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C99" w:rsidRPr="008E6338" w:rsidRDefault="00560F41">
      <w:pPr>
        <w:pStyle w:val="2"/>
        <w:ind w:firstLineChars="794" w:firstLine="6696"/>
        <w:rPr>
          <w:rFonts w:ascii="Arial" w:hAnsi="Arial" w:cs="Arial"/>
        </w:rPr>
      </w:pPr>
      <w:r w:rsidRPr="008E6338">
        <w:rPr>
          <w:rFonts w:ascii="Arial" w:hAnsi="Arial" w:cs="Arial" w:hint="eastAsia"/>
        </w:rPr>
        <w:t>JJF</w:t>
      </w:r>
    </w:p>
    <w:p w:rsidR="00D45C99" w:rsidRPr="008E6338" w:rsidRDefault="00560F41">
      <w:pPr>
        <w:tabs>
          <w:tab w:val="left" w:pos="6120"/>
        </w:tabs>
        <w:jc w:val="center"/>
        <w:rPr>
          <w:rFonts w:ascii="Arial" w:hAnsi="Arial" w:cs="Arial"/>
          <w:b/>
          <w:spacing w:val="40"/>
          <w:sz w:val="44"/>
          <w:szCs w:val="44"/>
        </w:rPr>
      </w:pPr>
      <w:r w:rsidRPr="008E6338">
        <w:rPr>
          <w:rFonts w:ascii="Arial" w:hAnsi="宋体" w:cs="Arial"/>
          <w:b/>
          <w:spacing w:val="40"/>
          <w:sz w:val="44"/>
          <w:szCs w:val="44"/>
        </w:rPr>
        <w:t>中华人民共和国国家计量技术规范</w:t>
      </w:r>
    </w:p>
    <w:p w:rsidR="00D45C99" w:rsidRPr="008E6338" w:rsidRDefault="00560F41">
      <w:pPr>
        <w:tabs>
          <w:tab w:val="left" w:pos="6120"/>
        </w:tabs>
        <w:rPr>
          <w:rFonts w:ascii="Arial" w:hAnsi="Arial" w:cs="Arial"/>
          <w:b/>
          <w:sz w:val="30"/>
          <w:szCs w:val="20"/>
        </w:rPr>
      </w:pPr>
      <w:r w:rsidRPr="008E6338">
        <w:rPr>
          <w:rFonts w:ascii="Arial" w:hAnsi="Arial" w:cs="Arial"/>
          <w:spacing w:val="40"/>
          <w:sz w:val="30"/>
        </w:rPr>
        <w:t xml:space="preserve">JJF </w:t>
      </w:r>
      <w:r w:rsidRPr="008E6338">
        <w:rPr>
          <w:rFonts w:ascii="Arial" w:hAnsi="Arial" w:cs="Arial" w:hint="eastAsia"/>
          <w:spacing w:val="40"/>
          <w:sz w:val="30"/>
        </w:rPr>
        <w:t>1196</w:t>
      </w:r>
      <w:r w:rsidRPr="008E6338">
        <w:rPr>
          <w:rFonts w:ascii="Arial" w:hAnsi="Arial" w:cs="Arial"/>
          <w:spacing w:val="40"/>
          <w:sz w:val="30"/>
        </w:rPr>
        <w:t>-</w:t>
      </w:r>
      <w:r w:rsidRPr="008E6338">
        <w:rPr>
          <w:rFonts w:ascii="Arial" w:hAnsi="Arial" w:cs="Arial" w:hint="eastAsia"/>
          <w:spacing w:val="40"/>
          <w:sz w:val="30"/>
        </w:rPr>
        <w:t>XXXX</w:t>
      </w:r>
    </w:p>
    <w:p w:rsidR="00D45C99" w:rsidRPr="008E6338" w:rsidRDefault="00942ABA">
      <w:pPr>
        <w:pStyle w:val="ae"/>
        <w:rPr>
          <w:rFonts w:ascii="Arial" w:hAnsi="Arial" w:cs="Arial" w:hint="default"/>
          <w:sz w:val="30"/>
          <w:szCs w:val="24"/>
        </w:rPr>
      </w:pPr>
      <w:r>
        <w:rPr>
          <w:rFonts w:ascii="Arial" w:hAnsi="Arial" w:cs="Arial" w:hint="default"/>
          <w:szCs w:val="24"/>
        </w:rPr>
        <w:pict>
          <v:line id="直线 9" o:spid="_x0000_s1026" style="position:absolute;left:0;text-align:left;z-index:251656704" from="9pt,7.8pt" to="45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" strokeweight="1.5pt"/>
        </w:pict>
      </w:r>
    </w:p>
    <w:p w:rsidR="00D45C99" w:rsidRPr="008E6338" w:rsidRDefault="00D45C99">
      <w:pPr>
        <w:rPr>
          <w:rFonts w:ascii="Arial" w:hAnsi="Arial" w:cs="Arial"/>
          <w:b/>
          <w:sz w:val="30"/>
        </w:rPr>
      </w:pPr>
    </w:p>
    <w:p w:rsidR="00D45C99" w:rsidRPr="008E6338" w:rsidRDefault="00D45C99">
      <w:pPr>
        <w:ind w:firstLineChars="200" w:firstLine="883"/>
        <w:rPr>
          <w:rFonts w:ascii="Arial" w:hAnsi="Arial" w:cs="Arial"/>
          <w:b/>
          <w:sz w:val="44"/>
        </w:rPr>
      </w:pPr>
    </w:p>
    <w:p w:rsidR="00D45C99" w:rsidRPr="008E6338" w:rsidRDefault="00560F41">
      <w:pPr>
        <w:ind w:firstLineChars="272" w:firstLine="979"/>
        <w:rPr>
          <w:rFonts w:ascii="黑体" w:eastAsia="黑体" w:hAnsi="宋体" w:cs="Arial"/>
          <w:sz w:val="36"/>
          <w:szCs w:val="36"/>
        </w:rPr>
      </w:pPr>
      <w:r w:rsidRPr="008E6338">
        <w:rPr>
          <w:rFonts w:ascii="黑体" w:eastAsia="黑体" w:hAnsi="宋体" w:cs="Arial" w:hint="eastAsia"/>
          <w:sz w:val="36"/>
          <w:szCs w:val="36"/>
        </w:rPr>
        <w:t>机动车转向盘转向力—转向角检测仪校准规范</w:t>
      </w:r>
    </w:p>
    <w:p w:rsidR="00230EA0" w:rsidRPr="008E6338" w:rsidRDefault="00560F41" w:rsidP="00230EA0">
      <w:pPr>
        <w:snapToGrid w:val="0"/>
        <w:spacing w:line="360" w:lineRule="auto"/>
        <w:jc w:val="center"/>
        <w:rPr>
          <w:rFonts w:ascii="Arial" w:hAnsi="Arial" w:cs="Arial"/>
          <w:bCs/>
          <w:sz w:val="30"/>
        </w:rPr>
      </w:pPr>
      <w:r w:rsidRPr="008E6338">
        <w:rPr>
          <w:rFonts w:ascii="Arial" w:hAnsi="Arial" w:cs="Arial"/>
          <w:bCs/>
          <w:sz w:val="30"/>
        </w:rPr>
        <w:t>Calibration Specification of</w:t>
      </w:r>
      <w:r w:rsidR="002E3B26" w:rsidRPr="008E6338">
        <w:rPr>
          <w:rFonts w:ascii="Arial" w:hAnsi="Arial" w:cs="Arial" w:hint="eastAsia"/>
          <w:bCs/>
          <w:sz w:val="30"/>
        </w:rPr>
        <w:t xml:space="preserve"> </w:t>
      </w:r>
      <w:r w:rsidR="00230EA0" w:rsidRPr="008E6338">
        <w:rPr>
          <w:rFonts w:ascii="Arial" w:hAnsi="Arial" w:cs="Arial"/>
          <w:bCs/>
          <w:sz w:val="30"/>
        </w:rPr>
        <w:t xml:space="preserve">steering force </w:t>
      </w:r>
      <w:r w:rsidR="00230EA0" w:rsidRPr="008E6338">
        <w:rPr>
          <w:rFonts w:ascii="Arial" w:hAnsi="Arial" w:cs="Arial" w:hint="eastAsia"/>
          <w:bCs/>
          <w:sz w:val="30"/>
        </w:rPr>
        <w:t xml:space="preserve">- </w:t>
      </w:r>
      <w:r w:rsidR="00230EA0" w:rsidRPr="008E6338">
        <w:rPr>
          <w:rFonts w:ascii="Arial" w:hAnsi="Arial" w:cs="Arial"/>
          <w:bCs/>
          <w:sz w:val="30"/>
        </w:rPr>
        <w:t>steering angle</w:t>
      </w:r>
      <w:r w:rsidR="00230EA0" w:rsidRPr="008E6338">
        <w:rPr>
          <w:rFonts w:ascii="Arial" w:hAnsi="Arial" w:cs="Arial" w:hint="eastAsia"/>
          <w:bCs/>
          <w:sz w:val="30"/>
        </w:rPr>
        <w:t xml:space="preserve"> detector </w:t>
      </w:r>
      <w:r w:rsidR="00230EA0" w:rsidRPr="008E6338">
        <w:rPr>
          <w:rFonts w:ascii="Arial" w:hAnsi="Arial" w:cs="Arial"/>
          <w:bCs/>
          <w:sz w:val="30"/>
        </w:rPr>
        <w:t>for</w:t>
      </w:r>
      <w:r w:rsidR="00230EA0" w:rsidRPr="008E6338">
        <w:rPr>
          <w:rFonts w:ascii="Arial" w:hAnsi="Arial" w:cs="Arial" w:hint="eastAsia"/>
          <w:bCs/>
          <w:sz w:val="30"/>
        </w:rPr>
        <w:t xml:space="preserve"> steering wheel </w:t>
      </w:r>
      <w:r w:rsidR="00230EA0" w:rsidRPr="008E6338">
        <w:rPr>
          <w:rFonts w:ascii="Arial" w:hAnsi="Arial" w:cs="Arial"/>
          <w:bCs/>
          <w:sz w:val="30"/>
        </w:rPr>
        <w:t>of motor</w:t>
      </w:r>
      <w:r w:rsidR="00230EA0" w:rsidRPr="008E6338">
        <w:rPr>
          <w:sz w:val="24"/>
        </w:rPr>
        <w:t xml:space="preserve"> </w:t>
      </w:r>
      <w:r w:rsidR="00230EA0" w:rsidRPr="008E6338">
        <w:rPr>
          <w:rFonts w:ascii="Arial" w:hAnsi="Arial" w:cs="Arial"/>
          <w:bCs/>
          <w:sz w:val="30"/>
        </w:rPr>
        <w:t>vehicle</w:t>
      </w:r>
    </w:p>
    <w:p w:rsidR="00D45C99" w:rsidRPr="008E6338" w:rsidRDefault="00560F41" w:rsidP="00230EA0">
      <w:pPr>
        <w:snapToGrid w:val="0"/>
        <w:spacing w:line="360" w:lineRule="auto"/>
        <w:jc w:val="center"/>
        <w:rPr>
          <w:rFonts w:ascii="Arial" w:hAnsi="Arial" w:cs="Arial"/>
          <w:b/>
          <w:sz w:val="52"/>
        </w:rPr>
      </w:pPr>
      <w:r w:rsidRPr="008E6338">
        <w:rPr>
          <w:rStyle w:val="af5"/>
          <w:rFonts w:ascii="Arial" w:hAnsi="Arial" w:cs="Arial" w:hint="eastAsia"/>
          <w:b w:val="0"/>
          <w:sz w:val="30"/>
        </w:rPr>
        <w:t>（</w:t>
      </w:r>
      <w:r w:rsidR="00DF0FA5" w:rsidRPr="008E6338">
        <w:rPr>
          <w:rStyle w:val="af5"/>
          <w:rFonts w:ascii="Arial" w:hAnsi="Arial" w:cs="Arial" w:hint="eastAsia"/>
          <w:b w:val="0"/>
          <w:sz w:val="30"/>
        </w:rPr>
        <w:t>征求意见稿</w:t>
      </w:r>
      <w:r w:rsidRPr="008E6338">
        <w:rPr>
          <w:rStyle w:val="af5"/>
          <w:rFonts w:ascii="Arial" w:hAnsi="Arial" w:cs="Arial" w:hint="eastAsia"/>
          <w:b w:val="0"/>
          <w:sz w:val="30"/>
        </w:rPr>
        <w:t>）</w:t>
      </w:r>
    </w:p>
    <w:p w:rsidR="00D45C99" w:rsidRPr="008E6338" w:rsidRDefault="00D45C99">
      <w:pPr>
        <w:jc w:val="center"/>
        <w:rPr>
          <w:rFonts w:ascii="Arial" w:hAnsi="Arial" w:cs="Arial"/>
          <w:sz w:val="30"/>
          <w:szCs w:val="20"/>
        </w:rPr>
      </w:pPr>
    </w:p>
    <w:p w:rsidR="00D45C99" w:rsidRPr="008E6338" w:rsidRDefault="00D45C99">
      <w:pPr>
        <w:rPr>
          <w:rFonts w:ascii="Arial" w:hAnsi="Arial" w:cs="Arial"/>
          <w:b/>
          <w:sz w:val="30"/>
          <w:szCs w:val="20"/>
        </w:rPr>
      </w:pPr>
    </w:p>
    <w:p w:rsidR="00D45C99" w:rsidRPr="008E6338" w:rsidRDefault="00D45C99">
      <w:pPr>
        <w:rPr>
          <w:rFonts w:ascii="Arial" w:hAnsi="Arial" w:cs="Arial"/>
          <w:b/>
          <w:sz w:val="30"/>
          <w:szCs w:val="20"/>
        </w:rPr>
      </w:pPr>
    </w:p>
    <w:p w:rsidR="00D45C99" w:rsidRPr="008E6338" w:rsidRDefault="00D45C99">
      <w:pPr>
        <w:rPr>
          <w:rFonts w:ascii="Arial" w:hAnsi="Arial" w:cs="Arial"/>
          <w:b/>
          <w:sz w:val="30"/>
          <w:szCs w:val="20"/>
        </w:rPr>
      </w:pPr>
    </w:p>
    <w:p w:rsidR="00D45C99" w:rsidRPr="008E6338" w:rsidRDefault="00D45C99">
      <w:pPr>
        <w:rPr>
          <w:rFonts w:ascii="Arial" w:hAnsi="Arial" w:cs="Arial"/>
          <w:b/>
          <w:sz w:val="30"/>
          <w:szCs w:val="20"/>
        </w:rPr>
      </w:pPr>
    </w:p>
    <w:p w:rsidR="00D45C99" w:rsidRPr="008E6338" w:rsidRDefault="00D45C99">
      <w:pPr>
        <w:rPr>
          <w:rFonts w:ascii="Arial" w:hAnsi="Arial" w:cs="Arial"/>
          <w:b/>
          <w:sz w:val="30"/>
          <w:szCs w:val="20"/>
        </w:rPr>
      </w:pPr>
    </w:p>
    <w:p w:rsidR="00D45C99" w:rsidRPr="008E6338" w:rsidRDefault="00D45C99">
      <w:pPr>
        <w:rPr>
          <w:rFonts w:ascii="Arial" w:hAnsi="Arial" w:cs="Arial"/>
          <w:b/>
          <w:sz w:val="30"/>
          <w:szCs w:val="20"/>
        </w:rPr>
      </w:pPr>
    </w:p>
    <w:p w:rsidR="00D45C99" w:rsidRPr="008E6338" w:rsidRDefault="00560F41">
      <w:pPr>
        <w:rPr>
          <w:rFonts w:ascii="Arial" w:hAnsi="Arial" w:cs="Arial"/>
          <w:sz w:val="28"/>
          <w:szCs w:val="20"/>
        </w:rPr>
      </w:pPr>
      <w:r w:rsidRPr="008E6338">
        <w:rPr>
          <w:rFonts w:ascii="Arial" w:hAnsi="Arial" w:cs="Arial" w:hint="eastAsia"/>
          <w:sz w:val="28"/>
        </w:rPr>
        <w:t>XXXX</w:t>
      </w:r>
      <w:r w:rsidRPr="008E6338">
        <w:rPr>
          <w:rFonts w:ascii="Arial" w:hAnsi="Arial" w:cs="Arial"/>
          <w:sz w:val="28"/>
        </w:rPr>
        <w:t>-</w:t>
      </w:r>
      <w:r w:rsidRPr="008E6338">
        <w:rPr>
          <w:rFonts w:ascii="Arial" w:hAnsi="Arial" w:cs="Arial" w:hint="eastAsia"/>
          <w:sz w:val="28"/>
        </w:rPr>
        <w:t>XX</w:t>
      </w:r>
      <w:r w:rsidRPr="008E6338">
        <w:rPr>
          <w:rFonts w:ascii="Arial" w:hAnsi="Arial" w:cs="Arial"/>
          <w:sz w:val="28"/>
        </w:rPr>
        <w:t>-</w:t>
      </w:r>
      <w:r w:rsidRPr="008E6338">
        <w:rPr>
          <w:rFonts w:ascii="Arial" w:hAnsi="Arial" w:cs="Arial" w:hint="eastAsia"/>
          <w:sz w:val="28"/>
        </w:rPr>
        <w:t>XX</w:t>
      </w:r>
      <w:r w:rsidRPr="008E6338">
        <w:rPr>
          <w:rFonts w:ascii="Arial" w:hAnsi="Arial" w:cs="Arial"/>
          <w:sz w:val="28"/>
        </w:rPr>
        <w:t>发布</w:t>
      </w:r>
      <w:r w:rsidRPr="008E6338">
        <w:rPr>
          <w:rFonts w:ascii="Arial" w:hAnsi="Arial" w:cs="Arial"/>
          <w:sz w:val="28"/>
        </w:rPr>
        <w:t xml:space="preserve">                                </w:t>
      </w:r>
      <w:r w:rsidRPr="008E6338">
        <w:rPr>
          <w:rFonts w:ascii="Arial" w:hAnsi="Arial" w:cs="Arial" w:hint="eastAsia"/>
          <w:sz w:val="28"/>
        </w:rPr>
        <w:t>XXXX</w:t>
      </w:r>
      <w:r w:rsidRPr="008E6338">
        <w:rPr>
          <w:rFonts w:ascii="Arial" w:hAnsi="Arial" w:cs="Arial"/>
          <w:sz w:val="28"/>
        </w:rPr>
        <w:t>-</w:t>
      </w:r>
      <w:r w:rsidRPr="008E6338">
        <w:rPr>
          <w:rFonts w:ascii="Arial" w:hAnsi="Arial" w:cs="Arial" w:hint="eastAsia"/>
          <w:sz w:val="28"/>
        </w:rPr>
        <w:t>XX</w:t>
      </w:r>
      <w:r w:rsidRPr="008E6338">
        <w:rPr>
          <w:rFonts w:ascii="Arial" w:hAnsi="Arial" w:cs="Arial"/>
          <w:sz w:val="28"/>
        </w:rPr>
        <w:t>-</w:t>
      </w:r>
      <w:r w:rsidRPr="008E6338">
        <w:rPr>
          <w:rFonts w:ascii="Arial" w:hAnsi="Arial" w:cs="Arial" w:hint="eastAsia"/>
          <w:sz w:val="28"/>
        </w:rPr>
        <w:t>XX</w:t>
      </w:r>
      <w:r w:rsidRPr="008E6338">
        <w:rPr>
          <w:rFonts w:ascii="Arial" w:hAnsi="Arial" w:cs="Arial"/>
          <w:sz w:val="28"/>
        </w:rPr>
        <w:t>实施</w:t>
      </w:r>
    </w:p>
    <w:p w:rsidR="00D45C99" w:rsidRPr="008E6338" w:rsidRDefault="00942ABA">
      <w:pPr>
        <w:rPr>
          <w:rFonts w:ascii="Arial" w:hAnsi="Arial" w:cs="Arial"/>
          <w:b/>
          <w:sz w:val="30"/>
          <w:szCs w:val="20"/>
        </w:rPr>
      </w:pPr>
      <w:r>
        <w:rPr>
          <w:rFonts w:ascii="Arial" w:hAnsi="Arial" w:cs="Arial"/>
        </w:rPr>
        <w:pict>
          <v:line id="直线 10" o:spid="_x0000_s1165" style="position:absolute;left:0;text-align:left;z-index:251657728" from="0,15.6pt" to="450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" o:allowincell="f" strokeweight="1.5pt"/>
        </w:pict>
      </w:r>
    </w:p>
    <w:p w:rsidR="00D45C99" w:rsidRPr="008E6338" w:rsidRDefault="00560F41">
      <w:pPr>
        <w:jc w:val="center"/>
        <w:rPr>
          <w:rFonts w:ascii="Arial" w:hAnsi="Arial" w:cs="Arial"/>
          <w:b/>
          <w:bCs/>
          <w:sz w:val="36"/>
        </w:rPr>
      </w:pPr>
      <w:r w:rsidRPr="008E6338">
        <w:rPr>
          <w:rFonts w:ascii="Arial" w:cs="Arial"/>
          <w:b/>
          <w:bCs/>
          <w:sz w:val="36"/>
        </w:rPr>
        <w:t>国家</w:t>
      </w:r>
      <w:r w:rsidRPr="008E6338">
        <w:rPr>
          <w:rFonts w:ascii="Arial" w:cs="Arial" w:hint="eastAsia"/>
          <w:b/>
          <w:bCs/>
          <w:sz w:val="36"/>
        </w:rPr>
        <w:t>市场监督管理总局</w:t>
      </w:r>
      <w:r w:rsidRPr="008E6338">
        <w:rPr>
          <w:rFonts w:ascii="Arial" w:eastAsia="黑体" w:hAnsi="Arial" w:cs="Arial"/>
          <w:bCs/>
          <w:sz w:val="30"/>
          <w:szCs w:val="30"/>
        </w:rPr>
        <w:t>发布</w:t>
      </w:r>
    </w:p>
    <w:p w:rsidR="00D45C99" w:rsidRPr="008E6338" w:rsidRDefault="00D45C99">
      <w:pPr>
        <w:pStyle w:val="2"/>
        <w:ind w:firstLineChars="0" w:firstLine="0"/>
        <w:rPr>
          <w:rFonts w:ascii="Arial" w:hAnsi="Arial" w:cs="Arial"/>
          <w:b w:val="0"/>
          <w:sz w:val="30"/>
        </w:rPr>
      </w:pPr>
    </w:p>
    <w:p w:rsidR="00D45C99" w:rsidRPr="008E6338" w:rsidRDefault="00D45C99">
      <w:pPr>
        <w:rPr>
          <w:rFonts w:ascii="Arial" w:hAnsi="Arial" w:cs="Arial"/>
          <w:b/>
          <w:sz w:val="32"/>
        </w:rPr>
      </w:pPr>
    </w:p>
    <w:p w:rsidR="00D45C99" w:rsidRPr="008E6338" w:rsidRDefault="00942ABA">
      <w:pPr>
        <w:rPr>
          <w:rFonts w:ascii="Arial" w:eastAsia="黑体" w:hAnsi="Arial" w:cs="Arial"/>
          <w:sz w:val="30"/>
          <w:szCs w:val="30"/>
        </w:rPr>
      </w:pPr>
      <w:r>
        <w:rPr>
          <w:rFonts w:ascii="Arial" w:hAnsi="Arial" w:cs="Arial"/>
          <w:b/>
          <w:sz w:val="20"/>
        </w:rPr>
        <w:lastRenderedPageBreak/>
        <w:pict>
          <v:rect id="矩形 14" o:spid="_x0000_s1164" style="position:absolute;left:0;text-align:left;margin-left:333pt;margin-top:7.8pt;width:108pt;height:62.4pt;z-index:251660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" strokeweight="1pt">
            <v:stroke dashstyle="1 1" endcap="round"/>
            <v:textbox>
              <w:txbxContent>
                <w:p w:rsidR="009A0F7C" w:rsidRDefault="009A0F7C">
                  <w:pPr>
                    <w:snapToGrid w:val="0"/>
                    <w:spacing w:line="240" w:lineRule="atLeast"/>
                    <w:rPr>
                      <w:rFonts w:ascii="Arial" w:hAnsi="Arial" w:cs="Arial"/>
                      <w:spacing w:val="-16"/>
                      <w:sz w:val="28"/>
                      <w:szCs w:val="28"/>
                    </w:rPr>
                  </w:pPr>
                </w:p>
                <w:p w:rsidR="009A0F7C" w:rsidRDefault="009A0F7C">
                  <w:pPr>
                    <w:snapToGrid w:val="0"/>
                    <w:spacing w:line="240" w:lineRule="atLeast"/>
                    <w:rPr>
                      <w:rFonts w:ascii="Arial" w:hAnsi="Arial" w:cs="Arial"/>
                      <w:spacing w:val="-16"/>
                      <w:sz w:val="28"/>
                      <w:szCs w:val="28"/>
                    </w:rPr>
                  </w:pPr>
                  <w:r>
                    <w:rPr>
                      <w:rFonts w:ascii="Arial" w:hAnsi="Arial" w:cs="Arial"/>
                      <w:spacing w:val="-16"/>
                      <w:sz w:val="28"/>
                      <w:szCs w:val="28"/>
                    </w:rPr>
                    <w:t>JJF</w:t>
                  </w:r>
                  <w:r>
                    <w:rPr>
                      <w:rFonts w:ascii="Arial" w:hAnsi="Arial" w:cs="Arial" w:hint="eastAsia"/>
                      <w:spacing w:val="-16"/>
                      <w:sz w:val="28"/>
                      <w:szCs w:val="28"/>
                    </w:rPr>
                    <w:t>1196</w:t>
                  </w:r>
                  <w:r>
                    <w:rPr>
                      <w:rFonts w:ascii="Arial" w:hAnsi="Arial" w:cs="Arial"/>
                      <w:spacing w:val="-16"/>
                      <w:sz w:val="28"/>
                      <w:szCs w:val="28"/>
                      <w:lang w:val="en-GB"/>
                    </w:rPr>
                    <w:t>–</w:t>
                  </w:r>
                  <w:r>
                    <w:rPr>
                      <w:rFonts w:ascii="Arial" w:hAnsi="Arial" w:cs="Arial" w:hint="eastAsia"/>
                      <w:spacing w:val="-16"/>
                      <w:sz w:val="28"/>
                      <w:szCs w:val="28"/>
                    </w:rPr>
                    <w:t>XXXX</w:t>
                  </w:r>
                </w:p>
                <w:p w:rsidR="009A0F7C" w:rsidRDefault="009A0F7C"/>
                <w:p w:rsidR="009A0F7C" w:rsidRDefault="009A0F7C"/>
                <w:p w:rsidR="009A0F7C" w:rsidRDefault="009A0F7C"/>
                <w:p w:rsidR="009A0F7C" w:rsidRDefault="009A0F7C"/>
                <w:p w:rsidR="009A0F7C" w:rsidRDefault="009A0F7C"/>
              </w:txbxContent>
            </v:textbox>
          </v:rect>
        </w:pict>
      </w:r>
      <w:r>
        <w:rPr>
          <w:rFonts w:ascii="Arial" w:hAnsi="Arial" w:cs="Arial"/>
          <w:b/>
          <w:sz w:val="30"/>
        </w:rPr>
        <w:pict>
          <v:line id="直线 13" o:spid="_x0000_s1163" style="position:absolute;left:0;text-align:left;flip:y;z-index:251659776" from="0,0" to="441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" strokeweight="1.5pt"/>
        </w:pict>
      </w:r>
      <w:r>
        <w:rPr>
          <w:rFonts w:ascii="Arial" w:hAnsi="Arial" w:cs="Arial"/>
          <w:b/>
          <w:sz w:val="20"/>
        </w:rPr>
        <w:pict>
          <v:rect id="矩形 8" o:spid="_x0000_s1027" style="position:absolute;left:0;text-align:left;margin-left:333pt;margin-top:15.6pt;width:108pt;height:54.6pt;z-index:251655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" strokeweight="1pt">
            <v:stroke dashstyle="1 1" endcap="round"/>
            <v:textbox>
              <w:txbxContent>
                <w:p w:rsidR="009A0F7C" w:rsidRDefault="009A0F7C">
                  <w:pPr>
                    <w:snapToGrid w:val="0"/>
                    <w:spacing w:line="240" w:lineRule="atLeast"/>
                    <w:rPr>
                      <w:rFonts w:ascii="Arial" w:hAnsi="Arial" w:cs="Arial"/>
                      <w:spacing w:val="-16"/>
                      <w:sz w:val="28"/>
                      <w:szCs w:val="28"/>
                    </w:rPr>
                  </w:pPr>
                </w:p>
                <w:p w:rsidR="009A0F7C" w:rsidRDefault="009A0F7C">
                  <w:pPr>
                    <w:snapToGrid w:val="0"/>
                    <w:spacing w:line="240" w:lineRule="atLeast"/>
                    <w:rPr>
                      <w:rFonts w:ascii="Arial" w:hAnsi="Arial" w:cs="Arial"/>
                      <w:spacing w:val="-16"/>
                      <w:sz w:val="28"/>
                      <w:szCs w:val="28"/>
                    </w:rPr>
                  </w:pPr>
                  <w:r>
                    <w:rPr>
                      <w:rFonts w:ascii="Arial" w:hAnsi="Arial" w:cs="Arial"/>
                      <w:spacing w:val="-16"/>
                      <w:sz w:val="28"/>
                      <w:szCs w:val="28"/>
                    </w:rPr>
                    <w:t>JJF</w:t>
                  </w:r>
                  <w:r>
                    <w:rPr>
                      <w:rFonts w:ascii="Arial" w:hAnsi="Arial" w:cs="Arial"/>
                      <w:spacing w:val="-16"/>
                      <w:sz w:val="28"/>
                      <w:szCs w:val="28"/>
                      <w:lang w:val="en-GB"/>
                    </w:rPr>
                    <w:t>××××–</w:t>
                  </w:r>
                  <w:r>
                    <w:rPr>
                      <w:rFonts w:ascii="Arial" w:hAnsi="Arial" w:cs="Arial"/>
                      <w:spacing w:val="-16"/>
                      <w:sz w:val="28"/>
                      <w:szCs w:val="28"/>
                    </w:rPr>
                    <w:t>2007</w:t>
                  </w:r>
                </w:p>
                <w:p w:rsidR="009A0F7C" w:rsidRDefault="009A0F7C"/>
                <w:p w:rsidR="009A0F7C" w:rsidRDefault="009A0F7C"/>
                <w:p w:rsidR="009A0F7C" w:rsidRDefault="009A0F7C"/>
                <w:p w:rsidR="009A0F7C" w:rsidRDefault="009A0F7C"/>
                <w:p w:rsidR="009A0F7C" w:rsidRDefault="009A0F7C"/>
              </w:txbxContent>
            </v:textbox>
          </v:rect>
        </w:pict>
      </w:r>
      <w:r w:rsidR="00560F41" w:rsidRPr="008E6338">
        <w:rPr>
          <w:rFonts w:ascii="Arial" w:hAnsi="Arial" w:cs="Arial" w:hint="eastAsia"/>
          <w:b/>
          <w:sz w:val="30"/>
          <w:szCs w:val="30"/>
        </w:rPr>
        <w:t>机动车</w:t>
      </w:r>
      <w:r w:rsidR="00560F41" w:rsidRPr="008E6338">
        <w:rPr>
          <w:rFonts w:ascii="Arial" w:eastAsia="黑体" w:hAnsi="Arial" w:cs="Arial" w:hint="eastAsia"/>
          <w:sz w:val="30"/>
          <w:szCs w:val="30"/>
        </w:rPr>
        <w:t>转向盘</w:t>
      </w:r>
      <w:r w:rsidR="00560F41" w:rsidRPr="008E6338">
        <w:rPr>
          <w:rFonts w:ascii="Arial" w:eastAsia="黑体" w:hAnsi="Arial" w:cs="Arial"/>
          <w:sz w:val="30"/>
          <w:szCs w:val="30"/>
        </w:rPr>
        <w:t>转向力</w:t>
      </w:r>
      <w:r w:rsidR="00560F41" w:rsidRPr="008E6338">
        <w:rPr>
          <w:rFonts w:ascii="Arial" w:eastAsia="黑体" w:hAnsi="Arial" w:cs="Arial"/>
          <w:sz w:val="30"/>
          <w:szCs w:val="30"/>
        </w:rPr>
        <w:t>—</w:t>
      </w:r>
      <w:r w:rsidR="00560F41" w:rsidRPr="008E6338">
        <w:rPr>
          <w:rFonts w:ascii="Arial" w:eastAsia="黑体" w:hAnsi="Arial" w:cs="Arial"/>
          <w:sz w:val="30"/>
          <w:szCs w:val="30"/>
        </w:rPr>
        <w:t>转向角检测仪校准规范</w:t>
      </w:r>
    </w:p>
    <w:p w:rsidR="00230EA0" w:rsidRPr="008E6338" w:rsidRDefault="00230EA0" w:rsidP="00230EA0">
      <w:pPr>
        <w:rPr>
          <w:rFonts w:ascii="Arial" w:hAnsi="Arial" w:cs="Arial"/>
          <w:bCs/>
          <w:sz w:val="28"/>
          <w:szCs w:val="28"/>
        </w:rPr>
      </w:pPr>
      <w:r w:rsidRPr="008E6338">
        <w:rPr>
          <w:rFonts w:ascii="Arial" w:hAnsi="Arial" w:cs="Arial"/>
          <w:bCs/>
          <w:sz w:val="28"/>
          <w:szCs w:val="28"/>
        </w:rPr>
        <w:t>Calibration Specification of</w:t>
      </w:r>
      <w:r w:rsidRPr="008E6338">
        <w:rPr>
          <w:rFonts w:ascii="Arial" w:hAnsi="Arial" w:cs="Arial" w:hint="eastAsia"/>
          <w:bCs/>
          <w:sz w:val="28"/>
          <w:szCs w:val="28"/>
        </w:rPr>
        <w:t xml:space="preserve"> </w:t>
      </w:r>
      <w:r w:rsidRPr="008E6338">
        <w:rPr>
          <w:rFonts w:ascii="Arial" w:hAnsi="Arial" w:cs="Arial"/>
          <w:bCs/>
          <w:sz w:val="28"/>
          <w:szCs w:val="28"/>
        </w:rPr>
        <w:t>steering force –</w:t>
      </w:r>
      <w:r w:rsidRPr="008E6338">
        <w:rPr>
          <w:rFonts w:ascii="Arial" w:hAnsi="Arial" w:cs="Arial" w:hint="eastAsia"/>
          <w:bCs/>
          <w:sz w:val="28"/>
          <w:szCs w:val="28"/>
        </w:rPr>
        <w:t xml:space="preserve"> </w:t>
      </w:r>
      <w:r w:rsidRPr="008E6338">
        <w:rPr>
          <w:rFonts w:ascii="Arial" w:hAnsi="Arial" w:cs="Arial"/>
          <w:bCs/>
          <w:sz w:val="28"/>
          <w:szCs w:val="28"/>
        </w:rPr>
        <w:t>steering</w:t>
      </w:r>
    </w:p>
    <w:p w:rsidR="00230EA0" w:rsidRPr="008E6338" w:rsidRDefault="00230EA0" w:rsidP="00230EA0">
      <w:pPr>
        <w:rPr>
          <w:rFonts w:ascii="Arial" w:hAnsi="Arial" w:cs="Arial"/>
          <w:bCs/>
          <w:sz w:val="28"/>
          <w:szCs w:val="28"/>
        </w:rPr>
      </w:pPr>
      <w:r w:rsidRPr="008E6338">
        <w:rPr>
          <w:rFonts w:ascii="Arial" w:hAnsi="Arial" w:cs="Arial"/>
          <w:bCs/>
          <w:sz w:val="28"/>
          <w:szCs w:val="28"/>
        </w:rPr>
        <w:t xml:space="preserve"> </w:t>
      </w:r>
      <w:proofErr w:type="gramStart"/>
      <w:r w:rsidRPr="008E6338">
        <w:rPr>
          <w:rFonts w:ascii="Arial" w:hAnsi="Arial" w:cs="Arial"/>
          <w:bCs/>
          <w:sz w:val="28"/>
          <w:szCs w:val="28"/>
        </w:rPr>
        <w:t>angle</w:t>
      </w:r>
      <w:proofErr w:type="gramEnd"/>
      <w:r w:rsidRPr="008E6338">
        <w:rPr>
          <w:rFonts w:ascii="Arial" w:hAnsi="Arial" w:cs="Arial" w:hint="eastAsia"/>
          <w:bCs/>
          <w:sz w:val="28"/>
          <w:szCs w:val="28"/>
        </w:rPr>
        <w:t xml:space="preserve"> detector </w:t>
      </w:r>
      <w:r w:rsidRPr="008E6338">
        <w:rPr>
          <w:rFonts w:ascii="Arial" w:hAnsi="Arial" w:cs="Arial"/>
          <w:bCs/>
          <w:sz w:val="28"/>
          <w:szCs w:val="28"/>
        </w:rPr>
        <w:t>for</w:t>
      </w:r>
      <w:r w:rsidRPr="008E6338">
        <w:rPr>
          <w:rFonts w:ascii="Arial" w:hAnsi="Arial" w:cs="Arial" w:hint="eastAsia"/>
          <w:bCs/>
          <w:sz w:val="28"/>
          <w:szCs w:val="28"/>
        </w:rPr>
        <w:t xml:space="preserve"> steering wheel </w:t>
      </w:r>
      <w:r w:rsidRPr="008E6338">
        <w:rPr>
          <w:rFonts w:ascii="Arial" w:hAnsi="Arial" w:cs="Arial"/>
          <w:bCs/>
          <w:sz w:val="28"/>
          <w:szCs w:val="28"/>
        </w:rPr>
        <w:t>of motor vehicle</w:t>
      </w:r>
    </w:p>
    <w:p w:rsidR="00D45C99" w:rsidRPr="008E6338" w:rsidRDefault="00942ABA">
      <w:pPr>
        <w:rPr>
          <w:rFonts w:ascii="Arial" w:hAnsi="Arial" w:cs="Arial"/>
          <w:b/>
          <w:sz w:val="30"/>
        </w:rPr>
      </w:pPr>
      <w:r>
        <w:rPr>
          <w:rFonts w:ascii="Arial" w:hAnsi="Arial" w:cs="Arial"/>
          <w:b/>
          <w:sz w:val="20"/>
        </w:rPr>
        <w:pict>
          <v:line id="直线 12" o:spid="_x0000_s1162" style="position:absolute;left:0;text-align:left;flip:y;z-index:251658752" from="0,14.85pt" to="441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" strokeweight="1.5pt"/>
        </w:pict>
      </w:r>
    </w:p>
    <w:p w:rsidR="00D45C99" w:rsidRPr="008E6338" w:rsidRDefault="00D45C99">
      <w:pPr>
        <w:rPr>
          <w:rFonts w:ascii="Arial" w:hAnsi="Arial" w:cs="Arial"/>
          <w:b/>
          <w:sz w:val="28"/>
        </w:rPr>
      </w:pPr>
    </w:p>
    <w:p w:rsidR="00D45C99" w:rsidRPr="008E6338" w:rsidRDefault="00D45C99">
      <w:pPr>
        <w:rPr>
          <w:rFonts w:ascii="Arial" w:hAnsi="Arial" w:cs="Arial"/>
          <w:b/>
          <w:sz w:val="28"/>
        </w:rPr>
      </w:pPr>
    </w:p>
    <w:p w:rsidR="00D45C99" w:rsidRPr="008E6338" w:rsidRDefault="00D45C99">
      <w:pPr>
        <w:rPr>
          <w:rFonts w:ascii="Arial" w:hAnsi="Arial" w:cs="Arial"/>
          <w:b/>
          <w:sz w:val="28"/>
        </w:rPr>
      </w:pPr>
    </w:p>
    <w:p w:rsidR="00D45C99" w:rsidRPr="008E6338" w:rsidRDefault="00560F41">
      <w:pPr>
        <w:snapToGrid w:val="0"/>
        <w:spacing w:line="360" w:lineRule="auto"/>
        <w:ind w:firstLineChars="200" w:firstLine="512"/>
        <w:rPr>
          <w:rFonts w:ascii="Arial" w:eastAsia="黑体" w:hAnsi="Arial" w:cs="Arial"/>
          <w:bCs/>
          <w:spacing w:val="8"/>
          <w:sz w:val="24"/>
        </w:rPr>
      </w:pPr>
      <w:r w:rsidRPr="008E6338">
        <w:rPr>
          <w:rFonts w:ascii="Arial" w:eastAsia="黑体" w:hAnsi="Arial" w:cs="Arial"/>
          <w:bCs/>
          <w:spacing w:val="8"/>
          <w:sz w:val="24"/>
        </w:rPr>
        <w:t>归</w:t>
      </w:r>
      <w:r w:rsidRPr="008E6338">
        <w:rPr>
          <w:rFonts w:ascii="Arial" w:eastAsia="黑体" w:hAnsi="Arial" w:cs="Arial"/>
          <w:bCs/>
          <w:spacing w:val="8"/>
          <w:sz w:val="24"/>
        </w:rPr>
        <w:t xml:space="preserve"> </w:t>
      </w:r>
      <w:r w:rsidRPr="008E6338">
        <w:rPr>
          <w:rFonts w:ascii="Arial" w:eastAsia="黑体" w:hAnsi="Arial" w:cs="Arial"/>
          <w:bCs/>
          <w:spacing w:val="8"/>
          <w:sz w:val="24"/>
        </w:rPr>
        <w:t>口</w:t>
      </w:r>
      <w:r w:rsidRPr="008E6338">
        <w:rPr>
          <w:rFonts w:ascii="Arial" w:eastAsia="黑体" w:hAnsi="Arial" w:cs="Arial"/>
          <w:bCs/>
          <w:spacing w:val="8"/>
          <w:sz w:val="24"/>
        </w:rPr>
        <w:t xml:space="preserve"> </w:t>
      </w:r>
      <w:r w:rsidRPr="008E6338">
        <w:rPr>
          <w:rFonts w:ascii="Arial" w:eastAsia="黑体" w:hAnsi="Arial" w:cs="Arial"/>
          <w:bCs/>
          <w:spacing w:val="8"/>
          <w:sz w:val="24"/>
        </w:rPr>
        <w:t>单</w:t>
      </w:r>
      <w:r w:rsidRPr="008E6338">
        <w:rPr>
          <w:rFonts w:ascii="Arial" w:eastAsia="黑体" w:hAnsi="Arial" w:cs="Arial"/>
          <w:bCs/>
          <w:spacing w:val="8"/>
          <w:sz w:val="24"/>
        </w:rPr>
        <w:t xml:space="preserve"> </w:t>
      </w:r>
      <w:r w:rsidRPr="008E6338">
        <w:rPr>
          <w:rFonts w:ascii="Arial" w:eastAsia="黑体" w:hAnsi="Arial" w:cs="Arial"/>
          <w:bCs/>
          <w:spacing w:val="8"/>
          <w:sz w:val="24"/>
        </w:rPr>
        <w:t>位：</w:t>
      </w:r>
      <w:r w:rsidRPr="008E6338">
        <w:rPr>
          <w:rFonts w:ascii="Arial" w:hAnsi="Arial" w:cs="Arial"/>
          <w:kern w:val="0"/>
          <w:sz w:val="24"/>
        </w:rPr>
        <w:t>全国法制计量管理计量技术委员会</w:t>
      </w:r>
      <w:r w:rsidR="00B9702A">
        <w:rPr>
          <w:rFonts w:ascii="Arial" w:hAnsi="Arial" w:cs="Arial" w:hint="eastAsia"/>
          <w:kern w:val="0"/>
          <w:sz w:val="24"/>
        </w:rPr>
        <w:t>机动车检验检测分技术委员会</w:t>
      </w:r>
    </w:p>
    <w:p w:rsidR="00B2743D" w:rsidRPr="008E6338" w:rsidRDefault="00560F41" w:rsidP="00B2743D">
      <w:pPr>
        <w:snapToGrid w:val="0"/>
        <w:spacing w:line="360" w:lineRule="auto"/>
        <w:ind w:firstLineChars="200" w:firstLine="480"/>
        <w:rPr>
          <w:rFonts w:ascii="Arial" w:hAnsi="Arial" w:cs="Arial"/>
          <w:sz w:val="24"/>
        </w:rPr>
      </w:pPr>
      <w:r w:rsidRPr="008E6338">
        <w:rPr>
          <w:rFonts w:ascii="Arial" w:eastAsia="黑体" w:hAnsi="Arial" w:cs="Arial"/>
          <w:bCs/>
          <w:sz w:val="24"/>
        </w:rPr>
        <w:t>主要起草单位：</w:t>
      </w:r>
      <w:r w:rsidR="009A0F7C" w:rsidRPr="008E6338">
        <w:rPr>
          <w:rFonts w:ascii="Arial" w:cs="Arial" w:hint="eastAsia"/>
          <w:bCs/>
          <w:spacing w:val="22"/>
          <w:sz w:val="24"/>
        </w:rPr>
        <w:t xml:space="preserve"> </w:t>
      </w:r>
    </w:p>
    <w:p w:rsidR="00D45C99" w:rsidRPr="008E6338" w:rsidRDefault="009A0F7C" w:rsidP="00B2743D">
      <w:pPr>
        <w:snapToGrid w:val="0"/>
        <w:spacing w:line="360" w:lineRule="auto"/>
        <w:ind w:firstLineChars="750" w:firstLine="2130"/>
        <w:rPr>
          <w:rFonts w:ascii="Arial" w:cs="Arial"/>
          <w:bCs/>
          <w:spacing w:val="22"/>
          <w:sz w:val="24"/>
        </w:rPr>
      </w:pPr>
      <w:r w:rsidRPr="008E6338">
        <w:rPr>
          <w:rFonts w:ascii="Arial" w:cs="Arial" w:hint="eastAsia"/>
          <w:bCs/>
          <w:spacing w:val="22"/>
          <w:sz w:val="24"/>
        </w:rPr>
        <w:t xml:space="preserve"> </w:t>
      </w:r>
    </w:p>
    <w:p w:rsidR="00D45C99" w:rsidRPr="008E6338" w:rsidRDefault="00560F41" w:rsidP="00B34FE4">
      <w:pPr>
        <w:snapToGrid w:val="0"/>
        <w:spacing w:line="360" w:lineRule="auto"/>
        <w:ind w:firstLineChars="200" w:firstLine="480"/>
        <w:rPr>
          <w:rFonts w:ascii="Arial" w:eastAsia="黑体" w:hAnsi="Arial" w:cs="Arial"/>
          <w:bCs/>
          <w:sz w:val="24"/>
        </w:rPr>
      </w:pPr>
      <w:r w:rsidRPr="008E6338">
        <w:rPr>
          <w:rFonts w:ascii="Arial" w:eastAsia="黑体" w:hAnsi="Arial" w:cs="Arial"/>
          <w:bCs/>
          <w:sz w:val="24"/>
        </w:rPr>
        <w:t>参加起草单位：</w:t>
      </w:r>
      <w:r w:rsidR="009A0F7C" w:rsidRPr="008E6338">
        <w:rPr>
          <w:rFonts w:ascii="Arial" w:hAnsi="Arial" w:cs="Arial" w:hint="eastAsia"/>
          <w:sz w:val="24"/>
        </w:rPr>
        <w:t xml:space="preserve"> </w:t>
      </w:r>
    </w:p>
    <w:p w:rsidR="00D45C99" w:rsidRPr="008E6338" w:rsidRDefault="009A0F7C" w:rsidP="009A0F7C">
      <w:pPr>
        <w:snapToGrid w:val="0"/>
        <w:spacing w:line="360" w:lineRule="auto"/>
        <w:ind w:firstLineChars="900" w:firstLine="2160"/>
        <w:rPr>
          <w:rFonts w:ascii="Arial" w:hAnsi="Arial" w:cs="Arial"/>
          <w:sz w:val="28"/>
        </w:rPr>
      </w:pPr>
      <w:r w:rsidRPr="008E6338">
        <w:rPr>
          <w:rFonts w:ascii="Arial" w:hAnsi="Arial" w:cs="Arial" w:hint="eastAsia"/>
          <w:sz w:val="24"/>
        </w:rPr>
        <w:t xml:space="preserve"> </w:t>
      </w:r>
    </w:p>
    <w:p w:rsidR="00D45C99" w:rsidRPr="008E6338" w:rsidRDefault="00560F41">
      <w:pPr>
        <w:snapToGrid w:val="0"/>
        <w:spacing w:line="360" w:lineRule="auto"/>
        <w:rPr>
          <w:rFonts w:ascii="宋体" w:hAnsi="宋体" w:cs="Arial"/>
          <w:sz w:val="24"/>
        </w:rPr>
      </w:pPr>
      <w:r w:rsidRPr="008E6338">
        <w:rPr>
          <w:rFonts w:ascii="Arial" w:hAnsi="宋体" w:cs="Arial"/>
          <w:sz w:val="24"/>
        </w:rPr>
        <w:t xml:space="preserve">　　　　　　</w:t>
      </w:r>
      <w:r w:rsidR="00B34FE4" w:rsidRPr="008E6338">
        <w:rPr>
          <w:rFonts w:ascii="Arial" w:hAnsi="宋体" w:cs="Arial" w:hint="eastAsia"/>
          <w:sz w:val="24"/>
        </w:rPr>
        <w:t xml:space="preserve">    </w:t>
      </w:r>
      <w:r w:rsidR="00B2743D" w:rsidRPr="008E6338">
        <w:rPr>
          <w:rFonts w:ascii="Arial" w:hAnsi="宋体" w:cs="Arial" w:hint="eastAsia"/>
          <w:sz w:val="24"/>
        </w:rPr>
        <w:t xml:space="preserve"> </w:t>
      </w:r>
      <w:r w:rsidR="001D188B" w:rsidRPr="008E6338">
        <w:rPr>
          <w:rFonts w:ascii="Arial" w:hAnsi="宋体" w:cs="Arial" w:hint="eastAsia"/>
          <w:sz w:val="24"/>
        </w:rPr>
        <w:t xml:space="preserve"> </w:t>
      </w:r>
      <w:r w:rsidR="009A0F7C" w:rsidRPr="008E6338">
        <w:rPr>
          <w:rFonts w:ascii="Arial" w:hAnsi="Arial" w:cs="Arial" w:hint="eastAsia"/>
          <w:sz w:val="24"/>
        </w:rPr>
        <w:t xml:space="preserve"> </w:t>
      </w:r>
    </w:p>
    <w:p w:rsidR="00D45C99" w:rsidRPr="008E6338" w:rsidRDefault="009A0F7C" w:rsidP="001D188B">
      <w:pPr>
        <w:snapToGrid w:val="0"/>
        <w:spacing w:line="360" w:lineRule="auto"/>
        <w:ind w:firstLineChars="900" w:firstLine="2160"/>
        <w:rPr>
          <w:rFonts w:ascii="Arial" w:hAnsi="Arial" w:cs="Arial"/>
          <w:sz w:val="24"/>
        </w:rPr>
      </w:pPr>
      <w:r w:rsidRPr="008E6338">
        <w:rPr>
          <w:rFonts w:ascii="Arial" w:hAnsi="Arial" w:cs="Arial" w:hint="eastAsia"/>
          <w:sz w:val="24"/>
        </w:rPr>
        <w:t xml:space="preserve"> </w:t>
      </w:r>
    </w:p>
    <w:p w:rsidR="00D45C99" w:rsidRPr="008E6338" w:rsidRDefault="00D45C99">
      <w:pPr>
        <w:snapToGrid w:val="0"/>
        <w:spacing w:line="360" w:lineRule="auto"/>
        <w:rPr>
          <w:rFonts w:ascii="Arial" w:hAnsi="Arial" w:cs="Arial"/>
          <w:sz w:val="24"/>
        </w:rPr>
      </w:pPr>
    </w:p>
    <w:p w:rsidR="00D45C99" w:rsidRPr="008E6338" w:rsidRDefault="00D45C99">
      <w:pPr>
        <w:rPr>
          <w:rFonts w:ascii="Arial" w:hAnsi="Arial" w:cs="Arial"/>
          <w:b/>
          <w:spacing w:val="22"/>
          <w:sz w:val="28"/>
        </w:rPr>
      </w:pPr>
    </w:p>
    <w:p w:rsidR="00D45C99" w:rsidRPr="008E6338" w:rsidRDefault="00D45C99">
      <w:pPr>
        <w:rPr>
          <w:rFonts w:ascii="Arial" w:hAnsi="Arial" w:cs="Arial"/>
          <w:b/>
          <w:spacing w:val="22"/>
          <w:sz w:val="28"/>
        </w:rPr>
      </w:pPr>
    </w:p>
    <w:p w:rsidR="00D45C99" w:rsidRPr="008E6338" w:rsidRDefault="00D45C99">
      <w:pPr>
        <w:rPr>
          <w:rFonts w:ascii="Arial" w:hAnsi="Arial" w:cs="Arial"/>
          <w:b/>
          <w:spacing w:val="22"/>
          <w:sz w:val="28"/>
        </w:rPr>
      </w:pPr>
    </w:p>
    <w:p w:rsidR="00B9702A" w:rsidRDefault="00560F41" w:rsidP="00B9702A">
      <w:pPr>
        <w:ind w:firstLineChars="200" w:firstLine="480"/>
        <w:jc w:val="center"/>
        <w:rPr>
          <w:rFonts w:ascii="Arial" w:hAnsi="Arial" w:cs="Arial"/>
          <w:kern w:val="0"/>
          <w:sz w:val="24"/>
        </w:rPr>
      </w:pPr>
      <w:r w:rsidRPr="008E6338">
        <w:rPr>
          <w:rFonts w:ascii="Arial" w:cs="Arial"/>
          <w:sz w:val="24"/>
        </w:rPr>
        <w:t>本规范</w:t>
      </w:r>
      <w:r w:rsidRPr="008E6338">
        <w:rPr>
          <w:rFonts w:ascii="Arial" w:cs="Arial" w:hint="eastAsia"/>
          <w:sz w:val="24"/>
        </w:rPr>
        <w:t>委托</w:t>
      </w:r>
      <w:r w:rsidRPr="008E6338">
        <w:rPr>
          <w:rFonts w:ascii="Arial" w:hAnsi="Arial" w:cs="Arial"/>
          <w:kern w:val="0"/>
          <w:sz w:val="24"/>
        </w:rPr>
        <w:t>全国法制计量管理计量技术委员会</w:t>
      </w:r>
    </w:p>
    <w:p w:rsidR="00D45C99" w:rsidRPr="008E6338" w:rsidRDefault="00B9702A" w:rsidP="00B9702A">
      <w:pPr>
        <w:ind w:firstLineChars="200" w:firstLine="480"/>
        <w:jc w:val="center"/>
        <w:rPr>
          <w:rFonts w:ascii="Arial" w:hAnsi="Arial" w:cs="Arial"/>
          <w:sz w:val="24"/>
        </w:rPr>
      </w:pPr>
      <w:r>
        <w:rPr>
          <w:rFonts w:ascii="Arial" w:hAnsi="Arial" w:cs="Arial" w:hint="eastAsia"/>
          <w:kern w:val="0"/>
          <w:sz w:val="24"/>
        </w:rPr>
        <w:t>机动车检验检测分技术委员会</w:t>
      </w:r>
      <w:r w:rsidR="00560F41" w:rsidRPr="008E6338">
        <w:rPr>
          <w:rFonts w:ascii="Arial" w:cs="Arial"/>
          <w:sz w:val="24"/>
        </w:rPr>
        <w:t>负责解释</w:t>
      </w:r>
    </w:p>
    <w:p w:rsidR="00D45C99" w:rsidRPr="008E6338" w:rsidRDefault="00D45C99">
      <w:pPr>
        <w:rPr>
          <w:rFonts w:ascii="Arial" w:hAnsi="Arial" w:cs="Arial"/>
          <w:b/>
          <w:sz w:val="30"/>
        </w:rPr>
      </w:pPr>
    </w:p>
    <w:p w:rsidR="00D45C99" w:rsidRPr="008E6338" w:rsidRDefault="00D45C99">
      <w:pPr>
        <w:rPr>
          <w:rFonts w:ascii="Arial" w:hAnsi="Arial" w:cs="Arial"/>
          <w:b/>
          <w:sz w:val="30"/>
        </w:rPr>
      </w:pPr>
    </w:p>
    <w:p w:rsidR="00D45C99" w:rsidRPr="008E6338" w:rsidRDefault="00D45C99">
      <w:pPr>
        <w:rPr>
          <w:rFonts w:ascii="Arial" w:hAnsi="Arial" w:cs="Arial"/>
          <w:b/>
          <w:sz w:val="30"/>
        </w:rPr>
      </w:pPr>
      <w:bookmarkStart w:id="0" w:name="_GoBack"/>
      <w:bookmarkEnd w:id="0"/>
    </w:p>
    <w:p w:rsidR="009A0F7C" w:rsidRPr="008E6338" w:rsidRDefault="009A0F7C">
      <w:pPr>
        <w:rPr>
          <w:rFonts w:ascii="Arial" w:hAnsi="Arial" w:cs="Arial"/>
          <w:b/>
          <w:sz w:val="30"/>
        </w:rPr>
      </w:pPr>
    </w:p>
    <w:p w:rsidR="009A0F7C" w:rsidRPr="008E6338" w:rsidRDefault="009A0F7C">
      <w:pPr>
        <w:rPr>
          <w:rFonts w:ascii="Arial" w:hAnsi="Arial" w:cs="Arial"/>
          <w:b/>
          <w:sz w:val="30"/>
        </w:rPr>
      </w:pPr>
    </w:p>
    <w:p w:rsidR="009A0F7C" w:rsidRPr="008E6338" w:rsidRDefault="009A0F7C">
      <w:pPr>
        <w:rPr>
          <w:rFonts w:ascii="Arial" w:hAnsi="Arial" w:cs="Arial"/>
          <w:b/>
          <w:sz w:val="30"/>
        </w:rPr>
      </w:pPr>
    </w:p>
    <w:p w:rsidR="009A0F7C" w:rsidRPr="008E6338" w:rsidRDefault="009A0F7C">
      <w:pPr>
        <w:snapToGrid w:val="0"/>
        <w:spacing w:line="480" w:lineRule="auto"/>
        <w:rPr>
          <w:rFonts w:ascii="Arial" w:eastAsia="黑体" w:hAnsi="Arial" w:cs="Arial"/>
          <w:bCs/>
          <w:sz w:val="24"/>
        </w:rPr>
      </w:pPr>
    </w:p>
    <w:p w:rsidR="009A0F7C" w:rsidRPr="008E6338" w:rsidRDefault="009A0F7C">
      <w:pPr>
        <w:snapToGrid w:val="0"/>
        <w:spacing w:line="480" w:lineRule="auto"/>
        <w:rPr>
          <w:rFonts w:ascii="Arial" w:eastAsia="黑体" w:hAnsi="Arial" w:cs="Arial"/>
          <w:bCs/>
          <w:sz w:val="24"/>
        </w:rPr>
      </w:pPr>
    </w:p>
    <w:p w:rsidR="009A0F7C" w:rsidRPr="008E6338" w:rsidRDefault="009A0F7C">
      <w:pPr>
        <w:snapToGrid w:val="0"/>
        <w:spacing w:line="480" w:lineRule="auto"/>
        <w:rPr>
          <w:rFonts w:ascii="Arial" w:eastAsia="黑体" w:hAnsi="Arial" w:cs="Arial"/>
          <w:bCs/>
          <w:sz w:val="24"/>
        </w:rPr>
      </w:pPr>
    </w:p>
    <w:p w:rsidR="00D45C99" w:rsidRPr="008E6338" w:rsidRDefault="00560F41">
      <w:pPr>
        <w:snapToGrid w:val="0"/>
        <w:spacing w:line="480" w:lineRule="auto"/>
        <w:rPr>
          <w:rFonts w:ascii="Arial" w:eastAsia="黑体" w:hAnsi="Arial" w:cs="Arial"/>
          <w:b/>
          <w:bCs/>
          <w:sz w:val="24"/>
        </w:rPr>
      </w:pPr>
      <w:r w:rsidRPr="008E6338">
        <w:rPr>
          <w:rFonts w:ascii="Arial" w:eastAsia="黑体" w:hAnsi="Arial" w:cs="Arial"/>
          <w:bCs/>
          <w:sz w:val="24"/>
        </w:rPr>
        <w:t>本规范主要起草人</w:t>
      </w:r>
      <w:r w:rsidRPr="008E6338">
        <w:rPr>
          <w:rFonts w:ascii="Arial" w:eastAsia="黑体" w:hAnsi="Arial" w:cs="Arial"/>
          <w:b/>
          <w:bCs/>
          <w:sz w:val="24"/>
        </w:rPr>
        <w:t>：</w:t>
      </w:r>
    </w:p>
    <w:p w:rsidR="00D45C99" w:rsidRPr="008E6338" w:rsidRDefault="009A0F7C" w:rsidP="009A0F7C">
      <w:pPr>
        <w:snapToGrid w:val="0"/>
        <w:spacing w:line="480" w:lineRule="auto"/>
        <w:ind w:firstLineChars="650" w:firstLine="1560"/>
        <w:rPr>
          <w:rFonts w:ascii="Arial" w:hAnsi="Arial" w:cs="Arial"/>
          <w:sz w:val="24"/>
        </w:rPr>
      </w:pPr>
      <w:r w:rsidRPr="008E6338">
        <w:rPr>
          <w:rFonts w:ascii="Arial" w:hAnsi="宋体" w:cs="Arial" w:hint="eastAsia"/>
          <w:sz w:val="24"/>
        </w:rPr>
        <w:t xml:space="preserve"> </w:t>
      </w:r>
    </w:p>
    <w:p w:rsidR="00D45C99" w:rsidRPr="008E6338" w:rsidRDefault="009A0F7C">
      <w:pPr>
        <w:snapToGrid w:val="0"/>
        <w:spacing w:line="480" w:lineRule="auto"/>
        <w:ind w:firstLine="1470"/>
        <w:rPr>
          <w:rFonts w:ascii="Arial" w:hAnsi="Arial" w:cs="Arial"/>
          <w:sz w:val="24"/>
        </w:rPr>
      </w:pPr>
      <w:r w:rsidRPr="008E6338">
        <w:rPr>
          <w:rFonts w:ascii="Arial" w:hAnsi="宋体" w:cs="Arial" w:hint="eastAsia"/>
          <w:sz w:val="24"/>
        </w:rPr>
        <w:t xml:space="preserve"> </w:t>
      </w:r>
    </w:p>
    <w:p w:rsidR="00D45C99" w:rsidRPr="008E6338" w:rsidRDefault="009A0F7C">
      <w:pPr>
        <w:snapToGrid w:val="0"/>
        <w:spacing w:line="480" w:lineRule="auto"/>
        <w:ind w:firstLine="1470"/>
        <w:rPr>
          <w:rFonts w:ascii="Arial" w:hAnsi="Arial" w:cs="Arial"/>
          <w:sz w:val="24"/>
        </w:rPr>
      </w:pPr>
      <w:r w:rsidRPr="008E6338">
        <w:rPr>
          <w:rFonts w:ascii="Arial" w:hAnsi="宋体" w:cs="Arial" w:hint="eastAsia"/>
          <w:sz w:val="24"/>
        </w:rPr>
        <w:t xml:space="preserve"> </w:t>
      </w:r>
    </w:p>
    <w:p w:rsidR="00D45C99" w:rsidRPr="008E6338" w:rsidRDefault="00560F41">
      <w:pPr>
        <w:snapToGrid w:val="0"/>
        <w:spacing w:line="480" w:lineRule="auto"/>
        <w:rPr>
          <w:rFonts w:ascii="Arial" w:eastAsia="黑体" w:hAnsi="Arial" w:cs="Arial"/>
          <w:b/>
          <w:bCs/>
          <w:sz w:val="24"/>
        </w:rPr>
      </w:pPr>
      <w:r w:rsidRPr="008E6338">
        <w:rPr>
          <w:rFonts w:ascii="Arial" w:eastAsia="黑体" w:hAnsi="Arial" w:cs="Arial"/>
          <w:b/>
          <w:bCs/>
          <w:sz w:val="24"/>
        </w:rPr>
        <w:t>参加起草人：</w:t>
      </w:r>
    </w:p>
    <w:p w:rsidR="00D45C99" w:rsidRPr="008E6338" w:rsidRDefault="009A0F7C">
      <w:pPr>
        <w:snapToGrid w:val="0"/>
        <w:spacing w:line="480" w:lineRule="auto"/>
        <w:ind w:firstLine="1470"/>
        <w:rPr>
          <w:rFonts w:ascii="Arial" w:hAnsi="Arial" w:cs="Arial"/>
          <w:sz w:val="24"/>
        </w:rPr>
      </w:pPr>
      <w:r w:rsidRPr="008E6338">
        <w:rPr>
          <w:rFonts w:ascii="Arial" w:hAnsi="宋体" w:cs="Arial" w:hint="eastAsia"/>
          <w:sz w:val="24"/>
        </w:rPr>
        <w:t xml:space="preserve"> </w:t>
      </w:r>
    </w:p>
    <w:p w:rsidR="00D45C99" w:rsidRPr="008E6338" w:rsidRDefault="009A0F7C">
      <w:pPr>
        <w:snapToGrid w:val="0"/>
        <w:spacing w:line="480" w:lineRule="auto"/>
        <w:ind w:firstLine="1470"/>
        <w:rPr>
          <w:rFonts w:ascii="Arial" w:hAnsi="Arial" w:cs="Arial"/>
          <w:sz w:val="24"/>
        </w:rPr>
      </w:pPr>
      <w:r w:rsidRPr="008E6338">
        <w:rPr>
          <w:rFonts w:ascii="Arial" w:hAnsi="宋体" w:cs="Arial" w:hint="eastAsia"/>
          <w:sz w:val="24"/>
        </w:rPr>
        <w:t xml:space="preserve"> </w:t>
      </w:r>
    </w:p>
    <w:p w:rsidR="00D45C99" w:rsidRPr="008E6338" w:rsidRDefault="009A0F7C">
      <w:pPr>
        <w:snapToGrid w:val="0"/>
        <w:spacing w:line="480" w:lineRule="auto"/>
        <w:ind w:firstLine="1470"/>
        <w:rPr>
          <w:rFonts w:ascii="Arial" w:hAnsi="Arial" w:cs="Arial"/>
          <w:sz w:val="24"/>
        </w:rPr>
      </w:pPr>
      <w:r w:rsidRPr="008E6338">
        <w:rPr>
          <w:rFonts w:ascii="Arial" w:hAnsi="宋体" w:cs="Arial" w:hint="eastAsia"/>
          <w:sz w:val="24"/>
        </w:rPr>
        <w:t xml:space="preserve"> </w:t>
      </w:r>
    </w:p>
    <w:p w:rsidR="00D45C99" w:rsidRPr="008E6338" w:rsidRDefault="009A0F7C">
      <w:pPr>
        <w:snapToGrid w:val="0"/>
        <w:spacing w:line="480" w:lineRule="auto"/>
        <w:ind w:firstLine="1470"/>
        <w:rPr>
          <w:rFonts w:ascii="Arial" w:hAnsi="Arial" w:cs="Arial"/>
          <w:sz w:val="24"/>
        </w:rPr>
      </w:pPr>
      <w:r w:rsidRPr="008E6338">
        <w:rPr>
          <w:rFonts w:ascii="Arial" w:hAnsi="宋体" w:cs="Arial" w:hint="eastAsia"/>
          <w:sz w:val="24"/>
        </w:rPr>
        <w:t xml:space="preserve"> </w:t>
      </w:r>
    </w:p>
    <w:p w:rsidR="00D45C99" w:rsidRPr="008E6338" w:rsidRDefault="00D45C99">
      <w:pPr>
        <w:rPr>
          <w:rFonts w:ascii="Arial" w:hAnsi="宋体" w:cs="Arial"/>
          <w:sz w:val="24"/>
        </w:rPr>
      </w:pPr>
    </w:p>
    <w:p w:rsidR="00D45C99" w:rsidRPr="008E6338" w:rsidRDefault="00D45C99">
      <w:pPr>
        <w:rPr>
          <w:rFonts w:ascii="Arial" w:hAnsi="宋体" w:cs="Arial"/>
          <w:sz w:val="24"/>
        </w:rPr>
      </w:pPr>
    </w:p>
    <w:p w:rsidR="00D45C99" w:rsidRPr="008E6338" w:rsidRDefault="00D45C99">
      <w:pPr>
        <w:rPr>
          <w:rFonts w:ascii="Arial" w:hAnsi="宋体" w:cs="Arial"/>
          <w:sz w:val="24"/>
        </w:rPr>
      </w:pPr>
    </w:p>
    <w:p w:rsidR="00D45C99" w:rsidRPr="008E6338" w:rsidRDefault="00D45C99">
      <w:pPr>
        <w:rPr>
          <w:rFonts w:ascii="Arial" w:hAnsi="宋体" w:cs="Arial"/>
          <w:sz w:val="24"/>
        </w:rPr>
      </w:pPr>
    </w:p>
    <w:p w:rsidR="00D45C99" w:rsidRPr="008E6338" w:rsidRDefault="00D45C99">
      <w:pPr>
        <w:rPr>
          <w:rFonts w:ascii="Arial" w:hAnsi="宋体" w:cs="Arial"/>
          <w:sz w:val="24"/>
        </w:rPr>
      </w:pPr>
    </w:p>
    <w:p w:rsidR="00D45C99" w:rsidRPr="008E6338" w:rsidRDefault="00D45C99">
      <w:pPr>
        <w:rPr>
          <w:rFonts w:ascii="Arial" w:hAnsi="宋体" w:cs="Arial"/>
          <w:sz w:val="24"/>
        </w:rPr>
      </w:pPr>
    </w:p>
    <w:p w:rsidR="00D45C99" w:rsidRPr="008E6338" w:rsidRDefault="00D45C99">
      <w:pPr>
        <w:rPr>
          <w:rFonts w:ascii="Arial" w:hAnsi="Arial" w:cs="Arial"/>
          <w:bCs/>
          <w:sz w:val="30"/>
        </w:rPr>
      </w:pPr>
    </w:p>
    <w:p w:rsidR="00D45C99" w:rsidRPr="008E6338" w:rsidRDefault="00D45C99">
      <w:pPr>
        <w:rPr>
          <w:rFonts w:ascii="Arial" w:hAnsi="Arial" w:cs="Arial"/>
          <w:bCs/>
          <w:sz w:val="30"/>
        </w:rPr>
      </w:pPr>
    </w:p>
    <w:p w:rsidR="00D45C99" w:rsidRPr="008E6338" w:rsidRDefault="00D45C99">
      <w:pPr>
        <w:rPr>
          <w:rFonts w:ascii="Arial" w:hAnsi="Arial" w:cs="Arial"/>
          <w:bCs/>
          <w:sz w:val="30"/>
        </w:rPr>
      </w:pPr>
    </w:p>
    <w:p w:rsidR="00D45C99" w:rsidRPr="008E6338" w:rsidRDefault="00D45C99">
      <w:pPr>
        <w:rPr>
          <w:rFonts w:ascii="Arial" w:hAnsi="Arial" w:cs="Arial"/>
          <w:bCs/>
          <w:sz w:val="30"/>
        </w:rPr>
      </w:pPr>
    </w:p>
    <w:p w:rsidR="00D45C99" w:rsidRPr="008E6338" w:rsidRDefault="00D45C99">
      <w:pPr>
        <w:rPr>
          <w:rFonts w:ascii="Arial" w:hAnsi="Arial" w:cs="Arial"/>
          <w:bCs/>
          <w:sz w:val="30"/>
        </w:rPr>
      </w:pPr>
    </w:p>
    <w:p w:rsidR="00D45C99" w:rsidRPr="008E6338" w:rsidRDefault="00D45C99">
      <w:pPr>
        <w:rPr>
          <w:rFonts w:ascii="Arial" w:hAnsi="Arial" w:cs="Arial"/>
          <w:bCs/>
          <w:sz w:val="30"/>
        </w:rPr>
      </w:pPr>
    </w:p>
    <w:p w:rsidR="00D45C99" w:rsidRPr="008E6338" w:rsidRDefault="00D45C99">
      <w:pPr>
        <w:rPr>
          <w:rFonts w:ascii="Arial" w:hAnsi="Arial" w:cs="Arial"/>
          <w:bCs/>
          <w:sz w:val="30"/>
        </w:rPr>
      </w:pPr>
    </w:p>
    <w:p w:rsidR="00230EA0" w:rsidRPr="008E6338" w:rsidRDefault="00230EA0">
      <w:pPr>
        <w:rPr>
          <w:rFonts w:ascii="Arial" w:hAnsi="Arial" w:cs="Arial"/>
          <w:bCs/>
          <w:sz w:val="30"/>
        </w:rPr>
      </w:pPr>
    </w:p>
    <w:p w:rsidR="00D45C99" w:rsidRPr="008E6338" w:rsidRDefault="00560F41" w:rsidP="008E6338">
      <w:pPr>
        <w:spacing w:beforeLines="200" w:before="624"/>
        <w:jc w:val="center"/>
        <w:rPr>
          <w:rFonts w:ascii="Arial" w:hAnsi="Arial" w:cs="Arial"/>
          <w:sz w:val="44"/>
        </w:rPr>
      </w:pPr>
      <w:r w:rsidRPr="008E6338">
        <w:rPr>
          <w:rFonts w:ascii="Arial" w:eastAsia="黑体" w:cs="Arial"/>
          <w:b/>
          <w:bCs/>
          <w:sz w:val="32"/>
        </w:rPr>
        <w:t>目录</w:t>
      </w:r>
    </w:p>
    <w:p w:rsidR="009A0F7C" w:rsidRPr="008E6338" w:rsidRDefault="009A0F7C">
      <w:pPr>
        <w:tabs>
          <w:tab w:val="right" w:leader="middleDot" w:pos="8610"/>
        </w:tabs>
        <w:snapToGrid w:val="0"/>
        <w:spacing w:after="100" w:afterAutospacing="1"/>
        <w:rPr>
          <w:rFonts w:ascii="Arial" w:hAnsi="Arial" w:cs="Arial"/>
          <w:bCs/>
          <w:szCs w:val="21"/>
        </w:rPr>
      </w:pPr>
      <w:r w:rsidRPr="008E6338">
        <w:rPr>
          <w:rFonts w:ascii="Arial" w:hAnsi="Arial" w:cs="Arial" w:hint="eastAsia"/>
          <w:bCs/>
          <w:szCs w:val="21"/>
        </w:rPr>
        <w:t>引言</w:t>
      </w:r>
      <w:r w:rsidRPr="008E6338">
        <w:rPr>
          <w:rFonts w:ascii="Arial" w:hAnsi="Arial" w:cs="Arial"/>
          <w:szCs w:val="21"/>
        </w:rPr>
        <w:tab/>
      </w:r>
      <w:r w:rsidRPr="008E6338">
        <w:rPr>
          <w:rFonts w:ascii="Arial" w:hAnsi="Arial" w:cs="Arial"/>
          <w:szCs w:val="21"/>
        </w:rPr>
        <w:t>（</w:t>
      </w:r>
      <w:r w:rsidRPr="008E6338">
        <w:rPr>
          <w:rFonts w:ascii="Arial" w:hAnsi="Arial" w:cs="Arial" w:hint="eastAsia"/>
          <w:szCs w:val="21"/>
        </w:rPr>
        <w:t>Ⅱ</w:t>
      </w:r>
      <w:r w:rsidRPr="008E6338">
        <w:rPr>
          <w:rFonts w:ascii="Arial" w:hAnsi="Arial" w:cs="Arial"/>
          <w:szCs w:val="21"/>
        </w:rPr>
        <w:t>）</w:t>
      </w:r>
    </w:p>
    <w:p w:rsidR="00D45C99" w:rsidRPr="008E6338" w:rsidRDefault="00560F41">
      <w:pPr>
        <w:tabs>
          <w:tab w:val="right" w:leader="middleDot" w:pos="8610"/>
        </w:tabs>
        <w:snapToGrid w:val="0"/>
        <w:spacing w:after="100" w:afterAutospacing="1"/>
        <w:rPr>
          <w:rFonts w:ascii="Arial" w:hAnsi="Arial" w:cs="Arial"/>
          <w:szCs w:val="21"/>
        </w:rPr>
      </w:pPr>
      <w:r w:rsidRPr="008E6338">
        <w:rPr>
          <w:rFonts w:ascii="Arial" w:hAnsi="Arial" w:cs="Arial"/>
          <w:bCs/>
          <w:szCs w:val="21"/>
        </w:rPr>
        <w:t xml:space="preserve">1  </w:t>
      </w:r>
      <w:r w:rsidRPr="008E6338">
        <w:rPr>
          <w:rFonts w:ascii="Arial" w:hAnsi="Arial" w:cs="Arial"/>
          <w:bCs/>
          <w:szCs w:val="21"/>
        </w:rPr>
        <w:t>范围</w:t>
      </w:r>
      <w:r w:rsidRPr="008E6338">
        <w:rPr>
          <w:rFonts w:ascii="Arial" w:hAnsi="Arial" w:cs="Arial"/>
          <w:szCs w:val="21"/>
        </w:rPr>
        <w:tab/>
      </w:r>
      <w:r w:rsidRPr="008E6338">
        <w:rPr>
          <w:rFonts w:ascii="Arial" w:hAnsi="Arial" w:cs="Arial"/>
          <w:szCs w:val="21"/>
        </w:rPr>
        <w:t>（</w:t>
      </w:r>
      <w:r w:rsidRPr="008E6338">
        <w:rPr>
          <w:rFonts w:ascii="Arial" w:hAnsi="Arial" w:cs="Arial"/>
          <w:szCs w:val="21"/>
        </w:rPr>
        <w:t>1</w:t>
      </w:r>
      <w:r w:rsidRPr="008E6338">
        <w:rPr>
          <w:rFonts w:ascii="Arial" w:hAnsi="Arial" w:cs="Arial"/>
          <w:szCs w:val="21"/>
        </w:rPr>
        <w:t>）</w:t>
      </w:r>
    </w:p>
    <w:p w:rsidR="00D45C99" w:rsidRPr="008E6338" w:rsidRDefault="00560F41">
      <w:pPr>
        <w:tabs>
          <w:tab w:val="right" w:leader="middleDot" w:pos="8610"/>
        </w:tabs>
        <w:snapToGrid w:val="0"/>
        <w:spacing w:after="100" w:afterAutospacing="1"/>
        <w:rPr>
          <w:rFonts w:ascii="Arial" w:hAnsi="Arial" w:cs="Arial"/>
          <w:szCs w:val="21"/>
        </w:rPr>
      </w:pPr>
      <w:r w:rsidRPr="008E6338">
        <w:rPr>
          <w:rFonts w:ascii="Arial" w:hAnsi="Arial" w:cs="Arial"/>
          <w:bCs/>
          <w:szCs w:val="21"/>
        </w:rPr>
        <w:t xml:space="preserve">2  </w:t>
      </w:r>
      <w:r w:rsidRPr="008E6338">
        <w:rPr>
          <w:rFonts w:ascii="Arial" w:hAnsi="Arial" w:cs="Arial"/>
          <w:bCs/>
          <w:szCs w:val="21"/>
        </w:rPr>
        <w:t>引用文献</w:t>
      </w:r>
      <w:r w:rsidRPr="008E6338">
        <w:rPr>
          <w:rFonts w:ascii="Arial" w:hAnsi="Arial" w:cs="Arial"/>
          <w:szCs w:val="21"/>
        </w:rPr>
        <w:tab/>
      </w:r>
      <w:r w:rsidRPr="008E6338">
        <w:rPr>
          <w:rFonts w:ascii="Arial" w:hAnsi="Arial" w:cs="Arial"/>
          <w:szCs w:val="21"/>
        </w:rPr>
        <w:t>（</w:t>
      </w:r>
      <w:r w:rsidRPr="008E6338">
        <w:rPr>
          <w:rFonts w:ascii="Arial" w:hAnsi="Arial" w:cs="Arial"/>
          <w:szCs w:val="21"/>
        </w:rPr>
        <w:t>1</w:t>
      </w:r>
      <w:r w:rsidRPr="008E6338">
        <w:rPr>
          <w:rFonts w:ascii="Arial" w:hAnsi="Arial" w:cs="Arial"/>
          <w:szCs w:val="21"/>
        </w:rPr>
        <w:t>）</w:t>
      </w:r>
    </w:p>
    <w:p w:rsidR="00D45C99" w:rsidRPr="008E6338" w:rsidRDefault="00560F41">
      <w:pPr>
        <w:tabs>
          <w:tab w:val="right" w:leader="middleDot" w:pos="8610"/>
        </w:tabs>
        <w:snapToGrid w:val="0"/>
        <w:spacing w:after="100" w:afterAutospacing="1"/>
        <w:rPr>
          <w:rFonts w:ascii="Arial" w:hAnsi="Arial" w:cs="Arial"/>
          <w:szCs w:val="21"/>
        </w:rPr>
      </w:pPr>
      <w:r w:rsidRPr="008E6338">
        <w:rPr>
          <w:rFonts w:ascii="Arial" w:hAnsi="Arial" w:cs="Arial"/>
          <w:bCs/>
          <w:szCs w:val="21"/>
        </w:rPr>
        <w:t xml:space="preserve">3  </w:t>
      </w:r>
      <w:r w:rsidRPr="008E6338">
        <w:rPr>
          <w:rFonts w:ascii="Arial" w:hAnsi="Arial" w:cs="Arial"/>
          <w:bCs/>
          <w:szCs w:val="21"/>
        </w:rPr>
        <w:t>术语和计量单位</w:t>
      </w:r>
      <w:r w:rsidRPr="008E6338">
        <w:rPr>
          <w:rFonts w:ascii="Arial" w:hAnsi="Arial" w:cs="Arial"/>
          <w:szCs w:val="21"/>
        </w:rPr>
        <w:tab/>
      </w:r>
      <w:r w:rsidRPr="008E6338">
        <w:rPr>
          <w:rFonts w:ascii="Arial" w:hAnsi="Arial" w:cs="Arial"/>
          <w:szCs w:val="21"/>
        </w:rPr>
        <w:t>（</w:t>
      </w:r>
      <w:r w:rsidRPr="008E6338">
        <w:rPr>
          <w:rFonts w:ascii="Arial" w:hAnsi="Arial" w:cs="Arial"/>
          <w:szCs w:val="21"/>
        </w:rPr>
        <w:t>1</w:t>
      </w:r>
      <w:r w:rsidRPr="008E6338">
        <w:rPr>
          <w:rFonts w:ascii="Arial" w:hAnsi="Arial" w:cs="Arial"/>
          <w:szCs w:val="21"/>
        </w:rPr>
        <w:t>）</w:t>
      </w:r>
    </w:p>
    <w:p w:rsidR="00D45C99" w:rsidRPr="008E6338" w:rsidRDefault="00560F41">
      <w:pPr>
        <w:tabs>
          <w:tab w:val="right" w:leader="middleDot" w:pos="8610"/>
        </w:tabs>
        <w:snapToGrid w:val="0"/>
        <w:spacing w:after="100" w:afterAutospacing="1"/>
        <w:rPr>
          <w:rFonts w:ascii="Arial" w:hAnsi="Arial" w:cs="Arial"/>
          <w:szCs w:val="21"/>
        </w:rPr>
      </w:pPr>
      <w:r w:rsidRPr="008E6338">
        <w:rPr>
          <w:rFonts w:ascii="Arial" w:hAnsi="Arial" w:cs="Arial"/>
          <w:bCs/>
          <w:szCs w:val="21"/>
        </w:rPr>
        <w:t xml:space="preserve">4  </w:t>
      </w:r>
      <w:r w:rsidRPr="008E6338">
        <w:rPr>
          <w:rFonts w:ascii="Arial" w:hAnsi="Arial" w:cs="Arial"/>
          <w:bCs/>
          <w:szCs w:val="21"/>
        </w:rPr>
        <w:t>概述</w:t>
      </w:r>
      <w:r w:rsidRPr="008E6338">
        <w:rPr>
          <w:rFonts w:ascii="Arial" w:hAnsi="Arial" w:cs="Arial"/>
          <w:szCs w:val="21"/>
        </w:rPr>
        <w:tab/>
      </w:r>
      <w:r w:rsidRPr="008E6338">
        <w:rPr>
          <w:rFonts w:ascii="Arial" w:hAnsi="Arial" w:cs="Arial"/>
          <w:szCs w:val="21"/>
        </w:rPr>
        <w:t>（</w:t>
      </w:r>
      <w:r w:rsidRPr="008E6338">
        <w:rPr>
          <w:rFonts w:ascii="Arial" w:hAnsi="Arial" w:cs="Arial"/>
          <w:szCs w:val="21"/>
        </w:rPr>
        <w:t>1</w:t>
      </w:r>
      <w:r w:rsidRPr="008E6338">
        <w:rPr>
          <w:rFonts w:ascii="Arial" w:hAnsi="Arial" w:cs="Arial"/>
          <w:szCs w:val="21"/>
        </w:rPr>
        <w:t>）</w:t>
      </w:r>
    </w:p>
    <w:p w:rsidR="00D45C99" w:rsidRPr="008E6338" w:rsidRDefault="00560F41">
      <w:pPr>
        <w:tabs>
          <w:tab w:val="right" w:leader="middleDot" w:pos="8610"/>
        </w:tabs>
        <w:snapToGrid w:val="0"/>
        <w:spacing w:after="100" w:afterAutospacing="1"/>
        <w:rPr>
          <w:rFonts w:ascii="Arial" w:hAnsi="Arial" w:cs="Arial"/>
          <w:szCs w:val="21"/>
        </w:rPr>
      </w:pPr>
      <w:r w:rsidRPr="008E6338">
        <w:rPr>
          <w:rFonts w:ascii="Arial" w:hAnsi="Arial" w:cs="Arial"/>
          <w:bCs/>
          <w:szCs w:val="21"/>
        </w:rPr>
        <w:t xml:space="preserve">5  </w:t>
      </w:r>
      <w:r w:rsidRPr="008E6338">
        <w:rPr>
          <w:rFonts w:ascii="Arial" w:hAnsi="Arial" w:cs="Arial"/>
          <w:bCs/>
          <w:szCs w:val="21"/>
        </w:rPr>
        <w:t>计量特性</w:t>
      </w:r>
      <w:r w:rsidRPr="008E6338">
        <w:rPr>
          <w:rFonts w:ascii="Arial" w:hAnsi="Arial" w:cs="Arial"/>
          <w:szCs w:val="21"/>
        </w:rPr>
        <w:tab/>
      </w:r>
      <w:r w:rsidRPr="008E6338">
        <w:rPr>
          <w:rFonts w:ascii="Arial" w:hAnsi="Arial" w:cs="Arial"/>
          <w:szCs w:val="21"/>
        </w:rPr>
        <w:t>（</w:t>
      </w:r>
      <w:r w:rsidRPr="008E6338">
        <w:rPr>
          <w:rFonts w:ascii="Arial" w:hAnsi="Arial" w:cs="Arial"/>
          <w:szCs w:val="21"/>
        </w:rPr>
        <w:t>1</w:t>
      </w:r>
      <w:r w:rsidRPr="008E6338">
        <w:rPr>
          <w:rFonts w:ascii="Arial" w:hAnsi="Arial" w:cs="Arial"/>
          <w:szCs w:val="21"/>
        </w:rPr>
        <w:t>）</w:t>
      </w:r>
    </w:p>
    <w:p w:rsidR="00D45C99" w:rsidRPr="008E6338" w:rsidRDefault="00560F41">
      <w:pPr>
        <w:tabs>
          <w:tab w:val="right" w:leader="middleDot" w:pos="8610"/>
        </w:tabs>
        <w:snapToGrid w:val="0"/>
        <w:spacing w:after="100" w:afterAutospacing="1"/>
        <w:rPr>
          <w:rFonts w:ascii="Arial" w:hAnsi="Arial" w:cs="Arial"/>
          <w:szCs w:val="21"/>
        </w:rPr>
      </w:pPr>
      <w:r w:rsidRPr="008E6338">
        <w:rPr>
          <w:rFonts w:ascii="Arial" w:hAnsi="Arial" w:cs="Arial"/>
          <w:szCs w:val="21"/>
        </w:rPr>
        <w:t xml:space="preserve">5.1  </w:t>
      </w:r>
      <w:r w:rsidRPr="008E6338">
        <w:rPr>
          <w:rFonts w:ascii="Arial" w:hAnsi="Arial" w:cs="Arial"/>
          <w:szCs w:val="21"/>
        </w:rPr>
        <w:t>转向力</w:t>
      </w:r>
      <w:r w:rsidRPr="008E6338">
        <w:rPr>
          <w:rFonts w:ascii="Arial" w:hAnsi="Arial" w:cs="Arial" w:hint="eastAsia"/>
          <w:szCs w:val="21"/>
        </w:rPr>
        <w:t>（或</w:t>
      </w:r>
      <w:r w:rsidRPr="008E6338">
        <w:rPr>
          <w:rFonts w:ascii="Arial" w:hAnsi="Arial" w:cs="Arial"/>
          <w:szCs w:val="21"/>
        </w:rPr>
        <w:t>力矩</w:t>
      </w:r>
      <w:r w:rsidRPr="008E6338">
        <w:rPr>
          <w:rFonts w:ascii="Arial" w:hAnsi="Arial" w:cs="Arial" w:hint="eastAsia"/>
          <w:szCs w:val="21"/>
        </w:rPr>
        <w:t>）</w:t>
      </w:r>
      <w:r w:rsidRPr="008E6338">
        <w:rPr>
          <w:rFonts w:ascii="Arial" w:hAnsi="Arial" w:cs="Arial"/>
          <w:szCs w:val="21"/>
        </w:rPr>
        <w:tab/>
      </w:r>
      <w:r w:rsidRPr="008E6338">
        <w:rPr>
          <w:rFonts w:ascii="Arial" w:hAnsi="Arial" w:cs="Arial"/>
          <w:szCs w:val="21"/>
        </w:rPr>
        <w:t>（</w:t>
      </w:r>
      <w:r w:rsidRPr="008E6338">
        <w:rPr>
          <w:rFonts w:ascii="Arial" w:hAnsi="Arial" w:cs="Arial"/>
          <w:szCs w:val="21"/>
        </w:rPr>
        <w:t>1</w:t>
      </w:r>
      <w:r w:rsidRPr="008E6338">
        <w:rPr>
          <w:rFonts w:ascii="Arial" w:hAnsi="Arial" w:cs="Arial"/>
          <w:szCs w:val="21"/>
        </w:rPr>
        <w:t>）</w:t>
      </w:r>
    </w:p>
    <w:p w:rsidR="00D45C99" w:rsidRPr="008E6338" w:rsidRDefault="00560F41">
      <w:pPr>
        <w:tabs>
          <w:tab w:val="right" w:leader="middleDot" w:pos="8610"/>
        </w:tabs>
        <w:snapToGrid w:val="0"/>
        <w:spacing w:after="100" w:afterAutospacing="1"/>
        <w:rPr>
          <w:rFonts w:ascii="Arial" w:hAnsi="Arial" w:cs="Arial"/>
          <w:szCs w:val="21"/>
        </w:rPr>
      </w:pPr>
      <w:r w:rsidRPr="008E6338">
        <w:rPr>
          <w:rFonts w:ascii="Arial" w:hAnsi="Arial" w:cs="Arial"/>
          <w:szCs w:val="21"/>
        </w:rPr>
        <w:t xml:space="preserve">5.2  </w:t>
      </w:r>
      <w:r w:rsidRPr="008E6338">
        <w:rPr>
          <w:rFonts w:ascii="Arial" w:hAnsi="Arial" w:cs="Arial"/>
          <w:szCs w:val="21"/>
        </w:rPr>
        <w:t>转向角</w:t>
      </w:r>
      <w:r w:rsidRPr="008E6338">
        <w:rPr>
          <w:rFonts w:ascii="Arial" w:hAnsi="Arial" w:cs="Arial"/>
          <w:szCs w:val="21"/>
        </w:rPr>
        <w:tab/>
      </w:r>
      <w:r w:rsidRPr="008E6338">
        <w:rPr>
          <w:rFonts w:ascii="Arial" w:hAnsi="Arial" w:cs="Arial"/>
          <w:szCs w:val="21"/>
        </w:rPr>
        <w:t>（</w:t>
      </w:r>
      <w:r w:rsidRPr="008E6338">
        <w:rPr>
          <w:rFonts w:ascii="Arial" w:hAnsi="Arial" w:cs="Arial" w:hint="eastAsia"/>
          <w:szCs w:val="21"/>
        </w:rPr>
        <w:t>2</w:t>
      </w:r>
      <w:r w:rsidRPr="008E6338">
        <w:rPr>
          <w:rFonts w:ascii="Arial" w:hAnsi="Arial" w:cs="Arial"/>
          <w:szCs w:val="21"/>
        </w:rPr>
        <w:t>）</w:t>
      </w:r>
    </w:p>
    <w:p w:rsidR="00D45C99" w:rsidRPr="008E6338" w:rsidRDefault="00560F41">
      <w:pPr>
        <w:tabs>
          <w:tab w:val="right" w:leader="middleDot" w:pos="8610"/>
        </w:tabs>
        <w:snapToGrid w:val="0"/>
        <w:spacing w:after="100" w:afterAutospacing="1"/>
        <w:rPr>
          <w:rFonts w:ascii="Arial" w:hAnsi="Arial" w:cs="Arial"/>
          <w:szCs w:val="21"/>
        </w:rPr>
      </w:pPr>
      <w:r w:rsidRPr="008E6338">
        <w:rPr>
          <w:rFonts w:ascii="Arial" w:hAnsi="Arial" w:cs="Arial"/>
          <w:bCs/>
          <w:szCs w:val="21"/>
        </w:rPr>
        <w:t xml:space="preserve">6  </w:t>
      </w:r>
      <w:r w:rsidRPr="008E6338">
        <w:rPr>
          <w:rFonts w:ascii="Arial" w:hAnsi="Arial" w:cs="Arial"/>
          <w:bCs/>
          <w:szCs w:val="21"/>
        </w:rPr>
        <w:t>校准条件</w:t>
      </w:r>
      <w:r w:rsidRPr="008E6338">
        <w:rPr>
          <w:rFonts w:ascii="Arial" w:hAnsi="Arial" w:cs="Arial"/>
          <w:szCs w:val="21"/>
        </w:rPr>
        <w:tab/>
      </w:r>
      <w:r w:rsidRPr="008E6338">
        <w:rPr>
          <w:rFonts w:ascii="Arial" w:hAnsi="Arial" w:cs="Arial"/>
          <w:szCs w:val="21"/>
        </w:rPr>
        <w:t>（</w:t>
      </w:r>
      <w:r w:rsidRPr="008E6338">
        <w:rPr>
          <w:rFonts w:ascii="Arial" w:hAnsi="Arial" w:cs="Arial" w:hint="eastAsia"/>
          <w:szCs w:val="21"/>
        </w:rPr>
        <w:t>2</w:t>
      </w:r>
      <w:r w:rsidRPr="008E6338">
        <w:rPr>
          <w:rFonts w:ascii="Arial" w:hAnsi="Arial" w:cs="Arial"/>
          <w:szCs w:val="21"/>
        </w:rPr>
        <w:t>）</w:t>
      </w:r>
    </w:p>
    <w:p w:rsidR="00D45C99" w:rsidRPr="008E6338" w:rsidRDefault="00560F41">
      <w:pPr>
        <w:tabs>
          <w:tab w:val="right" w:leader="middleDot" w:pos="8610"/>
        </w:tabs>
        <w:snapToGrid w:val="0"/>
        <w:spacing w:after="100" w:afterAutospacing="1"/>
        <w:rPr>
          <w:rFonts w:ascii="Arial" w:hAnsi="Arial" w:cs="Arial"/>
          <w:szCs w:val="21"/>
        </w:rPr>
      </w:pPr>
      <w:r w:rsidRPr="008E6338">
        <w:rPr>
          <w:rFonts w:ascii="Arial" w:hAnsi="Arial" w:cs="Arial"/>
          <w:szCs w:val="21"/>
        </w:rPr>
        <w:t xml:space="preserve">6.1  </w:t>
      </w:r>
      <w:r w:rsidRPr="008E6338">
        <w:rPr>
          <w:rFonts w:ascii="Arial" w:hAnsi="Arial" w:cs="Arial"/>
          <w:szCs w:val="21"/>
        </w:rPr>
        <w:t>环境条件</w:t>
      </w:r>
      <w:r w:rsidRPr="008E6338">
        <w:rPr>
          <w:rFonts w:ascii="Arial" w:hAnsi="Arial" w:cs="Arial"/>
          <w:szCs w:val="21"/>
        </w:rPr>
        <w:tab/>
      </w:r>
      <w:r w:rsidRPr="008E6338">
        <w:rPr>
          <w:rFonts w:ascii="Arial" w:hAnsi="Arial" w:cs="Arial"/>
          <w:szCs w:val="21"/>
        </w:rPr>
        <w:t>（</w:t>
      </w:r>
      <w:r w:rsidRPr="008E6338">
        <w:rPr>
          <w:rFonts w:ascii="Arial" w:hAnsi="Arial" w:cs="Arial" w:hint="eastAsia"/>
          <w:szCs w:val="21"/>
        </w:rPr>
        <w:t>2</w:t>
      </w:r>
      <w:r w:rsidRPr="008E6338">
        <w:rPr>
          <w:rFonts w:ascii="Arial" w:hAnsi="Arial" w:cs="Arial"/>
          <w:szCs w:val="21"/>
        </w:rPr>
        <w:t>）</w:t>
      </w:r>
    </w:p>
    <w:p w:rsidR="00D45C99" w:rsidRPr="008E6338" w:rsidRDefault="00560F41">
      <w:pPr>
        <w:tabs>
          <w:tab w:val="right" w:leader="middleDot" w:pos="8610"/>
        </w:tabs>
        <w:snapToGrid w:val="0"/>
        <w:spacing w:after="100" w:afterAutospacing="1"/>
        <w:rPr>
          <w:rFonts w:ascii="Arial" w:hAnsi="Arial" w:cs="Arial"/>
          <w:szCs w:val="21"/>
        </w:rPr>
      </w:pPr>
      <w:r w:rsidRPr="008E6338">
        <w:rPr>
          <w:rFonts w:ascii="Arial" w:hAnsi="Arial" w:cs="Arial"/>
          <w:szCs w:val="21"/>
        </w:rPr>
        <w:t xml:space="preserve">6.2  </w:t>
      </w:r>
      <w:r w:rsidRPr="008E6338">
        <w:rPr>
          <w:rFonts w:ascii="Arial" w:hAnsi="Arial" w:cs="Arial"/>
          <w:szCs w:val="21"/>
        </w:rPr>
        <w:t>校准用器具</w:t>
      </w:r>
      <w:r w:rsidRPr="008E6338">
        <w:rPr>
          <w:rFonts w:ascii="Arial" w:hAnsi="Arial" w:cs="Arial"/>
          <w:szCs w:val="21"/>
        </w:rPr>
        <w:tab/>
      </w:r>
      <w:r w:rsidRPr="008E6338">
        <w:rPr>
          <w:rFonts w:ascii="Arial" w:hAnsi="Arial" w:cs="Arial"/>
          <w:szCs w:val="21"/>
        </w:rPr>
        <w:t>（</w:t>
      </w:r>
      <w:r w:rsidRPr="008E6338">
        <w:rPr>
          <w:rFonts w:ascii="Arial" w:hAnsi="Arial" w:cs="Arial"/>
          <w:szCs w:val="21"/>
        </w:rPr>
        <w:t>2</w:t>
      </w:r>
      <w:r w:rsidRPr="008E6338">
        <w:rPr>
          <w:rFonts w:ascii="Arial" w:hAnsi="Arial" w:cs="Arial"/>
          <w:szCs w:val="21"/>
        </w:rPr>
        <w:t>）</w:t>
      </w:r>
    </w:p>
    <w:p w:rsidR="00D45C99" w:rsidRPr="008E6338" w:rsidRDefault="00560F41">
      <w:pPr>
        <w:tabs>
          <w:tab w:val="right" w:leader="middleDot" w:pos="8610"/>
        </w:tabs>
        <w:snapToGrid w:val="0"/>
        <w:spacing w:after="100" w:afterAutospacing="1"/>
        <w:rPr>
          <w:rFonts w:ascii="Arial" w:hAnsi="Arial" w:cs="Arial"/>
          <w:szCs w:val="21"/>
        </w:rPr>
      </w:pPr>
      <w:r w:rsidRPr="008E6338">
        <w:rPr>
          <w:rFonts w:ascii="Arial" w:hAnsi="Arial" w:cs="Arial"/>
          <w:bCs/>
          <w:szCs w:val="21"/>
        </w:rPr>
        <w:t xml:space="preserve">7  </w:t>
      </w:r>
      <w:r w:rsidRPr="008E6338">
        <w:rPr>
          <w:rFonts w:ascii="Arial" w:hAnsi="Arial" w:cs="Arial"/>
          <w:bCs/>
          <w:szCs w:val="21"/>
        </w:rPr>
        <w:t>校准项目和校准方法</w:t>
      </w:r>
      <w:r w:rsidRPr="008E6338">
        <w:rPr>
          <w:rFonts w:ascii="Arial" w:hAnsi="Arial" w:cs="Arial"/>
          <w:szCs w:val="21"/>
        </w:rPr>
        <w:tab/>
      </w:r>
      <w:r w:rsidRPr="008E6338">
        <w:rPr>
          <w:rFonts w:ascii="Arial" w:hAnsi="Arial" w:cs="Arial"/>
          <w:szCs w:val="21"/>
        </w:rPr>
        <w:t>（</w:t>
      </w:r>
      <w:r w:rsidRPr="008E6338">
        <w:rPr>
          <w:rFonts w:ascii="Arial" w:hAnsi="Arial" w:cs="Arial" w:hint="eastAsia"/>
          <w:szCs w:val="21"/>
        </w:rPr>
        <w:t>3</w:t>
      </w:r>
      <w:r w:rsidRPr="008E6338">
        <w:rPr>
          <w:rFonts w:ascii="Arial" w:hAnsi="Arial" w:cs="Arial"/>
          <w:szCs w:val="21"/>
        </w:rPr>
        <w:t>）</w:t>
      </w:r>
    </w:p>
    <w:p w:rsidR="00D45C99" w:rsidRPr="008E6338" w:rsidRDefault="00560F41">
      <w:pPr>
        <w:tabs>
          <w:tab w:val="right" w:leader="middleDot" w:pos="8610"/>
        </w:tabs>
        <w:snapToGrid w:val="0"/>
        <w:spacing w:after="100" w:afterAutospacing="1"/>
        <w:rPr>
          <w:rFonts w:ascii="Arial" w:hAnsi="Arial" w:cs="Arial"/>
          <w:szCs w:val="21"/>
        </w:rPr>
      </w:pPr>
      <w:r w:rsidRPr="008E6338">
        <w:rPr>
          <w:rFonts w:ascii="Arial" w:hAnsi="Arial" w:cs="Arial"/>
          <w:szCs w:val="21"/>
        </w:rPr>
        <w:t xml:space="preserve">7.1  </w:t>
      </w:r>
      <w:r w:rsidRPr="008E6338">
        <w:rPr>
          <w:rFonts w:ascii="Arial" w:hAnsi="Arial" w:cs="Arial"/>
          <w:szCs w:val="21"/>
        </w:rPr>
        <w:t>转向力</w:t>
      </w:r>
      <w:r w:rsidRPr="008E6338">
        <w:rPr>
          <w:rFonts w:ascii="Arial" w:hAnsi="Arial" w:cs="Arial" w:hint="eastAsia"/>
          <w:szCs w:val="21"/>
        </w:rPr>
        <w:t>（或</w:t>
      </w:r>
      <w:r w:rsidRPr="008E6338">
        <w:rPr>
          <w:rFonts w:ascii="Arial" w:hAnsi="Arial" w:cs="Arial"/>
          <w:szCs w:val="21"/>
        </w:rPr>
        <w:t>力矩</w:t>
      </w:r>
      <w:r w:rsidRPr="008E6338">
        <w:rPr>
          <w:rFonts w:ascii="Arial" w:hAnsi="Arial" w:cs="Arial" w:hint="eastAsia"/>
          <w:szCs w:val="21"/>
        </w:rPr>
        <w:t>）</w:t>
      </w:r>
      <w:r w:rsidRPr="008E6338">
        <w:rPr>
          <w:rFonts w:ascii="Arial" w:hAnsi="Arial" w:cs="Arial"/>
          <w:szCs w:val="21"/>
        </w:rPr>
        <w:t>的校准</w:t>
      </w:r>
      <w:r w:rsidRPr="008E6338">
        <w:rPr>
          <w:rFonts w:ascii="Arial" w:hAnsi="Arial" w:cs="Arial"/>
          <w:szCs w:val="21"/>
        </w:rPr>
        <w:tab/>
      </w:r>
      <w:r w:rsidRPr="008E6338">
        <w:rPr>
          <w:rFonts w:ascii="Arial" w:hAnsi="Arial" w:cs="Arial"/>
          <w:szCs w:val="21"/>
        </w:rPr>
        <w:t>（</w:t>
      </w:r>
      <w:r w:rsidRPr="008E6338">
        <w:rPr>
          <w:rFonts w:ascii="Arial" w:hAnsi="Arial" w:cs="Arial" w:hint="eastAsia"/>
          <w:szCs w:val="21"/>
        </w:rPr>
        <w:t>3</w:t>
      </w:r>
      <w:r w:rsidRPr="008E6338">
        <w:rPr>
          <w:rFonts w:ascii="Arial" w:hAnsi="Arial" w:cs="Arial"/>
          <w:szCs w:val="21"/>
        </w:rPr>
        <w:t>）</w:t>
      </w:r>
    </w:p>
    <w:p w:rsidR="00D45C99" w:rsidRPr="008E6338" w:rsidRDefault="00560F41">
      <w:pPr>
        <w:tabs>
          <w:tab w:val="right" w:leader="middleDot" w:pos="8610"/>
        </w:tabs>
        <w:snapToGrid w:val="0"/>
        <w:spacing w:after="100" w:afterAutospacing="1"/>
        <w:rPr>
          <w:rFonts w:ascii="Arial" w:hAnsi="Arial" w:cs="Arial"/>
          <w:szCs w:val="21"/>
        </w:rPr>
      </w:pPr>
      <w:r w:rsidRPr="008E6338">
        <w:rPr>
          <w:rFonts w:ascii="Arial" w:hAnsi="Arial" w:cs="Arial"/>
          <w:szCs w:val="21"/>
        </w:rPr>
        <w:t>7.</w:t>
      </w:r>
      <w:r w:rsidRPr="008E6338">
        <w:rPr>
          <w:rFonts w:ascii="Arial" w:hAnsi="Arial" w:cs="Arial" w:hint="eastAsia"/>
          <w:szCs w:val="21"/>
        </w:rPr>
        <w:t xml:space="preserve">2  </w:t>
      </w:r>
      <w:r w:rsidRPr="008E6338">
        <w:rPr>
          <w:rFonts w:ascii="Arial" w:hAnsi="Arial" w:cs="Arial"/>
          <w:szCs w:val="21"/>
        </w:rPr>
        <w:t>转向角的校准</w:t>
      </w:r>
      <w:r w:rsidRPr="008E6338">
        <w:rPr>
          <w:rFonts w:ascii="Arial" w:hAnsi="Arial" w:cs="Arial"/>
          <w:szCs w:val="21"/>
        </w:rPr>
        <w:tab/>
      </w:r>
      <w:r w:rsidRPr="008E6338">
        <w:rPr>
          <w:rFonts w:ascii="Arial" w:hAnsi="Arial" w:cs="Arial"/>
          <w:szCs w:val="21"/>
        </w:rPr>
        <w:t>（</w:t>
      </w:r>
      <w:r w:rsidRPr="008E6338">
        <w:rPr>
          <w:rFonts w:ascii="Arial" w:hAnsi="Arial" w:cs="Arial" w:hint="eastAsia"/>
          <w:szCs w:val="21"/>
        </w:rPr>
        <w:t>5</w:t>
      </w:r>
      <w:r w:rsidRPr="008E6338">
        <w:rPr>
          <w:rFonts w:ascii="Arial" w:hAnsi="Arial" w:cs="Arial"/>
          <w:szCs w:val="21"/>
        </w:rPr>
        <w:t>）</w:t>
      </w:r>
    </w:p>
    <w:p w:rsidR="00D45C99" w:rsidRPr="008E6338" w:rsidRDefault="00560F41">
      <w:pPr>
        <w:tabs>
          <w:tab w:val="right" w:leader="middleDot" w:pos="8610"/>
        </w:tabs>
        <w:snapToGrid w:val="0"/>
        <w:spacing w:after="100" w:afterAutospacing="1" w:line="360" w:lineRule="auto"/>
        <w:rPr>
          <w:rFonts w:ascii="Arial" w:hAnsi="Arial" w:cs="Arial"/>
          <w:szCs w:val="21"/>
        </w:rPr>
      </w:pPr>
      <w:r w:rsidRPr="008E6338">
        <w:rPr>
          <w:rFonts w:ascii="Arial" w:hAnsi="Arial" w:cs="Arial"/>
          <w:bCs/>
          <w:szCs w:val="21"/>
        </w:rPr>
        <w:t xml:space="preserve">8  </w:t>
      </w:r>
      <w:r w:rsidRPr="008E6338">
        <w:rPr>
          <w:rFonts w:ascii="Arial" w:hAnsi="Arial" w:cs="Arial" w:hint="eastAsia"/>
          <w:bCs/>
          <w:szCs w:val="21"/>
        </w:rPr>
        <w:t>校准结果的</w:t>
      </w:r>
      <w:r w:rsidRPr="008E6338">
        <w:rPr>
          <w:rFonts w:ascii="Arial" w:hAnsi="Arial" w:cs="Arial"/>
          <w:bCs/>
          <w:szCs w:val="21"/>
        </w:rPr>
        <w:t>表达</w:t>
      </w:r>
      <w:r w:rsidRPr="008E6338">
        <w:rPr>
          <w:rFonts w:ascii="Arial" w:hAnsi="Arial" w:cs="Arial"/>
          <w:szCs w:val="21"/>
        </w:rPr>
        <w:tab/>
      </w:r>
      <w:r w:rsidRPr="008E6338">
        <w:rPr>
          <w:rFonts w:ascii="Arial" w:hAnsi="Arial" w:cs="Arial"/>
          <w:szCs w:val="21"/>
        </w:rPr>
        <w:t>（</w:t>
      </w:r>
      <w:r w:rsidRPr="008E6338">
        <w:rPr>
          <w:rFonts w:ascii="Arial" w:hAnsi="Arial" w:cs="Arial" w:hint="eastAsia"/>
          <w:szCs w:val="21"/>
        </w:rPr>
        <w:t>5</w:t>
      </w:r>
      <w:r w:rsidRPr="008E6338">
        <w:rPr>
          <w:rFonts w:ascii="Arial" w:hAnsi="Arial" w:cs="Arial"/>
          <w:szCs w:val="21"/>
        </w:rPr>
        <w:t>）</w:t>
      </w:r>
    </w:p>
    <w:p w:rsidR="00D45C99" w:rsidRPr="008E6338" w:rsidRDefault="00560F41">
      <w:pPr>
        <w:tabs>
          <w:tab w:val="right" w:leader="middleDot" w:pos="8610"/>
        </w:tabs>
        <w:snapToGrid w:val="0"/>
        <w:spacing w:after="100" w:afterAutospacing="1" w:line="360" w:lineRule="auto"/>
        <w:rPr>
          <w:rFonts w:ascii="Arial" w:hAnsi="Arial" w:cs="Arial"/>
          <w:szCs w:val="21"/>
        </w:rPr>
      </w:pPr>
      <w:r w:rsidRPr="008E6338">
        <w:rPr>
          <w:rFonts w:ascii="Arial" w:hAnsi="Arial" w:cs="Arial"/>
          <w:bCs/>
          <w:szCs w:val="21"/>
        </w:rPr>
        <w:t xml:space="preserve">9  </w:t>
      </w:r>
      <w:r w:rsidRPr="008E6338">
        <w:rPr>
          <w:rFonts w:ascii="Arial" w:hAnsi="Arial" w:cs="Arial"/>
          <w:bCs/>
          <w:szCs w:val="21"/>
        </w:rPr>
        <w:t>复校时间间隔</w:t>
      </w:r>
      <w:r w:rsidRPr="008E6338">
        <w:rPr>
          <w:rFonts w:ascii="Arial" w:hAnsi="Arial" w:cs="Arial"/>
          <w:szCs w:val="21"/>
        </w:rPr>
        <w:tab/>
      </w:r>
      <w:r w:rsidRPr="008E6338">
        <w:rPr>
          <w:rFonts w:ascii="Arial" w:hAnsi="Arial" w:cs="Arial"/>
          <w:szCs w:val="21"/>
        </w:rPr>
        <w:t>（</w:t>
      </w:r>
      <w:r w:rsidRPr="008E6338">
        <w:rPr>
          <w:rFonts w:ascii="Arial" w:hAnsi="Arial" w:cs="Arial" w:hint="eastAsia"/>
          <w:szCs w:val="21"/>
        </w:rPr>
        <w:t>5</w:t>
      </w:r>
      <w:r w:rsidRPr="008E6338">
        <w:rPr>
          <w:rFonts w:ascii="Arial" w:hAnsi="Arial" w:cs="Arial"/>
          <w:szCs w:val="21"/>
        </w:rPr>
        <w:t>）</w:t>
      </w:r>
    </w:p>
    <w:p w:rsidR="00D45C99" w:rsidRPr="008E6338" w:rsidRDefault="00560F41" w:rsidP="00B2743D">
      <w:pPr>
        <w:tabs>
          <w:tab w:val="right" w:leader="middleDot" w:pos="8610"/>
        </w:tabs>
        <w:snapToGrid w:val="0"/>
        <w:spacing w:after="100" w:afterAutospacing="1" w:line="360" w:lineRule="auto"/>
        <w:rPr>
          <w:rFonts w:ascii="Arial" w:hAnsi="Arial" w:cs="Arial"/>
          <w:szCs w:val="21"/>
        </w:rPr>
      </w:pPr>
      <w:r w:rsidRPr="008E6338">
        <w:rPr>
          <w:rFonts w:ascii="Arial" w:hAnsi="Arial"/>
        </w:rPr>
        <w:t>附录</w:t>
      </w:r>
      <w:r w:rsidRPr="008E6338">
        <w:rPr>
          <w:rFonts w:ascii="Arial" w:hAnsi="Arial"/>
        </w:rPr>
        <w:t>A</w:t>
      </w:r>
      <w:r w:rsidRPr="008E6338">
        <w:rPr>
          <w:rFonts w:ascii="Arial" w:hAnsi="Arial" w:hint="eastAsia"/>
        </w:rPr>
        <w:t xml:space="preserve">  </w:t>
      </w:r>
      <w:r w:rsidRPr="008E6338">
        <w:rPr>
          <w:rFonts w:ascii="Arial" w:hAnsi="Arial" w:hint="eastAsia"/>
        </w:rPr>
        <w:t>砝码校准专用装置</w:t>
      </w:r>
      <w:r w:rsidR="00B2743D" w:rsidRPr="008E6338">
        <w:rPr>
          <w:rFonts w:ascii="Arial" w:hAnsi="Arial" w:cs="Arial"/>
          <w:szCs w:val="21"/>
        </w:rPr>
        <w:tab/>
      </w:r>
      <w:r w:rsidR="00B2743D" w:rsidRPr="008E6338">
        <w:rPr>
          <w:rFonts w:ascii="Arial" w:hAnsi="Arial" w:cs="Arial"/>
          <w:szCs w:val="21"/>
        </w:rPr>
        <w:t>（</w:t>
      </w:r>
      <w:r w:rsidR="00B2743D" w:rsidRPr="008E6338">
        <w:rPr>
          <w:rFonts w:ascii="Arial" w:hAnsi="Arial" w:cs="Arial" w:hint="eastAsia"/>
          <w:szCs w:val="21"/>
        </w:rPr>
        <w:t>5</w:t>
      </w:r>
      <w:r w:rsidR="00B2743D" w:rsidRPr="008E6338">
        <w:rPr>
          <w:rFonts w:ascii="Arial" w:hAnsi="Arial" w:cs="Arial"/>
          <w:szCs w:val="21"/>
        </w:rPr>
        <w:t>）</w:t>
      </w:r>
    </w:p>
    <w:p w:rsidR="00D45C99" w:rsidRPr="008E6338" w:rsidRDefault="00560F41" w:rsidP="00B2743D">
      <w:pPr>
        <w:tabs>
          <w:tab w:val="right" w:leader="middleDot" w:pos="8610"/>
        </w:tabs>
        <w:snapToGrid w:val="0"/>
        <w:spacing w:after="100" w:afterAutospacing="1" w:line="360" w:lineRule="auto"/>
        <w:rPr>
          <w:rFonts w:ascii="Arial" w:hAnsi="Arial" w:cs="Arial"/>
          <w:szCs w:val="21"/>
        </w:rPr>
      </w:pPr>
      <w:r w:rsidRPr="008E6338">
        <w:rPr>
          <w:rFonts w:ascii="Arial" w:hAnsi="Arial" w:hint="eastAsia"/>
        </w:rPr>
        <w:t>附录</w:t>
      </w:r>
      <w:r w:rsidRPr="008E6338">
        <w:rPr>
          <w:rFonts w:ascii="Arial" w:hAnsi="Arial" w:hint="eastAsia"/>
        </w:rPr>
        <w:t xml:space="preserve">B  </w:t>
      </w:r>
      <w:r w:rsidRPr="008E6338">
        <w:rPr>
          <w:rFonts w:ascii="Arial" w:hAnsi="Arial" w:hint="eastAsia"/>
        </w:rPr>
        <w:t>测力仪校准专用装置</w:t>
      </w:r>
      <w:r w:rsidR="00B2743D" w:rsidRPr="008E6338">
        <w:rPr>
          <w:rFonts w:ascii="Arial" w:hAnsi="Arial" w:cs="Arial"/>
          <w:szCs w:val="21"/>
        </w:rPr>
        <w:tab/>
      </w:r>
      <w:r w:rsidR="00B2743D" w:rsidRPr="008E6338">
        <w:rPr>
          <w:rFonts w:ascii="Arial" w:hAnsi="Arial" w:cs="Arial"/>
          <w:szCs w:val="21"/>
        </w:rPr>
        <w:t>（</w:t>
      </w:r>
      <w:r w:rsidR="00B2743D" w:rsidRPr="008E6338">
        <w:rPr>
          <w:rFonts w:ascii="Arial" w:hAnsi="Arial" w:cs="Arial" w:hint="eastAsia"/>
          <w:szCs w:val="21"/>
        </w:rPr>
        <w:t>5</w:t>
      </w:r>
      <w:r w:rsidR="00B2743D" w:rsidRPr="008E6338">
        <w:rPr>
          <w:rFonts w:ascii="Arial" w:hAnsi="Arial" w:cs="Arial"/>
          <w:szCs w:val="21"/>
        </w:rPr>
        <w:t>）</w:t>
      </w:r>
    </w:p>
    <w:p w:rsidR="00D45C99" w:rsidRPr="008E6338" w:rsidRDefault="00560F41" w:rsidP="00B2743D">
      <w:pPr>
        <w:tabs>
          <w:tab w:val="right" w:leader="middleDot" w:pos="8610"/>
        </w:tabs>
        <w:snapToGrid w:val="0"/>
        <w:spacing w:after="100" w:afterAutospacing="1" w:line="360" w:lineRule="auto"/>
        <w:rPr>
          <w:rFonts w:ascii="Arial" w:hAnsi="Arial" w:cs="Arial"/>
          <w:szCs w:val="21"/>
        </w:rPr>
      </w:pPr>
      <w:r w:rsidRPr="008E6338">
        <w:rPr>
          <w:rFonts w:ascii="Arial" w:hAnsi="Arial" w:hint="eastAsia"/>
        </w:rPr>
        <w:t>附录</w:t>
      </w:r>
      <w:r w:rsidRPr="008E6338">
        <w:rPr>
          <w:rFonts w:ascii="Arial" w:hAnsi="Arial" w:hint="eastAsia"/>
        </w:rPr>
        <w:t xml:space="preserve">C  </w:t>
      </w:r>
      <w:r w:rsidRPr="008E6338">
        <w:rPr>
          <w:rFonts w:ascii="Arial" w:hAnsi="Arial" w:hint="eastAsia"/>
        </w:rPr>
        <w:t>扭矩仪校准专用装置</w:t>
      </w:r>
      <w:r w:rsidR="00B2743D" w:rsidRPr="008E6338">
        <w:rPr>
          <w:rFonts w:ascii="Arial" w:hAnsi="Arial" w:cs="Arial"/>
          <w:szCs w:val="21"/>
        </w:rPr>
        <w:tab/>
      </w:r>
      <w:r w:rsidR="00B2743D" w:rsidRPr="008E6338">
        <w:rPr>
          <w:rFonts w:ascii="Arial" w:hAnsi="Arial" w:cs="Arial"/>
          <w:szCs w:val="21"/>
        </w:rPr>
        <w:t>（</w:t>
      </w:r>
      <w:r w:rsidR="00B2743D" w:rsidRPr="008E6338">
        <w:rPr>
          <w:rFonts w:ascii="Arial" w:hAnsi="Arial" w:cs="Arial" w:hint="eastAsia"/>
          <w:szCs w:val="21"/>
        </w:rPr>
        <w:t>5</w:t>
      </w:r>
      <w:r w:rsidR="00B2743D" w:rsidRPr="008E6338">
        <w:rPr>
          <w:rFonts w:ascii="Arial" w:hAnsi="Arial" w:cs="Arial"/>
          <w:szCs w:val="21"/>
        </w:rPr>
        <w:t>）</w:t>
      </w:r>
    </w:p>
    <w:p w:rsidR="00D45C99" w:rsidRPr="008E6338" w:rsidRDefault="00560F41" w:rsidP="00B2743D">
      <w:pPr>
        <w:tabs>
          <w:tab w:val="right" w:leader="middleDot" w:pos="8610"/>
        </w:tabs>
        <w:snapToGrid w:val="0"/>
        <w:spacing w:after="100" w:afterAutospacing="1" w:line="360" w:lineRule="auto"/>
        <w:rPr>
          <w:rFonts w:ascii="Arial" w:hAnsi="Arial" w:cs="Arial"/>
          <w:szCs w:val="21"/>
        </w:rPr>
      </w:pPr>
      <w:r w:rsidRPr="008E6338">
        <w:rPr>
          <w:rFonts w:ascii="Arial" w:hAnsi="Arial"/>
        </w:rPr>
        <w:t>附录</w:t>
      </w:r>
      <w:r w:rsidRPr="008E6338">
        <w:rPr>
          <w:rFonts w:ascii="Arial" w:hAnsi="Arial" w:hint="eastAsia"/>
        </w:rPr>
        <w:t>D</w:t>
      </w:r>
      <w:r w:rsidR="00B2743D" w:rsidRPr="008E6338">
        <w:rPr>
          <w:rFonts w:ascii="Arial" w:hAnsi="Arial" w:hint="eastAsia"/>
        </w:rPr>
        <w:t xml:space="preserve">  </w:t>
      </w:r>
      <w:r w:rsidRPr="008E6338">
        <w:rPr>
          <w:rFonts w:hint="eastAsia"/>
        </w:rPr>
        <w:t>机动</w:t>
      </w:r>
      <w:r w:rsidRPr="008E6338">
        <w:t>车</w:t>
      </w:r>
      <w:r w:rsidR="00842290" w:rsidRPr="008E6338">
        <w:t>转</w:t>
      </w:r>
      <w:r w:rsidRPr="008E6338">
        <w:t>向盘转向力－转向角</w:t>
      </w:r>
      <w:r w:rsidRPr="008E6338">
        <w:rPr>
          <w:rFonts w:hint="eastAsia"/>
        </w:rPr>
        <w:t>检测仪</w:t>
      </w:r>
      <w:r w:rsidRPr="008E6338">
        <w:t>转向力</w:t>
      </w:r>
      <w:r w:rsidRPr="008E6338">
        <w:rPr>
          <w:rFonts w:hint="eastAsia"/>
        </w:rPr>
        <w:t>示值</w:t>
      </w:r>
      <w:r w:rsidRPr="008E6338">
        <w:t>误差</w:t>
      </w:r>
      <w:r w:rsidRPr="008E6338">
        <w:rPr>
          <w:rFonts w:hint="eastAsia"/>
        </w:rPr>
        <w:t>测量结果的</w:t>
      </w:r>
      <w:r w:rsidRPr="008E6338">
        <w:t>不确定度评定</w:t>
      </w:r>
      <w:r w:rsidR="00B2743D" w:rsidRPr="008E6338">
        <w:rPr>
          <w:rFonts w:ascii="Arial" w:hAnsi="Arial" w:cs="Arial"/>
          <w:szCs w:val="21"/>
        </w:rPr>
        <w:tab/>
      </w:r>
      <w:r w:rsidR="00B2743D" w:rsidRPr="008E6338">
        <w:rPr>
          <w:rFonts w:ascii="Arial" w:hAnsi="Arial" w:cs="Arial"/>
          <w:szCs w:val="21"/>
        </w:rPr>
        <w:t>（</w:t>
      </w:r>
      <w:r w:rsidR="00B2743D" w:rsidRPr="008E6338">
        <w:rPr>
          <w:rFonts w:ascii="Arial" w:hAnsi="Arial" w:cs="Arial" w:hint="eastAsia"/>
          <w:szCs w:val="21"/>
        </w:rPr>
        <w:t>5</w:t>
      </w:r>
      <w:r w:rsidR="00B2743D" w:rsidRPr="008E6338">
        <w:rPr>
          <w:rFonts w:ascii="Arial" w:hAnsi="Arial" w:cs="Arial"/>
          <w:szCs w:val="21"/>
        </w:rPr>
        <w:t>）</w:t>
      </w:r>
    </w:p>
    <w:p w:rsidR="00B2743D" w:rsidRPr="008E6338" w:rsidRDefault="00B2743D" w:rsidP="00B2743D">
      <w:pPr>
        <w:tabs>
          <w:tab w:val="right" w:leader="middleDot" w:pos="8610"/>
        </w:tabs>
        <w:snapToGrid w:val="0"/>
        <w:spacing w:after="100" w:afterAutospacing="1" w:line="360" w:lineRule="auto"/>
        <w:rPr>
          <w:rFonts w:ascii="Arial" w:hAnsi="Arial" w:cs="Arial"/>
          <w:szCs w:val="21"/>
        </w:rPr>
      </w:pPr>
      <w:r w:rsidRPr="008E6338">
        <w:rPr>
          <w:rFonts w:ascii="Arial" w:hAnsi="Arial" w:hint="eastAsia"/>
        </w:rPr>
        <w:lastRenderedPageBreak/>
        <w:t>附录</w:t>
      </w:r>
      <w:r w:rsidRPr="008E6338">
        <w:rPr>
          <w:rFonts w:ascii="Arial" w:hAnsi="Arial" w:hint="eastAsia"/>
        </w:rPr>
        <w:t xml:space="preserve">E  </w:t>
      </w:r>
      <w:r w:rsidRPr="008E6338">
        <w:rPr>
          <w:rFonts w:ascii="Arial" w:hAnsi="Arial" w:hint="eastAsia"/>
        </w:rPr>
        <w:t>校准原始记录格式</w:t>
      </w:r>
      <w:r w:rsidRPr="008E6338">
        <w:rPr>
          <w:rFonts w:ascii="Arial" w:hAnsi="Arial" w:cs="Arial"/>
          <w:szCs w:val="21"/>
        </w:rPr>
        <w:tab/>
      </w:r>
      <w:r w:rsidRPr="008E6338">
        <w:rPr>
          <w:rFonts w:ascii="Arial" w:hAnsi="Arial" w:cs="Arial"/>
          <w:szCs w:val="21"/>
        </w:rPr>
        <w:t>（</w:t>
      </w:r>
      <w:r w:rsidRPr="008E6338">
        <w:rPr>
          <w:rFonts w:ascii="Arial" w:hAnsi="Arial" w:cs="Arial" w:hint="eastAsia"/>
          <w:szCs w:val="21"/>
        </w:rPr>
        <w:t>5</w:t>
      </w:r>
      <w:r w:rsidRPr="008E6338">
        <w:rPr>
          <w:rFonts w:ascii="Arial" w:hAnsi="Arial" w:cs="Arial"/>
          <w:szCs w:val="21"/>
        </w:rPr>
        <w:t>）</w:t>
      </w:r>
    </w:p>
    <w:p w:rsidR="00D45C99" w:rsidRPr="008E6338" w:rsidRDefault="00560F41">
      <w:pPr>
        <w:tabs>
          <w:tab w:val="right" w:leader="middleDot" w:pos="8610"/>
        </w:tabs>
        <w:snapToGrid w:val="0"/>
        <w:spacing w:after="100" w:afterAutospacing="1" w:line="360" w:lineRule="auto"/>
        <w:rPr>
          <w:rFonts w:ascii="Arial" w:hAnsi="Arial" w:cs="Arial"/>
          <w:szCs w:val="21"/>
        </w:rPr>
      </w:pPr>
      <w:r w:rsidRPr="008E6338">
        <w:rPr>
          <w:rFonts w:ascii="Arial" w:hAnsi="Arial" w:cs="Arial"/>
        </w:rPr>
        <w:t>附录</w:t>
      </w:r>
      <w:r w:rsidR="00B2743D" w:rsidRPr="008E6338">
        <w:rPr>
          <w:rFonts w:ascii="Arial" w:hAnsi="Arial" w:cs="Arial" w:hint="eastAsia"/>
        </w:rPr>
        <w:t>F</w:t>
      </w:r>
      <w:r w:rsidRPr="008E6338">
        <w:rPr>
          <w:rFonts w:ascii="Arial" w:hAnsi="Arial" w:cs="Arial"/>
        </w:rPr>
        <w:t xml:space="preserve">  </w:t>
      </w:r>
      <w:r w:rsidRPr="008E6338">
        <w:rPr>
          <w:rFonts w:ascii="Arial" w:hAnsi="Arial" w:cs="Arial"/>
        </w:rPr>
        <w:t>校准证书内容</w:t>
      </w:r>
      <w:r w:rsidR="00B2743D" w:rsidRPr="008E6338">
        <w:rPr>
          <w:rFonts w:ascii="Arial" w:hAnsi="Arial" w:cs="Arial"/>
          <w:szCs w:val="21"/>
        </w:rPr>
        <w:tab/>
      </w:r>
      <w:r w:rsidR="00B2743D" w:rsidRPr="008E6338">
        <w:rPr>
          <w:rFonts w:ascii="Arial" w:hAnsi="Arial" w:cs="Arial"/>
          <w:szCs w:val="21"/>
        </w:rPr>
        <w:t>（</w:t>
      </w:r>
      <w:r w:rsidR="00B2743D" w:rsidRPr="008E6338">
        <w:rPr>
          <w:rFonts w:ascii="Arial" w:hAnsi="Arial" w:cs="Arial" w:hint="eastAsia"/>
          <w:szCs w:val="21"/>
        </w:rPr>
        <w:t>5</w:t>
      </w:r>
      <w:r w:rsidR="00B2743D" w:rsidRPr="008E6338">
        <w:rPr>
          <w:rFonts w:ascii="Arial" w:hAnsi="Arial" w:cs="Arial"/>
          <w:szCs w:val="21"/>
        </w:rPr>
        <w:t>）</w:t>
      </w:r>
    </w:p>
    <w:p w:rsidR="00D45C99" w:rsidRPr="008E6338" w:rsidRDefault="00560F41">
      <w:pPr>
        <w:tabs>
          <w:tab w:val="right" w:leader="middleDot" w:pos="8610"/>
        </w:tabs>
        <w:snapToGrid w:val="0"/>
        <w:spacing w:after="100" w:afterAutospacing="1" w:line="360" w:lineRule="auto"/>
        <w:jc w:val="center"/>
        <w:rPr>
          <w:rFonts w:ascii="黑体" w:eastAsia="黑体" w:hAnsi="黑体" w:cs="黑体"/>
          <w:sz w:val="32"/>
          <w:szCs w:val="32"/>
        </w:rPr>
      </w:pPr>
      <w:r w:rsidRPr="008E6338">
        <w:rPr>
          <w:rFonts w:ascii="黑体" w:eastAsia="黑体" w:hAnsi="黑体" w:cs="黑体" w:hint="eastAsia"/>
          <w:sz w:val="32"/>
          <w:szCs w:val="32"/>
        </w:rPr>
        <w:t>引言</w:t>
      </w:r>
    </w:p>
    <w:p w:rsidR="00D45C99" w:rsidRPr="008E6338" w:rsidRDefault="00560F41">
      <w:pPr>
        <w:spacing w:line="500" w:lineRule="exact"/>
        <w:ind w:firstLineChars="200" w:firstLine="480"/>
        <w:rPr>
          <w:rFonts w:hAnsi="宋体" w:cs="宋体"/>
          <w:sz w:val="24"/>
        </w:rPr>
      </w:pPr>
      <w:r w:rsidRPr="008E6338">
        <w:rPr>
          <w:rFonts w:hAnsi="宋体" w:cs="宋体" w:hint="eastAsia"/>
          <w:sz w:val="24"/>
        </w:rPr>
        <w:t>本规范替代</w:t>
      </w:r>
      <w:r w:rsidRPr="008E6338">
        <w:rPr>
          <w:rFonts w:hAnsi="宋体" w:cs="宋体" w:hint="eastAsia"/>
          <w:sz w:val="24"/>
        </w:rPr>
        <w:t>JJF 1196-2008</w:t>
      </w:r>
      <w:r w:rsidRPr="008E6338">
        <w:rPr>
          <w:rFonts w:hAnsi="宋体" w:cs="宋体" w:hint="eastAsia"/>
          <w:sz w:val="24"/>
        </w:rPr>
        <w:t>《机动车</w:t>
      </w:r>
      <w:r w:rsidR="00842290" w:rsidRPr="008E6338">
        <w:rPr>
          <w:rFonts w:hAnsi="宋体" w:cs="宋体" w:hint="eastAsia"/>
          <w:sz w:val="24"/>
        </w:rPr>
        <w:t>方</w:t>
      </w:r>
      <w:r w:rsidRPr="008E6338">
        <w:rPr>
          <w:rFonts w:hAnsi="宋体" w:cs="宋体" w:hint="eastAsia"/>
          <w:sz w:val="24"/>
        </w:rPr>
        <w:t>向盘转向力</w:t>
      </w:r>
      <w:r w:rsidRPr="008E6338">
        <w:rPr>
          <w:rFonts w:hAnsi="宋体" w:cs="宋体" w:hint="eastAsia"/>
          <w:sz w:val="24"/>
        </w:rPr>
        <w:t>-</w:t>
      </w:r>
      <w:r w:rsidRPr="008E6338">
        <w:rPr>
          <w:rFonts w:hAnsi="宋体" w:cs="宋体" w:hint="eastAsia"/>
          <w:sz w:val="24"/>
        </w:rPr>
        <w:t>转向角检测仪》；</w:t>
      </w:r>
    </w:p>
    <w:p w:rsidR="00D45C99" w:rsidRPr="008E6338" w:rsidRDefault="00560F41">
      <w:pPr>
        <w:spacing w:line="500" w:lineRule="exact"/>
        <w:ind w:firstLineChars="200" w:firstLine="480"/>
        <w:rPr>
          <w:rFonts w:hAnsi="宋体" w:cs="宋体"/>
          <w:sz w:val="24"/>
        </w:rPr>
      </w:pPr>
      <w:r w:rsidRPr="008E6338">
        <w:rPr>
          <w:rFonts w:hAnsi="宋体" w:cs="宋体" w:hint="eastAsia"/>
          <w:sz w:val="24"/>
        </w:rPr>
        <w:t>本规范以</w:t>
      </w:r>
      <w:r w:rsidRPr="008E6338">
        <w:rPr>
          <w:rFonts w:hAnsi="宋体" w:cs="宋体" w:hint="eastAsia"/>
          <w:sz w:val="24"/>
        </w:rPr>
        <w:t>JJF1071-2010</w:t>
      </w:r>
      <w:r w:rsidRPr="008E6338">
        <w:rPr>
          <w:rFonts w:hAnsi="宋体" w:cs="宋体" w:hint="eastAsia"/>
          <w:sz w:val="24"/>
        </w:rPr>
        <w:t>《国家计量校准规范编写规则》、</w:t>
      </w:r>
      <w:r w:rsidRPr="008E6338">
        <w:rPr>
          <w:rFonts w:hAnsi="宋体" w:cs="宋体" w:hint="eastAsia"/>
          <w:sz w:val="24"/>
        </w:rPr>
        <w:t>JJF1001-2011</w:t>
      </w:r>
      <w:r w:rsidRPr="008E6338">
        <w:rPr>
          <w:rFonts w:hAnsi="宋体" w:cs="宋体" w:hint="eastAsia"/>
          <w:sz w:val="24"/>
        </w:rPr>
        <w:t>《通用计量术语及定义》、</w:t>
      </w:r>
      <w:r w:rsidRPr="008E6338">
        <w:rPr>
          <w:rFonts w:hAnsi="宋体" w:cs="宋体" w:hint="eastAsia"/>
          <w:sz w:val="24"/>
        </w:rPr>
        <w:t>JJF1059.1-2012</w:t>
      </w:r>
      <w:r w:rsidRPr="008E6338">
        <w:rPr>
          <w:rFonts w:hAnsi="宋体" w:cs="宋体" w:hint="eastAsia"/>
          <w:sz w:val="24"/>
        </w:rPr>
        <w:t>《测量不确定度评定与表示》为基础性系列规范进行修订。</w:t>
      </w:r>
    </w:p>
    <w:p w:rsidR="00D45C99" w:rsidRPr="008E6338" w:rsidRDefault="00560F41">
      <w:pPr>
        <w:spacing w:line="500" w:lineRule="exact"/>
        <w:ind w:firstLineChars="200" w:firstLine="480"/>
        <w:rPr>
          <w:rFonts w:hAnsi="宋体" w:cs="宋体"/>
          <w:sz w:val="24"/>
        </w:rPr>
      </w:pPr>
      <w:r w:rsidRPr="008E6338">
        <w:rPr>
          <w:rFonts w:hAnsi="宋体" w:cs="宋体" w:hint="eastAsia"/>
          <w:sz w:val="24"/>
        </w:rPr>
        <w:t>国家标准</w:t>
      </w:r>
      <w:r w:rsidRPr="008E6338">
        <w:rPr>
          <w:rFonts w:hAnsi="宋体" w:cs="宋体" w:hint="eastAsia"/>
          <w:sz w:val="24"/>
        </w:rPr>
        <w:t>GB/T 34592-2017</w:t>
      </w:r>
      <w:r w:rsidRPr="008E6338">
        <w:rPr>
          <w:rFonts w:hAnsi="宋体" w:cs="宋体" w:hint="eastAsia"/>
          <w:sz w:val="24"/>
        </w:rPr>
        <w:t>《汽车转向盘转向力—转向角检测仪》对汽车转向盘转向力—转向角检测仪计量性能提出了相关要求，本规范主要参考了</w:t>
      </w:r>
      <w:r w:rsidRPr="008E6338">
        <w:rPr>
          <w:rFonts w:hAnsi="宋体" w:cs="宋体" w:hint="eastAsia"/>
          <w:sz w:val="24"/>
        </w:rPr>
        <w:t>GB/T 34592-2017</w:t>
      </w:r>
      <w:r w:rsidRPr="008E6338">
        <w:rPr>
          <w:rFonts w:hAnsi="宋体" w:cs="宋体" w:hint="eastAsia"/>
          <w:sz w:val="24"/>
        </w:rPr>
        <w:t>《汽车转向盘转向力—转向角检测仪》进行</w:t>
      </w:r>
      <w:r w:rsidR="00B2743D" w:rsidRPr="008E6338">
        <w:rPr>
          <w:rFonts w:hAnsi="宋体" w:cs="宋体" w:hint="eastAsia"/>
          <w:sz w:val="24"/>
        </w:rPr>
        <w:t>修订</w:t>
      </w:r>
      <w:r w:rsidRPr="008E6338">
        <w:rPr>
          <w:rFonts w:hAnsi="宋体" w:cs="宋体" w:hint="eastAsia"/>
          <w:sz w:val="24"/>
        </w:rPr>
        <w:t>，与</w:t>
      </w:r>
      <w:r w:rsidRPr="008E6338">
        <w:rPr>
          <w:rFonts w:hAnsi="宋体" w:cs="宋体" w:hint="eastAsia"/>
          <w:sz w:val="24"/>
        </w:rPr>
        <w:t>JJF 1196-2008</w:t>
      </w:r>
      <w:r w:rsidRPr="008E6338">
        <w:rPr>
          <w:rFonts w:hAnsi="宋体" w:cs="宋体" w:hint="eastAsia"/>
          <w:sz w:val="24"/>
        </w:rPr>
        <w:t>相比除了编辑性修改外，主要修改如下：</w:t>
      </w:r>
    </w:p>
    <w:p w:rsidR="00D45C99" w:rsidRPr="008E6338" w:rsidRDefault="00560F41">
      <w:pPr>
        <w:spacing w:line="500" w:lineRule="exact"/>
        <w:rPr>
          <w:rFonts w:hAnsi="宋体" w:cs="宋体"/>
          <w:sz w:val="24"/>
        </w:rPr>
      </w:pPr>
      <w:r w:rsidRPr="008E6338">
        <w:rPr>
          <w:rFonts w:hAnsi="宋体" w:cs="宋体" w:hint="eastAsia"/>
          <w:sz w:val="24"/>
        </w:rPr>
        <w:t>——增加了引言</w:t>
      </w:r>
      <w:r w:rsidR="00B2743D" w:rsidRPr="008E6338">
        <w:rPr>
          <w:rFonts w:hAnsi="宋体" w:cs="宋体" w:hint="eastAsia"/>
          <w:sz w:val="24"/>
        </w:rPr>
        <w:t>部分</w:t>
      </w:r>
      <w:r w:rsidRPr="008E6338">
        <w:rPr>
          <w:rFonts w:hAnsi="宋体" w:cs="宋体" w:hint="eastAsia"/>
          <w:sz w:val="24"/>
        </w:rPr>
        <w:t>；</w:t>
      </w:r>
    </w:p>
    <w:p w:rsidR="00D45C99" w:rsidRPr="008E6338" w:rsidRDefault="00560F41">
      <w:pPr>
        <w:spacing w:line="500" w:lineRule="exact"/>
        <w:rPr>
          <w:rFonts w:hAnsi="宋体" w:cs="宋体"/>
          <w:sz w:val="24"/>
        </w:rPr>
      </w:pPr>
      <w:r w:rsidRPr="008E6338">
        <w:rPr>
          <w:rFonts w:hAnsi="宋体" w:cs="宋体" w:hint="eastAsia"/>
          <w:sz w:val="24"/>
        </w:rPr>
        <w:t>——将</w:t>
      </w:r>
      <w:r w:rsidR="0019533F" w:rsidRPr="008E6338">
        <w:rPr>
          <w:rFonts w:hAnsi="宋体" w:cs="宋体" w:hint="eastAsia"/>
          <w:sz w:val="24"/>
        </w:rPr>
        <w:t>“</w:t>
      </w:r>
      <w:r w:rsidRPr="008E6338">
        <w:rPr>
          <w:rFonts w:hAnsi="宋体" w:cs="宋体" w:hint="eastAsia"/>
          <w:sz w:val="24"/>
        </w:rPr>
        <w:t>机动车方向盘转向力</w:t>
      </w:r>
      <w:r w:rsidRPr="008E6338">
        <w:rPr>
          <w:rFonts w:hAnsi="宋体" w:cs="宋体" w:hint="eastAsia"/>
          <w:sz w:val="24"/>
        </w:rPr>
        <w:t>-</w:t>
      </w:r>
      <w:r w:rsidRPr="008E6338">
        <w:rPr>
          <w:rFonts w:hAnsi="宋体" w:cs="宋体" w:hint="eastAsia"/>
          <w:sz w:val="24"/>
        </w:rPr>
        <w:t>转向角检测仪</w:t>
      </w:r>
      <w:r w:rsidR="0019533F" w:rsidRPr="008E6338">
        <w:rPr>
          <w:rFonts w:hAnsi="宋体" w:cs="宋体" w:hint="eastAsia"/>
          <w:sz w:val="24"/>
        </w:rPr>
        <w:t>”</w:t>
      </w:r>
      <w:r w:rsidRPr="008E6338">
        <w:rPr>
          <w:rFonts w:hAnsi="宋体" w:cs="宋体" w:hint="eastAsia"/>
          <w:sz w:val="24"/>
        </w:rPr>
        <w:t>修改为“机动车转向盘转向力</w:t>
      </w:r>
      <w:r w:rsidRPr="008E6338">
        <w:rPr>
          <w:rFonts w:hAnsi="宋体" w:cs="宋体" w:hint="eastAsia"/>
          <w:sz w:val="24"/>
        </w:rPr>
        <w:t>-</w:t>
      </w:r>
      <w:r w:rsidRPr="008E6338">
        <w:rPr>
          <w:rFonts w:hAnsi="宋体" w:cs="宋体" w:hint="eastAsia"/>
          <w:sz w:val="24"/>
        </w:rPr>
        <w:t>转向角检测仪”；</w:t>
      </w:r>
    </w:p>
    <w:p w:rsidR="00D45C99" w:rsidRPr="008E6338" w:rsidRDefault="001D188B">
      <w:pPr>
        <w:spacing w:line="500" w:lineRule="exact"/>
        <w:rPr>
          <w:rFonts w:hAnsi="宋体" w:cs="宋体"/>
          <w:sz w:val="24"/>
        </w:rPr>
      </w:pPr>
      <w:r w:rsidRPr="008E6338">
        <w:rPr>
          <w:rFonts w:hAnsi="宋体" w:cs="宋体" w:hint="eastAsia"/>
          <w:sz w:val="24"/>
        </w:rPr>
        <w:t>——增加了引用文</w:t>
      </w:r>
      <w:r w:rsidR="00E202B8" w:rsidRPr="008E6338">
        <w:rPr>
          <w:rFonts w:hAnsi="宋体" w:cs="宋体" w:hint="eastAsia"/>
          <w:sz w:val="24"/>
        </w:rPr>
        <w:t>件</w:t>
      </w:r>
      <w:r w:rsidRPr="008E6338">
        <w:rPr>
          <w:rFonts w:hAnsi="宋体" w:cs="宋体" w:hint="eastAsia"/>
          <w:sz w:val="24"/>
        </w:rPr>
        <w:t>的内容</w:t>
      </w:r>
      <w:r w:rsidR="00560F41" w:rsidRPr="008E6338">
        <w:rPr>
          <w:rFonts w:hAnsi="宋体" w:cs="宋体" w:hint="eastAsia"/>
          <w:sz w:val="24"/>
        </w:rPr>
        <w:t>；</w:t>
      </w:r>
    </w:p>
    <w:p w:rsidR="00D45C99" w:rsidRPr="008E6338" w:rsidRDefault="00560F41">
      <w:pPr>
        <w:spacing w:line="500" w:lineRule="exact"/>
        <w:rPr>
          <w:rFonts w:hAnsi="宋体" w:cs="宋体"/>
          <w:sz w:val="24"/>
        </w:rPr>
      </w:pPr>
      <w:r w:rsidRPr="008E6338">
        <w:rPr>
          <w:rFonts w:hAnsi="宋体" w:cs="宋体" w:hint="eastAsia"/>
          <w:sz w:val="24"/>
        </w:rPr>
        <w:t>——扩大了机动车转向盘转向力</w:t>
      </w:r>
      <w:r w:rsidRPr="008E6338">
        <w:rPr>
          <w:rFonts w:hAnsi="宋体" w:cs="宋体" w:hint="eastAsia"/>
          <w:sz w:val="24"/>
        </w:rPr>
        <w:t>-</w:t>
      </w:r>
      <w:r w:rsidRPr="008E6338">
        <w:rPr>
          <w:rFonts w:hAnsi="宋体" w:cs="宋体" w:hint="eastAsia"/>
          <w:sz w:val="24"/>
        </w:rPr>
        <w:t>转向角检测仪的转向力的测量范围；</w:t>
      </w:r>
    </w:p>
    <w:p w:rsidR="00D45C99" w:rsidRPr="008E6338" w:rsidRDefault="00560F41">
      <w:pPr>
        <w:spacing w:line="500" w:lineRule="exact"/>
        <w:rPr>
          <w:rFonts w:hAnsi="宋体" w:cs="宋体"/>
          <w:sz w:val="24"/>
        </w:rPr>
      </w:pPr>
      <w:r w:rsidRPr="008E6338">
        <w:rPr>
          <w:rFonts w:hAnsi="宋体" w:cs="宋体" w:hint="eastAsia"/>
          <w:sz w:val="24"/>
        </w:rPr>
        <w:t>——修改了</w:t>
      </w:r>
      <w:r w:rsidR="00B2743D" w:rsidRPr="008E6338">
        <w:rPr>
          <w:rFonts w:hAnsi="宋体" w:cs="宋体" w:hint="eastAsia"/>
          <w:sz w:val="24"/>
        </w:rPr>
        <w:t>“</w:t>
      </w:r>
      <w:r w:rsidRPr="008E6338">
        <w:rPr>
          <w:rFonts w:hAnsi="宋体" w:cs="宋体" w:hint="eastAsia"/>
          <w:sz w:val="24"/>
        </w:rPr>
        <w:t>机动车转向盘转向力（力矩）的示值误差要求</w:t>
      </w:r>
      <w:r w:rsidR="00B2743D" w:rsidRPr="008E6338">
        <w:rPr>
          <w:rFonts w:hAnsi="宋体" w:cs="宋体"/>
          <w:sz w:val="24"/>
        </w:rPr>
        <w:t>”</w:t>
      </w:r>
      <w:r w:rsidR="00B2743D" w:rsidRPr="008E6338">
        <w:rPr>
          <w:rFonts w:hAnsi="宋体" w:cs="宋体" w:hint="eastAsia"/>
          <w:sz w:val="24"/>
        </w:rPr>
        <w:t xml:space="preserve"> </w:t>
      </w:r>
      <w:r w:rsidR="00B2743D" w:rsidRPr="008E6338">
        <w:rPr>
          <w:rFonts w:hAnsi="宋体" w:cs="宋体" w:hint="eastAsia"/>
          <w:sz w:val="24"/>
        </w:rPr>
        <w:t>；</w:t>
      </w:r>
    </w:p>
    <w:p w:rsidR="00D45C99" w:rsidRPr="008E6338" w:rsidRDefault="00560F41">
      <w:pPr>
        <w:spacing w:line="500" w:lineRule="exact"/>
        <w:rPr>
          <w:rFonts w:hAnsi="宋体" w:cs="宋体"/>
          <w:sz w:val="24"/>
        </w:rPr>
      </w:pPr>
      <w:r w:rsidRPr="008E6338">
        <w:rPr>
          <w:rFonts w:hAnsi="宋体" w:cs="宋体" w:hint="eastAsia"/>
          <w:sz w:val="24"/>
        </w:rPr>
        <w:t>——修改了</w:t>
      </w:r>
      <w:r w:rsidR="00B2743D" w:rsidRPr="008E6338">
        <w:rPr>
          <w:rFonts w:hAnsi="宋体" w:cs="宋体" w:hint="eastAsia"/>
          <w:sz w:val="24"/>
        </w:rPr>
        <w:t>“</w:t>
      </w:r>
      <w:r w:rsidRPr="008E6338">
        <w:rPr>
          <w:rFonts w:hAnsi="宋体" w:cs="宋体" w:hint="eastAsia"/>
          <w:sz w:val="24"/>
        </w:rPr>
        <w:t>机动车转向盘转向力（力矩）的重复性要求</w:t>
      </w:r>
      <w:r w:rsidR="00B2743D" w:rsidRPr="008E6338">
        <w:rPr>
          <w:rFonts w:hAnsi="宋体" w:cs="宋体"/>
          <w:sz w:val="24"/>
        </w:rPr>
        <w:t>”</w:t>
      </w:r>
      <w:r w:rsidR="00B2743D" w:rsidRPr="008E6338">
        <w:rPr>
          <w:rFonts w:hAnsi="宋体" w:cs="宋体" w:hint="eastAsia"/>
          <w:sz w:val="24"/>
        </w:rPr>
        <w:t xml:space="preserve"> </w:t>
      </w:r>
      <w:r w:rsidR="00B2743D" w:rsidRPr="008E6338">
        <w:rPr>
          <w:rFonts w:hAnsi="宋体" w:cs="宋体" w:hint="eastAsia"/>
          <w:sz w:val="24"/>
        </w:rPr>
        <w:t>；</w:t>
      </w:r>
    </w:p>
    <w:p w:rsidR="00D45C99" w:rsidRPr="008E6338" w:rsidRDefault="00560F41">
      <w:pPr>
        <w:spacing w:line="500" w:lineRule="exact"/>
        <w:rPr>
          <w:rFonts w:hAnsi="宋体" w:cs="宋体"/>
          <w:sz w:val="24"/>
        </w:rPr>
      </w:pPr>
      <w:r w:rsidRPr="008E6338">
        <w:rPr>
          <w:rFonts w:hAnsi="宋体" w:cs="宋体" w:hint="eastAsia"/>
          <w:sz w:val="24"/>
        </w:rPr>
        <w:t>——将</w:t>
      </w:r>
      <w:r w:rsidR="00B2743D" w:rsidRPr="008E6338">
        <w:rPr>
          <w:rFonts w:hAnsi="宋体" w:cs="宋体" w:hint="eastAsia"/>
          <w:sz w:val="24"/>
        </w:rPr>
        <w:t>“</w:t>
      </w:r>
      <w:r w:rsidRPr="008E6338">
        <w:rPr>
          <w:rFonts w:hAnsi="宋体" w:cs="宋体" w:hint="eastAsia"/>
          <w:sz w:val="24"/>
        </w:rPr>
        <w:t>漂移</w:t>
      </w:r>
      <w:r w:rsidR="00B2743D" w:rsidRPr="008E6338">
        <w:rPr>
          <w:rFonts w:hAnsi="宋体" w:cs="宋体" w:hint="eastAsia"/>
          <w:sz w:val="24"/>
        </w:rPr>
        <w:t>”</w:t>
      </w:r>
      <w:r w:rsidRPr="008E6338">
        <w:rPr>
          <w:rFonts w:hAnsi="宋体" w:cs="宋体" w:hint="eastAsia"/>
          <w:sz w:val="24"/>
        </w:rPr>
        <w:t>修改为</w:t>
      </w:r>
      <w:r w:rsidR="00B2743D" w:rsidRPr="008E6338">
        <w:rPr>
          <w:rFonts w:hAnsi="宋体" w:cs="宋体" w:hint="eastAsia"/>
          <w:sz w:val="24"/>
        </w:rPr>
        <w:t>“</w:t>
      </w:r>
      <w:r w:rsidRPr="008E6338">
        <w:rPr>
          <w:rFonts w:hAnsi="宋体" w:cs="宋体" w:hint="eastAsia"/>
          <w:sz w:val="24"/>
        </w:rPr>
        <w:t>零点漂移</w:t>
      </w:r>
      <w:r w:rsidR="00B2743D" w:rsidRPr="008E6338">
        <w:rPr>
          <w:rFonts w:hAnsi="宋体" w:cs="宋体" w:hint="eastAsia"/>
          <w:sz w:val="24"/>
        </w:rPr>
        <w:t>”</w:t>
      </w:r>
      <w:r w:rsidRPr="008E6338">
        <w:rPr>
          <w:rFonts w:hAnsi="宋体" w:cs="宋体" w:hint="eastAsia"/>
          <w:sz w:val="24"/>
        </w:rPr>
        <w:t>；</w:t>
      </w:r>
    </w:p>
    <w:p w:rsidR="00D45C99" w:rsidRPr="008E6338" w:rsidRDefault="00560F41">
      <w:pPr>
        <w:spacing w:line="500" w:lineRule="exact"/>
        <w:rPr>
          <w:rFonts w:hAnsi="宋体" w:cs="宋体"/>
          <w:sz w:val="24"/>
        </w:rPr>
      </w:pPr>
      <w:r w:rsidRPr="008E6338">
        <w:rPr>
          <w:rFonts w:hAnsi="宋体" w:cs="宋体" w:hint="eastAsia"/>
          <w:sz w:val="24"/>
        </w:rPr>
        <w:t>——修改了</w:t>
      </w:r>
      <w:r w:rsidR="00B2743D" w:rsidRPr="008E6338">
        <w:rPr>
          <w:rFonts w:hAnsi="宋体" w:cs="宋体" w:hint="eastAsia"/>
          <w:sz w:val="24"/>
        </w:rPr>
        <w:t>“</w:t>
      </w:r>
      <w:r w:rsidRPr="008E6338">
        <w:rPr>
          <w:rFonts w:hAnsi="宋体" w:cs="宋体" w:hint="eastAsia"/>
          <w:sz w:val="24"/>
        </w:rPr>
        <w:t>机动车转向盘转向角的示值误差要求</w:t>
      </w:r>
      <w:r w:rsidR="00B2743D" w:rsidRPr="008E6338">
        <w:rPr>
          <w:rFonts w:hAnsi="宋体" w:cs="宋体" w:hint="eastAsia"/>
          <w:sz w:val="24"/>
        </w:rPr>
        <w:t>”</w:t>
      </w:r>
      <w:r w:rsidRPr="008E6338">
        <w:rPr>
          <w:rFonts w:hAnsi="宋体" w:cs="宋体" w:hint="eastAsia"/>
          <w:sz w:val="24"/>
        </w:rPr>
        <w:t>；</w:t>
      </w:r>
    </w:p>
    <w:p w:rsidR="00D45C99" w:rsidRPr="008E6338" w:rsidRDefault="00560F41">
      <w:pPr>
        <w:spacing w:line="500" w:lineRule="exact"/>
        <w:rPr>
          <w:rFonts w:hAnsi="宋体" w:cs="宋体"/>
          <w:sz w:val="24"/>
        </w:rPr>
      </w:pPr>
      <w:r w:rsidRPr="008E6338">
        <w:rPr>
          <w:rFonts w:hAnsi="宋体" w:cs="宋体" w:hint="eastAsia"/>
          <w:sz w:val="24"/>
        </w:rPr>
        <w:t>——修改了</w:t>
      </w:r>
      <w:r w:rsidR="00B2743D" w:rsidRPr="008E6338">
        <w:rPr>
          <w:rFonts w:hAnsi="宋体" w:cs="宋体" w:hint="eastAsia"/>
          <w:sz w:val="24"/>
        </w:rPr>
        <w:t>“</w:t>
      </w:r>
      <w:r w:rsidRPr="008E6338">
        <w:rPr>
          <w:rFonts w:hAnsi="宋体" w:cs="宋体" w:hint="eastAsia"/>
          <w:sz w:val="24"/>
        </w:rPr>
        <w:t>机动车转向盘转向角重复性要求</w:t>
      </w:r>
      <w:r w:rsidR="00B2743D" w:rsidRPr="008E6338">
        <w:rPr>
          <w:rFonts w:hAnsi="宋体" w:cs="宋体" w:hint="eastAsia"/>
          <w:sz w:val="24"/>
        </w:rPr>
        <w:t>”</w:t>
      </w:r>
      <w:r w:rsidRPr="008E6338">
        <w:rPr>
          <w:rFonts w:hAnsi="宋体" w:cs="宋体" w:hint="eastAsia"/>
          <w:sz w:val="24"/>
        </w:rPr>
        <w:t>；</w:t>
      </w:r>
    </w:p>
    <w:p w:rsidR="00D45C99" w:rsidRPr="008E6338" w:rsidRDefault="00560F41">
      <w:pPr>
        <w:spacing w:line="500" w:lineRule="exact"/>
        <w:rPr>
          <w:rFonts w:hAnsi="宋体" w:cs="宋体"/>
          <w:sz w:val="24"/>
        </w:rPr>
      </w:pPr>
      <w:r w:rsidRPr="008E6338">
        <w:rPr>
          <w:rFonts w:hAnsi="宋体" w:cs="宋体" w:hint="eastAsia"/>
          <w:sz w:val="24"/>
        </w:rPr>
        <w:t>——修改了</w:t>
      </w:r>
      <w:r w:rsidR="00B2743D" w:rsidRPr="008E6338">
        <w:rPr>
          <w:rFonts w:hAnsi="宋体" w:cs="宋体" w:hint="eastAsia"/>
          <w:sz w:val="24"/>
        </w:rPr>
        <w:t>“</w:t>
      </w:r>
      <w:r w:rsidRPr="008E6338">
        <w:rPr>
          <w:rFonts w:hAnsi="宋体" w:cs="宋体" w:hint="eastAsia"/>
          <w:sz w:val="24"/>
        </w:rPr>
        <w:t>转向力、转向角的重复性计算方法</w:t>
      </w:r>
      <w:r w:rsidR="00B2743D" w:rsidRPr="008E6338">
        <w:rPr>
          <w:rFonts w:hAnsi="宋体" w:cs="宋体" w:hint="eastAsia"/>
          <w:sz w:val="24"/>
        </w:rPr>
        <w:t>”</w:t>
      </w:r>
      <w:r w:rsidRPr="008E6338">
        <w:rPr>
          <w:rFonts w:hAnsi="宋体" w:cs="宋体" w:hint="eastAsia"/>
          <w:sz w:val="24"/>
        </w:rPr>
        <w:t>；</w:t>
      </w:r>
    </w:p>
    <w:p w:rsidR="00D45C99" w:rsidRPr="008E6338" w:rsidRDefault="00560F41">
      <w:pPr>
        <w:spacing w:line="500" w:lineRule="exact"/>
        <w:rPr>
          <w:rFonts w:hAnsi="宋体" w:cs="宋体"/>
          <w:sz w:val="24"/>
        </w:rPr>
      </w:pPr>
      <w:r w:rsidRPr="008E6338">
        <w:rPr>
          <w:rFonts w:hAnsi="宋体" w:cs="宋体" w:hint="eastAsia"/>
          <w:sz w:val="24"/>
        </w:rPr>
        <w:t>——增加了</w:t>
      </w:r>
      <w:r w:rsidR="00B2743D" w:rsidRPr="008E6338">
        <w:rPr>
          <w:rFonts w:hAnsi="宋体" w:cs="宋体" w:hint="eastAsia"/>
          <w:sz w:val="24"/>
        </w:rPr>
        <w:t>“</w:t>
      </w:r>
      <w:r w:rsidRPr="008E6338">
        <w:rPr>
          <w:rFonts w:hAnsi="宋体" w:cs="宋体" w:hint="eastAsia"/>
          <w:sz w:val="24"/>
        </w:rPr>
        <w:t>机动车转向盘转向力</w:t>
      </w:r>
      <w:r w:rsidRPr="008E6338">
        <w:rPr>
          <w:rFonts w:hAnsi="宋体" w:cs="宋体" w:hint="eastAsia"/>
          <w:sz w:val="24"/>
        </w:rPr>
        <w:t>-</w:t>
      </w:r>
      <w:r w:rsidRPr="008E6338">
        <w:rPr>
          <w:rFonts w:hAnsi="宋体" w:cs="宋体" w:hint="eastAsia"/>
          <w:sz w:val="24"/>
        </w:rPr>
        <w:t>转向角检测仪转向角的不确定度评定</w:t>
      </w:r>
      <w:r w:rsidR="00B2743D" w:rsidRPr="008E6338">
        <w:rPr>
          <w:rFonts w:hAnsi="宋体" w:cs="宋体" w:hint="eastAsia"/>
          <w:sz w:val="24"/>
        </w:rPr>
        <w:t>”</w:t>
      </w:r>
      <w:r w:rsidRPr="008E6338">
        <w:rPr>
          <w:rFonts w:hAnsi="宋体" w:cs="宋体" w:hint="eastAsia"/>
          <w:sz w:val="24"/>
        </w:rPr>
        <w:t>；</w:t>
      </w:r>
    </w:p>
    <w:p w:rsidR="00FB0E8B" w:rsidRPr="008E6338" w:rsidRDefault="00FB0E8B">
      <w:pPr>
        <w:spacing w:line="500" w:lineRule="exact"/>
        <w:rPr>
          <w:rFonts w:hAnsi="宋体" w:cs="宋体"/>
          <w:sz w:val="24"/>
        </w:rPr>
      </w:pPr>
      <w:r w:rsidRPr="008E6338">
        <w:rPr>
          <w:rFonts w:hAnsi="宋体" w:cs="宋体" w:hint="eastAsia"/>
          <w:sz w:val="24"/>
        </w:rPr>
        <w:t>——将“分度值”修改为“分辨力”；</w:t>
      </w:r>
    </w:p>
    <w:p w:rsidR="00FB0E8B" w:rsidRPr="008E6338" w:rsidRDefault="00FB0E8B">
      <w:pPr>
        <w:spacing w:line="500" w:lineRule="exact"/>
        <w:rPr>
          <w:rFonts w:hAnsi="宋体" w:cs="宋体"/>
          <w:sz w:val="24"/>
        </w:rPr>
      </w:pPr>
      <w:r w:rsidRPr="008E6338">
        <w:rPr>
          <w:rFonts w:hAnsi="宋体" w:cs="宋体" w:hint="eastAsia"/>
          <w:sz w:val="24"/>
        </w:rPr>
        <w:t>——删除了“鉴别力”的要求；</w:t>
      </w:r>
    </w:p>
    <w:p w:rsidR="00D45C99" w:rsidRPr="008E6338" w:rsidRDefault="00560F41">
      <w:pPr>
        <w:spacing w:line="500" w:lineRule="exact"/>
        <w:ind w:firstLineChars="200" w:firstLine="480"/>
        <w:rPr>
          <w:rFonts w:hAnsi="宋体" w:cs="宋体"/>
          <w:sz w:val="24"/>
        </w:rPr>
      </w:pPr>
      <w:r w:rsidRPr="008E6338">
        <w:rPr>
          <w:rFonts w:hAnsi="宋体" w:cs="宋体" w:hint="eastAsia"/>
          <w:sz w:val="24"/>
        </w:rPr>
        <w:t>本规范历次版本发布情况：</w:t>
      </w:r>
    </w:p>
    <w:p w:rsidR="00D45C99" w:rsidRPr="008E6338" w:rsidRDefault="00560F41">
      <w:pPr>
        <w:spacing w:line="500" w:lineRule="exact"/>
        <w:rPr>
          <w:rFonts w:hAnsi="宋体" w:cs="宋体"/>
          <w:sz w:val="24"/>
        </w:rPr>
      </w:pPr>
      <w:r w:rsidRPr="008E6338">
        <w:rPr>
          <w:rFonts w:hAnsi="宋体" w:cs="宋体" w:hint="eastAsia"/>
          <w:sz w:val="24"/>
        </w:rPr>
        <w:t>——</w:t>
      </w:r>
      <w:r w:rsidRPr="008E6338">
        <w:rPr>
          <w:rFonts w:hAnsi="宋体" w:cs="宋体" w:hint="eastAsia"/>
          <w:sz w:val="24"/>
        </w:rPr>
        <w:t xml:space="preserve">JJF 1196-2008 </w:t>
      </w:r>
      <w:r w:rsidRPr="008E6338">
        <w:rPr>
          <w:rFonts w:hAnsi="宋体" w:cs="宋体" w:hint="eastAsia"/>
          <w:sz w:val="24"/>
        </w:rPr>
        <w:t>。</w:t>
      </w:r>
    </w:p>
    <w:p w:rsidR="00D45C99" w:rsidRPr="008E6338" w:rsidRDefault="00560F41">
      <w:pPr>
        <w:snapToGrid w:val="0"/>
        <w:spacing w:line="360" w:lineRule="auto"/>
        <w:jc w:val="center"/>
        <w:rPr>
          <w:rFonts w:ascii="黑体" w:eastAsia="黑体" w:cs="Arial"/>
          <w:sz w:val="32"/>
        </w:rPr>
      </w:pPr>
      <w:r w:rsidRPr="008E6338">
        <w:rPr>
          <w:rFonts w:ascii="黑体" w:eastAsia="黑体" w:cs="Arial"/>
          <w:sz w:val="32"/>
        </w:rPr>
        <w:lastRenderedPageBreak/>
        <w:br w:type="page"/>
      </w:r>
    </w:p>
    <w:p w:rsidR="00D45C99" w:rsidRPr="008E6338" w:rsidRDefault="00560F41">
      <w:pPr>
        <w:snapToGrid w:val="0"/>
        <w:spacing w:line="360" w:lineRule="auto"/>
        <w:jc w:val="center"/>
        <w:rPr>
          <w:rFonts w:ascii="黑体" w:eastAsia="黑体" w:hAnsi="Arial" w:cs="Arial"/>
          <w:spacing w:val="22"/>
          <w:sz w:val="24"/>
        </w:rPr>
      </w:pPr>
      <w:r w:rsidRPr="008E6338">
        <w:rPr>
          <w:rFonts w:ascii="黑体" w:eastAsia="黑体" w:cs="Arial" w:hint="eastAsia"/>
          <w:sz w:val="32"/>
        </w:rPr>
        <w:lastRenderedPageBreak/>
        <w:t>机动车</w:t>
      </w:r>
      <w:r w:rsidR="00842290" w:rsidRPr="008E6338">
        <w:rPr>
          <w:rFonts w:ascii="黑体" w:eastAsia="黑体" w:cs="Arial" w:hint="eastAsia"/>
          <w:sz w:val="32"/>
        </w:rPr>
        <w:t>转</w:t>
      </w:r>
      <w:r w:rsidRPr="008E6338">
        <w:rPr>
          <w:rFonts w:ascii="黑体" w:eastAsia="黑体" w:cs="Arial" w:hint="eastAsia"/>
          <w:sz w:val="32"/>
        </w:rPr>
        <w:t>向盘转向力</w:t>
      </w:r>
      <w:r w:rsidRPr="008E6338">
        <w:rPr>
          <w:rFonts w:ascii="黑体" w:eastAsia="黑体" w:hAnsi="Arial" w:cs="Arial" w:hint="eastAsia"/>
          <w:sz w:val="32"/>
        </w:rPr>
        <w:t>—</w:t>
      </w:r>
      <w:r w:rsidRPr="008E6338">
        <w:rPr>
          <w:rFonts w:ascii="黑体" w:eastAsia="黑体" w:cs="Arial" w:hint="eastAsia"/>
          <w:sz w:val="32"/>
        </w:rPr>
        <w:t>转向角检测仪校准规范</w:t>
      </w:r>
    </w:p>
    <w:p w:rsidR="00D45C99" w:rsidRPr="008E6338" w:rsidRDefault="00560F41">
      <w:pPr>
        <w:snapToGrid w:val="0"/>
        <w:spacing w:line="440" w:lineRule="exact"/>
        <w:rPr>
          <w:rFonts w:ascii="Arial" w:eastAsia="黑体" w:hAnsi="Arial" w:cs="Arial"/>
        </w:rPr>
      </w:pPr>
      <w:r w:rsidRPr="008E6338">
        <w:rPr>
          <w:rFonts w:ascii="Arial" w:eastAsia="黑体" w:hAnsi="Arial" w:cs="Arial"/>
        </w:rPr>
        <w:t xml:space="preserve">1   </w:t>
      </w:r>
      <w:r w:rsidRPr="008E6338">
        <w:rPr>
          <w:rFonts w:ascii="Arial" w:eastAsia="黑体" w:hAnsi="Arial" w:cs="Arial"/>
        </w:rPr>
        <w:t>范围</w:t>
      </w:r>
    </w:p>
    <w:p w:rsidR="00D45C99" w:rsidRPr="008E6338" w:rsidRDefault="00560F41">
      <w:pPr>
        <w:snapToGrid w:val="0"/>
        <w:spacing w:line="440" w:lineRule="exact"/>
        <w:ind w:firstLineChars="200" w:firstLine="420"/>
        <w:rPr>
          <w:rFonts w:ascii="Arial" w:hAnsi="Arial" w:cs="Arial"/>
        </w:rPr>
      </w:pPr>
      <w:r w:rsidRPr="008E6338">
        <w:rPr>
          <w:rFonts w:ascii="Arial" w:cs="Arial"/>
        </w:rPr>
        <w:t>本规范适用于</w:t>
      </w:r>
      <w:r w:rsidRPr="008E6338">
        <w:rPr>
          <w:rFonts w:ascii="Arial" w:cs="Arial" w:hint="eastAsia"/>
        </w:rPr>
        <w:t>机动车</w:t>
      </w:r>
      <w:r w:rsidR="00842290" w:rsidRPr="008E6338">
        <w:rPr>
          <w:rFonts w:ascii="Arial" w:cs="Arial" w:hint="eastAsia"/>
        </w:rPr>
        <w:t>转</w:t>
      </w:r>
      <w:r w:rsidRPr="008E6338">
        <w:rPr>
          <w:rFonts w:ascii="Arial" w:cs="Arial"/>
        </w:rPr>
        <w:t>向盘转向</w:t>
      </w:r>
      <w:r w:rsidRPr="008E6338">
        <w:rPr>
          <w:rFonts w:ascii="Arial" w:hAnsi="宋体" w:cs="Arial"/>
        </w:rPr>
        <w:t>力</w:t>
      </w:r>
      <w:r w:rsidRPr="008E6338">
        <w:rPr>
          <w:rFonts w:ascii="Arial" w:hAnsi="宋体" w:cs="Arial" w:hint="eastAsia"/>
        </w:rPr>
        <w:t>－</w:t>
      </w:r>
      <w:r w:rsidRPr="008E6338">
        <w:rPr>
          <w:rFonts w:ascii="Arial" w:cs="Arial"/>
        </w:rPr>
        <w:t>转向角检测仪（以下简称</w:t>
      </w:r>
      <w:r w:rsidR="00842290" w:rsidRPr="008E6338">
        <w:rPr>
          <w:rFonts w:ascii="Arial" w:cs="Arial" w:hint="eastAsia"/>
        </w:rPr>
        <w:t>转</w:t>
      </w:r>
      <w:r w:rsidRPr="008E6338">
        <w:rPr>
          <w:rFonts w:ascii="Arial" w:cs="Arial"/>
        </w:rPr>
        <w:t>向盘力角仪）的校准。</w:t>
      </w:r>
    </w:p>
    <w:p w:rsidR="00D45C99" w:rsidRPr="008E6338" w:rsidRDefault="00560F41">
      <w:pPr>
        <w:snapToGrid w:val="0"/>
        <w:spacing w:line="440" w:lineRule="exact"/>
        <w:rPr>
          <w:rFonts w:ascii="Arial" w:hAnsi="Arial" w:cs="Arial"/>
        </w:rPr>
      </w:pPr>
      <w:r w:rsidRPr="008E6338">
        <w:rPr>
          <w:rFonts w:ascii="Arial" w:cs="Arial"/>
        </w:rPr>
        <w:t>本规范规定了</w:t>
      </w:r>
      <w:r w:rsidR="00842290" w:rsidRPr="008E6338">
        <w:rPr>
          <w:rFonts w:ascii="Arial" w:cs="Arial" w:hint="eastAsia"/>
        </w:rPr>
        <w:t>转</w:t>
      </w:r>
      <w:r w:rsidRPr="008E6338">
        <w:rPr>
          <w:rFonts w:ascii="Arial" w:cs="Arial"/>
        </w:rPr>
        <w:t>向盘力角仪的计量特性及校准方法。</w:t>
      </w:r>
    </w:p>
    <w:p w:rsidR="00D45C99" w:rsidRPr="008E6338" w:rsidRDefault="00560F41">
      <w:pPr>
        <w:snapToGrid w:val="0"/>
        <w:spacing w:line="440" w:lineRule="exact"/>
        <w:rPr>
          <w:rFonts w:ascii="Arial" w:eastAsia="黑体" w:hAnsi="Arial" w:cs="Arial"/>
          <w:bCs/>
        </w:rPr>
      </w:pPr>
      <w:r w:rsidRPr="008E6338">
        <w:rPr>
          <w:rFonts w:ascii="Arial" w:eastAsia="黑体" w:hAnsi="Arial" w:cs="Arial"/>
          <w:bCs/>
        </w:rPr>
        <w:t xml:space="preserve">2   </w:t>
      </w:r>
      <w:r w:rsidRPr="008E6338">
        <w:rPr>
          <w:rFonts w:ascii="Arial" w:eastAsia="黑体" w:hAnsi="Arial" w:cs="Arial"/>
          <w:bCs/>
        </w:rPr>
        <w:t>引用文</w:t>
      </w:r>
      <w:r w:rsidR="00CD5668" w:rsidRPr="008E6338">
        <w:rPr>
          <w:rFonts w:ascii="Arial" w:eastAsia="黑体" w:hAnsi="Arial" w:cs="Arial" w:hint="eastAsia"/>
          <w:bCs/>
        </w:rPr>
        <w:t>件</w:t>
      </w:r>
    </w:p>
    <w:p w:rsidR="00D45C99" w:rsidRPr="008E6338" w:rsidRDefault="00560F41" w:rsidP="0091122F">
      <w:pPr>
        <w:tabs>
          <w:tab w:val="left" w:pos="4284"/>
        </w:tabs>
        <w:snapToGrid w:val="0"/>
        <w:spacing w:line="440" w:lineRule="exact"/>
        <w:ind w:firstLineChars="200" w:firstLine="480"/>
        <w:rPr>
          <w:rFonts w:ascii="Arial" w:hAnsi="Arial" w:cs="Arial"/>
        </w:rPr>
      </w:pPr>
      <w:r w:rsidRPr="008E6338">
        <w:rPr>
          <w:rFonts w:hAnsi="宋体" w:cs="宋体" w:hint="eastAsia"/>
          <w:sz w:val="24"/>
        </w:rPr>
        <w:t xml:space="preserve">GB/T 34592-2017                 </w:t>
      </w:r>
      <w:r w:rsidRPr="008E6338">
        <w:rPr>
          <w:rFonts w:ascii="Arial" w:hAnsi="Arial" w:cs="Arial" w:hint="eastAsia"/>
        </w:rPr>
        <w:t>汽车转向盘转向力—转向角检测仪</w:t>
      </w:r>
    </w:p>
    <w:p w:rsidR="00D45C99" w:rsidRPr="008E6338" w:rsidRDefault="00560F41">
      <w:pPr>
        <w:tabs>
          <w:tab w:val="left" w:pos="4284"/>
        </w:tabs>
        <w:snapToGrid w:val="0"/>
        <w:spacing w:line="440" w:lineRule="exact"/>
        <w:ind w:firstLineChars="200" w:firstLine="420"/>
        <w:rPr>
          <w:rFonts w:ascii="Arial" w:hAnsi="Arial" w:cs="Arial"/>
        </w:rPr>
      </w:pPr>
      <w:r w:rsidRPr="008E6338">
        <w:rPr>
          <w:rFonts w:ascii="Arial" w:hAnsi="Arial" w:cs="Arial"/>
        </w:rPr>
        <w:t>JJF</w:t>
      </w:r>
      <w:r w:rsidR="0019533F" w:rsidRPr="008E6338">
        <w:rPr>
          <w:rFonts w:ascii="Arial" w:hAnsi="Arial" w:cs="Arial" w:hint="eastAsia"/>
        </w:rPr>
        <w:t xml:space="preserve"> </w:t>
      </w:r>
      <w:r w:rsidRPr="008E6338">
        <w:rPr>
          <w:rFonts w:ascii="Arial" w:hAnsi="Arial" w:cs="Arial"/>
        </w:rPr>
        <w:t>1001</w:t>
      </w:r>
      <w:r w:rsidRPr="008E6338">
        <w:rPr>
          <w:rFonts w:ascii="Arial" w:hAnsi="宋体" w:cs="Arial"/>
        </w:rPr>
        <w:t>－</w:t>
      </w:r>
      <w:r w:rsidRPr="008E6338">
        <w:rPr>
          <w:rFonts w:ascii="Arial" w:hAnsi="Arial" w:cs="Arial" w:hint="eastAsia"/>
        </w:rPr>
        <w:t>2011</w:t>
      </w:r>
      <w:r w:rsidRPr="008E6338">
        <w:rPr>
          <w:rFonts w:ascii="Arial" w:hAnsi="Arial" w:cs="Arial"/>
        </w:rPr>
        <w:tab/>
      </w:r>
      <w:r w:rsidRPr="008E6338">
        <w:rPr>
          <w:rFonts w:ascii="Arial" w:hAnsi="Arial" w:cs="Arial"/>
        </w:rPr>
        <w:t>通用计量术语及定义</w:t>
      </w:r>
    </w:p>
    <w:p w:rsidR="00D45C99" w:rsidRPr="008E6338" w:rsidRDefault="00560F41">
      <w:pPr>
        <w:tabs>
          <w:tab w:val="left" w:pos="4284"/>
        </w:tabs>
        <w:snapToGrid w:val="0"/>
        <w:spacing w:line="440" w:lineRule="exact"/>
        <w:ind w:firstLineChars="200" w:firstLine="420"/>
        <w:rPr>
          <w:rFonts w:ascii="Arial" w:hAnsi="Arial" w:cs="Arial"/>
        </w:rPr>
      </w:pPr>
      <w:r w:rsidRPr="008E6338">
        <w:rPr>
          <w:rFonts w:ascii="Arial" w:hAnsi="Arial" w:cs="Arial"/>
        </w:rPr>
        <w:t>JJF</w:t>
      </w:r>
      <w:r w:rsidR="0019533F" w:rsidRPr="008E6338">
        <w:rPr>
          <w:rFonts w:ascii="Arial" w:hAnsi="Arial" w:cs="Arial" w:hint="eastAsia"/>
        </w:rPr>
        <w:t xml:space="preserve"> </w:t>
      </w:r>
      <w:r w:rsidRPr="008E6338">
        <w:rPr>
          <w:rFonts w:ascii="Arial" w:hAnsi="Arial" w:cs="Arial"/>
        </w:rPr>
        <w:t>1059</w:t>
      </w:r>
      <w:r w:rsidRPr="008E6338">
        <w:rPr>
          <w:rFonts w:ascii="Arial" w:hAnsi="Arial" w:cs="Arial" w:hint="eastAsia"/>
        </w:rPr>
        <w:t>.1</w:t>
      </w:r>
      <w:r w:rsidRPr="008E6338">
        <w:rPr>
          <w:rFonts w:ascii="Arial" w:hAnsi="宋体" w:cs="Arial"/>
        </w:rPr>
        <w:t>－</w:t>
      </w:r>
      <w:r w:rsidRPr="008E6338">
        <w:rPr>
          <w:rFonts w:ascii="Arial" w:hAnsi="Arial" w:cs="Arial" w:hint="eastAsia"/>
        </w:rPr>
        <w:t>2012</w:t>
      </w:r>
      <w:r w:rsidRPr="008E6338">
        <w:rPr>
          <w:rFonts w:ascii="Arial" w:hAnsi="Arial" w:cs="Arial"/>
        </w:rPr>
        <w:tab/>
      </w:r>
      <w:r w:rsidRPr="008E6338">
        <w:rPr>
          <w:rFonts w:ascii="Arial" w:hAnsi="Arial" w:cs="Arial"/>
        </w:rPr>
        <w:t>测量不确定度评定与表示</w:t>
      </w:r>
    </w:p>
    <w:p w:rsidR="00D45C99" w:rsidRPr="008E6338" w:rsidRDefault="00560F41">
      <w:pPr>
        <w:pStyle w:val="aa"/>
        <w:snapToGrid w:val="0"/>
        <w:spacing w:line="440" w:lineRule="exact"/>
        <w:rPr>
          <w:rFonts w:ascii="Arial" w:hAnsi="Arial" w:cs="Arial"/>
        </w:rPr>
      </w:pPr>
      <w:r w:rsidRPr="008E6338">
        <w:rPr>
          <w:rFonts w:ascii="Arial" w:cs="Arial"/>
        </w:rPr>
        <w:t>使用本规范时，应注意使用上述引用文献的现行有效版本。</w:t>
      </w:r>
    </w:p>
    <w:p w:rsidR="00D45C99" w:rsidRPr="008E6338" w:rsidRDefault="00560F41">
      <w:pPr>
        <w:snapToGrid w:val="0"/>
        <w:spacing w:line="440" w:lineRule="exact"/>
        <w:rPr>
          <w:rFonts w:ascii="Arial" w:eastAsia="黑体" w:hAnsi="Arial" w:cs="Arial"/>
          <w:bCs/>
        </w:rPr>
      </w:pPr>
      <w:r w:rsidRPr="008E6338">
        <w:rPr>
          <w:rFonts w:ascii="Arial" w:eastAsia="黑体" w:hAnsi="Arial" w:cs="Arial"/>
          <w:bCs/>
        </w:rPr>
        <w:t xml:space="preserve">3   </w:t>
      </w:r>
      <w:r w:rsidRPr="008E6338">
        <w:rPr>
          <w:rFonts w:ascii="Arial" w:eastAsia="黑体" w:hAnsi="Arial" w:cs="Arial"/>
          <w:bCs/>
        </w:rPr>
        <w:t>术语和计量单位</w:t>
      </w:r>
    </w:p>
    <w:p w:rsidR="00D45C99" w:rsidRPr="008E6338" w:rsidRDefault="00560F41">
      <w:pPr>
        <w:adjustRightInd w:val="0"/>
        <w:snapToGrid w:val="0"/>
        <w:spacing w:line="440" w:lineRule="exact"/>
        <w:rPr>
          <w:rFonts w:ascii="Arial" w:hAnsi="Arial" w:cs="Arial"/>
          <w:szCs w:val="21"/>
        </w:rPr>
      </w:pPr>
      <w:r w:rsidRPr="008E6338">
        <w:rPr>
          <w:rFonts w:ascii="Arial" w:hAnsi="Arial" w:cs="Arial"/>
        </w:rPr>
        <w:t xml:space="preserve">3.1 </w:t>
      </w:r>
      <w:r w:rsidR="00842290" w:rsidRPr="008E6338">
        <w:rPr>
          <w:rFonts w:ascii="Arial" w:hAnsi="Arial" w:cs="Arial" w:hint="eastAsia"/>
        </w:rPr>
        <w:t>转</w:t>
      </w:r>
      <w:r w:rsidRPr="008E6338">
        <w:rPr>
          <w:rFonts w:ascii="Arial" w:hAnsi="Arial" w:cs="Arial"/>
        </w:rPr>
        <w:t>向盘</w:t>
      </w:r>
      <w:r w:rsidRPr="008E6338">
        <w:rPr>
          <w:rFonts w:ascii="Arial" w:hAnsi="Arial" w:cs="Arial"/>
          <w:szCs w:val="21"/>
        </w:rPr>
        <w:t>转向力</w:t>
      </w:r>
      <w:r w:rsidRPr="008E6338">
        <w:rPr>
          <w:rFonts w:ascii="Arial" w:hAnsi="Arial" w:cs="Arial"/>
          <w:szCs w:val="21"/>
        </w:rPr>
        <w:t xml:space="preserve"> </w:t>
      </w:r>
      <w:r w:rsidRPr="008E6338">
        <w:rPr>
          <w:rStyle w:val="af5"/>
          <w:rFonts w:ascii="Arial" w:hAnsi="Arial" w:cs="Arial"/>
          <w:b w:val="0"/>
          <w:bCs w:val="0"/>
        </w:rPr>
        <w:t>steering force</w:t>
      </w:r>
    </w:p>
    <w:p w:rsidR="00D45C99" w:rsidRPr="008E6338" w:rsidRDefault="00560F41">
      <w:pPr>
        <w:overflowPunct w:val="0"/>
        <w:autoSpaceDE w:val="0"/>
        <w:autoSpaceDN w:val="0"/>
        <w:adjustRightInd w:val="0"/>
        <w:snapToGrid w:val="0"/>
        <w:spacing w:line="440" w:lineRule="exact"/>
        <w:rPr>
          <w:rFonts w:ascii="Arial" w:hAnsi="Arial" w:cs="Arial"/>
        </w:rPr>
      </w:pPr>
      <w:r w:rsidRPr="008E6338">
        <w:rPr>
          <w:rFonts w:ascii="Arial" w:hAnsi="Arial" w:cs="Arial"/>
          <w:szCs w:val="21"/>
        </w:rPr>
        <w:t xml:space="preserve">    </w:t>
      </w:r>
      <w:r w:rsidRPr="008E6338">
        <w:rPr>
          <w:rFonts w:ascii="Arial" w:hAnsi="Arial" w:cs="Arial"/>
          <w:szCs w:val="21"/>
        </w:rPr>
        <w:t>操纵方向盘转向时，作用在方向盘外缘的切向力。</w:t>
      </w:r>
    </w:p>
    <w:p w:rsidR="00D45C99" w:rsidRPr="008E6338" w:rsidRDefault="00560F41">
      <w:pPr>
        <w:overflowPunct w:val="0"/>
        <w:autoSpaceDE w:val="0"/>
        <w:autoSpaceDN w:val="0"/>
        <w:adjustRightInd w:val="0"/>
        <w:snapToGrid w:val="0"/>
        <w:spacing w:line="440" w:lineRule="exact"/>
        <w:rPr>
          <w:rFonts w:ascii="Arial" w:hAnsi="Arial" w:cs="Arial"/>
        </w:rPr>
      </w:pPr>
      <w:r w:rsidRPr="008E6338">
        <w:rPr>
          <w:rFonts w:ascii="Arial" w:hAnsi="Arial" w:cs="Arial"/>
        </w:rPr>
        <w:t xml:space="preserve">3.2 </w:t>
      </w:r>
      <w:r w:rsidR="00842290" w:rsidRPr="008E6338">
        <w:rPr>
          <w:rFonts w:ascii="Arial" w:hAnsi="Arial" w:cs="Arial" w:hint="eastAsia"/>
        </w:rPr>
        <w:t>转</w:t>
      </w:r>
      <w:r w:rsidRPr="008E6338">
        <w:rPr>
          <w:rFonts w:ascii="Arial" w:hAnsi="Arial" w:cs="Arial"/>
        </w:rPr>
        <w:t>向盘转向</w:t>
      </w:r>
      <w:r w:rsidRPr="008E6338">
        <w:rPr>
          <w:rFonts w:ascii="Arial" w:hAnsi="Arial" w:cs="Arial"/>
          <w:szCs w:val="21"/>
        </w:rPr>
        <w:t>力矩</w:t>
      </w:r>
      <w:r w:rsidR="00C01FDE" w:rsidRPr="008E6338">
        <w:rPr>
          <w:rFonts w:ascii="Arial" w:hAnsi="Arial" w:cs="Arial" w:hint="eastAsia"/>
          <w:szCs w:val="21"/>
        </w:rPr>
        <w:t xml:space="preserve"> </w:t>
      </w:r>
      <w:r w:rsidRPr="008E6338">
        <w:rPr>
          <w:rStyle w:val="af5"/>
          <w:rFonts w:ascii="Arial" w:hAnsi="Arial" w:cs="Arial"/>
          <w:b w:val="0"/>
          <w:bCs w:val="0"/>
        </w:rPr>
        <w:t xml:space="preserve">steering </w:t>
      </w:r>
      <w:r w:rsidRPr="008E6338">
        <w:rPr>
          <w:rStyle w:val="af5"/>
          <w:rFonts w:ascii="Arial" w:hAnsi="Arial" w:cs="Arial" w:hint="eastAsia"/>
          <w:b w:val="0"/>
          <w:bCs w:val="0"/>
        </w:rPr>
        <w:t>torque</w:t>
      </w:r>
    </w:p>
    <w:p w:rsidR="00D45C99" w:rsidRPr="008E6338" w:rsidRDefault="00560F41">
      <w:pPr>
        <w:overflowPunct w:val="0"/>
        <w:autoSpaceDE w:val="0"/>
        <w:autoSpaceDN w:val="0"/>
        <w:adjustRightInd w:val="0"/>
        <w:snapToGrid w:val="0"/>
        <w:spacing w:line="440" w:lineRule="exact"/>
        <w:ind w:firstLineChars="200" w:firstLine="420"/>
        <w:rPr>
          <w:rFonts w:ascii="Arial" w:hAnsi="Arial" w:cs="Arial"/>
        </w:rPr>
      </w:pPr>
      <w:r w:rsidRPr="008E6338">
        <w:rPr>
          <w:rFonts w:ascii="Arial" w:hAnsi="Arial" w:cs="Arial"/>
          <w:szCs w:val="21"/>
        </w:rPr>
        <w:t>操纵</w:t>
      </w:r>
      <w:r w:rsidR="00842290" w:rsidRPr="008E6338">
        <w:rPr>
          <w:rFonts w:ascii="Arial" w:hAnsi="Arial" w:cs="Arial"/>
          <w:szCs w:val="21"/>
        </w:rPr>
        <w:t>转</w:t>
      </w:r>
      <w:r w:rsidRPr="008E6338">
        <w:rPr>
          <w:rFonts w:ascii="Arial" w:hAnsi="Arial" w:cs="Arial"/>
          <w:szCs w:val="21"/>
        </w:rPr>
        <w:t>向盘转向时，</w:t>
      </w:r>
      <w:r w:rsidR="00842290" w:rsidRPr="008E6338">
        <w:rPr>
          <w:rFonts w:ascii="Arial" w:hAnsi="Arial" w:cs="Arial"/>
        </w:rPr>
        <w:t>转</w:t>
      </w:r>
      <w:r w:rsidRPr="008E6338">
        <w:rPr>
          <w:rFonts w:ascii="Arial" w:hAnsi="Arial" w:cs="Arial"/>
        </w:rPr>
        <w:t>向盘</w:t>
      </w:r>
      <w:r w:rsidRPr="008E6338">
        <w:rPr>
          <w:rFonts w:ascii="Arial" w:hAnsi="Arial" w:cs="Arial"/>
          <w:szCs w:val="21"/>
        </w:rPr>
        <w:t>转向力</w:t>
      </w:r>
      <w:r w:rsidRPr="008E6338">
        <w:rPr>
          <w:rFonts w:ascii="Arial" w:hAnsi="Arial" w:cs="Arial" w:hint="eastAsia"/>
          <w:szCs w:val="21"/>
        </w:rPr>
        <w:t>相对</w:t>
      </w:r>
      <w:r w:rsidR="00E4384D" w:rsidRPr="008E6338">
        <w:rPr>
          <w:rFonts w:ascii="Arial" w:hAnsi="Arial" w:cs="Arial" w:hint="eastAsia"/>
          <w:szCs w:val="21"/>
        </w:rPr>
        <w:t>于</w:t>
      </w:r>
      <w:r w:rsidRPr="008E6338">
        <w:rPr>
          <w:rFonts w:ascii="Arial" w:hAnsi="Arial" w:cs="Arial" w:hint="eastAsia"/>
          <w:szCs w:val="21"/>
        </w:rPr>
        <w:t>转轴的力矩。</w:t>
      </w:r>
    </w:p>
    <w:p w:rsidR="00D45C99" w:rsidRPr="008E6338" w:rsidRDefault="00560F41">
      <w:pPr>
        <w:overflowPunct w:val="0"/>
        <w:autoSpaceDE w:val="0"/>
        <w:autoSpaceDN w:val="0"/>
        <w:adjustRightInd w:val="0"/>
        <w:snapToGrid w:val="0"/>
        <w:spacing w:line="440" w:lineRule="exact"/>
        <w:rPr>
          <w:rFonts w:ascii="Arial" w:hAnsi="Arial" w:cs="Arial"/>
        </w:rPr>
      </w:pPr>
      <w:r w:rsidRPr="008E6338">
        <w:rPr>
          <w:rFonts w:ascii="Arial" w:hAnsi="Arial" w:cs="Arial"/>
        </w:rPr>
        <w:t>3.3</w:t>
      </w:r>
      <w:r w:rsidR="00842290" w:rsidRPr="008E6338">
        <w:rPr>
          <w:rFonts w:ascii="Arial" w:hAnsi="Arial" w:cs="Arial"/>
        </w:rPr>
        <w:t>转</w:t>
      </w:r>
      <w:r w:rsidRPr="008E6338">
        <w:rPr>
          <w:rFonts w:ascii="Arial" w:hAnsi="Arial" w:cs="Arial"/>
        </w:rPr>
        <w:t>向盘转向角</w:t>
      </w:r>
      <w:r w:rsidRPr="008E6338">
        <w:rPr>
          <w:rFonts w:ascii="Arial" w:hAnsi="Arial" w:cs="Arial"/>
        </w:rPr>
        <w:t xml:space="preserve"> </w:t>
      </w:r>
      <w:r w:rsidRPr="008E6338">
        <w:rPr>
          <w:rStyle w:val="af5"/>
          <w:rFonts w:ascii="Arial" w:hAnsi="Arial" w:cs="Arial"/>
          <w:b w:val="0"/>
          <w:bCs w:val="0"/>
        </w:rPr>
        <w:t>steering angle</w:t>
      </w:r>
    </w:p>
    <w:p w:rsidR="00D45C99" w:rsidRPr="008E6338" w:rsidRDefault="00560F41">
      <w:pPr>
        <w:overflowPunct w:val="0"/>
        <w:autoSpaceDE w:val="0"/>
        <w:autoSpaceDN w:val="0"/>
        <w:adjustRightInd w:val="0"/>
        <w:snapToGrid w:val="0"/>
        <w:spacing w:line="440" w:lineRule="exact"/>
        <w:ind w:firstLineChars="200" w:firstLine="420"/>
        <w:rPr>
          <w:rFonts w:ascii="Arial" w:hAnsi="Arial" w:cs="Arial"/>
        </w:rPr>
      </w:pPr>
      <w:r w:rsidRPr="008E6338">
        <w:rPr>
          <w:rFonts w:ascii="Arial" w:hAnsi="Arial" w:cs="Arial"/>
          <w:szCs w:val="21"/>
        </w:rPr>
        <w:t>操纵</w:t>
      </w:r>
      <w:r w:rsidR="00842290" w:rsidRPr="008E6338">
        <w:rPr>
          <w:rFonts w:ascii="Arial" w:hAnsi="Arial" w:cs="Arial"/>
          <w:szCs w:val="21"/>
        </w:rPr>
        <w:t>转</w:t>
      </w:r>
      <w:r w:rsidRPr="008E6338">
        <w:rPr>
          <w:rFonts w:ascii="Arial" w:hAnsi="Arial" w:cs="Arial"/>
          <w:szCs w:val="21"/>
        </w:rPr>
        <w:t>向盘转向时，</w:t>
      </w:r>
      <w:r w:rsidR="00842290" w:rsidRPr="008E6338">
        <w:rPr>
          <w:rFonts w:ascii="Arial" w:hAnsi="Arial" w:cs="Arial"/>
          <w:szCs w:val="21"/>
        </w:rPr>
        <w:t>转</w:t>
      </w:r>
      <w:r w:rsidRPr="008E6338">
        <w:rPr>
          <w:rFonts w:ascii="Arial" w:hAnsi="Arial" w:cs="Arial"/>
          <w:szCs w:val="21"/>
        </w:rPr>
        <w:t>向盘</w:t>
      </w:r>
      <w:r w:rsidRPr="008E6338">
        <w:rPr>
          <w:rFonts w:ascii="Arial" w:hAnsi="Arial" w:cs="Arial" w:hint="eastAsia"/>
          <w:szCs w:val="21"/>
        </w:rPr>
        <w:t>绕其转轴</w:t>
      </w:r>
      <w:r w:rsidRPr="008E6338">
        <w:rPr>
          <w:rFonts w:ascii="Arial" w:hAnsi="Arial" w:cs="Arial"/>
          <w:szCs w:val="21"/>
        </w:rPr>
        <w:t>的转动角度。</w:t>
      </w:r>
    </w:p>
    <w:p w:rsidR="00D45C99" w:rsidRPr="008E6338" w:rsidRDefault="00560F41">
      <w:pPr>
        <w:overflowPunct w:val="0"/>
        <w:autoSpaceDE w:val="0"/>
        <w:autoSpaceDN w:val="0"/>
        <w:adjustRightInd w:val="0"/>
        <w:snapToGrid w:val="0"/>
        <w:spacing w:line="440" w:lineRule="exact"/>
        <w:rPr>
          <w:rFonts w:ascii="Arial" w:hAnsi="Arial" w:cs="Arial"/>
        </w:rPr>
      </w:pPr>
      <w:r w:rsidRPr="008E6338">
        <w:rPr>
          <w:rFonts w:ascii="Arial" w:hAnsi="Arial" w:cs="Arial"/>
        </w:rPr>
        <w:t>3.</w:t>
      </w:r>
      <w:r w:rsidRPr="008E6338">
        <w:rPr>
          <w:rFonts w:ascii="Arial" w:hAnsi="Arial" w:cs="Arial" w:hint="eastAsia"/>
        </w:rPr>
        <w:t>4</w:t>
      </w:r>
      <w:r w:rsidRPr="008E6338">
        <w:rPr>
          <w:rFonts w:ascii="Arial" w:hAnsi="Arial" w:cs="Arial"/>
        </w:rPr>
        <w:t xml:space="preserve"> </w:t>
      </w:r>
      <w:r w:rsidRPr="008E6338">
        <w:rPr>
          <w:rFonts w:ascii="Arial" w:hAnsi="Arial" w:cs="Arial"/>
        </w:rPr>
        <w:t>计量单位</w:t>
      </w:r>
    </w:p>
    <w:p w:rsidR="00597944" w:rsidRPr="008E6338" w:rsidRDefault="00842290">
      <w:pPr>
        <w:autoSpaceDE w:val="0"/>
        <w:autoSpaceDN w:val="0"/>
        <w:adjustRightInd w:val="0"/>
        <w:snapToGrid w:val="0"/>
        <w:spacing w:line="440" w:lineRule="exact"/>
        <w:ind w:firstLine="480"/>
        <w:jc w:val="left"/>
        <w:rPr>
          <w:rFonts w:ascii="Arial" w:hAnsi="Arial" w:cs="Arial"/>
        </w:rPr>
      </w:pPr>
      <w:r w:rsidRPr="008E6338">
        <w:rPr>
          <w:rFonts w:ascii="Arial" w:hAnsi="Arial" w:cs="Arial"/>
        </w:rPr>
        <w:t>转</w:t>
      </w:r>
      <w:r w:rsidR="00560F41" w:rsidRPr="008E6338">
        <w:rPr>
          <w:rFonts w:ascii="Arial" w:hAnsi="Arial" w:cs="Arial"/>
        </w:rPr>
        <w:t>向盘力角仪</w:t>
      </w:r>
      <w:r w:rsidR="00597944" w:rsidRPr="008E6338">
        <w:rPr>
          <w:rFonts w:ascii="Arial" w:hAnsi="Arial" w:cs="Arial" w:hint="eastAsia"/>
        </w:rPr>
        <w:t>所</w:t>
      </w:r>
      <w:r w:rsidR="00597944" w:rsidRPr="008E6338">
        <w:rPr>
          <w:rFonts w:ascii="Arial" w:hAnsi="Arial" w:cs="Arial"/>
        </w:rPr>
        <w:t>使用的计量单位</w:t>
      </w:r>
    </w:p>
    <w:p w:rsidR="00D45C99" w:rsidRPr="008E6338" w:rsidRDefault="00560F41">
      <w:pPr>
        <w:autoSpaceDE w:val="0"/>
        <w:autoSpaceDN w:val="0"/>
        <w:adjustRightInd w:val="0"/>
        <w:snapToGrid w:val="0"/>
        <w:spacing w:line="440" w:lineRule="exact"/>
        <w:ind w:firstLine="480"/>
        <w:jc w:val="left"/>
        <w:rPr>
          <w:rFonts w:ascii="Arial" w:hAnsi="Arial" w:cs="Arial"/>
        </w:rPr>
      </w:pPr>
      <w:r w:rsidRPr="008E6338">
        <w:rPr>
          <w:rFonts w:ascii="Arial" w:hAnsi="Arial" w:cs="Arial"/>
          <w:szCs w:val="21"/>
        </w:rPr>
        <w:t>转向力</w:t>
      </w:r>
      <w:r w:rsidR="00597944" w:rsidRPr="008E6338">
        <w:rPr>
          <w:rFonts w:ascii="Arial" w:hAnsi="Arial" w:cs="Arial"/>
          <w:szCs w:val="21"/>
        </w:rPr>
        <w:t>：</w:t>
      </w:r>
      <w:r w:rsidRPr="008E6338">
        <w:rPr>
          <w:rFonts w:ascii="宋体" w:cs="宋体" w:hint="eastAsia"/>
          <w:kern w:val="0"/>
        </w:rPr>
        <w:t>牛〔顿〕（</w:t>
      </w:r>
      <w:r w:rsidRPr="008E6338">
        <w:rPr>
          <w:rFonts w:ascii="Arial" w:hAnsi="Arial" w:cs="Arial"/>
        </w:rPr>
        <w:t>N</w:t>
      </w:r>
      <w:r w:rsidRPr="008E6338">
        <w:rPr>
          <w:rFonts w:ascii="Arial" w:hAnsi="Arial" w:cs="Arial" w:hint="eastAsia"/>
        </w:rPr>
        <w:t>）</w:t>
      </w:r>
      <w:r w:rsidR="00E202B8" w:rsidRPr="008E6338">
        <w:rPr>
          <w:rFonts w:ascii="Arial" w:hAnsi="Arial" w:cs="Arial"/>
        </w:rPr>
        <w:t>；</w:t>
      </w:r>
      <w:r w:rsidRPr="008E6338">
        <w:rPr>
          <w:rFonts w:ascii="Arial" w:hAnsi="Arial" w:cs="Arial"/>
          <w:szCs w:val="21"/>
        </w:rPr>
        <w:t>转向力</w:t>
      </w:r>
      <w:r w:rsidRPr="008E6338">
        <w:rPr>
          <w:rFonts w:ascii="Arial" w:hAnsi="Arial" w:cs="Arial"/>
        </w:rPr>
        <w:t>矩</w:t>
      </w:r>
      <w:r w:rsidR="00597944" w:rsidRPr="008E6338">
        <w:rPr>
          <w:rFonts w:ascii="Arial" w:hAnsi="Arial" w:cs="Arial"/>
          <w:szCs w:val="21"/>
        </w:rPr>
        <w:t>：</w:t>
      </w:r>
      <w:r w:rsidRPr="008E6338">
        <w:rPr>
          <w:rFonts w:ascii="宋体" w:cs="宋体" w:hint="eastAsia"/>
          <w:kern w:val="0"/>
        </w:rPr>
        <w:t>牛〔顿〕米</w:t>
      </w:r>
      <w:r w:rsidRPr="008E6338">
        <w:rPr>
          <w:rFonts w:ascii="Arial" w:hAnsi="Arial" w:cs="Arial" w:hint="eastAsia"/>
        </w:rPr>
        <w:t>（</w:t>
      </w:r>
      <w:r w:rsidRPr="008E6338">
        <w:rPr>
          <w:rFonts w:ascii="Arial" w:hAnsi="Arial" w:cs="Arial"/>
        </w:rPr>
        <w:t>Nm</w:t>
      </w:r>
      <w:r w:rsidRPr="008E6338">
        <w:rPr>
          <w:rFonts w:ascii="Arial" w:hAnsi="Arial" w:cs="Arial" w:hint="eastAsia"/>
        </w:rPr>
        <w:t>）</w:t>
      </w:r>
      <w:r w:rsidR="00E202B8" w:rsidRPr="008E6338">
        <w:rPr>
          <w:rFonts w:ascii="Arial" w:hAnsi="Arial" w:cs="Arial"/>
        </w:rPr>
        <w:t>；</w:t>
      </w:r>
      <w:r w:rsidRPr="008E6338">
        <w:rPr>
          <w:rFonts w:ascii="Arial" w:hAnsi="Arial" w:cs="Arial"/>
        </w:rPr>
        <w:t>转向角</w:t>
      </w:r>
      <w:r w:rsidR="00597944" w:rsidRPr="008E6338">
        <w:rPr>
          <w:rFonts w:ascii="Arial" w:hAnsi="Arial" w:cs="Arial"/>
          <w:szCs w:val="21"/>
        </w:rPr>
        <w:t>：</w:t>
      </w:r>
      <w:r w:rsidRPr="008E6338">
        <w:rPr>
          <w:rFonts w:ascii="Arial" w:hAnsi="Arial" w:cs="Arial"/>
        </w:rPr>
        <w:t>度</w:t>
      </w:r>
      <w:r w:rsidRPr="008E6338">
        <w:rPr>
          <w:rFonts w:ascii="Arial" w:hAnsi="Arial" w:cs="Arial"/>
        </w:rPr>
        <w:t>(°)</w:t>
      </w:r>
      <w:r w:rsidRPr="008E6338">
        <w:rPr>
          <w:rFonts w:ascii="Arial" w:hAnsi="Arial" w:cs="Arial"/>
        </w:rPr>
        <w:t>。</w:t>
      </w:r>
    </w:p>
    <w:p w:rsidR="00D45C99" w:rsidRPr="008E6338" w:rsidRDefault="00560F41">
      <w:pPr>
        <w:overflowPunct w:val="0"/>
        <w:autoSpaceDE w:val="0"/>
        <w:autoSpaceDN w:val="0"/>
        <w:adjustRightInd w:val="0"/>
        <w:snapToGrid w:val="0"/>
        <w:spacing w:line="440" w:lineRule="exact"/>
        <w:rPr>
          <w:rFonts w:ascii="Arial" w:eastAsia="黑体" w:hAnsi="Arial" w:cs="Arial"/>
          <w:bCs/>
        </w:rPr>
      </w:pPr>
      <w:r w:rsidRPr="008E6338">
        <w:rPr>
          <w:rFonts w:ascii="Arial" w:eastAsia="黑体" w:hAnsi="Arial" w:cs="Arial"/>
          <w:bCs/>
        </w:rPr>
        <w:t xml:space="preserve">4   </w:t>
      </w:r>
      <w:r w:rsidRPr="008E6338">
        <w:rPr>
          <w:rFonts w:ascii="Arial" w:eastAsia="黑体" w:hAnsi="Arial" w:cs="Arial"/>
          <w:bCs/>
        </w:rPr>
        <w:t>概述</w:t>
      </w:r>
    </w:p>
    <w:p w:rsidR="00D45C99" w:rsidRPr="008E6338" w:rsidRDefault="00842290">
      <w:pPr>
        <w:snapToGrid w:val="0"/>
        <w:spacing w:line="440" w:lineRule="exact"/>
        <w:ind w:firstLineChars="200" w:firstLine="420"/>
        <w:rPr>
          <w:rFonts w:ascii="Arial" w:hAnsi="Arial" w:cs="Arial"/>
        </w:rPr>
      </w:pPr>
      <w:r w:rsidRPr="008E6338">
        <w:rPr>
          <w:rFonts w:ascii="Arial" w:hAnsi="Arial" w:cs="Arial"/>
        </w:rPr>
        <w:t>转</w:t>
      </w:r>
      <w:r w:rsidR="00560F41" w:rsidRPr="008E6338">
        <w:rPr>
          <w:rFonts w:ascii="Arial" w:hAnsi="Arial" w:cs="Arial"/>
        </w:rPr>
        <w:t>向盘力角仪是用来测量汽车、拖拉机</w:t>
      </w:r>
      <w:r w:rsidR="00560F41" w:rsidRPr="008E6338">
        <w:rPr>
          <w:rFonts w:ascii="Arial" w:hAnsi="Arial" w:cs="Arial" w:hint="eastAsia"/>
        </w:rPr>
        <w:t>和其它</w:t>
      </w:r>
      <w:r w:rsidR="00560F41" w:rsidRPr="008E6338">
        <w:rPr>
          <w:rFonts w:ascii="Arial" w:hAnsi="Arial" w:cs="Arial"/>
        </w:rPr>
        <w:t>轮式车辆</w:t>
      </w:r>
      <w:r w:rsidRPr="008E6338">
        <w:rPr>
          <w:rFonts w:ascii="Arial" w:hAnsi="Arial" w:cs="Arial"/>
        </w:rPr>
        <w:t>转</w:t>
      </w:r>
      <w:r w:rsidR="00560F41" w:rsidRPr="008E6338">
        <w:rPr>
          <w:rFonts w:ascii="Arial" w:hAnsi="Arial" w:cs="Arial"/>
        </w:rPr>
        <w:t>向盘（转向盘）</w:t>
      </w:r>
      <w:r w:rsidR="00560F41" w:rsidRPr="008E6338">
        <w:rPr>
          <w:rFonts w:ascii="Arial" w:hAnsi="Arial" w:cs="Arial" w:hint="eastAsia"/>
        </w:rPr>
        <w:t>的</w:t>
      </w:r>
      <w:r w:rsidR="00560F41" w:rsidRPr="008E6338">
        <w:rPr>
          <w:rFonts w:ascii="Arial" w:hAnsi="Arial" w:cs="Arial"/>
        </w:rPr>
        <w:t>操纵力及转动角度的仪器。适用于</w:t>
      </w:r>
      <w:r w:rsidRPr="008E6338">
        <w:rPr>
          <w:rFonts w:ascii="Arial" w:hAnsi="Arial" w:cs="Arial"/>
        </w:rPr>
        <w:t>转</w:t>
      </w:r>
      <w:r w:rsidR="00560F41" w:rsidRPr="008E6338">
        <w:rPr>
          <w:rFonts w:ascii="Arial" w:hAnsi="Arial" w:cs="Arial"/>
        </w:rPr>
        <w:t>向盘的转</w:t>
      </w:r>
      <w:r w:rsidR="00560F41" w:rsidRPr="008E6338">
        <w:rPr>
          <w:rFonts w:ascii="Arial" w:hAnsi="Arial" w:cs="Arial" w:hint="eastAsia"/>
        </w:rPr>
        <w:t>向</w:t>
      </w:r>
      <w:r w:rsidR="00560F41" w:rsidRPr="008E6338">
        <w:rPr>
          <w:rFonts w:ascii="Arial" w:hAnsi="Arial" w:cs="Arial"/>
        </w:rPr>
        <w:t>角、转向力（</w:t>
      </w:r>
      <w:r w:rsidR="00560F41" w:rsidRPr="008E6338">
        <w:rPr>
          <w:rFonts w:ascii="Arial" w:hAnsi="Arial" w:cs="Arial"/>
          <w:szCs w:val="21"/>
        </w:rPr>
        <w:t>或</w:t>
      </w:r>
      <w:r w:rsidR="00560F41" w:rsidRPr="008E6338">
        <w:rPr>
          <w:rFonts w:ascii="Arial" w:hAnsi="Arial" w:cs="Arial" w:hint="eastAsia"/>
        </w:rPr>
        <w:t>力</w:t>
      </w:r>
      <w:r w:rsidR="00560F41" w:rsidRPr="008E6338">
        <w:rPr>
          <w:rFonts w:ascii="Arial" w:hAnsi="Arial" w:cs="Arial"/>
        </w:rPr>
        <w:t>矩）等静态或动态</w:t>
      </w:r>
      <w:r w:rsidR="00560F41" w:rsidRPr="008E6338">
        <w:rPr>
          <w:rFonts w:ascii="Arial" w:hAnsi="Arial" w:cs="Arial" w:hint="eastAsia"/>
        </w:rPr>
        <w:t>计量</w:t>
      </w:r>
      <w:r w:rsidR="00560F41" w:rsidRPr="008E6338">
        <w:rPr>
          <w:rFonts w:ascii="Arial" w:hAnsi="Arial" w:cs="Arial"/>
        </w:rPr>
        <w:t>参数的</w:t>
      </w:r>
      <w:r w:rsidR="00560F41" w:rsidRPr="008E6338">
        <w:rPr>
          <w:rFonts w:ascii="Arial" w:hAnsi="Arial" w:cs="Arial" w:hint="eastAsia"/>
        </w:rPr>
        <w:t>检测</w:t>
      </w:r>
      <w:r w:rsidR="00560F41" w:rsidRPr="008E6338">
        <w:rPr>
          <w:rFonts w:ascii="Arial" w:hAnsi="Arial" w:cs="Arial"/>
        </w:rPr>
        <w:t>。</w:t>
      </w:r>
    </w:p>
    <w:p w:rsidR="00D45C99" w:rsidRPr="008E6338" w:rsidRDefault="00842290">
      <w:pPr>
        <w:snapToGrid w:val="0"/>
        <w:spacing w:line="440" w:lineRule="exact"/>
        <w:ind w:firstLineChars="200" w:firstLine="420"/>
        <w:rPr>
          <w:rFonts w:ascii="Arial" w:hAnsi="Arial" w:cs="Arial"/>
        </w:rPr>
      </w:pPr>
      <w:r w:rsidRPr="008E6338">
        <w:rPr>
          <w:rFonts w:ascii="Arial" w:hAnsi="Arial" w:cs="Arial"/>
        </w:rPr>
        <w:t>转</w:t>
      </w:r>
      <w:r w:rsidR="00560F41" w:rsidRPr="008E6338">
        <w:rPr>
          <w:rFonts w:ascii="Arial" w:hAnsi="Arial" w:cs="Arial"/>
        </w:rPr>
        <w:t>向盘力角仪</w:t>
      </w:r>
      <w:r w:rsidR="00560F41" w:rsidRPr="008E6338">
        <w:rPr>
          <w:rFonts w:ascii="Arial" w:hAnsi="Arial" w:cs="Arial" w:hint="eastAsia"/>
        </w:rPr>
        <w:t>通常</w:t>
      </w:r>
      <w:r w:rsidR="00560F41" w:rsidRPr="008E6338">
        <w:rPr>
          <w:rFonts w:ascii="Arial" w:hAnsi="Arial" w:cs="Arial"/>
        </w:rPr>
        <w:t>由机械构件、</w:t>
      </w:r>
      <w:r w:rsidR="00560F41" w:rsidRPr="008E6338">
        <w:rPr>
          <w:rFonts w:ascii="Arial" w:hAnsi="Arial" w:cs="Arial" w:hint="eastAsia"/>
        </w:rPr>
        <w:t>测力（力矩）</w:t>
      </w:r>
      <w:r w:rsidR="00560F41" w:rsidRPr="008E6338">
        <w:rPr>
          <w:rFonts w:ascii="Arial" w:hAnsi="Arial" w:cs="Arial"/>
        </w:rPr>
        <w:t>传感器、</w:t>
      </w:r>
      <w:r w:rsidR="00560F41" w:rsidRPr="008E6338">
        <w:rPr>
          <w:rFonts w:ascii="Arial" w:hAnsi="Arial" w:cs="Arial" w:hint="eastAsia"/>
        </w:rPr>
        <w:t>测角</w:t>
      </w:r>
      <w:r w:rsidR="00560F41" w:rsidRPr="008E6338">
        <w:rPr>
          <w:rFonts w:ascii="Arial" w:hAnsi="Arial" w:cs="Arial"/>
        </w:rPr>
        <w:t>传感器</w:t>
      </w:r>
      <w:r w:rsidR="00560F41" w:rsidRPr="008E6338">
        <w:rPr>
          <w:rFonts w:ascii="Arial" w:hAnsi="Arial" w:cs="Arial" w:hint="eastAsia"/>
        </w:rPr>
        <w:t>、</w:t>
      </w:r>
      <w:r w:rsidR="00560F41" w:rsidRPr="008E6338">
        <w:rPr>
          <w:rFonts w:ascii="Arial" w:hAnsi="Arial" w:cs="Arial"/>
          <w:snapToGrid w:val="0"/>
          <w:lang w:val="en-GB"/>
        </w:rPr>
        <w:t>显示</w:t>
      </w:r>
      <w:r w:rsidR="00560F41" w:rsidRPr="008E6338">
        <w:rPr>
          <w:rFonts w:ascii="Arial" w:hAnsi="Arial" w:cs="Arial" w:hint="eastAsia"/>
          <w:snapToGrid w:val="0"/>
          <w:lang w:val="en-GB"/>
        </w:rPr>
        <w:t>单元、通讯接口</w:t>
      </w:r>
      <w:r w:rsidR="00560F41" w:rsidRPr="008E6338">
        <w:rPr>
          <w:rFonts w:ascii="Arial" w:hAnsi="Arial" w:cs="Arial"/>
        </w:rPr>
        <w:t>等部分组成。</w:t>
      </w:r>
      <w:r w:rsidR="00560F41" w:rsidRPr="008E6338">
        <w:rPr>
          <w:rFonts w:ascii="宋体" w:hAnsi="宋体" w:cs="Arial" w:hint="eastAsia"/>
        </w:rPr>
        <w:t>转向力</w:t>
      </w:r>
      <w:r w:rsidR="00560F41" w:rsidRPr="008E6338">
        <w:rPr>
          <w:rFonts w:ascii="Arial" w:hAnsi="Arial" w:cs="Arial"/>
        </w:rPr>
        <w:t>（</w:t>
      </w:r>
      <w:r w:rsidR="00560F41" w:rsidRPr="008E6338">
        <w:rPr>
          <w:rFonts w:ascii="Arial" w:hAnsi="Arial" w:cs="Arial"/>
          <w:szCs w:val="21"/>
        </w:rPr>
        <w:t>或</w:t>
      </w:r>
      <w:r w:rsidR="00560F41" w:rsidRPr="008E6338">
        <w:rPr>
          <w:rFonts w:ascii="Arial" w:hAnsi="Arial" w:cs="Arial" w:hint="eastAsia"/>
        </w:rPr>
        <w:t>力</w:t>
      </w:r>
      <w:r w:rsidR="00560F41" w:rsidRPr="008E6338">
        <w:rPr>
          <w:rFonts w:ascii="Arial" w:hAnsi="Arial" w:cs="Arial"/>
        </w:rPr>
        <w:t>矩）</w:t>
      </w:r>
      <w:r w:rsidR="00560F41" w:rsidRPr="008E6338">
        <w:rPr>
          <w:rFonts w:ascii="宋体" w:hAnsi="宋体" w:cs="Arial" w:hint="eastAsia"/>
        </w:rPr>
        <w:t>是通过测力（力矩）机构经</w:t>
      </w:r>
      <w:r w:rsidR="00560F41" w:rsidRPr="008E6338">
        <w:rPr>
          <w:rFonts w:ascii="Arial" w:hAnsi="Arial" w:cs="Arial" w:hint="eastAsia"/>
        </w:rPr>
        <w:t>测力（力矩）</w:t>
      </w:r>
      <w:r w:rsidR="00560F41" w:rsidRPr="008E6338">
        <w:rPr>
          <w:rFonts w:ascii="宋体" w:hAnsi="宋体" w:cs="Arial" w:hint="eastAsia"/>
        </w:rPr>
        <w:t>传感器转换为电信号由显示单元显示的方法实现测量；转向角是通过测角传感器转换成电信号经显示单元显示或通过指针与角度盘显示的方法实现测量。</w:t>
      </w:r>
    </w:p>
    <w:p w:rsidR="00D45C99" w:rsidRPr="008E6338" w:rsidRDefault="00560F41">
      <w:pPr>
        <w:snapToGrid w:val="0"/>
        <w:spacing w:line="440" w:lineRule="exact"/>
        <w:rPr>
          <w:rFonts w:ascii="Arial" w:eastAsia="黑体" w:hAnsi="Arial" w:cs="Arial"/>
          <w:bCs/>
        </w:rPr>
      </w:pPr>
      <w:r w:rsidRPr="008E6338">
        <w:rPr>
          <w:rFonts w:ascii="Arial" w:eastAsia="黑体" w:hAnsi="Arial" w:cs="Arial"/>
          <w:bCs/>
        </w:rPr>
        <w:t xml:space="preserve">5   </w:t>
      </w:r>
      <w:r w:rsidRPr="008E6338">
        <w:rPr>
          <w:rFonts w:ascii="Arial" w:eastAsia="黑体" w:hAnsi="Arial" w:cs="Arial"/>
          <w:bCs/>
        </w:rPr>
        <w:t>计量特性</w:t>
      </w:r>
    </w:p>
    <w:p w:rsidR="00D45C99" w:rsidRPr="008E6338" w:rsidRDefault="00560F41">
      <w:pPr>
        <w:snapToGrid w:val="0"/>
        <w:spacing w:line="440" w:lineRule="exact"/>
        <w:rPr>
          <w:rFonts w:ascii="Arial" w:hAnsi="Arial" w:cs="Arial"/>
          <w:szCs w:val="21"/>
        </w:rPr>
      </w:pPr>
      <w:r w:rsidRPr="008E6338">
        <w:rPr>
          <w:rFonts w:ascii="Arial" w:hAnsi="Arial" w:cs="Arial"/>
          <w:szCs w:val="21"/>
        </w:rPr>
        <w:t xml:space="preserve">5.1 </w:t>
      </w:r>
      <w:r w:rsidRPr="008E6338">
        <w:rPr>
          <w:rFonts w:ascii="Arial" w:hAnsi="Arial" w:cs="Arial"/>
          <w:szCs w:val="21"/>
        </w:rPr>
        <w:t>转向力（或</w:t>
      </w:r>
      <w:r w:rsidRPr="008E6338">
        <w:rPr>
          <w:rFonts w:ascii="Arial" w:hAnsi="Arial" w:cs="Arial"/>
        </w:rPr>
        <w:t>力矩</w:t>
      </w:r>
      <w:r w:rsidRPr="008E6338">
        <w:rPr>
          <w:rFonts w:ascii="Arial" w:hAnsi="Arial" w:cs="Arial"/>
          <w:szCs w:val="21"/>
        </w:rPr>
        <w:t>）</w:t>
      </w:r>
    </w:p>
    <w:p w:rsidR="00D45C99" w:rsidRPr="008E6338" w:rsidRDefault="00560F41">
      <w:pPr>
        <w:snapToGrid w:val="0"/>
        <w:spacing w:line="440" w:lineRule="exact"/>
        <w:rPr>
          <w:rFonts w:ascii="Arial" w:hAnsi="Arial" w:cs="Arial"/>
          <w:szCs w:val="21"/>
        </w:rPr>
      </w:pPr>
      <w:r w:rsidRPr="008E6338">
        <w:rPr>
          <w:rFonts w:ascii="Arial" w:hAnsi="Arial" w:cs="Arial"/>
        </w:rPr>
        <w:t>5.</w:t>
      </w:r>
      <w:r w:rsidRPr="008E6338">
        <w:rPr>
          <w:rFonts w:ascii="Arial" w:hAnsi="Arial" w:cs="Arial"/>
          <w:szCs w:val="21"/>
        </w:rPr>
        <w:t xml:space="preserve">1.1 </w:t>
      </w:r>
      <w:r w:rsidRPr="008E6338">
        <w:rPr>
          <w:rFonts w:ascii="Arial" w:hAnsi="Arial" w:cs="Arial"/>
          <w:szCs w:val="21"/>
        </w:rPr>
        <w:t>测量范围：</w:t>
      </w:r>
    </w:p>
    <w:p w:rsidR="00D45C99" w:rsidRPr="008E6338" w:rsidRDefault="00560F41">
      <w:pPr>
        <w:snapToGrid w:val="0"/>
        <w:spacing w:line="440" w:lineRule="exact"/>
        <w:ind w:firstLineChars="200" w:firstLine="420"/>
        <w:rPr>
          <w:rFonts w:ascii="Arial" w:hAnsi="Arial" w:cs="Arial"/>
          <w:szCs w:val="21"/>
        </w:rPr>
      </w:pPr>
      <w:r w:rsidRPr="008E6338">
        <w:rPr>
          <w:rFonts w:ascii="Arial" w:hAnsi="Arial" w:cs="Arial"/>
          <w:szCs w:val="21"/>
        </w:rPr>
        <w:t>转向力：（</w:t>
      </w:r>
      <w:r w:rsidRPr="008E6338">
        <w:rPr>
          <w:rFonts w:ascii="Arial" w:hAnsi="Arial" w:cs="Arial" w:hint="eastAsia"/>
          <w:szCs w:val="21"/>
        </w:rPr>
        <w:t>-500</w:t>
      </w:r>
      <w:r w:rsidRPr="008E6338">
        <w:rPr>
          <w:rFonts w:ascii="Arial" w:hAnsi="Arial" w:cs="Arial"/>
          <w:szCs w:val="21"/>
        </w:rPr>
        <w:t>～</w:t>
      </w:r>
      <w:r w:rsidRPr="008E6338">
        <w:rPr>
          <w:rFonts w:ascii="Arial" w:hAnsi="Arial" w:cs="Arial"/>
          <w:szCs w:val="21"/>
        </w:rPr>
        <w:t xml:space="preserve"> </w:t>
      </w:r>
      <w:r w:rsidRPr="008E6338">
        <w:rPr>
          <w:rFonts w:ascii="Arial" w:hAnsi="Arial" w:cs="Arial" w:hint="eastAsia"/>
          <w:szCs w:val="21"/>
        </w:rPr>
        <w:t>5</w:t>
      </w:r>
      <w:r w:rsidRPr="008E6338">
        <w:rPr>
          <w:rFonts w:ascii="Arial" w:hAnsi="Arial" w:cs="Arial"/>
          <w:szCs w:val="21"/>
        </w:rPr>
        <w:t>00</w:t>
      </w:r>
      <w:r w:rsidRPr="008E6338">
        <w:rPr>
          <w:rFonts w:ascii="Arial" w:hAnsi="Arial" w:cs="Arial"/>
          <w:szCs w:val="21"/>
        </w:rPr>
        <w:t>）</w:t>
      </w:r>
      <w:r w:rsidRPr="008E6338">
        <w:rPr>
          <w:rFonts w:ascii="Arial" w:hAnsi="Arial" w:cs="Arial"/>
        </w:rPr>
        <w:t>N</w:t>
      </w:r>
      <w:r w:rsidRPr="008E6338">
        <w:rPr>
          <w:rFonts w:ascii="Arial" w:hAnsi="Arial" w:cs="Arial" w:hint="eastAsia"/>
        </w:rPr>
        <w:t>（顺时针为正，逆时针为负）</w:t>
      </w:r>
      <w:r w:rsidRPr="008E6338">
        <w:rPr>
          <w:rFonts w:ascii="Arial" w:hAnsi="Arial" w:cs="Arial" w:hint="eastAsia"/>
          <w:szCs w:val="21"/>
        </w:rPr>
        <w:t>；</w:t>
      </w:r>
    </w:p>
    <w:p w:rsidR="00D45C99" w:rsidRPr="008E6338" w:rsidRDefault="00560F41">
      <w:pPr>
        <w:snapToGrid w:val="0"/>
        <w:spacing w:line="440" w:lineRule="exact"/>
        <w:rPr>
          <w:rFonts w:ascii="Arial" w:hAnsi="Arial" w:cs="Arial"/>
          <w:sz w:val="24"/>
          <w:szCs w:val="21"/>
        </w:rPr>
      </w:pPr>
      <w:r w:rsidRPr="008E6338">
        <w:rPr>
          <w:rFonts w:ascii="Arial" w:hAnsi="Arial" w:cs="Arial"/>
          <w:szCs w:val="21"/>
        </w:rPr>
        <w:t xml:space="preserve">    </w:t>
      </w:r>
      <w:r w:rsidRPr="008E6338">
        <w:rPr>
          <w:rFonts w:ascii="Arial" w:hAnsi="Arial" w:cs="Arial"/>
          <w:szCs w:val="21"/>
        </w:rPr>
        <w:t>转向力</w:t>
      </w:r>
      <w:r w:rsidRPr="008E6338">
        <w:rPr>
          <w:rFonts w:ascii="Arial" w:hAnsi="Arial" w:cs="Arial"/>
        </w:rPr>
        <w:t>矩：</w:t>
      </w:r>
      <w:r w:rsidRPr="008E6338">
        <w:rPr>
          <w:rFonts w:ascii="Arial" w:hAnsi="Arial" w:cs="Arial"/>
          <w:szCs w:val="21"/>
        </w:rPr>
        <w:t>（</w:t>
      </w:r>
      <w:r w:rsidRPr="008E6338">
        <w:rPr>
          <w:rFonts w:ascii="Arial" w:hAnsi="Arial" w:cs="Arial" w:hint="eastAsia"/>
          <w:szCs w:val="21"/>
        </w:rPr>
        <w:t>2</w:t>
      </w:r>
      <w:r w:rsidRPr="008E6338">
        <w:rPr>
          <w:rFonts w:ascii="Arial" w:hAnsi="Arial" w:cs="Arial"/>
          <w:szCs w:val="21"/>
        </w:rPr>
        <w:t xml:space="preserve">0 </w:t>
      </w:r>
      <w:r w:rsidRPr="008E6338">
        <w:rPr>
          <w:rFonts w:ascii="Arial" w:hAnsi="Arial" w:cs="Arial"/>
          <w:szCs w:val="21"/>
        </w:rPr>
        <w:t>～</w:t>
      </w:r>
      <w:r w:rsidRPr="008E6338">
        <w:rPr>
          <w:rFonts w:ascii="Arial" w:hAnsi="Arial" w:cs="Arial"/>
          <w:szCs w:val="21"/>
        </w:rPr>
        <w:t xml:space="preserve"> </w:t>
      </w:r>
      <w:r w:rsidRPr="008E6338">
        <w:rPr>
          <w:rFonts w:ascii="Arial" w:hAnsi="Arial" w:cs="Arial" w:hint="eastAsia"/>
          <w:szCs w:val="21"/>
        </w:rPr>
        <w:t>10</w:t>
      </w:r>
      <w:r w:rsidRPr="008E6338">
        <w:rPr>
          <w:rFonts w:ascii="Arial" w:hAnsi="Arial" w:cs="Arial"/>
          <w:szCs w:val="21"/>
        </w:rPr>
        <w:t>0</w:t>
      </w:r>
      <w:r w:rsidRPr="008E6338">
        <w:rPr>
          <w:rFonts w:ascii="Arial" w:hAnsi="Arial" w:cs="Arial"/>
          <w:szCs w:val="21"/>
        </w:rPr>
        <w:t>）</w:t>
      </w:r>
      <w:r w:rsidR="00E4384D" w:rsidRPr="008E6338">
        <w:rPr>
          <w:rFonts w:ascii="Arial" w:hAnsi="Arial" w:cs="Arial"/>
        </w:rPr>
        <w:t>Nm</w:t>
      </w:r>
      <w:r w:rsidRPr="008E6338">
        <w:rPr>
          <w:rFonts w:ascii="Arial" w:hAnsi="Arial" w:cs="Arial"/>
          <w:szCs w:val="21"/>
        </w:rPr>
        <w:t>。</w:t>
      </w:r>
    </w:p>
    <w:p w:rsidR="00D45C99" w:rsidRPr="008E6338" w:rsidRDefault="00560F41">
      <w:pPr>
        <w:snapToGrid w:val="0"/>
        <w:spacing w:line="360" w:lineRule="exact"/>
        <w:rPr>
          <w:rFonts w:ascii="Arial" w:hAnsi="Arial" w:cs="Arial"/>
          <w:szCs w:val="21"/>
        </w:rPr>
      </w:pPr>
      <w:r w:rsidRPr="008E6338">
        <w:rPr>
          <w:rFonts w:ascii="Arial" w:hAnsi="Arial" w:cs="Arial"/>
          <w:szCs w:val="21"/>
        </w:rPr>
        <w:lastRenderedPageBreak/>
        <w:t xml:space="preserve">5.1.2 </w:t>
      </w:r>
      <w:r w:rsidRPr="008E6338">
        <w:rPr>
          <w:rFonts w:ascii="Arial" w:hAnsi="Arial" w:cs="Arial" w:hint="eastAsia"/>
          <w:szCs w:val="21"/>
        </w:rPr>
        <w:t>示值</w:t>
      </w:r>
      <w:r w:rsidRPr="008E6338">
        <w:rPr>
          <w:rFonts w:ascii="Arial" w:hAnsi="Arial" w:cs="Arial"/>
          <w:szCs w:val="21"/>
        </w:rPr>
        <w:t>误差：</w:t>
      </w:r>
      <w:r w:rsidRPr="008E6338">
        <w:rPr>
          <w:rFonts w:ascii="Arial" w:hAnsi="Arial" w:cs="Arial"/>
        </w:rPr>
        <w:t>±</w:t>
      </w:r>
      <w:r w:rsidRPr="008E6338">
        <w:rPr>
          <w:rFonts w:ascii="Arial" w:hAnsi="Arial" w:cs="Arial" w:hint="eastAsia"/>
        </w:rPr>
        <w:t xml:space="preserve"> 2 </w:t>
      </w:r>
      <w:r w:rsidRPr="008E6338">
        <w:rPr>
          <w:rFonts w:ascii="Arial" w:hAnsi="Arial" w:cs="Arial"/>
        </w:rPr>
        <w:t>%</w:t>
      </w:r>
      <w:r w:rsidRPr="008E6338">
        <w:rPr>
          <w:rFonts w:ascii="Arial" w:hAnsi="Arial" w:cs="Arial"/>
          <w:szCs w:val="21"/>
        </w:rPr>
        <w:t>。</w:t>
      </w:r>
    </w:p>
    <w:p w:rsidR="00D45C99" w:rsidRPr="008E6338" w:rsidRDefault="00560F41">
      <w:pPr>
        <w:snapToGrid w:val="0"/>
        <w:spacing w:line="360" w:lineRule="exact"/>
        <w:rPr>
          <w:rFonts w:ascii="Arial" w:hAnsi="Arial" w:cs="Arial"/>
          <w:szCs w:val="21"/>
        </w:rPr>
      </w:pPr>
      <w:r w:rsidRPr="008E6338">
        <w:rPr>
          <w:rFonts w:ascii="Arial" w:hAnsi="Arial" w:cs="Arial"/>
          <w:szCs w:val="21"/>
        </w:rPr>
        <w:t>5.1.3</w:t>
      </w:r>
      <w:r w:rsidRPr="008E6338">
        <w:rPr>
          <w:rFonts w:ascii="Arial" w:hAnsi="Arial" w:cs="Arial"/>
          <w:szCs w:val="21"/>
        </w:rPr>
        <w:t>重复性：</w:t>
      </w:r>
      <w:r w:rsidRPr="008E6338">
        <w:rPr>
          <w:rFonts w:ascii="Arial" w:hAnsi="Arial" w:cs="Arial" w:hint="eastAsia"/>
          <w:szCs w:val="21"/>
        </w:rPr>
        <w:t xml:space="preserve">2 </w:t>
      </w:r>
      <w:r w:rsidRPr="008E6338">
        <w:rPr>
          <w:rFonts w:ascii="Arial" w:hAnsi="Arial" w:cs="Arial"/>
        </w:rPr>
        <w:t>%</w:t>
      </w:r>
      <w:r w:rsidRPr="008E6338">
        <w:rPr>
          <w:rFonts w:ascii="Arial" w:hAnsi="Arial" w:cs="Arial"/>
          <w:szCs w:val="21"/>
        </w:rPr>
        <w:t>。</w:t>
      </w:r>
    </w:p>
    <w:p w:rsidR="00D45C99" w:rsidRPr="008E6338" w:rsidRDefault="00560F41">
      <w:pPr>
        <w:snapToGrid w:val="0"/>
        <w:spacing w:line="360" w:lineRule="exact"/>
        <w:rPr>
          <w:rFonts w:ascii="Arial" w:hAnsi="Arial" w:cs="Arial"/>
          <w:szCs w:val="21"/>
        </w:rPr>
      </w:pPr>
      <w:r w:rsidRPr="008E6338">
        <w:rPr>
          <w:rFonts w:ascii="Arial" w:hAnsi="Arial" w:cs="Arial"/>
          <w:szCs w:val="21"/>
        </w:rPr>
        <w:t>5.1.4</w:t>
      </w:r>
      <w:r w:rsidR="00437CC3" w:rsidRPr="008E6338">
        <w:rPr>
          <w:rFonts w:ascii="Arial" w:hAnsi="Arial" w:cs="Arial" w:hint="eastAsia"/>
          <w:szCs w:val="21"/>
        </w:rPr>
        <w:t>分辨力</w:t>
      </w:r>
      <w:r w:rsidRPr="008E6338">
        <w:rPr>
          <w:rFonts w:ascii="Arial" w:hAnsi="Arial" w:cs="Arial"/>
          <w:szCs w:val="21"/>
        </w:rPr>
        <w:t>：</w:t>
      </w:r>
    </w:p>
    <w:p w:rsidR="00D45C99" w:rsidRPr="008E6338" w:rsidRDefault="00560F41">
      <w:pPr>
        <w:snapToGrid w:val="0"/>
        <w:spacing w:line="360" w:lineRule="exact"/>
        <w:ind w:firstLineChars="200" w:firstLine="420"/>
        <w:rPr>
          <w:rFonts w:ascii="Arial" w:hAnsi="Arial" w:cs="Arial"/>
          <w:szCs w:val="21"/>
        </w:rPr>
      </w:pPr>
      <w:r w:rsidRPr="008E6338">
        <w:rPr>
          <w:rFonts w:ascii="Arial" w:hAnsi="Arial" w:cs="Arial"/>
          <w:szCs w:val="21"/>
        </w:rPr>
        <w:t>转向力：不大于</w:t>
      </w:r>
      <w:r w:rsidRPr="008E6338">
        <w:rPr>
          <w:rFonts w:ascii="Arial" w:hAnsi="Arial" w:cs="Arial"/>
          <w:szCs w:val="21"/>
        </w:rPr>
        <w:t>1</w:t>
      </w:r>
      <w:r w:rsidRPr="008E6338">
        <w:rPr>
          <w:rFonts w:ascii="Arial" w:hAnsi="Arial" w:cs="Arial"/>
        </w:rPr>
        <w:t xml:space="preserve"> N</w:t>
      </w:r>
      <w:r w:rsidRPr="008E6338">
        <w:rPr>
          <w:rFonts w:ascii="Arial" w:hAnsi="Arial" w:cs="Arial" w:hint="eastAsia"/>
          <w:szCs w:val="21"/>
        </w:rPr>
        <w:t>；</w:t>
      </w:r>
    </w:p>
    <w:p w:rsidR="00D45C99" w:rsidRPr="008E6338" w:rsidRDefault="00560F41">
      <w:pPr>
        <w:snapToGrid w:val="0"/>
        <w:spacing w:line="360" w:lineRule="exact"/>
        <w:ind w:firstLineChars="200" w:firstLine="420"/>
        <w:rPr>
          <w:rFonts w:ascii="Arial" w:hAnsi="Arial" w:cs="Arial"/>
          <w:szCs w:val="21"/>
        </w:rPr>
      </w:pPr>
      <w:r w:rsidRPr="008E6338">
        <w:rPr>
          <w:rFonts w:ascii="Arial" w:hAnsi="Arial" w:cs="Arial"/>
          <w:szCs w:val="21"/>
        </w:rPr>
        <w:t>转向力</w:t>
      </w:r>
      <w:r w:rsidRPr="008E6338">
        <w:rPr>
          <w:rFonts w:ascii="Arial" w:hAnsi="Arial" w:cs="Arial"/>
        </w:rPr>
        <w:t>矩：</w:t>
      </w:r>
      <w:r w:rsidRPr="008E6338">
        <w:rPr>
          <w:rFonts w:ascii="Arial" w:hAnsi="Arial" w:cs="Arial"/>
          <w:szCs w:val="21"/>
        </w:rPr>
        <w:t>不大于</w:t>
      </w:r>
      <w:r w:rsidRPr="008E6338">
        <w:rPr>
          <w:rFonts w:ascii="Arial" w:hAnsi="Arial" w:cs="Arial"/>
          <w:szCs w:val="21"/>
        </w:rPr>
        <w:t>0.2</w:t>
      </w:r>
      <w:r w:rsidRPr="008E6338">
        <w:rPr>
          <w:rFonts w:ascii="Arial" w:hAnsi="Arial" w:cs="Arial"/>
        </w:rPr>
        <w:t xml:space="preserve"> </w:t>
      </w:r>
      <w:r w:rsidR="00E4384D" w:rsidRPr="008E6338">
        <w:rPr>
          <w:rFonts w:ascii="Arial" w:hAnsi="Arial" w:cs="Arial"/>
        </w:rPr>
        <w:t>Nm</w:t>
      </w:r>
      <w:r w:rsidRPr="008E6338">
        <w:rPr>
          <w:rFonts w:ascii="Arial" w:hAnsi="Arial" w:cs="Arial"/>
          <w:szCs w:val="21"/>
        </w:rPr>
        <w:t>。</w:t>
      </w:r>
    </w:p>
    <w:p w:rsidR="00D45C99" w:rsidRPr="008E6338" w:rsidRDefault="00560F41">
      <w:pPr>
        <w:snapToGrid w:val="0"/>
        <w:spacing w:line="360" w:lineRule="exact"/>
        <w:rPr>
          <w:rFonts w:ascii="Arial" w:hAnsi="Arial" w:cs="Arial"/>
          <w:szCs w:val="21"/>
        </w:rPr>
      </w:pPr>
      <w:r w:rsidRPr="008E6338">
        <w:rPr>
          <w:rFonts w:ascii="Arial" w:hAnsi="Arial" w:cs="Arial"/>
          <w:szCs w:val="21"/>
        </w:rPr>
        <w:t>5.1.</w:t>
      </w:r>
      <w:r w:rsidR="00437CC3" w:rsidRPr="008E6338">
        <w:rPr>
          <w:rFonts w:ascii="Arial" w:hAnsi="Arial" w:cs="Arial" w:hint="eastAsia"/>
          <w:szCs w:val="21"/>
        </w:rPr>
        <w:t>5</w:t>
      </w:r>
      <w:r w:rsidRPr="008E6338">
        <w:rPr>
          <w:rFonts w:ascii="Arial" w:hAnsi="Arial" w:cs="Arial"/>
          <w:szCs w:val="21"/>
        </w:rPr>
        <w:t xml:space="preserve"> </w:t>
      </w:r>
      <w:r w:rsidRPr="008E6338">
        <w:rPr>
          <w:rFonts w:ascii="Arial" w:hAnsi="Arial" w:cs="Arial" w:hint="eastAsia"/>
          <w:szCs w:val="21"/>
        </w:rPr>
        <w:t>零点</w:t>
      </w:r>
      <w:r w:rsidRPr="008E6338">
        <w:rPr>
          <w:rFonts w:ascii="Arial" w:hAnsi="Arial" w:cs="Arial"/>
          <w:szCs w:val="21"/>
        </w:rPr>
        <w:t>漂移：数字显示式仪表的变化量</w:t>
      </w:r>
      <w:r w:rsidRPr="008E6338">
        <w:rPr>
          <w:rFonts w:ascii="Arial" w:hAnsi="Arial" w:cs="Arial" w:hint="eastAsia"/>
        </w:rPr>
        <w:t>1</w:t>
      </w:r>
      <w:r w:rsidRPr="008E6338">
        <w:rPr>
          <w:rFonts w:ascii="Arial" w:hAnsi="Arial" w:cs="Arial"/>
        </w:rPr>
        <w:t>0min</w:t>
      </w:r>
      <w:r w:rsidRPr="008E6338">
        <w:rPr>
          <w:rFonts w:hint="eastAsia"/>
        </w:rPr>
        <w:t>不大于</w:t>
      </w:r>
      <w:r w:rsidR="00437CC3" w:rsidRPr="008E6338">
        <w:rPr>
          <w:rFonts w:ascii="Arial" w:hAnsi="Arial" w:cs="Arial" w:hint="eastAsia"/>
        </w:rPr>
        <w:t>2N</w:t>
      </w:r>
      <w:r w:rsidR="00437CC3" w:rsidRPr="008E6338">
        <w:rPr>
          <w:rFonts w:ascii="Arial" w:hAnsi="Arial" w:cs="Arial" w:hint="eastAsia"/>
        </w:rPr>
        <w:t>或</w:t>
      </w:r>
      <w:r w:rsidR="00437CC3" w:rsidRPr="008E6338">
        <w:rPr>
          <w:rFonts w:ascii="Arial" w:hAnsi="Arial" w:cs="Arial" w:hint="eastAsia"/>
        </w:rPr>
        <w:t>0.4</w:t>
      </w:r>
      <w:r w:rsidR="00437CC3" w:rsidRPr="008E6338">
        <w:rPr>
          <w:rFonts w:ascii="Arial" w:hAnsi="Arial" w:cs="Arial"/>
        </w:rPr>
        <w:t xml:space="preserve"> Nm</w:t>
      </w:r>
      <w:r w:rsidRPr="008E6338">
        <w:rPr>
          <w:rFonts w:ascii="宋体" w:hAnsi="宋体" w:hint="eastAsia"/>
        </w:rPr>
        <w:t>。</w:t>
      </w:r>
    </w:p>
    <w:p w:rsidR="00D45C99" w:rsidRPr="008E6338" w:rsidRDefault="00560F41">
      <w:pPr>
        <w:snapToGrid w:val="0"/>
        <w:spacing w:line="360" w:lineRule="exact"/>
        <w:rPr>
          <w:rFonts w:ascii="Arial" w:eastAsia="黑体" w:hAnsi="Arial" w:cs="Arial"/>
          <w:szCs w:val="21"/>
        </w:rPr>
      </w:pPr>
      <w:r w:rsidRPr="008E6338">
        <w:rPr>
          <w:rFonts w:ascii="Arial" w:eastAsia="黑体" w:hAnsi="Arial" w:cs="Arial"/>
          <w:szCs w:val="21"/>
        </w:rPr>
        <w:t xml:space="preserve">5.2 </w:t>
      </w:r>
      <w:r w:rsidRPr="008E6338">
        <w:rPr>
          <w:rFonts w:ascii="Arial" w:hAnsi="Arial" w:cs="Arial"/>
          <w:szCs w:val="21"/>
        </w:rPr>
        <w:t xml:space="preserve"> </w:t>
      </w:r>
      <w:r w:rsidRPr="008E6338">
        <w:rPr>
          <w:rFonts w:ascii="Arial" w:hAnsi="Arial" w:cs="Arial"/>
          <w:szCs w:val="21"/>
        </w:rPr>
        <w:t>转向角</w:t>
      </w:r>
    </w:p>
    <w:p w:rsidR="00D45C99" w:rsidRPr="008E6338" w:rsidRDefault="00560F41">
      <w:pPr>
        <w:snapToGrid w:val="0"/>
        <w:spacing w:line="360" w:lineRule="exact"/>
        <w:rPr>
          <w:rFonts w:ascii="Arial" w:eastAsia="黑体" w:hAnsi="Arial" w:cs="Arial"/>
          <w:szCs w:val="21"/>
        </w:rPr>
      </w:pPr>
      <w:r w:rsidRPr="008E6338">
        <w:rPr>
          <w:rFonts w:ascii="Arial" w:hAnsi="Arial" w:cs="Arial"/>
          <w:szCs w:val="21"/>
        </w:rPr>
        <w:t xml:space="preserve">5.2.1 </w:t>
      </w:r>
      <w:r w:rsidRPr="008E6338">
        <w:rPr>
          <w:rFonts w:ascii="Arial" w:hAnsi="Arial" w:cs="Arial"/>
          <w:szCs w:val="21"/>
        </w:rPr>
        <w:t>测量范围：顺、逆时针旋转均不小于</w:t>
      </w:r>
      <w:r w:rsidRPr="008E6338">
        <w:rPr>
          <w:rFonts w:ascii="Arial" w:hAnsi="Arial" w:cs="Arial"/>
          <w:szCs w:val="21"/>
        </w:rPr>
        <w:t>50°</w:t>
      </w:r>
      <w:r w:rsidRPr="008E6338">
        <w:rPr>
          <w:rFonts w:ascii="Arial" w:hAnsi="Arial" w:cs="Arial" w:hint="eastAsia"/>
          <w:szCs w:val="21"/>
        </w:rPr>
        <w:t>（顺时针为正、逆时针为负）；</w:t>
      </w:r>
      <w:r w:rsidRPr="008E6338">
        <w:rPr>
          <w:rFonts w:ascii="Arial" w:hAnsi="宋体" w:cs="Arial"/>
        </w:rPr>
        <w:t>对用于汽车试验、并带有信号输出端口的</w:t>
      </w:r>
      <w:r w:rsidR="00842290" w:rsidRPr="008E6338">
        <w:rPr>
          <w:rFonts w:ascii="Arial" w:hAnsi="宋体" w:cs="Arial"/>
        </w:rPr>
        <w:t>转</w:t>
      </w:r>
      <w:r w:rsidRPr="008E6338">
        <w:rPr>
          <w:rFonts w:ascii="Arial" w:hAnsi="宋体" w:cs="Arial"/>
        </w:rPr>
        <w:t>向盘力角仪应不小于</w:t>
      </w:r>
      <w:r w:rsidRPr="008E6338">
        <w:rPr>
          <w:rFonts w:ascii="Arial" w:hAnsi="Arial" w:cs="Arial"/>
        </w:rPr>
        <w:t xml:space="preserve">1080° </w:t>
      </w:r>
      <w:r w:rsidRPr="008E6338">
        <w:rPr>
          <w:rFonts w:ascii="Arial" w:hAnsi="宋体" w:cs="Arial"/>
        </w:rPr>
        <w:t>。</w:t>
      </w:r>
    </w:p>
    <w:p w:rsidR="00D45C99" w:rsidRPr="008E6338" w:rsidRDefault="00560F41">
      <w:pPr>
        <w:snapToGrid w:val="0"/>
        <w:spacing w:line="360" w:lineRule="exact"/>
        <w:rPr>
          <w:rFonts w:ascii="Arial" w:hAnsi="Arial" w:cs="Arial"/>
          <w:szCs w:val="21"/>
        </w:rPr>
      </w:pPr>
      <w:r w:rsidRPr="008E6338">
        <w:rPr>
          <w:rFonts w:ascii="Arial" w:hAnsi="Arial" w:cs="Arial"/>
          <w:szCs w:val="21"/>
        </w:rPr>
        <w:t xml:space="preserve">5.2.2 </w:t>
      </w:r>
      <w:r w:rsidRPr="008E6338">
        <w:rPr>
          <w:rFonts w:ascii="Arial" w:hAnsi="Arial" w:cs="Arial" w:hint="eastAsia"/>
          <w:szCs w:val="21"/>
        </w:rPr>
        <w:t>示值</w:t>
      </w:r>
      <w:r w:rsidRPr="008E6338">
        <w:rPr>
          <w:rFonts w:ascii="Arial" w:hAnsi="Arial" w:cs="Arial"/>
          <w:szCs w:val="21"/>
        </w:rPr>
        <w:t>误差：</w:t>
      </w:r>
      <w:r w:rsidRPr="008E6338">
        <w:rPr>
          <w:rFonts w:ascii="Arial" w:hAnsi="Arial" w:cs="Arial"/>
          <w:szCs w:val="21"/>
        </w:rPr>
        <w:t xml:space="preserve">± </w:t>
      </w:r>
      <w:r w:rsidRPr="008E6338">
        <w:rPr>
          <w:rFonts w:ascii="Arial" w:hAnsi="Arial" w:cs="Arial" w:hint="eastAsia"/>
          <w:szCs w:val="21"/>
        </w:rPr>
        <w:t>2</w:t>
      </w:r>
      <w:r w:rsidRPr="008E6338">
        <w:rPr>
          <w:rFonts w:ascii="Arial" w:hAnsi="Arial" w:cs="Arial"/>
          <w:szCs w:val="21"/>
        </w:rPr>
        <w:t xml:space="preserve">° </w:t>
      </w:r>
      <w:r w:rsidRPr="008E6338">
        <w:rPr>
          <w:rFonts w:ascii="Arial" w:hAnsi="Arial" w:cs="Arial"/>
          <w:szCs w:val="21"/>
        </w:rPr>
        <w:t>。</w:t>
      </w:r>
    </w:p>
    <w:p w:rsidR="00D45C99" w:rsidRPr="008E6338" w:rsidRDefault="00560F41">
      <w:pPr>
        <w:snapToGrid w:val="0"/>
        <w:spacing w:line="360" w:lineRule="exact"/>
        <w:rPr>
          <w:rFonts w:ascii="Arial" w:hAnsi="Arial" w:cs="Arial"/>
          <w:szCs w:val="21"/>
        </w:rPr>
      </w:pPr>
      <w:r w:rsidRPr="008E6338">
        <w:rPr>
          <w:rFonts w:ascii="Arial" w:hAnsi="Arial" w:cs="Arial"/>
          <w:szCs w:val="21"/>
        </w:rPr>
        <w:t xml:space="preserve">5.2.3 </w:t>
      </w:r>
      <w:r w:rsidRPr="008E6338">
        <w:rPr>
          <w:rFonts w:ascii="Arial" w:hAnsi="Arial" w:cs="Arial"/>
          <w:szCs w:val="21"/>
        </w:rPr>
        <w:t>重复性：</w:t>
      </w:r>
      <w:r w:rsidRPr="008E6338">
        <w:rPr>
          <w:rFonts w:ascii="Arial" w:hAnsi="Arial" w:cs="Arial" w:hint="eastAsia"/>
          <w:szCs w:val="21"/>
        </w:rPr>
        <w:t>2</w:t>
      </w:r>
      <w:r w:rsidRPr="008E6338">
        <w:rPr>
          <w:rFonts w:ascii="Arial" w:hAnsi="Arial" w:cs="Arial"/>
          <w:szCs w:val="21"/>
        </w:rPr>
        <w:t xml:space="preserve">° </w:t>
      </w:r>
      <w:r w:rsidRPr="008E6338">
        <w:rPr>
          <w:rFonts w:ascii="Arial" w:hAnsi="Arial" w:cs="Arial"/>
          <w:szCs w:val="21"/>
        </w:rPr>
        <w:t>。</w:t>
      </w:r>
    </w:p>
    <w:p w:rsidR="00D45C99" w:rsidRPr="008E6338" w:rsidRDefault="00560F41">
      <w:pPr>
        <w:snapToGrid w:val="0"/>
        <w:spacing w:line="360" w:lineRule="exact"/>
        <w:rPr>
          <w:rFonts w:ascii="Arial" w:hAnsi="Arial" w:cs="Arial"/>
          <w:szCs w:val="21"/>
        </w:rPr>
      </w:pPr>
      <w:r w:rsidRPr="008E6338">
        <w:rPr>
          <w:rFonts w:ascii="Arial" w:hAnsi="Arial" w:cs="Arial"/>
          <w:szCs w:val="21"/>
        </w:rPr>
        <w:t>5.2.4</w:t>
      </w:r>
      <w:r w:rsidR="00437CC3" w:rsidRPr="008E6338">
        <w:rPr>
          <w:rFonts w:ascii="Arial" w:hAnsi="Arial" w:cs="Arial" w:hint="eastAsia"/>
          <w:szCs w:val="21"/>
        </w:rPr>
        <w:t>（分辨力）</w:t>
      </w:r>
      <w:r w:rsidRPr="008E6338">
        <w:rPr>
          <w:rFonts w:ascii="Arial" w:hAnsi="Arial" w:cs="Arial"/>
          <w:szCs w:val="21"/>
        </w:rPr>
        <w:t>：不大于</w:t>
      </w:r>
      <w:r w:rsidRPr="008E6338">
        <w:rPr>
          <w:rFonts w:ascii="Arial" w:hAnsi="Arial" w:cs="Arial"/>
          <w:szCs w:val="21"/>
        </w:rPr>
        <w:t>1°</w:t>
      </w:r>
      <w:r w:rsidRPr="008E6338">
        <w:rPr>
          <w:rFonts w:ascii="Arial" w:hAnsi="Arial" w:cs="Arial"/>
          <w:szCs w:val="21"/>
        </w:rPr>
        <w:t>。</w:t>
      </w:r>
    </w:p>
    <w:p w:rsidR="00D45C99" w:rsidRPr="008E6338" w:rsidRDefault="00560F41">
      <w:pPr>
        <w:overflowPunct w:val="0"/>
        <w:autoSpaceDE w:val="0"/>
        <w:autoSpaceDN w:val="0"/>
        <w:adjustRightInd w:val="0"/>
        <w:snapToGrid w:val="0"/>
        <w:spacing w:line="360" w:lineRule="exact"/>
        <w:rPr>
          <w:rFonts w:ascii="Arial" w:hAnsi="Arial" w:cs="Arial"/>
          <w:szCs w:val="21"/>
        </w:rPr>
      </w:pPr>
      <w:r w:rsidRPr="008E6338">
        <w:rPr>
          <w:rFonts w:ascii="Arial" w:hAnsi="Arial" w:cs="Arial"/>
          <w:szCs w:val="21"/>
        </w:rPr>
        <w:t xml:space="preserve">5.2.5 </w:t>
      </w:r>
      <w:r w:rsidRPr="008E6338">
        <w:rPr>
          <w:rFonts w:ascii="Arial" w:hAnsi="Arial" w:cs="Arial" w:hint="eastAsia"/>
          <w:szCs w:val="21"/>
        </w:rPr>
        <w:t>零点</w:t>
      </w:r>
      <w:r w:rsidRPr="008E6338">
        <w:rPr>
          <w:rFonts w:ascii="Arial" w:hAnsi="Arial" w:cs="Arial"/>
          <w:szCs w:val="21"/>
        </w:rPr>
        <w:t>漂移：数字显示式仪表的变化量</w:t>
      </w:r>
      <w:r w:rsidRPr="008E6338">
        <w:rPr>
          <w:rFonts w:ascii="Arial" w:hAnsi="Arial" w:cs="Arial" w:hint="eastAsia"/>
        </w:rPr>
        <w:t>1</w:t>
      </w:r>
      <w:r w:rsidRPr="008E6338">
        <w:rPr>
          <w:rFonts w:ascii="Arial" w:hAnsi="Arial" w:cs="Arial"/>
        </w:rPr>
        <w:t>0min</w:t>
      </w:r>
      <w:r w:rsidRPr="008E6338">
        <w:rPr>
          <w:rFonts w:hint="eastAsia"/>
        </w:rPr>
        <w:t>不大于</w:t>
      </w:r>
      <w:r w:rsidRPr="008E6338">
        <w:rPr>
          <w:rFonts w:ascii="Arial" w:hAnsi="Arial" w:cs="Arial"/>
        </w:rPr>
        <w:t>2</w:t>
      </w:r>
      <w:r w:rsidR="00437CC3" w:rsidRPr="008E6338">
        <w:rPr>
          <w:rFonts w:ascii="Arial" w:hAnsi="Arial" w:cs="Arial"/>
          <w:szCs w:val="21"/>
        </w:rPr>
        <w:t>°</w:t>
      </w:r>
      <w:r w:rsidRPr="008E6338">
        <w:rPr>
          <w:rFonts w:ascii="宋体" w:hAnsi="宋体" w:hint="eastAsia"/>
        </w:rPr>
        <w:t>。</w:t>
      </w:r>
    </w:p>
    <w:p w:rsidR="00D45C99" w:rsidRPr="008E6338" w:rsidRDefault="00560F41">
      <w:pPr>
        <w:overflowPunct w:val="0"/>
        <w:autoSpaceDE w:val="0"/>
        <w:autoSpaceDN w:val="0"/>
        <w:adjustRightInd w:val="0"/>
        <w:snapToGrid w:val="0"/>
        <w:spacing w:line="360" w:lineRule="exact"/>
        <w:rPr>
          <w:rFonts w:ascii="华文楷体" w:eastAsia="华文楷体" w:hAnsi="华文楷体" w:cs="Arial"/>
          <w:sz w:val="18"/>
          <w:szCs w:val="18"/>
        </w:rPr>
      </w:pPr>
      <w:r w:rsidRPr="008E6338">
        <w:rPr>
          <w:rFonts w:ascii="华文楷体" w:eastAsia="华文楷体" w:hAnsi="华文楷体" w:cs="Arial"/>
          <w:sz w:val="18"/>
          <w:szCs w:val="18"/>
        </w:rPr>
        <w:t>注：由于校准不判定合格与否，故上述</w:t>
      </w:r>
      <w:r w:rsidRPr="008E6338">
        <w:rPr>
          <w:rFonts w:ascii="华文楷体" w:eastAsia="华文楷体" w:hAnsi="华文楷体" w:cs="Arial" w:hint="eastAsia"/>
          <w:bCs/>
          <w:sz w:val="18"/>
          <w:szCs w:val="18"/>
        </w:rPr>
        <w:t>计量特性的</w:t>
      </w:r>
      <w:r w:rsidRPr="008E6338">
        <w:rPr>
          <w:rFonts w:ascii="华文楷体" w:eastAsia="华文楷体" w:hAnsi="华文楷体" w:cs="Arial"/>
          <w:sz w:val="18"/>
          <w:szCs w:val="18"/>
        </w:rPr>
        <w:t>要求仅供参考。</w:t>
      </w:r>
    </w:p>
    <w:p w:rsidR="00D45C99" w:rsidRPr="008E6338" w:rsidRDefault="00560F41">
      <w:pPr>
        <w:pStyle w:val="ac"/>
        <w:snapToGrid w:val="0"/>
        <w:spacing w:line="360" w:lineRule="exact"/>
        <w:ind w:firstLineChars="0" w:firstLine="0"/>
        <w:rPr>
          <w:rFonts w:ascii="Arial" w:eastAsia="黑体" w:hAnsi="Arial" w:cs="Arial"/>
          <w:color w:val="auto"/>
          <w:szCs w:val="21"/>
        </w:rPr>
      </w:pPr>
      <w:r w:rsidRPr="008E6338">
        <w:rPr>
          <w:rFonts w:ascii="Arial" w:eastAsia="黑体" w:hAnsi="Arial" w:cs="Arial"/>
          <w:color w:val="auto"/>
          <w:szCs w:val="21"/>
        </w:rPr>
        <w:t xml:space="preserve">6  </w:t>
      </w:r>
      <w:r w:rsidRPr="008E6338">
        <w:rPr>
          <w:rFonts w:ascii="Arial" w:eastAsia="黑体" w:hAnsi="Arial" w:cs="Arial"/>
          <w:color w:val="auto"/>
          <w:szCs w:val="21"/>
        </w:rPr>
        <w:t>校准条件</w:t>
      </w:r>
    </w:p>
    <w:p w:rsidR="00D45C99" w:rsidRPr="008E6338" w:rsidRDefault="00560F41">
      <w:pPr>
        <w:pStyle w:val="ac"/>
        <w:snapToGrid w:val="0"/>
        <w:spacing w:line="360" w:lineRule="exact"/>
        <w:ind w:firstLineChars="0" w:firstLine="0"/>
        <w:rPr>
          <w:rFonts w:ascii="Arial" w:hAnsi="Arial" w:cs="Arial"/>
          <w:color w:val="auto"/>
          <w:szCs w:val="21"/>
        </w:rPr>
      </w:pPr>
      <w:r w:rsidRPr="008E6338">
        <w:rPr>
          <w:rFonts w:ascii="Arial" w:hAnsi="Arial" w:cs="Arial"/>
          <w:color w:val="auto"/>
          <w:szCs w:val="21"/>
        </w:rPr>
        <w:t xml:space="preserve">6.1  </w:t>
      </w:r>
      <w:r w:rsidRPr="008E6338">
        <w:rPr>
          <w:rFonts w:ascii="Arial" w:hAnsi="Arial" w:cs="Arial"/>
          <w:color w:val="auto"/>
          <w:szCs w:val="21"/>
        </w:rPr>
        <w:t>环境条件</w:t>
      </w:r>
    </w:p>
    <w:p w:rsidR="00D45C99" w:rsidRPr="008E6338" w:rsidRDefault="00560F41">
      <w:pPr>
        <w:snapToGrid w:val="0"/>
        <w:spacing w:line="360" w:lineRule="exact"/>
        <w:ind w:firstLine="480"/>
        <w:rPr>
          <w:rFonts w:ascii="Arial" w:hAnsi="Arial" w:cs="Arial"/>
          <w:szCs w:val="21"/>
        </w:rPr>
      </w:pPr>
      <w:r w:rsidRPr="008E6338">
        <w:rPr>
          <w:rFonts w:ascii="Arial" w:hAnsi="Arial" w:cs="Arial"/>
          <w:szCs w:val="21"/>
        </w:rPr>
        <w:t>环境温度：（</w:t>
      </w:r>
      <w:r w:rsidRPr="008E6338">
        <w:rPr>
          <w:rFonts w:ascii="Arial" w:hAnsi="Arial" w:cs="Arial" w:hint="eastAsia"/>
          <w:szCs w:val="21"/>
        </w:rPr>
        <w:t>-10</w:t>
      </w:r>
      <w:r w:rsidRPr="008E6338">
        <w:rPr>
          <w:rFonts w:ascii="Arial" w:hAnsi="Arial" w:cs="Arial"/>
          <w:szCs w:val="21"/>
        </w:rPr>
        <w:t xml:space="preserve"> </w:t>
      </w:r>
      <w:r w:rsidRPr="008E6338">
        <w:rPr>
          <w:rFonts w:ascii="Arial" w:hAnsi="Arial" w:cs="Arial"/>
          <w:szCs w:val="21"/>
        </w:rPr>
        <w:t>～</w:t>
      </w:r>
      <w:r w:rsidRPr="008E6338">
        <w:rPr>
          <w:rFonts w:ascii="Arial" w:hAnsi="Arial" w:cs="Arial"/>
          <w:szCs w:val="21"/>
        </w:rPr>
        <w:t xml:space="preserve"> </w:t>
      </w:r>
      <w:r w:rsidR="008F3031" w:rsidRPr="008E6338">
        <w:rPr>
          <w:rFonts w:ascii="Arial" w:hAnsi="Arial" w:cs="Arial" w:hint="eastAsia"/>
          <w:szCs w:val="21"/>
        </w:rPr>
        <w:t>40</w:t>
      </w:r>
      <w:r w:rsidRPr="008E6338">
        <w:rPr>
          <w:rFonts w:ascii="Arial" w:hAnsi="Arial" w:cs="Arial"/>
          <w:szCs w:val="21"/>
        </w:rPr>
        <w:t>）</w:t>
      </w:r>
      <w:r w:rsidRPr="008E6338">
        <w:rPr>
          <w:rFonts w:ascii="Arial" w:hAnsi="Arial" w:cs="Arial"/>
          <w:szCs w:val="21"/>
        </w:rPr>
        <w:t>℃</w:t>
      </w:r>
      <w:r w:rsidRPr="008E6338">
        <w:rPr>
          <w:rFonts w:ascii="Arial" w:hAnsi="Arial" w:cs="Arial" w:hint="eastAsia"/>
          <w:szCs w:val="21"/>
        </w:rPr>
        <w:t>；</w:t>
      </w:r>
    </w:p>
    <w:p w:rsidR="00D45C99" w:rsidRPr="008E6338" w:rsidRDefault="00560F41">
      <w:pPr>
        <w:snapToGrid w:val="0"/>
        <w:spacing w:line="360" w:lineRule="exact"/>
        <w:ind w:firstLine="480"/>
        <w:rPr>
          <w:rFonts w:ascii="Arial" w:hAnsi="Arial" w:cs="Arial"/>
          <w:szCs w:val="21"/>
        </w:rPr>
      </w:pPr>
      <w:r w:rsidRPr="008E6338">
        <w:rPr>
          <w:rFonts w:ascii="Arial" w:hAnsi="Arial" w:cs="Arial"/>
          <w:szCs w:val="21"/>
        </w:rPr>
        <w:t>相对湿度：</w:t>
      </w:r>
      <w:r w:rsidRPr="008E6338">
        <w:rPr>
          <w:rFonts w:ascii="Arial" w:hAnsi="Arial" w:cs="Arial"/>
        </w:rPr>
        <w:t>≤</w:t>
      </w:r>
      <w:r w:rsidRPr="008E6338">
        <w:rPr>
          <w:rFonts w:ascii="Arial" w:hAnsi="Arial" w:cs="Arial"/>
          <w:szCs w:val="21"/>
        </w:rPr>
        <w:t xml:space="preserve">85% </w:t>
      </w:r>
      <w:r w:rsidRPr="008E6338">
        <w:rPr>
          <w:rFonts w:ascii="Arial" w:hAnsi="Arial" w:cs="Arial"/>
          <w:szCs w:val="21"/>
        </w:rPr>
        <w:t>。</w:t>
      </w:r>
    </w:p>
    <w:p w:rsidR="00D45C99" w:rsidRPr="008E6338" w:rsidRDefault="00560F41">
      <w:pPr>
        <w:snapToGrid w:val="0"/>
        <w:spacing w:line="360" w:lineRule="exact"/>
        <w:rPr>
          <w:rFonts w:ascii="Arial" w:hAnsi="Arial" w:cs="Arial"/>
          <w:szCs w:val="21"/>
        </w:rPr>
      </w:pPr>
      <w:r w:rsidRPr="008E6338">
        <w:rPr>
          <w:rFonts w:ascii="Arial" w:eastAsia="黑体" w:hAnsi="Arial" w:cs="Arial"/>
          <w:szCs w:val="21"/>
        </w:rPr>
        <w:t xml:space="preserve">6.2 </w:t>
      </w:r>
      <w:r w:rsidRPr="008E6338">
        <w:rPr>
          <w:rFonts w:ascii="Arial" w:hAnsi="Arial" w:cs="Arial" w:hint="eastAsia"/>
          <w:szCs w:val="21"/>
        </w:rPr>
        <w:t>校准用标准</w:t>
      </w:r>
      <w:r w:rsidRPr="008E6338">
        <w:rPr>
          <w:rFonts w:ascii="Arial" w:hAnsi="Arial" w:cs="Arial"/>
          <w:szCs w:val="21"/>
        </w:rPr>
        <w:t>器</w:t>
      </w:r>
      <w:r w:rsidRPr="008E6338">
        <w:rPr>
          <w:rFonts w:ascii="Arial" w:hAnsi="Arial" w:cs="Arial" w:hint="eastAsia"/>
          <w:szCs w:val="21"/>
        </w:rPr>
        <w:t>具</w:t>
      </w:r>
    </w:p>
    <w:p w:rsidR="008F3031" w:rsidRPr="008E6338" w:rsidRDefault="008F3031">
      <w:pPr>
        <w:snapToGrid w:val="0"/>
        <w:spacing w:line="360" w:lineRule="exact"/>
        <w:rPr>
          <w:rFonts w:ascii="Arial" w:eastAsia="黑体" w:hAnsi="Arial" w:cs="Arial"/>
          <w:szCs w:val="21"/>
        </w:rPr>
      </w:pPr>
      <w:r w:rsidRPr="008E6338">
        <w:rPr>
          <w:rFonts w:ascii="Arial" w:eastAsia="黑体" w:hAnsi="Arial" w:cs="Arial" w:hint="eastAsia"/>
          <w:szCs w:val="21"/>
        </w:rPr>
        <w:t>校准用标准计量器具见表</w:t>
      </w:r>
      <w:r w:rsidRPr="008E6338">
        <w:rPr>
          <w:rFonts w:ascii="Arial" w:eastAsia="黑体" w:hAnsi="Arial" w:cs="Arial" w:hint="eastAsia"/>
          <w:szCs w:val="21"/>
        </w:rPr>
        <w:t>1</w:t>
      </w:r>
    </w:p>
    <w:p w:rsidR="008F3031" w:rsidRPr="008E6338" w:rsidRDefault="008F3031" w:rsidP="008F3031">
      <w:pPr>
        <w:snapToGrid w:val="0"/>
        <w:spacing w:line="360" w:lineRule="exact"/>
        <w:jc w:val="center"/>
        <w:rPr>
          <w:rFonts w:ascii="Arial" w:eastAsia="黑体" w:hAnsi="Arial" w:cs="Arial"/>
          <w:szCs w:val="21"/>
        </w:rPr>
      </w:pPr>
      <w:r w:rsidRPr="008E6338">
        <w:rPr>
          <w:rFonts w:ascii="Arial" w:eastAsia="黑体" w:hAnsi="Arial" w:cs="Arial" w:hint="eastAsia"/>
          <w:szCs w:val="21"/>
        </w:rPr>
        <w:t>表</w:t>
      </w:r>
      <w:r w:rsidRPr="008E6338">
        <w:rPr>
          <w:rFonts w:ascii="Arial" w:eastAsia="黑体" w:hAnsi="Arial" w:cs="Arial" w:hint="eastAsia"/>
          <w:szCs w:val="21"/>
        </w:rPr>
        <w:t>1</w:t>
      </w:r>
      <w:r w:rsidRPr="008E6338">
        <w:rPr>
          <w:rFonts w:ascii="Arial" w:eastAsia="黑体" w:hAnsi="Arial" w:cs="Arial" w:hint="eastAsia"/>
          <w:szCs w:val="21"/>
        </w:rPr>
        <w:t>校准用标准器具</w:t>
      </w:r>
    </w:p>
    <w:tbl>
      <w:tblPr>
        <w:tblStyle w:val="afa"/>
        <w:tblW w:w="0" w:type="auto"/>
        <w:tblLook w:val="04A0" w:firstRow="1" w:lastRow="0" w:firstColumn="1" w:lastColumn="0" w:noHBand="0" w:noVBand="1"/>
      </w:tblPr>
      <w:tblGrid>
        <w:gridCol w:w="817"/>
        <w:gridCol w:w="3119"/>
        <w:gridCol w:w="5244"/>
      </w:tblGrid>
      <w:tr w:rsidR="008F3031" w:rsidRPr="008E6338" w:rsidTr="008F3031">
        <w:tc>
          <w:tcPr>
            <w:tcW w:w="817" w:type="dxa"/>
          </w:tcPr>
          <w:p w:rsidR="008F3031" w:rsidRPr="008E6338" w:rsidRDefault="008F3031" w:rsidP="008F3031">
            <w:pPr>
              <w:snapToGrid w:val="0"/>
              <w:spacing w:line="360" w:lineRule="exact"/>
              <w:jc w:val="center"/>
              <w:rPr>
                <w:rFonts w:ascii="Arial" w:eastAsia="黑体" w:hAnsi="Arial" w:cs="Arial"/>
                <w:szCs w:val="21"/>
              </w:rPr>
            </w:pPr>
            <w:r w:rsidRPr="008E6338">
              <w:rPr>
                <w:rFonts w:ascii="Arial" w:eastAsia="黑体" w:hAnsi="Arial" w:cs="Arial" w:hint="eastAsia"/>
                <w:szCs w:val="21"/>
              </w:rPr>
              <w:t>序号</w:t>
            </w:r>
          </w:p>
        </w:tc>
        <w:tc>
          <w:tcPr>
            <w:tcW w:w="3119" w:type="dxa"/>
          </w:tcPr>
          <w:p w:rsidR="008F3031" w:rsidRPr="008E6338" w:rsidRDefault="008F3031" w:rsidP="008F3031">
            <w:pPr>
              <w:snapToGrid w:val="0"/>
              <w:spacing w:line="360" w:lineRule="exact"/>
              <w:jc w:val="center"/>
              <w:rPr>
                <w:rFonts w:ascii="Arial" w:eastAsia="黑体" w:hAnsi="Arial" w:cs="Arial"/>
                <w:szCs w:val="21"/>
              </w:rPr>
            </w:pPr>
            <w:r w:rsidRPr="008E6338">
              <w:rPr>
                <w:rFonts w:ascii="Arial" w:eastAsia="黑体" w:hAnsi="Arial" w:cs="Arial" w:hint="eastAsia"/>
                <w:szCs w:val="21"/>
              </w:rPr>
              <w:t>标准计量器具</w:t>
            </w:r>
          </w:p>
        </w:tc>
        <w:tc>
          <w:tcPr>
            <w:tcW w:w="5244" w:type="dxa"/>
          </w:tcPr>
          <w:p w:rsidR="008F3031" w:rsidRPr="008E6338" w:rsidRDefault="008F3031" w:rsidP="008F3031">
            <w:pPr>
              <w:snapToGrid w:val="0"/>
              <w:spacing w:line="360" w:lineRule="exact"/>
              <w:jc w:val="center"/>
              <w:rPr>
                <w:rFonts w:ascii="Arial" w:eastAsia="黑体" w:hAnsi="Arial" w:cs="Arial"/>
                <w:szCs w:val="21"/>
              </w:rPr>
            </w:pPr>
            <w:r w:rsidRPr="008E6338">
              <w:rPr>
                <w:rFonts w:ascii="Arial" w:eastAsia="黑体" w:hAnsi="Arial" w:cs="Arial" w:hint="eastAsia"/>
                <w:szCs w:val="21"/>
              </w:rPr>
              <w:t>主要性能指标及要求</w:t>
            </w:r>
          </w:p>
        </w:tc>
      </w:tr>
      <w:tr w:rsidR="008F3031" w:rsidRPr="008E6338" w:rsidTr="008F3031">
        <w:tc>
          <w:tcPr>
            <w:tcW w:w="817" w:type="dxa"/>
          </w:tcPr>
          <w:p w:rsidR="008F3031" w:rsidRPr="008E6338" w:rsidRDefault="008F3031" w:rsidP="008F3031">
            <w:pPr>
              <w:snapToGrid w:val="0"/>
              <w:spacing w:line="360" w:lineRule="exact"/>
              <w:jc w:val="center"/>
              <w:rPr>
                <w:rFonts w:ascii="Arial" w:eastAsia="黑体" w:hAnsi="Arial" w:cs="Arial"/>
                <w:szCs w:val="21"/>
              </w:rPr>
            </w:pPr>
            <w:r w:rsidRPr="008E6338">
              <w:rPr>
                <w:rFonts w:ascii="Arial" w:eastAsia="黑体" w:hAnsi="Arial" w:cs="Arial" w:hint="eastAsia"/>
                <w:szCs w:val="21"/>
              </w:rPr>
              <w:t>1</w:t>
            </w:r>
          </w:p>
        </w:tc>
        <w:tc>
          <w:tcPr>
            <w:tcW w:w="3119" w:type="dxa"/>
          </w:tcPr>
          <w:p w:rsidR="008F3031" w:rsidRPr="008E6338" w:rsidRDefault="008F3031" w:rsidP="009C156F">
            <w:pPr>
              <w:snapToGrid w:val="0"/>
              <w:spacing w:line="360" w:lineRule="exact"/>
              <w:jc w:val="center"/>
              <w:rPr>
                <w:rFonts w:ascii="Arial" w:eastAsia="黑体" w:hAnsi="Arial" w:cs="Arial"/>
                <w:szCs w:val="21"/>
              </w:rPr>
            </w:pPr>
            <w:r w:rsidRPr="008E6338">
              <w:rPr>
                <w:rFonts w:ascii="Arial" w:eastAsia="黑体" w:hAnsi="Arial" w:cs="Arial" w:hint="eastAsia"/>
                <w:szCs w:val="21"/>
              </w:rPr>
              <w:t>砝码</w:t>
            </w:r>
          </w:p>
        </w:tc>
        <w:tc>
          <w:tcPr>
            <w:tcW w:w="5244" w:type="dxa"/>
          </w:tcPr>
          <w:p w:rsidR="008F3031" w:rsidRPr="008E6338" w:rsidRDefault="00341E5F" w:rsidP="009C156F">
            <w:pPr>
              <w:snapToGrid w:val="0"/>
              <w:spacing w:line="360" w:lineRule="exact"/>
              <w:jc w:val="center"/>
              <w:rPr>
                <w:rFonts w:ascii="Arial" w:hAnsi="Arial" w:cs="Arial"/>
                <w:szCs w:val="21"/>
              </w:rPr>
            </w:pPr>
            <w:r w:rsidRPr="008E6338">
              <w:rPr>
                <w:rFonts w:ascii="Arial" w:hAnsi="Arial" w:cs="Arial" w:hint="eastAsia"/>
                <w:szCs w:val="21"/>
              </w:rPr>
              <w:t>M</w:t>
            </w:r>
            <w:r w:rsidRPr="008E6338">
              <w:rPr>
                <w:rFonts w:ascii="Arial" w:hAnsi="Arial" w:cs="Arial" w:hint="eastAsia"/>
                <w:szCs w:val="21"/>
                <w:vertAlign w:val="subscript"/>
              </w:rPr>
              <w:t>2</w:t>
            </w:r>
            <w:r w:rsidRPr="008E6338">
              <w:rPr>
                <w:rFonts w:ascii="Arial" w:hAnsi="Arial" w:cs="Arial"/>
                <w:szCs w:val="21"/>
              </w:rPr>
              <w:t>级</w:t>
            </w:r>
            <w:r w:rsidRPr="008E6338">
              <w:rPr>
                <w:rFonts w:ascii="Arial" w:hAnsi="Arial" w:cs="Arial" w:hint="eastAsia"/>
                <w:szCs w:val="21"/>
              </w:rPr>
              <w:t>千克</w:t>
            </w:r>
            <w:r w:rsidRPr="008E6338">
              <w:rPr>
                <w:rFonts w:ascii="Arial" w:hAnsi="Arial" w:cs="Arial"/>
                <w:szCs w:val="21"/>
              </w:rPr>
              <w:t>组砝码（</w:t>
            </w:r>
            <w:r w:rsidRPr="008E6338">
              <w:rPr>
                <w:rFonts w:ascii="Arial" w:hAnsi="Arial" w:cs="Arial" w:hint="eastAsia"/>
                <w:szCs w:val="21"/>
              </w:rPr>
              <w:t>10kg</w:t>
            </w:r>
            <w:r w:rsidRPr="008E6338">
              <w:rPr>
                <w:rFonts w:ascii="Arial" w:hAnsi="Arial" w:cs="Arial" w:hint="eastAsia"/>
                <w:szCs w:val="21"/>
              </w:rPr>
              <w:t>砝码</w:t>
            </w:r>
            <w:r w:rsidRPr="008E6338">
              <w:rPr>
                <w:rFonts w:ascii="Arial" w:hAnsi="Arial" w:cs="Arial" w:hint="eastAsia"/>
                <w:szCs w:val="21"/>
              </w:rPr>
              <w:t>5</w:t>
            </w:r>
            <w:r w:rsidRPr="008E6338">
              <w:rPr>
                <w:rFonts w:ascii="Arial" w:hAnsi="Arial" w:cs="Arial" w:hint="eastAsia"/>
                <w:szCs w:val="21"/>
              </w:rPr>
              <w:t>个</w:t>
            </w:r>
            <w:r w:rsidRPr="008E6338">
              <w:rPr>
                <w:rFonts w:ascii="Arial" w:hAnsi="Arial" w:cs="Arial"/>
                <w:szCs w:val="21"/>
              </w:rPr>
              <w:t>）</w:t>
            </w:r>
          </w:p>
          <w:p w:rsidR="00341E5F" w:rsidRPr="008E6338" w:rsidRDefault="00341E5F" w:rsidP="009C156F">
            <w:pPr>
              <w:snapToGrid w:val="0"/>
              <w:spacing w:line="360" w:lineRule="exact"/>
              <w:jc w:val="center"/>
              <w:rPr>
                <w:rFonts w:ascii="Arial" w:eastAsia="黑体" w:hAnsi="Arial" w:cs="Arial"/>
                <w:szCs w:val="21"/>
              </w:rPr>
            </w:pPr>
            <w:r w:rsidRPr="008E6338">
              <w:rPr>
                <w:rFonts w:ascii="Arial" w:hAnsi="Arial" w:cs="Arial" w:hint="eastAsia"/>
                <w:szCs w:val="21"/>
              </w:rPr>
              <w:t>M</w:t>
            </w:r>
            <w:r w:rsidRPr="008E6338">
              <w:rPr>
                <w:rFonts w:ascii="Arial" w:hAnsi="Arial" w:cs="Arial" w:hint="eastAsia"/>
                <w:szCs w:val="21"/>
                <w:vertAlign w:val="subscript"/>
              </w:rPr>
              <w:t>2</w:t>
            </w:r>
            <w:r w:rsidRPr="008E6338">
              <w:rPr>
                <w:rFonts w:ascii="Arial" w:hAnsi="Arial" w:cs="Arial"/>
                <w:szCs w:val="21"/>
              </w:rPr>
              <w:t>级</w:t>
            </w:r>
            <w:r w:rsidRPr="008E6338">
              <w:rPr>
                <w:rFonts w:ascii="Arial" w:hAnsi="Arial" w:cs="Arial" w:hint="eastAsia"/>
                <w:szCs w:val="21"/>
              </w:rPr>
              <w:t>克</w:t>
            </w:r>
            <w:r w:rsidRPr="008E6338">
              <w:rPr>
                <w:rFonts w:ascii="Arial" w:hAnsi="Arial" w:cs="Arial"/>
                <w:szCs w:val="21"/>
              </w:rPr>
              <w:t>组砝码（</w:t>
            </w:r>
            <w:r w:rsidRPr="008E6338">
              <w:rPr>
                <w:rFonts w:ascii="Arial" w:hAnsi="Arial" w:cs="Arial" w:hint="eastAsia"/>
                <w:szCs w:val="21"/>
              </w:rPr>
              <w:t>50g</w:t>
            </w:r>
            <w:r w:rsidRPr="008E6338">
              <w:rPr>
                <w:rFonts w:ascii="Arial" w:hAnsi="Arial" w:cs="Arial" w:hint="eastAsia"/>
                <w:szCs w:val="21"/>
              </w:rPr>
              <w:t>、</w:t>
            </w:r>
            <w:r w:rsidRPr="008E6338">
              <w:rPr>
                <w:rFonts w:ascii="Arial" w:hAnsi="Arial" w:cs="Arial" w:hint="eastAsia"/>
                <w:szCs w:val="21"/>
              </w:rPr>
              <w:t>100g</w:t>
            </w:r>
            <w:r w:rsidRPr="008E6338">
              <w:rPr>
                <w:rFonts w:ascii="Arial" w:hAnsi="Arial" w:cs="Arial" w:hint="eastAsia"/>
                <w:szCs w:val="21"/>
              </w:rPr>
              <w:t>砝码各</w:t>
            </w:r>
            <w:r w:rsidRPr="008E6338">
              <w:rPr>
                <w:rFonts w:ascii="Arial" w:hAnsi="Arial" w:cs="Arial" w:hint="eastAsia"/>
                <w:szCs w:val="21"/>
              </w:rPr>
              <w:t>2</w:t>
            </w:r>
            <w:r w:rsidRPr="008E6338">
              <w:rPr>
                <w:rFonts w:ascii="Arial" w:hAnsi="Arial" w:cs="Arial" w:hint="eastAsia"/>
                <w:szCs w:val="21"/>
              </w:rPr>
              <w:t>个</w:t>
            </w:r>
            <w:r w:rsidRPr="008E6338">
              <w:rPr>
                <w:rFonts w:ascii="Arial" w:hAnsi="Arial" w:cs="Arial"/>
                <w:szCs w:val="21"/>
              </w:rPr>
              <w:t>）</w:t>
            </w:r>
          </w:p>
        </w:tc>
      </w:tr>
      <w:tr w:rsidR="008F3031" w:rsidRPr="008E6338" w:rsidTr="008F3031">
        <w:tc>
          <w:tcPr>
            <w:tcW w:w="817" w:type="dxa"/>
          </w:tcPr>
          <w:p w:rsidR="008F3031" w:rsidRPr="008E6338" w:rsidRDefault="008F3031" w:rsidP="008F3031">
            <w:pPr>
              <w:snapToGrid w:val="0"/>
              <w:spacing w:line="360" w:lineRule="exact"/>
              <w:jc w:val="center"/>
              <w:rPr>
                <w:rFonts w:ascii="Arial" w:eastAsia="黑体" w:hAnsi="Arial" w:cs="Arial"/>
                <w:szCs w:val="21"/>
              </w:rPr>
            </w:pPr>
            <w:r w:rsidRPr="008E6338">
              <w:rPr>
                <w:rFonts w:ascii="Arial" w:eastAsia="黑体" w:hAnsi="Arial" w:cs="Arial" w:hint="eastAsia"/>
                <w:szCs w:val="21"/>
              </w:rPr>
              <w:t>2</w:t>
            </w:r>
          </w:p>
        </w:tc>
        <w:tc>
          <w:tcPr>
            <w:tcW w:w="3119" w:type="dxa"/>
          </w:tcPr>
          <w:p w:rsidR="008F3031" w:rsidRPr="008E6338" w:rsidRDefault="00341E5F" w:rsidP="009C156F">
            <w:pPr>
              <w:snapToGrid w:val="0"/>
              <w:spacing w:line="360" w:lineRule="exact"/>
              <w:jc w:val="center"/>
              <w:rPr>
                <w:rFonts w:ascii="Arial" w:eastAsia="黑体" w:hAnsi="Arial" w:cs="Arial"/>
                <w:szCs w:val="21"/>
              </w:rPr>
            </w:pPr>
            <w:r w:rsidRPr="008E6338">
              <w:rPr>
                <w:rFonts w:ascii="Arial" w:eastAsia="黑体" w:hAnsi="Arial" w:cs="Arial" w:hint="eastAsia"/>
                <w:szCs w:val="21"/>
              </w:rPr>
              <w:t>标准测力仪</w:t>
            </w:r>
          </w:p>
        </w:tc>
        <w:tc>
          <w:tcPr>
            <w:tcW w:w="5244" w:type="dxa"/>
          </w:tcPr>
          <w:p w:rsidR="008F3031" w:rsidRPr="008E6338" w:rsidRDefault="00341E5F" w:rsidP="009C156F">
            <w:pPr>
              <w:snapToGrid w:val="0"/>
              <w:spacing w:line="360" w:lineRule="exact"/>
              <w:jc w:val="center"/>
              <w:rPr>
                <w:rFonts w:ascii="Arial" w:eastAsia="黑体" w:hAnsi="Arial" w:cs="Arial"/>
                <w:szCs w:val="21"/>
              </w:rPr>
            </w:pPr>
            <w:r w:rsidRPr="008E6338">
              <w:rPr>
                <w:rFonts w:ascii="Arial" w:hAnsi="Arial" w:cs="Arial"/>
                <w:szCs w:val="21"/>
              </w:rPr>
              <w:t>测量范围</w:t>
            </w:r>
            <w:r w:rsidRPr="008E6338">
              <w:rPr>
                <w:rFonts w:ascii="Arial" w:hAnsi="Arial" w:cs="Arial" w:hint="eastAsia"/>
                <w:szCs w:val="21"/>
              </w:rPr>
              <w:t>（</w:t>
            </w:r>
            <w:r w:rsidRPr="008E6338">
              <w:rPr>
                <w:rFonts w:ascii="Arial" w:hAnsi="Arial" w:cs="Arial" w:hint="eastAsia"/>
                <w:szCs w:val="21"/>
              </w:rPr>
              <w:t>-500</w:t>
            </w:r>
            <w:r w:rsidRPr="008E6338">
              <w:rPr>
                <w:rFonts w:ascii="宋体" w:hAnsi="宋体" w:cs="Arial" w:hint="eastAsia"/>
                <w:szCs w:val="21"/>
              </w:rPr>
              <w:t xml:space="preserve"> ～</w:t>
            </w:r>
            <w:r w:rsidRPr="008E6338">
              <w:rPr>
                <w:rFonts w:ascii="Arial" w:hAnsi="Arial" w:cs="Arial"/>
                <w:szCs w:val="21"/>
              </w:rPr>
              <w:t>500</w:t>
            </w:r>
            <w:r w:rsidRPr="008E6338">
              <w:rPr>
                <w:rFonts w:ascii="Arial" w:hAnsi="Arial" w:cs="Arial" w:hint="eastAsia"/>
                <w:szCs w:val="21"/>
              </w:rPr>
              <w:t>）</w:t>
            </w:r>
            <w:r w:rsidRPr="008E6338">
              <w:rPr>
                <w:rFonts w:ascii="Arial" w:hAnsi="Arial" w:cs="Arial"/>
              </w:rPr>
              <w:t>N</w:t>
            </w:r>
            <w:r w:rsidRPr="008E6338">
              <w:rPr>
                <w:rFonts w:ascii="Arial" w:hAnsi="Arial" w:cs="Arial" w:hint="eastAsia"/>
                <w:szCs w:val="21"/>
              </w:rPr>
              <w:t>，</w:t>
            </w:r>
            <w:r w:rsidRPr="008E6338">
              <w:rPr>
                <w:rFonts w:ascii="Arial" w:hAnsi="Arial" w:cs="Arial"/>
                <w:szCs w:val="21"/>
              </w:rPr>
              <w:t>0.</w:t>
            </w:r>
            <w:r w:rsidRPr="008E6338">
              <w:rPr>
                <w:rFonts w:ascii="Arial" w:hAnsi="Arial" w:cs="Arial" w:hint="eastAsia"/>
                <w:szCs w:val="21"/>
              </w:rPr>
              <w:t>5</w:t>
            </w:r>
            <w:r w:rsidRPr="008E6338">
              <w:rPr>
                <w:rFonts w:ascii="Arial" w:hAnsi="Arial" w:cs="Arial"/>
                <w:szCs w:val="21"/>
              </w:rPr>
              <w:t>级</w:t>
            </w:r>
          </w:p>
        </w:tc>
      </w:tr>
      <w:tr w:rsidR="008F3031" w:rsidRPr="008E6338" w:rsidTr="008F3031">
        <w:tc>
          <w:tcPr>
            <w:tcW w:w="817" w:type="dxa"/>
          </w:tcPr>
          <w:p w:rsidR="008F3031" w:rsidRPr="008E6338" w:rsidRDefault="008F3031" w:rsidP="008F3031">
            <w:pPr>
              <w:snapToGrid w:val="0"/>
              <w:spacing w:line="360" w:lineRule="exact"/>
              <w:jc w:val="center"/>
              <w:rPr>
                <w:rFonts w:ascii="Arial" w:eastAsia="黑体" w:hAnsi="Arial" w:cs="Arial"/>
                <w:szCs w:val="21"/>
              </w:rPr>
            </w:pPr>
            <w:r w:rsidRPr="008E6338">
              <w:rPr>
                <w:rFonts w:ascii="Arial" w:eastAsia="黑体" w:hAnsi="Arial" w:cs="Arial" w:hint="eastAsia"/>
                <w:szCs w:val="21"/>
              </w:rPr>
              <w:t>3</w:t>
            </w:r>
          </w:p>
        </w:tc>
        <w:tc>
          <w:tcPr>
            <w:tcW w:w="3119" w:type="dxa"/>
          </w:tcPr>
          <w:p w:rsidR="008F3031" w:rsidRPr="008E6338" w:rsidRDefault="00341E5F" w:rsidP="009C156F">
            <w:pPr>
              <w:snapToGrid w:val="0"/>
              <w:spacing w:line="360" w:lineRule="exact"/>
              <w:jc w:val="center"/>
              <w:rPr>
                <w:rFonts w:ascii="Arial" w:eastAsia="黑体" w:hAnsi="Arial" w:cs="Arial"/>
                <w:szCs w:val="21"/>
              </w:rPr>
            </w:pPr>
            <w:r w:rsidRPr="008E6338">
              <w:rPr>
                <w:rFonts w:ascii="Arial" w:eastAsia="黑体" w:hAnsi="Arial" w:cs="Arial" w:hint="eastAsia"/>
                <w:szCs w:val="21"/>
              </w:rPr>
              <w:t>标准角度测量仪</w:t>
            </w:r>
          </w:p>
        </w:tc>
        <w:tc>
          <w:tcPr>
            <w:tcW w:w="5244" w:type="dxa"/>
          </w:tcPr>
          <w:p w:rsidR="00341E5F" w:rsidRPr="008E6338" w:rsidRDefault="00341E5F" w:rsidP="009C156F">
            <w:pPr>
              <w:snapToGrid w:val="0"/>
              <w:spacing w:line="360" w:lineRule="exact"/>
              <w:jc w:val="center"/>
              <w:rPr>
                <w:rFonts w:ascii="Arial" w:hAnsi="Arial" w:cs="Arial"/>
                <w:szCs w:val="21"/>
              </w:rPr>
            </w:pPr>
            <w:r w:rsidRPr="008E6338">
              <w:rPr>
                <w:rFonts w:ascii="Arial" w:hAnsi="Arial" w:cs="Arial"/>
                <w:szCs w:val="21"/>
              </w:rPr>
              <w:t>角度</w:t>
            </w:r>
            <w:r w:rsidRPr="008E6338">
              <w:rPr>
                <w:rFonts w:ascii="Arial" w:hAnsi="Arial" w:cs="Arial" w:hint="eastAsia"/>
                <w:szCs w:val="21"/>
              </w:rPr>
              <w:t>计量器具</w:t>
            </w:r>
            <w:r w:rsidRPr="008E6338">
              <w:rPr>
                <w:rFonts w:ascii="Arial" w:hAnsi="Arial" w:cs="Arial"/>
                <w:szCs w:val="21"/>
              </w:rPr>
              <w:t>：测量范围（</w:t>
            </w:r>
            <w:r w:rsidRPr="008E6338">
              <w:rPr>
                <w:rFonts w:ascii="Arial" w:hAnsi="Arial" w:cs="Arial"/>
                <w:szCs w:val="21"/>
              </w:rPr>
              <w:t>0°</w:t>
            </w:r>
            <w:r w:rsidRPr="008E6338">
              <w:rPr>
                <w:rFonts w:ascii="Arial" w:hAnsi="Arial" w:cs="Arial"/>
                <w:szCs w:val="21"/>
              </w:rPr>
              <w:t>～</w:t>
            </w:r>
            <w:r w:rsidRPr="008E6338">
              <w:rPr>
                <w:rFonts w:ascii="Arial" w:hAnsi="Arial" w:cs="Arial"/>
                <w:szCs w:val="21"/>
              </w:rPr>
              <w:t>180</w:t>
            </w:r>
            <w:r w:rsidRPr="008E6338">
              <w:rPr>
                <w:rFonts w:ascii="Arial" w:hAnsi="Arial" w:cs="Arial" w:hint="eastAsia"/>
                <w:szCs w:val="21"/>
              </w:rPr>
              <w:t>0</w:t>
            </w:r>
            <w:r w:rsidRPr="008E6338">
              <w:rPr>
                <w:rFonts w:ascii="Arial" w:hAnsi="Arial" w:cs="Arial"/>
                <w:szCs w:val="21"/>
              </w:rPr>
              <w:t>°</w:t>
            </w:r>
            <w:r w:rsidRPr="008E6338">
              <w:rPr>
                <w:rFonts w:ascii="Arial" w:hAnsi="Arial" w:cs="Arial"/>
                <w:szCs w:val="21"/>
              </w:rPr>
              <w:t>），</w:t>
            </w:r>
          </w:p>
          <w:p w:rsidR="008F3031" w:rsidRPr="008E6338" w:rsidRDefault="00341E5F" w:rsidP="009C156F">
            <w:pPr>
              <w:snapToGrid w:val="0"/>
              <w:spacing w:line="360" w:lineRule="exact"/>
              <w:jc w:val="center"/>
              <w:rPr>
                <w:rFonts w:ascii="Arial" w:eastAsia="黑体" w:hAnsi="Arial" w:cs="Arial"/>
                <w:szCs w:val="21"/>
              </w:rPr>
            </w:pPr>
            <w:r w:rsidRPr="008E6338">
              <w:rPr>
                <w:rFonts w:ascii="Arial" w:hAnsi="Arial" w:cs="Arial"/>
              </w:rPr>
              <w:t>最大允许误差</w:t>
            </w:r>
            <w:r w:rsidR="00B34FE4" w:rsidRPr="008E6338">
              <w:rPr>
                <w:rFonts w:ascii="Arial" w:hAnsi="Arial" w:cs="Arial"/>
              </w:rPr>
              <w:t>：</w:t>
            </w:r>
            <w:r w:rsidRPr="008E6338">
              <w:rPr>
                <w:rFonts w:ascii="Arial" w:hAnsi="Arial" w:cs="Arial"/>
                <w:szCs w:val="21"/>
              </w:rPr>
              <w:t>±</w:t>
            </w:r>
            <w:r w:rsidRPr="008E6338">
              <w:rPr>
                <w:rFonts w:ascii="Arial" w:hAnsi="Arial" w:cs="Arial" w:hint="eastAsia"/>
                <w:szCs w:val="21"/>
              </w:rPr>
              <w:t>1</w:t>
            </w:r>
            <w:r w:rsidRPr="008E6338">
              <w:rPr>
                <w:rFonts w:ascii="Arial" w:hAnsi="Arial" w:cs="Arial"/>
                <w:szCs w:val="21"/>
              </w:rPr>
              <w:t>°</w:t>
            </w:r>
          </w:p>
        </w:tc>
      </w:tr>
      <w:tr w:rsidR="00341E5F" w:rsidRPr="008E6338" w:rsidTr="008F3031">
        <w:tc>
          <w:tcPr>
            <w:tcW w:w="817" w:type="dxa"/>
          </w:tcPr>
          <w:p w:rsidR="00341E5F" w:rsidRPr="008E6338" w:rsidRDefault="00341E5F" w:rsidP="008F3031">
            <w:pPr>
              <w:snapToGrid w:val="0"/>
              <w:spacing w:line="360" w:lineRule="exact"/>
              <w:jc w:val="center"/>
              <w:rPr>
                <w:rFonts w:ascii="Arial" w:eastAsia="黑体" w:hAnsi="Arial" w:cs="Arial"/>
                <w:szCs w:val="21"/>
              </w:rPr>
            </w:pPr>
            <w:r w:rsidRPr="008E6338">
              <w:rPr>
                <w:rFonts w:ascii="Arial" w:eastAsia="黑体" w:hAnsi="Arial" w:cs="Arial" w:hint="eastAsia"/>
                <w:szCs w:val="21"/>
              </w:rPr>
              <w:t>4</w:t>
            </w:r>
          </w:p>
        </w:tc>
        <w:tc>
          <w:tcPr>
            <w:tcW w:w="3119" w:type="dxa"/>
          </w:tcPr>
          <w:p w:rsidR="00341E5F" w:rsidRPr="008E6338" w:rsidRDefault="00341E5F" w:rsidP="009C156F">
            <w:pPr>
              <w:snapToGrid w:val="0"/>
              <w:spacing w:line="360" w:lineRule="exact"/>
              <w:jc w:val="center"/>
              <w:rPr>
                <w:rFonts w:ascii="Arial" w:eastAsia="黑体" w:hAnsi="Arial" w:cs="Arial"/>
                <w:szCs w:val="21"/>
              </w:rPr>
            </w:pPr>
            <w:r w:rsidRPr="008E6338">
              <w:rPr>
                <w:rFonts w:ascii="Arial" w:eastAsia="黑体" w:hAnsi="Arial" w:cs="Arial" w:hint="eastAsia"/>
                <w:szCs w:val="21"/>
              </w:rPr>
              <w:t>游标卡尺</w:t>
            </w:r>
          </w:p>
        </w:tc>
        <w:tc>
          <w:tcPr>
            <w:tcW w:w="5244" w:type="dxa"/>
          </w:tcPr>
          <w:p w:rsidR="00341E5F" w:rsidRPr="008E6338" w:rsidRDefault="00341E5F" w:rsidP="009C156F">
            <w:pPr>
              <w:snapToGrid w:val="0"/>
              <w:spacing w:line="360" w:lineRule="exact"/>
              <w:jc w:val="center"/>
              <w:rPr>
                <w:rFonts w:ascii="Arial" w:eastAsia="黑体" w:hAnsi="Arial" w:cs="Arial"/>
                <w:szCs w:val="21"/>
              </w:rPr>
            </w:pPr>
            <w:r w:rsidRPr="008E6338">
              <w:rPr>
                <w:rFonts w:ascii="Arial" w:hAnsi="Arial" w:cs="Arial"/>
                <w:szCs w:val="21"/>
              </w:rPr>
              <w:t>测量范围（</w:t>
            </w:r>
            <w:r w:rsidRPr="008E6338">
              <w:rPr>
                <w:rFonts w:ascii="Arial" w:hAnsi="Arial" w:cs="Arial"/>
                <w:szCs w:val="21"/>
              </w:rPr>
              <w:t xml:space="preserve">0 </w:t>
            </w:r>
            <w:r w:rsidRPr="008E6338">
              <w:rPr>
                <w:rFonts w:ascii="Arial" w:hAnsi="Arial" w:cs="Arial"/>
                <w:szCs w:val="21"/>
              </w:rPr>
              <w:t>～</w:t>
            </w:r>
            <w:r w:rsidRPr="008E6338">
              <w:rPr>
                <w:rFonts w:ascii="Arial" w:hAnsi="Arial" w:cs="Arial"/>
                <w:szCs w:val="21"/>
              </w:rPr>
              <w:t xml:space="preserve"> 500</w:t>
            </w:r>
            <w:r w:rsidRPr="008E6338">
              <w:rPr>
                <w:rFonts w:ascii="Arial" w:hAnsi="Arial" w:cs="Arial"/>
                <w:szCs w:val="21"/>
              </w:rPr>
              <w:t>）</w:t>
            </w:r>
            <w:r w:rsidRPr="008E6338">
              <w:rPr>
                <w:rFonts w:ascii="Arial" w:hAnsi="Arial" w:cs="Arial"/>
              </w:rPr>
              <w:t>mm</w:t>
            </w:r>
            <w:r w:rsidRPr="008E6338">
              <w:rPr>
                <w:rFonts w:ascii="Arial" w:hAnsi="Arial" w:cs="Arial"/>
                <w:szCs w:val="21"/>
              </w:rPr>
              <w:t>，</w:t>
            </w:r>
            <w:r w:rsidRPr="008E6338">
              <w:rPr>
                <w:rFonts w:ascii="Arial" w:hAnsi="Arial" w:cs="Arial"/>
              </w:rPr>
              <w:t>最大允许误差</w:t>
            </w:r>
            <w:r w:rsidRPr="008E6338">
              <w:rPr>
                <w:rFonts w:ascii="Arial" w:hAnsi="Arial" w:cs="Arial"/>
              </w:rPr>
              <w:t>±</w:t>
            </w:r>
            <w:r w:rsidRPr="008E6338">
              <w:rPr>
                <w:rFonts w:ascii="Arial" w:hAnsi="Arial" w:cs="Arial" w:hint="eastAsia"/>
              </w:rPr>
              <w:t xml:space="preserve"> 0</w:t>
            </w:r>
            <w:r w:rsidRPr="008E6338">
              <w:rPr>
                <w:rFonts w:ascii="Arial" w:hAnsi="Arial" w:cs="Arial"/>
              </w:rPr>
              <w:t>.</w:t>
            </w:r>
            <w:r w:rsidRPr="008E6338">
              <w:rPr>
                <w:rFonts w:ascii="Arial" w:hAnsi="Arial" w:cs="Arial" w:hint="eastAsia"/>
              </w:rPr>
              <w:t>5</w:t>
            </w:r>
            <w:r w:rsidRPr="008E6338">
              <w:rPr>
                <w:rFonts w:ascii="Arial" w:hAnsi="Arial" w:cs="Arial"/>
              </w:rPr>
              <w:t xml:space="preserve"> mm</w:t>
            </w:r>
          </w:p>
        </w:tc>
      </w:tr>
      <w:tr w:rsidR="00341E5F" w:rsidRPr="008E6338" w:rsidTr="008F3031">
        <w:tc>
          <w:tcPr>
            <w:tcW w:w="817" w:type="dxa"/>
          </w:tcPr>
          <w:p w:rsidR="00341E5F" w:rsidRPr="008E6338" w:rsidRDefault="00341E5F" w:rsidP="008F3031">
            <w:pPr>
              <w:snapToGrid w:val="0"/>
              <w:spacing w:line="360" w:lineRule="exact"/>
              <w:jc w:val="center"/>
              <w:rPr>
                <w:rFonts w:ascii="Arial" w:eastAsia="黑体" w:hAnsi="Arial" w:cs="Arial"/>
                <w:szCs w:val="21"/>
              </w:rPr>
            </w:pPr>
            <w:r w:rsidRPr="008E6338">
              <w:rPr>
                <w:rFonts w:ascii="Arial" w:eastAsia="黑体" w:hAnsi="Arial" w:cs="Arial" w:hint="eastAsia"/>
                <w:szCs w:val="21"/>
              </w:rPr>
              <w:t>5</w:t>
            </w:r>
          </w:p>
        </w:tc>
        <w:tc>
          <w:tcPr>
            <w:tcW w:w="3119" w:type="dxa"/>
          </w:tcPr>
          <w:p w:rsidR="00341E5F" w:rsidRPr="008E6338" w:rsidRDefault="00341E5F" w:rsidP="009C156F">
            <w:pPr>
              <w:snapToGrid w:val="0"/>
              <w:spacing w:line="360" w:lineRule="exact"/>
              <w:jc w:val="center"/>
              <w:rPr>
                <w:rFonts w:ascii="Arial" w:eastAsia="黑体" w:hAnsi="Arial" w:cs="Arial"/>
                <w:szCs w:val="21"/>
              </w:rPr>
            </w:pPr>
            <w:r w:rsidRPr="008E6338">
              <w:rPr>
                <w:rFonts w:ascii="Arial" w:hAnsi="Arial" w:cs="Arial"/>
                <w:szCs w:val="21"/>
              </w:rPr>
              <w:t>扭矩仪</w:t>
            </w:r>
          </w:p>
        </w:tc>
        <w:tc>
          <w:tcPr>
            <w:tcW w:w="5244" w:type="dxa"/>
          </w:tcPr>
          <w:p w:rsidR="00341E5F" w:rsidRPr="008E6338" w:rsidRDefault="00341E5F" w:rsidP="009C156F">
            <w:pPr>
              <w:snapToGrid w:val="0"/>
              <w:spacing w:line="360" w:lineRule="exact"/>
              <w:jc w:val="center"/>
              <w:rPr>
                <w:rFonts w:ascii="Arial" w:hAnsi="Arial" w:cs="Arial"/>
                <w:szCs w:val="21"/>
              </w:rPr>
            </w:pPr>
            <w:r w:rsidRPr="008E6338">
              <w:rPr>
                <w:rFonts w:ascii="Arial" w:hAnsi="Arial" w:cs="Arial"/>
                <w:szCs w:val="21"/>
              </w:rPr>
              <w:t>测量范围（</w:t>
            </w:r>
            <w:r w:rsidRPr="008E6338">
              <w:rPr>
                <w:rFonts w:ascii="Arial" w:hAnsi="Arial" w:cs="Arial" w:hint="eastAsia"/>
                <w:szCs w:val="21"/>
              </w:rPr>
              <w:t>2</w:t>
            </w:r>
            <w:r w:rsidRPr="008E6338">
              <w:rPr>
                <w:rFonts w:ascii="Arial" w:hAnsi="Arial" w:cs="Arial"/>
                <w:szCs w:val="21"/>
              </w:rPr>
              <w:t xml:space="preserve">0 </w:t>
            </w:r>
            <w:r w:rsidRPr="008E6338">
              <w:rPr>
                <w:rFonts w:ascii="Arial" w:hAnsi="Arial" w:cs="Arial"/>
                <w:szCs w:val="21"/>
              </w:rPr>
              <w:t>～</w:t>
            </w:r>
            <w:r w:rsidRPr="008E6338">
              <w:rPr>
                <w:rFonts w:ascii="Arial" w:hAnsi="Arial" w:cs="Arial"/>
                <w:szCs w:val="21"/>
              </w:rPr>
              <w:t xml:space="preserve"> 100</w:t>
            </w:r>
            <w:r w:rsidRPr="008E6338">
              <w:rPr>
                <w:rFonts w:ascii="Arial" w:hAnsi="Arial" w:cs="Arial"/>
                <w:szCs w:val="21"/>
              </w:rPr>
              <w:t>）</w:t>
            </w:r>
            <w:r w:rsidRPr="008E6338">
              <w:rPr>
                <w:rFonts w:ascii="Arial" w:hAnsi="Arial" w:cs="Arial" w:hint="eastAsia"/>
                <w:szCs w:val="21"/>
              </w:rPr>
              <w:t>N</w:t>
            </w:r>
            <w:r w:rsidRPr="008E6338">
              <w:rPr>
                <w:rFonts w:ascii="Arial" w:hAnsi="Arial" w:cs="Arial"/>
              </w:rPr>
              <w:t>m</w:t>
            </w:r>
            <w:r w:rsidRPr="008E6338">
              <w:rPr>
                <w:rFonts w:ascii="Arial" w:hAnsi="Arial" w:cs="Arial" w:hint="eastAsia"/>
                <w:szCs w:val="21"/>
              </w:rPr>
              <w:t>，</w:t>
            </w:r>
            <w:r w:rsidRPr="008E6338">
              <w:rPr>
                <w:rFonts w:ascii="Arial" w:hAnsi="Arial" w:cs="Arial"/>
                <w:szCs w:val="21"/>
              </w:rPr>
              <w:t>0.5</w:t>
            </w:r>
            <w:r w:rsidRPr="008E6338">
              <w:rPr>
                <w:rFonts w:ascii="Arial" w:hAnsi="Arial" w:cs="Arial"/>
                <w:szCs w:val="21"/>
              </w:rPr>
              <w:t>级</w:t>
            </w:r>
          </w:p>
        </w:tc>
      </w:tr>
      <w:tr w:rsidR="00341E5F" w:rsidRPr="008E6338" w:rsidTr="005E692C">
        <w:tc>
          <w:tcPr>
            <w:tcW w:w="9180" w:type="dxa"/>
            <w:gridSpan w:val="3"/>
          </w:tcPr>
          <w:p w:rsidR="00341E5F" w:rsidRPr="008E6338" w:rsidRDefault="00341E5F" w:rsidP="00AC1AAF">
            <w:pPr>
              <w:snapToGrid w:val="0"/>
              <w:spacing w:line="360" w:lineRule="exact"/>
              <w:rPr>
                <w:rFonts w:ascii="Arial" w:hAnsi="Arial" w:cs="Arial"/>
                <w:szCs w:val="21"/>
              </w:rPr>
            </w:pPr>
            <w:r w:rsidRPr="008E6338">
              <w:rPr>
                <w:rFonts w:ascii="Arial" w:hAnsi="Arial" w:cs="Arial" w:hint="eastAsia"/>
                <w:szCs w:val="21"/>
              </w:rPr>
              <w:t>备注：</w:t>
            </w:r>
            <w:r w:rsidR="00AC1AAF" w:rsidRPr="008E6338">
              <w:rPr>
                <w:rFonts w:ascii="Arial" w:hAnsi="Arial" w:cs="Arial" w:hint="eastAsia"/>
                <w:szCs w:val="21"/>
              </w:rPr>
              <w:t>1</w:t>
            </w:r>
            <w:r w:rsidR="00AC1AAF" w:rsidRPr="008E6338">
              <w:rPr>
                <w:rFonts w:ascii="Arial" w:hAnsi="Arial" w:cs="Arial" w:hint="eastAsia"/>
                <w:szCs w:val="21"/>
              </w:rPr>
              <w:t>、</w:t>
            </w:r>
            <w:r w:rsidR="00B772D6" w:rsidRPr="008E6338">
              <w:rPr>
                <w:rFonts w:ascii="Arial" w:hAnsi="Arial" w:cs="Arial" w:hint="eastAsia"/>
                <w:szCs w:val="21"/>
              </w:rPr>
              <w:t>2</w:t>
            </w:r>
            <w:r w:rsidR="00B772D6" w:rsidRPr="008E6338">
              <w:rPr>
                <w:rFonts w:ascii="Arial" w:hAnsi="Arial" w:cs="Arial" w:hint="eastAsia"/>
                <w:szCs w:val="21"/>
              </w:rPr>
              <w:t>、</w:t>
            </w:r>
            <w:r w:rsidRPr="008E6338">
              <w:rPr>
                <w:rFonts w:ascii="Arial" w:hAnsi="Arial" w:cs="Arial" w:hint="eastAsia"/>
                <w:szCs w:val="21"/>
              </w:rPr>
              <w:t>和</w:t>
            </w:r>
            <w:r w:rsidRPr="008E6338">
              <w:rPr>
                <w:rFonts w:ascii="Arial" w:hAnsi="Arial" w:cs="Arial" w:hint="eastAsia"/>
                <w:szCs w:val="21"/>
              </w:rPr>
              <w:t>5</w:t>
            </w:r>
            <w:r w:rsidRPr="008E6338">
              <w:rPr>
                <w:rFonts w:ascii="Arial" w:hAnsi="Arial" w:cs="Arial" w:hint="eastAsia"/>
                <w:szCs w:val="21"/>
              </w:rPr>
              <w:t>具备一个即满足要求。</w:t>
            </w:r>
          </w:p>
        </w:tc>
      </w:tr>
    </w:tbl>
    <w:p w:rsidR="00D45C99" w:rsidRPr="008E6338" w:rsidRDefault="00560F41">
      <w:pPr>
        <w:overflowPunct w:val="0"/>
        <w:autoSpaceDE w:val="0"/>
        <w:autoSpaceDN w:val="0"/>
        <w:adjustRightInd w:val="0"/>
        <w:snapToGrid w:val="0"/>
        <w:spacing w:line="400" w:lineRule="exact"/>
        <w:rPr>
          <w:rFonts w:ascii="Arial" w:eastAsia="黑体" w:hAnsi="Arial" w:cs="Arial"/>
          <w:bCs/>
        </w:rPr>
      </w:pPr>
      <w:r w:rsidRPr="008E6338">
        <w:rPr>
          <w:rFonts w:ascii="Arial" w:eastAsia="黑体" w:hAnsi="Arial" w:cs="Arial"/>
          <w:bCs/>
        </w:rPr>
        <w:t xml:space="preserve">7  </w:t>
      </w:r>
      <w:r w:rsidRPr="008E6338">
        <w:rPr>
          <w:rFonts w:ascii="Arial" w:eastAsia="黑体" w:hAnsi="Arial" w:cs="Arial"/>
          <w:bCs/>
        </w:rPr>
        <w:t>校准项目和校准方法</w:t>
      </w:r>
    </w:p>
    <w:p w:rsidR="00D45C99" w:rsidRPr="008E6338" w:rsidRDefault="00560F41">
      <w:pPr>
        <w:pStyle w:val="ac"/>
        <w:snapToGrid w:val="0"/>
        <w:spacing w:line="400" w:lineRule="exact"/>
        <w:ind w:firstLineChars="0" w:firstLine="480"/>
        <w:rPr>
          <w:rFonts w:hAnsi="宋体" w:cs="Arial"/>
          <w:color w:val="auto"/>
          <w:szCs w:val="21"/>
        </w:rPr>
      </w:pPr>
      <w:r w:rsidRPr="008E6338">
        <w:rPr>
          <w:rFonts w:ascii="Arial" w:hAnsi="Arial" w:cs="Arial" w:hint="eastAsia"/>
          <w:color w:val="auto"/>
          <w:szCs w:val="21"/>
        </w:rPr>
        <w:t>检查外观及</w:t>
      </w:r>
      <w:r w:rsidRPr="008E6338">
        <w:rPr>
          <w:rFonts w:ascii="Arial" w:hAnsi="Arial" w:cs="Arial"/>
          <w:color w:val="auto"/>
        </w:rPr>
        <w:t>功能</w:t>
      </w:r>
      <w:r w:rsidRPr="008E6338">
        <w:rPr>
          <w:rFonts w:ascii="Arial" w:hAnsi="Arial" w:cs="Arial" w:hint="eastAsia"/>
          <w:color w:val="auto"/>
          <w:szCs w:val="21"/>
        </w:rPr>
        <w:t>，确认没有影响计量特性的因素后进行校准。</w:t>
      </w:r>
    </w:p>
    <w:p w:rsidR="00D45C99" w:rsidRPr="008E6338" w:rsidRDefault="00560F41">
      <w:pPr>
        <w:pStyle w:val="ac"/>
        <w:snapToGrid w:val="0"/>
        <w:spacing w:line="400" w:lineRule="exact"/>
        <w:ind w:firstLineChars="0" w:firstLine="0"/>
        <w:rPr>
          <w:rFonts w:ascii="Arial" w:hAnsi="Arial" w:cs="Arial"/>
          <w:color w:val="auto"/>
        </w:rPr>
      </w:pPr>
      <w:r w:rsidRPr="008E6338">
        <w:rPr>
          <w:rFonts w:ascii="Arial" w:hAnsi="Arial" w:cs="Arial"/>
          <w:color w:val="auto"/>
          <w:szCs w:val="21"/>
        </w:rPr>
        <w:t>7.</w:t>
      </w:r>
      <w:r w:rsidRPr="008E6338">
        <w:rPr>
          <w:rFonts w:ascii="Arial" w:hAnsi="Arial" w:cs="Arial" w:hint="eastAsia"/>
          <w:color w:val="auto"/>
          <w:szCs w:val="21"/>
        </w:rPr>
        <w:t>1</w:t>
      </w:r>
      <w:r w:rsidRPr="008E6338">
        <w:rPr>
          <w:rFonts w:ascii="Arial" w:hAnsi="Arial" w:cs="Arial" w:hint="eastAsia"/>
          <w:color w:val="auto"/>
          <w:szCs w:val="21"/>
        </w:rPr>
        <w:t xml:space="preserve">　</w:t>
      </w:r>
      <w:r w:rsidRPr="008E6338">
        <w:rPr>
          <w:color w:val="auto"/>
        </w:rPr>
        <w:t>转向力（或力矩）的校准</w:t>
      </w:r>
    </w:p>
    <w:p w:rsidR="00D45C99" w:rsidRPr="008E6338" w:rsidRDefault="00560F41">
      <w:pPr>
        <w:snapToGrid w:val="0"/>
        <w:spacing w:line="400" w:lineRule="exact"/>
        <w:rPr>
          <w:rFonts w:ascii="Arial" w:hAnsi="Arial" w:cs="Arial"/>
          <w:szCs w:val="21"/>
        </w:rPr>
      </w:pPr>
      <w:r w:rsidRPr="008E6338">
        <w:rPr>
          <w:rFonts w:ascii="Arial" w:hAnsi="Arial" w:cs="Arial"/>
          <w:szCs w:val="21"/>
        </w:rPr>
        <w:t>7.</w:t>
      </w:r>
      <w:r w:rsidRPr="008E6338">
        <w:rPr>
          <w:rFonts w:ascii="Arial" w:hAnsi="Arial" w:cs="Arial" w:hint="eastAsia"/>
          <w:szCs w:val="21"/>
        </w:rPr>
        <w:t>1</w:t>
      </w:r>
      <w:r w:rsidRPr="008E6338">
        <w:rPr>
          <w:rFonts w:ascii="Arial" w:hAnsi="Arial" w:cs="Arial"/>
          <w:szCs w:val="21"/>
        </w:rPr>
        <w:t>.</w:t>
      </w:r>
      <w:r w:rsidRPr="008E6338">
        <w:rPr>
          <w:rFonts w:ascii="Arial" w:hAnsi="Arial" w:cs="Arial" w:hint="eastAsia"/>
          <w:szCs w:val="21"/>
        </w:rPr>
        <w:t>1</w:t>
      </w:r>
      <w:r w:rsidRPr="008E6338">
        <w:rPr>
          <w:rFonts w:ascii="Arial" w:hAnsi="Arial" w:cs="Arial"/>
          <w:szCs w:val="21"/>
        </w:rPr>
        <w:t xml:space="preserve"> </w:t>
      </w:r>
      <w:r w:rsidRPr="008E6338">
        <w:rPr>
          <w:rFonts w:ascii="Arial" w:hAnsi="Arial" w:cs="Arial"/>
          <w:szCs w:val="21"/>
        </w:rPr>
        <w:t>转向力（或力矩）</w:t>
      </w:r>
      <w:r w:rsidRPr="008E6338">
        <w:rPr>
          <w:rFonts w:hint="eastAsia"/>
        </w:rPr>
        <w:t>测量</w:t>
      </w:r>
      <w:r w:rsidRPr="008E6338">
        <w:rPr>
          <w:rFonts w:ascii="Arial" w:hAnsi="Arial" w:cs="Arial" w:hint="eastAsia"/>
          <w:szCs w:val="21"/>
        </w:rPr>
        <w:t>点</w:t>
      </w:r>
      <w:r w:rsidRPr="008E6338">
        <w:rPr>
          <w:rFonts w:ascii="Arial" w:hAnsi="Arial" w:cs="Arial"/>
          <w:szCs w:val="21"/>
        </w:rPr>
        <w:t>的确定</w:t>
      </w:r>
    </w:p>
    <w:p w:rsidR="00D45C99" w:rsidRPr="008E6338" w:rsidRDefault="00560F41">
      <w:pPr>
        <w:pStyle w:val="ac"/>
        <w:snapToGrid w:val="0"/>
        <w:spacing w:line="400" w:lineRule="exact"/>
        <w:rPr>
          <w:rFonts w:ascii="Arial" w:hAnsi="Arial" w:cs="Arial"/>
          <w:color w:val="auto"/>
          <w:szCs w:val="21"/>
        </w:rPr>
      </w:pPr>
      <w:r w:rsidRPr="008E6338">
        <w:rPr>
          <w:rFonts w:ascii="Arial" w:hAnsi="Arial" w:cs="Arial"/>
          <w:color w:val="auto"/>
          <w:szCs w:val="21"/>
        </w:rPr>
        <w:t>分别按顺时针和逆时针旋转方向，</w:t>
      </w:r>
      <w:r w:rsidRPr="008E6338">
        <w:rPr>
          <w:rFonts w:hAnsi="宋体" w:cs="Arial" w:hint="eastAsia"/>
          <w:color w:val="auto"/>
          <w:szCs w:val="21"/>
        </w:rPr>
        <w:t>取</w:t>
      </w:r>
      <w:r w:rsidRPr="008E6338">
        <w:rPr>
          <w:rFonts w:ascii="Arial" w:hAnsi="Arial" w:cs="Arial"/>
          <w:color w:val="auto"/>
          <w:szCs w:val="21"/>
        </w:rPr>
        <w:t>约为满量程（或实际使用最大量程）的</w:t>
      </w:r>
      <w:r w:rsidRPr="008E6338">
        <w:rPr>
          <w:rFonts w:ascii="Arial" w:hAnsi="Arial" w:cs="Arial"/>
          <w:color w:val="auto"/>
          <w:szCs w:val="21"/>
        </w:rPr>
        <w:t>20%</w:t>
      </w:r>
      <w:r w:rsidRPr="008E6338">
        <w:rPr>
          <w:rFonts w:ascii="Arial" w:hAnsi="宋体" w:cs="Arial"/>
          <w:color w:val="auto"/>
          <w:szCs w:val="21"/>
        </w:rPr>
        <w:t>、</w:t>
      </w:r>
      <w:r w:rsidRPr="008E6338">
        <w:rPr>
          <w:rFonts w:ascii="Arial" w:hAnsi="Arial" w:cs="Arial"/>
          <w:color w:val="auto"/>
          <w:szCs w:val="21"/>
        </w:rPr>
        <w:t>40%</w:t>
      </w:r>
      <w:r w:rsidRPr="008E6338">
        <w:rPr>
          <w:rFonts w:ascii="Arial" w:hAnsi="Arial" w:cs="Arial"/>
          <w:color w:val="auto"/>
          <w:szCs w:val="21"/>
        </w:rPr>
        <w:t>、</w:t>
      </w:r>
      <w:r w:rsidRPr="008E6338">
        <w:rPr>
          <w:rFonts w:ascii="Arial" w:hAnsi="Arial" w:cs="Arial"/>
          <w:color w:val="auto"/>
          <w:szCs w:val="21"/>
        </w:rPr>
        <w:t>60%</w:t>
      </w:r>
      <w:r w:rsidRPr="008E6338">
        <w:rPr>
          <w:rFonts w:ascii="Arial" w:hAnsi="Arial" w:cs="Arial"/>
          <w:color w:val="auto"/>
          <w:szCs w:val="21"/>
        </w:rPr>
        <w:t>、</w:t>
      </w:r>
      <w:r w:rsidRPr="008E6338">
        <w:rPr>
          <w:rFonts w:ascii="Arial" w:hAnsi="Arial" w:cs="Arial"/>
          <w:color w:val="auto"/>
          <w:szCs w:val="21"/>
        </w:rPr>
        <w:t>80%</w:t>
      </w:r>
      <w:r w:rsidRPr="008E6338">
        <w:rPr>
          <w:rFonts w:ascii="Arial" w:hAnsi="宋体" w:cs="Arial"/>
          <w:color w:val="auto"/>
          <w:szCs w:val="21"/>
        </w:rPr>
        <w:t>、</w:t>
      </w:r>
      <w:r w:rsidRPr="008E6338">
        <w:rPr>
          <w:rFonts w:ascii="Arial" w:hAnsi="Arial" w:cs="Arial"/>
          <w:color w:val="auto"/>
          <w:szCs w:val="21"/>
        </w:rPr>
        <w:t>100%</w:t>
      </w:r>
      <w:r w:rsidRPr="008E6338">
        <w:rPr>
          <w:rFonts w:ascii="Arial" w:hAnsi="Arial" w:cs="Arial"/>
          <w:color w:val="auto"/>
          <w:szCs w:val="21"/>
        </w:rPr>
        <w:t>的</w:t>
      </w:r>
      <w:r w:rsidRPr="008E6338">
        <w:rPr>
          <w:rFonts w:ascii="Arial" w:hAnsi="Arial" w:cs="Arial" w:hint="eastAsia"/>
          <w:color w:val="auto"/>
          <w:szCs w:val="21"/>
        </w:rPr>
        <w:t>5</w:t>
      </w:r>
      <w:r w:rsidRPr="008E6338">
        <w:rPr>
          <w:rFonts w:ascii="Arial" w:hAnsi="Arial" w:cs="Arial"/>
          <w:color w:val="auto"/>
          <w:szCs w:val="21"/>
        </w:rPr>
        <w:t>个点作为转向力（或力矩）</w:t>
      </w:r>
      <w:r w:rsidRPr="008E6338">
        <w:rPr>
          <w:rFonts w:hint="eastAsia"/>
          <w:color w:val="auto"/>
        </w:rPr>
        <w:t>测量</w:t>
      </w:r>
      <w:r w:rsidRPr="008E6338">
        <w:rPr>
          <w:rFonts w:hAnsi="宋体" w:cs="Arial" w:hint="eastAsia"/>
          <w:color w:val="auto"/>
          <w:szCs w:val="21"/>
        </w:rPr>
        <w:t>点。</w:t>
      </w:r>
    </w:p>
    <w:p w:rsidR="00D45C99" w:rsidRPr="008E6338" w:rsidRDefault="00560F41">
      <w:pPr>
        <w:pStyle w:val="ac"/>
        <w:snapToGrid w:val="0"/>
        <w:spacing w:line="400" w:lineRule="exact"/>
        <w:ind w:firstLineChars="0" w:firstLine="0"/>
        <w:rPr>
          <w:rFonts w:ascii="Arial" w:hAnsi="Arial" w:cs="Arial"/>
          <w:color w:val="auto"/>
          <w:szCs w:val="21"/>
        </w:rPr>
      </w:pPr>
      <w:r w:rsidRPr="008E6338">
        <w:rPr>
          <w:rFonts w:ascii="Arial" w:hAnsi="Arial" w:cs="Arial"/>
          <w:color w:val="auto"/>
          <w:szCs w:val="21"/>
        </w:rPr>
        <w:t>7.</w:t>
      </w:r>
      <w:r w:rsidRPr="008E6338">
        <w:rPr>
          <w:rFonts w:ascii="Arial" w:hAnsi="Arial" w:cs="Arial" w:hint="eastAsia"/>
          <w:color w:val="auto"/>
          <w:szCs w:val="21"/>
        </w:rPr>
        <w:t>1</w:t>
      </w:r>
      <w:r w:rsidRPr="008E6338">
        <w:rPr>
          <w:rFonts w:ascii="Arial" w:hAnsi="Arial" w:cs="Arial"/>
          <w:color w:val="auto"/>
          <w:szCs w:val="21"/>
        </w:rPr>
        <w:t>.</w:t>
      </w:r>
      <w:r w:rsidRPr="008E6338">
        <w:rPr>
          <w:rFonts w:ascii="Arial" w:hAnsi="Arial" w:cs="Arial" w:hint="eastAsia"/>
          <w:color w:val="auto"/>
          <w:szCs w:val="21"/>
        </w:rPr>
        <w:t xml:space="preserve">2 </w:t>
      </w:r>
      <w:r w:rsidRPr="008E6338">
        <w:rPr>
          <w:rFonts w:ascii="Arial" w:hAnsi="Arial" w:cs="Arial" w:hint="eastAsia"/>
          <w:color w:val="auto"/>
          <w:szCs w:val="21"/>
        </w:rPr>
        <w:t>示值</w:t>
      </w:r>
      <w:r w:rsidRPr="008E6338">
        <w:rPr>
          <w:rFonts w:ascii="Arial" w:hAnsi="Arial" w:cs="Arial"/>
          <w:color w:val="auto"/>
          <w:szCs w:val="21"/>
        </w:rPr>
        <w:t>误差</w:t>
      </w:r>
    </w:p>
    <w:p w:rsidR="00D45C99" w:rsidRPr="008E6338" w:rsidRDefault="00560F41">
      <w:pPr>
        <w:pStyle w:val="ac"/>
        <w:snapToGrid w:val="0"/>
        <w:spacing w:line="400" w:lineRule="exact"/>
        <w:ind w:firstLineChars="0" w:firstLine="0"/>
        <w:rPr>
          <w:rFonts w:ascii="Arial" w:hAnsi="Arial" w:cs="Arial"/>
          <w:color w:val="auto"/>
          <w:szCs w:val="21"/>
        </w:rPr>
      </w:pPr>
      <w:r w:rsidRPr="008E6338">
        <w:rPr>
          <w:rFonts w:ascii="Arial" w:hAnsi="Arial" w:cs="Arial"/>
          <w:color w:val="auto"/>
          <w:szCs w:val="21"/>
        </w:rPr>
        <w:lastRenderedPageBreak/>
        <w:t>7.</w:t>
      </w:r>
      <w:r w:rsidRPr="008E6338">
        <w:rPr>
          <w:rFonts w:ascii="Arial" w:hAnsi="Arial" w:cs="Arial" w:hint="eastAsia"/>
          <w:color w:val="auto"/>
          <w:szCs w:val="21"/>
        </w:rPr>
        <w:t>1</w:t>
      </w:r>
      <w:r w:rsidRPr="008E6338">
        <w:rPr>
          <w:rFonts w:ascii="Arial" w:hAnsi="Arial" w:cs="Arial"/>
          <w:color w:val="auto"/>
          <w:szCs w:val="21"/>
        </w:rPr>
        <w:t>.</w:t>
      </w:r>
      <w:r w:rsidRPr="008E6338">
        <w:rPr>
          <w:rFonts w:ascii="Arial" w:hAnsi="Arial" w:cs="Arial" w:hint="eastAsia"/>
          <w:color w:val="auto"/>
          <w:szCs w:val="21"/>
        </w:rPr>
        <w:t>2</w:t>
      </w:r>
      <w:r w:rsidRPr="008E6338">
        <w:rPr>
          <w:rFonts w:ascii="Arial" w:hAnsi="Arial" w:cs="Arial"/>
          <w:color w:val="auto"/>
          <w:szCs w:val="21"/>
        </w:rPr>
        <w:t xml:space="preserve">.1 </w:t>
      </w:r>
      <w:r w:rsidRPr="008E6338">
        <w:rPr>
          <w:rFonts w:ascii="Arial" w:hAnsi="Arial" w:cs="Arial"/>
          <w:color w:val="auto"/>
          <w:szCs w:val="21"/>
        </w:rPr>
        <w:t>转向力</w:t>
      </w:r>
    </w:p>
    <w:p w:rsidR="00D45C99" w:rsidRPr="008E6338" w:rsidRDefault="00560F41">
      <w:pPr>
        <w:pStyle w:val="ac"/>
        <w:snapToGrid w:val="0"/>
        <w:spacing w:line="400" w:lineRule="exact"/>
        <w:rPr>
          <w:rFonts w:ascii="Arial" w:hAnsi="Arial" w:cs="Arial"/>
          <w:color w:val="auto"/>
        </w:rPr>
      </w:pPr>
      <w:r w:rsidRPr="008E6338">
        <w:rPr>
          <w:rFonts w:ascii="Arial" w:hAnsi="Arial" w:cs="Arial"/>
          <w:color w:val="auto"/>
        </w:rPr>
        <w:t>用砝码校准</w:t>
      </w:r>
      <w:r w:rsidR="008D1534" w:rsidRPr="008E6338">
        <w:rPr>
          <w:rFonts w:ascii="Arial" w:hAnsi="Arial" w:cs="Arial" w:hint="eastAsia"/>
          <w:color w:val="auto"/>
        </w:rPr>
        <w:t>法校准</w:t>
      </w:r>
      <w:r w:rsidRPr="008E6338">
        <w:rPr>
          <w:rFonts w:ascii="Arial" w:hAnsi="Arial" w:cs="Arial"/>
          <w:color w:val="auto"/>
        </w:rPr>
        <w:t>时，将</w:t>
      </w:r>
      <w:r w:rsidR="00842290" w:rsidRPr="008E6338">
        <w:rPr>
          <w:rFonts w:ascii="Arial" w:hAnsi="Arial" w:cs="Arial"/>
          <w:color w:val="auto"/>
        </w:rPr>
        <w:t>转</w:t>
      </w:r>
      <w:r w:rsidRPr="008E6338">
        <w:rPr>
          <w:rFonts w:ascii="Arial" w:hAnsi="Arial" w:cs="Arial"/>
          <w:color w:val="auto"/>
        </w:rPr>
        <w:t>向盘力角仪安装在校准装置上，</w:t>
      </w:r>
      <w:r w:rsidR="00842290" w:rsidRPr="008E6338">
        <w:rPr>
          <w:rFonts w:ascii="Arial" w:hAnsi="Arial" w:cs="Arial"/>
          <w:color w:val="auto"/>
        </w:rPr>
        <w:t>转</w:t>
      </w:r>
      <w:r w:rsidRPr="008E6338">
        <w:rPr>
          <w:rFonts w:ascii="Arial" w:hAnsi="Arial" w:cs="Arial"/>
          <w:color w:val="auto"/>
        </w:rPr>
        <w:t>向盘力角仪的旋转平面应处于铅垂位置。</w:t>
      </w:r>
    </w:p>
    <w:p w:rsidR="00D45C99" w:rsidRPr="008E6338" w:rsidRDefault="00560F41">
      <w:pPr>
        <w:pStyle w:val="ac"/>
        <w:snapToGrid w:val="0"/>
        <w:spacing w:line="400" w:lineRule="exact"/>
        <w:rPr>
          <w:rFonts w:ascii="Arial" w:hAnsi="Arial" w:cs="Arial"/>
          <w:color w:val="auto"/>
          <w:szCs w:val="21"/>
        </w:rPr>
      </w:pPr>
      <w:r w:rsidRPr="008E6338">
        <w:rPr>
          <w:color w:val="auto"/>
        </w:rPr>
        <w:t>用</w:t>
      </w:r>
      <w:r w:rsidRPr="008E6338">
        <w:rPr>
          <w:rFonts w:ascii="Arial" w:hAnsi="Arial" w:cs="Arial"/>
          <w:color w:val="auto"/>
          <w:szCs w:val="21"/>
        </w:rPr>
        <w:t>测力</w:t>
      </w:r>
      <w:r w:rsidRPr="008E6338">
        <w:rPr>
          <w:rFonts w:ascii="Arial" w:hAnsi="Arial" w:cs="Arial" w:hint="eastAsia"/>
          <w:color w:val="auto"/>
          <w:szCs w:val="21"/>
        </w:rPr>
        <w:t>仪</w:t>
      </w:r>
      <w:r w:rsidRPr="008E6338">
        <w:rPr>
          <w:color w:val="auto"/>
        </w:rPr>
        <w:t>校准</w:t>
      </w:r>
      <w:r w:rsidR="008D1534" w:rsidRPr="008E6338">
        <w:rPr>
          <w:rFonts w:hint="eastAsia"/>
          <w:color w:val="auto"/>
        </w:rPr>
        <w:t>法校准</w:t>
      </w:r>
      <w:r w:rsidRPr="008E6338">
        <w:rPr>
          <w:color w:val="auto"/>
        </w:rPr>
        <w:t>时，将</w:t>
      </w:r>
      <w:r w:rsidR="00842290" w:rsidRPr="008E6338">
        <w:rPr>
          <w:rFonts w:ascii="Arial" w:hAnsi="Arial" w:cs="Arial"/>
          <w:color w:val="auto"/>
        </w:rPr>
        <w:t>转</w:t>
      </w:r>
      <w:r w:rsidRPr="008E6338">
        <w:rPr>
          <w:rFonts w:ascii="Arial" w:hAnsi="Arial" w:cs="Arial"/>
          <w:color w:val="auto"/>
        </w:rPr>
        <w:t>向盘力角仪</w:t>
      </w:r>
      <w:r w:rsidRPr="008E6338">
        <w:rPr>
          <w:color w:val="auto"/>
        </w:rPr>
        <w:t>安装在校准装置上</w:t>
      </w:r>
      <w:r w:rsidRPr="008E6338">
        <w:rPr>
          <w:rFonts w:hint="eastAsia"/>
          <w:color w:val="auto"/>
        </w:rPr>
        <w:t>，应保证</w:t>
      </w:r>
      <w:r w:rsidRPr="008E6338">
        <w:rPr>
          <w:color w:val="auto"/>
        </w:rPr>
        <w:t>在校准时</w:t>
      </w:r>
      <w:r w:rsidRPr="008E6338">
        <w:rPr>
          <w:rFonts w:ascii="Arial" w:hAnsi="Arial" w:cs="Arial"/>
          <w:color w:val="auto"/>
          <w:szCs w:val="21"/>
        </w:rPr>
        <w:t>测力</w:t>
      </w:r>
      <w:r w:rsidRPr="008E6338">
        <w:rPr>
          <w:rFonts w:ascii="Arial" w:hAnsi="Arial" w:cs="Arial" w:hint="eastAsia"/>
          <w:color w:val="auto"/>
          <w:szCs w:val="21"/>
        </w:rPr>
        <w:t>仪的</w:t>
      </w:r>
      <w:r w:rsidRPr="008E6338">
        <w:rPr>
          <w:color w:val="auto"/>
        </w:rPr>
        <w:t>力作用线处于</w:t>
      </w:r>
      <w:r w:rsidRPr="008E6338">
        <w:rPr>
          <w:rFonts w:hint="eastAsia"/>
          <w:color w:val="auto"/>
        </w:rPr>
        <w:t>被校</w:t>
      </w:r>
      <w:r w:rsidR="00842290" w:rsidRPr="008E6338">
        <w:rPr>
          <w:rFonts w:ascii="Arial" w:hAnsi="Arial" w:cs="Arial"/>
          <w:color w:val="auto"/>
        </w:rPr>
        <w:t>转</w:t>
      </w:r>
      <w:r w:rsidRPr="008E6338">
        <w:rPr>
          <w:rFonts w:ascii="Arial" w:hAnsi="Arial" w:cs="Arial"/>
          <w:color w:val="auto"/>
        </w:rPr>
        <w:t>向盘力角仪</w:t>
      </w:r>
      <w:r w:rsidR="00E4384D" w:rsidRPr="008E6338">
        <w:rPr>
          <w:rFonts w:ascii="Arial" w:hAnsi="Arial" w:cs="Arial" w:hint="eastAsia"/>
          <w:color w:val="auto"/>
        </w:rPr>
        <w:t>同一旋转平面中，且与被校转向盘力角仪</w:t>
      </w:r>
      <w:r w:rsidRPr="008E6338">
        <w:rPr>
          <w:color w:val="auto"/>
        </w:rPr>
        <w:t>的盘缘切线方向</w:t>
      </w:r>
      <w:r w:rsidR="00E4384D" w:rsidRPr="008E6338">
        <w:rPr>
          <w:rFonts w:hint="eastAsia"/>
          <w:color w:val="auto"/>
        </w:rPr>
        <w:t>一致</w:t>
      </w:r>
      <w:r w:rsidRPr="008E6338">
        <w:rPr>
          <w:color w:val="auto"/>
        </w:rPr>
        <w:t>。</w:t>
      </w:r>
    </w:p>
    <w:p w:rsidR="00D45C99" w:rsidRPr="008E6338" w:rsidRDefault="00560F41">
      <w:pPr>
        <w:pStyle w:val="ac"/>
        <w:snapToGrid w:val="0"/>
        <w:spacing w:line="400" w:lineRule="atLeast"/>
        <w:ind w:firstLineChars="0" w:firstLine="0"/>
        <w:rPr>
          <w:rFonts w:ascii="Arial" w:hAnsi="Arial" w:cs="Arial"/>
          <w:color w:val="auto"/>
          <w:szCs w:val="21"/>
        </w:rPr>
      </w:pPr>
      <w:r w:rsidRPr="008E6338">
        <w:rPr>
          <w:rFonts w:ascii="Arial" w:hAnsi="Arial" w:cs="Arial"/>
          <w:color w:val="auto"/>
          <w:szCs w:val="21"/>
        </w:rPr>
        <w:t>按</w:t>
      </w:r>
      <w:r w:rsidRPr="008E6338">
        <w:rPr>
          <w:rFonts w:ascii="Arial" w:hAnsi="Arial" w:cs="Arial"/>
          <w:color w:val="auto"/>
          <w:szCs w:val="21"/>
        </w:rPr>
        <w:t>7.</w:t>
      </w:r>
      <w:r w:rsidRPr="008E6338">
        <w:rPr>
          <w:rFonts w:ascii="Arial" w:hAnsi="Arial" w:cs="Arial" w:hint="eastAsia"/>
          <w:color w:val="auto"/>
          <w:szCs w:val="21"/>
        </w:rPr>
        <w:t>1</w:t>
      </w:r>
      <w:r w:rsidRPr="008E6338">
        <w:rPr>
          <w:rFonts w:ascii="Arial" w:hAnsi="Arial" w:cs="Arial"/>
          <w:color w:val="auto"/>
          <w:szCs w:val="21"/>
        </w:rPr>
        <w:t>.</w:t>
      </w:r>
      <w:r w:rsidRPr="008E6338">
        <w:rPr>
          <w:rFonts w:ascii="Arial" w:hAnsi="Arial" w:cs="Arial" w:hint="eastAsia"/>
          <w:color w:val="auto"/>
          <w:szCs w:val="21"/>
        </w:rPr>
        <w:t>1</w:t>
      </w:r>
      <w:r w:rsidRPr="008E6338">
        <w:rPr>
          <w:rFonts w:ascii="Arial" w:hAnsi="Arial" w:cs="Arial"/>
          <w:color w:val="auto"/>
          <w:szCs w:val="21"/>
        </w:rPr>
        <w:t>规定的转向力</w:t>
      </w:r>
      <w:r w:rsidRPr="008E6338">
        <w:rPr>
          <w:rFonts w:ascii="Arial" w:hAnsi="Arial" w:cs="Arial" w:hint="eastAsia"/>
          <w:color w:val="auto"/>
          <w:szCs w:val="21"/>
        </w:rPr>
        <w:t>测量点，</w:t>
      </w:r>
      <w:r w:rsidRPr="008E6338">
        <w:rPr>
          <w:rFonts w:ascii="Arial" w:hAnsi="Arial" w:cs="Arial"/>
          <w:color w:val="auto"/>
          <w:szCs w:val="21"/>
        </w:rPr>
        <w:t>逐点对</w:t>
      </w:r>
      <w:r w:rsidR="00842290" w:rsidRPr="008E6338">
        <w:rPr>
          <w:rFonts w:ascii="Arial" w:hAnsi="Arial" w:cs="Arial"/>
          <w:color w:val="auto"/>
          <w:szCs w:val="21"/>
        </w:rPr>
        <w:t>转</w:t>
      </w:r>
      <w:r w:rsidRPr="008E6338">
        <w:rPr>
          <w:rFonts w:ascii="Arial" w:hAnsi="Arial" w:cs="Arial"/>
          <w:color w:val="auto"/>
          <w:szCs w:val="21"/>
        </w:rPr>
        <w:t>向盘力角仪加载</w:t>
      </w:r>
      <w:r w:rsidRPr="008E6338">
        <w:rPr>
          <w:rFonts w:ascii="Arial" w:hAnsi="Arial" w:cs="Arial" w:hint="eastAsia"/>
          <w:color w:val="auto"/>
          <w:szCs w:val="21"/>
        </w:rPr>
        <w:t>（</w:t>
      </w:r>
      <w:r w:rsidRPr="008E6338">
        <w:rPr>
          <w:rFonts w:ascii="Arial" w:hAnsi="Arial" w:cs="Arial"/>
          <w:color w:val="auto"/>
          <w:szCs w:val="21"/>
        </w:rPr>
        <w:t>在校准的连续加载过程中不得卸载</w:t>
      </w:r>
      <w:r w:rsidRPr="008E6338">
        <w:rPr>
          <w:rFonts w:ascii="Arial" w:hAnsi="Arial" w:cs="Arial" w:hint="eastAsia"/>
          <w:color w:val="auto"/>
          <w:szCs w:val="21"/>
        </w:rPr>
        <w:t>），</w:t>
      </w:r>
      <w:r w:rsidRPr="008E6338">
        <w:rPr>
          <w:rFonts w:ascii="Arial" w:hAnsi="Arial" w:cs="Arial"/>
          <w:color w:val="auto"/>
          <w:szCs w:val="21"/>
        </w:rPr>
        <w:t>重复测量</w:t>
      </w:r>
      <w:r w:rsidRPr="008E6338">
        <w:rPr>
          <w:rFonts w:ascii="Arial" w:hAnsi="Arial" w:cs="Arial"/>
          <w:color w:val="auto"/>
          <w:szCs w:val="21"/>
        </w:rPr>
        <w:t>3</w:t>
      </w:r>
      <w:r w:rsidRPr="008E6338">
        <w:rPr>
          <w:rFonts w:ascii="Arial" w:hAnsi="Arial" w:cs="Arial"/>
          <w:color w:val="auto"/>
          <w:szCs w:val="21"/>
        </w:rPr>
        <w:t>次。按公式（</w:t>
      </w:r>
      <w:r w:rsidRPr="008E6338">
        <w:rPr>
          <w:rFonts w:ascii="Arial" w:hAnsi="Arial" w:cs="Arial"/>
          <w:color w:val="auto"/>
          <w:szCs w:val="21"/>
        </w:rPr>
        <w:t>1</w:t>
      </w:r>
      <w:r w:rsidRPr="008E6338">
        <w:rPr>
          <w:rFonts w:ascii="Arial" w:hAnsi="Arial" w:cs="Arial"/>
          <w:color w:val="auto"/>
          <w:szCs w:val="21"/>
        </w:rPr>
        <w:t>）分别计算顺时针和逆时针旋转方向相应各点的示值误差。</w:t>
      </w:r>
    </w:p>
    <w:p w:rsidR="00D45C99" w:rsidRPr="008E6338" w:rsidRDefault="00942ABA" w:rsidP="0034015C">
      <w:pPr>
        <w:wordWrap w:val="0"/>
        <w:jc w:val="right"/>
        <w:rPr>
          <w:rFonts w:ascii="Arial" w:hAnsi="Arial" w:cs="Arial"/>
          <w:szCs w:val="21"/>
        </w:rPr>
      </w:pPr>
      <m:oMath>
        <m:sSub>
          <m:sSubPr>
            <m:ctrlPr>
              <w:rPr>
                <w:rFonts w:ascii="Cambria Math" w:hAnsi="Cambria Math"/>
              </w:rPr>
            </m:ctrlPr>
          </m:sSubPr>
          <m:e>
            <m:r>
              <w:rPr>
                <w:rFonts w:ascii="Cambria Math" w:hAnsi="Cambria Math"/>
              </w:rPr>
              <m:t>δ</m:t>
            </m:r>
          </m:e>
          <m:sub>
            <m:sSub>
              <m:sSubPr>
                <m:ctrlPr>
                  <w:rPr>
                    <w:rFonts w:ascii="Cambria Math" w:hAnsi="Cambria Math"/>
                  </w:rPr>
                </m:ctrlPr>
              </m:sSubPr>
              <m:e>
                <m:r>
                  <w:rPr>
                    <w:rFonts w:ascii="Cambria Math" w:hAnsi="Cambria Math"/>
                  </w:rPr>
                  <m:t>F</m:t>
                </m:r>
              </m:e>
              <m:sub>
                <m:r>
                  <w:rPr>
                    <w:rFonts w:ascii="Cambria Math" w:hAnsi="Cambria Math"/>
                  </w:rPr>
                  <m:t>i</m:t>
                </m:r>
              </m:sub>
            </m:sSub>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acc>
                  <m:accPr>
                    <m:chr m:val="̅"/>
                    <m:ctrlPr>
                      <w:rPr>
                        <w:rFonts w:ascii="Cambria Math" w:hAnsi="Cambria Math"/>
                      </w:rPr>
                    </m:ctrlPr>
                  </m:accPr>
                  <m:e>
                    <m:r>
                      <w:rPr>
                        <w:rFonts w:ascii="Cambria Math" w:hAnsi="Cambria Math"/>
                      </w:rPr>
                      <m:t>X</m:t>
                    </m:r>
                  </m:e>
                </m:acc>
              </m:e>
              <m:sub>
                <m:r>
                  <w:rPr>
                    <w:rFonts w:ascii="Cambria Math" w:hAnsi="Cambria Math"/>
                  </w:rPr>
                  <m:t>i</m:t>
                </m:r>
              </m:sub>
            </m:sSub>
            <m:r>
              <m:rPr>
                <m:sty m:val="p"/>
              </m:rPr>
              <w:rPr>
                <w:rFonts w:ascii="Cambria Math" w:hAnsi="Cambria Math"/>
              </w:rPr>
              <m:t>-</m:t>
            </m:r>
            <m:sSub>
              <m:sSubPr>
                <m:ctrlPr>
                  <w:rPr>
                    <w:rFonts w:ascii="Cambria Math" w:hAnsi="Cambria Math"/>
                  </w:rPr>
                </m:ctrlPr>
              </m:sSubPr>
              <m:e>
                <m:r>
                  <w:rPr>
                    <w:rFonts w:ascii="Cambria Math" w:hAnsi="Cambria Math"/>
                  </w:rPr>
                  <m:t>F</m:t>
                </m:r>
              </m:e>
              <m:sub>
                <m:r>
                  <w:rPr>
                    <w:rFonts w:ascii="Cambria Math" w:hAnsi="Cambria Math"/>
                  </w:rPr>
                  <m:t>i</m:t>
                </m:r>
              </m:sub>
            </m:sSub>
          </m:num>
          <m:den>
            <m:sSub>
              <m:sSubPr>
                <m:ctrlPr>
                  <w:rPr>
                    <w:rFonts w:ascii="Cambria Math" w:hAnsi="Cambria Math"/>
                  </w:rPr>
                </m:ctrlPr>
              </m:sSubPr>
              <m:e>
                <m:r>
                  <w:rPr>
                    <w:rFonts w:ascii="Cambria Math" w:hAnsi="Cambria Math"/>
                  </w:rPr>
                  <m:t>F</m:t>
                </m:r>
              </m:e>
              <m:sub>
                <m:r>
                  <w:rPr>
                    <w:rFonts w:ascii="Cambria Math" w:hAnsi="Cambria Math"/>
                  </w:rPr>
                  <m:t>i</m:t>
                </m:r>
              </m:sub>
            </m:sSub>
          </m:den>
        </m:f>
        <m:r>
          <m:rPr>
            <m:sty m:val="p"/>
          </m:rPr>
          <w:rPr>
            <w:rFonts w:ascii="Cambria Math" w:hAnsi="Cambria Math"/>
          </w:rPr>
          <m:t xml:space="preserve">×100%    </m:t>
        </m:r>
      </m:oMath>
      <w:r w:rsidR="00560F41" w:rsidRPr="008E6338">
        <w:rPr>
          <w:rFonts w:ascii="Arial" w:hAnsi="Arial" w:cs="Arial"/>
          <w:szCs w:val="21"/>
        </w:rPr>
        <w:t xml:space="preserve"> </w:t>
      </w:r>
      <w:r w:rsidR="0034015C" w:rsidRPr="008E6338">
        <w:rPr>
          <w:rFonts w:ascii="Arial" w:hAnsi="Arial" w:cs="Arial" w:hint="eastAsia"/>
          <w:szCs w:val="21"/>
        </w:rPr>
        <w:t xml:space="preserve">                                </w:t>
      </w:r>
      <w:r w:rsidR="00560F41" w:rsidRPr="008E6338">
        <w:rPr>
          <w:rFonts w:ascii="Arial" w:hAnsi="Arial" w:cs="Arial"/>
          <w:szCs w:val="21"/>
        </w:rPr>
        <w:t>（</w:t>
      </w:r>
      <w:r w:rsidR="00560F41" w:rsidRPr="008E6338">
        <w:rPr>
          <w:rFonts w:ascii="Arial" w:hAnsi="Arial" w:cs="Arial" w:hint="eastAsia"/>
          <w:szCs w:val="21"/>
        </w:rPr>
        <w:t>1</w:t>
      </w:r>
      <w:r w:rsidR="00560F41" w:rsidRPr="008E6338">
        <w:rPr>
          <w:rFonts w:ascii="Arial" w:hAnsi="Arial" w:cs="Arial"/>
          <w:szCs w:val="21"/>
        </w:rPr>
        <w:t>）</w:t>
      </w:r>
      <w:r w:rsidR="00560F41" w:rsidRPr="008E6338">
        <w:rPr>
          <w:rFonts w:ascii="Arial" w:hAnsi="Arial" w:cs="Arial"/>
          <w:szCs w:val="21"/>
        </w:rPr>
        <w:t xml:space="preserve"> </w:t>
      </w:r>
    </w:p>
    <w:p w:rsidR="00D45C99" w:rsidRPr="008E6338" w:rsidRDefault="00560F41">
      <w:pPr>
        <w:pStyle w:val="ac"/>
        <w:snapToGrid w:val="0"/>
        <w:spacing w:line="360" w:lineRule="exact"/>
        <w:ind w:firstLineChars="0" w:firstLine="0"/>
        <w:rPr>
          <w:rFonts w:ascii="Arial" w:hAnsi="Arial" w:cs="Arial"/>
          <w:color w:val="auto"/>
          <w:szCs w:val="21"/>
        </w:rPr>
      </w:pPr>
      <w:r w:rsidRPr="008E6338">
        <w:rPr>
          <w:rFonts w:ascii="Arial" w:hAnsi="Arial" w:cs="Arial"/>
          <w:color w:val="auto"/>
          <w:szCs w:val="21"/>
        </w:rPr>
        <w:t>式中：</w:t>
      </w:r>
      <m:oMath>
        <m:sSub>
          <m:sSubPr>
            <m:ctrlPr>
              <w:rPr>
                <w:rFonts w:ascii="Cambria Math" w:hAnsi="Cambria Math"/>
                <w:color w:val="auto"/>
              </w:rPr>
            </m:ctrlPr>
          </m:sSubPr>
          <m:e>
            <m:r>
              <w:rPr>
                <w:rFonts w:ascii="Cambria Math" w:hAnsi="Cambria Math"/>
                <w:color w:val="auto"/>
              </w:rPr>
              <m:t>δ</m:t>
            </m:r>
          </m:e>
          <m:sub>
            <m:sSub>
              <m:sSubPr>
                <m:ctrlPr>
                  <w:rPr>
                    <w:rFonts w:ascii="Cambria Math" w:hAnsi="Cambria Math"/>
                    <w:color w:val="auto"/>
                  </w:rPr>
                </m:ctrlPr>
              </m:sSubPr>
              <m:e>
                <m:r>
                  <w:rPr>
                    <w:rFonts w:ascii="Cambria Math" w:hAnsi="Cambria Math"/>
                    <w:color w:val="auto"/>
                  </w:rPr>
                  <m:t>F</m:t>
                </m:r>
              </m:e>
              <m:sub>
                <m:r>
                  <w:rPr>
                    <w:rFonts w:ascii="Cambria Math" w:hAnsi="Cambria Math"/>
                    <w:color w:val="auto"/>
                  </w:rPr>
                  <m:t>i</m:t>
                </m:r>
              </m:sub>
            </m:sSub>
          </m:sub>
        </m:sSub>
      </m:oMath>
      <w:r w:rsidRPr="008E6338">
        <w:rPr>
          <w:rFonts w:ascii="Arial" w:hAnsi="Arial" w:cs="Arial"/>
          <w:color w:val="auto"/>
          <w:szCs w:val="21"/>
        </w:rPr>
        <w:t>－</w:t>
      </w:r>
      <w:r w:rsidRPr="008E6338">
        <w:rPr>
          <w:rFonts w:ascii="Arial" w:hAnsi="Arial" w:cs="Arial"/>
          <w:color w:val="auto"/>
          <w:szCs w:val="21"/>
        </w:rPr>
        <w:t xml:space="preserve"> </w:t>
      </w:r>
      <w:r w:rsidRPr="008E6338">
        <w:rPr>
          <w:rFonts w:ascii="Arial" w:hAnsi="Arial" w:cs="Arial"/>
          <w:color w:val="auto"/>
          <w:szCs w:val="21"/>
        </w:rPr>
        <w:t>第</w:t>
      </w:r>
      <w:proofErr w:type="spellStart"/>
      <w:r w:rsidRPr="008E6338">
        <w:rPr>
          <w:rFonts w:ascii="Times New Roman"/>
          <w:i/>
          <w:color w:val="auto"/>
          <w:szCs w:val="21"/>
        </w:rPr>
        <w:t>i</w:t>
      </w:r>
      <w:proofErr w:type="spellEnd"/>
      <w:r w:rsidRPr="008E6338">
        <w:rPr>
          <w:rFonts w:ascii="Arial" w:hAnsi="Arial" w:cs="Arial" w:hint="eastAsia"/>
          <w:color w:val="auto"/>
          <w:szCs w:val="21"/>
        </w:rPr>
        <w:t>测量点</w:t>
      </w:r>
      <w:r w:rsidRPr="008E6338">
        <w:rPr>
          <w:rFonts w:ascii="Arial" w:hAnsi="Arial" w:cs="Arial"/>
          <w:color w:val="auto"/>
          <w:szCs w:val="21"/>
        </w:rPr>
        <w:t>转向力示值误差（</w:t>
      </w:r>
      <w:proofErr w:type="spellStart"/>
      <w:r w:rsidRPr="008E6338">
        <w:rPr>
          <w:rFonts w:ascii="Times New Roman"/>
          <w:i/>
          <w:color w:val="auto"/>
          <w:szCs w:val="21"/>
        </w:rPr>
        <w:t>i</w:t>
      </w:r>
      <w:proofErr w:type="spellEnd"/>
      <w:r w:rsidRPr="008E6338">
        <w:rPr>
          <w:rFonts w:ascii="Arial" w:hAnsi="Arial" w:cs="Arial" w:hint="eastAsia"/>
          <w:color w:val="auto"/>
          <w:szCs w:val="21"/>
        </w:rPr>
        <w:t>= 1</w:t>
      </w:r>
      <w:r w:rsidRPr="008E6338">
        <w:rPr>
          <w:rFonts w:hAnsi="宋体" w:cs="Arial" w:hint="eastAsia"/>
          <w:color w:val="auto"/>
          <w:szCs w:val="21"/>
        </w:rPr>
        <w:t>、</w:t>
      </w:r>
      <w:r w:rsidRPr="008E6338">
        <w:rPr>
          <w:rFonts w:ascii="Arial" w:hAnsi="Arial" w:cs="Arial" w:hint="eastAsia"/>
          <w:color w:val="auto"/>
          <w:szCs w:val="21"/>
        </w:rPr>
        <w:t>2</w:t>
      </w:r>
      <w:r w:rsidRPr="008E6338">
        <w:rPr>
          <w:rFonts w:hAnsi="宋体" w:cs="Arial" w:hint="eastAsia"/>
          <w:color w:val="auto"/>
          <w:szCs w:val="21"/>
        </w:rPr>
        <w:t>、</w:t>
      </w:r>
      <w:r w:rsidRPr="008E6338">
        <w:rPr>
          <w:rFonts w:ascii="Arial" w:hAnsi="Arial" w:cs="Arial" w:hint="eastAsia"/>
          <w:color w:val="auto"/>
          <w:szCs w:val="21"/>
        </w:rPr>
        <w:t>3</w:t>
      </w:r>
      <w:r w:rsidRPr="008E6338">
        <w:rPr>
          <w:rFonts w:hAnsi="宋体" w:cs="Arial" w:hint="eastAsia"/>
          <w:color w:val="auto"/>
          <w:szCs w:val="21"/>
        </w:rPr>
        <w:t>、</w:t>
      </w:r>
      <w:r w:rsidRPr="008E6338">
        <w:rPr>
          <w:rFonts w:ascii="Arial" w:hAnsi="Arial" w:cs="Arial" w:hint="eastAsia"/>
          <w:color w:val="auto"/>
          <w:szCs w:val="21"/>
        </w:rPr>
        <w:t>4</w:t>
      </w:r>
      <w:r w:rsidRPr="008E6338">
        <w:rPr>
          <w:rFonts w:hAnsi="宋体" w:cs="Arial" w:hint="eastAsia"/>
          <w:color w:val="auto"/>
          <w:szCs w:val="21"/>
        </w:rPr>
        <w:t>、</w:t>
      </w:r>
      <w:r w:rsidRPr="008E6338">
        <w:rPr>
          <w:rFonts w:ascii="Arial" w:hAnsi="Arial" w:cs="Arial" w:hint="eastAsia"/>
          <w:color w:val="auto"/>
          <w:szCs w:val="21"/>
        </w:rPr>
        <w:t>5</w:t>
      </w:r>
      <w:r w:rsidRPr="008E6338">
        <w:rPr>
          <w:rFonts w:ascii="Arial" w:hAnsi="Arial" w:cs="Arial" w:hint="eastAsia"/>
          <w:color w:val="auto"/>
          <w:szCs w:val="21"/>
        </w:rPr>
        <w:t>）；</w:t>
      </w:r>
    </w:p>
    <w:p w:rsidR="00D45C99" w:rsidRPr="008E6338" w:rsidRDefault="00942ABA">
      <w:pPr>
        <w:pStyle w:val="ac"/>
        <w:snapToGrid w:val="0"/>
        <w:spacing w:line="360" w:lineRule="exact"/>
        <w:ind w:firstLineChars="0" w:firstLine="0"/>
        <w:rPr>
          <w:rFonts w:ascii="Arial" w:hAnsi="Arial" w:cs="Arial"/>
          <w:color w:val="auto"/>
          <w:szCs w:val="21"/>
        </w:rPr>
      </w:pPr>
      <m:oMath>
        <m:sSub>
          <m:sSubPr>
            <m:ctrlPr>
              <w:rPr>
                <w:rFonts w:ascii="Cambria Math" w:hAnsi="Cambria Math"/>
                <w:color w:val="auto"/>
              </w:rPr>
            </m:ctrlPr>
          </m:sSubPr>
          <m:e>
            <m:acc>
              <m:accPr>
                <m:chr m:val="̅"/>
                <m:ctrlPr>
                  <w:rPr>
                    <w:rFonts w:ascii="Cambria Math" w:hAnsi="Cambria Math"/>
                    <w:color w:val="auto"/>
                  </w:rPr>
                </m:ctrlPr>
              </m:accPr>
              <m:e>
                <m:r>
                  <w:rPr>
                    <w:rFonts w:ascii="Cambria Math" w:hAnsi="Cambria Math"/>
                    <w:color w:val="auto"/>
                  </w:rPr>
                  <m:t>X</m:t>
                </m:r>
              </m:e>
            </m:acc>
          </m:e>
          <m:sub>
            <m:r>
              <w:rPr>
                <w:rFonts w:ascii="Cambria Math" w:hAnsi="Cambria Math"/>
                <w:color w:val="auto"/>
              </w:rPr>
              <m:t>i</m:t>
            </m:r>
          </m:sub>
        </m:sSub>
      </m:oMath>
      <w:r w:rsidR="00560F41" w:rsidRPr="008E6338">
        <w:rPr>
          <w:rFonts w:ascii="Arial" w:hAnsi="Arial" w:cs="Arial"/>
          <w:color w:val="auto"/>
          <w:szCs w:val="21"/>
        </w:rPr>
        <w:t>－</w:t>
      </w:r>
      <w:r w:rsidR="00560F41" w:rsidRPr="008E6338">
        <w:rPr>
          <w:rFonts w:ascii="Arial" w:hAnsi="Arial" w:cs="Arial"/>
          <w:color w:val="auto"/>
          <w:szCs w:val="21"/>
        </w:rPr>
        <w:t xml:space="preserve"> </w:t>
      </w:r>
      <w:r w:rsidR="00560F41" w:rsidRPr="008E6338">
        <w:rPr>
          <w:rFonts w:ascii="Arial" w:hAnsi="Arial" w:cs="Arial"/>
          <w:color w:val="auto"/>
          <w:szCs w:val="21"/>
        </w:rPr>
        <w:t>第</w:t>
      </w:r>
      <w:proofErr w:type="spellStart"/>
      <w:r w:rsidR="00560F41" w:rsidRPr="008E6338">
        <w:rPr>
          <w:rFonts w:ascii="Times New Roman"/>
          <w:i/>
          <w:color w:val="auto"/>
          <w:szCs w:val="21"/>
        </w:rPr>
        <w:t>i</w:t>
      </w:r>
      <w:proofErr w:type="spellEnd"/>
      <w:r w:rsidR="00560F41" w:rsidRPr="008E6338">
        <w:rPr>
          <w:rFonts w:ascii="Arial" w:hAnsi="Arial" w:cs="Arial" w:hint="eastAsia"/>
          <w:color w:val="auto"/>
          <w:szCs w:val="21"/>
        </w:rPr>
        <w:t>测量点</w:t>
      </w:r>
      <w:r w:rsidR="00842290" w:rsidRPr="008E6338">
        <w:rPr>
          <w:rFonts w:ascii="Arial" w:hAnsi="Arial" w:cs="Arial"/>
          <w:color w:val="auto"/>
          <w:szCs w:val="21"/>
        </w:rPr>
        <w:t>转</w:t>
      </w:r>
      <w:r w:rsidR="00560F41" w:rsidRPr="008E6338">
        <w:rPr>
          <w:rFonts w:ascii="Arial" w:hAnsi="Arial" w:cs="Arial"/>
          <w:color w:val="auto"/>
          <w:szCs w:val="21"/>
        </w:rPr>
        <w:t>向盘力角仪的</w:t>
      </w:r>
      <w:r w:rsidR="00560F41" w:rsidRPr="008E6338">
        <w:rPr>
          <w:rFonts w:ascii="Arial" w:hAnsi="Arial" w:cs="Arial"/>
          <w:color w:val="auto"/>
          <w:szCs w:val="21"/>
        </w:rPr>
        <w:t>3</w:t>
      </w:r>
      <w:r w:rsidR="00560F41" w:rsidRPr="008E6338">
        <w:rPr>
          <w:rFonts w:ascii="Arial" w:hAnsi="Arial" w:cs="Arial"/>
          <w:color w:val="auto"/>
          <w:szCs w:val="21"/>
        </w:rPr>
        <w:t>次测量示值的平均值</w:t>
      </w:r>
      <w:r w:rsidR="00560F41" w:rsidRPr="008E6338">
        <w:rPr>
          <w:rFonts w:ascii="Arial" w:hAnsi="Arial" w:cs="Arial" w:hint="eastAsia"/>
          <w:color w:val="auto"/>
          <w:szCs w:val="21"/>
        </w:rPr>
        <w:t>，</w:t>
      </w:r>
      <w:r w:rsidR="00560F41" w:rsidRPr="008E6338">
        <w:rPr>
          <w:rFonts w:ascii="Arial" w:hAnsi="Arial" w:cs="Arial" w:hint="eastAsia"/>
          <w:color w:val="auto"/>
        </w:rPr>
        <w:t>N</w:t>
      </w:r>
      <w:r w:rsidR="00560F41" w:rsidRPr="008E6338">
        <w:rPr>
          <w:rFonts w:ascii="Arial" w:hAnsi="Arial" w:cs="Arial" w:hint="eastAsia"/>
          <w:color w:val="auto"/>
          <w:szCs w:val="21"/>
        </w:rPr>
        <w:t>；</w:t>
      </w:r>
    </w:p>
    <w:p w:rsidR="00D45C99" w:rsidRPr="008E6338" w:rsidRDefault="00942ABA">
      <w:pPr>
        <w:pStyle w:val="ac"/>
        <w:snapToGrid w:val="0"/>
        <w:spacing w:line="360" w:lineRule="exact"/>
        <w:ind w:firstLineChars="0" w:firstLine="0"/>
        <w:rPr>
          <w:rFonts w:ascii="Arial" w:hAnsi="Arial" w:cs="Arial"/>
          <w:color w:val="auto"/>
          <w:szCs w:val="21"/>
        </w:rPr>
      </w:pPr>
      <m:oMath>
        <m:sSub>
          <m:sSubPr>
            <m:ctrlPr>
              <w:rPr>
                <w:rFonts w:ascii="Cambria Math" w:hAnsi="Cambria Math"/>
                <w:color w:val="auto"/>
              </w:rPr>
            </m:ctrlPr>
          </m:sSubPr>
          <m:e>
            <m:r>
              <w:rPr>
                <w:rFonts w:ascii="Cambria Math" w:hAnsi="Cambria Math"/>
                <w:color w:val="auto"/>
              </w:rPr>
              <m:t>F</m:t>
            </m:r>
          </m:e>
          <m:sub>
            <m:r>
              <w:rPr>
                <w:rFonts w:ascii="Cambria Math" w:hAnsi="Cambria Math"/>
                <w:color w:val="auto"/>
              </w:rPr>
              <m:t>i</m:t>
            </m:r>
          </m:sub>
        </m:sSub>
      </m:oMath>
      <w:r w:rsidR="00560F41" w:rsidRPr="008E6338">
        <w:rPr>
          <w:rFonts w:ascii="Arial" w:hAnsi="Arial" w:cs="Arial"/>
          <w:color w:val="auto"/>
          <w:szCs w:val="21"/>
        </w:rPr>
        <w:t>－</w:t>
      </w:r>
      <w:r w:rsidR="00560F41" w:rsidRPr="008E6338">
        <w:rPr>
          <w:rFonts w:ascii="Arial" w:hAnsi="Arial" w:cs="Arial"/>
          <w:color w:val="auto"/>
          <w:szCs w:val="21"/>
        </w:rPr>
        <w:t xml:space="preserve"> </w:t>
      </w:r>
      <w:r w:rsidR="00560F41" w:rsidRPr="008E6338">
        <w:rPr>
          <w:rFonts w:ascii="Arial" w:hAnsi="Arial" w:cs="Arial"/>
          <w:color w:val="auto"/>
          <w:szCs w:val="21"/>
        </w:rPr>
        <w:t>第</w:t>
      </w:r>
      <w:proofErr w:type="spellStart"/>
      <w:r w:rsidR="00560F41" w:rsidRPr="008E6338">
        <w:rPr>
          <w:rFonts w:ascii="Times New Roman"/>
          <w:i/>
          <w:color w:val="auto"/>
          <w:szCs w:val="21"/>
        </w:rPr>
        <w:t>i</w:t>
      </w:r>
      <w:proofErr w:type="spellEnd"/>
      <w:r w:rsidR="00560F41" w:rsidRPr="008E6338">
        <w:rPr>
          <w:rFonts w:ascii="Arial" w:hAnsi="Arial" w:cs="Arial" w:hint="eastAsia"/>
          <w:color w:val="auto"/>
          <w:szCs w:val="21"/>
        </w:rPr>
        <w:t>测量点</w:t>
      </w:r>
      <w:r w:rsidR="00560F41" w:rsidRPr="008E6338">
        <w:rPr>
          <w:rFonts w:ascii="Arial" w:hAnsi="Arial" w:cs="Arial"/>
          <w:color w:val="auto"/>
          <w:szCs w:val="21"/>
        </w:rPr>
        <w:t>加载的标准</w:t>
      </w:r>
      <w:r w:rsidR="00560F41" w:rsidRPr="008E6338">
        <w:rPr>
          <w:rFonts w:ascii="Arial" w:hAnsi="Arial" w:cs="Arial" w:hint="eastAsia"/>
          <w:color w:val="auto"/>
          <w:szCs w:val="21"/>
        </w:rPr>
        <w:t>力</w:t>
      </w:r>
      <w:r w:rsidR="00560F41" w:rsidRPr="008E6338">
        <w:rPr>
          <w:rFonts w:ascii="Arial" w:hAnsi="Arial" w:cs="Arial"/>
          <w:color w:val="auto"/>
          <w:szCs w:val="21"/>
        </w:rPr>
        <w:t>值</w:t>
      </w:r>
      <w:r w:rsidR="00560F41" w:rsidRPr="008E6338">
        <w:rPr>
          <w:rFonts w:hAnsi="宋体" w:cs="Arial" w:hint="eastAsia"/>
          <w:color w:val="auto"/>
        </w:rPr>
        <w:t>（用砝码校准时应按照当地重力加速度</w:t>
      </w:r>
      <w:r w:rsidR="00E4384D" w:rsidRPr="008E6338">
        <w:rPr>
          <w:rFonts w:hAnsi="宋体" w:cs="Arial" w:hint="eastAsia"/>
          <w:color w:val="auto"/>
        </w:rPr>
        <w:t>计</w:t>
      </w:r>
      <w:r w:rsidR="00560F41" w:rsidRPr="008E6338">
        <w:rPr>
          <w:rFonts w:hAnsi="宋体" w:cs="Arial" w:hint="eastAsia"/>
          <w:color w:val="auto"/>
        </w:rPr>
        <w:t>算标准力值）；</w:t>
      </w:r>
      <w:r w:rsidR="00560F41" w:rsidRPr="008E6338">
        <w:rPr>
          <w:rFonts w:ascii="Arial" w:hAnsi="Arial" w:cs="Arial" w:hint="eastAsia"/>
          <w:color w:val="auto"/>
        </w:rPr>
        <w:t>N</w:t>
      </w:r>
      <w:r w:rsidR="00560F41" w:rsidRPr="008E6338">
        <w:rPr>
          <w:rFonts w:ascii="Arial" w:hAnsi="Arial" w:cs="Arial"/>
          <w:color w:val="auto"/>
          <w:szCs w:val="21"/>
        </w:rPr>
        <w:t>。</w:t>
      </w:r>
    </w:p>
    <w:p w:rsidR="00D45C99" w:rsidRPr="008E6338" w:rsidRDefault="00560F41">
      <w:pPr>
        <w:pStyle w:val="ac"/>
        <w:snapToGrid w:val="0"/>
        <w:spacing w:line="360" w:lineRule="exact"/>
        <w:ind w:firstLineChars="0" w:firstLine="0"/>
        <w:rPr>
          <w:rFonts w:ascii="Arial" w:hAnsi="Arial" w:cs="Arial"/>
          <w:color w:val="auto"/>
          <w:szCs w:val="21"/>
        </w:rPr>
      </w:pPr>
      <w:r w:rsidRPr="008E6338">
        <w:rPr>
          <w:rFonts w:ascii="Arial" w:hAnsi="Arial" w:cs="Arial"/>
          <w:color w:val="auto"/>
          <w:szCs w:val="21"/>
        </w:rPr>
        <w:t>7.</w:t>
      </w:r>
      <w:r w:rsidRPr="008E6338">
        <w:rPr>
          <w:rFonts w:ascii="Arial" w:hAnsi="Arial" w:cs="Arial" w:hint="eastAsia"/>
          <w:color w:val="auto"/>
          <w:szCs w:val="21"/>
        </w:rPr>
        <w:t>1</w:t>
      </w:r>
      <w:r w:rsidRPr="008E6338">
        <w:rPr>
          <w:rFonts w:ascii="Arial" w:hAnsi="Arial" w:cs="Arial"/>
          <w:color w:val="auto"/>
          <w:szCs w:val="21"/>
        </w:rPr>
        <w:t>.</w:t>
      </w:r>
      <w:r w:rsidRPr="008E6338">
        <w:rPr>
          <w:rFonts w:ascii="Arial" w:hAnsi="Arial" w:cs="Arial" w:hint="eastAsia"/>
          <w:color w:val="auto"/>
          <w:szCs w:val="21"/>
        </w:rPr>
        <w:t>2</w:t>
      </w:r>
      <w:r w:rsidRPr="008E6338">
        <w:rPr>
          <w:rFonts w:ascii="Arial" w:hAnsi="Arial" w:cs="Arial"/>
          <w:color w:val="auto"/>
          <w:szCs w:val="21"/>
        </w:rPr>
        <w:t xml:space="preserve">.2 </w:t>
      </w:r>
      <w:r w:rsidRPr="008E6338">
        <w:rPr>
          <w:rFonts w:ascii="Arial" w:hAnsi="Arial" w:cs="Arial"/>
          <w:color w:val="auto"/>
          <w:szCs w:val="21"/>
        </w:rPr>
        <w:t>转向力矩</w:t>
      </w:r>
    </w:p>
    <w:p w:rsidR="00D45C99" w:rsidRPr="008E6338" w:rsidRDefault="00560F41">
      <w:pPr>
        <w:pStyle w:val="ac"/>
        <w:snapToGrid w:val="0"/>
        <w:spacing w:line="360" w:lineRule="exact"/>
        <w:ind w:firstLineChars="0" w:firstLine="0"/>
        <w:rPr>
          <w:rFonts w:ascii="Arial" w:hAnsi="Arial" w:cs="Arial"/>
          <w:color w:val="auto"/>
          <w:szCs w:val="21"/>
        </w:rPr>
      </w:pPr>
      <w:r w:rsidRPr="008E6338">
        <w:rPr>
          <w:rFonts w:ascii="Arial" w:hAnsi="Arial" w:cs="Arial"/>
          <w:color w:val="auto"/>
          <w:szCs w:val="21"/>
        </w:rPr>
        <w:t>a</w:t>
      </w:r>
      <w:r w:rsidRPr="008E6338">
        <w:rPr>
          <w:rFonts w:ascii="Arial" w:hAnsi="Arial" w:cs="Arial"/>
          <w:color w:val="auto"/>
          <w:szCs w:val="21"/>
        </w:rPr>
        <w:t>）组合校准</w:t>
      </w:r>
    </w:p>
    <w:p w:rsidR="00D45C99" w:rsidRPr="008E6338" w:rsidRDefault="00560F41">
      <w:pPr>
        <w:pStyle w:val="ac"/>
        <w:snapToGrid w:val="0"/>
        <w:spacing w:line="360" w:lineRule="exact"/>
        <w:rPr>
          <w:rFonts w:ascii="Arial" w:hAnsi="Arial" w:cs="Arial"/>
          <w:color w:val="auto"/>
          <w:szCs w:val="21"/>
        </w:rPr>
      </w:pPr>
      <w:r w:rsidRPr="008E6338">
        <w:rPr>
          <w:rFonts w:ascii="Arial" w:hAnsi="Arial" w:cs="Arial"/>
          <w:color w:val="auto"/>
          <w:szCs w:val="21"/>
        </w:rPr>
        <w:t>用长度量具测量</w:t>
      </w:r>
      <w:r w:rsidR="00842290" w:rsidRPr="008E6338">
        <w:rPr>
          <w:rFonts w:ascii="Arial" w:hAnsi="Arial" w:cs="Arial"/>
          <w:color w:val="auto"/>
          <w:szCs w:val="21"/>
        </w:rPr>
        <w:t>转</w:t>
      </w:r>
      <w:r w:rsidRPr="008E6338">
        <w:rPr>
          <w:rFonts w:ascii="Arial" w:hAnsi="Arial" w:cs="Arial"/>
          <w:color w:val="auto"/>
          <w:szCs w:val="21"/>
        </w:rPr>
        <w:t>向盘</w:t>
      </w:r>
      <w:r w:rsidRPr="008E6338">
        <w:rPr>
          <w:rFonts w:ascii="Arial" w:hAnsi="Arial" w:cs="Arial" w:hint="eastAsia"/>
          <w:color w:val="auto"/>
          <w:szCs w:val="21"/>
        </w:rPr>
        <w:t>力角仪</w:t>
      </w:r>
      <w:r w:rsidRPr="008E6338">
        <w:rPr>
          <w:rFonts w:ascii="Arial" w:hAnsi="Arial" w:cs="Arial"/>
          <w:color w:val="auto"/>
          <w:szCs w:val="21"/>
        </w:rPr>
        <w:t>盘缘两个相互垂直</w:t>
      </w:r>
      <w:r w:rsidRPr="008E6338">
        <w:rPr>
          <w:rFonts w:ascii="Arial" w:hAnsi="Arial" w:cs="Arial" w:hint="eastAsia"/>
          <w:color w:val="auto"/>
          <w:szCs w:val="21"/>
        </w:rPr>
        <w:t>的</w:t>
      </w:r>
      <w:r w:rsidRPr="008E6338">
        <w:rPr>
          <w:rFonts w:ascii="Arial" w:hAnsi="Arial" w:cs="Arial"/>
          <w:color w:val="auto"/>
          <w:szCs w:val="21"/>
        </w:rPr>
        <w:t>直径</w:t>
      </w:r>
      <w:r w:rsidR="00D45C99" w:rsidRPr="008E6338">
        <w:rPr>
          <w:rFonts w:ascii="Arial" w:hAnsi="Arial" w:cs="Arial"/>
          <w:color w:val="auto"/>
          <w:position w:val="-10"/>
          <w:szCs w:val="21"/>
        </w:rPr>
        <w:object w:dxaOrig="30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5pt;height:17pt" o:ole="">
            <v:imagedata r:id="rId8" o:title=""/>
          </v:shape>
          <o:OLEObject Type="Embed" ProgID="Equation.3" ShapeID="_x0000_i1025" DrawAspect="Content" ObjectID="_1701601805" r:id="rId9"/>
        </w:object>
      </w:r>
      <w:r w:rsidRPr="008E6338">
        <w:rPr>
          <w:rFonts w:ascii="Arial" w:hAnsi="Arial" w:cs="Arial" w:hint="eastAsia"/>
          <w:color w:val="auto"/>
          <w:szCs w:val="21"/>
        </w:rPr>
        <w:t>和</w:t>
      </w:r>
      <w:r w:rsidR="00D45C99" w:rsidRPr="008E6338">
        <w:rPr>
          <w:rFonts w:ascii="Arial" w:hAnsi="Arial" w:cs="Arial"/>
          <w:color w:val="auto"/>
          <w:position w:val="-10"/>
          <w:szCs w:val="21"/>
        </w:rPr>
        <w:object w:dxaOrig="320" w:dyaOrig="340">
          <v:shape id="_x0000_i1026" type="#_x0000_t75" style="width:15.6pt;height:17pt" o:ole="">
            <v:imagedata r:id="rId10" o:title=""/>
          </v:shape>
          <o:OLEObject Type="Embed" ProgID="Equation.3" ShapeID="_x0000_i1026" DrawAspect="Content" ObjectID="_1701601806" r:id="rId11"/>
        </w:object>
      </w:r>
      <w:r w:rsidRPr="008E6338">
        <w:rPr>
          <w:rFonts w:ascii="Arial" w:hAnsi="Arial" w:cs="Arial"/>
          <w:color w:val="auto"/>
          <w:szCs w:val="21"/>
        </w:rPr>
        <w:t>（或通过</w:t>
      </w:r>
      <w:r w:rsidR="00842290" w:rsidRPr="008E6338">
        <w:rPr>
          <w:rFonts w:ascii="Arial" w:hAnsi="Arial" w:cs="Arial"/>
          <w:color w:val="auto"/>
          <w:szCs w:val="21"/>
        </w:rPr>
        <w:t>转</w:t>
      </w:r>
      <w:r w:rsidRPr="008E6338">
        <w:rPr>
          <w:rFonts w:ascii="Arial" w:hAnsi="Arial" w:cs="Arial"/>
          <w:color w:val="auto"/>
          <w:szCs w:val="21"/>
        </w:rPr>
        <w:t>向盘</w:t>
      </w:r>
      <w:r w:rsidRPr="008E6338">
        <w:rPr>
          <w:rFonts w:ascii="Arial" w:hAnsi="Arial" w:cs="Arial" w:hint="eastAsia"/>
          <w:color w:val="auto"/>
          <w:szCs w:val="21"/>
        </w:rPr>
        <w:t>力角仪</w:t>
      </w:r>
      <w:r w:rsidRPr="008E6338">
        <w:rPr>
          <w:rFonts w:ascii="Arial" w:hAnsi="Arial" w:cs="Arial"/>
          <w:color w:val="auto"/>
          <w:szCs w:val="21"/>
        </w:rPr>
        <w:t>中心轴线的实际作用</w:t>
      </w:r>
      <w:r w:rsidRPr="008E6338">
        <w:rPr>
          <w:rFonts w:ascii="Arial" w:hAnsi="Arial" w:cs="Arial" w:hint="eastAsia"/>
          <w:color w:val="auto"/>
          <w:szCs w:val="21"/>
        </w:rPr>
        <w:t>的力臂</w:t>
      </w:r>
      <w:r w:rsidRPr="008E6338">
        <w:rPr>
          <w:rFonts w:ascii="Arial" w:hAnsi="Arial" w:cs="Arial"/>
          <w:color w:val="auto"/>
          <w:szCs w:val="21"/>
        </w:rPr>
        <w:t>长度</w:t>
      </w:r>
      <w:r w:rsidR="00D45C99" w:rsidRPr="008E6338">
        <w:rPr>
          <w:rFonts w:ascii="Arial" w:hAnsi="Arial" w:cs="Arial"/>
          <w:color w:val="auto"/>
          <w:position w:val="-10"/>
          <w:szCs w:val="21"/>
        </w:rPr>
        <w:object w:dxaOrig="260" w:dyaOrig="340">
          <v:shape id="_x0000_i1027" type="#_x0000_t75" style="width:12.9pt;height:17pt" o:ole="">
            <v:imagedata r:id="rId12" o:title=""/>
          </v:shape>
          <o:OLEObject Type="Embed" ProgID="Equation.3" ShapeID="_x0000_i1027" DrawAspect="Content" ObjectID="_1701601807" r:id="rId13"/>
        </w:object>
      </w:r>
      <w:r w:rsidRPr="008E6338">
        <w:rPr>
          <w:rFonts w:ascii="Arial" w:hAnsi="Arial" w:cs="Arial" w:hint="eastAsia"/>
          <w:color w:val="auto"/>
          <w:szCs w:val="21"/>
        </w:rPr>
        <w:t>和</w:t>
      </w:r>
      <w:r w:rsidR="00D45C99" w:rsidRPr="008E6338">
        <w:rPr>
          <w:rFonts w:ascii="Arial" w:hAnsi="Arial" w:cs="Arial"/>
          <w:color w:val="auto"/>
          <w:position w:val="-10"/>
          <w:szCs w:val="21"/>
        </w:rPr>
        <w:object w:dxaOrig="280" w:dyaOrig="339">
          <v:shape id="_x0000_i1028" type="#_x0000_t75" style="width:14.25pt;height:17pt" o:ole="">
            <v:imagedata r:id="rId14" o:title=""/>
          </v:shape>
          <o:OLEObject Type="Embed" ProgID="Equation.3" ShapeID="_x0000_i1028" DrawAspect="Content" ObjectID="_1701601808" r:id="rId15"/>
        </w:object>
      </w:r>
      <w:r w:rsidRPr="008E6338">
        <w:rPr>
          <w:rFonts w:ascii="Arial" w:hAnsi="Arial" w:cs="Arial"/>
          <w:color w:val="auto"/>
          <w:szCs w:val="21"/>
        </w:rPr>
        <w:t>）</w:t>
      </w:r>
      <w:r w:rsidRPr="008E6338">
        <w:rPr>
          <w:rFonts w:ascii="Arial" w:hAnsi="Arial" w:cs="Arial" w:hint="eastAsia"/>
          <w:color w:val="auto"/>
          <w:szCs w:val="21"/>
        </w:rPr>
        <w:t>。</w:t>
      </w:r>
      <w:r w:rsidRPr="008E6338">
        <w:rPr>
          <w:rFonts w:ascii="Arial" w:hAnsi="Arial" w:cs="Arial"/>
          <w:color w:val="auto"/>
          <w:szCs w:val="21"/>
        </w:rPr>
        <w:t>按</w:t>
      </w:r>
      <w:r w:rsidRPr="008E6338">
        <w:rPr>
          <w:rFonts w:ascii="Arial" w:hAnsi="Arial" w:cs="Arial"/>
          <w:color w:val="auto"/>
          <w:szCs w:val="21"/>
        </w:rPr>
        <w:t>7.</w:t>
      </w:r>
      <w:r w:rsidRPr="008E6338">
        <w:rPr>
          <w:rFonts w:ascii="Arial" w:hAnsi="Arial" w:cs="Arial" w:hint="eastAsia"/>
          <w:color w:val="auto"/>
          <w:szCs w:val="21"/>
        </w:rPr>
        <w:t>1</w:t>
      </w:r>
      <w:r w:rsidRPr="008E6338">
        <w:rPr>
          <w:rFonts w:ascii="Arial" w:hAnsi="Arial" w:cs="Arial"/>
          <w:color w:val="auto"/>
          <w:szCs w:val="21"/>
        </w:rPr>
        <w:t>.</w:t>
      </w:r>
      <w:r w:rsidRPr="008E6338">
        <w:rPr>
          <w:rFonts w:ascii="Arial" w:hAnsi="Arial" w:cs="Arial" w:hint="eastAsia"/>
          <w:color w:val="auto"/>
          <w:szCs w:val="21"/>
        </w:rPr>
        <w:t>1</w:t>
      </w:r>
      <w:r w:rsidRPr="008E6338">
        <w:rPr>
          <w:rFonts w:ascii="Arial" w:hAnsi="Arial" w:cs="Arial"/>
          <w:color w:val="auto"/>
          <w:szCs w:val="21"/>
        </w:rPr>
        <w:t xml:space="preserve"> </w:t>
      </w:r>
      <w:r w:rsidRPr="008E6338">
        <w:rPr>
          <w:rFonts w:ascii="Arial" w:hAnsi="Arial" w:cs="Arial"/>
          <w:color w:val="auto"/>
          <w:szCs w:val="21"/>
        </w:rPr>
        <w:t>规定的转向力矩</w:t>
      </w:r>
      <w:r w:rsidRPr="008E6338">
        <w:rPr>
          <w:rFonts w:ascii="Arial" w:hAnsi="Arial" w:cs="Arial" w:hint="eastAsia"/>
          <w:color w:val="auto"/>
          <w:szCs w:val="21"/>
        </w:rPr>
        <w:t>测量点</w:t>
      </w:r>
      <w:r w:rsidRPr="008E6338">
        <w:rPr>
          <w:rFonts w:ascii="Arial" w:hAnsi="Arial" w:cs="Arial"/>
          <w:color w:val="auto"/>
          <w:szCs w:val="21"/>
        </w:rPr>
        <w:t>逐点对</w:t>
      </w:r>
      <w:r w:rsidR="00842290" w:rsidRPr="008E6338">
        <w:rPr>
          <w:rFonts w:ascii="Arial" w:hAnsi="Arial" w:cs="Arial"/>
          <w:color w:val="auto"/>
          <w:szCs w:val="21"/>
        </w:rPr>
        <w:t>转</w:t>
      </w:r>
      <w:r w:rsidRPr="008E6338">
        <w:rPr>
          <w:rFonts w:ascii="Arial" w:hAnsi="Arial" w:cs="Arial"/>
          <w:color w:val="auto"/>
          <w:szCs w:val="21"/>
        </w:rPr>
        <w:t>向盘力角仪加载，重复测量</w:t>
      </w:r>
      <w:r w:rsidRPr="008E6338">
        <w:rPr>
          <w:rFonts w:ascii="Arial" w:hAnsi="Arial" w:cs="Arial"/>
          <w:color w:val="auto"/>
          <w:szCs w:val="21"/>
        </w:rPr>
        <w:t>3</w:t>
      </w:r>
      <w:r w:rsidRPr="008E6338">
        <w:rPr>
          <w:rFonts w:ascii="Arial" w:hAnsi="Arial" w:cs="Arial"/>
          <w:color w:val="auto"/>
          <w:szCs w:val="21"/>
        </w:rPr>
        <w:t>次。按公式（</w:t>
      </w:r>
      <w:r w:rsidRPr="008E6338">
        <w:rPr>
          <w:rFonts w:ascii="Arial" w:hAnsi="Arial" w:cs="Arial" w:hint="eastAsia"/>
          <w:color w:val="auto"/>
          <w:szCs w:val="21"/>
        </w:rPr>
        <w:t>2</w:t>
      </w:r>
      <w:r w:rsidRPr="008E6338">
        <w:rPr>
          <w:rFonts w:ascii="Arial" w:hAnsi="Arial" w:cs="Arial"/>
          <w:color w:val="auto"/>
          <w:szCs w:val="21"/>
        </w:rPr>
        <w:t>）</w:t>
      </w:r>
      <w:r w:rsidRPr="008E6338">
        <w:rPr>
          <w:rFonts w:ascii="Arial" w:hAnsi="Arial" w:cs="Arial" w:hint="eastAsia"/>
          <w:color w:val="auto"/>
          <w:szCs w:val="21"/>
        </w:rPr>
        <w:t>或（</w:t>
      </w:r>
      <w:r w:rsidRPr="008E6338">
        <w:rPr>
          <w:rFonts w:ascii="Arial" w:hAnsi="Arial" w:cs="Arial" w:hint="eastAsia"/>
          <w:color w:val="auto"/>
          <w:szCs w:val="21"/>
        </w:rPr>
        <w:t>3</w:t>
      </w:r>
      <w:r w:rsidRPr="008E6338">
        <w:rPr>
          <w:rFonts w:ascii="Arial" w:hAnsi="Arial" w:cs="Arial" w:hint="eastAsia"/>
          <w:color w:val="auto"/>
          <w:szCs w:val="21"/>
        </w:rPr>
        <w:t>）</w:t>
      </w:r>
      <w:r w:rsidRPr="008E6338">
        <w:rPr>
          <w:rFonts w:ascii="Arial" w:hAnsi="Arial" w:cs="Arial"/>
          <w:color w:val="auto"/>
          <w:szCs w:val="21"/>
        </w:rPr>
        <w:t>分别计算顺时针和逆时针旋转方向相应各点的示值误差。</w:t>
      </w:r>
    </w:p>
    <w:p w:rsidR="00D45C99" w:rsidRPr="008E6338" w:rsidRDefault="00942ABA" w:rsidP="0034015C">
      <w:pPr>
        <w:pStyle w:val="ac"/>
        <w:wordWrap w:val="0"/>
        <w:snapToGrid w:val="0"/>
        <w:spacing w:line="1000" w:lineRule="exact"/>
        <w:jc w:val="right"/>
        <w:rPr>
          <w:rFonts w:hAnsi="宋体" w:cs="Arial"/>
          <w:color w:val="auto"/>
          <w:szCs w:val="21"/>
        </w:rPr>
      </w:pPr>
      <m:oMath>
        <m:sSub>
          <m:sSubPr>
            <m:ctrlPr>
              <w:rPr>
                <w:rFonts w:ascii="Cambria Math" w:hAnsi="Cambria Math"/>
                <w:color w:val="auto"/>
              </w:rPr>
            </m:ctrlPr>
          </m:sSubPr>
          <m:e>
            <m:r>
              <w:rPr>
                <w:rFonts w:ascii="Cambria Math" w:hAnsi="Cambria Math"/>
                <w:color w:val="auto"/>
              </w:rPr>
              <m:t>δ</m:t>
            </m:r>
          </m:e>
          <m:sub>
            <m:sSub>
              <m:sSubPr>
                <m:ctrlPr>
                  <w:rPr>
                    <w:rFonts w:ascii="Cambria Math" w:hAnsi="Cambria Math"/>
                    <w:color w:val="auto"/>
                  </w:rPr>
                </m:ctrlPr>
              </m:sSubPr>
              <m:e>
                <m:r>
                  <w:rPr>
                    <w:rFonts w:ascii="Cambria Math" w:hAnsi="Cambria Math"/>
                    <w:color w:val="auto"/>
                  </w:rPr>
                  <m:t>M</m:t>
                </m:r>
              </m:e>
              <m:sub>
                <m:r>
                  <w:rPr>
                    <w:rFonts w:ascii="Cambria Math" w:hAnsi="Cambria Math"/>
                    <w:color w:val="auto"/>
                  </w:rPr>
                  <m:t>i</m:t>
                </m:r>
              </m:sub>
            </m:sSub>
          </m:sub>
        </m:sSub>
        <m:r>
          <m:rPr>
            <m:sty m:val="p"/>
          </m:rPr>
          <w:rPr>
            <w:rFonts w:ascii="Cambria Math" w:hAnsi="Cambria Math"/>
            <w:color w:val="auto"/>
          </w:rPr>
          <m:t>=</m:t>
        </m:r>
        <m:f>
          <m:fPr>
            <m:ctrlPr>
              <w:rPr>
                <w:rFonts w:ascii="Cambria Math" w:hAnsi="Cambria Math"/>
                <w:color w:val="auto"/>
              </w:rPr>
            </m:ctrlPr>
          </m:fPr>
          <m:num>
            <m:sSub>
              <m:sSubPr>
                <m:ctrlPr>
                  <w:rPr>
                    <w:rFonts w:ascii="Cambria Math" w:hAnsi="Cambria Math"/>
                    <w:color w:val="auto"/>
                  </w:rPr>
                </m:ctrlPr>
              </m:sSubPr>
              <m:e>
                <m:acc>
                  <m:accPr>
                    <m:chr m:val="̅"/>
                    <m:ctrlPr>
                      <w:rPr>
                        <w:rFonts w:ascii="Cambria Math" w:hAnsi="Cambria Math"/>
                        <w:i/>
                        <w:color w:val="auto"/>
                      </w:rPr>
                    </m:ctrlPr>
                  </m:accPr>
                  <m:e>
                    <m:r>
                      <w:rPr>
                        <w:rFonts w:ascii="Cambria Math" w:hAnsi="Cambria Math"/>
                        <w:color w:val="auto"/>
                      </w:rPr>
                      <m:t>M</m:t>
                    </m:r>
                  </m:e>
                </m:acc>
              </m:e>
              <m:sub>
                <m:r>
                  <w:rPr>
                    <w:rFonts w:ascii="Cambria Math" w:hAnsi="Cambria Math"/>
                    <w:color w:val="auto"/>
                  </w:rPr>
                  <m:t>i</m:t>
                </m:r>
              </m:sub>
            </m:sSub>
            <m:r>
              <m:rPr>
                <m:sty m:val="p"/>
              </m:rPr>
              <w:rPr>
                <w:rFonts w:ascii="Cambria Math" w:hAnsi="Cambria Math"/>
                <w:color w:val="auto"/>
              </w:rPr>
              <m:t>-</m:t>
            </m:r>
            <m:sSub>
              <m:sSubPr>
                <m:ctrlPr>
                  <w:rPr>
                    <w:rFonts w:ascii="Cambria Math" w:hAnsi="Cambria Math"/>
                    <w:color w:val="auto"/>
                  </w:rPr>
                </m:ctrlPr>
              </m:sSubPr>
              <m:e>
                <m:r>
                  <w:rPr>
                    <w:rFonts w:ascii="Cambria Math" w:hAnsi="Cambria Math"/>
                    <w:color w:val="auto"/>
                  </w:rPr>
                  <m:t>f</m:t>
                </m:r>
              </m:e>
              <m:sub>
                <m:r>
                  <w:rPr>
                    <w:rFonts w:ascii="Cambria Math" w:hAnsi="Cambria Math"/>
                    <w:color w:val="auto"/>
                  </w:rPr>
                  <m:t>i</m:t>
                </m:r>
              </m:sub>
            </m:sSub>
            <m:r>
              <m:rPr>
                <m:sty m:val="p"/>
              </m:rPr>
              <w:rPr>
                <w:rFonts w:ascii="Cambria Math" w:hAnsi="Cambria Math"/>
                <w:color w:val="auto"/>
              </w:rPr>
              <m:t>∙</m:t>
            </m:r>
            <m:r>
              <m:rPr>
                <m:sty m:val="p"/>
              </m:rPr>
              <w:rPr>
                <w:rFonts w:ascii="Cambria Math" w:hAnsi="Cambria Math"/>
                <w:color w:val="auto"/>
              </w:rPr>
              <m:t>（</m:t>
            </m:r>
            <m:sSub>
              <m:sSubPr>
                <m:ctrlPr>
                  <w:rPr>
                    <w:rFonts w:ascii="Cambria Math" w:hAnsi="Cambria Math"/>
                    <w:color w:val="auto"/>
                  </w:rPr>
                </m:ctrlPr>
              </m:sSubPr>
              <m:e>
                <m:r>
                  <m:rPr>
                    <m:sty m:val="p"/>
                  </m:rPr>
                  <w:rPr>
                    <w:rFonts w:ascii="Cambria Math" w:hAnsi="Cambria Math"/>
                    <w:color w:val="auto"/>
                  </w:rPr>
                  <m:t>D</m:t>
                </m:r>
              </m:e>
              <m:sub>
                <m:r>
                  <m:rPr>
                    <m:sty m:val="p"/>
                  </m:rPr>
                  <w:rPr>
                    <w:rFonts w:ascii="Cambria Math" w:hAnsi="Cambria Math"/>
                    <w:color w:val="auto"/>
                  </w:rPr>
                  <m:t>1</m:t>
                </m:r>
              </m:sub>
            </m:sSub>
            <m:r>
              <m:rPr>
                <m:sty m:val="p"/>
              </m:rPr>
              <w:rPr>
                <w:rFonts w:ascii="Cambria Math" w:hAnsi="Cambria Math"/>
                <w:color w:val="auto"/>
              </w:rPr>
              <m:t>+</m:t>
            </m:r>
            <m:sSub>
              <m:sSubPr>
                <m:ctrlPr>
                  <w:rPr>
                    <w:rFonts w:ascii="Cambria Math" w:hAnsi="Cambria Math"/>
                    <w:color w:val="auto"/>
                  </w:rPr>
                </m:ctrlPr>
              </m:sSubPr>
              <m:e>
                <m:r>
                  <m:rPr>
                    <m:sty m:val="p"/>
                  </m:rPr>
                  <w:rPr>
                    <w:rFonts w:ascii="Cambria Math" w:hAnsi="Cambria Math"/>
                    <w:color w:val="auto"/>
                  </w:rPr>
                  <m:t>D</m:t>
                </m:r>
              </m:e>
              <m:sub>
                <m:r>
                  <m:rPr>
                    <m:sty m:val="p"/>
                  </m:rPr>
                  <w:rPr>
                    <w:rFonts w:ascii="Cambria Math" w:hAnsi="Cambria Math"/>
                    <w:color w:val="auto"/>
                  </w:rPr>
                  <m:t>2</m:t>
                </m:r>
              </m:sub>
            </m:sSub>
            <m:r>
              <m:rPr>
                <m:sty m:val="p"/>
              </m:rPr>
              <w:rPr>
                <w:rFonts w:ascii="Cambria Math" w:hAnsi="Cambria Math"/>
                <w:color w:val="auto"/>
              </w:rPr>
              <m:t>）</m:t>
            </m:r>
            <m:r>
              <m:rPr>
                <m:sty m:val="p"/>
              </m:rPr>
              <w:rPr>
                <w:rFonts w:ascii="Cambria Math" w:hAnsi="Cambria Math"/>
                <w:color w:val="auto"/>
              </w:rPr>
              <m:t>/4</m:t>
            </m:r>
          </m:num>
          <m:den>
            <m:sSub>
              <m:sSubPr>
                <m:ctrlPr>
                  <w:rPr>
                    <w:rFonts w:ascii="Cambria Math" w:hAnsi="Cambria Math"/>
                    <w:color w:val="auto"/>
                  </w:rPr>
                </m:ctrlPr>
              </m:sSubPr>
              <m:e>
                <m:r>
                  <w:rPr>
                    <w:rFonts w:ascii="Cambria Math" w:hAnsi="Cambria Math"/>
                    <w:color w:val="auto"/>
                  </w:rPr>
                  <m:t>f</m:t>
                </m:r>
              </m:e>
              <m:sub>
                <m:r>
                  <w:rPr>
                    <w:rFonts w:ascii="Cambria Math" w:hAnsi="Cambria Math"/>
                    <w:color w:val="auto"/>
                  </w:rPr>
                  <m:t>i</m:t>
                </m:r>
              </m:sub>
            </m:sSub>
            <m:r>
              <m:rPr>
                <m:sty m:val="p"/>
              </m:rPr>
              <w:rPr>
                <w:rFonts w:ascii="Cambria Math" w:hAnsi="Cambria Math"/>
                <w:color w:val="auto"/>
              </w:rPr>
              <m:t>∙</m:t>
            </m:r>
            <m:r>
              <m:rPr>
                <m:sty m:val="p"/>
              </m:rPr>
              <w:rPr>
                <w:rFonts w:ascii="Cambria Math" w:hAnsi="Cambria Math"/>
                <w:color w:val="auto"/>
              </w:rPr>
              <m:t>（</m:t>
            </m:r>
            <m:sSub>
              <m:sSubPr>
                <m:ctrlPr>
                  <w:rPr>
                    <w:rFonts w:ascii="Cambria Math" w:hAnsi="Cambria Math"/>
                    <w:color w:val="auto"/>
                  </w:rPr>
                </m:ctrlPr>
              </m:sSubPr>
              <m:e>
                <m:r>
                  <m:rPr>
                    <m:sty m:val="p"/>
                  </m:rPr>
                  <w:rPr>
                    <w:rFonts w:ascii="Cambria Math" w:hAnsi="Cambria Math"/>
                    <w:color w:val="auto"/>
                  </w:rPr>
                  <m:t>D</m:t>
                </m:r>
              </m:e>
              <m:sub>
                <m:r>
                  <m:rPr>
                    <m:sty m:val="p"/>
                  </m:rPr>
                  <w:rPr>
                    <w:rFonts w:ascii="Cambria Math" w:hAnsi="Cambria Math"/>
                    <w:color w:val="auto"/>
                  </w:rPr>
                  <m:t>1</m:t>
                </m:r>
              </m:sub>
            </m:sSub>
            <m:r>
              <m:rPr>
                <m:sty m:val="p"/>
              </m:rPr>
              <w:rPr>
                <w:rFonts w:ascii="Cambria Math" w:hAnsi="Cambria Math"/>
                <w:color w:val="auto"/>
              </w:rPr>
              <m:t>+</m:t>
            </m:r>
            <m:sSub>
              <m:sSubPr>
                <m:ctrlPr>
                  <w:rPr>
                    <w:rFonts w:ascii="Cambria Math" w:hAnsi="Cambria Math"/>
                    <w:color w:val="auto"/>
                  </w:rPr>
                </m:ctrlPr>
              </m:sSubPr>
              <m:e>
                <m:r>
                  <m:rPr>
                    <m:sty m:val="p"/>
                  </m:rPr>
                  <w:rPr>
                    <w:rFonts w:ascii="Cambria Math" w:hAnsi="Cambria Math"/>
                    <w:color w:val="auto"/>
                  </w:rPr>
                  <m:t>D</m:t>
                </m:r>
              </m:e>
              <m:sub>
                <m:r>
                  <m:rPr>
                    <m:sty m:val="p"/>
                  </m:rPr>
                  <w:rPr>
                    <w:rFonts w:ascii="Cambria Math" w:hAnsi="Cambria Math"/>
                    <w:color w:val="auto"/>
                  </w:rPr>
                  <m:t>2</m:t>
                </m:r>
              </m:sub>
            </m:sSub>
            <m:r>
              <m:rPr>
                <m:sty m:val="p"/>
              </m:rPr>
              <w:rPr>
                <w:rFonts w:ascii="Cambria Math" w:hAnsi="Cambria Math"/>
                <w:color w:val="auto"/>
              </w:rPr>
              <m:t>）</m:t>
            </m:r>
            <m:r>
              <m:rPr>
                <m:sty m:val="p"/>
              </m:rPr>
              <w:rPr>
                <w:rFonts w:ascii="Cambria Math" w:hAnsi="Cambria Math"/>
                <w:color w:val="auto"/>
              </w:rPr>
              <m:t>/4</m:t>
            </m:r>
          </m:den>
        </m:f>
        <m:r>
          <m:rPr>
            <m:sty m:val="p"/>
          </m:rPr>
          <w:rPr>
            <w:rFonts w:ascii="Cambria Math" w:hAnsi="Cambria Math"/>
            <w:color w:val="auto"/>
          </w:rPr>
          <m:t xml:space="preserve">×100%     </m:t>
        </m:r>
      </m:oMath>
      <w:r w:rsidR="0034015C" w:rsidRPr="008E6338">
        <w:rPr>
          <w:rFonts w:hAnsi="宋体" w:cs="Arial" w:hint="eastAsia"/>
          <w:color w:val="auto"/>
        </w:rPr>
        <w:t xml:space="preserve">                            </w:t>
      </w:r>
      <w:r w:rsidR="00560F41" w:rsidRPr="008E6338">
        <w:rPr>
          <w:rFonts w:hAnsi="宋体" w:cs="Arial"/>
          <w:color w:val="auto"/>
          <w:szCs w:val="21"/>
        </w:rPr>
        <w:t>（</w:t>
      </w:r>
      <w:r w:rsidR="00560F41" w:rsidRPr="008E6338">
        <w:rPr>
          <w:rFonts w:hAnsi="宋体" w:cs="Arial" w:hint="eastAsia"/>
          <w:color w:val="auto"/>
          <w:szCs w:val="21"/>
        </w:rPr>
        <w:t>2</w:t>
      </w:r>
      <w:r w:rsidR="00560F41" w:rsidRPr="008E6338">
        <w:rPr>
          <w:rFonts w:hAnsi="宋体" w:cs="Arial"/>
          <w:color w:val="auto"/>
          <w:szCs w:val="21"/>
        </w:rPr>
        <w:t>）</w:t>
      </w:r>
    </w:p>
    <w:p w:rsidR="00D45C99" w:rsidRPr="008E6338" w:rsidRDefault="00942ABA" w:rsidP="0034015C">
      <w:pPr>
        <w:pStyle w:val="ac"/>
        <w:wordWrap w:val="0"/>
        <w:snapToGrid w:val="0"/>
        <w:spacing w:line="1000" w:lineRule="exact"/>
        <w:jc w:val="right"/>
        <w:rPr>
          <w:rFonts w:hAnsi="宋体" w:cs="Arial"/>
          <w:color w:val="auto"/>
          <w:szCs w:val="21"/>
        </w:rPr>
      </w:pPr>
      <m:oMath>
        <m:sSub>
          <m:sSubPr>
            <m:ctrlPr>
              <w:rPr>
                <w:rFonts w:ascii="Cambria Math" w:hAnsi="Cambria Math"/>
                <w:color w:val="auto"/>
              </w:rPr>
            </m:ctrlPr>
          </m:sSubPr>
          <m:e>
            <m:r>
              <w:rPr>
                <w:rFonts w:ascii="Cambria Math" w:hAnsi="Cambria Math"/>
                <w:color w:val="auto"/>
              </w:rPr>
              <m:t>δ</m:t>
            </m:r>
          </m:e>
          <m:sub>
            <m:sSub>
              <m:sSubPr>
                <m:ctrlPr>
                  <w:rPr>
                    <w:rFonts w:ascii="Cambria Math" w:hAnsi="Cambria Math"/>
                    <w:color w:val="auto"/>
                  </w:rPr>
                </m:ctrlPr>
              </m:sSubPr>
              <m:e>
                <m:r>
                  <w:rPr>
                    <w:rFonts w:ascii="Cambria Math" w:hAnsi="Cambria Math"/>
                    <w:color w:val="auto"/>
                  </w:rPr>
                  <m:t>M</m:t>
                </m:r>
              </m:e>
              <m:sub>
                <m:r>
                  <w:rPr>
                    <w:rFonts w:ascii="Cambria Math" w:hAnsi="Cambria Math"/>
                    <w:color w:val="auto"/>
                  </w:rPr>
                  <m:t>i</m:t>
                </m:r>
              </m:sub>
            </m:sSub>
          </m:sub>
        </m:sSub>
        <m:r>
          <m:rPr>
            <m:sty m:val="p"/>
          </m:rPr>
          <w:rPr>
            <w:rFonts w:ascii="Cambria Math" w:hAnsi="Cambria Math"/>
            <w:color w:val="auto"/>
          </w:rPr>
          <m:t>=</m:t>
        </m:r>
        <m:f>
          <m:fPr>
            <m:ctrlPr>
              <w:rPr>
                <w:rFonts w:ascii="Cambria Math" w:hAnsi="Cambria Math"/>
                <w:color w:val="auto"/>
              </w:rPr>
            </m:ctrlPr>
          </m:fPr>
          <m:num>
            <m:sSub>
              <m:sSubPr>
                <m:ctrlPr>
                  <w:rPr>
                    <w:rFonts w:ascii="Cambria Math" w:hAnsi="Cambria Math"/>
                    <w:color w:val="auto"/>
                  </w:rPr>
                </m:ctrlPr>
              </m:sSubPr>
              <m:e>
                <m:acc>
                  <m:accPr>
                    <m:chr m:val="̅"/>
                    <m:ctrlPr>
                      <w:rPr>
                        <w:rFonts w:ascii="Cambria Math" w:hAnsi="Cambria Math"/>
                        <w:i/>
                        <w:color w:val="auto"/>
                      </w:rPr>
                    </m:ctrlPr>
                  </m:accPr>
                  <m:e>
                    <m:r>
                      <w:rPr>
                        <w:rFonts w:ascii="Cambria Math" w:hAnsi="Cambria Math"/>
                        <w:color w:val="auto"/>
                      </w:rPr>
                      <m:t>M</m:t>
                    </m:r>
                  </m:e>
                </m:acc>
              </m:e>
              <m:sub>
                <m:r>
                  <w:rPr>
                    <w:rFonts w:ascii="Cambria Math" w:hAnsi="Cambria Math"/>
                    <w:color w:val="auto"/>
                  </w:rPr>
                  <m:t>i</m:t>
                </m:r>
              </m:sub>
            </m:sSub>
            <m:r>
              <m:rPr>
                <m:sty m:val="p"/>
              </m:rPr>
              <w:rPr>
                <w:rFonts w:ascii="Cambria Math" w:hAnsi="Cambria Math"/>
                <w:color w:val="auto"/>
              </w:rPr>
              <m:t>-</m:t>
            </m:r>
            <m:sSub>
              <m:sSubPr>
                <m:ctrlPr>
                  <w:rPr>
                    <w:rFonts w:ascii="Cambria Math" w:hAnsi="Cambria Math"/>
                    <w:color w:val="auto"/>
                  </w:rPr>
                </m:ctrlPr>
              </m:sSubPr>
              <m:e>
                <m:r>
                  <w:rPr>
                    <w:rFonts w:ascii="Cambria Math" w:hAnsi="Cambria Math"/>
                    <w:color w:val="auto"/>
                  </w:rPr>
                  <m:t>f</m:t>
                </m:r>
              </m:e>
              <m:sub>
                <m:r>
                  <w:rPr>
                    <w:rFonts w:ascii="Cambria Math" w:hAnsi="Cambria Math"/>
                    <w:color w:val="auto"/>
                  </w:rPr>
                  <m:t>i</m:t>
                </m:r>
              </m:sub>
            </m:sSub>
            <m:r>
              <m:rPr>
                <m:sty m:val="p"/>
              </m:rPr>
              <w:rPr>
                <w:rFonts w:ascii="Cambria Math" w:hAnsi="Cambria Math"/>
                <w:color w:val="auto"/>
              </w:rPr>
              <m:t>∙</m:t>
            </m:r>
            <m:r>
              <m:rPr>
                <m:sty m:val="p"/>
              </m:rPr>
              <w:rPr>
                <w:rFonts w:ascii="Cambria Math" w:hAnsi="Cambria Math"/>
                <w:color w:val="auto"/>
              </w:rPr>
              <m:t>（</m:t>
            </m:r>
            <m:sSub>
              <m:sSubPr>
                <m:ctrlPr>
                  <w:rPr>
                    <w:rFonts w:ascii="Cambria Math" w:hAnsi="Cambria Math"/>
                    <w:color w:val="auto"/>
                  </w:rPr>
                </m:ctrlPr>
              </m:sSubPr>
              <m:e>
                <m:r>
                  <m:rPr>
                    <m:sty m:val="p"/>
                  </m:rPr>
                  <w:rPr>
                    <w:rFonts w:ascii="Cambria Math" w:hAnsi="Cambria Math"/>
                    <w:color w:val="auto"/>
                  </w:rPr>
                  <m:t>L</m:t>
                </m:r>
              </m:e>
              <m:sub>
                <m:r>
                  <m:rPr>
                    <m:sty m:val="p"/>
                  </m:rPr>
                  <w:rPr>
                    <w:rFonts w:ascii="Cambria Math" w:hAnsi="Cambria Math"/>
                    <w:color w:val="auto"/>
                  </w:rPr>
                  <m:t>1</m:t>
                </m:r>
              </m:sub>
            </m:sSub>
            <m:r>
              <m:rPr>
                <m:sty m:val="p"/>
              </m:rPr>
              <w:rPr>
                <w:rFonts w:ascii="Cambria Math" w:hAnsi="Cambria Math"/>
                <w:color w:val="auto"/>
              </w:rPr>
              <m:t>+</m:t>
            </m:r>
            <m:sSub>
              <m:sSubPr>
                <m:ctrlPr>
                  <w:rPr>
                    <w:rFonts w:ascii="Cambria Math" w:hAnsi="Cambria Math"/>
                    <w:color w:val="auto"/>
                  </w:rPr>
                </m:ctrlPr>
              </m:sSubPr>
              <m:e>
                <m:r>
                  <m:rPr>
                    <m:sty m:val="p"/>
                  </m:rPr>
                  <w:rPr>
                    <w:rFonts w:ascii="Cambria Math" w:hAnsi="Cambria Math"/>
                    <w:color w:val="auto"/>
                  </w:rPr>
                  <m:t>L</m:t>
                </m:r>
              </m:e>
              <m:sub>
                <m:r>
                  <m:rPr>
                    <m:sty m:val="p"/>
                  </m:rPr>
                  <w:rPr>
                    <w:rFonts w:ascii="Cambria Math" w:hAnsi="Cambria Math"/>
                    <w:color w:val="auto"/>
                  </w:rPr>
                  <m:t>2</m:t>
                </m:r>
              </m:sub>
            </m:sSub>
            <m:r>
              <m:rPr>
                <m:sty m:val="p"/>
              </m:rPr>
              <w:rPr>
                <w:rFonts w:ascii="Cambria Math" w:hAnsi="Cambria Math"/>
                <w:color w:val="auto"/>
              </w:rPr>
              <m:t>）</m:t>
            </m:r>
            <m:r>
              <m:rPr>
                <m:sty m:val="p"/>
              </m:rPr>
              <w:rPr>
                <w:rFonts w:ascii="Cambria Math" w:hAnsi="Cambria Math"/>
                <w:color w:val="auto"/>
              </w:rPr>
              <m:t>/2</m:t>
            </m:r>
          </m:num>
          <m:den>
            <m:sSub>
              <m:sSubPr>
                <m:ctrlPr>
                  <w:rPr>
                    <w:rFonts w:ascii="Cambria Math" w:hAnsi="Cambria Math"/>
                    <w:color w:val="auto"/>
                  </w:rPr>
                </m:ctrlPr>
              </m:sSubPr>
              <m:e>
                <m:r>
                  <w:rPr>
                    <w:rFonts w:ascii="Cambria Math" w:hAnsi="Cambria Math"/>
                    <w:color w:val="auto"/>
                  </w:rPr>
                  <m:t>f</m:t>
                </m:r>
              </m:e>
              <m:sub>
                <m:r>
                  <w:rPr>
                    <w:rFonts w:ascii="Cambria Math" w:hAnsi="Cambria Math"/>
                    <w:color w:val="auto"/>
                  </w:rPr>
                  <m:t>i</m:t>
                </m:r>
              </m:sub>
            </m:sSub>
            <m:r>
              <m:rPr>
                <m:sty m:val="p"/>
              </m:rPr>
              <w:rPr>
                <w:rFonts w:ascii="Cambria Math" w:hAnsi="Cambria Math"/>
                <w:color w:val="auto"/>
              </w:rPr>
              <m:t>∙</m:t>
            </m:r>
            <m:r>
              <m:rPr>
                <m:sty m:val="p"/>
              </m:rPr>
              <w:rPr>
                <w:rFonts w:ascii="Cambria Math" w:hAnsi="Cambria Math"/>
                <w:color w:val="auto"/>
              </w:rPr>
              <m:t>（</m:t>
            </m:r>
            <m:sSub>
              <m:sSubPr>
                <m:ctrlPr>
                  <w:rPr>
                    <w:rFonts w:ascii="Cambria Math" w:hAnsi="Cambria Math"/>
                    <w:color w:val="auto"/>
                  </w:rPr>
                </m:ctrlPr>
              </m:sSubPr>
              <m:e>
                <m:r>
                  <m:rPr>
                    <m:sty m:val="p"/>
                  </m:rPr>
                  <w:rPr>
                    <w:rFonts w:ascii="Cambria Math" w:hAnsi="Cambria Math"/>
                    <w:color w:val="auto"/>
                  </w:rPr>
                  <m:t>L</m:t>
                </m:r>
              </m:e>
              <m:sub>
                <m:r>
                  <m:rPr>
                    <m:sty m:val="p"/>
                  </m:rPr>
                  <w:rPr>
                    <w:rFonts w:ascii="Cambria Math" w:hAnsi="Cambria Math"/>
                    <w:color w:val="auto"/>
                  </w:rPr>
                  <m:t>1</m:t>
                </m:r>
              </m:sub>
            </m:sSub>
            <m:r>
              <m:rPr>
                <m:sty m:val="p"/>
              </m:rPr>
              <w:rPr>
                <w:rFonts w:ascii="Cambria Math" w:hAnsi="Cambria Math"/>
                <w:color w:val="auto"/>
              </w:rPr>
              <m:t>+</m:t>
            </m:r>
            <m:sSub>
              <m:sSubPr>
                <m:ctrlPr>
                  <w:rPr>
                    <w:rFonts w:ascii="Cambria Math" w:hAnsi="Cambria Math"/>
                    <w:color w:val="auto"/>
                  </w:rPr>
                </m:ctrlPr>
              </m:sSubPr>
              <m:e>
                <m:r>
                  <m:rPr>
                    <m:sty m:val="p"/>
                  </m:rPr>
                  <w:rPr>
                    <w:rFonts w:ascii="Cambria Math" w:hAnsi="Cambria Math"/>
                    <w:color w:val="auto"/>
                  </w:rPr>
                  <m:t>L</m:t>
                </m:r>
              </m:e>
              <m:sub>
                <m:r>
                  <m:rPr>
                    <m:sty m:val="p"/>
                  </m:rPr>
                  <w:rPr>
                    <w:rFonts w:ascii="Cambria Math" w:hAnsi="Cambria Math"/>
                    <w:color w:val="auto"/>
                  </w:rPr>
                  <m:t>2</m:t>
                </m:r>
              </m:sub>
            </m:sSub>
            <m:r>
              <m:rPr>
                <m:sty m:val="p"/>
              </m:rPr>
              <w:rPr>
                <w:rFonts w:ascii="Cambria Math" w:hAnsi="Cambria Math"/>
                <w:color w:val="auto"/>
              </w:rPr>
              <m:t>）</m:t>
            </m:r>
            <m:r>
              <m:rPr>
                <m:sty m:val="p"/>
              </m:rPr>
              <w:rPr>
                <w:rFonts w:ascii="Cambria Math" w:hAnsi="Cambria Math"/>
                <w:color w:val="auto"/>
              </w:rPr>
              <m:t>/2</m:t>
            </m:r>
          </m:den>
        </m:f>
        <m:r>
          <m:rPr>
            <m:sty m:val="p"/>
          </m:rPr>
          <w:rPr>
            <w:rFonts w:ascii="Cambria Math" w:hAnsi="Cambria Math"/>
            <w:color w:val="auto"/>
          </w:rPr>
          <m:t xml:space="preserve">×100%   </m:t>
        </m:r>
      </m:oMath>
      <w:r w:rsidR="0034015C" w:rsidRPr="008E6338">
        <w:rPr>
          <w:rFonts w:hAnsi="宋体" w:cs="Arial" w:hint="eastAsia"/>
          <w:color w:val="auto"/>
        </w:rPr>
        <w:t xml:space="preserve">                             </w:t>
      </w:r>
      <w:r w:rsidR="00560F41" w:rsidRPr="008E6338">
        <w:rPr>
          <w:rFonts w:hAnsi="宋体" w:cs="Arial"/>
          <w:color w:val="auto"/>
          <w:szCs w:val="21"/>
        </w:rPr>
        <w:t>（</w:t>
      </w:r>
      <w:r w:rsidR="00560F41" w:rsidRPr="008E6338">
        <w:rPr>
          <w:rFonts w:hAnsi="宋体" w:cs="Arial" w:hint="eastAsia"/>
          <w:color w:val="auto"/>
          <w:szCs w:val="21"/>
        </w:rPr>
        <w:t>3</w:t>
      </w:r>
      <w:r w:rsidR="00560F41" w:rsidRPr="008E6338">
        <w:rPr>
          <w:rFonts w:hAnsi="宋体" w:cs="Arial"/>
          <w:color w:val="auto"/>
          <w:szCs w:val="21"/>
        </w:rPr>
        <w:t>）</w:t>
      </w:r>
    </w:p>
    <w:p w:rsidR="00D45C99" w:rsidRPr="008E6338" w:rsidRDefault="00560F41">
      <w:pPr>
        <w:snapToGrid w:val="0"/>
        <w:spacing w:line="400" w:lineRule="exact"/>
        <w:rPr>
          <w:rFonts w:ascii="Arial" w:hAnsi="Arial" w:cs="Arial"/>
          <w:szCs w:val="21"/>
        </w:rPr>
      </w:pPr>
      <w:r w:rsidRPr="008E6338">
        <w:rPr>
          <w:rFonts w:ascii="Arial" w:hAnsi="Arial" w:cs="Arial" w:hint="eastAsia"/>
          <w:szCs w:val="21"/>
        </w:rPr>
        <w:t>式中：</w:t>
      </w:r>
      <m:oMath>
        <m:sSub>
          <m:sSubPr>
            <m:ctrlPr>
              <w:rPr>
                <w:rFonts w:ascii="Cambria Math" w:hAnsi="Cambria Math"/>
              </w:rPr>
            </m:ctrlPr>
          </m:sSubPr>
          <m:e>
            <m:r>
              <w:rPr>
                <w:rFonts w:ascii="Cambria Math" w:hAnsi="Cambria Math"/>
              </w:rPr>
              <m:t>δ</m:t>
            </m:r>
          </m:e>
          <m:sub>
            <m:sSub>
              <m:sSubPr>
                <m:ctrlPr>
                  <w:rPr>
                    <w:rFonts w:ascii="Cambria Math" w:hAnsi="Cambria Math"/>
                  </w:rPr>
                </m:ctrlPr>
              </m:sSubPr>
              <m:e>
                <m:r>
                  <w:rPr>
                    <w:rFonts w:ascii="Cambria Math" w:hAnsi="Cambria Math"/>
                  </w:rPr>
                  <m:t>M</m:t>
                </m:r>
              </m:e>
              <m:sub>
                <m:r>
                  <w:rPr>
                    <w:rFonts w:ascii="Cambria Math" w:hAnsi="Cambria Math"/>
                  </w:rPr>
                  <m:t>i</m:t>
                </m:r>
              </m:sub>
            </m:sSub>
          </m:sub>
        </m:sSub>
      </m:oMath>
      <w:r w:rsidRPr="008E6338">
        <w:rPr>
          <w:rFonts w:ascii="Arial" w:hAnsi="Arial" w:cs="Arial" w:hint="eastAsia"/>
          <w:szCs w:val="21"/>
        </w:rPr>
        <w:t xml:space="preserve"> </w:t>
      </w:r>
      <w:r w:rsidRPr="008E6338">
        <w:rPr>
          <w:rFonts w:ascii="Arial" w:hAnsi="Arial" w:cs="Arial" w:hint="eastAsia"/>
          <w:szCs w:val="21"/>
        </w:rPr>
        <w:t>－</w:t>
      </w:r>
      <w:r w:rsidRPr="008E6338">
        <w:rPr>
          <w:rFonts w:ascii="Arial" w:hAnsi="Arial" w:cs="Arial" w:hint="eastAsia"/>
          <w:szCs w:val="21"/>
        </w:rPr>
        <w:t xml:space="preserve"> </w:t>
      </w:r>
      <w:r w:rsidRPr="008E6338">
        <w:rPr>
          <w:rFonts w:ascii="Arial" w:hAnsi="Arial" w:cs="Arial"/>
          <w:szCs w:val="21"/>
        </w:rPr>
        <w:t>第</w:t>
      </w:r>
      <w:proofErr w:type="spellStart"/>
      <w:r w:rsidRPr="008E6338">
        <w:rPr>
          <w:i/>
          <w:szCs w:val="21"/>
        </w:rPr>
        <w:t>i</w:t>
      </w:r>
      <w:proofErr w:type="spellEnd"/>
      <w:r w:rsidRPr="008E6338">
        <w:rPr>
          <w:rFonts w:ascii="Arial" w:hAnsi="Arial" w:cs="Arial" w:hint="eastAsia"/>
          <w:szCs w:val="21"/>
        </w:rPr>
        <w:t>测量点</w:t>
      </w:r>
      <w:r w:rsidRPr="008E6338">
        <w:rPr>
          <w:rFonts w:ascii="Arial" w:hAnsi="Arial" w:cs="Arial"/>
          <w:szCs w:val="21"/>
        </w:rPr>
        <w:t>转向力矩示值误差</w:t>
      </w:r>
      <w:r w:rsidRPr="008E6338">
        <w:rPr>
          <w:rFonts w:ascii="Arial" w:hAnsi="Arial" w:cs="Arial" w:hint="eastAsia"/>
          <w:szCs w:val="21"/>
        </w:rPr>
        <w:t>（</w:t>
      </w:r>
      <w:proofErr w:type="spellStart"/>
      <w:r w:rsidRPr="008E6338">
        <w:rPr>
          <w:i/>
          <w:szCs w:val="21"/>
        </w:rPr>
        <w:t>i</w:t>
      </w:r>
      <w:proofErr w:type="spellEnd"/>
      <w:r w:rsidRPr="008E6338">
        <w:rPr>
          <w:rFonts w:ascii="Arial" w:hAnsi="Arial" w:cs="Arial" w:hint="eastAsia"/>
          <w:szCs w:val="21"/>
        </w:rPr>
        <w:t>= 1</w:t>
      </w:r>
      <w:r w:rsidRPr="008E6338">
        <w:rPr>
          <w:rFonts w:hAnsi="宋体" w:cs="Arial" w:hint="eastAsia"/>
          <w:szCs w:val="21"/>
        </w:rPr>
        <w:t>、</w:t>
      </w:r>
      <w:r w:rsidRPr="008E6338">
        <w:rPr>
          <w:rFonts w:ascii="Arial" w:hAnsi="Arial" w:cs="Arial" w:hint="eastAsia"/>
          <w:szCs w:val="21"/>
        </w:rPr>
        <w:t>2</w:t>
      </w:r>
      <w:r w:rsidRPr="008E6338">
        <w:rPr>
          <w:rFonts w:hAnsi="宋体" w:cs="Arial" w:hint="eastAsia"/>
          <w:szCs w:val="21"/>
        </w:rPr>
        <w:t>、</w:t>
      </w:r>
      <w:r w:rsidRPr="008E6338">
        <w:rPr>
          <w:rFonts w:ascii="Arial" w:hAnsi="Arial" w:cs="Arial" w:hint="eastAsia"/>
          <w:szCs w:val="21"/>
        </w:rPr>
        <w:t>3</w:t>
      </w:r>
      <w:r w:rsidRPr="008E6338">
        <w:rPr>
          <w:rFonts w:hAnsi="宋体" w:cs="Arial" w:hint="eastAsia"/>
          <w:szCs w:val="21"/>
        </w:rPr>
        <w:t>、</w:t>
      </w:r>
      <w:r w:rsidRPr="008E6338">
        <w:rPr>
          <w:rFonts w:ascii="Arial" w:hAnsi="Arial" w:cs="Arial" w:hint="eastAsia"/>
          <w:szCs w:val="21"/>
        </w:rPr>
        <w:t>4</w:t>
      </w:r>
      <w:r w:rsidRPr="008E6338">
        <w:rPr>
          <w:rFonts w:hAnsi="宋体" w:cs="Arial" w:hint="eastAsia"/>
          <w:szCs w:val="21"/>
        </w:rPr>
        <w:t>、</w:t>
      </w:r>
      <w:r w:rsidRPr="008E6338">
        <w:rPr>
          <w:rFonts w:ascii="Arial" w:hAnsi="Arial" w:cs="Arial" w:hint="eastAsia"/>
          <w:szCs w:val="21"/>
        </w:rPr>
        <w:t>5</w:t>
      </w:r>
      <w:r w:rsidRPr="008E6338">
        <w:rPr>
          <w:rFonts w:ascii="Arial" w:hAnsi="Arial" w:cs="Arial" w:hint="eastAsia"/>
          <w:szCs w:val="21"/>
        </w:rPr>
        <w:t>）；</w:t>
      </w:r>
    </w:p>
    <w:p w:rsidR="00D45C99" w:rsidRPr="008E6338" w:rsidRDefault="00942ABA">
      <w:pPr>
        <w:snapToGrid w:val="0"/>
        <w:spacing w:line="400" w:lineRule="exact"/>
        <w:ind w:firstLine="720"/>
        <w:rPr>
          <w:rFonts w:ascii="Arial" w:hAnsi="Arial" w:cs="Arial"/>
          <w:szCs w:val="21"/>
        </w:rPr>
      </w:pPr>
      <m:oMath>
        <m:sSub>
          <m:sSubPr>
            <m:ctrlPr>
              <w:rPr>
                <w:rFonts w:ascii="Cambria Math" w:hAnsi="Cambria Math"/>
              </w:rPr>
            </m:ctrlPr>
          </m:sSubPr>
          <m:e>
            <m:acc>
              <m:accPr>
                <m:chr m:val="̅"/>
                <m:ctrlPr>
                  <w:rPr>
                    <w:rFonts w:ascii="Cambria Math" w:hAnsi="Cambria Math"/>
                    <w:i/>
                  </w:rPr>
                </m:ctrlPr>
              </m:accPr>
              <m:e>
                <m:r>
                  <w:rPr>
                    <w:rFonts w:ascii="Cambria Math" w:hAnsi="Cambria Math"/>
                  </w:rPr>
                  <m:t>M</m:t>
                </m:r>
              </m:e>
            </m:acc>
          </m:e>
          <m:sub>
            <m:r>
              <w:rPr>
                <w:rFonts w:ascii="Cambria Math" w:hAnsi="Cambria Math"/>
              </w:rPr>
              <m:t>i</m:t>
            </m:r>
          </m:sub>
        </m:sSub>
      </m:oMath>
      <w:r w:rsidR="00560F41" w:rsidRPr="008E6338">
        <w:rPr>
          <w:rFonts w:ascii="Arial" w:hAnsi="Arial" w:cs="Arial" w:hint="eastAsia"/>
          <w:szCs w:val="21"/>
        </w:rPr>
        <w:t>－</w:t>
      </w:r>
      <w:r w:rsidR="00560F41" w:rsidRPr="008E6338">
        <w:rPr>
          <w:rFonts w:ascii="Arial" w:hAnsi="Arial" w:cs="Arial" w:hint="eastAsia"/>
          <w:szCs w:val="21"/>
        </w:rPr>
        <w:t xml:space="preserve"> </w:t>
      </w:r>
      <w:r w:rsidR="00560F41" w:rsidRPr="008E6338">
        <w:rPr>
          <w:rFonts w:ascii="Arial" w:hAnsi="Arial" w:cs="Arial"/>
          <w:szCs w:val="21"/>
        </w:rPr>
        <w:t>第</w:t>
      </w:r>
      <w:proofErr w:type="spellStart"/>
      <w:r w:rsidR="00560F41" w:rsidRPr="008E6338">
        <w:rPr>
          <w:i/>
          <w:szCs w:val="21"/>
        </w:rPr>
        <w:t>i</w:t>
      </w:r>
      <w:proofErr w:type="spellEnd"/>
      <w:r w:rsidR="00560F41" w:rsidRPr="008E6338">
        <w:rPr>
          <w:rFonts w:ascii="Arial" w:hAnsi="Arial" w:cs="Arial" w:hint="eastAsia"/>
          <w:szCs w:val="21"/>
        </w:rPr>
        <w:t>测量点</w:t>
      </w:r>
      <w:r w:rsidR="00842290" w:rsidRPr="008E6338">
        <w:rPr>
          <w:rFonts w:ascii="Arial" w:hAnsi="Arial" w:cs="Arial"/>
          <w:szCs w:val="21"/>
        </w:rPr>
        <w:t>转</w:t>
      </w:r>
      <w:r w:rsidR="00560F41" w:rsidRPr="008E6338">
        <w:rPr>
          <w:rFonts w:ascii="Arial" w:hAnsi="Arial" w:cs="Arial"/>
          <w:szCs w:val="21"/>
        </w:rPr>
        <w:t>向盘力角仪的</w:t>
      </w:r>
      <w:r w:rsidR="00560F41" w:rsidRPr="008E6338">
        <w:rPr>
          <w:rFonts w:ascii="Arial" w:hAnsi="Arial" w:cs="Arial"/>
          <w:szCs w:val="21"/>
        </w:rPr>
        <w:t>3</w:t>
      </w:r>
      <w:r w:rsidR="00560F41" w:rsidRPr="008E6338">
        <w:rPr>
          <w:rFonts w:ascii="Arial" w:hAnsi="Arial" w:cs="Arial"/>
          <w:szCs w:val="21"/>
        </w:rPr>
        <w:t>次测量示值的平均值</w:t>
      </w:r>
      <w:r w:rsidR="00560F41" w:rsidRPr="008E6338">
        <w:rPr>
          <w:rFonts w:ascii="Arial" w:hAnsi="Arial" w:cs="Arial" w:hint="eastAsia"/>
          <w:szCs w:val="21"/>
        </w:rPr>
        <w:t>，</w:t>
      </w:r>
      <w:r w:rsidR="00560F41" w:rsidRPr="008E6338">
        <w:rPr>
          <w:rFonts w:ascii="Arial" w:hAnsi="Arial" w:cs="Arial" w:hint="eastAsia"/>
          <w:szCs w:val="21"/>
        </w:rPr>
        <w:t>N</w:t>
      </w:r>
      <w:r w:rsidR="00560F41" w:rsidRPr="008E6338">
        <w:rPr>
          <w:rFonts w:ascii="Arial" w:hAnsi="Arial" w:cs="Arial"/>
        </w:rPr>
        <w:t>m</w:t>
      </w:r>
      <w:r w:rsidR="00560F41" w:rsidRPr="008E6338">
        <w:rPr>
          <w:rFonts w:ascii="Arial" w:hAnsi="Arial" w:cs="Arial" w:hint="eastAsia"/>
          <w:szCs w:val="21"/>
        </w:rPr>
        <w:t>；</w:t>
      </w:r>
    </w:p>
    <w:p w:rsidR="00D45C99" w:rsidRPr="008E6338" w:rsidRDefault="00942ABA">
      <w:pPr>
        <w:snapToGrid w:val="0"/>
        <w:spacing w:line="400" w:lineRule="exact"/>
        <w:rPr>
          <w:rFonts w:ascii="宋体" w:hAnsi="宋体" w:cs="Arial"/>
        </w:rPr>
      </w:pPr>
      <m:oMath>
        <m:sSub>
          <m:sSubPr>
            <m:ctrlPr>
              <w:rPr>
                <w:rFonts w:ascii="Cambria Math" w:hAnsi="Cambria Math"/>
              </w:rPr>
            </m:ctrlPr>
          </m:sSubPr>
          <m:e>
            <m:r>
              <w:rPr>
                <w:rFonts w:ascii="Cambria Math" w:hAnsi="Cambria Math"/>
              </w:rPr>
              <m:t>f</m:t>
            </m:r>
          </m:e>
          <m:sub>
            <m:r>
              <w:rPr>
                <w:rFonts w:ascii="Cambria Math" w:hAnsi="Cambria Math"/>
              </w:rPr>
              <m:t>i</m:t>
            </m:r>
          </m:sub>
        </m:sSub>
      </m:oMath>
      <w:r w:rsidR="00560F41" w:rsidRPr="008E6338">
        <w:rPr>
          <w:rFonts w:ascii="Arial" w:hAnsi="Arial" w:cs="Arial" w:hint="eastAsia"/>
          <w:szCs w:val="21"/>
        </w:rPr>
        <w:t xml:space="preserve"> </w:t>
      </w:r>
      <w:r w:rsidR="00560F41" w:rsidRPr="008E6338">
        <w:rPr>
          <w:rFonts w:ascii="Arial" w:hAnsi="Arial" w:cs="Arial" w:hint="eastAsia"/>
          <w:szCs w:val="21"/>
        </w:rPr>
        <w:t>－</w:t>
      </w:r>
      <w:r w:rsidR="00560F41" w:rsidRPr="008E6338">
        <w:rPr>
          <w:rFonts w:ascii="Arial" w:hAnsi="Arial" w:cs="Arial" w:hint="eastAsia"/>
          <w:szCs w:val="21"/>
        </w:rPr>
        <w:t xml:space="preserve"> </w:t>
      </w:r>
      <w:r w:rsidR="00560F41" w:rsidRPr="008E6338">
        <w:rPr>
          <w:rFonts w:ascii="Arial" w:hAnsi="Arial" w:cs="Arial"/>
          <w:szCs w:val="21"/>
        </w:rPr>
        <w:t>第</w:t>
      </w:r>
      <w:r w:rsidR="00D45C99" w:rsidRPr="008E6338">
        <w:rPr>
          <w:rFonts w:ascii="Arial" w:hAnsi="Arial" w:cs="Arial"/>
          <w:position w:val="-4"/>
          <w:szCs w:val="21"/>
        </w:rPr>
        <w:object w:dxaOrig="120" w:dyaOrig="259">
          <v:shape id="_x0000_i1029" type="#_x0000_t75" style="width:6.1pt;height:12.9pt" o:ole="">
            <v:imagedata r:id="rId16" o:title=""/>
          </v:shape>
          <o:OLEObject Type="Embed" ProgID="Equation.3" ShapeID="_x0000_i1029" DrawAspect="Content" ObjectID="_1701601809" r:id="rId17"/>
        </w:object>
      </w:r>
      <w:r w:rsidR="00560F41" w:rsidRPr="008E6338">
        <w:rPr>
          <w:rFonts w:ascii="Arial" w:hAnsi="Arial" w:cs="Arial" w:hint="eastAsia"/>
          <w:szCs w:val="21"/>
        </w:rPr>
        <w:t>测量点加载的标准值</w:t>
      </w:r>
      <w:r w:rsidR="00560F41" w:rsidRPr="008E6338">
        <w:rPr>
          <w:rFonts w:hAnsi="宋体" w:cs="Arial" w:hint="eastAsia"/>
        </w:rPr>
        <w:t>（用砝码校准时应按照当地重力加速度算标准力值）</w:t>
      </w:r>
      <w:r w:rsidR="00560F41" w:rsidRPr="008E6338">
        <w:rPr>
          <w:rFonts w:ascii="Arial" w:hAnsi="Arial" w:cs="Arial" w:hint="eastAsia"/>
          <w:szCs w:val="21"/>
        </w:rPr>
        <w:t>，</w:t>
      </w:r>
      <w:r w:rsidR="00560F41" w:rsidRPr="008E6338">
        <w:rPr>
          <w:rFonts w:ascii="Arial" w:hAnsi="Arial" w:cs="Arial" w:hint="eastAsia"/>
          <w:szCs w:val="21"/>
        </w:rPr>
        <w:t>N</w:t>
      </w:r>
      <w:r w:rsidR="00560F41" w:rsidRPr="008E6338">
        <w:rPr>
          <w:rFonts w:ascii="宋体" w:hAnsi="宋体" w:cs="Arial" w:hint="eastAsia"/>
        </w:rPr>
        <w:t>；</w:t>
      </w:r>
    </w:p>
    <w:p w:rsidR="00D45C99" w:rsidRPr="008E6338" w:rsidRDefault="00D45C99">
      <w:pPr>
        <w:snapToGrid w:val="0"/>
        <w:spacing w:line="400" w:lineRule="exact"/>
        <w:rPr>
          <w:rFonts w:ascii="宋体" w:hAnsi="宋体" w:cs="Arial"/>
          <w:szCs w:val="21"/>
        </w:rPr>
      </w:pPr>
      <w:r w:rsidRPr="008E6338">
        <w:rPr>
          <w:rFonts w:ascii="Arial" w:hAnsi="Arial" w:cs="Arial"/>
          <w:position w:val="-10"/>
          <w:szCs w:val="21"/>
        </w:rPr>
        <w:object w:dxaOrig="300" w:dyaOrig="340">
          <v:shape id="_x0000_i1030" type="#_x0000_t75" style="width:14.95pt;height:17pt" o:ole="">
            <v:imagedata r:id="rId18" o:title=""/>
          </v:shape>
          <o:OLEObject Type="Embed" ProgID="Equation.3" ShapeID="_x0000_i1030" DrawAspect="Content" ObjectID="_1701601810" r:id="rId19"/>
        </w:object>
      </w:r>
      <w:r w:rsidR="00560F41" w:rsidRPr="008E6338">
        <w:rPr>
          <w:rFonts w:ascii="Arial" w:hAnsi="Arial" w:cs="Arial" w:hint="eastAsia"/>
          <w:szCs w:val="21"/>
        </w:rPr>
        <w:t>、</w:t>
      </w:r>
      <w:r w:rsidRPr="008E6338">
        <w:rPr>
          <w:rFonts w:ascii="Arial" w:hAnsi="Arial" w:cs="Arial"/>
          <w:position w:val="-10"/>
          <w:szCs w:val="21"/>
        </w:rPr>
        <w:object w:dxaOrig="320" w:dyaOrig="340">
          <v:shape id="_x0000_i1031" type="#_x0000_t75" style="width:15.6pt;height:17pt" o:ole="">
            <v:imagedata r:id="rId20" o:title=""/>
          </v:shape>
          <o:OLEObject Type="Embed" ProgID="Equation.3" ShapeID="_x0000_i1031" DrawAspect="Content" ObjectID="_1701601811" r:id="rId21"/>
        </w:object>
      </w:r>
      <w:r w:rsidR="00560F41" w:rsidRPr="008E6338">
        <w:rPr>
          <w:rFonts w:ascii="宋体" w:hAnsi="宋体" w:cs="Arial" w:hint="eastAsia"/>
          <w:szCs w:val="21"/>
        </w:rPr>
        <w:t xml:space="preserve">－ </w:t>
      </w:r>
      <w:r w:rsidR="00842290" w:rsidRPr="008E6338">
        <w:rPr>
          <w:rFonts w:ascii="Arial" w:hAnsi="Arial" w:cs="Arial"/>
          <w:szCs w:val="21"/>
        </w:rPr>
        <w:t>转</w:t>
      </w:r>
      <w:r w:rsidR="00560F41" w:rsidRPr="008E6338">
        <w:rPr>
          <w:rFonts w:ascii="Arial" w:hAnsi="Arial" w:cs="Arial"/>
          <w:szCs w:val="21"/>
        </w:rPr>
        <w:t>向盘</w:t>
      </w:r>
      <w:r w:rsidR="00560F41" w:rsidRPr="008E6338">
        <w:rPr>
          <w:rFonts w:ascii="Arial" w:hAnsi="Arial" w:cs="Arial" w:hint="eastAsia"/>
          <w:szCs w:val="21"/>
        </w:rPr>
        <w:t>力角仪</w:t>
      </w:r>
      <w:r w:rsidR="00560F41" w:rsidRPr="008E6338">
        <w:rPr>
          <w:rFonts w:ascii="Arial" w:hAnsi="Arial" w:cs="Arial"/>
          <w:szCs w:val="21"/>
        </w:rPr>
        <w:t>盘缘两个相互垂直</w:t>
      </w:r>
      <w:r w:rsidR="00560F41" w:rsidRPr="008E6338">
        <w:rPr>
          <w:rFonts w:ascii="Arial" w:hAnsi="Arial" w:cs="Arial" w:hint="eastAsia"/>
          <w:szCs w:val="21"/>
        </w:rPr>
        <w:t>的</w:t>
      </w:r>
      <w:r w:rsidR="00560F41" w:rsidRPr="008E6338">
        <w:rPr>
          <w:rFonts w:ascii="Arial" w:hAnsi="Arial" w:cs="Arial"/>
          <w:szCs w:val="21"/>
        </w:rPr>
        <w:t>直径</w:t>
      </w:r>
      <w:r w:rsidR="00560F41" w:rsidRPr="008E6338">
        <w:rPr>
          <w:rFonts w:ascii="Arial" w:hAnsi="Arial" w:cs="Arial" w:hint="eastAsia"/>
          <w:szCs w:val="21"/>
        </w:rPr>
        <w:t>，</w:t>
      </w:r>
      <w:r w:rsidR="00560F41" w:rsidRPr="008E6338">
        <w:rPr>
          <w:rFonts w:ascii="Arial" w:hAnsi="Arial" w:cs="Arial"/>
        </w:rPr>
        <w:t>m</w:t>
      </w:r>
      <w:r w:rsidR="00560F41" w:rsidRPr="008E6338">
        <w:rPr>
          <w:rFonts w:ascii="宋体" w:hAnsi="宋体" w:cs="Arial" w:hint="eastAsia"/>
          <w:szCs w:val="21"/>
        </w:rPr>
        <w:t>；</w:t>
      </w:r>
    </w:p>
    <w:p w:rsidR="00D45C99" w:rsidRPr="008E6338" w:rsidRDefault="00D45C99">
      <w:pPr>
        <w:snapToGrid w:val="0"/>
        <w:spacing w:line="400" w:lineRule="exact"/>
        <w:rPr>
          <w:rFonts w:ascii="宋体" w:hAnsi="宋体" w:cs="Arial"/>
          <w:szCs w:val="21"/>
        </w:rPr>
      </w:pPr>
      <w:r w:rsidRPr="008E6338">
        <w:rPr>
          <w:rFonts w:ascii="Arial" w:hAnsi="Arial" w:cs="Arial"/>
          <w:position w:val="-10"/>
          <w:szCs w:val="21"/>
        </w:rPr>
        <w:object w:dxaOrig="260" w:dyaOrig="340">
          <v:shape id="_x0000_i1032" type="#_x0000_t75" style="width:12.9pt;height:17pt" o:ole="">
            <v:imagedata r:id="rId22" o:title=""/>
          </v:shape>
          <o:OLEObject Type="Embed" ProgID="Equation.3" ShapeID="_x0000_i1032" DrawAspect="Content" ObjectID="_1701601812" r:id="rId23"/>
        </w:object>
      </w:r>
      <w:r w:rsidR="00560F41" w:rsidRPr="008E6338">
        <w:rPr>
          <w:rFonts w:ascii="Arial" w:hAnsi="Arial" w:cs="Arial" w:hint="eastAsia"/>
          <w:szCs w:val="21"/>
        </w:rPr>
        <w:t>、</w:t>
      </w:r>
      <w:r w:rsidRPr="008E6338">
        <w:rPr>
          <w:rFonts w:ascii="Arial" w:hAnsi="Arial" w:cs="Arial"/>
          <w:position w:val="-10"/>
          <w:szCs w:val="21"/>
        </w:rPr>
        <w:object w:dxaOrig="280" w:dyaOrig="339">
          <v:shape id="_x0000_i1033" type="#_x0000_t75" style="width:14.25pt;height:17pt" o:ole="">
            <v:imagedata r:id="rId24" o:title=""/>
          </v:shape>
          <o:OLEObject Type="Embed" ProgID="Equation.3" ShapeID="_x0000_i1033" DrawAspect="Content" ObjectID="_1701601813" r:id="rId25"/>
        </w:object>
      </w:r>
      <w:r w:rsidR="00560F41" w:rsidRPr="008E6338">
        <w:rPr>
          <w:rFonts w:ascii="宋体" w:hAnsi="宋体" w:cs="Arial" w:hint="eastAsia"/>
          <w:szCs w:val="21"/>
        </w:rPr>
        <w:t xml:space="preserve"> － </w:t>
      </w:r>
      <w:r w:rsidR="00560F41" w:rsidRPr="008E6338">
        <w:rPr>
          <w:rFonts w:ascii="Arial" w:hAnsi="Arial" w:cs="Arial"/>
          <w:szCs w:val="21"/>
        </w:rPr>
        <w:t>通过</w:t>
      </w:r>
      <w:r w:rsidR="00842290" w:rsidRPr="008E6338">
        <w:rPr>
          <w:rFonts w:ascii="Arial" w:hAnsi="Arial" w:cs="Arial"/>
          <w:szCs w:val="21"/>
        </w:rPr>
        <w:t>转</w:t>
      </w:r>
      <w:r w:rsidR="00560F41" w:rsidRPr="008E6338">
        <w:rPr>
          <w:rFonts w:ascii="Arial" w:hAnsi="Arial" w:cs="Arial"/>
          <w:szCs w:val="21"/>
        </w:rPr>
        <w:t>向盘</w:t>
      </w:r>
      <w:r w:rsidR="00560F41" w:rsidRPr="008E6338">
        <w:rPr>
          <w:rFonts w:ascii="Arial" w:hAnsi="Arial" w:cs="Arial" w:hint="eastAsia"/>
          <w:szCs w:val="21"/>
        </w:rPr>
        <w:t>力角仪</w:t>
      </w:r>
      <w:r w:rsidR="00560F41" w:rsidRPr="008E6338">
        <w:rPr>
          <w:rFonts w:ascii="Arial" w:hAnsi="Arial" w:cs="Arial"/>
          <w:szCs w:val="21"/>
        </w:rPr>
        <w:t>中心轴线的实际作用</w:t>
      </w:r>
      <w:r w:rsidR="00560F41" w:rsidRPr="008E6338">
        <w:rPr>
          <w:rFonts w:ascii="Arial" w:hAnsi="Arial" w:cs="Arial" w:hint="eastAsia"/>
          <w:szCs w:val="21"/>
        </w:rPr>
        <w:t>力的力臂</w:t>
      </w:r>
      <w:r w:rsidR="00560F41" w:rsidRPr="008E6338">
        <w:rPr>
          <w:rFonts w:ascii="Arial" w:hAnsi="Arial" w:cs="Arial"/>
          <w:szCs w:val="21"/>
        </w:rPr>
        <w:t>长度</w:t>
      </w:r>
      <w:r w:rsidR="00560F41" w:rsidRPr="008E6338">
        <w:rPr>
          <w:rFonts w:ascii="Arial" w:hAnsi="Arial" w:cs="Arial" w:hint="eastAsia"/>
          <w:szCs w:val="21"/>
        </w:rPr>
        <w:t>，</w:t>
      </w:r>
      <w:r w:rsidR="00560F41" w:rsidRPr="008E6338">
        <w:rPr>
          <w:rFonts w:ascii="Arial" w:hAnsi="Arial" w:cs="Arial"/>
        </w:rPr>
        <w:t>m</w:t>
      </w:r>
      <w:r w:rsidR="00560F41" w:rsidRPr="008E6338">
        <w:rPr>
          <w:rFonts w:ascii="宋体" w:hAnsi="宋体" w:cs="Arial" w:hint="eastAsia"/>
          <w:szCs w:val="21"/>
        </w:rPr>
        <w:t>。</w:t>
      </w:r>
    </w:p>
    <w:p w:rsidR="00D45C99" w:rsidRPr="008E6338" w:rsidRDefault="00560F41">
      <w:pPr>
        <w:snapToGrid w:val="0"/>
        <w:spacing w:line="400" w:lineRule="exact"/>
        <w:ind w:firstLineChars="200" w:firstLine="420"/>
        <w:rPr>
          <w:rFonts w:ascii="Arial" w:hAnsi="Arial" w:cs="Arial"/>
          <w:szCs w:val="21"/>
        </w:rPr>
      </w:pPr>
      <w:r w:rsidRPr="008E6338">
        <w:rPr>
          <w:rFonts w:ascii="Arial" w:hAnsi="Arial" w:cs="Arial"/>
          <w:szCs w:val="21"/>
        </w:rPr>
        <w:t>b</w:t>
      </w:r>
      <w:r w:rsidRPr="008E6338">
        <w:rPr>
          <w:rFonts w:ascii="Arial" w:hAnsi="Arial" w:cs="Arial"/>
          <w:szCs w:val="21"/>
        </w:rPr>
        <w:t>）</w:t>
      </w:r>
      <w:r w:rsidRPr="008E6338">
        <w:rPr>
          <w:rFonts w:ascii="Arial" w:hAnsi="Arial" w:cs="Arial"/>
        </w:rPr>
        <w:t>扭</w:t>
      </w:r>
      <w:r w:rsidRPr="008E6338">
        <w:rPr>
          <w:rFonts w:ascii="Arial" w:hAnsi="Arial" w:cs="Arial"/>
          <w:szCs w:val="21"/>
        </w:rPr>
        <w:t>矩仪校准</w:t>
      </w:r>
    </w:p>
    <w:p w:rsidR="00D45C99" w:rsidRPr="008E6338" w:rsidRDefault="00560F41">
      <w:pPr>
        <w:snapToGrid w:val="0"/>
        <w:spacing w:line="400" w:lineRule="exact"/>
        <w:ind w:firstLineChars="200" w:firstLine="420"/>
        <w:rPr>
          <w:rFonts w:ascii="Arial" w:hAnsi="Arial" w:cs="Arial"/>
          <w:szCs w:val="21"/>
        </w:rPr>
      </w:pPr>
      <w:r w:rsidRPr="008E6338">
        <w:rPr>
          <w:rFonts w:ascii="Arial" w:hAnsi="Arial" w:cs="Arial"/>
        </w:rPr>
        <w:t>用扭矩</w:t>
      </w:r>
      <w:r w:rsidRPr="008E6338">
        <w:rPr>
          <w:rFonts w:ascii="Arial" w:hAnsi="Arial" w:cs="Arial"/>
          <w:szCs w:val="21"/>
        </w:rPr>
        <w:t>仪</w:t>
      </w:r>
      <w:r w:rsidRPr="008E6338">
        <w:rPr>
          <w:rFonts w:ascii="Arial" w:hAnsi="Arial" w:cs="Arial"/>
        </w:rPr>
        <w:t>校准时，被校</w:t>
      </w:r>
      <w:r w:rsidR="00842290" w:rsidRPr="008E6338">
        <w:rPr>
          <w:rFonts w:ascii="Arial" w:hAnsi="Arial" w:cs="Arial"/>
        </w:rPr>
        <w:t>转</w:t>
      </w:r>
      <w:r w:rsidRPr="008E6338">
        <w:rPr>
          <w:rFonts w:ascii="Arial" w:hAnsi="Arial" w:cs="Arial"/>
        </w:rPr>
        <w:t>向盘力角仪</w:t>
      </w:r>
      <w:r w:rsidRPr="008E6338">
        <w:rPr>
          <w:rFonts w:ascii="Arial" w:hAnsi="Arial" w:cs="Arial" w:hint="eastAsia"/>
        </w:rPr>
        <w:t>转轴应</w:t>
      </w:r>
      <w:r w:rsidRPr="008E6338">
        <w:rPr>
          <w:rFonts w:ascii="Arial" w:hAnsi="Arial" w:cs="Arial"/>
        </w:rPr>
        <w:t>与扭矩</w:t>
      </w:r>
      <w:r w:rsidRPr="008E6338">
        <w:rPr>
          <w:rFonts w:ascii="Arial" w:hAnsi="Arial" w:cs="Arial"/>
          <w:szCs w:val="21"/>
        </w:rPr>
        <w:t>仪</w:t>
      </w:r>
      <w:r w:rsidRPr="008E6338">
        <w:rPr>
          <w:rFonts w:ascii="Arial" w:hAnsi="Arial" w:cs="Arial" w:hint="eastAsia"/>
          <w:szCs w:val="21"/>
        </w:rPr>
        <w:t>的</w:t>
      </w:r>
      <w:r w:rsidRPr="008E6338">
        <w:rPr>
          <w:rFonts w:ascii="Arial" w:hAnsi="Arial" w:cs="Arial"/>
        </w:rPr>
        <w:t>传感器</w:t>
      </w:r>
      <w:r w:rsidRPr="008E6338">
        <w:rPr>
          <w:rFonts w:ascii="Arial" w:hAnsi="Arial" w:cs="Arial" w:hint="eastAsia"/>
        </w:rPr>
        <w:t>刚性同轴联接</w:t>
      </w:r>
      <w:r w:rsidRPr="008E6338">
        <w:rPr>
          <w:rFonts w:ascii="Arial" w:hAnsi="Arial" w:cs="Arial"/>
        </w:rPr>
        <w:t>。</w:t>
      </w:r>
    </w:p>
    <w:p w:rsidR="00D45C99" w:rsidRPr="008E6338" w:rsidRDefault="00560F41">
      <w:pPr>
        <w:pStyle w:val="ac"/>
        <w:snapToGrid w:val="0"/>
        <w:spacing w:line="400" w:lineRule="exact"/>
        <w:rPr>
          <w:rFonts w:ascii="Arial" w:hAnsi="Arial" w:cs="Arial"/>
          <w:color w:val="auto"/>
          <w:szCs w:val="21"/>
        </w:rPr>
      </w:pPr>
      <w:r w:rsidRPr="008E6338">
        <w:rPr>
          <w:rFonts w:ascii="Arial" w:hAnsi="Arial" w:cs="Arial"/>
          <w:color w:val="auto"/>
          <w:szCs w:val="21"/>
        </w:rPr>
        <w:t>按</w:t>
      </w:r>
      <w:r w:rsidRPr="008E6338">
        <w:rPr>
          <w:rFonts w:ascii="Arial" w:hAnsi="Arial" w:cs="Arial"/>
          <w:color w:val="auto"/>
          <w:szCs w:val="21"/>
        </w:rPr>
        <w:t>7.</w:t>
      </w:r>
      <w:r w:rsidRPr="008E6338">
        <w:rPr>
          <w:rFonts w:ascii="Arial" w:hAnsi="Arial" w:cs="Arial" w:hint="eastAsia"/>
          <w:color w:val="auto"/>
          <w:szCs w:val="21"/>
        </w:rPr>
        <w:t>1</w:t>
      </w:r>
      <w:r w:rsidRPr="008E6338">
        <w:rPr>
          <w:rFonts w:ascii="Arial" w:hAnsi="Arial" w:cs="Arial"/>
          <w:color w:val="auto"/>
          <w:szCs w:val="21"/>
        </w:rPr>
        <w:t>.</w:t>
      </w:r>
      <w:r w:rsidRPr="008E6338">
        <w:rPr>
          <w:rFonts w:ascii="Arial" w:hAnsi="Arial" w:cs="Arial" w:hint="eastAsia"/>
          <w:color w:val="auto"/>
          <w:szCs w:val="21"/>
        </w:rPr>
        <w:t>1</w:t>
      </w:r>
      <w:r w:rsidRPr="008E6338">
        <w:rPr>
          <w:rFonts w:ascii="Arial" w:hAnsi="Arial" w:cs="Arial"/>
          <w:color w:val="auto"/>
          <w:szCs w:val="21"/>
        </w:rPr>
        <w:t xml:space="preserve"> </w:t>
      </w:r>
      <w:r w:rsidRPr="008E6338">
        <w:rPr>
          <w:rFonts w:ascii="Arial" w:hAnsi="Arial" w:cs="Arial"/>
          <w:color w:val="auto"/>
          <w:szCs w:val="21"/>
        </w:rPr>
        <w:t>规定的转向力矩</w:t>
      </w:r>
      <w:r w:rsidRPr="008E6338">
        <w:rPr>
          <w:rFonts w:ascii="Arial" w:hAnsi="Arial" w:cs="Arial" w:hint="eastAsia"/>
          <w:color w:val="auto"/>
          <w:szCs w:val="21"/>
        </w:rPr>
        <w:t>测量点</w:t>
      </w:r>
      <w:r w:rsidRPr="008E6338">
        <w:rPr>
          <w:rFonts w:ascii="Arial" w:hAnsi="Arial" w:cs="Arial"/>
          <w:color w:val="auto"/>
          <w:szCs w:val="21"/>
        </w:rPr>
        <w:t>逐点对</w:t>
      </w:r>
      <w:r w:rsidR="00842290" w:rsidRPr="008E6338">
        <w:rPr>
          <w:rFonts w:ascii="Arial" w:hAnsi="Arial" w:cs="Arial"/>
          <w:color w:val="auto"/>
          <w:szCs w:val="21"/>
        </w:rPr>
        <w:t>转</w:t>
      </w:r>
      <w:r w:rsidRPr="008E6338">
        <w:rPr>
          <w:rFonts w:ascii="Arial" w:hAnsi="Arial" w:cs="Arial"/>
          <w:color w:val="auto"/>
          <w:szCs w:val="21"/>
        </w:rPr>
        <w:t>向盘力角仪加载</w:t>
      </w:r>
      <w:r w:rsidRPr="008E6338">
        <w:rPr>
          <w:rFonts w:ascii="Arial" w:hAnsi="Arial" w:cs="Arial" w:hint="eastAsia"/>
          <w:color w:val="auto"/>
          <w:szCs w:val="21"/>
        </w:rPr>
        <w:t>力矩（</w:t>
      </w:r>
      <w:r w:rsidRPr="008E6338">
        <w:rPr>
          <w:rFonts w:ascii="Arial" w:hAnsi="Arial" w:cs="Arial"/>
          <w:color w:val="auto"/>
          <w:szCs w:val="21"/>
        </w:rPr>
        <w:t>在校准的连续加载过程中不得卸载</w:t>
      </w:r>
      <w:r w:rsidRPr="008E6338">
        <w:rPr>
          <w:rFonts w:ascii="Arial" w:hAnsi="Arial" w:cs="Arial" w:hint="eastAsia"/>
          <w:color w:val="auto"/>
          <w:szCs w:val="21"/>
        </w:rPr>
        <w:t>）</w:t>
      </w:r>
      <w:r w:rsidRPr="008E6338">
        <w:rPr>
          <w:rFonts w:ascii="Arial" w:hAnsi="Arial" w:cs="Arial"/>
          <w:color w:val="auto"/>
          <w:szCs w:val="21"/>
        </w:rPr>
        <w:t>，重复测量</w:t>
      </w:r>
      <w:r w:rsidRPr="008E6338">
        <w:rPr>
          <w:rFonts w:ascii="Arial" w:hAnsi="Arial" w:cs="Arial"/>
          <w:color w:val="auto"/>
          <w:szCs w:val="21"/>
        </w:rPr>
        <w:t>3</w:t>
      </w:r>
      <w:r w:rsidRPr="008E6338">
        <w:rPr>
          <w:rFonts w:ascii="Arial" w:hAnsi="Arial" w:cs="Arial"/>
          <w:color w:val="auto"/>
          <w:szCs w:val="21"/>
        </w:rPr>
        <w:t>次。按公式（</w:t>
      </w:r>
      <w:r w:rsidRPr="008E6338">
        <w:rPr>
          <w:rFonts w:ascii="Arial" w:hAnsi="Arial" w:cs="Arial" w:hint="eastAsia"/>
          <w:color w:val="auto"/>
          <w:szCs w:val="21"/>
        </w:rPr>
        <w:t>4</w:t>
      </w:r>
      <w:r w:rsidRPr="008E6338">
        <w:rPr>
          <w:rFonts w:ascii="Arial" w:hAnsi="Arial" w:cs="Arial"/>
          <w:color w:val="auto"/>
          <w:szCs w:val="21"/>
        </w:rPr>
        <w:t>）分别计算顺时针和逆时针旋转方向相应各点的示值误差。</w:t>
      </w:r>
    </w:p>
    <w:p w:rsidR="00D45C99" w:rsidRPr="008E6338" w:rsidRDefault="00942ABA" w:rsidP="0034015C">
      <w:pPr>
        <w:pStyle w:val="ac"/>
        <w:wordWrap w:val="0"/>
        <w:snapToGrid w:val="0"/>
        <w:spacing w:after="100" w:afterAutospacing="1" w:line="420" w:lineRule="exact"/>
        <w:jc w:val="right"/>
        <w:rPr>
          <w:rFonts w:ascii="Arial" w:hAnsi="Arial" w:cs="Arial"/>
          <w:color w:val="auto"/>
          <w:szCs w:val="21"/>
        </w:rPr>
      </w:pPr>
      <m:oMath>
        <m:sSub>
          <m:sSubPr>
            <m:ctrlPr>
              <w:rPr>
                <w:rFonts w:ascii="Cambria Math" w:hAnsi="Cambria Math"/>
                <w:color w:val="auto"/>
              </w:rPr>
            </m:ctrlPr>
          </m:sSubPr>
          <m:e>
            <m:r>
              <w:rPr>
                <w:rFonts w:ascii="Cambria Math" w:hAnsi="Cambria Math"/>
                <w:color w:val="auto"/>
              </w:rPr>
              <m:t>δ</m:t>
            </m:r>
          </m:e>
          <m:sub>
            <m:sSub>
              <m:sSubPr>
                <m:ctrlPr>
                  <w:rPr>
                    <w:rFonts w:ascii="Cambria Math" w:hAnsi="Cambria Math"/>
                    <w:color w:val="auto"/>
                  </w:rPr>
                </m:ctrlPr>
              </m:sSubPr>
              <m:e>
                <m:r>
                  <w:rPr>
                    <w:rFonts w:ascii="Cambria Math" w:hAnsi="Cambria Math"/>
                    <w:color w:val="auto"/>
                  </w:rPr>
                  <m:t>M</m:t>
                </m:r>
              </m:e>
              <m:sub>
                <m:r>
                  <w:rPr>
                    <w:rFonts w:ascii="Cambria Math" w:hAnsi="Cambria Math"/>
                    <w:color w:val="auto"/>
                  </w:rPr>
                  <m:t>i</m:t>
                </m:r>
              </m:sub>
            </m:sSub>
          </m:sub>
        </m:sSub>
        <m:r>
          <m:rPr>
            <m:sty m:val="p"/>
          </m:rPr>
          <w:rPr>
            <w:rFonts w:ascii="Cambria Math" w:hAnsi="Cambria Math"/>
            <w:color w:val="auto"/>
          </w:rPr>
          <m:t>=</m:t>
        </m:r>
        <m:f>
          <m:fPr>
            <m:ctrlPr>
              <w:rPr>
                <w:rFonts w:ascii="Cambria Math" w:hAnsi="Cambria Math"/>
                <w:color w:val="auto"/>
              </w:rPr>
            </m:ctrlPr>
          </m:fPr>
          <m:num>
            <m:sSub>
              <m:sSubPr>
                <m:ctrlPr>
                  <w:rPr>
                    <w:rFonts w:ascii="Cambria Math" w:hAnsi="Cambria Math"/>
                    <w:color w:val="auto"/>
                  </w:rPr>
                </m:ctrlPr>
              </m:sSubPr>
              <m:e>
                <m:acc>
                  <m:accPr>
                    <m:chr m:val="̅"/>
                    <m:ctrlPr>
                      <w:rPr>
                        <w:rFonts w:ascii="Cambria Math" w:hAnsi="Cambria Math"/>
                        <w:color w:val="auto"/>
                      </w:rPr>
                    </m:ctrlPr>
                  </m:accPr>
                  <m:e>
                    <m:r>
                      <w:rPr>
                        <w:rFonts w:ascii="Cambria Math" w:hAnsi="Cambria Math"/>
                        <w:color w:val="auto"/>
                      </w:rPr>
                      <m:t>M</m:t>
                    </m:r>
                  </m:e>
                </m:acc>
              </m:e>
              <m:sub>
                <m:r>
                  <w:rPr>
                    <w:rFonts w:ascii="Cambria Math" w:hAnsi="Cambria Math"/>
                    <w:color w:val="auto"/>
                  </w:rPr>
                  <m:t>i</m:t>
                </m:r>
              </m:sub>
            </m:sSub>
            <m:r>
              <m:rPr>
                <m:sty m:val="p"/>
              </m:rPr>
              <w:rPr>
                <w:rFonts w:ascii="Cambria Math" w:hAnsi="Cambria Math"/>
                <w:color w:val="auto"/>
              </w:rPr>
              <m:t>-</m:t>
            </m:r>
            <m:sSub>
              <m:sSubPr>
                <m:ctrlPr>
                  <w:rPr>
                    <w:rFonts w:ascii="Cambria Math" w:hAnsi="Cambria Math"/>
                    <w:color w:val="auto"/>
                  </w:rPr>
                </m:ctrlPr>
              </m:sSubPr>
              <m:e>
                <m:r>
                  <w:rPr>
                    <w:rFonts w:ascii="Cambria Math" w:hAnsi="Cambria Math"/>
                    <w:color w:val="auto"/>
                  </w:rPr>
                  <m:t>M</m:t>
                </m:r>
              </m:e>
              <m:sub>
                <m:r>
                  <w:rPr>
                    <w:rFonts w:ascii="Cambria Math" w:hAnsi="Cambria Math"/>
                    <w:color w:val="auto"/>
                  </w:rPr>
                  <m:t>si</m:t>
                </m:r>
              </m:sub>
            </m:sSub>
          </m:num>
          <m:den>
            <m:sSub>
              <m:sSubPr>
                <m:ctrlPr>
                  <w:rPr>
                    <w:rFonts w:ascii="Cambria Math" w:hAnsi="Cambria Math"/>
                    <w:color w:val="auto"/>
                  </w:rPr>
                </m:ctrlPr>
              </m:sSubPr>
              <m:e>
                <m:r>
                  <w:rPr>
                    <w:rFonts w:ascii="Cambria Math" w:hAnsi="Cambria Math"/>
                    <w:color w:val="auto"/>
                  </w:rPr>
                  <m:t>M</m:t>
                </m:r>
              </m:e>
              <m:sub>
                <m:r>
                  <w:rPr>
                    <w:rFonts w:ascii="Cambria Math" w:hAnsi="Cambria Math"/>
                    <w:color w:val="auto"/>
                  </w:rPr>
                  <m:t>si</m:t>
                </m:r>
              </m:sub>
            </m:sSub>
          </m:den>
        </m:f>
        <m:r>
          <m:rPr>
            <m:sty m:val="p"/>
          </m:rPr>
          <w:rPr>
            <w:rFonts w:ascii="Cambria Math" w:hAnsi="Cambria Math"/>
            <w:color w:val="auto"/>
          </w:rPr>
          <m:t xml:space="preserve">×100%  </m:t>
        </m:r>
      </m:oMath>
      <w:r w:rsidR="0034015C" w:rsidRPr="008E6338">
        <w:rPr>
          <w:rFonts w:ascii="Arial" w:hAnsi="Arial" w:cs="Arial" w:hint="eastAsia"/>
          <w:color w:val="auto"/>
        </w:rPr>
        <w:t xml:space="preserve">                                   </w:t>
      </w:r>
      <w:r w:rsidR="00560F41" w:rsidRPr="008E6338">
        <w:rPr>
          <w:rFonts w:ascii="Arial" w:hAnsi="Arial" w:cs="Arial"/>
          <w:color w:val="auto"/>
          <w:szCs w:val="21"/>
        </w:rPr>
        <w:t>（</w:t>
      </w:r>
      <w:r w:rsidR="00560F41" w:rsidRPr="008E6338">
        <w:rPr>
          <w:rFonts w:ascii="Arial" w:hAnsi="Arial" w:cs="Arial" w:hint="eastAsia"/>
          <w:color w:val="auto"/>
          <w:szCs w:val="21"/>
        </w:rPr>
        <w:t>4</w:t>
      </w:r>
      <w:r w:rsidR="00560F41" w:rsidRPr="008E6338">
        <w:rPr>
          <w:rFonts w:ascii="Arial" w:hAnsi="Arial" w:cs="Arial"/>
          <w:color w:val="auto"/>
          <w:szCs w:val="21"/>
        </w:rPr>
        <w:t>）</w:t>
      </w:r>
    </w:p>
    <w:p w:rsidR="00D45C99" w:rsidRPr="008E6338" w:rsidRDefault="00560F41">
      <w:pPr>
        <w:pStyle w:val="ac"/>
        <w:snapToGrid w:val="0"/>
        <w:spacing w:line="420" w:lineRule="exact"/>
        <w:ind w:firstLineChars="0" w:firstLine="0"/>
        <w:rPr>
          <w:rFonts w:ascii="Arial" w:hAnsi="Arial" w:cs="Arial"/>
          <w:color w:val="auto"/>
          <w:szCs w:val="21"/>
        </w:rPr>
      </w:pPr>
      <w:r w:rsidRPr="008E6338">
        <w:rPr>
          <w:rFonts w:ascii="Arial" w:hAnsi="Arial" w:cs="Arial" w:hint="eastAsia"/>
          <w:color w:val="auto"/>
          <w:szCs w:val="21"/>
        </w:rPr>
        <w:t>式中：</w:t>
      </w:r>
      <m:oMath>
        <m:sSub>
          <m:sSubPr>
            <m:ctrlPr>
              <w:rPr>
                <w:rFonts w:ascii="Cambria Math" w:hAnsi="Cambria Math"/>
                <w:color w:val="auto"/>
              </w:rPr>
            </m:ctrlPr>
          </m:sSubPr>
          <m:e>
            <m:r>
              <w:rPr>
                <w:rFonts w:ascii="Cambria Math" w:hAnsi="Cambria Math"/>
                <w:color w:val="auto"/>
              </w:rPr>
              <m:t>M</m:t>
            </m:r>
          </m:e>
          <m:sub>
            <m:r>
              <w:rPr>
                <w:rFonts w:ascii="Cambria Math" w:hAnsi="Cambria Math"/>
                <w:color w:val="auto"/>
              </w:rPr>
              <m:t>si</m:t>
            </m:r>
          </m:sub>
        </m:sSub>
      </m:oMath>
      <w:r w:rsidRPr="008E6338">
        <w:rPr>
          <w:rFonts w:hAnsi="宋体" w:cs="Arial" w:hint="eastAsia"/>
          <w:color w:val="auto"/>
          <w:szCs w:val="21"/>
        </w:rPr>
        <w:t xml:space="preserve">－ </w:t>
      </w:r>
      <w:r w:rsidRPr="008E6338">
        <w:rPr>
          <w:rFonts w:ascii="Arial" w:hAnsi="Arial" w:cs="Arial"/>
          <w:color w:val="auto"/>
          <w:szCs w:val="21"/>
        </w:rPr>
        <w:t>第</w:t>
      </w:r>
      <w:r w:rsidR="00D45C99" w:rsidRPr="008E6338">
        <w:rPr>
          <w:rFonts w:ascii="Arial" w:hAnsi="Arial" w:cs="Arial"/>
          <w:color w:val="auto"/>
          <w:position w:val="-4"/>
          <w:szCs w:val="21"/>
        </w:rPr>
        <w:object w:dxaOrig="120" w:dyaOrig="259">
          <v:shape id="_x0000_i1034" type="#_x0000_t75" style="width:6.1pt;height:12.9pt" o:ole="">
            <v:imagedata r:id="rId26" o:title=""/>
          </v:shape>
          <o:OLEObject Type="Embed" ProgID="Equation.3" ShapeID="_x0000_i1034" DrawAspect="Content" ObjectID="_1701601814" r:id="rId27"/>
        </w:object>
      </w:r>
      <w:r w:rsidRPr="008E6338">
        <w:rPr>
          <w:rFonts w:ascii="Arial" w:hAnsi="Arial" w:cs="Arial" w:hint="eastAsia"/>
          <w:color w:val="auto"/>
          <w:szCs w:val="21"/>
        </w:rPr>
        <w:t>测量点加载的标准力矩值，</w:t>
      </w:r>
      <w:r w:rsidR="00FF7F83" w:rsidRPr="008E6338">
        <w:rPr>
          <w:rFonts w:ascii="Arial" w:hAnsi="Arial" w:cs="Arial"/>
          <w:color w:val="auto"/>
        </w:rPr>
        <w:t>Nm</w:t>
      </w:r>
      <w:r w:rsidRPr="008E6338">
        <w:rPr>
          <w:rFonts w:ascii="Arial" w:hAnsi="Arial" w:cs="Arial" w:hint="eastAsia"/>
          <w:color w:val="auto"/>
          <w:szCs w:val="21"/>
        </w:rPr>
        <w:t>。</w:t>
      </w:r>
    </w:p>
    <w:p w:rsidR="00D45C99" w:rsidRPr="008E6338" w:rsidRDefault="00560F41">
      <w:pPr>
        <w:pStyle w:val="ac"/>
        <w:snapToGrid w:val="0"/>
        <w:spacing w:line="400" w:lineRule="exact"/>
        <w:ind w:firstLineChars="0" w:firstLine="0"/>
        <w:rPr>
          <w:rFonts w:ascii="Arial" w:hAnsi="Arial" w:cs="Arial"/>
          <w:color w:val="auto"/>
          <w:szCs w:val="21"/>
        </w:rPr>
      </w:pPr>
      <w:r w:rsidRPr="008E6338">
        <w:rPr>
          <w:rFonts w:ascii="Arial" w:hAnsi="Arial" w:cs="Arial"/>
          <w:color w:val="auto"/>
          <w:szCs w:val="21"/>
        </w:rPr>
        <w:t>7.</w:t>
      </w:r>
      <w:r w:rsidRPr="008E6338">
        <w:rPr>
          <w:rFonts w:ascii="Arial" w:hAnsi="Arial" w:cs="Arial" w:hint="eastAsia"/>
          <w:color w:val="auto"/>
          <w:szCs w:val="21"/>
        </w:rPr>
        <w:t>1</w:t>
      </w:r>
      <w:r w:rsidRPr="008E6338">
        <w:rPr>
          <w:rFonts w:ascii="Arial" w:hAnsi="Arial" w:cs="Arial"/>
          <w:color w:val="auto"/>
          <w:szCs w:val="21"/>
        </w:rPr>
        <w:t>.</w:t>
      </w:r>
      <w:r w:rsidRPr="008E6338">
        <w:rPr>
          <w:rFonts w:ascii="Arial" w:hAnsi="Arial" w:cs="Arial" w:hint="eastAsia"/>
          <w:color w:val="auto"/>
          <w:szCs w:val="21"/>
        </w:rPr>
        <w:t xml:space="preserve">3 </w:t>
      </w:r>
      <w:r w:rsidRPr="008E6338">
        <w:rPr>
          <w:rFonts w:ascii="Arial" w:hAnsi="Arial" w:cs="Arial"/>
          <w:color w:val="auto"/>
          <w:szCs w:val="21"/>
        </w:rPr>
        <w:t>重复性</w:t>
      </w:r>
    </w:p>
    <w:p w:rsidR="00D45C99" w:rsidRPr="008E6338" w:rsidRDefault="00560F41">
      <w:pPr>
        <w:pStyle w:val="ac"/>
        <w:snapToGrid w:val="0"/>
        <w:spacing w:line="400" w:lineRule="exact"/>
        <w:ind w:firstLineChars="0" w:firstLine="0"/>
        <w:rPr>
          <w:rFonts w:ascii="Arial" w:hAnsi="Arial" w:cs="Arial"/>
          <w:color w:val="auto"/>
          <w:szCs w:val="21"/>
        </w:rPr>
      </w:pPr>
      <w:r w:rsidRPr="008E6338">
        <w:rPr>
          <w:rFonts w:ascii="Arial" w:hAnsi="Arial" w:cs="Arial"/>
          <w:color w:val="auto"/>
          <w:szCs w:val="21"/>
        </w:rPr>
        <w:t>7.</w:t>
      </w:r>
      <w:r w:rsidRPr="008E6338">
        <w:rPr>
          <w:rFonts w:ascii="Arial" w:hAnsi="Arial" w:cs="Arial" w:hint="eastAsia"/>
          <w:color w:val="auto"/>
          <w:szCs w:val="21"/>
        </w:rPr>
        <w:t>1</w:t>
      </w:r>
      <w:r w:rsidRPr="008E6338">
        <w:rPr>
          <w:rFonts w:ascii="Arial" w:hAnsi="Arial" w:cs="Arial"/>
          <w:color w:val="auto"/>
          <w:szCs w:val="21"/>
        </w:rPr>
        <w:t>.</w:t>
      </w:r>
      <w:r w:rsidRPr="008E6338">
        <w:rPr>
          <w:rFonts w:ascii="Arial" w:hAnsi="Arial" w:cs="Arial" w:hint="eastAsia"/>
          <w:color w:val="auto"/>
          <w:szCs w:val="21"/>
        </w:rPr>
        <w:t>3</w:t>
      </w:r>
      <w:r w:rsidRPr="008E6338">
        <w:rPr>
          <w:rFonts w:ascii="Arial" w:hAnsi="Arial" w:cs="Arial"/>
          <w:color w:val="auto"/>
          <w:szCs w:val="21"/>
        </w:rPr>
        <w:t xml:space="preserve">.1 </w:t>
      </w:r>
      <w:r w:rsidRPr="008E6338">
        <w:rPr>
          <w:rFonts w:ascii="Arial" w:hAnsi="Arial" w:cs="Arial"/>
          <w:color w:val="auto"/>
          <w:szCs w:val="21"/>
        </w:rPr>
        <w:t>转向力</w:t>
      </w:r>
    </w:p>
    <w:p w:rsidR="00D45C99" w:rsidRPr="008E6338" w:rsidRDefault="00560F41">
      <w:pPr>
        <w:pStyle w:val="ac"/>
        <w:snapToGrid w:val="0"/>
        <w:spacing w:line="400" w:lineRule="exact"/>
        <w:ind w:firstLineChars="0"/>
        <w:rPr>
          <w:rFonts w:ascii="Arial" w:hAnsi="Arial" w:cs="Arial"/>
          <w:color w:val="auto"/>
          <w:szCs w:val="21"/>
        </w:rPr>
      </w:pPr>
      <w:r w:rsidRPr="008E6338">
        <w:rPr>
          <w:rFonts w:ascii="Arial" w:hAnsi="Arial" w:cs="Arial"/>
          <w:color w:val="auto"/>
          <w:szCs w:val="21"/>
        </w:rPr>
        <w:lastRenderedPageBreak/>
        <w:t>在</w:t>
      </w:r>
      <w:r w:rsidRPr="008E6338">
        <w:rPr>
          <w:rFonts w:ascii="Arial" w:hAnsi="Arial" w:cs="Arial"/>
          <w:color w:val="auto"/>
          <w:szCs w:val="21"/>
        </w:rPr>
        <w:t>7.</w:t>
      </w:r>
      <w:r w:rsidR="00B772D6" w:rsidRPr="008E6338">
        <w:rPr>
          <w:rFonts w:ascii="Arial" w:hAnsi="Arial" w:cs="Arial" w:hint="eastAsia"/>
          <w:color w:val="auto"/>
          <w:szCs w:val="21"/>
        </w:rPr>
        <w:t>1</w:t>
      </w:r>
      <w:r w:rsidRPr="008E6338">
        <w:rPr>
          <w:rFonts w:ascii="Arial" w:hAnsi="Arial" w:cs="Arial"/>
          <w:color w:val="auto"/>
          <w:szCs w:val="21"/>
        </w:rPr>
        <w:t>.</w:t>
      </w:r>
      <w:r w:rsidRPr="008E6338">
        <w:rPr>
          <w:rFonts w:ascii="Arial" w:hAnsi="Arial" w:cs="Arial" w:hint="eastAsia"/>
          <w:color w:val="auto"/>
          <w:szCs w:val="21"/>
        </w:rPr>
        <w:t>2</w:t>
      </w:r>
      <w:r w:rsidRPr="008E6338">
        <w:rPr>
          <w:rFonts w:ascii="Arial" w:hAnsi="Arial" w:cs="Arial"/>
          <w:color w:val="auto"/>
          <w:szCs w:val="21"/>
        </w:rPr>
        <w:t>.</w:t>
      </w:r>
      <w:r w:rsidRPr="008E6338">
        <w:rPr>
          <w:rFonts w:ascii="Arial" w:hAnsi="Arial" w:cs="Arial" w:hint="eastAsia"/>
          <w:color w:val="auto"/>
          <w:szCs w:val="21"/>
        </w:rPr>
        <w:t xml:space="preserve">1 </w:t>
      </w:r>
      <w:r w:rsidRPr="008E6338">
        <w:rPr>
          <w:rFonts w:ascii="Arial" w:hAnsi="Arial" w:cs="Arial"/>
          <w:color w:val="auto"/>
          <w:szCs w:val="21"/>
        </w:rPr>
        <w:t>转向力最大允许误差校准的基础上，按公式（</w:t>
      </w:r>
      <w:r w:rsidRPr="008E6338">
        <w:rPr>
          <w:rFonts w:ascii="Arial" w:hAnsi="Arial" w:cs="Arial" w:hint="eastAsia"/>
          <w:color w:val="auto"/>
          <w:szCs w:val="21"/>
        </w:rPr>
        <w:t>5</w:t>
      </w:r>
      <w:r w:rsidRPr="008E6338">
        <w:rPr>
          <w:rFonts w:ascii="Arial" w:hAnsi="Arial" w:cs="Arial"/>
          <w:color w:val="auto"/>
          <w:szCs w:val="21"/>
        </w:rPr>
        <w:t>）分别计算顺时针和逆时</w:t>
      </w:r>
    </w:p>
    <w:p w:rsidR="00D45C99" w:rsidRPr="008E6338" w:rsidRDefault="00560F41">
      <w:pPr>
        <w:pStyle w:val="ac"/>
        <w:snapToGrid w:val="0"/>
        <w:spacing w:line="400" w:lineRule="exact"/>
        <w:ind w:firstLineChars="0" w:firstLine="0"/>
        <w:rPr>
          <w:rFonts w:ascii="Arial" w:hAnsi="Arial" w:cs="Arial"/>
          <w:color w:val="auto"/>
          <w:szCs w:val="21"/>
        </w:rPr>
      </w:pPr>
      <w:r w:rsidRPr="008E6338">
        <w:rPr>
          <w:rFonts w:ascii="Arial" w:hAnsi="Arial" w:cs="Arial"/>
          <w:color w:val="auto"/>
          <w:szCs w:val="21"/>
        </w:rPr>
        <w:t>针旋转方向相应各点的重复性。</w:t>
      </w:r>
    </w:p>
    <w:p w:rsidR="00D45C99" w:rsidRPr="008E6338" w:rsidRDefault="0034015C" w:rsidP="0034015C">
      <w:pPr>
        <w:pStyle w:val="ac"/>
        <w:wordWrap w:val="0"/>
        <w:snapToGrid w:val="0"/>
        <w:spacing w:line="600" w:lineRule="exact"/>
        <w:ind w:firstLineChars="0"/>
        <w:jc w:val="right"/>
        <w:rPr>
          <w:rFonts w:ascii="Arial" w:hAnsi="Arial" w:cs="Arial"/>
          <w:color w:val="auto"/>
          <w:szCs w:val="21"/>
        </w:rPr>
      </w:pPr>
      <w:r w:rsidRPr="008E6338">
        <w:rPr>
          <w:rFonts w:ascii="Arial" w:hAnsi="Arial" w:cs="Arial" w:hint="eastAsia"/>
          <w:color w:val="auto"/>
        </w:rPr>
        <w:t xml:space="preserve"> </w:t>
      </w:r>
      <m:oMath>
        <m:sSub>
          <m:sSubPr>
            <m:ctrlPr>
              <w:rPr>
                <w:rFonts w:ascii="Cambria Math" w:hAnsi="Cambria Math"/>
                <w:color w:val="auto"/>
              </w:rPr>
            </m:ctrlPr>
          </m:sSubPr>
          <m:e>
            <m:r>
              <w:rPr>
                <w:rFonts w:ascii="Cambria Math" w:hAnsi="Cambria Math"/>
                <w:color w:val="auto"/>
              </w:rPr>
              <m:t>r</m:t>
            </m:r>
          </m:e>
          <m:sub>
            <m:sSub>
              <m:sSubPr>
                <m:ctrlPr>
                  <w:rPr>
                    <w:rFonts w:ascii="Cambria Math" w:hAnsi="Cambria Math"/>
                    <w:color w:val="auto"/>
                  </w:rPr>
                </m:ctrlPr>
              </m:sSubPr>
              <m:e>
                <m:r>
                  <w:rPr>
                    <w:rFonts w:ascii="Cambria Math" w:hAnsi="Cambria Math"/>
                    <w:color w:val="auto"/>
                  </w:rPr>
                  <m:t>F</m:t>
                </m:r>
              </m:e>
              <m:sub>
                <m:r>
                  <w:rPr>
                    <w:rFonts w:ascii="Cambria Math" w:hAnsi="Cambria Math"/>
                    <w:color w:val="auto"/>
                  </w:rPr>
                  <m:t>i</m:t>
                </m:r>
              </m:sub>
            </m:sSub>
          </m:sub>
        </m:sSub>
        <m:r>
          <m:rPr>
            <m:sty m:val="p"/>
          </m:rPr>
          <w:rPr>
            <w:rFonts w:ascii="Cambria Math" w:hAnsi="Cambria Math"/>
            <w:color w:val="auto"/>
          </w:rPr>
          <m:t>=</m:t>
        </m:r>
        <m:f>
          <m:fPr>
            <m:ctrlPr>
              <w:rPr>
                <w:rFonts w:ascii="Cambria Math" w:hAnsi="Cambria Math"/>
                <w:color w:val="auto"/>
              </w:rPr>
            </m:ctrlPr>
          </m:fPr>
          <m:num>
            <m:sSub>
              <m:sSubPr>
                <m:ctrlPr>
                  <w:rPr>
                    <w:rFonts w:ascii="Cambria Math" w:hAnsi="Cambria Math"/>
                    <w:color w:val="auto"/>
                  </w:rPr>
                </m:ctrlPr>
              </m:sSubPr>
              <m:e>
                <m:r>
                  <w:rPr>
                    <w:rFonts w:ascii="Cambria Math" w:hAnsi="Cambria Math"/>
                    <w:color w:val="auto"/>
                  </w:rPr>
                  <m:t>X</m:t>
                </m:r>
              </m:e>
              <m:sub>
                <m:r>
                  <w:rPr>
                    <w:rFonts w:ascii="Cambria Math" w:hAnsi="Cambria Math"/>
                    <w:color w:val="auto"/>
                  </w:rPr>
                  <m:t>imax</m:t>
                </m:r>
              </m:sub>
            </m:sSub>
            <m:r>
              <m:rPr>
                <m:sty m:val="p"/>
              </m:rPr>
              <w:rPr>
                <w:rFonts w:ascii="Cambria Math" w:hAnsi="Cambria Math"/>
                <w:color w:val="auto"/>
              </w:rPr>
              <m:t>-</m:t>
            </m:r>
            <m:sSub>
              <m:sSubPr>
                <m:ctrlPr>
                  <w:rPr>
                    <w:rFonts w:ascii="Cambria Math" w:hAnsi="Cambria Math"/>
                    <w:color w:val="auto"/>
                  </w:rPr>
                </m:ctrlPr>
              </m:sSubPr>
              <m:e>
                <m:r>
                  <w:rPr>
                    <w:rFonts w:ascii="Cambria Math" w:hAnsi="Cambria Math"/>
                    <w:color w:val="auto"/>
                  </w:rPr>
                  <m:t>X</m:t>
                </m:r>
              </m:e>
              <m:sub>
                <m:r>
                  <w:rPr>
                    <w:rFonts w:ascii="Cambria Math" w:hAnsi="Cambria Math"/>
                    <w:color w:val="auto"/>
                  </w:rPr>
                  <m:t>imin</m:t>
                </m:r>
              </m:sub>
            </m:sSub>
          </m:num>
          <m:den>
            <m:sSub>
              <m:sSubPr>
                <m:ctrlPr>
                  <w:rPr>
                    <w:rFonts w:ascii="Cambria Math" w:hAnsi="Cambria Math"/>
                    <w:color w:val="auto"/>
                  </w:rPr>
                </m:ctrlPr>
              </m:sSubPr>
              <m:e>
                <m:acc>
                  <m:accPr>
                    <m:chr m:val="̅"/>
                    <m:ctrlPr>
                      <w:rPr>
                        <w:rFonts w:ascii="Cambria Math" w:hAnsi="Cambria Math"/>
                        <w:color w:val="auto"/>
                      </w:rPr>
                    </m:ctrlPr>
                  </m:accPr>
                  <m:e>
                    <m:r>
                      <w:rPr>
                        <w:rFonts w:ascii="Cambria Math" w:hAnsi="Cambria Math"/>
                        <w:color w:val="auto"/>
                      </w:rPr>
                      <m:t>X</m:t>
                    </m:r>
                  </m:e>
                </m:acc>
              </m:e>
              <m:sub>
                <m:r>
                  <w:rPr>
                    <w:rFonts w:ascii="Cambria Math" w:hAnsi="Cambria Math"/>
                    <w:color w:val="auto"/>
                  </w:rPr>
                  <m:t>i</m:t>
                </m:r>
              </m:sub>
            </m:sSub>
            <m:r>
              <m:rPr>
                <m:sty m:val="p"/>
              </m:rPr>
              <w:rPr>
                <w:rFonts w:ascii="Cambria Math" w:hAnsi="Cambria Math"/>
                <w:color w:val="auto"/>
              </w:rPr>
              <m:t>∙</m:t>
            </m:r>
            <m:r>
              <w:rPr>
                <w:rFonts w:ascii="Cambria Math" w:hAnsi="Cambria Math"/>
                <w:color w:val="auto"/>
              </w:rPr>
              <m:t>C</m:t>
            </m:r>
          </m:den>
        </m:f>
        <m:r>
          <m:rPr>
            <m:sty m:val="p"/>
          </m:rPr>
          <w:rPr>
            <w:rFonts w:ascii="Cambria Math" w:hAnsi="Cambria Math"/>
            <w:color w:val="auto"/>
          </w:rPr>
          <m:t xml:space="preserve">×100%   </m:t>
        </m:r>
      </m:oMath>
      <w:r w:rsidR="00560F41" w:rsidRPr="008E6338">
        <w:rPr>
          <w:rFonts w:ascii="Arial" w:hAnsi="Arial" w:cs="Arial"/>
          <w:color w:val="auto"/>
          <w:szCs w:val="21"/>
        </w:rPr>
        <w:t xml:space="preserve">     </w:t>
      </w:r>
      <w:r w:rsidRPr="008E6338">
        <w:rPr>
          <w:rFonts w:ascii="Arial" w:hAnsi="Arial" w:cs="Arial" w:hint="eastAsia"/>
          <w:color w:val="auto"/>
          <w:szCs w:val="21"/>
        </w:rPr>
        <w:t xml:space="preserve">                         </w:t>
      </w:r>
      <w:r w:rsidR="00560F41" w:rsidRPr="008E6338">
        <w:rPr>
          <w:rFonts w:ascii="Arial" w:hAnsi="Arial" w:cs="Arial"/>
          <w:color w:val="auto"/>
          <w:szCs w:val="21"/>
        </w:rPr>
        <w:t xml:space="preserve">  </w:t>
      </w:r>
      <w:r w:rsidR="00560F41" w:rsidRPr="008E6338">
        <w:rPr>
          <w:rFonts w:ascii="Arial" w:hAnsi="Arial" w:cs="Arial"/>
          <w:color w:val="auto"/>
          <w:szCs w:val="21"/>
        </w:rPr>
        <w:t>（</w:t>
      </w:r>
      <w:r w:rsidR="00560F41" w:rsidRPr="008E6338">
        <w:rPr>
          <w:rFonts w:ascii="Arial" w:hAnsi="Arial" w:cs="Arial" w:hint="eastAsia"/>
          <w:color w:val="auto"/>
          <w:szCs w:val="21"/>
        </w:rPr>
        <w:t>5</w:t>
      </w:r>
      <w:r w:rsidR="00560F41" w:rsidRPr="008E6338">
        <w:rPr>
          <w:rFonts w:ascii="Arial" w:hAnsi="Arial" w:cs="Arial"/>
          <w:color w:val="auto"/>
          <w:szCs w:val="21"/>
        </w:rPr>
        <w:t>）</w:t>
      </w:r>
    </w:p>
    <w:p w:rsidR="00D45C99" w:rsidRPr="008E6338" w:rsidRDefault="00560F41">
      <w:pPr>
        <w:pStyle w:val="ac"/>
        <w:snapToGrid w:val="0"/>
        <w:spacing w:line="600" w:lineRule="exact"/>
        <w:ind w:firstLineChars="0" w:firstLine="0"/>
        <w:rPr>
          <w:rFonts w:ascii="Arial" w:hAnsi="Arial" w:cs="Arial"/>
          <w:color w:val="auto"/>
          <w:szCs w:val="21"/>
        </w:rPr>
      </w:pPr>
      <w:r w:rsidRPr="008E6338">
        <w:rPr>
          <w:rFonts w:ascii="Arial" w:hAnsi="Arial" w:cs="Arial"/>
          <w:color w:val="auto"/>
          <w:szCs w:val="21"/>
        </w:rPr>
        <w:t>式中：</w:t>
      </w:r>
      <w:r w:rsidR="00D45C99" w:rsidRPr="008E6338">
        <w:rPr>
          <w:rFonts w:ascii="Arial" w:hAnsi="Arial" w:cs="Arial"/>
          <w:color w:val="auto"/>
          <w:position w:val="-12"/>
          <w:szCs w:val="21"/>
        </w:rPr>
        <w:object w:dxaOrig="280" w:dyaOrig="359">
          <v:shape id="_x0000_i1035" type="#_x0000_t75" style="width:14.25pt;height:18.35pt" o:ole="">
            <v:imagedata r:id="rId28" o:title=""/>
          </v:shape>
          <o:OLEObject Type="Embed" ProgID="Equation.3" ShapeID="_x0000_i1035" DrawAspect="Content" ObjectID="_1701601815" r:id="rId29"/>
        </w:object>
      </w:r>
      <w:r w:rsidRPr="008E6338">
        <w:rPr>
          <w:rFonts w:ascii="Arial" w:hAnsi="Arial" w:cs="Arial"/>
          <w:color w:val="auto"/>
          <w:szCs w:val="21"/>
        </w:rPr>
        <w:t>－</w:t>
      </w:r>
      <w:r w:rsidRPr="008E6338">
        <w:rPr>
          <w:rFonts w:ascii="Arial" w:hAnsi="Arial" w:cs="Arial"/>
          <w:color w:val="auto"/>
          <w:szCs w:val="21"/>
        </w:rPr>
        <w:t xml:space="preserve"> </w:t>
      </w:r>
      <w:r w:rsidRPr="008E6338">
        <w:rPr>
          <w:rFonts w:ascii="Arial" w:hAnsi="Arial" w:cs="Arial"/>
          <w:color w:val="auto"/>
          <w:szCs w:val="21"/>
        </w:rPr>
        <w:t>第</w:t>
      </w:r>
      <w:proofErr w:type="spellStart"/>
      <w:r w:rsidRPr="008E6338">
        <w:rPr>
          <w:rFonts w:ascii="Times New Roman"/>
          <w:i/>
          <w:color w:val="auto"/>
          <w:szCs w:val="21"/>
        </w:rPr>
        <w:t>i</w:t>
      </w:r>
      <w:proofErr w:type="spellEnd"/>
      <w:r w:rsidRPr="008E6338">
        <w:rPr>
          <w:rFonts w:ascii="Arial" w:hAnsi="Arial" w:cs="Arial" w:hint="eastAsia"/>
          <w:color w:val="auto"/>
          <w:szCs w:val="21"/>
        </w:rPr>
        <w:t>测量点</w:t>
      </w:r>
      <w:r w:rsidRPr="008E6338">
        <w:rPr>
          <w:rFonts w:ascii="Arial" w:hAnsi="Arial" w:cs="Arial"/>
          <w:color w:val="auto"/>
          <w:szCs w:val="21"/>
        </w:rPr>
        <w:t>转向力示值重复性误差</w:t>
      </w:r>
      <w:r w:rsidRPr="008E6338">
        <w:rPr>
          <w:rFonts w:ascii="Arial" w:hAnsi="Arial" w:cs="Arial" w:hint="eastAsia"/>
          <w:color w:val="auto"/>
          <w:szCs w:val="21"/>
        </w:rPr>
        <w:t>；</w:t>
      </w:r>
    </w:p>
    <w:p w:rsidR="00D45C99" w:rsidRPr="008E6338" w:rsidRDefault="00942ABA">
      <w:pPr>
        <w:pStyle w:val="ac"/>
        <w:snapToGrid w:val="0"/>
        <w:spacing w:line="400" w:lineRule="exact"/>
        <w:ind w:firstLineChars="0" w:firstLine="0"/>
        <w:rPr>
          <w:rFonts w:ascii="Arial" w:hAnsi="Arial" w:cs="Arial"/>
          <w:color w:val="auto"/>
          <w:szCs w:val="21"/>
        </w:rPr>
      </w:pPr>
      <m:oMath>
        <m:sSub>
          <m:sSubPr>
            <m:ctrlPr>
              <w:rPr>
                <w:rFonts w:ascii="Cambria Math" w:hAnsi="Cambria Math"/>
                <w:color w:val="auto"/>
              </w:rPr>
            </m:ctrlPr>
          </m:sSubPr>
          <m:e>
            <m:r>
              <w:rPr>
                <w:rFonts w:ascii="Cambria Math" w:hAnsi="Cambria Math"/>
                <w:color w:val="auto"/>
              </w:rPr>
              <m:t xml:space="preserve">             X</m:t>
            </m:r>
          </m:e>
          <m:sub>
            <m:r>
              <w:rPr>
                <w:rFonts w:ascii="Cambria Math" w:hAnsi="Cambria Math"/>
                <w:color w:val="auto"/>
              </w:rPr>
              <m:t>imax</m:t>
            </m:r>
          </m:sub>
        </m:sSub>
      </m:oMath>
      <w:r w:rsidR="00560F41" w:rsidRPr="008E6338">
        <w:rPr>
          <w:rFonts w:ascii="Arial" w:hAnsi="Arial" w:cs="Arial"/>
          <w:color w:val="auto"/>
          <w:szCs w:val="21"/>
        </w:rPr>
        <w:t>－</w:t>
      </w:r>
      <w:r w:rsidR="00560F41" w:rsidRPr="008E6338">
        <w:rPr>
          <w:rFonts w:ascii="Arial" w:hAnsi="Arial" w:cs="Arial"/>
          <w:color w:val="auto"/>
          <w:szCs w:val="21"/>
        </w:rPr>
        <w:t xml:space="preserve"> </w:t>
      </w:r>
      <w:r w:rsidR="00560F41" w:rsidRPr="008E6338">
        <w:rPr>
          <w:rFonts w:ascii="Arial" w:hAnsi="Arial" w:cs="Arial"/>
          <w:color w:val="auto"/>
          <w:szCs w:val="21"/>
        </w:rPr>
        <w:t>第</w:t>
      </w:r>
      <w:proofErr w:type="spellStart"/>
      <w:r w:rsidR="00560F41" w:rsidRPr="008E6338">
        <w:rPr>
          <w:rFonts w:ascii="Times New Roman"/>
          <w:i/>
          <w:color w:val="auto"/>
          <w:szCs w:val="21"/>
        </w:rPr>
        <w:t>i</w:t>
      </w:r>
      <w:proofErr w:type="spellEnd"/>
      <w:r w:rsidR="00560F41" w:rsidRPr="008E6338">
        <w:rPr>
          <w:rFonts w:ascii="Arial" w:hAnsi="Arial" w:cs="Arial" w:hint="eastAsia"/>
          <w:color w:val="auto"/>
          <w:szCs w:val="21"/>
        </w:rPr>
        <w:t>测量点</w:t>
      </w:r>
      <w:r w:rsidR="00560F41" w:rsidRPr="008E6338">
        <w:rPr>
          <w:rFonts w:ascii="Arial" w:hAnsi="Arial" w:cs="Arial"/>
          <w:color w:val="auto"/>
          <w:szCs w:val="21"/>
        </w:rPr>
        <w:t>转向力</w:t>
      </w:r>
      <w:r w:rsidR="00560F41" w:rsidRPr="008E6338">
        <w:rPr>
          <w:rFonts w:ascii="Arial" w:hAnsi="Arial" w:cs="Arial"/>
          <w:color w:val="auto"/>
          <w:szCs w:val="21"/>
        </w:rPr>
        <w:t>3</w:t>
      </w:r>
      <w:r w:rsidR="00560F41" w:rsidRPr="008E6338">
        <w:rPr>
          <w:rFonts w:ascii="Arial" w:hAnsi="Arial" w:cs="Arial"/>
          <w:color w:val="auto"/>
          <w:szCs w:val="21"/>
        </w:rPr>
        <w:t>次测量示值中的最大值</w:t>
      </w:r>
      <w:r w:rsidR="00560F41" w:rsidRPr="008E6338">
        <w:rPr>
          <w:rFonts w:ascii="Arial" w:hAnsi="Arial" w:cs="Arial" w:hint="eastAsia"/>
          <w:color w:val="auto"/>
          <w:szCs w:val="21"/>
        </w:rPr>
        <w:t>，</w:t>
      </w:r>
      <w:r w:rsidR="00560F41" w:rsidRPr="008E6338">
        <w:rPr>
          <w:rFonts w:ascii="Arial" w:hAnsi="Arial" w:cs="Arial" w:hint="eastAsia"/>
          <w:color w:val="auto"/>
          <w:szCs w:val="21"/>
        </w:rPr>
        <w:t>N</w:t>
      </w:r>
      <w:r w:rsidR="00560F41" w:rsidRPr="008E6338">
        <w:rPr>
          <w:rFonts w:ascii="Arial" w:hAnsi="Arial" w:cs="Arial"/>
          <w:color w:val="auto"/>
          <w:szCs w:val="21"/>
        </w:rPr>
        <w:t>；</w:t>
      </w:r>
    </w:p>
    <w:p w:rsidR="00D45C99" w:rsidRPr="008E6338" w:rsidRDefault="00942ABA">
      <w:pPr>
        <w:pStyle w:val="ac"/>
        <w:snapToGrid w:val="0"/>
        <w:spacing w:line="400" w:lineRule="exact"/>
        <w:ind w:firstLineChars="250" w:firstLine="525"/>
        <w:rPr>
          <w:rFonts w:ascii="Arial" w:hAnsi="Arial" w:cs="Arial"/>
          <w:color w:val="auto"/>
          <w:szCs w:val="21"/>
        </w:rPr>
      </w:pPr>
      <m:oMath>
        <m:sSub>
          <m:sSubPr>
            <m:ctrlPr>
              <w:rPr>
                <w:rFonts w:ascii="Cambria Math" w:hAnsi="Cambria Math"/>
                <w:color w:val="auto"/>
              </w:rPr>
            </m:ctrlPr>
          </m:sSubPr>
          <m:e>
            <m:r>
              <w:rPr>
                <w:rFonts w:ascii="Cambria Math" w:hAnsi="Cambria Math"/>
                <w:color w:val="auto"/>
              </w:rPr>
              <m:t xml:space="preserve"> X</m:t>
            </m:r>
          </m:e>
          <m:sub>
            <m:r>
              <w:rPr>
                <w:rFonts w:ascii="Cambria Math" w:hAnsi="Cambria Math"/>
                <w:color w:val="auto"/>
              </w:rPr>
              <m:t>imin</m:t>
            </m:r>
          </m:sub>
        </m:sSub>
      </m:oMath>
      <w:r w:rsidR="00560F41" w:rsidRPr="008E6338">
        <w:rPr>
          <w:rFonts w:ascii="Arial" w:hAnsi="Arial" w:cs="Arial"/>
          <w:color w:val="auto"/>
          <w:szCs w:val="21"/>
        </w:rPr>
        <w:t>－</w:t>
      </w:r>
      <w:r w:rsidR="00560F41" w:rsidRPr="008E6338">
        <w:rPr>
          <w:rFonts w:ascii="Arial" w:hAnsi="Arial" w:cs="Arial"/>
          <w:color w:val="auto"/>
          <w:szCs w:val="21"/>
        </w:rPr>
        <w:t xml:space="preserve"> </w:t>
      </w:r>
      <w:r w:rsidR="00560F41" w:rsidRPr="008E6338">
        <w:rPr>
          <w:rFonts w:ascii="Arial" w:hAnsi="Arial" w:cs="Arial"/>
          <w:color w:val="auto"/>
          <w:szCs w:val="21"/>
        </w:rPr>
        <w:t>第</w:t>
      </w:r>
      <w:proofErr w:type="spellStart"/>
      <w:r w:rsidR="00560F41" w:rsidRPr="008E6338">
        <w:rPr>
          <w:rFonts w:ascii="Times New Roman"/>
          <w:i/>
          <w:color w:val="auto"/>
          <w:szCs w:val="21"/>
        </w:rPr>
        <w:t>i</w:t>
      </w:r>
      <w:proofErr w:type="spellEnd"/>
      <w:r w:rsidR="00560F41" w:rsidRPr="008E6338">
        <w:rPr>
          <w:rFonts w:ascii="Arial" w:hAnsi="Arial" w:cs="Arial" w:hint="eastAsia"/>
          <w:color w:val="auto"/>
          <w:szCs w:val="21"/>
        </w:rPr>
        <w:t>测量点</w:t>
      </w:r>
      <w:r w:rsidR="00560F41" w:rsidRPr="008E6338">
        <w:rPr>
          <w:rFonts w:ascii="Arial" w:hAnsi="Arial" w:cs="Arial"/>
          <w:color w:val="auto"/>
          <w:szCs w:val="21"/>
        </w:rPr>
        <w:t>转向力</w:t>
      </w:r>
      <w:r w:rsidR="00560F41" w:rsidRPr="008E6338">
        <w:rPr>
          <w:rFonts w:ascii="Arial" w:hAnsi="Arial" w:cs="Arial"/>
          <w:color w:val="auto"/>
          <w:szCs w:val="21"/>
        </w:rPr>
        <w:t>3</w:t>
      </w:r>
      <w:r w:rsidR="00560F41" w:rsidRPr="008E6338">
        <w:rPr>
          <w:rFonts w:ascii="Arial" w:hAnsi="Arial" w:cs="Arial"/>
          <w:color w:val="auto"/>
          <w:szCs w:val="21"/>
        </w:rPr>
        <w:t>次测量示值中的最小值</w:t>
      </w:r>
      <w:r w:rsidR="00560F41" w:rsidRPr="008E6338">
        <w:rPr>
          <w:rFonts w:ascii="Arial" w:hAnsi="Arial" w:cs="Arial" w:hint="eastAsia"/>
          <w:color w:val="auto"/>
          <w:szCs w:val="21"/>
        </w:rPr>
        <w:t>，</w:t>
      </w:r>
      <w:r w:rsidR="00560F41" w:rsidRPr="008E6338">
        <w:rPr>
          <w:rFonts w:ascii="Arial" w:hAnsi="Arial" w:cs="Arial" w:hint="eastAsia"/>
          <w:color w:val="auto"/>
          <w:szCs w:val="21"/>
        </w:rPr>
        <w:t>N</w:t>
      </w:r>
      <w:r w:rsidR="00560F41" w:rsidRPr="008E6338">
        <w:rPr>
          <w:rFonts w:ascii="Arial" w:hAnsi="Arial" w:cs="Arial"/>
          <w:color w:val="auto"/>
          <w:szCs w:val="21"/>
        </w:rPr>
        <w:t>；</w:t>
      </w:r>
    </w:p>
    <w:p w:rsidR="00D45C99" w:rsidRPr="008E6338" w:rsidRDefault="00942ABA">
      <w:pPr>
        <w:pStyle w:val="ac"/>
        <w:snapToGrid w:val="0"/>
        <w:spacing w:line="400" w:lineRule="exact"/>
        <w:ind w:firstLineChars="350" w:firstLine="735"/>
        <w:rPr>
          <w:rFonts w:ascii="Arial" w:hAnsi="Arial" w:cs="Arial"/>
          <w:color w:val="auto"/>
          <w:szCs w:val="21"/>
        </w:rPr>
      </w:pPr>
      <m:oMath>
        <m:sSub>
          <m:sSubPr>
            <m:ctrlPr>
              <w:rPr>
                <w:rFonts w:ascii="Cambria Math" w:hAnsi="Cambria Math"/>
                <w:color w:val="auto"/>
              </w:rPr>
            </m:ctrlPr>
          </m:sSubPr>
          <m:e>
            <m:acc>
              <m:accPr>
                <m:chr m:val="̅"/>
                <m:ctrlPr>
                  <w:rPr>
                    <w:rFonts w:ascii="Cambria Math" w:hAnsi="Cambria Math"/>
                    <w:color w:val="auto"/>
                  </w:rPr>
                </m:ctrlPr>
              </m:accPr>
              <m:e>
                <m:r>
                  <w:rPr>
                    <w:rFonts w:ascii="Cambria Math" w:hAnsi="Cambria Math"/>
                    <w:color w:val="auto"/>
                  </w:rPr>
                  <m:t>X</m:t>
                </m:r>
              </m:e>
            </m:acc>
          </m:e>
          <m:sub>
            <m:r>
              <w:rPr>
                <w:rFonts w:ascii="Cambria Math" w:hAnsi="Cambria Math"/>
                <w:color w:val="auto"/>
              </w:rPr>
              <m:t>i</m:t>
            </m:r>
          </m:sub>
        </m:sSub>
      </m:oMath>
      <w:r w:rsidR="00560F41" w:rsidRPr="008E6338">
        <w:rPr>
          <w:rFonts w:ascii="Arial" w:hAnsi="Arial" w:cs="Arial"/>
          <w:color w:val="auto"/>
          <w:szCs w:val="21"/>
        </w:rPr>
        <w:t>－</w:t>
      </w:r>
      <w:r w:rsidR="00560F41" w:rsidRPr="008E6338">
        <w:rPr>
          <w:rFonts w:ascii="Arial" w:hAnsi="Arial" w:cs="Arial"/>
          <w:color w:val="auto"/>
          <w:szCs w:val="21"/>
        </w:rPr>
        <w:t xml:space="preserve"> </w:t>
      </w:r>
      <w:r w:rsidR="00560F41" w:rsidRPr="008E6338">
        <w:rPr>
          <w:rFonts w:ascii="Arial" w:hAnsi="Arial" w:cs="Arial"/>
          <w:color w:val="auto"/>
          <w:szCs w:val="21"/>
        </w:rPr>
        <w:t>第</w:t>
      </w:r>
      <w:proofErr w:type="spellStart"/>
      <w:r w:rsidR="00560F41" w:rsidRPr="008E6338">
        <w:rPr>
          <w:rFonts w:ascii="Times New Roman"/>
          <w:i/>
          <w:color w:val="auto"/>
          <w:szCs w:val="21"/>
        </w:rPr>
        <w:t>i</w:t>
      </w:r>
      <w:proofErr w:type="spellEnd"/>
      <w:r w:rsidR="00560F41" w:rsidRPr="008E6338">
        <w:rPr>
          <w:rFonts w:ascii="Arial" w:hAnsi="Arial" w:cs="Arial" w:hint="eastAsia"/>
          <w:color w:val="auto"/>
          <w:szCs w:val="21"/>
        </w:rPr>
        <w:t>测量点</w:t>
      </w:r>
      <w:r w:rsidR="00560F41" w:rsidRPr="008E6338">
        <w:rPr>
          <w:rFonts w:ascii="Arial" w:hAnsi="Arial" w:cs="Arial"/>
          <w:color w:val="auto"/>
          <w:szCs w:val="21"/>
        </w:rPr>
        <w:t>转向力</w:t>
      </w:r>
      <w:r w:rsidR="00560F41" w:rsidRPr="008E6338">
        <w:rPr>
          <w:rFonts w:ascii="Arial" w:hAnsi="Arial" w:cs="Arial"/>
          <w:color w:val="auto"/>
          <w:szCs w:val="21"/>
        </w:rPr>
        <w:t>3</w:t>
      </w:r>
      <w:r w:rsidR="00560F41" w:rsidRPr="008E6338">
        <w:rPr>
          <w:rFonts w:ascii="Arial" w:hAnsi="Arial" w:cs="Arial"/>
          <w:color w:val="auto"/>
          <w:szCs w:val="21"/>
        </w:rPr>
        <w:t>次测量示值的</w:t>
      </w:r>
      <w:r w:rsidR="00560F41" w:rsidRPr="008E6338">
        <w:rPr>
          <w:rFonts w:ascii="Arial" w:hAnsi="Arial" w:cs="Arial" w:hint="eastAsia"/>
          <w:color w:val="auto"/>
          <w:szCs w:val="21"/>
        </w:rPr>
        <w:t>平均值，</w:t>
      </w:r>
      <w:r w:rsidR="00560F41" w:rsidRPr="008E6338">
        <w:rPr>
          <w:rFonts w:ascii="Arial" w:hAnsi="Arial" w:cs="Arial" w:hint="eastAsia"/>
          <w:color w:val="auto"/>
          <w:szCs w:val="21"/>
        </w:rPr>
        <w:t>N</w:t>
      </w:r>
      <w:r w:rsidR="00560F41" w:rsidRPr="008E6338">
        <w:rPr>
          <w:rFonts w:ascii="Arial" w:hAnsi="Arial" w:cs="Arial"/>
          <w:color w:val="auto"/>
          <w:szCs w:val="21"/>
        </w:rPr>
        <w:t>；</w:t>
      </w:r>
    </w:p>
    <w:p w:rsidR="00D45C99" w:rsidRPr="008E6338" w:rsidRDefault="00560F41">
      <w:pPr>
        <w:pStyle w:val="ac"/>
        <w:snapToGrid w:val="0"/>
        <w:spacing w:line="400" w:lineRule="exact"/>
        <w:ind w:firstLineChars="400" w:firstLine="840"/>
        <w:rPr>
          <w:rFonts w:ascii="Arial" w:hAnsi="Arial" w:cs="Arial"/>
          <w:color w:val="auto"/>
          <w:szCs w:val="21"/>
        </w:rPr>
      </w:pPr>
      <m:oMath>
        <m:r>
          <w:rPr>
            <w:rFonts w:ascii="Cambria Math" w:hAnsi="Cambria Math"/>
            <w:color w:val="auto"/>
          </w:rPr>
          <m:t>C</m:t>
        </m:r>
      </m:oMath>
      <w:r w:rsidRPr="008E6338">
        <w:rPr>
          <w:rFonts w:ascii="Arial" w:hAnsi="Arial" w:cs="Arial"/>
          <w:color w:val="auto"/>
          <w:szCs w:val="21"/>
        </w:rPr>
        <w:t>－</w:t>
      </w:r>
      <w:r w:rsidRPr="008E6338">
        <w:rPr>
          <w:rFonts w:ascii="Arial" w:hAnsi="Arial" w:cs="Arial"/>
          <w:color w:val="auto"/>
          <w:szCs w:val="21"/>
        </w:rPr>
        <w:t xml:space="preserve"> </w:t>
      </w:r>
      <w:r w:rsidRPr="008E6338">
        <w:rPr>
          <w:rFonts w:ascii="Arial" w:hAnsi="Arial" w:cs="Arial"/>
          <w:color w:val="auto"/>
          <w:szCs w:val="21"/>
        </w:rPr>
        <w:t>极差系数，取</w:t>
      </w:r>
      <w:r w:rsidRPr="008E6338">
        <w:rPr>
          <w:rFonts w:ascii="Arial" w:hAnsi="Arial" w:cs="Arial" w:hint="eastAsia"/>
          <w:color w:val="auto"/>
          <w:szCs w:val="21"/>
        </w:rPr>
        <w:t>1.69</w:t>
      </w:r>
      <w:r w:rsidRPr="008E6338">
        <w:rPr>
          <w:rFonts w:ascii="Arial" w:hAnsi="Arial" w:cs="Arial" w:hint="eastAsia"/>
          <w:color w:val="auto"/>
          <w:szCs w:val="21"/>
        </w:rPr>
        <w:t>。</w:t>
      </w:r>
    </w:p>
    <w:p w:rsidR="00D45C99" w:rsidRPr="008E6338" w:rsidRDefault="00560F41">
      <w:pPr>
        <w:pStyle w:val="ac"/>
        <w:snapToGrid w:val="0"/>
        <w:spacing w:line="400" w:lineRule="exact"/>
        <w:ind w:firstLineChars="0" w:firstLine="0"/>
        <w:rPr>
          <w:rFonts w:ascii="Arial" w:hAnsi="Arial" w:cs="Arial"/>
          <w:color w:val="auto"/>
          <w:szCs w:val="21"/>
        </w:rPr>
      </w:pPr>
      <w:r w:rsidRPr="008E6338">
        <w:rPr>
          <w:rFonts w:ascii="Arial" w:hAnsi="Arial" w:cs="Arial"/>
          <w:color w:val="auto"/>
          <w:szCs w:val="21"/>
        </w:rPr>
        <w:t>7.</w:t>
      </w:r>
      <w:r w:rsidRPr="008E6338">
        <w:rPr>
          <w:rFonts w:ascii="Arial" w:hAnsi="Arial" w:cs="Arial" w:hint="eastAsia"/>
          <w:color w:val="auto"/>
          <w:szCs w:val="21"/>
        </w:rPr>
        <w:t>1</w:t>
      </w:r>
      <w:r w:rsidRPr="008E6338">
        <w:rPr>
          <w:rFonts w:ascii="Arial" w:hAnsi="Arial" w:cs="Arial"/>
          <w:color w:val="auto"/>
          <w:szCs w:val="21"/>
        </w:rPr>
        <w:t>.</w:t>
      </w:r>
      <w:r w:rsidRPr="008E6338">
        <w:rPr>
          <w:rFonts w:ascii="Arial" w:hAnsi="Arial" w:cs="Arial" w:hint="eastAsia"/>
          <w:color w:val="auto"/>
          <w:szCs w:val="21"/>
        </w:rPr>
        <w:t>3</w:t>
      </w:r>
      <w:r w:rsidRPr="008E6338">
        <w:rPr>
          <w:rFonts w:ascii="Arial" w:hAnsi="Arial" w:cs="Arial"/>
          <w:color w:val="auto"/>
          <w:szCs w:val="21"/>
        </w:rPr>
        <w:t xml:space="preserve">.2 </w:t>
      </w:r>
      <w:r w:rsidRPr="008E6338">
        <w:rPr>
          <w:rFonts w:ascii="Arial" w:hAnsi="Arial" w:cs="Arial"/>
          <w:color w:val="auto"/>
          <w:szCs w:val="21"/>
        </w:rPr>
        <w:t>转向力矩</w:t>
      </w:r>
    </w:p>
    <w:p w:rsidR="00D45C99" w:rsidRPr="008E6338" w:rsidRDefault="00560F41">
      <w:pPr>
        <w:pStyle w:val="ac"/>
        <w:snapToGrid w:val="0"/>
        <w:spacing w:line="400" w:lineRule="exact"/>
        <w:ind w:firstLineChars="0" w:firstLine="480"/>
        <w:rPr>
          <w:rFonts w:ascii="Arial" w:hAnsi="Arial" w:cs="Arial"/>
          <w:color w:val="auto"/>
          <w:szCs w:val="21"/>
        </w:rPr>
      </w:pPr>
      <w:r w:rsidRPr="008E6338">
        <w:rPr>
          <w:rFonts w:ascii="Arial" w:hAnsi="Arial" w:cs="Arial"/>
          <w:color w:val="auto"/>
          <w:szCs w:val="21"/>
        </w:rPr>
        <w:t>在</w:t>
      </w:r>
      <w:r w:rsidRPr="008E6338">
        <w:rPr>
          <w:rFonts w:ascii="Arial" w:hAnsi="Arial" w:cs="Arial"/>
          <w:color w:val="auto"/>
          <w:szCs w:val="21"/>
        </w:rPr>
        <w:t>7.</w:t>
      </w:r>
      <w:r w:rsidRPr="008E6338">
        <w:rPr>
          <w:rFonts w:ascii="Arial" w:hAnsi="Arial" w:cs="Arial" w:hint="eastAsia"/>
          <w:color w:val="auto"/>
          <w:szCs w:val="21"/>
        </w:rPr>
        <w:t>2</w:t>
      </w:r>
      <w:r w:rsidRPr="008E6338">
        <w:rPr>
          <w:rFonts w:ascii="Arial" w:hAnsi="Arial" w:cs="Arial"/>
          <w:color w:val="auto"/>
          <w:szCs w:val="21"/>
        </w:rPr>
        <w:t>.</w:t>
      </w:r>
      <w:r w:rsidRPr="008E6338">
        <w:rPr>
          <w:rFonts w:ascii="Arial" w:hAnsi="Arial" w:cs="Arial" w:hint="eastAsia"/>
          <w:color w:val="auto"/>
          <w:szCs w:val="21"/>
        </w:rPr>
        <w:t xml:space="preserve">2.2 </w:t>
      </w:r>
      <w:r w:rsidRPr="008E6338">
        <w:rPr>
          <w:rFonts w:ascii="Arial" w:hAnsi="Arial" w:cs="Arial"/>
          <w:color w:val="auto"/>
          <w:szCs w:val="21"/>
        </w:rPr>
        <w:t>转向力</w:t>
      </w:r>
      <w:r w:rsidRPr="008E6338">
        <w:rPr>
          <w:rFonts w:ascii="Arial" w:hAnsi="Arial" w:cs="Arial" w:hint="eastAsia"/>
          <w:color w:val="auto"/>
          <w:szCs w:val="21"/>
        </w:rPr>
        <w:t>矩</w:t>
      </w:r>
      <w:r w:rsidRPr="008E6338">
        <w:rPr>
          <w:rFonts w:ascii="Arial" w:hAnsi="Arial" w:cs="Arial"/>
          <w:color w:val="auto"/>
          <w:szCs w:val="21"/>
        </w:rPr>
        <w:t>最大允许误差校准的基础上，按公式（</w:t>
      </w:r>
      <w:r w:rsidRPr="008E6338">
        <w:rPr>
          <w:rFonts w:ascii="Arial" w:hAnsi="Arial" w:cs="Arial" w:hint="eastAsia"/>
          <w:color w:val="auto"/>
          <w:szCs w:val="21"/>
        </w:rPr>
        <w:t>6</w:t>
      </w:r>
      <w:r w:rsidRPr="008E6338">
        <w:rPr>
          <w:rFonts w:ascii="Arial" w:hAnsi="Arial" w:cs="Arial"/>
          <w:color w:val="auto"/>
          <w:szCs w:val="21"/>
        </w:rPr>
        <w:t>）分别计算顺时针和逆时针旋转方向相应各点的重复性。</w:t>
      </w:r>
    </w:p>
    <w:p w:rsidR="00D45C99" w:rsidRPr="008E6338" w:rsidRDefault="00942ABA" w:rsidP="0034015C">
      <w:pPr>
        <w:pStyle w:val="ac"/>
        <w:wordWrap w:val="0"/>
        <w:snapToGrid w:val="0"/>
        <w:spacing w:line="700" w:lineRule="exact"/>
        <w:ind w:firstLineChars="450" w:firstLine="945"/>
        <w:jc w:val="right"/>
        <w:rPr>
          <w:rFonts w:ascii="Arial" w:hAnsi="Arial" w:cs="Arial"/>
          <w:color w:val="auto"/>
          <w:szCs w:val="21"/>
        </w:rPr>
      </w:pPr>
      <m:oMath>
        <m:sSub>
          <m:sSubPr>
            <m:ctrlPr>
              <w:rPr>
                <w:rFonts w:ascii="Cambria Math" w:hAnsi="Cambria Math"/>
                <w:color w:val="auto"/>
              </w:rPr>
            </m:ctrlPr>
          </m:sSubPr>
          <m:e>
            <m:r>
              <w:rPr>
                <w:rFonts w:ascii="Cambria Math" w:hAnsi="Cambria Math"/>
                <w:color w:val="auto"/>
              </w:rPr>
              <m:t>r</m:t>
            </m:r>
          </m:e>
          <m:sub>
            <m:sSub>
              <m:sSubPr>
                <m:ctrlPr>
                  <w:rPr>
                    <w:rFonts w:ascii="Cambria Math" w:hAnsi="Cambria Math"/>
                    <w:color w:val="auto"/>
                  </w:rPr>
                </m:ctrlPr>
              </m:sSubPr>
              <m:e>
                <m:r>
                  <w:rPr>
                    <w:rFonts w:ascii="Cambria Math" w:hAnsi="Cambria Math"/>
                    <w:color w:val="auto"/>
                  </w:rPr>
                  <m:t>M</m:t>
                </m:r>
              </m:e>
              <m:sub>
                <m:r>
                  <w:rPr>
                    <w:rFonts w:ascii="Cambria Math" w:hAnsi="Cambria Math"/>
                    <w:color w:val="auto"/>
                  </w:rPr>
                  <m:t>i</m:t>
                </m:r>
              </m:sub>
            </m:sSub>
          </m:sub>
        </m:sSub>
        <m:r>
          <m:rPr>
            <m:sty m:val="p"/>
          </m:rPr>
          <w:rPr>
            <w:rFonts w:ascii="Cambria Math" w:hAnsi="Cambria Math"/>
            <w:color w:val="auto"/>
          </w:rPr>
          <m:t>=</m:t>
        </m:r>
        <m:f>
          <m:fPr>
            <m:ctrlPr>
              <w:rPr>
                <w:rFonts w:ascii="Cambria Math" w:hAnsi="Cambria Math"/>
                <w:color w:val="auto"/>
              </w:rPr>
            </m:ctrlPr>
          </m:fPr>
          <m:num>
            <m:sSub>
              <m:sSubPr>
                <m:ctrlPr>
                  <w:rPr>
                    <w:rFonts w:ascii="Cambria Math" w:hAnsi="Cambria Math"/>
                    <w:color w:val="auto"/>
                  </w:rPr>
                </m:ctrlPr>
              </m:sSubPr>
              <m:e>
                <m:r>
                  <w:rPr>
                    <w:rFonts w:ascii="Cambria Math" w:hAnsi="Cambria Math"/>
                    <w:color w:val="auto"/>
                  </w:rPr>
                  <m:t>M</m:t>
                </m:r>
              </m:e>
              <m:sub>
                <m:r>
                  <w:rPr>
                    <w:rFonts w:ascii="Cambria Math" w:hAnsi="Cambria Math"/>
                    <w:color w:val="auto"/>
                  </w:rPr>
                  <m:t>imax</m:t>
                </m:r>
              </m:sub>
            </m:sSub>
            <m:r>
              <m:rPr>
                <m:sty m:val="p"/>
              </m:rPr>
              <w:rPr>
                <w:rFonts w:ascii="Cambria Math" w:hAnsi="Cambria Math"/>
                <w:color w:val="auto"/>
              </w:rPr>
              <m:t>-</m:t>
            </m:r>
            <m:sSub>
              <m:sSubPr>
                <m:ctrlPr>
                  <w:rPr>
                    <w:rFonts w:ascii="Cambria Math" w:hAnsi="Cambria Math"/>
                    <w:color w:val="auto"/>
                  </w:rPr>
                </m:ctrlPr>
              </m:sSubPr>
              <m:e>
                <m:r>
                  <w:rPr>
                    <w:rFonts w:ascii="Cambria Math" w:hAnsi="Cambria Math"/>
                    <w:color w:val="auto"/>
                  </w:rPr>
                  <m:t>M</m:t>
                </m:r>
              </m:e>
              <m:sub>
                <m:r>
                  <w:rPr>
                    <w:rFonts w:ascii="Cambria Math" w:hAnsi="Cambria Math"/>
                    <w:color w:val="auto"/>
                  </w:rPr>
                  <m:t>imin</m:t>
                </m:r>
              </m:sub>
            </m:sSub>
          </m:num>
          <m:den>
            <m:sSub>
              <m:sSubPr>
                <m:ctrlPr>
                  <w:rPr>
                    <w:rFonts w:ascii="Cambria Math" w:hAnsi="Cambria Math"/>
                    <w:color w:val="auto"/>
                  </w:rPr>
                </m:ctrlPr>
              </m:sSubPr>
              <m:e>
                <m:acc>
                  <m:accPr>
                    <m:chr m:val="̅"/>
                    <m:ctrlPr>
                      <w:rPr>
                        <w:rFonts w:ascii="Cambria Math" w:hAnsi="Cambria Math"/>
                        <w:color w:val="auto"/>
                      </w:rPr>
                    </m:ctrlPr>
                  </m:accPr>
                  <m:e>
                    <m:r>
                      <w:rPr>
                        <w:rFonts w:ascii="Cambria Math" w:hAnsi="Cambria Math"/>
                        <w:color w:val="auto"/>
                      </w:rPr>
                      <m:t>M</m:t>
                    </m:r>
                  </m:e>
                </m:acc>
              </m:e>
              <m:sub>
                <m:r>
                  <w:rPr>
                    <w:rFonts w:ascii="Cambria Math" w:hAnsi="Cambria Math"/>
                    <w:color w:val="auto"/>
                  </w:rPr>
                  <m:t>i</m:t>
                </m:r>
              </m:sub>
            </m:sSub>
            <m:r>
              <m:rPr>
                <m:sty m:val="p"/>
              </m:rPr>
              <w:rPr>
                <w:rFonts w:ascii="Cambria Math" w:hAnsi="Cambria Math"/>
                <w:color w:val="auto"/>
              </w:rPr>
              <m:t>∙</m:t>
            </m:r>
            <m:r>
              <w:rPr>
                <w:rFonts w:ascii="Cambria Math" w:hAnsi="Cambria Math"/>
                <w:color w:val="auto"/>
              </w:rPr>
              <m:t>C</m:t>
            </m:r>
          </m:den>
        </m:f>
        <m:r>
          <m:rPr>
            <m:sty m:val="p"/>
          </m:rPr>
          <w:rPr>
            <w:rFonts w:ascii="Cambria Math" w:hAnsi="Cambria Math"/>
            <w:color w:val="auto"/>
          </w:rPr>
          <m:t xml:space="preserve">×100%  </m:t>
        </m:r>
      </m:oMath>
      <w:r w:rsidR="00560F41" w:rsidRPr="008E6338">
        <w:rPr>
          <w:rFonts w:ascii="Arial" w:hAnsi="Arial" w:cs="Arial"/>
          <w:color w:val="auto"/>
          <w:szCs w:val="21"/>
        </w:rPr>
        <w:t xml:space="preserve">   </w:t>
      </w:r>
      <w:r w:rsidR="0034015C" w:rsidRPr="008E6338">
        <w:rPr>
          <w:rFonts w:ascii="Arial" w:hAnsi="Arial" w:cs="Arial" w:hint="eastAsia"/>
          <w:color w:val="auto"/>
          <w:szCs w:val="21"/>
        </w:rPr>
        <w:t xml:space="preserve">                         </w:t>
      </w:r>
      <w:r w:rsidR="00560F41" w:rsidRPr="008E6338">
        <w:rPr>
          <w:rFonts w:ascii="Arial" w:hAnsi="Arial" w:cs="Arial"/>
          <w:color w:val="auto"/>
          <w:szCs w:val="21"/>
        </w:rPr>
        <w:t xml:space="preserve">   </w:t>
      </w:r>
      <w:r w:rsidR="00560F41" w:rsidRPr="008E6338">
        <w:rPr>
          <w:rFonts w:ascii="Arial" w:hAnsi="Arial" w:cs="Arial"/>
          <w:color w:val="auto"/>
          <w:szCs w:val="21"/>
        </w:rPr>
        <w:t>（</w:t>
      </w:r>
      <w:r w:rsidR="00560F41" w:rsidRPr="008E6338">
        <w:rPr>
          <w:rFonts w:ascii="Arial" w:hAnsi="Arial" w:cs="Arial" w:hint="eastAsia"/>
          <w:color w:val="auto"/>
          <w:szCs w:val="21"/>
        </w:rPr>
        <w:t>6</w:t>
      </w:r>
      <w:r w:rsidR="00560F41" w:rsidRPr="008E6338">
        <w:rPr>
          <w:rFonts w:ascii="Arial" w:hAnsi="Arial" w:cs="Arial"/>
          <w:color w:val="auto"/>
          <w:szCs w:val="21"/>
        </w:rPr>
        <w:t>）</w:t>
      </w:r>
    </w:p>
    <w:p w:rsidR="00D45C99" w:rsidRPr="008E6338" w:rsidRDefault="00560F41">
      <w:pPr>
        <w:pStyle w:val="ac"/>
        <w:snapToGrid w:val="0"/>
        <w:spacing w:line="700" w:lineRule="exact"/>
        <w:ind w:firstLineChars="0" w:firstLine="0"/>
        <w:rPr>
          <w:rFonts w:ascii="Arial" w:hAnsi="Arial" w:cs="Arial"/>
          <w:color w:val="auto"/>
          <w:szCs w:val="21"/>
        </w:rPr>
      </w:pPr>
      <w:r w:rsidRPr="008E6338">
        <w:rPr>
          <w:rFonts w:ascii="Arial" w:hAnsi="Arial" w:cs="Arial"/>
          <w:color w:val="auto"/>
          <w:szCs w:val="21"/>
        </w:rPr>
        <w:t>式中：</w:t>
      </w:r>
      <w:r w:rsidR="00D45C99" w:rsidRPr="008E6338">
        <w:rPr>
          <w:rFonts w:ascii="Arial" w:hAnsi="Arial" w:cs="Arial"/>
          <w:color w:val="auto"/>
          <w:position w:val="-12"/>
          <w:szCs w:val="21"/>
        </w:rPr>
        <w:object w:dxaOrig="320" w:dyaOrig="360">
          <v:shape id="_x0000_i1036" type="#_x0000_t75" style="width:15.6pt;height:17.65pt" o:ole="">
            <v:imagedata r:id="rId30" o:title=""/>
          </v:shape>
          <o:OLEObject Type="Embed" ProgID="Equation.3" ShapeID="_x0000_i1036" DrawAspect="Content" ObjectID="_1701601816" r:id="rId31"/>
        </w:object>
      </w:r>
      <w:r w:rsidRPr="008E6338">
        <w:rPr>
          <w:rFonts w:ascii="Arial" w:hAnsi="Arial" w:cs="Arial"/>
          <w:color w:val="auto"/>
          <w:szCs w:val="21"/>
        </w:rPr>
        <w:t>－</w:t>
      </w:r>
      <w:r w:rsidRPr="008E6338">
        <w:rPr>
          <w:rFonts w:ascii="Arial" w:hAnsi="Arial" w:cs="Arial"/>
          <w:color w:val="auto"/>
          <w:szCs w:val="21"/>
        </w:rPr>
        <w:t xml:space="preserve"> </w:t>
      </w:r>
      <w:r w:rsidRPr="008E6338">
        <w:rPr>
          <w:rFonts w:ascii="Arial" w:hAnsi="Arial" w:cs="Arial"/>
          <w:color w:val="auto"/>
          <w:szCs w:val="21"/>
        </w:rPr>
        <w:t>第</w:t>
      </w:r>
      <w:proofErr w:type="spellStart"/>
      <w:r w:rsidRPr="008E6338">
        <w:rPr>
          <w:rFonts w:ascii="Times New Roman"/>
          <w:i/>
          <w:color w:val="auto"/>
          <w:szCs w:val="21"/>
        </w:rPr>
        <w:t>i</w:t>
      </w:r>
      <w:proofErr w:type="spellEnd"/>
      <w:r w:rsidRPr="008E6338">
        <w:rPr>
          <w:rFonts w:ascii="Arial" w:hAnsi="Arial" w:cs="Arial" w:hint="eastAsia"/>
          <w:color w:val="auto"/>
          <w:szCs w:val="21"/>
        </w:rPr>
        <w:t>测量点</w:t>
      </w:r>
      <w:r w:rsidRPr="008E6338">
        <w:rPr>
          <w:rFonts w:ascii="Arial" w:hAnsi="Arial" w:cs="Arial"/>
          <w:color w:val="auto"/>
          <w:szCs w:val="21"/>
        </w:rPr>
        <w:t>转向力矩重复性误差</w:t>
      </w:r>
      <w:r w:rsidRPr="008E6338">
        <w:rPr>
          <w:rFonts w:ascii="Arial" w:hAnsi="Arial" w:cs="Arial" w:hint="eastAsia"/>
          <w:color w:val="auto"/>
          <w:szCs w:val="21"/>
        </w:rPr>
        <w:t>；</w:t>
      </w:r>
    </w:p>
    <w:p w:rsidR="00D45C99" w:rsidRPr="008E6338" w:rsidRDefault="00942ABA">
      <w:pPr>
        <w:pStyle w:val="ac"/>
        <w:snapToGrid w:val="0"/>
        <w:spacing w:line="400" w:lineRule="exact"/>
        <w:ind w:firstLineChars="0" w:firstLine="0"/>
        <w:rPr>
          <w:rFonts w:ascii="Arial" w:hAnsi="Arial" w:cs="Arial"/>
          <w:color w:val="auto"/>
          <w:szCs w:val="21"/>
        </w:rPr>
      </w:pPr>
      <m:oMath>
        <m:sSub>
          <m:sSubPr>
            <m:ctrlPr>
              <w:rPr>
                <w:rFonts w:ascii="Cambria Math" w:hAnsi="Cambria Math"/>
                <w:color w:val="auto"/>
              </w:rPr>
            </m:ctrlPr>
          </m:sSubPr>
          <m:e>
            <m:r>
              <w:rPr>
                <w:rFonts w:ascii="Cambria Math" w:hAnsi="Cambria Math"/>
                <w:color w:val="auto"/>
              </w:rPr>
              <m:t xml:space="preserve">            M</m:t>
            </m:r>
          </m:e>
          <m:sub>
            <m:r>
              <w:rPr>
                <w:rFonts w:ascii="Cambria Math" w:hAnsi="Cambria Math"/>
                <w:color w:val="auto"/>
              </w:rPr>
              <m:t>imax</m:t>
            </m:r>
          </m:sub>
        </m:sSub>
      </m:oMath>
      <w:r w:rsidR="00560F41" w:rsidRPr="008E6338">
        <w:rPr>
          <w:rFonts w:ascii="Arial" w:hAnsi="Arial" w:cs="Arial"/>
          <w:color w:val="auto"/>
          <w:szCs w:val="21"/>
        </w:rPr>
        <w:t>－</w:t>
      </w:r>
      <w:r w:rsidR="00560F41" w:rsidRPr="008E6338">
        <w:rPr>
          <w:rFonts w:ascii="Arial" w:hAnsi="Arial" w:cs="Arial"/>
          <w:color w:val="auto"/>
          <w:szCs w:val="21"/>
        </w:rPr>
        <w:t xml:space="preserve"> </w:t>
      </w:r>
      <w:r w:rsidR="00560F41" w:rsidRPr="008E6338">
        <w:rPr>
          <w:rFonts w:ascii="Arial" w:hAnsi="Arial" w:cs="Arial"/>
          <w:color w:val="auto"/>
          <w:szCs w:val="21"/>
        </w:rPr>
        <w:t>第</w:t>
      </w:r>
      <w:proofErr w:type="spellStart"/>
      <w:r w:rsidR="00560F41" w:rsidRPr="008E6338">
        <w:rPr>
          <w:rFonts w:ascii="Times New Roman"/>
          <w:i/>
          <w:color w:val="auto"/>
          <w:szCs w:val="21"/>
        </w:rPr>
        <w:t>i</w:t>
      </w:r>
      <w:proofErr w:type="spellEnd"/>
      <w:r w:rsidR="00560F41" w:rsidRPr="008E6338">
        <w:rPr>
          <w:rFonts w:ascii="Arial" w:hAnsi="Arial" w:cs="Arial" w:hint="eastAsia"/>
          <w:color w:val="auto"/>
          <w:szCs w:val="21"/>
        </w:rPr>
        <w:t>测量点</w:t>
      </w:r>
      <w:r w:rsidR="00560F41" w:rsidRPr="008E6338">
        <w:rPr>
          <w:rFonts w:ascii="Arial" w:hAnsi="Arial" w:cs="Arial"/>
          <w:color w:val="auto"/>
          <w:szCs w:val="21"/>
        </w:rPr>
        <w:t>转向力矩</w:t>
      </w:r>
      <w:r w:rsidR="00560F41" w:rsidRPr="008E6338">
        <w:rPr>
          <w:rFonts w:ascii="Arial" w:hAnsi="Arial" w:cs="Arial"/>
          <w:color w:val="auto"/>
          <w:szCs w:val="21"/>
        </w:rPr>
        <w:t>3</w:t>
      </w:r>
      <w:r w:rsidR="00560F41" w:rsidRPr="008E6338">
        <w:rPr>
          <w:rFonts w:ascii="Arial" w:hAnsi="Arial" w:cs="Arial"/>
          <w:color w:val="auto"/>
          <w:szCs w:val="21"/>
        </w:rPr>
        <w:t>次测量示值中的最大值</w:t>
      </w:r>
      <w:r w:rsidR="00560F41" w:rsidRPr="008E6338">
        <w:rPr>
          <w:rFonts w:ascii="Arial" w:hAnsi="Arial" w:cs="Arial" w:hint="eastAsia"/>
          <w:color w:val="auto"/>
          <w:szCs w:val="21"/>
        </w:rPr>
        <w:t>，</w:t>
      </w:r>
      <w:r w:rsidR="00FF7F83" w:rsidRPr="008E6338">
        <w:rPr>
          <w:rFonts w:ascii="Arial" w:hAnsi="Arial" w:cs="Arial"/>
          <w:color w:val="auto"/>
        </w:rPr>
        <w:t>Nm</w:t>
      </w:r>
      <w:r w:rsidR="00560F41" w:rsidRPr="008E6338">
        <w:rPr>
          <w:rFonts w:ascii="Arial" w:hAnsi="Arial" w:cs="Arial"/>
          <w:color w:val="auto"/>
          <w:szCs w:val="21"/>
        </w:rPr>
        <w:t>；</w:t>
      </w:r>
      <w:r w:rsidR="00560F41" w:rsidRPr="008E6338">
        <w:rPr>
          <w:rFonts w:ascii="Arial" w:hAnsi="Arial" w:cs="Arial"/>
          <w:color w:val="auto"/>
          <w:szCs w:val="21"/>
        </w:rPr>
        <w:t xml:space="preserve"> </w:t>
      </w:r>
    </w:p>
    <w:p w:rsidR="00D45C99" w:rsidRPr="008E6338" w:rsidRDefault="00942ABA">
      <w:pPr>
        <w:pStyle w:val="ac"/>
        <w:snapToGrid w:val="0"/>
        <w:spacing w:line="400" w:lineRule="exact"/>
        <w:ind w:firstLineChars="250" w:firstLine="525"/>
        <w:rPr>
          <w:rFonts w:ascii="Arial" w:hAnsi="Arial" w:cs="Arial"/>
          <w:color w:val="auto"/>
          <w:szCs w:val="21"/>
        </w:rPr>
      </w:pPr>
      <m:oMath>
        <m:sSub>
          <m:sSubPr>
            <m:ctrlPr>
              <w:rPr>
                <w:rFonts w:ascii="Cambria Math" w:hAnsi="Cambria Math"/>
                <w:color w:val="auto"/>
              </w:rPr>
            </m:ctrlPr>
          </m:sSubPr>
          <m:e>
            <m:r>
              <w:rPr>
                <w:rFonts w:ascii="Cambria Math" w:hAnsi="Cambria Math"/>
                <w:color w:val="auto"/>
              </w:rPr>
              <m:t>M</m:t>
            </m:r>
          </m:e>
          <m:sub>
            <m:r>
              <w:rPr>
                <w:rFonts w:ascii="Cambria Math" w:hAnsi="Cambria Math"/>
                <w:color w:val="auto"/>
              </w:rPr>
              <m:t>imin</m:t>
            </m:r>
          </m:sub>
        </m:sSub>
      </m:oMath>
      <w:r w:rsidR="00560F41" w:rsidRPr="008E6338">
        <w:rPr>
          <w:rFonts w:ascii="Arial" w:hAnsi="Arial" w:cs="Arial"/>
          <w:color w:val="auto"/>
          <w:szCs w:val="21"/>
        </w:rPr>
        <w:t>－</w:t>
      </w:r>
      <w:r w:rsidR="00560F41" w:rsidRPr="008E6338">
        <w:rPr>
          <w:rFonts w:ascii="Arial" w:hAnsi="Arial" w:cs="Arial"/>
          <w:color w:val="auto"/>
          <w:szCs w:val="21"/>
        </w:rPr>
        <w:t xml:space="preserve"> </w:t>
      </w:r>
      <w:r w:rsidR="00560F41" w:rsidRPr="008E6338">
        <w:rPr>
          <w:rFonts w:ascii="Arial" w:hAnsi="Arial" w:cs="Arial"/>
          <w:color w:val="auto"/>
          <w:szCs w:val="21"/>
        </w:rPr>
        <w:t>第</w:t>
      </w:r>
      <w:proofErr w:type="spellStart"/>
      <w:r w:rsidR="00560F41" w:rsidRPr="008E6338">
        <w:rPr>
          <w:rFonts w:ascii="Times New Roman"/>
          <w:i/>
          <w:color w:val="auto"/>
          <w:szCs w:val="21"/>
        </w:rPr>
        <w:t>i</w:t>
      </w:r>
      <w:proofErr w:type="spellEnd"/>
      <w:r w:rsidR="00560F41" w:rsidRPr="008E6338">
        <w:rPr>
          <w:rFonts w:ascii="Arial" w:hAnsi="Arial" w:cs="Arial" w:hint="eastAsia"/>
          <w:color w:val="auto"/>
          <w:szCs w:val="21"/>
        </w:rPr>
        <w:t>测量点</w:t>
      </w:r>
      <w:r w:rsidR="00560F41" w:rsidRPr="008E6338">
        <w:rPr>
          <w:rFonts w:ascii="Arial" w:hAnsi="Arial" w:cs="Arial"/>
          <w:color w:val="auto"/>
          <w:szCs w:val="21"/>
        </w:rPr>
        <w:t>转向力矩</w:t>
      </w:r>
      <w:r w:rsidR="00560F41" w:rsidRPr="008E6338">
        <w:rPr>
          <w:rFonts w:ascii="Arial" w:hAnsi="Arial" w:cs="Arial"/>
          <w:color w:val="auto"/>
          <w:szCs w:val="21"/>
        </w:rPr>
        <w:t>3</w:t>
      </w:r>
      <w:r w:rsidR="00560F41" w:rsidRPr="008E6338">
        <w:rPr>
          <w:rFonts w:ascii="Arial" w:hAnsi="Arial" w:cs="Arial"/>
          <w:color w:val="auto"/>
          <w:szCs w:val="21"/>
        </w:rPr>
        <w:t>次测量示值中的最小值</w:t>
      </w:r>
      <w:r w:rsidR="00560F41" w:rsidRPr="008E6338">
        <w:rPr>
          <w:rFonts w:ascii="Arial" w:hAnsi="Arial" w:cs="Arial" w:hint="eastAsia"/>
          <w:color w:val="auto"/>
          <w:szCs w:val="21"/>
        </w:rPr>
        <w:t>，</w:t>
      </w:r>
      <w:r w:rsidR="00FF7F83" w:rsidRPr="008E6338">
        <w:rPr>
          <w:rFonts w:ascii="Arial" w:hAnsi="Arial" w:cs="Arial"/>
          <w:color w:val="auto"/>
        </w:rPr>
        <w:t>Nm</w:t>
      </w:r>
      <w:r w:rsidR="00560F41" w:rsidRPr="008E6338">
        <w:rPr>
          <w:rFonts w:ascii="Arial" w:hAnsi="Arial" w:cs="Arial"/>
          <w:color w:val="auto"/>
          <w:szCs w:val="21"/>
        </w:rPr>
        <w:t>；</w:t>
      </w:r>
    </w:p>
    <w:p w:rsidR="00D45C99" w:rsidRPr="008E6338" w:rsidRDefault="00942ABA">
      <w:pPr>
        <w:pStyle w:val="ac"/>
        <w:snapToGrid w:val="0"/>
        <w:spacing w:line="400" w:lineRule="exact"/>
        <w:ind w:firstLineChars="300" w:firstLine="630"/>
        <w:rPr>
          <w:rFonts w:ascii="Arial" w:hAnsi="Arial" w:cs="Arial"/>
          <w:color w:val="auto"/>
          <w:szCs w:val="21"/>
        </w:rPr>
      </w:pPr>
      <m:oMath>
        <m:sSub>
          <m:sSubPr>
            <m:ctrlPr>
              <w:rPr>
                <w:rFonts w:ascii="Cambria Math" w:hAnsi="Cambria Math"/>
                <w:color w:val="auto"/>
              </w:rPr>
            </m:ctrlPr>
          </m:sSubPr>
          <m:e>
            <m:acc>
              <m:accPr>
                <m:chr m:val="̅"/>
                <m:ctrlPr>
                  <w:rPr>
                    <w:rFonts w:ascii="Cambria Math" w:hAnsi="Cambria Math"/>
                    <w:color w:val="auto"/>
                  </w:rPr>
                </m:ctrlPr>
              </m:accPr>
              <m:e>
                <m:r>
                  <w:rPr>
                    <w:rFonts w:ascii="Cambria Math" w:hAnsi="Cambria Math"/>
                    <w:color w:val="auto"/>
                  </w:rPr>
                  <m:t>M</m:t>
                </m:r>
              </m:e>
            </m:acc>
          </m:e>
          <m:sub>
            <m:r>
              <w:rPr>
                <w:rFonts w:ascii="Cambria Math" w:hAnsi="Cambria Math"/>
                <w:color w:val="auto"/>
              </w:rPr>
              <m:t>i</m:t>
            </m:r>
          </m:sub>
        </m:sSub>
      </m:oMath>
      <w:r w:rsidR="00560F41" w:rsidRPr="008E6338">
        <w:rPr>
          <w:rFonts w:ascii="Arial" w:hAnsi="Arial" w:cs="Arial"/>
          <w:color w:val="auto"/>
          <w:szCs w:val="21"/>
        </w:rPr>
        <w:t>－</w:t>
      </w:r>
      <w:r w:rsidR="00560F41" w:rsidRPr="008E6338">
        <w:rPr>
          <w:rFonts w:ascii="Arial" w:hAnsi="Arial" w:cs="Arial"/>
          <w:color w:val="auto"/>
          <w:szCs w:val="21"/>
        </w:rPr>
        <w:t xml:space="preserve"> </w:t>
      </w:r>
      <w:r w:rsidR="00560F41" w:rsidRPr="008E6338">
        <w:rPr>
          <w:rFonts w:ascii="Arial" w:hAnsi="Arial" w:cs="Arial"/>
          <w:color w:val="auto"/>
          <w:szCs w:val="21"/>
        </w:rPr>
        <w:t>第</w:t>
      </w:r>
      <w:proofErr w:type="spellStart"/>
      <w:r w:rsidR="00560F41" w:rsidRPr="008E6338">
        <w:rPr>
          <w:rFonts w:ascii="Times New Roman"/>
          <w:i/>
          <w:color w:val="auto"/>
          <w:szCs w:val="21"/>
        </w:rPr>
        <w:t>i</w:t>
      </w:r>
      <w:proofErr w:type="spellEnd"/>
      <w:r w:rsidR="00560F41" w:rsidRPr="008E6338">
        <w:rPr>
          <w:rFonts w:ascii="Arial" w:hAnsi="Arial" w:cs="Arial" w:hint="eastAsia"/>
          <w:color w:val="auto"/>
          <w:szCs w:val="21"/>
        </w:rPr>
        <w:t>测量点</w:t>
      </w:r>
      <w:r w:rsidR="00560F41" w:rsidRPr="008E6338">
        <w:rPr>
          <w:rFonts w:ascii="Arial" w:hAnsi="Arial" w:cs="Arial"/>
          <w:color w:val="auto"/>
          <w:szCs w:val="21"/>
        </w:rPr>
        <w:t>转向力矩</w:t>
      </w:r>
      <w:r w:rsidR="00560F41" w:rsidRPr="008E6338">
        <w:rPr>
          <w:rFonts w:ascii="Arial" w:hAnsi="Arial" w:cs="Arial"/>
          <w:color w:val="auto"/>
          <w:szCs w:val="21"/>
        </w:rPr>
        <w:t>3</w:t>
      </w:r>
      <w:r w:rsidR="00560F41" w:rsidRPr="008E6338">
        <w:rPr>
          <w:rFonts w:ascii="Arial" w:hAnsi="Arial" w:cs="Arial"/>
          <w:color w:val="auto"/>
          <w:szCs w:val="21"/>
        </w:rPr>
        <w:t>次测量示值的</w:t>
      </w:r>
      <w:r w:rsidR="00560F41" w:rsidRPr="008E6338">
        <w:rPr>
          <w:rFonts w:ascii="Arial" w:hAnsi="Arial" w:cs="Arial" w:hint="eastAsia"/>
          <w:color w:val="auto"/>
          <w:szCs w:val="21"/>
        </w:rPr>
        <w:t>平均值，</w:t>
      </w:r>
      <w:r w:rsidR="00FF7F83" w:rsidRPr="008E6338">
        <w:rPr>
          <w:rFonts w:ascii="Arial" w:hAnsi="Arial" w:cs="Arial"/>
          <w:color w:val="auto"/>
        </w:rPr>
        <w:t>Nm</w:t>
      </w:r>
      <w:r w:rsidR="00560F41" w:rsidRPr="008E6338">
        <w:rPr>
          <w:rFonts w:ascii="Arial" w:hAnsi="Arial" w:cs="Arial"/>
          <w:color w:val="auto"/>
          <w:szCs w:val="21"/>
        </w:rPr>
        <w:t>；</w:t>
      </w:r>
    </w:p>
    <w:p w:rsidR="00D45C99" w:rsidRPr="008E6338" w:rsidRDefault="00560F41">
      <w:pPr>
        <w:pStyle w:val="ac"/>
        <w:snapToGrid w:val="0"/>
        <w:spacing w:line="400" w:lineRule="exact"/>
        <w:ind w:firstLineChars="400" w:firstLine="840"/>
        <w:rPr>
          <w:rFonts w:ascii="Arial" w:hAnsi="Arial" w:cs="Arial"/>
          <w:color w:val="auto"/>
          <w:szCs w:val="21"/>
        </w:rPr>
      </w:pPr>
      <m:oMath>
        <m:r>
          <w:rPr>
            <w:rFonts w:ascii="Cambria Math" w:hAnsi="Cambria Math"/>
            <w:color w:val="auto"/>
          </w:rPr>
          <m:t>C</m:t>
        </m:r>
      </m:oMath>
      <w:r w:rsidRPr="008E6338">
        <w:rPr>
          <w:rFonts w:ascii="Arial" w:hAnsi="Arial" w:cs="Arial"/>
          <w:color w:val="auto"/>
          <w:szCs w:val="21"/>
        </w:rPr>
        <w:t>－</w:t>
      </w:r>
      <w:r w:rsidRPr="008E6338">
        <w:rPr>
          <w:rFonts w:ascii="Arial" w:hAnsi="Arial" w:cs="Arial"/>
          <w:color w:val="auto"/>
          <w:szCs w:val="21"/>
        </w:rPr>
        <w:t xml:space="preserve"> </w:t>
      </w:r>
      <w:r w:rsidRPr="008E6338">
        <w:rPr>
          <w:rFonts w:ascii="Arial" w:hAnsi="Arial" w:cs="Arial"/>
          <w:color w:val="auto"/>
          <w:szCs w:val="21"/>
        </w:rPr>
        <w:t>极差系数，取</w:t>
      </w:r>
      <w:r w:rsidRPr="008E6338">
        <w:rPr>
          <w:rFonts w:ascii="Arial" w:hAnsi="Arial" w:cs="Arial" w:hint="eastAsia"/>
          <w:color w:val="auto"/>
          <w:szCs w:val="21"/>
        </w:rPr>
        <w:t>1.69</w:t>
      </w:r>
      <w:r w:rsidRPr="008E6338">
        <w:rPr>
          <w:rFonts w:ascii="Arial" w:hAnsi="Arial" w:cs="Arial" w:hint="eastAsia"/>
          <w:color w:val="auto"/>
          <w:szCs w:val="21"/>
        </w:rPr>
        <w:t>。</w:t>
      </w:r>
    </w:p>
    <w:p w:rsidR="00D45C99" w:rsidRPr="008E6338" w:rsidRDefault="00560F41">
      <w:pPr>
        <w:pStyle w:val="ac"/>
        <w:snapToGrid w:val="0"/>
        <w:spacing w:line="400" w:lineRule="exact"/>
        <w:ind w:firstLineChars="0" w:firstLine="0"/>
        <w:rPr>
          <w:rFonts w:ascii="Arial" w:hAnsi="Arial" w:cs="Arial"/>
          <w:color w:val="auto"/>
          <w:szCs w:val="21"/>
        </w:rPr>
      </w:pPr>
      <w:r w:rsidRPr="008E6338">
        <w:rPr>
          <w:rFonts w:ascii="Arial" w:hAnsi="Arial" w:cs="Arial"/>
          <w:color w:val="auto"/>
          <w:szCs w:val="21"/>
        </w:rPr>
        <w:t>7.</w:t>
      </w:r>
      <w:r w:rsidRPr="008E6338">
        <w:rPr>
          <w:rFonts w:ascii="Arial" w:hAnsi="Arial" w:cs="Arial" w:hint="eastAsia"/>
          <w:color w:val="auto"/>
          <w:szCs w:val="21"/>
        </w:rPr>
        <w:t>1</w:t>
      </w:r>
      <w:r w:rsidRPr="008E6338">
        <w:rPr>
          <w:rFonts w:ascii="Arial" w:hAnsi="Arial" w:cs="Arial"/>
          <w:color w:val="auto"/>
          <w:szCs w:val="21"/>
        </w:rPr>
        <w:t>.</w:t>
      </w:r>
      <w:r w:rsidR="001000F8" w:rsidRPr="008E6338">
        <w:rPr>
          <w:rFonts w:ascii="Arial" w:hAnsi="Arial" w:cs="Arial" w:hint="eastAsia"/>
          <w:color w:val="auto"/>
          <w:szCs w:val="21"/>
        </w:rPr>
        <w:t>4</w:t>
      </w:r>
      <w:r w:rsidRPr="008E6338">
        <w:rPr>
          <w:rFonts w:ascii="Arial" w:hAnsi="Arial" w:cs="Arial" w:hint="eastAsia"/>
          <w:color w:val="auto"/>
          <w:szCs w:val="21"/>
        </w:rPr>
        <w:t>零点</w:t>
      </w:r>
      <w:r w:rsidRPr="008E6338">
        <w:rPr>
          <w:rFonts w:ascii="Arial" w:hAnsi="Arial" w:cs="Arial"/>
          <w:color w:val="auto"/>
          <w:szCs w:val="21"/>
        </w:rPr>
        <w:t>漂移</w:t>
      </w:r>
    </w:p>
    <w:p w:rsidR="00D45C99" w:rsidRPr="008E6338" w:rsidRDefault="00842290" w:rsidP="00EE087F">
      <w:pPr>
        <w:pStyle w:val="ac"/>
        <w:snapToGrid w:val="0"/>
        <w:spacing w:line="400" w:lineRule="exact"/>
        <w:rPr>
          <w:rFonts w:ascii="Arial" w:hAnsi="Arial" w:cs="Arial"/>
          <w:color w:val="auto"/>
          <w:szCs w:val="21"/>
        </w:rPr>
      </w:pPr>
      <w:r w:rsidRPr="008E6338">
        <w:rPr>
          <w:rFonts w:ascii="Arial" w:hAnsi="Arial" w:cs="Arial" w:hint="eastAsia"/>
          <w:color w:val="auto"/>
          <w:szCs w:val="21"/>
        </w:rPr>
        <w:t>转</w:t>
      </w:r>
      <w:r w:rsidR="00560F41" w:rsidRPr="008E6338">
        <w:rPr>
          <w:rFonts w:ascii="Arial" w:hAnsi="Arial" w:cs="Arial" w:hint="eastAsia"/>
          <w:color w:val="auto"/>
          <w:szCs w:val="21"/>
        </w:rPr>
        <w:t>向盘力角仪按照说明书要求开机预热、调零，</w:t>
      </w:r>
      <w:r w:rsidR="00560F41" w:rsidRPr="008E6338">
        <w:rPr>
          <w:rFonts w:ascii="Arial" w:hAnsi="Arial" w:cs="Arial"/>
          <w:color w:val="auto"/>
          <w:szCs w:val="21"/>
        </w:rPr>
        <w:t>观测</w:t>
      </w:r>
      <w:r w:rsidR="00560F41" w:rsidRPr="008E6338">
        <w:rPr>
          <w:rFonts w:ascii="Arial" w:hAnsi="Arial" w:cs="Arial" w:hint="eastAsia"/>
          <w:color w:val="auto"/>
          <w:szCs w:val="21"/>
        </w:rPr>
        <w:t xml:space="preserve">10 </w:t>
      </w:r>
      <w:r w:rsidR="00560F41" w:rsidRPr="008E6338">
        <w:rPr>
          <w:rFonts w:ascii="Arial" w:hAnsi="Arial" w:cs="Arial"/>
          <w:color w:val="auto"/>
          <w:szCs w:val="21"/>
        </w:rPr>
        <w:t>min</w:t>
      </w:r>
      <w:r w:rsidR="00560F41" w:rsidRPr="008E6338">
        <w:rPr>
          <w:rFonts w:ascii="Arial" w:hAnsi="Arial" w:cs="Arial"/>
          <w:color w:val="auto"/>
          <w:szCs w:val="21"/>
        </w:rPr>
        <w:t>，每</w:t>
      </w:r>
      <w:r w:rsidR="00560F41" w:rsidRPr="008E6338">
        <w:rPr>
          <w:rFonts w:ascii="Arial" w:hAnsi="Arial" w:cs="Arial" w:hint="eastAsia"/>
          <w:color w:val="auto"/>
          <w:szCs w:val="21"/>
        </w:rPr>
        <w:t>隔</w:t>
      </w:r>
      <w:r w:rsidR="00560F41" w:rsidRPr="008E6338">
        <w:rPr>
          <w:rFonts w:ascii="Arial" w:hAnsi="Arial" w:cs="Arial" w:hint="eastAsia"/>
          <w:color w:val="auto"/>
          <w:szCs w:val="21"/>
        </w:rPr>
        <w:t>5</w:t>
      </w:r>
      <w:r w:rsidR="00560F41" w:rsidRPr="008E6338">
        <w:rPr>
          <w:rFonts w:ascii="Arial" w:hAnsi="Arial" w:cs="Arial"/>
          <w:color w:val="auto"/>
          <w:szCs w:val="21"/>
        </w:rPr>
        <w:t xml:space="preserve"> min</w:t>
      </w:r>
      <w:r w:rsidR="00560F41" w:rsidRPr="008E6338">
        <w:rPr>
          <w:rFonts w:ascii="Arial" w:hAnsi="Arial" w:cs="Arial"/>
          <w:color w:val="auto"/>
          <w:szCs w:val="21"/>
        </w:rPr>
        <w:t>记录一次读数</w:t>
      </w:r>
      <w:r w:rsidR="00560F41" w:rsidRPr="008E6338">
        <w:rPr>
          <w:rFonts w:ascii="Arial" w:hAnsi="Arial" w:cs="Arial" w:hint="eastAsia"/>
          <w:color w:val="auto"/>
          <w:szCs w:val="21"/>
        </w:rPr>
        <w:t>。各次读数的最大值作为测量结果。</w:t>
      </w:r>
    </w:p>
    <w:p w:rsidR="00D45C99" w:rsidRPr="008E6338" w:rsidRDefault="00560F41">
      <w:pPr>
        <w:pStyle w:val="ac"/>
        <w:snapToGrid w:val="0"/>
        <w:spacing w:line="360" w:lineRule="auto"/>
        <w:ind w:firstLineChars="0" w:firstLine="0"/>
        <w:rPr>
          <w:rFonts w:ascii="Arial" w:hAnsi="Arial" w:cs="Arial"/>
          <w:color w:val="auto"/>
          <w:szCs w:val="21"/>
        </w:rPr>
      </w:pPr>
      <w:r w:rsidRPr="008E6338">
        <w:rPr>
          <w:rFonts w:ascii="Arial" w:hAnsi="Arial" w:cs="Arial"/>
          <w:color w:val="auto"/>
          <w:szCs w:val="21"/>
        </w:rPr>
        <w:t>7.</w:t>
      </w:r>
      <w:r w:rsidRPr="008E6338">
        <w:rPr>
          <w:rFonts w:ascii="Arial" w:hAnsi="Arial" w:cs="Arial" w:hint="eastAsia"/>
          <w:color w:val="auto"/>
          <w:szCs w:val="21"/>
        </w:rPr>
        <w:t>2</w:t>
      </w:r>
      <w:r w:rsidRPr="008E6338">
        <w:rPr>
          <w:rFonts w:ascii="Arial" w:hAnsi="Arial" w:cs="Arial"/>
          <w:color w:val="auto"/>
          <w:szCs w:val="21"/>
        </w:rPr>
        <w:t xml:space="preserve"> </w:t>
      </w:r>
      <w:r w:rsidRPr="008E6338">
        <w:rPr>
          <w:rFonts w:ascii="Arial" w:hAnsi="Arial" w:cs="Arial"/>
          <w:color w:val="auto"/>
          <w:szCs w:val="21"/>
        </w:rPr>
        <w:t>转向角的校准</w:t>
      </w:r>
    </w:p>
    <w:p w:rsidR="00D45C99" w:rsidRPr="008E6338" w:rsidRDefault="00560F41">
      <w:pPr>
        <w:pStyle w:val="ac"/>
        <w:snapToGrid w:val="0"/>
        <w:spacing w:line="360" w:lineRule="auto"/>
        <w:ind w:firstLineChars="0" w:firstLine="0"/>
        <w:rPr>
          <w:rFonts w:ascii="Arial" w:hAnsi="Arial" w:cs="Arial"/>
          <w:color w:val="auto"/>
          <w:szCs w:val="21"/>
        </w:rPr>
      </w:pPr>
      <w:r w:rsidRPr="008E6338">
        <w:rPr>
          <w:rFonts w:ascii="Arial" w:hAnsi="Arial" w:cs="Arial"/>
          <w:color w:val="auto"/>
          <w:szCs w:val="21"/>
        </w:rPr>
        <w:t>7.</w:t>
      </w:r>
      <w:r w:rsidRPr="008E6338">
        <w:rPr>
          <w:rFonts w:ascii="Arial" w:hAnsi="Arial" w:cs="Arial" w:hint="eastAsia"/>
          <w:color w:val="auto"/>
          <w:szCs w:val="21"/>
        </w:rPr>
        <w:t>2</w:t>
      </w:r>
      <w:r w:rsidRPr="008E6338">
        <w:rPr>
          <w:rFonts w:ascii="Arial" w:hAnsi="Arial" w:cs="Arial"/>
          <w:color w:val="auto"/>
          <w:szCs w:val="21"/>
        </w:rPr>
        <w:t xml:space="preserve">.1 </w:t>
      </w:r>
      <w:r w:rsidRPr="008E6338">
        <w:rPr>
          <w:rFonts w:ascii="Arial" w:hAnsi="Arial" w:cs="Arial"/>
          <w:color w:val="auto"/>
          <w:szCs w:val="21"/>
        </w:rPr>
        <w:t>转向角</w:t>
      </w:r>
      <w:r w:rsidRPr="008E6338">
        <w:rPr>
          <w:rFonts w:ascii="Arial" w:hAnsi="Arial" w:cs="Arial" w:hint="eastAsia"/>
          <w:color w:val="auto"/>
          <w:szCs w:val="21"/>
        </w:rPr>
        <w:t>测量点</w:t>
      </w:r>
      <w:r w:rsidRPr="008E6338">
        <w:rPr>
          <w:rFonts w:ascii="Arial" w:hAnsi="Arial" w:cs="Arial"/>
          <w:color w:val="auto"/>
          <w:szCs w:val="21"/>
        </w:rPr>
        <w:t>的确定</w:t>
      </w:r>
    </w:p>
    <w:p w:rsidR="00D45C99" w:rsidRPr="008E6338" w:rsidRDefault="00560F41">
      <w:pPr>
        <w:pStyle w:val="ac"/>
        <w:snapToGrid w:val="0"/>
        <w:spacing w:line="360" w:lineRule="auto"/>
        <w:ind w:firstLineChars="0" w:firstLine="480"/>
        <w:rPr>
          <w:rFonts w:ascii="Arial" w:hAnsi="Arial" w:cs="Arial"/>
          <w:color w:val="auto"/>
          <w:szCs w:val="21"/>
        </w:rPr>
      </w:pPr>
      <w:r w:rsidRPr="008E6338">
        <w:rPr>
          <w:rFonts w:ascii="Arial" w:hAnsi="Arial" w:cs="Arial"/>
          <w:color w:val="auto"/>
          <w:szCs w:val="21"/>
        </w:rPr>
        <w:t>分别取顺时针和逆时针旋转方向</w:t>
      </w:r>
      <w:r w:rsidRPr="008E6338">
        <w:rPr>
          <w:rFonts w:ascii="Arial" w:hAnsi="Arial" w:cs="Arial"/>
          <w:color w:val="auto"/>
          <w:szCs w:val="21"/>
        </w:rPr>
        <w:t>10°</w:t>
      </w:r>
      <w:r w:rsidRPr="008E6338">
        <w:rPr>
          <w:rFonts w:ascii="Arial" w:hAnsi="Arial" w:cs="Arial"/>
          <w:color w:val="auto"/>
          <w:szCs w:val="21"/>
        </w:rPr>
        <w:t>、</w:t>
      </w:r>
      <w:r w:rsidRPr="008E6338">
        <w:rPr>
          <w:rFonts w:ascii="Arial" w:hAnsi="Arial" w:cs="Arial"/>
          <w:color w:val="auto"/>
          <w:szCs w:val="21"/>
        </w:rPr>
        <w:t>30°</w:t>
      </w:r>
      <w:r w:rsidRPr="008E6338">
        <w:rPr>
          <w:rFonts w:ascii="Arial" w:hAnsi="Arial" w:cs="Arial"/>
          <w:color w:val="auto"/>
          <w:szCs w:val="21"/>
        </w:rPr>
        <w:t>、</w:t>
      </w:r>
      <w:r w:rsidRPr="008E6338">
        <w:rPr>
          <w:rFonts w:ascii="Arial" w:hAnsi="Arial" w:cs="Arial"/>
          <w:color w:val="auto"/>
          <w:szCs w:val="21"/>
        </w:rPr>
        <w:t>50°</w:t>
      </w:r>
      <w:r w:rsidRPr="008E6338">
        <w:rPr>
          <w:rFonts w:ascii="Arial" w:hAnsi="Arial" w:cs="Arial"/>
          <w:color w:val="auto"/>
          <w:szCs w:val="21"/>
        </w:rPr>
        <w:t>作为</w:t>
      </w:r>
      <w:r w:rsidRPr="008E6338">
        <w:rPr>
          <w:rFonts w:ascii="Arial" w:hAnsi="Arial" w:cs="Arial" w:hint="eastAsia"/>
          <w:color w:val="auto"/>
          <w:szCs w:val="21"/>
        </w:rPr>
        <w:t>测量点；</w:t>
      </w:r>
      <w:r w:rsidRPr="008E6338">
        <w:rPr>
          <w:rFonts w:ascii="Arial" w:hAnsi="宋体" w:cs="Arial"/>
          <w:color w:val="auto"/>
        </w:rPr>
        <w:t>对用于汽车试验、并带有信号输出端口的</w:t>
      </w:r>
      <w:r w:rsidR="00842290" w:rsidRPr="008E6338">
        <w:rPr>
          <w:rFonts w:ascii="Arial" w:hAnsi="宋体" w:cs="Arial"/>
          <w:color w:val="auto"/>
        </w:rPr>
        <w:t>转</w:t>
      </w:r>
      <w:r w:rsidRPr="008E6338">
        <w:rPr>
          <w:rFonts w:ascii="Arial" w:hAnsi="宋体" w:cs="Arial"/>
          <w:color w:val="auto"/>
        </w:rPr>
        <w:t>向盘力角仪测量点应为</w:t>
      </w:r>
      <w:r w:rsidRPr="008E6338">
        <w:rPr>
          <w:rFonts w:ascii="Arial" w:hAnsi="Arial" w:cs="Arial"/>
          <w:color w:val="auto"/>
        </w:rPr>
        <w:t>0°</w:t>
      </w:r>
      <w:r w:rsidRPr="008E6338">
        <w:rPr>
          <w:rFonts w:ascii="Arial" w:hAnsi="宋体" w:cs="Arial"/>
          <w:color w:val="auto"/>
        </w:rPr>
        <w:t>、</w:t>
      </w:r>
      <w:r w:rsidRPr="008E6338">
        <w:rPr>
          <w:rFonts w:ascii="Arial" w:hAnsi="Arial" w:cs="Arial"/>
          <w:color w:val="auto"/>
        </w:rPr>
        <w:t>50°</w:t>
      </w:r>
      <w:r w:rsidRPr="008E6338">
        <w:rPr>
          <w:rFonts w:ascii="Arial" w:hAnsi="宋体" w:cs="Arial"/>
          <w:color w:val="auto"/>
        </w:rPr>
        <w:t>、</w:t>
      </w:r>
      <w:r w:rsidRPr="008E6338">
        <w:rPr>
          <w:rFonts w:ascii="Arial" w:hAnsi="Arial" w:cs="Arial"/>
          <w:color w:val="auto"/>
        </w:rPr>
        <w:t>180°</w:t>
      </w:r>
      <w:r w:rsidRPr="008E6338">
        <w:rPr>
          <w:rFonts w:ascii="Arial" w:hAnsi="宋体" w:cs="Arial"/>
          <w:color w:val="auto"/>
        </w:rPr>
        <w:t>、</w:t>
      </w:r>
      <w:r w:rsidRPr="008E6338">
        <w:rPr>
          <w:rFonts w:ascii="Arial" w:hAnsi="Arial" w:cs="Arial"/>
          <w:color w:val="auto"/>
        </w:rPr>
        <w:t>720°</w:t>
      </w:r>
      <w:r w:rsidRPr="008E6338">
        <w:rPr>
          <w:rFonts w:ascii="Arial" w:hAnsi="宋体" w:cs="Arial"/>
          <w:color w:val="auto"/>
        </w:rPr>
        <w:t>、</w:t>
      </w:r>
      <w:r w:rsidRPr="008E6338">
        <w:rPr>
          <w:rFonts w:ascii="Arial" w:hAnsi="Arial" w:cs="Arial"/>
          <w:color w:val="auto"/>
        </w:rPr>
        <w:t>1080°</w:t>
      </w:r>
      <w:r w:rsidRPr="008E6338">
        <w:rPr>
          <w:rFonts w:ascii="Arial" w:hAnsi="宋体" w:cs="Arial"/>
          <w:color w:val="auto"/>
        </w:rPr>
        <w:t>。</w:t>
      </w:r>
    </w:p>
    <w:p w:rsidR="00D45C99" w:rsidRPr="008E6338" w:rsidRDefault="00560F41">
      <w:pPr>
        <w:pStyle w:val="ac"/>
        <w:snapToGrid w:val="0"/>
        <w:spacing w:line="360" w:lineRule="auto"/>
        <w:ind w:firstLineChars="0" w:firstLine="0"/>
        <w:rPr>
          <w:rFonts w:ascii="Arial" w:hAnsi="宋体" w:cs="Arial"/>
          <w:color w:val="auto"/>
        </w:rPr>
      </w:pPr>
      <w:r w:rsidRPr="008E6338">
        <w:rPr>
          <w:rFonts w:ascii="Arial" w:hAnsi="Arial" w:cs="Arial"/>
          <w:color w:val="auto"/>
        </w:rPr>
        <w:t xml:space="preserve">7.2.2 </w:t>
      </w:r>
      <w:r w:rsidRPr="008E6338">
        <w:rPr>
          <w:rFonts w:ascii="Arial" w:hAnsi="宋体" w:cs="Arial"/>
          <w:color w:val="auto"/>
        </w:rPr>
        <w:t>示值误差</w:t>
      </w:r>
    </w:p>
    <w:p w:rsidR="00D45C99" w:rsidRPr="008E6338" w:rsidRDefault="00560F41">
      <w:pPr>
        <w:snapToGrid w:val="0"/>
        <w:spacing w:line="360" w:lineRule="auto"/>
        <w:ind w:firstLineChars="200" w:firstLine="420"/>
        <w:rPr>
          <w:rFonts w:ascii="Arial" w:hAnsi="Arial" w:cs="Arial"/>
          <w:szCs w:val="21"/>
        </w:rPr>
      </w:pPr>
      <w:r w:rsidRPr="008E6338">
        <w:rPr>
          <w:rFonts w:ascii="Arial" w:hAnsi="Arial" w:cs="Arial"/>
          <w:szCs w:val="21"/>
        </w:rPr>
        <w:t>按</w:t>
      </w:r>
      <w:r w:rsidRPr="008E6338">
        <w:rPr>
          <w:rFonts w:ascii="Arial" w:hAnsi="Arial" w:cs="Arial"/>
          <w:szCs w:val="21"/>
        </w:rPr>
        <w:t>7.</w:t>
      </w:r>
      <w:r w:rsidRPr="008E6338">
        <w:rPr>
          <w:rFonts w:ascii="Arial" w:hAnsi="Arial" w:cs="Arial" w:hint="eastAsia"/>
          <w:szCs w:val="21"/>
        </w:rPr>
        <w:t>2</w:t>
      </w:r>
      <w:r w:rsidRPr="008E6338">
        <w:rPr>
          <w:rFonts w:ascii="Arial" w:hAnsi="Arial" w:cs="Arial"/>
          <w:szCs w:val="21"/>
        </w:rPr>
        <w:t>.</w:t>
      </w:r>
      <w:r w:rsidRPr="008E6338">
        <w:rPr>
          <w:rFonts w:ascii="Arial" w:hAnsi="Arial" w:cs="Arial" w:hint="eastAsia"/>
          <w:szCs w:val="21"/>
        </w:rPr>
        <w:t>1</w:t>
      </w:r>
      <w:r w:rsidRPr="008E6338">
        <w:rPr>
          <w:rFonts w:ascii="Arial" w:hAnsi="Arial" w:cs="Arial"/>
          <w:szCs w:val="21"/>
        </w:rPr>
        <w:t>规定的转向角</w:t>
      </w:r>
      <w:r w:rsidRPr="008E6338">
        <w:rPr>
          <w:rFonts w:ascii="Arial" w:hAnsi="Arial" w:cs="Arial" w:hint="eastAsia"/>
          <w:szCs w:val="21"/>
        </w:rPr>
        <w:t>测量点</w:t>
      </w:r>
      <w:r w:rsidRPr="008E6338">
        <w:rPr>
          <w:rFonts w:ascii="Arial" w:hAnsi="Arial" w:cs="Arial"/>
          <w:szCs w:val="21"/>
        </w:rPr>
        <w:t>逐点旋转</w:t>
      </w:r>
      <w:r w:rsidR="00842290" w:rsidRPr="008E6338">
        <w:rPr>
          <w:rFonts w:ascii="Arial" w:hAnsi="Arial" w:cs="Arial"/>
          <w:szCs w:val="21"/>
        </w:rPr>
        <w:t>转</w:t>
      </w:r>
      <w:r w:rsidRPr="008E6338">
        <w:rPr>
          <w:rFonts w:ascii="Arial" w:hAnsi="Arial" w:cs="Arial"/>
          <w:szCs w:val="21"/>
        </w:rPr>
        <w:t>向盘力角仪，分别</w:t>
      </w:r>
      <w:r w:rsidRPr="008E6338">
        <w:rPr>
          <w:rFonts w:ascii="Arial" w:hAnsi="Arial" w:cs="Arial" w:hint="eastAsia"/>
          <w:szCs w:val="21"/>
        </w:rPr>
        <w:t>读取角度标准器</w:t>
      </w:r>
      <w:r w:rsidR="00842290" w:rsidRPr="008E6338">
        <w:rPr>
          <w:rFonts w:ascii="Arial" w:hAnsi="Arial" w:cs="Arial" w:hint="eastAsia"/>
          <w:szCs w:val="21"/>
        </w:rPr>
        <w:t>转</w:t>
      </w:r>
      <w:r w:rsidRPr="008E6338">
        <w:rPr>
          <w:rFonts w:ascii="Arial" w:hAnsi="Arial" w:cs="Arial" w:hint="eastAsia"/>
          <w:szCs w:val="21"/>
        </w:rPr>
        <w:t>向盘力角仪的相应示值，</w:t>
      </w:r>
      <w:r w:rsidRPr="008E6338">
        <w:rPr>
          <w:rFonts w:ascii="Arial" w:hAnsi="Arial" w:cs="Arial"/>
          <w:szCs w:val="21"/>
        </w:rPr>
        <w:t>重复测量</w:t>
      </w:r>
      <w:r w:rsidRPr="008E6338">
        <w:rPr>
          <w:rFonts w:ascii="Arial" w:hAnsi="Arial" w:cs="Arial"/>
          <w:szCs w:val="21"/>
        </w:rPr>
        <w:t>3</w:t>
      </w:r>
      <w:r w:rsidRPr="008E6338">
        <w:rPr>
          <w:rFonts w:ascii="Arial" w:hAnsi="Arial" w:cs="Arial"/>
          <w:szCs w:val="21"/>
        </w:rPr>
        <w:t>次。按公式（</w:t>
      </w:r>
      <w:r w:rsidRPr="008E6338">
        <w:rPr>
          <w:rFonts w:ascii="Arial" w:hAnsi="Arial" w:cs="Arial" w:hint="eastAsia"/>
          <w:szCs w:val="21"/>
        </w:rPr>
        <w:t>7</w:t>
      </w:r>
      <w:r w:rsidRPr="008E6338">
        <w:rPr>
          <w:rFonts w:ascii="Arial" w:hAnsi="Arial" w:cs="Arial"/>
          <w:szCs w:val="21"/>
        </w:rPr>
        <w:t>）分别计算顺时针和逆时针旋转方向相应</w:t>
      </w:r>
      <w:r w:rsidRPr="008E6338">
        <w:rPr>
          <w:rFonts w:ascii="Arial" w:hAnsi="Arial" w:cs="Arial" w:hint="eastAsia"/>
          <w:szCs w:val="21"/>
        </w:rPr>
        <w:t>各点</w:t>
      </w:r>
      <w:r w:rsidRPr="008E6338">
        <w:rPr>
          <w:rFonts w:ascii="Arial" w:hAnsi="Arial" w:cs="Arial"/>
          <w:szCs w:val="21"/>
        </w:rPr>
        <w:t>的示值误差。</w:t>
      </w:r>
    </w:p>
    <w:p w:rsidR="00D45C99" w:rsidRPr="008E6338" w:rsidRDefault="00942ABA" w:rsidP="0034015C">
      <w:pPr>
        <w:wordWrap w:val="0"/>
        <w:snapToGrid w:val="0"/>
        <w:spacing w:line="360" w:lineRule="auto"/>
        <w:ind w:firstLineChars="200" w:firstLine="420"/>
        <w:jc w:val="right"/>
        <w:rPr>
          <w:rFonts w:ascii="Arial" w:hAnsi="Arial" w:cs="Arial"/>
          <w:szCs w:val="21"/>
        </w:rPr>
      </w:pPr>
      <m:oMath>
        <m:sSub>
          <m:sSubPr>
            <m:ctrlPr>
              <w:rPr>
                <w:rFonts w:ascii="Cambria Math" w:hAnsi="Cambria Math"/>
              </w:rPr>
            </m:ctrlPr>
          </m:sSubPr>
          <m:e>
            <m:r>
              <w:rPr>
                <w:rFonts w:ascii="Cambria Math" w:hAnsi="Cambria Math"/>
              </w:rPr>
              <m:t>∆</m:t>
            </m:r>
          </m:e>
          <m:sub>
            <m:r>
              <w:rPr>
                <w:rFonts w:ascii="Cambria Math" w:hAnsi="Cambria Math"/>
              </w:rPr>
              <m:t>αi</m:t>
            </m:r>
          </m:sub>
        </m:sSub>
        <m:r>
          <m:rPr>
            <m:sty m:val="p"/>
          </m:rPr>
          <w:rPr>
            <w:rFonts w:ascii="Cambria Math" w:hAnsi="Cambria Math"/>
          </w:rPr>
          <m:t>=</m:t>
        </m:r>
        <m:sSub>
          <m:sSubPr>
            <m:ctrlPr>
              <w:rPr>
                <w:rFonts w:ascii="Cambria Math" w:hAnsi="Cambria Math"/>
              </w:rPr>
            </m:ctrlPr>
          </m:sSubPr>
          <m:e>
            <m:r>
              <w:rPr>
                <w:rFonts w:ascii="Cambria Math" w:hAnsi="Cambria Math"/>
              </w:rPr>
              <m:t>α</m:t>
            </m:r>
          </m:e>
          <m:sub>
            <m:r>
              <w:rPr>
                <w:rFonts w:ascii="Cambria Math" w:hAnsi="Cambria Math"/>
              </w:rPr>
              <m:t>i</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i</m:t>
            </m:r>
          </m:sub>
        </m:sSub>
      </m:oMath>
      <w:r w:rsidR="00560F41" w:rsidRPr="008E6338">
        <w:rPr>
          <w:rFonts w:ascii="Arial" w:hAnsi="Arial" w:cs="Arial"/>
          <w:szCs w:val="21"/>
        </w:rPr>
        <w:t xml:space="preserve">             </w:t>
      </w:r>
      <w:r w:rsidR="0034015C" w:rsidRPr="008E6338">
        <w:rPr>
          <w:rFonts w:ascii="Arial" w:hAnsi="Arial" w:cs="Arial" w:hint="eastAsia"/>
          <w:szCs w:val="21"/>
        </w:rPr>
        <w:t xml:space="preserve">                </w:t>
      </w:r>
      <w:r w:rsidR="00560F41" w:rsidRPr="008E6338">
        <w:rPr>
          <w:rFonts w:ascii="Arial" w:hAnsi="Arial" w:cs="Arial"/>
          <w:szCs w:val="21"/>
        </w:rPr>
        <w:t xml:space="preserve">          </w:t>
      </w:r>
      <w:r w:rsidR="00560F41" w:rsidRPr="008E6338">
        <w:rPr>
          <w:rFonts w:ascii="Arial" w:hAnsi="Arial" w:cs="Arial"/>
          <w:szCs w:val="21"/>
        </w:rPr>
        <w:t>（</w:t>
      </w:r>
      <w:r w:rsidR="00560F41" w:rsidRPr="008E6338">
        <w:rPr>
          <w:rFonts w:ascii="Arial" w:hAnsi="Arial" w:cs="Arial" w:hint="eastAsia"/>
          <w:szCs w:val="21"/>
        </w:rPr>
        <w:t>7</w:t>
      </w:r>
      <w:r w:rsidR="00560F41" w:rsidRPr="008E6338">
        <w:rPr>
          <w:rFonts w:ascii="Arial" w:hAnsi="Arial" w:cs="Arial"/>
          <w:szCs w:val="21"/>
        </w:rPr>
        <w:t>）</w:t>
      </w:r>
    </w:p>
    <w:p w:rsidR="00D45C99" w:rsidRPr="008E6338" w:rsidRDefault="00560F41">
      <w:pPr>
        <w:pStyle w:val="ac"/>
        <w:snapToGrid w:val="0"/>
        <w:spacing w:line="360" w:lineRule="auto"/>
        <w:ind w:firstLineChars="0" w:firstLine="0"/>
        <w:rPr>
          <w:rFonts w:ascii="Arial" w:hAnsi="Arial" w:cs="Arial"/>
          <w:color w:val="auto"/>
          <w:szCs w:val="21"/>
        </w:rPr>
      </w:pPr>
      <w:r w:rsidRPr="008E6338">
        <w:rPr>
          <w:rFonts w:ascii="Arial" w:hAnsi="Arial" w:cs="Arial"/>
          <w:color w:val="auto"/>
          <w:szCs w:val="21"/>
        </w:rPr>
        <w:t>式中：</w:t>
      </w:r>
      <w:r w:rsidR="00D45C99" w:rsidRPr="008E6338">
        <w:rPr>
          <w:rFonts w:ascii="Arial" w:hAnsi="Arial" w:cs="Arial"/>
          <w:color w:val="auto"/>
          <w:position w:val="-12"/>
          <w:szCs w:val="21"/>
        </w:rPr>
        <w:object w:dxaOrig="360" w:dyaOrig="360">
          <v:shape id="_x0000_i1037" type="#_x0000_t75" style="width:17.65pt;height:17.65pt" o:ole="">
            <v:imagedata r:id="rId32" o:title=""/>
          </v:shape>
          <o:OLEObject Type="Embed" ProgID="Equation.3" ShapeID="_x0000_i1037" DrawAspect="Content" ObjectID="_1701601817" r:id="rId33"/>
        </w:object>
      </w:r>
      <w:r w:rsidRPr="008E6338">
        <w:rPr>
          <w:rFonts w:ascii="Arial" w:hAnsi="Arial" w:cs="Arial"/>
          <w:color w:val="auto"/>
          <w:szCs w:val="21"/>
        </w:rPr>
        <w:t>－</w:t>
      </w:r>
      <w:r w:rsidRPr="008E6338">
        <w:rPr>
          <w:rFonts w:ascii="Arial" w:hAnsi="Arial" w:cs="Arial"/>
          <w:color w:val="auto"/>
          <w:szCs w:val="21"/>
        </w:rPr>
        <w:t xml:space="preserve"> </w:t>
      </w:r>
      <w:r w:rsidRPr="008E6338">
        <w:rPr>
          <w:rFonts w:ascii="Arial" w:hAnsi="Arial" w:cs="Arial"/>
          <w:color w:val="auto"/>
          <w:szCs w:val="21"/>
        </w:rPr>
        <w:t>第</w:t>
      </w:r>
      <w:proofErr w:type="spellStart"/>
      <w:r w:rsidRPr="008E6338">
        <w:rPr>
          <w:rFonts w:ascii="Times New Roman"/>
          <w:i/>
          <w:color w:val="auto"/>
          <w:szCs w:val="21"/>
        </w:rPr>
        <w:t>i</w:t>
      </w:r>
      <w:proofErr w:type="spellEnd"/>
      <w:r w:rsidRPr="008E6338">
        <w:rPr>
          <w:rFonts w:ascii="Arial" w:hAnsi="Arial" w:cs="Arial" w:hint="eastAsia"/>
          <w:color w:val="auto"/>
          <w:szCs w:val="21"/>
        </w:rPr>
        <w:t>测量点转向角</w:t>
      </w:r>
      <w:r w:rsidRPr="008E6338">
        <w:rPr>
          <w:rFonts w:ascii="Arial" w:hAnsi="Arial" w:cs="Arial"/>
          <w:color w:val="auto"/>
          <w:szCs w:val="21"/>
        </w:rPr>
        <w:t>示值误差，</w:t>
      </w:r>
      <w:r w:rsidRPr="008E6338">
        <w:rPr>
          <w:rFonts w:ascii="Arial" w:hAnsi="Arial" w:cs="Arial" w:hint="eastAsia"/>
          <w:color w:val="auto"/>
          <w:szCs w:val="21"/>
        </w:rPr>
        <w:t>（</w:t>
      </w:r>
      <w:r w:rsidRPr="008E6338">
        <w:rPr>
          <w:rFonts w:hAnsi="宋体" w:cs="Arial" w:hint="eastAsia"/>
          <w:color w:val="auto"/>
          <w:szCs w:val="21"/>
        </w:rPr>
        <w:t>°）；</w:t>
      </w:r>
    </w:p>
    <w:p w:rsidR="00D45C99" w:rsidRPr="008E6338" w:rsidRDefault="00D45C99">
      <w:pPr>
        <w:pStyle w:val="ac"/>
        <w:snapToGrid w:val="0"/>
        <w:spacing w:line="360" w:lineRule="auto"/>
        <w:ind w:firstLineChars="0" w:firstLine="0"/>
        <w:rPr>
          <w:rFonts w:ascii="Arial" w:hAnsi="Arial" w:cs="Arial"/>
          <w:color w:val="auto"/>
          <w:szCs w:val="21"/>
        </w:rPr>
      </w:pPr>
      <w:r w:rsidRPr="008E6338">
        <w:rPr>
          <w:rFonts w:ascii="Arial" w:hAnsi="Arial" w:cs="Arial"/>
          <w:color w:val="auto"/>
          <w:position w:val="-12"/>
          <w:szCs w:val="21"/>
        </w:rPr>
        <w:object w:dxaOrig="280" w:dyaOrig="359">
          <v:shape id="_x0000_i1038" type="#_x0000_t75" style="width:14.25pt;height:18.35pt" o:ole="">
            <v:imagedata r:id="rId34" o:title=""/>
          </v:shape>
          <o:OLEObject Type="Embed" ProgID="Equation.3" ShapeID="_x0000_i1038" DrawAspect="Content" ObjectID="_1701601818" r:id="rId35"/>
        </w:object>
      </w:r>
      <w:r w:rsidR="00560F41" w:rsidRPr="008E6338">
        <w:rPr>
          <w:rFonts w:hAnsi="宋体" w:cs="Arial" w:hint="eastAsia"/>
          <w:color w:val="auto"/>
          <w:szCs w:val="21"/>
        </w:rPr>
        <w:t xml:space="preserve">－ </w:t>
      </w:r>
      <w:r w:rsidR="00560F41" w:rsidRPr="008E6338">
        <w:rPr>
          <w:rFonts w:ascii="Arial" w:hAnsi="Arial" w:cs="Arial"/>
          <w:color w:val="auto"/>
          <w:szCs w:val="21"/>
        </w:rPr>
        <w:t>第</w:t>
      </w:r>
      <w:proofErr w:type="spellStart"/>
      <w:r w:rsidR="00560F41" w:rsidRPr="008E6338">
        <w:rPr>
          <w:rFonts w:ascii="Times New Roman"/>
          <w:i/>
          <w:color w:val="auto"/>
          <w:szCs w:val="21"/>
        </w:rPr>
        <w:t>i</w:t>
      </w:r>
      <w:proofErr w:type="spellEnd"/>
      <w:r w:rsidR="00560F41" w:rsidRPr="008E6338">
        <w:rPr>
          <w:rFonts w:ascii="Arial" w:hAnsi="Arial" w:cs="Arial" w:hint="eastAsia"/>
          <w:color w:val="auto"/>
          <w:szCs w:val="21"/>
        </w:rPr>
        <w:t>测量点</w:t>
      </w:r>
      <w:r w:rsidR="00842290" w:rsidRPr="008E6338">
        <w:rPr>
          <w:rFonts w:ascii="Arial" w:hAnsi="Arial" w:cs="Arial"/>
          <w:color w:val="auto"/>
          <w:szCs w:val="21"/>
        </w:rPr>
        <w:t>转</w:t>
      </w:r>
      <w:r w:rsidR="00560F41" w:rsidRPr="008E6338">
        <w:rPr>
          <w:rFonts w:ascii="Arial" w:hAnsi="Arial" w:cs="Arial"/>
          <w:color w:val="auto"/>
          <w:szCs w:val="21"/>
        </w:rPr>
        <w:t>向盘</w:t>
      </w:r>
      <w:r w:rsidR="00560F41" w:rsidRPr="008E6338">
        <w:rPr>
          <w:rFonts w:ascii="Arial" w:hAnsi="Arial" w:cs="Arial" w:hint="eastAsia"/>
          <w:color w:val="auto"/>
          <w:szCs w:val="21"/>
        </w:rPr>
        <w:t>力角仪示值的算术平均值（</w:t>
      </w:r>
      <w:r w:rsidR="00560F41" w:rsidRPr="008E6338">
        <w:rPr>
          <w:rFonts w:hAnsi="宋体" w:cs="Arial" w:hint="eastAsia"/>
          <w:color w:val="auto"/>
        </w:rPr>
        <w:t>对</w:t>
      </w:r>
      <w:r w:rsidR="00560F41" w:rsidRPr="008E6338">
        <w:rPr>
          <w:rFonts w:hAnsi="宋体" w:cs="Arial"/>
          <w:color w:val="auto"/>
        </w:rPr>
        <w:t>用于汽车试验、并带有信号输出</w:t>
      </w:r>
      <w:r w:rsidR="00560F41" w:rsidRPr="008E6338">
        <w:rPr>
          <w:rFonts w:hAnsi="宋体" w:cs="Arial" w:hint="eastAsia"/>
          <w:color w:val="auto"/>
        </w:rPr>
        <w:t>端口</w:t>
      </w:r>
      <w:r w:rsidR="00560F41" w:rsidRPr="008E6338">
        <w:rPr>
          <w:rFonts w:hAnsi="宋体" w:cs="Arial"/>
          <w:color w:val="auto"/>
        </w:rPr>
        <w:t>的</w:t>
      </w:r>
      <w:r w:rsidR="00842290" w:rsidRPr="008E6338">
        <w:rPr>
          <w:rFonts w:hAnsi="宋体" w:cs="Arial"/>
          <w:color w:val="auto"/>
        </w:rPr>
        <w:t>转</w:t>
      </w:r>
      <w:r w:rsidR="00560F41" w:rsidRPr="008E6338">
        <w:rPr>
          <w:rFonts w:hAnsi="宋体" w:cs="Arial"/>
          <w:color w:val="auto"/>
        </w:rPr>
        <w:t>向盘力角仪</w:t>
      </w:r>
      <w:r w:rsidR="00560F41" w:rsidRPr="008E6338">
        <w:rPr>
          <w:rFonts w:hAnsi="宋体" w:cs="Arial" w:hint="eastAsia"/>
          <w:color w:val="auto"/>
        </w:rPr>
        <w:t>，应将端口输出信号量按产品说明书给出的转换系数转换为相应的角度值</w:t>
      </w:r>
      <w:r w:rsidR="00560F41" w:rsidRPr="008E6338">
        <w:rPr>
          <w:rFonts w:ascii="Arial" w:hAnsi="Arial" w:cs="Arial" w:hint="eastAsia"/>
          <w:color w:val="auto"/>
          <w:szCs w:val="21"/>
        </w:rPr>
        <w:t>），（</w:t>
      </w:r>
      <w:r w:rsidR="00560F41" w:rsidRPr="008E6338">
        <w:rPr>
          <w:rFonts w:hAnsi="宋体" w:cs="Arial" w:hint="eastAsia"/>
          <w:color w:val="auto"/>
          <w:szCs w:val="21"/>
        </w:rPr>
        <w:t>°</w:t>
      </w:r>
      <w:r w:rsidR="00560F41" w:rsidRPr="008E6338">
        <w:rPr>
          <w:rFonts w:ascii="Arial" w:hAnsi="Arial" w:cs="Arial" w:hint="eastAsia"/>
          <w:color w:val="auto"/>
          <w:szCs w:val="21"/>
        </w:rPr>
        <w:t>）。</w:t>
      </w:r>
    </w:p>
    <w:p w:rsidR="00D45C99" w:rsidRPr="008E6338" w:rsidRDefault="00942ABA">
      <w:pPr>
        <w:pStyle w:val="ac"/>
        <w:snapToGrid w:val="0"/>
        <w:spacing w:line="360" w:lineRule="auto"/>
        <w:ind w:firstLineChars="0" w:firstLine="0"/>
        <w:rPr>
          <w:rFonts w:ascii="Arial" w:hAnsi="Arial" w:cs="Arial"/>
          <w:color w:val="auto"/>
          <w:szCs w:val="21"/>
        </w:rPr>
      </w:pPr>
      <m:oMath>
        <m:sSub>
          <m:sSubPr>
            <m:ctrlPr>
              <w:rPr>
                <w:rFonts w:ascii="Cambria Math" w:hAnsi="Cambria Math"/>
                <w:color w:val="auto"/>
              </w:rPr>
            </m:ctrlPr>
          </m:sSubPr>
          <m:e>
            <m:r>
              <w:rPr>
                <w:rFonts w:ascii="Cambria Math" w:hAnsi="Cambria Math"/>
                <w:color w:val="auto"/>
              </w:rPr>
              <m:t>β</m:t>
            </m:r>
          </m:e>
          <m:sub>
            <m:r>
              <w:rPr>
                <w:rFonts w:ascii="Cambria Math" w:hAnsi="Cambria Math"/>
                <w:color w:val="auto"/>
              </w:rPr>
              <m:t>i</m:t>
            </m:r>
          </m:sub>
        </m:sSub>
      </m:oMath>
      <w:r w:rsidR="00560F41" w:rsidRPr="008E6338">
        <w:rPr>
          <w:rFonts w:hAnsi="宋体" w:cs="Arial" w:hint="eastAsia"/>
          <w:color w:val="auto"/>
          <w:szCs w:val="21"/>
        </w:rPr>
        <w:t xml:space="preserve"> － </w:t>
      </w:r>
      <w:r w:rsidR="00560F41" w:rsidRPr="008E6338">
        <w:rPr>
          <w:rFonts w:ascii="Arial" w:hAnsi="Arial" w:cs="Arial"/>
          <w:color w:val="auto"/>
          <w:szCs w:val="21"/>
        </w:rPr>
        <w:t>第</w:t>
      </w:r>
      <w:proofErr w:type="spellStart"/>
      <w:r w:rsidR="00560F41" w:rsidRPr="008E6338">
        <w:rPr>
          <w:rFonts w:ascii="Times New Roman"/>
          <w:i/>
          <w:color w:val="auto"/>
          <w:szCs w:val="21"/>
        </w:rPr>
        <w:t>i</w:t>
      </w:r>
      <w:proofErr w:type="spellEnd"/>
      <w:r w:rsidR="00560F41" w:rsidRPr="008E6338">
        <w:rPr>
          <w:rFonts w:ascii="Arial" w:hAnsi="Arial" w:cs="Arial" w:hint="eastAsia"/>
          <w:color w:val="auto"/>
          <w:szCs w:val="21"/>
        </w:rPr>
        <w:t>测量点转向角标准器示值，（</w:t>
      </w:r>
      <w:r w:rsidR="00560F41" w:rsidRPr="008E6338">
        <w:rPr>
          <w:rFonts w:hAnsi="宋体" w:cs="Arial" w:hint="eastAsia"/>
          <w:color w:val="auto"/>
          <w:szCs w:val="21"/>
        </w:rPr>
        <w:t>°</w:t>
      </w:r>
      <w:r w:rsidR="00560F41" w:rsidRPr="008E6338">
        <w:rPr>
          <w:rFonts w:ascii="Arial" w:hAnsi="Arial" w:cs="Arial" w:hint="eastAsia"/>
          <w:color w:val="auto"/>
          <w:szCs w:val="21"/>
        </w:rPr>
        <w:t>）。</w:t>
      </w:r>
    </w:p>
    <w:p w:rsidR="00D45C99" w:rsidRPr="008E6338" w:rsidRDefault="00560F41">
      <w:pPr>
        <w:pStyle w:val="ac"/>
        <w:snapToGrid w:val="0"/>
        <w:spacing w:line="360" w:lineRule="auto"/>
        <w:ind w:firstLineChars="0" w:firstLine="0"/>
        <w:rPr>
          <w:rFonts w:ascii="Arial" w:hAnsi="Arial" w:cs="Arial"/>
          <w:color w:val="auto"/>
          <w:szCs w:val="21"/>
        </w:rPr>
      </w:pPr>
      <w:r w:rsidRPr="008E6338">
        <w:rPr>
          <w:rFonts w:ascii="Arial" w:hAnsi="Arial" w:cs="Arial"/>
          <w:color w:val="auto"/>
          <w:szCs w:val="21"/>
        </w:rPr>
        <w:lastRenderedPageBreak/>
        <w:t>7.</w:t>
      </w:r>
      <w:r w:rsidRPr="008E6338">
        <w:rPr>
          <w:rFonts w:ascii="Arial" w:hAnsi="Arial" w:cs="Arial" w:hint="eastAsia"/>
          <w:color w:val="auto"/>
          <w:szCs w:val="21"/>
        </w:rPr>
        <w:t>2</w:t>
      </w:r>
      <w:r w:rsidRPr="008E6338">
        <w:rPr>
          <w:rFonts w:ascii="Arial" w:hAnsi="Arial" w:cs="Arial"/>
          <w:color w:val="auto"/>
          <w:szCs w:val="21"/>
        </w:rPr>
        <w:t>.3</w:t>
      </w:r>
      <w:r w:rsidR="00EE087F" w:rsidRPr="008E6338">
        <w:rPr>
          <w:rFonts w:ascii="Arial" w:hAnsi="Arial" w:cs="Arial" w:hint="eastAsia"/>
          <w:color w:val="auto"/>
          <w:szCs w:val="21"/>
        </w:rPr>
        <w:t xml:space="preserve"> </w:t>
      </w:r>
      <w:r w:rsidRPr="008E6338">
        <w:rPr>
          <w:rFonts w:ascii="Arial" w:hAnsi="Arial" w:cs="Arial"/>
          <w:color w:val="auto"/>
          <w:szCs w:val="21"/>
        </w:rPr>
        <w:t>重复性</w:t>
      </w:r>
    </w:p>
    <w:p w:rsidR="00D45C99" w:rsidRPr="008E6338" w:rsidRDefault="00560F41">
      <w:pPr>
        <w:snapToGrid w:val="0"/>
        <w:spacing w:line="360" w:lineRule="auto"/>
        <w:rPr>
          <w:rFonts w:ascii="Arial" w:hAnsi="Arial" w:cs="Arial"/>
          <w:szCs w:val="21"/>
        </w:rPr>
      </w:pPr>
      <w:r w:rsidRPr="008E6338">
        <w:rPr>
          <w:rFonts w:ascii="Arial" w:hAnsi="Arial" w:cs="Arial"/>
          <w:szCs w:val="21"/>
        </w:rPr>
        <w:t>在</w:t>
      </w:r>
      <w:r w:rsidRPr="008E6338">
        <w:rPr>
          <w:rFonts w:ascii="Arial" w:hAnsi="Arial" w:cs="Arial"/>
          <w:szCs w:val="21"/>
        </w:rPr>
        <w:t>7.</w:t>
      </w:r>
      <w:r w:rsidRPr="008E6338">
        <w:rPr>
          <w:rFonts w:ascii="Arial" w:hAnsi="Arial" w:cs="Arial" w:hint="eastAsia"/>
          <w:szCs w:val="21"/>
        </w:rPr>
        <w:t>2</w:t>
      </w:r>
      <w:r w:rsidRPr="008E6338">
        <w:rPr>
          <w:rFonts w:ascii="Arial" w:hAnsi="Arial" w:cs="Arial"/>
          <w:szCs w:val="21"/>
        </w:rPr>
        <w:t>.</w:t>
      </w:r>
      <w:r w:rsidRPr="008E6338">
        <w:rPr>
          <w:rFonts w:ascii="Arial" w:hAnsi="Arial" w:cs="Arial" w:hint="eastAsia"/>
          <w:szCs w:val="21"/>
        </w:rPr>
        <w:t>2</w:t>
      </w:r>
      <w:r w:rsidRPr="008E6338">
        <w:rPr>
          <w:rFonts w:ascii="Arial" w:hAnsi="Arial" w:cs="Arial"/>
          <w:szCs w:val="21"/>
        </w:rPr>
        <w:t xml:space="preserve"> </w:t>
      </w:r>
      <w:r w:rsidRPr="008E6338">
        <w:rPr>
          <w:rFonts w:ascii="Arial" w:hAnsi="Arial" w:cs="Arial"/>
          <w:szCs w:val="21"/>
        </w:rPr>
        <w:t>最大允许误差校准的基础上，按公式（</w:t>
      </w:r>
      <w:r w:rsidRPr="008E6338">
        <w:rPr>
          <w:rFonts w:ascii="Arial" w:hAnsi="Arial" w:cs="Arial" w:hint="eastAsia"/>
          <w:szCs w:val="21"/>
        </w:rPr>
        <w:t>8</w:t>
      </w:r>
      <w:r w:rsidRPr="008E6338">
        <w:rPr>
          <w:rFonts w:ascii="Arial" w:hAnsi="Arial" w:cs="Arial"/>
          <w:szCs w:val="21"/>
        </w:rPr>
        <w:t>）分别计算顺时针和逆时针旋转方向相应</w:t>
      </w:r>
      <w:r w:rsidRPr="008E6338">
        <w:rPr>
          <w:rFonts w:ascii="Arial" w:hAnsi="Arial" w:cs="Arial" w:hint="eastAsia"/>
          <w:szCs w:val="21"/>
        </w:rPr>
        <w:t>各点</w:t>
      </w:r>
      <w:r w:rsidRPr="008E6338">
        <w:rPr>
          <w:rFonts w:ascii="Arial" w:hAnsi="Arial" w:cs="Arial"/>
          <w:szCs w:val="21"/>
        </w:rPr>
        <w:t>的重复性。</w:t>
      </w:r>
    </w:p>
    <w:p w:rsidR="00D45C99" w:rsidRPr="008E6338" w:rsidRDefault="00942ABA" w:rsidP="0034015C">
      <w:pPr>
        <w:snapToGrid w:val="0"/>
        <w:spacing w:line="360" w:lineRule="auto"/>
        <w:ind w:firstLine="420"/>
        <w:jc w:val="right"/>
        <w:rPr>
          <w:rFonts w:ascii="Arial" w:hAnsi="Arial" w:cs="Arial"/>
          <w:szCs w:val="21"/>
        </w:rPr>
      </w:pPr>
      <m:oMath>
        <m:sSub>
          <m:sSubPr>
            <m:ctrlPr>
              <w:rPr>
                <w:rFonts w:ascii="Cambria Math" w:hAnsi="Cambria Math"/>
                <w:i/>
              </w:rPr>
            </m:ctrlPr>
          </m:sSubPr>
          <m:e>
            <m:r>
              <w:rPr>
                <w:rFonts w:ascii="Cambria Math" w:hAnsi="Cambria Math"/>
              </w:rPr>
              <m:t>r</m:t>
            </m:r>
          </m:e>
          <m:sub>
            <m:sSub>
              <m:sSubPr>
                <m:ctrlPr>
                  <w:rPr>
                    <w:rFonts w:ascii="Cambria Math" w:hAnsi="Cambria Math"/>
                    <w:i/>
                  </w:rPr>
                </m:ctrlPr>
              </m:sSubPr>
              <m:e>
                <m:r>
                  <w:rPr>
                    <w:rFonts w:ascii="Cambria Math" w:hAnsi="Cambria Math"/>
                  </w:rPr>
                  <m:t>α</m:t>
                </m:r>
              </m:e>
              <m:sub>
                <m:r>
                  <w:rPr>
                    <w:rFonts w:ascii="Cambria Math" w:hAnsi="Cambria Math"/>
                  </w:rPr>
                  <m:t>i</m:t>
                </m:r>
              </m:sub>
            </m:sSub>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α</m:t>
                </m:r>
              </m:e>
              <m:sub>
                <m:r>
                  <w:rPr>
                    <w:rFonts w:ascii="Cambria Math" w:hAnsi="Cambria Math"/>
                  </w:rPr>
                  <m:t>imax</m:t>
                </m:r>
              </m:sub>
            </m:sSub>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imin</m:t>
                </m:r>
              </m:sub>
            </m:sSub>
          </m:num>
          <m:den>
            <m:r>
              <w:rPr>
                <w:rFonts w:ascii="Cambria Math" w:hAnsi="Cambria Math"/>
              </w:rPr>
              <m:t>C</m:t>
            </m:r>
          </m:den>
        </m:f>
      </m:oMath>
      <w:r w:rsidR="00560F41" w:rsidRPr="008E6338">
        <w:rPr>
          <w:rFonts w:ascii="Arial" w:hAnsi="Arial" w:cs="Arial"/>
          <w:szCs w:val="21"/>
        </w:rPr>
        <w:t xml:space="preserve">     </w:t>
      </w:r>
      <w:r w:rsidR="0034015C" w:rsidRPr="008E6338">
        <w:rPr>
          <w:rFonts w:ascii="Arial" w:hAnsi="Arial" w:cs="Arial" w:hint="eastAsia"/>
          <w:szCs w:val="21"/>
        </w:rPr>
        <w:t xml:space="preserve">           </w:t>
      </w:r>
      <w:r w:rsidR="00560F41" w:rsidRPr="008E6338">
        <w:rPr>
          <w:rFonts w:ascii="Arial" w:hAnsi="Arial" w:cs="Arial"/>
          <w:szCs w:val="21"/>
        </w:rPr>
        <w:t xml:space="preserve">                     </w:t>
      </w:r>
      <w:r w:rsidR="00560F41" w:rsidRPr="008E6338">
        <w:rPr>
          <w:rFonts w:ascii="Arial" w:hAnsi="Arial" w:cs="Arial"/>
          <w:szCs w:val="21"/>
        </w:rPr>
        <w:t>（</w:t>
      </w:r>
      <w:r w:rsidR="00560F41" w:rsidRPr="008E6338">
        <w:rPr>
          <w:rFonts w:ascii="Arial" w:hAnsi="Arial" w:cs="Arial" w:hint="eastAsia"/>
          <w:szCs w:val="21"/>
        </w:rPr>
        <w:t>8</w:t>
      </w:r>
      <w:r w:rsidR="00560F41" w:rsidRPr="008E6338">
        <w:rPr>
          <w:rFonts w:ascii="Arial" w:hAnsi="Arial" w:cs="Arial"/>
          <w:szCs w:val="21"/>
        </w:rPr>
        <w:t>）</w:t>
      </w:r>
    </w:p>
    <w:p w:rsidR="00D45C99" w:rsidRPr="008E6338" w:rsidRDefault="00560F41">
      <w:pPr>
        <w:pStyle w:val="ac"/>
        <w:snapToGrid w:val="0"/>
        <w:spacing w:line="360" w:lineRule="auto"/>
        <w:ind w:firstLineChars="0" w:firstLine="0"/>
        <w:rPr>
          <w:rFonts w:ascii="Arial" w:hAnsi="Arial" w:cs="Arial"/>
          <w:color w:val="auto"/>
          <w:szCs w:val="21"/>
        </w:rPr>
      </w:pPr>
      <w:r w:rsidRPr="008E6338">
        <w:rPr>
          <w:rFonts w:ascii="Arial" w:hAnsi="Arial" w:cs="Arial"/>
          <w:color w:val="auto"/>
          <w:szCs w:val="21"/>
        </w:rPr>
        <w:t>式中：</w:t>
      </w:r>
      <w:r w:rsidR="00D45C99" w:rsidRPr="008E6338">
        <w:rPr>
          <w:rFonts w:ascii="Arial" w:hAnsi="Arial" w:cs="Arial"/>
          <w:color w:val="auto"/>
          <w:position w:val="-12"/>
          <w:szCs w:val="21"/>
        </w:rPr>
        <w:object w:dxaOrig="280" w:dyaOrig="359">
          <v:shape id="_x0000_i1039" type="#_x0000_t75" style="width:14.25pt;height:18.35pt" o:ole="">
            <v:imagedata r:id="rId36" o:title=""/>
          </v:shape>
          <o:OLEObject Type="Embed" ProgID="Equation.3" ShapeID="_x0000_i1039" DrawAspect="Content" ObjectID="_1701601819" r:id="rId37"/>
        </w:object>
      </w:r>
      <w:r w:rsidRPr="008E6338">
        <w:rPr>
          <w:rFonts w:ascii="Arial" w:hAnsi="Arial" w:cs="Arial"/>
          <w:color w:val="auto"/>
          <w:szCs w:val="21"/>
        </w:rPr>
        <w:t xml:space="preserve"> </w:t>
      </w:r>
      <w:r w:rsidRPr="008E6338">
        <w:rPr>
          <w:rFonts w:ascii="Arial" w:hAnsi="Arial" w:cs="Arial"/>
          <w:color w:val="auto"/>
          <w:szCs w:val="21"/>
        </w:rPr>
        <w:t>－</w:t>
      </w:r>
      <w:r w:rsidRPr="008E6338">
        <w:rPr>
          <w:rFonts w:ascii="Arial" w:hAnsi="Arial" w:cs="Arial"/>
          <w:color w:val="auto"/>
          <w:szCs w:val="21"/>
        </w:rPr>
        <w:t xml:space="preserve"> </w:t>
      </w:r>
      <w:r w:rsidRPr="008E6338">
        <w:rPr>
          <w:rFonts w:ascii="Arial" w:hAnsi="Arial" w:cs="Arial"/>
          <w:color w:val="auto"/>
          <w:szCs w:val="21"/>
        </w:rPr>
        <w:t>第</w:t>
      </w:r>
      <w:proofErr w:type="spellStart"/>
      <w:r w:rsidRPr="008E6338">
        <w:rPr>
          <w:rFonts w:ascii="Times New Roman"/>
          <w:i/>
          <w:color w:val="auto"/>
          <w:szCs w:val="21"/>
        </w:rPr>
        <w:t>i</w:t>
      </w:r>
      <w:proofErr w:type="spellEnd"/>
      <w:r w:rsidRPr="008E6338">
        <w:rPr>
          <w:rFonts w:ascii="Arial" w:hAnsi="Arial" w:cs="Arial" w:hint="eastAsia"/>
          <w:color w:val="auto"/>
          <w:szCs w:val="21"/>
        </w:rPr>
        <w:t>测量点</w:t>
      </w:r>
      <w:r w:rsidRPr="008E6338">
        <w:rPr>
          <w:rFonts w:ascii="Arial" w:hAnsi="Arial" w:cs="Arial"/>
          <w:color w:val="auto"/>
          <w:szCs w:val="21"/>
        </w:rPr>
        <w:t>重复性误差，（</w:t>
      </w:r>
      <w:r w:rsidRPr="008E6338">
        <w:rPr>
          <w:rFonts w:ascii="Arial" w:hAnsi="Arial" w:cs="Arial"/>
          <w:color w:val="auto"/>
          <w:szCs w:val="21"/>
        </w:rPr>
        <w:t>°</w:t>
      </w:r>
      <w:r w:rsidRPr="008E6338">
        <w:rPr>
          <w:rFonts w:ascii="Arial" w:hAnsi="Arial" w:cs="Arial"/>
          <w:color w:val="auto"/>
          <w:szCs w:val="21"/>
        </w:rPr>
        <w:t>）；</w:t>
      </w:r>
    </w:p>
    <w:p w:rsidR="00D45C99" w:rsidRPr="008E6338" w:rsidRDefault="00D45C99">
      <w:pPr>
        <w:pStyle w:val="ac"/>
        <w:snapToGrid w:val="0"/>
        <w:spacing w:line="360" w:lineRule="auto"/>
        <w:ind w:firstLineChars="150" w:firstLine="315"/>
        <w:rPr>
          <w:rFonts w:ascii="Arial" w:hAnsi="Arial" w:cs="Arial"/>
          <w:color w:val="auto"/>
          <w:szCs w:val="21"/>
        </w:rPr>
      </w:pPr>
      <w:r w:rsidRPr="008E6338">
        <w:rPr>
          <w:rFonts w:ascii="Arial" w:hAnsi="Arial" w:cs="Arial"/>
          <w:color w:val="auto"/>
          <w:position w:val="-12"/>
          <w:szCs w:val="21"/>
        </w:rPr>
        <w:object w:dxaOrig="540" w:dyaOrig="360">
          <v:shape id="_x0000_i1040" type="#_x0000_t75" style="width:27.15pt;height:17.65pt" o:ole="">
            <v:imagedata r:id="rId38" o:title=""/>
          </v:shape>
          <o:OLEObject Type="Embed" ProgID="Equation.3" ShapeID="_x0000_i1040" DrawAspect="Content" ObjectID="_1701601820" r:id="rId39"/>
        </w:object>
      </w:r>
      <w:r w:rsidR="00560F41" w:rsidRPr="008E6338">
        <w:rPr>
          <w:rFonts w:ascii="Arial" w:hAnsi="Arial" w:cs="Arial"/>
          <w:color w:val="auto"/>
          <w:szCs w:val="21"/>
        </w:rPr>
        <w:t>－</w:t>
      </w:r>
      <w:r w:rsidR="00560F41" w:rsidRPr="008E6338">
        <w:rPr>
          <w:rFonts w:ascii="Arial" w:hAnsi="Arial" w:cs="Arial"/>
          <w:color w:val="auto"/>
          <w:szCs w:val="21"/>
        </w:rPr>
        <w:t xml:space="preserve"> </w:t>
      </w:r>
      <w:r w:rsidR="00560F41" w:rsidRPr="008E6338">
        <w:rPr>
          <w:rFonts w:ascii="Arial" w:hAnsi="Arial" w:cs="Arial"/>
          <w:color w:val="auto"/>
          <w:szCs w:val="21"/>
        </w:rPr>
        <w:t>第</w:t>
      </w:r>
      <w:proofErr w:type="spellStart"/>
      <w:r w:rsidR="00560F41" w:rsidRPr="008E6338">
        <w:rPr>
          <w:rFonts w:ascii="Times New Roman"/>
          <w:i/>
          <w:color w:val="auto"/>
          <w:szCs w:val="21"/>
        </w:rPr>
        <w:t>i</w:t>
      </w:r>
      <w:proofErr w:type="spellEnd"/>
      <w:r w:rsidR="00560F41" w:rsidRPr="008E6338">
        <w:rPr>
          <w:rFonts w:ascii="Arial" w:hAnsi="Arial" w:cs="Arial" w:hint="eastAsia"/>
          <w:color w:val="auto"/>
          <w:szCs w:val="21"/>
        </w:rPr>
        <w:t>测量点</w:t>
      </w:r>
      <w:r w:rsidR="00560F41" w:rsidRPr="008E6338">
        <w:rPr>
          <w:rFonts w:ascii="Arial" w:hAnsi="Arial" w:cs="Arial"/>
          <w:color w:val="auto"/>
          <w:szCs w:val="21"/>
        </w:rPr>
        <w:t>3</w:t>
      </w:r>
      <w:r w:rsidR="00560F41" w:rsidRPr="008E6338">
        <w:rPr>
          <w:rFonts w:ascii="Arial" w:hAnsi="Arial" w:cs="Arial"/>
          <w:color w:val="auto"/>
          <w:szCs w:val="21"/>
        </w:rPr>
        <w:t>次测量示值中的最大值，（</w:t>
      </w:r>
      <w:r w:rsidR="00560F41" w:rsidRPr="008E6338">
        <w:rPr>
          <w:rFonts w:ascii="Arial" w:hAnsi="Arial" w:cs="Arial"/>
          <w:color w:val="auto"/>
          <w:szCs w:val="21"/>
        </w:rPr>
        <w:t>°</w:t>
      </w:r>
      <w:r w:rsidR="00560F41" w:rsidRPr="008E6338">
        <w:rPr>
          <w:rFonts w:ascii="Arial" w:hAnsi="Arial" w:cs="Arial"/>
          <w:color w:val="auto"/>
          <w:szCs w:val="21"/>
        </w:rPr>
        <w:t>）；</w:t>
      </w:r>
    </w:p>
    <w:p w:rsidR="00D45C99" w:rsidRPr="008E6338" w:rsidRDefault="00D45C99">
      <w:pPr>
        <w:pStyle w:val="ac"/>
        <w:snapToGrid w:val="0"/>
        <w:spacing w:line="360" w:lineRule="auto"/>
        <w:ind w:firstLineChars="0" w:firstLine="0"/>
        <w:rPr>
          <w:rFonts w:ascii="Arial" w:hAnsi="Arial" w:cs="Arial"/>
          <w:color w:val="auto"/>
          <w:szCs w:val="21"/>
        </w:rPr>
      </w:pPr>
      <w:r w:rsidRPr="008E6338">
        <w:rPr>
          <w:rFonts w:ascii="Arial" w:hAnsi="Arial" w:cs="Arial"/>
          <w:color w:val="auto"/>
          <w:position w:val="-12"/>
          <w:szCs w:val="21"/>
        </w:rPr>
        <w:object w:dxaOrig="520" w:dyaOrig="360">
          <v:shape id="_x0000_i1041" type="#_x0000_t75" style="width:25.8pt;height:17.65pt" o:ole="">
            <v:imagedata r:id="rId40" o:title=""/>
          </v:shape>
          <o:OLEObject Type="Embed" ProgID="Equation.3" ShapeID="_x0000_i1041" DrawAspect="Content" ObjectID="_1701601821" r:id="rId41"/>
        </w:object>
      </w:r>
      <w:r w:rsidR="00560F41" w:rsidRPr="008E6338">
        <w:rPr>
          <w:rFonts w:ascii="Arial" w:hAnsi="Arial" w:cs="Arial"/>
          <w:color w:val="auto"/>
          <w:szCs w:val="21"/>
        </w:rPr>
        <w:t>－</w:t>
      </w:r>
      <w:r w:rsidR="00560F41" w:rsidRPr="008E6338">
        <w:rPr>
          <w:rFonts w:ascii="Arial" w:hAnsi="Arial" w:cs="Arial"/>
          <w:color w:val="auto"/>
          <w:szCs w:val="21"/>
        </w:rPr>
        <w:t xml:space="preserve"> </w:t>
      </w:r>
      <w:r w:rsidR="00560F41" w:rsidRPr="008E6338">
        <w:rPr>
          <w:rFonts w:ascii="Arial" w:hAnsi="Arial" w:cs="Arial"/>
          <w:color w:val="auto"/>
          <w:szCs w:val="21"/>
        </w:rPr>
        <w:t>第</w:t>
      </w:r>
      <w:proofErr w:type="spellStart"/>
      <w:r w:rsidR="00560F41" w:rsidRPr="008E6338">
        <w:rPr>
          <w:rFonts w:ascii="Times New Roman"/>
          <w:i/>
          <w:color w:val="auto"/>
          <w:szCs w:val="21"/>
        </w:rPr>
        <w:t>i</w:t>
      </w:r>
      <w:proofErr w:type="spellEnd"/>
      <w:r w:rsidR="00560F41" w:rsidRPr="008E6338">
        <w:rPr>
          <w:rFonts w:ascii="Arial" w:hAnsi="Arial" w:cs="Arial" w:hint="eastAsia"/>
          <w:color w:val="auto"/>
          <w:szCs w:val="21"/>
        </w:rPr>
        <w:t>测量点</w:t>
      </w:r>
      <w:r w:rsidR="00560F41" w:rsidRPr="008E6338">
        <w:rPr>
          <w:rFonts w:ascii="Arial" w:hAnsi="Arial" w:cs="Arial"/>
          <w:color w:val="auto"/>
          <w:szCs w:val="21"/>
        </w:rPr>
        <w:t>3</w:t>
      </w:r>
      <w:r w:rsidR="00560F41" w:rsidRPr="008E6338">
        <w:rPr>
          <w:rFonts w:ascii="Arial" w:hAnsi="Arial" w:cs="Arial"/>
          <w:color w:val="auto"/>
          <w:szCs w:val="21"/>
        </w:rPr>
        <w:t>次测量示值中的最小值</w:t>
      </w:r>
      <w:r w:rsidR="00560F41" w:rsidRPr="008E6338">
        <w:rPr>
          <w:rFonts w:ascii="Arial" w:hAnsi="Arial" w:cs="Arial" w:hint="eastAsia"/>
          <w:color w:val="auto"/>
          <w:szCs w:val="21"/>
        </w:rPr>
        <w:t>，</w:t>
      </w:r>
      <w:r w:rsidR="00560F41" w:rsidRPr="008E6338">
        <w:rPr>
          <w:rFonts w:ascii="Arial" w:hAnsi="Arial" w:cs="Arial"/>
          <w:color w:val="auto"/>
          <w:szCs w:val="21"/>
        </w:rPr>
        <w:t>（</w:t>
      </w:r>
      <w:r w:rsidR="00560F41" w:rsidRPr="008E6338">
        <w:rPr>
          <w:rFonts w:ascii="Arial" w:hAnsi="Arial" w:cs="Arial"/>
          <w:color w:val="auto"/>
          <w:szCs w:val="21"/>
        </w:rPr>
        <w:t>°</w:t>
      </w:r>
      <w:r w:rsidR="00560F41" w:rsidRPr="008E6338">
        <w:rPr>
          <w:rFonts w:ascii="Arial" w:hAnsi="Arial" w:cs="Arial"/>
          <w:color w:val="auto"/>
          <w:szCs w:val="21"/>
        </w:rPr>
        <w:t>）；</w:t>
      </w:r>
    </w:p>
    <w:p w:rsidR="00D45C99" w:rsidRPr="008E6338" w:rsidRDefault="00560F41">
      <w:pPr>
        <w:pStyle w:val="ac"/>
        <w:snapToGrid w:val="0"/>
        <w:spacing w:line="400" w:lineRule="exact"/>
        <w:ind w:firstLineChars="400" w:firstLine="840"/>
        <w:rPr>
          <w:rFonts w:ascii="Arial" w:hAnsi="Arial" w:cs="Arial"/>
          <w:color w:val="auto"/>
          <w:szCs w:val="21"/>
        </w:rPr>
      </w:pPr>
      <m:oMath>
        <m:r>
          <w:rPr>
            <w:rFonts w:ascii="Cambria Math" w:hAnsi="Cambria Math"/>
            <w:color w:val="auto"/>
          </w:rPr>
          <m:t>C</m:t>
        </m:r>
      </m:oMath>
      <w:r w:rsidRPr="008E6338">
        <w:rPr>
          <w:rFonts w:ascii="Arial" w:hAnsi="Arial" w:cs="Arial"/>
          <w:color w:val="auto"/>
          <w:szCs w:val="21"/>
        </w:rPr>
        <w:t>－</w:t>
      </w:r>
      <w:r w:rsidRPr="008E6338">
        <w:rPr>
          <w:rFonts w:ascii="Arial" w:hAnsi="Arial" w:cs="Arial"/>
          <w:color w:val="auto"/>
          <w:szCs w:val="21"/>
        </w:rPr>
        <w:t xml:space="preserve"> </w:t>
      </w:r>
      <w:r w:rsidRPr="008E6338">
        <w:rPr>
          <w:rFonts w:ascii="Arial" w:hAnsi="Arial" w:cs="Arial"/>
          <w:color w:val="auto"/>
          <w:szCs w:val="21"/>
        </w:rPr>
        <w:t>极差系数，取</w:t>
      </w:r>
      <w:r w:rsidRPr="008E6338">
        <w:rPr>
          <w:rFonts w:ascii="Arial" w:hAnsi="Arial" w:cs="Arial" w:hint="eastAsia"/>
          <w:color w:val="auto"/>
          <w:szCs w:val="21"/>
        </w:rPr>
        <w:t>1.69</w:t>
      </w:r>
      <w:r w:rsidRPr="008E6338">
        <w:rPr>
          <w:rFonts w:ascii="Arial" w:hAnsi="Arial" w:cs="Arial" w:hint="eastAsia"/>
          <w:color w:val="auto"/>
          <w:szCs w:val="21"/>
        </w:rPr>
        <w:t>。</w:t>
      </w:r>
    </w:p>
    <w:p w:rsidR="00D45C99" w:rsidRPr="008E6338" w:rsidRDefault="00560F41">
      <w:pPr>
        <w:pStyle w:val="ac"/>
        <w:snapToGrid w:val="0"/>
        <w:spacing w:line="360" w:lineRule="auto"/>
        <w:ind w:firstLineChars="0" w:firstLine="0"/>
        <w:rPr>
          <w:rFonts w:ascii="Arial" w:hAnsi="Arial" w:cs="Arial"/>
          <w:color w:val="auto"/>
          <w:szCs w:val="21"/>
        </w:rPr>
      </w:pPr>
      <w:r w:rsidRPr="008E6338">
        <w:rPr>
          <w:rFonts w:ascii="Arial" w:hAnsi="Arial" w:cs="Arial"/>
          <w:color w:val="auto"/>
          <w:szCs w:val="21"/>
        </w:rPr>
        <w:t>7.</w:t>
      </w:r>
      <w:r w:rsidRPr="008E6338">
        <w:rPr>
          <w:rFonts w:ascii="Arial" w:hAnsi="Arial" w:cs="Arial" w:hint="eastAsia"/>
          <w:color w:val="auto"/>
          <w:szCs w:val="21"/>
        </w:rPr>
        <w:t>2</w:t>
      </w:r>
      <w:r w:rsidRPr="008E6338">
        <w:rPr>
          <w:rFonts w:ascii="Arial" w:hAnsi="Arial" w:cs="Arial"/>
          <w:color w:val="auto"/>
          <w:szCs w:val="21"/>
        </w:rPr>
        <w:t xml:space="preserve">.4 </w:t>
      </w:r>
      <w:r w:rsidRPr="008E6338">
        <w:rPr>
          <w:rFonts w:ascii="Arial" w:hAnsi="Arial" w:cs="Arial" w:hint="eastAsia"/>
          <w:color w:val="auto"/>
          <w:szCs w:val="21"/>
        </w:rPr>
        <w:t>零点漂移</w:t>
      </w:r>
    </w:p>
    <w:p w:rsidR="00D45C99" w:rsidRPr="008E6338" w:rsidRDefault="00842290">
      <w:pPr>
        <w:pStyle w:val="ac"/>
        <w:snapToGrid w:val="0"/>
        <w:spacing w:line="400" w:lineRule="exact"/>
        <w:rPr>
          <w:rFonts w:ascii="Arial" w:hAnsi="Arial" w:cs="Arial"/>
          <w:color w:val="auto"/>
          <w:szCs w:val="21"/>
        </w:rPr>
      </w:pPr>
      <w:r w:rsidRPr="008E6338">
        <w:rPr>
          <w:rFonts w:ascii="Arial" w:hAnsi="Arial" w:cs="Arial" w:hint="eastAsia"/>
          <w:color w:val="auto"/>
          <w:szCs w:val="21"/>
        </w:rPr>
        <w:t>转</w:t>
      </w:r>
      <w:r w:rsidR="00560F41" w:rsidRPr="008E6338">
        <w:rPr>
          <w:rFonts w:ascii="Arial" w:hAnsi="Arial" w:cs="Arial" w:hint="eastAsia"/>
          <w:color w:val="auto"/>
          <w:szCs w:val="21"/>
        </w:rPr>
        <w:t>向盘力角仪按照说明书要求开机预热、调零，</w:t>
      </w:r>
      <w:r w:rsidR="00560F41" w:rsidRPr="008E6338">
        <w:rPr>
          <w:rFonts w:ascii="Arial" w:hAnsi="Arial" w:cs="Arial"/>
          <w:color w:val="auto"/>
          <w:szCs w:val="21"/>
        </w:rPr>
        <w:t>观测</w:t>
      </w:r>
      <w:r w:rsidR="00560F41" w:rsidRPr="008E6338">
        <w:rPr>
          <w:rFonts w:ascii="Arial" w:hAnsi="Arial" w:cs="Arial" w:hint="eastAsia"/>
          <w:color w:val="auto"/>
          <w:szCs w:val="21"/>
        </w:rPr>
        <w:t xml:space="preserve">10 </w:t>
      </w:r>
      <w:r w:rsidR="00560F41" w:rsidRPr="008E6338">
        <w:rPr>
          <w:rFonts w:ascii="Arial" w:hAnsi="Arial" w:cs="Arial"/>
          <w:color w:val="auto"/>
          <w:szCs w:val="21"/>
        </w:rPr>
        <w:t>min</w:t>
      </w:r>
      <w:r w:rsidR="00560F41" w:rsidRPr="008E6338">
        <w:rPr>
          <w:rFonts w:ascii="Arial" w:hAnsi="Arial" w:cs="Arial"/>
          <w:color w:val="auto"/>
          <w:szCs w:val="21"/>
        </w:rPr>
        <w:t>，每</w:t>
      </w:r>
      <w:r w:rsidR="00560F41" w:rsidRPr="008E6338">
        <w:rPr>
          <w:rFonts w:ascii="Arial" w:hAnsi="Arial" w:cs="Arial" w:hint="eastAsia"/>
          <w:color w:val="auto"/>
          <w:szCs w:val="21"/>
        </w:rPr>
        <w:t>隔</w:t>
      </w:r>
      <w:r w:rsidR="00560F41" w:rsidRPr="008E6338">
        <w:rPr>
          <w:rFonts w:ascii="Arial" w:hAnsi="Arial" w:cs="Arial" w:hint="eastAsia"/>
          <w:color w:val="auto"/>
          <w:szCs w:val="21"/>
        </w:rPr>
        <w:t>5</w:t>
      </w:r>
      <w:r w:rsidR="00560F41" w:rsidRPr="008E6338">
        <w:rPr>
          <w:rFonts w:ascii="Arial" w:hAnsi="Arial" w:cs="Arial"/>
          <w:color w:val="auto"/>
          <w:szCs w:val="21"/>
        </w:rPr>
        <w:t xml:space="preserve"> min</w:t>
      </w:r>
      <w:r w:rsidR="00560F41" w:rsidRPr="008E6338">
        <w:rPr>
          <w:rFonts w:ascii="Arial" w:hAnsi="Arial" w:cs="Arial"/>
          <w:color w:val="auto"/>
          <w:szCs w:val="21"/>
        </w:rPr>
        <w:t>记录一次读数</w:t>
      </w:r>
      <w:r w:rsidR="00560F41" w:rsidRPr="008E6338">
        <w:rPr>
          <w:rFonts w:ascii="Arial" w:hAnsi="Arial" w:cs="Arial" w:hint="eastAsia"/>
          <w:color w:val="auto"/>
          <w:szCs w:val="21"/>
        </w:rPr>
        <w:t>。各次读数的最大值作为测量结果。</w:t>
      </w:r>
    </w:p>
    <w:p w:rsidR="00D45C99" w:rsidRPr="008E6338" w:rsidRDefault="00560F41">
      <w:pPr>
        <w:snapToGrid w:val="0"/>
        <w:spacing w:line="360" w:lineRule="auto"/>
        <w:rPr>
          <w:rFonts w:ascii="Arial" w:eastAsia="黑体" w:hAnsi="Arial" w:cs="Arial"/>
          <w:bCs/>
        </w:rPr>
      </w:pPr>
      <w:r w:rsidRPr="008E6338">
        <w:rPr>
          <w:rFonts w:ascii="Arial" w:eastAsia="黑体" w:hAnsi="Arial" w:cs="Arial"/>
          <w:bCs/>
        </w:rPr>
        <w:t xml:space="preserve">8  </w:t>
      </w:r>
      <w:r w:rsidRPr="008E6338">
        <w:rPr>
          <w:rFonts w:ascii="Arial" w:eastAsia="黑体" w:hAnsi="Arial" w:cs="Arial" w:hint="eastAsia"/>
          <w:bCs/>
        </w:rPr>
        <w:t>校准结果的</w:t>
      </w:r>
      <w:r w:rsidRPr="008E6338">
        <w:rPr>
          <w:rFonts w:ascii="Arial" w:eastAsia="黑体" w:hAnsi="Arial" w:cs="Arial"/>
          <w:bCs/>
        </w:rPr>
        <w:t>表达</w:t>
      </w:r>
    </w:p>
    <w:p w:rsidR="00D45C99" w:rsidRPr="008E6338" w:rsidRDefault="00560F41">
      <w:pPr>
        <w:pStyle w:val="ac"/>
        <w:snapToGrid w:val="0"/>
        <w:spacing w:line="360" w:lineRule="auto"/>
        <w:rPr>
          <w:rFonts w:ascii="Arial" w:hAnsi="Arial" w:cs="Arial"/>
          <w:color w:val="auto"/>
          <w:szCs w:val="21"/>
        </w:rPr>
      </w:pPr>
      <w:r w:rsidRPr="008E6338">
        <w:rPr>
          <w:rFonts w:ascii="Arial" w:hAnsi="Arial" w:cs="Arial"/>
          <w:color w:val="auto"/>
          <w:szCs w:val="21"/>
        </w:rPr>
        <w:t>经校准的</w:t>
      </w:r>
      <w:r w:rsidR="00842290" w:rsidRPr="008E6338">
        <w:rPr>
          <w:rFonts w:ascii="Arial" w:hAnsi="Arial" w:cs="Arial"/>
          <w:color w:val="auto"/>
          <w:szCs w:val="21"/>
        </w:rPr>
        <w:t>转</w:t>
      </w:r>
      <w:r w:rsidRPr="008E6338">
        <w:rPr>
          <w:rFonts w:ascii="Arial" w:hAnsi="Arial" w:cs="Arial"/>
          <w:color w:val="auto"/>
          <w:szCs w:val="21"/>
        </w:rPr>
        <w:t>向盘力角仪，出具校准证书。</w:t>
      </w:r>
      <w:r w:rsidRPr="008E6338">
        <w:rPr>
          <w:rFonts w:ascii="Arial" w:hAnsi="Arial" w:cs="Arial"/>
          <w:color w:val="auto"/>
        </w:rPr>
        <w:t>校准证书的内容</w:t>
      </w:r>
      <w:r w:rsidRPr="008E6338">
        <w:rPr>
          <w:rFonts w:ascii="Arial" w:hAnsi="Arial" w:cs="Arial"/>
          <w:color w:val="auto"/>
          <w:szCs w:val="21"/>
        </w:rPr>
        <w:t>见附录</w:t>
      </w:r>
      <w:r w:rsidRPr="008E6338">
        <w:rPr>
          <w:rFonts w:ascii="Arial" w:hAnsi="Arial" w:cs="Arial" w:hint="eastAsia"/>
          <w:color w:val="auto"/>
          <w:szCs w:val="21"/>
        </w:rPr>
        <w:t>E</w:t>
      </w:r>
      <w:r w:rsidRPr="008E6338">
        <w:rPr>
          <w:rFonts w:ascii="Arial" w:hAnsi="Arial" w:cs="Arial"/>
          <w:color w:val="auto"/>
          <w:szCs w:val="21"/>
        </w:rPr>
        <w:t>。</w:t>
      </w:r>
    </w:p>
    <w:p w:rsidR="00D45C99" w:rsidRPr="008E6338" w:rsidRDefault="00560F41">
      <w:pPr>
        <w:pStyle w:val="ac"/>
        <w:snapToGrid w:val="0"/>
        <w:spacing w:line="360" w:lineRule="auto"/>
        <w:ind w:firstLineChars="0" w:firstLine="0"/>
        <w:rPr>
          <w:rFonts w:ascii="Arial" w:eastAsia="黑体" w:hAnsi="Arial" w:cs="Arial"/>
          <w:bCs/>
          <w:color w:val="auto"/>
          <w:szCs w:val="21"/>
        </w:rPr>
      </w:pPr>
      <w:r w:rsidRPr="008E6338">
        <w:rPr>
          <w:rFonts w:ascii="Arial" w:eastAsia="黑体" w:hAnsi="Arial" w:cs="Arial"/>
          <w:bCs/>
          <w:color w:val="auto"/>
          <w:szCs w:val="21"/>
        </w:rPr>
        <w:t xml:space="preserve">9  </w:t>
      </w:r>
      <w:r w:rsidRPr="008E6338">
        <w:rPr>
          <w:rFonts w:ascii="Arial" w:eastAsia="黑体" w:hAnsi="Arial" w:cs="Arial"/>
          <w:bCs/>
          <w:color w:val="auto"/>
          <w:szCs w:val="21"/>
        </w:rPr>
        <w:t>复校时间间隔</w:t>
      </w:r>
    </w:p>
    <w:p w:rsidR="00D45C99" w:rsidRPr="008E6338" w:rsidRDefault="00560F41">
      <w:pPr>
        <w:rPr>
          <w:rFonts w:ascii="Arial" w:hAnsi="Arial" w:cs="Arial"/>
        </w:rPr>
      </w:pPr>
      <w:r w:rsidRPr="008E6338">
        <w:rPr>
          <w:rFonts w:ascii="Arial" w:hAnsi="Arial" w:cs="Arial"/>
          <w:szCs w:val="21"/>
        </w:rPr>
        <w:t xml:space="preserve">    </w:t>
      </w:r>
      <w:r w:rsidRPr="008E6338">
        <w:rPr>
          <w:rFonts w:ascii="Arial" w:hAnsi="Arial" w:cs="Arial"/>
          <w:szCs w:val="21"/>
        </w:rPr>
        <w:t>根据</w:t>
      </w:r>
      <w:r w:rsidR="00842290" w:rsidRPr="008E6338">
        <w:rPr>
          <w:rFonts w:ascii="Arial" w:hAnsi="Arial" w:cs="Arial"/>
          <w:szCs w:val="21"/>
        </w:rPr>
        <w:t>转</w:t>
      </w:r>
      <w:r w:rsidRPr="008E6338">
        <w:rPr>
          <w:rFonts w:ascii="Arial" w:hAnsi="Arial" w:cs="Arial"/>
          <w:szCs w:val="21"/>
        </w:rPr>
        <w:t>向盘力角仪的使用状况而定，建议校准时间间隔为</w:t>
      </w:r>
      <w:r w:rsidRPr="008E6338">
        <w:rPr>
          <w:rFonts w:ascii="Arial" w:hAnsi="Arial" w:cs="Arial"/>
          <w:szCs w:val="21"/>
        </w:rPr>
        <w:t>1</w:t>
      </w:r>
      <w:r w:rsidRPr="008E6338">
        <w:rPr>
          <w:rFonts w:ascii="Arial" w:hAnsi="Arial" w:cs="Arial"/>
          <w:szCs w:val="21"/>
        </w:rPr>
        <w:t>年。</w:t>
      </w:r>
    </w:p>
    <w:p w:rsidR="0034015C" w:rsidRPr="008E6338" w:rsidRDefault="0034015C">
      <w:pPr>
        <w:pStyle w:val="ac"/>
        <w:snapToGrid w:val="0"/>
        <w:spacing w:line="360" w:lineRule="auto"/>
        <w:ind w:firstLineChars="0" w:firstLine="0"/>
        <w:rPr>
          <w:rFonts w:ascii="Arial" w:hAnsi="Arial" w:cs="Arial"/>
          <w:b/>
          <w:color w:val="auto"/>
          <w:sz w:val="24"/>
          <w:szCs w:val="21"/>
        </w:rPr>
      </w:pPr>
    </w:p>
    <w:p w:rsidR="0034015C" w:rsidRPr="008E6338" w:rsidRDefault="0034015C">
      <w:pPr>
        <w:pStyle w:val="ac"/>
        <w:snapToGrid w:val="0"/>
        <w:spacing w:line="360" w:lineRule="auto"/>
        <w:ind w:firstLineChars="0" w:firstLine="0"/>
        <w:rPr>
          <w:rFonts w:ascii="Arial" w:hAnsi="Arial" w:cs="Arial"/>
          <w:b/>
          <w:color w:val="auto"/>
          <w:sz w:val="24"/>
          <w:szCs w:val="21"/>
        </w:rPr>
      </w:pPr>
    </w:p>
    <w:p w:rsidR="00006DA0" w:rsidRPr="008E6338" w:rsidRDefault="00006DA0">
      <w:pPr>
        <w:pStyle w:val="ac"/>
        <w:snapToGrid w:val="0"/>
        <w:spacing w:line="360" w:lineRule="auto"/>
        <w:ind w:firstLineChars="0" w:firstLine="0"/>
        <w:rPr>
          <w:rFonts w:ascii="Arial" w:hAnsi="Arial" w:cs="Arial"/>
          <w:b/>
          <w:color w:val="auto"/>
          <w:sz w:val="24"/>
          <w:szCs w:val="21"/>
        </w:rPr>
      </w:pPr>
    </w:p>
    <w:p w:rsidR="00006DA0" w:rsidRPr="008E6338" w:rsidRDefault="00006DA0">
      <w:pPr>
        <w:pStyle w:val="ac"/>
        <w:snapToGrid w:val="0"/>
        <w:spacing w:line="360" w:lineRule="auto"/>
        <w:ind w:firstLineChars="0" w:firstLine="0"/>
        <w:rPr>
          <w:rFonts w:ascii="Arial" w:hAnsi="Arial" w:cs="Arial"/>
          <w:b/>
          <w:color w:val="auto"/>
          <w:sz w:val="24"/>
          <w:szCs w:val="21"/>
        </w:rPr>
      </w:pPr>
    </w:p>
    <w:p w:rsidR="00006DA0" w:rsidRPr="008E6338" w:rsidRDefault="00006DA0">
      <w:pPr>
        <w:pStyle w:val="ac"/>
        <w:snapToGrid w:val="0"/>
        <w:spacing w:line="360" w:lineRule="auto"/>
        <w:ind w:firstLineChars="0" w:firstLine="0"/>
        <w:rPr>
          <w:rFonts w:ascii="Arial" w:hAnsi="Arial" w:cs="Arial"/>
          <w:b/>
          <w:color w:val="auto"/>
          <w:sz w:val="24"/>
          <w:szCs w:val="21"/>
        </w:rPr>
      </w:pPr>
    </w:p>
    <w:p w:rsidR="00006DA0" w:rsidRPr="008E6338" w:rsidRDefault="00006DA0">
      <w:pPr>
        <w:pStyle w:val="ac"/>
        <w:snapToGrid w:val="0"/>
        <w:spacing w:line="360" w:lineRule="auto"/>
        <w:ind w:firstLineChars="0" w:firstLine="0"/>
        <w:rPr>
          <w:rFonts w:ascii="Arial" w:hAnsi="Arial" w:cs="Arial"/>
          <w:b/>
          <w:color w:val="auto"/>
          <w:sz w:val="24"/>
          <w:szCs w:val="21"/>
        </w:rPr>
      </w:pPr>
    </w:p>
    <w:p w:rsidR="00AF145A" w:rsidRPr="008E6338" w:rsidRDefault="00AF145A">
      <w:pPr>
        <w:pStyle w:val="ac"/>
        <w:snapToGrid w:val="0"/>
        <w:spacing w:line="360" w:lineRule="auto"/>
        <w:ind w:firstLineChars="0" w:firstLine="0"/>
        <w:rPr>
          <w:rFonts w:ascii="Arial" w:hAnsi="Arial" w:cs="Arial"/>
          <w:b/>
          <w:color w:val="auto"/>
          <w:sz w:val="24"/>
          <w:szCs w:val="21"/>
        </w:rPr>
      </w:pPr>
    </w:p>
    <w:p w:rsidR="00AF145A" w:rsidRPr="008E6338" w:rsidRDefault="00AF145A">
      <w:pPr>
        <w:pStyle w:val="ac"/>
        <w:snapToGrid w:val="0"/>
        <w:spacing w:line="360" w:lineRule="auto"/>
        <w:ind w:firstLineChars="0" w:firstLine="0"/>
        <w:rPr>
          <w:rFonts w:ascii="Arial" w:hAnsi="Arial" w:cs="Arial"/>
          <w:b/>
          <w:color w:val="auto"/>
          <w:sz w:val="24"/>
          <w:szCs w:val="21"/>
        </w:rPr>
      </w:pPr>
    </w:p>
    <w:p w:rsidR="00AF145A" w:rsidRPr="008E6338" w:rsidRDefault="00AF145A">
      <w:pPr>
        <w:pStyle w:val="ac"/>
        <w:snapToGrid w:val="0"/>
        <w:spacing w:line="360" w:lineRule="auto"/>
        <w:ind w:firstLineChars="0" w:firstLine="0"/>
        <w:rPr>
          <w:rFonts w:ascii="Arial" w:hAnsi="Arial" w:cs="Arial"/>
          <w:b/>
          <w:color w:val="auto"/>
          <w:sz w:val="24"/>
          <w:szCs w:val="21"/>
        </w:rPr>
      </w:pPr>
    </w:p>
    <w:p w:rsidR="00C80CDD" w:rsidRPr="008E6338" w:rsidRDefault="00C80CDD">
      <w:pPr>
        <w:pStyle w:val="ac"/>
        <w:snapToGrid w:val="0"/>
        <w:spacing w:line="360" w:lineRule="auto"/>
        <w:ind w:firstLineChars="0" w:firstLine="0"/>
        <w:rPr>
          <w:rFonts w:ascii="Arial" w:hAnsi="Arial" w:cs="Arial"/>
          <w:b/>
          <w:color w:val="auto"/>
          <w:sz w:val="24"/>
          <w:szCs w:val="21"/>
        </w:rPr>
      </w:pPr>
    </w:p>
    <w:p w:rsidR="00C80CDD" w:rsidRPr="008E6338" w:rsidRDefault="00C80CDD">
      <w:pPr>
        <w:pStyle w:val="ac"/>
        <w:snapToGrid w:val="0"/>
        <w:spacing w:line="360" w:lineRule="auto"/>
        <w:ind w:firstLineChars="0" w:firstLine="0"/>
        <w:rPr>
          <w:rFonts w:ascii="Arial" w:hAnsi="Arial" w:cs="Arial"/>
          <w:b/>
          <w:color w:val="auto"/>
          <w:sz w:val="24"/>
          <w:szCs w:val="21"/>
        </w:rPr>
      </w:pPr>
    </w:p>
    <w:p w:rsidR="00C80CDD" w:rsidRPr="008E6338" w:rsidRDefault="00C80CDD">
      <w:pPr>
        <w:pStyle w:val="ac"/>
        <w:snapToGrid w:val="0"/>
        <w:spacing w:line="360" w:lineRule="auto"/>
        <w:ind w:firstLineChars="0" w:firstLine="0"/>
        <w:rPr>
          <w:rFonts w:ascii="Arial" w:hAnsi="Arial" w:cs="Arial"/>
          <w:b/>
          <w:color w:val="auto"/>
          <w:sz w:val="24"/>
          <w:szCs w:val="21"/>
        </w:rPr>
      </w:pPr>
    </w:p>
    <w:p w:rsidR="00AF145A" w:rsidRPr="008E6338" w:rsidRDefault="00AF145A">
      <w:pPr>
        <w:pStyle w:val="ac"/>
        <w:snapToGrid w:val="0"/>
        <w:spacing w:line="360" w:lineRule="auto"/>
        <w:ind w:firstLineChars="0" w:firstLine="0"/>
        <w:rPr>
          <w:rFonts w:ascii="Arial" w:hAnsi="Arial" w:cs="Arial"/>
          <w:b/>
          <w:color w:val="auto"/>
          <w:sz w:val="24"/>
          <w:szCs w:val="21"/>
        </w:rPr>
      </w:pPr>
    </w:p>
    <w:p w:rsidR="00AF145A" w:rsidRPr="008E6338" w:rsidRDefault="00AF145A">
      <w:pPr>
        <w:pStyle w:val="ac"/>
        <w:snapToGrid w:val="0"/>
        <w:spacing w:line="360" w:lineRule="auto"/>
        <w:ind w:firstLineChars="0" w:firstLine="0"/>
        <w:rPr>
          <w:rFonts w:ascii="Arial" w:hAnsi="Arial" w:cs="Arial"/>
          <w:b/>
          <w:color w:val="auto"/>
          <w:sz w:val="24"/>
          <w:szCs w:val="21"/>
        </w:rPr>
      </w:pPr>
    </w:p>
    <w:p w:rsidR="00AF145A" w:rsidRPr="008E6338" w:rsidRDefault="00AF145A">
      <w:pPr>
        <w:pStyle w:val="ac"/>
        <w:snapToGrid w:val="0"/>
        <w:spacing w:line="360" w:lineRule="auto"/>
        <w:ind w:firstLineChars="0" w:firstLine="0"/>
        <w:rPr>
          <w:rFonts w:ascii="Arial" w:hAnsi="Arial" w:cs="Arial"/>
          <w:b/>
          <w:color w:val="auto"/>
          <w:sz w:val="24"/>
          <w:szCs w:val="21"/>
        </w:rPr>
      </w:pPr>
    </w:p>
    <w:p w:rsidR="00AF145A" w:rsidRPr="008E6338" w:rsidRDefault="00AF145A">
      <w:pPr>
        <w:pStyle w:val="ac"/>
        <w:snapToGrid w:val="0"/>
        <w:spacing w:line="360" w:lineRule="auto"/>
        <w:ind w:firstLineChars="0" w:firstLine="0"/>
        <w:rPr>
          <w:rFonts w:ascii="Arial" w:hAnsi="Arial" w:cs="Arial"/>
          <w:b/>
          <w:color w:val="auto"/>
          <w:sz w:val="24"/>
          <w:szCs w:val="21"/>
        </w:rPr>
      </w:pPr>
    </w:p>
    <w:p w:rsidR="00AF145A" w:rsidRPr="008E6338" w:rsidRDefault="00AF145A">
      <w:pPr>
        <w:pStyle w:val="ac"/>
        <w:snapToGrid w:val="0"/>
        <w:spacing w:line="360" w:lineRule="auto"/>
        <w:ind w:firstLineChars="0" w:firstLine="0"/>
        <w:rPr>
          <w:rFonts w:ascii="Arial" w:hAnsi="Arial" w:cs="Arial"/>
          <w:b/>
          <w:color w:val="auto"/>
          <w:sz w:val="24"/>
          <w:szCs w:val="21"/>
        </w:rPr>
      </w:pPr>
    </w:p>
    <w:p w:rsidR="00AF145A" w:rsidRPr="008E6338" w:rsidRDefault="00AF145A">
      <w:pPr>
        <w:pStyle w:val="ac"/>
        <w:snapToGrid w:val="0"/>
        <w:spacing w:line="360" w:lineRule="auto"/>
        <w:ind w:firstLineChars="0" w:firstLine="0"/>
        <w:rPr>
          <w:rFonts w:ascii="Arial" w:hAnsi="Arial" w:cs="Arial"/>
          <w:b/>
          <w:color w:val="auto"/>
          <w:sz w:val="24"/>
          <w:szCs w:val="21"/>
        </w:rPr>
      </w:pPr>
    </w:p>
    <w:p w:rsidR="00006DA0" w:rsidRPr="008E6338" w:rsidRDefault="00006DA0" w:rsidP="00006DA0">
      <w:pPr>
        <w:pStyle w:val="ac"/>
        <w:snapToGrid w:val="0"/>
        <w:spacing w:line="360" w:lineRule="auto"/>
        <w:ind w:firstLineChars="0" w:firstLine="0"/>
        <w:rPr>
          <w:rFonts w:ascii="Arial" w:hAnsi="Arial"/>
          <w:color w:val="auto"/>
        </w:rPr>
      </w:pPr>
      <w:r w:rsidRPr="008E6338">
        <w:rPr>
          <w:rFonts w:ascii="Arial" w:hAnsi="Arial"/>
          <w:color w:val="auto"/>
        </w:rPr>
        <w:lastRenderedPageBreak/>
        <w:t>附录</w:t>
      </w:r>
      <w:r w:rsidRPr="008E6338">
        <w:rPr>
          <w:rFonts w:ascii="Arial" w:hAnsi="Arial"/>
          <w:color w:val="auto"/>
        </w:rPr>
        <w:t>A</w:t>
      </w:r>
      <w:r w:rsidRPr="008E6338">
        <w:rPr>
          <w:rFonts w:ascii="Arial" w:hAnsi="Arial" w:hint="eastAsia"/>
          <w:color w:val="auto"/>
        </w:rPr>
        <w:t xml:space="preserve">  </w:t>
      </w:r>
      <w:r w:rsidRPr="008E6338">
        <w:rPr>
          <w:rFonts w:ascii="Arial" w:hAnsi="Arial" w:hint="eastAsia"/>
          <w:color w:val="auto"/>
        </w:rPr>
        <w:t>砝码校准专用装置</w:t>
      </w:r>
    </w:p>
    <w:p w:rsidR="00006DA0" w:rsidRPr="008E6338" w:rsidRDefault="00006DA0" w:rsidP="008E6338">
      <w:pPr>
        <w:spacing w:beforeLines="50" w:before="156" w:afterLines="50" w:after="156"/>
        <w:jc w:val="center"/>
        <w:rPr>
          <w:rFonts w:ascii="黑体" w:eastAsia="黑体" w:hAnsi="黑体" w:cs="黑体"/>
          <w:b/>
          <w:bCs/>
          <w:sz w:val="28"/>
          <w:szCs w:val="28"/>
        </w:rPr>
      </w:pPr>
      <w:r w:rsidRPr="008E6338">
        <w:rPr>
          <w:rFonts w:ascii="黑体" w:eastAsia="黑体" w:hAnsi="黑体" w:cs="黑体" w:hint="eastAsia"/>
          <w:b/>
          <w:bCs/>
          <w:sz w:val="28"/>
          <w:szCs w:val="28"/>
        </w:rPr>
        <w:t>砝码校准专用装置</w:t>
      </w:r>
    </w:p>
    <w:p w:rsidR="00006DA0" w:rsidRPr="008E6338" w:rsidRDefault="00006DA0" w:rsidP="00006DA0">
      <w:pPr>
        <w:spacing w:line="360" w:lineRule="auto"/>
        <w:ind w:firstLineChars="200" w:firstLine="480"/>
        <w:jc w:val="left"/>
        <w:rPr>
          <w:rFonts w:ascii="仿宋_GB2312" w:eastAsia="仿宋_GB2312" w:hAnsi="宋体"/>
          <w:sz w:val="24"/>
        </w:rPr>
      </w:pPr>
      <w:r w:rsidRPr="008E6338">
        <w:rPr>
          <w:rFonts w:ascii="仿宋_GB2312" w:eastAsia="仿宋_GB2312" w:hAnsi="宋体" w:hint="eastAsia"/>
          <w:sz w:val="24"/>
        </w:rPr>
        <w:t>砝码校准专用装置如图A.1所示。</w:t>
      </w:r>
    </w:p>
    <w:p w:rsidR="00006DA0" w:rsidRPr="008E6338" w:rsidRDefault="00006DA0" w:rsidP="00006DA0">
      <w:pPr>
        <w:jc w:val="center"/>
      </w:pPr>
      <w:r w:rsidRPr="008E6338">
        <w:rPr>
          <w:rFonts w:hint="eastAsia"/>
          <w:noProof/>
        </w:rPr>
        <w:drawing>
          <wp:inline distT="0" distB="0" distL="0" distR="0">
            <wp:extent cx="5233670" cy="2934335"/>
            <wp:effectExtent l="19050" t="0" r="5080" b="0"/>
            <wp:docPr id="125" name="图片 1" descr="附录A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附录A图"/>
                    <pic:cNvPicPr>
                      <a:picLocks noChangeAspect="1" noChangeArrowheads="1"/>
                    </pic:cNvPicPr>
                  </pic:nvPicPr>
                  <pic:blipFill>
                    <a:blip r:embed="rId42"/>
                    <a:srcRect/>
                    <a:stretch>
                      <a:fillRect/>
                    </a:stretch>
                  </pic:blipFill>
                  <pic:spPr bwMode="auto">
                    <a:xfrm>
                      <a:off x="0" y="0"/>
                      <a:ext cx="5233670" cy="2934335"/>
                    </a:xfrm>
                    <a:prstGeom prst="rect">
                      <a:avLst/>
                    </a:prstGeom>
                    <a:noFill/>
                    <a:ln w="9525">
                      <a:noFill/>
                      <a:miter lim="800000"/>
                      <a:headEnd/>
                      <a:tailEnd/>
                    </a:ln>
                  </pic:spPr>
                </pic:pic>
              </a:graphicData>
            </a:graphic>
          </wp:inline>
        </w:drawing>
      </w:r>
    </w:p>
    <w:p w:rsidR="00006DA0" w:rsidRPr="008E6338" w:rsidRDefault="00006DA0" w:rsidP="00006DA0">
      <w:pPr>
        <w:spacing w:line="360" w:lineRule="auto"/>
        <w:jc w:val="center"/>
        <w:rPr>
          <w:rFonts w:ascii="仿宋" w:eastAsia="仿宋" w:hAnsi="仿宋" w:cs="仿宋"/>
          <w:b/>
          <w:bCs/>
          <w:sz w:val="24"/>
        </w:rPr>
      </w:pPr>
      <w:r w:rsidRPr="008E6338">
        <w:rPr>
          <w:rFonts w:ascii="仿宋" w:eastAsia="仿宋" w:hAnsi="仿宋" w:cs="仿宋" w:hint="eastAsia"/>
          <w:b/>
          <w:bCs/>
          <w:sz w:val="24"/>
        </w:rPr>
        <w:t>图A.1  砝码校准（及转向角校准）专用装置示意图</w:t>
      </w:r>
    </w:p>
    <w:p w:rsidR="00006DA0" w:rsidRPr="008E6338" w:rsidRDefault="00006DA0" w:rsidP="00006DA0">
      <w:pPr>
        <w:spacing w:line="360" w:lineRule="auto"/>
        <w:jc w:val="center"/>
        <w:rPr>
          <w:rFonts w:ascii="仿宋" w:eastAsia="仿宋" w:hAnsi="仿宋" w:cs="仿宋"/>
          <w:szCs w:val="21"/>
        </w:rPr>
      </w:pPr>
      <w:r w:rsidRPr="008E6338">
        <w:rPr>
          <w:rFonts w:ascii="仿宋" w:eastAsia="仿宋" w:hAnsi="仿宋" w:cs="仿宋" w:hint="eastAsia"/>
          <w:szCs w:val="21"/>
        </w:rPr>
        <w:t>1 被校</w:t>
      </w:r>
      <w:r w:rsidR="00842290" w:rsidRPr="008E6338">
        <w:rPr>
          <w:rFonts w:ascii="仿宋" w:eastAsia="仿宋" w:hAnsi="仿宋" w:cs="仿宋" w:hint="eastAsia"/>
          <w:szCs w:val="21"/>
        </w:rPr>
        <w:t>转</w:t>
      </w:r>
      <w:r w:rsidRPr="008E6338">
        <w:rPr>
          <w:rFonts w:ascii="仿宋" w:eastAsia="仿宋" w:hAnsi="仿宋" w:cs="仿宋" w:hint="eastAsia"/>
          <w:szCs w:val="21"/>
        </w:rPr>
        <w:t xml:space="preserve">向盘力角仪（圆形）  2 </w:t>
      </w:r>
      <w:r w:rsidR="00842290" w:rsidRPr="008E6338">
        <w:rPr>
          <w:rFonts w:ascii="仿宋" w:eastAsia="仿宋" w:hAnsi="仿宋" w:cs="仿宋" w:hint="eastAsia"/>
          <w:szCs w:val="21"/>
        </w:rPr>
        <w:t>转</w:t>
      </w:r>
      <w:r w:rsidRPr="008E6338">
        <w:rPr>
          <w:rFonts w:ascii="仿宋" w:eastAsia="仿宋" w:hAnsi="仿宋" w:cs="仿宋" w:hint="eastAsia"/>
          <w:szCs w:val="21"/>
        </w:rPr>
        <w:t>向盘联结器  3 被校</w:t>
      </w:r>
      <w:r w:rsidR="00842290" w:rsidRPr="008E6338">
        <w:rPr>
          <w:rFonts w:ascii="仿宋" w:eastAsia="仿宋" w:hAnsi="仿宋" w:cs="仿宋" w:hint="eastAsia"/>
          <w:szCs w:val="21"/>
        </w:rPr>
        <w:t>转</w:t>
      </w:r>
      <w:r w:rsidRPr="008E6338">
        <w:rPr>
          <w:rFonts w:ascii="仿宋" w:eastAsia="仿宋" w:hAnsi="仿宋" w:cs="仿宋" w:hint="eastAsia"/>
          <w:szCs w:val="21"/>
        </w:rPr>
        <w:t>向盘力角仪（拉式）</w:t>
      </w:r>
    </w:p>
    <w:p w:rsidR="00006DA0" w:rsidRPr="008E6338" w:rsidRDefault="00006DA0" w:rsidP="00006DA0">
      <w:pPr>
        <w:spacing w:line="360" w:lineRule="auto"/>
        <w:jc w:val="center"/>
        <w:rPr>
          <w:rFonts w:ascii="仿宋" w:eastAsia="仿宋" w:hAnsi="仿宋" w:cs="仿宋"/>
          <w:szCs w:val="21"/>
        </w:rPr>
      </w:pPr>
      <w:r w:rsidRPr="008E6338">
        <w:rPr>
          <w:rFonts w:ascii="仿宋" w:eastAsia="仿宋" w:hAnsi="仿宋" w:cs="仿宋" w:hint="eastAsia"/>
          <w:szCs w:val="21"/>
        </w:rPr>
        <w:t xml:space="preserve">4 角位移传感器  5 </w:t>
      </w:r>
      <w:r w:rsidR="00842290" w:rsidRPr="008E6338">
        <w:rPr>
          <w:rFonts w:ascii="仿宋" w:eastAsia="仿宋" w:hAnsi="仿宋" w:cs="仿宋" w:hint="eastAsia"/>
          <w:szCs w:val="21"/>
        </w:rPr>
        <w:t>转</w:t>
      </w:r>
      <w:r w:rsidRPr="008E6338">
        <w:rPr>
          <w:rFonts w:ascii="仿宋" w:eastAsia="仿宋" w:hAnsi="仿宋" w:cs="仿宋" w:hint="eastAsia"/>
          <w:szCs w:val="21"/>
        </w:rPr>
        <w:t>向盘式联结器定位机构  6 专用底座  7 砝码</w:t>
      </w:r>
    </w:p>
    <w:p w:rsidR="00006DA0" w:rsidRPr="008E6338" w:rsidRDefault="00006DA0" w:rsidP="00006DA0">
      <w:pPr>
        <w:spacing w:line="360" w:lineRule="auto"/>
        <w:ind w:firstLineChars="200" w:firstLine="480"/>
        <w:jc w:val="left"/>
        <w:rPr>
          <w:rFonts w:ascii="仿宋_GB2312" w:eastAsia="仿宋_GB2312" w:hAnsi="宋体"/>
          <w:sz w:val="24"/>
        </w:rPr>
      </w:pPr>
      <w:r w:rsidRPr="008E6338">
        <w:rPr>
          <w:rFonts w:ascii="仿宋_GB2312" w:eastAsia="仿宋_GB2312" w:hAnsi="宋体" w:hint="eastAsia"/>
          <w:sz w:val="24"/>
        </w:rPr>
        <w:t>砝码校准专用装置结构应满足：</w:t>
      </w:r>
    </w:p>
    <w:p w:rsidR="00006DA0" w:rsidRPr="008E6338" w:rsidRDefault="00006DA0" w:rsidP="00006DA0">
      <w:pPr>
        <w:spacing w:line="360" w:lineRule="auto"/>
        <w:ind w:firstLineChars="200" w:firstLine="480"/>
        <w:jc w:val="left"/>
        <w:rPr>
          <w:rFonts w:ascii="仿宋_GB2312" w:eastAsia="仿宋_GB2312" w:hAnsi="宋体"/>
          <w:sz w:val="24"/>
        </w:rPr>
      </w:pPr>
      <w:r w:rsidRPr="008E6338">
        <w:rPr>
          <w:rFonts w:ascii="仿宋_GB2312" w:eastAsia="仿宋_GB2312" w:hAnsi="宋体" w:hint="eastAsia"/>
          <w:sz w:val="24"/>
        </w:rPr>
        <w:t>a）被校</w:t>
      </w:r>
      <w:r w:rsidR="00842290" w:rsidRPr="008E6338">
        <w:rPr>
          <w:rFonts w:ascii="仿宋_GB2312" w:eastAsia="仿宋_GB2312" w:hAnsi="宋体" w:hint="eastAsia"/>
          <w:sz w:val="24"/>
        </w:rPr>
        <w:t>转</w:t>
      </w:r>
      <w:r w:rsidRPr="008E6338">
        <w:rPr>
          <w:rFonts w:ascii="仿宋_GB2312" w:eastAsia="仿宋_GB2312" w:hAnsi="宋体" w:hint="eastAsia"/>
          <w:sz w:val="24"/>
        </w:rPr>
        <w:t>向盘力角仪安置在专用装置上，加载最大砝码时应稳定可靠；其旋转平面应处于铅锤位置；</w:t>
      </w:r>
    </w:p>
    <w:p w:rsidR="00006DA0" w:rsidRPr="008E6338" w:rsidRDefault="00006DA0" w:rsidP="00006DA0">
      <w:pPr>
        <w:spacing w:line="360" w:lineRule="auto"/>
        <w:ind w:firstLineChars="200" w:firstLine="480"/>
        <w:jc w:val="left"/>
        <w:rPr>
          <w:rFonts w:ascii="仿宋_GB2312" w:eastAsia="仿宋_GB2312" w:hAnsi="宋体"/>
          <w:sz w:val="24"/>
        </w:rPr>
      </w:pPr>
      <w:r w:rsidRPr="008E6338">
        <w:rPr>
          <w:rFonts w:ascii="仿宋_GB2312" w:eastAsia="仿宋_GB2312" w:hAnsi="宋体" w:hint="eastAsia"/>
          <w:sz w:val="24"/>
        </w:rPr>
        <w:t>b）加载砝码时，力作用线应处于</w:t>
      </w:r>
      <w:r w:rsidR="00842290" w:rsidRPr="008E6338">
        <w:rPr>
          <w:rFonts w:ascii="仿宋_GB2312" w:eastAsia="仿宋_GB2312" w:hAnsi="宋体" w:hint="eastAsia"/>
          <w:sz w:val="24"/>
        </w:rPr>
        <w:t>转</w:t>
      </w:r>
      <w:r w:rsidRPr="008E6338">
        <w:rPr>
          <w:rFonts w:ascii="仿宋_GB2312" w:eastAsia="仿宋_GB2312" w:hAnsi="宋体" w:hint="eastAsia"/>
          <w:sz w:val="24"/>
        </w:rPr>
        <w:t>向盘力角仪旋转平面中，且与</w:t>
      </w:r>
      <w:r w:rsidR="00842290" w:rsidRPr="008E6338">
        <w:rPr>
          <w:rFonts w:ascii="仿宋_GB2312" w:eastAsia="仿宋_GB2312" w:hAnsi="宋体" w:hint="eastAsia"/>
          <w:sz w:val="24"/>
        </w:rPr>
        <w:t>转</w:t>
      </w:r>
      <w:r w:rsidRPr="008E6338">
        <w:rPr>
          <w:rFonts w:ascii="仿宋_GB2312" w:eastAsia="仿宋_GB2312" w:hAnsi="宋体" w:hint="eastAsia"/>
          <w:sz w:val="24"/>
        </w:rPr>
        <w:t>向盘力角仪盘缘切线方向保持一致。</w:t>
      </w:r>
    </w:p>
    <w:p w:rsidR="00006DA0" w:rsidRPr="008E6338" w:rsidRDefault="00006DA0" w:rsidP="00006DA0">
      <w:pPr>
        <w:jc w:val="left"/>
      </w:pPr>
    </w:p>
    <w:p w:rsidR="00006DA0" w:rsidRPr="008E6338" w:rsidRDefault="00006DA0" w:rsidP="00006DA0">
      <w:pPr>
        <w:jc w:val="left"/>
      </w:pPr>
      <w:r w:rsidRPr="008E6338">
        <w:rPr>
          <w:rFonts w:hint="eastAsia"/>
        </w:rPr>
        <w:br w:type="page"/>
      </w:r>
    </w:p>
    <w:p w:rsidR="00006DA0" w:rsidRPr="008E6338" w:rsidRDefault="00006DA0" w:rsidP="00006DA0">
      <w:pPr>
        <w:pStyle w:val="ac"/>
        <w:snapToGrid w:val="0"/>
        <w:spacing w:line="360" w:lineRule="auto"/>
        <w:ind w:firstLineChars="0" w:firstLine="0"/>
        <w:jc w:val="both"/>
        <w:rPr>
          <w:rFonts w:ascii="Arial" w:hAnsi="Arial"/>
          <w:color w:val="auto"/>
        </w:rPr>
      </w:pPr>
      <w:r w:rsidRPr="008E6338">
        <w:rPr>
          <w:rFonts w:ascii="Arial" w:hAnsi="Arial" w:hint="eastAsia"/>
          <w:color w:val="auto"/>
        </w:rPr>
        <w:lastRenderedPageBreak/>
        <w:t>附录</w:t>
      </w:r>
      <w:r w:rsidRPr="008E6338">
        <w:rPr>
          <w:rFonts w:ascii="Arial" w:hAnsi="Arial" w:hint="eastAsia"/>
          <w:color w:val="auto"/>
        </w:rPr>
        <w:t xml:space="preserve">B  </w:t>
      </w:r>
      <w:r w:rsidRPr="008E6338">
        <w:rPr>
          <w:rFonts w:ascii="Arial" w:hAnsi="Arial" w:hint="eastAsia"/>
          <w:color w:val="auto"/>
        </w:rPr>
        <w:t>测力仪校准专用装置</w:t>
      </w:r>
    </w:p>
    <w:p w:rsidR="00006DA0" w:rsidRPr="008E6338" w:rsidRDefault="00006DA0" w:rsidP="008E6338">
      <w:pPr>
        <w:spacing w:beforeLines="50" w:before="156" w:afterLines="50" w:after="156"/>
        <w:jc w:val="center"/>
        <w:rPr>
          <w:rFonts w:ascii="黑体" w:eastAsia="黑体" w:hAnsi="黑体" w:cs="黑体"/>
          <w:b/>
          <w:bCs/>
          <w:sz w:val="28"/>
          <w:szCs w:val="28"/>
        </w:rPr>
      </w:pPr>
      <w:r w:rsidRPr="008E6338">
        <w:rPr>
          <w:rFonts w:ascii="黑体" w:eastAsia="黑体" w:hAnsi="黑体" w:cs="黑体" w:hint="eastAsia"/>
          <w:b/>
          <w:bCs/>
          <w:sz w:val="28"/>
          <w:szCs w:val="28"/>
        </w:rPr>
        <w:t>测力仪校准专用装置</w:t>
      </w:r>
    </w:p>
    <w:p w:rsidR="00006DA0" w:rsidRPr="008E6338" w:rsidRDefault="00006DA0" w:rsidP="00006DA0">
      <w:pPr>
        <w:spacing w:line="360" w:lineRule="auto"/>
        <w:ind w:firstLineChars="200" w:firstLine="480"/>
        <w:jc w:val="left"/>
        <w:rPr>
          <w:rFonts w:ascii="仿宋_GB2312" w:eastAsia="仿宋_GB2312" w:hAnsi="宋体"/>
          <w:sz w:val="24"/>
        </w:rPr>
      </w:pPr>
      <w:r w:rsidRPr="008E6338">
        <w:rPr>
          <w:rFonts w:ascii="仿宋_GB2312" w:eastAsia="仿宋_GB2312" w:hAnsi="宋体" w:hint="eastAsia"/>
          <w:sz w:val="24"/>
        </w:rPr>
        <w:t>测力仪校准专用装置如图B.1所示。</w:t>
      </w:r>
    </w:p>
    <w:p w:rsidR="00006DA0" w:rsidRPr="008E6338" w:rsidRDefault="00006DA0" w:rsidP="00006DA0">
      <w:pPr>
        <w:jc w:val="center"/>
      </w:pPr>
      <w:r w:rsidRPr="008E6338">
        <w:rPr>
          <w:rFonts w:hint="eastAsia"/>
          <w:noProof/>
        </w:rPr>
        <w:drawing>
          <wp:inline distT="0" distB="0" distL="0" distR="0">
            <wp:extent cx="5233670" cy="3541395"/>
            <wp:effectExtent l="19050" t="0" r="5080" b="0"/>
            <wp:docPr id="1" name="图片 2" descr="附录B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附录B图"/>
                    <pic:cNvPicPr>
                      <a:picLocks noChangeAspect="1" noChangeArrowheads="1"/>
                    </pic:cNvPicPr>
                  </pic:nvPicPr>
                  <pic:blipFill>
                    <a:blip r:embed="rId43"/>
                    <a:srcRect/>
                    <a:stretch>
                      <a:fillRect/>
                    </a:stretch>
                  </pic:blipFill>
                  <pic:spPr bwMode="auto">
                    <a:xfrm>
                      <a:off x="0" y="0"/>
                      <a:ext cx="5233670" cy="3541395"/>
                    </a:xfrm>
                    <a:prstGeom prst="rect">
                      <a:avLst/>
                    </a:prstGeom>
                    <a:noFill/>
                    <a:ln w="9525">
                      <a:noFill/>
                      <a:miter lim="800000"/>
                      <a:headEnd/>
                      <a:tailEnd/>
                    </a:ln>
                  </pic:spPr>
                </pic:pic>
              </a:graphicData>
            </a:graphic>
          </wp:inline>
        </w:drawing>
      </w:r>
    </w:p>
    <w:p w:rsidR="00006DA0" w:rsidRPr="008E6338" w:rsidRDefault="00006DA0" w:rsidP="00006DA0">
      <w:pPr>
        <w:spacing w:line="360" w:lineRule="auto"/>
        <w:jc w:val="center"/>
        <w:rPr>
          <w:rFonts w:ascii="仿宋" w:eastAsia="仿宋" w:hAnsi="仿宋" w:cs="仿宋"/>
          <w:b/>
          <w:bCs/>
          <w:sz w:val="24"/>
        </w:rPr>
      </w:pPr>
      <w:r w:rsidRPr="008E6338">
        <w:rPr>
          <w:rFonts w:ascii="仿宋" w:eastAsia="仿宋" w:hAnsi="仿宋" w:cs="仿宋" w:hint="eastAsia"/>
          <w:b/>
          <w:bCs/>
          <w:sz w:val="24"/>
        </w:rPr>
        <w:t>图B.1   测力仪校准（及转向角校准）专用装置示意图</w:t>
      </w:r>
    </w:p>
    <w:p w:rsidR="00006DA0" w:rsidRPr="008E6338" w:rsidRDefault="00006DA0" w:rsidP="00006DA0">
      <w:pPr>
        <w:spacing w:line="360" w:lineRule="auto"/>
        <w:jc w:val="center"/>
        <w:rPr>
          <w:rFonts w:ascii="仿宋" w:eastAsia="仿宋" w:hAnsi="仿宋" w:cs="仿宋"/>
          <w:szCs w:val="21"/>
        </w:rPr>
      </w:pPr>
      <w:r w:rsidRPr="008E6338">
        <w:rPr>
          <w:rFonts w:ascii="仿宋" w:eastAsia="仿宋" w:hAnsi="仿宋" w:cs="仿宋" w:hint="eastAsia"/>
          <w:szCs w:val="21"/>
        </w:rPr>
        <w:t>1 被校</w:t>
      </w:r>
      <w:r w:rsidR="00842290" w:rsidRPr="008E6338">
        <w:rPr>
          <w:rFonts w:ascii="仿宋" w:eastAsia="仿宋" w:hAnsi="仿宋" w:cs="仿宋" w:hint="eastAsia"/>
          <w:szCs w:val="21"/>
        </w:rPr>
        <w:t>转</w:t>
      </w:r>
      <w:r w:rsidRPr="008E6338">
        <w:rPr>
          <w:rFonts w:ascii="仿宋" w:eastAsia="仿宋" w:hAnsi="仿宋" w:cs="仿宋" w:hint="eastAsia"/>
          <w:szCs w:val="21"/>
        </w:rPr>
        <w:t>向盘力角仪（圆形）  2 被校</w:t>
      </w:r>
      <w:r w:rsidR="00842290" w:rsidRPr="008E6338">
        <w:rPr>
          <w:rFonts w:ascii="仿宋" w:eastAsia="仿宋" w:hAnsi="仿宋" w:cs="仿宋" w:hint="eastAsia"/>
          <w:szCs w:val="21"/>
        </w:rPr>
        <w:t>转</w:t>
      </w:r>
      <w:r w:rsidRPr="008E6338">
        <w:rPr>
          <w:rFonts w:ascii="仿宋" w:eastAsia="仿宋" w:hAnsi="仿宋" w:cs="仿宋" w:hint="eastAsia"/>
          <w:szCs w:val="21"/>
        </w:rPr>
        <w:t>向盘力角仪（拉式）  3 角位移传感器：</w:t>
      </w:r>
    </w:p>
    <w:p w:rsidR="00006DA0" w:rsidRPr="008E6338" w:rsidRDefault="00006DA0" w:rsidP="00006DA0">
      <w:pPr>
        <w:spacing w:line="360" w:lineRule="auto"/>
        <w:jc w:val="center"/>
        <w:rPr>
          <w:rFonts w:ascii="仿宋" w:eastAsia="仿宋" w:hAnsi="仿宋" w:cs="仿宋"/>
          <w:szCs w:val="21"/>
        </w:rPr>
      </w:pPr>
      <w:r w:rsidRPr="008E6338">
        <w:rPr>
          <w:rFonts w:ascii="仿宋" w:eastAsia="仿宋" w:hAnsi="仿宋" w:cs="仿宋" w:hint="eastAsia"/>
          <w:szCs w:val="21"/>
        </w:rPr>
        <w:t xml:space="preserve">4 </w:t>
      </w:r>
      <w:r w:rsidR="00842290" w:rsidRPr="008E6338">
        <w:rPr>
          <w:rFonts w:ascii="仿宋" w:eastAsia="仿宋" w:hAnsi="仿宋" w:cs="仿宋" w:hint="eastAsia"/>
          <w:szCs w:val="21"/>
        </w:rPr>
        <w:t>转</w:t>
      </w:r>
      <w:r w:rsidRPr="008E6338">
        <w:rPr>
          <w:rFonts w:ascii="仿宋" w:eastAsia="仿宋" w:hAnsi="仿宋" w:cs="仿宋" w:hint="eastAsia"/>
          <w:szCs w:val="21"/>
        </w:rPr>
        <w:t xml:space="preserve">向盘联结器  5 </w:t>
      </w:r>
      <w:r w:rsidR="00842290" w:rsidRPr="008E6338">
        <w:rPr>
          <w:rFonts w:ascii="仿宋" w:eastAsia="仿宋" w:hAnsi="仿宋" w:cs="仿宋" w:hint="eastAsia"/>
          <w:szCs w:val="21"/>
        </w:rPr>
        <w:t>转</w:t>
      </w:r>
      <w:r w:rsidRPr="008E6338">
        <w:rPr>
          <w:rFonts w:ascii="仿宋" w:eastAsia="仿宋" w:hAnsi="仿宋" w:cs="仿宋" w:hint="eastAsia"/>
          <w:szCs w:val="21"/>
        </w:rPr>
        <w:t>向盘式联结器定位机构  6 拉力传感器  7 加力机构  8 专用底座</w:t>
      </w:r>
    </w:p>
    <w:p w:rsidR="00006DA0" w:rsidRPr="008E6338" w:rsidRDefault="00006DA0" w:rsidP="00006DA0">
      <w:pPr>
        <w:spacing w:line="360" w:lineRule="auto"/>
        <w:ind w:firstLineChars="200" w:firstLine="480"/>
        <w:jc w:val="left"/>
        <w:rPr>
          <w:rFonts w:ascii="仿宋_GB2312" w:eastAsia="仿宋_GB2312" w:hAnsi="宋体"/>
          <w:sz w:val="24"/>
        </w:rPr>
      </w:pPr>
      <w:r w:rsidRPr="008E6338">
        <w:rPr>
          <w:rFonts w:ascii="仿宋_GB2312" w:eastAsia="仿宋_GB2312" w:hAnsi="宋体" w:hint="eastAsia"/>
          <w:sz w:val="24"/>
        </w:rPr>
        <w:t>测力仪校准专用装置结构应满足：</w:t>
      </w:r>
    </w:p>
    <w:p w:rsidR="00006DA0" w:rsidRPr="008E6338" w:rsidRDefault="00006DA0" w:rsidP="00006DA0">
      <w:pPr>
        <w:spacing w:line="360" w:lineRule="auto"/>
        <w:ind w:firstLineChars="200" w:firstLine="480"/>
        <w:jc w:val="left"/>
        <w:rPr>
          <w:rFonts w:ascii="仿宋_GB2312" w:eastAsia="仿宋_GB2312" w:hAnsi="宋体"/>
          <w:sz w:val="24"/>
        </w:rPr>
      </w:pPr>
      <w:r w:rsidRPr="008E6338">
        <w:rPr>
          <w:rFonts w:ascii="仿宋_GB2312" w:eastAsia="仿宋_GB2312" w:hAnsi="宋体" w:hint="eastAsia"/>
          <w:sz w:val="24"/>
        </w:rPr>
        <w:t>a）被校</w:t>
      </w:r>
      <w:r w:rsidR="00842290" w:rsidRPr="008E6338">
        <w:rPr>
          <w:rFonts w:ascii="仿宋_GB2312" w:eastAsia="仿宋_GB2312" w:hAnsi="宋体" w:hint="eastAsia"/>
          <w:sz w:val="24"/>
        </w:rPr>
        <w:t>转</w:t>
      </w:r>
      <w:r w:rsidRPr="008E6338">
        <w:rPr>
          <w:rFonts w:ascii="仿宋_GB2312" w:eastAsia="仿宋_GB2312" w:hAnsi="宋体" w:hint="eastAsia"/>
          <w:sz w:val="24"/>
        </w:rPr>
        <w:t>向盘力角仪安置在专用装置上，加载最大作用力时应稳定可靠，且其旋转平面不发生偏斜；</w:t>
      </w:r>
    </w:p>
    <w:p w:rsidR="00006DA0" w:rsidRPr="008E6338" w:rsidRDefault="00006DA0" w:rsidP="00006DA0">
      <w:pPr>
        <w:spacing w:line="360" w:lineRule="auto"/>
        <w:ind w:firstLineChars="200" w:firstLine="480"/>
        <w:jc w:val="left"/>
        <w:rPr>
          <w:rFonts w:ascii="仿宋_GB2312" w:eastAsia="仿宋_GB2312" w:hAnsi="宋体"/>
          <w:sz w:val="24"/>
        </w:rPr>
      </w:pPr>
      <w:r w:rsidRPr="008E6338">
        <w:rPr>
          <w:rFonts w:ascii="仿宋_GB2312" w:eastAsia="仿宋_GB2312" w:hAnsi="宋体" w:hint="eastAsia"/>
          <w:sz w:val="24"/>
        </w:rPr>
        <w:t>b）加力作用线应与测力仪一致，并处于</w:t>
      </w:r>
      <w:r w:rsidR="00842290" w:rsidRPr="008E6338">
        <w:rPr>
          <w:rFonts w:ascii="仿宋_GB2312" w:eastAsia="仿宋_GB2312" w:hAnsi="宋体" w:hint="eastAsia"/>
          <w:sz w:val="24"/>
        </w:rPr>
        <w:t>转</w:t>
      </w:r>
      <w:r w:rsidRPr="008E6338">
        <w:rPr>
          <w:rFonts w:ascii="仿宋_GB2312" w:eastAsia="仿宋_GB2312" w:hAnsi="宋体" w:hint="eastAsia"/>
          <w:sz w:val="24"/>
        </w:rPr>
        <w:t>向盘力角仪旋转平面中，且处于</w:t>
      </w:r>
      <w:r w:rsidR="00842290" w:rsidRPr="008E6338">
        <w:rPr>
          <w:rFonts w:ascii="仿宋_GB2312" w:eastAsia="仿宋_GB2312" w:hAnsi="宋体" w:hint="eastAsia"/>
          <w:sz w:val="24"/>
        </w:rPr>
        <w:t>转</w:t>
      </w:r>
      <w:r w:rsidRPr="008E6338">
        <w:rPr>
          <w:rFonts w:ascii="仿宋_GB2312" w:eastAsia="仿宋_GB2312" w:hAnsi="宋体" w:hint="eastAsia"/>
          <w:sz w:val="24"/>
        </w:rPr>
        <w:t>向盘力角仪盘缘切线方向。</w:t>
      </w:r>
    </w:p>
    <w:p w:rsidR="00006DA0" w:rsidRPr="008E6338" w:rsidRDefault="00006DA0" w:rsidP="00006DA0">
      <w:pPr>
        <w:pStyle w:val="ac"/>
        <w:snapToGrid w:val="0"/>
        <w:spacing w:line="360" w:lineRule="auto"/>
        <w:ind w:firstLineChars="0" w:firstLine="0"/>
        <w:jc w:val="both"/>
        <w:rPr>
          <w:rFonts w:ascii="Arial" w:hAnsi="Arial"/>
          <w:color w:val="auto"/>
        </w:rPr>
      </w:pPr>
    </w:p>
    <w:p w:rsidR="00006DA0" w:rsidRPr="008E6338" w:rsidRDefault="00006DA0" w:rsidP="00006DA0">
      <w:pPr>
        <w:pStyle w:val="ac"/>
        <w:snapToGrid w:val="0"/>
        <w:spacing w:line="360" w:lineRule="auto"/>
        <w:ind w:firstLineChars="0" w:firstLine="0"/>
        <w:rPr>
          <w:rFonts w:ascii="Arial" w:hAnsi="Arial"/>
          <w:color w:val="auto"/>
        </w:rPr>
      </w:pPr>
    </w:p>
    <w:p w:rsidR="00006DA0" w:rsidRPr="008E6338" w:rsidRDefault="00006DA0" w:rsidP="00006DA0">
      <w:pPr>
        <w:pStyle w:val="ac"/>
        <w:snapToGrid w:val="0"/>
        <w:spacing w:line="360" w:lineRule="auto"/>
        <w:ind w:firstLineChars="0" w:firstLine="0"/>
        <w:rPr>
          <w:rFonts w:ascii="Arial" w:hAnsi="Arial"/>
          <w:color w:val="auto"/>
        </w:rPr>
      </w:pPr>
    </w:p>
    <w:p w:rsidR="00006DA0" w:rsidRPr="008E6338" w:rsidRDefault="00006DA0" w:rsidP="00006DA0">
      <w:pPr>
        <w:pStyle w:val="ac"/>
        <w:snapToGrid w:val="0"/>
        <w:spacing w:line="360" w:lineRule="auto"/>
        <w:ind w:firstLineChars="0" w:firstLine="0"/>
        <w:rPr>
          <w:rFonts w:ascii="Arial" w:hAnsi="Arial"/>
          <w:color w:val="auto"/>
        </w:rPr>
      </w:pPr>
    </w:p>
    <w:p w:rsidR="00B2743D" w:rsidRPr="008E6338" w:rsidRDefault="00B2743D" w:rsidP="00006DA0">
      <w:pPr>
        <w:pStyle w:val="ac"/>
        <w:snapToGrid w:val="0"/>
        <w:spacing w:line="360" w:lineRule="auto"/>
        <w:ind w:firstLineChars="0" w:firstLine="0"/>
        <w:rPr>
          <w:rFonts w:ascii="Arial" w:hAnsi="Arial"/>
          <w:color w:val="auto"/>
        </w:rPr>
      </w:pPr>
    </w:p>
    <w:p w:rsidR="00B2743D" w:rsidRPr="008E6338" w:rsidRDefault="00B2743D" w:rsidP="00006DA0">
      <w:pPr>
        <w:pStyle w:val="ac"/>
        <w:snapToGrid w:val="0"/>
        <w:spacing w:line="360" w:lineRule="auto"/>
        <w:ind w:firstLineChars="0" w:firstLine="0"/>
        <w:rPr>
          <w:rFonts w:ascii="Arial" w:hAnsi="Arial"/>
          <w:color w:val="auto"/>
        </w:rPr>
      </w:pPr>
    </w:p>
    <w:p w:rsidR="00B2743D" w:rsidRPr="008E6338" w:rsidRDefault="00B2743D" w:rsidP="00006DA0">
      <w:pPr>
        <w:pStyle w:val="ac"/>
        <w:snapToGrid w:val="0"/>
        <w:spacing w:line="360" w:lineRule="auto"/>
        <w:ind w:firstLineChars="0" w:firstLine="0"/>
        <w:rPr>
          <w:rFonts w:ascii="Arial" w:hAnsi="Arial"/>
          <w:color w:val="auto"/>
        </w:rPr>
      </w:pPr>
    </w:p>
    <w:p w:rsidR="00006DA0" w:rsidRPr="008E6338" w:rsidRDefault="00006DA0" w:rsidP="00006DA0">
      <w:pPr>
        <w:pStyle w:val="ac"/>
        <w:snapToGrid w:val="0"/>
        <w:spacing w:line="360" w:lineRule="auto"/>
        <w:ind w:firstLineChars="0" w:firstLine="0"/>
        <w:rPr>
          <w:rFonts w:ascii="Arial" w:hAnsi="Arial"/>
          <w:color w:val="auto"/>
        </w:rPr>
      </w:pPr>
    </w:p>
    <w:p w:rsidR="00006DA0" w:rsidRPr="008E6338" w:rsidRDefault="00006DA0" w:rsidP="00006DA0">
      <w:pPr>
        <w:pStyle w:val="ac"/>
        <w:snapToGrid w:val="0"/>
        <w:spacing w:line="360" w:lineRule="auto"/>
        <w:ind w:firstLineChars="0" w:firstLine="0"/>
        <w:rPr>
          <w:rFonts w:ascii="Arial" w:eastAsia="黑体" w:hAnsi="Arial" w:cs="Arial"/>
          <w:color w:val="auto"/>
          <w:sz w:val="24"/>
          <w:szCs w:val="21"/>
        </w:rPr>
      </w:pPr>
      <w:r w:rsidRPr="008E6338">
        <w:rPr>
          <w:rFonts w:ascii="Arial" w:hAnsi="Arial" w:hint="eastAsia"/>
          <w:color w:val="auto"/>
        </w:rPr>
        <w:lastRenderedPageBreak/>
        <w:t>附录</w:t>
      </w:r>
      <w:r w:rsidRPr="008E6338">
        <w:rPr>
          <w:rFonts w:ascii="Arial" w:hAnsi="Arial" w:hint="eastAsia"/>
          <w:color w:val="auto"/>
        </w:rPr>
        <w:t xml:space="preserve">C  </w:t>
      </w:r>
      <w:r w:rsidRPr="008E6338">
        <w:rPr>
          <w:rFonts w:ascii="Arial" w:hAnsi="Arial" w:hint="eastAsia"/>
          <w:color w:val="auto"/>
        </w:rPr>
        <w:t>扭矩仪校准专用装置</w:t>
      </w:r>
    </w:p>
    <w:p w:rsidR="00006DA0" w:rsidRPr="008E6338" w:rsidRDefault="00006DA0" w:rsidP="008E6338">
      <w:pPr>
        <w:spacing w:beforeLines="50" w:before="156" w:afterLines="50" w:after="156"/>
        <w:jc w:val="center"/>
        <w:rPr>
          <w:rFonts w:ascii="黑体" w:eastAsia="黑体" w:hAnsi="黑体" w:cs="黑体"/>
          <w:b/>
          <w:bCs/>
          <w:sz w:val="28"/>
          <w:szCs w:val="28"/>
        </w:rPr>
      </w:pPr>
      <w:r w:rsidRPr="008E6338">
        <w:rPr>
          <w:rFonts w:ascii="黑体" w:eastAsia="黑体" w:hAnsi="黑体" w:cs="黑体" w:hint="eastAsia"/>
          <w:b/>
          <w:bCs/>
          <w:sz w:val="28"/>
          <w:szCs w:val="28"/>
        </w:rPr>
        <w:t>扭矩仪校准装置</w:t>
      </w:r>
    </w:p>
    <w:p w:rsidR="00006DA0" w:rsidRPr="008E6338" w:rsidRDefault="00006DA0" w:rsidP="00006DA0">
      <w:pPr>
        <w:spacing w:line="360" w:lineRule="auto"/>
        <w:ind w:firstLineChars="200" w:firstLine="480"/>
        <w:jc w:val="left"/>
        <w:rPr>
          <w:rFonts w:ascii="仿宋_GB2312" w:eastAsia="仿宋_GB2312" w:hAnsi="宋体"/>
          <w:sz w:val="24"/>
        </w:rPr>
      </w:pPr>
      <w:r w:rsidRPr="008E6338">
        <w:rPr>
          <w:rFonts w:ascii="仿宋_GB2312" w:eastAsia="仿宋_GB2312" w:hAnsi="宋体" w:hint="eastAsia"/>
          <w:sz w:val="24"/>
        </w:rPr>
        <w:t>扭矩仪校准装置如图C.1所示。</w:t>
      </w:r>
    </w:p>
    <w:p w:rsidR="00006DA0" w:rsidRPr="008E6338" w:rsidRDefault="00006DA0" w:rsidP="00006DA0">
      <w:pPr>
        <w:jc w:val="center"/>
      </w:pPr>
      <w:r w:rsidRPr="008E6338">
        <w:rPr>
          <w:rFonts w:hint="eastAsia"/>
          <w:noProof/>
        </w:rPr>
        <w:drawing>
          <wp:inline distT="0" distB="0" distL="0" distR="0">
            <wp:extent cx="2729865" cy="3602990"/>
            <wp:effectExtent l="19050" t="0" r="0" b="0"/>
            <wp:docPr id="2" name="图片 3" descr="附录C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附录C图"/>
                    <pic:cNvPicPr>
                      <a:picLocks noChangeAspect="1" noChangeArrowheads="1"/>
                    </pic:cNvPicPr>
                  </pic:nvPicPr>
                  <pic:blipFill>
                    <a:blip r:embed="rId44"/>
                    <a:srcRect/>
                    <a:stretch>
                      <a:fillRect/>
                    </a:stretch>
                  </pic:blipFill>
                  <pic:spPr bwMode="auto">
                    <a:xfrm>
                      <a:off x="0" y="0"/>
                      <a:ext cx="2729865" cy="3602990"/>
                    </a:xfrm>
                    <a:prstGeom prst="rect">
                      <a:avLst/>
                    </a:prstGeom>
                    <a:noFill/>
                    <a:ln w="9525">
                      <a:noFill/>
                      <a:miter lim="800000"/>
                      <a:headEnd/>
                      <a:tailEnd/>
                    </a:ln>
                  </pic:spPr>
                </pic:pic>
              </a:graphicData>
            </a:graphic>
          </wp:inline>
        </w:drawing>
      </w:r>
    </w:p>
    <w:p w:rsidR="00006DA0" w:rsidRPr="008E6338" w:rsidRDefault="00006DA0" w:rsidP="00006DA0">
      <w:pPr>
        <w:spacing w:line="360" w:lineRule="auto"/>
        <w:jc w:val="center"/>
        <w:rPr>
          <w:rFonts w:ascii="仿宋" w:eastAsia="仿宋" w:hAnsi="仿宋" w:cs="仿宋"/>
          <w:b/>
          <w:bCs/>
          <w:sz w:val="24"/>
        </w:rPr>
      </w:pPr>
      <w:r w:rsidRPr="008E6338">
        <w:rPr>
          <w:rFonts w:ascii="仿宋" w:eastAsia="仿宋" w:hAnsi="仿宋" w:cs="仿宋" w:hint="eastAsia"/>
          <w:b/>
          <w:bCs/>
          <w:sz w:val="24"/>
        </w:rPr>
        <w:t>图C.1  扭矩仪校准（及转向角校准）专用装置示意图</w:t>
      </w:r>
    </w:p>
    <w:p w:rsidR="00006DA0" w:rsidRPr="008E6338" w:rsidRDefault="00006DA0" w:rsidP="00006DA0">
      <w:pPr>
        <w:spacing w:line="360" w:lineRule="auto"/>
        <w:jc w:val="center"/>
        <w:rPr>
          <w:rFonts w:ascii="仿宋" w:eastAsia="仿宋" w:hAnsi="仿宋" w:cs="仿宋"/>
          <w:szCs w:val="21"/>
        </w:rPr>
      </w:pPr>
      <w:r w:rsidRPr="008E6338">
        <w:rPr>
          <w:rFonts w:ascii="仿宋" w:eastAsia="仿宋" w:hAnsi="仿宋" w:cs="仿宋" w:hint="eastAsia"/>
          <w:szCs w:val="21"/>
        </w:rPr>
        <w:t>1 被校</w:t>
      </w:r>
      <w:r w:rsidR="00842290" w:rsidRPr="008E6338">
        <w:rPr>
          <w:rFonts w:ascii="仿宋" w:eastAsia="仿宋" w:hAnsi="仿宋" w:cs="仿宋" w:hint="eastAsia"/>
          <w:szCs w:val="21"/>
        </w:rPr>
        <w:t>转</w:t>
      </w:r>
      <w:r w:rsidRPr="008E6338">
        <w:rPr>
          <w:rFonts w:ascii="仿宋" w:eastAsia="仿宋" w:hAnsi="仿宋" w:cs="仿宋" w:hint="eastAsia"/>
          <w:szCs w:val="21"/>
        </w:rPr>
        <w:t>向盘力角仪（圆形）  2 被校</w:t>
      </w:r>
      <w:r w:rsidR="00842290" w:rsidRPr="008E6338">
        <w:rPr>
          <w:rFonts w:ascii="仿宋" w:eastAsia="仿宋" w:hAnsi="仿宋" w:cs="仿宋" w:hint="eastAsia"/>
          <w:szCs w:val="21"/>
        </w:rPr>
        <w:t>转</w:t>
      </w:r>
      <w:r w:rsidRPr="008E6338">
        <w:rPr>
          <w:rFonts w:ascii="仿宋" w:eastAsia="仿宋" w:hAnsi="仿宋" w:cs="仿宋" w:hint="eastAsia"/>
          <w:szCs w:val="21"/>
        </w:rPr>
        <w:t xml:space="preserve">向盘力角仪（拉式） </w:t>
      </w:r>
    </w:p>
    <w:p w:rsidR="00006DA0" w:rsidRPr="008E6338" w:rsidRDefault="00006DA0" w:rsidP="00006DA0">
      <w:pPr>
        <w:spacing w:line="360" w:lineRule="auto"/>
        <w:jc w:val="center"/>
        <w:rPr>
          <w:rFonts w:ascii="仿宋" w:eastAsia="仿宋" w:hAnsi="仿宋" w:cs="仿宋"/>
          <w:szCs w:val="21"/>
        </w:rPr>
      </w:pPr>
      <w:r w:rsidRPr="008E6338">
        <w:rPr>
          <w:rFonts w:ascii="仿宋" w:eastAsia="仿宋" w:hAnsi="仿宋" w:cs="仿宋" w:hint="eastAsia"/>
          <w:szCs w:val="21"/>
        </w:rPr>
        <w:t xml:space="preserve">3 扭矩传感器（角位移传感器）  4 </w:t>
      </w:r>
      <w:r w:rsidR="00842290" w:rsidRPr="008E6338">
        <w:rPr>
          <w:rFonts w:ascii="仿宋" w:eastAsia="仿宋" w:hAnsi="仿宋" w:cs="仿宋" w:hint="eastAsia"/>
          <w:szCs w:val="21"/>
        </w:rPr>
        <w:t>转</w:t>
      </w:r>
      <w:r w:rsidRPr="008E6338">
        <w:rPr>
          <w:rFonts w:ascii="仿宋" w:eastAsia="仿宋" w:hAnsi="仿宋" w:cs="仿宋" w:hint="eastAsia"/>
          <w:szCs w:val="21"/>
        </w:rPr>
        <w:t>向盘式联结器  5 专用底座</w:t>
      </w:r>
    </w:p>
    <w:p w:rsidR="00006DA0" w:rsidRPr="008E6338" w:rsidRDefault="00006DA0" w:rsidP="00006DA0">
      <w:pPr>
        <w:spacing w:line="360" w:lineRule="auto"/>
        <w:ind w:firstLineChars="200" w:firstLine="480"/>
        <w:jc w:val="left"/>
        <w:rPr>
          <w:rFonts w:ascii="仿宋_GB2312" w:eastAsia="仿宋_GB2312" w:hAnsi="宋体"/>
          <w:sz w:val="24"/>
        </w:rPr>
      </w:pPr>
      <w:r w:rsidRPr="008E6338">
        <w:rPr>
          <w:rFonts w:ascii="仿宋_GB2312" w:eastAsia="仿宋_GB2312" w:hAnsi="宋体" w:hint="eastAsia"/>
          <w:sz w:val="24"/>
        </w:rPr>
        <w:t>扭矩仪校准装置结构应满足：</w:t>
      </w:r>
    </w:p>
    <w:p w:rsidR="00006DA0" w:rsidRPr="008E6338" w:rsidRDefault="00006DA0" w:rsidP="00006DA0">
      <w:pPr>
        <w:spacing w:line="360" w:lineRule="auto"/>
        <w:ind w:firstLineChars="200" w:firstLine="480"/>
        <w:jc w:val="left"/>
        <w:rPr>
          <w:rFonts w:ascii="仿宋_GB2312" w:eastAsia="仿宋_GB2312" w:hAnsi="宋体"/>
          <w:sz w:val="24"/>
        </w:rPr>
      </w:pPr>
      <w:r w:rsidRPr="008E6338">
        <w:rPr>
          <w:rFonts w:ascii="仿宋_GB2312" w:eastAsia="仿宋_GB2312" w:hAnsi="宋体" w:hint="eastAsia"/>
          <w:sz w:val="24"/>
        </w:rPr>
        <w:t>a）被校</w:t>
      </w:r>
      <w:r w:rsidR="00842290" w:rsidRPr="008E6338">
        <w:rPr>
          <w:rFonts w:ascii="仿宋_GB2312" w:eastAsia="仿宋_GB2312" w:hAnsi="宋体" w:hint="eastAsia"/>
          <w:sz w:val="24"/>
        </w:rPr>
        <w:t>转</w:t>
      </w:r>
      <w:r w:rsidRPr="008E6338">
        <w:rPr>
          <w:rFonts w:ascii="仿宋_GB2312" w:eastAsia="仿宋_GB2312" w:hAnsi="宋体" w:hint="eastAsia"/>
          <w:sz w:val="24"/>
        </w:rPr>
        <w:t>向盘力角仪安置在专用装置上，加载最大作用扭矩时也应可靠稳定；且加载最大作用扭矩时其旋转平面不发生偏斜；</w:t>
      </w:r>
    </w:p>
    <w:p w:rsidR="00006DA0" w:rsidRPr="008E6338" w:rsidRDefault="00006DA0" w:rsidP="00006DA0">
      <w:pPr>
        <w:pStyle w:val="ac"/>
        <w:snapToGrid w:val="0"/>
        <w:spacing w:line="360" w:lineRule="auto"/>
        <w:ind w:firstLineChars="0" w:firstLine="0"/>
        <w:rPr>
          <w:rFonts w:ascii="Arial" w:hAnsi="Arial"/>
          <w:color w:val="auto"/>
        </w:rPr>
      </w:pPr>
      <w:r w:rsidRPr="008E6338">
        <w:rPr>
          <w:rFonts w:ascii="仿宋_GB2312" w:eastAsia="仿宋_GB2312" w:hAnsi="宋体" w:hint="eastAsia"/>
          <w:color w:val="auto"/>
          <w:sz w:val="24"/>
        </w:rPr>
        <w:t>b）专用装置应保证被校</w:t>
      </w:r>
      <w:r w:rsidR="00842290" w:rsidRPr="008E6338">
        <w:rPr>
          <w:rFonts w:ascii="仿宋_GB2312" w:eastAsia="仿宋_GB2312" w:hAnsi="宋体" w:hint="eastAsia"/>
          <w:color w:val="auto"/>
          <w:sz w:val="24"/>
        </w:rPr>
        <w:t>转</w:t>
      </w:r>
      <w:r w:rsidRPr="008E6338">
        <w:rPr>
          <w:rFonts w:ascii="仿宋_GB2312" w:eastAsia="仿宋_GB2312" w:hAnsi="宋体" w:hint="eastAsia"/>
          <w:color w:val="auto"/>
          <w:sz w:val="24"/>
        </w:rPr>
        <w:t>向盘力角仪转轴与扭矩仪的传感器刚性同轴联接，并与</w:t>
      </w:r>
      <w:r w:rsidR="00842290" w:rsidRPr="008E6338">
        <w:rPr>
          <w:rFonts w:ascii="仿宋_GB2312" w:eastAsia="仿宋_GB2312" w:hAnsi="宋体" w:hint="eastAsia"/>
          <w:color w:val="auto"/>
          <w:sz w:val="24"/>
        </w:rPr>
        <w:t>转</w:t>
      </w:r>
      <w:r w:rsidRPr="008E6338">
        <w:rPr>
          <w:rFonts w:ascii="仿宋_GB2312" w:eastAsia="仿宋_GB2312" w:hAnsi="宋体" w:hint="eastAsia"/>
          <w:color w:val="auto"/>
          <w:sz w:val="24"/>
        </w:rPr>
        <w:t>向盘力角仪旋转平面垂直。</w:t>
      </w:r>
    </w:p>
    <w:p w:rsidR="00D45C99" w:rsidRPr="008E6338" w:rsidRDefault="00D45C99">
      <w:pPr>
        <w:pStyle w:val="ac"/>
        <w:snapToGrid w:val="0"/>
        <w:spacing w:line="360" w:lineRule="auto"/>
        <w:ind w:firstLineChars="0" w:firstLine="0"/>
        <w:rPr>
          <w:rFonts w:ascii="Arial" w:hAnsi="Arial" w:cs="Arial"/>
          <w:b/>
          <w:color w:val="auto"/>
          <w:sz w:val="24"/>
          <w:szCs w:val="21"/>
        </w:rPr>
      </w:pPr>
    </w:p>
    <w:p w:rsidR="0034015C" w:rsidRPr="008E6338" w:rsidRDefault="0034015C">
      <w:pPr>
        <w:pStyle w:val="ac"/>
        <w:snapToGrid w:val="0"/>
        <w:spacing w:line="360" w:lineRule="auto"/>
        <w:ind w:firstLineChars="0" w:firstLine="0"/>
        <w:rPr>
          <w:rFonts w:ascii="Arial" w:hAnsi="Arial" w:cs="Arial"/>
          <w:b/>
          <w:color w:val="auto"/>
          <w:sz w:val="24"/>
          <w:szCs w:val="21"/>
        </w:rPr>
      </w:pPr>
    </w:p>
    <w:p w:rsidR="00B2743D" w:rsidRPr="008E6338" w:rsidRDefault="00B2743D">
      <w:pPr>
        <w:pStyle w:val="ac"/>
        <w:snapToGrid w:val="0"/>
        <w:spacing w:line="360" w:lineRule="auto"/>
        <w:ind w:firstLineChars="0" w:firstLine="0"/>
        <w:rPr>
          <w:rFonts w:ascii="Arial" w:hAnsi="Arial" w:cs="Arial"/>
          <w:b/>
          <w:color w:val="auto"/>
          <w:sz w:val="24"/>
          <w:szCs w:val="21"/>
        </w:rPr>
      </w:pPr>
    </w:p>
    <w:p w:rsidR="00B2743D" w:rsidRPr="008E6338" w:rsidRDefault="00B2743D">
      <w:pPr>
        <w:pStyle w:val="ac"/>
        <w:snapToGrid w:val="0"/>
        <w:spacing w:line="360" w:lineRule="auto"/>
        <w:ind w:firstLineChars="0" w:firstLine="0"/>
        <w:rPr>
          <w:rFonts w:ascii="Arial" w:hAnsi="Arial" w:cs="Arial"/>
          <w:b/>
          <w:color w:val="auto"/>
          <w:sz w:val="24"/>
          <w:szCs w:val="21"/>
        </w:rPr>
      </w:pPr>
    </w:p>
    <w:p w:rsidR="0034015C" w:rsidRPr="008E6338" w:rsidRDefault="0034015C">
      <w:pPr>
        <w:pStyle w:val="ac"/>
        <w:snapToGrid w:val="0"/>
        <w:spacing w:line="360" w:lineRule="auto"/>
        <w:ind w:firstLineChars="0" w:firstLine="0"/>
        <w:rPr>
          <w:rFonts w:ascii="Arial" w:hAnsi="Arial" w:cs="Arial"/>
          <w:b/>
          <w:color w:val="auto"/>
          <w:sz w:val="24"/>
          <w:szCs w:val="21"/>
        </w:rPr>
      </w:pPr>
    </w:p>
    <w:p w:rsidR="0034015C" w:rsidRPr="008E6338" w:rsidRDefault="0034015C">
      <w:pPr>
        <w:pStyle w:val="ac"/>
        <w:snapToGrid w:val="0"/>
        <w:spacing w:line="360" w:lineRule="auto"/>
        <w:ind w:firstLineChars="0" w:firstLine="0"/>
        <w:rPr>
          <w:rFonts w:ascii="Arial" w:hAnsi="Arial" w:cs="Arial"/>
          <w:b/>
          <w:color w:val="auto"/>
          <w:sz w:val="24"/>
          <w:szCs w:val="21"/>
        </w:rPr>
      </w:pPr>
    </w:p>
    <w:p w:rsidR="00D45C99" w:rsidRPr="008E6338" w:rsidRDefault="00560F41">
      <w:pPr>
        <w:pStyle w:val="ac"/>
        <w:snapToGrid w:val="0"/>
        <w:spacing w:line="360" w:lineRule="auto"/>
        <w:ind w:firstLineChars="0" w:firstLine="0"/>
        <w:rPr>
          <w:rFonts w:ascii="Arial" w:eastAsia="黑体" w:hAnsi="Arial" w:cs="Arial"/>
          <w:color w:val="auto"/>
          <w:sz w:val="24"/>
          <w:szCs w:val="21"/>
        </w:rPr>
      </w:pPr>
      <w:r w:rsidRPr="008E6338">
        <w:rPr>
          <w:rFonts w:ascii="Arial" w:eastAsia="黑体" w:hAnsi="Arial" w:cs="Arial"/>
          <w:color w:val="auto"/>
          <w:sz w:val="24"/>
          <w:szCs w:val="21"/>
        </w:rPr>
        <w:lastRenderedPageBreak/>
        <w:t>附录</w:t>
      </w:r>
      <w:r w:rsidRPr="008E6338">
        <w:rPr>
          <w:rFonts w:ascii="Arial" w:eastAsia="黑体" w:hAnsi="Arial" w:cs="Arial" w:hint="eastAsia"/>
          <w:color w:val="auto"/>
          <w:sz w:val="24"/>
          <w:szCs w:val="21"/>
        </w:rPr>
        <w:t>D</w:t>
      </w:r>
    </w:p>
    <w:p w:rsidR="00D45C99" w:rsidRPr="008E6338" w:rsidRDefault="00560F41">
      <w:pPr>
        <w:pStyle w:val="ac"/>
        <w:snapToGrid w:val="0"/>
        <w:spacing w:line="360" w:lineRule="auto"/>
        <w:ind w:firstLineChars="0" w:firstLine="0"/>
        <w:jc w:val="center"/>
        <w:rPr>
          <w:rFonts w:ascii="Arial" w:eastAsia="黑体" w:hAnsi="Arial" w:cs="Arial"/>
          <w:color w:val="auto"/>
          <w:sz w:val="24"/>
          <w:szCs w:val="21"/>
        </w:rPr>
      </w:pPr>
      <w:r w:rsidRPr="008E6338">
        <w:rPr>
          <w:rFonts w:ascii="Arial" w:eastAsia="黑体" w:hAnsi="Arial" w:cs="Arial" w:hint="eastAsia"/>
          <w:color w:val="auto"/>
          <w:sz w:val="24"/>
          <w:szCs w:val="21"/>
        </w:rPr>
        <w:t>机动</w:t>
      </w:r>
      <w:r w:rsidRPr="008E6338">
        <w:rPr>
          <w:rFonts w:ascii="Arial" w:eastAsia="黑体" w:hAnsi="Arial" w:cs="Arial"/>
          <w:color w:val="auto"/>
          <w:sz w:val="24"/>
          <w:szCs w:val="21"/>
        </w:rPr>
        <w:t>车</w:t>
      </w:r>
      <w:r w:rsidR="00842290" w:rsidRPr="008E6338">
        <w:rPr>
          <w:rFonts w:ascii="Arial" w:eastAsia="黑体" w:hAnsi="Arial" w:cs="Arial"/>
          <w:color w:val="auto"/>
          <w:sz w:val="24"/>
          <w:szCs w:val="21"/>
        </w:rPr>
        <w:t>转</w:t>
      </w:r>
      <w:r w:rsidRPr="008E6338">
        <w:rPr>
          <w:rFonts w:ascii="Arial" w:eastAsia="黑体" w:hAnsi="Arial" w:cs="Arial"/>
          <w:color w:val="auto"/>
          <w:sz w:val="24"/>
          <w:szCs w:val="21"/>
        </w:rPr>
        <w:t>向盘转向力－转向角</w:t>
      </w:r>
      <w:r w:rsidRPr="008E6338">
        <w:rPr>
          <w:rFonts w:ascii="Arial" w:eastAsia="黑体" w:hAnsi="Arial" w:cs="Arial" w:hint="eastAsia"/>
          <w:color w:val="auto"/>
          <w:sz w:val="24"/>
          <w:szCs w:val="21"/>
        </w:rPr>
        <w:t>检测仪</w:t>
      </w:r>
    </w:p>
    <w:p w:rsidR="00D45C99" w:rsidRPr="008E6338" w:rsidRDefault="008E6338">
      <w:pPr>
        <w:pStyle w:val="ac"/>
        <w:snapToGrid w:val="0"/>
        <w:spacing w:line="360" w:lineRule="auto"/>
        <w:ind w:firstLineChars="0" w:firstLine="0"/>
        <w:jc w:val="center"/>
        <w:rPr>
          <w:rFonts w:ascii="Arial" w:eastAsia="黑体" w:hAnsi="Arial" w:cs="Arial"/>
          <w:color w:val="auto"/>
          <w:sz w:val="24"/>
          <w:szCs w:val="21"/>
        </w:rPr>
      </w:pPr>
      <w:r w:rsidRPr="008E6338">
        <w:rPr>
          <w:rFonts w:ascii="Arial" w:eastAsia="黑体" w:hAnsi="Arial" w:cs="Arial" w:hint="eastAsia"/>
          <w:bCs/>
          <w:color w:val="auto"/>
          <w:sz w:val="24"/>
          <w:szCs w:val="21"/>
        </w:rPr>
        <w:t>测量结果</w:t>
      </w:r>
      <w:r w:rsidR="00560F41" w:rsidRPr="008E6338">
        <w:rPr>
          <w:rFonts w:ascii="Arial" w:eastAsia="黑体" w:hAnsi="Arial" w:cs="Arial" w:hint="eastAsia"/>
          <w:bCs/>
          <w:color w:val="auto"/>
          <w:sz w:val="24"/>
          <w:szCs w:val="21"/>
        </w:rPr>
        <w:t>示值</w:t>
      </w:r>
      <w:r w:rsidR="00560F41" w:rsidRPr="008E6338">
        <w:rPr>
          <w:rFonts w:ascii="Arial" w:eastAsia="黑体" w:hAnsi="Arial" w:cs="Arial"/>
          <w:bCs/>
          <w:color w:val="auto"/>
          <w:sz w:val="24"/>
          <w:szCs w:val="21"/>
        </w:rPr>
        <w:t>误差</w:t>
      </w:r>
      <w:r w:rsidR="00560F41" w:rsidRPr="008E6338">
        <w:rPr>
          <w:rFonts w:ascii="Arial" w:eastAsia="黑体" w:hAnsi="Arial" w:cs="Arial" w:hint="eastAsia"/>
          <w:bCs/>
          <w:color w:val="auto"/>
          <w:sz w:val="24"/>
          <w:szCs w:val="21"/>
        </w:rPr>
        <w:t>的</w:t>
      </w:r>
      <w:r w:rsidR="00560F41" w:rsidRPr="008E6338">
        <w:rPr>
          <w:rFonts w:ascii="Arial" w:eastAsia="黑体" w:hAnsi="Arial" w:cs="Arial"/>
          <w:bCs/>
          <w:color w:val="auto"/>
          <w:sz w:val="24"/>
          <w:szCs w:val="21"/>
        </w:rPr>
        <w:t>不确定度评定</w:t>
      </w:r>
    </w:p>
    <w:p w:rsidR="00D45C99" w:rsidRPr="008E6338" w:rsidRDefault="00786F50" w:rsidP="00786F50">
      <w:pPr>
        <w:pStyle w:val="ac"/>
        <w:snapToGrid w:val="0"/>
        <w:spacing w:line="360" w:lineRule="auto"/>
        <w:ind w:firstLineChars="0" w:firstLine="0"/>
        <w:rPr>
          <w:rFonts w:ascii="Arial" w:hAnsi="Arial" w:cs="Arial"/>
          <w:color w:val="auto"/>
          <w:sz w:val="24"/>
          <w:szCs w:val="21"/>
        </w:rPr>
      </w:pPr>
      <w:r w:rsidRPr="008E6338">
        <w:rPr>
          <w:rFonts w:ascii="Arial" w:hAnsi="Arial" w:cs="Arial" w:hint="eastAsia"/>
          <w:color w:val="auto"/>
          <w:sz w:val="24"/>
          <w:szCs w:val="21"/>
        </w:rPr>
        <w:t>1</w:t>
      </w:r>
      <w:r w:rsidRPr="008E6338">
        <w:rPr>
          <w:rFonts w:ascii="Arial" w:hAnsi="Arial" w:cs="Arial" w:hint="eastAsia"/>
          <w:color w:val="auto"/>
          <w:sz w:val="24"/>
          <w:szCs w:val="21"/>
        </w:rPr>
        <w:t>、转向力示值误差不确定度评定</w:t>
      </w:r>
    </w:p>
    <w:p w:rsidR="00D45C99" w:rsidRPr="008E6338" w:rsidRDefault="00786F50">
      <w:pPr>
        <w:pStyle w:val="af3"/>
        <w:tabs>
          <w:tab w:val="left" w:pos="2304"/>
          <w:tab w:val="left" w:pos="2550"/>
          <w:tab w:val="left" w:pos="3216"/>
          <w:tab w:val="left" w:pos="3400"/>
          <w:tab w:val="center" w:pos="4820"/>
        </w:tabs>
        <w:adjustRightInd w:val="0"/>
        <w:snapToGrid w:val="0"/>
        <w:spacing w:line="360" w:lineRule="auto"/>
        <w:ind w:left="480" w:hanging="480"/>
        <w:rPr>
          <w:rFonts w:ascii="Arial" w:eastAsia="黑体" w:hAnsi="Arial" w:cs="Arial"/>
          <w:bCs/>
          <w:sz w:val="24"/>
          <w:szCs w:val="21"/>
        </w:rPr>
      </w:pPr>
      <w:r w:rsidRPr="008E6338">
        <w:rPr>
          <w:rFonts w:ascii="Arial" w:eastAsia="黑体" w:hAnsi="Arial" w:cs="Arial" w:hint="eastAsia"/>
          <w:bCs/>
          <w:sz w:val="24"/>
          <w:szCs w:val="21"/>
        </w:rPr>
        <w:t>1.1</w:t>
      </w:r>
      <w:r w:rsidR="00560F41" w:rsidRPr="008E6338">
        <w:rPr>
          <w:rFonts w:ascii="Arial" w:eastAsia="黑体" w:hAnsi="Arial" w:cs="Arial"/>
          <w:bCs/>
          <w:sz w:val="24"/>
          <w:szCs w:val="21"/>
        </w:rPr>
        <w:t>、数学模型</w:t>
      </w:r>
    </w:p>
    <w:p w:rsidR="00D45C99" w:rsidRPr="008E6338" w:rsidRDefault="00560F41">
      <w:pPr>
        <w:pStyle w:val="af3"/>
        <w:tabs>
          <w:tab w:val="left" w:pos="2304"/>
          <w:tab w:val="left" w:pos="2550"/>
          <w:tab w:val="left" w:pos="3216"/>
          <w:tab w:val="left" w:pos="3400"/>
          <w:tab w:val="center" w:pos="4820"/>
        </w:tabs>
        <w:adjustRightInd w:val="0"/>
        <w:snapToGrid w:val="0"/>
        <w:spacing w:line="360" w:lineRule="auto"/>
        <w:ind w:left="0" w:firstLineChars="200" w:firstLine="480"/>
        <w:rPr>
          <w:rFonts w:ascii="Arial" w:hAnsi="Arial" w:cs="Arial"/>
          <w:sz w:val="24"/>
          <w:szCs w:val="21"/>
        </w:rPr>
      </w:pPr>
      <w:r w:rsidRPr="008E6338">
        <w:rPr>
          <w:rFonts w:ascii="Arial" w:hAnsi="Arial" w:cs="Arial" w:hint="eastAsia"/>
          <w:sz w:val="24"/>
          <w:szCs w:val="21"/>
        </w:rPr>
        <w:t>采用</w:t>
      </w:r>
      <w:r w:rsidR="008D1534" w:rsidRPr="008E6338">
        <w:rPr>
          <w:rFonts w:ascii="Arial" w:hAnsi="Arial" w:cs="Arial" w:hint="eastAsia"/>
          <w:sz w:val="24"/>
          <w:szCs w:val="21"/>
        </w:rPr>
        <w:t>测力仪校准法校准</w:t>
      </w:r>
      <w:r w:rsidRPr="008E6338">
        <w:rPr>
          <w:rFonts w:ascii="Arial" w:hAnsi="Arial" w:cs="Arial"/>
          <w:sz w:val="24"/>
          <w:szCs w:val="21"/>
        </w:rPr>
        <w:t>力角仪转向力，在专用校准装置上安置被校</w:t>
      </w:r>
      <w:r w:rsidR="00842290" w:rsidRPr="008E6338">
        <w:rPr>
          <w:rFonts w:ascii="Arial" w:hAnsi="Arial" w:cs="Arial"/>
          <w:sz w:val="24"/>
          <w:szCs w:val="21"/>
        </w:rPr>
        <w:t>转</w:t>
      </w:r>
      <w:r w:rsidRPr="008E6338">
        <w:rPr>
          <w:rFonts w:ascii="Arial" w:hAnsi="Arial" w:cs="Arial"/>
          <w:sz w:val="24"/>
          <w:szCs w:val="21"/>
        </w:rPr>
        <w:t>向盘力角仪，通过</w:t>
      </w:r>
      <w:r w:rsidR="00842290" w:rsidRPr="008E6338">
        <w:rPr>
          <w:rFonts w:ascii="Arial" w:hAnsi="Arial" w:cs="Arial"/>
          <w:sz w:val="24"/>
          <w:szCs w:val="21"/>
        </w:rPr>
        <w:t>转</w:t>
      </w:r>
      <w:r w:rsidRPr="008E6338">
        <w:rPr>
          <w:rFonts w:ascii="Arial" w:hAnsi="Arial" w:cs="Arial"/>
          <w:sz w:val="24"/>
          <w:szCs w:val="21"/>
        </w:rPr>
        <w:t>向盘外缘切线方向上加载</w:t>
      </w:r>
      <w:r w:rsidR="008D1534" w:rsidRPr="008E6338">
        <w:rPr>
          <w:rFonts w:ascii="Arial" w:hAnsi="Arial" w:cs="Arial" w:hint="eastAsia"/>
          <w:sz w:val="24"/>
          <w:szCs w:val="21"/>
        </w:rPr>
        <w:t>不同的标准力值</w:t>
      </w:r>
      <w:r w:rsidRPr="008E6338">
        <w:rPr>
          <w:rFonts w:ascii="Arial" w:hAnsi="Arial" w:cs="Arial"/>
          <w:sz w:val="24"/>
          <w:szCs w:val="21"/>
        </w:rPr>
        <w:t>进行测量。按下列公式计算被</w:t>
      </w:r>
      <w:r w:rsidR="003A00E3" w:rsidRPr="008E6338">
        <w:rPr>
          <w:rFonts w:ascii="Arial" w:hAnsi="Arial" w:cs="Arial" w:hint="eastAsia"/>
          <w:sz w:val="24"/>
          <w:szCs w:val="21"/>
        </w:rPr>
        <w:t>校</w:t>
      </w:r>
      <w:r w:rsidRPr="008E6338">
        <w:rPr>
          <w:rFonts w:ascii="Arial" w:hAnsi="Arial" w:cs="Arial"/>
          <w:sz w:val="24"/>
          <w:szCs w:val="21"/>
        </w:rPr>
        <w:t>力角仪转向力示值误差的数学模型为</w:t>
      </w:r>
    </w:p>
    <w:p w:rsidR="00D45C99" w:rsidRPr="008E6338" w:rsidRDefault="00D45C99" w:rsidP="00240EF4">
      <w:pPr>
        <w:adjustRightInd w:val="0"/>
        <w:snapToGrid w:val="0"/>
        <w:spacing w:line="360" w:lineRule="auto"/>
        <w:ind w:firstLineChars="1254" w:firstLine="3010"/>
        <w:rPr>
          <w:rFonts w:ascii="Arial" w:hAnsi="Arial" w:cs="Arial"/>
          <w:sz w:val="24"/>
          <w:szCs w:val="21"/>
          <w:vertAlign w:val="superscript"/>
        </w:rPr>
      </w:pPr>
      <w:r w:rsidRPr="008E6338">
        <w:rPr>
          <w:rFonts w:ascii="Arial" w:hAnsi="Arial" w:cs="Arial"/>
          <w:position w:val="-6"/>
          <w:sz w:val="24"/>
          <w:szCs w:val="21"/>
        </w:rPr>
        <w:object w:dxaOrig="220" w:dyaOrig="280">
          <v:shape id="_x0000_i1042" type="#_x0000_t75" style="width:10.85pt;height:14.25pt" o:ole="">
            <v:imagedata r:id="rId45" o:title=""/>
          </v:shape>
          <o:OLEObject Type="Embed" ProgID="Equation.3" ShapeID="_x0000_i1042" DrawAspect="Content" ObjectID="_1701601822" r:id="rId46"/>
        </w:object>
      </w:r>
      <w:r w:rsidR="00560F41" w:rsidRPr="008E6338">
        <w:rPr>
          <w:rFonts w:ascii="Arial" w:hAnsi="Arial" w:cs="Arial"/>
          <w:sz w:val="24"/>
          <w:szCs w:val="21"/>
        </w:rPr>
        <w:t xml:space="preserve"> </w:t>
      </w:r>
      <w:r w:rsidR="00560F41" w:rsidRPr="008E6338">
        <w:rPr>
          <w:rFonts w:ascii="Arial" w:hAnsi="Arial" w:cs="Arial"/>
          <w:sz w:val="24"/>
          <w:szCs w:val="21"/>
        </w:rPr>
        <w:t>＝</w:t>
      </w:r>
      <w:r w:rsidR="008D1534" w:rsidRPr="008E6338">
        <w:rPr>
          <w:rFonts w:ascii="Arial" w:hAnsi="Arial" w:cs="Arial"/>
          <w:i/>
          <w:position w:val="-24"/>
          <w:sz w:val="24"/>
          <w:szCs w:val="21"/>
        </w:rPr>
        <w:object w:dxaOrig="859" w:dyaOrig="639">
          <v:shape id="_x0000_i1043" type="#_x0000_t75" style="width:42.8pt;height:31.9pt" o:ole="">
            <v:imagedata r:id="rId47" o:title=""/>
          </v:shape>
          <o:OLEObject Type="Embed" ProgID="Equation.3" ShapeID="_x0000_i1043" DrawAspect="Content" ObjectID="_1701601823" r:id="rId48"/>
        </w:object>
      </w:r>
      <w:r w:rsidR="00EB1B2B" w:rsidRPr="008E6338">
        <w:rPr>
          <w:rFonts w:ascii="Arial" w:hAnsi="Arial" w:cs="Arial"/>
          <w:position w:val="-24"/>
          <w:sz w:val="24"/>
          <w:szCs w:val="21"/>
        </w:rPr>
        <w:object w:dxaOrig="320" w:dyaOrig="639">
          <v:shape id="_x0000_i1044" type="#_x0000_t75" style="width:16.3pt;height:31.9pt" o:ole="">
            <v:imagedata r:id="rId49" o:title=""/>
          </v:shape>
          <o:OLEObject Type="Embed" ProgID="Equation.3" ShapeID="_x0000_i1044" DrawAspect="Content" ObjectID="_1701601824" r:id="rId50"/>
        </w:object>
      </w:r>
      <w:r w:rsidR="00560F41" w:rsidRPr="008E6338">
        <w:rPr>
          <w:rFonts w:ascii="Arial" w:hAnsi="Arial" w:cs="Arial"/>
          <w:sz w:val="24"/>
          <w:szCs w:val="21"/>
        </w:rPr>
        <w:t>－</w:t>
      </w:r>
      <w:r w:rsidR="00560F41" w:rsidRPr="008E6338">
        <w:rPr>
          <w:rFonts w:ascii="Arial" w:hAnsi="Arial" w:cs="Arial"/>
          <w:sz w:val="24"/>
          <w:szCs w:val="21"/>
        </w:rPr>
        <w:t>1</w:t>
      </w:r>
      <w:r w:rsidR="00240EF4" w:rsidRPr="008E6338">
        <w:rPr>
          <w:rFonts w:ascii="Arial" w:hAnsi="Arial" w:cs="Arial" w:hint="eastAsia"/>
          <w:sz w:val="24"/>
          <w:szCs w:val="21"/>
        </w:rPr>
        <w:t xml:space="preserve">                  (D1)</w:t>
      </w:r>
    </w:p>
    <w:p w:rsidR="00D45C99" w:rsidRPr="008E6338" w:rsidRDefault="00560F41">
      <w:pPr>
        <w:adjustRightInd w:val="0"/>
        <w:snapToGrid w:val="0"/>
        <w:spacing w:line="360" w:lineRule="auto"/>
        <w:rPr>
          <w:rFonts w:ascii="Arial" w:hAnsi="Arial" w:cs="Arial"/>
          <w:sz w:val="24"/>
          <w:szCs w:val="21"/>
        </w:rPr>
      </w:pPr>
      <w:r w:rsidRPr="008E6338">
        <w:rPr>
          <w:rFonts w:ascii="Arial" w:hAnsi="Arial" w:cs="Arial"/>
          <w:sz w:val="24"/>
          <w:szCs w:val="21"/>
        </w:rPr>
        <w:t>式中</w:t>
      </w:r>
      <w:r w:rsidRPr="008E6338">
        <w:rPr>
          <w:rFonts w:ascii="Arial" w:hAnsi="Arial" w:cs="Arial"/>
          <w:sz w:val="24"/>
          <w:szCs w:val="21"/>
        </w:rPr>
        <w:t xml:space="preserve">:   </w:t>
      </w:r>
      <w:r w:rsidR="00D45C99" w:rsidRPr="008E6338">
        <w:rPr>
          <w:rFonts w:ascii="Arial" w:hAnsi="Arial" w:cs="Arial"/>
          <w:position w:val="-6"/>
          <w:sz w:val="24"/>
          <w:szCs w:val="21"/>
        </w:rPr>
        <w:object w:dxaOrig="220" w:dyaOrig="280">
          <v:shape id="_x0000_i1045" type="#_x0000_t75" style="width:10.85pt;height:14.25pt" o:ole="">
            <v:imagedata r:id="rId45" o:title=""/>
          </v:shape>
          <o:OLEObject Type="Embed" ProgID="Equation.3" ShapeID="_x0000_i1045" DrawAspect="Content" ObjectID="_1701601825" r:id="rId51"/>
        </w:object>
      </w:r>
      <w:r w:rsidRPr="008E6338">
        <w:rPr>
          <w:rFonts w:ascii="Arial" w:hAnsi="Arial" w:cs="Arial"/>
          <w:sz w:val="24"/>
          <w:szCs w:val="21"/>
        </w:rPr>
        <w:t xml:space="preserve"> — </w:t>
      </w:r>
      <w:r w:rsidR="00842290" w:rsidRPr="008E6338">
        <w:rPr>
          <w:rFonts w:ascii="Arial" w:hAnsi="Arial" w:cs="Arial"/>
          <w:sz w:val="24"/>
          <w:szCs w:val="21"/>
        </w:rPr>
        <w:t>转</w:t>
      </w:r>
      <w:r w:rsidRPr="008E6338">
        <w:rPr>
          <w:rFonts w:ascii="Arial" w:hAnsi="Arial" w:cs="Arial"/>
          <w:sz w:val="24"/>
          <w:szCs w:val="21"/>
        </w:rPr>
        <w:t>向盘力角仪转向力示值误差；</w:t>
      </w:r>
    </w:p>
    <w:p w:rsidR="00D45C99" w:rsidRPr="008E6338" w:rsidRDefault="008D1534">
      <w:pPr>
        <w:adjustRightInd w:val="0"/>
        <w:snapToGrid w:val="0"/>
        <w:spacing w:line="360" w:lineRule="auto"/>
        <w:ind w:firstLineChars="346" w:firstLine="830"/>
        <w:rPr>
          <w:rFonts w:ascii="Arial" w:hAnsi="Arial" w:cs="Arial"/>
          <w:sz w:val="24"/>
          <w:szCs w:val="21"/>
        </w:rPr>
      </w:pPr>
      <w:r w:rsidRPr="008E6338">
        <w:rPr>
          <w:rFonts w:ascii="Arial" w:hAnsi="Arial" w:cs="Arial"/>
          <w:position w:val="-4"/>
          <w:sz w:val="24"/>
          <w:szCs w:val="21"/>
        </w:rPr>
        <w:object w:dxaOrig="279" w:dyaOrig="300">
          <v:shape id="_x0000_i1046" type="#_x0000_t75" style="width:14.25pt;height:14.95pt" o:ole="">
            <v:imagedata r:id="rId52" o:title=""/>
          </v:shape>
          <o:OLEObject Type="Embed" ProgID="Equation.3" ShapeID="_x0000_i1046" DrawAspect="Content" ObjectID="_1701601826" r:id="rId53"/>
        </w:object>
      </w:r>
      <w:r w:rsidR="00560F41" w:rsidRPr="008E6338">
        <w:rPr>
          <w:rFonts w:ascii="Arial" w:hAnsi="Arial" w:cs="Arial"/>
          <w:sz w:val="24"/>
          <w:szCs w:val="21"/>
        </w:rPr>
        <w:t xml:space="preserve"> — </w:t>
      </w:r>
      <w:r w:rsidR="00560F41" w:rsidRPr="008E6338">
        <w:rPr>
          <w:rFonts w:ascii="Arial" w:hAnsi="Arial" w:cs="Arial"/>
          <w:sz w:val="24"/>
          <w:szCs w:val="21"/>
        </w:rPr>
        <w:t>被</w:t>
      </w:r>
      <w:r w:rsidR="002F4AE9" w:rsidRPr="008E6338">
        <w:rPr>
          <w:rFonts w:ascii="Arial" w:hAnsi="Arial" w:cs="Arial" w:hint="eastAsia"/>
          <w:sz w:val="24"/>
          <w:szCs w:val="21"/>
        </w:rPr>
        <w:t>校</w:t>
      </w:r>
      <w:r w:rsidR="00560F41" w:rsidRPr="008E6338">
        <w:rPr>
          <w:rFonts w:ascii="Arial" w:hAnsi="Arial" w:cs="Arial"/>
          <w:sz w:val="24"/>
          <w:szCs w:val="21"/>
        </w:rPr>
        <w:t>力角仪转向力示值，</w:t>
      </w:r>
      <w:r w:rsidR="00D45C99" w:rsidRPr="008E6338">
        <w:rPr>
          <w:rFonts w:ascii="Arial" w:hAnsi="Arial" w:cs="Arial"/>
          <w:position w:val="-6"/>
          <w:sz w:val="24"/>
          <w:szCs w:val="21"/>
        </w:rPr>
        <w:object w:dxaOrig="260" w:dyaOrig="280">
          <v:shape id="_x0000_i1047" type="#_x0000_t75" style="width:12.9pt;height:14.25pt" o:ole="">
            <v:imagedata r:id="rId54" o:title=""/>
          </v:shape>
          <o:OLEObject Type="Embed" ProgID="Equation.3" ShapeID="_x0000_i1047" DrawAspect="Content" ObjectID="_1701601827" r:id="rId55"/>
        </w:object>
      </w:r>
      <w:r w:rsidR="00560F41" w:rsidRPr="008E6338">
        <w:rPr>
          <w:rFonts w:ascii="Arial" w:hAnsi="Arial" w:cs="Arial"/>
          <w:sz w:val="24"/>
          <w:szCs w:val="21"/>
        </w:rPr>
        <w:t>；</w:t>
      </w:r>
    </w:p>
    <w:p w:rsidR="00D45C99" w:rsidRPr="008E6338" w:rsidRDefault="008D1534">
      <w:pPr>
        <w:adjustRightInd w:val="0"/>
        <w:snapToGrid w:val="0"/>
        <w:spacing w:line="360" w:lineRule="auto"/>
        <w:ind w:firstLineChars="375" w:firstLine="900"/>
        <w:rPr>
          <w:rFonts w:ascii="宋体" w:hAnsi="宋体" w:cs="Arial"/>
          <w:sz w:val="24"/>
          <w:szCs w:val="21"/>
        </w:rPr>
      </w:pPr>
      <w:r w:rsidRPr="008E6338">
        <w:rPr>
          <w:rFonts w:ascii="Arial" w:hAnsi="Arial" w:cs="Arial"/>
          <w:position w:val="-4"/>
          <w:sz w:val="24"/>
          <w:szCs w:val="21"/>
        </w:rPr>
        <w:object w:dxaOrig="200" w:dyaOrig="260">
          <v:shape id="_x0000_i1048" type="#_x0000_t75" style="width:9.5pt;height:12.9pt" o:ole="">
            <v:imagedata r:id="rId56" o:title=""/>
          </v:shape>
          <o:OLEObject Type="Embed" ProgID="Equation.3" ShapeID="_x0000_i1048" DrawAspect="Content" ObjectID="_1701601828" r:id="rId57"/>
        </w:object>
      </w:r>
      <w:r w:rsidR="00560F41" w:rsidRPr="008E6338">
        <w:rPr>
          <w:rFonts w:ascii="Arial" w:hAnsi="Arial" w:cs="Arial"/>
          <w:sz w:val="24"/>
          <w:szCs w:val="21"/>
        </w:rPr>
        <w:t>—</w:t>
      </w:r>
      <w:r w:rsidR="00560F41" w:rsidRPr="008E6338">
        <w:rPr>
          <w:rFonts w:ascii="Arial" w:hAnsi="Arial" w:cs="Arial" w:hint="eastAsia"/>
          <w:sz w:val="24"/>
          <w:szCs w:val="21"/>
        </w:rPr>
        <w:t xml:space="preserve"> </w:t>
      </w:r>
      <w:r w:rsidR="00560F41" w:rsidRPr="008E6338">
        <w:rPr>
          <w:rFonts w:ascii="Arial" w:hAnsi="Arial" w:cs="Arial" w:hint="eastAsia"/>
          <w:sz w:val="24"/>
          <w:szCs w:val="21"/>
        </w:rPr>
        <w:t>加载点标准值</w:t>
      </w:r>
      <w:r w:rsidRPr="008E6338">
        <w:rPr>
          <w:rFonts w:ascii="Arial" w:hAnsi="Arial" w:cs="Arial" w:hint="eastAsia"/>
          <w:sz w:val="24"/>
          <w:szCs w:val="21"/>
        </w:rPr>
        <w:t>。</w:t>
      </w:r>
    </w:p>
    <w:p w:rsidR="00D45C99" w:rsidRPr="008E6338" w:rsidRDefault="00560F41">
      <w:pPr>
        <w:pStyle w:val="af3"/>
        <w:tabs>
          <w:tab w:val="left" w:pos="2304"/>
          <w:tab w:val="left" w:pos="2550"/>
          <w:tab w:val="left" w:pos="3216"/>
          <w:tab w:val="left" w:pos="3400"/>
          <w:tab w:val="center" w:pos="4820"/>
        </w:tabs>
        <w:adjustRightInd w:val="0"/>
        <w:snapToGrid w:val="0"/>
        <w:spacing w:line="360" w:lineRule="auto"/>
        <w:ind w:left="480" w:hanging="480"/>
        <w:rPr>
          <w:rFonts w:ascii="Arial" w:hAnsi="Arial" w:cs="Arial"/>
          <w:sz w:val="24"/>
          <w:szCs w:val="21"/>
        </w:rPr>
      </w:pPr>
      <w:r w:rsidRPr="008E6338">
        <w:rPr>
          <w:rFonts w:ascii="Arial" w:hAnsi="Arial" w:cs="Arial"/>
          <w:sz w:val="24"/>
          <w:szCs w:val="21"/>
        </w:rPr>
        <w:t xml:space="preserve">    </w:t>
      </w:r>
      <w:r w:rsidRPr="008E6338">
        <w:rPr>
          <w:rFonts w:ascii="Arial" w:hAnsi="Arial" w:cs="Arial"/>
          <w:sz w:val="24"/>
          <w:szCs w:val="21"/>
        </w:rPr>
        <w:t>因为各分量</w:t>
      </w:r>
      <w:r w:rsidR="00D45C99" w:rsidRPr="008E6338">
        <w:rPr>
          <w:rFonts w:ascii="Arial" w:hAnsi="Arial" w:cs="Arial"/>
          <w:position w:val="-4"/>
          <w:sz w:val="24"/>
          <w:szCs w:val="21"/>
        </w:rPr>
        <w:object w:dxaOrig="280" w:dyaOrig="260">
          <v:shape id="_x0000_i1049" type="#_x0000_t75" style="width:14.25pt;height:12.9pt" o:ole="">
            <v:imagedata r:id="rId58" o:title=""/>
          </v:shape>
          <o:OLEObject Type="Embed" ProgID="Equation.3" ShapeID="_x0000_i1049" DrawAspect="Content" ObjectID="_1701601829" r:id="rId59"/>
        </w:object>
      </w:r>
      <w:r w:rsidRPr="008E6338">
        <w:rPr>
          <w:rFonts w:ascii="Arial" w:hAnsi="Arial" w:cs="Arial"/>
          <w:sz w:val="24"/>
          <w:szCs w:val="21"/>
        </w:rPr>
        <w:t>、</w:t>
      </w:r>
      <w:r w:rsidR="00D45C99" w:rsidRPr="008E6338">
        <w:rPr>
          <w:rFonts w:ascii="Arial" w:hAnsi="Arial" w:cs="Arial"/>
          <w:position w:val="-6"/>
          <w:sz w:val="24"/>
          <w:szCs w:val="21"/>
        </w:rPr>
        <w:object w:dxaOrig="260" w:dyaOrig="220">
          <v:shape id="_x0000_i1050" type="#_x0000_t75" style="width:12.9pt;height:10.85pt" o:ole="">
            <v:imagedata r:id="rId60" o:title=""/>
          </v:shape>
          <o:OLEObject Type="Embed" ProgID="Equation.3" ShapeID="_x0000_i1050" DrawAspect="Content" ObjectID="_1701601830" r:id="rId61"/>
        </w:object>
      </w:r>
      <w:r w:rsidRPr="008E6338">
        <w:rPr>
          <w:rFonts w:ascii="Arial" w:hAnsi="Arial" w:cs="Arial"/>
          <w:sz w:val="24"/>
          <w:szCs w:val="21"/>
        </w:rPr>
        <w:t>互不相关，由不确定度传播律得：</w:t>
      </w:r>
    </w:p>
    <w:p w:rsidR="00D45C99" w:rsidRPr="008E6338" w:rsidRDefault="00D45C99">
      <w:pPr>
        <w:pStyle w:val="af3"/>
        <w:tabs>
          <w:tab w:val="left" w:pos="2304"/>
          <w:tab w:val="left" w:pos="2550"/>
          <w:tab w:val="left" w:pos="3216"/>
          <w:tab w:val="left" w:pos="3400"/>
          <w:tab w:val="center" w:pos="4820"/>
        </w:tabs>
        <w:adjustRightInd w:val="0"/>
        <w:snapToGrid w:val="0"/>
        <w:spacing w:line="360" w:lineRule="auto"/>
        <w:ind w:leftChars="200" w:left="420" w:firstLineChars="200" w:firstLine="480"/>
        <w:rPr>
          <w:rFonts w:ascii="Arial" w:hAnsi="Arial" w:cs="Arial"/>
          <w:sz w:val="24"/>
          <w:szCs w:val="21"/>
        </w:rPr>
      </w:pPr>
      <w:r w:rsidRPr="008E6338">
        <w:rPr>
          <w:rFonts w:ascii="Arial" w:hAnsi="Arial" w:cs="Arial"/>
          <w:position w:val="-12"/>
          <w:sz w:val="24"/>
          <w:szCs w:val="21"/>
        </w:rPr>
        <w:object w:dxaOrig="819" w:dyaOrig="400">
          <v:shape id="_x0000_i1051" type="#_x0000_t75" style="width:40.75pt;height:19.7pt" o:ole="">
            <v:imagedata r:id="rId62" o:title=""/>
          </v:shape>
          <o:OLEObject Type="Embed" ProgID="Equation.3" ShapeID="_x0000_i1051" DrawAspect="Content" ObjectID="_1701601831" r:id="rId63"/>
        </w:object>
      </w:r>
      <w:r w:rsidR="00560F41" w:rsidRPr="008E6338">
        <w:rPr>
          <w:rFonts w:ascii="Arial" w:hAnsi="Arial" w:cs="Arial"/>
          <w:sz w:val="24"/>
          <w:szCs w:val="21"/>
        </w:rPr>
        <w:t xml:space="preserve"> = </w:t>
      </w:r>
      <w:r w:rsidR="008D1534" w:rsidRPr="008E6338">
        <w:rPr>
          <w:rFonts w:ascii="Arial" w:hAnsi="Arial" w:cs="Arial"/>
          <w:position w:val="-12"/>
          <w:sz w:val="24"/>
          <w:szCs w:val="21"/>
        </w:rPr>
        <w:object w:dxaOrig="340" w:dyaOrig="380">
          <v:shape id="_x0000_i1052" type="#_x0000_t75" style="width:17pt;height:19pt" o:ole="">
            <v:imagedata r:id="rId64" o:title=""/>
          </v:shape>
          <o:OLEObject Type="Embed" ProgID="Equation.3" ShapeID="_x0000_i1052" DrawAspect="Content" ObjectID="_1701601832" r:id="rId65"/>
        </w:object>
      </w:r>
      <w:r w:rsidR="00560F41" w:rsidRPr="008E6338">
        <w:rPr>
          <w:rFonts w:ascii="Arial" w:hAnsi="Arial" w:cs="Arial"/>
          <w:sz w:val="24"/>
          <w:szCs w:val="21"/>
        </w:rPr>
        <w:t>×</w:t>
      </w:r>
      <w:r w:rsidR="008D1534" w:rsidRPr="008E6338">
        <w:rPr>
          <w:rFonts w:ascii="Arial" w:hAnsi="Arial" w:cs="Arial"/>
          <w:position w:val="-10"/>
          <w:sz w:val="24"/>
          <w:szCs w:val="21"/>
        </w:rPr>
        <w:object w:dxaOrig="639" w:dyaOrig="360">
          <v:shape id="_x0000_i1053" type="#_x0000_t75" style="width:31.9pt;height:17.65pt" o:ole="">
            <v:imagedata r:id="rId66" o:title=""/>
          </v:shape>
          <o:OLEObject Type="Embed" ProgID="Equation.3" ShapeID="_x0000_i1053" DrawAspect="Content" ObjectID="_1701601833" r:id="rId67"/>
        </w:object>
      </w:r>
      <w:r w:rsidR="00560F41" w:rsidRPr="008E6338">
        <w:rPr>
          <w:rFonts w:ascii="Arial" w:hAnsi="Arial" w:cs="Arial"/>
          <w:sz w:val="24"/>
          <w:szCs w:val="21"/>
        </w:rPr>
        <w:t xml:space="preserve"> </w:t>
      </w:r>
      <w:r w:rsidR="00560F41" w:rsidRPr="008E6338">
        <w:rPr>
          <w:rFonts w:ascii="Arial" w:hAnsi="Arial" w:cs="Arial"/>
          <w:sz w:val="24"/>
          <w:szCs w:val="21"/>
        </w:rPr>
        <w:t>＋</w:t>
      </w:r>
      <w:r w:rsidR="00560F41" w:rsidRPr="008E6338">
        <w:rPr>
          <w:rFonts w:ascii="Arial" w:hAnsi="Arial" w:cs="Arial"/>
          <w:sz w:val="24"/>
          <w:szCs w:val="21"/>
        </w:rPr>
        <w:t xml:space="preserve"> </w:t>
      </w:r>
      <w:r w:rsidR="008D1534" w:rsidRPr="008E6338">
        <w:rPr>
          <w:rFonts w:ascii="Arial" w:hAnsi="Arial" w:cs="Arial"/>
          <w:position w:val="-10"/>
          <w:sz w:val="24"/>
          <w:szCs w:val="21"/>
        </w:rPr>
        <w:object w:dxaOrig="320" w:dyaOrig="360">
          <v:shape id="_x0000_i1054" type="#_x0000_t75" style="width:16.3pt;height:17.65pt" o:ole="">
            <v:imagedata r:id="rId68" o:title=""/>
          </v:shape>
          <o:OLEObject Type="Embed" ProgID="Equation.3" ShapeID="_x0000_i1054" DrawAspect="Content" ObjectID="_1701601834" r:id="rId69"/>
        </w:object>
      </w:r>
      <w:r w:rsidR="00560F41" w:rsidRPr="008E6338">
        <w:rPr>
          <w:rFonts w:ascii="Arial" w:hAnsi="Arial" w:cs="Arial"/>
          <w:sz w:val="24"/>
          <w:szCs w:val="21"/>
        </w:rPr>
        <w:t>×</w:t>
      </w:r>
      <w:r w:rsidR="008D1534" w:rsidRPr="008E6338">
        <w:rPr>
          <w:rFonts w:ascii="Arial" w:hAnsi="Arial" w:cs="Arial"/>
          <w:position w:val="-10"/>
          <w:sz w:val="24"/>
          <w:szCs w:val="21"/>
        </w:rPr>
        <w:object w:dxaOrig="580" w:dyaOrig="360">
          <v:shape id="_x0000_i1055" type="#_x0000_t75" style="width:29.2pt;height:17.65pt" o:ole="">
            <v:imagedata r:id="rId70" o:title=""/>
          </v:shape>
          <o:OLEObject Type="Embed" ProgID="Equation.3" ShapeID="_x0000_i1055" DrawAspect="Content" ObjectID="_1701601835" r:id="rId71"/>
        </w:object>
      </w:r>
      <w:r w:rsidR="00240EF4" w:rsidRPr="008E6338">
        <w:rPr>
          <w:rFonts w:ascii="Arial" w:hAnsi="Arial" w:cs="Arial" w:hint="eastAsia"/>
          <w:position w:val="-10"/>
          <w:sz w:val="24"/>
          <w:szCs w:val="21"/>
        </w:rPr>
        <w:t xml:space="preserve">                     </w:t>
      </w:r>
      <w:r w:rsidR="00240EF4" w:rsidRPr="008E6338">
        <w:rPr>
          <w:rFonts w:ascii="Arial" w:hAnsi="Arial" w:cs="Arial" w:hint="eastAsia"/>
          <w:sz w:val="24"/>
          <w:szCs w:val="21"/>
        </w:rPr>
        <w:t>(D2)</w:t>
      </w:r>
    </w:p>
    <w:p w:rsidR="00D45C99" w:rsidRPr="008E6338" w:rsidRDefault="00560F41" w:rsidP="0034015C">
      <w:pPr>
        <w:pStyle w:val="af3"/>
        <w:tabs>
          <w:tab w:val="left" w:pos="2304"/>
          <w:tab w:val="left" w:pos="2550"/>
          <w:tab w:val="left" w:pos="3216"/>
          <w:tab w:val="left" w:pos="3400"/>
          <w:tab w:val="center" w:pos="4820"/>
        </w:tabs>
        <w:adjustRightInd w:val="0"/>
        <w:snapToGrid w:val="0"/>
        <w:spacing w:line="360" w:lineRule="auto"/>
        <w:ind w:leftChars="1" w:left="264" w:hangingChars="109" w:hanging="262"/>
        <w:rPr>
          <w:rFonts w:ascii="Arial" w:hAnsi="Arial" w:cs="Arial"/>
          <w:position w:val="-28"/>
          <w:sz w:val="24"/>
          <w:szCs w:val="21"/>
        </w:rPr>
      </w:pPr>
      <w:r w:rsidRPr="008E6338">
        <w:rPr>
          <w:rFonts w:ascii="Arial" w:hAnsi="Arial" w:cs="Arial"/>
          <w:sz w:val="24"/>
          <w:szCs w:val="21"/>
        </w:rPr>
        <w:t>其中</w:t>
      </w:r>
      <w:r w:rsidRPr="008E6338">
        <w:rPr>
          <w:rFonts w:ascii="Arial" w:hAnsi="Arial" w:cs="Arial" w:hint="eastAsia"/>
          <w:sz w:val="24"/>
          <w:szCs w:val="21"/>
        </w:rPr>
        <w:t>灵敏系数</w:t>
      </w:r>
      <w:r w:rsidRPr="008E6338">
        <w:rPr>
          <w:rFonts w:ascii="Arial" w:hAnsi="Arial" w:cs="Arial"/>
          <w:sz w:val="24"/>
          <w:szCs w:val="21"/>
        </w:rPr>
        <w:t>：</w:t>
      </w:r>
      <w:r w:rsidR="00EB1B2B" w:rsidRPr="008E6338">
        <w:rPr>
          <w:rFonts w:ascii="Arial" w:hAnsi="Arial" w:cs="Arial"/>
          <w:position w:val="-12"/>
          <w:sz w:val="24"/>
          <w:szCs w:val="21"/>
        </w:rPr>
        <w:object w:dxaOrig="340" w:dyaOrig="360">
          <v:shape id="_x0000_i1056" type="#_x0000_t75" style="width:17pt;height:18.35pt" o:ole="">
            <v:imagedata r:id="rId72" o:title=""/>
          </v:shape>
          <o:OLEObject Type="Embed" ProgID="Equation.3" ShapeID="_x0000_i1056" DrawAspect="Content" ObjectID="_1701601836" r:id="rId73"/>
        </w:object>
      </w:r>
      <w:r w:rsidRPr="008E6338">
        <w:rPr>
          <w:rFonts w:ascii="Arial" w:hAnsi="Arial" w:cs="Arial"/>
          <w:sz w:val="24"/>
          <w:szCs w:val="21"/>
        </w:rPr>
        <w:t xml:space="preserve"> = </w:t>
      </w:r>
      <w:r w:rsidR="00EB1B2B" w:rsidRPr="008E6338">
        <w:rPr>
          <w:rFonts w:ascii="Arial" w:hAnsi="Arial" w:cs="Arial"/>
          <w:position w:val="-24"/>
          <w:sz w:val="24"/>
          <w:szCs w:val="21"/>
        </w:rPr>
        <w:object w:dxaOrig="240" w:dyaOrig="620">
          <v:shape id="_x0000_i1057" type="#_x0000_t75" style="width:11.55pt;height:30.55pt" o:ole="">
            <v:imagedata r:id="rId74" o:title=""/>
          </v:shape>
          <o:OLEObject Type="Embed" ProgID="Equation.3" ShapeID="_x0000_i1057" DrawAspect="Content" ObjectID="_1701601837" r:id="rId75"/>
        </w:object>
      </w:r>
      <w:r w:rsidR="00240EF4" w:rsidRPr="008E6338">
        <w:rPr>
          <w:rFonts w:ascii="Arial" w:hAnsi="Arial" w:cs="Arial" w:hint="eastAsia"/>
          <w:position w:val="-24"/>
          <w:sz w:val="24"/>
          <w:szCs w:val="21"/>
        </w:rPr>
        <w:t xml:space="preserve">                                       (D3)</w:t>
      </w:r>
    </w:p>
    <w:p w:rsidR="008D1534" w:rsidRPr="008E6338" w:rsidRDefault="008D1534" w:rsidP="008D1534">
      <w:pPr>
        <w:pStyle w:val="af3"/>
        <w:tabs>
          <w:tab w:val="left" w:pos="2304"/>
          <w:tab w:val="left" w:pos="2550"/>
          <w:tab w:val="left" w:pos="3216"/>
          <w:tab w:val="left" w:pos="3400"/>
          <w:tab w:val="center" w:pos="4820"/>
        </w:tabs>
        <w:adjustRightInd w:val="0"/>
        <w:snapToGrid w:val="0"/>
        <w:spacing w:line="360" w:lineRule="auto"/>
        <w:ind w:left="199" w:hangingChars="83" w:hanging="199"/>
        <w:rPr>
          <w:rFonts w:ascii="Arial" w:hAnsi="Arial" w:cs="Arial"/>
          <w:sz w:val="24"/>
          <w:szCs w:val="21"/>
          <w:vertAlign w:val="subscript"/>
        </w:rPr>
      </w:pPr>
      <w:r w:rsidRPr="008E6338">
        <w:rPr>
          <w:rFonts w:ascii="Arial" w:hAnsi="Arial" w:cs="Arial" w:hint="eastAsia"/>
          <w:sz w:val="24"/>
          <w:szCs w:val="21"/>
          <w:vertAlign w:val="subscript"/>
        </w:rPr>
        <w:t xml:space="preserve">                     </w:t>
      </w:r>
      <m:oMath>
        <m:sSub>
          <m:sSubPr>
            <m:ctrlPr>
              <w:rPr>
                <w:rFonts w:ascii="Cambria Math" w:hAnsi="Cambria Math" w:cs="Arial"/>
                <w:sz w:val="24"/>
                <w:szCs w:val="21"/>
                <w:vertAlign w:val="subscript"/>
              </w:rPr>
            </m:ctrlPr>
          </m:sSubPr>
          <m:e>
            <m:r>
              <w:rPr>
                <w:rFonts w:ascii="Cambria Math" w:hAnsi="Cambria Math" w:cs="Arial"/>
                <w:sz w:val="24"/>
                <w:szCs w:val="21"/>
                <w:vertAlign w:val="subscript"/>
              </w:rPr>
              <m:t>C</m:t>
            </m:r>
          </m:e>
          <m:sub>
            <m:r>
              <w:rPr>
                <w:rFonts w:ascii="Cambria Math" w:hAnsi="Cambria Math" w:cs="Arial"/>
                <w:sz w:val="24"/>
                <w:szCs w:val="21"/>
                <w:vertAlign w:val="subscript"/>
              </w:rPr>
              <m:t>F</m:t>
            </m:r>
          </m:sub>
        </m:sSub>
        <m:r>
          <m:rPr>
            <m:sty m:val="p"/>
          </m:rPr>
          <w:rPr>
            <w:rFonts w:ascii="Cambria Math" w:hAnsi="Cambria Math" w:cs="Arial"/>
            <w:sz w:val="24"/>
            <w:szCs w:val="21"/>
            <w:vertAlign w:val="subscript"/>
          </w:rPr>
          <m:t>=-</m:t>
        </m:r>
        <m:f>
          <m:fPr>
            <m:ctrlPr>
              <w:rPr>
                <w:rFonts w:ascii="Cambria Math" w:hAnsi="Cambria Math" w:cs="Arial"/>
                <w:sz w:val="24"/>
                <w:szCs w:val="21"/>
                <w:vertAlign w:val="subscript"/>
              </w:rPr>
            </m:ctrlPr>
          </m:fPr>
          <m:num>
            <m:r>
              <m:rPr>
                <m:sty m:val="p"/>
              </m:rPr>
              <w:rPr>
                <w:rFonts w:ascii="Cambria Math" w:hAnsi="Cambria Math" w:cs="Arial"/>
                <w:sz w:val="24"/>
                <w:szCs w:val="21"/>
                <w:vertAlign w:val="subscript"/>
              </w:rPr>
              <m:t>1</m:t>
            </m:r>
          </m:num>
          <m:den>
            <m:sSup>
              <m:sSupPr>
                <m:ctrlPr>
                  <w:rPr>
                    <w:rFonts w:ascii="Cambria Math" w:hAnsi="Cambria Math" w:cs="Arial"/>
                    <w:sz w:val="24"/>
                    <w:szCs w:val="21"/>
                    <w:vertAlign w:val="subscript"/>
                  </w:rPr>
                </m:ctrlPr>
              </m:sSupPr>
              <m:e>
                <m:r>
                  <w:rPr>
                    <w:rFonts w:ascii="Cambria Math" w:hAnsi="Cambria Math" w:cs="Arial"/>
                    <w:sz w:val="24"/>
                    <w:szCs w:val="21"/>
                    <w:vertAlign w:val="subscript"/>
                  </w:rPr>
                  <m:t>F</m:t>
                </m:r>
              </m:e>
              <m:sup>
                <m:r>
                  <m:rPr>
                    <m:sty m:val="p"/>
                  </m:rPr>
                  <w:rPr>
                    <w:rFonts w:ascii="Cambria Math" w:hAnsi="Cambria Math" w:cs="Arial"/>
                    <w:sz w:val="24"/>
                    <w:szCs w:val="21"/>
                    <w:vertAlign w:val="subscript"/>
                  </w:rPr>
                  <m:t>2</m:t>
                </m:r>
              </m:sup>
            </m:sSup>
          </m:den>
        </m:f>
        <m:r>
          <m:rPr>
            <m:sty m:val="p"/>
          </m:rPr>
          <w:rPr>
            <w:rFonts w:ascii="Cambria Math" w:hAnsi="Cambria Math" w:cs="Arial"/>
            <w:sz w:val="24"/>
            <w:szCs w:val="21"/>
            <w:vertAlign w:val="subscript"/>
          </w:rPr>
          <m:t xml:space="preserve">        </m:t>
        </m:r>
      </m:oMath>
      <w:r w:rsidR="00240EF4" w:rsidRPr="008E6338">
        <w:rPr>
          <w:rFonts w:ascii="Arial" w:hAnsi="Arial" w:cs="Arial" w:hint="eastAsia"/>
          <w:sz w:val="24"/>
          <w:szCs w:val="21"/>
          <w:vertAlign w:val="subscript"/>
        </w:rPr>
        <w:t xml:space="preserve">                                                     </w:t>
      </w:r>
      <w:r w:rsidR="00240EF4" w:rsidRPr="008E6338">
        <w:rPr>
          <w:rFonts w:ascii="Arial" w:hAnsi="Arial" w:cs="Arial" w:hint="eastAsia"/>
          <w:sz w:val="24"/>
          <w:szCs w:val="21"/>
        </w:rPr>
        <w:t>(D4)</w:t>
      </w:r>
    </w:p>
    <w:p w:rsidR="00D45C99" w:rsidRPr="008E6338" w:rsidRDefault="00560F41">
      <w:pPr>
        <w:pStyle w:val="af3"/>
        <w:tabs>
          <w:tab w:val="left" w:pos="2304"/>
          <w:tab w:val="left" w:pos="2550"/>
          <w:tab w:val="left" w:pos="3216"/>
          <w:tab w:val="left" w:pos="3400"/>
          <w:tab w:val="center" w:pos="4820"/>
        </w:tabs>
        <w:adjustRightInd w:val="0"/>
        <w:snapToGrid w:val="0"/>
        <w:spacing w:line="360" w:lineRule="auto"/>
        <w:ind w:leftChars="1" w:left="254" w:hangingChars="105" w:hanging="252"/>
        <w:rPr>
          <w:sz w:val="24"/>
          <w:szCs w:val="24"/>
        </w:rPr>
      </w:pPr>
      <w:r w:rsidRPr="008E6338">
        <w:rPr>
          <w:rFonts w:hint="eastAsia"/>
          <w:sz w:val="24"/>
          <w:szCs w:val="24"/>
        </w:rPr>
        <w:t>即合成方差表达式为：</w:t>
      </w:r>
    </w:p>
    <w:p w:rsidR="00D45C99" w:rsidRPr="008E6338" w:rsidRDefault="00D45C99" w:rsidP="007F4702">
      <w:pPr>
        <w:pStyle w:val="af3"/>
        <w:tabs>
          <w:tab w:val="left" w:pos="2304"/>
          <w:tab w:val="left" w:pos="2550"/>
          <w:tab w:val="left" w:pos="3216"/>
          <w:tab w:val="left" w:pos="3400"/>
          <w:tab w:val="center" w:pos="4820"/>
        </w:tabs>
        <w:adjustRightInd w:val="0"/>
        <w:snapToGrid w:val="0"/>
        <w:spacing w:line="360" w:lineRule="auto"/>
        <w:ind w:leftChars="1" w:left="254" w:hangingChars="105" w:hanging="252"/>
        <w:jc w:val="center"/>
        <w:rPr>
          <w:rFonts w:ascii="Arial" w:hAnsi="Arial" w:cs="Arial"/>
          <w:sz w:val="24"/>
          <w:szCs w:val="21"/>
        </w:rPr>
      </w:pPr>
      <w:r w:rsidRPr="008E6338">
        <w:rPr>
          <w:rFonts w:ascii="Arial" w:hAnsi="Arial" w:cs="Arial"/>
          <w:position w:val="-12"/>
          <w:sz w:val="24"/>
          <w:szCs w:val="21"/>
        </w:rPr>
        <w:object w:dxaOrig="819" w:dyaOrig="400">
          <v:shape id="_x0000_i1058" type="#_x0000_t75" style="width:40.75pt;height:19.7pt" o:ole="">
            <v:imagedata r:id="rId76" o:title=""/>
          </v:shape>
          <o:OLEObject Type="Embed" ProgID="Equation.3" ShapeID="_x0000_i1058" DrawAspect="Content" ObjectID="_1701601838" r:id="rId77"/>
        </w:object>
      </w:r>
      <w:r w:rsidR="00560F41" w:rsidRPr="008E6338">
        <w:rPr>
          <w:rFonts w:ascii="Arial" w:hAnsi="Arial" w:cs="Arial"/>
          <w:sz w:val="24"/>
          <w:szCs w:val="21"/>
        </w:rPr>
        <w:t xml:space="preserve"> = </w:t>
      </w:r>
      <w:r w:rsidR="00560F41" w:rsidRPr="008E6338">
        <w:rPr>
          <w:rFonts w:ascii="Arial" w:hAnsi="Arial" w:cs="Arial"/>
          <w:sz w:val="24"/>
          <w:szCs w:val="21"/>
        </w:rPr>
        <w:t>（</w:t>
      </w:r>
      <w:r w:rsidR="00EB1B2B" w:rsidRPr="008E6338">
        <w:rPr>
          <w:position w:val="-24"/>
        </w:rPr>
        <w:object w:dxaOrig="240" w:dyaOrig="620">
          <v:shape id="_x0000_i1059" type="#_x0000_t75" style="width:11.55pt;height:31.25pt" o:ole="">
            <v:imagedata r:id="rId78" o:title=""/>
          </v:shape>
          <o:OLEObject Type="Embed" ProgID="Equation.3" ShapeID="_x0000_i1059" DrawAspect="Content" ObjectID="_1701601839" r:id="rId79"/>
        </w:object>
      </w:r>
      <w:r w:rsidR="00560F41" w:rsidRPr="008E6338">
        <w:rPr>
          <w:rFonts w:ascii="Arial" w:hAnsi="Arial" w:cs="Arial"/>
          <w:sz w:val="24"/>
          <w:szCs w:val="21"/>
        </w:rPr>
        <w:t>）</w:t>
      </w:r>
      <w:r w:rsidR="00560F41" w:rsidRPr="008E6338">
        <w:rPr>
          <w:rFonts w:ascii="Arial" w:hAnsi="Arial" w:cs="Arial" w:hint="eastAsia"/>
          <w:sz w:val="24"/>
          <w:szCs w:val="21"/>
          <w:vertAlign w:val="superscript"/>
        </w:rPr>
        <w:t xml:space="preserve">2  </w:t>
      </w:r>
      <w:r w:rsidR="00560F41" w:rsidRPr="008E6338">
        <w:rPr>
          <w:rFonts w:ascii="Arial" w:hAnsi="Arial" w:cs="Arial"/>
          <w:sz w:val="24"/>
          <w:szCs w:val="21"/>
        </w:rPr>
        <w:t>×</w:t>
      </w:r>
      <w:r w:rsidR="005C3C2E" w:rsidRPr="008E6338">
        <w:rPr>
          <w:rFonts w:ascii="Arial" w:hAnsi="Arial" w:cs="Arial"/>
          <w:position w:val="-10"/>
          <w:sz w:val="24"/>
          <w:szCs w:val="21"/>
        </w:rPr>
        <w:object w:dxaOrig="639" w:dyaOrig="360">
          <v:shape id="_x0000_i1060" type="#_x0000_t75" style="width:31.9pt;height:17.65pt" o:ole="">
            <v:imagedata r:id="rId80" o:title=""/>
          </v:shape>
          <o:OLEObject Type="Embed" ProgID="Equation.3" ShapeID="_x0000_i1060" DrawAspect="Content" ObjectID="_1701601840" r:id="rId81"/>
        </w:object>
      </w:r>
      <w:r w:rsidR="00560F41" w:rsidRPr="008E6338">
        <w:rPr>
          <w:rFonts w:ascii="Arial" w:hAnsi="Arial" w:cs="Arial"/>
          <w:sz w:val="24"/>
          <w:szCs w:val="21"/>
        </w:rPr>
        <w:t xml:space="preserve"> </w:t>
      </w:r>
      <w:r w:rsidR="00560F41" w:rsidRPr="008E6338">
        <w:rPr>
          <w:rFonts w:ascii="Arial" w:hAnsi="Arial" w:cs="Arial"/>
          <w:sz w:val="24"/>
          <w:szCs w:val="21"/>
        </w:rPr>
        <w:t>＋（</w:t>
      </w:r>
      <m:oMath>
        <m:r>
          <m:rPr>
            <m:sty m:val="p"/>
          </m:rPr>
          <w:rPr>
            <w:rFonts w:ascii="Cambria Math" w:hAnsi="Cambria Math" w:cs="Arial"/>
            <w:sz w:val="24"/>
            <w:szCs w:val="21"/>
            <w:vertAlign w:val="subscript"/>
          </w:rPr>
          <m:t>-</m:t>
        </m:r>
        <m:f>
          <m:fPr>
            <m:ctrlPr>
              <w:rPr>
                <w:rFonts w:ascii="Cambria Math" w:hAnsi="Cambria Math" w:cs="Arial"/>
                <w:sz w:val="24"/>
                <w:szCs w:val="21"/>
                <w:vertAlign w:val="subscript"/>
              </w:rPr>
            </m:ctrlPr>
          </m:fPr>
          <m:num>
            <m:r>
              <m:rPr>
                <m:sty m:val="p"/>
              </m:rPr>
              <w:rPr>
                <w:rFonts w:ascii="Cambria Math" w:hAnsi="Cambria Math" w:cs="Arial"/>
                <w:sz w:val="24"/>
                <w:szCs w:val="21"/>
                <w:vertAlign w:val="subscript"/>
              </w:rPr>
              <m:t>1</m:t>
            </m:r>
          </m:num>
          <m:den>
            <m:sSup>
              <m:sSupPr>
                <m:ctrlPr>
                  <w:rPr>
                    <w:rFonts w:ascii="Cambria Math" w:hAnsi="Cambria Math" w:cs="Arial"/>
                    <w:sz w:val="24"/>
                    <w:szCs w:val="21"/>
                    <w:vertAlign w:val="subscript"/>
                  </w:rPr>
                </m:ctrlPr>
              </m:sSupPr>
              <m:e>
                <m:r>
                  <w:rPr>
                    <w:rFonts w:ascii="Cambria Math" w:hAnsi="Cambria Math" w:cs="Arial"/>
                    <w:sz w:val="24"/>
                    <w:szCs w:val="21"/>
                    <w:vertAlign w:val="subscript"/>
                  </w:rPr>
                  <m:t>F</m:t>
                </m:r>
              </m:e>
              <m:sup>
                <m:r>
                  <m:rPr>
                    <m:sty m:val="p"/>
                  </m:rPr>
                  <w:rPr>
                    <w:rFonts w:ascii="Cambria Math" w:hAnsi="Cambria Math" w:cs="Arial"/>
                    <w:sz w:val="24"/>
                    <w:szCs w:val="21"/>
                    <w:vertAlign w:val="subscript"/>
                  </w:rPr>
                  <m:t>2</m:t>
                </m:r>
              </m:sup>
            </m:sSup>
          </m:den>
        </m:f>
      </m:oMath>
      <w:r w:rsidR="00560F41" w:rsidRPr="008E6338">
        <w:rPr>
          <w:rFonts w:ascii="Arial" w:hAnsi="Arial" w:cs="Arial"/>
          <w:sz w:val="24"/>
          <w:szCs w:val="21"/>
        </w:rPr>
        <w:t>）</w:t>
      </w:r>
      <w:r w:rsidR="00560F41" w:rsidRPr="008E6338">
        <w:rPr>
          <w:rFonts w:ascii="Arial" w:hAnsi="Arial" w:cs="Arial" w:hint="eastAsia"/>
          <w:sz w:val="24"/>
          <w:szCs w:val="21"/>
          <w:vertAlign w:val="superscript"/>
        </w:rPr>
        <w:t xml:space="preserve">2  </w:t>
      </w:r>
      <w:r w:rsidR="00560F41" w:rsidRPr="008E6338">
        <w:rPr>
          <w:rFonts w:ascii="Arial" w:hAnsi="Arial" w:cs="Arial"/>
          <w:sz w:val="24"/>
          <w:szCs w:val="21"/>
        </w:rPr>
        <w:t>×</w:t>
      </w:r>
      <w:r w:rsidR="00EB1B2B" w:rsidRPr="008E6338">
        <w:rPr>
          <w:rFonts w:ascii="Arial" w:hAnsi="Arial" w:cs="Arial"/>
          <w:position w:val="-10"/>
          <w:sz w:val="24"/>
          <w:szCs w:val="21"/>
        </w:rPr>
        <w:object w:dxaOrig="580" w:dyaOrig="360">
          <v:shape id="_x0000_i1061" type="#_x0000_t75" style="width:29.2pt;height:17.65pt" o:ole="">
            <v:imagedata r:id="rId82" o:title=""/>
          </v:shape>
          <o:OLEObject Type="Embed" ProgID="Equation.3" ShapeID="_x0000_i1061" DrawAspect="Content" ObjectID="_1701601841" r:id="rId83"/>
        </w:object>
      </w:r>
      <w:r w:rsidR="00240EF4" w:rsidRPr="008E6338">
        <w:rPr>
          <w:rFonts w:ascii="Arial" w:hAnsi="Arial" w:cs="Arial" w:hint="eastAsia"/>
          <w:position w:val="-10"/>
          <w:sz w:val="24"/>
          <w:szCs w:val="21"/>
        </w:rPr>
        <w:t xml:space="preserve">      </w:t>
      </w:r>
      <w:r w:rsidR="00240EF4" w:rsidRPr="008E6338">
        <w:rPr>
          <w:rFonts w:ascii="Arial" w:hAnsi="Arial" w:cs="Arial" w:hint="eastAsia"/>
          <w:sz w:val="24"/>
          <w:szCs w:val="21"/>
        </w:rPr>
        <w:t>(D5)</w:t>
      </w:r>
    </w:p>
    <w:p w:rsidR="00D45C99" w:rsidRPr="008E6338" w:rsidRDefault="00786F50">
      <w:pPr>
        <w:pStyle w:val="af3"/>
        <w:tabs>
          <w:tab w:val="left" w:pos="2304"/>
          <w:tab w:val="left" w:pos="2550"/>
          <w:tab w:val="left" w:pos="3216"/>
          <w:tab w:val="left" w:pos="3400"/>
          <w:tab w:val="center" w:pos="4820"/>
        </w:tabs>
        <w:adjustRightInd w:val="0"/>
        <w:snapToGrid w:val="0"/>
        <w:spacing w:line="360" w:lineRule="auto"/>
        <w:ind w:left="480" w:hanging="480"/>
        <w:rPr>
          <w:rFonts w:ascii="Arial" w:eastAsia="黑体" w:hAnsi="Arial" w:cs="Arial"/>
          <w:sz w:val="24"/>
          <w:szCs w:val="21"/>
        </w:rPr>
      </w:pPr>
      <w:r w:rsidRPr="008E6338">
        <w:rPr>
          <w:rFonts w:ascii="Arial" w:eastAsia="黑体" w:hAnsi="Arial" w:cs="Arial" w:hint="eastAsia"/>
          <w:sz w:val="24"/>
          <w:szCs w:val="21"/>
        </w:rPr>
        <w:t>1.2</w:t>
      </w:r>
      <w:r w:rsidR="003A00E3" w:rsidRPr="008E6338">
        <w:rPr>
          <w:rFonts w:ascii="Arial" w:eastAsia="黑体" w:hAnsi="Arial" w:cs="Arial" w:hint="eastAsia"/>
          <w:sz w:val="24"/>
          <w:szCs w:val="21"/>
        </w:rPr>
        <w:t xml:space="preserve">  </w:t>
      </w:r>
      <w:r w:rsidR="00560F41" w:rsidRPr="008E6338">
        <w:rPr>
          <w:rFonts w:ascii="Arial" w:eastAsia="黑体" w:hAnsi="Arial" w:cs="Arial"/>
          <w:sz w:val="24"/>
          <w:szCs w:val="21"/>
        </w:rPr>
        <w:t>输入量的不确定度来源</w:t>
      </w:r>
    </w:p>
    <w:p w:rsidR="00C30BF1" w:rsidRPr="008E6338" w:rsidRDefault="00786F50">
      <w:pPr>
        <w:pStyle w:val="af3"/>
        <w:tabs>
          <w:tab w:val="left" w:pos="2304"/>
          <w:tab w:val="left" w:pos="2550"/>
          <w:tab w:val="left" w:pos="3216"/>
          <w:tab w:val="left" w:pos="3400"/>
          <w:tab w:val="center" w:pos="4820"/>
        </w:tabs>
        <w:adjustRightInd w:val="0"/>
        <w:snapToGrid w:val="0"/>
        <w:spacing w:line="360" w:lineRule="auto"/>
        <w:ind w:left="480" w:hanging="480"/>
        <w:rPr>
          <w:rFonts w:ascii="Arial" w:hAnsi="Arial" w:cs="Arial"/>
          <w:sz w:val="24"/>
          <w:szCs w:val="21"/>
        </w:rPr>
      </w:pPr>
      <w:r w:rsidRPr="008E6338">
        <w:rPr>
          <w:rFonts w:ascii="Arial" w:hAnsi="Arial" w:cs="Arial" w:hint="eastAsia"/>
          <w:sz w:val="24"/>
          <w:szCs w:val="21"/>
        </w:rPr>
        <w:t>1.</w:t>
      </w:r>
      <w:r w:rsidR="00C30BF1" w:rsidRPr="008E6338">
        <w:rPr>
          <w:rFonts w:ascii="Arial" w:hAnsi="Arial" w:cs="Arial" w:hint="eastAsia"/>
          <w:sz w:val="24"/>
          <w:szCs w:val="21"/>
        </w:rPr>
        <w:t>2.</w:t>
      </w:r>
      <w:r w:rsidR="00560F41" w:rsidRPr="008E6338">
        <w:rPr>
          <w:rFonts w:ascii="Arial" w:hAnsi="Arial" w:cs="Arial"/>
          <w:sz w:val="24"/>
          <w:szCs w:val="21"/>
        </w:rPr>
        <w:t xml:space="preserve">1  </w:t>
      </w:r>
      <w:r w:rsidR="00C30BF1" w:rsidRPr="008E6338">
        <w:rPr>
          <w:rFonts w:ascii="Arial" w:hAnsi="Arial" w:cs="Arial" w:hint="eastAsia"/>
          <w:sz w:val="24"/>
          <w:szCs w:val="21"/>
        </w:rPr>
        <w:t>被校力角仪引入的标准不确定度分量</w:t>
      </w:r>
      <w:r w:rsidR="00EB1B2B" w:rsidRPr="008E6338">
        <w:rPr>
          <w:position w:val="-12"/>
        </w:rPr>
        <w:object w:dxaOrig="440" w:dyaOrig="360">
          <v:shape id="_x0000_i1062" type="#_x0000_t75" style="width:21.75pt;height:18.35pt" o:ole="">
            <v:imagedata r:id="rId84" o:title=""/>
          </v:shape>
          <o:OLEObject Type="Embed" ProgID="Equation.3" ShapeID="_x0000_i1062" DrawAspect="Content" ObjectID="_1701601842" r:id="rId85"/>
        </w:object>
      </w:r>
    </w:p>
    <w:p w:rsidR="00D45C99" w:rsidRPr="008E6338" w:rsidRDefault="00786F50">
      <w:pPr>
        <w:pStyle w:val="af3"/>
        <w:tabs>
          <w:tab w:val="left" w:pos="2304"/>
          <w:tab w:val="left" w:pos="2550"/>
          <w:tab w:val="left" w:pos="3216"/>
          <w:tab w:val="left" w:pos="3400"/>
          <w:tab w:val="center" w:pos="4820"/>
        </w:tabs>
        <w:adjustRightInd w:val="0"/>
        <w:snapToGrid w:val="0"/>
        <w:spacing w:line="360" w:lineRule="auto"/>
        <w:ind w:left="480" w:hanging="480"/>
        <w:rPr>
          <w:rFonts w:ascii="Arial" w:hAnsi="Arial" w:cs="Arial"/>
          <w:sz w:val="24"/>
          <w:szCs w:val="21"/>
        </w:rPr>
      </w:pPr>
      <w:r w:rsidRPr="008E6338">
        <w:rPr>
          <w:rFonts w:ascii="Arial" w:hAnsi="Arial" w:cs="Arial" w:hint="eastAsia"/>
          <w:sz w:val="24"/>
          <w:szCs w:val="21"/>
        </w:rPr>
        <w:t>1.</w:t>
      </w:r>
      <w:r w:rsidR="00C30BF1" w:rsidRPr="008E6338">
        <w:rPr>
          <w:rFonts w:ascii="Arial" w:hAnsi="Arial" w:cs="Arial" w:hint="eastAsia"/>
          <w:sz w:val="24"/>
          <w:szCs w:val="21"/>
        </w:rPr>
        <w:t>2.1.1</w:t>
      </w:r>
      <w:r w:rsidR="00C30BF1" w:rsidRPr="008E6338">
        <w:rPr>
          <w:rFonts w:ascii="Arial" w:hAnsi="Arial" w:cs="Arial" w:hint="eastAsia"/>
          <w:sz w:val="24"/>
          <w:szCs w:val="21"/>
        </w:rPr>
        <w:t>由</w:t>
      </w:r>
      <w:r w:rsidR="00C30BF1" w:rsidRPr="008E6338">
        <w:rPr>
          <w:rFonts w:ascii="Arial" w:hAnsi="Arial" w:cs="Arial"/>
          <w:sz w:val="24"/>
          <w:szCs w:val="21"/>
        </w:rPr>
        <w:t>测量结果重复性</w:t>
      </w:r>
      <w:r w:rsidR="00C30BF1" w:rsidRPr="008E6338">
        <w:rPr>
          <w:rFonts w:ascii="Arial" w:hAnsi="Arial" w:cs="Arial" w:hint="eastAsia"/>
          <w:sz w:val="24"/>
          <w:szCs w:val="21"/>
        </w:rPr>
        <w:t>引入的不确定度分量</w:t>
      </w:r>
      <w:r w:rsidR="00EB1B2B" w:rsidRPr="008E6338">
        <w:rPr>
          <w:rFonts w:ascii="Arial" w:hAnsi="Arial" w:cs="Arial"/>
          <w:position w:val="-12"/>
          <w:sz w:val="24"/>
          <w:szCs w:val="21"/>
        </w:rPr>
        <w:object w:dxaOrig="480" w:dyaOrig="360">
          <v:shape id="_x0000_i1063" type="#_x0000_t75" style="width:24.45pt;height:17.65pt" o:ole="">
            <v:imagedata r:id="rId86" o:title=""/>
          </v:shape>
          <o:OLEObject Type="Embed" ProgID="Equation.3" ShapeID="_x0000_i1063" DrawAspect="Content" ObjectID="_1701601843" r:id="rId87"/>
        </w:object>
      </w:r>
    </w:p>
    <w:p w:rsidR="00D45C99" w:rsidRPr="008E6338" w:rsidRDefault="00786F50" w:rsidP="008D1534">
      <w:pPr>
        <w:pStyle w:val="af3"/>
        <w:tabs>
          <w:tab w:val="left" w:pos="2304"/>
          <w:tab w:val="left" w:pos="2550"/>
          <w:tab w:val="left" w:pos="3216"/>
          <w:tab w:val="left" w:pos="3400"/>
          <w:tab w:val="center" w:pos="4820"/>
        </w:tabs>
        <w:adjustRightInd w:val="0"/>
        <w:snapToGrid w:val="0"/>
        <w:spacing w:line="360" w:lineRule="auto"/>
        <w:ind w:leftChars="18" w:left="237" w:hangingChars="83" w:hanging="199"/>
        <w:jc w:val="left"/>
        <w:rPr>
          <w:rFonts w:ascii="Arial" w:hAnsi="Arial" w:cs="Arial"/>
          <w:sz w:val="24"/>
          <w:szCs w:val="21"/>
        </w:rPr>
      </w:pPr>
      <w:r w:rsidRPr="008E6338">
        <w:rPr>
          <w:rFonts w:ascii="Arial" w:hAnsi="Arial" w:cs="Arial" w:hint="eastAsia"/>
          <w:sz w:val="24"/>
          <w:szCs w:val="21"/>
        </w:rPr>
        <w:t>1.</w:t>
      </w:r>
      <w:r w:rsidR="00560F41" w:rsidRPr="008E6338">
        <w:rPr>
          <w:rFonts w:ascii="Arial" w:hAnsi="Arial" w:cs="Arial"/>
          <w:sz w:val="24"/>
          <w:szCs w:val="21"/>
        </w:rPr>
        <w:t>2</w:t>
      </w:r>
      <w:r w:rsidR="008D1534" w:rsidRPr="008E6338">
        <w:rPr>
          <w:rFonts w:ascii="Arial" w:hAnsi="Arial" w:cs="Arial" w:hint="eastAsia"/>
          <w:sz w:val="24"/>
          <w:szCs w:val="21"/>
        </w:rPr>
        <w:t>.1.2</w:t>
      </w:r>
      <w:r w:rsidR="00560F41" w:rsidRPr="008E6338">
        <w:rPr>
          <w:rFonts w:ascii="Arial" w:hAnsi="Arial" w:cs="Arial"/>
          <w:sz w:val="24"/>
          <w:szCs w:val="21"/>
        </w:rPr>
        <w:t xml:space="preserve">  </w:t>
      </w:r>
      <w:r w:rsidR="00C30BF1" w:rsidRPr="008E6338">
        <w:rPr>
          <w:rFonts w:ascii="Arial" w:hAnsi="Arial" w:cs="Arial" w:hint="eastAsia"/>
          <w:sz w:val="24"/>
          <w:szCs w:val="21"/>
        </w:rPr>
        <w:t>由力角仪分辨力引入的不确定度分量</w:t>
      </w:r>
      <w:r w:rsidR="00EB1B2B" w:rsidRPr="008E6338">
        <w:rPr>
          <w:position w:val="-12"/>
        </w:rPr>
        <w:object w:dxaOrig="520" w:dyaOrig="360">
          <v:shape id="_x0000_i1064" type="#_x0000_t75" style="width:25.8pt;height:18.35pt" o:ole="">
            <v:imagedata r:id="rId88" o:title=""/>
          </v:shape>
          <o:OLEObject Type="Embed" ProgID="Equation.3" ShapeID="_x0000_i1064" DrawAspect="Content" ObjectID="_1701601844" r:id="rId89"/>
        </w:object>
      </w:r>
    </w:p>
    <w:p w:rsidR="00D45C99" w:rsidRPr="008E6338" w:rsidRDefault="00786F50" w:rsidP="002F4AE9">
      <w:pPr>
        <w:pStyle w:val="af3"/>
        <w:tabs>
          <w:tab w:val="left" w:pos="2304"/>
          <w:tab w:val="left" w:pos="2550"/>
          <w:tab w:val="left" w:pos="3216"/>
          <w:tab w:val="left" w:pos="3400"/>
          <w:tab w:val="center" w:pos="4820"/>
        </w:tabs>
        <w:adjustRightInd w:val="0"/>
        <w:snapToGrid w:val="0"/>
        <w:spacing w:line="360" w:lineRule="auto"/>
        <w:ind w:leftChars="31" w:left="264" w:hangingChars="83" w:hanging="199"/>
        <w:rPr>
          <w:rFonts w:ascii="Arial" w:hAnsi="Arial" w:cs="Arial"/>
          <w:sz w:val="24"/>
          <w:szCs w:val="21"/>
        </w:rPr>
      </w:pPr>
      <w:r w:rsidRPr="008E6338">
        <w:rPr>
          <w:rFonts w:ascii="Arial" w:hAnsi="Arial" w:cs="Arial" w:hint="eastAsia"/>
          <w:sz w:val="24"/>
          <w:szCs w:val="21"/>
        </w:rPr>
        <w:t>1.</w:t>
      </w:r>
      <w:r w:rsidR="008D1534" w:rsidRPr="008E6338">
        <w:rPr>
          <w:rFonts w:ascii="Arial" w:hAnsi="Arial" w:cs="Arial" w:hint="eastAsia"/>
          <w:sz w:val="24"/>
          <w:szCs w:val="21"/>
        </w:rPr>
        <w:t>2.2</w:t>
      </w:r>
      <w:r w:rsidR="00560F41" w:rsidRPr="008E6338">
        <w:rPr>
          <w:rFonts w:ascii="Arial" w:hAnsi="Arial" w:cs="Arial"/>
          <w:sz w:val="24"/>
          <w:szCs w:val="21"/>
        </w:rPr>
        <w:t xml:space="preserve"> </w:t>
      </w:r>
      <w:r w:rsidR="008D1534" w:rsidRPr="008E6338">
        <w:rPr>
          <w:rFonts w:ascii="Arial" w:hAnsi="Arial" w:cs="Arial" w:hint="eastAsia"/>
          <w:sz w:val="24"/>
          <w:szCs w:val="21"/>
        </w:rPr>
        <w:t>由</w:t>
      </w:r>
      <w:r w:rsidR="00EB1B2B" w:rsidRPr="008E6338">
        <w:rPr>
          <w:rFonts w:ascii="Arial" w:hAnsi="Arial" w:cs="Arial" w:hint="eastAsia"/>
          <w:sz w:val="24"/>
          <w:szCs w:val="21"/>
        </w:rPr>
        <w:t>标准测力仪引入</w:t>
      </w:r>
      <w:r w:rsidR="008D1534" w:rsidRPr="008E6338">
        <w:rPr>
          <w:rFonts w:ascii="Arial" w:hAnsi="Arial" w:cs="Arial" w:hint="eastAsia"/>
          <w:sz w:val="24"/>
          <w:szCs w:val="21"/>
        </w:rPr>
        <w:t>的不确定度分量</w:t>
      </w:r>
      <w:r w:rsidR="00EB1B2B" w:rsidRPr="008E6338">
        <w:rPr>
          <w:position w:val="-12"/>
        </w:rPr>
        <w:object w:dxaOrig="400" w:dyaOrig="360">
          <v:shape id="_x0000_i1065" type="#_x0000_t75" style="width:19.7pt;height:18.35pt" o:ole="">
            <v:imagedata r:id="rId90" o:title=""/>
          </v:shape>
          <o:OLEObject Type="Embed" ProgID="Equation.3" ShapeID="_x0000_i1065" DrawAspect="Content" ObjectID="_1701601845" r:id="rId91"/>
        </w:object>
      </w:r>
    </w:p>
    <w:p w:rsidR="00D45C99" w:rsidRPr="008E6338" w:rsidRDefault="00786F50">
      <w:pPr>
        <w:pStyle w:val="af3"/>
        <w:tabs>
          <w:tab w:val="left" w:pos="2304"/>
          <w:tab w:val="left" w:pos="2550"/>
          <w:tab w:val="left" w:pos="3216"/>
          <w:tab w:val="left" w:pos="3400"/>
          <w:tab w:val="center" w:pos="4820"/>
        </w:tabs>
        <w:adjustRightInd w:val="0"/>
        <w:snapToGrid w:val="0"/>
        <w:spacing w:line="360" w:lineRule="auto"/>
        <w:ind w:left="228" w:hangingChars="95" w:hanging="228"/>
        <w:rPr>
          <w:rFonts w:ascii="Arial" w:eastAsia="黑体" w:hAnsi="Arial" w:cs="Arial"/>
          <w:sz w:val="24"/>
          <w:szCs w:val="21"/>
        </w:rPr>
      </w:pPr>
      <w:r w:rsidRPr="008E6338">
        <w:rPr>
          <w:rFonts w:ascii="Arial" w:eastAsia="黑体" w:hAnsi="Arial" w:cs="Arial" w:hint="eastAsia"/>
          <w:sz w:val="24"/>
          <w:szCs w:val="21"/>
        </w:rPr>
        <w:t>1.3</w:t>
      </w:r>
      <w:r w:rsidR="003A00E3" w:rsidRPr="008E6338">
        <w:rPr>
          <w:rFonts w:ascii="Arial" w:eastAsia="黑体" w:hAnsi="Arial" w:cs="Arial" w:hint="eastAsia"/>
          <w:sz w:val="24"/>
          <w:szCs w:val="21"/>
        </w:rPr>
        <w:t xml:space="preserve">  </w:t>
      </w:r>
      <w:r w:rsidR="00560F41" w:rsidRPr="008E6338">
        <w:rPr>
          <w:rFonts w:ascii="Arial" w:eastAsia="黑体" w:hAnsi="Arial" w:cs="Arial"/>
          <w:sz w:val="24"/>
          <w:szCs w:val="21"/>
        </w:rPr>
        <w:t>输入量的标准不确定度的评定</w:t>
      </w:r>
    </w:p>
    <w:p w:rsidR="00EB1B2B" w:rsidRPr="008E6338" w:rsidRDefault="00786F50" w:rsidP="00EB1B2B">
      <w:pPr>
        <w:pStyle w:val="af3"/>
        <w:tabs>
          <w:tab w:val="left" w:pos="2304"/>
          <w:tab w:val="left" w:pos="2550"/>
          <w:tab w:val="left" w:pos="3216"/>
          <w:tab w:val="left" w:pos="3400"/>
          <w:tab w:val="center" w:pos="4820"/>
        </w:tabs>
        <w:adjustRightInd w:val="0"/>
        <w:snapToGrid w:val="0"/>
        <w:spacing w:line="360" w:lineRule="auto"/>
        <w:ind w:left="480" w:hanging="480"/>
        <w:rPr>
          <w:rFonts w:ascii="Arial" w:hAnsi="Arial" w:cs="Arial"/>
          <w:sz w:val="24"/>
          <w:szCs w:val="21"/>
        </w:rPr>
      </w:pPr>
      <w:r w:rsidRPr="008E6338">
        <w:rPr>
          <w:rFonts w:ascii="Arial" w:hAnsi="Arial" w:cs="Arial" w:hint="eastAsia"/>
          <w:sz w:val="24"/>
          <w:szCs w:val="21"/>
        </w:rPr>
        <w:t>1.</w:t>
      </w:r>
      <w:r w:rsidR="00EB1B2B" w:rsidRPr="008E6338">
        <w:rPr>
          <w:rFonts w:ascii="Arial" w:hAnsi="Arial" w:cs="Arial" w:hint="eastAsia"/>
          <w:sz w:val="24"/>
          <w:szCs w:val="21"/>
        </w:rPr>
        <w:t xml:space="preserve">3.1 </w:t>
      </w:r>
      <w:r w:rsidR="00EB1B2B" w:rsidRPr="008E6338">
        <w:rPr>
          <w:rFonts w:ascii="Arial" w:hAnsi="Arial" w:cs="Arial" w:hint="eastAsia"/>
          <w:sz w:val="24"/>
          <w:szCs w:val="21"/>
        </w:rPr>
        <w:t>被校力角仪引入的标准不确定度分量</w:t>
      </w:r>
      <w:r w:rsidR="00EB1B2B" w:rsidRPr="008E6338">
        <w:rPr>
          <w:position w:val="-12"/>
        </w:rPr>
        <w:object w:dxaOrig="440" w:dyaOrig="360">
          <v:shape id="_x0000_i1066" type="#_x0000_t75" style="width:21.75pt;height:18.35pt" o:ole="">
            <v:imagedata r:id="rId92" o:title=""/>
          </v:shape>
          <o:OLEObject Type="Embed" ProgID="Equation.3" ShapeID="_x0000_i1066" DrawAspect="Content" ObjectID="_1701601846" r:id="rId93"/>
        </w:object>
      </w:r>
    </w:p>
    <w:p w:rsidR="00EB1B2B" w:rsidRPr="008E6338" w:rsidRDefault="00786F50" w:rsidP="00EB1B2B">
      <w:pPr>
        <w:pStyle w:val="af3"/>
        <w:tabs>
          <w:tab w:val="left" w:pos="2304"/>
          <w:tab w:val="left" w:pos="2550"/>
          <w:tab w:val="left" w:pos="3216"/>
          <w:tab w:val="left" w:pos="3400"/>
          <w:tab w:val="center" w:pos="4820"/>
        </w:tabs>
        <w:adjustRightInd w:val="0"/>
        <w:snapToGrid w:val="0"/>
        <w:spacing w:line="360" w:lineRule="auto"/>
        <w:ind w:left="480" w:hanging="480"/>
        <w:rPr>
          <w:rFonts w:ascii="Arial" w:hAnsi="Arial" w:cs="Arial"/>
          <w:sz w:val="24"/>
          <w:szCs w:val="21"/>
        </w:rPr>
      </w:pPr>
      <w:r w:rsidRPr="008E6338">
        <w:rPr>
          <w:rFonts w:hint="eastAsia"/>
          <w:sz w:val="24"/>
          <w:szCs w:val="24"/>
        </w:rPr>
        <w:t>1.</w:t>
      </w:r>
      <w:r w:rsidR="00EB1B2B" w:rsidRPr="008E6338">
        <w:rPr>
          <w:rFonts w:hint="eastAsia"/>
          <w:sz w:val="24"/>
          <w:szCs w:val="24"/>
        </w:rPr>
        <w:t>3.1.1</w:t>
      </w:r>
      <w:r w:rsidR="00EB1B2B" w:rsidRPr="008E6338">
        <w:rPr>
          <w:rFonts w:ascii="Arial" w:hAnsi="Arial" w:cs="Arial" w:hint="eastAsia"/>
          <w:sz w:val="24"/>
          <w:szCs w:val="21"/>
        </w:rPr>
        <w:t>由</w:t>
      </w:r>
      <w:r w:rsidR="00EB1B2B" w:rsidRPr="008E6338">
        <w:rPr>
          <w:rFonts w:ascii="Arial" w:hAnsi="Arial" w:cs="Arial"/>
          <w:sz w:val="24"/>
          <w:szCs w:val="21"/>
        </w:rPr>
        <w:t>测量结果重复性</w:t>
      </w:r>
      <w:r w:rsidR="00EB1B2B" w:rsidRPr="008E6338">
        <w:rPr>
          <w:rFonts w:ascii="Arial" w:hAnsi="Arial" w:cs="Arial" w:hint="eastAsia"/>
          <w:sz w:val="24"/>
          <w:szCs w:val="21"/>
        </w:rPr>
        <w:t>引入的不确定度分量</w:t>
      </w:r>
      <w:r w:rsidR="00EB1B2B" w:rsidRPr="008E6338">
        <w:rPr>
          <w:rFonts w:ascii="Arial" w:hAnsi="Arial" w:cs="Arial"/>
          <w:position w:val="-12"/>
          <w:sz w:val="24"/>
          <w:szCs w:val="21"/>
        </w:rPr>
        <w:object w:dxaOrig="480" w:dyaOrig="360">
          <v:shape id="_x0000_i1067" type="#_x0000_t75" style="width:24.45pt;height:17.65pt" o:ole="">
            <v:imagedata r:id="rId86" o:title=""/>
          </v:shape>
          <o:OLEObject Type="Embed" ProgID="Equation.3" ShapeID="_x0000_i1067" DrawAspect="Content" ObjectID="_1701601847" r:id="rId94"/>
        </w:object>
      </w:r>
    </w:p>
    <w:p w:rsidR="00D45C99" w:rsidRPr="008E6338" w:rsidRDefault="00560F41" w:rsidP="00EB1B2B">
      <w:pPr>
        <w:pStyle w:val="af3"/>
        <w:tabs>
          <w:tab w:val="left" w:pos="2304"/>
          <w:tab w:val="left" w:pos="2550"/>
          <w:tab w:val="left" w:pos="3216"/>
          <w:tab w:val="left" w:pos="3400"/>
          <w:tab w:val="center" w:pos="4820"/>
        </w:tabs>
        <w:adjustRightInd w:val="0"/>
        <w:snapToGrid w:val="0"/>
        <w:spacing w:line="360" w:lineRule="auto"/>
        <w:ind w:leftChars="47" w:left="99" w:firstLineChars="200" w:firstLine="480"/>
        <w:rPr>
          <w:position w:val="-10"/>
          <w:sz w:val="24"/>
          <w:szCs w:val="24"/>
        </w:rPr>
      </w:pPr>
      <w:r w:rsidRPr="008E6338">
        <w:rPr>
          <w:sz w:val="24"/>
          <w:szCs w:val="24"/>
        </w:rPr>
        <w:t>被校</w:t>
      </w:r>
      <w:r w:rsidR="00842290" w:rsidRPr="008E6338">
        <w:rPr>
          <w:sz w:val="24"/>
          <w:szCs w:val="24"/>
        </w:rPr>
        <w:t>转</w:t>
      </w:r>
      <w:r w:rsidRPr="008E6338">
        <w:rPr>
          <w:sz w:val="24"/>
          <w:szCs w:val="24"/>
        </w:rPr>
        <w:t>向盘力角仪转向力示值</w:t>
      </w:r>
      <w:r w:rsidR="00D45C99" w:rsidRPr="008E6338">
        <w:rPr>
          <w:position w:val="-4"/>
          <w:sz w:val="24"/>
          <w:szCs w:val="24"/>
        </w:rPr>
        <w:object w:dxaOrig="280" w:dyaOrig="260">
          <v:shape id="_x0000_i1068" type="#_x0000_t75" style="width:14.25pt;height:12.9pt" o:ole="">
            <v:imagedata r:id="rId58" o:title=""/>
          </v:shape>
          <o:OLEObject Type="Embed" ProgID="Equation.3" ShapeID="_x0000_i1068" DrawAspect="Content" ObjectID="_1701601848" r:id="rId95"/>
        </w:object>
      </w:r>
      <w:r w:rsidRPr="008E6338">
        <w:rPr>
          <w:sz w:val="24"/>
          <w:szCs w:val="24"/>
        </w:rPr>
        <w:t>估计值（测量结果重复性）的标准不确定度的评</w:t>
      </w:r>
      <w:r w:rsidRPr="008E6338">
        <w:rPr>
          <w:sz w:val="24"/>
          <w:szCs w:val="24"/>
        </w:rPr>
        <w:lastRenderedPageBreak/>
        <w:t>定被</w:t>
      </w:r>
      <w:r w:rsidR="003A00E3" w:rsidRPr="008E6338">
        <w:rPr>
          <w:rFonts w:hint="eastAsia"/>
          <w:sz w:val="24"/>
          <w:szCs w:val="24"/>
        </w:rPr>
        <w:t>校</w:t>
      </w:r>
      <w:r w:rsidRPr="008E6338">
        <w:rPr>
          <w:sz w:val="24"/>
          <w:szCs w:val="24"/>
        </w:rPr>
        <w:t>力角仪转向力示值</w:t>
      </w:r>
      <w:r w:rsidR="00D45C99" w:rsidRPr="008E6338">
        <w:rPr>
          <w:position w:val="-4"/>
          <w:sz w:val="24"/>
          <w:szCs w:val="24"/>
        </w:rPr>
        <w:object w:dxaOrig="280" w:dyaOrig="260">
          <v:shape id="_x0000_i1069" type="#_x0000_t75" style="width:14.25pt;height:12.9pt" o:ole="">
            <v:imagedata r:id="rId58" o:title=""/>
          </v:shape>
          <o:OLEObject Type="Embed" ProgID="Equation.3" ShapeID="_x0000_i1069" DrawAspect="Content" ObjectID="_1701601849" r:id="rId96"/>
        </w:object>
      </w:r>
      <w:r w:rsidRPr="008E6338">
        <w:rPr>
          <w:sz w:val="24"/>
          <w:szCs w:val="24"/>
        </w:rPr>
        <w:t>估计值的不确定度主要来源于</w:t>
      </w:r>
      <w:r w:rsidR="00842290" w:rsidRPr="008E6338">
        <w:rPr>
          <w:sz w:val="24"/>
          <w:szCs w:val="24"/>
        </w:rPr>
        <w:t>转</w:t>
      </w:r>
      <w:r w:rsidRPr="008E6338">
        <w:rPr>
          <w:sz w:val="24"/>
          <w:szCs w:val="24"/>
        </w:rPr>
        <w:t>向盘力角仪示值的测量结果重复性。测量结果重复性可以通过连续测量得到的测量列，采用</w:t>
      </w:r>
      <w:r w:rsidRPr="008E6338">
        <w:rPr>
          <w:sz w:val="24"/>
          <w:szCs w:val="24"/>
        </w:rPr>
        <w:t>A</w:t>
      </w:r>
      <w:r w:rsidRPr="008E6338">
        <w:rPr>
          <w:sz w:val="24"/>
          <w:szCs w:val="24"/>
        </w:rPr>
        <w:t>类方法进行评定。在标准装置及被校力角仪正常工况条件下，在加载</w:t>
      </w:r>
      <w:r w:rsidR="00EB1B2B" w:rsidRPr="008E6338">
        <w:rPr>
          <w:rFonts w:hint="eastAsia"/>
          <w:sz w:val="24"/>
          <w:szCs w:val="24"/>
        </w:rPr>
        <w:t>200N</w:t>
      </w:r>
      <w:r w:rsidRPr="008E6338">
        <w:rPr>
          <w:sz w:val="24"/>
          <w:szCs w:val="24"/>
        </w:rPr>
        <w:t>测量点时等精度重复测量十次，由统计得单次测量实验标准差</w:t>
      </w:r>
      <w:r w:rsidR="00EB1B2B" w:rsidRPr="008E6338">
        <w:rPr>
          <w:position w:val="-10"/>
          <w:sz w:val="24"/>
          <w:szCs w:val="24"/>
        </w:rPr>
        <w:object w:dxaOrig="520" w:dyaOrig="340">
          <v:shape id="_x0000_i1070" type="#_x0000_t75" style="width:25.8pt;height:17pt" o:ole="">
            <v:imagedata r:id="rId97" o:title=""/>
          </v:shape>
          <o:OLEObject Type="Embed" ProgID="Equation.3" ShapeID="_x0000_i1070" DrawAspect="Content" ObjectID="_1701601850" r:id="rId98"/>
        </w:object>
      </w:r>
    </w:p>
    <w:tbl>
      <w:tblPr>
        <w:tblStyle w:val="afa"/>
        <w:tblW w:w="0" w:type="auto"/>
        <w:tblInd w:w="99" w:type="dxa"/>
        <w:tblLook w:val="04A0" w:firstRow="1" w:lastRow="0" w:firstColumn="1" w:lastColumn="0" w:noHBand="0" w:noVBand="1"/>
      </w:tblPr>
      <w:tblGrid>
        <w:gridCol w:w="1002"/>
        <w:gridCol w:w="818"/>
        <w:gridCol w:w="819"/>
        <w:gridCol w:w="818"/>
        <w:gridCol w:w="819"/>
        <w:gridCol w:w="818"/>
        <w:gridCol w:w="819"/>
        <w:gridCol w:w="818"/>
        <w:gridCol w:w="819"/>
        <w:gridCol w:w="818"/>
        <w:gridCol w:w="819"/>
      </w:tblGrid>
      <w:tr w:rsidR="00EB1B2B" w:rsidRPr="008E6338" w:rsidTr="00EB1B2B">
        <w:tc>
          <w:tcPr>
            <w:tcW w:w="1002" w:type="dxa"/>
          </w:tcPr>
          <w:p w:rsidR="00EB1B2B" w:rsidRPr="008E6338" w:rsidRDefault="00EB1B2B" w:rsidP="00EB1B2B">
            <w:pPr>
              <w:pStyle w:val="af3"/>
              <w:tabs>
                <w:tab w:val="left" w:pos="2304"/>
                <w:tab w:val="left" w:pos="2550"/>
                <w:tab w:val="left" w:pos="3216"/>
                <w:tab w:val="left" w:pos="3400"/>
                <w:tab w:val="center" w:pos="4820"/>
              </w:tabs>
              <w:adjustRightInd w:val="0"/>
              <w:snapToGrid w:val="0"/>
              <w:spacing w:line="360" w:lineRule="auto"/>
              <w:ind w:left="0" w:firstLine="0"/>
              <w:rPr>
                <w:rFonts w:ascii="Arial" w:hAnsi="Arial" w:cs="Arial"/>
                <w:sz w:val="24"/>
                <w:szCs w:val="24"/>
              </w:rPr>
            </w:pPr>
            <w:r w:rsidRPr="008E6338">
              <w:rPr>
                <w:rFonts w:ascii="Arial" w:hAnsi="Arial" w:cs="Arial" w:hint="eastAsia"/>
                <w:sz w:val="24"/>
                <w:szCs w:val="24"/>
              </w:rPr>
              <w:t>次数</w:t>
            </w:r>
          </w:p>
        </w:tc>
        <w:tc>
          <w:tcPr>
            <w:tcW w:w="818" w:type="dxa"/>
          </w:tcPr>
          <w:p w:rsidR="00EB1B2B" w:rsidRPr="008E6338" w:rsidRDefault="00EB1B2B" w:rsidP="00EB1B2B">
            <w:pPr>
              <w:pStyle w:val="af3"/>
              <w:tabs>
                <w:tab w:val="left" w:pos="2304"/>
                <w:tab w:val="left" w:pos="2550"/>
                <w:tab w:val="left" w:pos="3216"/>
                <w:tab w:val="left" w:pos="3400"/>
                <w:tab w:val="center" w:pos="4820"/>
              </w:tabs>
              <w:adjustRightInd w:val="0"/>
              <w:snapToGrid w:val="0"/>
              <w:spacing w:line="360" w:lineRule="auto"/>
              <w:ind w:left="0" w:firstLine="0"/>
              <w:rPr>
                <w:rFonts w:ascii="Arial" w:hAnsi="Arial" w:cs="Arial"/>
                <w:sz w:val="24"/>
                <w:szCs w:val="24"/>
              </w:rPr>
            </w:pPr>
            <w:r w:rsidRPr="008E6338">
              <w:rPr>
                <w:rFonts w:ascii="Arial" w:hAnsi="Arial" w:cs="Arial" w:hint="eastAsia"/>
                <w:sz w:val="24"/>
                <w:szCs w:val="24"/>
              </w:rPr>
              <w:t>1</w:t>
            </w:r>
          </w:p>
        </w:tc>
        <w:tc>
          <w:tcPr>
            <w:tcW w:w="819" w:type="dxa"/>
          </w:tcPr>
          <w:p w:rsidR="00EB1B2B" w:rsidRPr="008E6338" w:rsidRDefault="00EB1B2B" w:rsidP="00EB1B2B">
            <w:pPr>
              <w:pStyle w:val="af3"/>
              <w:tabs>
                <w:tab w:val="left" w:pos="2304"/>
                <w:tab w:val="left" w:pos="2550"/>
                <w:tab w:val="left" w:pos="3216"/>
                <w:tab w:val="left" w:pos="3400"/>
                <w:tab w:val="center" w:pos="4820"/>
              </w:tabs>
              <w:adjustRightInd w:val="0"/>
              <w:snapToGrid w:val="0"/>
              <w:spacing w:line="360" w:lineRule="auto"/>
              <w:ind w:left="0" w:firstLine="0"/>
              <w:rPr>
                <w:rFonts w:ascii="Arial" w:hAnsi="Arial" w:cs="Arial"/>
                <w:sz w:val="24"/>
                <w:szCs w:val="24"/>
              </w:rPr>
            </w:pPr>
            <w:r w:rsidRPr="008E6338">
              <w:rPr>
                <w:rFonts w:ascii="Arial" w:hAnsi="Arial" w:cs="Arial" w:hint="eastAsia"/>
                <w:sz w:val="24"/>
                <w:szCs w:val="24"/>
              </w:rPr>
              <w:t>2</w:t>
            </w:r>
          </w:p>
        </w:tc>
        <w:tc>
          <w:tcPr>
            <w:tcW w:w="818" w:type="dxa"/>
          </w:tcPr>
          <w:p w:rsidR="00EB1B2B" w:rsidRPr="008E6338" w:rsidRDefault="00EB1B2B" w:rsidP="00EB1B2B">
            <w:pPr>
              <w:pStyle w:val="af3"/>
              <w:tabs>
                <w:tab w:val="left" w:pos="2304"/>
                <w:tab w:val="left" w:pos="2550"/>
                <w:tab w:val="left" w:pos="3216"/>
                <w:tab w:val="left" w:pos="3400"/>
                <w:tab w:val="center" w:pos="4820"/>
              </w:tabs>
              <w:adjustRightInd w:val="0"/>
              <w:snapToGrid w:val="0"/>
              <w:spacing w:line="360" w:lineRule="auto"/>
              <w:ind w:left="0" w:firstLine="0"/>
              <w:rPr>
                <w:rFonts w:ascii="Arial" w:hAnsi="Arial" w:cs="Arial"/>
                <w:sz w:val="24"/>
                <w:szCs w:val="24"/>
              </w:rPr>
            </w:pPr>
            <w:r w:rsidRPr="008E6338">
              <w:rPr>
                <w:rFonts w:ascii="Arial" w:hAnsi="Arial" w:cs="Arial" w:hint="eastAsia"/>
                <w:sz w:val="24"/>
                <w:szCs w:val="24"/>
              </w:rPr>
              <w:t>3</w:t>
            </w:r>
          </w:p>
        </w:tc>
        <w:tc>
          <w:tcPr>
            <w:tcW w:w="819" w:type="dxa"/>
          </w:tcPr>
          <w:p w:rsidR="00EB1B2B" w:rsidRPr="008E6338" w:rsidRDefault="00EB1B2B" w:rsidP="00EB1B2B">
            <w:pPr>
              <w:pStyle w:val="af3"/>
              <w:tabs>
                <w:tab w:val="left" w:pos="2304"/>
                <w:tab w:val="left" w:pos="2550"/>
                <w:tab w:val="left" w:pos="3216"/>
                <w:tab w:val="left" w:pos="3400"/>
                <w:tab w:val="center" w:pos="4820"/>
              </w:tabs>
              <w:adjustRightInd w:val="0"/>
              <w:snapToGrid w:val="0"/>
              <w:spacing w:line="360" w:lineRule="auto"/>
              <w:ind w:left="0" w:firstLine="0"/>
              <w:rPr>
                <w:rFonts w:ascii="Arial" w:hAnsi="Arial" w:cs="Arial"/>
                <w:sz w:val="24"/>
                <w:szCs w:val="24"/>
              </w:rPr>
            </w:pPr>
            <w:r w:rsidRPr="008E6338">
              <w:rPr>
                <w:rFonts w:ascii="Arial" w:hAnsi="Arial" w:cs="Arial" w:hint="eastAsia"/>
                <w:sz w:val="24"/>
                <w:szCs w:val="24"/>
              </w:rPr>
              <w:t>4</w:t>
            </w:r>
          </w:p>
        </w:tc>
        <w:tc>
          <w:tcPr>
            <w:tcW w:w="818" w:type="dxa"/>
          </w:tcPr>
          <w:p w:rsidR="00EB1B2B" w:rsidRPr="008E6338" w:rsidRDefault="00EB1B2B" w:rsidP="00EB1B2B">
            <w:pPr>
              <w:pStyle w:val="af3"/>
              <w:tabs>
                <w:tab w:val="left" w:pos="2304"/>
                <w:tab w:val="left" w:pos="2550"/>
                <w:tab w:val="left" w:pos="3216"/>
                <w:tab w:val="left" w:pos="3400"/>
                <w:tab w:val="center" w:pos="4820"/>
              </w:tabs>
              <w:adjustRightInd w:val="0"/>
              <w:snapToGrid w:val="0"/>
              <w:spacing w:line="360" w:lineRule="auto"/>
              <w:ind w:left="0" w:firstLine="0"/>
              <w:rPr>
                <w:rFonts w:ascii="Arial" w:hAnsi="Arial" w:cs="Arial"/>
                <w:sz w:val="24"/>
                <w:szCs w:val="24"/>
              </w:rPr>
            </w:pPr>
            <w:r w:rsidRPr="008E6338">
              <w:rPr>
                <w:rFonts w:ascii="Arial" w:hAnsi="Arial" w:cs="Arial" w:hint="eastAsia"/>
                <w:sz w:val="24"/>
                <w:szCs w:val="24"/>
              </w:rPr>
              <w:t>5</w:t>
            </w:r>
          </w:p>
        </w:tc>
        <w:tc>
          <w:tcPr>
            <w:tcW w:w="819" w:type="dxa"/>
          </w:tcPr>
          <w:p w:rsidR="00EB1B2B" w:rsidRPr="008E6338" w:rsidRDefault="00EB1B2B" w:rsidP="00EB1B2B">
            <w:pPr>
              <w:pStyle w:val="af3"/>
              <w:tabs>
                <w:tab w:val="left" w:pos="2304"/>
                <w:tab w:val="left" w:pos="2550"/>
                <w:tab w:val="left" w:pos="3216"/>
                <w:tab w:val="left" w:pos="3400"/>
                <w:tab w:val="center" w:pos="4820"/>
              </w:tabs>
              <w:adjustRightInd w:val="0"/>
              <w:snapToGrid w:val="0"/>
              <w:spacing w:line="360" w:lineRule="auto"/>
              <w:ind w:left="0" w:firstLine="0"/>
              <w:rPr>
                <w:rFonts w:ascii="Arial" w:hAnsi="Arial" w:cs="Arial"/>
                <w:sz w:val="24"/>
                <w:szCs w:val="24"/>
              </w:rPr>
            </w:pPr>
            <w:r w:rsidRPr="008E6338">
              <w:rPr>
                <w:rFonts w:ascii="Arial" w:hAnsi="Arial" w:cs="Arial" w:hint="eastAsia"/>
                <w:sz w:val="24"/>
                <w:szCs w:val="24"/>
              </w:rPr>
              <w:t>6</w:t>
            </w:r>
          </w:p>
        </w:tc>
        <w:tc>
          <w:tcPr>
            <w:tcW w:w="818" w:type="dxa"/>
          </w:tcPr>
          <w:p w:rsidR="00EB1B2B" w:rsidRPr="008E6338" w:rsidRDefault="00EB1B2B" w:rsidP="00EB1B2B">
            <w:pPr>
              <w:pStyle w:val="af3"/>
              <w:tabs>
                <w:tab w:val="left" w:pos="2304"/>
                <w:tab w:val="left" w:pos="2550"/>
                <w:tab w:val="left" w:pos="3216"/>
                <w:tab w:val="left" w:pos="3400"/>
                <w:tab w:val="center" w:pos="4820"/>
              </w:tabs>
              <w:adjustRightInd w:val="0"/>
              <w:snapToGrid w:val="0"/>
              <w:spacing w:line="360" w:lineRule="auto"/>
              <w:ind w:left="0" w:firstLine="0"/>
              <w:rPr>
                <w:rFonts w:ascii="Arial" w:hAnsi="Arial" w:cs="Arial"/>
                <w:sz w:val="24"/>
                <w:szCs w:val="24"/>
              </w:rPr>
            </w:pPr>
            <w:r w:rsidRPr="008E6338">
              <w:rPr>
                <w:rFonts w:ascii="Arial" w:hAnsi="Arial" w:cs="Arial" w:hint="eastAsia"/>
                <w:sz w:val="24"/>
                <w:szCs w:val="24"/>
              </w:rPr>
              <w:t>7</w:t>
            </w:r>
          </w:p>
        </w:tc>
        <w:tc>
          <w:tcPr>
            <w:tcW w:w="819" w:type="dxa"/>
          </w:tcPr>
          <w:p w:rsidR="00EB1B2B" w:rsidRPr="008E6338" w:rsidRDefault="00EB1B2B" w:rsidP="00EB1B2B">
            <w:pPr>
              <w:pStyle w:val="af3"/>
              <w:tabs>
                <w:tab w:val="left" w:pos="2304"/>
                <w:tab w:val="left" w:pos="2550"/>
                <w:tab w:val="left" w:pos="3216"/>
                <w:tab w:val="left" w:pos="3400"/>
                <w:tab w:val="center" w:pos="4820"/>
              </w:tabs>
              <w:adjustRightInd w:val="0"/>
              <w:snapToGrid w:val="0"/>
              <w:spacing w:line="360" w:lineRule="auto"/>
              <w:ind w:left="0" w:firstLine="0"/>
              <w:rPr>
                <w:rFonts w:ascii="Arial" w:hAnsi="Arial" w:cs="Arial"/>
                <w:sz w:val="24"/>
                <w:szCs w:val="24"/>
              </w:rPr>
            </w:pPr>
            <w:r w:rsidRPr="008E6338">
              <w:rPr>
                <w:rFonts w:ascii="Arial" w:hAnsi="Arial" w:cs="Arial" w:hint="eastAsia"/>
                <w:sz w:val="24"/>
                <w:szCs w:val="24"/>
              </w:rPr>
              <w:t>8</w:t>
            </w:r>
          </w:p>
        </w:tc>
        <w:tc>
          <w:tcPr>
            <w:tcW w:w="818" w:type="dxa"/>
          </w:tcPr>
          <w:p w:rsidR="00EB1B2B" w:rsidRPr="008E6338" w:rsidRDefault="00EB1B2B" w:rsidP="00EB1B2B">
            <w:pPr>
              <w:pStyle w:val="af3"/>
              <w:tabs>
                <w:tab w:val="left" w:pos="2304"/>
                <w:tab w:val="left" w:pos="2550"/>
                <w:tab w:val="left" w:pos="3216"/>
                <w:tab w:val="left" w:pos="3400"/>
                <w:tab w:val="center" w:pos="4820"/>
              </w:tabs>
              <w:adjustRightInd w:val="0"/>
              <w:snapToGrid w:val="0"/>
              <w:spacing w:line="360" w:lineRule="auto"/>
              <w:ind w:left="0" w:firstLine="0"/>
              <w:rPr>
                <w:rFonts w:ascii="Arial" w:hAnsi="Arial" w:cs="Arial"/>
                <w:sz w:val="24"/>
                <w:szCs w:val="24"/>
              </w:rPr>
            </w:pPr>
            <w:r w:rsidRPr="008E6338">
              <w:rPr>
                <w:rFonts w:ascii="Arial" w:hAnsi="Arial" w:cs="Arial" w:hint="eastAsia"/>
                <w:sz w:val="24"/>
                <w:szCs w:val="24"/>
              </w:rPr>
              <w:t>9</w:t>
            </w:r>
          </w:p>
        </w:tc>
        <w:tc>
          <w:tcPr>
            <w:tcW w:w="819" w:type="dxa"/>
          </w:tcPr>
          <w:p w:rsidR="00EB1B2B" w:rsidRPr="008E6338" w:rsidRDefault="00EB1B2B" w:rsidP="00EB1B2B">
            <w:pPr>
              <w:pStyle w:val="af3"/>
              <w:tabs>
                <w:tab w:val="left" w:pos="2304"/>
                <w:tab w:val="left" w:pos="2550"/>
                <w:tab w:val="left" w:pos="3216"/>
                <w:tab w:val="left" w:pos="3400"/>
                <w:tab w:val="center" w:pos="4820"/>
              </w:tabs>
              <w:adjustRightInd w:val="0"/>
              <w:snapToGrid w:val="0"/>
              <w:spacing w:line="360" w:lineRule="auto"/>
              <w:ind w:left="0" w:firstLine="0"/>
              <w:rPr>
                <w:rFonts w:ascii="Arial" w:hAnsi="Arial" w:cs="Arial"/>
                <w:sz w:val="24"/>
                <w:szCs w:val="24"/>
              </w:rPr>
            </w:pPr>
            <w:r w:rsidRPr="008E6338">
              <w:rPr>
                <w:rFonts w:ascii="Arial" w:hAnsi="Arial" w:cs="Arial" w:hint="eastAsia"/>
                <w:sz w:val="24"/>
                <w:szCs w:val="24"/>
              </w:rPr>
              <w:t>10</w:t>
            </w:r>
          </w:p>
        </w:tc>
      </w:tr>
      <w:tr w:rsidR="00EB1B2B" w:rsidRPr="008E6338" w:rsidTr="00EB1B2B">
        <w:tc>
          <w:tcPr>
            <w:tcW w:w="1002" w:type="dxa"/>
          </w:tcPr>
          <w:p w:rsidR="00EB1B2B" w:rsidRPr="008E6338" w:rsidRDefault="00EB1B2B" w:rsidP="00EB1B2B">
            <w:pPr>
              <w:pStyle w:val="af3"/>
              <w:tabs>
                <w:tab w:val="left" w:pos="2304"/>
                <w:tab w:val="left" w:pos="2550"/>
                <w:tab w:val="left" w:pos="3216"/>
                <w:tab w:val="left" w:pos="3400"/>
                <w:tab w:val="center" w:pos="4820"/>
              </w:tabs>
              <w:adjustRightInd w:val="0"/>
              <w:snapToGrid w:val="0"/>
              <w:spacing w:line="360" w:lineRule="auto"/>
              <w:ind w:left="0" w:firstLine="0"/>
              <w:rPr>
                <w:rFonts w:ascii="Arial" w:hAnsi="Arial" w:cs="Arial"/>
                <w:sz w:val="24"/>
                <w:szCs w:val="24"/>
              </w:rPr>
            </w:pPr>
            <w:r w:rsidRPr="008E6338">
              <w:rPr>
                <w:rFonts w:ascii="Arial" w:hAnsi="Arial" w:cs="Arial" w:hint="eastAsia"/>
                <w:sz w:val="24"/>
                <w:szCs w:val="24"/>
              </w:rPr>
              <w:t>测量值</w:t>
            </w:r>
          </w:p>
          <w:p w:rsidR="00EB1B2B" w:rsidRPr="008E6338" w:rsidRDefault="00EB1B2B" w:rsidP="00EB1B2B">
            <w:pPr>
              <w:pStyle w:val="af3"/>
              <w:tabs>
                <w:tab w:val="left" w:pos="2304"/>
                <w:tab w:val="left" w:pos="2550"/>
                <w:tab w:val="left" w:pos="3216"/>
                <w:tab w:val="left" w:pos="3400"/>
                <w:tab w:val="center" w:pos="4820"/>
              </w:tabs>
              <w:adjustRightInd w:val="0"/>
              <w:snapToGrid w:val="0"/>
              <w:spacing w:line="360" w:lineRule="auto"/>
              <w:ind w:left="0" w:firstLine="0"/>
              <w:rPr>
                <w:rFonts w:ascii="Arial" w:hAnsi="Arial" w:cs="Arial"/>
                <w:sz w:val="24"/>
                <w:szCs w:val="24"/>
              </w:rPr>
            </w:pPr>
            <w:r w:rsidRPr="008E6338">
              <w:rPr>
                <w:rFonts w:ascii="Arial" w:hAnsi="Arial" w:cs="Arial" w:hint="eastAsia"/>
                <w:sz w:val="24"/>
                <w:szCs w:val="24"/>
              </w:rPr>
              <w:t>（</w:t>
            </w:r>
            <w:r w:rsidRPr="008E6338">
              <w:rPr>
                <w:rFonts w:ascii="Arial" w:hAnsi="Arial" w:cs="Arial" w:hint="eastAsia"/>
                <w:sz w:val="24"/>
                <w:szCs w:val="24"/>
              </w:rPr>
              <w:t>N</w:t>
            </w:r>
            <w:r w:rsidRPr="008E6338">
              <w:rPr>
                <w:rFonts w:ascii="Arial" w:hAnsi="Arial" w:cs="Arial" w:hint="eastAsia"/>
                <w:sz w:val="24"/>
                <w:szCs w:val="24"/>
              </w:rPr>
              <w:t>）</w:t>
            </w:r>
          </w:p>
        </w:tc>
        <w:tc>
          <w:tcPr>
            <w:tcW w:w="818" w:type="dxa"/>
          </w:tcPr>
          <w:p w:rsidR="00EB1B2B" w:rsidRPr="008E6338" w:rsidRDefault="00EB1B2B" w:rsidP="00EB1B2B">
            <w:pPr>
              <w:pStyle w:val="af3"/>
              <w:tabs>
                <w:tab w:val="left" w:pos="2304"/>
                <w:tab w:val="left" w:pos="2550"/>
                <w:tab w:val="left" w:pos="3216"/>
                <w:tab w:val="left" w:pos="3400"/>
                <w:tab w:val="center" w:pos="4820"/>
              </w:tabs>
              <w:adjustRightInd w:val="0"/>
              <w:snapToGrid w:val="0"/>
              <w:spacing w:line="360" w:lineRule="auto"/>
              <w:ind w:left="0" w:firstLine="0"/>
              <w:rPr>
                <w:rFonts w:ascii="Arial" w:hAnsi="Arial" w:cs="Arial"/>
                <w:sz w:val="24"/>
                <w:szCs w:val="24"/>
              </w:rPr>
            </w:pPr>
            <w:r w:rsidRPr="008E6338">
              <w:rPr>
                <w:rFonts w:ascii="Arial" w:hAnsi="Arial" w:cs="Arial" w:hint="eastAsia"/>
                <w:sz w:val="24"/>
                <w:szCs w:val="24"/>
              </w:rPr>
              <w:t>199</w:t>
            </w:r>
          </w:p>
        </w:tc>
        <w:tc>
          <w:tcPr>
            <w:tcW w:w="819" w:type="dxa"/>
          </w:tcPr>
          <w:p w:rsidR="00EB1B2B" w:rsidRPr="008E6338" w:rsidRDefault="00EB1B2B" w:rsidP="00EB1B2B">
            <w:pPr>
              <w:pStyle w:val="af3"/>
              <w:tabs>
                <w:tab w:val="left" w:pos="2304"/>
                <w:tab w:val="left" w:pos="2550"/>
                <w:tab w:val="left" w:pos="3216"/>
                <w:tab w:val="left" w:pos="3400"/>
                <w:tab w:val="center" w:pos="4820"/>
              </w:tabs>
              <w:adjustRightInd w:val="0"/>
              <w:snapToGrid w:val="0"/>
              <w:spacing w:line="360" w:lineRule="auto"/>
              <w:ind w:left="0" w:firstLine="0"/>
              <w:rPr>
                <w:rFonts w:ascii="Arial" w:hAnsi="Arial" w:cs="Arial"/>
                <w:sz w:val="24"/>
                <w:szCs w:val="24"/>
              </w:rPr>
            </w:pPr>
            <w:r w:rsidRPr="008E6338">
              <w:rPr>
                <w:rFonts w:ascii="Arial" w:hAnsi="Arial" w:cs="Arial" w:hint="eastAsia"/>
                <w:sz w:val="24"/>
                <w:szCs w:val="24"/>
              </w:rPr>
              <w:t>198</w:t>
            </w:r>
          </w:p>
        </w:tc>
        <w:tc>
          <w:tcPr>
            <w:tcW w:w="818" w:type="dxa"/>
          </w:tcPr>
          <w:p w:rsidR="00EB1B2B" w:rsidRPr="008E6338" w:rsidRDefault="00EB1B2B" w:rsidP="00EB1B2B">
            <w:pPr>
              <w:pStyle w:val="af3"/>
              <w:tabs>
                <w:tab w:val="left" w:pos="2304"/>
                <w:tab w:val="left" w:pos="2550"/>
                <w:tab w:val="left" w:pos="3216"/>
                <w:tab w:val="left" w:pos="3400"/>
                <w:tab w:val="center" w:pos="4820"/>
              </w:tabs>
              <w:adjustRightInd w:val="0"/>
              <w:snapToGrid w:val="0"/>
              <w:spacing w:line="360" w:lineRule="auto"/>
              <w:ind w:left="0" w:firstLine="0"/>
              <w:rPr>
                <w:rFonts w:ascii="Arial" w:hAnsi="Arial" w:cs="Arial"/>
                <w:sz w:val="24"/>
                <w:szCs w:val="24"/>
              </w:rPr>
            </w:pPr>
            <w:r w:rsidRPr="008E6338">
              <w:rPr>
                <w:rFonts w:ascii="Arial" w:hAnsi="Arial" w:cs="Arial" w:hint="eastAsia"/>
                <w:sz w:val="24"/>
                <w:szCs w:val="24"/>
              </w:rPr>
              <w:t>198</w:t>
            </w:r>
          </w:p>
        </w:tc>
        <w:tc>
          <w:tcPr>
            <w:tcW w:w="819" w:type="dxa"/>
          </w:tcPr>
          <w:p w:rsidR="00EB1B2B" w:rsidRPr="008E6338" w:rsidRDefault="00EB1B2B" w:rsidP="00EB1B2B">
            <w:pPr>
              <w:pStyle w:val="af3"/>
              <w:tabs>
                <w:tab w:val="left" w:pos="2304"/>
                <w:tab w:val="left" w:pos="2550"/>
                <w:tab w:val="left" w:pos="3216"/>
                <w:tab w:val="left" w:pos="3400"/>
                <w:tab w:val="center" w:pos="4820"/>
              </w:tabs>
              <w:adjustRightInd w:val="0"/>
              <w:snapToGrid w:val="0"/>
              <w:spacing w:line="360" w:lineRule="auto"/>
              <w:ind w:left="0" w:firstLine="0"/>
              <w:rPr>
                <w:rFonts w:ascii="Arial" w:hAnsi="Arial" w:cs="Arial"/>
                <w:sz w:val="24"/>
                <w:szCs w:val="24"/>
              </w:rPr>
            </w:pPr>
            <w:r w:rsidRPr="008E6338">
              <w:rPr>
                <w:rFonts w:ascii="Arial" w:hAnsi="Arial" w:cs="Arial" w:hint="eastAsia"/>
                <w:sz w:val="24"/>
                <w:szCs w:val="24"/>
              </w:rPr>
              <w:t>200</w:t>
            </w:r>
          </w:p>
        </w:tc>
        <w:tc>
          <w:tcPr>
            <w:tcW w:w="818" w:type="dxa"/>
          </w:tcPr>
          <w:p w:rsidR="00EB1B2B" w:rsidRPr="008E6338" w:rsidRDefault="00EB1B2B" w:rsidP="00EB1B2B">
            <w:pPr>
              <w:pStyle w:val="af3"/>
              <w:tabs>
                <w:tab w:val="left" w:pos="2304"/>
                <w:tab w:val="left" w:pos="2550"/>
                <w:tab w:val="left" w:pos="3216"/>
                <w:tab w:val="left" w:pos="3400"/>
                <w:tab w:val="center" w:pos="4820"/>
              </w:tabs>
              <w:adjustRightInd w:val="0"/>
              <w:snapToGrid w:val="0"/>
              <w:spacing w:line="360" w:lineRule="auto"/>
              <w:ind w:left="0" w:firstLine="0"/>
              <w:rPr>
                <w:rFonts w:ascii="Arial" w:hAnsi="Arial" w:cs="Arial"/>
                <w:sz w:val="24"/>
                <w:szCs w:val="24"/>
              </w:rPr>
            </w:pPr>
            <w:r w:rsidRPr="008E6338">
              <w:rPr>
                <w:rFonts w:ascii="Arial" w:hAnsi="Arial" w:cs="Arial" w:hint="eastAsia"/>
                <w:sz w:val="24"/>
                <w:szCs w:val="24"/>
              </w:rPr>
              <w:t>200</w:t>
            </w:r>
          </w:p>
        </w:tc>
        <w:tc>
          <w:tcPr>
            <w:tcW w:w="819" w:type="dxa"/>
          </w:tcPr>
          <w:p w:rsidR="00EB1B2B" w:rsidRPr="008E6338" w:rsidRDefault="00EB1B2B" w:rsidP="00EB1B2B">
            <w:pPr>
              <w:pStyle w:val="af3"/>
              <w:tabs>
                <w:tab w:val="left" w:pos="2304"/>
                <w:tab w:val="left" w:pos="2550"/>
                <w:tab w:val="left" w:pos="3216"/>
                <w:tab w:val="left" w:pos="3400"/>
                <w:tab w:val="center" w:pos="4820"/>
              </w:tabs>
              <w:adjustRightInd w:val="0"/>
              <w:snapToGrid w:val="0"/>
              <w:spacing w:line="360" w:lineRule="auto"/>
              <w:ind w:left="0" w:firstLine="0"/>
              <w:rPr>
                <w:rFonts w:ascii="Arial" w:hAnsi="Arial" w:cs="Arial"/>
                <w:sz w:val="24"/>
                <w:szCs w:val="24"/>
              </w:rPr>
            </w:pPr>
            <w:r w:rsidRPr="008E6338">
              <w:rPr>
                <w:rFonts w:ascii="Arial" w:hAnsi="Arial" w:cs="Arial" w:hint="eastAsia"/>
                <w:sz w:val="24"/>
                <w:szCs w:val="24"/>
              </w:rPr>
              <w:t>199</w:t>
            </w:r>
          </w:p>
        </w:tc>
        <w:tc>
          <w:tcPr>
            <w:tcW w:w="818" w:type="dxa"/>
          </w:tcPr>
          <w:p w:rsidR="00EB1B2B" w:rsidRPr="008E6338" w:rsidRDefault="00EB1B2B" w:rsidP="00EB1B2B">
            <w:pPr>
              <w:pStyle w:val="af3"/>
              <w:tabs>
                <w:tab w:val="left" w:pos="2304"/>
                <w:tab w:val="left" w:pos="2550"/>
                <w:tab w:val="left" w:pos="3216"/>
                <w:tab w:val="left" w:pos="3400"/>
                <w:tab w:val="center" w:pos="4820"/>
              </w:tabs>
              <w:adjustRightInd w:val="0"/>
              <w:snapToGrid w:val="0"/>
              <w:spacing w:line="360" w:lineRule="auto"/>
              <w:ind w:left="0" w:firstLine="0"/>
              <w:rPr>
                <w:rFonts w:ascii="Arial" w:hAnsi="Arial" w:cs="Arial"/>
                <w:sz w:val="24"/>
                <w:szCs w:val="24"/>
              </w:rPr>
            </w:pPr>
            <w:r w:rsidRPr="008E6338">
              <w:rPr>
                <w:rFonts w:ascii="Arial" w:hAnsi="Arial" w:cs="Arial" w:hint="eastAsia"/>
                <w:sz w:val="24"/>
                <w:szCs w:val="24"/>
              </w:rPr>
              <w:t>198</w:t>
            </w:r>
          </w:p>
        </w:tc>
        <w:tc>
          <w:tcPr>
            <w:tcW w:w="819" w:type="dxa"/>
          </w:tcPr>
          <w:p w:rsidR="00EB1B2B" w:rsidRPr="008E6338" w:rsidRDefault="00EB1B2B" w:rsidP="00EB1B2B">
            <w:pPr>
              <w:pStyle w:val="af3"/>
              <w:tabs>
                <w:tab w:val="left" w:pos="2304"/>
                <w:tab w:val="left" w:pos="2550"/>
                <w:tab w:val="left" w:pos="3216"/>
                <w:tab w:val="left" w:pos="3400"/>
                <w:tab w:val="center" w:pos="4820"/>
              </w:tabs>
              <w:adjustRightInd w:val="0"/>
              <w:snapToGrid w:val="0"/>
              <w:spacing w:line="360" w:lineRule="auto"/>
              <w:ind w:left="0" w:firstLine="0"/>
              <w:rPr>
                <w:rFonts w:ascii="Arial" w:hAnsi="Arial" w:cs="Arial"/>
                <w:sz w:val="24"/>
                <w:szCs w:val="24"/>
              </w:rPr>
            </w:pPr>
            <w:r w:rsidRPr="008E6338">
              <w:rPr>
                <w:rFonts w:ascii="Arial" w:hAnsi="Arial" w:cs="Arial" w:hint="eastAsia"/>
                <w:sz w:val="24"/>
                <w:szCs w:val="24"/>
              </w:rPr>
              <w:t>201</w:t>
            </w:r>
          </w:p>
        </w:tc>
        <w:tc>
          <w:tcPr>
            <w:tcW w:w="818" w:type="dxa"/>
          </w:tcPr>
          <w:p w:rsidR="00EB1B2B" w:rsidRPr="008E6338" w:rsidRDefault="00EB1B2B" w:rsidP="00EB1B2B">
            <w:pPr>
              <w:pStyle w:val="af3"/>
              <w:tabs>
                <w:tab w:val="left" w:pos="2304"/>
                <w:tab w:val="left" w:pos="2550"/>
                <w:tab w:val="left" w:pos="3216"/>
                <w:tab w:val="left" w:pos="3400"/>
                <w:tab w:val="center" w:pos="4820"/>
              </w:tabs>
              <w:adjustRightInd w:val="0"/>
              <w:snapToGrid w:val="0"/>
              <w:spacing w:line="360" w:lineRule="auto"/>
              <w:ind w:left="0" w:firstLine="0"/>
              <w:rPr>
                <w:rFonts w:ascii="Arial" w:hAnsi="Arial" w:cs="Arial"/>
                <w:sz w:val="24"/>
                <w:szCs w:val="24"/>
              </w:rPr>
            </w:pPr>
            <w:r w:rsidRPr="008E6338">
              <w:rPr>
                <w:rFonts w:ascii="Arial" w:hAnsi="Arial" w:cs="Arial" w:hint="eastAsia"/>
                <w:sz w:val="24"/>
                <w:szCs w:val="24"/>
              </w:rPr>
              <w:t>199</w:t>
            </w:r>
          </w:p>
        </w:tc>
        <w:tc>
          <w:tcPr>
            <w:tcW w:w="819" w:type="dxa"/>
          </w:tcPr>
          <w:p w:rsidR="00EB1B2B" w:rsidRPr="008E6338" w:rsidRDefault="00EB1B2B" w:rsidP="00EB1B2B">
            <w:pPr>
              <w:pStyle w:val="af3"/>
              <w:tabs>
                <w:tab w:val="left" w:pos="2304"/>
                <w:tab w:val="left" w:pos="2550"/>
                <w:tab w:val="left" w:pos="3216"/>
                <w:tab w:val="left" w:pos="3400"/>
                <w:tab w:val="center" w:pos="4820"/>
              </w:tabs>
              <w:adjustRightInd w:val="0"/>
              <w:snapToGrid w:val="0"/>
              <w:spacing w:line="360" w:lineRule="auto"/>
              <w:ind w:left="0" w:firstLine="0"/>
              <w:rPr>
                <w:rFonts w:ascii="Arial" w:hAnsi="Arial" w:cs="Arial"/>
                <w:sz w:val="24"/>
                <w:szCs w:val="24"/>
              </w:rPr>
            </w:pPr>
            <w:r w:rsidRPr="008E6338">
              <w:rPr>
                <w:rFonts w:ascii="Arial" w:hAnsi="Arial" w:cs="Arial" w:hint="eastAsia"/>
                <w:sz w:val="24"/>
                <w:szCs w:val="24"/>
              </w:rPr>
              <w:t>202</w:t>
            </w:r>
          </w:p>
        </w:tc>
      </w:tr>
    </w:tbl>
    <w:p w:rsidR="00D45C99" w:rsidRPr="008E6338" w:rsidRDefault="00D45C99" w:rsidP="00EB1B2B">
      <w:pPr>
        <w:pStyle w:val="af3"/>
        <w:tabs>
          <w:tab w:val="left" w:pos="2304"/>
          <w:tab w:val="left" w:pos="2550"/>
          <w:tab w:val="left" w:pos="3216"/>
          <w:tab w:val="left" w:pos="3400"/>
          <w:tab w:val="center" w:pos="4820"/>
        </w:tabs>
        <w:adjustRightInd w:val="0"/>
        <w:snapToGrid w:val="0"/>
        <w:spacing w:line="360" w:lineRule="auto"/>
        <w:ind w:leftChars="314" w:left="1139" w:hanging="480"/>
        <w:jc w:val="left"/>
        <w:rPr>
          <w:rFonts w:ascii="Arial" w:hAnsi="Arial" w:cs="Arial"/>
          <w:sz w:val="24"/>
          <w:szCs w:val="24"/>
        </w:rPr>
      </w:pPr>
      <w:r w:rsidRPr="008E6338">
        <w:rPr>
          <w:rFonts w:ascii="Arial" w:eastAsia="黑体" w:hAnsi="Arial" w:cs="Arial"/>
          <w:position w:val="-10"/>
          <w:sz w:val="24"/>
          <w:szCs w:val="24"/>
        </w:rPr>
        <w:object w:dxaOrig="439" w:dyaOrig="340">
          <v:shape id="_x0000_i1071" type="#_x0000_t75" style="width:21.75pt;height:17pt" o:ole="">
            <v:imagedata r:id="rId99" o:title=""/>
          </v:shape>
          <o:OLEObject Type="Embed" ProgID="Equation.3" ShapeID="_x0000_i1071" DrawAspect="Content" ObjectID="_1701601851" r:id="rId100"/>
        </w:object>
      </w:r>
      <w:r w:rsidR="00560F41" w:rsidRPr="008E6338">
        <w:rPr>
          <w:rFonts w:ascii="Arial" w:eastAsia="黑体" w:hAnsi="Arial" w:cs="Arial"/>
          <w:sz w:val="24"/>
          <w:szCs w:val="24"/>
        </w:rPr>
        <w:t xml:space="preserve"> </w:t>
      </w:r>
      <w:r w:rsidR="00560F41" w:rsidRPr="008E6338">
        <w:rPr>
          <w:rFonts w:ascii="Arial" w:eastAsia="黑体" w:hAnsi="Arial" w:cs="Arial"/>
          <w:sz w:val="24"/>
          <w:szCs w:val="24"/>
        </w:rPr>
        <w:t>＝</w:t>
      </w:r>
      <w:r w:rsidR="00560F41" w:rsidRPr="008E6338">
        <w:rPr>
          <w:rFonts w:ascii="Arial" w:eastAsia="黑体" w:hAnsi="Arial" w:cs="Arial"/>
          <w:sz w:val="24"/>
          <w:szCs w:val="24"/>
        </w:rPr>
        <w:t xml:space="preserve"> </w:t>
      </w:r>
      <w:r w:rsidRPr="008E6338">
        <w:rPr>
          <w:rFonts w:ascii="Arial" w:eastAsia="黑体" w:hAnsi="Arial" w:cs="Arial"/>
          <w:position w:val="-26"/>
          <w:sz w:val="24"/>
          <w:szCs w:val="24"/>
        </w:rPr>
        <w:object w:dxaOrig="1379" w:dyaOrig="780">
          <v:shape id="_x0000_i1072" type="#_x0000_t75" style="width:69.3pt;height:39.4pt" o:ole="">
            <v:imagedata r:id="rId101" o:title=""/>
          </v:shape>
          <o:OLEObject Type="Embed" ProgID="Equation.3" ShapeID="_x0000_i1072" DrawAspect="Content" ObjectID="_1701601852" r:id="rId102"/>
        </w:object>
      </w:r>
      <w:r w:rsidR="00560F41" w:rsidRPr="008E6338">
        <w:rPr>
          <w:rFonts w:ascii="Arial" w:eastAsia="黑体" w:hAnsi="Arial" w:cs="Arial"/>
          <w:sz w:val="24"/>
          <w:szCs w:val="24"/>
        </w:rPr>
        <w:t xml:space="preserve"> </w:t>
      </w:r>
      <w:r w:rsidR="00560F41" w:rsidRPr="008E6338">
        <w:rPr>
          <w:rFonts w:ascii="Arial" w:eastAsia="黑体" w:hAnsi="Arial" w:cs="Arial"/>
          <w:sz w:val="24"/>
          <w:szCs w:val="24"/>
        </w:rPr>
        <w:t>＝</w:t>
      </w:r>
      <w:r w:rsidR="00560F41" w:rsidRPr="008E6338">
        <w:rPr>
          <w:rFonts w:ascii="Arial" w:eastAsia="黑体" w:hAnsi="Arial" w:cs="Arial"/>
          <w:sz w:val="24"/>
          <w:szCs w:val="24"/>
        </w:rPr>
        <w:t xml:space="preserve"> </w:t>
      </w:r>
      <w:r w:rsidR="00EB1B2B" w:rsidRPr="008E6338">
        <w:rPr>
          <w:rFonts w:ascii="Arial" w:eastAsia="黑体" w:hAnsi="Arial" w:cs="Arial" w:hint="eastAsia"/>
          <w:sz w:val="24"/>
          <w:szCs w:val="24"/>
        </w:rPr>
        <w:t>1.34</w:t>
      </w:r>
      <w:r w:rsidR="00560F41" w:rsidRPr="008E6338">
        <w:rPr>
          <w:rFonts w:ascii="Arial" w:eastAsia="黑体" w:hAnsi="Arial" w:cs="Arial"/>
          <w:sz w:val="24"/>
          <w:szCs w:val="24"/>
        </w:rPr>
        <w:t xml:space="preserve"> </w:t>
      </w:r>
      <w:r w:rsidRPr="008E6338">
        <w:rPr>
          <w:rFonts w:ascii="Arial" w:hAnsi="Arial" w:cs="Arial"/>
          <w:position w:val="-6"/>
          <w:sz w:val="24"/>
          <w:szCs w:val="21"/>
        </w:rPr>
        <w:object w:dxaOrig="260" w:dyaOrig="280">
          <v:shape id="_x0000_i1073" type="#_x0000_t75" style="width:12.9pt;height:14.25pt" o:ole="">
            <v:imagedata r:id="rId103" o:title=""/>
          </v:shape>
          <o:OLEObject Type="Embed" ProgID="Equation.3" ShapeID="_x0000_i1073" DrawAspect="Content" ObjectID="_1701601853" r:id="rId104"/>
        </w:object>
      </w:r>
    </w:p>
    <w:p w:rsidR="00D45C99" w:rsidRPr="008E6338" w:rsidRDefault="00560F41">
      <w:pPr>
        <w:pStyle w:val="af3"/>
        <w:tabs>
          <w:tab w:val="left" w:pos="2304"/>
          <w:tab w:val="left" w:pos="2550"/>
          <w:tab w:val="left" w:pos="3216"/>
          <w:tab w:val="left" w:pos="3400"/>
          <w:tab w:val="center" w:pos="4820"/>
        </w:tabs>
        <w:adjustRightInd w:val="0"/>
        <w:snapToGrid w:val="0"/>
        <w:spacing w:line="360" w:lineRule="auto"/>
        <w:ind w:left="0" w:firstLineChars="200" w:firstLine="480"/>
        <w:rPr>
          <w:rFonts w:ascii="Arial" w:hAnsi="Arial" w:cs="Arial"/>
          <w:sz w:val="24"/>
          <w:szCs w:val="24"/>
        </w:rPr>
      </w:pPr>
      <w:r w:rsidRPr="008E6338">
        <w:rPr>
          <w:rFonts w:ascii="Arial" w:hAnsi="Arial" w:cs="Arial"/>
          <w:sz w:val="24"/>
          <w:szCs w:val="24"/>
        </w:rPr>
        <w:t>实际测量时，在每个测量点读取三次示值，取其平均值作为测量结果。故测量结果重复性引入的标准不确定度为</w:t>
      </w:r>
      <w:r w:rsidRPr="008E6338">
        <w:rPr>
          <w:rFonts w:ascii="Arial" w:hAnsi="Arial" w:cs="Arial"/>
          <w:sz w:val="24"/>
          <w:szCs w:val="24"/>
        </w:rPr>
        <w:t xml:space="preserve"> </w:t>
      </w:r>
    </w:p>
    <w:p w:rsidR="00D45C99" w:rsidRPr="008E6338" w:rsidRDefault="00D45C99" w:rsidP="0034015C">
      <w:pPr>
        <w:pStyle w:val="af3"/>
        <w:tabs>
          <w:tab w:val="left" w:pos="2304"/>
          <w:tab w:val="left" w:pos="2550"/>
          <w:tab w:val="left" w:pos="3216"/>
          <w:tab w:val="left" w:pos="3400"/>
          <w:tab w:val="center" w:pos="4820"/>
        </w:tabs>
        <w:adjustRightInd w:val="0"/>
        <w:snapToGrid w:val="0"/>
        <w:spacing w:line="360" w:lineRule="auto"/>
        <w:ind w:left="0" w:firstLineChars="514" w:firstLine="1234"/>
        <w:rPr>
          <w:rFonts w:ascii="Arial" w:hAnsi="Arial" w:cs="Arial"/>
          <w:sz w:val="24"/>
          <w:szCs w:val="24"/>
        </w:rPr>
      </w:pPr>
      <w:r w:rsidRPr="008E6338">
        <w:rPr>
          <w:rFonts w:ascii="Arial" w:hAnsi="Arial" w:cs="Arial"/>
          <w:position w:val="-10"/>
          <w:sz w:val="24"/>
          <w:szCs w:val="24"/>
        </w:rPr>
        <w:object w:dxaOrig="619" w:dyaOrig="340">
          <v:shape id="_x0000_i1074" type="#_x0000_t75" style="width:31.25pt;height:17pt" o:ole="">
            <v:imagedata r:id="rId105" o:title=""/>
          </v:shape>
          <o:OLEObject Type="Embed" ProgID="Equation.3" ShapeID="_x0000_i1074" DrawAspect="Content" ObjectID="_1701601854" r:id="rId106"/>
        </w:object>
      </w:r>
      <w:r w:rsidR="00560F41" w:rsidRPr="008E6338">
        <w:rPr>
          <w:rFonts w:ascii="Arial" w:hAnsi="Arial" w:cs="Arial"/>
          <w:sz w:val="24"/>
          <w:szCs w:val="24"/>
        </w:rPr>
        <w:t xml:space="preserve">= </w:t>
      </w:r>
      <w:r w:rsidRPr="008E6338">
        <w:rPr>
          <w:rFonts w:ascii="Arial" w:hAnsi="Arial" w:cs="Arial"/>
          <w:position w:val="-10"/>
          <w:sz w:val="24"/>
          <w:szCs w:val="24"/>
        </w:rPr>
        <w:object w:dxaOrig="940" w:dyaOrig="380">
          <v:shape id="_x0000_i1075" type="#_x0000_t75" style="width:47.55pt;height:19pt" o:ole="">
            <v:imagedata r:id="rId107" o:title=""/>
          </v:shape>
          <o:OLEObject Type="Embed" ProgID="Equation.3" ShapeID="_x0000_i1075" DrawAspect="Content" ObjectID="_1701601855" r:id="rId108"/>
        </w:object>
      </w:r>
      <w:r w:rsidR="00560F41" w:rsidRPr="008E6338">
        <w:rPr>
          <w:rFonts w:ascii="Arial" w:hAnsi="Arial" w:cs="Arial"/>
          <w:sz w:val="24"/>
          <w:szCs w:val="24"/>
        </w:rPr>
        <w:t>= 0.</w:t>
      </w:r>
      <w:r w:rsidR="00EB1B2B" w:rsidRPr="008E6338">
        <w:rPr>
          <w:rFonts w:ascii="Arial" w:hAnsi="Arial" w:cs="Arial" w:hint="eastAsia"/>
          <w:sz w:val="24"/>
          <w:szCs w:val="24"/>
        </w:rPr>
        <w:t>78</w:t>
      </w:r>
      <w:r w:rsidRPr="008E6338">
        <w:rPr>
          <w:rFonts w:ascii="Arial" w:hAnsi="Arial" w:cs="Arial"/>
          <w:position w:val="-6"/>
          <w:sz w:val="24"/>
          <w:szCs w:val="21"/>
        </w:rPr>
        <w:object w:dxaOrig="260" w:dyaOrig="280">
          <v:shape id="_x0000_i1076" type="#_x0000_t75" style="width:12.9pt;height:14.25pt" o:ole="">
            <v:imagedata r:id="rId109" o:title=""/>
          </v:shape>
          <o:OLEObject Type="Embed" ProgID="Equation.3" ShapeID="_x0000_i1076" DrawAspect="Content" ObjectID="_1701601856" r:id="rId110"/>
        </w:object>
      </w:r>
    </w:p>
    <w:p w:rsidR="00D45C99" w:rsidRPr="008E6338" w:rsidRDefault="00786F50">
      <w:pPr>
        <w:pStyle w:val="af3"/>
        <w:tabs>
          <w:tab w:val="left" w:pos="2304"/>
          <w:tab w:val="left" w:pos="2550"/>
          <w:tab w:val="left" w:pos="3216"/>
          <w:tab w:val="left" w:pos="3400"/>
          <w:tab w:val="center" w:pos="4820"/>
        </w:tabs>
        <w:adjustRightInd w:val="0"/>
        <w:snapToGrid w:val="0"/>
        <w:spacing w:line="360" w:lineRule="auto"/>
        <w:ind w:left="480" w:hanging="480"/>
        <w:rPr>
          <w:rFonts w:ascii="Arial" w:hAnsi="Arial" w:cs="Arial"/>
          <w:sz w:val="24"/>
          <w:szCs w:val="24"/>
        </w:rPr>
      </w:pPr>
      <w:r w:rsidRPr="008E6338">
        <w:rPr>
          <w:rFonts w:ascii="Arial" w:hAnsi="Arial" w:cs="Arial" w:hint="eastAsia"/>
          <w:sz w:val="24"/>
          <w:szCs w:val="24"/>
        </w:rPr>
        <w:t>1.</w:t>
      </w:r>
      <w:r w:rsidR="00C01409" w:rsidRPr="008E6338">
        <w:rPr>
          <w:rFonts w:ascii="Arial" w:hAnsi="Arial" w:cs="Arial" w:hint="eastAsia"/>
          <w:sz w:val="24"/>
          <w:szCs w:val="24"/>
        </w:rPr>
        <w:t>3.1.2</w:t>
      </w:r>
      <w:r w:rsidR="00C01409" w:rsidRPr="008E6338">
        <w:rPr>
          <w:rFonts w:ascii="Arial" w:hAnsi="Arial" w:cs="Arial" w:hint="eastAsia"/>
          <w:sz w:val="24"/>
          <w:szCs w:val="21"/>
        </w:rPr>
        <w:t>由力角仪分辨力引入的不确定度分量</w:t>
      </w:r>
      <w:r w:rsidR="00C01409" w:rsidRPr="008E6338">
        <w:rPr>
          <w:position w:val="-12"/>
        </w:rPr>
        <w:object w:dxaOrig="520" w:dyaOrig="360">
          <v:shape id="_x0000_i1077" type="#_x0000_t75" style="width:25.8pt;height:18.35pt" o:ole="">
            <v:imagedata r:id="rId88" o:title=""/>
          </v:shape>
          <o:OLEObject Type="Embed" ProgID="Equation.3" ShapeID="_x0000_i1077" DrawAspect="Content" ObjectID="_1701601857" r:id="rId111"/>
        </w:object>
      </w:r>
    </w:p>
    <w:p w:rsidR="00D45C99" w:rsidRPr="008E6338" w:rsidRDefault="00560F41">
      <w:pPr>
        <w:pStyle w:val="af3"/>
        <w:tabs>
          <w:tab w:val="left" w:pos="2304"/>
          <w:tab w:val="left" w:pos="2550"/>
          <w:tab w:val="left" w:pos="3216"/>
          <w:tab w:val="left" w:pos="3400"/>
          <w:tab w:val="center" w:pos="4820"/>
        </w:tabs>
        <w:adjustRightInd w:val="0"/>
        <w:snapToGrid w:val="0"/>
        <w:spacing w:line="360" w:lineRule="auto"/>
        <w:ind w:left="0" w:firstLine="420"/>
        <w:rPr>
          <w:rFonts w:ascii="Arial" w:hAnsi="Arial" w:cs="Arial"/>
          <w:sz w:val="24"/>
          <w:szCs w:val="24"/>
        </w:rPr>
      </w:pPr>
      <w:r w:rsidRPr="008E6338">
        <w:rPr>
          <w:rFonts w:ascii="Arial" w:hAnsi="Arial" w:cs="Arial" w:hint="eastAsia"/>
          <w:sz w:val="24"/>
          <w:szCs w:val="24"/>
        </w:rPr>
        <w:t>通常</w:t>
      </w:r>
      <w:r w:rsidR="00C01409" w:rsidRPr="008E6338">
        <w:rPr>
          <w:rFonts w:ascii="Arial" w:hAnsi="Arial" w:cs="Arial"/>
          <w:sz w:val="24"/>
          <w:szCs w:val="24"/>
        </w:rPr>
        <w:t>数显</w:t>
      </w:r>
      <w:r w:rsidR="00842290" w:rsidRPr="008E6338">
        <w:rPr>
          <w:rFonts w:ascii="Arial" w:hAnsi="Arial" w:cs="Arial"/>
          <w:sz w:val="24"/>
          <w:szCs w:val="24"/>
        </w:rPr>
        <w:t>转</w:t>
      </w:r>
      <w:r w:rsidR="00C01409" w:rsidRPr="008E6338">
        <w:rPr>
          <w:rFonts w:ascii="Arial" w:hAnsi="Arial" w:cs="Arial"/>
          <w:sz w:val="24"/>
          <w:szCs w:val="24"/>
        </w:rPr>
        <w:t>向盘力角仪的</w:t>
      </w:r>
      <w:r w:rsidR="00C01409" w:rsidRPr="008E6338">
        <w:rPr>
          <w:rFonts w:ascii="Arial" w:hAnsi="Arial" w:cs="Arial" w:hint="eastAsia"/>
          <w:sz w:val="24"/>
          <w:szCs w:val="24"/>
        </w:rPr>
        <w:t>分辨力</w:t>
      </w:r>
      <w:r w:rsidRPr="008E6338">
        <w:rPr>
          <w:rFonts w:ascii="Arial" w:hAnsi="Arial" w:cs="Arial"/>
          <w:sz w:val="24"/>
          <w:szCs w:val="24"/>
        </w:rPr>
        <w:t>为</w:t>
      </w:r>
      <w:r w:rsidRPr="008E6338">
        <w:rPr>
          <w:rFonts w:ascii="Arial" w:hAnsi="Arial" w:cs="Arial"/>
          <w:sz w:val="24"/>
          <w:szCs w:val="24"/>
        </w:rPr>
        <w:t>1</w:t>
      </w:r>
      <w:r w:rsidR="00D45C99" w:rsidRPr="008E6338">
        <w:rPr>
          <w:rFonts w:ascii="Arial" w:hAnsi="Arial" w:cs="Arial"/>
          <w:position w:val="-6"/>
          <w:sz w:val="24"/>
          <w:szCs w:val="24"/>
        </w:rPr>
        <w:object w:dxaOrig="260" w:dyaOrig="280">
          <v:shape id="_x0000_i1078" type="#_x0000_t75" style="width:12.9pt;height:14.25pt" o:ole="">
            <v:imagedata r:id="rId112" o:title=""/>
          </v:shape>
          <o:OLEObject Type="Embed" ProgID="Equation.3" ShapeID="_x0000_i1078" DrawAspect="Content" ObjectID="_1701601858" r:id="rId113"/>
        </w:object>
      </w:r>
      <w:r w:rsidRPr="008E6338">
        <w:rPr>
          <w:rFonts w:ascii="Arial" w:hAnsi="Arial" w:cs="Arial"/>
          <w:sz w:val="24"/>
          <w:szCs w:val="24"/>
        </w:rPr>
        <w:t>，其数显量化误差以等概率分布（矩形分布）落在宽度为</w:t>
      </w:r>
      <w:r w:rsidRPr="008E6338">
        <w:rPr>
          <w:rFonts w:ascii="Arial" w:hAnsi="Arial" w:cs="Arial"/>
          <w:sz w:val="24"/>
          <w:szCs w:val="24"/>
        </w:rPr>
        <w:t>1÷2 = 0.5</w:t>
      </w:r>
      <w:r w:rsidR="00D45C99" w:rsidRPr="008E6338">
        <w:rPr>
          <w:rFonts w:ascii="Arial" w:hAnsi="Arial" w:cs="Arial"/>
          <w:position w:val="-6"/>
          <w:sz w:val="24"/>
          <w:szCs w:val="24"/>
        </w:rPr>
        <w:object w:dxaOrig="260" w:dyaOrig="280">
          <v:shape id="_x0000_i1079" type="#_x0000_t75" style="width:12.9pt;height:14.25pt" o:ole="">
            <v:imagedata r:id="rId114" o:title=""/>
          </v:shape>
          <o:OLEObject Type="Embed" ProgID="Equation.3" ShapeID="_x0000_i1079" DrawAspect="Content" ObjectID="_1701601859" r:id="rId115"/>
        </w:object>
      </w:r>
      <w:r w:rsidRPr="008E6338">
        <w:rPr>
          <w:rFonts w:ascii="Arial" w:hAnsi="Arial" w:cs="Arial"/>
          <w:bCs/>
          <w:sz w:val="24"/>
          <w:szCs w:val="24"/>
        </w:rPr>
        <w:t>的区间内。考虑其引入的</w:t>
      </w:r>
      <w:r w:rsidRPr="008E6338">
        <w:rPr>
          <w:rFonts w:ascii="Arial" w:hAnsi="Arial" w:cs="Arial"/>
          <w:sz w:val="24"/>
          <w:szCs w:val="24"/>
        </w:rPr>
        <w:t>标准不确定度为</w:t>
      </w:r>
    </w:p>
    <w:p w:rsidR="00D45C99" w:rsidRPr="008E6338" w:rsidRDefault="00D45C99" w:rsidP="0034015C">
      <w:pPr>
        <w:pStyle w:val="af3"/>
        <w:tabs>
          <w:tab w:val="left" w:pos="2304"/>
          <w:tab w:val="left" w:pos="2550"/>
          <w:tab w:val="left" w:pos="3216"/>
          <w:tab w:val="left" w:pos="3400"/>
          <w:tab w:val="center" w:pos="4820"/>
        </w:tabs>
        <w:adjustRightInd w:val="0"/>
        <w:snapToGrid w:val="0"/>
        <w:spacing w:line="360" w:lineRule="auto"/>
        <w:ind w:left="0" w:firstLineChars="514" w:firstLine="1234"/>
        <w:rPr>
          <w:rFonts w:ascii="Arial" w:hAnsi="Arial" w:cs="Arial"/>
          <w:sz w:val="24"/>
          <w:szCs w:val="24"/>
        </w:rPr>
      </w:pPr>
      <w:r w:rsidRPr="008E6338">
        <w:rPr>
          <w:rFonts w:ascii="Arial" w:hAnsi="Arial" w:cs="Arial"/>
          <w:position w:val="-10"/>
          <w:sz w:val="24"/>
          <w:szCs w:val="24"/>
        </w:rPr>
        <w:object w:dxaOrig="639" w:dyaOrig="340">
          <v:shape id="_x0000_i1080" type="#_x0000_t75" style="width:31.9pt;height:17pt" o:ole="">
            <v:imagedata r:id="rId116" o:title=""/>
          </v:shape>
          <o:OLEObject Type="Embed" ProgID="Equation.3" ShapeID="_x0000_i1080" DrawAspect="Content" ObjectID="_1701601860" r:id="rId117"/>
        </w:object>
      </w:r>
      <w:r w:rsidR="00560F41" w:rsidRPr="008E6338">
        <w:rPr>
          <w:rFonts w:ascii="Arial" w:hAnsi="Arial" w:cs="Arial"/>
          <w:sz w:val="24"/>
          <w:szCs w:val="24"/>
        </w:rPr>
        <w:t xml:space="preserve">= </w:t>
      </w:r>
      <w:r w:rsidRPr="008E6338">
        <w:rPr>
          <w:rFonts w:ascii="Arial" w:hAnsi="Arial" w:cs="Arial"/>
          <w:position w:val="-10"/>
          <w:sz w:val="24"/>
          <w:szCs w:val="24"/>
        </w:rPr>
        <w:object w:dxaOrig="960" w:dyaOrig="380">
          <v:shape id="_x0000_i1081" type="#_x0000_t75" style="width:47.55pt;height:19pt" o:ole="">
            <v:imagedata r:id="rId118" o:title=""/>
          </v:shape>
          <o:OLEObject Type="Embed" ProgID="Equation.3" ShapeID="_x0000_i1081" DrawAspect="Content" ObjectID="_1701601861" r:id="rId119"/>
        </w:object>
      </w:r>
      <w:r w:rsidR="00560F41" w:rsidRPr="008E6338">
        <w:rPr>
          <w:rFonts w:ascii="Arial" w:hAnsi="Arial" w:cs="Arial"/>
          <w:sz w:val="24"/>
          <w:szCs w:val="24"/>
        </w:rPr>
        <w:t>= 0.29</w:t>
      </w:r>
      <w:r w:rsidRPr="008E6338">
        <w:rPr>
          <w:rFonts w:ascii="Arial" w:hAnsi="Arial" w:cs="Arial"/>
          <w:position w:val="-6"/>
          <w:sz w:val="24"/>
          <w:szCs w:val="21"/>
        </w:rPr>
        <w:object w:dxaOrig="260" w:dyaOrig="280">
          <v:shape id="_x0000_i1082" type="#_x0000_t75" style="width:12.9pt;height:14.25pt" o:ole="">
            <v:imagedata r:id="rId120" o:title=""/>
          </v:shape>
          <o:OLEObject Type="Embed" ProgID="Equation.3" ShapeID="_x0000_i1082" DrawAspect="Content" ObjectID="_1701601862" r:id="rId121"/>
        </w:object>
      </w:r>
    </w:p>
    <w:p w:rsidR="00D45C99" w:rsidRPr="008E6338" w:rsidRDefault="00786F50">
      <w:pPr>
        <w:pStyle w:val="af3"/>
        <w:tabs>
          <w:tab w:val="left" w:pos="2304"/>
          <w:tab w:val="left" w:pos="2550"/>
          <w:tab w:val="left" w:pos="3216"/>
          <w:tab w:val="left" w:pos="3400"/>
          <w:tab w:val="center" w:pos="4820"/>
        </w:tabs>
        <w:adjustRightInd w:val="0"/>
        <w:snapToGrid w:val="0"/>
        <w:spacing w:line="360" w:lineRule="auto"/>
        <w:ind w:left="480" w:hanging="480"/>
        <w:rPr>
          <w:rFonts w:ascii="Arial" w:hAnsi="Arial" w:cs="Arial"/>
          <w:sz w:val="24"/>
          <w:szCs w:val="24"/>
        </w:rPr>
      </w:pPr>
      <w:r w:rsidRPr="008E6338">
        <w:rPr>
          <w:rFonts w:ascii="Arial" w:hAnsi="Arial" w:cs="Arial" w:hint="eastAsia"/>
          <w:sz w:val="24"/>
          <w:szCs w:val="24"/>
        </w:rPr>
        <w:t>1.</w:t>
      </w:r>
      <w:r w:rsidR="00560F41" w:rsidRPr="008E6338">
        <w:rPr>
          <w:rFonts w:ascii="Arial" w:hAnsi="Arial" w:cs="Arial"/>
          <w:sz w:val="24"/>
          <w:szCs w:val="24"/>
        </w:rPr>
        <w:t>3</w:t>
      </w:r>
      <w:r w:rsidR="00C01409" w:rsidRPr="008E6338">
        <w:rPr>
          <w:rFonts w:ascii="Arial" w:hAnsi="Arial" w:cs="Arial" w:hint="eastAsia"/>
          <w:sz w:val="24"/>
          <w:szCs w:val="24"/>
        </w:rPr>
        <w:t>.2</w:t>
      </w:r>
      <w:r w:rsidR="00560F41" w:rsidRPr="008E6338">
        <w:rPr>
          <w:rFonts w:ascii="Arial" w:hAnsi="Arial" w:cs="Arial"/>
          <w:sz w:val="24"/>
          <w:szCs w:val="24"/>
        </w:rPr>
        <w:t xml:space="preserve">  </w:t>
      </w:r>
      <w:r w:rsidR="00C01409" w:rsidRPr="008E6338">
        <w:rPr>
          <w:rFonts w:ascii="Arial" w:hAnsi="Arial" w:cs="Arial" w:hint="eastAsia"/>
          <w:sz w:val="24"/>
          <w:szCs w:val="21"/>
        </w:rPr>
        <w:t>由标准测力仪引入的不确定度分量</w:t>
      </w:r>
      <w:r w:rsidR="00C01409" w:rsidRPr="008E6338">
        <w:rPr>
          <w:position w:val="-12"/>
        </w:rPr>
        <w:object w:dxaOrig="400" w:dyaOrig="360">
          <v:shape id="_x0000_i1083" type="#_x0000_t75" style="width:19.7pt;height:18.35pt" o:ole="">
            <v:imagedata r:id="rId90" o:title=""/>
          </v:shape>
          <o:OLEObject Type="Embed" ProgID="Equation.3" ShapeID="_x0000_i1083" DrawAspect="Content" ObjectID="_1701601863" r:id="rId122"/>
        </w:object>
      </w:r>
    </w:p>
    <w:p w:rsidR="00D45C99" w:rsidRPr="008E6338" w:rsidRDefault="00560F41">
      <w:pPr>
        <w:pStyle w:val="af3"/>
        <w:tabs>
          <w:tab w:val="center" w:pos="5099"/>
        </w:tabs>
        <w:adjustRightInd w:val="0"/>
        <w:snapToGrid w:val="0"/>
        <w:spacing w:line="360" w:lineRule="auto"/>
        <w:ind w:left="1" w:firstLine="0"/>
        <w:rPr>
          <w:rFonts w:ascii="Arial" w:hAnsi="Arial" w:cs="Arial"/>
          <w:sz w:val="24"/>
          <w:szCs w:val="24"/>
        </w:rPr>
      </w:pPr>
      <w:r w:rsidRPr="008E6338">
        <w:rPr>
          <w:rFonts w:ascii="Arial" w:hAnsi="Arial" w:cs="Arial"/>
          <w:sz w:val="24"/>
          <w:szCs w:val="24"/>
        </w:rPr>
        <w:t xml:space="preserve">    </w:t>
      </w:r>
      <w:r w:rsidR="00C01409" w:rsidRPr="008E6338">
        <w:rPr>
          <w:rFonts w:ascii="Arial" w:hAnsi="Arial" w:cs="Arial" w:hint="eastAsia"/>
          <w:sz w:val="24"/>
          <w:szCs w:val="24"/>
        </w:rPr>
        <w:t>由于标准测力仪的准确度等级要求为</w:t>
      </w:r>
      <w:r w:rsidR="00C01409" w:rsidRPr="008E6338">
        <w:rPr>
          <w:rFonts w:ascii="Arial" w:hAnsi="Arial" w:cs="Arial" w:hint="eastAsia"/>
          <w:sz w:val="24"/>
          <w:szCs w:val="24"/>
        </w:rPr>
        <w:t>0.5</w:t>
      </w:r>
      <w:r w:rsidR="00C01409" w:rsidRPr="008E6338">
        <w:rPr>
          <w:rFonts w:ascii="Arial" w:hAnsi="Arial" w:cs="Arial" w:hint="eastAsia"/>
          <w:sz w:val="24"/>
          <w:szCs w:val="24"/>
        </w:rPr>
        <w:t>级，故在</w:t>
      </w:r>
      <w:r w:rsidR="00C01409" w:rsidRPr="008E6338">
        <w:rPr>
          <w:rFonts w:ascii="Arial" w:hAnsi="Arial" w:cs="Arial" w:hint="eastAsia"/>
          <w:sz w:val="24"/>
          <w:szCs w:val="24"/>
        </w:rPr>
        <w:t>200N</w:t>
      </w:r>
      <w:r w:rsidR="00C01409" w:rsidRPr="008E6338">
        <w:rPr>
          <w:rFonts w:ascii="Arial" w:hAnsi="Arial" w:cs="Arial" w:hint="eastAsia"/>
          <w:sz w:val="24"/>
          <w:szCs w:val="24"/>
        </w:rPr>
        <w:t>测量点的引入的误差为</w:t>
      </w:r>
      <w:r w:rsidR="00C01409" w:rsidRPr="008E6338">
        <w:rPr>
          <w:rFonts w:ascii="Arial" w:hAnsi="Arial" w:cs="Arial" w:hint="eastAsia"/>
          <w:sz w:val="24"/>
          <w:szCs w:val="24"/>
        </w:rPr>
        <w:t>1N</w:t>
      </w:r>
      <w:r w:rsidRPr="008E6338">
        <w:rPr>
          <w:rFonts w:ascii="Arial" w:hAnsi="Arial" w:cs="Arial"/>
          <w:sz w:val="24"/>
          <w:szCs w:val="24"/>
        </w:rPr>
        <w:t>。按均匀分布考虑</w:t>
      </w:r>
    </w:p>
    <w:p w:rsidR="00D45C99" w:rsidRPr="008E6338" w:rsidRDefault="00C01409" w:rsidP="00C01409">
      <w:pPr>
        <w:pStyle w:val="af3"/>
        <w:tabs>
          <w:tab w:val="center" w:pos="5099"/>
        </w:tabs>
        <w:adjustRightInd w:val="0"/>
        <w:snapToGrid w:val="0"/>
        <w:spacing w:line="360" w:lineRule="auto"/>
        <w:ind w:leftChars="100" w:left="690" w:hanging="480"/>
        <w:rPr>
          <w:rFonts w:ascii="Arial" w:hAnsi="Arial" w:cs="Arial"/>
          <w:sz w:val="24"/>
          <w:szCs w:val="24"/>
        </w:rPr>
      </w:pPr>
      <w:r w:rsidRPr="008E6338">
        <w:rPr>
          <w:rFonts w:ascii="Arial" w:hAnsi="Arial" w:cs="Arial"/>
          <w:position w:val="-10"/>
          <w:sz w:val="24"/>
          <w:szCs w:val="24"/>
        </w:rPr>
        <w:object w:dxaOrig="1219" w:dyaOrig="380">
          <v:shape id="_x0000_i1084" type="#_x0000_t75" style="width:60.45pt;height:19pt" o:ole="">
            <v:imagedata r:id="rId123" o:title=""/>
          </v:shape>
          <o:OLEObject Type="Embed" ProgID="Equation.3" ShapeID="_x0000_i1084" DrawAspect="Content" ObjectID="_1701601864" r:id="rId124"/>
        </w:object>
      </w:r>
      <w:r w:rsidR="00560F41" w:rsidRPr="008E6338">
        <w:rPr>
          <w:rFonts w:ascii="Arial" w:hAnsi="Arial" w:cs="Arial"/>
          <w:sz w:val="24"/>
          <w:szCs w:val="24"/>
        </w:rPr>
        <w:t xml:space="preserve"> = </w:t>
      </w:r>
      <w:r w:rsidRPr="008E6338">
        <w:rPr>
          <w:rFonts w:ascii="Arial" w:hAnsi="Arial" w:cs="Arial" w:hint="eastAsia"/>
          <w:sz w:val="24"/>
          <w:szCs w:val="24"/>
        </w:rPr>
        <w:t>0.58N</w:t>
      </w:r>
    </w:p>
    <w:p w:rsidR="00D45C99" w:rsidRPr="008E6338" w:rsidRDefault="00786F50">
      <w:pPr>
        <w:pStyle w:val="af3"/>
        <w:tabs>
          <w:tab w:val="left" w:pos="2304"/>
          <w:tab w:val="left" w:pos="2550"/>
          <w:tab w:val="left" w:pos="3216"/>
          <w:tab w:val="left" w:pos="3400"/>
          <w:tab w:val="center" w:pos="4820"/>
        </w:tabs>
        <w:adjustRightInd w:val="0"/>
        <w:snapToGrid w:val="0"/>
        <w:spacing w:line="360" w:lineRule="auto"/>
        <w:ind w:left="480" w:hanging="480"/>
        <w:jc w:val="left"/>
        <w:rPr>
          <w:rFonts w:ascii="Arial" w:eastAsia="黑体" w:hAnsi="Arial" w:cs="Arial"/>
          <w:sz w:val="24"/>
          <w:szCs w:val="24"/>
        </w:rPr>
      </w:pPr>
      <w:r w:rsidRPr="008E6338">
        <w:rPr>
          <w:rFonts w:ascii="Arial" w:eastAsia="黑体" w:hAnsi="Arial" w:cs="Arial" w:hint="eastAsia"/>
          <w:sz w:val="24"/>
          <w:szCs w:val="24"/>
        </w:rPr>
        <w:t>1.4</w:t>
      </w:r>
      <w:r w:rsidR="00560F41" w:rsidRPr="008E6338">
        <w:rPr>
          <w:rFonts w:ascii="Arial" w:eastAsia="黑体" w:hAnsi="Arial" w:cs="Arial"/>
          <w:sz w:val="24"/>
          <w:szCs w:val="24"/>
        </w:rPr>
        <w:t>、输出量的标准不确定度分量一览表</w:t>
      </w:r>
    </w:p>
    <w:tbl>
      <w:tblPr>
        <w:tblW w:w="7951"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378"/>
        <w:gridCol w:w="1659"/>
        <w:gridCol w:w="805"/>
        <w:gridCol w:w="1344"/>
        <w:gridCol w:w="1959"/>
        <w:gridCol w:w="1806"/>
      </w:tblGrid>
      <w:tr w:rsidR="00C01409" w:rsidRPr="008E6338" w:rsidTr="0091122F">
        <w:trPr>
          <w:cantSplit/>
          <w:trHeight w:val="498"/>
        </w:trPr>
        <w:tc>
          <w:tcPr>
            <w:tcW w:w="378" w:type="dxa"/>
            <w:vAlign w:val="center"/>
          </w:tcPr>
          <w:p w:rsidR="00C01409" w:rsidRPr="008E6338" w:rsidRDefault="00C01409">
            <w:pPr>
              <w:adjustRightInd w:val="0"/>
              <w:snapToGrid w:val="0"/>
              <w:jc w:val="center"/>
              <w:rPr>
                <w:rFonts w:ascii="Arial" w:hAnsi="Arial" w:cs="Arial"/>
                <w:szCs w:val="21"/>
              </w:rPr>
            </w:pPr>
          </w:p>
        </w:tc>
        <w:tc>
          <w:tcPr>
            <w:tcW w:w="1659" w:type="dxa"/>
            <w:vAlign w:val="center"/>
          </w:tcPr>
          <w:p w:rsidR="00C01409" w:rsidRPr="008E6338" w:rsidRDefault="00C01409">
            <w:pPr>
              <w:adjustRightInd w:val="0"/>
              <w:snapToGrid w:val="0"/>
              <w:jc w:val="center"/>
              <w:rPr>
                <w:rFonts w:ascii="Arial" w:hAnsi="Arial" w:cs="Arial"/>
                <w:szCs w:val="21"/>
              </w:rPr>
            </w:pPr>
            <w:r w:rsidRPr="008E6338">
              <w:rPr>
                <w:rFonts w:ascii="Arial" w:hAnsi="Arial" w:cs="Arial"/>
                <w:szCs w:val="21"/>
              </w:rPr>
              <w:t>来</w:t>
            </w:r>
            <w:r w:rsidRPr="008E6338">
              <w:rPr>
                <w:rFonts w:ascii="Arial" w:hAnsi="Arial" w:cs="Arial"/>
                <w:szCs w:val="21"/>
              </w:rPr>
              <w:t xml:space="preserve">   </w:t>
            </w:r>
            <w:r w:rsidRPr="008E6338">
              <w:rPr>
                <w:rFonts w:ascii="Arial" w:hAnsi="Arial" w:cs="Arial"/>
                <w:szCs w:val="21"/>
              </w:rPr>
              <w:t>源</w:t>
            </w:r>
          </w:p>
        </w:tc>
        <w:tc>
          <w:tcPr>
            <w:tcW w:w="805" w:type="dxa"/>
            <w:vAlign w:val="center"/>
          </w:tcPr>
          <w:p w:rsidR="00C01409" w:rsidRPr="008E6338" w:rsidRDefault="00C01409" w:rsidP="0034015C">
            <w:pPr>
              <w:adjustRightInd w:val="0"/>
              <w:snapToGrid w:val="0"/>
              <w:ind w:leftChars="-48" w:rightChars="-44" w:right="-92" w:hangingChars="48" w:hanging="101"/>
              <w:jc w:val="center"/>
              <w:rPr>
                <w:rFonts w:ascii="Arial" w:hAnsi="Arial" w:cs="Arial"/>
                <w:szCs w:val="21"/>
              </w:rPr>
            </w:pPr>
            <w:r w:rsidRPr="008E6338">
              <w:rPr>
                <w:rFonts w:ascii="Arial" w:hAnsi="Arial" w:cs="Arial"/>
                <w:szCs w:val="21"/>
              </w:rPr>
              <w:t>符号</w:t>
            </w:r>
          </w:p>
        </w:tc>
        <w:tc>
          <w:tcPr>
            <w:tcW w:w="1344" w:type="dxa"/>
            <w:vAlign w:val="center"/>
          </w:tcPr>
          <w:p w:rsidR="00C01409" w:rsidRPr="008E6338" w:rsidRDefault="00C01409">
            <w:pPr>
              <w:adjustRightInd w:val="0"/>
              <w:snapToGrid w:val="0"/>
              <w:jc w:val="center"/>
              <w:rPr>
                <w:rFonts w:ascii="Arial" w:hAnsi="Arial" w:cs="Arial"/>
                <w:szCs w:val="21"/>
              </w:rPr>
            </w:pPr>
            <w:r w:rsidRPr="008E6338">
              <w:rPr>
                <w:rFonts w:ascii="Arial" w:hAnsi="Arial" w:cs="Arial"/>
                <w:szCs w:val="21"/>
              </w:rPr>
              <w:t>数</w:t>
            </w:r>
            <w:r w:rsidRPr="008E6338">
              <w:rPr>
                <w:rFonts w:ascii="Arial" w:hAnsi="Arial" w:cs="Arial"/>
                <w:szCs w:val="21"/>
              </w:rPr>
              <w:t xml:space="preserve"> </w:t>
            </w:r>
            <w:r w:rsidRPr="008E6338">
              <w:rPr>
                <w:rFonts w:ascii="Arial" w:hAnsi="Arial" w:cs="Arial"/>
                <w:szCs w:val="21"/>
              </w:rPr>
              <w:t>值</w:t>
            </w:r>
          </w:p>
        </w:tc>
        <w:tc>
          <w:tcPr>
            <w:tcW w:w="1959" w:type="dxa"/>
            <w:vAlign w:val="center"/>
          </w:tcPr>
          <w:p w:rsidR="00C01409" w:rsidRPr="008E6338" w:rsidRDefault="00C01409">
            <w:pPr>
              <w:adjustRightInd w:val="0"/>
              <w:snapToGrid w:val="0"/>
              <w:jc w:val="center"/>
              <w:rPr>
                <w:rFonts w:ascii="Arial" w:hAnsi="Arial" w:cs="Arial"/>
                <w:szCs w:val="21"/>
              </w:rPr>
            </w:pPr>
            <w:r w:rsidRPr="008E6338">
              <w:rPr>
                <w:rFonts w:ascii="Arial" w:hAnsi="Arial" w:cs="Arial"/>
                <w:szCs w:val="21"/>
              </w:rPr>
              <w:t>灵敏系数</w:t>
            </w:r>
            <w:r w:rsidRPr="008E6338">
              <w:rPr>
                <w:rFonts w:ascii="Arial" w:hAnsi="Arial" w:cs="Arial"/>
                <w:position w:val="-12"/>
                <w:szCs w:val="21"/>
              </w:rPr>
              <w:object w:dxaOrig="280" w:dyaOrig="359">
                <v:shape id="_x0000_i1085" type="#_x0000_t75" style="width:14.25pt;height:18.35pt" o:ole="">
                  <v:imagedata r:id="rId125" o:title=""/>
                </v:shape>
                <o:OLEObject Type="Embed" ProgID="Equation.3" ShapeID="_x0000_i1085" DrawAspect="Content" ObjectID="_1701601865" r:id="rId126"/>
              </w:object>
            </w:r>
          </w:p>
        </w:tc>
        <w:tc>
          <w:tcPr>
            <w:tcW w:w="1806" w:type="dxa"/>
            <w:vAlign w:val="center"/>
          </w:tcPr>
          <w:p w:rsidR="00C01409" w:rsidRPr="008E6338" w:rsidRDefault="00C01409" w:rsidP="0034015C">
            <w:pPr>
              <w:adjustRightInd w:val="0"/>
              <w:snapToGrid w:val="0"/>
              <w:ind w:leftChars="-48" w:rightChars="-44" w:right="-92" w:hangingChars="48" w:hanging="101"/>
              <w:jc w:val="center"/>
              <w:rPr>
                <w:rFonts w:ascii="Arial" w:hAnsi="Arial" w:cs="Arial"/>
                <w:szCs w:val="21"/>
              </w:rPr>
            </w:pPr>
            <w:r w:rsidRPr="008E6338">
              <w:rPr>
                <w:rFonts w:ascii="Arial" w:hAnsi="Arial" w:cs="Arial"/>
                <w:szCs w:val="21"/>
              </w:rPr>
              <w:t>∣</w:t>
            </w:r>
            <w:r w:rsidRPr="008E6338">
              <w:rPr>
                <w:rFonts w:ascii="Arial" w:hAnsi="Arial" w:cs="Arial"/>
                <w:position w:val="-12"/>
                <w:szCs w:val="21"/>
              </w:rPr>
              <w:object w:dxaOrig="280" w:dyaOrig="359">
                <v:shape id="_x0000_i1086" type="#_x0000_t75" style="width:14.25pt;height:18.35pt" o:ole="">
                  <v:imagedata r:id="rId127" o:title=""/>
                </v:shape>
                <o:OLEObject Type="Embed" ProgID="Equation.3" ShapeID="_x0000_i1086" DrawAspect="Content" ObjectID="_1701601866" r:id="rId128"/>
              </w:object>
            </w:r>
            <w:r w:rsidRPr="008E6338">
              <w:rPr>
                <w:rFonts w:ascii="Arial" w:hAnsi="Arial" w:cs="Arial"/>
                <w:szCs w:val="21"/>
              </w:rPr>
              <w:t>∣×</w:t>
            </w:r>
            <w:r w:rsidRPr="008E6338">
              <w:rPr>
                <w:rFonts w:ascii="Arial" w:hAnsi="Arial" w:cs="Arial"/>
                <w:position w:val="-10"/>
                <w:szCs w:val="21"/>
              </w:rPr>
              <w:object w:dxaOrig="459" w:dyaOrig="340">
                <v:shape id="_x0000_i1087" type="#_x0000_t75" style="width:23.1pt;height:17pt" o:ole="">
                  <v:imagedata r:id="rId129" o:title=""/>
                </v:shape>
                <o:OLEObject Type="Embed" ProgID="Equation.3" ShapeID="_x0000_i1087" DrawAspect="Content" ObjectID="_1701601867" r:id="rId130"/>
              </w:object>
            </w:r>
          </w:p>
        </w:tc>
      </w:tr>
      <w:tr w:rsidR="00C01409" w:rsidRPr="008E6338" w:rsidTr="0091122F">
        <w:trPr>
          <w:trHeight w:val="553"/>
        </w:trPr>
        <w:tc>
          <w:tcPr>
            <w:tcW w:w="378" w:type="dxa"/>
            <w:vAlign w:val="center"/>
          </w:tcPr>
          <w:p w:rsidR="00C01409" w:rsidRPr="008E6338" w:rsidRDefault="00C01409">
            <w:pPr>
              <w:adjustRightInd w:val="0"/>
              <w:snapToGrid w:val="0"/>
              <w:jc w:val="center"/>
              <w:rPr>
                <w:rFonts w:ascii="Arial" w:hAnsi="Arial" w:cs="Arial"/>
                <w:szCs w:val="21"/>
              </w:rPr>
            </w:pPr>
            <w:r w:rsidRPr="008E6338">
              <w:rPr>
                <w:rFonts w:ascii="Arial" w:hAnsi="Arial" w:cs="Arial"/>
                <w:szCs w:val="21"/>
              </w:rPr>
              <w:t>1</w:t>
            </w:r>
          </w:p>
        </w:tc>
        <w:tc>
          <w:tcPr>
            <w:tcW w:w="1659" w:type="dxa"/>
            <w:vAlign w:val="center"/>
          </w:tcPr>
          <w:p w:rsidR="00C01409" w:rsidRPr="008E6338" w:rsidRDefault="00C01409">
            <w:pPr>
              <w:adjustRightInd w:val="0"/>
              <w:snapToGrid w:val="0"/>
              <w:ind w:leftChars="-55" w:left="-6" w:rightChars="-51" w:right="-107" w:hangingChars="52" w:hanging="109"/>
              <w:jc w:val="center"/>
              <w:rPr>
                <w:rFonts w:ascii="Arial" w:hAnsi="Arial" w:cs="Arial"/>
                <w:szCs w:val="21"/>
              </w:rPr>
            </w:pPr>
            <w:r w:rsidRPr="008E6338">
              <w:rPr>
                <w:rFonts w:ascii="Arial" w:hAnsi="Arial" w:cs="Arial"/>
                <w:szCs w:val="21"/>
              </w:rPr>
              <w:t>测量结果重复性</w:t>
            </w:r>
          </w:p>
        </w:tc>
        <w:tc>
          <w:tcPr>
            <w:tcW w:w="805" w:type="dxa"/>
            <w:vAlign w:val="center"/>
          </w:tcPr>
          <w:p w:rsidR="00C01409" w:rsidRPr="008E6338" w:rsidRDefault="00C01409">
            <w:pPr>
              <w:adjustRightInd w:val="0"/>
              <w:snapToGrid w:val="0"/>
              <w:ind w:leftChars="-54" w:rightChars="-51" w:right="-107" w:hangingChars="54" w:hanging="113"/>
              <w:jc w:val="center"/>
              <w:rPr>
                <w:rFonts w:ascii="Arial" w:hAnsi="Arial" w:cs="Arial"/>
                <w:szCs w:val="21"/>
              </w:rPr>
            </w:pPr>
            <w:r w:rsidRPr="008E6338">
              <w:rPr>
                <w:rFonts w:ascii="Arial" w:hAnsi="Arial" w:cs="Arial"/>
                <w:position w:val="-10"/>
                <w:szCs w:val="21"/>
              </w:rPr>
              <w:object w:dxaOrig="600" w:dyaOrig="360">
                <v:shape id="_x0000_i1088" type="#_x0000_t75" style="width:29.9pt;height:18.35pt" o:ole="">
                  <v:imagedata r:id="rId131" o:title=""/>
                </v:shape>
                <o:OLEObject Type="Embed" ProgID="Equation.3" ShapeID="_x0000_i1088" DrawAspect="Content" ObjectID="_1701601868" r:id="rId132"/>
              </w:object>
            </w:r>
          </w:p>
        </w:tc>
        <w:tc>
          <w:tcPr>
            <w:tcW w:w="1344" w:type="dxa"/>
            <w:vAlign w:val="center"/>
          </w:tcPr>
          <w:p w:rsidR="00C01409" w:rsidRPr="008E6338" w:rsidRDefault="00C01409" w:rsidP="00C01409">
            <w:pPr>
              <w:adjustRightInd w:val="0"/>
              <w:snapToGrid w:val="0"/>
              <w:jc w:val="center"/>
              <w:rPr>
                <w:rFonts w:ascii="Arial" w:hAnsi="Arial" w:cs="Arial"/>
                <w:szCs w:val="21"/>
              </w:rPr>
            </w:pPr>
            <w:r w:rsidRPr="008E6338">
              <w:rPr>
                <w:rFonts w:ascii="Arial" w:hAnsi="Arial" w:cs="Arial"/>
                <w:szCs w:val="21"/>
              </w:rPr>
              <w:t>0.</w:t>
            </w:r>
            <w:r w:rsidRPr="008E6338">
              <w:rPr>
                <w:rFonts w:ascii="Arial" w:hAnsi="Arial" w:cs="Arial" w:hint="eastAsia"/>
                <w:szCs w:val="21"/>
              </w:rPr>
              <w:t>78 N</w:t>
            </w:r>
          </w:p>
        </w:tc>
        <w:tc>
          <w:tcPr>
            <w:tcW w:w="1959" w:type="dxa"/>
            <w:vAlign w:val="center"/>
          </w:tcPr>
          <w:p w:rsidR="00C01409" w:rsidRPr="008E6338" w:rsidRDefault="00C01409">
            <w:pPr>
              <w:adjustRightInd w:val="0"/>
              <w:snapToGrid w:val="0"/>
              <w:jc w:val="center"/>
              <w:rPr>
                <w:rFonts w:ascii="Arial" w:hAnsi="Arial" w:cs="Arial"/>
                <w:szCs w:val="21"/>
              </w:rPr>
            </w:pPr>
            <w:r w:rsidRPr="008E6338">
              <w:rPr>
                <w:rFonts w:ascii="Arial" w:hAnsi="Arial" w:cs="Arial"/>
                <w:position w:val="-24"/>
                <w:sz w:val="24"/>
                <w:szCs w:val="21"/>
              </w:rPr>
              <w:object w:dxaOrig="240" w:dyaOrig="620">
                <v:shape id="_x0000_i1089" type="#_x0000_t75" style="width:11.55pt;height:30.55pt" o:ole="">
                  <v:imagedata r:id="rId74" o:title=""/>
                </v:shape>
                <o:OLEObject Type="Embed" ProgID="Equation.3" ShapeID="_x0000_i1089" DrawAspect="Content" ObjectID="_1701601869" r:id="rId133"/>
              </w:object>
            </w:r>
          </w:p>
        </w:tc>
        <w:tc>
          <w:tcPr>
            <w:tcW w:w="1806" w:type="dxa"/>
            <w:vAlign w:val="center"/>
          </w:tcPr>
          <w:p w:rsidR="00C01409" w:rsidRPr="008E6338" w:rsidRDefault="00C01409" w:rsidP="005C3C2E">
            <w:pPr>
              <w:adjustRightInd w:val="0"/>
              <w:snapToGrid w:val="0"/>
              <w:jc w:val="center"/>
              <w:rPr>
                <w:rFonts w:ascii="Arial" w:hAnsi="Arial" w:cs="Arial"/>
                <w:szCs w:val="21"/>
              </w:rPr>
            </w:pPr>
            <w:r w:rsidRPr="008E6338">
              <w:rPr>
                <w:rFonts w:ascii="Arial" w:hAnsi="Arial" w:cs="Arial"/>
                <w:szCs w:val="21"/>
              </w:rPr>
              <w:t>0.</w:t>
            </w:r>
            <w:r w:rsidR="005C3C2E" w:rsidRPr="008E6338">
              <w:rPr>
                <w:rFonts w:ascii="Arial" w:hAnsi="Arial" w:cs="Arial" w:hint="eastAsia"/>
                <w:szCs w:val="21"/>
              </w:rPr>
              <w:t>39</w:t>
            </w:r>
            <w:r w:rsidRPr="008E6338">
              <w:rPr>
                <w:rFonts w:ascii="Arial" w:hAnsi="Arial" w:cs="Arial"/>
                <w:szCs w:val="21"/>
              </w:rPr>
              <w:t xml:space="preserve"> </w:t>
            </w:r>
            <w:r w:rsidRPr="008E6338">
              <w:rPr>
                <w:rFonts w:ascii="Arial" w:hAnsi="Arial" w:cs="Arial"/>
                <w:szCs w:val="21"/>
              </w:rPr>
              <w:t>％</w:t>
            </w:r>
          </w:p>
        </w:tc>
      </w:tr>
      <w:tr w:rsidR="00C01409" w:rsidRPr="008E6338" w:rsidTr="0091122F">
        <w:trPr>
          <w:trHeight w:val="525"/>
        </w:trPr>
        <w:tc>
          <w:tcPr>
            <w:tcW w:w="378" w:type="dxa"/>
            <w:vAlign w:val="center"/>
          </w:tcPr>
          <w:p w:rsidR="00C01409" w:rsidRPr="008E6338" w:rsidRDefault="00C01409">
            <w:pPr>
              <w:adjustRightInd w:val="0"/>
              <w:snapToGrid w:val="0"/>
              <w:jc w:val="center"/>
              <w:rPr>
                <w:rFonts w:ascii="Arial" w:hAnsi="Arial" w:cs="Arial"/>
                <w:szCs w:val="21"/>
              </w:rPr>
            </w:pPr>
            <w:r w:rsidRPr="008E6338">
              <w:rPr>
                <w:rFonts w:ascii="Arial" w:hAnsi="Arial" w:cs="Arial"/>
                <w:szCs w:val="21"/>
              </w:rPr>
              <w:t>2</w:t>
            </w:r>
          </w:p>
        </w:tc>
        <w:tc>
          <w:tcPr>
            <w:tcW w:w="1659" w:type="dxa"/>
            <w:vAlign w:val="center"/>
          </w:tcPr>
          <w:p w:rsidR="00C01409" w:rsidRPr="008E6338" w:rsidRDefault="00C01409" w:rsidP="0034015C">
            <w:pPr>
              <w:adjustRightInd w:val="0"/>
              <w:snapToGrid w:val="0"/>
              <w:ind w:leftChars="-68" w:rightChars="-41" w:right="-86" w:hangingChars="68" w:hanging="143"/>
              <w:jc w:val="center"/>
              <w:rPr>
                <w:rFonts w:ascii="Arial" w:hAnsi="Arial" w:cs="Arial"/>
                <w:szCs w:val="21"/>
              </w:rPr>
            </w:pPr>
            <w:r w:rsidRPr="008E6338">
              <w:rPr>
                <w:rFonts w:ascii="Arial" w:hAnsi="Arial" w:cs="Arial"/>
                <w:szCs w:val="21"/>
              </w:rPr>
              <w:t>数显量化误差</w:t>
            </w:r>
          </w:p>
        </w:tc>
        <w:tc>
          <w:tcPr>
            <w:tcW w:w="805" w:type="dxa"/>
            <w:vAlign w:val="center"/>
          </w:tcPr>
          <w:p w:rsidR="00C01409" w:rsidRPr="008E6338" w:rsidRDefault="00C01409">
            <w:pPr>
              <w:adjustRightInd w:val="0"/>
              <w:snapToGrid w:val="0"/>
              <w:ind w:leftChars="-54" w:rightChars="-51" w:right="-107" w:hangingChars="54" w:hanging="113"/>
              <w:jc w:val="center"/>
              <w:rPr>
                <w:rFonts w:ascii="Arial" w:hAnsi="Arial" w:cs="Arial"/>
                <w:szCs w:val="21"/>
              </w:rPr>
            </w:pPr>
            <w:r w:rsidRPr="008E6338">
              <w:rPr>
                <w:rFonts w:ascii="Arial" w:hAnsi="Arial" w:cs="Arial"/>
                <w:position w:val="-10"/>
                <w:szCs w:val="21"/>
              </w:rPr>
              <w:object w:dxaOrig="620" w:dyaOrig="360">
                <v:shape id="_x0000_i1090" type="#_x0000_t75" style="width:31.25pt;height:18.35pt" o:ole="">
                  <v:imagedata r:id="rId134" o:title=""/>
                </v:shape>
                <o:OLEObject Type="Embed" ProgID="Equation.3" ShapeID="_x0000_i1090" DrawAspect="Content" ObjectID="_1701601870" r:id="rId135"/>
              </w:object>
            </w:r>
          </w:p>
        </w:tc>
        <w:tc>
          <w:tcPr>
            <w:tcW w:w="1344" w:type="dxa"/>
            <w:vAlign w:val="center"/>
          </w:tcPr>
          <w:p w:rsidR="00C01409" w:rsidRPr="008E6338" w:rsidRDefault="00C01409" w:rsidP="00C01409">
            <w:pPr>
              <w:adjustRightInd w:val="0"/>
              <w:snapToGrid w:val="0"/>
              <w:jc w:val="center"/>
              <w:rPr>
                <w:rFonts w:ascii="Arial" w:hAnsi="Arial" w:cs="Arial"/>
                <w:szCs w:val="21"/>
              </w:rPr>
            </w:pPr>
            <w:r w:rsidRPr="008E6338">
              <w:rPr>
                <w:rFonts w:ascii="Arial" w:hAnsi="Arial" w:cs="Arial"/>
                <w:szCs w:val="21"/>
              </w:rPr>
              <w:t>0.29</w:t>
            </w:r>
            <w:r w:rsidRPr="008E6338">
              <w:rPr>
                <w:rFonts w:ascii="Arial" w:hAnsi="Arial" w:cs="Arial" w:hint="eastAsia"/>
                <w:szCs w:val="21"/>
              </w:rPr>
              <w:t>N</w:t>
            </w:r>
          </w:p>
        </w:tc>
        <w:tc>
          <w:tcPr>
            <w:tcW w:w="1959" w:type="dxa"/>
            <w:vAlign w:val="center"/>
          </w:tcPr>
          <w:p w:rsidR="00C01409" w:rsidRPr="008E6338" w:rsidRDefault="00C01409">
            <w:pPr>
              <w:adjustRightInd w:val="0"/>
              <w:snapToGrid w:val="0"/>
              <w:jc w:val="center"/>
              <w:rPr>
                <w:rFonts w:ascii="Arial" w:hAnsi="Arial" w:cs="Arial"/>
                <w:szCs w:val="21"/>
              </w:rPr>
            </w:pPr>
            <w:r w:rsidRPr="008E6338">
              <w:rPr>
                <w:rFonts w:ascii="Arial" w:hAnsi="Arial" w:cs="Arial"/>
                <w:position w:val="-24"/>
                <w:sz w:val="24"/>
                <w:szCs w:val="21"/>
              </w:rPr>
              <w:object w:dxaOrig="240" w:dyaOrig="620">
                <v:shape id="_x0000_i1091" type="#_x0000_t75" style="width:11.55pt;height:30.55pt" o:ole="">
                  <v:imagedata r:id="rId74" o:title=""/>
                </v:shape>
                <o:OLEObject Type="Embed" ProgID="Equation.3" ShapeID="_x0000_i1091" DrawAspect="Content" ObjectID="_1701601871" r:id="rId136"/>
              </w:object>
            </w:r>
          </w:p>
        </w:tc>
        <w:tc>
          <w:tcPr>
            <w:tcW w:w="1806" w:type="dxa"/>
            <w:vAlign w:val="center"/>
          </w:tcPr>
          <w:p w:rsidR="00C01409" w:rsidRPr="008E6338" w:rsidRDefault="00C01409" w:rsidP="005C3C2E">
            <w:pPr>
              <w:adjustRightInd w:val="0"/>
              <w:snapToGrid w:val="0"/>
              <w:jc w:val="center"/>
              <w:rPr>
                <w:rFonts w:ascii="Arial" w:hAnsi="Arial" w:cs="Arial"/>
                <w:szCs w:val="21"/>
              </w:rPr>
            </w:pPr>
            <w:r w:rsidRPr="008E6338">
              <w:rPr>
                <w:rFonts w:ascii="Arial" w:hAnsi="Arial" w:cs="Arial"/>
                <w:szCs w:val="21"/>
              </w:rPr>
              <w:t>0.</w:t>
            </w:r>
            <w:r w:rsidR="005C3C2E" w:rsidRPr="008E6338">
              <w:rPr>
                <w:rFonts w:ascii="Arial" w:hAnsi="Arial" w:cs="Arial" w:hint="eastAsia"/>
                <w:szCs w:val="21"/>
              </w:rPr>
              <w:t>14</w:t>
            </w:r>
            <w:r w:rsidRPr="008E6338">
              <w:rPr>
                <w:rFonts w:ascii="Arial" w:hAnsi="Arial" w:cs="Arial"/>
                <w:szCs w:val="21"/>
              </w:rPr>
              <w:t xml:space="preserve"> </w:t>
            </w:r>
            <w:r w:rsidRPr="008E6338">
              <w:rPr>
                <w:rFonts w:ascii="Arial" w:hAnsi="Arial" w:cs="Arial"/>
                <w:szCs w:val="21"/>
              </w:rPr>
              <w:t>％</w:t>
            </w:r>
          </w:p>
        </w:tc>
      </w:tr>
      <w:tr w:rsidR="00C01409" w:rsidRPr="008E6338" w:rsidTr="0091122F">
        <w:trPr>
          <w:trHeight w:val="512"/>
        </w:trPr>
        <w:tc>
          <w:tcPr>
            <w:tcW w:w="378" w:type="dxa"/>
            <w:vAlign w:val="center"/>
          </w:tcPr>
          <w:p w:rsidR="00C01409" w:rsidRPr="008E6338" w:rsidRDefault="00C01409">
            <w:pPr>
              <w:adjustRightInd w:val="0"/>
              <w:snapToGrid w:val="0"/>
              <w:jc w:val="center"/>
              <w:rPr>
                <w:rFonts w:ascii="Arial" w:hAnsi="Arial" w:cs="Arial"/>
                <w:szCs w:val="21"/>
              </w:rPr>
            </w:pPr>
            <w:r w:rsidRPr="008E6338">
              <w:rPr>
                <w:rFonts w:ascii="Arial" w:hAnsi="Arial" w:cs="Arial"/>
                <w:szCs w:val="21"/>
              </w:rPr>
              <w:t>3</w:t>
            </w:r>
          </w:p>
        </w:tc>
        <w:tc>
          <w:tcPr>
            <w:tcW w:w="1659" w:type="dxa"/>
            <w:vAlign w:val="center"/>
          </w:tcPr>
          <w:p w:rsidR="00C01409" w:rsidRPr="008E6338" w:rsidRDefault="005C3C2E" w:rsidP="0034015C">
            <w:pPr>
              <w:adjustRightInd w:val="0"/>
              <w:snapToGrid w:val="0"/>
              <w:ind w:leftChars="-68" w:rightChars="-41" w:right="-86" w:hangingChars="68" w:hanging="143"/>
              <w:jc w:val="center"/>
              <w:rPr>
                <w:rFonts w:ascii="Arial" w:hAnsi="Arial" w:cs="Arial"/>
                <w:szCs w:val="21"/>
              </w:rPr>
            </w:pPr>
            <w:r w:rsidRPr="008E6338">
              <w:rPr>
                <w:rFonts w:ascii="Arial" w:hAnsi="Arial" w:cs="Arial" w:hint="eastAsia"/>
                <w:szCs w:val="21"/>
              </w:rPr>
              <w:t>标准测力仪引入误差</w:t>
            </w:r>
          </w:p>
        </w:tc>
        <w:tc>
          <w:tcPr>
            <w:tcW w:w="805" w:type="dxa"/>
            <w:vAlign w:val="center"/>
          </w:tcPr>
          <w:p w:rsidR="00C01409" w:rsidRPr="008E6338" w:rsidRDefault="00C01409">
            <w:pPr>
              <w:adjustRightInd w:val="0"/>
              <w:snapToGrid w:val="0"/>
              <w:ind w:leftChars="-54" w:rightChars="-51" w:right="-107" w:hangingChars="54" w:hanging="113"/>
              <w:jc w:val="center"/>
              <w:rPr>
                <w:rFonts w:ascii="Arial" w:hAnsi="Arial" w:cs="Arial"/>
                <w:szCs w:val="21"/>
              </w:rPr>
            </w:pPr>
            <w:r w:rsidRPr="008E6338">
              <w:rPr>
                <w:rFonts w:ascii="Arial" w:hAnsi="Arial" w:cs="Arial"/>
                <w:position w:val="-10"/>
                <w:szCs w:val="21"/>
              </w:rPr>
              <w:object w:dxaOrig="480" w:dyaOrig="340">
                <v:shape id="_x0000_i1092" type="#_x0000_t75" style="width:23.75pt;height:17pt" o:ole="">
                  <v:imagedata r:id="rId137" o:title=""/>
                </v:shape>
                <o:OLEObject Type="Embed" ProgID="Equation.3" ShapeID="_x0000_i1092" DrawAspect="Content" ObjectID="_1701601872" r:id="rId138"/>
              </w:object>
            </w:r>
          </w:p>
        </w:tc>
        <w:tc>
          <w:tcPr>
            <w:tcW w:w="1344" w:type="dxa"/>
            <w:vAlign w:val="center"/>
          </w:tcPr>
          <w:p w:rsidR="00C01409" w:rsidRPr="008E6338" w:rsidRDefault="00C01409" w:rsidP="00C01409">
            <w:pPr>
              <w:adjustRightInd w:val="0"/>
              <w:snapToGrid w:val="0"/>
              <w:ind w:leftChars="-44" w:rightChars="-51" w:right="-107" w:hangingChars="44" w:hanging="92"/>
              <w:jc w:val="center"/>
              <w:rPr>
                <w:rFonts w:ascii="Arial" w:hAnsi="Arial" w:cs="Arial"/>
                <w:szCs w:val="21"/>
              </w:rPr>
            </w:pPr>
            <w:r w:rsidRPr="008E6338">
              <w:rPr>
                <w:rFonts w:ascii="Arial" w:hAnsi="Arial" w:cs="Arial" w:hint="eastAsia"/>
                <w:szCs w:val="21"/>
              </w:rPr>
              <w:t>0.58N</w:t>
            </w:r>
          </w:p>
        </w:tc>
        <w:tc>
          <w:tcPr>
            <w:tcW w:w="1959" w:type="dxa"/>
            <w:vAlign w:val="center"/>
          </w:tcPr>
          <w:p w:rsidR="00C01409" w:rsidRPr="008E6338" w:rsidRDefault="00C01409" w:rsidP="00C01409">
            <w:pPr>
              <w:adjustRightInd w:val="0"/>
              <w:snapToGrid w:val="0"/>
              <w:jc w:val="center"/>
              <w:rPr>
                <w:rFonts w:ascii="Arial" w:hAnsi="Arial" w:cs="Arial"/>
                <w:szCs w:val="21"/>
              </w:rPr>
            </w:pPr>
            <m:oMathPara>
              <m:oMath>
                <m:r>
                  <m:rPr>
                    <m:sty m:val="p"/>
                  </m:rPr>
                  <w:rPr>
                    <w:rFonts w:ascii="Cambria Math" w:hAnsi="Cambria Math" w:cs="Arial"/>
                    <w:sz w:val="24"/>
                    <w:szCs w:val="21"/>
                    <w:vertAlign w:val="subscript"/>
                  </w:rPr>
                  <m:t>-</m:t>
                </m:r>
                <m:f>
                  <m:fPr>
                    <m:ctrlPr>
                      <w:rPr>
                        <w:rFonts w:ascii="Cambria Math" w:hAnsi="Cambria Math" w:cs="Arial"/>
                        <w:sz w:val="24"/>
                        <w:szCs w:val="21"/>
                        <w:vertAlign w:val="subscript"/>
                      </w:rPr>
                    </m:ctrlPr>
                  </m:fPr>
                  <m:num>
                    <m:r>
                      <m:rPr>
                        <m:sty m:val="p"/>
                      </m:rPr>
                      <w:rPr>
                        <w:rFonts w:ascii="Cambria Math" w:hAnsi="Cambria Math" w:cs="Arial"/>
                        <w:sz w:val="24"/>
                        <w:szCs w:val="21"/>
                        <w:vertAlign w:val="subscript"/>
                      </w:rPr>
                      <m:t>1</m:t>
                    </m:r>
                  </m:num>
                  <m:den>
                    <m:sSup>
                      <m:sSupPr>
                        <m:ctrlPr>
                          <w:rPr>
                            <w:rFonts w:ascii="Cambria Math" w:hAnsi="Cambria Math" w:cs="Arial"/>
                            <w:sz w:val="24"/>
                            <w:szCs w:val="21"/>
                            <w:vertAlign w:val="subscript"/>
                          </w:rPr>
                        </m:ctrlPr>
                      </m:sSupPr>
                      <m:e>
                        <m:r>
                          <w:rPr>
                            <w:rFonts w:ascii="Cambria Math" w:hAnsi="Cambria Math" w:cs="Arial"/>
                            <w:sz w:val="24"/>
                            <w:szCs w:val="21"/>
                            <w:vertAlign w:val="subscript"/>
                          </w:rPr>
                          <m:t>F</m:t>
                        </m:r>
                      </m:e>
                      <m:sup>
                        <m:r>
                          <m:rPr>
                            <m:sty m:val="p"/>
                          </m:rPr>
                          <w:rPr>
                            <w:rFonts w:ascii="Cambria Math" w:hAnsi="Cambria Math" w:cs="Arial"/>
                            <w:sz w:val="24"/>
                            <w:szCs w:val="21"/>
                            <w:vertAlign w:val="subscript"/>
                          </w:rPr>
                          <m:t>2</m:t>
                        </m:r>
                      </m:sup>
                    </m:sSup>
                  </m:den>
                </m:f>
              </m:oMath>
            </m:oMathPara>
          </w:p>
        </w:tc>
        <w:tc>
          <w:tcPr>
            <w:tcW w:w="1806" w:type="dxa"/>
            <w:vAlign w:val="center"/>
          </w:tcPr>
          <w:p w:rsidR="00C01409" w:rsidRPr="008E6338" w:rsidRDefault="00C01409" w:rsidP="005C3C2E">
            <w:pPr>
              <w:adjustRightInd w:val="0"/>
              <w:snapToGrid w:val="0"/>
              <w:jc w:val="center"/>
              <w:rPr>
                <w:rFonts w:ascii="Arial" w:hAnsi="Arial" w:cs="Arial"/>
                <w:szCs w:val="21"/>
              </w:rPr>
            </w:pPr>
            <w:r w:rsidRPr="008E6338">
              <w:rPr>
                <w:rFonts w:ascii="Arial" w:hAnsi="Arial" w:cs="Arial"/>
                <w:szCs w:val="21"/>
              </w:rPr>
              <w:t>0.0</w:t>
            </w:r>
            <w:r w:rsidR="005C3C2E" w:rsidRPr="008E6338">
              <w:rPr>
                <w:rFonts w:ascii="Arial" w:hAnsi="Arial" w:cs="Arial" w:hint="eastAsia"/>
                <w:szCs w:val="21"/>
              </w:rPr>
              <w:t>14</w:t>
            </w:r>
            <w:r w:rsidRPr="008E6338">
              <w:rPr>
                <w:rFonts w:ascii="Arial" w:hAnsi="Arial" w:cs="Arial"/>
                <w:szCs w:val="21"/>
              </w:rPr>
              <w:t xml:space="preserve"> </w:t>
            </w:r>
            <w:r w:rsidRPr="008E6338">
              <w:rPr>
                <w:rFonts w:ascii="Arial" w:hAnsi="Arial" w:cs="Arial"/>
                <w:szCs w:val="21"/>
              </w:rPr>
              <w:t>％</w:t>
            </w:r>
          </w:p>
        </w:tc>
      </w:tr>
    </w:tbl>
    <w:p w:rsidR="00646C2A" w:rsidRPr="008E6338" w:rsidRDefault="00786F50">
      <w:pPr>
        <w:pStyle w:val="af3"/>
        <w:tabs>
          <w:tab w:val="left" w:pos="2304"/>
          <w:tab w:val="left" w:pos="2550"/>
          <w:tab w:val="left" w:pos="3216"/>
          <w:tab w:val="left" w:pos="3400"/>
          <w:tab w:val="center" w:pos="4820"/>
        </w:tabs>
        <w:adjustRightInd w:val="0"/>
        <w:snapToGrid w:val="0"/>
        <w:spacing w:line="360" w:lineRule="auto"/>
        <w:ind w:left="228" w:hangingChars="95" w:hanging="228"/>
        <w:rPr>
          <w:rFonts w:ascii="Arial" w:eastAsia="黑体" w:hAnsi="Arial" w:cs="Arial"/>
          <w:sz w:val="24"/>
          <w:szCs w:val="24"/>
        </w:rPr>
      </w:pPr>
      <w:r w:rsidRPr="008E6338">
        <w:rPr>
          <w:rFonts w:ascii="Arial" w:eastAsia="黑体" w:hAnsi="Arial" w:cs="Arial" w:hint="eastAsia"/>
          <w:sz w:val="24"/>
          <w:szCs w:val="24"/>
        </w:rPr>
        <w:t>1.5</w:t>
      </w:r>
      <w:r w:rsidR="00560F41" w:rsidRPr="008E6338">
        <w:rPr>
          <w:rFonts w:ascii="Arial" w:eastAsia="黑体" w:hAnsi="Arial" w:cs="Arial"/>
          <w:sz w:val="24"/>
          <w:szCs w:val="24"/>
        </w:rPr>
        <w:t>、合成标准不确定度的评定</w:t>
      </w:r>
      <w:r w:rsidR="00560F41" w:rsidRPr="008E6338">
        <w:rPr>
          <w:rFonts w:ascii="Arial" w:eastAsia="黑体" w:hAnsi="Arial" w:cs="Arial"/>
          <w:sz w:val="24"/>
          <w:szCs w:val="24"/>
        </w:rPr>
        <w:t xml:space="preserve"> </w:t>
      </w:r>
    </w:p>
    <w:p w:rsidR="00D45C99" w:rsidRPr="008E6338" w:rsidRDefault="00646C2A" w:rsidP="00646C2A">
      <w:pPr>
        <w:pStyle w:val="af3"/>
        <w:tabs>
          <w:tab w:val="left" w:pos="2304"/>
          <w:tab w:val="left" w:pos="2550"/>
          <w:tab w:val="left" w:pos="3216"/>
          <w:tab w:val="left" w:pos="3400"/>
          <w:tab w:val="center" w:pos="4820"/>
        </w:tabs>
        <w:adjustRightInd w:val="0"/>
        <w:snapToGrid w:val="0"/>
        <w:spacing w:line="360" w:lineRule="auto"/>
        <w:ind w:left="0" w:firstLineChars="200" w:firstLine="480"/>
        <w:rPr>
          <w:rFonts w:ascii="Arial" w:eastAsia="黑体" w:hAnsi="Arial" w:cs="Arial"/>
          <w:sz w:val="24"/>
          <w:szCs w:val="24"/>
        </w:rPr>
      </w:pPr>
      <w:r w:rsidRPr="008E6338">
        <w:rPr>
          <w:rFonts w:ascii="宋体" w:hAnsi="宋体" w:hint="eastAsia"/>
          <w:sz w:val="24"/>
        </w:rPr>
        <w:t>由于重复性分量包含人员读数引入的不确定度分量，为避免重复计算，取二者最大值</w:t>
      </w:r>
      <w:r w:rsidRPr="008E6338">
        <w:rPr>
          <w:rFonts w:ascii="Arial" w:hAnsi="Arial" w:cs="Arial"/>
          <w:position w:val="-10"/>
          <w:szCs w:val="21"/>
        </w:rPr>
        <w:object w:dxaOrig="600" w:dyaOrig="360">
          <v:shape id="_x0000_i1093" type="#_x0000_t75" style="width:29.9pt;height:18.35pt" o:ole="">
            <v:imagedata r:id="rId131" o:title=""/>
          </v:shape>
          <o:OLEObject Type="Embed" ProgID="Equation.3" ShapeID="_x0000_i1093" DrawAspect="Content" ObjectID="_1701601873" r:id="rId139"/>
        </w:object>
      </w:r>
      <w:r w:rsidRPr="008E6338">
        <w:rPr>
          <w:rFonts w:ascii="宋体" w:hAnsi="宋体" w:hint="eastAsia"/>
          <w:sz w:val="24"/>
        </w:rPr>
        <w:t>作为不确定度评定影响量</w:t>
      </w:r>
      <w:r w:rsidR="00560F41" w:rsidRPr="008E6338">
        <w:rPr>
          <w:rFonts w:ascii="Arial" w:eastAsia="黑体" w:hAnsi="Arial" w:cs="Arial"/>
          <w:sz w:val="24"/>
          <w:szCs w:val="24"/>
        </w:rPr>
        <w:t xml:space="preserve">                                          </w:t>
      </w:r>
    </w:p>
    <w:p w:rsidR="00D45C99" w:rsidRPr="008E6338" w:rsidRDefault="00560F41">
      <w:pPr>
        <w:pStyle w:val="af3"/>
        <w:tabs>
          <w:tab w:val="left" w:pos="2304"/>
          <w:tab w:val="left" w:pos="2550"/>
          <w:tab w:val="left" w:pos="3216"/>
          <w:tab w:val="left" w:pos="3400"/>
          <w:tab w:val="center" w:pos="4820"/>
        </w:tabs>
        <w:adjustRightInd w:val="0"/>
        <w:snapToGrid w:val="0"/>
        <w:spacing w:line="360" w:lineRule="auto"/>
        <w:ind w:leftChars="228" w:left="479" w:firstLine="0"/>
        <w:rPr>
          <w:rFonts w:ascii="Arial" w:hAnsi="Arial" w:cs="Arial"/>
          <w:sz w:val="24"/>
          <w:szCs w:val="24"/>
        </w:rPr>
      </w:pPr>
      <w:r w:rsidRPr="008E6338">
        <w:rPr>
          <w:rFonts w:ascii="Arial" w:hAnsi="Arial" w:cs="Arial"/>
          <w:sz w:val="24"/>
          <w:szCs w:val="24"/>
        </w:rPr>
        <w:lastRenderedPageBreak/>
        <w:t>由于各标准不确定度分量相互无关，故</w:t>
      </w:r>
    </w:p>
    <w:p w:rsidR="00D45C99" w:rsidRPr="008E6338" w:rsidRDefault="005C3C2E">
      <w:pPr>
        <w:adjustRightInd w:val="0"/>
        <w:snapToGrid w:val="0"/>
        <w:spacing w:line="360" w:lineRule="auto"/>
        <w:ind w:firstLineChars="400" w:firstLine="960"/>
        <w:rPr>
          <w:rFonts w:ascii="Arial" w:eastAsia="楷体_GB2312" w:hAnsi="Arial" w:cs="Arial"/>
          <w:sz w:val="24"/>
        </w:rPr>
      </w:pPr>
      <w:r w:rsidRPr="008E6338">
        <w:rPr>
          <w:rFonts w:ascii="Arial" w:hAnsi="Arial" w:cs="Arial"/>
          <w:position w:val="-12"/>
          <w:sz w:val="24"/>
          <w:szCs w:val="21"/>
        </w:rPr>
        <w:object w:dxaOrig="720" w:dyaOrig="360">
          <v:shape id="_x0000_i1094" type="#_x0000_t75" style="width:36pt;height:17.65pt" o:ole="">
            <v:imagedata r:id="rId140" o:title=""/>
          </v:shape>
          <o:OLEObject Type="Embed" ProgID="Equation.3" ShapeID="_x0000_i1094" DrawAspect="Content" ObjectID="_1701601874" r:id="rId141"/>
        </w:object>
      </w:r>
      <w:r w:rsidR="00560F41" w:rsidRPr="008E6338">
        <w:rPr>
          <w:rFonts w:ascii="Arial" w:eastAsia="楷体_GB2312" w:hAnsi="Arial" w:cs="Arial"/>
          <w:sz w:val="24"/>
        </w:rPr>
        <w:t xml:space="preserve"> =</w:t>
      </w:r>
      <m:oMath>
        <m:rad>
          <m:radPr>
            <m:degHide m:val="1"/>
            <m:ctrlPr>
              <w:rPr>
                <w:rFonts w:ascii="Cambria Math" w:eastAsia="楷体_GB2312" w:hAnsi="Cambria Math" w:cs="Arial"/>
                <w:sz w:val="24"/>
              </w:rPr>
            </m:ctrlPr>
          </m:radPr>
          <m:deg/>
          <m:e>
            <m:r>
              <m:rPr>
                <m:sty m:val="p"/>
              </m:rPr>
              <w:rPr>
                <w:rFonts w:ascii="Cambria Math" w:hAnsi="Cambria Math" w:cs="Arial"/>
                <w:sz w:val="24"/>
                <w:szCs w:val="21"/>
              </w:rPr>
              <m:t>（</m:t>
            </m:r>
            <m:r>
              <m:rPr>
                <m:sty m:val="p"/>
              </m:rPr>
              <w:rPr>
                <w:rFonts w:ascii="Cambria Math" w:hAnsi="Cambria Math"/>
                <w:position w:val="-24"/>
              </w:rPr>
              <w:object w:dxaOrig="240" w:dyaOrig="620">
                <v:shape id="_x0000_i1098" type="#_x0000_t75" style="width:11.55pt;height:31.25pt" o:ole="">
                  <v:imagedata r:id="rId78" o:title=""/>
                </v:shape>
                <o:OLEObject Type="Embed" ProgID="Equation.3" ShapeID="_x0000_i1098" DrawAspect="Content" ObjectID="_1701601875" r:id="rId142"/>
              </w:object>
            </m:r>
            <m:r>
              <m:rPr>
                <m:sty m:val="p"/>
              </m:rPr>
              <w:rPr>
                <w:rFonts w:ascii="Cambria Math" w:hAnsi="Cambria Math" w:cs="Arial"/>
                <w:sz w:val="24"/>
                <w:szCs w:val="21"/>
              </w:rPr>
              <m:t>）</m:t>
            </m:r>
            <m:r>
              <m:rPr>
                <m:sty m:val="p"/>
              </m:rPr>
              <w:rPr>
                <w:rFonts w:ascii="Cambria Math" w:hAnsi="Cambria Math" w:cs="Arial" w:hint="eastAsia"/>
                <w:sz w:val="24"/>
                <w:szCs w:val="21"/>
                <w:vertAlign w:val="superscript"/>
              </w:rPr>
              <m:t xml:space="preserve">2  </m:t>
            </m:r>
            <m:r>
              <m:rPr>
                <m:sty m:val="p"/>
              </m:rPr>
              <w:rPr>
                <w:rFonts w:ascii="Cambria Math" w:hAnsi="Cambria Math" w:cs="Arial"/>
                <w:sz w:val="24"/>
                <w:szCs w:val="21"/>
              </w:rPr>
              <m:t>×</m:t>
            </m:r>
            <m:r>
              <m:rPr>
                <m:sty m:val="p"/>
              </m:rPr>
              <w:rPr>
                <w:rFonts w:ascii="Cambria Math" w:hAnsi="Cambria Math" w:cs="Arial"/>
                <w:position w:val="-10"/>
                <w:sz w:val="24"/>
                <w:szCs w:val="21"/>
              </w:rPr>
              <w:object w:dxaOrig="639" w:dyaOrig="360">
                <v:shape id="_x0000_i1099" type="#_x0000_t75" style="width:31.9pt;height:17.65pt" o:ole="">
                  <v:imagedata r:id="rId80" o:title=""/>
                </v:shape>
                <o:OLEObject Type="Embed" ProgID="Equation.3" ShapeID="_x0000_i1099" DrawAspect="Content" ObjectID="_1701601876" r:id="rId143"/>
              </w:object>
            </m:r>
            <m:r>
              <m:rPr>
                <m:sty m:val="p"/>
              </m:rPr>
              <w:rPr>
                <w:rFonts w:ascii="Cambria Math" w:hAnsi="Cambria Math" w:cs="Arial"/>
                <w:sz w:val="24"/>
                <w:szCs w:val="21"/>
              </w:rPr>
              <m:t xml:space="preserve"> </m:t>
            </m:r>
            <m:r>
              <m:rPr>
                <m:sty m:val="p"/>
              </m:rPr>
              <w:rPr>
                <w:rFonts w:ascii="Cambria Math" w:hAnsi="Cambria Math" w:cs="Arial"/>
                <w:sz w:val="24"/>
                <w:szCs w:val="21"/>
              </w:rPr>
              <m:t>＋（</m:t>
            </m:r>
            <m:r>
              <m:rPr>
                <m:sty m:val="p"/>
              </m:rPr>
              <w:rPr>
                <w:rFonts w:ascii="Cambria Math" w:hAnsi="Cambria Math" w:cs="Arial"/>
                <w:sz w:val="24"/>
                <w:szCs w:val="21"/>
                <w:vertAlign w:val="subscript"/>
              </w:rPr>
              <m:t>-</m:t>
            </m:r>
            <m:f>
              <m:fPr>
                <m:ctrlPr>
                  <w:rPr>
                    <w:rFonts w:ascii="Cambria Math" w:hAnsi="Cambria Math" w:cs="Arial"/>
                    <w:sz w:val="24"/>
                    <w:szCs w:val="21"/>
                    <w:vertAlign w:val="subscript"/>
                  </w:rPr>
                </m:ctrlPr>
              </m:fPr>
              <m:num>
                <m:r>
                  <m:rPr>
                    <m:sty m:val="p"/>
                  </m:rPr>
                  <w:rPr>
                    <w:rFonts w:ascii="Cambria Math" w:hAnsi="Cambria Math" w:cs="Arial"/>
                    <w:sz w:val="24"/>
                    <w:szCs w:val="21"/>
                    <w:vertAlign w:val="subscript"/>
                  </w:rPr>
                  <m:t>1</m:t>
                </m:r>
              </m:num>
              <m:den>
                <m:sSup>
                  <m:sSupPr>
                    <m:ctrlPr>
                      <w:rPr>
                        <w:rFonts w:ascii="Cambria Math" w:hAnsi="Cambria Math" w:cs="Arial"/>
                        <w:sz w:val="24"/>
                        <w:szCs w:val="21"/>
                        <w:vertAlign w:val="subscript"/>
                      </w:rPr>
                    </m:ctrlPr>
                  </m:sSupPr>
                  <m:e>
                    <m:r>
                      <w:rPr>
                        <w:rFonts w:ascii="Cambria Math" w:hAnsi="Cambria Math" w:cs="Arial"/>
                        <w:sz w:val="24"/>
                        <w:szCs w:val="21"/>
                        <w:vertAlign w:val="subscript"/>
                      </w:rPr>
                      <m:t>F</m:t>
                    </m:r>
                  </m:e>
                  <m:sup>
                    <m:r>
                      <m:rPr>
                        <m:sty m:val="p"/>
                      </m:rPr>
                      <w:rPr>
                        <w:rFonts w:ascii="Cambria Math" w:hAnsi="Cambria Math" w:cs="Arial"/>
                        <w:sz w:val="24"/>
                        <w:szCs w:val="21"/>
                        <w:vertAlign w:val="subscript"/>
                      </w:rPr>
                      <m:t>2</m:t>
                    </m:r>
                  </m:sup>
                </m:sSup>
              </m:den>
            </m:f>
            <m:r>
              <m:rPr>
                <m:sty m:val="p"/>
              </m:rPr>
              <w:rPr>
                <w:rFonts w:ascii="Cambria Math" w:hAnsi="Cambria Math" w:cs="Arial"/>
                <w:sz w:val="24"/>
                <w:szCs w:val="21"/>
              </w:rPr>
              <m:t>）</m:t>
            </m:r>
            <m:r>
              <m:rPr>
                <m:sty m:val="p"/>
              </m:rPr>
              <w:rPr>
                <w:rFonts w:ascii="Cambria Math" w:hAnsi="Cambria Math" w:cs="Arial" w:hint="eastAsia"/>
                <w:sz w:val="24"/>
                <w:szCs w:val="21"/>
                <w:vertAlign w:val="superscript"/>
              </w:rPr>
              <m:t xml:space="preserve">2  </m:t>
            </m:r>
            <m:r>
              <m:rPr>
                <m:sty m:val="p"/>
              </m:rPr>
              <w:rPr>
                <w:rFonts w:ascii="Cambria Math" w:hAnsi="Cambria Math" w:cs="Arial"/>
                <w:sz w:val="24"/>
                <w:szCs w:val="21"/>
              </w:rPr>
              <m:t>×</m:t>
            </m:r>
            <m:r>
              <m:rPr>
                <m:sty m:val="p"/>
              </m:rPr>
              <w:rPr>
                <w:rFonts w:ascii="Cambria Math" w:hAnsi="Cambria Math" w:cs="Arial"/>
                <w:position w:val="-10"/>
                <w:sz w:val="24"/>
                <w:szCs w:val="21"/>
              </w:rPr>
              <w:object w:dxaOrig="580" w:dyaOrig="360">
                <v:shape id="_x0000_i1100" type="#_x0000_t75" style="width:29.2pt;height:17.65pt" o:ole="">
                  <v:imagedata r:id="rId82" o:title=""/>
                </v:shape>
                <o:OLEObject Type="Embed" ProgID="Equation.3" ShapeID="_x0000_i1100" DrawAspect="Content" ObjectID="_1701601877" r:id="rId144"/>
              </w:object>
            </m:r>
          </m:e>
        </m:rad>
      </m:oMath>
      <w:r w:rsidRPr="008E6338">
        <w:rPr>
          <w:rFonts w:ascii="Arial" w:eastAsia="楷体_GB2312" w:hAnsi="Arial" w:cs="Arial"/>
          <w:sz w:val="24"/>
        </w:rPr>
        <w:t>=</w:t>
      </w:r>
      <w:r w:rsidR="00560F41" w:rsidRPr="008E6338">
        <w:rPr>
          <w:rFonts w:ascii="Arial" w:eastAsia="楷体_GB2312" w:hAnsi="Arial" w:cs="Arial"/>
          <w:sz w:val="24"/>
        </w:rPr>
        <w:t xml:space="preserve"> 0.</w:t>
      </w:r>
      <w:r w:rsidR="00646C2A" w:rsidRPr="008E6338">
        <w:rPr>
          <w:rFonts w:ascii="Arial" w:eastAsia="楷体_GB2312" w:hAnsi="Arial" w:cs="Arial" w:hint="eastAsia"/>
          <w:sz w:val="24"/>
        </w:rPr>
        <w:t>39</w:t>
      </w:r>
      <w:r w:rsidR="00560F41" w:rsidRPr="008E6338">
        <w:rPr>
          <w:rFonts w:ascii="Arial" w:eastAsia="楷体_GB2312" w:hAnsi="Arial" w:cs="Arial"/>
          <w:sz w:val="24"/>
        </w:rPr>
        <w:t xml:space="preserve"> </w:t>
      </w:r>
      <w:r w:rsidR="00560F41" w:rsidRPr="008E6338">
        <w:rPr>
          <w:rFonts w:ascii="Arial" w:eastAsia="楷体_GB2312" w:hAnsi="Arial" w:cs="Arial"/>
          <w:sz w:val="24"/>
        </w:rPr>
        <w:t>％</w:t>
      </w:r>
    </w:p>
    <w:p w:rsidR="00D45C99" w:rsidRPr="008E6338" w:rsidRDefault="00786F50">
      <w:pPr>
        <w:pStyle w:val="af3"/>
        <w:tabs>
          <w:tab w:val="left" w:pos="2304"/>
          <w:tab w:val="left" w:pos="2550"/>
          <w:tab w:val="left" w:pos="3216"/>
          <w:tab w:val="left" w:pos="3400"/>
          <w:tab w:val="center" w:pos="4820"/>
        </w:tabs>
        <w:adjustRightInd w:val="0"/>
        <w:snapToGrid w:val="0"/>
        <w:spacing w:line="360" w:lineRule="auto"/>
        <w:ind w:left="480" w:hanging="480"/>
        <w:rPr>
          <w:rFonts w:ascii="Arial" w:eastAsia="黑体" w:hAnsi="Arial" w:cs="Arial"/>
          <w:sz w:val="24"/>
          <w:szCs w:val="24"/>
        </w:rPr>
      </w:pPr>
      <w:r w:rsidRPr="008E6338">
        <w:rPr>
          <w:rFonts w:ascii="Arial" w:eastAsia="黑体" w:hAnsi="Arial" w:cs="Arial" w:hint="eastAsia"/>
          <w:sz w:val="24"/>
          <w:szCs w:val="24"/>
        </w:rPr>
        <w:t>1.6</w:t>
      </w:r>
      <w:r w:rsidR="00560F41" w:rsidRPr="008E6338">
        <w:rPr>
          <w:rFonts w:ascii="Arial" w:eastAsia="黑体" w:hAnsi="Arial" w:cs="Arial"/>
          <w:sz w:val="24"/>
          <w:szCs w:val="24"/>
        </w:rPr>
        <w:t>、扩展不确定度的评定</w:t>
      </w:r>
      <w:r w:rsidR="00560F41" w:rsidRPr="008E6338">
        <w:rPr>
          <w:rFonts w:ascii="Arial" w:eastAsia="黑体" w:hAnsi="Arial" w:cs="Arial"/>
          <w:sz w:val="24"/>
          <w:szCs w:val="24"/>
        </w:rPr>
        <w:t xml:space="preserve"> </w:t>
      </w:r>
    </w:p>
    <w:p w:rsidR="00D45C99" w:rsidRPr="008E6338" w:rsidRDefault="00560F41">
      <w:pPr>
        <w:pStyle w:val="af3"/>
        <w:tabs>
          <w:tab w:val="left" w:pos="2304"/>
          <w:tab w:val="left" w:pos="2550"/>
          <w:tab w:val="left" w:pos="3216"/>
          <w:tab w:val="left" w:pos="3400"/>
          <w:tab w:val="center" w:pos="4820"/>
        </w:tabs>
        <w:adjustRightInd w:val="0"/>
        <w:snapToGrid w:val="0"/>
        <w:spacing w:line="360" w:lineRule="auto"/>
        <w:ind w:left="480" w:hanging="480"/>
        <w:rPr>
          <w:rFonts w:ascii="Arial" w:hAnsi="Arial" w:cs="Arial"/>
          <w:sz w:val="24"/>
          <w:szCs w:val="24"/>
        </w:rPr>
      </w:pPr>
      <w:r w:rsidRPr="008E6338">
        <w:rPr>
          <w:rFonts w:ascii="Arial" w:hAnsi="Arial" w:cs="Arial"/>
          <w:sz w:val="24"/>
          <w:szCs w:val="24"/>
        </w:rPr>
        <w:t xml:space="preserve">    </w:t>
      </w:r>
      <w:r w:rsidR="005C3C2E" w:rsidRPr="008E6338">
        <w:rPr>
          <w:rFonts w:ascii="Arial" w:hAnsi="Arial" w:cs="Arial" w:hint="eastAsia"/>
          <w:sz w:val="24"/>
          <w:szCs w:val="24"/>
        </w:rPr>
        <w:t>取</w:t>
      </w:r>
      <w:r w:rsidR="005C3C2E" w:rsidRPr="008E6338">
        <w:rPr>
          <w:rFonts w:ascii="Arial" w:hAnsi="Arial" w:cs="Arial" w:hint="eastAsia"/>
          <w:i/>
          <w:sz w:val="24"/>
          <w:szCs w:val="24"/>
        </w:rPr>
        <w:t>k</w:t>
      </w:r>
      <w:r w:rsidR="005C3C2E" w:rsidRPr="008E6338">
        <w:rPr>
          <w:rFonts w:ascii="Arial" w:hAnsi="Arial" w:cs="Arial" w:hint="eastAsia"/>
          <w:sz w:val="24"/>
          <w:szCs w:val="24"/>
        </w:rPr>
        <w:t>=2</w:t>
      </w:r>
      <w:r w:rsidR="005C3C2E" w:rsidRPr="008E6338">
        <w:rPr>
          <w:rFonts w:ascii="Arial" w:hAnsi="Arial" w:cs="Arial" w:hint="eastAsia"/>
          <w:sz w:val="24"/>
          <w:szCs w:val="24"/>
        </w:rPr>
        <w:t>，</w:t>
      </w:r>
      <w:r w:rsidRPr="008E6338">
        <w:rPr>
          <w:rFonts w:ascii="Arial" w:hAnsi="Arial" w:cs="Arial"/>
          <w:sz w:val="24"/>
          <w:szCs w:val="24"/>
        </w:rPr>
        <w:t>故转向力示值误差的扩展不确定度应当为</w:t>
      </w:r>
      <w:r w:rsidRPr="008E6338">
        <w:rPr>
          <w:rFonts w:ascii="Arial" w:hAnsi="Arial" w:cs="Arial"/>
          <w:sz w:val="24"/>
          <w:szCs w:val="24"/>
        </w:rPr>
        <w:t xml:space="preserve"> </w:t>
      </w:r>
      <w:r w:rsidR="00D45C99" w:rsidRPr="008E6338">
        <w:rPr>
          <w:rFonts w:ascii="Arial" w:hAnsi="Arial" w:cs="Arial"/>
          <w:position w:val="-10"/>
          <w:sz w:val="24"/>
          <w:szCs w:val="24"/>
        </w:rPr>
        <w:object w:dxaOrig="180" w:dyaOrig="339">
          <v:shape id="_x0000_i1101" type="#_x0000_t75" style="width:8.85pt;height:17pt" o:ole="">
            <v:imagedata r:id="rId145" o:title=""/>
          </v:shape>
          <o:OLEObject Type="Embed" ProgID="Equation.3" ShapeID="_x0000_i1101" DrawAspect="Content" ObjectID="_1701601878" r:id="rId146"/>
        </w:object>
      </w:r>
    </w:p>
    <w:p w:rsidR="00D45C99" w:rsidRPr="008E6338" w:rsidRDefault="005C3C2E" w:rsidP="005C3C2E">
      <w:pPr>
        <w:pStyle w:val="af3"/>
        <w:tabs>
          <w:tab w:val="left" w:pos="2304"/>
          <w:tab w:val="left" w:pos="2550"/>
          <w:tab w:val="left" w:pos="3216"/>
          <w:tab w:val="left" w:pos="3400"/>
          <w:tab w:val="center" w:pos="4820"/>
        </w:tabs>
        <w:adjustRightInd w:val="0"/>
        <w:snapToGrid w:val="0"/>
        <w:spacing w:line="360" w:lineRule="auto"/>
        <w:ind w:leftChars="228" w:left="479" w:firstLineChars="300" w:firstLine="720"/>
        <w:rPr>
          <w:rFonts w:ascii="Arial" w:hAnsi="Arial" w:cs="Arial"/>
          <w:sz w:val="24"/>
          <w:szCs w:val="24"/>
        </w:rPr>
      </w:pPr>
      <w:r w:rsidRPr="008E6338">
        <w:rPr>
          <w:rFonts w:ascii="Arial" w:hAnsi="Arial" w:cs="Arial"/>
          <w:position w:val="-12"/>
          <w:sz w:val="24"/>
          <w:szCs w:val="24"/>
        </w:rPr>
        <w:object w:dxaOrig="420" w:dyaOrig="360">
          <v:shape id="_x0000_i1102" type="#_x0000_t75" style="width:21.05pt;height:17.65pt" o:ole="">
            <v:imagedata r:id="rId147" o:title=""/>
          </v:shape>
          <o:OLEObject Type="Embed" ProgID="Equation.3" ShapeID="_x0000_i1102" DrawAspect="Content" ObjectID="_1701601879" r:id="rId148"/>
        </w:object>
      </w:r>
      <w:r w:rsidR="00560F41" w:rsidRPr="008E6338">
        <w:rPr>
          <w:rFonts w:ascii="Arial" w:hAnsi="Arial" w:cs="Arial"/>
          <w:sz w:val="24"/>
          <w:szCs w:val="24"/>
        </w:rPr>
        <w:t xml:space="preserve"> =</w:t>
      </w:r>
      <w:r w:rsidRPr="008E6338">
        <w:rPr>
          <w:rFonts w:ascii="Arial" w:hAnsi="Arial" w:cs="Arial" w:hint="eastAsia"/>
          <w:i/>
          <w:sz w:val="24"/>
          <w:szCs w:val="24"/>
        </w:rPr>
        <w:t>k</w:t>
      </w:r>
      <w:r w:rsidR="00560F41" w:rsidRPr="008E6338">
        <w:rPr>
          <w:rFonts w:ascii="Arial" w:hAnsi="Arial" w:cs="Arial"/>
          <w:sz w:val="24"/>
          <w:szCs w:val="24"/>
        </w:rPr>
        <w:t>×</w:t>
      </w:r>
      <w:r w:rsidR="00D45C99" w:rsidRPr="008E6338">
        <w:rPr>
          <w:rFonts w:ascii="Arial" w:hAnsi="Arial" w:cs="Arial"/>
          <w:position w:val="-12"/>
          <w:sz w:val="24"/>
          <w:szCs w:val="21"/>
        </w:rPr>
        <w:object w:dxaOrig="740" w:dyaOrig="360">
          <v:shape id="_x0000_i1103" type="#_x0000_t75" style="width:37.35pt;height:17.65pt" o:ole="">
            <v:imagedata r:id="rId149" o:title=""/>
          </v:shape>
          <o:OLEObject Type="Embed" ProgID="Equation.3" ShapeID="_x0000_i1103" DrawAspect="Content" ObjectID="_1701601880" r:id="rId150"/>
        </w:object>
      </w:r>
      <w:r w:rsidR="00560F41" w:rsidRPr="008E6338">
        <w:rPr>
          <w:rFonts w:ascii="Arial" w:hAnsi="Arial" w:cs="Arial"/>
          <w:sz w:val="24"/>
          <w:szCs w:val="24"/>
        </w:rPr>
        <w:t xml:space="preserve">= </w:t>
      </w:r>
      <w:r w:rsidRPr="008E6338">
        <w:rPr>
          <w:rFonts w:ascii="Arial" w:hAnsi="Arial" w:cs="Arial" w:hint="eastAsia"/>
          <w:sz w:val="24"/>
          <w:szCs w:val="24"/>
        </w:rPr>
        <w:t>2</w:t>
      </w:r>
      <w:r w:rsidR="00560F41" w:rsidRPr="008E6338">
        <w:rPr>
          <w:rFonts w:ascii="Arial" w:hAnsi="Arial" w:cs="Arial"/>
          <w:sz w:val="24"/>
          <w:szCs w:val="24"/>
        </w:rPr>
        <w:t>×0.</w:t>
      </w:r>
      <w:r w:rsidR="00646C2A" w:rsidRPr="008E6338">
        <w:rPr>
          <w:rFonts w:ascii="Arial" w:hAnsi="Arial" w:cs="Arial" w:hint="eastAsia"/>
          <w:sz w:val="24"/>
          <w:szCs w:val="24"/>
        </w:rPr>
        <w:t>39</w:t>
      </w:r>
      <w:r w:rsidR="00560F41" w:rsidRPr="008E6338">
        <w:rPr>
          <w:rFonts w:ascii="Arial" w:eastAsia="楷体_GB2312" w:hAnsi="Arial" w:cs="Arial"/>
          <w:sz w:val="24"/>
          <w:szCs w:val="24"/>
        </w:rPr>
        <w:t xml:space="preserve"> </w:t>
      </w:r>
      <w:r w:rsidR="00560F41" w:rsidRPr="008E6338">
        <w:rPr>
          <w:rFonts w:ascii="Arial" w:hAnsi="Arial" w:cs="Arial"/>
          <w:sz w:val="24"/>
          <w:szCs w:val="24"/>
        </w:rPr>
        <w:t>%</w:t>
      </w:r>
      <w:r w:rsidR="00560F41" w:rsidRPr="008E6338">
        <w:rPr>
          <w:rFonts w:ascii="Arial" w:hAnsi="Arial" w:cs="Arial"/>
          <w:sz w:val="24"/>
          <w:szCs w:val="24"/>
        </w:rPr>
        <w:t>＝</w:t>
      </w:r>
      <w:r w:rsidR="00560F41" w:rsidRPr="008E6338">
        <w:rPr>
          <w:rFonts w:ascii="Arial" w:hAnsi="Arial" w:cs="Arial"/>
          <w:sz w:val="24"/>
          <w:szCs w:val="24"/>
        </w:rPr>
        <w:t xml:space="preserve"> 0.</w:t>
      </w:r>
      <w:r w:rsidR="00646C2A" w:rsidRPr="008E6338">
        <w:rPr>
          <w:rFonts w:ascii="Arial" w:hAnsi="Arial" w:cs="Arial" w:hint="eastAsia"/>
          <w:sz w:val="24"/>
          <w:szCs w:val="24"/>
        </w:rPr>
        <w:t>78</w:t>
      </w:r>
      <w:r w:rsidR="00560F41" w:rsidRPr="008E6338">
        <w:rPr>
          <w:rFonts w:ascii="Arial" w:hAnsi="Arial" w:cs="Arial"/>
          <w:sz w:val="24"/>
          <w:szCs w:val="24"/>
        </w:rPr>
        <w:t xml:space="preserve"> %</w:t>
      </w:r>
    </w:p>
    <w:p w:rsidR="00786F50" w:rsidRPr="008E6338" w:rsidRDefault="00786F50" w:rsidP="00646C2A">
      <w:pPr>
        <w:pStyle w:val="af3"/>
        <w:tabs>
          <w:tab w:val="left" w:pos="2304"/>
          <w:tab w:val="left" w:pos="2550"/>
          <w:tab w:val="left" w:pos="3216"/>
          <w:tab w:val="left" w:pos="3400"/>
          <w:tab w:val="center" w:pos="4820"/>
        </w:tabs>
        <w:adjustRightInd w:val="0"/>
        <w:snapToGrid w:val="0"/>
        <w:spacing w:line="360" w:lineRule="auto"/>
        <w:ind w:leftChars="18" w:left="238" w:hangingChars="83"/>
        <w:rPr>
          <w:rFonts w:ascii="Arial" w:hAnsi="Arial" w:cs="Arial"/>
          <w:b/>
          <w:sz w:val="24"/>
          <w:szCs w:val="24"/>
        </w:rPr>
      </w:pPr>
      <w:r w:rsidRPr="008E6338">
        <w:rPr>
          <w:rFonts w:ascii="Arial" w:hAnsi="Arial" w:cs="Arial" w:hint="eastAsia"/>
          <w:b/>
          <w:sz w:val="24"/>
          <w:szCs w:val="24"/>
        </w:rPr>
        <w:t>2</w:t>
      </w:r>
      <w:r w:rsidRPr="008E6338">
        <w:rPr>
          <w:rFonts w:ascii="Arial" w:hAnsi="Arial" w:cs="Arial" w:hint="eastAsia"/>
          <w:b/>
          <w:sz w:val="24"/>
          <w:szCs w:val="24"/>
        </w:rPr>
        <w:t>、转向角示值误差不确定度评定</w:t>
      </w:r>
    </w:p>
    <w:p w:rsidR="00786F50" w:rsidRPr="008E6338" w:rsidRDefault="00786F50" w:rsidP="00786F50">
      <w:pPr>
        <w:tabs>
          <w:tab w:val="num" w:pos="720"/>
        </w:tabs>
        <w:spacing w:line="360" w:lineRule="auto"/>
        <w:jc w:val="left"/>
        <w:rPr>
          <w:rFonts w:ascii="宋体" w:hAnsi="宋体"/>
          <w:sz w:val="24"/>
        </w:rPr>
      </w:pPr>
      <w:r w:rsidRPr="008E6338">
        <w:rPr>
          <w:rFonts w:ascii="宋体" w:hAnsi="宋体" w:hint="eastAsia"/>
          <w:sz w:val="24"/>
        </w:rPr>
        <w:t>2.1数学模型</w:t>
      </w:r>
      <w:r w:rsidRPr="008E6338">
        <w:rPr>
          <w:rFonts w:ascii="宋体" w:hAnsi="宋体"/>
          <w:sz w:val="24"/>
        </w:rPr>
        <w:t xml:space="preserve">  </w:t>
      </w:r>
    </w:p>
    <w:p w:rsidR="00786F50" w:rsidRPr="008E6338" w:rsidRDefault="00786F50" w:rsidP="00240EF4">
      <w:pPr>
        <w:tabs>
          <w:tab w:val="num" w:pos="720"/>
        </w:tabs>
        <w:spacing w:line="360" w:lineRule="auto"/>
        <w:jc w:val="right"/>
        <w:rPr>
          <w:rFonts w:ascii="宋体" w:hAnsi="宋体"/>
          <w:sz w:val="24"/>
        </w:rPr>
      </w:pPr>
      <w:r w:rsidRPr="008E6338">
        <w:rPr>
          <w:rFonts w:ascii="宋体" w:hAnsi="宋体"/>
          <w:sz w:val="24"/>
        </w:rPr>
        <w:t xml:space="preserve">      </w:t>
      </w:r>
      <w:r w:rsidRPr="008E6338">
        <w:rPr>
          <w:rFonts w:ascii="宋体" w:hAnsi="宋体" w:hint="eastAsia"/>
          <w:sz w:val="24"/>
        </w:rPr>
        <w:t xml:space="preserve">       </w:t>
      </w:r>
      <w:r w:rsidRPr="008E6338">
        <w:rPr>
          <w:rFonts w:ascii="宋体" w:hAnsi="宋体"/>
          <w:sz w:val="24"/>
        </w:rPr>
        <w:t xml:space="preserve">  </w:t>
      </w:r>
      <w:r w:rsidRPr="008E6338">
        <w:rPr>
          <w:rFonts w:ascii="宋体" w:hAnsi="宋体"/>
          <w:position w:val="-12"/>
          <w:sz w:val="24"/>
        </w:rPr>
        <w:object w:dxaOrig="1240" w:dyaOrig="360">
          <v:shape id="_x0000_i1104" type="#_x0000_t75" style="width:61.8pt;height:18.35pt" o:ole="">
            <v:imagedata r:id="rId151" o:title=""/>
          </v:shape>
          <o:OLEObject Type="Embed" ProgID="Equation.3" ShapeID="_x0000_i1104" DrawAspect="Content" ObjectID="_1701601881" r:id="rId152"/>
        </w:object>
      </w:r>
      <w:r w:rsidRPr="008E6338">
        <w:rPr>
          <w:rFonts w:ascii="宋体" w:hAnsi="宋体" w:hint="eastAsia"/>
          <w:sz w:val="24"/>
        </w:rPr>
        <w:t xml:space="preserve">        </w:t>
      </w:r>
      <w:r w:rsidRPr="008E6338">
        <w:rPr>
          <w:rFonts w:ascii="宋体" w:hAnsi="宋体"/>
          <w:sz w:val="24"/>
        </w:rPr>
        <w:t xml:space="preserve">        </w:t>
      </w:r>
      <w:r w:rsidR="00240EF4" w:rsidRPr="008E6338">
        <w:rPr>
          <w:rFonts w:ascii="宋体" w:hAnsi="宋体" w:hint="eastAsia"/>
          <w:sz w:val="24"/>
        </w:rPr>
        <w:t xml:space="preserve">    </w:t>
      </w:r>
      <w:r w:rsidRPr="008E6338">
        <w:rPr>
          <w:rFonts w:ascii="宋体" w:hAnsi="宋体"/>
          <w:sz w:val="24"/>
        </w:rPr>
        <w:t xml:space="preserve"> </w:t>
      </w:r>
      <w:r w:rsidR="00240EF4" w:rsidRPr="008E6338">
        <w:rPr>
          <w:rFonts w:ascii="宋体" w:hAnsi="宋体"/>
          <w:sz w:val="24"/>
        </w:rPr>
        <w:t>（</w:t>
      </w:r>
      <w:r w:rsidR="00240EF4" w:rsidRPr="008E6338">
        <w:rPr>
          <w:rFonts w:ascii="宋体" w:hAnsi="宋体" w:hint="eastAsia"/>
          <w:sz w:val="24"/>
        </w:rPr>
        <w:t>D6</w:t>
      </w:r>
      <w:r w:rsidR="00240EF4" w:rsidRPr="008E6338">
        <w:rPr>
          <w:rFonts w:ascii="宋体" w:hAnsi="宋体"/>
          <w:sz w:val="24"/>
        </w:rPr>
        <w:t>）</w:t>
      </w:r>
    </w:p>
    <w:p w:rsidR="00786F50" w:rsidRPr="008E6338" w:rsidRDefault="00786F50" w:rsidP="00786F50">
      <w:pPr>
        <w:tabs>
          <w:tab w:val="num" w:pos="720"/>
        </w:tabs>
        <w:spacing w:line="360" w:lineRule="auto"/>
        <w:jc w:val="left"/>
        <w:rPr>
          <w:rFonts w:ascii="宋体" w:hAnsi="宋体"/>
          <w:sz w:val="24"/>
        </w:rPr>
      </w:pPr>
      <w:r w:rsidRPr="008E6338">
        <w:rPr>
          <w:rFonts w:ascii="宋体" w:hAnsi="宋体" w:hint="eastAsia"/>
          <w:sz w:val="24"/>
        </w:rPr>
        <w:t xml:space="preserve">      式中：</w:t>
      </w:r>
      <w:r w:rsidRPr="008E6338">
        <w:rPr>
          <w:rFonts w:ascii="宋体" w:hAnsi="宋体"/>
          <w:position w:val="-12"/>
          <w:sz w:val="24"/>
        </w:rPr>
        <w:object w:dxaOrig="260" w:dyaOrig="360">
          <v:shape id="_x0000_i1105" type="#_x0000_t75" style="width:12.9pt;height:18.35pt" o:ole="">
            <v:imagedata r:id="rId153" o:title=""/>
          </v:shape>
          <o:OLEObject Type="Embed" ProgID="Equation.3" ShapeID="_x0000_i1105" DrawAspect="Content" ObjectID="_1701601882" r:id="rId154"/>
        </w:object>
      </w:r>
      <w:r w:rsidRPr="008E6338">
        <w:rPr>
          <w:rFonts w:ascii="宋体" w:hAnsi="宋体" w:hint="eastAsia"/>
          <w:sz w:val="24"/>
        </w:rPr>
        <w:t xml:space="preserve"> — 左、右旋各</w:t>
      </w:r>
      <w:r w:rsidR="003A00E3" w:rsidRPr="008E6338">
        <w:rPr>
          <w:rFonts w:ascii="宋体" w:hAnsi="宋体" w:hint="eastAsia"/>
          <w:sz w:val="24"/>
        </w:rPr>
        <w:t>校准</w:t>
      </w:r>
      <w:r w:rsidRPr="008E6338">
        <w:rPr>
          <w:rFonts w:ascii="宋体" w:hAnsi="宋体" w:hint="eastAsia"/>
          <w:sz w:val="24"/>
        </w:rPr>
        <w:t>点示值误差（°）；</w:t>
      </w:r>
    </w:p>
    <w:p w:rsidR="00786F50" w:rsidRPr="008E6338" w:rsidRDefault="00786F50" w:rsidP="00786F50">
      <w:pPr>
        <w:tabs>
          <w:tab w:val="num" w:pos="720"/>
        </w:tabs>
        <w:spacing w:line="360" w:lineRule="auto"/>
        <w:ind w:firstLineChars="550" w:firstLine="1320"/>
        <w:jc w:val="left"/>
        <w:rPr>
          <w:rFonts w:ascii="宋体" w:hAnsi="宋体"/>
          <w:sz w:val="24"/>
        </w:rPr>
      </w:pPr>
      <w:r w:rsidRPr="008E6338">
        <w:rPr>
          <w:rFonts w:ascii="宋体" w:hAnsi="宋体"/>
          <w:position w:val="-10"/>
          <w:sz w:val="24"/>
        </w:rPr>
        <w:object w:dxaOrig="320" w:dyaOrig="340">
          <v:shape id="_x0000_i1106" type="#_x0000_t75" style="width:16.3pt;height:17pt" o:ole="">
            <v:imagedata r:id="rId155" o:title=""/>
          </v:shape>
          <o:OLEObject Type="Embed" ProgID="Equation.3" ShapeID="_x0000_i1106" DrawAspect="Content" ObjectID="_1701601883" r:id="rId156"/>
        </w:object>
      </w:r>
      <w:r w:rsidRPr="008E6338">
        <w:rPr>
          <w:rFonts w:ascii="宋体" w:hAnsi="宋体" w:hint="eastAsia"/>
          <w:sz w:val="24"/>
        </w:rPr>
        <w:t xml:space="preserve"> — 左、右旋各被</w:t>
      </w:r>
      <w:r w:rsidR="003A00E3" w:rsidRPr="008E6338">
        <w:rPr>
          <w:rFonts w:ascii="宋体" w:hAnsi="宋体" w:hint="eastAsia"/>
          <w:sz w:val="24"/>
        </w:rPr>
        <w:t>校准</w:t>
      </w:r>
      <w:r w:rsidRPr="008E6338">
        <w:rPr>
          <w:rFonts w:ascii="宋体" w:hAnsi="宋体" w:hint="eastAsia"/>
          <w:sz w:val="24"/>
        </w:rPr>
        <w:t>点度盘算术平均值（°）；</w:t>
      </w:r>
    </w:p>
    <w:p w:rsidR="00786F50" w:rsidRPr="008E6338" w:rsidRDefault="00786F50" w:rsidP="00786F50">
      <w:pPr>
        <w:spacing w:line="360" w:lineRule="auto"/>
        <w:ind w:firstLineChars="550" w:firstLine="1320"/>
        <w:rPr>
          <w:rFonts w:ascii="宋体" w:hAnsi="宋体"/>
          <w:sz w:val="24"/>
        </w:rPr>
      </w:pPr>
      <w:r w:rsidRPr="008E6338">
        <w:rPr>
          <w:rFonts w:ascii="宋体" w:hAnsi="宋体"/>
          <w:position w:val="-10"/>
          <w:sz w:val="24"/>
        </w:rPr>
        <w:object w:dxaOrig="279" w:dyaOrig="340">
          <v:shape id="_x0000_i1107" type="#_x0000_t75" style="width:14.25pt;height:17pt" o:ole="">
            <v:imagedata r:id="rId157" o:title=""/>
          </v:shape>
          <o:OLEObject Type="Embed" ProgID="Equation.3" ShapeID="_x0000_i1107" DrawAspect="Content" ObjectID="_1701601884" r:id="rId158"/>
        </w:object>
      </w:r>
      <w:r w:rsidRPr="008E6338">
        <w:rPr>
          <w:rFonts w:ascii="宋体" w:hAnsi="宋体" w:hint="eastAsia"/>
          <w:sz w:val="24"/>
        </w:rPr>
        <w:t xml:space="preserve"> — 左、右旋各被</w:t>
      </w:r>
      <w:r w:rsidR="003A00E3" w:rsidRPr="008E6338">
        <w:rPr>
          <w:rFonts w:ascii="宋体" w:hAnsi="宋体" w:hint="eastAsia"/>
          <w:sz w:val="24"/>
        </w:rPr>
        <w:t>校准</w:t>
      </w:r>
      <w:r w:rsidRPr="008E6338">
        <w:rPr>
          <w:rFonts w:ascii="宋体" w:hAnsi="宋体" w:hint="eastAsia"/>
          <w:sz w:val="24"/>
        </w:rPr>
        <w:t>点值（°）。</w:t>
      </w:r>
    </w:p>
    <w:p w:rsidR="00786F50" w:rsidRPr="008E6338" w:rsidRDefault="00786F50" w:rsidP="00240EF4">
      <w:pPr>
        <w:spacing w:line="360" w:lineRule="auto"/>
        <w:ind w:firstLineChars="150" w:firstLine="360"/>
        <w:jc w:val="right"/>
        <w:rPr>
          <w:rFonts w:ascii="宋体" w:hAnsi="宋体"/>
          <w:sz w:val="24"/>
        </w:rPr>
      </w:pPr>
      <w:r w:rsidRPr="008E6338">
        <w:rPr>
          <w:rFonts w:ascii="宋体" w:hAnsi="宋体" w:hint="eastAsia"/>
          <w:sz w:val="24"/>
        </w:rPr>
        <w:t>方差依方程：</w:t>
      </w:r>
      <w:r w:rsidRPr="008E6338">
        <w:rPr>
          <w:rFonts w:ascii="宋体" w:hAnsi="宋体"/>
          <w:position w:val="-32"/>
          <w:sz w:val="24"/>
        </w:rPr>
        <w:object w:dxaOrig="2420" w:dyaOrig="800">
          <v:shape id="_x0000_i1108" type="#_x0000_t75" style="width:120.9pt;height:40.1pt" o:ole="">
            <v:imagedata r:id="rId159" o:title=""/>
          </v:shape>
          <o:OLEObject Type="Embed" ProgID="Equation.3" ShapeID="_x0000_i1108" DrawAspect="Content" ObjectID="_1701601885" r:id="rId160"/>
        </w:object>
      </w:r>
      <w:r w:rsidRPr="008E6338">
        <w:rPr>
          <w:rFonts w:ascii="宋体" w:hAnsi="宋体"/>
          <w:sz w:val="24"/>
        </w:rPr>
        <w:t xml:space="preserve">       </w:t>
      </w:r>
      <w:r w:rsidR="00240EF4" w:rsidRPr="008E6338">
        <w:rPr>
          <w:rFonts w:ascii="宋体" w:hAnsi="宋体" w:hint="eastAsia"/>
          <w:sz w:val="24"/>
        </w:rPr>
        <w:t xml:space="preserve">               </w:t>
      </w:r>
      <w:r w:rsidRPr="008E6338">
        <w:rPr>
          <w:rFonts w:ascii="宋体" w:hAnsi="宋体"/>
          <w:sz w:val="24"/>
        </w:rPr>
        <w:t xml:space="preserve">  （</w:t>
      </w:r>
      <w:r w:rsidR="00240EF4" w:rsidRPr="008E6338">
        <w:rPr>
          <w:rFonts w:ascii="宋体" w:hAnsi="宋体" w:hint="eastAsia"/>
          <w:sz w:val="24"/>
        </w:rPr>
        <w:t>D7</w:t>
      </w:r>
      <w:r w:rsidRPr="008E6338">
        <w:rPr>
          <w:rFonts w:ascii="宋体" w:hAnsi="宋体"/>
          <w:sz w:val="24"/>
        </w:rPr>
        <w:t xml:space="preserve">）          </w:t>
      </w:r>
      <w:r w:rsidRPr="008E6338">
        <w:rPr>
          <w:rFonts w:ascii="宋体" w:hAnsi="宋体" w:hint="eastAsia"/>
          <w:sz w:val="24"/>
        </w:rPr>
        <w:t xml:space="preserve"> </w:t>
      </w:r>
    </w:p>
    <w:p w:rsidR="00786F50" w:rsidRPr="008E6338" w:rsidRDefault="00786F50" w:rsidP="00240EF4">
      <w:pPr>
        <w:spacing w:line="360" w:lineRule="auto"/>
        <w:ind w:firstLineChars="350" w:firstLine="840"/>
        <w:jc w:val="right"/>
        <w:rPr>
          <w:rFonts w:ascii="宋体" w:hAnsi="宋体"/>
          <w:sz w:val="24"/>
        </w:rPr>
      </w:pPr>
      <w:r w:rsidRPr="008E6338">
        <w:rPr>
          <w:rFonts w:ascii="宋体" w:hAnsi="宋体" w:hint="eastAsia"/>
          <w:sz w:val="24"/>
        </w:rPr>
        <w:t>由（</w:t>
      </w:r>
      <w:r w:rsidR="00240EF4" w:rsidRPr="008E6338">
        <w:rPr>
          <w:rFonts w:ascii="宋体" w:hAnsi="宋体" w:hint="eastAsia"/>
          <w:sz w:val="24"/>
        </w:rPr>
        <w:t>D6</w:t>
      </w:r>
      <w:r w:rsidRPr="008E6338">
        <w:rPr>
          <w:rFonts w:ascii="宋体" w:hAnsi="宋体" w:hint="eastAsia"/>
          <w:sz w:val="24"/>
        </w:rPr>
        <w:t xml:space="preserve">）式得方差： </w:t>
      </w:r>
      <w:r w:rsidRPr="008E6338">
        <w:rPr>
          <w:rFonts w:ascii="宋体" w:hAnsi="宋体"/>
          <w:position w:val="-12"/>
          <w:sz w:val="24"/>
        </w:rPr>
        <w:object w:dxaOrig="3720" w:dyaOrig="380">
          <v:shape id="_x0000_i1109" type="#_x0000_t75" style="width:186.1pt;height:19pt" o:ole="">
            <v:imagedata r:id="rId161" o:title=""/>
          </v:shape>
          <o:OLEObject Type="Embed" ProgID="Equation.3" ShapeID="_x0000_i1109" DrawAspect="Content" ObjectID="_1701601886" r:id="rId162"/>
        </w:object>
      </w:r>
      <w:r w:rsidRPr="008E6338">
        <w:rPr>
          <w:rFonts w:ascii="宋体" w:hAnsi="宋体"/>
          <w:sz w:val="24"/>
        </w:rPr>
        <w:t xml:space="preserve"> </w:t>
      </w:r>
      <w:r w:rsidR="00240EF4" w:rsidRPr="008E6338">
        <w:rPr>
          <w:rFonts w:ascii="宋体" w:hAnsi="宋体" w:hint="eastAsia"/>
          <w:sz w:val="24"/>
        </w:rPr>
        <w:t xml:space="preserve">                </w:t>
      </w:r>
      <w:r w:rsidRPr="008E6338">
        <w:rPr>
          <w:rFonts w:ascii="宋体" w:hAnsi="宋体"/>
          <w:sz w:val="24"/>
        </w:rPr>
        <w:t xml:space="preserve"> </w:t>
      </w:r>
      <w:r w:rsidRPr="008E6338">
        <w:rPr>
          <w:rFonts w:ascii="宋体" w:hAnsi="宋体" w:hint="eastAsia"/>
          <w:sz w:val="24"/>
        </w:rPr>
        <w:t>（</w:t>
      </w:r>
      <w:r w:rsidR="00240EF4" w:rsidRPr="008E6338">
        <w:rPr>
          <w:rFonts w:ascii="宋体" w:hAnsi="宋体" w:hint="eastAsia"/>
          <w:sz w:val="24"/>
        </w:rPr>
        <w:t>D8</w:t>
      </w:r>
      <w:r w:rsidRPr="008E6338">
        <w:rPr>
          <w:rFonts w:ascii="宋体" w:hAnsi="宋体" w:hint="eastAsia"/>
          <w:sz w:val="24"/>
        </w:rPr>
        <w:t>）</w:t>
      </w:r>
      <w:r w:rsidRPr="008E6338">
        <w:rPr>
          <w:rFonts w:ascii="宋体" w:hAnsi="宋体"/>
          <w:sz w:val="24"/>
        </w:rPr>
        <w:t xml:space="preserve">     </w:t>
      </w:r>
    </w:p>
    <w:p w:rsidR="00786F50" w:rsidRPr="008E6338" w:rsidRDefault="00786F50" w:rsidP="00786F50">
      <w:pPr>
        <w:spacing w:line="360" w:lineRule="auto"/>
        <w:ind w:firstLineChars="300" w:firstLine="720"/>
        <w:rPr>
          <w:rFonts w:ascii="宋体" w:hAnsi="宋体"/>
          <w:sz w:val="24"/>
        </w:rPr>
      </w:pPr>
      <w:r w:rsidRPr="008E6338">
        <w:rPr>
          <w:rFonts w:ascii="宋体" w:hAnsi="宋体" w:hint="eastAsia"/>
          <w:sz w:val="24"/>
        </w:rPr>
        <w:t>式中：</w:t>
      </w:r>
      <w:r w:rsidRPr="008E6338">
        <w:rPr>
          <w:rFonts w:ascii="宋体" w:hAnsi="宋体"/>
          <w:sz w:val="24"/>
        </w:rPr>
        <w:t xml:space="preserve">  </w:t>
      </w:r>
      <w:r w:rsidRPr="008E6338">
        <w:rPr>
          <w:rFonts w:ascii="宋体" w:hAnsi="宋体"/>
          <w:position w:val="-10"/>
          <w:sz w:val="24"/>
        </w:rPr>
        <w:object w:dxaOrig="620" w:dyaOrig="340">
          <v:shape id="_x0000_i1110" type="#_x0000_t75" style="width:31.25pt;height:17pt" o:ole="">
            <v:imagedata r:id="rId163" o:title=""/>
          </v:shape>
          <o:OLEObject Type="Embed" ProgID="Equation.3" ShapeID="_x0000_i1110" DrawAspect="Content" ObjectID="_1701601887" r:id="rId164"/>
        </w:object>
      </w:r>
      <w:r w:rsidRPr="008E6338">
        <w:rPr>
          <w:rFonts w:ascii="宋体" w:hAnsi="宋体" w:hint="eastAsia"/>
          <w:sz w:val="24"/>
        </w:rPr>
        <w:t xml:space="preserve"> </w:t>
      </w:r>
      <w:r w:rsidRPr="008E6338">
        <w:rPr>
          <w:rFonts w:ascii="宋体" w:hAnsi="宋体"/>
          <w:sz w:val="24"/>
        </w:rPr>
        <w:t>—</w:t>
      </w:r>
      <w:r w:rsidRPr="008E6338">
        <w:rPr>
          <w:rFonts w:ascii="宋体" w:hAnsi="宋体" w:hint="eastAsia"/>
          <w:sz w:val="24"/>
        </w:rPr>
        <w:t xml:space="preserve"> 被</w:t>
      </w:r>
      <w:r w:rsidR="003A00E3" w:rsidRPr="008E6338">
        <w:rPr>
          <w:rFonts w:ascii="宋体" w:hAnsi="宋体" w:hint="eastAsia"/>
          <w:sz w:val="24"/>
        </w:rPr>
        <w:t>校</w:t>
      </w:r>
      <w:r w:rsidRPr="008E6338">
        <w:rPr>
          <w:rFonts w:ascii="宋体" w:hAnsi="宋体" w:hint="eastAsia"/>
          <w:sz w:val="24"/>
        </w:rPr>
        <w:t>转向角引入的标准不确定度；</w:t>
      </w:r>
    </w:p>
    <w:p w:rsidR="00786F50" w:rsidRPr="008E6338" w:rsidRDefault="00786F50" w:rsidP="00786F50">
      <w:pPr>
        <w:spacing w:line="360" w:lineRule="auto"/>
        <w:ind w:firstLineChars="650" w:firstLine="1560"/>
        <w:rPr>
          <w:rFonts w:ascii="宋体" w:hAnsi="宋体"/>
          <w:sz w:val="24"/>
        </w:rPr>
      </w:pPr>
      <w:r w:rsidRPr="008E6338">
        <w:rPr>
          <w:rFonts w:ascii="宋体" w:hAnsi="宋体"/>
          <w:position w:val="-10"/>
          <w:sz w:val="24"/>
        </w:rPr>
        <w:object w:dxaOrig="580" w:dyaOrig="340">
          <v:shape id="_x0000_i1111" type="#_x0000_t75" style="width:29.2pt;height:17pt" o:ole="">
            <v:imagedata r:id="rId165" o:title=""/>
          </v:shape>
          <o:OLEObject Type="Embed" ProgID="Equation.3" ShapeID="_x0000_i1111" DrawAspect="Content" ObjectID="_1701601888" r:id="rId166"/>
        </w:object>
      </w:r>
      <w:r w:rsidRPr="008E6338">
        <w:rPr>
          <w:rFonts w:ascii="宋体" w:hAnsi="宋体" w:hint="eastAsia"/>
          <w:sz w:val="24"/>
        </w:rPr>
        <w:t xml:space="preserve"> — 标准</w:t>
      </w:r>
      <w:r w:rsidR="003A00E3" w:rsidRPr="008E6338">
        <w:rPr>
          <w:rFonts w:ascii="宋体" w:hAnsi="宋体" w:hint="eastAsia"/>
          <w:sz w:val="24"/>
        </w:rPr>
        <w:t>校准</w:t>
      </w:r>
      <w:r w:rsidRPr="008E6338">
        <w:rPr>
          <w:rFonts w:ascii="宋体" w:hAnsi="宋体" w:hint="eastAsia"/>
          <w:sz w:val="24"/>
        </w:rPr>
        <w:t>装置引入的标准不确定度。</w:t>
      </w:r>
    </w:p>
    <w:p w:rsidR="00786F50" w:rsidRPr="008E6338" w:rsidRDefault="00786F50" w:rsidP="00786F50">
      <w:pPr>
        <w:spacing w:line="360" w:lineRule="auto"/>
        <w:rPr>
          <w:rFonts w:ascii="宋体" w:hAnsi="宋体"/>
          <w:sz w:val="24"/>
        </w:rPr>
      </w:pPr>
      <w:r w:rsidRPr="008E6338">
        <w:rPr>
          <w:rFonts w:ascii="宋体" w:hAnsi="宋体" w:hint="eastAsia"/>
          <w:sz w:val="24"/>
        </w:rPr>
        <w:t>传播系数</w:t>
      </w:r>
    </w:p>
    <w:p w:rsidR="00240EF4" w:rsidRPr="008E6338" w:rsidRDefault="00786F50" w:rsidP="00240EF4">
      <w:pPr>
        <w:spacing w:line="360" w:lineRule="auto"/>
        <w:ind w:firstLineChars="1300" w:firstLine="3120"/>
        <w:rPr>
          <w:rFonts w:ascii="宋体" w:hAnsi="宋体"/>
          <w:sz w:val="24"/>
        </w:rPr>
      </w:pPr>
      <w:r w:rsidRPr="008E6338">
        <w:rPr>
          <w:rFonts w:ascii="宋体" w:hAnsi="宋体"/>
          <w:position w:val="-30"/>
          <w:sz w:val="24"/>
        </w:rPr>
        <w:object w:dxaOrig="1600" w:dyaOrig="700">
          <v:shape id="_x0000_i1112" type="#_x0000_t75" style="width:80.15pt;height:34.65pt" o:ole="">
            <v:imagedata r:id="rId167" o:title=""/>
          </v:shape>
          <o:OLEObject Type="Embed" ProgID="Equation.3" ShapeID="_x0000_i1112" DrawAspect="Content" ObjectID="_1701601889" r:id="rId168"/>
        </w:object>
      </w:r>
      <w:r w:rsidRPr="008E6338">
        <w:rPr>
          <w:rFonts w:ascii="宋体" w:hAnsi="宋体" w:hint="eastAsia"/>
          <w:sz w:val="24"/>
        </w:rPr>
        <w:t xml:space="preserve">  </w:t>
      </w:r>
      <w:r w:rsidRPr="008E6338">
        <w:rPr>
          <w:rFonts w:ascii="宋体" w:hAnsi="宋体"/>
          <w:sz w:val="24"/>
        </w:rPr>
        <w:t xml:space="preserve">   </w:t>
      </w:r>
      <w:r w:rsidRPr="008E6338">
        <w:rPr>
          <w:rFonts w:ascii="宋体" w:hAnsi="宋体" w:hint="eastAsia"/>
          <w:sz w:val="24"/>
        </w:rPr>
        <w:t>（</w:t>
      </w:r>
      <w:r w:rsidR="00240EF4" w:rsidRPr="008E6338">
        <w:rPr>
          <w:rFonts w:ascii="宋体" w:hAnsi="宋体" w:hint="eastAsia"/>
          <w:sz w:val="24"/>
        </w:rPr>
        <w:t>D9</w:t>
      </w:r>
      <w:r w:rsidRPr="008E6338">
        <w:rPr>
          <w:rFonts w:ascii="宋体" w:hAnsi="宋体" w:hint="eastAsia"/>
          <w:sz w:val="24"/>
        </w:rPr>
        <w:t xml:space="preserve">）   </w:t>
      </w:r>
    </w:p>
    <w:p w:rsidR="00786F50" w:rsidRPr="008E6338" w:rsidRDefault="00786F50" w:rsidP="00240EF4">
      <w:pPr>
        <w:spacing w:line="360" w:lineRule="auto"/>
        <w:ind w:firstLineChars="100" w:firstLine="240"/>
        <w:rPr>
          <w:rFonts w:ascii="宋体" w:hAnsi="宋体"/>
          <w:sz w:val="24"/>
        </w:rPr>
      </w:pPr>
      <w:r w:rsidRPr="008E6338">
        <w:rPr>
          <w:rFonts w:ascii="宋体" w:hAnsi="宋体" w:hint="eastAsia"/>
          <w:sz w:val="24"/>
        </w:rPr>
        <w:t xml:space="preserve">  </w:t>
      </w:r>
      <w:r w:rsidR="00240EF4" w:rsidRPr="008E6338">
        <w:rPr>
          <w:rFonts w:ascii="宋体" w:hAnsi="宋体" w:hint="eastAsia"/>
          <w:sz w:val="24"/>
        </w:rPr>
        <w:t xml:space="preserve">                     </w:t>
      </w:r>
      <w:r w:rsidRPr="008E6338">
        <w:rPr>
          <w:rFonts w:ascii="宋体" w:hAnsi="宋体"/>
          <w:position w:val="-30"/>
          <w:sz w:val="24"/>
        </w:rPr>
        <w:object w:dxaOrig="1700" w:dyaOrig="700">
          <v:shape id="_x0000_i1113" type="#_x0000_t75" style="width:84.9pt;height:34.65pt" o:ole="">
            <v:imagedata r:id="rId169" o:title=""/>
          </v:shape>
          <o:OLEObject Type="Embed" ProgID="Equation.3" ShapeID="_x0000_i1113" DrawAspect="Content" ObjectID="_1701601890" r:id="rId170"/>
        </w:object>
      </w:r>
      <w:r w:rsidRPr="008E6338">
        <w:rPr>
          <w:rFonts w:ascii="宋体" w:hAnsi="宋体" w:hint="eastAsia"/>
          <w:sz w:val="24"/>
        </w:rPr>
        <w:t xml:space="preserve">    </w:t>
      </w:r>
      <w:r w:rsidRPr="008E6338">
        <w:rPr>
          <w:rFonts w:ascii="宋体" w:hAnsi="宋体"/>
          <w:sz w:val="24"/>
        </w:rPr>
        <w:t xml:space="preserve">  </w:t>
      </w:r>
      <w:r w:rsidRPr="008E6338">
        <w:rPr>
          <w:rFonts w:ascii="宋体" w:hAnsi="宋体" w:hint="eastAsia"/>
          <w:sz w:val="24"/>
        </w:rPr>
        <w:t>（</w:t>
      </w:r>
      <w:r w:rsidR="00240EF4" w:rsidRPr="008E6338">
        <w:rPr>
          <w:rFonts w:ascii="宋体" w:hAnsi="宋体" w:hint="eastAsia"/>
          <w:sz w:val="24"/>
        </w:rPr>
        <w:t>D10</w:t>
      </w:r>
      <w:r w:rsidRPr="008E6338">
        <w:rPr>
          <w:rFonts w:ascii="宋体" w:hAnsi="宋体" w:hint="eastAsia"/>
          <w:sz w:val="24"/>
        </w:rPr>
        <w:t>）</w:t>
      </w:r>
    </w:p>
    <w:p w:rsidR="001000F8" w:rsidRPr="008E6338" w:rsidRDefault="00786F50" w:rsidP="00786F50">
      <w:pPr>
        <w:spacing w:line="360" w:lineRule="auto"/>
        <w:jc w:val="left"/>
        <w:rPr>
          <w:rFonts w:ascii="宋体" w:hAnsi="宋体"/>
          <w:sz w:val="24"/>
        </w:rPr>
      </w:pPr>
      <w:r w:rsidRPr="008E6338">
        <w:rPr>
          <w:rFonts w:ascii="宋体" w:hAnsi="宋体" w:hint="eastAsia"/>
          <w:sz w:val="24"/>
        </w:rPr>
        <w:t>根据（</w:t>
      </w:r>
      <w:r w:rsidR="00240EF4" w:rsidRPr="008E6338">
        <w:rPr>
          <w:rFonts w:ascii="宋体" w:hAnsi="宋体" w:hint="eastAsia"/>
          <w:sz w:val="24"/>
        </w:rPr>
        <w:t>D9</w:t>
      </w:r>
      <w:r w:rsidRPr="008E6338">
        <w:rPr>
          <w:rFonts w:ascii="宋体" w:hAnsi="宋体" w:hint="eastAsia"/>
          <w:sz w:val="24"/>
        </w:rPr>
        <w:t>）、（</w:t>
      </w:r>
      <w:r w:rsidR="00240EF4" w:rsidRPr="008E6338">
        <w:rPr>
          <w:rFonts w:ascii="宋体" w:hAnsi="宋体" w:hint="eastAsia"/>
          <w:sz w:val="24"/>
        </w:rPr>
        <w:t>D10</w:t>
      </w:r>
      <w:r w:rsidRPr="008E6338">
        <w:rPr>
          <w:rFonts w:ascii="宋体" w:hAnsi="宋体" w:hint="eastAsia"/>
          <w:sz w:val="24"/>
        </w:rPr>
        <w:t>）式得标准不确定度：</w:t>
      </w:r>
    </w:p>
    <w:p w:rsidR="00786F50" w:rsidRPr="008E6338" w:rsidRDefault="00786F50" w:rsidP="00786F50">
      <w:pPr>
        <w:spacing w:line="360" w:lineRule="auto"/>
        <w:jc w:val="left"/>
        <w:rPr>
          <w:rFonts w:ascii="宋体" w:hAnsi="宋体"/>
          <w:sz w:val="24"/>
        </w:rPr>
      </w:pPr>
      <w:r w:rsidRPr="008E6338">
        <w:rPr>
          <w:rFonts w:ascii="宋体" w:hAnsi="宋体"/>
          <w:position w:val="-12"/>
          <w:sz w:val="24"/>
        </w:rPr>
        <w:object w:dxaOrig="3180" w:dyaOrig="400">
          <v:shape id="_x0000_i1114" type="#_x0000_t75" style="width:158.95pt;height:19.7pt" o:ole="">
            <v:imagedata r:id="rId171" o:title=""/>
          </v:shape>
          <o:OLEObject Type="Embed" ProgID="Equation.3" ShapeID="_x0000_i1114" DrawAspect="Content" ObjectID="_1701601891" r:id="rId172"/>
        </w:object>
      </w:r>
      <w:r w:rsidRPr="008E6338">
        <w:rPr>
          <w:rFonts w:ascii="宋体" w:hAnsi="宋体" w:hint="eastAsia"/>
          <w:sz w:val="24"/>
        </w:rPr>
        <w:t xml:space="preserve">           </w:t>
      </w:r>
      <w:r w:rsidRPr="008E6338">
        <w:rPr>
          <w:rFonts w:ascii="宋体" w:hAnsi="宋体"/>
          <w:sz w:val="24"/>
        </w:rPr>
        <w:t xml:space="preserve">        </w:t>
      </w:r>
      <w:r w:rsidRPr="008E6338">
        <w:rPr>
          <w:rFonts w:ascii="宋体" w:hAnsi="宋体" w:hint="eastAsia"/>
          <w:sz w:val="24"/>
        </w:rPr>
        <w:t>（</w:t>
      </w:r>
      <w:r w:rsidR="00240EF4" w:rsidRPr="008E6338">
        <w:rPr>
          <w:rFonts w:ascii="宋体" w:hAnsi="宋体" w:hint="eastAsia"/>
          <w:sz w:val="24"/>
        </w:rPr>
        <w:t>D11</w:t>
      </w:r>
      <w:r w:rsidRPr="008E6338">
        <w:rPr>
          <w:rFonts w:ascii="宋体" w:hAnsi="宋体" w:hint="eastAsia"/>
          <w:sz w:val="24"/>
        </w:rPr>
        <w:t xml:space="preserve">）                </w:t>
      </w:r>
    </w:p>
    <w:p w:rsidR="00786F50" w:rsidRPr="008E6338" w:rsidRDefault="00786F50" w:rsidP="00786F50">
      <w:pPr>
        <w:pStyle w:val="af3"/>
        <w:tabs>
          <w:tab w:val="left" w:pos="2304"/>
          <w:tab w:val="left" w:pos="2550"/>
          <w:tab w:val="left" w:pos="3216"/>
          <w:tab w:val="left" w:pos="3400"/>
          <w:tab w:val="center" w:pos="4820"/>
        </w:tabs>
        <w:adjustRightInd w:val="0"/>
        <w:snapToGrid w:val="0"/>
        <w:spacing w:line="360" w:lineRule="auto"/>
        <w:ind w:left="480" w:hanging="480"/>
        <w:rPr>
          <w:rFonts w:ascii="Arial" w:eastAsia="黑体" w:hAnsi="Arial" w:cs="Arial"/>
          <w:sz w:val="24"/>
          <w:szCs w:val="21"/>
        </w:rPr>
      </w:pPr>
      <w:r w:rsidRPr="008E6338">
        <w:rPr>
          <w:rFonts w:ascii="宋体" w:hAnsi="宋体" w:hint="eastAsia"/>
          <w:sz w:val="24"/>
        </w:rPr>
        <w:t>2.2</w:t>
      </w:r>
      <w:r w:rsidRPr="008E6338">
        <w:rPr>
          <w:rFonts w:ascii="Arial" w:eastAsia="黑体" w:hAnsi="Arial" w:cs="Arial"/>
          <w:sz w:val="24"/>
          <w:szCs w:val="21"/>
        </w:rPr>
        <w:t>输入量的不确定度来源</w:t>
      </w:r>
    </w:p>
    <w:p w:rsidR="00786F50" w:rsidRPr="008E6338" w:rsidRDefault="00786F50" w:rsidP="00786F50">
      <w:pPr>
        <w:pStyle w:val="af3"/>
        <w:tabs>
          <w:tab w:val="left" w:pos="2304"/>
          <w:tab w:val="left" w:pos="2550"/>
          <w:tab w:val="left" w:pos="3216"/>
          <w:tab w:val="left" w:pos="3400"/>
          <w:tab w:val="center" w:pos="4820"/>
        </w:tabs>
        <w:adjustRightInd w:val="0"/>
        <w:snapToGrid w:val="0"/>
        <w:spacing w:line="360" w:lineRule="auto"/>
        <w:ind w:left="480" w:hanging="480"/>
        <w:rPr>
          <w:rFonts w:ascii="Arial" w:hAnsi="Arial" w:cs="Arial"/>
          <w:sz w:val="24"/>
          <w:szCs w:val="21"/>
        </w:rPr>
      </w:pPr>
      <w:r w:rsidRPr="008E6338">
        <w:rPr>
          <w:rFonts w:ascii="Arial" w:hAnsi="Arial" w:cs="Arial" w:hint="eastAsia"/>
          <w:sz w:val="24"/>
          <w:szCs w:val="21"/>
        </w:rPr>
        <w:t>2.2.</w:t>
      </w:r>
      <w:r w:rsidRPr="008E6338">
        <w:rPr>
          <w:rFonts w:ascii="Arial" w:hAnsi="Arial" w:cs="Arial"/>
          <w:sz w:val="24"/>
          <w:szCs w:val="21"/>
        </w:rPr>
        <w:t xml:space="preserve">1  </w:t>
      </w:r>
      <w:r w:rsidRPr="008E6338">
        <w:rPr>
          <w:rFonts w:ascii="Arial" w:hAnsi="Arial" w:cs="Arial" w:hint="eastAsia"/>
          <w:sz w:val="24"/>
          <w:szCs w:val="21"/>
        </w:rPr>
        <w:t>被校力角仪引入的标准不确定度分量</w:t>
      </w:r>
      <w:r w:rsidRPr="008E6338">
        <w:rPr>
          <w:position w:val="-14"/>
        </w:rPr>
        <w:object w:dxaOrig="440" w:dyaOrig="380">
          <v:shape id="_x0000_i1115" type="#_x0000_t75" style="width:21.75pt;height:19pt" o:ole="">
            <v:imagedata r:id="rId173" o:title=""/>
          </v:shape>
          <o:OLEObject Type="Embed" ProgID="Equation.3" ShapeID="_x0000_i1115" DrawAspect="Content" ObjectID="_1701601892" r:id="rId174"/>
        </w:object>
      </w:r>
    </w:p>
    <w:p w:rsidR="00786F50" w:rsidRPr="008E6338" w:rsidRDefault="00786F50" w:rsidP="00786F50">
      <w:pPr>
        <w:pStyle w:val="af3"/>
        <w:tabs>
          <w:tab w:val="left" w:pos="2304"/>
          <w:tab w:val="left" w:pos="2550"/>
          <w:tab w:val="left" w:pos="3216"/>
          <w:tab w:val="left" w:pos="3400"/>
          <w:tab w:val="center" w:pos="4820"/>
        </w:tabs>
        <w:adjustRightInd w:val="0"/>
        <w:snapToGrid w:val="0"/>
        <w:spacing w:line="360" w:lineRule="auto"/>
        <w:ind w:left="480" w:hanging="480"/>
        <w:rPr>
          <w:rFonts w:ascii="Arial" w:hAnsi="Arial" w:cs="Arial"/>
          <w:sz w:val="24"/>
          <w:szCs w:val="21"/>
        </w:rPr>
      </w:pPr>
      <w:r w:rsidRPr="008E6338">
        <w:rPr>
          <w:rFonts w:ascii="Arial" w:hAnsi="Arial" w:cs="Arial" w:hint="eastAsia"/>
          <w:sz w:val="24"/>
          <w:szCs w:val="21"/>
        </w:rPr>
        <w:lastRenderedPageBreak/>
        <w:t>2.2.1.1</w:t>
      </w:r>
      <w:r w:rsidRPr="008E6338">
        <w:rPr>
          <w:rFonts w:ascii="Arial" w:hAnsi="Arial" w:cs="Arial" w:hint="eastAsia"/>
          <w:sz w:val="24"/>
          <w:szCs w:val="21"/>
        </w:rPr>
        <w:t>由</w:t>
      </w:r>
      <w:r w:rsidRPr="008E6338">
        <w:rPr>
          <w:rFonts w:ascii="Arial" w:hAnsi="Arial" w:cs="Arial"/>
          <w:sz w:val="24"/>
          <w:szCs w:val="21"/>
        </w:rPr>
        <w:t>测量结果重复性</w:t>
      </w:r>
      <w:r w:rsidRPr="008E6338">
        <w:rPr>
          <w:rFonts w:ascii="Arial" w:hAnsi="Arial" w:cs="Arial" w:hint="eastAsia"/>
          <w:sz w:val="24"/>
          <w:szCs w:val="21"/>
        </w:rPr>
        <w:t>引入的不确定度分量</w:t>
      </w:r>
      <w:r w:rsidRPr="008E6338">
        <w:rPr>
          <w:rFonts w:ascii="Arial" w:hAnsi="Arial" w:cs="Arial"/>
          <w:position w:val="-14"/>
          <w:sz w:val="24"/>
          <w:szCs w:val="21"/>
        </w:rPr>
        <w:object w:dxaOrig="499" w:dyaOrig="380">
          <v:shape id="_x0000_i1116" type="#_x0000_t75" style="width:25.15pt;height:19pt" o:ole="">
            <v:imagedata r:id="rId175" o:title=""/>
          </v:shape>
          <o:OLEObject Type="Embed" ProgID="Equation.3" ShapeID="_x0000_i1116" DrawAspect="Content" ObjectID="_1701601893" r:id="rId176"/>
        </w:object>
      </w:r>
    </w:p>
    <w:p w:rsidR="00786F50" w:rsidRPr="008E6338" w:rsidRDefault="00786F50" w:rsidP="00786F50">
      <w:pPr>
        <w:pStyle w:val="af3"/>
        <w:tabs>
          <w:tab w:val="left" w:pos="2304"/>
          <w:tab w:val="left" w:pos="2550"/>
          <w:tab w:val="left" w:pos="3216"/>
          <w:tab w:val="left" w:pos="3400"/>
          <w:tab w:val="center" w:pos="4820"/>
        </w:tabs>
        <w:adjustRightInd w:val="0"/>
        <w:snapToGrid w:val="0"/>
        <w:spacing w:line="360" w:lineRule="auto"/>
        <w:ind w:leftChars="18" w:left="237" w:hangingChars="83" w:hanging="199"/>
        <w:jc w:val="left"/>
        <w:rPr>
          <w:rFonts w:ascii="Arial" w:hAnsi="Arial" w:cs="Arial"/>
          <w:sz w:val="24"/>
          <w:szCs w:val="21"/>
        </w:rPr>
      </w:pPr>
      <w:r w:rsidRPr="008E6338">
        <w:rPr>
          <w:rFonts w:ascii="Arial" w:hAnsi="Arial" w:cs="Arial" w:hint="eastAsia"/>
          <w:sz w:val="24"/>
          <w:szCs w:val="21"/>
        </w:rPr>
        <w:t>2.</w:t>
      </w:r>
      <w:r w:rsidRPr="008E6338">
        <w:rPr>
          <w:rFonts w:ascii="Arial" w:hAnsi="Arial" w:cs="Arial"/>
          <w:sz w:val="24"/>
          <w:szCs w:val="21"/>
        </w:rPr>
        <w:t>2</w:t>
      </w:r>
      <w:r w:rsidRPr="008E6338">
        <w:rPr>
          <w:rFonts w:ascii="Arial" w:hAnsi="Arial" w:cs="Arial" w:hint="eastAsia"/>
          <w:sz w:val="24"/>
          <w:szCs w:val="21"/>
        </w:rPr>
        <w:t>.1.2</w:t>
      </w:r>
      <w:r w:rsidRPr="008E6338">
        <w:rPr>
          <w:rFonts w:ascii="Arial" w:hAnsi="Arial" w:cs="Arial"/>
          <w:sz w:val="24"/>
          <w:szCs w:val="21"/>
        </w:rPr>
        <w:t xml:space="preserve">  </w:t>
      </w:r>
      <w:r w:rsidRPr="008E6338">
        <w:rPr>
          <w:rFonts w:ascii="Arial" w:hAnsi="Arial" w:cs="Arial" w:hint="eastAsia"/>
          <w:sz w:val="24"/>
          <w:szCs w:val="21"/>
        </w:rPr>
        <w:t>由力角仪分辨力引入的不确定度分量</w:t>
      </w:r>
      <w:r w:rsidR="00646C2A" w:rsidRPr="008E6338">
        <w:rPr>
          <w:position w:val="-14"/>
        </w:rPr>
        <w:object w:dxaOrig="520" w:dyaOrig="380">
          <v:shape id="_x0000_i1117" type="#_x0000_t75" style="width:25.8pt;height:19pt" o:ole="">
            <v:imagedata r:id="rId177" o:title=""/>
          </v:shape>
          <o:OLEObject Type="Embed" ProgID="Equation.3" ShapeID="_x0000_i1117" DrawAspect="Content" ObjectID="_1701601894" r:id="rId178"/>
        </w:object>
      </w:r>
    </w:p>
    <w:p w:rsidR="00786F50" w:rsidRPr="008E6338" w:rsidRDefault="00786F50" w:rsidP="00786F50">
      <w:pPr>
        <w:pStyle w:val="af3"/>
        <w:tabs>
          <w:tab w:val="left" w:pos="2304"/>
          <w:tab w:val="left" w:pos="2550"/>
          <w:tab w:val="left" w:pos="3216"/>
          <w:tab w:val="left" w:pos="3400"/>
          <w:tab w:val="center" w:pos="4820"/>
        </w:tabs>
        <w:adjustRightInd w:val="0"/>
        <w:snapToGrid w:val="0"/>
        <w:spacing w:line="360" w:lineRule="auto"/>
        <w:ind w:leftChars="31" w:left="264" w:hangingChars="83" w:hanging="199"/>
        <w:rPr>
          <w:rFonts w:ascii="Arial" w:hAnsi="Arial" w:cs="Arial"/>
          <w:sz w:val="24"/>
          <w:szCs w:val="21"/>
        </w:rPr>
      </w:pPr>
      <w:r w:rsidRPr="008E6338">
        <w:rPr>
          <w:rFonts w:ascii="Arial" w:hAnsi="Arial" w:cs="Arial" w:hint="eastAsia"/>
          <w:sz w:val="24"/>
          <w:szCs w:val="21"/>
        </w:rPr>
        <w:t>2.2.2</w:t>
      </w:r>
      <w:r w:rsidRPr="008E6338">
        <w:rPr>
          <w:rFonts w:ascii="Arial" w:hAnsi="Arial" w:cs="Arial"/>
          <w:sz w:val="24"/>
          <w:szCs w:val="21"/>
        </w:rPr>
        <w:t xml:space="preserve"> </w:t>
      </w:r>
      <w:r w:rsidRPr="008E6338">
        <w:rPr>
          <w:rFonts w:ascii="Arial" w:hAnsi="Arial" w:cs="Arial" w:hint="eastAsia"/>
          <w:sz w:val="24"/>
          <w:szCs w:val="21"/>
        </w:rPr>
        <w:t>由标准</w:t>
      </w:r>
      <w:r w:rsidR="003A00E3" w:rsidRPr="008E6338">
        <w:rPr>
          <w:rFonts w:ascii="Arial" w:hAnsi="Arial" w:cs="Arial" w:hint="eastAsia"/>
          <w:sz w:val="24"/>
          <w:szCs w:val="21"/>
        </w:rPr>
        <w:t>装置</w:t>
      </w:r>
      <w:r w:rsidRPr="008E6338">
        <w:rPr>
          <w:rFonts w:ascii="Arial" w:hAnsi="Arial" w:cs="Arial" w:hint="eastAsia"/>
          <w:sz w:val="24"/>
          <w:szCs w:val="21"/>
        </w:rPr>
        <w:t>引入的不确定度分量</w:t>
      </w:r>
      <w:r w:rsidRPr="008E6338">
        <w:rPr>
          <w:position w:val="-14"/>
        </w:rPr>
        <w:object w:dxaOrig="420" w:dyaOrig="380">
          <v:shape id="_x0000_i1118" type="#_x0000_t75" style="width:21.05pt;height:19pt" o:ole="">
            <v:imagedata r:id="rId179" o:title=""/>
          </v:shape>
          <o:OLEObject Type="Embed" ProgID="Equation.3" ShapeID="_x0000_i1118" DrawAspect="Content" ObjectID="_1701601895" r:id="rId180"/>
        </w:object>
      </w:r>
    </w:p>
    <w:p w:rsidR="00786F50" w:rsidRPr="008E6338" w:rsidRDefault="00786F50" w:rsidP="00786F50">
      <w:pPr>
        <w:spacing w:line="360" w:lineRule="auto"/>
        <w:rPr>
          <w:rFonts w:ascii="宋体" w:hAnsi="宋体"/>
          <w:sz w:val="24"/>
        </w:rPr>
      </w:pPr>
      <w:r w:rsidRPr="008E6338">
        <w:rPr>
          <w:rFonts w:ascii="宋体" w:hAnsi="宋体" w:hint="eastAsia"/>
          <w:sz w:val="24"/>
        </w:rPr>
        <w:t>2.3标准不确定度的评定</w:t>
      </w:r>
    </w:p>
    <w:p w:rsidR="00646C2A" w:rsidRPr="008E6338" w:rsidRDefault="00646C2A" w:rsidP="00786F50">
      <w:pPr>
        <w:spacing w:line="360" w:lineRule="auto"/>
        <w:rPr>
          <w:rFonts w:ascii="宋体" w:hAnsi="宋体"/>
          <w:sz w:val="24"/>
        </w:rPr>
      </w:pPr>
      <w:r w:rsidRPr="008E6338">
        <w:rPr>
          <w:rFonts w:ascii="宋体" w:hAnsi="宋体" w:hint="eastAsia"/>
          <w:sz w:val="24"/>
        </w:rPr>
        <w:t>2.3.1</w:t>
      </w:r>
      <w:r w:rsidRPr="008E6338">
        <w:rPr>
          <w:rFonts w:ascii="Arial" w:hAnsi="Arial" w:cs="Arial" w:hint="eastAsia"/>
          <w:sz w:val="24"/>
          <w:szCs w:val="21"/>
        </w:rPr>
        <w:t>被校力角仪引入的标准不确定度分量</w:t>
      </w:r>
      <w:r w:rsidRPr="008E6338">
        <w:rPr>
          <w:position w:val="-14"/>
        </w:rPr>
        <w:object w:dxaOrig="440" w:dyaOrig="380">
          <v:shape id="_x0000_i1119" type="#_x0000_t75" style="width:21.75pt;height:19pt" o:ole="">
            <v:imagedata r:id="rId173" o:title=""/>
          </v:shape>
          <o:OLEObject Type="Embed" ProgID="Equation.3" ShapeID="_x0000_i1119" DrawAspect="Content" ObjectID="_1701601896" r:id="rId181"/>
        </w:object>
      </w:r>
    </w:p>
    <w:p w:rsidR="00786F50" w:rsidRPr="008E6338" w:rsidRDefault="00646C2A" w:rsidP="00786F50">
      <w:pPr>
        <w:spacing w:line="360" w:lineRule="auto"/>
        <w:rPr>
          <w:rFonts w:ascii="宋体" w:hAnsi="宋体"/>
          <w:sz w:val="24"/>
        </w:rPr>
      </w:pPr>
      <w:r w:rsidRPr="008E6338">
        <w:rPr>
          <w:rFonts w:ascii="宋体" w:hAnsi="宋体" w:hint="eastAsia"/>
          <w:sz w:val="24"/>
        </w:rPr>
        <w:t>2.3</w:t>
      </w:r>
      <w:r w:rsidR="00786F50" w:rsidRPr="008E6338">
        <w:rPr>
          <w:rFonts w:ascii="宋体" w:hAnsi="宋体" w:hint="eastAsia"/>
          <w:sz w:val="24"/>
        </w:rPr>
        <w:t>.1</w:t>
      </w:r>
      <w:r w:rsidRPr="008E6338">
        <w:rPr>
          <w:rFonts w:ascii="宋体" w:hAnsi="宋体" w:hint="eastAsia"/>
          <w:sz w:val="24"/>
        </w:rPr>
        <w:t>.1</w:t>
      </w:r>
      <w:r w:rsidR="00786F50" w:rsidRPr="008E6338">
        <w:rPr>
          <w:rFonts w:ascii="宋体" w:hAnsi="宋体" w:hint="eastAsia"/>
          <w:sz w:val="24"/>
        </w:rPr>
        <w:t>被</w:t>
      </w:r>
      <w:r w:rsidR="003A00E3" w:rsidRPr="008E6338">
        <w:rPr>
          <w:rFonts w:ascii="宋体" w:hAnsi="宋体" w:hint="eastAsia"/>
          <w:sz w:val="24"/>
        </w:rPr>
        <w:t>校力角仪</w:t>
      </w:r>
      <w:r w:rsidR="00786F50" w:rsidRPr="008E6338">
        <w:rPr>
          <w:rFonts w:ascii="宋体" w:hAnsi="宋体" w:hint="eastAsia"/>
          <w:sz w:val="24"/>
        </w:rPr>
        <w:t>测量重复性引入的标准不确定度分量</w:t>
      </w:r>
      <w:r w:rsidR="00786F50" w:rsidRPr="008E6338">
        <w:rPr>
          <w:rFonts w:ascii="宋体" w:hAnsi="宋体"/>
          <w:position w:val="-14"/>
          <w:sz w:val="24"/>
        </w:rPr>
        <w:object w:dxaOrig="499" w:dyaOrig="380">
          <v:shape id="_x0000_i1120" type="#_x0000_t75" style="width:24.45pt;height:19pt" o:ole="">
            <v:imagedata r:id="rId182" o:title=""/>
          </v:shape>
          <o:OLEObject Type="Embed" ProgID="Equation.3" ShapeID="_x0000_i1120" DrawAspect="Content" ObjectID="_1701601897" r:id="rId183"/>
        </w:object>
      </w:r>
    </w:p>
    <w:p w:rsidR="00786F50" w:rsidRPr="008E6338" w:rsidRDefault="00786F50" w:rsidP="00786F50">
      <w:pPr>
        <w:spacing w:line="360" w:lineRule="auto"/>
        <w:ind w:firstLine="480"/>
        <w:rPr>
          <w:rFonts w:ascii="宋体" w:hAnsi="宋体"/>
          <w:sz w:val="24"/>
        </w:rPr>
      </w:pPr>
      <w:r w:rsidRPr="008E6338">
        <w:rPr>
          <w:rFonts w:ascii="宋体" w:hAnsi="宋体" w:hint="eastAsia"/>
          <w:sz w:val="24"/>
        </w:rPr>
        <w:t>对一较稳定的检测仪的转向50°，进行10次重复试验，其被</w:t>
      </w:r>
      <w:r w:rsidR="003A00E3" w:rsidRPr="008E6338">
        <w:rPr>
          <w:rFonts w:ascii="宋体" w:hAnsi="宋体" w:hint="eastAsia"/>
          <w:sz w:val="24"/>
        </w:rPr>
        <w:t>校力角</w:t>
      </w:r>
      <w:r w:rsidRPr="008E6338">
        <w:rPr>
          <w:rFonts w:ascii="宋体" w:hAnsi="宋体" w:hint="eastAsia"/>
          <w:sz w:val="24"/>
        </w:rPr>
        <w:t>仪</w:t>
      </w:r>
      <w:r w:rsidR="003A00E3" w:rsidRPr="008E6338">
        <w:rPr>
          <w:rFonts w:ascii="宋体" w:hAnsi="宋体" w:hint="eastAsia"/>
          <w:sz w:val="24"/>
        </w:rPr>
        <w:t>仪表</w:t>
      </w:r>
      <w:r w:rsidRPr="008E6338">
        <w:rPr>
          <w:rFonts w:ascii="宋体" w:hAnsi="宋体" w:hint="eastAsia"/>
          <w:sz w:val="24"/>
        </w:rPr>
        <w:t>读数的测量结果如表2</w:t>
      </w:r>
    </w:p>
    <w:p w:rsidR="00786F50" w:rsidRPr="008E6338" w:rsidRDefault="00786F50" w:rsidP="001000F8">
      <w:pPr>
        <w:spacing w:line="360" w:lineRule="auto"/>
        <w:ind w:firstLineChars="600" w:firstLine="1440"/>
        <w:rPr>
          <w:rFonts w:ascii="宋体" w:hAnsi="宋体"/>
          <w:sz w:val="24"/>
        </w:rPr>
      </w:pPr>
      <w:r w:rsidRPr="008E6338">
        <w:rPr>
          <w:rFonts w:ascii="宋体" w:hAnsi="宋体" w:hint="eastAsia"/>
          <w:sz w:val="24"/>
        </w:rPr>
        <w:t>表2一台</w:t>
      </w:r>
      <w:r w:rsidR="003A00E3" w:rsidRPr="008E6338">
        <w:rPr>
          <w:rFonts w:ascii="宋体" w:hAnsi="宋体" w:hint="eastAsia"/>
          <w:sz w:val="24"/>
        </w:rPr>
        <w:t>力角仪</w:t>
      </w:r>
      <w:r w:rsidRPr="008E6338">
        <w:rPr>
          <w:rFonts w:ascii="宋体" w:hAnsi="宋体" w:hint="eastAsia"/>
          <w:sz w:val="24"/>
        </w:rPr>
        <w:t>等精度重复试验10次的检定结果</w:t>
      </w:r>
    </w:p>
    <w:tbl>
      <w:tblPr>
        <w:tblpPr w:leftFromText="180" w:rightFromText="180"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5153"/>
      </w:tblGrid>
      <w:tr w:rsidR="00786F50" w:rsidRPr="008E6338" w:rsidTr="0091122F">
        <w:trPr>
          <w:cantSplit/>
          <w:trHeight w:val="933"/>
          <w:jc w:val="center"/>
        </w:trPr>
        <w:tc>
          <w:tcPr>
            <w:tcW w:w="2340" w:type="dxa"/>
            <w:vAlign w:val="center"/>
          </w:tcPr>
          <w:p w:rsidR="00786F50" w:rsidRPr="008E6338" w:rsidRDefault="00786F50" w:rsidP="0091122F">
            <w:pPr>
              <w:spacing w:line="360" w:lineRule="auto"/>
              <w:jc w:val="center"/>
              <w:rPr>
                <w:sz w:val="24"/>
              </w:rPr>
            </w:pPr>
            <w:r w:rsidRPr="008E6338">
              <w:rPr>
                <w:rFonts w:hint="eastAsia"/>
                <w:sz w:val="24"/>
              </w:rPr>
              <w:t>测量次数</w:t>
            </w:r>
          </w:p>
        </w:tc>
        <w:tc>
          <w:tcPr>
            <w:tcW w:w="5153" w:type="dxa"/>
            <w:vAlign w:val="center"/>
          </w:tcPr>
          <w:p w:rsidR="00786F50" w:rsidRPr="008E6338" w:rsidRDefault="00786F50" w:rsidP="0091122F">
            <w:pPr>
              <w:spacing w:line="360" w:lineRule="auto"/>
              <w:ind w:firstLineChars="1000" w:firstLine="2400"/>
              <w:rPr>
                <w:sz w:val="24"/>
              </w:rPr>
            </w:pPr>
            <w:r w:rsidRPr="008E6338">
              <w:rPr>
                <w:rFonts w:hint="eastAsia"/>
                <w:sz w:val="24"/>
              </w:rPr>
              <w:t>角度</w:t>
            </w:r>
            <w:r w:rsidRPr="008E6338">
              <w:rPr>
                <w:rFonts w:ascii="宋体" w:hAnsi="宋体" w:hint="eastAsia"/>
                <w:sz w:val="24"/>
              </w:rPr>
              <w:t>（°</w:t>
            </w:r>
            <w:r w:rsidRPr="008E6338">
              <w:rPr>
                <w:rFonts w:hint="eastAsia"/>
                <w:sz w:val="24"/>
              </w:rPr>
              <w:t>）</w:t>
            </w:r>
          </w:p>
        </w:tc>
      </w:tr>
      <w:tr w:rsidR="00786F50" w:rsidRPr="008E6338" w:rsidTr="00240EF4">
        <w:trPr>
          <w:cantSplit/>
          <w:trHeight w:val="397"/>
          <w:jc w:val="center"/>
        </w:trPr>
        <w:tc>
          <w:tcPr>
            <w:tcW w:w="2340" w:type="dxa"/>
            <w:vAlign w:val="center"/>
          </w:tcPr>
          <w:p w:rsidR="00786F50" w:rsidRPr="008E6338" w:rsidRDefault="00786F50" w:rsidP="0091122F">
            <w:pPr>
              <w:spacing w:line="360" w:lineRule="auto"/>
              <w:jc w:val="center"/>
              <w:rPr>
                <w:sz w:val="24"/>
              </w:rPr>
            </w:pPr>
            <w:r w:rsidRPr="008E6338">
              <w:rPr>
                <w:rFonts w:hint="eastAsia"/>
                <w:sz w:val="24"/>
              </w:rPr>
              <w:t>1</w:t>
            </w:r>
          </w:p>
        </w:tc>
        <w:tc>
          <w:tcPr>
            <w:tcW w:w="5153" w:type="dxa"/>
            <w:vAlign w:val="center"/>
          </w:tcPr>
          <w:p w:rsidR="00786F50" w:rsidRPr="008E6338" w:rsidRDefault="00786F50" w:rsidP="0091122F">
            <w:pPr>
              <w:spacing w:line="360" w:lineRule="auto"/>
              <w:ind w:firstLineChars="300" w:firstLine="720"/>
              <w:jc w:val="center"/>
              <w:rPr>
                <w:sz w:val="24"/>
              </w:rPr>
            </w:pPr>
            <w:r w:rsidRPr="008E6338">
              <w:rPr>
                <w:rFonts w:hint="eastAsia"/>
                <w:sz w:val="24"/>
              </w:rPr>
              <w:t>49.8</w:t>
            </w:r>
          </w:p>
        </w:tc>
      </w:tr>
      <w:tr w:rsidR="00786F50" w:rsidRPr="008E6338" w:rsidTr="00240EF4">
        <w:trPr>
          <w:cantSplit/>
          <w:trHeight w:val="397"/>
          <w:jc w:val="center"/>
        </w:trPr>
        <w:tc>
          <w:tcPr>
            <w:tcW w:w="2340" w:type="dxa"/>
            <w:vAlign w:val="center"/>
          </w:tcPr>
          <w:p w:rsidR="00786F50" w:rsidRPr="008E6338" w:rsidRDefault="00786F50" w:rsidP="0091122F">
            <w:pPr>
              <w:spacing w:line="360" w:lineRule="auto"/>
              <w:jc w:val="center"/>
              <w:rPr>
                <w:sz w:val="24"/>
              </w:rPr>
            </w:pPr>
            <w:r w:rsidRPr="008E6338">
              <w:rPr>
                <w:rFonts w:hint="eastAsia"/>
                <w:sz w:val="24"/>
              </w:rPr>
              <w:t>2</w:t>
            </w:r>
          </w:p>
        </w:tc>
        <w:tc>
          <w:tcPr>
            <w:tcW w:w="5153" w:type="dxa"/>
            <w:vAlign w:val="center"/>
          </w:tcPr>
          <w:p w:rsidR="00786F50" w:rsidRPr="008E6338" w:rsidRDefault="00646C2A" w:rsidP="0091122F">
            <w:pPr>
              <w:spacing w:line="360" w:lineRule="auto"/>
              <w:ind w:firstLineChars="300" w:firstLine="720"/>
              <w:jc w:val="center"/>
              <w:rPr>
                <w:sz w:val="24"/>
              </w:rPr>
            </w:pPr>
            <w:r w:rsidRPr="008E6338">
              <w:rPr>
                <w:rFonts w:hint="eastAsia"/>
                <w:sz w:val="24"/>
              </w:rPr>
              <w:t>49.8</w:t>
            </w:r>
          </w:p>
        </w:tc>
      </w:tr>
      <w:tr w:rsidR="00786F50" w:rsidRPr="008E6338" w:rsidTr="00240EF4">
        <w:trPr>
          <w:cantSplit/>
          <w:trHeight w:val="397"/>
          <w:jc w:val="center"/>
        </w:trPr>
        <w:tc>
          <w:tcPr>
            <w:tcW w:w="2340" w:type="dxa"/>
            <w:vAlign w:val="center"/>
          </w:tcPr>
          <w:p w:rsidR="00786F50" w:rsidRPr="008E6338" w:rsidRDefault="00786F50" w:rsidP="0091122F">
            <w:pPr>
              <w:spacing w:line="360" w:lineRule="auto"/>
              <w:jc w:val="center"/>
              <w:rPr>
                <w:sz w:val="24"/>
              </w:rPr>
            </w:pPr>
            <w:r w:rsidRPr="008E6338">
              <w:rPr>
                <w:rFonts w:hint="eastAsia"/>
                <w:sz w:val="24"/>
              </w:rPr>
              <w:t>3</w:t>
            </w:r>
          </w:p>
        </w:tc>
        <w:tc>
          <w:tcPr>
            <w:tcW w:w="5153" w:type="dxa"/>
            <w:vAlign w:val="center"/>
          </w:tcPr>
          <w:p w:rsidR="00786F50" w:rsidRPr="008E6338" w:rsidRDefault="00646C2A" w:rsidP="0091122F">
            <w:pPr>
              <w:spacing w:line="360" w:lineRule="auto"/>
              <w:ind w:firstLineChars="300" w:firstLine="720"/>
              <w:jc w:val="center"/>
              <w:rPr>
                <w:sz w:val="24"/>
              </w:rPr>
            </w:pPr>
            <w:r w:rsidRPr="008E6338">
              <w:rPr>
                <w:rFonts w:hint="eastAsia"/>
                <w:sz w:val="24"/>
              </w:rPr>
              <w:t>49.6</w:t>
            </w:r>
          </w:p>
        </w:tc>
      </w:tr>
      <w:tr w:rsidR="00786F50" w:rsidRPr="008E6338" w:rsidTr="00240EF4">
        <w:trPr>
          <w:cantSplit/>
          <w:trHeight w:val="397"/>
          <w:jc w:val="center"/>
        </w:trPr>
        <w:tc>
          <w:tcPr>
            <w:tcW w:w="2340" w:type="dxa"/>
            <w:vAlign w:val="center"/>
          </w:tcPr>
          <w:p w:rsidR="00786F50" w:rsidRPr="008E6338" w:rsidRDefault="00786F50" w:rsidP="0091122F">
            <w:pPr>
              <w:spacing w:line="360" w:lineRule="auto"/>
              <w:jc w:val="center"/>
              <w:rPr>
                <w:sz w:val="24"/>
              </w:rPr>
            </w:pPr>
            <w:r w:rsidRPr="008E6338">
              <w:rPr>
                <w:rFonts w:hint="eastAsia"/>
                <w:sz w:val="24"/>
              </w:rPr>
              <w:t>4</w:t>
            </w:r>
          </w:p>
        </w:tc>
        <w:tc>
          <w:tcPr>
            <w:tcW w:w="5153" w:type="dxa"/>
            <w:vAlign w:val="center"/>
          </w:tcPr>
          <w:p w:rsidR="00786F50" w:rsidRPr="008E6338" w:rsidRDefault="00646C2A" w:rsidP="0091122F">
            <w:pPr>
              <w:spacing w:line="360" w:lineRule="auto"/>
              <w:ind w:firstLineChars="300" w:firstLine="720"/>
              <w:jc w:val="center"/>
              <w:rPr>
                <w:sz w:val="24"/>
              </w:rPr>
            </w:pPr>
            <w:r w:rsidRPr="008E6338">
              <w:rPr>
                <w:rFonts w:hint="eastAsia"/>
                <w:sz w:val="24"/>
              </w:rPr>
              <w:t>49.5</w:t>
            </w:r>
          </w:p>
        </w:tc>
      </w:tr>
      <w:tr w:rsidR="00786F50" w:rsidRPr="008E6338" w:rsidTr="00240EF4">
        <w:trPr>
          <w:cantSplit/>
          <w:trHeight w:val="397"/>
          <w:jc w:val="center"/>
        </w:trPr>
        <w:tc>
          <w:tcPr>
            <w:tcW w:w="2340" w:type="dxa"/>
            <w:vAlign w:val="center"/>
          </w:tcPr>
          <w:p w:rsidR="00786F50" w:rsidRPr="008E6338" w:rsidRDefault="00786F50" w:rsidP="0091122F">
            <w:pPr>
              <w:spacing w:line="360" w:lineRule="auto"/>
              <w:jc w:val="center"/>
              <w:rPr>
                <w:sz w:val="24"/>
              </w:rPr>
            </w:pPr>
            <w:r w:rsidRPr="008E6338">
              <w:rPr>
                <w:rFonts w:hint="eastAsia"/>
                <w:sz w:val="24"/>
              </w:rPr>
              <w:t>5</w:t>
            </w:r>
          </w:p>
        </w:tc>
        <w:tc>
          <w:tcPr>
            <w:tcW w:w="5153" w:type="dxa"/>
            <w:vAlign w:val="center"/>
          </w:tcPr>
          <w:p w:rsidR="00786F50" w:rsidRPr="008E6338" w:rsidRDefault="00646C2A" w:rsidP="0091122F">
            <w:pPr>
              <w:spacing w:line="360" w:lineRule="auto"/>
              <w:ind w:firstLineChars="300" w:firstLine="720"/>
              <w:jc w:val="center"/>
              <w:rPr>
                <w:sz w:val="24"/>
              </w:rPr>
            </w:pPr>
            <w:r w:rsidRPr="008E6338">
              <w:rPr>
                <w:rFonts w:hint="eastAsia"/>
                <w:sz w:val="24"/>
              </w:rPr>
              <w:t>49.8</w:t>
            </w:r>
          </w:p>
        </w:tc>
      </w:tr>
      <w:tr w:rsidR="00786F50" w:rsidRPr="008E6338" w:rsidTr="00240EF4">
        <w:trPr>
          <w:cantSplit/>
          <w:trHeight w:val="397"/>
          <w:jc w:val="center"/>
        </w:trPr>
        <w:tc>
          <w:tcPr>
            <w:tcW w:w="2340" w:type="dxa"/>
            <w:vAlign w:val="center"/>
          </w:tcPr>
          <w:p w:rsidR="00786F50" w:rsidRPr="008E6338" w:rsidRDefault="00786F50" w:rsidP="0091122F">
            <w:pPr>
              <w:spacing w:line="360" w:lineRule="auto"/>
              <w:jc w:val="center"/>
              <w:rPr>
                <w:sz w:val="24"/>
              </w:rPr>
            </w:pPr>
            <w:r w:rsidRPr="008E6338">
              <w:rPr>
                <w:rFonts w:hint="eastAsia"/>
                <w:sz w:val="24"/>
              </w:rPr>
              <w:t>6</w:t>
            </w:r>
          </w:p>
        </w:tc>
        <w:tc>
          <w:tcPr>
            <w:tcW w:w="5153" w:type="dxa"/>
            <w:vAlign w:val="center"/>
          </w:tcPr>
          <w:p w:rsidR="00786F50" w:rsidRPr="008E6338" w:rsidRDefault="00646C2A" w:rsidP="0091122F">
            <w:pPr>
              <w:spacing w:line="360" w:lineRule="auto"/>
              <w:ind w:firstLineChars="300" w:firstLine="720"/>
              <w:jc w:val="center"/>
              <w:rPr>
                <w:sz w:val="24"/>
              </w:rPr>
            </w:pPr>
            <w:r w:rsidRPr="008E6338">
              <w:rPr>
                <w:rFonts w:hint="eastAsia"/>
                <w:sz w:val="24"/>
              </w:rPr>
              <w:t>50.2</w:t>
            </w:r>
          </w:p>
        </w:tc>
      </w:tr>
      <w:tr w:rsidR="00786F50" w:rsidRPr="008E6338" w:rsidTr="00240EF4">
        <w:trPr>
          <w:cantSplit/>
          <w:trHeight w:val="397"/>
          <w:jc w:val="center"/>
        </w:trPr>
        <w:tc>
          <w:tcPr>
            <w:tcW w:w="2340" w:type="dxa"/>
            <w:vAlign w:val="center"/>
          </w:tcPr>
          <w:p w:rsidR="00786F50" w:rsidRPr="008E6338" w:rsidRDefault="00786F50" w:rsidP="0091122F">
            <w:pPr>
              <w:spacing w:line="360" w:lineRule="auto"/>
              <w:jc w:val="center"/>
              <w:rPr>
                <w:sz w:val="24"/>
              </w:rPr>
            </w:pPr>
            <w:r w:rsidRPr="008E6338">
              <w:rPr>
                <w:rFonts w:hint="eastAsia"/>
                <w:sz w:val="24"/>
              </w:rPr>
              <w:t>7</w:t>
            </w:r>
          </w:p>
        </w:tc>
        <w:tc>
          <w:tcPr>
            <w:tcW w:w="5153" w:type="dxa"/>
            <w:vAlign w:val="center"/>
          </w:tcPr>
          <w:p w:rsidR="00786F50" w:rsidRPr="008E6338" w:rsidRDefault="00646C2A" w:rsidP="0091122F">
            <w:pPr>
              <w:spacing w:line="360" w:lineRule="auto"/>
              <w:ind w:firstLineChars="300" w:firstLine="720"/>
              <w:jc w:val="center"/>
              <w:rPr>
                <w:sz w:val="24"/>
              </w:rPr>
            </w:pPr>
            <w:r w:rsidRPr="008E6338">
              <w:rPr>
                <w:rFonts w:hint="eastAsia"/>
                <w:sz w:val="24"/>
              </w:rPr>
              <w:t>50.4</w:t>
            </w:r>
          </w:p>
        </w:tc>
      </w:tr>
      <w:tr w:rsidR="00786F50" w:rsidRPr="008E6338" w:rsidTr="00240EF4">
        <w:trPr>
          <w:cantSplit/>
          <w:trHeight w:val="397"/>
          <w:jc w:val="center"/>
        </w:trPr>
        <w:tc>
          <w:tcPr>
            <w:tcW w:w="2340" w:type="dxa"/>
            <w:vAlign w:val="center"/>
          </w:tcPr>
          <w:p w:rsidR="00786F50" w:rsidRPr="008E6338" w:rsidRDefault="00786F50" w:rsidP="0091122F">
            <w:pPr>
              <w:spacing w:line="360" w:lineRule="auto"/>
              <w:jc w:val="center"/>
              <w:rPr>
                <w:sz w:val="24"/>
              </w:rPr>
            </w:pPr>
            <w:r w:rsidRPr="008E6338">
              <w:rPr>
                <w:rFonts w:hint="eastAsia"/>
                <w:sz w:val="24"/>
              </w:rPr>
              <w:t>8</w:t>
            </w:r>
          </w:p>
        </w:tc>
        <w:tc>
          <w:tcPr>
            <w:tcW w:w="5153" w:type="dxa"/>
            <w:vAlign w:val="center"/>
          </w:tcPr>
          <w:p w:rsidR="00786F50" w:rsidRPr="008E6338" w:rsidRDefault="00646C2A" w:rsidP="0091122F">
            <w:pPr>
              <w:spacing w:line="360" w:lineRule="auto"/>
              <w:ind w:firstLineChars="300" w:firstLine="720"/>
              <w:jc w:val="center"/>
              <w:rPr>
                <w:sz w:val="24"/>
              </w:rPr>
            </w:pPr>
            <w:r w:rsidRPr="008E6338">
              <w:rPr>
                <w:rFonts w:hint="eastAsia"/>
                <w:sz w:val="24"/>
              </w:rPr>
              <w:t>50.1</w:t>
            </w:r>
          </w:p>
        </w:tc>
      </w:tr>
      <w:tr w:rsidR="00786F50" w:rsidRPr="008E6338" w:rsidTr="00240EF4">
        <w:trPr>
          <w:cantSplit/>
          <w:trHeight w:val="397"/>
          <w:jc w:val="center"/>
        </w:trPr>
        <w:tc>
          <w:tcPr>
            <w:tcW w:w="2340" w:type="dxa"/>
            <w:vAlign w:val="center"/>
          </w:tcPr>
          <w:p w:rsidR="00786F50" w:rsidRPr="008E6338" w:rsidRDefault="00786F50" w:rsidP="0091122F">
            <w:pPr>
              <w:spacing w:line="360" w:lineRule="auto"/>
              <w:jc w:val="center"/>
              <w:rPr>
                <w:sz w:val="24"/>
              </w:rPr>
            </w:pPr>
            <w:r w:rsidRPr="008E6338">
              <w:rPr>
                <w:rFonts w:hint="eastAsia"/>
                <w:sz w:val="24"/>
              </w:rPr>
              <w:t>9</w:t>
            </w:r>
          </w:p>
        </w:tc>
        <w:tc>
          <w:tcPr>
            <w:tcW w:w="5153" w:type="dxa"/>
            <w:vAlign w:val="center"/>
          </w:tcPr>
          <w:p w:rsidR="00786F50" w:rsidRPr="008E6338" w:rsidRDefault="00646C2A" w:rsidP="0091122F">
            <w:pPr>
              <w:spacing w:line="360" w:lineRule="auto"/>
              <w:ind w:firstLineChars="300" w:firstLine="720"/>
              <w:jc w:val="center"/>
              <w:rPr>
                <w:sz w:val="24"/>
              </w:rPr>
            </w:pPr>
            <w:r w:rsidRPr="008E6338">
              <w:rPr>
                <w:rFonts w:hint="eastAsia"/>
                <w:sz w:val="24"/>
              </w:rPr>
              <w:t>49.6</w:t>
            </w:r>
          </w:p>
        </w:tc>
      </w:tr>
      <w:tr w:rsidR="00786F50" w:rsidRPr="008E6338" w:rsidTr="00240EF4">
        <w:trPr>
          <w:cantSplit/>
          <w:trHeight w:val="397"/>
          <w:jc w:val="center"/>
        </w:trPr>
        <w:tc>
          <w:tcPr>
            <w:tcW w:w="2340" w:type="dxa"/>
            <w:vAlign w:val="center"/>
          </w:tcPr>
          <w:p w:rsidR="00786F50" w:rsidRPr="008E6338" w:rsidRDefault="00786F50" w:rsidP="0091122F">
            <w:pPr>
              <w:spacing w:line="360" w:lineRule="auto"/>
              <w:jc w:val="center"/>
              <w:rPr>
                <w:sz w:val="24"/>
              </w:rPr>
            </w:pPr>
            <w:r w:rsidRPr="008E6338">
              <w:rPr>
                <w:rFonts w:hint="eastAsia"/>
                <w:sz w:val="24"/>
              </w:rPr>
              <w:t>10</w:t>
            </w:r>
          </w:p>
        </w:tc>
        <w:tc>
          <w:tcPr>
            <w:tcW w:w="5153" w:type="dxa"/>
            <w:vAlign w:val="center"/>
          </w:tcPr>
          <w:p w:rsidR="00786F50" w:rsidRPr="008E6338" w:rsidRDefault="00646C2A" w:rsidP="0091122F">
            <w:pPr>
              <w:spacing w:line="360" w:lineRule="auto"/>
              <w:ind w:firstLineChars="300" w:firstLine="720"/>
              <w:jc w:val="center"/>
              <w:rPr>
                <w:sz w:val="24"/>
              </w:rPr>
            </w:pPr>
            <w:r w:rsidRPr="008E6338">
              <w:rPr>
                <w:rFonts w:hint="eastAsia"/>
                <w:sz w:val="24"/>
              </w:rPr>
              <w:t>49.8</w:t>
            </w:r>
          </w:p>
        </w:tc>
      </w:tr>
      <w:tr w:rsidR="00786F50" w:rsidRPr="008E6338" w:rsidTr="00240EF4">
        <w:trPr>
          <w:cantSplit/>
          <w:trHeight w:val="397"/>
          <w:jc w:val="center"/>
        </w:trPr>
        <w:tc>
          <w:tcPr>
            <w:tcW w:w="2340" w:type="dxa"/>
            <w:vAlign w:val="center"/>
          </w:tcPr>
          <w:p w:rsidR="00786F50" w:rsidRPr="008E6338" w:rsidRDefault="00786F50" w:rsidP="0091122F">
            <w:pPr>
              <w:spacing w:line="360" w:lineRule="auto"/>
              <w:jc w:val="center"/>
              <w:rPr>
                <w:sz w:val="24"/>
              </w:rPr>
            </w:pPr>
            <w:r w:rsidRPr="008E6338">
              <w:rPr>
                <w:position w:val="-6"/>
                <w:sz w:val="24"/>
              </w:rPr>
              <w:object w:dxaOrig="200" w:dyaOrig="340">
                <v:shape id="_x0000_i1121" type="#_x0000_t75" style="width:10.2pt;height:17pt" o:ole="" fillcolor="window">
                  <v:imagedata r:id="rId184" o:title=""/>
                </v:shape>
                <o:OLEObject Type="Embed" ProgID="Equation.3" ShapeID="_x0000_i1121" DrawAspect="Content" ObjectID="_1701601898" r:id="rId185"/>
              </w:object>
            </w:r>
          </w:p>
        </w:tc>
        <w:tc>
          <w:tcPr>
            <w:tcW w:w="5153" w:type="dxa"/>
            <w:vAlign w:val="center"/>
          </w:tcPr>
          <w:p w:rsidR="00786F50" w:rsidRPr="008E6338" w:rsidRDefault="00646C2A" w:rsidP="0091122F">
            <w:pPr>
              <w:spacing w:line="360" w:lineRule="auto"/>
              <w:ind w:firstLineChars="300" w:firstLine="720"/>
              <w:jc w:val="center"/>
              <w:rPr>
                <w:sz w:val="24"/>
              </w:rPr>
            </w:pPr>
            <w:r w:rsidRPr="008E6338">
              <w:rPr>
                <w:rFonts w:hint="eastAsia"/>
                <w:sz w:val="24"/>
              </w:rPr>
              <w:t>49.9</w:t>
            </w:r>
          </w:p>
        </w:tc>
      </w:tr>
      <w:tr w:rsidR="00786F50" w:rsidRPr="008E6338" w:rsidTr="00240EF4">
        <w:trPr>
          <w:cantSplit/>
          <w:trHeight w:val="397"/>
          <w:jc w:val="center"/>
        </w:trPr>
        <w:tc>
          <w:tcPr>
            <w:tcW w:w="2340" w:type="dxa"/>
            <w:vAlign w:val="center"/>
          </w:tcPr>
          <w:p w:rsidR="00786F50" w:rsidRPr="008E6338" w:rsidRDefault="00786F50" w:rsidP="0091122F">
            <w:pPr>
              <w:spacing w:line="360" w:lineRule="auto"/>
              <w:jc w:val="center"/>
              <w:rPr>
                <w:sz w:val="24"/>
              </w:rPr>
            </w:pPr>
            <w:r w:rsidRPr="008E6338">
              <w:rPr>
                <w:position w:val="-26"/>
                <w:sz w:val="24"/>
              </w:rPr>
              <w:object w:dxaOrig="1719" w:dyaOrig="1040">
                <v:shape id="_x0000_i1122" type="#_x0000_t75" style="width:57.05pt;height:34.65pt" o:ole="" fillcolor="window">
                  <v:imagedata r:id="rId186" o:title=""/>
                </v:shape>
                <o:OLEObject Type="Embed" ProgID="Equation.3" ShapeID="_x0000_i1122" DrawAspect="Content" ObjectID="_1701601899" r:id="rId187"/>
              </w:object>
            </w:r>
          </w:p>
        </w:tc>
        <w:tc>
          <w:tcPr>
            <w:tcW w:w="5153" w:type="dxa"/>
            <w:vAlign w:val="center"/>
          </w:tcPr>
          <w:p w:rsidR="00786F50" w:rsidRPr="008E6338" w:rsidRDefault="00786F50" w:rsidP="00646C2A">
            <w:pPr>
              <w:spacing w:line="360" w:lineRule="auto"/>
              <w:ind w:firstLineChars="300" w:firstLine="720"/>
              <w:jc w:val="center"/>
              <w:rPr>
                <w:sz w:val="24"/>
              </w:rPr>
            </w:pPr>
            <w:r w:rsidRPr="008E6338">
              <w:rPr>
                <w:rFonts w:hint="eastAsia"/>
                <w:sz w:val="24"/>
              </w:rPr>
              <w:t>0.</w:t>
            </w:r>
            <w:r w:rsidR="00646C2A" w:rsidRPr="008E6338">
              <w:rPr>
                <w:rFonts w:hint="eastAsia"/>
                <w:sz w:val="24"/>
              </w:rPr>
              <w:t>29</w:t>
            </w:r>
          </w:p>
        </w:tc>
      </w:tr>
    </w:tbl>
    <w:p w:rsidR="00786F50" w:rsidRPr="008E6338" w:rsidRDefault="00786F50" w:rsidP="00786F50">
      <w:pPr>
        <w:spacing w:line="360" w:lineRule="auto"/>
        <w:ind w:firstLineChars="200" w:firstLine="480"/>
        <w:rPr>
          <w:rFonts w:ascii="宋体" w:hAnsi="宋体"/>
          <w:sz w:val="24"/>
        </w:rPr>
      </w:pPr>
    </w:p>
    <w:p w:rsidR="00786F50" w:rsidRPr="008E6338" w:rsidRDefault="00786F50" w:rsidP="00786F50">
      <w:pPr>
        <w:spacing w:line="360" w:lineRule="auto"/>
        <w:ind w:firstLineChars="300" w:firstLine="720"/>
        <w:rPr>
          <w:rFonts w:ascii="宋体" w:hAnsi="宋体"/>
          <w:sz w:val="24"/>
        </w:rPr>
      </w:pPr>
      <w:r w:rsidRPr="008E6338">
        <w:rPr>
          <w:rFonts w:ascii="宋体" w:hAnsi="宋体" w:hint="eastAsia"/>
          <w:sz w:val="24"/>
        </w:rPr>
        <w:t>用贝塞尔公式计算出单次测量的实验标准差：</w:t>
      </w:r>
    </w:p>
    <w:p w:rsidR="00786F50" w:rsidRPr="008E6338" w:rsidRDefault="00786F50" w:rsidP="00786F50">
      <w:pPr>
        <w:spacing w:line="360" w:lineRule="auto"/>
        <w:ind w:firstLineChars="400" w:firstLine="960"/>
        <w:rPr>
          <w:rFonts w:ascii="宋体" w:hAnsi="宋体"/>
          <w:sz w:val="24"/>
        </w:rPr>
      </w:pPr>
      <w:r w:rsidRPr="008E6338">
        <w:rPr>
          <w:rFonts w:ascii="宋体" w:hAnsi="宋体" w:hint="eastAsia"/>
          <w:sz w:val="24"/>
        </w:rPr>
        <w:t xml:space="preserve">    </w:t>
      </w:r>
      <w:r w:rsidR="00646C2A" w:rsidRPr="008E6338">
        <w:rPr>
          <w:rFonts w:ascii="宋体" w:hAnsi="宋体"/>
          <w:position w:val="-30"/>
          <w:sz w:val="24"/>
        </w:rPr>
        <w:object w:dxaOrig="3120" w:dyaOrig="760">
          <v:shape id="_x0000_i1123" type="#_x0000_t75" style="width:155.55pt;height:38.05pt" o:ole="">
            <v:imagedata r:id="rId188" o:title=""/>
          </v:shape>
          <o:OLEObject Type="Embed" ProgID="Equation.3" ShapeID="_x0000_i1123" DrawAspect="Content" ObjectID="_1701601900" r:id="rId189"/>
        </w:object>
      </w:r>
      <w:r w:rsidRPr="008E6338">
        <w:rPr>
          <w:rFonts w:ascii="宋体" w:hAnsi="宋体" w:hint="eastAsia"/>
          <w:sz w:val="24"/>
        </w:rPr>
        <w:t xml:space="preserve"> °           </w:t>
      </w:r>
      <w:r w:rsidRPr="008E6338">
        <w:rPr>
          <w:rFonts w:ascii="宋体" w:hAnsi="宋体"/>
          <w:sz w:val="24"/>
        </w:rPr>
        <w:t xml:space="preserve">               </w:t>
      </w:r>
      <w:r w:rsidRPr="008E6338">
        <w:rPr>
          <w:rFonts w:ascii="宋体" w:hAnsi="宋体" w:hint="eastAsia"/>
          <w:sz w:val="24"/>
        </w:rPr>
        <w:t xml:space="preserve"> </w:t>
      </w:r>
    </w:p>
    <w:p w:rsidR="00786F50" w:rsidRPr="008E6338" w:rsidRDefault="00786F50" w:rsidP="00786F50">
      <w:pPr>
        <w:pStyle w:val="ac"/>
        <w:spacing w:line="360" w:lineRule="auto"/>
        <w:ind w:firstLine="480"/>
        <w:rPr>
          <w:color w:val="auto"/>
          <w:sz w:val="24"/>
        </w:rPr>
      </w:pPr>
      <w:r w:rsidRPr="008E6338">
        <w:rPr>
          <w:rFonts w:hint="eastAsia"/>
          <w:color w:val="auto"/>
          <w:sz w:val="24"/>
        </w:rPr>
        <w:lastRenderedPageBreak/>
        <w:t>在实际测量时，在重复条件下连续测量三次，以三次测量的算术平均值作为测量结果，因此，其标准不确定度分量为：</w:t>
      </w:r>
    </w:p>
    <w:p w:rsidR="00786F50" w:rsidRPr="008E6338" w:rsidRDefault="00786F50" w:rsidP="00786F50">
      <w:pPr>
        <w:spacing w:line="360" w:lineRule="auto"/>
        <w:ind w:firstLine="480"/>
        <w:rPr>
          <w:rFonts w:ascii="宋体" w:hAnsi="宋体"/>
          <w:sz w:val="24"/>
        </w:rPr>
      </w:pPr>
      <w:r w:rsidRPr="008E6338">
        <w:rPr>
          <w:rFonts w:ascii="宋体" w:hAnsi="宋体" w:hint="eastAsia"/>
          <w:sz w:val="24"/>
        </w:rPr>
        <w:t xml:space="preserve">         </w:t>
      </w:r>
      <w:r w:rsidR="00F33DA9" w:rsidRPr="008E6338">
        <w:rPr>
          <w:rFonts w:ascii="宋体" w:hAnsi="宋体"/>
          <w:position w:val="-14"/>
          <w:sz w:val="24"/>
        </w:rPr>
        <w:object w:dxaOrig="2000" w:dyaOrig="420">
          <v:shape id="_x0000_i1124" type="#_x0000_t75" style="width:99.85pt;height:21.05pt" o:ole="">
            <v:imagedata r:id="rId190" o:title=""/>
          </v:shape>
          <o:OLEObject Type="Embed" ProgID="Equation.3" ShapeID="_x0000_i1124" DrawAspect="Content" ObjectID="_1701601901" r:id="rId191"/>
        </w:object>
      </w:r>
      <w:r w:rsidRPr="008E6338">
        <w:rPr>
          <w:rFonts w:ascii="宋体" w:hAnsi="宋体" w:hint="eastAsia"/>
          <w:sz w:val="24"/>
        </w:rPr>
        <w:t xml:space="preserve">°     </w:t>
      </w:r>
    </w:p>
    <w:p w:rsidR="00786F50" w:rsidRPr="008E6338" w:rsidRDefault="00646C2A" w:rsidP="00786F50">
      <w:pPr>
        <w:spacing w:line="360" w:lineRule="auto"/>
        <w:rPr>
          <w:rFonts w:ascii="宋体" w:hAnsi="宋体"/>
          <w:sz w:val="24"/>
        </w:rPr>
      </w:pPr>
      <w:r w:rsidRPr="008E6338">
        <w:rPr>
          <w:rFonts w:ascii="宋体" w:hAnsi="宋体" w:hint="eastAsia"/>
          <w:sz w:val="24"/>
        </w:rPr>
        <w:t>2.3</w:t>
      </w:r>
      <w:r w:rsidR="00786F50" w:rsidRPr="008E6338">
        <w:rPr>
          <w:rFonts w:ascii="宋体" w:hAnsi="宋体" w:hint="eastAsia"/>
          <w:sz w:val="24"/>
        </w:rPr>
        <w:t>.</w:t>
      </w:r>
      <w:r w:rsidRPr="008E6338">
        <w:rPr>
          <w:rFonts w:ascii="宋体" w:hAnsi="宋体" w:hint="eastAsia"/>
          <w:sz w:val="24"/>
        </w:rPr>
        <w:t>1.2</w:t>
      </w:r>
      <w:r w:rsidR="00786F50" w:rsidRPr="008E6338">
        <w:rPr>
          <w:rFonts w:ascii="宋体" w:hAnsi="宋体" w:hint="eastAsia"/>
          <w:sz w:val="24"/>
        </w:rPr>
        <w:t>被</w:t>
      </w:r>
      <w:r w:rsidR="003A00E3" w:rsidRPr="008E6338">
        <w:rPr>
          <w:rFonts w:ascii="宋体" w:hAnsi="宋体" w:hint="eastAsia"/>
          <w:sz w:val="24"/>
        </w:rPr>
        <w:t>校力角仪</w:t>
      </w:r>
      <w:r w:rsidR="00786F50" w:rsidRPr="008E6338">
        <w:rPr>
          <w:rFonts w:ascii="宋体" w:hAnsi="宋体" w:hint="eastAsia"/>
          <w:sz w:val="24"/>
        </w:rPr>
        <w:t>数显量化误差引入的不确定度分量</w:t>
      </w:r>
      <w:r w:rsidRPr="008E6338">
        <w:rPr>
          <w:position w:val="-14"/>
        </w:rPr>
        <w:object w:dxaOrig="520" w:dyaOrig="380">
          <v:shape id="_x0000_i1125" type="#_x0000_t75" style="width:25.8pt;height:19pt" o:ole="">
            <v:imagedata r:id="rId192" o:title=""/>
          </v:shape>
          <o:OLEObject Type="Embed" ProgID="Equation.3" ShapeID="_x0000_i1125" DrawAspect="Content" ObjectID="_1701601902" r:id="rId193"/>
        </w:object>
      </w:r>
    </w:p>
    <w:p w:rsidR="00786F50" w:rsidRPr="008E6338" w:rsidRDefault="00786F50" w:rsidP="00786F50">
      <w:pPr>
        <w:spacing w:line="360" w:lineRule="auto"/>
        <w:ind w:leftChars="34" w:left="71" w:firstLineChars="200" w:firstLine="480"/>
        <w:rPr>
          <w:rFonts w:ascii="宋体" w:hAnsi="宋体"/>
          <w:sz w:val="24"/>
        </w:rPr>
      </w:pPr>
      <w:r w:rsidRPr="008E6338">
        <w:rPr>
          <w:rFonts w:ascii="宋体" w:hAnsi="宋体" w:hint="eastAsia"/>
          <w:sz w:val="24"/>
        </w:rPr>
        <w:t>被</w:t>
      </w:r>
      <w:r w:rsidR="003A00E3" w:rsidRPr="008E6338">
        <w:rPr>
          <w:rFonts w:ascii="宋体" w:hAnsi="宋体" w:hint="eastAsia"/>
          <w:sz w:val="24"/>
        </w:rPr>
        <w:t>校力角仪</w:t>
      </w:r>
      <w:r w:rsidRPr="008E6338">
        <w:rPr>
          <w:rFonts w:ascii="宋体" w:hAnsi="宋体" w:hint="eastAsia"/>
          <w:sz w:val="24"/>
        </w:rPr>
        <w:t>仪表的分辨率为1度，其量化误差的分布为等概率分布，取置信因子</w:t>
      </w:r>
      <w:r w:rsidRPr="008E6338">
        <w:rPr>
          <w:rFonts w:ascii="宋体" w:hAnsi="宋体"/>
          <w:position w:val="-8"/>
          <w:sz w:val="24"/>
        </w:rPr>
        <w:object w:dxaOrig="740" w:dyaOrig="360">
          <v:shape id="_x0000_i1126" type="#_x0000_t75" style="width:37.35pt;height:18.35pt" o:ole="">
            <v:imagedata r:id="rId194" o:title=""/>
          </v:shape>
          <o:OLEObject Type="Embed" ProgID="Equation.3" ShapeID="_x0000_i1126" DrawAspect="Content" ObjectID="_1701601903" r:id="rId195"/>
        </w:object>
      </w:r>
      <w:r w:rsidRPr="008E6338">
        <w:rPr>
          <w:rFonts w:ascii="宋体" w:hAnsi="宋体" w:hint="eastAsia"/>
          <w:sz w:val="24"/>
        </w:rPr>
        <w:t>，落在宽度为</w:t>
      </w:r>
      <w:r w:rsidRPr="008E6338">
        <w:rPr>
          <w:rFonts w:ascii="宋体" w:hAnsi="宋体"/>
          <w:position w:val="-6"/>
          <w:sz w:val="24"/>
        </w:rPr>
        <w:object w:dxaOrig="960" w:dyaOrig="279">
          <v:shape id="_x0000_i1127" type="#_x0000_t75" style="width:47.55pt;height:14.25pt" o:ole="">
            <v:imagedata r:id="rId196" o:title=""/>
          </v:shape>
          <o:OLEObject Type="Embed" ProgID="Equation.3" ShapeID="_x0000_i1127" DrawAspect="Content" ObjectID="_1701601904" r:id="rId197"/>
        </w:object>
      </w:r>
      <w:r w:rsidRPr="008E6338">
        <w:rPr>
          <w:rFonts w:ascii="宋体" w:hAnsi="宋体" w:hint="eastAsia"/>
          <w:sz w:val="24"/>
        </w:rPr>
        <w:t>度的区间内，其引入的相对标准不确定度为：</w:t>
      </w:r>
    </w:p>
    <w:p w:rsidR="00786F50" w:rsidRPr="008E6338" w:rsidRDefault="00786F50" w:rsidP="00786F50">
      <w:pPr>
        <w:spacing w:line="360" w:lineRule="auto"/>
        <w:ind w:firstLine="480"/>
        <w:rPr>
          <w:rFonts w:ascii="宋体" w:hAnsi="宋体"/>
          <w:sz w:val="24"/>
        </w:rPr>
      </w:pPr>
      <w:r w:rsidRPr="008E6338">
        <w:rPr>
          <w:rFonts w:ascii="宋体" w:hAnsi="宋体" w:hint="eastAsia"/>
          <w:sz w:val="24"/>
        </w:rPr>
        <w:t xml:space="preserve">     </w:t>
      </w:r>
      <w:r w:rsidRPr="008E6338">
        <w:rPr>
          <w:rFonts w:ascii="宋体" w:hAnsi="宋体"/>
          <w:position w:val="-10"/>
          <w:sz w:val="24"/>
        </w:rPr>
        <w:object w:dxaOrig="180" w:dyaOrig="340">
          <v:shape id="_x0000_i1128" type="#_x0000_t75" style="width:8.85pt;height:17pt" o:ole="">
            <v:imagedata r:id="rId198" o:title=""/>
          </v:shape>
          <o:OLEObject Type="Embed" ProgID="Equation.3" ShapeID="_x0000_i1128" DrawAspect="Content" ObjectID="_1701601905" r:id="rId199"/>
        </w:object>
      </w:r>
      <w:r w:rsidR="00F33DA9" w:rsidRPr="008E6338">
        <w:rPr>
          <w:rFonts w:ascii="宋体" w:hAnsi="宋体"/>
          <w:position w:val="-14"/>
          <w:sz w:val="24"/>
        </w:rPr>
        <w:object w:dxaOrig="2160" w:dyaOrig="420">
          <v:shape id="_x0000_i1129" type="#_x0000_t75" style="width:108pt;height:21.05pt" o:ole="">
            <v:imagedata r:id="rId200" o:title=""/>
          </v:shape>
          <o:OLEObject Type="Embed" ProgID="Equation.3" ShapeID="_x0000_i1129" DrawAspect="Content" ObjectID="_1701601906" r:id="rId201"/>
        </w:object>
      </w:r>
      <w:r w:rsidRPr="008E6338">
        <w:rPr>
          <w:rFonts w:ascii="宋体" w:hAnsi="宋体" w:hint="eastAsia"/>
          <w:sz w:val="24"/>
        </w:rPr>
        <w:t>°</w:t>
      </w:r>
    </w:p>
    <w:p w:rsidR="00786F50" w:rsidRPr="008E6338" w:rsidRDefault="00786F50" w:rsidP="00786F50">
      <w:pPr>
        <w:spacing w:line="360" w:lineRule="auto"/>
        <w:rPr>
          <w:rFonts w:ascii="宋体" w:hAnsi="宋体"/>
          <w:sz w:val="24"/>
        </w:rPr>
      </w:pPr>
      <w:r w:rsidRPr="008E6338">
        <w:rPr>
          <w:rFonts w:ascii="宋体" w:hAnsi="宋体" w:hint="eastAsia"/>
          <w:sz w:val="24"/>
        </w:rPr>
        <w:t xml:space="preserve">   由于重复性分量包含人员读数引入的不确定度分量，为避免重复计算，取二者最大值</w:t>
      </w:r>
      <w:r w:rsidR="00F33DA9" w:rsidRPr="008E6338">
        <w:rPr>
          <w:position w:val="-14"/>
        </w:rPr>
        <w:object w:dxaOrig="540" w:dyaOrig="380">
          <v:shape id="_x0000_i1130" type="#_x0000_t75" style="width:27.15pt;height:19pt" o:ole="">
            <v:imagedata r:id="rId202" o:title=""/>
          </v:shape>
          <o:OLEObject Type="Embed" ProgID="Equation.3" ShapeID="_x0000_i1130" DrawAspect="Content" ObjectID="_1701601907" r:id="rId203"/>
        </w:object>
      </w:r>
      <w:r w:rsidRPr="008E6338">
        <w:rPr>
          <w:rFonts w:ascii="宋体" w:hAnsi="宋体" w:hint="eastAsia"/>
          <w:sz w:val="24"/>
        </w:rPr>
        <w:t>作为不确定度评定影响量</w:t>
      </w:r>
    </w:p>
    <w:p w:rsidR="00786F50" w:rsidRPr="008E6338" w:rsidRDefault="00786F50" w:rsidP="00786F50">
      <w:pPr>
        <w:spacing w:line="360" w:lineRule="auto"/>
        <w:rPr>
          <w:rFonts w:ascii="宋体" w:hAnsi="宋体"/>
          <w:sz w:val="24"/>
        </w:rPr>
      </w:pPr>
      <w:r w:rsidRPr="008E6338">
        <w:rPr>
          <w:rFonts w:ascii="宋体" w:hAnsi="宋体" w:hint="eastAsia"/>
          <w:sz w:val="24"/>
        </w:rPr>
        <w:t xml:space="preserve"> </w:t>
      </w:r>
      <w:r w:rsidR="00F33DA9" w:rsidRPr="008E6338">
        <w:rPr>
          <w:rFonts w:ascii="宋体" w:hAnsi="宋体" w:hint="eastAsia"/>
          <w:sz w:val="24"/>
        </w:rPr>
        <w:t>2.3.2</w:t>
      </w:r>
      <w:r w:rsidR="003A00E3" w:rsidRPr="008E6338">
        <w:rPr>
          <w:rFonts w:ascii="宋体" w:hAnsi="宋体" w:hint="eastAsia"/>
          <w:sz w:val="24"/>
        </w:rPr>
        <w:t>转向盘力角仪</w:t>
      </w:r>
      <w:r w:rsidRPr="008E6338">
        <w:rPr>
          <w:rFonts w:ascii="宋体" w:hAnsi="宋体" w:hint="eastAsia"/>
          <w:sz w:val="24"/>
        </w:rPr>
        <w:t>引入的标准不确定度分量为</w:t>
      </w:r>
      <w:r w:rsidRPr="008E6338">
        <w:rPr>
          <w:rFonts w:ascii="宋体" w:hAnsi="宋体"/>
          <w:position w:val="-10"/>
          <w:sz w:val="24"/>
        </w:rPr>
        <w:object w:dxaOrig="580" w:dyaOrig="340">
          <v:shape id="_x0000_i1131" type="#_x0000_t75" style="width:29.2pt;height:17pt" o:ole="">
            <v:imagedata r:id="rId204" o:title=""/>
          </v:shape>
          <o:OLEObject Type="Embed" ProgID="Equation.3" ShapeID="_x0000_i1131" DrawAspect="Content" ObjectID="_1701601908" r:id="rId205"/>
        </w:object>
      </w:r>
    </w:p>
    <w:p w:rsidR="00786F50" w:rsidRPr="008E6338" w:rsidRDefault="003A00E3" w:rsidP="00786F50">
      <w:pPr>
        <w:spacing w:line="360" w:lineRule="auto"/>
        <w:ind w:firstLineChars="200" w:firstLine="480"/>
        <w:rPr>
          <w:rFonts w:ascii="宋体" w:hAnsi="宋体"/>
          <w:sz w:val="24"/>
        </w:rPr>
      </w:pPr>
      <w:r w:rsidRPr="008E6338">
        <w:rPr>
          <w:rFonts w:ascii="宋体" w:hAnsi="宋体" w:hint="eastAsia"/>
          <w:sz w:val="24"/>
        </w:rPr>
        <w:t>转向盘力角</w:t>
      </w:r>
      <w:r w:rsidR="00786F50" w:rsidRPr="008E6338">
        <w:rPr>
          <w:rFonts w:ascii="宋体" w:hAnsi="宋体" w:hint="eastAsia"/>
          <w:sz w:val="24"/>
        </w:rPr>
        <w:t>仪是由上一级标准检定，检测仪的极限误差为：±0.5°，引入误差分布为均匀分布, 取置信因子</w:t>
      </w:r>
      <w:r w:rsidR="00786F50" w:rsidRPr="008E6338">
        <w:rPr>
          <w:rFonts w:ascii="宋体" w:hAnsi="宋体"/>
          <w:position w:val="-8"/>
          <w:sz w:val="24"/>
        </w:rPr>
        <w:object w:dxaOrig="740" w:dyaOrig="360">
          <v:shape id="_x0000_i1132" type="#_x0000_t75" style="width:37.35pt;height:18.35pt" o:ole="">
            <v:imagedata r:id="rId194" o:title=""/>
          </v:shape>
          <o:OLEObject Type="Embed" ProgID="Equation.3" ShapeID="_x0000_i1132" DrawAspect="Content" ObjectID="_1701601909" r:id="rId206"/>
        </w:object>
      </w:r>
      <w:r w:rsidR="00786F50" w:rsidRPr="008E6338">
        <w:rPr>
          <w:rFonts w:ascii="宋体" w:hAnsi="宋体" w:hint="eastAsia"/>
          <w:sz w:val="24"/>
        </w:rPr>
        <w:t>，因此：</w:t>
      </w:r>
      <w:r w:rsidR="00786F50" w:rsidRPr="008E6338">
        <w:rPr>
          <w:rFonts w:ascii="宋体" w:hAnsi="宋体"/>
          <w:position w:val="-10"/>
          <w:sz w:val="24"/>
        </w:rPr>
        <w:object w:dxaOrig="2220" w:dyaOrig="380">
          <v:shape id="_x0000_i1133" type="#_x0000_t75" style="width:111.4pt;height:16.3pt" o:ole="">
            <v:imagedata r:id="rId207" o:title=""/>
          </v:shape>
          <o:OLEObject Type="Embed" ProgID="Equation.3" ShapeID="_x0000_i1133" DrawAspect="Content" ObjectID="_1701601910" r:id="rId208"/>
        </w:object>
      </w:r>
      <w:r w:rsidR="00786F50" w:rsidRPr="008E6338">
        <w:rPr>
          <w:rFonts w:ascii="宋体" w:hAnsi="宋体" w:hint="eastAsia"/>
          <w:sz w:val="24"/>
        </w:rPr>
        <w:t>°</w:t>
      </w:r>
    </w:p>
    <w:p w:rsidR="00786F50" w:rsidRPr="008E6338" w:rsidRDefault="00F33DA9" w:rsidP="00786F50">
      <w:pPr>
        <w:spacing w:line="360" w:lineRule="auto"/>
        <w:rPr>
          <w:rFonts w:ascii="宋体" w:hAnsi="宋体"/>
          <w:sz w:val="24"/>
        </w:rPr>
      </w:pPr>
      <w:r w:rsidRPr="008E6338">
        <w:rPr>
          <w:rFonts w:ascii="宋体" w:hAnsi="宋体" w:hint="eastAsia"/>
          <w:sz w:val="24"/>
        </w:rPr>
        <w:t>2.4</w:t>
      </w:r>
      <w:r w:rsidR="00786F50" w:rsidRPr="008E6338">
        <w:rPr>
          <w:rFonts w:ascii="宋体" w:hAnsi="宋体" w:hint="eastAsia"/>
          <w:sz w:val="24"/>
        </w:rPr>
        <w:t xml:space="preserve"> 不确定度分量一览表</w:t>
      </w:r>
    </w:p>
    <w:tbl>
      <w:tblPr>
        <w:tblW w:w="889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1"/>
        <w:gridCol w:w="1231"/>
        <w:gridCol w:w="1320"/>
        <w:gridCol w:w="1985"/>
        <w:gridCol w:w="2489"/>
      </w:tblGrid>
      <w:tr w:rsidR="00F33DA9" w:rsidRPr="008E6338" w:rsidTr="003A00E3">
        <w:tc>
          <w:tcPr>
            <w:tcW w:w="1871" w:type="dxa"/>
          </w:tcPr>
          <w:p w:rsidR="00F33DA9" w:rsidRPr="008E6338" w:rsidRDefault="00F33DA9" w:rsidP="0091122F">
            <w:pPr>
              <w:pStyle w:val="afb"/>
              <w:snapToGrid/>
              <w:spacing w:line="360" w:lineRule="auto"/>
              <w:rPr>
                <w:rFonts w:ascii="宋体" w:hAnsi="宋体"/>
                <w:sz w:val="24"/>
                <w:szCs w:val="24"/>
              </w:rPr>
            </w:pPr>
            <w:r w:rsidRPr="008E6338">
              <w:rPr>
                <w:rFonts w:ascii="宋体" w:hAnsi="宋体" w:hint="eastAsia"/>
                <w:sz w:val="24"/>
                <w:szCs w:val="24"/>
              </w:rPr>
              <w:t>标准不确</w:t>
            </w:r>
          </w:p>
          <w:p w:rsidR="00F33DA9" w:rsidRPr="008E6338" w:rsidRDefault="00F33DA9" w:rsidP="0091122F">
            <w:pPr>
              <w:pStyle w:val="afb"/>
              <w:snapToGrid/>
              <w:spacing w:line="360" w:lineRule="auto"/>
              <w:rPr>
                <w:rFonts w:ascii="宋体" w:hAnsi="宋体"/>
                <w:sz w:val="24"/>
                <w:szCs w:val="24"/>
              </w:rPr>
            </w:pPr>
            <w:r w:rsidRPr="008E6338">
              <w:rPr>
                <w:rFonts w:ascii="宋体" w:hAnsi="宋体" w:hint="eastAsia"/>
                <w:sz w:val="24"/>
                <w:szCs w:val="24"/>
              </w:rPr>
              <w:t>定度分量</w:t>
            </w:r>
          </w:p>
        </w:tc>
        <w:tc>
          <w:tcPr>
            <w:tcW w:w="1231" w:type="dxa"/>
          </w:tcPr>
          <w:p w:rsidR="00F33DA9" w:rsidRPr="008E6338" w:rsidRDefault="00F33DA9" w:rsidP="0091122F">
            <w:pPr>
              <w:spacing w:line="360" w:lineRule="auto"/>
              <w:jc w:val="left"/>
              <w:rPr>
                <w:rFonts w:ascii="宋体" w:hAnsi="宋体"/>
                <w:sz w:val="24"/>
              </w:rPr>
            </w:pPr>
            <w:r w:rsidRPr="008E6338">
              <w:rPr>
                <w:rFonts w:ascii="宋体" w:hAnsi="宋体" w:hint="eastAsia"/>
                <w:sz w:val="24"/>
              </w:rPr>
              <w:t>标准不确</w:t>
            </w:r>
          </w:p>
          <w:p w:rsidR="00F33DA9" w:rsidRPr="008E6338" w:rsidRDefault="00F33DA9" w:rsidP="0091122F">
            <w:pPr>
              <w:pStyle w:val="afb"/>
              <w:snapToGrid/>
              <w:spacing w:line="360" w:lineRule="auto"/>
              <w:rPr>
                <w:rFonts w:ascii="宋体" w:hAnsi="宋体"/>
                <w:sz w:val="24"/>
                <w:szCs w:val="24"/>
              </w:rPr>
            </w:pPr>
            <w:r w:rsidRPr="008E6338">
              <w:rPr>
                <w:rFonts w:ascii="宋体" w:hAnsi="宋体" w:hint="eastAsia"/>
                <w:sz w:val="24"/>
                <w:szCs w:val="24"/>
              </w:rPr>
              <w:t>定度来源</w:t>
            </w:r>
          </w:p>
        </w:tc>
        <w:tc>
          <w:tcPr>
            <w:tcW w:w="1320" w:type="dxa"/>
          </w:tcPr>
          <w:p w:rsidR="00F33DA9" w:rsidRPr="008E6338" w:rsidRDefault="00F33DA9" w:rsidP="0091122F">
            <w:pPr>
              <w:spacing w:line="360" w:lineRule="auto"/>
              <w:rPr>
                <w:rFonts w:ascii="宋体" w:hAnsi="宋体"/>
                <w:sz w:val="24"/>
              </w:rPr>
            </w:pPr>
            <w:r w:rsidRPr="008E6338">
              <w:rPr>
                <w:rFonts w:ascii="宋体" w:hAnsi="宋体" w:hint="eastAsia"/>
                <w:sz w:val="24"/>
              </w:rPr>
              <w:t>标准不确</w:t>
            </w:r>
          </w:p>
          <w:p w:rsidR="00F33DA9" w:rsidRPr="008E6338" w:rsidRDefault="00F33DA9" w:rsidP="0091122F">
            <w:pPr>
              <w:spacing w:line="360" w:lineRule="auto"/>
              <w:rPr>
                <w:rFonts w:ascii="宋体" w:hAnsi="宋体"/>
                <w:sz w:val="24"/>
              </w:rPr>
            </w:pPr>
            <w:r w:rsidRPr="008E6338">
              <w:rPr>
                <w:rFonts w:ascii="宋体" w:hAnsi="宋体" w:hint="eastAsia"/>
                <w:sz w:val="24"/>
              </w:rPr>
              <w:t>定值</w:t>
            </w:r>
            <w:r w:rsidRPr="008E6338">
              <w:rPr>
                <w:rFonts w:ascii="宋体" w:hAnsi="宋体"/>
                <w:position w:val="-12"/>
                <w:sz w:val="24"/>
              </w:rPr>
              <w:object w:dxaOrig="560" w:dyaOrig="360">
                <v:shape id="_x0000_i1134" type="#_x0000_t75" style="width:27.85pt;height:18.35pt" o:ole="">
                  <v:imagedata r:id="rId209" o:title=""/>
                </v:shape>
                <o:OLEObject Type="Embed" ProgID="Equation.3" ShapeID="_x0000_i1134" DrawAspect="Content" ObjectID="_1701601911" r:id="rId210"/>
              </w:object>
            </w:r>
          </w:p>
        </w:tc>
        <w:tc>
          <w:tcPr>
            <w:tcW w:w="1985" w:type="dxa"/>
          </w:tcPr>
          <w:p w:rsidR="00F33DA9" w:rsidRPr="008E6338" w:rsidRDefault="00F33DA9" w:rsidP="0091122F">
            <w:pPr>
              <w:spacing w:line="360" w:lineRule="auto"/>
              <w:rPr>
                <w:rFonts w:ascii="宋体" w:hAnsi="宋体"/>
                <w:sz w:val="24"/>
              </w:rPr>
            </w:pPr>
            <w:r w:rsidRPr="008E6338">
              <w:rPr>
                <w:rFonts w:ascii="宋体" w:hAnsi="宋体" w:hint="eastAsia"/>
                <w:sz w:val="24"/>
              </w:rPr>
              <w:t>系数</w:t>
            </w:r>
            <w:r w:rsidRPr="008E6338">
              <w:rPr>
                <w:rFonts w:ascii="宋体" w:hAnsi="宋体"/>
                <w:position w:val="-12"/>
                <w:sz w:val="24"/>
              </w:rPr>
              <w:object w:dxaOrig="1219" w:dyaOrig="360">
                <v:shape id="_x0000_i1135" type="#_x0000_t75" style="width:60.45pt;height:18.35pt" o:ole="">
                  <v:imagedata r:id="rId211" o:title=""/>
                </v:shape>
                <o:OLEObject Type="Embed" ProgID="Equation.3" ShapeID="_x0000_i1135" DrawAspect="Content" ObjectID="_1701601912" r:id="rId212"/>
              </w:object>
            </w:r>
          </w:p>
        </w:tc>
        <w:tc>
          <w:tcPr>
            <w:tcW w:w="2489" w:type="dxa"/>
          </w:tcPr>
          <w:p w:rsidR="00F33DA9" w:rsidRPr="008E6338" w:rsidRDefault="00F33DA9" w:rsidP="0091122F">
            <w:pPr>
              <w:spacing w:line="360" w:lineRule="auto"/>
              <w:rPr>
                <w:rFonts w:ascii="宋体" w:hAnsi="宋体"/>
                <w:sz w:val="24"/>
              </w:rPr>
            </w:pPr>
            <w:r w:rsidRPr="008E6338">
              <w:rPr>
                <w:rFonts w:ascii="宋体" w:hAnsi="宋体"/>
                <w:position w:val="-14"/>
                <w:sz w:val="24"/>
              </w:rPr>
              <w:object w:dxaOrig="900" w:dyaOrig="400">
                <v:shape id="_x0000_i1136" type="#_x0000_t75" style="width:44.85pt;height:19.7pt" o:ole="">
                  <v:imagedata r:id="rId213" o:title=""/>
                </v:shape>
                <o:OLEObject Type="Embed" ProgID="Equation.3" ShapeID="_x0000_i1136" DrawAspect="Content" ObjectID="_1701601913" r:id="rId214"/>
              </w:object>
            </w:r>
          </w:p>
        </w:tc>
      </w:tr>
      <w:tr w:rsidR="00F33DA9" w:rsidRPr="008E6338" w:rsidTr="003A00E3">
        <w:tc>
          <w:tcPr>
            <w:tcW w:w="1871" w:type="dxa"/>
          </w:tcPr>
          <w:p w:rsidR="00F33DA9" w:rsidRPr="008E6338" w:rsidRDefault="00F33DA9" w:rsidP="0091122F">
            <w:pPr>
              <w:spacing w:line="360" w:lineRule="auto"/>
              <w:jc w:val="center"/>
              <w:rPr>
                <w:rFonts w:ascii="宋体" w:hAnsi="宋体"/>
                <w:sz w:val="24"/>
              </w:rPr>
            </w:pPr>
            <w:r w:rsidRPr="008E6338">
              <w:rPr>
                <w:position w:val="-14"/>
              </w:rPr>
              <w:object w:dxaOrig="540" w:dyaOrig="380">
                <v:shape id="_x0000_i1137" type="#_x0000_t75" style="width:27.15pt;height:19pt" o:ole="">
                  <v:imagedata r:id="rId202" o:title=""/>
                </v:shape>
                <o:OLEObject Type="Embed" ProgID="Equation.3" ShapeID="_x0000_i1137" DrawAspect="Content" ObjectID="_1701601914" r:id="rId215"/>
              </w:object>
            </w:r>
          </w:p>
        </w:tc>
        <w:tc>
          <w:tcPr>
            <w:tcW w:w="1231" w:type="dxa"/>
          </w:tcPr>
          <w:p w:rsidR="00F33DA9" w:rsidRPr="008E6338" w:rsidRDefault="00F33DA9" w:rsidP="0091122F">
            <w:pPr>
              <w:spacing w:line="360" w:lineRule="auto"/>
              <w:rPr>
                <w:rFonts w:ascii="宋体" w:hAnsi="宋体"/>
                <w:sz w:val="24"/>
              </w:rPr>
            </w:pPr>
            <w:r w:rsidRPr="008E6338">
              <w:rPr>
                <w:rFonts w:ascii="宋体" w:hAnsi="宋体" w:hint="eastAsia"/>
                <w:sz w:val="24"/>
              </w:rPr>
              <w:t>重复性</w:t>
            </w:r>
          </w:p>
        </w:tc>
        <w:tc>
          <w:tcPr>
            <w:tcW w:w="1320" w:type="dxa"/>
          </w:tcPr>
          <w:p w:rsidR="00F33DA9" w:rsidRPr="008E6338" w:rsidRDefault="00F33DA9" w:rsidP="00F33DA9">
            <w:pPr>
              <w:spacing w:line="360" w:lineRule="auto"/>
              <w:ind w:firstLineChars="100" w:firstLine="240"/>
              <w:rPr>
                <w:rFonts w:ascii="宋体" w:hAnsi="宋体"/>
                <w:sz w:val="24"/>
              </w:rPr>
            </w:pPr>
            <w:r w:rsidRPr="008E6338">
              <w:rPr>
                <w:rFonts w:ascii="宋体" w:hAnsi="宋体" w:hint="eastAsia"/>
                <w:sz w:val="24"/>
              </w:rPr>
              <w:t>0.29°</w:t>
            </w:r>
          </w:p>
        </w:tc>
        <w:tc>
          <w:tcPr>
            <w:tcW w:w="1985" w:type="dxa"/>
          </w:tcPr>
          <w:p w:rsidR="00F33DA9" w:rsidRPr="008E6338" w:rsidRDefault="00F33DA9" w:rsidP="0091122F">
            <w:pPr>
              <w:spacing w:line="360" w:lineRule="auto"/>
              <w:jc w:val="center"/>
              <w:rPr>
                <w:rFonts w:ascii="宋体" w:hAnsi="宋体"/>
                <w:sz w:val="24"/>
              </w:rPr>
            </w:pPr>
            <w:r w:rsidRPr="008E6338">
              <w:rPr>
                <w:rFonts w:ascii="宋体" w:hAnsi="宋体"/>
                <w:position w:val="-4"/>
                <w:sz w:val="24"/>
              </w:rPr>
              <w:object w:dxaOrig="139" w:dyaOrig="260">
                <v:shape id="_x0000_i1138" type="#_x0000_t75" style="width:15.6pt;height:12.9pt" o:ole="">
                  <v:imagedata r:id="rId216" o:title=""/>
                </v:shape>
                <o:OLEObject Type="Embed" ProgID="Equation.3" ShapeID="_x0000_i1138" DrawAspect="Content" ObjectID="_1701601915" r:id="rId217"/>
              </w:object>
            </w:r>
          </w:p>
        </w:tc>
        <w:tc>
          <w:tcPr>
            <w:tcW w:w="2489" w:type="dxa"/>
          </w:tcPr>
          <w:p w:rsidR="00F33DA9" w:rsidRPr="008E6338" w:rsidRDefault="00F33DA9" w:rsidP="00F33DA9">
            <w:pPr>
              <w:spacing w:line="360" w:lineRule="auto"/>
              <w:ind w:firstLineChars="100" w:firstLine="240"/>
              <w:rPr>
                <w:rFonts w:ascii="宋体" w:hAnsi="宋体"/>
                <w:sz w:val="24"/>
              </w:rPr>
            </w:pPr>
            <w:r w:rsidRPr="008E6338">
              <w:rPr>
                <w:rFonts w:ascii="宋体" w:hAnsi="宋体" w:hint="eastAsia"/>
                <w:sz w:val="24"/>
              </w:rPr>
              <w:t>0.29°</w:t>
            </w:r>
          </w:p>
        </w:tc>
      </w:tr>
      <w:tr w:rsidR="00F33DA9" w:rsidRPr="008E6338" w:rsidTr="003A00E3">
        <w:tc>
          <w:tcPr>
            <w:tcW w:w="1871" w:type="dxa"/>
          </w:tcPr>
          <w:p w:rsidR="00F33DA9" w:rsidRPr="008E6338" w:rsidRDefault="00F33DA9" w:rsidP="0091122F">
            <w:pPr>
              <w:spacing w:line="360" w:lineRule="auto"/>
              <w:rPr>
                <w:rFonts w:ascii="宋体" w:hAnsi="宋体"/>
                <w:sz w:val="24"/>
              </w:rPr>
            </w:pPr>
            <w:r w:rsidRPr="008E6338">
              <w:rPr>
                <w:rFonts w:ascii="宋体" w:hAnsi="宋体"/>
                <w:position w:val="-10"/>
                <w:sz w:val="24"/>
              </w:rPr>
              <w:object w:dxaOrig="580" w:dyaOrig="340">
                <v:shape id="_x0000_i1139" type="#_x0000_t75" style="width:29.2pt;height:17pt" o:ole="">
                  <v:imagedata r:id="rId218" o:title=""/>
                </v:shape>
                <o:OLEObject Type="Embed" ProgID="Equation.3" ShapeID="_x0000_i1139" DrawAspect="Content" ObjectID="_1701601916" r:id="rId219"/>
              </w:object>
            </w:r>
          </w:p>
        </w:tc>
        <w:tc>
          <w:tcPr>
            <w:tcW w:w="1231" w:type="dxa"/>
          </w:tcPr>
          <w:p w:rsidR="00F33DA9" w:rsidRPr="008E6338" w:rsidRDefault="00F33DA9" w:rsidP="0091122F">
            <w:pPr>
              <w:spacing w:line="360" w:lineRule="auto"/>
              <w:rPr>
                <w:rFonts w:ascii="宋体" w:hAnsi="宋体"/>
                <w:sz w:val="24"/>
              </w:rPr>
            </w:pPr>
            <w:r w:rsidRPr="008E6338">
              <w:rPr>
                <w:rFonts w:ascii="宋体" w:hAnsi="宋体" w:hint="eastAsia"/>
                <w:sz w:val="24"/>
              </w:rPr>
              <w:t>标准仪</w:t>
            </w:r>
          </w:p>
        </w:tc>
        <w:tc>
          <w:tcPr>
            <w:tcW w:w="1320" w:type="dxa"/>
          </w:tcPr>
          <w:p w:rsidR="00F33DA9" w:rsidRPr="008E6338" w:rsidRDefault="00F33DA9" w:rsidP="0091122F">
            <w:pPr>
              <w:spacing w:line="360" w:lineRule="auto"/>
              <w:ind w:firstLineChars="100" w:firstLine="240"/>
              <w:rPr>
                <w:rFonts w:ascii="宋体" w:hAnsi="宋体"/>
                <w:sz w:val="24"/>
              </w:rPr>
            </w:pPr>
            <w:r w:rsidRPr="008E6338">
              <w:rPr>
                <w:rFonts w:ascii="宋体" w:hAnsi="宋体" w:hint="eastAsia"/>
                <w:sz w:val="24"/>
              </w:rPr>
              <w:t>0.29°</w:t>
            </w:r>
          </w:p>
        </w:tc>
        <w:tc>
          <w:tcPr>
            <w:tcW w:w="1985" w:type="dxa"/>
          </w:tcPr>
          <w:p w:rsidR="00F33DA9" w:rsidRPr="008E6338" w:rsidRDefault="00F33DA9" w:rsidP="0091122F">
            <w:pPr>
              <w:spacing w:line="360" w:lineRule="auto"/>
              <w:ind w:firstLineChars="300" w:firstLine="720"/>
              <w:rPr>
                <w:rFonts w:ascii="宋体" w:hAnsi="宋体"/>
                <w:sz w:val="24"/>
              </w:rPr>
            </w:pPr>
            <w:r w:rsidRPr="008E6338">
              <w:rPr>
                <w:rFonts w:ascii="宋体" w:hAnsi="宋体"/>
                <w:sz w:val="24"/>
              </w:rPr>
              <w:t xml:space="preserve"> </w:t>
            </w:r>
            <w:r w:rsidRPr="008E6338">
              <w:rPr>
                <w:rFonts w:ascii="宋体" w:hAnsi="宋体" w:hint="eastAsia"/>
                <w:sz w:val="24"/>
              </w:rPr>
              <w:t>-</w:t>
            </w:r>
            <w:r w:rsidRPr="008E6338">
              <w:rPr>
                <w:rFonts w:ascii="宋体" w:hAnsi="宋体"/>
                <w:position w:val="-4"/>
                <w:sz w:val="24"/>
              </w:rPr>
              <w:object w:dxaOrig="139" w:dyaOrig="260">
                <v:shape id="_x0000_i1140" type="#_x0000_t75" style="width:6.8pt;height:12.9pt" o:ole="">
                  <v:imagedata r:id="rId216" o:title=""/>
                </v:shape>
                <o:OLEObject Type="Embed" ProgID="Equation.3" ShapeID="_x0000_i1140" DrawAspect="Content" ObjectID="_1701601917" r:id="rId220"/>
              </w:object>
            </w:r>
          </w:p>
        </w:tc>
        <w:tc>
          <w:tcPr>
            <w:tcW w:w="2489" w:type="dxa"/>
          </w:tcPr>
          <w:p w:rsidR="00F33DA9" w:rsidRPr="008E6338" w:rsidRDefault="00F33DA9" w:rsidP="00F33DA9">
            <w:pPr>
              <w:spacing w:line="360" w:lineRule="auto"/>
              <w:ind w:firstLineChars="100" w:firstLine="240"/>
              <w:rPr>
                <w:rFonts w:ascii="宋体" w:hAnsi="宋体"/>
                <w:sz w:val="24"/>
              </w:rPr>
            </w:pPr>
            <w:r w:rsidRPr="008E6338">
              <w:rPr>
                <w:rFonts w:ascii="宋体" w:hAnsi="宋体" w:hint="eastAsia"/>
                <w:sz w:val="24"/>
              </w:rPr>
              <w:t xml:space="preserve">0.29° </w:t>
            </w:r>
          </w:p>
        </w:tc>
      </w:tr>
    </w:tbl>
    <w:p w:rsidR="00786F50" w:rsidRPr="008E6338" w:rsidRDefault="00F33DA9" w:rsidP="00786F50">
      <w:pPr>
        <w:spacing w:line="360" w:lineRule="auto"/>
        <w:jc w:val="left"/>
        <w:rPr>
          <w:rFonts w:ascii="宋体" w:hAnsi="宋体"/>
          <w:sz w:val="24"/>
        </w:rPr>
      </w:pPr>
      <w:r w:rsidRPr="008E6338">
        <w:rPr>
          <w:rFonts w:ascii="宋体" w:hAnsi="宋体" w:hint="eastAsia"/>
          <w:sz w:val="24"/>
        </w:rPr>
        <w:t>2.5</w:t>
      </w:r>
      <w:r w:rsidR="00786F50" w:rsidRPr="008E6338">
        <w:rPr>
          <w:rFonts w:ascii="宋体" w:hAnsi="宋体" w:hint="eastAsia"/>
          <w:sz w:val="24"/>
        </w:rPr>
        <w:t xml:space="preserve"> 合成标准不确定度</w:t>
      </w:r>
    </w:p>
    <w:p w:rsidR="00786F50" w:rsidRPr="008E6338" w:rsidRDefault="00786F50" w:rsidP="00786F50">
      <w:pPr>
        <w:spacing w:line="360" w:lineRule="auto"/>
        <w:ind w:firstLineChars="200" w:firstLine="480"/>
        <w:rPr>
          <w:rFonts w:ascii="宋体" w:hAnsi="宋体"/>
          <w:sz w:val="24"/>
        </w:rPr>
      </w:pPr>
      <w:r w:rsidRPr="008E6338">
        <w:rPr>
          <w:rFonts w:ascii="宋体" w:hAnsi="宋体"/>
          <w:position w:val="-12"/>
          <w:sz w:val="24"/>
        </w:rPr>
        <w:object w:dxaOrig="3879" w:dyaOrig="440">
          <v:shape id="_x0000_i1141" type="#_x0000_t75" style="width:194.25pt;height:21.75pt" o:ole="">
            <v:imagedata r:id="rId221" o:title=""/>
          </v:shape>
          <o:OLEObject Type="Embed" ProgID="Equation.3" ShapeID="_x0000_i1141" DrawAspect="Content" ObjectID="_1701601918" r:id="rId222"/>
        </w:object>
      </w:r>
      <w:r w:rsidRPr="008E6338">
        <w:rPr>
          <w:rFonts w:ascii="宋体" w:hAnsi="宋体"/>
          <w:position w:val="-8"/>
          <w:sz w:val="24"/>
        </w:rPr>
        <w:object w:dxaOrig="1760" w:dyaOrig="400">
          <v:shape id="_x0000_i1142" type="#_x0000_t75" style="width:88.3pt;height:19.7pt" o:ole="">
            <v:imagedata r:id="rId223" o:title=""/>
          </v:shape>
          <o:OLEObject Type="Embed" ProgID="Equation.3" ShapeID="_x0000_i1142" DrawAspect="Content" ObjectID="_1701601919" r:id="rId224"/>
        </w:object>
      </w:r>
      <w:r w:rsidRPr="008E6338">
        <w:rPr>
          <w:rFonts w:ascii="宋体" w:hAnsi="宋体"/>
          <w:sz w:val="24"/>
        </w:rPr>
        <w:t xml:space="preserve"> </w:t>
      </w:r>
      <w:r w:rsidR="00F33DA9" w:rsidRPr="008E6338">
        <w:rPr>
          <w:rFonts w:ascii="宋体" w:hAnsi="宋体"/>
          <w:position w:val="-6"/>
          <w:sz w:val="24"/>
        </w:rPr>
        <w:object w:dxaOrig="660" w:dyaOrig="279">
          <v:shape id="_x0000_i1143" type="#_x0000_t75" style="width:32.6pt;height:14.25pt" o:ole="">
            <v:imagedata r:id="rId225" o:title=""/>
          </v:shape>
          <o:OLEObject Type="Embed" ProgID="Equation.3" ShapeID="_x0000_i1143" DrawAspect="Content" ObjectID="_1701601920" r:id="rId226"/>
        </w:object>
      </w:r>
      <w:r w:rsidR="00F33DA9" w:rsidRPr="008E6338">
        <w:rPr>
          <w:rFonts w:ascii="宋体" w:hAnsi="宋体" w:hint="eastAsia"/>
          <w:sz w:val="24"/>
        </w:rPr>
        <w:t>°</w:t>
      </w:r>
    </w:p>
    <w:p w:rsidR="00786F50" w:rsidRPr="008E6338" w:rsidRDefault="00F33DA9" w:rsidP="00786F50">
      <w:pPr>
        <w:spacing w:line="360" w:lineRule="auto"/>
        <w:rPr>
          <w:rFonts w:ascii="宋体" w:hAnsi="宋体"/>
          <w:sz w:val="24"/>
        </w:rPr>
      </w:pPr>
      <w:r w:rsidRPr="008E6338">
        <w:rPr>
          <w:rFonts w:ascii="宋体" w:hAnsi="宋体" w:hint="eastAsia"/>
          <w:sz w:val="24"/>
        </w:rPr>
        <w:t>2.6</w:t>
      </w:r>
      <w:r w:rsidR="00786F50" w:rsidRPr="008E6338">
        <w:rPr>
          <w:rFonts w:ascii="宋体" w:hAnsi="宋体" w:hint="eastAsia"/>
          <w:sz w:val="24"/>
        </w:rPr>
        <w:t xml:space="preserve">  扩展测量不确定度</w:t>
      </w:r>
    </w:p>
    <w:p w:rsidR="00786F50" w:rsidRPr="008E6338" w:rsidRDefault="00786F50" w:rsidP="00B2743D">
      <w:pPr>
        <w:spacing w:line="360" w:lineRule="auto"/>
        <w:ind w:firstLineChars="200" w:firstLine="480"/>
        <w:rPr>
          <w:rFonts w:ascii="宋体" w:hAnsi="宋体"/>
          <w:sz w:val="24"/>
        </w:rPr>
      </w:pPr>
      <w:r w:rsidRPr="008E6338">
        <w:rPr>
          <w:rFonts w:ascii="宋体" w:hAnsi="宋体" w:hint="eastAsia"/>
          <w:sz w:val="24"/>
        </w:rPr>
        <w:t>取</w:t>
      </w:r>
      <w:r w:rsidRPr="008E6338">
        <w:rPr>
          <w:rFonts w:ascii="宋体" w:hAnsi="宋体" w:hint="eastAsia"/>
          <w:i/>
          <w:sz w:val="24"/>
        </w:rPr>
        <w:t>k</w:t>
      </w:r>
      <w:r w:rsidR="00F33DA9" w:rsidRPr="008E6338">
        <w:rPr>
          <w:rFonts w:ascii="宋体" w:hAnsi="宋体" w:hint="eastAsia"/>
          <w:sz w:val="24"/>
        </w:rPr>
        <w:t xml:space="preserve"> </w:t>
      </w:r>
      <w:r w:rsidRPr="008E6338">
        <w:rPr>
          <w:rFonts w:ascii="宋体" w:hAnsi="宋体" w:hint="eastAsia"/>
          <w:sz w:val="24"/>
        </w:rPr>
        <w:t>=2,其测量不确定度</w:t>
      </w:r>
      <w:r w:rsidRPr="008E6338">
        <w:rPr>
          <w:rFonts w:ascii="宋体" w:hAnsi="宋体" w:hint="eastAsia"/>
          <w:i/>
          <w:sz w:val="24"/>
        </w:rPr>
        <w:t>U</w:t>
      </w:r>
      <w:r w:rsidRPr="008E6338">
        <w:rPr>
          <w:rFonts w:ascii="宋体" w:hAnsi="宋体" w:hint="eastAsia"/>
          <w:sz w:val="24"/>
        </w:rPr>
        <w:t>=</w:t>
      </w:r>
      <w:proofErr w:type="spellStart"/>
      <w:r w:rsidRPr="008E6338">
        <w:rPr>
          <w:rFonts w:ascii="宋体" w:hAnsi="宋体" w:hint="eastAsia"/>
          <w:i/>
          <w:sz w:val="24"/>
        </w:rPr>
        <w:t>U</w:t>
      </w:r>
      <w:r w:rsidRPr="008E6338">
        <w:rPr>
          <w:rFonts w:ascii="宋体" w:hAnsi="宋体" w:hint="eastAsia"/>
          <w:sz w:val="24"/>
          <w:vertAlign w:val="subscript"/>
        </w:rPr>
        <w:t>c</w:t>
      </w:r>
      <w:proofErr w:type="spellEnd"/>
      <w:r w:rsidRPr="008E6338">
        <w:rPr>
          <w:rFonts w:ascii="宋体" w:hAnsi="宋体" w:hint="eastAsia"/>
          <w:sz w:val="24"/>
        </w:rPr>
        <w:t>*k=2*0.4</w:t>
      </w:r>
      <w:r w:rsidR="00F33DA9" w:rsidRPr="008E6338">
        <w:rPr>
          <w:rFonts w:ascii="宋体" w:hAnsi="宋体" w:hint="eastAsia"/>
          <w:sz w:val="24"/>
        </w:rPr>
        <w:t>1</w:t>
      </w:r>
      <w:r w:rsidRPr="008E6338">
        <w:rPr>
          <w:rFonts w:ascii="宋体" w:hAnsi="宋体" w:hint="eastAsia"/>
          <w:sz w:val="24"/>
        </w:rPr>
        <w:t>=0.</w:t>
      </w:r>
      <w:r w:rsidR="00F33DA9" w:rsidRPr="008E6338">
        <w:rPr>
          <w:rFonts w:ascii="宋体" w:hAnsi="宋体" w:hint="eastAsia"/>
          <w:sz w:val="24"/>
        </w:rPr>
        <w:t>82</w:t>
      </w:r>
      <w:r w:rsidRPr="008E6338">
        <w:rPr>
          <w:rFonts w:ascii="宋体" w:hAnsi="宋体" w:hint="eastAsia"/>
          <w:sz w:val="24"/>
        </w:rPr>
        <w:t>°</w:t>
      </w:r>
    </w:p>
    <w:p w:rsidR="00B2743D" w:rsidRPr="008E6338" w:rsidRDefault="00B2743D" w:rsidP="00B2743D">
      <w:pPr>
        <w:spacing w:line="480" w:lineRule="auto"/>
        <w:jc w:val="center"/>
        <w:rPr>
          <w:rFonts w:ascii="黑体" w:eastAsia="黑体" w:hAnsi="宋体"/>
          <w:bCs/>
          <w:sz w:val="36"/>
          <w:szCs w:val="36"/>
        </w:rPr>
      </w:pPr>
    </w:p>
    <w:p w:rsidR="00FF7F83" w:rsidRPr="008E6338" w:rsidRDefault="00FF7F83" w:rsidP="00B2743D">
      <w:pPr>
        <w:spacing w:line="480" w:lineRule="auto"/>
        <w:jc w:val="center"/>
        <w:rPr>
          <w:rFonts w:ascii="黑体" w:eastAsia="黑体" w:hAnsi="宋体"/>
          <w:bCs/>
          <w:sz w:val="36"/>
          <w:szCs w:val="36"/>
        </w:rPr>
      </w:pPr>
    </w:p>
    <w:p w:rsidR="00FF7F83" w:rsidRPr="008E6338" w:rsidRDefault="00FF7F83" w:rsidP="00B2743D">
      <w:pPr>
        <w:spacing w:line="480" w:lineRule="auto"/>
        <w:jc w:val="center"/>
        <w:rPr>
          <w:rFonts w:ascii="黑体" w:eastAsia="黑体" w:hAnsi="宋体"/>
          <w:bCs/>
          <w:sz w:val="36"/>
          <w:szCs w:val="36"/>
        </w:rPr>
      </w:pPr>
    </w:p>
    <w:p w:rsidR="00FF7F83" w:rsidRPr="008E6338" w:rsidRDefault="00FF7F83" w:rsidP="00B2743D">
      <w:pPr>
        <w:spacing w:line="480" w:lineRule="auto"/>
        <w:jc w:val="center"/>
        <w:rPr>
          <w:rFonts w:ascii="黑体" w:eastAsia="黑体" w:hAnsi="宋体"/>
          <w:bCs/>
          <w:sz w:val="36"/>
          <w:szCs w:val="36"/>
        </w:rPr>
      </w:pPr>
    </w:p>
    <w:p w:rsidR="00B2743D" w:rsidRPr="008E6338" w:rsidRDefault="00B2743D" w:rsidP="00B2743D">
      <w:pPr>
        <w:spacing w:line="480" w:lineRule="auto"/>
        <w:rPr>
          <w:rFonts w:ascii="黑体" w:eastAsia="黑体" w:hAnsi="宋体"/>
          <w:bCs/>
          <w:sz w:val="24"/>
        </w:rPr>
      </w:pPr>
      <w:r w:rsidRPr="008E6338">
        <w:rPr>
          <w:rFonts w:ascii="黑体" w:eastAsia="黑体" w:hAnsi="宋体" w:hint="eastAsia"/>
          <w:bCs/>
          <w:sz w:val="24"/>
        </w:rPr>
        <w:lastRenderedPageBreak/>
        <w:t>附录E</w:t>
      </w:r>
    </w:p>
    <w:p w:rsidR="00B2743D" w:rsidRPr="008E6338" w:rsidRDefault="001253D5" w:rsidP="00B2743D">
      <w:pPr>
        <w:spacing w:line="480" w:lineRule="auto"/>
        <w:jc w:val="center"/>
        <w:rPr>
          <w:rFonts w:ascii="宋体" w:hAnsi="宋体"/>
          <w:b/>
          <w:spacing w:val="20"/>
          <w:sz w:val="24"/>
        </w:rPr>
      </w:pPr>
      <w:r w:rsidRPr="008E6338">
        <w:rPr>
          <w:rFonts w:ascii="黑体" w:eastAsia="黑体" w:hAnsi="宋体" w:hint="eastAsia"/>
          <w:bCs/>
          <w:sz w:val="24"/>
        </w:rPr>
        <w:t>机动车</w:t>
      </w:r>
      <w:r w:rsidR="00B2743D" w:rsidRPr="008E6338">
        <w:rPr>
          <w:rFonts w:ascii="黑体" w:eastAsia="黑体" w:hAnsi="宋体" w:hint="eastAsia"/>
          <w:bCs/>
          <w:sz w:val="24"/>
        </w:rPr>
        <w:t>转向盘转向力－转向角检测仪</w:t>
      </w:r>
      <w:r w:rsidR="00B2743D" w:rsidRPr="008E6338">
        <w:rPr>
          <w:rFonts w:ascii="黑体" w:eastAsia="黑体" w:hint="eastAsia"/>
          <w:sz w:val="24"/>
        </w:rPr>
        <w:t>校准</w:t>
      </w:r>
      <w:r w:rsidR="00B2743D" w:rsidRPr="008E6338">
        <w:rPr>
          <w:rFonts w:ascii="黑体" w:eastAsia="黑体" w:hAnsi="宋体" w:hint="eastAsia"/>
          <w:spacing w:val="20"/>
          <w:sz w:val="24"/>
        </w:rPr>
        <w:t>记录格式</w:t>
      </w:r>
    </w:p>
    <w:p w:rsidR="00B2743D" w:rsidRPr="008E6338" w:rsidRDefault="00B2743D" w:rsidP="00B2743D">
      <w:pPr>
        <w:rPr>
          <w:sz w:val="24"/>
        </w:rPr>
      </w:pPr>
      <w:r w:rsidRPr="008E6338">
        <w:rPr>
          <w:rFonts w:hint="eastAsia"/>
          <w:sz w:val="24"/>
        </w:rPr>
        <w:t>申请者名称</w:t>
      </w:r>
      <w:r w:rsidRPr="008E6338">
        <w:rPr>
          <w:sz w:val="24"/>
          <w:u w:val="single"/>
        </w:rPr>
        <w:t xml:space="preserve">                      </w:t>
      </w:r>
      <w:r w:rsidRPr="008E6338">
        <w:rPr>
          <w:rFonts w:hint="eastAsia"/>
          <w:sz w:val="24"/>
          <w:u w:val="single"/>
        </w:rPr>
        <w:t xml:space="preserve">                                            </w:t>
      </w:r>
    </w:p>
    <w:p w:rsidR="00B2743D" w:rsidRPr="008E6338" w:rsidRDefault="00B2743D" w:rsidP="00B2743D">
      <w:pPr>
        <w:rPr>
          <w:rFonts w:ascii="宋体" w:hAnsi="宋体"/>
          <w:bCs/>
          <w:sz w:val="24"/>
          <w:u w:val="single"/>
        </w:rPr>
      </w:pPr>
      <w:r w:rsidRPr="008E6338">
        <w:rPr>
          <w:rFonts w:ascii="宋体" w:hAnsi="宋体" w:hint="eastAsia"/>
          <w:sz w:val="24"/>
        </w:rPr>
        <w:t>计量器具名称：</w:t>
      </w:r>
      <w:r w:rsidRPr="008E6338">
        <w:rPr>
          <w:rFonts w:ascii="宋体" w:hAnsi="宋体" w:hint="eastAsia"/>
          <w:sz w:val="24"/>
          <w:u w:val="single"/>
        </w:rPr>
        <w:t xml:space="preserve">   </w:t>
      </w:r>
      <w:r w:rsidRPr="008E6338">
        <w:rPr>
          <w:rFonts w:ascii="宋体" w:hAnsi="宋体" w:hint="eastAsia"/>
          <w:bCs/>
          <w:sz w:val="24"/>
          <w:u w:val="single"/>
        </w:rPr>
        <w:t xml:space="preserve">                                 </w:t>
      </w:r>
      <w:r w:rsidRPr="008E6338">
        <w:rPr>
          <w:rFonts w:hint="eastAsia"/>
          <w:sz w:val="24"/>
        </w:rPr>
        <w:t>生产厂家：</w:t>
      </w:r>
      <w:r w:rsidRPr="008E6338">
        <w:rPr>
          <w:rFonts w:hint="eastAsia"/>
          <w:sz w:val="24"/>
          <w:u w:val="single"/>
        </w:rPr>
        <w:t xml:space="preserve">                </w:t>
      </w:r>
    </w:p>
    <w:p w:rsidR="00B2743D" w:rsidRPr="008E6338" w:rsidRDefault="00B2743D" w:rsidP="00B2743D">
      <w:pPr>
        <w:rPr>
          <w:rFonts w:ascii="宋体" w:hAnsi="宋体"/>
          <w:sz w:val="24"/>
          <w:u w:val="single"/>
        </w:rPr>
      </w:pPr>
      <w:r w:rsidRPr="008E6338">
        <w:rPr>
          <w:rFonts w:hint="eastAsia"/>
          <w:sz w:val="24"/>
        </w:rPr>
        <w:t>型号规格：</w:t>
      </w:r>
      <w:r w:rsidRPr="008E6338">
        <w:rPr>
          <w:sz w:val="24"/>
          <w:u w:val="single"/>
        </w:rPr>
        <w:t xml:space="preserve">    </w:t>
      </w:r>
      <w:r w:rsidRPr="008E6338">
        <w:rPr>
          <w:rFonts w:hint="eastAsia"/>
          <w:sz w:val="24"/>
          <w:u w:val="single"/>
        </w:rPr>
        <w:t xml:space="preserve">      </w:t>
      </w:r>
      <w:r w:rsidRPr="008E6338">
        <w:rPr>
          <w:rFonts w:ascii="宋体" w:hAnsi="宋体" w:hint="eastAsia"/>
          <w:sz w:val="24"/>
        </w:rPr>
        <w:t>出厂编号：</w:t>
      </w:r>
      <w:r w:rsidRPr="008E6338">
        <w:rPr>
          <w:rFonts w:ascii="宋体" w:hAnsi="宋体" w:hint="eastAsia"/>
          <w:sz w:val="24"/>
          <w:u w:val="single"/>
        </w:rPr>
        <w:t xml:space="preserve">        </w:t>
      </w:r>
      <w:r w:rsidRPr="008E6338">
        <w:rPr>
          <w:rFonts w:ascii="宋体" w:hAnsi="宋体" w:hint="eastAsia"/>
          <w:sz w:val="24"/>
        </w:rPr>
        <w:t>环境温度：</w:t>
      </w:r>
      <w:r w:rsidRPr="008E6338">
        <w:rPr>
          <w:rFonts w:ascii="宋体" w:hAnsi="宋体" w:hint="eastAsia"/>
          <w:sz w:val="24"/>
          <w:u w:val="single"/>
        </w:rPr>
        <w:t xml:space="preserve">     </w:t>
      </w:r>
      <w:r w:rsidRPr="008E6338">
        <w:rPr>
          <w:rFonts w:hint="eastAsia"/>
          <w:sz w:val="24"/>
        </w:rPr>
        <w:t>℃</w:t>
      </w:r>
      <w:r w:rsidRPr="008E6338">
        <w:rPr>
          <w:sz w:val="24"/>
        </w:rPr>
        <w:t xml:space="preserve"> </w:t>
      </w:r>
      <w:r w:rsidRPr="008E6338">
        <w:rPr>
          <w:rFonts w:hint="eastAsia"/>
          <w:sz w:val="24"/>
        </w:rPr>
        <w:t>环境湿度：</w:t>
      </w:r>
      <w:r w:rsidRPr="008E6338">
        <w:rPr>
          <w:sz w:val="24"/>
          <w:u w:val="single"/>
        </w:rPr>
        <w:t xml:space="preserve">  </w:t>
      </w:r>
      <w:r w:rsidRPr="008E6338">
        <w:rPr>
          <w:rFonts w:hint="eastAsia"/>
          <w:sz w:val="24"/>
          <w:u w:val="single"/>
        </w:rPr>
        <w:t xml:space="preserve"> </w:t>
      </w:r>
      <w:r w:rsidRPr="008E6338">
        <w:rPr>
          <w:sz w:val="24"/>
          <w:u w:val="single"/>
        </w:rPr>
        <w:t xml:space="preserve"> </w:t>
      </w:r>
      <w:r w:rsidRPr="008E6338">
        <w:rPr>
          <w:rFonts w:hint="eastAsia"/>
          <w:sz w:val="24"/>
          <w:u w:val="single"/>
        </w:rPr>
        <w:t xml:space="preserve"> </w:t>
      </w:r>
      <w:r w:rsidRPr="008E6338">
        <w:rPr>
          <w:sz w:val="24"/>
          <w:u w:val="single"/>
        </w:rPr>
        <w:t>%RH</w:t>
      </w:r>
    </w:p>
    <w:p w:rsidR="00B2743D" w:rsidRPr="008E6338" w:rsidRDefault="00B2743D" w:rsidP="00B2743D">
      <w:pPr>
        <w:rPr>
          <w:rFonts w:ascii="宋体" w:hAnsi="宋体"/>
          <w:sz w:val="24"/>
          <w:u w:val="single"/>
        </w:rPr>
      </w:pPr>
      <w:r w:rsidRPr="008E6338">
        <w:rPr>
          <w:rFonts w:hint="eastAsia"/>
          <w:sz w:val="24"/>
        </w:rPr>
        <w:t>标准器名称：</w:t>
      </w:r>
      <w:r w:rsidRPr="008E6338">
        <w:rPr>
          <w:rFonts w:hint="eastAsia"/>
          <w:sz w:val="24"/>
          <w:u w:val="single"/>
        </w:rPr>
        <w:t xml:space="preserve">   </w:t>
      </w:r>
      <w:r w:rsidRPr="008E6338">
        <w:rPr>
          <w:rFonts w:ascii="宋体" w:hAnsi="宋体" w:hint="eastAsia"/>
          <w:bCs/>
          <w:sz w:val="24"/>
          <w:u w:val="single"/>
        </w:rPr>
        <w:t xml:space="preserve">                               </w:t>
      </w:r>
      <w:r w:rsidRPr="008E6338">
        <w:rPr>
          <w:rFonts w:ascii="宋体" w:hAnsi="宋体" w:hint="eastAsia"/>
          <w:sz w:val="24"/>
          <w:u w:val="single"/>
        </w:rPr>
        <w:t xml:space="preserve">   </w:t>
      </w:r>
      <w:r w:rsidRPr="008E6338">
        <w:rPr>
          <w:rFonts w:ascii="宋体" w:hAnsi="宋体" w:hint="eastAsia"/>
          <w:sz w:val="24"/>
        </w:rPr>
        <w:t>型号规格：</w:t>
      </w:r>
      <w:r w:rsidRPr="008E6338">
        <w:rPr>
          <w:rFonts w:ascii="宋体" w:hAnsi="宋体" w:hint="eastAsia"/>
          <w:sz w:val="24"/>
          <w:u w:val="single"/>
        </w:rPr>
        <w:t xml:space="preserve">                 </w:t>
      </w:r>
    </w:p>
    <w:p w:rsidR="00B2743D" w:rsidRPr="008E6338" w:rsidRDefault="00B2743D" w:rsidP="00B2743D">
      <w:pPr>
        <w:rPr>
          <w:rFonts w:ascii="宋体" w:hAnsi="宋体"/>
          <w:sz w:val="24"/>
          <w:u w:val="single"/>
        </w:rPr>
      </w:pPr>
      <w:r w:rsidRPr="008E6338">
        <w:rPr>
          <w:rFonts w:ascii="宋体" w:hAnsi="宋体" w:hint="eastAsia"/>
          <w:sz w:val="24"/>
        </w:rPr>
        <w:t>出厂编号：</w:t>
      </w:r>
      <w:r w:rsidRPr="008E6338">
        <w:rPr>
          <w:rFonts w:ascii="宋体" w:hAnsi="宋体" w:hint="eastAsia"/>
          <w:sz w:val="24"/>
          <w:u w:val="single"/>
        </w:rPr>
        <w:t xml:space="preserve">                </w:t>
      </w:r>
      <w:r w:rsidRPr="008E6338">
        <w:rPr>
          <w:rFonts w:ascii="宋体" w:hAnsi="宋体" w:hint="eastAsia"/>
          <w:sz w:val="24"/>
        </w:rPr>
        <w:t>准确度等级：</w:t>
      </w:r>
      <w:r w:rsidRPr="008E6338">
        <w:rPr>
          <w:rFonts w:ascii="宋体" w:hAnsi="宋体" w:hint="eastAsia"/>
          <w:sz w:val="24"/>
          <w:u w:val="single"/>
        </w:rPr>
        <w:t xml:space="preserve">     </w:t>
      </w:r>
      <w:r w:rsidRPr="008E6338">
        <w:rPr>
          <w:rFonts w:ascii="Verdana" w:hAnsi="Verdana" w:hint="eastAsia"/>
          <w:sz w:val="24"/>
          <w:u w:val="single"/>
        </w:rPr>
        <w:t xml:space="preserve">                            </w:t>
      </w:r>
      <w:r w:rsidRPr="008E6338">
        <w:rPr>
          <w:rFonts w:ascii="宋体" w:hAnsi="宋体" w:hint="eastAsia"/>
          <w:sz w:val="24"/>
          <w:u w:val="single"/>
        </w:rPr>
        <w:t xml:space="preserve">     </w:t>
      </w:r>
    </w:p>
    <w:p w:rsidR="00B2743D" w:rsidRPr="008E6338" w:rsidRDefault="00B2743D" w:rsidP="00B2743D">
      <w:pPr>
        <w:rPr>
          <w:rFonts w:ascii="宋体" w:hAnsi="宋体"/>
          <w:sz w:val="24"/>
          <w:u w:val="single"/>
        </w:rPr>
      </w:pPr>
      <w:r w:rsidRPr="008E6338">
        <w:rPr>
          <w:rFonts w:ascii="宋体" w:hAnsi="宋体" w:hint="eastAsia"/>
          <w:sz w:val="24"/>
        </w:rPr>
        <w:t>主标准器证书号：</w:t>
      </w:r>
      <w:r w:rsidRPr="008E6338">
        <w:rPr>
          <w:rFonts w:ascii="宋体" w:hAnsi="宋体" w:hint="eastAsia"/>
          <w:sz w:val="24"/>
          <w:u w:val="single"/>
        </w:rPr>
        <w:t xml:space="preserve">                             </w:t>
      </w:r>
      <w:r w:rsidRPr="008E6338">
        <w:rPr>
          <w:rFonts w:ascii="宋体" w:hAnsi="宋体" w:hint="eastAsia"/>
          <w:sz w:val="24"/>
        </w:rPr>
        <w:t>校准日期：</w:t>
      </w:r>
      <w:r w:rsidRPr="008E6338">
        <w:rPr>
          <w:rFonts w:ascii="宋体" w:hAnsi="宋体" w:hint="eastAsia"/>
          <w:sz w:val="24"/>
          <w:u w:val="single"/>
        </w:rPr>
        <w:t xml:space="preserve">                     </w:t>
      </w:r>
    </w:p>
    <w:p w:rsidR="00B2743D" w:rsidRPr="008E6338" w:rsidRDefault="00B2743D" w:rsidP="00B2743D">
      <w:pPr>
        <w:rPr>
          <w:sz w:val="24"/>
          <w:u w:val="single"/>
        </w:rPr>
      </w:pPr>
      <w:r w:rsidRPr="008E6338">
        <w:rPr>
          <w:rFonts w:ascii="宋体" w:hAnsi="宋体" w:hint="eastAsia"/>
          <w:sz w:val="24"/>
        </w:rPr>
        <w:t>校准依据：</w:t>
      </w:r>
      <w:r w:rsidRPr="008E6338">
        <w:rPr>
          <w:rFonts w:ascii="宋体" w:hAnsi="宋体" w:hint="eastAsia"/>
          <w:sz w:val="24"/>
          <w:u w:val="single"/>
        </w:rPr>
        <w:t xml:space="preserve">      </w:t>
      </w:r>
      <w:r w:rsidRPr="008E6338">
        <w:rPr>
          <w:rFonts w:ascii="宋体" w:hAnsi="宋体" w:cs="宋体" w:hint="eastAsia"/>
          <w:bCs/>
          <w:kern w:val="0"/>
          <w:sz w:val="24"/>
          <w:u w:val="single"/>
        </w:rPr>
        <w:t xml:space="preserve">                                                            </w:t>
      </w:r>
    </w:p>
    <w:p w:rsidR="00B2743D" w:rsidRPr="008E6338" w:rsidRDefault="00B2743D" w:rsidP="00B2743D">
      <w:pPr>
        <w:rPr>
          <w:rFonts w:ascii="宋体" w:hAnsi="宋体"/>
          <w:sz w:val="24"/>
        </w:rPr>
      </w:pPr>
      <w:r w:rsidRPr="008E6338">
        <w:rPr>
          <w:rFonts w:ascii="宋体" w:hAnsi="宋体" w:hint="eastAsia"/>
          <w:sz w:val="24"/>
        </w:rPr>
        <w:t>标准器使用前状态  □正常   □不正常     地点</w:t>
      </w:r>
      <w:r w:rsidRPr="008E6338">
        <w:rPr>
          <w:rFonts w:ascii="宋体" w:hAnsi="宋体" w:hint="eastAsia"/>
          <w:sz w:val="24"/>
          <w:u w:val="single"/>
        </w:rPr>
        <w:t xml:space="preserve">                                </w:t>
      </w:r>
    </w:p>
    <w:p w:rsidR="00B2743D" w:rsidRPr="008E6338" w:rsidRDefault="00B2743D" w:rsidP="00B2743D">
      <w:pPr>
        <w:rPr>
          <w:rFonts w:ascii="宋体" w:hAnsi="宋体"/>
          <w:sz w:val="24"/>
        </w:rPr>
      </w:pPr>
      <w:r w:rsidRPr="008E6338">
        <w:rPr>
          <w:rFonts w:ascii="宋体" w:hAnsi="宋体" w:hint="eastAsia"/>
          <w:sz w:val="24"/>
        </w:rPr>
        <w:t>标准器使用后状态  □正常   □不正常     外观检查：  □符合要求  □不符合要求</w:t>
      </w:r>
    </w:p>
    <w:tbl>
      <w:tblPr>
        <w:tblW w:w="894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5"/>
        <w:gridCol w:w="1082"/>
        <w:gridCol w:w="13"/>
        <w:gridCol w:w="1161"/>
        <w:gridCol w:w="530"/>
        <w:gridCol w:w="280"/>
        <w:gridCol w:w="851"/>
        <w:gridCol w:w="287"/>
        <w:gridCol w:w="563"/>
        <w:gridCol w:w="996"/>
        <w:gridCol w:w="1132"/>
        <w:gridCol w:w="10"/>
        <w:gridCol w:w="986"/>
      </w:tblGrid>
      <w:tr w:rsidR="00E61633" w:rsidRPr="008E6338" w:rsidTr="00FB63C6">
        <w:trPr>
          <w:trHeight w:val="261"/>
        </w:trPr>
        <w:tc>
          <w:tcPr>
            <w:tcW w:w="1055" w:type="dxa"/>
            <w:vMerge w:val="restart"/>
            <w:shd w:val="clear" w:color="auto" w:fill="auto"/>
            <w:vAlign w:val="center"/>
          </w:tcPr>
          <w:p w:rsidR="00E61633" w:rsidRPr="008E6338" w:rsidRDefault="00E61633" w:rsidP="00B2743D">
            <w:pPr>
              <w:widowControl/>
              <w:jc w:val="center"/>
              <w:rPr>
                <w:rFonts w:ascii="宋体" w:hAnsi="宋体" w:cs="宋体"/>
                <w:kern w:val="0"/>
                <w:szCs w:val="21"/>
              </w:rPr>
            </w:pPr>
            <w:r w:rsidRPr="008E6338">
              <w:rPr>
                <w:rFonts w:ascii="宋体" w:hAnsi="宋体" w:cs="宋体" w:hint="eastAsia"/>
                <w:kern w:val="0"/>
                <w:szCs w:val="21"/>
              </w:rPr>
              <w:t>转向力（力矩）</w:t>
            </w:r>
          </w:p>
        </w:tc>
        <w:tc>
          <w:tcPr>
            <w:tcW w:w="1082" w:type="dxa"/>
            <w:vMerge w:val="restart"/>
            <w:shd w:val="clear" w:color="auto" w:fill="auto"/>
            <w:noWrap/>
            <w:vAlign w:val="center"/>
          </w:tcPr>
          <w:p w:rsidR="00E61633" w:rsidRPr="008E6338" w:rsidRDefault="00E61633" w:rsidP="00B2743D">
            <w:pPr>
              <w:widowControl/>
              <w:jc w:val="center"/>
              <w:rPr>
                <w:rFonts w:ascii="宋体" w:hAnsi="宋体" w:cs="宋体"/>
                <w:kern w:val="0"/>
                <w:szCs w:val="21"/>
              </w:rPr>
            </w:pPr>
            <w:r w:rsidRPr="008E6338">
              <w:rPr>
                <w:rFonts w:ascii="宋体" w:hAnsi="宋体" w:cs="宋体" w:hint="eastAsia"/>
                <w:kern w:val="0"/>
                <w:szCs w:val="21"/>
              </w:rPr>
              <w:t>方向</w:t>
            </w:r>
          </w:p>
        </w:tc>
        <w:tc>
          <w:tcPr>
            <w:tcW w:w="1174" w:type="dxa"/>
            <w:gridSpan w:val="2"/>
            <w:vMerge w:val="restart"/>
            <w:shd w:val="clear" w:color="auto" w:fill="auto"/>
            <w:vAlign w:val="center"/>
          </w:tcPr>
          <w:p w:rsidR="00E61633" w:rsidRPr="008E6338" w:rsidRDefault="00E61633" w:rsidP="00B2743D">
            <w:pPr>
              <w:widowControl/>
              <w:jc w:val="center"/>
              <w:rPr>
                <w:rFonts w:ascii="宋体" w:hAnsi="宋体" w:cs="宋体"/>
                <w:kern w:val="0"/>
                <w:szCs w:val="21"/>
              </w:rPr>
            </w:pPr>
            <w:r w:rsidRPr="008E6338">
              <w:rPr>
                <w:rFonts w:ascii="宋体" w:hAnsi="宋体" w:cs="宋体" w:hint="eastAsia"/>
                <w:kern w:val="0"/>
                <w:szCs w:val="21"/>
              </w:rPr>
              <w:t>标准示值（N</w:t>
            </w:r>
            <w:r w:rsidR="00FF7F83" w:rsidRPr="008E6338">
              <w:rPr>
                <w:rFonts w:ascii="宋体" w:hAnsi="宋体" w:cs="宋体" w:hint="eastAsia"/>
                <w:kern w:val="0"/>
                <w:szCs w:val="21"/>
              </w:rPr>
              <w:t>、</w:t>
            </w:r>
            <w:r w:rsidR="00FF7F83" w:rsidRPr="008E6338">
              <w:rPr>
                <w:rFonts w:ascii="宋体" w:hAnsi="宋体" w:cs="宋体"/>
                <w:kern w:val="0"/>
                <w:szCs w:val="21"/>
              </w:rPr>
              <w:t>Nm</w:t>
            </w:r>
            <w:r w:rsidRPr="008E6338">
              <w:rPr>
                <w:rFonts w:ascii="宋体" w:hAnsi="宋体" w:cs="宋体" w:hint="eastAsia"/>
                <w:kern w:val="0"/>
                <w:szCs w:val="21"/>
              </w:rPr>
              <w:t>）</w:t>
            </w:r>
          </w:p>
        </w:tc>
        <w:tc>
          <w:tcPr>
            <w:tcW w:w="3507" w:type="dxa"/>
            <w:gridSpan w:val="6"/>
            <w:shd w:val="clear" w:color="auto" w:fill="auto"/>
            <w:noWrap/>
            <w:vAlign w:val="center"/>
          </w:tcPr>
          <w:p w:rsidR="00E61633" w:rsidRPr="008E6338" w:rsidRDefault="00E61633" w:rsidP="00B2743D">
            <w:pPr>
              <w:widowControl/>
              <w:jc w:val="center"/>
              <w:rPr>
                <w:rFonts w:ascii="宋体" w:hAnsi="宋体" w:cs="宋体"/>
                <w:kern w:val="0"/>
                <w:szCs w:val="21"/>
              </w:rPr>
            </w:pPr>
            <w:r w:rsidRPr="008E6338">
              <w:rPr>
                <w:rFonts w:ascii="宋体" w:hAnsi="宋体" w:cs="宋体" w:hint="eastAsia"/>
                <w:kern w:val="0"/>
                <w:szCs w:val="21"/>
              </w:rPr>
              <w:t>转向力矩（N</w:t>
            </w:r>
            <w:r w:rsidR="00457269" w:rsidRPr="008E6338">
              <w:rPr>
                <w:rFonts w:ascii="宋体" w:hAnsi="宋体" w:cs="宋体" w:hint="eastAsia"/>
                <w:kern w:val="0"/>
                <w:szCs w:val="21"/>
              </w:rPr>
              <w:t>、</w:t>
            </w:r>
            <w:r w:rsidRPr="008E6338">
              <w:rPr>
                <w:rFonts w:ascii="宋体" w:hAnsi="宋体" w:cs="宋体" w:hint="eastAsia"/>
                <w:iCs/>
                <w:kern w:val="0"/>
                <w:szCs w:val="21"/>
              </w:rPr>
              <w:t>Nm</w:t>
            </w:r>
            <w:r w:rsidRPr="008E6338">
              <w:rPr>
                <w:rFonts w:ascii="宋体" w:hAnsi="宋体" w:cs="宋体" w:hint="eastAsia"/>
                <w:kern w:val="0"/>
                <w:szCs w:val="21"/>
              </w:rPr>
              <w:t>）</w:t>
            </w:r>
          </w:p>
        </w:tc>
        <w:tc>
          <w:tcPr>
            <w:tcW w:w="1132" w:type="dxa"/>
            <w:vMerge w:val="restart"/>
            <w:shd w:val="clear" w:color="auto" w:fill="auto"/>
            <w:vAlign w:val="center"/>
          </w:tcPr>
          <w:p w:rsidR="00E61633" w:rsidRPr="008E6338" w:rsidRDefault="00E61633" w:rsidP="00E61633">
            <w:pPr>
              <w:widowControl/>
              <w:jc w:val="center"/>
              <w:rPr>
                <w:rFonts w:ascii="宋体" w:hAnsi="宋体" w:cs="宋体"/>
                <w:kern w:val="0"/>
                <w:szCs w:val="21"/>
              </w:rPr>
            </w:pPr>
            <w:r w:rsidRPr="008E6338">
              <w:rPr>
                <w:rFonts w:ascii="宋体" w:hAnsi="宋体" w:cs="宋体" w:hint="eastAsia"/>
                <w:kern w:val="0"/>
                <w:szCs w:val="21"/>
              </w:rPr>
              <w:t>示值误差（%）</w:t>
            </w:r>
          </w:p>
        </w:tc>
        <w:tc>
          <w:tcPr>
            <w:tcW w:w="996" w:type="dxa"/>
            <w:gridSpan w:val="2"/>
            <w:vMerge w:val="restart"/>
            <w:shd w:val="clear" w:color="auto" w:fill="auto"/>
            <w:vAlign w:val="center"/>
          </w:tcPr>
          <w:p w:rsidR="00E61633" w:rsidRPr="008E6338" w:rsidRDefault="00E61633" w:rsidP="00B2743D">
            <w:pPr>
              <w:widowControl/>
              <w:jc w:val="center"/>
              <w:rPr>
                <w:rFonts w:ascii="宋体" w:hAnsi="宋体" w:cs="宋体"/>
                <w:kern w:val="0"/>
                <w:szCs w:val="21"/>
              </w:rPr>
            </w:pPr>
            <w:r w:rsidRPr="008E6338">
              <w:rPr>
                <w:rFonts w:ascii="宋体" w:hAnsi="宋体" w:cs="宋体" w:hint="eastAsia"/>
                <w:kern w:val="0"/>
                <w:szCs w:val="21"/>
              </w:rPr>
              <w:t>重复性（%）</w:t>
            </w:r>
          </w:p>
        </w:tc>
      </w:tr>
      <w:tr w:rsidR="00E61633" w:rsidRPr="008E6338" w:rsidTr="00FB63C6">
        <w:trPr>
          <w:trHeight w:val="261"/>
        </w:trPr>
        <w:tc>
          <w:tcPr>
            <w:tcW w:w="1055" w:type="dxa"/>
            <w:vMerge/>
            <w:vAlign w:val="center"/>
          </w:tcPr>
          <w:p w:rsidR="00E61633" w:rsidRPr="008E6338" w:rsidRDefault="00E61633" w:rsidP="00B2743D">
            <w:pPr>
              <w:widowControl/>
              <w:jc w:val="center"/>
              <w:rPr>
                <w:rFonts w:ascii="宋体" w:hAnsi="宋体" w:cs="宋体"/>
                <w:kern w:val="0"/>
                <w:szCs w:val="21"/>
              </w:rPr>
            </w:pPr>
          </w:p>
        </w:tc>
        <w:tc>
          <w:tcPr>
            <w:tcW w:w="1082" w:type="dxa"/>
            <w:vMerge/>
            <w:vAlign w:val="center"/>
          </w:tcPr>
          <w:p w:rsidR="00E61633" w:rsidRPr="008E6338" w:rsidRDefault="00E61633" w:rsidP="00B2743D">
            <w:pPr>
              <w:widowControl/>
              <w:jc w:val="center"/>
              <w:rPr>
                <w:rFonts w:ascii="宋体" w:hAnsi="宋体" w:cs="宋体"/>
                <w:kern w:val="0"/>
                <w:szCs w:val="21"/>
              </w:rPr>
            </w:pPr>
          </w:p>
        </w:tc>
        <w:tc>
          <w:tcPr>
            <w:tcW w:w="1174" w:type="dxa"/>
            <w:gridSpan w:val="2"/>
            <w:vMerge/>
            <w:vAlign w:val="center"/>
          </w:tcPr>
          <w:p w:rsidR="00E61633" w:rsidRPr="008E6338" w:rsidRDefault="00E61633" w:rsidP="00B2743D">
            <w:pPr>
              <w:widowControl/>
              <w:jc w:val="center"/>
              <w:rPr>
                <w:rFonts w:ascii="宋体" w:hAnsi="宋体" w:cs="宋体"/>
                <w:kern w:val="0"/>
                <w:szCs w:val="21"/>
              </w:rPr>
            </w:pPr>
          </w:p>
        </w:tc>
        <w:tc>
          <w:tcPr>
            <w:tcW w:w="81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r w:rsidRPr="008E6338">
              <w:rPr>
                <w:rFonts w:ascii="宋体" w:hAnsi="宋体" w:cs="宋体" w:hint="eastAsia"/>
                <w:kern w:val="0"/>
                <w:szCs w:val="21"/>
              </w:rPr>
              <w:t>1</w:t>
            </w:r>
          </w:p>
        </w:tc>
        <w:tc>
          <w:tcPr>
            <w:tcW w:w="851" w:type="dxa"/>
            <w:shd w:val="clear" w:color="auto" w:fill="auto"/>
            <w:noWrap/>
            <w:vAlign w:val="center"/>
          </w:tcPr>
          <w:p w:rsidR="00E61633" w:rsidRPr="008E6338" w:rsidRDefault="00E61633" w:rsidP="00B2743D">
            <w:pPr>
              <w:widowControl/>
              <w:jc w:val="center"/>
              <w:rPr>
                <w:rFonts w:ascii="宋体" w:hAnsi="宋体" w:cs="宋体"/>
                <w:kern w:val="0"/>
                <w:szCs w:val="21"/>
              </w:rPr>
            </w:pPr>
            <w:r w:rsidRPr="008E6338">
              <w:rPr>
                <w:rFonts w:ascii="宋体" w:hAnsi="宋体" w:cs="宋体" w:hint="eastAsia"/>
                <w:kern w:val="0"/>
                <w:szCs w:val="21"/>
              </w:rPr>
              <w:t>2</w:t>
            </w:r>
          </w:p>
        </w:tc>
        <w:tc>
          <w:tcPr>
            <w:tcW w:w="85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r w:rsidRPr="008E6338">
              <w:rPr>
                <w:rFonts w:ascii="宋体" w:hAnsi="宋体" w:cs="宋体" w:hint="eastAsia"/>
                <w:kern w:val="0"/>
                <w:szCs w:val="21"/>
              </w:rPr>
              <w:t>3</w:t>
            </w:r>
          </w:p>
        </w:tc>
        <w:tc>
          <w:tcPr>
            <w:tcW w:w="996" w:type="dxa"/>
            <w:shd w:val="clear" w:color="auto" w:fill="auto"/>
            <w:noWrap/>
            <w:vAlign w:val="center"/>
          </w:tcPr>
          <w:p w:rsidR="00E61633" w:rsidRPr="008E6338" w:rsidRDefault="00E61633" w:rsidP="00B2743D">
            <w:pPr>
              <w:widowControl/>
              <w:jc w:val="center"/>
              <w:rPr>
                <w:rFonts w:ascii="宋体" w:hAnsi="宋体" w:cs="宋体"/>
                <w:kern w:val="0"/>
                <w:szCs w:val="21"/>
              </w:rPr>
            </w:pPr>
            <w:r w:rsidRPr="008E6338">
              <w:rPr>
                <w:rFonts w:ascii="宋体" w:hAnsi="宋体" w:cs="宋体" w:hint="eastAsia"/>
                <w:kern w:val="0"/>
                <w:szCs w:val="21"/>
              </w:rPr>
              <w:t>平均值</w:t>
            </w:r>
          </w:p>
        </w:tc>
        <w:tc>
          <w:tcPr>
            <w:tcW w:w="1132" w:type="dxa"/>
            <w:vMerge/>
            <w:vAlign w:val="center"/>
          </w:tcPr>
          <w:p w:rsidR="00E61633" w:rsidRPr="008E6338" w:rsidRDefault="00E61633" w:rsidP="00B2743D">
            <w:pPr>
              <w:widowControl/>
              <w:jc w:val="center"/>
              <w:rPr>
                <w:rFonts w:ascii="宋体" w:hAnsi="宋体" w:cs="宋体"/>
                <w:kern w:val="0"/>
                <w:szCs w:val="21"/>
              </w:rPr>
            </w:pPr>
          </w:p>
        </w:tc>
        <w:tc>
          <w:tcPr>
            <w:tcW w:w="996" w:type="dxa"/>
            <w:gridSpan w:val="2"/>
            <w:vMerge/>
            <w:vAlign w:val="center"/>
          </w:tcPr>
          <w:p w:rsidR="00E61633" w:rsidRPr="008E6338" w:rsidRDefault="00E61633" w:rsidP="00B2743D">
            <w:pPr>
              <w:widowControl/>
              <w:jc w:val="center"/>
              <w:rPr>
                <w:rFonts w:ascii="宋体" w:hAnsi="宋体" w:cs="宋体"/>
                <w:kern w:val="0"/>
                <w:szCs w:val="21"/>
              </w:rPr>
            </w:pPr>
          </w:p>
        </w:tc>
      </w:tr>
      <w:tr w:rsidR="00E61633" w:rsidRPr="008E6338" w:rsidTr="00FB63C6">
        <w:trPr>
          <w:trHeight w:val="261"/>
        </w:trPr>
        <w:tc>
          <w:tcPr>
            <w:tcW w:w="1055" w:type="dxa"/>
            <w:vMerge/>
            <w:vAlign w:val="center"/>
          </w:tcPr>
          <w:p w:rsidR="00E61633" w:rsidRPr="008E6338" w:rsidRDefault="00E61633" w:rsidP="00B2743D">
            <w:pPr>
              <w:widowControl/>
              <w:jc w:val="center"/>
              <w:rPr>
                <w:rFonts w:ascii="宋体" w:hAnsi="宋体" w:cs="宋体"/>
                <w:kern w:val="0"/>
                <w:szCs w:val="21"/>
              </w:rPr>
            </w:pPr>
          </w:p>
        </w:tc>
        <w:tc>
          <w:tcPr>
            <w:tcW w:w="1082" w:type="dxa"/>
            <w:vMerge w:val="restart"/>
            <w:shd w:val="clear" w:color="auto" w:fill="auto"/>
            <w:noWrap/>
            <w:vAlign w:val="center"/>
          </w:tcPr>
          <w:p w:rsidR="00E61633" w:rsidRPr="008E6338" w:rsidRDefault="00E61633" w:rsidP="00B2743D">
            <w:pPr>
              <w:widowControl/>
              <w:jc w:val="center"/>
              <w:rPr>
                <w:rFonts w:ascii="宋体" w:hAnsi="宋体" w:cs="宋体"/>
                <w:kern w:val="0"/>
                <w:szCs w:val="21"/>
              </w:rPr>
            </w:pPr>
            <w:r w:rsidRPr="008E6338">
              <w:rPr>
                <w:rFonts w:ascii="宋体" w:hAnsi="宋体" w:cs="宋体" w:hint="eastAsia"/>
                <w:kern w:val="0"/>
                <w:szCs w:val="21"/>
              </w:rPr>
              <w:t>L</w:t>
            </w:r>
          </w:p>
        </w:tc>
        <w:tc>
          <w:tcPr>
            <w:tcW w:w="1174"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1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1"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96"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1132"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96" w:type="dxa"/>
            <w:gridSpan w:val="2"/>
            <w:shd w:val="clear" w:color="auto" w:fill="auto"/>
            <w:vAlign w:val="center"/>
          </w:tcPr>
          <w:p w:rsidR="00E61633" w:rsidRPr="008E6338" w:rsidRDefault="00E61633" w:rsidP="00B2743D">
            <w:pPr>
              <w:widowControl/>
              <w:jc w:val="center"/>
              <w:rPr>
                <w:rFonts w:ascii="宋体" w:hAnsi="宋体" w:cs="宋体"/>
                <w:kern w:val="0"/>
                <w:szCs w:val="21"/>
              </w:rPr>
            </w:pPr>
          </w:p>
        </w:tc>
      </w:tr>
      <w:tr w:rsidR="00E61633" w:rsidRPr="008E6338" w:rsidTr="00FB63C6">
        <w:trPr>
          <w:trHeight w:val="261"/>
        </w:trPr>
        <w:tc>
          <w:tcPr>
            <w:tcW w:w="1055" w:type="dxa"/>
            <w:vMerge/>
            <w:vAlign w:val="center"/>
          </w:tcPr>
          <w:p w:rsidR="00E61633" w:rsidRPr="008E6338" w:rsidRDefault="00E61633" w:rsidP="00B2743D">
            <w:pPr>
              <w:widowControl/>
              <w:jc w:val="center"/>
              <w:rPr>
                <w:rFonts w:ascii="宋体" w:hAnsi="宋体" w:cs="宋体"/>
                <w:kern w:val="0"/>
                <w:szCs w:val="21"/>
              </w:rPr>
            </w:pPr>
          </w:p>
        </w:tc>
        <w:tc>
          <w:tcPr>
            <w:tcW w:w="1082" w:type="dxa"/>
            <w:vMerge/>
            <w:vAlign w:val="center"/>
          </w:tcPr>
          <w:p w:rsidR="00E61633" w:rsidRPr="008E6338" w:rsidRDefault="00E61633" w:rsidP="00B2743D">
            <w:pPr>
              <w:widowControl/>
              <w:jc w:val="center"/>
              <w:rPr>
                <w:rFonts w:ascii="宋体" w:hAnsi="宋体" w:cs="宋体"/>
                <w:kern w:val="0"/>
                <w:szCs w:val="21"/>
              </w:rPr>
            </w:pPr>
          </w:p>
        </w:tc>
        <w:tc>
          <w:tcPr>
            <w:tcW w:w="1174"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1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1"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96"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1132"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96" w:type="dxa"/>
            <w:gridSpan w:val="2"/>
            <w:shd w:val="clear" w:color="auto" w:fill="auto"/>
            <w:vAlign w:val="center"/>
          </w:tcPr>
          <w:p w:rsidR="00E61633" w:rsidRPr="008E6338" w:rsidRDefault="00E61633" w:rsidP="00B2743D">
            <w:pPr>
              <w:widowControl/>
              <w:jc w:val="center"/>
              <w:rPr>
                <w:rFonts w:ascii="宋体" w:hAnsi="宋体" w:cs="宋体"/>
                <w:kern w:val="0"/>
                <w:szCs w:val="21"/>
              </w:rPr>
            </w:pPr>
          </w:p>
        </w:tc>
      </w:tr>
      <w:tr w:rsidR="00E61633" w:rsidRPr="008E6338" w:rsidTr="00FB63C6">
        <w:trPr>
          <w:trHeight w:val="261"/>
        </w:trPr>
        <w:tc>
          <w:tcPr>
            <w:tcW w:w="1055" w:type="dxa"/>
            <w:vMerge/>
            <w:vAlign w:val="center"/>
          </w:tcPr>
          <w:p w:rsidR="00E61633" w:rsidRPr="008E6338" w:rsidRDefault="00E61633" w:rsidP="00B2743D">
            <w:pPr>
              <w:widowControl/>
              <w:jc w:val="center"/>
              <w:rPr>
                <w:rFonts w:ascii="宋体" w:hAnsi="宋体" w:cs="宋体"/>
                <w:kern w:val="0"/>
                <w:szCs w:val="21"/>
              </w:rPr>
            </w:pPr>
          </w:p>
        </w:tc>
        <w:tc>
          <w:tcPr>
            <w:tcW w:w="1082" w:type="dxa"/>
            <w:vMerge/>
            <w:vAlign w:val="center"/>
          </w:tcPr>
          <w:p w:rsidR="00E61633" w:rsidRPr="008E6338" w:rsidRDefault="00E61633" w:rsidP="00B2743D">
            <w:pPr>
              <w:widowControl/>
              <w:jc w:val="center"/>
              <w:rPr>
                <w:rFonts w:ascii="宋体" w:hAnsi="宋体" w:cs="宋体"/>
                <w:kern w:val="0"/>
                <w:szCs w:val="21"/>
              </w:rPr>
            </w:pPr>
          </w:p>
        </w:tc>
        <w:tc>
          <w:tcPr>
            <w:tcW w:w="1174"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1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1"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96"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1132"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96" w:type="dxa"/>
            <w:gridSpan w:val="2"/>
            <w:shd w:val="clear" w:color="auto" w:fill="auto"/>
            <w:vAlign w:val="center"/>
          </w:tcPr>
          <w:p w:rsidR="00E61633" w:rsidRPr="008E6338" w:rsidRDefault="00E61633" w:rsidP="00B2743D">
            <w:pPr>
              <w:widowControl/>
              <w:jc w:val="center"/>
              <w:rPr>
                <w:rFonts w:ascii="宋体" w:hAnsi="宋体" w:cs="宋体"/>
                <w:kern w:val="0"/>
                <w:szCs w:val="21"/>
              </w:rPr>
            </w:pPr>
          </w:p>
        </w:tc>
      </w:tr>
      <w:tr w:rsidR="00E61633" w:rsidRPr="008E6338" w:rsidTr="00FB63C6">
        <w:trPr>
          <w:trHeight w:val="261"/>
        </w:trPr>
        <w:tc>
          <w:tcPr>
            <w:tcW w:w="1055" w:type="dxa"/>
            <w:vMerge/>
            <w:vAlign w:val="center"/>
          </w:tcPr>
          <w:p w:rsidR="00E61633" w:rsidRPr="008E6338" w:rsidRDefault="00E61633" w:rsidP="00B2743D">
            <w:pPr>
              <w:widowControl/>
              <w:jc w:val="center"/>
              <w:rPr>
                <w:rFonts w:ascii="宋体" w:hAnsi="宋体" w:cs="宋体"/>
                <w:kern w:val="0"/>
                <w:szCs w:val="21"/>
              </w:rPr>
            </w:pPr>
          </w:p>
        </w:tc>
        <w:tc>
          <w:tcPr>
            <w:tcW w:w="1082" w:type="dxa"/>
            <w:vMerge/>
            <w:vAlign w:val="center"/>
          </w:tcPr>
          <w:p w:rsidR="00E61633" w:rsidRPr="008E6338" w:rsidRDefault="00E61633" w:rsidP="00B2743D">
            <w:pPr>
              <w:widowControl/>
              <w:jc w:val="center"/>
              <w:rPr>
                <w:rFonts w:ascii="宋体" w:hAnsi="宋体" w:cs="宋体"/>
                <w:kern w:val="0"/>
                <w:szCs w:val="21"/>
              </w:rPr>
            </w:pPr>
          </w:p>
        </w:tc>
        <w:tc>
          <w:tcPr>
            <w:tcW w:w="1174"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1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1"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96"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1132"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96" w:type="dxa"/>
            <w:gridSpan w:val="2"/>
            <w:shd w:val="clear" w:color="auto" w:fill="auto"/>
            <w:vAlign w:val="center"/>
          </w:tcPr>
          <w:p w:rsidR="00E61633" w:rsidRPr="008E6338" w:rsidRDefault="00E61633" w:rsidP="00B2743D">
            <w:pPr>
              <w:widowControl/>
              <w:jc w:val="center"/>
              <w:rPr>
                <w:rFonts w:ascii="宋体" w:hAnsi="宋体" w:cs="宋体"/>
                <w:kern w:val="0"/>
                <w:szCs w:val="21"/>
              </w:rPr>
            </w:pPr>
          </w:p>
        </w:tc>
      </w:tr>
      <w:tr w:rsidR="00E61633" w:rsidRPr="008E6338" w:rsidTr="00FB63C6">
        <w:trPr>
          <w:trHeight w:val="261"/>
        </w:trPr>
        <w:tc>
          <w:tcPr>
            <w:tcW w:w="1055" w:type="dxa"/>
            <w:vMerge/>
            <w:vAlign w:val="center"/>
          </w:tcPr>
          <w:p w:rsidR="00E61633" w:rsidRPr="008E6338" w:rsidRDefault="00E61633" w:rsidP="00B2743D">
            <w:pPr>
              <w:widowControl/>
              <w:jc w:val="center"/>
              <w:rPr>
                <w:rFonts w:ascii="宋体" w:hAnsi="宋体" w:cs="宋体"/>
                <w:kern w:val="0"/>
                <w:szCs w:val="21"/>
              </w:rPr>
            </w:pPr>
          </w:p>
        </w:tc>
        <w:tc>
          <w:tcPr>
            <w:tcW w:w="1082" w:type="dxa"/>
            <w:vMerge/>
            <w:vAlign w:val="center"/>
          </w:tcPr>
          <w:p w:rsidR="00E61633" w:rsidRPr="008E6338" w:rsidRDefault="00E61633" w:rsidP="00B2743D">
            <w:pPr>
              <w:widowControl/>
              <w:jc w:val="center"/>
              <w:rPr>
                <w:rFonts w:ascii="宋体" w:hAnsi="宋体" w:cs="宋体"/>
                <w:kern w:val="0"/>
                <w:szCs w:val="21"/>
              </w:rPr>
            </w:pPr>
          </w:p>
        </w:tc>
        <w:tc>
          <w:tcPr>
            <w:tcW w:w="1174"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1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1"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96"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1132"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96" w:type="dxa"/>
            <w:gridSpan w:val="2"/>
            <w:shd w:val="clear" w:color="auto" w:fill="auto"/>
            <w:vAlign w:val="center"/>
          </w:tcPr>
          <w:p w:rsidR="00E61633" w:rsidRPr="008E6338" w:rsidRDefault="00E61633" w:rsidP="00B2743D">
            <w:pPr>
              <w:widowControl/>
              <w:jc w:val="center"/>
              <w:rPr>
                <w:rFonts w:ascii="宋体" w:hAnsi="宋体" w:cs="宋体"/>
                <w:kern w:val="0"/>
                <w:szCs w:val="21"/>
              </w:rPr>
            </w:pPr>
          </w:p>
        </w:tc>
      </w:tr>
      <w:tr w:rsidR="00E61633" w:rsidRPr="008E6338" w:rsidTr="00FB63C6">
        <w:trPr>
          <w:trHeight w:val="261"/>
        </w:trPr>
        <w:tc>
          <w:tcPr>
            <w:tcW w:w="1055" w:type="dxa"/>
            <w:vMerge/>
            <w:vAlign w:val="center"/>
          </w:tcPr>
          <w:p w:rsidR="00E61633" w:rsidRPr="008E6338" w:rsidRDefault="00E61633" w:rsidP="00B2743D">
            <w:pPr>
              <w:widowControl/>
              <w:jc w:val="center"/>
              <w:rPr>
                <w:rFonts w:ascii="宋体" w:hAnsi="宋体" w:cs="宋体"/>
                <w:kern w:val="0"/>
                <w:szCs w:val="21"/>
              </w:rPr>
            </w:pPr>
          </w:p>
        </w:tc>
        <w:tc>
          <w:tcPr>
            <w:tcW w:w="1082" w:type="dxa"/>
            <w:vMerge w:val="restart"/>
            <w:shd w:val="clear" w:color="auto" w:fill="auto"/>
            <w:noWrap/>
            <w:vAlign w:val="center"/>
          </w:tcPr>
          <w:p w:rsidR="00E61633" w:rsidRPr="008E6338" w:rsidRDefault="00E61633" w:rsidP="00B2743D">
            <w:pPr>
              <w:widowControl/>
              <w:jc w:val="center"/>
              <w:rPr>
                <w:rFonts w:ascii="宋体" w:hAnsi="宋体" w:cs="宋体"/>
                <w:kern w:val="0"/>
                <w:szCs w:val="21"/>
              </w:rPr>
            </w:pPr>
            <w:r w:rsidRPr="008E6338">
              <w:rPr>
                <w:rFonts w:ascii="宋体" w:hAnsi="宋体" w:cs="宋体" w:hint="eastAsia"/>
                <w:kern w:val="0"/>
                <w:szCs w:val="21"/>
              </w:rPr>
              <w:t>R</w:t>
            </w:r>
          </w:p>
        </w:tc>
        <w:tc>
          <w:tcPr>
            <w:tcW w:w="1174"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1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1"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96"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1132"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96" w:type="dxa"/>
            <w:gridSpan w:val="2"/>
            <w:shd w:val="clear" w:color="auto" w:fill="auto"/>
            <w:vAlign w:val="center"/>
          </w:tcPr>
          <w:p w:rsidR="00E61633" w:rsidRPr="008E6338" w:rsidRDefault="00E61633" w:rsidP="00B2743D">
            <w:pPr>
              <w:widowControl/>
              <w:jc w:val="center"/>
              <w:rPr>
                <w:rFonts w:ascii="宋体" w:hAnsi="宋体" w:cs="宋体"/>
                <w:kern w:val="0"/>
                <w:szCs w:val="21"/>
              </w:rPr>
            </w:pPr>
          </w:p>
        </w:tc>
      </w:tr>
      <w:tr w:rsidR="00E61633" w:rsidRPr="008E6338" w:rsidTr="00FB63C6">
        <w:trPr>
          <w:trHeight w:val="261"/>
        </w:trPr>
        <w:tc>
          <w:tcPr>
            <w:tcW w:w="1055" w:type="dxa"/>
            <w:vMerge/>
            <w:vAlign w:val="center"/>
          </w:tcPr>
          <w:p w:rsidR="00E61633" w:rsidRPr="008E6338" w:rsidRDefault="00E61633" w:rsidP="00B2743D">
            <w:pPr>
              <w:widowControl/>
              <w:jc w:val="center"/>
              <w:rPr>
                <w:rFonts w:ascii="宋体" w:hAnsi="宋体" w:cs="宋体"/>
                <w:kern w:val="0"/>
                <w:szCs w:val="21"/>
              </w:rPr>
            </w:pPr>
          </w:p>
        </w:tc>
        <w:tc>
          <w:tcPr>
            <w:tcW w:w="1082" w:type="dxa"/>
            <w:vMerge/>
            <w:vAlign w:val="center"/>
          </w:tcPr>
          <w:p w:rsidR="00E61633" w:rsidRPr="008E6338" w:rsidRDefault="00E61633" w:rsidP="00B2743D">
            <w:pPr>
              <w:widowControl/>
              <w:jc w:val="center"/>
              <w:rPr>
                <w:rFonts w:ascii="宋体" w:hAnsi="宋体" w:cs="宋体"/>
                <w:kern w:val="0"/>
                <w:szCs w:val="21"/>
              </w:rPr>
            </w:pPr>
          </w:p>
        </w:tc>
        <w:tc>
          <w:tcPr>
            <w:tcW w:w="1174"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1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1"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96"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1132"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96" w:type="dxa"/>
            <w:gridSpan w:val="2"/>
            <w:shd w:val="clear" w:color="auto" w:fill="auto"/>
            <w:vAlign w:val="center"/>
          </w:tcPr>
          <w:p w:rsidR="00E61633" w:rsidRPr="008E6338" w:rsidRDefault="00E61633" w:rsidP="00B2743D">
            <w:pPr>
              <w:widowControl/>
              <w:jc w:val="center"/>
              <w:rPr>
                <w:rFonts w:ascii="宋体" w:hAnsi="宋体" w:cs="宋体"/>
                <w:kern w:val="0"/>
                <w:szCs w:val="21"/>
              </w:rPr>
            </w:pPr>
          </w:p>
        </w:tc>
      </w:tr>
      <w:tr w:rsidR="00E61633" w:rsidRPr="008E6338" w:rsidTr="00FB63C6">
        <w:trPr>
          <w:trHeight w:val="261"/>
        </w:trPr>
        <w:tc>
          <w:tcPr>
            <w:tcW w:w="1055" w:type="dxa"/>
            <w:vMerge/>
            <w:vAlign w:val="center"/>
          </w:tcPr>
          <w:p w:rsidR="00E61633" w:rsidRPr="008E6338" w:rsidRDefault="00E61633" w:rsidP="00B2743D">
            <w:pPr>
              <w:widowControl/>
              <w:jc w:val="center"/>
              <w:rPr>
                <w:rFonts w:ascii="宋体" w:hAnsi="宋体" w:cs="宋体"/>
                <w:kern w:val="0"/>
                <w:szCs w:val="21"/>
              </w:rPr>
            </w:pPr>
          </w:p>
        </w:tc>
        <w:tc>
          <w:tcPr>
            <w:tcW w:w="1082" w:type="dxa"/>
            <w:vMerge/>
            <w:vAlign w:val="center"/>
          </w:tcPr>
          <w:p w:rsidR="00E61633" w:rsidRPr="008E6338" w:rsidRDefault="00E61633" w:rsidP="00B2743D">
            <w:pPr>
              <w:widowControl/>
              <w:jc w:val="center"/>
              <w:rPr>
                <w:rFonts w:ascii="宋体" w:hAnsi="宋体" w:cs="宋体"/>
                <w:kern w:val="0"/>
                <w:szCs w:val="21"/>
              </w:rPr>
            </w:pPr>
          </w:p>
        </w:tc>
        <w:tc>
          <w:tcPr>
            <w:tcW w:w="1174"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1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1"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96"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1132"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96" w:type="dxa"/>
            <w:gridSpan w:val="2"/>
            <w:shd w:val="clear" w:color="auto" w:fill="auto"/>
            <w:vAlign w:val="center"/>
          </w:tcPr>
          <w:p w:rsidR="00E61633" w:rsidRPr="008E6338" w:rsidRDefault="00E61633" w:rsidP="00B2743D">
            <w:pPr>
              <w:widowControl/>
              <w:jc w:val="center"/>
              <w:rPr>
                <w:rFonts w:ascii="宋体" w:hAnsi="宋体" w:cs="宋体"/>
                <w:kern w:val="0"/>
                <w:szCs w:val="21"/>
              </w:rPr>
            </w:pPr>
          </w:p>
        </w:tc>
      </w:tr>
      <w:tr w:rsidR="00E61633" w:rsidRPr="008E6338" w:rsidTr="00FB63C6">
        <w:trPr>
          <w:trHeight w:val="261"/>
        </w:trPr>
        <w:tc>
          <w:tcPr>
            <w:tcW w:w="1055" w:type="dxa"/>
            <w:vMerge/>
            <w:vAlign w:val="center"/>
          </w:tcPr>
          <w:p w:rsidR="00E61633" w:rsidRPr="008E6338" w:rsidRDefault="00E61633" w:rsidP="00B2743D">
            <w:pPr>
              <w:widowControl/>
              <w:jc w:val="center"/>
              <w:rPr>
                <w:rFonts w:ascii="宋体" w:hAnsi="宋体" w:cs="宋体"/>
                <w:kern w:val="0"/>
                <w:szCs w:val="21"/>
              </w:rPr>
            </w:pPr>
          </w:p>
        </w:tc>
        <w:tc>
          <w:tcPr>
            <w:tcW w:w="1082" w:type="dxa"/>
            <w:vMerge/>
            <w:vAlign w:val="center"/>
          </w:tcPr>
          <w:p w:rsidR="00E61633" w:rsidRPr="008E6338" w:rsidRDefault="00E61633" w:rsidP="00B2743D">
            <w:pPr>
              <w:widowControl/>
              <w:jc w:val="center"/>
              <w:rPr>
                <w:rFonts w:ascii="宋体" w:hAnsi="宋体" w:cs="宋体"/>
                <w:kern w:val="0"/>
                <w:szCs w:val="21"/>
              </w:rPr>
            </w:pPr>
          </w:p>
        </w:tc>
        <w:tc>
          <w:tcPr>
            <w:tcW w:w="1174"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1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1"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96"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1132"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96" w:type="dxa"/>
            <w:gridSpan w:val="2"/>
            <w:shd w:val="clear" w:color="auto" w:fill="auto"/>
            <w:vAlign w:val="center"/>
          </w:tcPr>
          <w:p w:rsidR="00E61633" w:rsidRPr="008E6338" w:rsidRDefault="00E61633" w:rsidP="00B2743D">
            <w:pPr>
              <w:widowControl/>
              <w:jc w:val="center"/>
              <w:rPr>
                <w:rFonts w:ascii="宋体" w:hAnsi="宋体" w:cs="宋体"/>
                <w:kern w:val="0"/>
                <w:szCs w:val="21"/>
              </w:rPr>
            </w:pPr>
          </w:p>
        </w:tc>
      </w:tr>
      <w:tr w:rsidR="00E61633" w:rsidRPr="008E6338" w:rsidTr="00FB63C6">
        <w:trPr>
          <w:trHeight w:val="261"/>
        </w:trPr>
        <w:tc>
          <w:tcPr>
            <w:tcW w:w="1055" w:type="dxa"/>
            <w:vMerge/>
            <w:vAlign w:val="center"/>
          </w:tcPr>
          <w:p w:rsidR="00E61633" w:rsidRPr="008E6338" w:rsidRDefault="00E61633" w:rsidP="00B2743D">
            <w:pPr>
              <w:widowControl/>
              <w:jc w:val="center"/>
              <w:rPr>
                <w:rFonts w:ascii="宋体" w:hAnsi="宋体" w:cs="宋体"/>
                <w:kern w:val="0"/>
                <w:szCs w:val="21"/>
              </w:rPr>
            </w:pPr>
          </w:p>
        </w:tc>
        <w:tc>
          <w:tcPr>
            <w:tcW w:w="1082" w:type="dxa"/>
            <w:vMerge/>
            <w:vAlign w:val="center"/>
          </w:tcPr>
          <w:p w:rsidR="00E61633" w:rsidRPr="008E6338" w:rsidRDefault="00E61633" w:rsidP="00B2743D">
            <w:pPr>
              <w:widowControl/>
              <w:jc w:val="center"/>
              <w:rPr>
                <w:rFonts w:ascii="宋体" w:hAnsi="宋体" w:cs="宋体"/>
                <w:kern w:val="0"/>
                <w:szCs w:val="21"/>
              </w:rPr>
            </w:pPr>
          </w:p>
        </w:tc>
        <w:tc>
          <w:tcPr>
            <w:tcW w:w="1174"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1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1"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96"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1132"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96" w:type="dxa"/>
            <w:gridSpan w:val="2"/>
            <w:shd w:val="clear" w:color="auto" w:fill="auto"/>
            <w:vAlign w:val="center"/>
          </w:tcPr>
          <w:p w:rsidR="00E61633" w:rsidRPr="008E6338" w:rsidRDefault="00E61633" w:rsidP="00B2743D">
            <w:pPr>
              <w:widowControl/>
              <w:jc w:val="center"/>
              <w:rPr>
                <w:rFonts w:ascii="宋体" w:hAnsi="宋体" w:cs="宋体"/>
                <w:kern w:val="0"/>
                <w:szCs w:val="21"/>
              </w:rPr>
            </w:pPr>
          </w:p>
        </w:tc>
      </w:tr>
      <w:tr w:rsidR="00E61633" w:rsidRPr="008E6338" w:rsidTr="00FB63C6">
        <w:trPr>
          <w:trHeight w:val="261"/>
        </w:trPr>
        <w:tc>
          <w:tcPr>
            <w:tcW w:w="1055" w:type="dxa"/>
            <w:vMerge/>
            <w:vAlign w:val="center"/>
          </w:tcPr>
          <w:p w:rsidR="00E61633" w:rsidRPr="008E6338" w:rsidRDefault="00E61633" w:rsidP="00B2743D">
            <w:pPr>
              <w:widowControl/>
              <w:jc w:val="center"/>
              <w:rPr>
                <w:rFonts w:ascii="宋体" w:hAnsi="宋体" w:cs="宋体"/>
                <w:kern w:val="0"/>
                <w:szCs w:val="21"/>
              </w:rPr>
            </w:pPr>
          </w:p>
        </w:tc>
        <w:tc>
          <w:tcPr>
            <w:tcW w:w="6905" w:type="dxa"/>
            <w:gridSpan w:val="11"/>
            <w:vAlign w:val="center"/>
          </w:tcPr>
          <w:p w:rsidR="00E61633" w:rsidRPr="008E6338" w:rsidRDefault="00E61633" w:rsidP="00E61633">
            <w:pPr>
              <w:widowControl/>
              <w:jc w:val="center"/>
              <w:rPr>
                <w:rFonts w:ascii="宋体" w:hAnsi="宋体" w:cs="宋体"/>
                <w:kern w:val="0"/>
                <w:szCs w:val="21"/>
              </w:rPr>
            </w:pPr>
            <w:r w:rsidRPr="008E6338">
              <w:rPr>
                <w:rFonts w:ascii="宋体" w:hAnsi="宋体" w:cs="宋体" w:hint="eastAsia"/>
                <w:kern w:val="0"/>
                <w:szCs w:val="21"/>
              </w:rPr>
              <w:t>测量不确定度：</w:t>
            </w:r>
            <w:r w:rsidRPr="008E6338">
              <w:rPr>
                <w:rFonts w:ascii="宋体" w:hAnsi="宋体" w:cs="宋体" w:hint="eastAsia"/>
                <w:i/>
                <w:iCs/>
                <w:kern w:val="0"/>
                <w:szCs w:val="21"/>
              </w:rPr>
              <w:t>U</w:t>
            </w:r>
            <w:r w:rsidRPr="008E6338">
              <w:rPr>
                <w:rFonts w:ascii="宋体" w:hAnsi="宋体" w:cs="宋体" w:hint="eastAsia"/>
                <w:kern w:val="0"/>
                <w:szCs w:val="21"/>
              </w:rPr>
              <w:t xml:space="preserve"> =      ，  </w:t>
            </w:r>
            <w:r w:rsidRPr="008E6338">
              <w:rPr>
                <w:rFonts w:ascii="宋体" w:hAnsi="宋体" w:cs="宋体" w:hint="eastAsia"/>
                <w:i/>
                <w:iCs/>
                <w:kern w:val="0"/>
                <w:szCs w:val="21"/>
              </w:rPr>
              <w:t>k</w:t>
            </w:r>
            <w:r w:rsidRPr="008E6338">
              <w:rPr>
                <w:rFonts w:ascii="宋体" w:hAnsi="宋体" w:cs="宋体" w:hint="eastAsia"/>
                <w:iCs/>
                <w:kern w:val="0"/>
                <w:szCs w:val="21"/>
              </w:rPr>
              <w:t xml:space="preserve"> </w:t>
            </w:r>
            <w:r w:rsidRPr="008E6338">
              <w:rPr>
                <w:rFonts w:ascii="宋体" w:hAnsi="宋体" w:cs="宋体" w:hint="eastAsia"/>
                <w:kern w:val="0"/>
                <w:szCs w:val="21"/>
              </w:rPr>
              <w:t xml:space="preserve">= </w:t>
            </w:r>
            <w:r w:rsidRPr="008E6338">
              <w:rPr>
                <w:rFonts w:ascii="宋体" w:hAnsi="宋体" w:cs="宋体" w:hint="eastAsia"/>
                <w:iCs/>
                <w:kern w:val="0"/>
                <w:szCs w:val="21"/>
              </w:rPr>
              <w:t>2</w:t>
            </w:r>
          </w:p>
        </w:tc>
        <w:tc>
          <w:tcPr>
            <w:tcW w:w="986" w:type="dxa"/>
            <w:vAlign w:val="center"/>
          </w:tcPr>
          <w:p w:rsidR="00E61633" w:rsidRPr="008E6338" w:rsidRDefault="00E61633" w:rsidP="00E61633">
            <w:pPr>
              <w:widowControl/>
              <w:jc w:val="center"/>
              <w:rPr>
                <w:rFonts w:ascii="宋体" w:hAnsi="宋体" w:cs="宋体"/>
                <w:kern w:val="0"/>
                <w:szCs w:val="21"/>
              </w:rPr>
            </w:pPr>
          </w:p>
        </w:tc>
      </w:tr>
      <w:tr w:rsidR="00FB63C6" w:rsidRPr="008E6338" w:rsidTr="00FB63C6">
        <w:trPr>
          <w:trHeight w:val="261"/>
        </w:trPr>
        <w:tc>
          <w:tcPr>
            <w:tcW w:w="1055" w:type="dxa"/>
            <w:vMerge/>
            <w:vAlign w:val="center"/>
          </w:tcPr>
          <w:p w:rsidR="00FB63C6" w:rsidRPr="008E6338" w:rsidRDefault="00FB63C6" w:rsidP="00B2743D">
            <w:pPr>
              <w:widowControl/>
              <w:jc w:val="center"/>
              <w:rPr>
                <w:rFonts w:ascii="宋体" w:hAnsi="宋体" w:cs="宋体"/>
                <w:kern w:val="0"/>
                <w:szCs w:val="21"/>
              </w:rPr>
            </w:pPr>
          </w:p>
        </w:tc>
        <w:tc>
          <w:tcPr>
            <w:tcW w:w="1082" w:type="dxa"/>
            <w:vAlign w:val="center"/>
          </w:tcPr>
          <w:p w:rsidR="00FB63C6" w:rsidRPr="008E6338" w:rsidRDefault="00FB63C6" w:rsidP="00E61633">
            <w:pPr>
              <w:widowControl/>
              <w:jc w:val="center"/>
              <w:rPr>
                <w:rFonts w:ascii="宋体" w:hAnsi="宋体" w:cs="宋体"/>
                <w:kern w:val="0"/>
                <w:szCs w:val="21"/>
              </w:rPr>
            </w:pPr>
            <w:r w:rsidRPr="008E6338">
              <w:rPr>
                <w:rFonts w:ascii="宋体" w:hAnsi="宋体" w:cs="宋体" w:hint="eastAsia"/>
                <w:kern w:val="0"/>
                <w:szCs w:val="21"/>
              </w:rPr>
              <w:t>时间</w:t>
            </w:r>
          </w:p>
        </w:tc>
        <w:tc>
          <w:tcPr>
            <w:tcW w:w="1704" w:type="dxa"/>
            <w:gridSpan w:val="3"/>
            <w:vAlign w:val="center"/>
          </w:tcPr>
          <w:p w:rsidR="00FB63C6" w:rsidRPr="008E6338" w:rsidRDefault="00FB63C6" w:rsidP="00E61633">
            <w:pPr>
              <w:jc w:val="center"/>
              <w:rPr>
                <w:rFonts w:ascii="宋体" w:hAnsi="宋体" w:cs="宋体"/>
                <w:kern w:val="0"/>
                <w:szCs w:val="21"/>
              </w:rPr>
            </w:pPr>
            <w:r w:rsidRPr="008E6338">
              <w:rPr>
                <w:rFonts w:ascii="宋体" w:hAnsi="宋体" w:cs="宋体" w:hint="eastAsia"/>
                <w:kern w:val="0"/>
                <w:szCs w:val="21"/>
              </w:rPr>
              <w:t>0min</w:t>
            </w:r>
          </w:p>
        </w:tc>
        <w:tc>
          <w:tcPr>
            <w:tcW w:w="1418" w:type="dxa"/>
            <w:gridSpan w:val="3"/>
            <w:vAlign w:val="center"/>
          </w:tcPr>
          <w:p w:rsidR="00FB63C6" w:rsidRPr="008E6338" w:rsidRDefault="00FB63C6" w:rsidP="00E61633">
            <w:pPr>
              <w:jc w:val="center"/>
              <w:rPr>
                <w:rFonts w:ascii="宋体" w:hAnsi="宋体" w:cs="宋体"/>
                <w:kern w:val="0"/>
                <w:szCs w:val="21"/>
              </w:rPr>
            </w:pPr>
            <w:r w:rsidRPr="008E6338">
              <w:rPr>
                <w:rFonts w:ascii="宋体" w:hAnsi="宋体" w:cs="宋体" w:hint="eastAsia"/>
                <w:kern w:val="0"/>
                <w:szCs w:val="21"/>
              </w:rPr>
              <w:t>5min</w:t>
            </w:r>
          </w:p>
        </w:tc>
        <w:tc>
          <w:tcPr>
            <w:tcW w:w="1559" w:type="dxa"/>
            <w:gridSpan w:val="2"/>
            <w:vAlign w:val="center"/>
          </w:tcPr>
          <w:p w:rsidR="00FB63C6" w:rsidRPr="008E6338" w:rsidRDefault="00FB63C6" w:rsidP="00E61633">
            <w:pPr>
              <w:jc w:val="center"/>
              <w:rPr>
                <w:rFonts w:ascii="宋体" w:hAnsi="宋体" w:cs="宋体"/>
                <w:kern w:val="0"/>
                <w:szCs w:val="21"/>
              </w:rPr>
            </w:pPr>
            <w:r w:rsidRPr="008E6338">
              <w:rPr>
                <w:rFonts w:ascii="宋体" w:hAnsi="宋体" w:cs="宋体" w:hint="eastAsia"/>
                <w:kern w:val="0"/>
                <w:szCs w:val="21"/>
              </w:rPr>
              <w:t>10min</w:t>
            </w:r>
          </w:p>
        </w:tc>
        <w:tc>
          <w:tcPr>
            <w:tcW w:w="2128" w:type="dxa"/>
            <w:gridSpan w:val="3"/>
            <w:vAlign w:val="center"/>
          </w:tcPr>
          <w:p w:rsidR="00FB63C6" w:rsidRPr="008E6338" w:rsidRDefault="00FB63C6" w:rsidP="00E61633">
            <w:pPr>
              <w:widowControl/>
              <w:jc w:val="center"/>
              <w:rPr>
                <w:rFonts w:ascii="宋体" w:hAnsi="宋体" w:cs="宋体"/>
                <w:kern w:val="0"/>
                <w:szCs w:val="21"/>
              </w:rPr>
            </w:pPr>
            <w:r w:rsidRPr="008E6338">
              <w:rPr>
                <w:rFonts w:ascii="宋体" w:hAnsi="宋体" w:cs="宋体" w:hint="eastAsia"/>
                <w:kern w:val="0"/>
                <w:szCs w:val="21"/>
              </w:rPr>
              <w:t>零点漂移</w:t>
            </w:r>
          </w:p>
        </w:tc>
      </w:tr>
      <w:tr w:rsidR="00FB63C6" w:rsidRPr="008E6338" w:rsidTr="00FB63C6">
        <w:trPr>
          <w:trHeight w:val="261"/>
        </w:trPr>
        <w:tc>
          <w:tcPr>
            <w:tcW w:w="1055" w:type="dxa"/>
            <w:vMerge/>
            <w:vAlign w:val="center"/>
          </w:tcPr>
          <w:p w:rsidR="00FB63C6" w:rsidRPr="008E6338" w:rsidRDefault="00FB63C6" w:rsidP="00B2743D">
            <w:pPr>
              <w:widowControl/>
              <w:jc w:val="center"/>
              <w:rPr>
                <w:rFonts w:ascii="宋体" w:hAnsi="宋体" w:cs="宋体"/>
                <w:kern w:val="0"/>
                <w:szCs w:val="21"/>
              </w:rPr>
            </w:pPr>
          </w:p>
        </w:tc>
        <w:tc>
          <w:tcPr>
            <w:tcW w:w="1082" w:type="dxa"/>
            <w:vAlign w:val="center"/>
          </w:tcPr>
          <w:p w:rsidR="00FB63C6" w:rsidRPr="008E6338" w:rsidRDefault="00FB63C6" w:rsidP="00E61633">
            <w:pPr>
              <w:widowControl/>
              <w:jc w:val="center"/>
              <w:rPr>
                <w:rFonts w:ascii="宋体" w:hAnsi="宋体" w:cs="宋体"/>
                <w:kern w:val="0"/>
                <w:szCs w:val="21"/>
              </w:rPr>
            </w:pPr>
            <w:r w:rsidRPr="008E6338">
              <w:rPr>
                <w:rFonts w:ascii="宋体" w:hAnsi="宋体" w:cs="宋体" w:hint="eastAsia"/>
                <w:kern w:val="0"/>
                <w:szCs w:val="21"/>
              </w:rPr>
              <w:t>示值</w:t>
            </w:r>
          </w:p>
        </w:tc>
        <w:tc>
          <w:tcPr>
            <w:tcW w:w="1704" w:type="dxa"/>
            <w:gridSpan w:val="3"/>
            <w:vAlign w:val="center"/>
          </w:tcPr>
          <w:p w:rsidR="00FB63C6" w:rsidRPr="008E6338" w:rsidRDefault="00FB63C6" w:rsidP="00E61633">
            <w:pPr>
              <w:widowControl/>
              <w:jc w:val="center"/>
              <w:rPr>
                <w:rFonts w:ascii="宋体" w:hAnsi="宋体" w:cs="宋体"/>
                <w:kern w:val="0"/>
                <w:szCs w:val="21"/>
              </w:rPr>
            </w:pPr>
          </w:p>
        </w:tc>
        <w:tc>
          <w:tcPr>
            <w:tcW w:w="1418" w:type="dxa"/>
            <w:gridSpan w:val="3"/>
            <w:vAlign w:val="center"/>
          </w:tcPr>
          <w:p w:rsidR="00FB63C6" w:rsidRPr="008E6338" w:rsidRDefault="00FB63C6" w:rsidP="00E61633">
            <w:pPr>
              <w:widowControl/>
              <w:jc w:val="center"/>
              <w:rPr>
                <w:rFonts w:ascii="宋体" w:hAnsi="宋体" w:cs="宋体"/>
                <w:kern w:val="0"/>
                <w:szCs w:val="21"/>
              </w:rPr>
            </w:pPr>
          </w:p>
        </w:tc>
        <w:tc>
          <w:tcPr>
            <w:tcW w:w="1559" w:type="dxa"/>
            <w:gridSpan w:val="2"/>
            <w:vAlign w:val="center"/>
          </w:tcPr>
          <w:p w:rsidR="00FB63C6" w:rsidRPr="008E6338" w:rsidRDefault="00FB63C6" w:rsidP="00E61633">
            <w:pPr>
              <w:widowControl/>
              <w:jc w:val="center"/>
              <w:rPr>
                <w:rFonts w:ascii="宋体" w:hAnsi="宋体" w:cs="宋体"/>
                <w:kern w:val="0"/>
                <w:szCs w:val="21"/>
              </w:rPr>
            </w:pPr>
          </w:p>
        </w:tc>
        <w:tc>
          <w:tcPr>
            <w:tcW w:w="2128" w:type="dxa"/>
            <w:gridSpan w:val="3"/>
            <w:vAlign w:val="center"/>
          </w:tcPr>
          <w:p w:rsidR="00FB63C6" w:rsidRPr="008E6338" w:rsidRDefault="00FB63C6" w:rsidP="00E61633">
            <w:pPr>
              <w:widowControl/>
              <w:jc w:val="center"/>
              <w:rPr>
                <w:rFonts w:ascii="宋体" w:hAnsi="宋体" w:cs="宋体"/>
                <w:kern w:val="0"/>
                <w:szCs w:val="21"/>
              </w:rPr>
            </w:pPr>
          </w:p>
        </w:tc>
      </w:tr>
      <w:tr w:rsidR="00E61633" w:rsidRPr="008E6338" w:rsidTr="00FB63C6">
        <w:trPr>
          <w:trHeight w:val="261"/>
        </w:trPr>
        <w:tc>
          <w:tcPr>
            <w:tcW w:w="1055" w:type="dxa"/>
            <w:vMerge w:val="restart"/>
            <w:shd w:val="clear" w:color="auto" w:fill="auto"/>
            <w:noWrap/>
            <w:vAlign w:val="center"/>
          </w:tcPr>
          <w:p w:rsidR="00E61633" w:rsidRPr="008E6338" w:rsidRDefault="00E61633" w:rsidP="00B2743D">
            <w:pPr>
              <w:widowControl/>
              <w:jc w:val="center"/>
              <w:rPr>
                <w:rFonts w:ascii="宋体" w:hAnsi="宋体" w:cs="宋体"/>
                <w:kern w:val="0"/>
                <w:szCs w:val="21"/>
              </w:rPr>
            </w:pPr>
            <w:r w:rsidRPr="008E6338">
              <w:rPr>
                <w:rFonts w:ascii="宋体" w:hAnsi="宋体" w:cs="宋体" w:hint="eastAsia"/>
                <w:kern w:val="0"/>
                <w:szCs w:val="21"/>
              </w:rPr>
              <w:t>转向角</w:t>
            </w:r>
          </w:p>
        </w:tc>
        <w:tc>
          <w:tcPr>
            <w:tcW w:w="1082" w:type="dxa"/>
            <w:vMerge w:val="restart"/>
            <w:shd w:val="clear" w:color="auto" w:fill="auto"/>
            <w:noWrap/>
            <w:vAlign w:val="center"/>
          </w:tcPr>
          <w:p w:rsidR="00E61633" w:rsidRPr="008E6338" w:rsidRDefault="00E61633" w:rsidP="00B2743D">
            <w:pPr>
              <w:widowControl/>
              <w:jc w:val="center"/>
              <w:rPr>
                <w:rFonts w:ascii="宋体" w:hAnsi="宋体" w:cs="宋体"/>
                <w:kern w:val="0"/>
                <w:szCs w:val="21"/>
              </w:rPr>
            </w:pPr>
            <w:r w:rsidRPr="008E6338">
              <w:rPr>
                <w:rFonts w:ascii="宋体" w:hAnsi="宋体" w:cs="宋体" w:hint="eastAsia"/>
                <w:kern w:val="0"/>
                <w:szCs w:val="21"/>
              </w:rPr>
              <w:t>转向</w:t>
            </w:r>
          </w:p>
        </w:tc>
        <w:tc>
          <w:tcPr>
            <w:tcW w:w="1174" w:type="dxa"/>
            <w:gridSpan w:val="2"/>
            <w:vMerge w:val="restart"/>
            <w:shd w:val="clear" w:color="auto" w:fill="auto"/>
            <w:noWrap/>
            <w:vAlign w:val="center"/>
          </w:tcPr>
          <w:p w:rsidR="00E61633" w:rsidRPr="008E6338" w:rsidRDefault="00E61633" w:rsidP="00B2743D">
            <w:pPr>
              <w:widowControl/>
              <w:jc w:val="center"/>
              <w:rPr>
                <w:rFonts w:ascii="宋体" w:hAnsi="宋体" w:cs="宋体"/>
                <w:kern w:val="0"/>
                <w:szCs w:val="21"/>
              </w:rPr>
            </w:pPr>
            <w:r w:rsidRPr="008E6338">
              <w:rPr>
                <w:rFonts w:ascii="宋体" w:hAnsi="宋体" w:cs="宋体" w:hint="eastAsia"/>
                <w:kern w:val="0"/>
                <w:szCs w:val="21"/>
              </w:rPr>
              <w:t>标准值（</w:t>
            </w:r>
            <w:r w:rsidRPr="008E6338">
              <w:rPr>
                <w:rFonts w:ascii="宋体" w:hAnsi="宋体" w:hint="eastAsia"/>
                <w:spacing w:val="20"/>
                <w:szCs w:val="21"/>
              </w:rPr>
              <w:t>°</w:t>
            </w:r>
            <w:r w:rsidRPr="008E6338">
              <w:rPr>
                <w:rFonts w:ascii="宋体" w:hAnsi="宋体" w:cs="宋体" w:hint="eastAsia"/>
                <w:kern w:val="0"/>
                <w:szCs w:val="21"/>
              </w:rPr>
              <w:t>）</w:t>
            </w:r>
          </w:p>
        </w:tc>
        <w:tc>
          <w:tcPr>
            <w:tcW w:w="3507" w:type="dxa"/>
            <w:gridSpan w:val="6"/>
            <w:shd w:val="clear" w:color="auto" w:fill="auto"/>
            <w:noWrap/>
            <w:vAlign w:val="center"/>
          </w:tcPr>
          <w:p w:rsidR="00E61633" w:rsidRPr="008E6338" w:rsidRDefault="00E61633" w:rsidP="00B2743D">
            <w:pPr>
              <w:widowControl/>
              <w:jc w:val="center"/>
              <w:rPr>
                <w:rFonts w:ascii="宋体" w:hAnsi="宋体" w:cs="宋体"/>
                <w:kern w:val="0"/>
                <w:szCs w:val="21"/>
              </w:rPr>
            </w:pPr>
            <w:r w:rsidRPr="008E6338">
              <w:rPr>
                <w:rFonts w:ascii="宋体" w:hAnsi="宋体" w:cs="宋体" w:hint="eastAsia"/>
                <w:kern w:val="0"/>
                <w:szCs w:val="21"/>
              </w:rPr>
              <w:t>示值（</w:t>
            </w:r>
            <w:r w:rsidRPr="008E6338">
              <w:rPr>
                <w:rFonts w:ascii="宋体" w:hAnsi="宋体" w:hint="eastAsia"/>
                <w:spacing w:val="20"/>
                <w:szCs w:val="21"/>
              </w:rPr>
              <w:t>°</w:t>
            </w:r>
            <w:r w:rsidRPr="008E6338">
              <w:rPr>
                <w:rFonts w:ascii="宋体" w:hAnsi="宋体" w:cs="宋体" w:hint="eastAsia"/>
                <w:kern w:val="0"/>
                <w:szCs w:val="21"/>
              </w:rPr>
              <w:t>）</w:t>
            </w:r>
          </w:p>
        </w:tc>
        <w:tc>
          <w:tcPr>
            <w:tcW w:w="1142" w:type="dxa"/>
            <w:gridSpan w:val="2"/>
            <w:vMerge w:val="restart"/>
            <w:shd w:val="clear" w:color="auto" w:fill="auto"/>
            <w:noWrap/>
            <w:vAlign w:val="center"/>
          </w:tcPr>
          <w:p w:rsidR="00E61633" w:rsidRPr="008E6338" w:rsidRDefault="00E61633" w:rsidP="00B2743D">
            <w:pPr>
              <w:widowControl/>
              <w:jc w:val="center"/>
              <w:rPr>
                <w:rFonts w:ascii="宋体" w:hAnsi="宋体" w:cs="宋体"/>
                <w:kern w:val="0"/>
                <w:szCs w:val="21"/>
              </w:rPr>
            </w:pPr>
            <w:r w:rsidRPr="008E6338">
              <w:rPr>
                <w:rFonts w:ascii="宋体" w:hAnsi="宋体" w:cs="宋体" w:hint="eastAsia"/>
                <w:kern w:val="0"/>
                <w:szCs w:val="21"/>
              </w:rPr>
              <w:t>示值误差（</w:t>
            </w:r>
            <w:r w:rsidRPr="008E6338">
              <w:rPr>
                <w:rFonts w:ascii="宋体" w:hAnsi="宋体" w:hint="eastAsia"/>
                <w:spacing w:val="20"/>
                <w:szCs w:val="21"/>
              </w:rPr>
              <w:t>°</w:t>
            </w:r>
            <w:r w:rsidRPr="008E6338">
              <w:rPr>
                <w:rFonts w:ascii="宋体" w:hAnsi="宋体" w:cs="宋体" w:hint="eastAsia"/>
                <w:kern w:val="0"/>
                <w:szCs w:val="21"/>
              </w:rPr>
              <w:t>）</w:t>
            </w:r>
          </w:p>
        </w:tc>
        <w:tc>
          <w:tcPr>
            <w:tcW w:w="986" w:type="dxa"/>
            <w:vMerge w:val="restart"/>
            <w:shd w:val="clear" w:color="auto" w:fill="auto"/>
            <w:vAlign w:val="center"/>
          </w:tcPr>
          <w:p w:rsidR="00E61633" w:rsidRPr="008E6338" w:rsidRDefault="00E61633" w:rsidP="00B2743D">
            <w:pPr>
              <w:widowControl/>
              <w:jc w:val="center"/>
              <w:rPr>
                <w:rFonts w:ascii="宋体" w:hAnsi="宋体" w:cs="宋体"/>
                <w:kern w:val="0"/>
                <w:szCs w:val="21"/>
              </w:rPr>
            </w:pPr>
            <w:r w:rsidRPr="008E6338">
              <w:rPr>
                <w:rFonts w:ascii="宋体" w:hAnsi="宋体" w:cs="宋体" w:hint="eastAsia"/>
                <w:kern w:val="0"/>
                <w:szCs w:val="21"/>
              </w:rPr>
              <w:t>重复性（%）</w:t>
            </w:r>
          </w:p>
        </w:tc>
      </w:tr>
      <w:tr w:rsidR="00E61633" w:rsidRPr="008E6338" w:rsidTr="00FB63C6">
        <w:trPr>
          <w:trHeight w:val="261"/>
        </w:trPr>
        <w:tc>
          <w:tcPr>
            <w:tcW w:w="1055" w:type="dxa"/>
            <w:vMerge/>
            <w:vAlign w:val="center"/>
          </w:tcPr>
          <w:p w:rsidR="00E61633" w:rsidRPr="008E6338" w:rsidRDefault="00E61633" w:rsidP="00B2743D">
            <w:pPr>
              <w:widowControl/>
              <w:jc w:val="center"/>
              <w:rPr>
                <w:rFonts w:ascii="宋体" w:hAnsi="宋体" w:cs="宋体"/>
                <w:kern w:val="0"/>
                <w:szCs w:val="21"/>
              </w:rPr>
            </w:pPr>
          </w:p>
        </w:tc>
        <w:tc>
          <w:tcPr>
            <w:tcW w:w="1082" w:type="dxa"/>
            <w:vMerge/>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1174" w:type="dxa"/>
            <w:gridSpan w:val="2"/>
            <w:vMerge/>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1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r w:rsidRPr="008E6338">
              <w:rPr>
                <w:rFonts w:ascii="宋体" w:hAnsi="宋体" w:cs="宋体" w:hint="eastAsia"/>
                <w:kern w:val="0"/>
                <w:szCs w:val="21"/>
              </w:rPr>
              <w:t>1</w:t>
            </w:r>
          </w:p>
        </w:tc>
        <w:tc>
          <w:tcPr>
            <w:tcW w:w="851" w:type="dxa"/>
            <w:shd w:val="clear" w:color="auto" w:fill="auto"/>
            <w:noWrap/>
            <w:vAlign w:val="center"/>
          </w:tcPr>
          <w:p w:rsidR="00E61633" w:rsidRPr="008E6338" w:rsidRDefault="00E61633" w:rsidP="00B2743D">
            <w:pPr>
              <w:widowControl/>
              <w:jc w:val="center"/>
              <w:rPr>
                <w:rFonts w:ascii="宋体" w:hAnsi="宋体" w:cs="宋体"/>
                <w:kern w:val="0"/>
                <w:szCs w:val="21"/>
              </w:rPr>
            </w:pPr>
            <w:r w:rsidRPr="008E6338">
              <w:rPr>
                <w:rFonts w:ascii="宋体" w:hAnsi="宋体" w:cs="宋体" w:hint="eastAsia"/>
                <w:kern w:val="0"/>
                <w:szCs w:val="21"/>
              </w:rPr>
              <w:t>2</w:t>
            </w:r>
          </w:p>
        </w:tc>
        <w:tc>
          <w:tcPr>
            <w:tcW w:w="85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r w:rsidRPr="008E6338">
              <w:rPr>
                <w:rFonts w:ascii="宋体" w:hAnsi="宋体" w:cs="宋体" w:hint="eastAsia"/>
                <w:kern w:val="0"/>
                <w:szCs w:val="21"/>
              </w:rPr>
              <w:t>3</w:t>
            </w:r>
          </w:p>
        </w:tc>
        <w:tc>
          <w:tcPr>
            <w:tcW w:w="996" w:type="dxa"/>
            <w:shd w:val="clear" w:color="auto" w:fill="auto"/>
            <w:noWrap/>
            <w:vAlign w:val="center"/>
          </w:tcPr>
          <w:p w:rsidR="00E61633" w:rsidRPr="008E6338" w:rsidRDefault="00E61633" w:rsidP="00B2743D">
            <w:pPr>
              <w:widowControl/>
              <w:jc w:val="center"/>
              <w:rPr>
                <w:rFonts w:ascii="宋体" w:hAnsi="宋体" w:cs="宋体"/>
                <w:kern w:val="0"/>
                <w:szCs w:val="21"/>
              </w:rPr>
            </w:pPr>
            <w:r w:rsidRPr="008E6338">
              <w:rPr>
                <w:rFonts w:ascii="宋体" w:hAnsi="宋体" w:cs="宋体" w:hint="eastAsia"/>
                <w:kern w:val="0"/>
                <w:szCs w:val="21"/>
              </w:rPr>
              <w:t>平均值</w:t>
            </w:r>
          </w:p>
        </w:tc>
        <w:tc>
          <w:tcPr>
            <w:tcW w:w="1142" w:type="dxa"/>
            <w:gridSpan w:val="2"/>
            <w:vMerge/>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86" w:type="dxa"/>
            <w:vMerge/>
            <w:shd w:val="clear" w:color="auto" w:fill="auto"/>
            <w:vAlign w:val="center"/>
          </w:tcPr>
          <w:p w:rsidR="00E61633" w:rsidRPr="008E6338" w:rsidRDefault="00E61633" w:rsidP="00B2743D">
            <w:pPr>
              <w:widowControl/>
              <w:jc w:val="center"/>
              <w:rPr>
                <w:rFonts w:ascii="宋体" w:hAnsi="宋体" w:cs="宋体"/>
                <w:kern w:val="0"/>
                <w:szCs w:val="21"/>
              </w:rPr>
            </w:pPr>
          </w:p>
        </w:tc>
      </w:tr>
      <w:tr w:rsidR="00E61633" w:rsidRPr="008E6338" w:rsidTr="00FB63C6">
        <w:trPr>
          <w:trHeight w:val="261"/>
        </w:trPr>
        <w:tc>
          <w:tcPr>
            <w:tcW w:w="1055" w:type="dxa"/>
            <w:vMerge/>
            <w:vAlign w:val="center"/>
          </w:tcPr>
          <w:p w:rsidR="00E61633" w:rsidRPr="008E6338" w:rsidRDefault="00E61633" w:rsidP="00B2743D">
            <w:pPr>
              <w:widowControl/>
              <w:jc w:val="center"/>
              <w:rPr>
                <w:rFonts w:ascii="宋体" w:hAnsi="宋体" w:cs="宋体"/>
                <w:kern w:val="0"/>
                <w:szCs w:val="21"/>
              </w:rPr>
            </w:pPr>
          </w:p>
        </w:tc>
        <w:tc>
          <w:tcPr>
            <w:tcW w:w="1082" w:type="dxa"/>
            <w:vMerge w:val="restart"/>
            <w:vAlign w:val="center"/>
          </w:tcPr>
          <w:p w:rsidR="00E61633" w:rsidRPr="008E6338" w:rsidRDefault="00E61633" w:rsidP="00B2743D">
            <w:pPr>
              <w:jc w:val="center"/>
              <w:rPr>
                <w:rFonts w:ascii="宋体" w:hAnsi="宋体" w:cs="宋体"/>
                <w:kern w:val="0"/>
                <w:szCs w:val="21"/>
              </w:rPr>
            </w:pPr>
            <w:r w:rsidRPr="008E6338">
              <w:rPr>
                <w:rFonts w:ascii="宋体" w:hAnsi="宋体" w:cs="宋体" w:hint="eastAsia"/>
                <w:kern w:val="0"/>
                <w:szCs w:val="21"/>
              </w:rPr>
              <w:t>L</w:t>
            </w:r>
          </w:p>
        </w:tc>
        <w:tc>
          <w:tcPr>
            <w:tcW w:w="1174"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1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1"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96"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1142"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86" w:type="dxa"/>
            <w:shd w:val="clear" w:color="auto" w:fill="auto"/>
            <w:vAlign w:val="center"/>
          </w:tcPr>
          <w:p w:rsidR="00E61633" w:rsidRPr="008E6338" w:rsidRDefault="00E61633" w:rsidP="00B2743D">
            <w:pPr>
              <w:widowControl/>
              <w:jc w:val="center"/>
              <w:rPr>
                <w:rFonts w:ascii="宋体" w:hAnsi="宋体" w:cs="宋体"/>
                <w:kern w:val="0"/>
                <w:szCs w:val="21"/>
              </w:rPr>
            </w:pPr>
          </w:p>
        </w:tc>
      </w:tr>
      <w:tr w:rsidR="00E61633" w:rsidRPr="008E6338" w:rsidTr="00FB63C6">
        <w:trPr>
          <w:trHeight w:val="261"/>
        </w:trPr>
        <w:tc>
          <w:tcPr>
            <w:tcW w:w="1055" w:type="dxa"/>
            <w:vMerge/>
            <w:vAlign w:val="center"/>
          </w:tcPr>
          <w:p w:rsidR="00E61633" w:rsidRPr="008E6338" w:rsidRDefault="00E61633" w:rsidP="00B2743D">
            <w:pPr>
              <w:widowControl/>
              <w:jc w:val="center"/>
              <w:rPr>
                <w:rFonts w:ascii="宋体" w:hAnsi="宋体" w:cs="宋体"/>
                <w:kern w:val="0"/>
                <w:szCs w:val="21"/>
              </w:rPr>
            </w:pPr>
          </w:p>
        </w:tc>
        <w:tc>
          <w:tcPr>
            <w:tcW w:w="1082" w:type="dxa"/>
            <w:vMerge/>
            <w:vAlign w:val="center"/>
          </w:tcPr>
          <w:p w:rsidR="00E61633" w:rsidRPr="008E6338" w:rsidRDefault="00E61633" w:rsidP="00B2743D">
            <w:pPr>
              <w:widowControl/>
              <w:jc w:val="center"/>
              <w:rPr>
                <w:rFonts w:ascii="宋体" w:hAnsi="宋体" w:cs="宋体"/>
                <w:kern w:val="0"/>
                <w:szCs w:val="21"/>
              </w:rPr>
            </w:pPr>
          </w:p>
        </w:tc>
        <w:tc>
          <w:tcPr>
            <w:tcW w:w="1174"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1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1"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96"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1142"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86" w:type="dxa"/>
            <w:shd w:val="clear" w:color="auto" w:fill="auto"/>
            <w:vAlign w:val="center"/>
          </w:tcPr>
          <w:p w:rsidR="00E61633" w:rsidRPr="008E6338" w:rsidRDefault="00E61633" w:rsidP="00B2743D">
            <w:pPr>
              <w:widowControl/>
              <w:jc w:val="center"/>
              <w:rPr>
                <w:rFonts w:ascii="宋体" w:hAnsi="宋体" w:cs="宋体"/>
                <w:kern w:val="0"/>
                <w:szCs w:val="21"/>
              </w:rPr>
            </w:pPr>
          </w:p>
        </w:tc>
      </w:tr>
      <w:tr w:rsidR="00E61633" w:rsidRPr="008E6338" w:rsidTr="00FB63C6">
        <w:trPr>
          <w:trHeight w:val="261"/>
        </w:trPr>
        <w:tc>
          <w:tcPr>
            <w:tcW w:w="1055" w:type="dxa"/>
            <w:vMerge/>
            <w:vAlign w:val="center"/>
          </w:tcPr>
          <w:p w:rsidR="00E61633" w:rsidRPr="008E6338" w:rsidRDefault="00E61633" w:rsidP="00B2743D">
            <w:pPr>
              <w:widowControl/>
              <w:jc w:val="center"/>
              <w:rPr>
                <w:rFonts w:ascii="宋体" w:hAnsi="宋体" w:cs="宋体"/>
                <w:kern w:val="0"/>
                <w:szCs w:val="21"/>
              </w:rPr>
            </w:pPr>
          </w:p>
        </w:tc>
        <w:tc>
          <w:tcPr>
            <w:tcW w:w="1082" w:type="dxa"/>
            <w:vMerge/>
            <w:vAlign w:val="center"/>
          </w:tcPr>
          <w:p w:rsidR="00E61633" w:rsidRPr="008E6338" w:rsidRDefault="00E61633" w:rsidP="00B2743D">
            <w:pPr>
              <w:widowControl/>
              <w:jc w:val="center"/>
              <w:rPr>
                <w:rFonts w:ascii="宋体" w:hAnsi="宋体" w:cs="宋体"/>
                <w:kern w:val="0"/>
                <w:szCs w:val="21"/>
              </w:rPr>
            </w:pPr>
          </w:p>
        </w:tc>
        <w:tc>
          <w:tcPr>
            <w:tcW w:w="1174"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1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1"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96"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1142"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86" w:type="dxa"/>
            <w:shd w:val="clear" w:color="auto" w:fill="auto"/>
            <w:vAlign w:val="center"/>
          </w:tcPr>
          <w:p w:rsidR="00E61633" w:rsidRPr="008E6338" w:rsidRDefault="00E61633" w:rsidP="00B2743D">
            <w:pPr>
              <w:widowControl/>
              <w:jc w:val="center"/>
              <w:rPr>
                <w:rFonts w:ascii="宋体" w:hAnsi="宋体" w:cs="宋体"/>
                <w:kern w:val="0"/>
                <w:szCs w:val="21"/>
              </w:rPr>
            </w:pPr>
          </w:p>
        </w:tc>
      </w:tr>
      <w:tr w:rsidR="00E61633" w:rsidRPr="008E6338" w:rsidTr="00FB63C6">
        <w:trPr>
          <w:trHeight w:val="261"/>
        </w:trPr>
        <w:tc>
          <w:tcPr>
            <w:tcW w:w="1055" w:type="dxa"/>
            <w:vMerge/>
            <w:vAlign w:val="center"/>
          </w:tcPr>
          <w:p w:rsidR="00E61633" w:rsidRPr="008E6338" w:rsidRDefault="00E61633" w:rsidP="00B2743D">
            <w:pPr>
              <w:widowControl/>
              <w:jc w:val="center"/>
              <w:rPr>
                <w:rFonts w:ascii="宋体" w:hAnsi="宋体" w:cs="宋体"/>
                <w:kern w:val="0"/>
                <w:szCs w:val="21"/>
              </w:rPr>
            </w:pPr>
          </w:p>
        </w:tc>
        <w:tc>
          <w:tcPr>
            <w:tcW w:w="1082" w:type="dxa"/>
            <w:vMerge/>
            <w:vAlign w:val="center"/>
          </w:tcPr>
          <w:p w:rsidR="00E61633" w:rsidRPr="008E6338" w:rsidRDefault="00E61633" w:rsidP="00B2743D">
            <w:pPr>
              <w:widowControl/>
              <w:jc w:val="center"/>
              <w:rPr>
                <w:rFonts w:ascii="宋体" w:hAnsi="宋体" w:cs="宋体"/>
                <w:kern w:val="0"/>
                <w:szCs w:val="21"/>
              </w:rPr>
            </w:pPr>
          </w:p>
        </w:tc>
        <w:tc>
          <w:tcPr>
            <w:tcW w:w="1174"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1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1"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96"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1142"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86" w:type="dxa"/>
            <w:shd w:val="clear" w:color="auto" w:fill="auto"/>
            <w:vAlign w:val="center"/>
          </w:tcPr>
          <w:p w:rsidR="00E61633" w:rsidRPr="008E6338" w:rsidRDefault="00E61633" w:rsidP="00B2743D">
            <w:pPr>
              <w:widowControl/>
              <w:jc w:val="center"/>
              <w:rPr>
                <w:rFonts w:ascii="宋体" w:hAnsi="宋体" w:cs="宋体"/>
                <w:kern w:val="0"/>
                <w:szCs w:val="21"/>
              </w:rPr>
            </w:pPr>
          </w:p>
        </w:tc>
      </w:tr>
      <w:tr w:rsidR="00E61633" w:rsidRPr="008E6338" w:rsidTr="00FB63C6">
        <w:trPr>
          <w:trHeight w:val="261"/>
        </w:trPr>
        <w:tc>
          <w:tcPr>
            <w:tcW w:w="1055" w:type="dxa"/>
            <w:vMerge/>
            <w:vAlign w:val="center"/>
          </w:tcPr>
          <w:p w:rsidR="00E61633" w:rsidRPr="008E6338" w:rsidRDefault="00E61633" w:rsidP="00B2743D">
            <w:pPr>
              <w:widowControl/>
              <w:jc w:val="center"/>
              <w:rPr>
                <w:rFonts w:ascii="宋体" w:hAnsi="宋体" w:cs="宋体"/>
                <w:kern w:val="0"/>
                <w:szCs w:val="21"/>
              </w:rPr>
            </w:pPr>
          </w:p>
        </w:tc>
        <w:tc>
          <w:tcPr>
            <w:tcW w:w="1082" w:type="dxa"/>
            <w:vMerge w:val="restart"/>
            <w:shd w:val="clear" w:color="auto" w:fill="auto"/>
            <w:noWrap/>
            <w:vAlign w:val="center"/>
          </w:tcPr>
          <w:p w:rsidR="00E61633" w:rsidRPr="008E6338" w:rsidRDefault="00E61633" w:rsidP="00B2743D">
            <w:pPr>
              <w:widowControl/>
              <w:jc w:val="center"/>
              <w:rPr>
                <w:rFonts w:ascii="宋体" w:hAnsi="宋体" w:cs="宋体"/>
                <w:kern w:val="0"/>
                <w:szCs w:val="21"/>
              </w:rPr>
            </w:pPr>
            <w:r w:rsidRPr="008E6338">
              <w:rPr>
                <w:rFonts w:ascii="宋体" w:hAnsi="宋体" w:cs="宋体" w:hint="eastAsia"/>
                <w:kern w:val="0"/>
                <w:szCs w:val="21"/>
              </w:rPr>
              <w:t>R</w:t>
            </w:r>
          </w:p>
        </w:tc>
        <w:tc>
          <w:tcPr>
            <w:tcW w:w="1174"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1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1"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96"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1142"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86" w:type="dxa"/>
            <w:shd w:val="clear" w:color="auto" w:fill="auto"/>
            <w:vAlign w:val="center"/>
          </w:tcPr>
          <w:p w:rsidR="00E61633" w:rsidRPr="008E6338" w:rsidRDefault="00E61633" w:rsidP="00B2743D">
            <w:pPr>
              <w:widowControl/>
              <w:jc w:val="center"/>
              <w:rPr>
                <w:rFonts w:ascii="宋体" w:hAnsi="宋体" w:cs="宋体"/>
                <w:kern w:val="0"/>
                <w:szCs w:val="21"/>
              </w:rPr>
            </w:pPr>
          </w:p>
        </w:tc>
      </w:tr>
      <w:tr w:rsidR="00E61633" w:rsidRPr="008E6338" w:rsidTr="00FB63C6">
        <w:trPr>
          <w:trHeight w:val="261"/>
        </w:trPr>
        <w:tc>
          <w:tcPr>
            <w:tcW w:w="1055" w:type="dxa"/>
            <w:vMerge/>
            <w:vAlign w:val="center"/>
          </w:tcPr>
          <w:p w:rsidR="00E61633" w:rsidRPr="008E6338" w:rsidRDefault="00E61633" w:rsidP="00B2743D">
            <w:pPr>
              <w:widowControl/>
              <w:jc w:val="center"/>
              <w:rPr>
                <w:rFonts w:ascii="宋体" w:hAnsi="宋体" w:cs="宋体"/>
                <w:kern w:val="0"/>
                <w:szCs w:val="21"/>
              </w:rPr>
            </w:pPr>
          </w:p>
        </w:tc>
        <w:tc>
          <w:tcPr>
            <w:tcW w:w="1082" w:type="dxa"/>
            <w:vMerge/>
            <w:vAlign w:val="center"/>
          </w:tcPr>
          <w:p w:rsidR="00E61633" w:rsidRPr="008E6338" w:rsidRDefault="00E61633" w:rsidP="00B2743D">
            <w:pPr>
              <w:widowControl/>
              <w:jc w:val="center"/>
              <w:rPr>
                <w:rFonts w:ascii="宋体" w:hAnsi="宋体" w:cs="宋体"/>
                <w:kern w:val="0"/>
                <w:szCs w:val="21"/>
              </w:rPr>
            </w:pPr>
          </w:p>
        </w:tc>
        <w:tc>
          <w:tcPr>
            <w:tcW w:w="1174"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1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1"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96"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1142"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86" w:type="dxa"/>
            <w:shd w:val="clear" w:color="auto" w:fill="auto"/>
            <w:vAlign w:val="center"/>
          </w:tcPr>
          <w:p w:rsidR="00E61633" w:rsidRPr="008E6338" w:rsidRDefault="00E61633" w:rsidP="00B2743D">
            <w:pPr>
              <w:widowControl/>
              <w:jc w:val="center"/>
              <w:rPr>
                <w:rFonts w:ascii="宋体" w:hAnsi="宋体" w:cs="宋体"/>
                <w:kern w:val="0"/>
                <w:szCs w:val="21"/>
              </w:rPr>
            </w:pPr>
          </w:p>
        </w:tc>
      </w:tr>
      <w:tr w:rsidR="00E61633" w:rsidRPr="008E6338" w:rsidTr="00FB63C6">
        <w:trPr>
          <w:trHeight w:val="261"/>
        </w:trPr>
        <w:tc>
          <w:tcPr>
            <w:tcW w:w="1055" w:type="dxa"/>
            <w:vMerge/>
            <w:vAlign w:val="center"/>
          </w:tcPr>
          <w:p w:rsidR="00E61633" w:rsidRPr="008E6338" w:rsidRDefault="00E61633" w:rsidP="00B2743D">
            <w:pPr>
              <w:widowControl/>
              <w:jc w:val="center"/>
              <w:rPr>
                <w:rFonts w:ascii="宋体" w:hAnsi="宋体" w:cs="宋体"/>
                <w:kern w:val="0"/>
                <w:szCs w:val="21"/>
              </w:rPr>
            </w:pPr>
          </w:p>
        </w:tc>
        <w:tc>
          <w:tcPr>
            <w:tcW w:w="1082" w:type="dxa"/>
            <w:vMerge/>
            <w:vAlign w:val="center"/>
          </w:tcPr>
          <w:p w:rsidR="00E61633" w:rsidRPr="008E6338" w:rsidRDefault="00E61633" w:rsidP="00B2743D">
            <w:pPr>
              <w:widowControl/>
              <w:jc w:val="center"/>
              <w:rPr>
                <w:rFonts w:ascii="宋体" w:hAnsi="宋体" w:cs="宋体"/>
                <w:kern w:val="0"/>
                <w:szCs w:val="21"/>
              </w:rPr>
            </w:pPr>
          </w:p>
        </w:tc>
        <w:tc>
          <w:tcPr>
            <w:tcW w:w="1174"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1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1"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96"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1142"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86" w:type="dxa"/>
            <w:shd w:val="clear" w:color="auto" w:fill="auto"/>
            <w:vAlign w:val="center"/>
          </w:tcPr>
          <w:p w:rsidR="00E61633" w:rsidRPr="008E6338" w:rsidRDefault="00E61633" w:rsidP="00B2743D">
            <w:pPr>
              <w:widowControl/>
              <w:jc w:val="center"/>
              <w:rPr>
                <w:rFonts w:ascii="宋体" w:hAnsi="宋体" w:cs="宋体"/>
                <w:kern w:val="0"/>
                <w:szCs w:val="21"/>
              </w:rPr>
            </w:pPr>
          </w:p>
        </w:tc>
      </w:tr>
      <w:tr w:rsidR="00E61633" w:rsidRPr="008E6338" w:rsidTr="00FB63C6">
        <w:trPr>
          <w:trHeight w:val="261"/>
        </w:trPr>
        <w:tc>
          <w:tcPr>
            <w:tcW w:w="1055" w:type="dxa"/>
            <w:vMerge/>
            <w:vAlign w:val="center"/>
          </w:tcPr>
          <w:p w:rsidR="00E61633" w:rsidRPr="008E6338" w:rsidRDefault="00E61633" w:rsidP="00B2743D">
            <w:pPr>
              <w:widowControl/>
              <w:jc w:val="center"/>
              <w:rPr>
                <w:rFonts w:ascii="宋体" w:hAnsi="宋体" w:cs="宋体"/>
                <w:kern w:val="0"/>
                <w:szCs w:val="21"/>
              </w:rPr>
            </w:pPr>
          </w:p>
        </w:tc>
        <w:tc>
          <w:tcPr>
            <w:tcW w:w="1082" w:type="dxa"/>
            <w:vMerge/>
            <w:vAlign w:val="center"/>
          </w:tcPr>
          <w:p w:rsidR="00E61633" w:rsidRPr="008E6338" w:rsidRDefault="00E61633" w:rsidP="00B2743D">
            <w:pPr>
              <w:widowControl/>
              <w:jc w:val="center"/>
              <w:rPr>
                <w:rFonts w:ascii="宋体" w:hAnsi="宋体" w:cs="宋体"/>
                <w:kern w:val="0"/>
                <w:szCs w:val="21"/>
              </w:rPr>
            </w:pPr>
          </w:p>
        </w:tc>
        <w:tc>
          <w:tcPr>
            <w:tcW w:w="1174"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1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1"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850"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96" w:type="dxa"/>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1142" w:type="dxa"/>
            <w:gridSpan w:val="2"/>
            <w:shd w:val="clear" w:color="auto" w:fill="auto"/>
            <w:noWrap/>
            <w:vAlign w:val="center"/>
          </w:tcPr>
          <w:p w:rsidR="00E61633" w:rsidRPr="008E6338" w:rsidRDefault="00E61633" w:rsidP="00B2743D">
            <w:pPr>
              <w:widowControl/>
              <w:jc w:val="center"/>
              <w:rPr>
                <w:rFonts w:ascii="宋体" w:hAnsi="宋体" w:cs="宋体"/>
                <w:kern w:val="0"/>
                <w:szCs w:val="21"/>
              </w:rPr>
            </w:pPr>
          </w:p>
        </w:tc>
        <w:tc>
          <w:tcPr>
            <w:tcW w:w="986" w:type="dxa"/>
            <w:shd w:val="clear" w:color="auto" w:fill="auto"/>
            <w:vAlign w:val="center"/>
          </w:tcPr>
          <w:p w:rsidR="00E61633" w:rsidRPr="008E6338" w:rsidRDefault="00E61633" w:rsidP="00B2743D">
            <w:pPr>
              <w:widowControl/>
              <w:jc w:val="center"/>
              <w:rPr>
                <w:rFonts w:ascii="宋体" w:hAnsi="宋体" w:cs="宋体"/>
                <w:kern w:val="0"/>
                <w:szCs w:val="21"/>
              </w:rPr>
            </w:pPr>
          </w:p>
        </w:tc>
      </w:tr>
      <w:tr w:rsidR="00E61633" w:rsidRPr="008E6338" w:rsidTr="00FB63C6">
        <w:trPr>
          <w:trHeight w:val="261"/>
        </w:trPr>
        <w:tc>
          <w:tcPr>
            <w:tcW w:w="1055" w:type="dxa"/>
            <w:vMerge/>
            <w:vAlign w:val="center"/>
          </w:tcPr>
          <w:p w:rsidR="00E61633" w:rsidRPr="008E6338" w:rsidRDefault="00E61633" w:rsidP="00B2743D">
            <w:pPr>
              <w:widowControl/>
              <w:jc w:val="center"/>
              <w:rPr>
                <w:rFonts w:ascii="宋体" w:hAnsi="宋体" w:cs="宋体"/>
                <w:kern w:val="0"/>
                <w:szCs w:val="21"/>
              </w:rPr>
            </w:pPr>
          </w:p>
        </w:tc>
        <w:tc>
          <w:tcPr>
            <w:tcW w:w="7891" w:type="dxa"/>
            <w:gridSpan w:val="12"/>
            <w:vAlign w:val="center"/>
          </w:tcPr>
          <w:p w:rsidR="00E61633" w:rsidRPr="008E6338" w:rsidRDefault="00E61633" w:rsidP="00E61633">
            <w:pPr>
              <w:widowControl/>
              <w:jc w:val="center"/>
              <w:rPr>
                <w:rFonts w:ascii="宋体" w:hAnsi="宋体" w:cs="宋体"/>
                <w:kern w:val="0"/>
                <w:szCs w:val="21"/>
              </w:rPr>
            </w:pPr>
            <w:r w:rsidRPr="008E6338">
              <w:rPr>
                <w:rFonts w:ascii="宋体" w:hAnsi="宋体" w:cs="宋体" w:hint="eastAsia"/>
                <w:kern w:val="0"/>
                <w:szCs w:val="21"/>
              </w:rPr>
              <w:t>测量不确定度：</w:t>
            </w:r>
            <w:r w:rsidRPr="008E6338">
              <w:rPr>
                <w:rFonts w:ascii="宋体" w:hAnsi="宋体" w:cs="宋体" w:hint="eastAsia"/>
                <w:i/>
                <w:iCs/>
                <w:kern w:val="0"/>
                <w:szCs w:val="21"/>
              </w:rPr>
              <w:t>U</w:t>
            </w:r>
            <w:r w:rsidRPr="008E6338">
              <w:rPr>
                <w:rFonts w:ascii="宋体" w:hAnsi="宋体" w:cs="宋体" w:hint="eastAsia"/>
                <w:kern w:val="0"/>
                <w:szCs w:val="21"/>
              </w:rPr>
              <w:t xml:space="preserve"> =        ， </w:t>
            </w:r>
            <w:r w:rsidRPr="008E6338">
              <w:rPr>
                <w:rFonts w:ascii="宋体" w:hAnsi="宋体" w:cs="宋体" w:hint="eastAsia"/>
                <w:i/>
                <w:kern w:val="0"/>
                <w:szCs w:val="21"/>
              </w:rPr>
              <w:t xml:space="preserve"> </w:t>
            </w:r>
            <w:r w:rsidRPr="008E6338">
              <w:rPr>
                <w:rFonts w:ascii="宋体" w:hAnsi="宋体" w:cs="宋体" w:hint="eastAsia"/>
                <w:i/>
                <w:iCs/>
                <w:kern w:val="0"/>
                <w:szCs w:val="21"/>
              </w:rPr>
              <w:t>k</w:t>
            </w:r>
            <w:r w:rsidRPr="008E6338">
              <w:rPr>
                <w:rFonts w:ascii="宋体" w:hAnsi="宋体" w:cs="宋体" w:hint="eastAsia"/>
                <w:iCs/>
                <w:kern w:val="0"/>
                <w:szCs w:val="21"/>
              </w:rPr>
              <w:t xml:space="preserve"> </w:t>
            </w:r>
            <w:r w:rsidRPr="008E6338">
              <w:rPr>
                <w:rFonts w:ascii="宋体" w:hAnsi="宋体" w:cs="宋体" w:hint="eastAsia"/>
                <w:kern w:val="0"/>
                <w:szCs w:val="21"/>
              </w:rPr>
              <w:t xml:space="preserve">= </w:t>
            </w:r>
            <w:r w:rsidRPr="008E6338">
              <w:rPr>
                <w:rFonts w:ascii="宋体" w:hAnsi="宋体" w:cs="宋体" w:hint="eastAsia"/>
                <w:iCs/>
                <w:kern w:val="0"/>
                <w:szCs w:val="21"/>
              </w:rPr>
              <w:t>2</w:t>
            </w:r>
          </w:p>
        </w:tc>
      </w:tr>
      <w:tr w:rsidR="00FB63C6" w:rsidRPr="008E6338" w:rsidTr="00FB63C6">
        <w:trPr>
          <w:trHeight w:val="261"/>
        </w:trPr>
        <w:tc>
          <w:tcPr>
            <w:tcW w:w="1055" w:type="dxa"/>
            <w:vMerge/>
            <w:vAlign w:val="center"/>
          </w:tcPr>
          <w:p w:rsidR="00FB63C6" w:rsidRPr="008E6338" w:rsidRDefault="00FB63C6" w:rsidP="00B2743D">
            <w:pPr>
              <w:widowControl/>
              <w:jc w:val="center"/>
              <w:rPr>
                <w:rFonts w:ascii="宋体" w:hAnsi="宋体" w:cs="宋体"/>
                <w:kern w:val="0"/>
                <w:szCs w:val="21"/>
              </w:rPr>
            </w:pPr>
          </w:p>
        </w:tc>
        <w:tc>
          <w:tcPr>
            <w:tcW w:w="1095" w:type="dxa"/>
            <w:gridSpan w:val="2"/>
            <w:vAlign w:val="center"/>
          </w:tcPr>
          <w:p w:rsidR="00FB63C6" w:rsidRPr="008E6338" w:rsidRDefault="00FB63C6" w:rsidP="002E3B26">
            <w:pPr>
              <w:widowControl/>
              <w:jc w:val="center"/>
              <w:rPr>
                <w:rFonts w:ascii="宋体" w:hAnsi="宋体" w:cs="宋体"/>
                <w:kern w:val="0"/>
                <w:szCs w:val="21"/>
              </w:rPr>
            </w:pPr>
            <w:r w:rsidRPr="008E6338">
              <w:rPr>
                <w:rFonts w:ascii="宋体" w:hAnsi="宋体" w:cs="宋体" w:hint="eastAsia"/>
                <w:kern w:val="0"/>
                <w:szCs w:val="21"/>
              </w:rPr>
              <w:t>时间</w:t>
            </w:r>
          </w:p>
        </w:tc>
        <w:tc>
          <w:tcPr>
            <w:tcW w:w="1691" w:type="dxa"/>
            <w:gridSpan w:val="2"/>
            <w:vAlign w:val="center"/>
          </w:tcPr>
          <w:p w:rsidR="00FB63C6" w:rsidRPr="008E6338" w:rsidRDefault="00FB63C6" w:rsidP="002E3B26">
            <w:pPr>
              <w:jc w:val="center"/>
              <w:rPr>
                <w:rFonts w:ascii="宋体" w:hAnsi="宋体" w:cs="宋体"/>
                <w:kern w:val="0"/>
                <w:szCs w:val="21"/>
              </w:rPr>
            </w:pPr>
            <w:r w:rsidRPr="008E6338">
              <w:rPr>
                <w:rFonts w:ascii="宋体" w:hAnsi="宋体" w:cs="宋体" w:hint="eastAsia"/>
                <w:kern w:val="0"/>
                <w:szCs w:val="21"/>
              </w:rPr>
              <w:t>0min</w:t>
            </w:r>
          </w:p>
        </w:tc>
        <w:tc>
          <w:tcPr>
            <w:tcW w:w="1418" w:type="dxa"/>
            <w:gridSpan w:val="3"/>
            <w:vAlign w:val="center"/>
          </w:tcPr>
          <w:p w:rsidR="00FB63C6" w:rsidRPr="008E6338" w:rsidRDefault="00FB63C6" w:rsidP="002E3B26">
            <w:pPr>
              <w:jc w:val="center"/>
              <w:rPr>
                <w:rFonts w:ascii="宋体" w:hAnsi="宋体" w:cs="宋体"/>
                <w:kern w:val="0"/>
                <w:szCs w:val="21"/>
              </w:rPr>
            </w:pPr>
            <w:r w:rsidRPr="008E6338">
              <w:rPr>
                <w:rFonts w:ascii="宋体" w:hAnsi="宋体" w:cs="宋体" w:hint="eastAsia"/>
                <w:kern w:val="0"/>
                <w:szCs w:val="21"/>
              </w:rPr>
              <w:t>5min</w:t>
            </w:r>
          </w:p>
        </w:tc>
        <w:tc>
          <w:tcPr>
            <w:tcW w:w="1559" w:type="dxa"/>
            <w:gridSpan w:val="2"/>
            <w:vAlign w:val="center"/>
          </w:tcPr>
          <w:p w:rsidR="00FB63C6" w:rsidRPr="008E6338" w:rsidRDefault="00FB63C6" w:rsidP="002E3B26">
            <w:pPr>
              <w:jc w:val="center"/>
              <w:rPr>
                <w:rFonts w:ascii="宋体" w:hAnsi="宋体" w:cs="宋体"/>
                <w:kern w:val="0"/>
                <w:szCs w:val="21"/>
              </w:rPr>
            </w:pPr>
            <w:r w:rsidRPr="008E6338">
              <w:rPr>
                <w:rFonts w:ascii="宋体" w:hAnsi="宋体" w:cs="宋体" w:hint="eastAsia"/>
                <w:kern w:val="0"/>
                <w:szCs w:val="21"/>
              </w:rPr>
              <w:t>10min</w:t>
            </w:r>
          </w:p>
        </w:tc>
        <w:tc>
          <w:tcPr>
            <w:tcW w:w="2128" w:type="dxa"/>
            <w:gridSpan w:val="3"/>
            <w:vAlign w:val="center"/>
          </w:tcPr>
          <w:p w:rsidR="00FB63C6" w:rsidRPr="008E6338" w:rsidRDefault="00FB63C6" w:rsidP="002E3B26">
            <w:pPr>
              <w:widowControl/>
              <w:jc w:val="center"/>
              <w:rPr>
                <w:rFonts w:ascii="宋体" w:hAnsi="宋体" w:cs="宋体"/>
                <w:kern w:val="0"/>
                <w:szCs w:val="21"/>
              </w:rPr>
            </w:pPr>
            <w:r w:rsidRPr="008E6338">
              <w:rPr>
                <w:rFonts w:ascii="宋体" w:hAnsi="宋体" w:cs="宋体" w:hint="eastAsia"/>
                <w:kern w:val="0"/>
                <w:szCs w:val="21"/>
              </w:rPr>
              <w:t>零点漂移</w:t>
            </w:r>
          </w:p>
        </w:tc>
      </w:tr>
      <w:tr w:rsidR="00FB63C6" w:rsidRPr="008E6338" w:rsidTr="00FB63C6">
        <w:trPr>
          <w:trHeight w:val="261"/>
        </w:trPr>
        <w:tc>
          <w:tcPr>
            <w:tcW w:w="1055" w:type="dxa"/>
            <w:vMerge/>
            <w:vAlign w:val="center"/>
          </w:tcPr>
          <w:p w:rsidR="00FB63C6" w:rsidRPr="008E6338" w:rsidRDefault="00FB63C6" w:rsidP="00B2743D">
            <w:pPr>
              <w:widowControl/>
              <w:jc w:val="center"/>
              <w:rPr>
                <w:rFonts w:ascii="宋体" w:hAnsi="宋体" w:cs="宋体"/>
                <w:kern w:val="0"/>
                <w:szCs w:val="21"/>
              </w:rPr>
            </w:pPr>
          </w:p>
        </w:tc>
        <w:tc>
          <w:tcPr>
            <w:tcW w:w="1095" w:type="dxa"/>
            <w:gridSpan w:val="2"/>
            <w:vAlign w:val="center"/>
          </w:tcPr>
          <w:p w:rsidR="00FB63C6" w:rsidRPr="008E6338" w:rsidRDefault="00FB63C6" w:rsidP="002E3B26">
            <w:pPr>
              <w:widowControl/>
              <w:jc w:val="center"/>
              <w:rPr>
                <w:rFonts w:ascii="宋体" w:hAnsi="宋体" w:cs="宋体"/>
                <w:kern w:val="0"/>
                <w:szCs w:val="21"/>
              </w:rPr>
            </w:pPr>
            <w:r w:rsidRPr="008E6338">
              <w:rPr>
                <w:rFonts w:ascii="宋体" w:hAnsi="宋体" w:cs="宋体" w:hint="eastAsia"/>
                <w:kern w:val="0"/>
                <w:szCs w:val="21"/>
              </w:rPr>
              <w:t>示值</w:t>
            </w:r>
          </w:p>
        </w:tc>
        <w:tc>
          <w:tcPr>
            <w:tcW w:w="1691" w:type="dxa"/>
            <w:gridSpan w:val="2"/>
            <w:vAlign w:val="center"/>
          </w:tcPr>
          <w:p w:rsidR="00FB63C6" w:rsidRPr="008E6338" w:rsidRDefault="00FB63C6" w:rsidP="002E3B26">
            <w:pPr>
              <w:widowControl/>
              <w:jc w:val="center"/>
              <w:rPr>
                <w:rFonts w:ascii="宋体" w:hAnsi="宋体" w:cs="宋体"/>
                <w:kern w:val="0"/>
                <w:szCs w:val="21"/>
              </w:rPr>
            </w:pPr>
          </w:p>
        </w:tc>
        <w:tc>
          <w:tcPr>
            <w:tcW w:w="1418" w:type="dxa"/>
            <w:gridSpan w:val="3"/>
            <w:vAlign w:val="center"/>
          </w:tcPr>
          <w:p w:rsidR="00FB63C6" w:rsidRPr="008E6338" w:rsidRDefault="00FB63C6" w:rsidP="002E3B26">
            <w:pPr>
              <w:widowControl/>
              <w:jc w:val="center"/>
              <w:rPr>
                <w:rFonts w:ascii="宋体" w:hAnsi="宋体" w:cs="宋体"/>
                <w:kern w:val="0"/>
                <w:szCs w:val="21"/>
              </w:rPr>
            </w:pPr>
          </w:p>
        </w:tc>
        <w:tc>
          <w:tcPr>
            <w:tcW w:w="1559" w:type="dxa"/>
            <w:gridSpan w:val="2"/>
            <w:vAlign w:val="center"/>
          </w:tcPr>
          <w:p w:rsidR="00FB63C6" w:rsidRPr="008E6338" w:rsidRDefault="00FB63C6" w:rsidP="002E3B26">
            <w:pPr>
              <w:widowControl/>
              <w:jc w:val="center"/>
              <w:rPr>
                <w:rFonts w:ascii="宋体" w:hAnsi="宋体" w:cs="宋体"/>
                <w:kern w:val="0"/>
                <w:szCs w:val="21"/>
              </w:rPr>
            </w:pPr>
          </w:p>
        </w:tc>
        <w:tc>
          <w:tcPr>
            <w:tcW w:w="2128" w:type="dxa"/>
            <w:gridSpan w:val="3"/>
            <w:vAlign w:val="center"/>
          </w:tcPr>
          <w:p w:rsidR="00FB63C6" w:rsidRPr="008E6338" w:rsidRDefault="00FB63C6" w:rsidP="002E3B26">
            <w:pPr>
              <w:widowControl/>
              <w:jc w:val="center"/>
              <w:rPr>
                <w:rFonts w:ascii="宋体" w:hAnsi="宋体" w:cs="宋体"/>
                <w:kern w:val="0"/>
                <w:szCs w:val="21"/>
              </w:rPr>
            </w:pPr>
          </w:p>
        </w:tc>
      </w:tr>
    </w:tbl>
    <w:p w:rsidR="00B2743D" w:rsidRPr="008E6338" w:rsidRDefault="00B2743D" w:rsidP="00B2743D">
      <w:pPr>
        <w:spacing w:line="360" w:lineRule="auto"/>
        <w:ind w:right="40" w:firstLineChars="500" w:firstLine="1400"/>
        <w:rPr>
          <w:rFonts w:ascii="宋体" w:hAnsi="宋体"/>
          <w:sz w:val="24"/>
          <w:u w:val="single"/>
        </w:rPr>
      </w:pPr>
      <w:r w:rsidRPr="008E6338">
        <w:rPr>
          <w:rFonts w:ascii="宋体" w:hAnsi="宋体" w:hint="eastAsia"/>
          <w:spacing w:val="20"/>
          <w:sz w:val="24"/>
        </w:rPr>
        <w:t>证书编号：</w:t>
      </w:r>
      <w:r w:rsidRPr="008E6338">
        <w:rPr>
          <w:rFonts w:ascii="宋体" w:hAnsi="宋体" w:hint="eastAsia"/>
          <w:spacing w:val="20"/>
          <w:sz w:val="24"/>
          <w:u w:val="single"/>
        </w:rPr>
        <w:t xml:space="preserve">               </w:t>
      </w:r>
    </w:p>
    <w:p w:rsidR="00B2743D" w:rsidRPr="008E6338" w:rsidRDefault="00B2743D" w:rsidP="00B2743D">
      <w:pPr>
        <w:spacing w:line="360" w:lineRule="auto"/>
        <w:ind w:firstLineChars="600" w:firstLine="1440"/>
      </w:pPr>
      <w:r w:rsidRPr="008E6338">
        <w:rPr>
          <w:rFonts w:ascii="宋体" w:hAnsi="宋体" w:hint="eastAsia"/>
          <w:sz w:val="24"/>
        </w:rPr>
        <w:t>校准员：</w:t>
      </w:r>
      <w:r w:rsidRPr="008E6338">
        <w:rPr>
          <w:rFonts w:ascii="宋体" w:hAnsi="宋体" w:hint="eastAsia"/>
          <w:sz w:val="24"/>
          <w:u w:val="single"/>
        </w:rPr>
        <w:t xml:space="preserve">                   </w:t>
      </w:r>
      <w:r w:rsidRPr="008E6338">
        <w:rPr>
          <w:rFonts w:ascii="宋体" w:hAnsi="宋体" w:hint="eastAsia"/>
          <w:sz w:val="24"/>
        </w:rPr>
        <w:t>核验员：</w:t>
      </w:r>
      <w:r w:rsidRPr="008E6338">
        <w:rPr>
          <w:rFonts w:ascii="宋体" w:hAnsi="宋体" w:hint="eastAsia"/>
          <w:sz w:val="24"/>
          <w:u w:val="single"/>
        </w:rPr>
        <w:t xml:space="preserve">                   </w:t>
      </w:r>
    </w:p>
    <w:p w:rsidR="00D45C99" w:rsidRPr="008E6338" w:rsidRDefault="00560F41">
      <w:pPr>
        <w:pStyle w:val="a"/>
        <w:numPr>
          <w:ilvl w:val="0"/>
          <w:numId w:val="0"/>
        </w:numPr>
        <w:jc w:val="both"/>
        <w:rPr>
          <w:rFonts w:ascii="Arial" w:hAnsi="Arial" w:cs="Arial"/>
          <w:sz w:val="24"/>
          <w:szCs w:val="24"/>
        </w:rPr>
      </w:pPr>
      <w:r w:rsidRPr="008E6338">
        <w:rPr>
          <w:rFonts w:ascii="Arial" w:hAnsi="Arial" w:cs="Arial"/>
          <w:sz w:val="24"/>
          <w:szCs w:val="24"/>
        </w:rPr>
        <w:lastRenderedPageBreak/>
        <w:t>附录</w:t>
      </w:r>
      <w:r w:rsidR="00FF7F83" w:rsidRPr="008E6338">
        <w:rPr>
          <w:rFonts w:ascii="Arial" w:hAnsi="Arial" w:cs="Arial" w:hint="eastAsia"/>
          <w:sz w:val="24"/>
          <w:szCs w:val="24"/>
        </w:rPr>
        <w:t>F</w:t>
      </w:r>
    </w:p>
    <w:p w:rsidR="00D45C99" w:rsidRPr="008E6338" w:rsidRDefault="00560F41">
      <w:pPr>
        <w:pStyle w:val="a"/>
        <w:numPr>
          <w:ilvl w:val="0"/>
          <w:numId w:val="0"/>
        </w:numPr>
        <w:rPr>
          <w:rFonts w:ascii="Arial" w:hAnsi="Arial" w:cs="Arial"/>
          <w:sz w:val="24"/>
          <w:szCs w:val="24"/>
        </w:rPr>
      </w:pPr>
      <w:r w:rsidRPr="008E6338">
        <w:rPr>
          <w:rFonts w:ascii="Arial" w:hAnsi="Arial" w:cs="Arial"/>
          <w:sz w:val="24"/>
          <w:szCs w:val="24"/>
        </w:rPr>
        <w:t>校</w:t>
      </w:r>
      <w:r w:rsidRPr="008E6338">
        <w:rPr>
          <w:rFonts w:ascii="Arial" w:hAnsi="Arial" w:cs="Arial"/>
          <w:sz w:val="24"/>
          <w:szCs w:val="24"/>
        </w:rPr>
        <w:t xml:space="preserve"> </w:t>
      </w:r>
      <w:r w:rsidRPr="008E6338">
        <w:rPr>
          <w:rFonts w:ascii="Arial" w:hAnsi="Arial" w:cs="Arial"/>
          <w:sz w:val="24"/>
          <w:szCs w:val="24"/>
        </w:rPr>
        <w:t>准</w:t>
      </w:r>
      <w:r w:rsidRPr="008E6338">
        <w:rPr>
          <w:rFonts w:ascii="Arial" w:hAnsi="Arial" w:cs="Arial"/>
          <w:sz w:val="24"/>
          <w:szCs w:val="24"/>
        </w:rPr>
        <w:t xml:space="preserve"> </w:t>
      </w:r>
      <w:r w:rsidRPr="008E6338">
        <w:rPr>
          <w:rFonts w:ascii="Arial" w:hAnsi="Arial" w:cs="Arial"/>
          <w:sz w:val="24"/>
          <w:szCs w:val="24"/>
        </w:rPr>
        <w:t>证</w:t>
      </w:r>
      <w:r w:rsidRPr="008E6338">
        <w:rPr>
          <w:rFonts w:ascii="Arial" w:hAnsi="Arial" w:cs="Arial"/>
          <w:sz w:val="24"/>
          <w:szCs w:val="24"/>
        </w:rPr>
        <w:t xml:space="preserve"> </w:t>
      </w:r>
      <w:r w:rsidRPr="008E6338">
        <w:rPr>
          <w:rFonts w:ascii="Arial" w:hAnsi="Arial" w:cs="Arial"/>
          <w:sz w:val="24"/>
          <w:szCs w:val="24"/>
        </w:rPr>
        <w:t>书</w:t>
      </w:r>
      <w:r w:rsidRPr="008E6338">
        <w:rPr>
          <w:rFonts w:ascii="Arial" w:hAnsi="Arial" w:cs="Arial"/>
          <w:sz w:val="24"/>
          <w:szCs w:val="24"/>
        </w:rPr>
        <w:t xml:space="preserve"> </w:t>
      </w:r>
      <w:r w:rsidRPr="008E6338">
        <w:rPr>
          <w:rFonts w:ascii="Arial" w:hAnsi="Arial" w:cs="Arial"/>
          <w:sz w:val="24"/>
          <w:szCs w:val="24"/>
        </w:rPr>
        <w:t>内</w:t>
      </w:r>
      <w:r w:rsidRPr="008E6338">
        <w:rPr>
          <w:rFonts w:ascii="Arial" w:hAnsi="Arial" w:cs="Arial"/>
          <w:sz w:val="24"/>
          <w:szCs w:val="24"/>
        </w:rPr>
        <w:t xml:space="preserve"> </w:t>
      </w:r>
      <w:r w:rsidRPr="008E6338">
        <w:rPr>
          <w:rFonts w:ascii="Arial" w:hAnsi="Arial" w:cs="Arial"/>
          <w:sz w:val="24"/>
          <w:szCs w:val="24"/>
        </w:rPr>
        <w:t>容</w:t>
      </w:r>
    </w:p>
    <w:p w:rsidR="00D45C99" w:rsidRPr="008E6338" w:rsidRDefault="00560F41">
      <w:pPr>
        <w:pStyle w:val="af8"/>
        <w:spacing w:line="360" w:lineRule="auto"/>
        <w:ind w:firstLine="480"/>
        <w:rPr>
          <w:rFonts w:ascii="Arial" w:hAnsi="Arial" w:cs="Arial"/>
          <w:sz w:val="24"/>
          <w:szCs w:val="24"/>
        </w:rPr>
      </w:pPr>
      <w:r w:rsidRPr="008E6338">
        <w:rPr>
          <w:rFonts w:ascii="Arial" w:hAnsi="Arial" w:cs="Arial"/>
          <w:sz w:val="24"/>
          <w:szCs w:val="24"/>
        </w:rPr>
        <w:t>校准证书的内容应排列有序，格式清晰，至少应包括以下内容：</w:t>
      </w:r>
    </w:p>
    <w:p w:rsidR="00D45C99" w:rsidRPr="008E6338" w:rsidRDefault="00560F41">
      <w:pPr>
        <w:pStyle w:val="af8"/>
        <w:numPr>
          <w:ilvl w:val="0"/>
          <w:numId w:val="2"/>
        </w:numPr>
        <w:spacing w:line="360" w:lineRule="auto"/>
        <w:ind w:firstLineChars="0"/>
        <w:rPr>
          <w:rFonts w:ascii="Arial" w:hAnsi="Arial" w:cs="Arial"/>
          <w:sz w:val="24"/>
          <w:szCs w:val="24"/>
        </w:rPr>
      </w:pPr>
      <w:r w:rsidRPr="008E6338">
        <w:rPr>
          <w:rFonts w:ascii="Arial" w:hAnsi="Arial" w:cs="Arial"/>
          <w:sz w:val="24"/>
          <w:szCs w:val="24"/>
        </w:rPr>
        <w:t>标题：校准证书；</w:t>
      </w:r>
    </w:p>
    <w:p w:rsidR="00D45C99" w:rsidRPr="008E6338" w:rsidRDefault="00560F41">
      <w:pPr>
        <w:pStyle w:val="af8"/>
        <w:numPr>
          <w:ilvl w:val="0"/>
          <w:numId w:val="2"/>
        </w:numPr>
        <w:spacing w:line="360" w:lineRule="auto"/>
        <w:ind w:firstLineChars="0"/>
        <w:rPr>
          <w:rFonts w:ascii="Arial" w:hAnsi="Arial" w:cs="Arial"/>
          <w:sz w:val="24"/>
          <w:szCs w:val="24"/>
        </w:rPr>
      </w:pPr>
      <w:r w:rsidRPr="008E6338">
        <w:rPr>
          <w:rFonts w:ascii="Arial" w:hAnsi="Arial" w:cs="Arial"/>
          <w:sz w:val="24"/>
          <w:szCs w:val="24"/>
        </w:rPr>
        <w:t>实验室名称和地址；</w:t>
      </w:r>
    </w:p>
    <w:p w:rsidR="00D45C99" w:rsidRPr="008E6338" w:rsidRDefault="00560F41">
      <w:pPr>
        <w:pStyle w:val="af8"/>
        <w:numPr>
          <w:ilvl w:val="0"/>
          <w:numId w:val="2"/>
        </w:numPr>
        <w:spacing w:line="360" w:lineRule="auto"/>
        <w:ind w:firstLineChars="0"/>
        <w:rPr>
          <w:rFonts w:ascii="Arial" w:hAnsi="Arial" w:cs="Arial"/>
          <w:sz w:val="24"/>
          <w:szCs w:val="24"/>
        </w:rPr>
      </w:pPr>
      <w:r w:rsidRPr="008E6338">
        <w:rPr>
          <w:rFonts w:ascii="Arial" w:hAnsi="Arial" w:cs="Arial"/>
          <w:sz w:val="24"/>
          <w:szCs w:val="24"/>
        </w:rPr>
        <w:t>进行校准的地点（如果不在实验室内进行校准）；</w:t>
      </w:r>
    </w:p>
    <w:p w:rsidR="00D45C99" w:rsidRPr="008E6338" w:rsidRDefault="00560F41">
      <w:pPr>
        <w:pStyle w:val="af8"/>
        <w:numPr>
          <w:ilvl w:val="0"/>
          <w:numId w:val="2"/>
        </w:numPr>
        <w:spacing w:line="360" w:lineRule="auto"/>
        <w:ind w:firstLineChars="0"/>
        <w:rPr>
          <w:rFonts w:ascii="Arial" w:hAnsi="Arial" w:cs="Arial"/>
          <w:sz w:val="24"/>
          <w:szCs w:val="24"/>
        </w:rPr>
      </w:pPr>
      <w:r w:rsidRPr="008E6338">
        <w:rPr>
          <w:rFonts w:ascii="Arial" w:hAnsi="Arial" w:cs="Arial"/>
          <w:sz w:val="24"/>
          <w:szCs w:val="24"/>
        </w:rPr>
        <w:t>证书或报告编号、页码及总页数；</w:t>
      </w:r>
    </w:p>
    <w:p w:rsidR="00D45C99" w:rsidRPr="008E6338" w:rsidRDefault="00560F41">
      <w:pPr>
        <w:pStyle w:val="af8"/>
        <w:numPr>
          <w:ilvl w:val="0"/>
          <w:numId w:val="2"/>
        </w:numPr>
        <w:spacing w:line="360" w:lineRule="auto"/>
        <w:ind w:firstLineChars="0"/>
        <w:rPr>
          <w:rFonts w:ascii="Arial" w:hAnsi="Arial" w:cs="Arial"/>
          <w:sz w:val="24"/>
          <w:szCs w:val="24"/>
        </w:rPr>
      </w:pPr>
      <w:r w:rsidRPr="008E6338">
        <w:rPr>
          <w:rFonts w:ascii="Arial" w:hAnsi="Arial" w:cs="Arial"/>
          <w:sz w:val="24"/>
          <w:szCs w:val="24"/>
        </w:rPr>
        <w:t>送校单位的名称和地址；</w:t>
      </w:r>
    </w:p>
    <w:p w:rsidR="00D45C99" w:rsidRPr="008E6338" w:rsidRDefault="00560F41">
      <w:pPr>
        <w:pStyle w:val="af8"/>
        <w:numPr>
          <w:ilvl w:val="0"/>
          <w:numId w:val="2"/>
        </w:numPr>
        <w:spacing w:line="360" w:lineRule="auto"/>
        <w:ind w:firstLineChars="0"/>
        <w:rPr>
          <w:rFonts w:ascii="Arial" w:hAnsi="Arial" w:cs="Arial"/>
          <w:sz w:val="24"/>
          <w:szCs w:val="24"/>
        </w:rPr>
      </w:pPr>
      <w:r w:rsidRPr="008E6338">
        <w:rPr>
          <w:rFonts w:ascii="Arial" w:hAnsi="Arial" w:cs="Arial"/>
          <w:sz w:val="24"/>
          <w:szCs w:val="24"/>
        </w:rPr>
        <w:t>被校准仪器名称：</w:t>
      </w:r>
      <w:r w:rsidR="00842290" w:rsidRPr="008E6338">
        <w:rPr>
          <w:rFonts w:ascii="Arial" w:hAnsi="Arial" w:cs="Arial"/>
          <w:sz w:val="24"/>
          <w:szCs w:val="24"/>
        </w:rPr>
        <w:t>转</w:t>
      </w:r>
      <w:r w:rsidRPr="008E6338">
        <w:rPr>
          <w:rFonts w:ascii="Arial" w:hAnsi="Arial" w:cs="Arial"/>
          <w:sz w:val="24"/>
          <w:szCs w:val="24"/>
        </w:rPr>
        <w:t>向盘力角检测仪；</w:t>
      </w:r>
    </w:p>
    <w:p w:rsidR="00D45C99" w:rsidRPr="008E6338" w:rsidRDefault="00560F41">
      <w:pPr>
        <w:pStyle w:val="af8"/>
        <w:numPr>
          <w:ilvl w:val="0"/>
          <w:numId w:val="2"/>
        </w:numPr>
        <w:spacing w:line="360" w:lineRule="auto"/>
        <w:ind w:firstLineChars="0"/>
        <w:rPr>
          <w:rFonts w:ascii="Arial" w:hAnsi="Arial" w:cs="Arial"/>
          <w:sz w:val="24"/>
          <w:szCs w:val="24"/>
        </w:rPr>
      </w:pPr>
      <w:r w:rsidRPr="008E6338">
        <w:rPr>
          <w:rFonts w:ascii="Arial" w:hAnsi="Arial" w:cs="Arial"/>
          <w:sz w:val="24"/>
          <w:szCs w:val="24"/>
        </w:rPr>
        <w:t>被校</w:t>
      </w:r>
      <w:r w:rsidR="00842290" w:rsidRPr="008E6338">
        <w:rPr>
          <w:rFonts w:ascii="Arial" w:hAnsi="Arial" w:cs="Arial"/>
          <w:sz w:val="24"/>
          <w:szCs w:val="24"/>
        </w:rPr>
        <w:t>转</w:t>
      </w:r>
      <w:r w:rsidRPr="008E6338">
        <w:rPr>
          <w:rFonts w:ascii="Arial" w:hAnsi="Arial" w:cs="Arial"/>
          <w:sz w:val="24"/>
          <w:szCs w:val="24"/>
        </w:rPr>
        <w:t>向盘力角检测仪的制造商、型号规格及编号；</w:t>
      </w:r>
    </w:p>
    <w:p w:rsidR="00D45C99" w:rsidRPr="008E6338" w:rsidRDefault="00560F41">
      <w:pPr>
        <w:pStyle w:val="af8"/>
        <w:numPr>
          <w:ilvl w:val="0"/>
          <w:numId w:val="2"/>
        </w:numPr>
        <w:spacing w:line="360" w:lineRule="auto"/>
        <w:ind w:firstLineChars="0"/>
        <w:rPr>
          <w:rFonts w:ascii="Arial" w:hAnsi="Arial" w:cs="Arial"/>
          <w:sz w:val="24"/>
          <w:szCs w:val="24"/>
        </w:rPr>
      </w:pPr>
      <w:r w:rsidRPr="008E6338">
        <w:rPr>
          <w:rFonts w:ascii="Arial" w:hAnsi="Arial" w:cs="Arial"/>
          <w:sz w:val="24"/>
          <w:szCs w:val="24"/>
        </w:rPr>
        <w:t>校准所使用的计量标准名称、溯源性及有效性说明；</w:t>
      </w:r>
    </w:p>
    <w:p w:rsidR="00D45C99" w:rsidRPr="008E6338" w:rsidRDefault="00560F41">
      <w:pPr>
        <w:pStyle w:val="af8"/>
        <w:numPr>
          <w:ilvl w:val="0"/>
          <w:numId w:val="2"/>
        </w:numPr>
        <w:spacing w:line="360" w:lineRule="auto"/>
        <w:ind w:firstLineChars="0"/>
        <w:rPr>
          <w:rFonts w:ascii="Arial" w:hAnsi="Arial" w:cs="Arial"/>
          <w:sz w:val="24"/>
          <w:szCs w:val="24"/>
        </w:rPr>
      </w:pPr>
      <w:r w:rsidRPr="008E6338">
        <w:rPr>
          <w:rFonts w:ascii="Arial" w:hAnsi="Arial" w:cs="Arial"/>
          <w:sz w:val="24"/>
          <w:szCs w:val="24"/>
        </w:rPr>
        <w:t>本规范的名称及编号和对本规范的任何偏离、增加或减少的说明；</w:t>
      </w:r>
    </w:p>
    <w:p w:rsidR="00D45C99" w:rsidRPr="008E6338" w:rsidRDefault="00560F41">
      <w:pPr>
        <w:pStyle w:val="af8"/>
        <w:numPr>
          <w:ilvl w:val="0"/>
          <w:numId w:val="2"/>
        </w:numPr>
        <w:spacing w:line="360" w:lineRule="auto"/>
        <w:ind w:firstLineChars="0"/>
        <w:rPr>
          <w:rFonts w:ascii="Arial" w:hAnsi="Arial" w:cs="Arial"/>
          <w:sz w:val="24"/>
          <w:szCs w:val="24"/>
        </w:rPr>
      </w:pPr>
      <w:r w:rsidRPr="008E6338">
        <w:rPr>
          <w:rFonts w:ascii="Arial" w:hAnsi="Arial" w:cs="Arial"/>
          <w:sz w:val="24"/>
          <w:szCs w:val="24"/>
        </w:rPr>
        <w:t>校准时的环境情况；</w:t>
      </w:r>
    </w:p>
    <w:p w:rsidR="00D45C99" w:rsidRPr="008E6338" w:rsidRDefault="00560F41">
      <w:pPr>
        <w:pStyle w:val="af8"/>
        <w:numPr>
          <w:ilvl w:val="0"/>
          <w:numId w:val="2"/>
        </w:numPr>
        <w:spacing w:line="360" w:lineRule="auto"/>
        <w:ind w:firstLineChars="0"/>
        <w:rPr>
          <w:rFonts w:ascii="Arial" w:hAnsi="Arial" w:cs="Arial"/>
          <w:sz w:val="24"/>
          <w:szCs w:val="24"/>
        </w:rPr>
      </w:pPr>
      <w:r w:rsidRPr="008E6338">
        <w:rPr>
          <w:rFonts w:ascii="Arial" w:hAnsi="Arial" w:cs="Arial"/>
          <w:sz w:val="24"/>
          <w:szCs w:val="24"/>
        </w:rPr>
        <w:t>校准项目的</w:t>
      </w:r>
      <w:r w:rsidRPr="008E6338">
        <w:rPr>
          <w:rFonts w:ascii="Arial" w:hAnsi="Arial" w:cs="Arial" w:hint="eastAsia"/>
          <w:sz w:val="24"/>
          <w:szCs w:val="24"/>
        </w:rPr>
        <w:t>校准结果</w:t>
      </w:r>
      <w:r w:rsidRPr="008E6338">
        <w:rPr>
          <w:rFonts w:ascii="Arial" w:hAnsi="Arial" w:cs="Arial"/>
          <w:sz w:val="24"/>
          <w:szCs w:val="24"/>
        </w:rPr>
        <w:t>；</w:t>
      </w:r>
    </w:p>
    <w:p w:rsidR="00D45C99" w:rsidRPr="008E6338" w:rsidRDefault="00560F41">
      <w:pPr>
        <w:pStyle w:val="af8"/>
        <w:numPr>
          <w:ilvl w:val="0"/>
          <w:numId w:val="2"/>
        </w:numPr>
        <w:spacing w:line="360" w:lineRule="auto"/>
        <w:ind w:firstLineChars="0"/>
        <w:rPr>
          <w:rFonts w:ascii="Arial" w:hAnsi="Arial" w:cs="Arial"/>
          <w:sz w:val="24"/>
          <w:szCs w:val="24"/>
        </w:rPr>
      </w:pPr>
      <w:r w:rsidRPr="008E6338">
        <w:rPr>
          <w:rFonts w:ascii="Arial" w:hAnsi="Arial" w:cs="Arial"/>
          <w:sz w:val="24"/>
          <w:szCs w:val="24"/>
        </w:rPr>
        <w:t>示值误差的测量不确定度；</w:t>
      </w:r>
    </w:p>
    <w:p w:rsidR="00D45C99" w:rsidRPr="008E6338" w:rsidRDefault="00560F41">
      <w:pPr>
        <w:pStyle w:val="af8"/>
        <w:numPr>
          <w:ilvl w:val="0"/>
          <w:numId w:val="2"/>
        </w:numPr>
        <w:spacing w:line="360" w:lineRule="auto"/>
        <w:ind w:firstLineChars="0"/>
        <w:rPr>
          <w:rFonts w:ascii="Arial" w:hAnsi="Arial" w:cs="Arial"/>
          <w:sz w:val="24"/>
          <w:szCs w:val="24"/>
        </w:rPr>
      </w:pPr>
      <w:r w:rsidRPr="008E6338">
        <w:rPr>
          <w:rFonts w:ascii="Arial" w:hAnsi="Arial" w:cs="Arial"/>
          <w:sz w:val="24"/>
          <w:szCs w:val="24"/>
        </w:rPr>
        <w:t>校准人签名，核验人签名，批准人签名；</w:t>
      </w:r>
    </w:p>
    <w:p w:rsidR="00D45C99" w:rsidRPr="008E6338" w:rsidRDefault="00560F41">
      <w:pPr>
        <w:pStyle w:val="af8"/>
        <w:numPr>
          <w:ilvl w:val="0"/>
          <w:numId w:val="2"/>
        </w:numPr>
        <w:spacing w:line="360" w:lineRule="auto"/>
        <w:ind w:firstLineChars="0"/>
        <w:rPr>
          <w:rFonts w:ascii="Arial" w:hAnsi="Arial" w:cs="Arial"/>
          <w:sz w:val="24"/>
          <w:szCs w:val="24"/>
        </w:rPr>
      </w:pPr>
      <w:r w:rsidRPr="008E6338">
        <w:rPr>
          <w:rFonts w:ascii="Arial" w:hAnsi="Arial" w:cs="Arial"/>
          <w:sz w:val="24"/>
          <w:szCs w:val="24"/>
        </w:rPr>
        <w:t>校准日期</w:t>
      </w:r>
      <w:r w:rsidRPr="008E6338">
        <w:rPr>
          <w:rFonts w:ascii="Arial" w:hAnsi="Arial" w:cs="Arial" w:hint="eastAsia"/>
          <w:sz w:val="24"/>
          <w:szCs w:val="24"/>
        </w:rPr>
        <w:t>及</w:t>
      </w:r>
      <w:r w:rsidRPr="008E6338">
        <w:rPr>
          <w:rFonts w:ascii="Arial" w:hAnsi="Arial" w:cs="Arial"/>
          <w:sz w:val="24"/>
          <w:szCs w:val="24"/>
        </w:rPr>
        <w:t>校准证书签发日期；</w:t>
      </w:r>
    </w:p>
    <w:p w:rsidR="00D45C99" w:rsidRPr="008E6338" w:rsidRDefault="00560F41">
      <w:pPr>
        <w:pStyle w:val="af8"/>
        <w:numPr>
          <w:ilvl w:val="0"/>
          <w:numId w:val="2"/>
        </w:numPr>
        <w:spacing w:line="360" w:lineRule="auto"/>
        <w:ind w:firstLineChars="0"/>
        <w:rPr>
          <w:rFonts w:ascii="Arial" w:hAnsi="Arial" w:cs="Arial"/>
          <w:sz w:val="24"/>
          <w:szCs w:val="24"/>
        </w:rPr>
      </w:pPr>
      <w:r w:rsidRPr="008E6338">
        <w:rPr>
          <w:rFonts w:ascii="Arial" w:hAnsi="Arial" w:cs="Arial"/>
          <w:sz w:val="24"/>
          <w:szCs w:val="24"/>
        </w:rPr>
        <w:t>复校时间间隔的建议；</w:t>
      </w:r>
    </w:p>
    <w:p w:rsidR="00D45C99" w:rsidRPr="008E6338" w:rsidRDefault="00560F41">
      <w:pPr>
        <w:pStyle w:val="af8"/>
        <w:numPr>
          <w:ilvl w:val="0"/>
          <w:numId w:val="2"/>
        </w:numPr>
        <w:spacing w:line="360" w:lineRule="auto"/>
        <w:ind w:firstLineChars="0"/>
        <w:rPr>
          <w:rFonts w:ascii="Arial" w:hAnsi="Arial" w:cs="Arial"/>
          <w:sz w:val="24"/>
          <w:szCs w:val="24"/>
        </w:rPr>
      </w:pPr>
      <w:r w:rsidRPr="008E6338">
        <w:rPr>
          <w:rFonts w:ascii="Arial" w:hAnsi="Arial" w:cs="Arial"/>
          <w:sz w:val="24"/>
          <w:szCs w:val="24"/>
        </w:rPr>
        <w:t>未经校准实验室书面批准，不得部分复制校准证书。</w:t>
      </w:r>
    </w:p>
    <w:p w:rsidR="00D45C99" w:rsidRPr="008E6338" w:rsidRDefault="00942ABA">
      <w:pPr>
        <w:pStyle w:val="af8"/>
        <w:spacing w:line="360" w:lineRule="auto"/>
        <w:ind w:left="420" w:firstLineChars="0" w:firstLine="0"/>
        <w:rPr>
          <w:rFonts w:ascii="Arial" w:hAnsi="Arial" w:cs="Arial"/>
          <w:sz w:val="24"/>
          <w:szCs w:val="24"/>
        </w:rPr>
      </w:pPr>
      <w:r>
        <w:rPr>
          <w:rFonts w:ascii="Arial" w:hAnsi="Arial" w:cs="Arial"/>
          <w:sz w:val="24"/>
          <w:szCs w:val="24"/>
        </w:rPr>
        <w:pict>
          <v:line id="直线 2" o:spid="_x0000_s1028" style="position:absolute;left:0;text-align:left;z-index:251654656" from="99pt,20.4pt" to="342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" strokeweight="1.5pt"/>
        </w:pict>
      </w:r>
    </w:p>
    <w:p w:rsidR="00D45C99" w:rsidRPr="008E6338" w:rsidRDefault="00D45C99">
      <w:pPr>
        <w:pStyle w:val="af8"/>
        <w:spacing w:line="360" w:lineRule="auto"/>
        <w:ind w:left="420" w:firstLineChars="0" w:firstLine="0"/>
        <w:rPr>
          <w:rFonts w:ascii="Arial" w:hAnsi="Arial" w:cs="Arial"/>
          <w:sz w:val="24"/>
          <w:szCs w:val="24"/>
        </w:rPr>
      </w:pPr>
    </w:p>
    <w:sectPr w:rsidR="00D45C99" w:rsidRPr="008E6338" w:rsidSect="00D45C99">
      <w:headerReference w:type="default" r:id="rId227"/>
      <w:footerReference w:type="even" r:id="rId228"/>
      <w:footerReference w:type="default" r:id="rId229"/>
      <w:pgSz w:w="11906" w:h="16838"/>
      <w:pgMar w:top="1418" w:right="1418" w:bottom="1418" w:left="1418"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ABA" w:rsidRDefault="00942ABA" w:rsidP="00D45C99">
      <w:r>
        <w:separator/>
      </w:r>
    </w:p>
  </w:endnote>
  <w:endnote w:type="continuationSeparator" w:id="0">
    <w:p w:rsidR="00942ABA" w:rsidRDefault="00942ABA" w:rsidP="00D45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华文中宋">
    <w:altName w:val="Malgun Gothic Semilight"/>
    <w:charset w:val="86"/>
    <w:family w:val="auto"/>
    <w:pitch w:val="variable"/>
    <w:sig w:usb0="00000000" w:usb1="080F0000" w:usb2="00000010" w:usb3="00000000" w:csb0="0004009F" w:csb1="00000000"/>
  </w:font>
  <w:font w:name="MS Sans Serif">
    <w:altName w:val="Arial"/>
    <w:charset w:val="00"/>
    <w:family w:val="swiss"/>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华文楷体">
    <w:altName w:val="Malgun Gothic Semilight"/>
    <w:charset w:val="86"/>
    <w:family w:val="auto"/>
    <w:pitch w:val="variable"/>
    <w:sig w:usb0="00000000" w:usb1="080F0000" w:usb2="00000010" w:usb3="00000000" w:csb0="0004009F" w:csb1="00000000"/>
  </w:font>
  <w:font w:name="Cambria Math">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0"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Verdana,Arial">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F7C" w:rsidRDefault="001F30F8">
    <w:pPr>
      <w:pStyle w:val="af0"/>
      <w:framePr w:wrap="around" w:vAnchor="text" w:hAnchor="margin" w:xAlign="right" w:y="1"/>
      <w:rPr>
        <w:rStyle w:val="af6"/>
      </w:rPr>
    </w:pPr>
    <w:r>
      <w:fldChar w:fldCharType="begin"/>
    </w:r>
    <w:r w:rsidR="009A0F7C">
      <w:rPr>
        <w:rStyle w:val="af6"/>
      </w:rPr>
      <w:instrText xml:space="preserve">PAGE  </w:instrText>
    </w:r>
    <w:r>
      <w:fldChar w:fldCharType="end"/>
    </w:r>
  </w:p>
  <w:p w:rsidR="009A0F7C" w:rsidRDefault="009A0F7C">
    <w:pPr>
      <w:pStyle w:val="af0"/>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F7C" w:rsidRDefault="009A0F7C">
    <w:pPr>
      <w:pStyle w:val="af0"/>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ABA" w:rsidRDefault="00942ABA" w:rsidP="00D45C99">
      <w:r>
        <w:separator/>
      </w:r>
    </w:p>
  </w:footnote>
  <w:footnote w:type="continuationSeparator" w:id="0">
    <w:p w:rsidR="00942ABA" w:rsidRDefault="00942ABA" w:rsidP="00D45C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F7C" w:rsidRDefault="009A0F7C">
    <w:pPr>
      <w:pStyle w:val="af2"/>
      <w:rPr>
        <w:rFonts w:ascii="Arial" w:hAnsi="Arial" w:cs="Arial"/>
      </w:rPr>
    </w:pPr>
    <w:r>
      <w:rPr>
        <w:rFonts w:ascii="Arial" w:hAnsi="Arial" w:cs="Arial"/>
        <w:bCs/>
      </w:rPr>
      <w:t>JJF</w:t>
    </w:r>
    <w:r>
      <w:rPr>
        <w:rFonts w:ascii=",Verdana,Arial" w:hAnsi=",Verdana,Arial" w:hint="eastAsia"/>
        <w:color w:val="000000"/>
      </w:rPr>
      <w:t>1196-XXXX</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E3721A"/>
    <w:multiLevelType w:val="multilevel"/>
    <w:tmpl w:val="23E3721A"/>
    <w:lvl w:ilvl="0">
      <w:start w:val="1"/>
      <w:numFmt w:val="decimal"/>
      <w:lvlText w:val="%1."/>
      <w:lvlJc w:val="left"/>
      <w:pPr>
        <w:tabs>
          <w:tab w:val="left" w:pos="840"/>
        </w:tabs>
        <w:ind w:left="840" w:hanging="420"/>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 w15:restartNumberingAfterBreak="0">
    <w:nsid w:val="657D3FBC"/>
    <w:multiLevelType w:val="multilevel"/>
    <w:tmpl w:val="657D3FBC"/>
    <w:lvl w:ilvl="0">
      <w:start w:val="1"/>
      <w:numFmt w:val="upperLetter"/>
      <w:pStyle w:val="a"/>
      <w:suff w:val="nothing"/>
      <w:lvlText w:val="附　录　%1"/>
      <w:lvlJc w:val="left"/>
      <w:pPr>
        <w:ind w:left="0" w:firstLine="0"/>
      </w:pPr>
      <w:rPr>
        <w:rFonts w:ascii="黑体" w:eastAsia="黑体" w:hAnsi="Times New Roman" w:hint="eastAsia"/>
        <w:b w:val="0"/>
        <w:i w:val="0"/>
        <w:sz w:val="21"/>
      </w:rPr>
    </w:lvl>
    <w:lvl w:ilvl="1">
      <w:start w:val="1"/>
      <w:numFmt w:val="decimal"/>
      <w:pStyle w:val="a0"/>
      <w:suff w:val="nothing"/>
      <w:lvlText w:val="%1.%2　"/>
      <w:lvlJc w:val="left"/>
      <w:pPr>
        <w:ind w:left="1260" w:firstLine="0"/>
      </w:pPr>
      <w:rPr>
        <w:rFonts w:ascii="黑体" w:eastAsia="黑体" w:hAnsi="Times New Roman" w:hint="eastAsia"/>
        <w:b w:val="0"/>
        <w:i w:val="0"/>
        <w:snapToGrid/>
        <w:spacing w:val="0"/>
        <w:w w:val="100"/>
        <w:kern w:val="21"/>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A6319"/>
    <w:rsid w:val="00006DA0"/>
    <w:rsid w:val="00037F43"/>
    <w:rsid w:val="00071388"/>
    <w:rsid w:val="00093F69"/>
    <w:rsid w:val="000B2D2A"/>
    <w:rsid w:val="000C7DDA"/>
    <w:rsid w:val="000D08CD"/>
    <w:rsid w:val="000E6A11"/>
    <w:rsid w:val="000F6720"/>
    <w:rsid w:val="000F6F23"/>
    <w:rsid w:val="001000F8"/>
    <w:rsid w:val="00102F43"/>
    <w:rsid w:val="001253D5"/>
    <w:rsid w:val="00147F6B"/>
    <w:rsid w:val="0019533F"/>
    <w:rsid w:val="001A3965"/>
    <w:rsid w:val="001D188B"/>
    <w:rsid w:val="001F30F8"/>
    <w:rsid w:val="00213584"/>
    <w:rsid w:val="002139B9"/>
    <w:rsid w:val="00224965"/>
    <w:rsid w:val="00230EA0"/>
    <w:rsid w:val="00240EF4"/>
    <w:rsid w:val="00284DA2"/>
    <w:rsid w:val="002860E6"/>
    <w:rsid w:val="002873C1"/>
    <w:rsid w:val="00290E55"/>
    <w:rsid w:val="00294B8F"/>
    <w:rsid w:val="002E3B26"/>
    <w:rsid w:val="002E3FDA"/>
    <w:rsid w:val="002E5BBB"/>
    <w:rsid w:val="002F4AE9"/>
    <w:rsid w:val="002F6958"/>
    <w:rsid w:val="00303925"/>
    <w:rsid w:val="0033039E"/>
    <w:rsid w:val="0034015C"/>
    <w:rsid w:val="00341E5F"/>
    <w:rsid w:val="00357A5C"/>
    <w:rsid w:val="0038155A"/>
    <w:rsid w:val="003A00E3"/>
    <w:rsid w:val="003B326E"/>
    <w:rsid w:val="003D7A27"/>
    <w:rsid w:val="004126D7"/>
    <w:rsid w:val="00422672"/>
    <w:rsid w:val="00437CC3"/>
    <w:rsid w:val="00457269"/>
    <w:rsid w:val="004844BC"/>
    <w:rsid w:val="004901E1"/>
    <w:rsid w:val="0049438A"/>
    <w:rsid w:val="004E0872"/>
    <w:rsid w:val="00551BD3"/>
    <w:rsid w:val="00560F41"/>
    <w:rsid w:val="00592AAB"/>
    <w:rsid w:val="00597944"/>
    <w:rsid w:val="005A7199"/>
    <w:rsid w:val="005C3C2E"/>
    <w:rsid w:val="005D1CAB"/>
    <w:rsid w:val="005E692C"/>
    <w:rsid w:val="005F7540"/>
    <w:rsid w:val="00611617"/>
    <w:rsid w:val="00622954"/>
    <w:rsid w:val="00646C2A"/>
    <w:rsid w:val="00660868"/>
    <w:rsid w:val="00697A3D"/>
    <w:rsid w:val="00731092"/>
    <w:rsid w:val="007503EC"/>
    <w:rsid w:val="00753BCF"/>
    <w:rsid w:val="00754596"/>
    <w:rsid w:val="007638C7"/>
    <w:rsid w:val="007745AC"/>
    <w:rsid w:val="00784DA0"/>
    <w:rsid w:val="00786F50"/>
    <w:rsid w:val="007D1FF7"/>
    <w:rsid w:val="007D292B"/>
    <w:rsid w:val="007F4702"/>
    <w:rsid w:val="00842290"/>
    <w:rsid w:val="008478CB"/>
    <w:rsid w:val="00865BC3"/>
    <w:rsid w:val="00867537"/>
    <w:rsid w:val="00873F91"/>
    <w:rsid w:val="008D1534"/>
    <w:rsid w:val="008E6338"/>
    <w:rsid w:val="008F3031"/>
    <w:rsid w:val="0091122F"/>
    <w:rsid w:val="00926482"/>
    <w:rsid w:val="00942ABA"/>
    <w:rsid w:val="009A0F7C"/>
    <w:rsid w:val="009C156F"/>
    <w:rsid w:val="009C71E4"/>
    <w:rsid w:val="00A17C5D"/>
    <w:rsid w:val="00A87CAA"/>
    <w:rsid w:val="00AC1AAF"/>
    <w:rsid w:val="00AD4242"/>
    <w:rsid w:val="00AE2B70"/>
    <w:rsid w:val="00AF145A"/>
    <w:rsid w:val="00B065F7"/>
    <w:rsid w:val="00B24A6B"/>
    <w:rsid w:val="00B2743D"/>
    <w:rsid w:val="00B31200"/>
    <w:rsid w:val="00B34FE4"/>
    <w:rsid w:val="00B44750"/>
    <w:rsid w:val="00B53433"/>
    <w:rsid w:val="00B739AA"/>
    <w:rsid w:val="00B772D6"/>
    <w:rsid w:val="00B9702A"/>
    <w:rsid w:val="00BB67A0"/>
    <w:rsid w:val="00BC2515"/>
    <w:rsid w:val="00BD4DB3"/>
    <w:rsid w:val="00C01409"/>
    <w:rsid w:val="00C01FDE"/>
    <w:rsid w:val="00C23D85"/>
    <w:rsid w:val="00C30BF1"/>
    <w:rsid w:val="00C63046"/>
    <w:rsid w:val="00C80CDD"/>
    <w:rsid w:val="00C85073"/>
    <w:rsid w:val="00C948C0"/>
    <w:rsid w:val="00C977F7"/>
    <w:rsid w:val="00CD5668"/>
    <w:rsid w:val="00D411C2"/>
    <w:rsid w:val="00D45C99"/>
    <w:rsid w:val="00DA6CB0"/>
    <w:rsid w:val="00DB49C4"/>
    <w:rsid w:val="00DF0FA5"/>
    <w:rsid w:val="00DF3308"/>
    <w:rsid w:val="00DF4D73"/>
    <w:rsid w:val="00E02CE8"/>
    <w:rsid w:val="00E06FD3"/>
    <w:rsid w:val="00E149D8"/>
    <w:rsid w:val="00E202B8"/>
    <w:rsid w:val="00E20E69"/>
    <w:rsid w:val="00E4384D"/>
    <w:rsid w:val="00E51D66"/>
    <w:rsid w:val="00E56C63"/>
    <w:rsid w:val="00E61633"/>
    <w:rsid w:val="00E703C2"/>
    <w:rsid w:val="00E931D1"/>
    <w:rsid w:val="00EA6319"/>
    <w:rsid w:val="00EA6493"/>
    <w:rsid w:val="00EB1B2B"/>
    <w:rsid w:val="00EE087F"/>
    <w:rsid w:val="00F33DA9"/>
    <w:rsid w:val="00F5138F"/>
    <w:rsid w:val="00F71FA0"/>
    <w:rsid w:val="00FB0E8B"/>
    <w:rsid w:val="00FB63C6"/>
    <w:rsid w:val="00FF7F83"/>
    <w:rsid w:val="01EF3EDC"/>
    <w:rsid w:val="26A64B6C"/>
    <w:rsid w:val="52C019D6"/>
    <w:rsid w:val="5B2D7476"/>
    <w:rsid w:val="63776F95"/>
    <w:rsid w:val="75EF56E7"/>
    <w:rsid w:val="7FDF6C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54FC70F"/>
  <w15:docId w15:val="{CAB3FC67-8914-4613-B14C-E903F010B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qFormat="1"/>
    <w:lsdException w:name="footnote text" w:semiHidden="1" w:uiPriority="0" w:unhideWhenUsed="1"/>
    <w:lsdException w:name="annotation text" w:semiHidden="1" w:uiPriority="0" w:qFormat="1"/>
    <w:lsdException w:name="header" w:semiHidden="1" w:uiPriority="0" w:qFormat="1"/>
    <w:lsdException w:name="footer" w:semiHidden="1"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qFormat="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45C99"/>
    <w:pPr>
      <w:widowControl w:val="0"/>
      <w:jc w:val="both"/>
    </w:pPr>
    <w:rPr>
      <w:kern w:val="2"/>
      <w:sz w:val="21"/>
      <w:szCs w:val="24"/>
    </w:rPr>
  </w:style>
  <w:style w:type="paragraph" w:styleId="1">
    <w:name w:val="heading 1"/>
    <w:basedOn w:val="a6"/>
    <w:next w:val="a6"/>
    <w:qFormat/>
    <w:rsid w:val="00D45C99"/>
    <w:pPr>
      <w:keepNext/>
      <w:jc w:val="right"/>
      <w:outlineLvl w:val="0"/>
    </w:pPr>
    <w:rPr>
      <w:rFonts w:ascii="华文中宋" w:hAnsi="华文中宋"/>
      <w:b/>
      <w:bCs/>
      <w:sz w:val="7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Normal Indent"/>
    <w:basedOn w:val="a6"/>
    <w:semiHidden/>
    <w:qFormat/>
    <w:rsid w:val="00D45C99"/>
    <w:pPr>
      <w:ind w:firstLine="420"/>
    </w:pPr>
    <w:rPr>
      <w:szCs w:val="20"/>
    </w:rPr>
  </w:style>
  <w:style w:type="paragraph" w:styleId="ab">
    <w:name w:val="annotation text"/>
    <w:basedOn w:val="a6"/>
    <w:semiHidden/>
    <w:qFormat/>
    <w:rsid w:val="00D45C99"/>
    <w:pPr>
      <w:jc w:val="left"/>
    </w:pPr>
  </w:style>
  <w:style w:type="paragraph" w:styleId="ac">
    <w:name w:val="Body Text Indent"/>
    <w:basedOn w:val="a6"/>
    <w:link w:val="ad"/>
    <w:semiHidden/>
    <w:qFormat/>
    <w:rsid w:val="00D45C99"/>
    <w:pPr>
      <w:autoSpaceDE w:val="0"/>
      <w:autoSpaceDN w:val="0"/>
      <w:adjustRightInd w:val="0"/>
      <w:ind w:firstLineChars="200" w:firstLine="420"/>
      <w:jc w:val="left"/>
    </w:pPr>
    <w:rPr>
      <w:rFonts w:ascii="宋体"/>
      <w:color w:val="000000"/>
      <w:kern w:val="0"/>
    </w:rPr>
  </w:style>
  <w:style w:type="paragraph" w:styleId="ae">
    <w:name w:val="Date"/>
    <w:basedOn w:val="a6"/>
    <w:next w:val="a6"/>
    <w:semiHidden/>
    <w:qFormat/>
    <w:rsid w:val="00D45C99"/>
    <w:rPr>
      <w:rFonts w:ascii="宋体" w:hAnsi="MS Sans Serif" w:hint="eastAsia"/>
      <w:szCs w:val="20"/>
    </w:rPr>
  </w:style>
  <w:style w:type="paragraph" w:styleId="2">
    <w:name w:val="Body Text Indent 2"/>
    <w:basedOn w:val="a6"/>
    <w:semiHidden/>
    <w:qFormat/>
    <w:rsid w:val="00D45C99"/>
    <w:pPr>
      <w:ind w:firstLineChars="2220" w:firstLine="18667"/>
    </w:pPr>
    <w:rPr>
      <w:b/>
      <w:sz w:val="84"/>
      <w:szCs w:val="20"/>
    </w:rPr>
  </w:style>
  <w:style w:type="paragraph" w:styleId="af">
    <w:name w:val="Balloon Text"/>
    <w:basedOn w:val="a6"/>
    <w:semiHidden/>
    <w:qFormat/>
    <w:rsid w:val="00D45C99"/>
    <w:rPr>
      <w:sz w:val="18"/>
      <w:szCs w:val="18"/>
    </w:rPr>
  </w:style>
  <w:style w:type="paragraph" w:styleId="af0">
    <w:name w:val="footer"/>
    <w:basedOn w:val="a6"/>
    <w:link w:val="af1"/>
    <w:qFormat/>
    <w:rsid w:val="00D45C99"/>
    <w:pPr>
      <w:tabs>
        <w:tab w:val="center" w:pos="4153"/>
        <w:tab w:val="right" w:pos="8306"/>
      </w:tabs>
      <w:snapToGrid w:val="0"/>
      <w:jc w:val="left"/>
    </w:pPr>
    <w:rPr>
      <w:sz w:val="18"/>
      <w:szCs w:val="18"/>
    </w:rPr>
  </w:style>
  <w:style w:type="paragraph" w:styleId="af2">
    <w:name w:val="header"/>
    <w:basedOn w:val="a6"/>
    <w:semiHidden/>
    <w:qFormat/>
    <w:rsid w:val="00D45C99"/>
    <w:pPr>
      <w:pBdr>
        <w:bottom w:val="single" w:sz="6" w:space="1" w:color="auto"/>
      </w:pBdr>
      <w:tabs>
        <w:tab w:val="center" w:pos="4153"/>
        <w:tab w:val="right" w:pos="8306"/>
      </w:tabs>
      <w:snapToGrid w:val="0"/>
      <w:jc w:val="center"/>
    </w:pPr>
    <w:rPr>
      <w:sz w:val="18"/>
      <w:szCs w:val="18"/>
    </w:rPr>
  </w:style>
  <w:style w:type="paragraph" w:styleId="af3">
    <w:name w:val="List"/>
    <w:basedOn w:val="a6"/>
    <w:semiHidden/>
    <w:qFormat/>
    <w:rsid w:val="00D45C99"/>
    <w:pPr>
      <w:ind w:left="200" w:hanging="200"/>
    </w:pPr>
    <w:rPr>
      <w:szCs w:val="20"/>
    </w:rPr>
  </w:style>
  <w:style w:type="paragraph" w:styleId="af4">
    <w:name w:val="annotation subject"/>
    <w:basedOn w:val="ab"/>
    <w:next w:val="ab"/>
    <w:semiHidden/>
    <w:qFormat/>
    <w:rsid w:val="00D45C99"/>
    <w:rPr>
      <w:b/>
      <w:bCs/>
    </w:rPr>
  </w:style>
  <w:style w:type="character" w:styleId="af5">
    <w:name w:val="Strong"/>
    <w:basedOn w:val="a7"/>
    <w:qFormat/>
    <w:rsid w:val="00D45C99"/>
    <w:rPr>
      <w:b/>
      <w:bCs/>
    </w:rPr>
  </w:style>
  <w:style w:type="character" w:styleId="af6">
    <w:name w:val="page number"/>
    <w:basedOn w:val="a7"/>
    <w:semiHidden/>
    <w:qFormat/>
    <w:rsid w:val="00D45C99"/>
  </w:style>
  <w:style w:type="character" w:styleId="af7">
    <w:name w:val="annotation reference"/>
    <w:basedOn w:val="a7"/>
    <w:semiHidden/>
    <w:qFormat/>
    <w:rsid w:val="00D45C99"/>
    <w:rPr>
      <w:sz w:val="21"/>
      <w:szCs w:val="21"/>
    </w:rPr>
  </w:style>
  <w:style w:type="character" w:customStyle="1" w:styleId="Char">
    <w:name w:val="段 Char"/>
    <w:basedOn w:val="a7"/>
    <w:qFormat/>
    <w:rsid w:val="00D45C99"/>
    <w:rPr>
      <w:rFonts w:ascii="宋体" w:eastAsia="宋体"/>
      <w:sz w:val="21"/>
      <w:lang w:val="en-US" w:eastAsia="zh-CN" w:bidi="ar-SA"/>
    </w:rPr>
  </w:style>
  <w:style w:type="paragraph" w:customStyle="1" w:styleId="a2">
    <w:name w:val="附录二级条标题"/>
    <w:basedOn w:val="a1"/>
    <w:next w:val="af8"/>
    <w:qFormat/>
    <w:rsid w:val="00D45C99"/>
    <w:pPr>
      <w:numPr>
        <w:ilvl w:val="3"/>
      </w:numPr>
      <w:tabs>
        <w:tab w:val="left" w:pos="1680"/>
      </w:tabs>
      <w:ind w:left="1680" w:hanging="420"/>
      <w:outlineLvl w:val="3"/>
    </w:pPr>
  </w:style>
  <w:style w:type="paragraph" w:customStyle="1" w:styleId="a1">
    <w:name w:val="附录一级条标题"/>
    <w:basedOn w:val="a0"/>
    <w:next w:val="af8"/>
    <w:qFormat/>
    <w:rsid w:val="00D45C99"/>
    <w:pPr>
      <w:numPr>
        <w:ilvl w:val="2"/>
      </w:numPr>
      <w:tabs>
        <w:tab w:val="left" w:pos="1260"/>
      </w:tabs>
      <w:autoSpaceDN w:val="0"/>
      <w:spacing w:beforeLines="0" w:afterLines="0"/>
      <w:ind w:left="1260" w:hanging="420"/>
      <w:outlineLvl w:val="2"/>
    </w:pPr>
  </w:style>
  <w:style w:type="paragraph" w:customStyle="1" w:styleId="a0">
    <w:name w:val="附录章标题"/>
    <w:next w:val="af8"/>
    <w:qFormat/>
    <w:rsid w:val="00D45C99"/>
    <w:pPr>
      <w:numPr>
        <w:ilvl w:val="1"/>
        <w:numId w:val="1"/>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8">
    <w:name w:val="段"/>
    <w:qFormat/>
    <w:rsid w:val="00D45C99"/>
    <w:pPr>
      <w:autoSpaceDE w:val="0"/>
      <w:autoSpaceDN w:val="0"/>
      <w:ind w:firstLineChars="200" w:firstLine="200"/>
      <w:jc w:val="both"/>
    </w:pPr>
    <w:rPr>
      <w:rFonts w:ascii="宋体"/>
      <w:sz w:val="21"/>
    </w:rPr>
  </w:style>
  <w:style w:type="paragraph" w:customStyle="1" w:styleId="a3">
    <w:name w:val="附录三级条标题"/>
    <w:basedOn w:val="a2"/>
    <w:next w:val="af8"/>
    <w:qFormat/>
    <w:rsid w:val="00D45C99"/>
    <w:pPr>
      <w:numPr>
        <w:ilvl w:val="4"/>
      </w:numPr>
      <w:tabs>
        <w:tab w:val="left" w:pos="2100"/>
      </w:tabs>
      <w:ind w:left="2100" w:hanging="420"/>
      <w:outlineLvl w:val="4"/>
    </w:pPr>
  </w:style>
  <w:style w:type="paragraph" w:customStyle="1" w:styleId="a5">
    <w:name w:val="附录五级条标题"/>
    <w:basedOn w:val="a4"/>
    <w:next w:val="af8"/>
    <w:qFormat/>
    <w:rsid w:val="00D45C99"/>
    <w:pPr>
      <w:numPr>
        <w:ilvl w:val="6"/>
      </w:numPr>
      <w:tabs>
        <w:tab w:val="left" w:pos="2940"/>
      </w:tabs>
      <w:ind w:left="2940" w:hanging="420"/>
      <w:outlineLvl w:val="6"/>
    </w:pPr>
  </w:style>
  <w:style w:type="paragraph" w:customStyle="1" w:styleId="a4">
    <w:name w:val="附录四级条标题"/>
    <w:basedOn w:val="a3"/>
    <w:next w:val="af8"/>
    <w:qFormat/>
    <w:rsid w:val="00D45C99"/>
    <w:pPr>
      <w:numPr>
        <w:ilvl w:val="5"/>
      </w:numPr>
      <w:tabs>
        <w:tab w:val="left" w:pos="2520"/>
      </w:tabs>
      <w:ind w:left="2520" w:hanging="420"/>
      <w:outlineLvl w:val="5"/>
    </w:pPr>
  </w:style>
  <w:style w:type="paragraph" w:customStyle="1" w:styleId="a">
    <w:name w:val="附录标识"/>
    <w:basedOn w:val="a6"/>
    <w:qFormat/>
    <w:rsid w:val="00D45C99"/>
    <w:pPr>
      <w:widowControl/>
      <w:numPr>
        <w:numId w:val="1"/>
      </w:numPr>
      <w:shd w:val="clear" w:color="FFFFFF" w:fill="FFFFFF"/>
      <w:tabs>
        <w:tab w:val="left" w:pos="6405"/>
      </w:tabs>
      <w:spacing w:before="640" w:after="200"/>
      <w:jc w:val="center"/>
      <w:outlineLvl w:val="0"/>
    </w:pPr>
    <w:rPr>
      <w:rFonts w:ascii="黑体" w:eastAsia="黑体"/>
      <w:kern w:val="0"/>
      <w:szCs w:val="20"/>
    </w:rPr>
  </w:style>
  <w:style w:type="character" w:customStyle="1" w:styleId="ad">
    <w:name w:val="正文文本缩进 字符"/>
    <w:basedOn w:val="a7"/>
    <w:link w:val="ac"/>
    <w:semiHidden/>
    <w:qFormat/>
    <w:rsid w:val="00D45C99"/>
    <w:rPr>
      <w:rFonts w:ascii="宋体"/>
      <w:color w:val="000000"/>
      <w:sz w:val="21"/>
      <w:szCs w:val="24"/>
    </w:rPr>
  </w:style>
  <w:style w:type="character" w:styleId="af9">
    <w:name w:val="Placeholder Text"/>
    <w:basedOn w:val="a7"/>
    <w:uiPriority w:val="99"/>
    <w:unhideWhenUsed/>
    <w:rsid w:val="008D1534"/>
    <w:rPr>
      <w:color w:val="808080"/>
    </w:rPr>
  </w:style>
  <w:style w:type="table" w:styleId="afa">
    <w:name w:val="Table Grid"/>
    <w:basedOn w:val="a8"/>
    <w:uiPriority w:val="59"/>
    <w:rsid w:val="00EB1B2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b">
    <w:name w:val="footnote text"/>
    <w:basedOn w:val="a6"/>
    <w:link w:val="afc"/>
    <w:semiHidden/>
    <w:rsid w:val="00786F50"/>
    <w:pPr>
      <w:snapToGrid w:val="0"/>
      <w:jc w:val="left"/>
    </w:pPr>
    <w:rPr>
      <w:sz w:val="18"/>
      <w:szCs w:val="20"/>
    </w:rPr>
  </w:style>
  <w:style w:type="character" w:customStyle="1" w:styleId="afc">
    <w:name w:val="脚注文本 字符"/>
    <w:basedOn w:val="a7"/>
    <w:link w:val="afb"/>
    <w:semiHidden/>
    <w:rsid w:val="00786F50"/>
    <w:rPr>
      <w:kern w:val="2"/>
      <w:sz w:val="18"/>
    </w:rPr>
  </w:style>
  <w:style w:type="paragraph" w:styleId="afd">
    <w:name w:val="Plain Text"/>
    <w:basedOn w:val="a6"/>
    <w:link w:val="afe"/>
    <w:rsid w:val="00786F50"/>
    <w:rPr>
      <w:rFonts w:ascii="宋体" w:hAnsi="Courier New" w:cs="Courier New"/>
      <w:szCs w:val="21"/>
    </w:rPr>
  </w:style>
  <w:style w:type="character" w:customStyle="1" w:styleId="afe">
    <w:name w:val="纯文本 字符"/>
    <w:basedOn w:val="a7"/>
    <w:link w:val="afd"/>
    <w:rsid w:val="00786F50"/>
    <w:rPr>
      <w:rFonts w:ascii="宋体" w:hAnsi="Courier New" w:cs="Courier New"/>
      <w:kern w:val="2"/>
      <w:sz w:val="21"/>
      <w:szCs w:val="21"/>
    </w:rPr>
  </w:style>
  <w:style w:type="character" w:customStyle="1" w:styleId="af1">
    <w:name w:val="页脚 字符"/>
    <w:basedOn w:val="a7"/>
    <w:link w:val="af0"/>
    <w:rsid w:val="00006DA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1" Type="http://schemas.openxmlformats.org/officeDocument/2006/relationships/oleObject" Target="embeddings/oleObject7.bin"/><Relationship Id="rId42" Type="http://schemas.openxmlformats.org/officeDocument/2006/relationships/image" Target="media/image18.png"/><Relationship Id="rId63" Type="http://schemas.openxmlformats.org/officeDocument/2006/relationships/oleObject" Target="embeddings/oleObject27.bin"/><Relationship Id="rId84" Type="http://schemas.openxmlformats.org/officeDocument/2006/relationships/image" Target="media/image40.wmf"/><Relationship Id="rId138" Type="http://schemas.openxmlformats.org/officeDocument/2006/relationships/oleObject" Target="embeddings/oleObject68.bin"/><Relationship Id="rId159" Type="http://schemas.openxmlformats.org/officeDocument/2006/relationships/image" Target="media/image72.wmf"/><Relationship Id="rId170" Type="http://schemas.openxmlformats.org/officeDocument/2006/relationships/oleObject" Target="embeddings/oleObject86.bin"/><Relationship Id="rId191" Type="http://schemas.openxmlformats.org/officeDocument/2006/relationships/oleObject" Target="embeddings/oleObject97.bin"/><Relationship Id="rId205" Type="http://schemas.openxmlformats.org/officeDocument/2006/relationships/oleObject" Target="embeddings/oleObject104.bin"/><Relationship Id="rId226" Type="http://schemas.openxmlformats.org/officeDocument/2006/relationships/oleObject" Target="embeddings/oleObject116.bin"/><Relationship Id="rId107" Type="http://schemas.openxmlformats.org/officeDocument/2006/relationships/image" Target="media/image50.wmf"/><Relationship Id="rId11" Type="http://schemas.openxmlformats.org/officeDocument/2006/relationships/oleObject" Target="embeddings/oleObject2.bin"/><Relationship Id="rId32" Type="http://schemas.openxmlformats.org/officeDocument/2006/relationships/image" Target="media/image13.wmf"/><Relationship Id="rId53" Type="http://schemas.openxmlformats.org/officeDocument/2006/relationships/oleObject" Target="embeddings/oleObject22.bin"/><Relationship Id="rId74" Type="http://schemas.openxmlformats.org/officeDocument/2006/relationships/image" Target="media/image35.wmf"/><Relationship Id="rId128" Type="http://schemas.openxmlformats.org/officeDocument/2006/relationships/oleObject" Target="embeddings/oleObject62.bin"/><Relationship Id="rId149" Type="http://schemas.openxmlformats.org/officeDocument/2006/relationships/image" Target="media/image67.wmf"/><Relationship Id="rId5" Type="http://schemas.openxmlformats.org/officeDocument/2006/relationships/webSettings" Target="webSettings.xml"/><Relationship Id="rId95" Type="http://schemas.openxmlformats.org/officeDocument/2006/relationships/oleObject" Target="embeddings/oleObject44.bin"/><Relationship Id="rId160" Type="http://schemas.openxmlformats.org/officeDocument/2006/relationships/oleObject" Target="embeddings/oleObject81.bin"/><Relationship Id="rId181" Type="http://schemas.openxmlformats.org/officeDocument/2006/relationships/oleObject" Target="embeddings/oleObject92.bin"/><Relationship Id="rId216" Type="http://schemas.openxmlformats.org/officeDocument/2006/relationships/image" Target="media/image99.wmf"/><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image" Target="media/image19.png"/><Relationship Id="rId48" Type="http://schemas.openxmlformats.org/officeDocument/2006/relationships/oleObject" Target="embeddings/oleObject19.bin"/><Relationship Id="rId64" Type="http://schemas.openxmlformats.org/officeDocument/2006/relationships/image" Target="media/image30.wmf"/><Relationship Id="rId69" Type="http://schemas.openxmlformats.org/officeDocument/2006/relationships/oleObject" Target="embeddings/oleObject30.bin"/><Relationship Id="rId113" Type="http://schemas.openxmlformats.org/officeDocument/2006/relationships/oleObject" Target="embeddings/oleObject54.bin"/><Relationship Id="rId118" Type="http://schemas.openxmlformats.org/officeDocument/2006/relationships/image" Target="media/image55.wmf"/><Relationship Id="rId134" Type="http://schemas.openxmlformats.org/officeDocument/2006/relationships/image" Target="media/image62.wmf"/><Relationship Id="rId139" Type="http://schemas.openxmlformats.org/officeDocument/2006/relationships/oleObject" Target="embeddings/oleObject69.bin"/><Relationship Id="rId80" Type="http://schemas.openxmlformats.org/officeDocument/2006/relationships/image" Target="media/image38.wmf"/><Relationship Id="rId85" Type="http://schemas.openxmlformats.org/officeDocument/2006/relationships/oleObject" Target="embeddings/oleObject38.bin"/><Relationship Id="rId150" Type="http://schemas.openxmlformats.org/officeDocument/2006/relationships/oleObject" Target="embeddings/oleObject76.bin"/><Relationship Id="rId155" Type="http://schemas.openxmlformats.org/officeDocument/2006/relationships/image" Target="media/image70.wmf"/><Relationship Id="rId171" Type="http://schemas.openxmlformats.org/officeDocument/2006/relationships/image" Target="media/image78.wmf"/><Relationship Id="rId176" Type="http://schemas.openxmlformats.org/officeDocument/2006/relationships/oleObject" Target="embeddings/oleObject89.bin"/><Relationship Id="rId192" Type="http://schemas.openxmlformats.org/officeDocument/2006/relationships/image" Target="media/image88.wmf"/><Relationship Id="rId197" Type="http://schemas.openxmlformats.org/officeDocument/2006/relationships/oleObject" Target="embeddings/oleObject100.bin"/><Relationship Id="rId206" Type="http://schemas.openxmlformats.org/officeDocument/2006/relationships/oleObject" Target="embeddings/oleObject105.bin"/><Relationship Id="rId227" Type="http://schemas.openxmlformats.org/officeDocument/2006/relationships/header" Target="header1.xml"/><Relationship Id="rId201" Type="http://schemas.openxmlformats.org/officeDocument/2006/relationships/oleObject" Target="embeddings/oleObject102.bin"/><Relationship Id="rId222" Type="http://schemas.openxmlformats.org/officeDocument/2006/relationships/oleObject" Target="embeddings/oleObject114.bin"/><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image" Target="media/image16.wmf"/><Relationship Id="rId59" Type="http://schemas.openxmlformats.org/officeDocument/2006/relationships/oleObject" Target="embeddings/oleObject25.bin"/><Relationship Id="rId103" Type="http://schemas.openxmlformats.org/officeDocument/2006/relationships/image" Target="media/image48.wmf"/><Relationship Id="rId108" Type="http://schemas.openxmlformats.org/officeDocument/2006/relationships/oleObject" Target="embeddings/oleObject51.bin"/><Relationship Id="rId124" Type="http://schemas.openxmlformats.org/officeDocument/2006/relationships/oleObject" Target="embeddings/oleObject60.bin"/><Relationship Id="rId129" Type="http://schemas.openxmlformats.org/officeDocument/2006/relationships/image" Target="media/image60.wmf"/><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oleObject" Target="embeddings/oleObject33.bin"/><Relationship Id="rId91" Type="http://schemas.openxmlformats.org/officeDocument/2006/relationships/oleObject" Target="embeddings/oleObject41.bin"/><Relationship Id="rId96" Type="http://schemas.openxmlformats.org/officeDocument/2006/relationships/oleObject" Target="embeddings/oleObject45.bin"/><Relationship Id="rId140" Type="http://schemas.openxmlformats.org/officeDocument/2006/relationships/image" Target="media/image64.wmf"/><Relationship Id="rId145" Type="http://schemas.openxmlformats.org/officeDocument/2006/relationships/image" Target="media/image65.wmf"/><Relationship Id="rId161" Type="http://schemas.openxmlformats.org/officeDocument/2006/relationships/image" Target="media/image73.wmf"/><Relationship Id="rId166" Type="http://schemas.openxmlformats.org/officeDocument/2006/relationships/oleObject" Target="embeddings/oleObject84.bin"/><Relationship Id="rId182" Type="http://schemas.openxmlformats.org/officeDocument/2006/relationships/image" Target="media/image83.wmf"/><Relationship Id="rId187" Type="http://schemas.openxmlformats.org/officeDocument/2006/relationships/oleObject" Target="embeddings/oleObject95.bin"/><Relationship Id="rId217" Type="http://schemas.openxmlformats.org/officeDocument/2006/relationships/oleObject" Target="embeddings/oleObject111.bin"/><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oleObject" Target="embeddings/oleObject108.bin"/><Relationship Id="rId23" Type="http://schemas.openxmlformats.org/officeDocument/2006/relationships/oleObject" Target="embeddings/oleObject8.bin"/><Relationship Id="rId28" Type="http://schemas.openxmlformats.org/officeDocument/2006/relationships/image" Target="media/image11.wmf"/><Relationship Id="rId49" Type="http://schemas.openxmlformats.org/officeDocument/2006/relationships/image" Target="media/image23.wmf"/><Relationship Id="rId114" Type="http://schemas.openxmlformats.org/officeDocument/2006/relationships/image" Target="media/image53.wmf"/><Relationship Id="rId119" Type="http://schemas.openxmlformats.org/officeDocument/2006/relationships/oleObject" Target="embeddings/oleObject57.bin"/><Relationship Id="rId44" Type="http://schemas.openxmlformats.org/officeDocument/2006/relationships/image" Target="media/image20.png"/><Relationship Id="rId60" Type="http://schemas.openxmlformats.org/officeDocument/2006/relationships/image" Target="media/image28.wmf"/><Relationship Id="rId65" Type="http://schemas.openxmlformats.org/officeDocument/2006/relationships/oleObject" Target="embeddings/oleObject28.bin"/><Relationship Id="rId81" Type="http://schemas.openxmlformats.org/officeDocument/2006/relationships/oleObject" Target="embeddings/oleObject36.bin"/><Relationship Id="rId86" Type="http://schemas.openxmlformats.org/officeDocument/2006/relationships/image" Target="media/image41.wmf"/><Relationship Id="rId130" Type="http://schemas.openxmlformats.org/officeDocument/2006/relationships/oleObject" Target="embeddings/oleObject63.bin"/><Relationship Id="rId135" Type="http://schemas.openxmlformats.org/officeDocument/2006/relationships/oleObject" Target="embeddings/oleObject66.bin"/><Relationship Id="rId151" Type="http://schemas.openxmlformats.org/officeDocument/2006/relationships/image" Target="media/image68.wmf"/><Relationship Id="rId156" Type="http://schemas.openxmlformats.org/officeDocument/2006/relationships/oleObject" Target="embeddings/oleObject79.bin"/><Relationship Id="rId177" Type="http://schemas.openxmlformats.org/officeDocument/2006/relationships/image" Target="media/image81.wmf"/><Relationship Id="rId198" Type="http://schemas.openxmlformats.org/officeDocument/2006/relationships/image" Target="media/image91.wmf"/><Relationship Id="rId172" Type="http://schemas.openxmlformats.org/officeDocument/2006/relationships/oleObject" Target="embeddings/oleObject87.bin"/><Relationship Id="rId193" Type="http://schemas.openxmlformats.org/officeDocument/2006/relationships/oleObject" Target="embeddings/oleObject98.bin"/><Relationship Id="rId202" Type="http://schemas.openxmlformats.org/officeDocument/2006/relationships/image" Target="media/image93.wmf"/><Relationship Id="rId207" Type="http://schemas.openxmlformats.org/officeDocument/2006/relationships/image" Target="media/image95.wmf"/><Relationship Id="rId223" Type="http://schemas.openxmlformats.org/officeDocument/2006/relationships/image" Target="media/image102.wmf"/><Relationship Id="rId228" Type="http://schemas.openxmlformats.org/officeDocument/2006/relationships/footer" Target="footer1.xml"/><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109" Type="http://schemas.openxmlformats.org/officeDocument/2006/relationships/image" Target="media/image51.wmf"/><Relationship Id="rId34" Type="http://schemas.openxmlformats.org/officeDocument/2006/relationships/image" Target="media/image14.wmf"/><Relationship Id="rId50" Type="http://schemas.openxmlformats.org/officeDocument/2006/relationships/oleObject" Target="embeddings/oleObject20.bin"/><Relationship Id="rId55" Type="http://schemas.openxmlformats.org/officeDocument/2006/relationships/oleObject" Target="embeddings/oleObject23.bin"/><Relationship Id="rId76" Type="http://schemas.openxmlformats.org/officeDocument/2006/relationships/image" Target="media/image36.wmf"/><Relationship Id="rId97" Type="http://schemas.openxmlformats.org/officeDocument/2006/relationships/image" Target="media/image45.wmf"/><Relationship Id="rId104" Type="http://schemas.openxmlformats.org/officeDocument/2006/relationships/oleObject" Target="embeddings/oleObject49.bin"/><Relationship Id="rId120" Type="http://schemas.openxmlformats.org/officeDocument/2006/relationships/image" Target="media/image56.wmf"/><Relationship Id="rId125" Type="http://schemas.openxmlformats.org/officeDocument/2006/relationships/image" Target="media/image58.wmf"/><Relationship Id="rId141" Type="http://schemas.openxmlformats.org/officeDocument/2006/relationships/oleObject" Target="embeddings/oleObject70.bin"/><Relationship Id="rId146" Type="http://schemas.openxmlformats.org/officeDocument/2006/relationships/oleObject" Target="embeddings/oleObject74.bin"/><Relationship Id="rId167" Type="http://schemas.openxmlformats.org/officeDocument/2006/relationships/image" Target="media/image76.wmf"/><Relationship Id="rId188" Type="http://schemas.openxmlformats.org/officeDocument/2006/relationships/image" Target="media/image86.wmf"/><Relationship Id="rId7" Type="http://schemas.openxmlformats.org/officeDocument/2006/relationships/endnotes" Target="endnotes.xml"/><Relationship Id="rId71" Type="http://schemas.openxmlformats.org/officeDocument/2006/relationships/oleObject" Target="embeddings/oleObject31.bin"/><Relationship Id="rId92" Type="http://schemas.openxmlformats.org/officeDocument/2006/relationships/image" Target="media/image44.wmf"/><Relationship Id="rId162" Type="http://schemas.openxmlformats.org/officeDocument/2006/relationships/oleObject" Target="embeddings/oleObject82.bin"/><Relationship Id="rId183" Type="http://schemas.openxmlformats.org/officeDocument/2006/relationships/oleObject" Target="embeddings/oleObject93.bin"/><Relationship Id="rId213" Type="http://schemas.openxmlformats.org/officeDocument/2006/relationships/image" Target="media/image98.wmf"/><Relationship Id="rId218" Type="http://schemas.openxmlformats.org/officeDocument/2006/relationships/image" Target="media/image100.wmf"/><Relationship Id="rId2" Type="http://schemas.openxmlformats.org/officeDocument/2006/relationships/numbering" Target="numbering.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image" Target="media/image21.wmf"/><Relationship Id="rId66" Type="http://schemas.openxmlformats.org/officeDocument/2006/relationships/image" Target="media/image31.wmf"/><Relationship Id="rId87" Type="http://schemas.openxmlformats.org/officeDocument/2006/relationships/oleObject" Target="embeddings/oleObject39.bin"/><Relationship Id="rId110" Type="http://schemas.openxmlformats.org/officeDocument/2006/relationships/oleObject" Target="embeddings/oleObject52.bin"/><Relationship Id="rId115" Type="http://schemas.openxmlformats.org/officeDocument/2006/relationships/oleObject" Target="embeddings/oleObject55.bin"/><Relationship Id="rId131" Type="http://schemas.openxmlformats.org/officeDocument/2006/relationships/image" Target="media/image61.wmf"/><Relationship Id="rId136" Type="http://schemas.openxmlformats.org/officeDocument/2006/relationships/oleObject" Target="embeddings/oleObject67.bin"/><Relationship Id="rId157" Type="http://schemas.openxmlformats.org/officeDocument/2006/relationships/image" Target="media/image71.wmf"/><Relationship Id="rId178" Type="http://schemas.openxmlformats.org/officeDocument/2006/relationships/oleObject" Target="embeddings/oleObject90.bin"/><Relationship Id="rId61" Type="http://schemas.openxmlformats.org/officeDocument/2006/relationships/oleObject" Target="embeddings/oleObject26.bin"/><Relationship Id="rId82" Type="http://schemas.openxmlformats.org/officeDocument/2006/relationships/image" Target="media/image39.wmf"/><Relationship Id="rId152" Type="http://schemas.openxmlformats.org/officeDocument/2006/relationships/oleObject" Target="embeddings/oleObject77.bin"/><Relationship Id="rId173" Type="http://schemas.openxmlformats.org/officeDocument/2006/relationships/image" Target="media/image79.wmf"/><Relationship Id="rId194" Type="http://schemas.openxmlformats.org/officeDocument/2006/relationships/image" Target="media/image89.wmf"/><Relationship Id="rId199" Type="http://schemas.openxmlformats.org/officeDocument/2006/relationships/oleObject" Target="embeddings/oleObject101.bin"/><Relationship Id="rId203" Type="http://schemas.openxmlformats.org/officeDocument/2006/relationships/oleObject" Target="embeddings/oleObject103.bin"/><Relationship Id="rId208" Type="http://schemas.openxmlformats.org/officeDocument/2006/relationships/oleObject" Target="embeddings/oleObject106.bin"/><Relationship Id="rId229" Type="http://schemas.openxmlformats.org/officeDocument/2006/relationships/footer" Target="footer2.xml"/><Relationship Id="rId19" Type="http://schemas.openxmlformats.org/officeDocument/2006/relationships/oleObject" Target="embeddings/oleObject6.bin"/><Relationship Id="rId224" Type="http://schemas.openxmlformats.org/officeDocument/2006/relationships/oleObject" Target="embeddings/oleObject115.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image" Target="media/image26.wmf"/><Relationship Id="rId77" Type="http://schemas.openxmlformats.org/officeDocument/2006/relationships/oleObject" Target="embeddings/oleObject34.bin"/><Relationship Id="rId100" Type="http://schemas.openxmlformats.org/officeDocument/2006/relationships/oleObject" Target="embeddings/oleObject47.bin"/><Relationship Id="rId105" Type="http://schemas.openxmlformats.org/officeDocument/2006/relationships/image" Target="media/image49.wmf"/><Relationship Id="rId126" Type="http://schemas.openxmlformats.org/officeDocument/2006/relationships/oleObject" Target="embeddings/oleObject61.bin"/><Relationship Id="rId147" Type="http://schemas.openxmlformats.org/officeDocument/2006/relationships/image" Target="media/image66.wmf"/><Relationship Id="rId168" Type="http://schemas.openxmlformats.org/officeDocument/2006/relationships/oleObject" Target="embeddings/oleObject85.bin"/><Relationship Id="rId8" Type="http://schemas.openxmlformats.org/officeDocument/2006/relationships/image" Target="media/image1.wmf"/><Relationship Id="rId51" Type="http://schemas.openxmlformats.org/officeDocument/2006/relationships/oleObject" Target="embeddings/oleObject21.bin"/><Relationship Id="rId72" Type="http://schemas.openxmlformats.org/officeDocument/2006/relationships/image" Target="media/image34.wmf"/><Relationship Id="rId93" Type="http://schemas.openxmlformats.org/officeDocument/2006/relationships/oleObject" Target="embeddings/oleObject42.bin"/><Relationship Id="rId98" Type="http://schemas.openxmlformats.org/officeDocument/2006/relationships/oleObject" Target="embeddings/oleObject46.bin"/><Relationship Id="rId121" Type="http://schemas.openxmlformats.org/officeDocument/2006/relationships/oleObject" Target="embeddings/oleObject58.bin"/><Relationship Id="rId142" Type="http://schemas.openxmlformats.org/officeDocument/2006/relationships/oleObject" Target="embeddings/oleObject71.bin"/><Relationship Id="rId163" Type="http://schemas.openxmlformats.org/officeDocument/2006/relationships/image" Target="media/image74.wmf"/><Relationship Id="rId184" Type="http://schemas.openxmlformats.org/officeDocument/2006/relationships/image" Target="media/image84.wmf"/><Relationship Id="rId189" Type="http://schemas.openxmlformats.org/officeDocument/2006/relationships/oleObject" Target="embeddings/oleObject96.bin"/><Relationship Id="rId219" Type="http://schemas.openxmlformats.org/officeDocument/2006/relationships/oleObject" Target="embeddings/oleObject112.bin"/><Relationship Id="rId3" Type="http://schemas.openxmlformats.org/officeDocument/2006/relationships/styles" Target="styles.xml"/><Relationship Id="rId214" Type="http://schemas.openxmlformats.org/officeDocument/2006/relationships/oleObject" Target="embeddings/oleObject109.bin"/><Relationship Id="rId230" Type="http://schemas.openxmlformats.org/officeDocument/2006/relationships/fontTable" Target="fontTable.xml"/><Relationship Id="rId25" Type="http://schemas.openxmlformats.org/officeDocument/2006/relationships/oleObject" Target="embeddings/oleObject9.bin"/><Relationship Id="rId46" Type="http://schemas.openxmlformats.org/officeDocument/2006/relationships/oleObject" Target="embeddings/oleObject18.bin"/><Relationship Id="rId67" Type="http://schemas.openxmlformats.org/officeDocument/2006/relationships/oleObject" Target="embeddings/oleObject29.bin"/><Relationship Id="rId116" Type="http://schemas.openxmlformats.org/officeDocument/2006/relationships/image" Target="media/image54.wmf"/><Relationship Id="rId137" Type="http://schemas.openxmlformats.org/officeDocument/2006/relationships/image" Target="media/image63.wmf"/><Relationship Id="rId158" Type="http://schemas.openxmlformats.org/officeDocument/2006/relationships/oleObject" Target="embeddings/oleObject80.bin"/><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9.wmf"/><Relationship Id="rId83" Type="http://schemas.openxmlformats.org/officeDocument/2006/relationships/oleObject" Target="embeddings/oleObject37.bin"/><Relationship Id="rId88" Type="http://schemas.openxmlformats.org/officeDocument/2006/relationships/image" Target="media/image42.wmf"/><Relationship Id="rId111" Type="http://schemas.openxmlformats.org/officeDocument/2006/relationships/oleObject" Target="embeddings/oleObject53.bin"/><Relationship Id="rId132" Type="http://schemas.openxmlformats.org/officeDocument/2006/relationships/oleObject" Target="embeddings/oleObject64.bin"/><Relationship Id="rId153" Type="http://schemas.openxmlformats.org/officeDocument/2006/relationships/image" Target="media/image69.wmf"/><Relationship Id="rId174" Type="http://schemas.openxmlformats.org/officeDocument/2006/relationships/oleObject" Target="embeddings/oleObject88.bin"/><Relationship Id="rId179" Type="http://schemas.openxmlformats.org/officeDocument/2006/relationships/image" Target="media/image82.wmf"/><Relationship Id="rId195" Type="http://schemas.openxmlformats.org/officeDocument/2006/relationships/oleObject" Target="embeddings/oleObject99.bin"/><Relationship Id="rId209" Type="http://schemas.openxmlformats.org/officeDocument/2006/relationships/image" Target="media/image96.wmf"/><Relationship Id="rId190" Type="http://schemas.openxmlformats.org/officeDocument/2006/relationships/image" Target="media/image87.wmf"/><Relationship Id="rId204" Type="http://schemas.openxmlformats.org/officeDocument/2006/relationships/image" Target="media/image94.wmf"/><Relationship Id="rId220" Type="http://schemas.openxmlformats.org/officeDocument/2006/relationships/oleObject" Target="embeddings/oleObject113.bin"/><Relationship Id="rId225" Type="http://schemas.openxmlformats.org/officeDocument/2006/relationships/image" Target="media/image103.wmf"/><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oleObject" Target="embeddings/oleObject24.bin"/><Relationship Id="rId106" Type="http://schemas.openxmlformats.org/officeDocument/2006/relationships/oleObject" Target="embeddings/oleObject50.bin"/><Relationship Id="rId127" Type="http://schemas.openxmlformats.org/officeDocument/2006/relationships/image" Target="media/image59.wmf"/><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4.wmf"/><Relationship Id="rId73" Type="http://schemas.openxmlformats.org/officeDocument/2006/relationships/oleObject" Target="embeddings/oleObject32.bin"/><Relationship Id="rId78" Type="http://schemas.openxmlformats.org/officeDocument/2006/relationships/image" Target="media/image37.wmf"/><Relationship Id="rId94" Type="http://schemas.openxmlformats.org/officeDocument/2006/relationships/oleObject" Target="embeddings/oleObject43.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oleObject" Target="embeddings/oleObject59.bin"/><Relationship Id="rId143" Type="http://schemas.openxmlformats.org/officeDocument/2006/relationships/oleObject" Target="embeddings/oleObject72.bin"/><Relationship Id="rId148" Type="http://schemas.openxmlformats.org/officeDocument/2006/relationships/oleObject" Target="embeddings/oleObject75.bin"/><Relationship Id="rId164" Type="http://schemas.openxmlformats.org/officeDocument/2006/relationships/oleObject" Target="embeddings/oleObject83.bin"/><Relationship Id="rId169" Type="http://schemas.openxmlformats.org/officeDocument/2006/relationships/image" Target="media/image77.wmf"/><Relationship Id="rId185" Type="http://schemas.openxmlformats.org/officeDocument/2006/relationships/oleObject" Target="embeddings/oleObject94.bin"/><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oleObject" Target="embeddings/oleObject91.bin"/><Relationship Id="rId210" Type="http://schemas.openxmlformats.org/officeDocument/2006/relationships/oleObject" Target="embeddings/oleObject107.bin"/><Relationship Id="rId215" Type="http://schemas.openxmlformats.org/officeDocument/2006/relationships/oleObject" Target="embeddings/oleObject110.bin"/><Relationship Id="rId26" Type="http://schemas.openxmlformats.org/officeDocument/2006/relationships/image" Target="media/image10.wmf"/><Relationship Id="rId231" Type="http://schemas.openxmlformats.org/officeDocument/2006/relationships/theme" Target="theme/theme1.xml"/><Relationship Id="rId47" Type="http://schemas.openxmlformats.org/officeDocument/2006/relationships/image" Target="media/image22.wmf"/><Relationship Id="rId68" Type="http://schemas.openxmlformats.org/officeDocument/2006/relationships/image" Target="media/image32.wmf"/><Relationship Id="rId89" Type="http://schemas.openxmlformats.org/officeDocument/2006/relationships/oleObject" Target="embeddings/oleObject40.bin"/><Relationship Id="rId112" Type="http://schemas.openxmlformats.org/officeDocument/2006/relationships/image" Target="media/image52.wmf"/><Relationship Id="rId133" Type="http://schemas.openxmlformats.org/officeDocument/2006/relationships/oleObject" Target="embeddings/oleObject65.bin"/><Relationship Id="rId154" Type="http://schemas.openxmlformats.org/officeDocument/2006/relationships/oleObject" Target="embeddings/oleObject78.bin"/><Relationship Id="rId175" Type="http://schemas.openxmlformats.org/officeDocument/2006/relationships/image" Target="media/image80.wmf"/><Relationship Id="rId196" Type="http://schemas.openxmlformats.org/officeDocument/2006/relationships/image" Target="media/image90.wmf"/><Relationship Id="rId200" Type="http://schemas.openxmlformats.org/officeDocument/2006/relationships/image" Target="media/image92.wmf"/><Relationship Id="rId16" Type="http://schemas.openxmlformats.org/officeDocument/2006/relationships/image" Target="media/image5.wmf"/><Relationship Id="rId221" Type="http://schemas.openxmlformats.org/officeDocument/2006/relationships/image" Target="media/image101.wmf"/><Relationship Id="rId37" Type="http://schemas.openxmlformats.org/officeDocument/2006/relationships/oleObject" Target="embeddings/oleObject15.bin"/><Relationship Id="rId58" Type="http://schemas.openxmlformats.org/officeDocument/2006/relationships/image" Target="media/image27.wmf"/><Relationship Id="rId79" Type="http://schemas.openxmlformats.org/officeDocument/2006/relationships/oleObject" Target="embeddings/oleObject35.bin"/><Relationship Id="rId102" Type="http://schemas.openxmlformats.org/officeDocument/2006/relationships/oleObject" Target="embeddings/oleObject48.bin"/><Relationship Id="rId123" Type="http://schemas.openxmlformats.org/officeDocument/2006/relationships/image" Target="media/image57.wmf"/><Relationship Id="rId144" Type="http://schemas.openxmlformats.org/officeDocument/2006/relationships/oleObject" Target="embeddings/oleObject73.bin"/><Relationship Id="rId90" Type="http://schemas.openxmlformats.org/officeDocument/2006/relationships/image" Target="media/image43.wmf"/><Relationship Id="rId165" Type="http://schemas.openxmlformats.org/officeDocument/2006/relationships/image" Target="media/image75.wmf"/><Relationship Id="rId186" Type="http://schemas.openxmlformats.org/officeDocument/2006/relationships/image" Target="media/image85.wmf"/><Relationship Id="rId211" Type="http://schemas.openxmlformats.org/officeDocument/2006/relationships/image" Target="media/image97.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165"/>
    <customShpInfo spid="_x0000_s1164"/>
    <customShpInfo spid="_x0000_s1163"/>
    <customShpInfo spid="_x0000_s1027"/>
    <customShpInfo spid="_x0000_s1162"/>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2008</Words>
  <Characters>11447</Characters>
  <Application>Microsoft Office Word</Application>
  <DocSecurity>0</DocSecurity>
  <Lines>95</Lines>
  <Paragraphs>26</Paragraphs>
  <ScaleCrop>false</ScaleCrop>
  <Company>JXIMT</Company>
  <LinksUpToDate>false</LinksUpToDate>
  <CharactersWithSpaces>13429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机动车方向盘转向力—转向角检测仪校准规范</dc:title>
  <dc:creator>YX</dc:creator>
  <cp:lastModifiedBy>ZJIMsloan</cp:lastModifiedBy>
  <cp:revision>7</cp:revision>
  <dcterms:created xsi:type="dcterms:W3CDTF">2021-07-28T07:14:00Z</dcterms:created>
  <dcterms:modified xsi:type="dcterms:W3CDTF">2021-12-21T06:20:00Z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