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543" w:rsidRPr="00DC2866" w:rsidRDefault="00285543" w:rsidP="00B75A8D">
      <w:pPr>
        <w:pStyle w:val="3"/>
        <w:numPr>
          <w:ilvl w:val="0"/>
          <w:numId w:val="0"/>
        </w:numPr>
        <w:rPr>
          <w:rFonts w:ascii="Times New Roman" w:eastAsia="楷体_GB2312" w:hAnsi="Times New Roman"/>
          <w:b w:val="0"/>
          <w:color w:val="auto"/>
          <w:sz w:val="44"/>
          <w14:shadow w14:blurRad="50800" w14:dist="38100" w14:dir="2700000" w14:sx="100000" w14:sy="100000" w14:kx="0" w14:ky="0" w14:algn="tl">
            <w14:srgbClr w14:val="000000">
              <w14:alpha w14:val="60000"/>
            </w14:srgbClr>
          </w14:shadow>
        </w:rPr>
      </w:pPr>
      <w:r w:rsidRPr="00DC2866">
        <w:rPr>
          <w:rFonts w:ascii="Times New Roman" w:hAnsi="Times New Roman"/>
          <w:color w:val="auto"/>
        </w:rPr>
        <w:t xml:space="preserve">                                                                   </w:t>
      </w:r>
      <w:r w:rsidR="00BC01F1" w:rsidRPr="00DC2866">
        <w:rPr>
          <w:rFonts w:ascii="Times New Roman" w:hAnsi="Times New Roman"/>
          <w:noProof/>
          <w:color w:val="auto"/>
          <w:lang w:val="en-US" w:eastAsia="zh-CN"/>
        </w:rPr>
        <w:drawing>
          <wp:inline distT="0" distB="0" distL="0" distR="0">
            <wp:extent cx="1950720" cy="777240"/>
            <wp:effectExtent l="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0720" cy="777240"/>
                    </a:xfrm>
                    <a:prstGeom prst="rect">
                      <a:avLst/>
                    </a:prstGeom>
                    <a:noFill/>
                    <a:ln>
                      <a:noFill/>
                    </a:ln>
                  </pic:spPr>
                </pic:pic>
              </a:graphicData>
            </a:graphic>
          </wp:inline>
        </w:drawing>
      </w:r>
    </w:p>
    <w:p w:rsidR="00285543" w:rsidRPr="00DC2866" w:rsidRDefault="00285543" w:rsidP="00E44B75">
      <w:pPr>
        <w:spacing w:line="360" w:lineRule="auto"/>
        <w:jc w:val="center"/>
        <w:rPr>
          <w:b/>
          <w:sz w:val="52"/>
          <w:szCs w:val="52"/>
        </w:rPr>
      </w:pPr>
      <w:r w:rsidRPr="00DC2866">
        <w:rPr>
          <w:b/>
          <w:sz w:val="52"/>
          <w:szCs w:val="52"/>
        </w:rPr>
        <w:t>中华人民共和国国家计量</w:t>
      </w:r>
      <w:r w:rsidR="00045853" w:rsidRPr="00DC2866">
        <w:rPr>
          <w:b/>
          <w:sz w:val="52"/>
          <w:szCs w:val="52"/>
        </w:rPr>
        <w:t>技术</w:t>
      </w:r>
      <w:r w:rsidRPr="00DC2866">
        <w:rPr>
          <w:b/>
          <w:sz w:val="52"/>
          <w:szCs w:val="52"/>
        </w:rPr>
        <w:t>规</w:t>
      </w:r>
      <w:r w:rsidR="003A2C32" w:rsidRPr="00DC2866">
        <w:rPr>
          <w:b/>
          <w:sz w:val="52"/>
          <w:szCs w:val="52"/>
        </w:rPr>
        <w:t>范</w:t>
      </w:r>
    </w:p>
    <w:p w:rsidR="00285543" w:rsidRPr="00DC2866" w:rsidRDefault="00E44B75" w:rsidP="00E44B75">
      <w:pPr>
        <w:spacing w:line="360" w:lineRule="auto"/>
        <w:ind w:right="560"/>
        <w:jc w:val="center"/>
        <w:rPr>
          <w:rFonts w:eastAsia="黑体"/>
          <w:sz w:val="28"/>
          <w:szCs w:val="28"/>
        </w:rPr>
      </w:pPr>
      <w:r w:rsidRPr="00DC2866">
        <w:rPr>
          <w:b/>
          <w:sz w:val="28"/>
        </w:rPr>
        <w:t xml:space="preserve">                     </w:t>
      </w:r>
      <w:r w:rsidR="00285543" w:rsidRPr="00DC2866">
        <w:rPr>
          <w:b/>
          <w:sz w:val="28"/>
        </w:rPr>
        <w:t xml:space="preserve">            </w:t>
      </w:r>
      <w:r w:rsidR="00285543" w:rsidRPr="00DC2866">
        <w:rPr>
          <w:rFonts w:eastAsia="黑体"/>
          <w:sz w:val="28"/>
          <w:szCs w:val="28"/>
        </w:rPr>
        <w:t>JJ</w:t>
      </w:r>
      <w:r w:rsidR="003A2C32" w:rsidRPr="00DC2866">
        <w:rPr>
          <w:rFonts w:eastAsia="黑体"/>
          <w:sz w:val="28"/>
          <w:szCs w:val="28"/>
        </w:rPr>
        <w:t>F</w:t>
      </w:r>
      <w:r w:rsidR="00285543" w:rsidRPr="00DC2866">
        <w:rPr>
          <w:rFonts w:eastAsia="黑体"/>
          <w:sz w:val="28"/>
          <w:szCs w:val="28"/>
        </w:rPr>
        <w:t xml:space="preserve"> XXXX-XXXX</w:t>
      </w:r>
    </w:p>
    <w:p w:rsidR="00285543" w:rsidRPr="00DC2866" w:rsidRDefault="00BC01F1" w:rsidP="006E7C93">
      <w:pPr>
        <w:spacing w:line="360" w:lineRule="auto"/>
        <w:jc w:val="center"/>
        <w:rPr>
          <w:b/>
        </w:rPr>
      </w:pPr>
      <w:r w:rsidRPr="00DC2866">
        <w:rPr>
          <w:b/>
          <w:noProof/>
        </w:rPr>
        <mc:AlternateContent>
          <mc:Choice Requires="wps">
            <w:drawing>
              <wp:anchor distT="0" distB="0" distL="114300" distR="114300" simplePos="0" relativeHeight="251656192" behindDoc="0" locked="0" layoutInCell="1" allowOverlap="1">
                <wp:simplePos x="0" y="0"/>
                <wp:positionH relativeFrom="column">
                  <wp:posOffset>72390</wp:posOffset>
                </wp:positionH>
                <wp:positionV relativeFrom="paragraph">
                  <wp:posOffset>0</wp:posOffset>
                </wp:positionV>
                <wp:extent cx="5685155" cy="0"/>
                <wp:effectExtent l="0" t="0" r="0" b="0"/>
                <wp:wrapNone/>
                <wp:docPr id="7"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8515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9B14A63" id="Line 100"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pt,0" to="453.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" strokeweight="1.5pt"/>
            </w:pict>
          </mc:Fallback>
        </mc:AlternateContent>
      </w:r>
    </w:p>
    <w:p w:rsidR="00285543" w:rsidRPr="00DC2866" w:rsidRDefault="00285543" w:rsidP="006E7C93">
      <w:pPr>
        <w:spacing w:line="360" w:lineRule="auto"/>
        <w:jc w:val="center"/>
        <w:rPr>
          <w:b/>
        </w:rPr>
      </w:pPr>
    </w:p>
    <w:p w:rsidR="00285543" w:rsidRPr="00DC2866" w:rsidRDefault="00285543" w:rsidP="006E7C93">
      <w:pPr>
        <w:spacing w:line="360" w:lineRule="auto"/>
        <w:jc w:val="center"/>
        <w:rPr>
          <w:b/>
        </w:rPr>
      </w:pPr>
    </w:p>
    <w:p w:rsidR="00045853" w:rsidRPr="00DC2866" w:rsidRDefault="00045853" w:rsidP="006E7C93">
      <w:pPr>
        <w:spacing w:line="360" w:lineRule="auto"/>
        <w:jc w:val="center"/>
        <w:rPr>
          <w:b/>
        </w:rPr>
      </w:pPr>
    </w:p>
    <w:p w:rsidR="00045853" w:rsidRPr="00DC2866" w:rsidRDefault="00045853" w:rsidP="006E7C93">
      <w:pPr>
        <w:spacing w:line="360" w:lineRule="auto"/>
        <w:jc w:val="center"/>
        <w:rPr>
          <w:b/>
        </w:rPr>
      </w:pPr>
    </w:p>
    <w:p w:rsidR="00045853" w:rsidRPr="00DC2866" w:rsidRDefault="00045853" w:rsidP="006E7C93">
      <w:pPr>
        <w:spacing w:line="360" w:lineRule="auto"/>
        <w:jc w:val="center"/>
        <w:rPr>
          <w:b/>
        </w:rPr>
      </w:pPr>
    </w:p>
    <w:p w:rsidR="00285543" w:rsidRPr="00DC2866" w:rsidRDefault="00285543" w:rsidP="006E7C93">
      <w:pPr>
        <w:spacing w:line="360" w:lineRule="auto"/>
        <w:jc w:val="center"/>
        <w:rPr>
          <w:b/>
        </w:rPr>
      </w:pPr>
    </w:p>
    <w:p w:rsidR="007013B1" w:rsidRPr="00DC2866" w:rsidRDefault="00CB6AED" w:rsidP="006E7C93">
      <w:pPr>
        <w:spacing w:line="360" w:lineRule="auto"/>
        <w:jc w:val="center"/>
        <w:rPr>
          <w:rFonts w:eastAsia="黑体"/>
          <w:sz w:val="52"/>
          <w:szCs w:val="52"/>
        </w:rPr>
      </w:pPr>
      <w:r w:rsidRPr="00DC2866">
        <w:rPr>
          <w:rFonts w:eastAsia="黑体"/>
          <w:sz w:val="52"/>
          <w:szCs w:val="52"/>
        </w:rPr>
        <w:t>同轴</w:t>
      </w:r>
      <w:r w:rsidR="00511AF0" w:rsidRPr="00DC2866">
        <w:rPr>
          <w:rFonts w:eastAsia="黑体"/>
          <w:sz w:val="52"/>
          <w:szCs w:val="52"/>
        </w:rPr>
        <w:t>机械校准件</w:t>
      </w:r>
      <w:r w:rsidR="007013B1" w:rsidRPr="00DC2866">
        <w:rPr>
          <w:rFonts w:eastAsia="黑体"/>
          <w:sz w:val="52"/>
          <w:szCs w:val="52"/>
        </w:rPr>
        <w:t>校准规范</w:t>
      </w:r>
    </w:p>
    <w:p w:rsidR="00285543" w:rsidRPr="00DC2866" w:rsidRDefault="007013B1" w:rsidP="006E7C93">
      <w:pPr>
        <w:spacing w:line="360" w:lineRule="auto"/>
        <w:jc w:val="center"/>
        <w:rPr>
          <w:rFonts w:eastAsia="黑体"/>
          <w:sz w:val="28"/>
          <w:szCs w:val="28"/>
        </w:rPr>
      </w:pPr>
      <w:bookmarkStart w:id="0" w:name="_Toc126915214"/>
      <w:r w:rsidRPr="00DC2866">
        <w:rPr>
          <w:rFonts w:eastAsia="黑体"/>
          <w:sz w:val="28"/>
          <w:szCs w:val="28"/>
        </w:rPr>
        <w:t xml:space="preserve">Calibration Specification </w:t>
      </w:r>
      <w:bookmarkEnd w:id="0"/>
      <w:r w:rsidRPr="00DC2866">
        <w:rPr>
          <w:rFonts w:eastAsia="黑体"/>
          <w:sz w:val="28"/>
          <w:szCs w:val="28"/>
        </w:rPr>
        <w:t xml:space="preserve">for </w:t>
      </w:r>
      <w:r w:rsidR="005A3870" w:rsidRPr="00DC2866">
        <w:rPr>
          <w:rFonts w:eastAsia="黑体"/>
          <w:sz w:val="28"/>
          <w:szCs w:val="28"/>
        </w:rPr>
        <w:t xml:space="preserve">Coaxial </w:t>
      </w:r>
      <w:r w:rsidR="00511AF0" w:rsidRPr="00DC2866">
        <w:rPr>
          <w:rFonts w:eastAsia="黑体"/>
          <w:sz w:val="28"/>
          <w:szCs w:val="28"/>
        </w:rPr>
        <w:t>Mechanical Calibration Kit</w:t>
      </w:r>
    </w:p>
    <w:p w:rsidR="00285543" w:rsidRPr="00DC2866" w:rsidRDefault="009E5448" w:rsidP="006E7C93">
      <w:pPr>
        <w:spacing w:line="360" w:lineRule="auto"/>
        <w:jc w:val="center"/>
        <w:rPr>
          <w:b/>
          <w:sz w:val="28"/>
        </w:rPr>
      </w:pPr>
      <w:r>
        <w:rPr>
          <w:rFonts w:hint="eastAsia"/>
          <w:b/>
          <w:sz w:val="28"/>
        </w:rPr>
        <w:t>（征求意见稿）</w:t>
      </w:r>
    </w:p>
    <w:p w:rsidR="00285543" w:rsidRPr="00DC2866" w:rsidRDefault="00285543" w:rsidP="006E7C93">
      <w:pPr>
        <w:spacing w:line="360" w:lineRule="auto"/>
        <w:jc w:val="center"/>
        <w:rPr>
          <w:b/>
          <w:sz w:val="30"/>
        </w:rPr>
      </w:pPr>
    </w:p>
    <w:p w:rsidR="00285543" w:rsidRPr="00DC2866" w:rsidRDefault="00285543" w:rsidP="006E7C93">
      <w:pPr>
        <w:spacing w:line="360" w:lineRule="auto"/>
        <w:jc w:val="center"/>
        <w:rPr>
          <w:b/>
          <w:sz w:val="30"/>
        </w:rPr>
      </w:pPr>
    </w:p>
    <w:p w:rsidR="00285543" w:rsidRPr="00DC2866" w:rsidRDefault="00285543" w:rsidP="006E7C93">
      <w:pPr>
        <w:spacing w:line="360" w:lineRule="auto"/>
        <w:jc w:val="center"/>
        <w:rPr>
          <w:b/>
          <w:sz w:val="30"/>
        </w:rPr>
      </w:pPr>
    </w:p>
    <w:p w:rsidR="00285543" w:rsidRPr="00DC2866" w:rsidRDefault="00285543" w:rsidP="006E7C93">
      <w:pPr>
        <w:spacing w:line="360" w:lineRule="auto"/>
        <w:jc w:val="center"/>
        <w:rPr>
          <w:b/>
          <w:sz w:val="30"/>
        </w:rPr>
      </w:pPr>
    </w:p>
    <w:p w:rsidR="00285543" w:rsidRPr="00DC2866" w:rsidRDefault="00285543" w:rsidP="006E7C93">
      <w:pPr>
        <w:spacing w:line="360" w:lineRule="auto"/>
        <w:jc w:val="center"/>
        <w:rPr>
          <w:rFonts w:eastAsia="黑体"/>
          <w:b/>
          <w:sz w:val="30"/>
        </w:rPr>
      </w:pPr>
    </w:p>
    <w:p w:rsidR="00E44B75" w:rsidRPr="00DC2866" w:rsidRDefault="00E44B75" w:rsidP="006E7C93">
      <w:pPr>
        <w:spacing w:line="360" w:lineRule="auto"/>
        <w:jc w:val="center"/>
        <w:rPr>
          <w:rFonts w:eastAsia="黑体"/>
          <w:b/>
          <w:sz w:val="30"/>
        </w:rPr>
      </w:pPr>
    </w:p>
    <w:p w:rsidR="00E44B75" w:rsidRPr="00DC2866" w:rsidRDefault="00E44B75" w:rsidP="006E7C93">
      <w:pPr>
        <w:spacing w:line="360" w:lineRule="auto"/>
        <w:jc w:val="center"/>
        <w:rPr>
          <w:rFonts w:eastAsia="黑体"/>
          <w:b/>
          <w:sz w:val="30"/>
        </w:rPr>
      </w:pPr>
    </w:p>
    <w:p w:rsidR="00285543" w:rsidRPr="00DC2866" w:rsidRDefault="00285543" w:rsidP="006E7C93">
      <w:pPr>
        <w:spacing w:line="360" w:lineRule="auto"/>
        <w:rPr>
          <w:rFonts w:eastAsia="黑体"/>
          <w:b/>
          <w:sz w:val="30"/>
        </w:rPr>
      </w:pPr>
    </w:p>
    <w:p w:rsidR="00285543" w:rsidRPr="00DC2866" w:rsidRDefault="00285543" w:rsidP="006E7C93">
      <w:pPr>
        <w:spacing w:line="360" w:lineRule="auto"/>
        <w:rPr>
          <w:rFonts w:eastAsia="黑体"/>
          <w:b/>
          <w:sz w:val="30"/>
        </w:rPr>
      </w:pPr>
    </w:p>
    <w:p w:rsidR="00285543" w:rsidRPr="00DC2866" w:rsidRDefault="00BC01F1" w:rsidP="006E7C93">
      <w:pPr>
        <w:spacing w:line="360" w:lineRule="auto"/>
        <w:jc w:val="center"/>
        <w:rPr>
          <w:rFonts w:eastAsia="黑体"/>
          <w:sz w:val="28"/>
          <w:szCs w:val="28"/>
        </w:rPr>
      </w:pPr>
      <w:r w:rsidRPr="00DC2866">
        <w:rPr>
          <w:rFonts w:eastAsia="黑体"/>
          <w:b/>
          <w:noProof/>
          <w:sz w:val="30"/>
        </w:rPr>
        <mc:AlternateContent>
          <mc:Choice Requires="wps">
            <w:drawing>
              <wp:anchor distT="0" distB="0" distL="114300" distR="114300" simplePos="0" relativeHeight="251657216" behindDoc="0" locked="0" layoutInCell="1" allowOverlap="1">
                <wp:simplePos x="0" y="0"/>
                <wp:positionH relativeFrom="column">
                  <wp:posOffset>-63500</wp:posOffset>
                </wp:positionH>
                <wp:positionV relativeFrom="paragraph">
                  <wp:posOffset>291465</wp:posOffset>
                </wp:positionV>
                <wp:extent cx="5664835" cy="7620"/>
                <wp:effectExtent l="0" t="0" r="0" b="0"/>
                <wp:wrapNone/>
                <wp:docPr id="6"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64835" cy="7620"/>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2BB329E" id="Line 101" o:spid="_x0000_s1026" style="position:absolute;left:0;text-align:left;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pt,22.95pt" to="441.05pt,2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" strokeweight="1.25pt"/>
            </w:pict>
          </mc:Fallback>
        </mc:AlternateContent>
      </w:r>
      <w:r w:rsidR="00285543" w:rsidRPr="00DC2866">
        <w:rPr>
          <w:rFonts w:eastAsia="黑体"/>
          <w:sz w:val="28"/>
          <w:szCs w:val="28"/>
        </w:rPr>
        <w:t>20</w:t>
      </w:r>
      <w:r w:rsidR="007871B5" w:rsidRPr="00DC2866">
        <w:rPr>
          <w:rFonts w:eastAsia="黑体"/>
          <w:sz w:val="28"/>
          <w:szCs w:val="28"/>
        </w:rPr>
        <w:t>2</w:t>
      </w:r>
      <w:r w:rsidR="00285543" w:rsidRPr="00DC2866">
        <w:rPr>
          <w:rFonts w:eastAsia="黑体"/>
          <w:sz w:val="28"/>
          <w:szCs w:val="28"/>
        </w:rPr>
        <w:t>X-XX-XX</w:t>
      </w:r>
      <w:r w:rsidR="00285543" w:rsidRPr="00DC2866">
        <w:rPr>
          <w:rFonts w:eastAsia="黑体"/>
          <w:sz w:val="28"/>
          <w:szCs w:val="28"/>
        </w:rPr>
        <w:t>发布</w:t>
      </w:r>
      <w:r w:rsidR="00285543" w:rsidRPr="00DC2866">
        <w:rPr>
          <w:rFonts w:eastAsia="黑体"/>
          <w:sz w:val="28"/>
          <w:szCs w:val="28"/>
        </w:rPr>
        <w:t xml:space="preserve">                   </w:t>
      </w:r>
      <w:r w:rsidR="00B77A34" w:rsidRPr="00DC2866">
        <w:rPr>
          <w:rFonts w:eastAsia="黑体"/>
          <w:sz w:val="28"/>
          <w:szCs w:val="28"/>
        </w:rPr>
        <w:t xml:space="preserve">         </w:t>
      </w:r>
      <w:r w:rsidR="00285543" w:rsidRPr="00DC2866">
        <w:rPr>
          <w:rFonts w:eastAsia="黑体"/>
          <w:sz w:val="28"/>
          <w:szCs w:val="28"/>
        </w:rPr>
        <w:t xml:space="preserve"> 20</w:t>
      </w:r>
      <w:r w:rsidR="007871B5" w:rsidRPr="00DC2866">
        <w:rPr>
          <w:rFonts w:eastAsia="黑体"/>
          <w:sz w:val="28"/>
          <w:szCs w:val="28"/>
        </w:rPr>
        <w:t>2</w:t>
      </w:r>
      <w:r w:rsidR="00285543" w:rsidRPr="00DC2866">
        <w:rPr>
          <w:rFonts w:eastAsia="黑体"/>
          <w:sz w:val="28"/>
          <w:szCs w:val="28"/>
        </w:rPr>
        <w:t>X-XX-XX</w:t>
      </w:r>
      <w:r w:rsidR="00285543" w:rsidRPr="00DC2866">
        <w:rPr>
          <w:rFonts w:eastAsia="黑体"/>
          <w:sz w:val="28"/>
          <w:szCs w:val="28"/>
        </w:rPr>
        <w:t>实施</w:t>
      </w:r>
    </w:p>
    <w:p w:rsidR="00285543" w:rsidRPr="00DC2866" w:rsidRDefault="00FB5065" w:rsidP="006E7C93">
      <w:pPr>
        <w:spacing w:line="360" w:lineRule="auto"/>
        <w:jc w:val="center"/>
        <w:rPr>
          <w:rFonts w:eastAsia="黑体"/>
          <w:spacing w:val="60"/>
          <w:kern w:val="6"/>
          <w:sz w:val="28"/>
          <w:szCs w:val="28"/>
        </w:rPr>
        <w:sectPr w:rsidR="00285543" w:rsidRPr="00DC2866" w:rsidSect="0084701A">
          <w:footerReference w:type="even" r:id="rId10"/>
          <w:footerReference w:type="default" r:id="rId11"/>
          <w:pgSz w:w="11906" w:h="16838" w:code="9"/>
          <w:pgMar w:top="907" w:right="1134" w:bottom="1701" w:left="1418" w:header="851" w:footer="992" w:gutter="0"/>
          <w:cols w:space="425"/>
          <w:docGrid w:type="lines" w:linePitch="312"/>
        </w:sectPr>
      </w:pPr>
      <w:r w:rsidRPr="00DC2866">
        <w:rPr>
          <w:sz w:val="44"/>
          <w:szCs w:val="44"/>
        </w:rPr>
        <w:t>国家</w:t>
      </w:r>
      <w:r w:rsidR="00511AF0" w:rsidRPr="00DC2866">
        <w:rPr>
          <w:sz w:val="44"/>
          <w:szCs w:val="44"/>
        </w:rPr>
        <w:t>市场监督管理</w:t>
      </w:r>
      <w:r w:rsidRPr="00DC2866">
        <w:rPr>
          <w:sz w:val="44"/>
          <w:szCs w:val="44"/>
        </w:rPr>
        <w:t>总局</w:t>
      </w:r>
      <w:r w:rsidR="00285543" w:rsidRPr="00DC2866">
        <w:rPr>
          <w:rFonts w:eastAsia="黑体"/>
          <w:b/>
          <w:spacing w:val="100"/>
          <w:kern w:val="10"/>
          <w:sz w:val="30"/>
        </w:rPr>
        <w:t xml:space="preserve">  </w:t>
      </w:r>
      <w:r w:rsidR="00285543" w:rsidRPr="00DC2866">
        <w:rPr>
          <w:rFonts w:eastAsia="黑体"/>
          <w:spacing w:val="100"/>
          <w:kern w:val="6"/>
          <w:sz w:val="28"/>
          <w:szCs w:val="28"/>
        </w:rPr>
        <w:t>发</w:t>
      </w:r>
      <w:r w:rsidR="00285543" w:rsidRPr="00DC2866">
        <w:rPr>
          <w:rFonts w:eastAsia="黑体"/>
          <w:spacing w:val="60"/>
          <w:kern w:val="6"/>
          <w:sz w:val="28"/>
          <w:szCs w:val="28"/>
        </w:rPr>
        <w:t>布</w:t>
      </w:r>
    </w:p>
    <w:bookmarkStart w:id="1" w:name="_Toc325969757"/>
    <w:bookmarkStart w:id="2" w:name="_Toc325981691"/>
    <w:bookmarkStart w:id="3" w:name="_Toc326825001"/>
    <w:bookmarkStart w:id="4" w:name="_Toc326765979"/>
    <w:bookmarkStart w:id="5" w:name="_Toc343696091"/>
    <w:p w:rsidR="00FB5065" w:rsidRPr="00DC2866" w:rsidRDefault="00BC01F1" w:rsidP="006E7C93">
      <w:pPr>
        <w:spacing w:line="360" w:lineRule="auto"/>
        <w:ind w:firstLineChars="100" w:firstLine="321"/>
        <w:rPr>
          <w:rFonts w:eastAsia="黑体"/>
          <w:sz w:val="44"/>
          <w:szCs w:val="44"/>
        </w:rPr>
      </w:pPr>
      <w:r w:rsidRPr="00DC2866">
        <w:rPr>
          <w:b/>
          <w:noProof/>
          <w:sz w:val="32"/>
          <w:szCs w:val="32"/>
        </w:rPr>
        <w:lastRenderedPageBreak/>
        <mc:AlternateContent>
          <mc:Choice Requires="wps">
            <w:drawing>
              <wp:anchor distT="0" distB="0" distL="114300" distR="114300" simplePos="0" relativeHeight="251659264" behindDoc="0" locked="0" layoutInCell="1" allowOverlap="1">
                <wp:simplePos x="0" y="0"/>
                <wp:positionH relativeFrom="column">
                  <wp:posOffset>4053205</wp:posOffset>
                </wp:positionH>
                <wp:positionV relativeFrom="paragraph">
                  <wp:posOffset>-4445</wp:posOffset>
                </wp:positionV>
                <wp:extent cx="1212215" cy="495300"/>
                <wp:effectExtent l="0" t="0" r="0" b="0"/>
                <wp:wrapNone/>
                <wp:docPr id="5" name="Text Box 1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215" cy="495300"/>
                        </a:xfrm>
                        <a:prstGeom prst="rect">
                          <a:avLst/>
                        </a:prstGeom>
                        <a:solidFill>
                          <a:srgbClr val="FFFFFF"/>
                        </a:solidFill>
                        <a:ln w="9525" cap="rnd">
                          <a:solidFill>
                            <a:srgbClr val="000000"/>
                          </a:solidFill>
                          <a:prstDash val="sysDot"/>
                          <a:miter lim="800000"/>
                          <a:headEnd/>
                          <a:tailEnd/>
                        </a:ln>
                      </wps:spPr>
                      <wps:txbx>
                        <w:txbxContent>
                          <w:p w:rsidR="00794367" w:rsidRPr="007871B5" w:rsidRDefault="00794367" w:rsidP="007871B5">
                            <w:pPr>
                              <w:pStyle w:val="9"/>
                              <w:spacing w:before="0" w:after="0" w:line="0" w:lineRule="atLeast"/>
                              <w:jc w:val="center"/>
                              <w:rPr>
                                <w:rFonts w:ascii="黑体"/>
                                <w:position w:val="-10"/>
                                <w:sz w:val="28"/>
                                <w:szCs w:val="28"/>
                                <w:lang w:eastAsia="zh-CN"/>
                              </w:rPr>
                            </w:pPr>
                            <w:r w:rsidRPr="00B81AD6">
                              <w:rPr>
                                <w:rFonts w:ascii="黑体" w:hint="eastAsia"/>
                                <w:position w:val="-10"/>
                                <w:sz w:val="28"/>
                                <w:szCs w:val="28"/>
                              </w:rPr>
                              <w:t>JJFXXXX-XXXX</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id="_x0000_t202" coordsize="21600,21600" o:spt="202" path="m,l,21600r21600,l21600,xe">
                <v:stroke joinstyle="miter"/>
                <v:path gradientshapeok="t" o:connecttype="rect"/>
              </v:shapetype>
              <v:shape id="Text Box 1222" o:spid="_x0000_s1026" type="#_x0000_t202" style="position:absolute;left:0;text-align:left;margin-left:319.15pt;margin-top:-.35pt;width:95.4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">
                <v:stroke dashstyle="1 1" endcap="round"/>
                <v:textbox inset="0,0,0,0">
                  <w:txbxContent>
                    <w:p w:rsidR="00794367" w:rsidRPr="007871B5" w:rsidRDefault="00794367" w:rsidP="007871B5">
                      <w:pPr>
                        <w:pStyle w:val="9"/>
                        <w:spacing w:before="0" w:after="0" w:line="0" w:lineRule="atLeast"/>
                        <w:jc w:val="center"/>
                        <w:rPr>
                          <w:rFonts w:ascii="黑体"/>
                          <w:position w:val="-10"/>
                          <w:sz w:val="28"/>
                          <w:szCs w:val="28"/>
                          <w:lang w:eastAsia="zh-CN"/>
                        </w:rPr>
                      </w:pPr>
                      <w:r w:rsidRPr="00B81AD6">
                        <w:rPr>
                          <w:rFonts w:ascii="黑体" w:hint="eastAsia"/>
                          <w:position w:val="-10"/>
                          <w:sz w:val="28"/>
                          <w:szCs w:val="28"/>
                        </w:rPr>
                        <w:t>JJFXXXX-XXXX</w:t>
                      </w:r>
                    </w:p>
                  </w:txbxContent>
                </v:textbox>
              </v:shape>
            </w:pict>
          </mc:Fallback>
        </mc:AlternateContent>
      </w:r>
      <w:bookmarkEnd w:id="1"/>
      <w:bookmarkEnd w:id="2"/>
      <w:bookmarkEnd w:id="3"/>
      <w:bookmarkEnd w:id="4"/>
      <w:bookmarkEnd w:id="5"/>
      <w:r w:rsidR="00CB6AED" w:rsidRPr="00DC2866">
        <w:rPr>
          <w:rFonts w:eastAsia="黑体"/>
          <w:sz w:val="44"/>
          <w:szCs w:val="44"/>
        </w:rPr>
        <w:t>同轴</w:t>
      </w:r>
      <w:r w:rsidR="00511AF0" w:rsidRPr="00DC2866">
        <w:rPr>
          <w:rFonts w:eastAsia="黑体"/>
          <w:sz w:val="44"/>
          <w:szCs w:val="44"/>
        </w:rPr>
        <w:t>机械校准件</w:t>
      </w:r>
      <w:r w:rsidR="007013B1" w:rsidRPr="00DC2866">
        <w:rPr>
          <w:rFonts w:eastAsia="黑体"/>
          <w:sz w:val="44"/>
          <w:szCs w:val="44"/>
        </w:rPr>
        <w:t>校准规范</w:t>
      </w:r>
    </w:p>
    <w:p w:rsidR="00E03705" w:rsidRPr="00DC2866" w:rsidRDefault="00FB5065" w:rsidP="00511AF0">
      <w:pPr>
        <w:spacing w:line="360" w:lineRule="auto"/>
        <w:jc w:val="left"/>
        <w:rPr>
          <w:rFonts w:eastAsia="黑体"/>
          <w:sz w:val="28"/>
          <w:szCs w:val="28"/>
        </w:rPr>
      </w:pPr>
      <w:bookmarkStart w:id="6" w:name="_Toc325969758"/>
      <w:bookmarkStart w:id="7" w:name="_Toc325981692"/>
      <w:bookmarkStart w:id="8" w:name="_Toc326825002"/>
      <w:bookmarkStart w:id="9" w:name="_Toc326765980"/>
      <w:bookmarkStart w:id="10" w:name="_Toc343696092"/>
      <w:r w:rsidRPr="00DC2866">
        <w:rPr>
          <w:rFonts w:eastAsia="黑体"/>
          <w:sz w:val="28"/>
          <w:szCs w:val="28"/>
        </w:rPr>
        <w:t>Calibration Specification for</w:t>
      </w:r>
      <w:bookmarkEnd w:id="6"/>
      <w:bookmarkEnd w:id="7"/>
      <w:bookmarkEnd w:id="8"/>
      <w:bookmarkEnd w:id="9"/>
      <w:bookmarkEnd w:id="10"/>
      <w:r w:rsidR="007013B1" w:rsidRPr="00DC2866">
        <w:rPr>
          <w:rFonts w:eastAsia="黑体"/>
          <w:sz w:val="28"/>
          <w:szCs w:val="28"/>
        </w:rPr>
        <w:t xml:space="preserve"> </w:t>
      </w:r>
      <w:r w:rsidR="005A3870" w:rsidRPr="00DC2866">
        <w:rPr>
          <w:rFonts w:eastAsia="黑体"/>
          <w:sz w:val="28"/>
          <w:szCs w:val="28"/>
        </w:rPr>
        <w:t xml:space="preserve">Coaxial </w:t>
      </w:r>
      <w:r w:rsidR="00511AF0" w:rsidRPr="00DC2866">
        <w:rPr>
          <w:rFonts w:eastAsia="黑体"/>
          <w:sz w:val="28"/>
          <w:szCs w:val="28"/>
        </w:rPr>
        <w:t>Mechanical Calibration Kit</w:t>
      </w:r>
    </w:p>
    <w:p w:rsidR="00285543" w:rsidRPr="00DC2866" w:rsidRDefault="00BC01F1" w:rsidP="006E7C93">
      <w:pPr>
        <w:spacing w:line="360" w:lineRule="auto"/>
        <w:rPr>
          <w:b/>
        </w:rPr>
      </w:pPr>
      <w:r w:rsidRPr="00DC2866">
        <w:rPr>
          <w:b/>
          <w:noProof/>
        </w:rPr>
        <mc:AlternateContent>
          <mc:Choice Requires="wps">
            <w:drawing>
              <wp:anchor distT="0" distB="0" distL="114300" distR="114300" simplePos="0" relativeHeight="251658240" behindDoc="0" locked="0" layoutInCell="1" allowOverlap="1" wp14:anchorId="44559CF5" wp14:editId="23734F34">
                <wp:simplePos x="0" y="0"/>
                <wp:positionH relativeFrom="column">
                  <wp:posOffset>0</wp:posOffset>
                </wp:positionH>
                <wp:positionV relativeFrom="paragraph">
                  <wp:posOffset>106680</wp:posOffset>
                </wp:positionV>
                <wp:extent cx="5200650" cy="7620"/>
                <wp:effectExtent l="0" t="0" r="0" b="0"/>
                <wp:wrapNone/>
                <wp:docPr id="4"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5E743DB7" id="Line 103"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pt" to="40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" strokeweight="1.5pt"/>
            </w:pict>
          </mc:Fallback>
        </mc:AlternateContent>
      </w:r>
    </w:p>
    <w:p w:rsidR="00285543" w:rsidRPr="00DC2866" w:rsidRDefault="00285543" w:rsidP="006E7C93">
      <w:pPr>
        <w:spacing w:line="360" w:lineRule="auto"/>
        <w:rPr>
          <w:b/>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FB5065" w:rsidRPr="00DC2866" w:rsidRDefault="00FB5065" w:rsidP="006E7C93">
      <w:pPr>
        <w:spacing w:line="360" w:lineRule="auto"/>
        <w:rPr>
          <w:sz w:val="24"/>
        </w:rPr>
      </w:pPr>
    </w:p>
    <w:p w:rsidR="00285543" w:rsidRPr="00DC2866" w:rsidRDefault="00285543" w:rsidP="006D4CD5">
      <w:pPr>
        <w:tabs>
          <w:tab w:val="left" w:pos="2977"/>
        </w:tabs>
        <w:spacing w:line="360" w:lineRule="auto"/>
        <w:rPr>
          <w:sz w:val="24"/>
        </w:rPr>
      </w:pPr>
    </w:p>
    <w:p w:rsidR="00285543" w:rsidRPr="00DC2866" w:rsidRDefault="00285543" w:rsidP="006D4CD5">
      <w:pPr>
        <w:tabs>
          <w:tab w:val="left" w:pos="2977"/>
        </w:tabs>
        <w:spacing w:line="360" w:lineRule="auto"/>
        <w:rPr>
          <w:rFonts w:eastAsia="黑体"/>
          <w:sz w:val="28"/>
          <w:szCs w:val="28"/>
        </w:rPr>
      </w:pPr>
      <w:r w:rsidRPr="00DC2866">
        <w:rPr>
          <w:b/>
          <w:sz w:val="24"/>
        </w:rPr>
        <w:t xml:space="preserve">       </w:t>
      </w:r>
      <w:r w:rsidRPr="00DC2866">
        <w:rPr>
          <w:rFonts w:eastAsia="黑体"/>
          <w:spacing w:val="12"/>
          <w:sz w:val="28"/>
          <w:szCs w:val="28"/>
        </w:rPr>
        <w:t>归</w:t>
      </w:r>
      <w:r w:rsidRPr="00DC2866">
        <w:rPr>
          <w:rFonts w:eastAsia="黑体"/>
          <w:spacing w:val="12"/>
          <w:sz w:val="28"/>
          <w:szCs w:val="28"/>
        </w:rPr>
        <w:t xml:space="preserve"> </w:t>
      </w:r>
      <w:r w:rsidRPr="00DC2866">
        <w:rPr>
          <w:rFonts w:eastAsia="黑体"/>
          <w:spacing w:val="12"/>
          <w:sz w:val="28"/>
          <w:szCs w:val="28"/>
        </w:rPr>
        <w:t>口</w:t>
      </w:r>
      <w:r w:rsidRPr="00DC2866">
        <w:rPr>
          <w:rFonts w:eastAsia="黑体"/>
          <w:spacing w:val="12"/>
          <w:sz w:val="28"/>
          <w:szCs w:val="28"/>
        </w:rPr>
        <w:t xml:space="preserve"> </w:t>
      </w:r>
      <w:r w:rsidRPr="00DC2866">
        <w:rPr>
          <w:rFonts w:eastAsia="黑体"/>
          <w:spacing w:val="12"/>
          <w:sz w:val="28"/>
          <w:szCs w:val="28"/>
        </w:rPr>
        <w:t>单</w:t>
      </w:r>
      <w:r w:rsidRPr="00DC2866">
        <w:rPr>
          <w:rFonts w:eastAsia="黑体"/>
          <w:spacing w:val="12"/>
          <w:sz w:val="28"/>
          <w:szCs w:val="28"/>
        </w:rPr>
        <w:t xml:space="preserve"> </w:t>
      </w:r>
      <w:r w:rsidRPr="00DC2866">
        <w:rPr>
          <w:rFonts w:eastAsia="黑体"/>
          <w:spacing w:val="12"/>
          <w:sz w:val="28"/>
          <w:szCs w:val="28"/>
        </w:rPr>
        <w:t>位</w:t>
      </w:r>
      <w:r w:rsidRPr="00DC2866">
        <w:rPr>
          <w:rFonts w:eastAsia="黑体"/>
          <w:sz w:val="28"/>
          <w:szCs w:val="28"/>
        </w:rPr>
        <w:t>：</w:t>
      </w:r>
      <w:r w:rsidR="006D4CD5" w:rsidRPr="00DC2866">
        <w:rPr>
          <w:rFonts w:eastAsia="黑体"/>
          <w:sz w:val="28"/>
          <w:szCs w:val="28"/>
        </w:rPr>
        <w:tab/>
      </w:r>
      <w:r w:rsidRPr="00DC2866">
        <w:rPr>
          <w:rFonts w:eastAsia="黑体"/>
          <w:sz w:val="28"/>
          <w:szCs w:val="28"/>
        </w:rPr>
        <w:t>全国无线电计量技术委员会</w:t>
      </w:r>
    </w:p>
    <w:p w:rsidR="00B22700" w:rsidRDefault="00285543" w:rsidP="007871B5">
      <w:pPr>
        <w:tabs>
          <w:tab w:val="left" w:pos="2977"/>
        </w:tabs>
        <w:spacing w:line="360" w:lineRule="auto"/>
        <w:ind w:firstLineChars="300" w:firstLine="840"/>
        <w:rPr>
          <w:rFonts w:eastAsia="黑体"/>
          <w:sz w:val="28"/>
          <w:szCs w:val="28"/>
        </w:rPr>
      </w:pPr>
      <w:r w:rsidRPr="00DC2866">
        <w:rPr>
          <w:rFonts w:eastAsia="黑体"/>
          <w:sz w:val="28"/>
          <w:szCs w:val="28"/>
        </w:rPr>
        <w:t>主要起草单位：</w:t>
      </w:r>
      <w:r w:rsidR="006D4CD5" w:rsidRPr="00DC2866">
        <w:rPr>
          <w:rFonts w:eastAsia="黑体"/>
          <w:sz w:val="28"/>
          <w:szCs w:val="28"/>
        </w:rPr>
        <w:tab/>
      </w:r>
      <w:r w:rsidR="00B22700">
        <w:rPr>
          <w:rFonts w:eastAsia="黑体" w:hint="eastAsia"/>
          <w:sz w:val="28"/>
          <w:szCs w:val="28"/>
        </w:rPr>
        <w:t>北京芯宸科技有限公司</w:t>
      </w:r>
    </w:p>
    <w:p w:rsidR="004E561F" w:rsidRDefault="007871B5" w:rsidP="00B22700">
      <w:pPr>
        <w:tabs>
          <w:tab w:val="left" w:pos="2977"/>
        </w:tabs>
        <w:spacing w:line="360" w:lineRule="auto"/>
        <w:ind w:firstLineChars="1050" w:firstLine="2940"/>
        <w:rPr>
          <w:rFonts w:eastAsia="黑体"/>
          <w:sz w:val="28"/>
          <w:szCs w:val="28"/>
        </w:rPr>
      </w:pPr>
      <w:r w:rsidRPr="00DC2866">
        <w:rPr>
          <w:rFonts w:eastAsia="黑体"/>
          <w:sz w:val="28"/>
          <w:szCs w:val="28"/>
        </w:rPr>
        <w:t>中国计量科学研究院</w:t>
      </w:r>
    </w:p>
    <w:p w:rsidR="00FF1896" w:rsidRPr="00DC2866" w:rsidRDefault="004E561F" w:rsidP="00B22700">
      <w:pPr>
        <w:tabs>
          <w:tab w:val="left" w:pos="2977"/>
        </w:tabs>
        <w:spacing w:line="360" w:lineRule="auto"/>
        <w:ind w:firstLineChars="1050" w:firstLine="2940"/>
        <w:rPr>
          <w:rFonts w:eastAsia="黑体"/>
          <w:sz w:val="28"/>
          <w:szCs w:val="28"/>
        </w:rPr>
      </w:pPr>
      <w:r>
        <w:rPr>
          <w:rFonts w:eastAsia="黑体" w:hint="eastAsia"/>
          <w:sz w:val="28"/>
          <w:szCs w:val="28"/>
        </w:rPr>
        <w:t>深圳市计量质量检测研究院</w:t>
      </w:r>
    </w:p>
    <w:p w:rsidR="00481A8A" w:rsidRDefault="00481A8A" w:rsidP="00481A8A">
      <w:pPr>
        <w:tabs>
          <w:tab w:val="left" w:pos="2977"/>
        </w:tabs>
        <w:spacing w:line="360" w:lineRule="auto"/>
        <w:ind w:firstLineChars="300" w:firstLine="840"/>
        <w:rPr>
          <w:rFonts w:eastAsia="黑体"/>
          <w:sz w:val="28"/>
          <w:szCs w:val="28"/>
        </w:rPr>
      </w:pPr>
      <w:r>
        <w:rPr>
          <w:rFonts w:eastAsia="黑体" w:hint="eastAsia"/>
          <w:sz w:val="28"/>
          <w:szCs w:val="28"/>
        </w:rPr>
        <w:t>参加起草单位：</w:t>
      </w:r>
      <w:r>
        <w:rPr>
          <w:rFonts w:eastAsia="黑体" w:hint="eastAsia"/>
          <w:sz w:val="28"/>
          <w:szCs w:val="28"/>
        </w:rPr>
        <w:t xml:space="preserve"> </w:t>
      </w:r>
      <w:r w:rsidR="004E561F">
        <w:rPr>
          <w:rFonts w:eastAsia="黑体" w:hint="eastAsia"/>
          <w:sz w:val="28"/>
          <w:szCs w:val="28"/>
        </w:rPr>
        <w:t>中国电子技术标准化研究院</w:t>
      </w:r>
    </w:p>
    <w:p w:rsidR="00481A8A" w:rsidRDefault="00481A8A" w:rsidP="00481A8A">
      <w:pPr>
        <w:tabs>
          <w:tab w:val="left" w:pos="2977"/>
        </w:tabs>
        <w:spacing w:line="360" w:lineRule="auto"/>
        <w:ind w:firstLineChars="1050" w:firstLine="2940"/>
        <w:rPr>
          <w:rFonts w:eastAsia="黑体"/>
          <w:sz w:val="28"/>
          <w:szCs w:val="28"/>
        </w:rPr>
      </w:pPr>
      <w:r>
        <w:rPr>
          <w:rFonts w:eastAsia="黑体" w:hint="eastAsia"/>
          <w:sz w:val="28"/>
          <w:szCs w:val="28"/>
        </w:rPr>
        <w:t>中国电子科技集团有限公司第</w:t>
      </w:r>
      <w:r>
        <w:rPr>
          <w:rFonts w:eastAsia="黑体" w:hint="eastAsia"/>
          <w:sz w:val="28"/>
          <w:szCs w:val="28"/>
        </w:rPr>
        <w:t>41</w:t>
      </w:r>
      <w:r>
        <w:rPr>
          <w:rFonts w:eastAsia="黑体" w:hint="eastAsia"/>
          <w:sz w:val="28"/>
          <w:szCs w:val="28"/>
        </w:rPr>
        <w:t>研究所</w:t>
      </w:r>
    </w:p>
    <w:p w:rsidR="007871B5" w:rsidRPr="00481A8A" w:rsidRDefault="007871B5" w:rsidP="007871B5">
      <w:pPr>
        <w:tabs>
          <w:tab w:val="left" w:pos="2977"/>
        </w:tabs>
        <w:spacing w:line="360" w:lineRule="auto"/>
        <w:ind w:firstLineChars="300" w:firstLine="840"/>
        <w:rPr>
          <w:rFonts w:eastAsia="黑体"/>
          <w:sz w:val="28"/>
          <w:szCs w:val="28"/>
        </w:rPr>
      </w:pPr>
    </w:p>
    <w:p w:rsidR="00285543" w:rsidRPr="00DC2866" w:rsidRDefault="00285543" w:rsidP="006E7C93">
      <w:pPr>
        <w:spacing w:line="360" w:lineRule="auto"/>
        <w:rPr>
          <w:rFonts w:eastAsia="黑体"/>
          <w:sz w:val="28"/>
          <w:szCs w:val="28"/>
        </w:rPr>
      </w:pPr>
      <w:r w:rsidRPr="00DC2866">
        <w:rPr>
          <w:rFonts w:eastAsia="黑体"/>
          <w:sz w:val="28"/>
          <w:szCs w:val="28"/>
        </w:rPr>
        <w:t xml:space="preserve">     </w:t>
      </w:r>
    </w:p>
    <w:p w:rsidR="00285543" w:rsidRPr="00DC2866" w:rsidRDefault="00285543" w:rsidP="006E7C93">
      <w:pPr>
        <w:spacing w:line="360" w:lineRule="auto"/>
        <w:rPr>
          <w:sz w:val="28"/>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FB5065" w:rsidRPr="00DC2866" w:rsidRDefault="00FB5065" w:rsidP="006E7C93">
      <w:pPr>
        <w:spacing w:line="360" w:lineRule="auto"/>
        <w:rPr>
          <w:sz w:val="24"/>
        </w:rPr>
      </w:pPr>
    </w:p>
    <w:p w:rsidR="00336324" w:rsidRPr="00DC2866" w:rsidRDefault="00336324" w:rsidP="006E7C93">
      <w:pPr>
        <w:spacing w:line="360" w:lineRule="auto"/>
        <w:rPr>
          <w:sz w:val="24"/>
        </w:rPr>
      </w:pPr>
    </w:p>
    <w:p w:rsidR="00336324" w:rsidRPr="00DC2866" w:rsidRDefault="00336324" w:rsidP="006E7C93">
      <w:pPr>
        <w:spacing w:line="360" w:lineRule="auto"/>
        <w:rPr>
          <w:sz w:val="24"/>
        </w:rPr>
      </w:pPr>
    </w:p>
    <w:p w:rsidR="006812B1" w:rsidRPr="00DC2866" w:rsidRDefault="006812B1" w:rsidP="006E7C93">
      <w:pPr>
        <w:spacing w:line="360" w:lineRule="auto"/>
        <w:rPr>
          <w:sz w:val="24"/>
        </w:rPr>
      </w:pPr>
    </w:p>
    <w:p w:rsidR="00285543" w:rsidRPr="00DC2866" w:rsidRDefault="00285543" w:rsidP="006E7C93">
      <w:pPr>
        <w:spacing w:line="360" w:lineRule="auto"/>
        <w:rPr>
          <w:sz w:val="24"/>
        </w:rPr>
      </w:pPr>
    </w:p>
    <w:p w:rsidR="00285543" w:rsidRPr="00DC2866" w:rsidRDefault="00901D59" w:rsidP="006E7C93">
      <w:pPr>
        <w:spacing w:line="360" w:lineRule="auto"/>
        <w:ind w:firstLineChars="400" w:firstLine="1120"/>
        <w:rPr>
          <w:sz w:val="24"/>
        </w:rPr>
      </w:pPr>
      <w:r w:rsidRPr="00DC2866">
        <w:rPr>
          <w:sz w:val="28"/>
        </w:rPr>
        <w:t>本规范</w:t>
      </w:r>
      <w:r w:rsidR="00A70862" w:rsidRPr="00DC2866">
        <w:rPr>
          <w:sz w:val="28"/>
        </w:rPr>
        <w:t>委托</w:t>
      </w:r>
      <w:r w:rsidR="00E03705" w:rsidRPr="00DC2866">
        <w:rPr>
          <w:sz w:val="28"/>
        </w:rPr>
        <w:t>全国无线电计量技术委员会</w:t>
      </w:r>
      <w:r w:rsidRPr="00DC2866">
        <w:rPr>
          <w:sz w:val="28"/>
        </w:rPr>
        <w:t>负责解释</w:t>
      </w:r>
    </w:p>
    <w:p w:rsidR="00285543" w:rsidRPr="00DC2866" w:rsidRDefault="00285543" w:rsidP="006E7C93">
      <w:pPr>
        <w:spacing w:line="360" w:lineRule="auto"/>
        <w:rPr>
          <w:sz w:val="24"/>
        </w:rPr>
      </w:pPr>
    </w:p>
    <w:p w:rsidR="00285543" w:rsidRPr="00DC2866" w:rsidRDefault="00285543" w:rsidP="006E7C93">
      <w:pPr>
        <w:spacing w:line="360" w:lineRule="auto"/>
        <w:ind w:firstLine="425"/>
        <w:rPr>
          <w:rFonts w:eastAsia="黑体"/>
          <w:sz w:val="28"/>
          <w:szCs w:val="28"/>
        </w:rPr>
      </w:pPr>
      <w:r w:rsidRPr="00DC2866">
        <w:rPr>
          <w:rFonts w:eastAsia="黑体"/>
          <w:sz w:val="28"/>
          <w:szCs w:val="28"/>
        </w:rPr>
        <w:t>本规</w:t>
      </w:r>
      <w:r w:rsidR="006C1A65" w:rsidRPr="00DC2866">
        <w:rPr>
          <w:rFonts w:eastAsia="黑体"/>
          <w:sz w:val="28"/>
          <w:szCs w:val="28"/>
        </w:rPr>
        <w:t>范</w:t>
      </w:r>
      <w:r w:rsidRPr="00DC2866">
        <w:rPr>
          <w:rFonts w:eastAsia="黑体"/>
          <w:sz w:val="28"/>
          <w:szCs w:val="28"/>
        </w:rPr>
        <w:t>主要起草人：</w:t>
      </w:r>
    </w:p>
    <w:p w:rsidR="00481A8A" w:rsidRDefault="00DD3F6A" w:rsidP="006E7C93">
      <w:pPr>
        <w:spacing w:line="360" w:lineRule="auto"/>
        <w:ind w:firstLineChars="300" w:firstLine="840"/>
        <w:rPr>
          <w:rFonts w:eastAsia="黑体"/>
          <w:sz w:val="28"/>
          <w:szCs w:val="28"/>
        </w:rPr>
      </w:pPr>
      <w:r w:rsidRPr="00DC2866">
        <w:rPr>
          <w:rFonts w:eastAsia="黑体"/>
          <w:sz w:val="28"/>
          <w:szCs w:val="28"/>
        </w:rPr>
        <w:t xml:space="preserve">   </w:t>
      </w:r>
    </w:p>
    <w:p w:rsidR="007E7CEE" w:rsidRPr="00DC2866" w:rsidRDefault="007E7CEE" w:rsidP="00481A8A">
      <w:pPr>
        <w:spacing w:line="360" w:lineRule="auto"/>
        <w:ind w:firstLineChars="400" w:firstLine="1120"/>
        <w:rPr>
          <w:rFonts w:eastAsia="黑体"/>
          <w:sz w:val="28"/>
          <w:szCs w:val="28"/>
        </w:rPr>
      </w:pPr>
      <w:r w:rsidRPr="00DC2866">
        <w:rPr>
          <w:rFonts w:eastAsia="黑体"/>
          <w:sz w:val="28"/>
          <w:szCs w:val="28"/>
        </w:rPr>
        <w:t>参加</w:t>
      </w:r>
      <w:r w:rsidR="00D11618" w:rsidRPr="00DC2866">
        <w:rPr>
          <w:rFonts w:eastAsia="黑体"/>
          <w:sz w:val="28"/>
          <w:szCs w:val="28"/>
        </w:rPr>
        <w:t>起草人</w:t>
      </w:r>
      <w:r w:rsidRPr="00DC2866">
        <w:rPr>
          <w:rFonts w:eastAsia="黑体"/>
          <w:sz w:val="28"/>
          <w:szCs w:val="28"/>
        </w:rPr>
        <w:t>：</w:t>
      </w:r>
    </w:p>
    <w:p w:rsidR="00D13945" w:rsidRPr="00DC2866" w:rsidRDefault="00D13945" w:rsidP="006E7C93">
      <w:pPr>
        <w:spacing w:line="360" w:lineRule="auto"/>
        <w:ind w:firstLineChars="500" w:firstLine="1400"/>
        <w:rPr>
          <w:rFonts w:eastAsia="黑体"/>
          <w:sz w:val="28"/>
          <w:szCs w:val="28"/>
        </w:rPr>
      </w:pPr>
      <w:bookmarkStart w:id="11" w:name="_GoBack"/>
      <w:bookmarkEnd w:id="11"/>
    </w:p>
    <w:p w:rsidR="00285543" w:rsidRPr="00DC2866" w:rsidRDefault="00285543" w:rsidP="006E7C93">
      <w:pPr>
        <w:spacing w:line="360" w:lineRule="auto"/>
        <w:ind w:firstLineChars="200" w:firstLine="560"/>
        <w:rPr>
          <w:rFonts w:eastAsia="黑体"/>
          <w:sz w:val="28"/>
          <w:szCs w:val="28"/>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285543" w:rsidRPr="00DC2866" w:rsidRDefault="00285543" w:rsidP="006E7C93">
      <w:pPr>
        <w:spacing w:line="360" w:lineRule="auto"/>
        <w:rPr>
          <w:sz w:val="24"/>
        </w:rPr>
      </w:pPr>
    </w:p>
    <w:p w:rsidR="007E50B7" w:rsidRPr="00DC2866" w:rsidRDefault="007E50B7" w:rsidP="006E7C93">
      <w:pPr>
        <w:spacing w:line="360" w:lineRule="auto"/>
        <w:rPr>
          <w:sz w:val="24"/>
        </w:rPr>
        <w:sectPr w:rsidR="007E50B7" w:rsidRPr="00DC2866" w:rsidSect="00FB5065">
          <w:headerReference w:type="default" r:id="rId12"/>
          <w:pgSz w:w="11906" w:h="16838" w:code="9"/>
          <w:pgMar w:top="1402" w:right="1797" w:bottom="1701" w:left="1797" w:header="851" w:footer="992" w:gutter="0"/>
          <w:cols w:space="425"/>
          <w:docGrid w:type="lines" w:linePitch="312"/>
        </w:sectPr>
      </w:pPr>
    </w:p>
    <w:p w:rsidR="00794367" w:rsidRDefault="00285543" w:rsidP="00785EF6">
      <w:pPr>
        <w:pStyle w:val="11"/>
        <w:jc w:val="center"/>
      </w:pPr>
      <w:r w:rsidRPr="00DC2866">
        <w:rPr>
          <w:rFonts w:eastAsia="黑体"/>
          <w:sz w:val="44"/>
          <w:szCs w:val="44"/>
        </w:rPr>
        <w:lastRenderedPageBreak/>
        <w:t>目</w:t>
      </w:r>
      <w:r w:rsidRPr="00DC2866">
        <w:rPr>
          <w:rFonts w:eastAsia="黑体"/>
          <w:sz w:val="44"/>
          <w:szCs w:val="44"/>
        </w:rPr>
        <w:t xml:space="preserve"> </w:t>
      </w:r>
      <w:r w:rsidR="00750EB9" w:rsidRPr="00DC2866">
        <w:rPr>
          <w:rFonts w:eastAsia="黑体"/>
          <w:sz w:val="44"/>
          <w:szCs w:val="44"/>
        </w:rPr>
        <w:t xml:space="preserve"> </w:t>
      </w:r>
      <w:r w:rsidRPr="00DC2866">
        <w:rPr>
          <w:rFonts w:eastAsia="黑体"/>
          <w:sz w:val="44"/>
          <w:szCs w:val="44"/>
        </w:rPr>
        <w:t>录</w:t>
      </w:r>
      <w:r w:rsidR="00786952" w:rsidRPr="00DC2866">
        <w:fldChar w:fldCharType="begin"/>
      </w:r>
      <w:r w:rsidR="00786952" w:rsidRPr="00DC2866">
        <w:instrText xml:space="preserve"> TOC \o "1-2" \u </w:instrText>
      </w:r>
      <w:r w:rsidR="00786952" w:rsidRPr="00DC2866">
        <w:fldChar w:fldCharType="separate"/>
      </w:r>
    </w:p>
    <w:p w:rsidR="00794367" w:rsidRDefault="00794367">
      <w:pPr>
        <w:pStyle w:val="11"/>
        <w:rPr>
          <w:rFonts w:asciiTheme="minorHAnsi" w:eastAsiaTheme="minorEastAsia" w:hAnsiTheme="minorHAnsi" w:cstheme="minorBidi"/>
          <w:b w:val="0"/>
          <w:bCs w:val="0"/>
          <w:caps w:val="0"/>
          <w:sz w:val="21"/>
          <w:szCs w:val="22"/>
        </w:rPr>
      </w:pPr>
      <w:r w:rsidRPr="00B22FD6">
        <w:rPr>
          <w:rFonts w:eastAsia="黑体"/>
        </w:rPr>
        <w:t>引</w:t>
      </w:r>
      <w:r w:rsidRPr="00B22FD6">
        <w:rPr>
          <w:rFonts w:eastAsia="黑体"/>
        </w:rPr>
        <w:t xml:space="preserve">   </w:t>
      </w:r>
      <w:r w:rsidRPr="00B22FD6">
        <w:rPr>
          <w:rFonts w:eastAsia="黑体"/>
        </w:rPr>
        <w:t>言</w:t>
      </w:r>
      <w:r>
        <w:tab/>
      </w:r>
      <w:r>
        <w:fldChar w:fldCharType="begin"/>
      </w:r>
      <w:r>
        <w:instrText xml:space="preserve"> PAGEREF _Toc88921182 \h </w:instrText>
      </w:r>
      <w:r>
        <w:fldChar w:fldCharType="separate"/>
      </w:r>
      <w:r>
        <w:t>II</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1</w:t>
      </w:r>
      <w:r>
        <w:rPr>
          <w:rFonts w:asciiTheme="minorHAnsi" w:eastAsiaTheme="minorEastAsia" w:hAnsiTheme="minorHAnsi" w:cstheme="minorBidi"/>
          <w:b w:val="0"/>
          <w:bCs w:val="0"/>
          <w:caps w:val="0"/>
          <w:sz w:val="21"/>
          <w:szCs w:val="22"/>
        </w:rPr>
        <w:tab/>
      </w:r>
      <w:r>
        <w:t>范围</w:t>
      </w:r>
      <w:r>
        <w:tab/>
      </w:r>
      <w:r>
        <w:fldChar w:fldCharType="begin"/>
      </w:r>
      <w:r>
        <w:instrText xml:space="preserve"> PAGEREF _Toc88921183 \h </w:instrText>
      </w:r>
      <w:r>
        <w:fldChar w:fldCharType="separate"/>
      </w:r>
      <w:r>
        <w:t>1</w:t>
      </w:r>
      <w:r>
        <w:fldChar w:fldCharType="end"/>
      </w:r>
    </w:p>
    <w:p w:rsidR="00794367" w:rsidRDefault="00794367" w:rsidP="00FA24D6">
      <w:pPr>
        <w:pStyle w:val="11"/>
        <w:tabs>
          <w:tab w:val="left" w:pos="420"/>
        </w:tabs>
        <w:spacing w:line="160" w:lineRule="exact"/>
        <w:rPr>
          <w:rFonts w:asciiTheme="minorHAnsi" w:eastAsiaTheme="minorEastAsia" w:hAnsiTheme="minorHAnsi" w:cstheme="minorBidi"/>
          <w:b w:val="0"/>
          <w:bCs w:val="0"/>
          <w:caps w:val="0"/>
          <w:sz w:val="21"/>
          <w:szCs w:val="22"/>
        </w:rPr>
      </w:pPr>
      <w:r w:rsidRPr="00B22FD6">
        <w:rPr>
          <w:rFonts w:eastAsia="黑体"/>
          <w:b w:val="0"/>
        </w:rPr>
        <w:t>2</w:t>
      </w:r>
      <w:r>
        <w:rPr>
          <w:rFonts w:asciiTheme="minorHAnsi" w:eastAsiaTheme="minorEastAsia" w:hAnsiTheme="minorHAnsi" w:cstheme="minorBidi"/>
          <w:b w:val="0"/>
          <w:bCs w:val="0"/>
          <w:caps w:val="0"/>
          <w:sz w:val="21"/>
          <w:szCs w:val="22"/>
        </w:rPr>
        <w:tab/>
      </w:r>
      <w:r>
        <w:t>引用文件</w:t>
      </w:r>
      <w:r>
        <w:tab/>
      </w:r>
      <w:r>
        <w:fldChar w:fldCharType="begin"/>
      </w:r>
      <w:r>
        <w:instrText xml:space="preserve"> PAGEREF _Toc88921184 \h </w:instrText>
      </w:r>
      <w:r>
        <w:fldChar w:fldCharType="separate"/>
      </w:r>
      <w:r>
        <w:t>1</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3</w:t>
      </w:r>
      <w:r>
        <w:rPr>
          <w:rFonts w:asciiTheme="minorHAnsi" w:eastAsiaTheme="minorEastAsia" w:hAnsiTheme="minorHAnsi" w:cstheme="minorBidi"/>
          <w:b w:val="0"/>
          <w:bCs w:val="0"/>
          <w:caps w:val="0"/>
          <w:sz w:val="21"/>
          <w:szCs w:val="22"/>
        </w:rPr>
        <w:tab/>
      </w:r>
      <w:r>
        <w:t>术语和计量单位</w:t>
      </w:r>
      <w:r>
        <w:tab/>
      </w:r>
      <w:r>
        <w:fldChar w:fldCharType="begin"/>
      </w:r>
      <w:r>
        <w:instrText xml:space="preserve"> PAGEREF _Toc88921185 \h </w:instrText>
      </w:r>
      <w:r>
        <w:fldChar w:fldCharType="separate"/>
      </w:r>
      <w:r>
        <w:t>1</w:t>
      </w:r>
      <w:r>
        <w:fldChar w:fldCharType="end"/>
      </w:r>
    </w:p>
    <w:p w:rsidR="00794367" w:rsidRDefault="00794367">
      <w:pPr>
        <w:pStyle w:val="24"/>
        <w:rPr>
          <w:rFonts w:asciiTheme="minorHAnsi" w:eastAsiaTheme="minorEastAsia" w:hAnsiTheme="minorHAnsi" w:cstheme="minorBidi"/>
          <w:smallCaps w:val="0"/>
          <w:sz w:val="21"/>
        </w:rPr>
      </w:pPr>
      <w:r>
        <w:t xml:space="preserve">3.1 TRL/LRL </w:t>
      </w:r>
      <w:r>
        <w:t>校准</w:t>
      </w:r>
      <w:r>
        <w:tab/>
      </w:r>
      <w:r>
        <w:fldChar w:fldCharType="begin"/>
      </w:r>
      <w:r>
        <w:instrText xml:space="preserve"> PAGEREF _Toc88921186 \h </w:instrText>
      </w:r>
      <w:r>
        <w:fldChar w:fldCharType="separate"/>
      </w:r>
      <w:r>
        <w:t>1</w:t>
      </w:r>
      <w:r>
        <w:fldChar w:fldCharType="end"/>
      </w:r>
    </w:p>
    <w:p w:rsidR="00794367" w:rsidRDefault="00794367">
      <w:pPr>
        <w:pStyle w:val="24"/>
        <w:rPr>
          <w:rFonts w:asciiTheme="minorHAnsi" w:eastAsiaTheme="minorEastAsia" w:hAnsiTheme="minorHAnsi" w:cstheme="minorBidi"/>
          <w:smallCaps w:val="0"/>
          <w:sz w:val="21"/>
        </w:rPr>
      </w:pPr>
      <w:r>
        <w:t>3.2</w:t>
      </w:r>
      <w:r>
        <w:t>滑动负载</w:t>
      </w:r>
      <w:r>
        <w:tab/>
      </w:r>
      <w:r>
        <w:fldChar w:fldCharType="begin"/>
      </w:r>
      <w:r>
        <w:instrText xml:space="preserve"> PAGEREF _Toc88921187 \h </w:instrText>
      </w:r>
      <w:r>
        <w:fldChar w:fldCharType="separate"/>
      </w:r>
      <w:r>
        <w:t>2</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4</w:t>
      </w:r>
      <w:r>
        <w:rPr>
          <w:rFonts w:asciiTheme="minorHAnsi" w:eastAsiaTheme="minorEastAsia" w:hAnsiTheme="minorHAnsi" w:cstheme="minorBidi"/>
          <w:b w:val="0"/>
          <w:bCs w:val="0"/>
          <w:caps w:val="0"/>
          <w:sz w:val="21"/>
          <w:szCs w:val="22"/>
        </w:rPr>
        <w:tab/>
      </w:r>
      <w:r>
        <w:t>概述</w:t>
      </w:r>
      <w:r>
        <w:tab/>
      </w:r>
      <w:r>
        <w:fldChar w:fldCharType="begin"/>
      </w:r>
      <w:r>
        <w:instrText xml:space="preserve"> PAGEREF _Toc88921188 \h </w:instrText>
      </w:r>
      <w:r>
        <w:fldChar w:fldCharType="separate"/>
      </w:r>
      <w:r>
        <w:t>2</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5</w:t>
      </w:r>
      <w:r>
        <w:rPr>
          <w:rFonts w:asciiTheme="minorHAnsi" w:eastAsiaTheme="minorEastAsia" w:hAnsiTheme="minorHAnsi" w:cstheme="minorBidi"/>
          <w:b w:val="0"/>
          <w:bCs w:val="0"/>
          <w:caps w:val="0"/>
          <w:sz w:val="21"/>
          <w:szCs w:val="22"/>
        </w:rPr>
        <w:tab/>
      </w:r>
      <w:r>
        <w:t>计量特性</w:t>
      </w:r>
      <w:r>
        <w:tab/>
      </w:r>
      <w:r>
        <w:fldChar w:fldCharType="begin"/>
      </w:r>
      <w:r>
        <w:instrText xml:space="preserve"> PAGEREF _Toc88921189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5.1</w:t>
      </w:r>
      <w:r>
        <w:t>插针深度</w:t>
      </w:r>
      <w:r>
        <w:tab/>
      </w:r>
      <w:r>
        <w:fldChar w:fldCharType="begin"/>
      </w:r>
      <w:r>
        <w:instrText xml:space="preserve"> PAGEREF _Toc88921190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5.2</w:t>
      </w:r>
      <w:r>
        <w:t>频率范围</w:t>
      </w:r>
      <w:r>
        <w:tab/>
      </w:r>
      <w:r>
        <w:fldChar w:fldCharType="begin"/>
      </w:r>
      <w:r>
        <w:instrText xml:space="preserve"> PAGEREF _Toc88921191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5.3</w:t>
      </w:r>
      <w:r>
        <w:t>开路器</w:t>
      </w:r>
      <w:r>
        <w:tab/>
      </w:r>
      <w:r>
        <w:fldChar w:fldCharType="begin"/>
      </w:r>
      <w:r>
        <w:instrText xml:space="preserve"> PAGEREF _Toc88921192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5.4</w:t>
      </w:r>
      <w:r>
        <w:t>短路器</w:t>
      </w:r>
      <w:r>
        <w:tab/>
      </w:r>
      <w:r>
        <w:fldChar w:fldCharType="begin"/>
      </w:r>
      <w:r>
        <w:instrText xml:space="preserve"> PAGEREF _Toc88921193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5.5</w:t>
      </w:r>
      <w:r>
        <w:t>负载反射系数</w:t>
      </w:r>
      <w:r>
        <w:tab/>
      </w:r>
      <w:r>
        <w:fldChar w:fldCharType="begin"/>
      </w:r>
      <w:r>
        <w:instrText xml:space="preserve"> PAGEREF _Toc88921194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 xml:space="preserve">5.6 </w:t>
      </w:r>
      <w:r>
        <w:t>滑动负载反射系数</w:t>
      </w:r>
      <w:r>
        <w:tab/>
      </w:r>
      <w:r>
        <w:fldChar w:fldCharType="begin"/>
      </w:r>
      <w:r>
        <w:instrText xml:space="preserve"> PAGEREF _Toc88921195 \h </w:instrText>
      </w:r>
      <w:r>
        <w:fldChar w:fldCharType="separate"/>
      </w:r>
      <w:r>
        <w:t>2</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6</w:t>
      </w:r>
      <w:r>
        <w:rPr>
          <w:rFonts w:asciiTheme="minorHAnsi" w:eastAsiaTheme="minorEastAsia" w:hAnsiTheme="minorHAnsi" w:cstheme="minorBidi"/>
          <w:b w:val="0"/>
          <w:bCs w:val="0"/>
          <w:caps w:val="0"/>
          <w:sz w:val="21"/>
          <w:szCs w:val="22"/>
        </w:rPr>
        <w:tab/>
      </w:r>
      <w:r>
        <w:t>校准条件</w:t>
      </w:r>
      <w:r>
        <w:tab/>
      </w:r>
      <w:r>
        <w:fldChar w:fldCharType="begin"/>
      </w:r>
      <w:r>
        <w:instrText xml:space="preserve"> PAGEREF _Toc88921196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6.1</w:t>
      </w:r>
      <w:r>
        <w:t>环境条件</w:t>
      </w:r>
      <w:r>
        <w:tab/>
      </w:r>
      <w:r>
        <w:fldChar w:fldCharType="begin"/>
      </w:r>
      <w:r>
        <w:instrText xml:space="preserve"> PAGEREF _Toc88921197 \h </w:instrText>
      </w:r>
      <w:r>
        <w:fldChar w:fldCharType="separate"/>
      </w:r>
      <w:r>
        <w:t>2</w:t>
      </w:r>
      <w:r>
        <w:fldChar w:fldCharType="end"/>
      </w:r>
    </w:p>
    <w:p w:rsidR="00794367" w:rsidRDefault="00794367">
      <w:pPr>
        <w:pStyle w:val="24"/>
        <w:rPr>
          <w:rFonts w:asciiTheme="minorHAnsi" w:eastAsiaTheme="minorEastAsia" w:hAnsiTheme="minorHAnsi" w:cstheme="minorBidi"/>
          <w:smallCaps w:val="0"/>
          <w:sz w:val="21"/>
        </w:rPr>
      </w:pPr>
      <w:r>
        <w:t>6.2</w:t>
      </w:r>
      <w:r>
        <w:t>测量标准及其它设备</w:t>
      </w:r>
      <w:r>
        <w:tab/>
      </w:r>
      <w:r>
        <w:fldChar w:fldCharType="begin"/>
      </w:r>
      <w:r>
        <w:instrText xml:space="preserve"> PAGEREF _Toc88921198 \h </w:instrText>
      </w:r>
      <w:r>
        <w:fldChar w:fldCharType="separate"/>
      </w:r>
      <w:r>
        <w:t>2</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7</w:t>
      </w:r>
      <w:r>
        <w:rPr>
          <w:rFonts w:asciiTheme="minorHAnsi" w:eastAsiaTheme="minorEastAsia" w:hAnsiTheme="minorHAnsi" w:cstheme="minorBidi"/>
          <w:b w:val="0"/>
          <w:bCs w:val="0"/>
          <w:caps w:val="0"/>
          <w:sz w:val="21"/>
          <w:szCs w:val="22"/>
        </w:rPr>
        <w:tab/>
      </w:r>
      <w:r>
        <w:t>校准项目和校准方法</w:t>
      </w:r>
      <w:r>
        <w:tab/>
      </w:r>
      <w:r>
        <w:fldChar w:fldCharType="begin"/>
      </w:r>
      <w:r>
        <w:instrText xml:space="preserve"> PAGEREF _Toc88921199 \h </w:instrText>
      </w:r>
      <w:r>
        <w:fldChar w:fldCharType="separate"/>
      </w:r>
      <w:r>
        <w:t>3</w:t>
      </w:r>
      <w:r>
        <w:fldChar w:fldCharType="end"/>
      </w:r>
    </w:p>
    <w:p w:rsidR="00794367" w:rsidRDefault="00794367">
      <w:pPr>
        <w:pStyle w:val="24"/>
        <w:rPr>
          <w:rFonts w:asciiTheme="minorHAnsi" w:eastAsiaTheme="minorEastAsia" w:hAnsiTheme="minorHAnsi" w:cstheme="minorBidi"/>
          <w:smallCaps w:val="0"/>
          <w:sz w:val="21"/>
        </w:rPr>
      </w:pPr>
      <w:r>
        <w:t>7.1</w:t>
      </w:r>
      <w:r>
        <w:t>校准项目</w:t>
      </w:r>
      <w:r>
        <w:tab/>
      </w:r>
      <w:r>
        <w:fldChar w:fldCharType="begin"/>
      </w:r>
      <w:r>
        <w:instrText xml:space="preserve"> PAGEREF _Toc88921200 \h </w:instrText>
      </w:r>
      <w:r>
        <w:fldChar w:fldCharType="separate"/>
      </w:r>
      <w:r>
        <w:t>3</w:t>
      </w:r>
      <w:r>
        <w:fldChar w:fldCharType="end"/>
      </w:r>
    </w:p>
    <w:p w:rsidR="00794367" w:rsidRDefault="00794367">
      <w:pPr>
        <w:pStyle w:val="24"/>
        <w:rPr>
          <w:rFonts w:asciiTheme="minorHAnsi" w:eastAsiaTheme="minorEastAsia" w:hAnsiTheme="minorHAnsi" w:cstheme="minorBidi"/>
          <w:smallCaps w:val="0"/>
          <w:sz w:val="21"/>
        </w:rPr>
      </w:pPr>
      <w:r>
        <w:t>7.2</w:t>
      </w:r>
      <w:r>
        <w:t>外观检查</w:t>
      </w:r>
      <w:r>
        <w:tab/>
      </w:r>
      <w:r>
        <w:fldChar w:fldCharType="begin"/>
      </w:r>
      <w:r>
        <w:instrText xml:space="preserve"> PAGEREF _Toc88921201 \h </w:instrText>
      </w:r>
      <w:r>
        <w:fldChar w:fldCharType="separate"/>
      </w:r>
      <w:r>
        <w:t>3</w:t>
      </w:r>
      <w:r>
        <w:fldChar w:fldCharType="end"/>
      </w:r>
    </w:p>
    <w:p w:rsidR="00794367" w:rsidRDefault="00794367">
      <w:pPr>
        <w:pStyle w:val="24"/>
        <w:rPr>
          <w:rFonts w:asciiTheme="minorHAnsi" w:eastAsiaTheme="minorEastAsia" w:hAnsiTheme="minorHAnsi" w:cstheme="minorBidi"/>
          <w:smallCaps w:val="0"/>
          <w:sz w:val="21"/>
        </w:rPr>
      </w:pPr>
      <w:r>
        <w:t>7.3</w:t>
      </w:r>
      <w:r>
        <w:t>插针深度</w:t>
      </w:r>
      <w:r>
        <w:tab/>
      </w:r>
      <w:r>
        <w:fldChar w:fldCharType="begin"/>
      </w:r>
      <w:r>
        <w:instrText xml:space="preserve"> PAGEREF _Toc88921202 \h </w:instrText>
      </w:r>
      <w:r>
        <w:fldChar w:fldCharType="separate"/>
      </w:r>
      <w:r>
        <w:t>3</w:t>
      </w:r>
      <w:r>
        <w:fldChar w:fldCharType="end"/>
      </w:r>
    </w:p>
    <w:p w:rsidR="00794367" w:rsidRDefault="00794367">
      <w:pPr>
        <w:pStyle w:val="24"/>
        <w:rPr>
          <w:rFonts w:asciiTheme="minorHAnsi" w:eastAsiaTheme="minorEastAsia" w:hAnsiTheme="minorHAnsi" w:cstheme="minorBidi"/>
          <w:smallCaps w:val="0"/>
          <w:sz w:val="21"/>
        </w:rPr>
      </w:pPr>
      <w:r>
        <w:t>7.4</w:t>
      </w:r>
      <w:r>
        <w:t>开路器</w:t>
      </w:r>
      <w:r w:rsidRPr="00B22FD6">
        <w:rPr>
          <w:rFonts w:eastAsiaTheme="majorEastAsia"/>
        </w:rPr>
        <w:t>反射系数</w:t>
      </w:r>
      <w:r>
        <w:tab/>
      </w:r>
      <w:r>
        <w:fldChar w:fldCharType="begin"/>
      </w:r>
      <w:r>
        <w:instrText xml:space="preserve"> PAGEREF _Toc88921203 \h </w:instrText>
      </w:r>
      <w:r>
        <w:fldChar w:fldCharType="separate"/>
      </w:r>
      <w:r>
        <w:t>3</w:t>
      </w:r>
      <w:r>
        <w:fldChar w:fldCharType="end"/>
      </w:r>
    </w:p>
    <w:p w:rsidR="00794367" w:rsidRDefault="00794367">
      <w:pPr>
        <w:pStyle w:val="24"/>
        <w:rPr>
          <w:rFonts w:asciiTheme="minorHAnsi" w:eastAsiaTheme="minorEastAsia" w:hAnsiTheme="minorHAnsi" w:cstheme="minorBidi"/>
          <w:smallCaps w:val="0"/>
          <w:sz w:val="21"/>
        </w:rPr>
      </w:pPr>
      <w:r>
        <w:t>7.5</w:t>
      </w:r>
      <w:r>
        <w:t>短路器</w:t>
      </w:r>
      <w:r w:rsidRPr="00B22FD6">
        <w:rPr>
          <w:rFonts w:eastAsiaTheme="majorEastAsia"/>
        </w:rPr>
        <w:t>反射系数</w:t>
      </w:r>
      <w:r>
        <w:tab/>
      </w:r>
      <w:r>
        <w:fldChar w:fldCharType="begin"/>
      </w:r>
      <w:r>
        <w:instrText xml:space="preserve"> PAGEREF _Toc88921204 \h </w:instrText>
      </w:r>
      <w:r>
        <w:fldChar w:fldCharType="separate"/>
      </w:r>
      <w:r>
        <w:t>4</w:t>
      </w:r>
      <w:r>
        <w:fldChar w:fldCharType="end"/>
      </w:r>
    </w:p>
    <w:p w:rsidR="00794367" w:rsidRDefault="00794367">
      <w:pPr>
        <w:pStyle w:val="24"/>
        <w:rPr>
          <w:rFonts w:asciiTheme="minorHAnsi" w:eastAsiaTheme="minorEastAsia" w:hAnsiTheme="minorHAnsi" w:cstheme="minorBidi"/>
          <w:smallCaps w:val="0"/>
          <w:sz w:val="21"/>
        </w:rPr>
      </w:pPr>
      <w:r>
        <w:t>7.6</w:t>
      </w:r>
      <w:r>
        <w:t>负载反射系数</w:t>
      </w:r>
      <w:r>
        <w:tab/>
      </w:r>
      <w:r>
        <w:fldChar w:fldCharType="begin"/>
      </w:r>
      <w:r>
        <w:instrText xml:space="preserve"> PAGEREF _Toc88921205 \h </w:instrText>
      </w:r>
      <w:r>
        <w:fldChar w:fldCharType="separate"/>
      </w:r>
      <w:r>
        <w:t>4</w:t>
      </w:r>
      <w:r>
        <w:fldChar w:fldCharType="end"/>
      </w:r>
    </w:p>
    <w:p w:rsidR="00794367" w:rsidRDefault="00794367">
      <w:pPr>
        <w:pStyle w:val="24"/>
        <w:rPr>
          <w:rFonts w:asciiTheme="minorHAnsi" w:eastAsiaTheme="minorEastAsia" w:hAnsiTheme="minorHAnsi" w:cstheme="minorBidi"/>
          <w:smallCaps w:val="0"/>
          <w:sz w:val="21"/>
        </w:rPr>
      </w:pPr>
      <w:r>
        <w:t>7.7</w:t>
      </w:r>
      <w:r>
        <w:t>滑动负载反射系数</w:t>
      </w:r>
      <w:r>
        <w:tab/>
      </w:r>
      <w:r>
        <w:fldChar w:fldCharType="begin"/>
      </w:r>
      <w:r>
        <w:instrText xml:space="preserve"> PAGEREF _Toc88921206 \h </w:instrText>
      </w:r>
      <w:r>
        <w:fldChar w:fldCharType="separate"/>
      </w:r>
      <w:r>
        <w:t>5</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8</w:t>
      </w:r>
      <w:r>
        <w:rPr>
          <w:rFonts w:asciiTheme="minorHAnsi" w:eastAsiaTheme="minorEastAsia" w:hAnsiTheme="minorHAnsi" w:cstheme="minorBidi"/>
          <w:b w:val="0"/>
          <w:bCs w:val="0"/>
          <w:caps w:val="0"/>
          <w:sz w:val="21"/>
          <w:szCs w:val="22"/>
        </w:rPr>
        <w:tab/>
      </w:r>
      <w:r>
        <w:t>校准结果表达</w:t>
      </w:r>
      <w:r>
        <w:tab/>
      </w:r>
      <w:r>
        <w:fldChar w:fldCharType="begin"/>
      </w:r>
      <w:r>
        <w:instrText xml:space="preserve"> PAGEREF _Toc88921207 \h </w:instrText>
      </w:r>
      <w:r>
        <w:fldChar w:fldCharType="separate"/>
      </w:r>
      <w:r>
        <w:t>5</w:t>
      </w:r>
      <w:r>
        <w:fldChar w:fldCharType="end"/>
      </w:r>
    </w:p>
    <w:p w:rsidR="00794367" w:rsidRDefault="00794367">
      <w:pPr>
        <w:pStyle w:val="11"/>
        <w:tabs>
          <w:tab w:val="left" w:pos="420"/>
        </w:tabs>
        <w:rPr>
          <w:rFonts w:asciiTheme="minorHAnsi" w:eastAsiaTheme="minorEastAsia" w:hAnsiTheme="minorHAnsi" w:cstheme="minorBidi"/>
          <w:b w:val="0"/>
          <w:bCs w:val="0"/>
          <w:caps w:val="0"/>
          <w:sz w:val="21"/>
          <w:szCs w:val="22"/>
        </w:rPr>
      </w:pPr>
      <w:r w:rsidRPr="00B22FD6">
        <w:rPr>
          <w:rFonts w:eastAsia="黑体"/>
          <w:b w:val="0"/>
        </w:rPr>
        <w:t>9</w:t>
      </w:r>
      <w:r>
        <w:rPr>
          <w:rFonts w:asciiTheme="minorHAnsi" w:eastAsiaTheme="minorEastAsia" w:hAnsiTheme="minorHAnsi" w:cstheme="minorBidi"/>
          <w:b w:val="0"/>
          <w:bCs w:val="0"/>
          <w:caps w:val="0"/>
          <w:sz w:val="21"/>
          <w:szCs w:val="22"/>
        </w:rPr>
        <w:tab/>
      </w:r>
      <w:r>
        <w:t>复校时间间隔</w:t>
      </w:r>
      <w:r>
        <w:tab/>
      </w:r>
      <w:r>
        <w:fldChar w:fldCharType="begin"/>
      </w:r>
      <w:r>
        <w:instrText xml:space="preserve"> PAGEREF _Toc88921208 \h </w:instrText>
      </w:r>
      <w:r>
        <w:fldChar w:fldCharType="separate"/>
      </w:r>
      <w:r>
        <w:t>6</w:t>
      </w:r>
      <w:r>
        <w:fldChar w:fldCharType="end"/>
      </w:r>
    </w:p>
    <w:p w:rsidR="00794367" w:rsidRDefault="00794367">
      <w:pPr>
        <w:pStyle w:val="11"/>
        <w:rPr>
          <w:rFonts w:asciiTheme="minorHAnsi" w:eastAsiaTheme="minorEastAsia" w:hAnsiTheme="minorHAnsi" w:cstheme="minorBidi"/>
          <w:b w:val="0"/>
          <w:bCs w:val="0"/>
          <w:caps w:val="0"/>
          <w:sz w:val="21"/>
          <w:szCs w:val="22"/>
        </w:rPr>
      </w:pPr>
      <w:r w:rsidRPr="00B22FD6">
        <w:t>附录</w:t>
      </w:r>
      <w:r w:rsidRPr="00B22FD6">
        <w:t xml:space="preserve"> A </w:t>
      </w:r>
      <w:r w:rsidRPr="00B22FD6">
        <w:t>原始记录参考格式</w:t>
      </w:r>
      <w:r>
        <w:tab/>
      </w:r>
      <w:r>
        <w:fldChar w:fldCharType="begin"/>
      </w:r>
      <w:r>
        <w:instrText xml:space="preserve"> PAGEREF _Toc88921209 \h </w:instrText>
      </w:r>
      <w:r>
        <w:fldChar w:fldCharType="separate"/>
      </w:r>
      <w:r>
        <w:t>7</w:t>
      </w:r>
      <w:r>
        <w:fldChar w:fldCharType="end"/>
      </w:r>
    </w:p>
    <w:p w:rsidR="00794367" w:rsidRDefault="00794367" w:rsidP="00794367">
      <w:pPr>
        <w:pStyle w:val="24"/>
        <w:ind w:left="0"/>
        <w:rPr>
          <w:rFonts w:asciiTheme="minorHAnsi" w:eastAsiaTheme="minorEastAsia" w:hAnsiTheme="minorHAnsi" w:cstheme="minorBidi"/>
          <w:smallCaps w:val="0"/>
          <w:sz w:val="21"/>
        </w:rPr>
      </w:pPr>
      <w:r w:rsidRPr="00B22FD6">
        <w:t>附录</w:t>
      </w:r>
      <w:r w:rsidRPr="00B22FD6">
        <w:t xml:space="preserve"> B </w:t>
      </w:r>
      <w:r w:rsidRPr="00B22FD6">
        <w:t>校准证书内页格式</w:t>
      </w:r>
      <w:r>
        <w:tab/>
      </w:r>
      <w:r>
        <w:fldChar w:fldCharType="begin"/>
      </w:r>
      <w:r>
        <w:instrText xml:space="preserve"> PAGEREF _Toc88921210 \h </w:instrText>
      </w:r>
      <w:r>
        <w:fldChar w:fldCharType="separate"/>
      </w:r>
      <w:r>
        <w:t>10</w:t>
      </w:r>
      <w:r>
        <w:fldChar w:fldCharType="end"/>
      </w:r>
    </w:p>
    <w:p w:rsidR="00794367" w:rsidRDefault="00794367" w:rsidP="00794367">
      <w:pPr>
        <w:pStyle w:val="24"/>
        <w:ind w:left="0"/>
        <w:rPr>
          <w:rFonts w:asciiTheme="minorHAnsi" w:eastAsiaTheme="minorEastAsia" w:hAnsiTheme="minorHAnsi" w:cstheme="minorBidi"/>
          <w:smallCaps w:val="0"/>
          <w:sz w:val="21"/>
        </w:rPr>
      </w:pPr>
      <w:r w:rsidRPr="00B22FD6">
        <w:t>附录</w:t>
      </w:r>
      <w:r w:rsidRPr="00B22FD6">
        <w:t xml:space="preserve"> C</w:t>
      </w:r>
      <w:r w:rsidRPr="00B22FD6">
        <w:t>主要测量不确定度评定示例</w:t>
      </w:r>
      <w:r>
        <w:tab/>
      </w:r>
      <w:r>
        <w:fldChar w:fldCharType="begin"/>
      </w:r>
      <w:r>
        <w:instrText xml:space="preserve"> PAGEREF _Toc88921211 \h </w:instrText>
      </w:r>
      <w:r>
        <w:fldChar w:fldCharType="separate"/>
      </w:r>
      <w:r>
        <w:t>1</w:t>
      </w:r>
      <w:r>
        <w:fldChar w:fldCharType="end"/>
      </w:r>
    </w:p>
    <w:p w:rsidR="00794367" w:rsidRDefault="00794367" w:rsidP="00794367">
      <w:pPr>
        <w:pStyle w:val="24"/>
        <w:ind w:left="0"/>
        <w:rPr>
          <w:rFonts w:asciiTheme="minorHAnsi" w:eastAsiaTheme="minorEastAsia" w:hAnsiTheme="minorHAnsi" w:cstheme="minorBidi"/>
          <w:smallCaps w:val="0"/>
          <w:sz w:val="21"/>
        </w:rPr>
      </w:pPr>
      <w:r w:rsidRPr="00B22FD6">
        <w:t>附录</w:t>
      </w:r>
      <w:r w:rsidRPr="00B22FD6">
        <w:t xml:space="preserve">D </w:t>
      </w:r>
      <w:r w:rsidRPr="00B22FD6">
        <w:t>同轴机械校准件电路模型</w:t>
      </w:r>
      <w:r>
        <w:tab/>
      </w:r>
      <w:r>
        <w:fldChar w:fldCharType="begin"/>
      </w:r>
      <w:r>
        <w:instrText xml:space="preserve"> PAGEREF _Toc88921212 \h </w:instrText>
      </w:r>
      <w:r>
        <w:fldChar w:fldCharType="separate"/>
      </w:r>
      <w:r>
        <w:t>3</w:t>
      </w:r>
      <w:r>
        <w:fldChar w:fldCharType="end"/>
      </w:r>
    </w:p>
    <w:p w:rsidR="00794367" w:rsidRDefault="00794367" w:rsidP="00794367">
      <w:pPr>
        <w:pStyle w:val="24"/>
        <w:ind w:left="0"/>
        <w:rPr>
          <w:rFonts w:asciiTheme="minorHAnsi" w:eastAsiaTheme="minorEastAsia" w:hAnsiTheme="minorHAnsi" w:cstheme="minorBidi"/>
          <w:smallCaps w:val="0"/>
          <w:sz w:val="21"/>
        </w:rPr>
      </w:pPr>
      <w:r w:rsidRPr="00B22FD6">
        <w:t>附录</w:t>
      </w:r>
      <w:r w:rsidRPr="00B22FD6">
        <w:t xml:space="preserve"> E 85052D</w:t>
      </w:r>
      <w:r w:rsidRPr="00B22FD6">
        <w:t>实际测量数据示例</w:t>
      </w:r>
      <w:r>
        <w:tab/>
      </w:r>
      <w:r>
        <w:fldChar w:fldCharType="begin"/>
      </w:r>
      <w:r>
        <w:instrText xml:space="preserve"> PAGEREF _Toc88921213 \h </w:instrText>
      </w:r>
      <w:r>
        <w:fldChar w:fldCharType="separate"/>
      </w:r>
      <w:r>
        <w:t>5</w:t>
      </w:r>
      <w:r>
        <w:fldChar w:fldCharType="end"/>
      </w:r>
    </w:p>
    <w:p w:rsidR="00794367" w:rsidRDefault="00794367" w:rsidP="00794367">
      <w:pPr>
        <w:pStyle w:val="24"/>
        <w:ind w:left="0"/>
        <w:rPr>
          <w:rFonts w:asciiTheme="minorHAnsi" w:eastAsiaTheme="minorEastAsia" w:hAnsiTheme="minorHAnsi" w:cstheme="minorBidi"/>
          <w:smallCaps w:val="0"/>
          <w:sz w:val="21"/>
        </w:rPr>
      </w:pPr>
      <w:r w:rsidRPr="00B22FD6">
        <w:lastRenderedPageBreak/>
        <w:t>附录</w:t>
      </w:r>
      <w:r w:rsidRPr="00B22FD6">
        <w:t xml:space="preserve">F </w:t>
      </w:r>
      <w:r w:rsidRPr="00B22FD6">
        <w:t>同轴机械校准件电路模型参数</w:t>
      </w:r>
      <w:r>
        <w:tab/>
      </w:r>
      <w:r>
        <w:fldChar w:fldCharType="begin"/>
      </w:r>
      <w:r>
        <w:instrText xml:space="preserve"> PAGEREF _Toc88921214 \h </w:instrText>
      </w:r>
      <w:r>
        <w:fldChar w:fldCharType="separate"/>
      </w:r>
      <w:r>
        <w:t>6</w:t>
      </w:r>
      <w:r>
        <w:fldChar w:fldCharType="end"/>
      </w:r>
    </w:p>
    <w:p w:rsidR="00794367" w:rsidRDefault="00794367">
      <w:pPr>
        <w:pStyle w:val="11"/>
        <w:rPr>
          <w:rFonts w:asciiTheme="minorHAnsi" w:eastAsiaTheme="minorEastAsia" w:hAnsiTheme="minorHAnsi" w:cstheme="minorBidi"/>
          <w:b w:val="0"/>
          <w:bCs w:val="0"/>
          <w:caps w:val="0"/>
          <w:sz w:val="21"/>
          <w:szCs w:val="22"/>
        </w:rPr>
      </w:pPr>
      <w:r w:rsidRPr="00B22FD6">
        <w:t>附录</w:t>
      </w:r>
      <w:r w:rsidRPr="00B22FD6">
        <w:t xml:space="preserve">G </w:t>
      </w:r>
      <w:r w:rsidRPr="00B22FD6">
        <w:t>常用校准件特性</w:t>
      </w:r>
      <w:r>
        <w:tab/>
      </w:r>
      <w:r>
        <w:fldChar w:fldCharType="begin"/>
      </w:r>
      <w:r>
        <w:instrText xml:space="preserve"> PAGEREF _Toc88921215 \h </w:instrText>
      </w:r>
      <w:r>
        <w:fldChar w:fldCharType="separate"/>
      </w:r>
      <w:r>
        <w:t>7</w:t>
      </w:r>
      <w:r>
        <w:fldChar w:fldCharType="end"/>
      </w:r>
    </w:p>
    <w:p w:rsidR="00BC01F1" w:rsidRPr="00DC2866" w:rsidRDefault="00786952" w:rsidP="00F85226">
      <w:pPr>
        <w:spacing w:line="360" w:lineRule="auto"/>
        <w:outlineLvl w:val="0"/>
        <w:rPr>
          <w:b/>
          <w:sz w:val="30"/>
        </w:rPr>
        <w:sectPr w:rsidR="00BC01F1" w:rsidRPr="00DC2866" w:rsidSect="009108CB">
          <w:headerReference w:type="default" r:id="rId13"/>
          <w:footerReference w:type="default" r:id="rId14"/>
          <w:pgSz w:w="11906" w:h="16838" w:code="9"/>
          <w:pgMar w:top="907" w:right="1134" w:bottom="1701" w:left="1418" w:header="851" w:footer="992" w:gutter="0"/>
          <w:pgNumType w:fmt="upperRoman" w:start="1"/>
          <w:cols w:space="425"/>
          <w:docGrid w:type="lines" w:linePitch="312"/>
        </w:sectPr>
      </w:pPr>
      <w:r w:rsidRPr="00DC2866">
        <w:rPr>
          <w:bCs/>
          <w:caps/>
          <w:sz w:val="24"/>
          <w:szCs w:val="24"/>
        </w:rPr>
        <w:fldChar w:fldCharType="end"/>
      </w:r>
      <w:bookmarkStart w:id="12" w:name="_Toc329270482"/>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8B5F58" w:rsidRDefault="008B5F58" w:rsidP="006E7C93">
      <w:pPr>
        <w:spacing w:line="360" w:lineRule="auto"/>
        <w:jc w:val="center"/>
        <w:outlineLvl w:val="0"/>
        <w:rPr>
          <w:rFonts w:eastAsia="黑体"/>
          <w:sz w:val="44"/>
          <w:szCs w:val="44"/>
        </w:rPr>
      </w:pPr>
    </w:p>
    <w:p w:rsidR="008B5F58" w:rsidRDefault="008B5F58" w:rsidP="006E7C93">
      <w:pPr>
        <w:spacing w:line="360" w:lineRule="auto"/>
        <w:jc w:val="center"/>
        <w:outlineLvl w:val="0"/>
        <w:rPr>
          <w:rFonts w:eastAsia="黑体"/>
          <w:sz w:val="44"/>
          <w:szCs w:val="44"/>
        </w:rPr>
      </w:pPr>
    </w:p>
    <w:p w:rsidR="00FA24D6" w:rsidRDefault="00FA24D6" w:rsidP="006E7C93">
      <w:pPr>
        <w:spacing w:line="360" w:lineRule="auto"/>
        <w:jc w:val="center"/>
        <w:outlineLvl w:val="0"/>
        <w:rPr>
          <w:rFonts w:eastAsia="黑体"/>
          <w:sz w:val="44"/>
          <w:szCs w:val="44"/>
        </w:rPr>
      </w:pPr>
    </w:p>
    <w:p w:rsidR="00FA24D6" w:rsidRDefault="00FA24D6" w:rsidP="006E7C93">
      <w:pPr>
        <w:spacing w:line="360" w:lineRule="auto"/>
        <w:jc w:val="center"/>
        <w:outlineLvl w:val="0"/>
        <w:rPr>
          <w:rFonts w:eastAsia="黑体"/>
          <w:sz w:val="44"/>
          <w:szCs w:val="44"/>
        </w:rPr>
      </w:pPr>
    </w:p>
    <w:p w:rsidR="00801B63" w:rsidRDefault="00801B63" w:rsidP="006E7C93">
      <w:pPr>
        <w:spacing w:line="360" w:lineRule="auto"/>
        <w:jc w:val="center"/>
        <w:outlineLvl w:val="0"/>
        <w:rPr>
          <w:rFonts w:eastAsia="黑体"/>
          <w:sz w:val="44"/>
          <w:szCs w:val="44"/>
        </w:rPr>
      </w:pPr>
    </w:p>
    <w:p w:rsidR="00542D78" w:rsidRDefault="00542D78" w:rsidP="006E7C93">
      <w:pPr>
        <w:spacing w:line="360" w:lineRule="auto"/>
        <w:jc w:val="center"/>
        <w:outlineLvl w:val="0"/>
        <w:rPr>
          <w:rFonts w:eastAsia="黑体"/>
          <w:sz w:val="44"/>
          <w:szCs w:val="44"/>
        </w:rPr>
      </w:pPr>
    </w:p>
    <w:p w:rsidR="00EA30D3" w:rsidRPr="00DC2866" w:rsidRDefault="00EA30D3" w:rsidP="006E7C93">
      <w:pPr>
        <w:spacing w:line="360" w:lineRule="auto"/>
        <w:jc w:val="center"/>
        <w:outlineLvl w:val="0"/>
        <w:rPr>
          <w:rFonts w:eastAsia="黑体"/>
          <w:sz w:val="44"/>
          <w:szCs w:val="44"/>
        </w:rPr>
      </w:pPr>
      <w:bookmarkStart w:id="13" w:name="_Toc88921182"/>
      <w:r w:rsidRPr="00DC2866">
        <w:rPr>
          <w:rFonts w:eastAsia="黑体"/>
          <w:sz w:val="44"/>
          <w:szCs w:val="44"/>
        </w:rPr>
        <w:lastRenderedPageBreak/>
        <w:t>引</w:t>
      </w:r>
      <w:r w:rsidRPr="00DC2866">
        <w:rPr>
          <w:rFonts w:eastAsia="黑体"/>
          <w:sz w:val="44"/>
          <w:szCs w:val="44"/>
        </w:rPr>
        <w:t xml:space="preserve">   </w:t>
      </w:r>
      <w:r w:rsidRPr="00DC2866">
        <w:rPr>
          <w:rFonts w:eastAsia="黑体"/>
          <w:sz w:val="44"/>
          <w:szCs w:val="44"/>
        </w:rPr>
        <w:t>言</w:t>
      </w:r>
      <w:bookmarkEnd w:id="12"/>
      <w:bookmarkEnd w:id="13"/>
    </w:p>
    <w:p w:rsidR="00095596" w:rsidRPr="00DC2866" w:rsidRDefault="00EA30D3" w:rsidP="00655E92">
      <w:pPr>
        <w:spacing w:line="360" w:lineRule="auto"/>
        <w:ind w:firstLineChars="200" w:firstLine="480"/>
        <w:rPr>
          <w:bCs/>
          <w:sz w:val="24"/>
        </w:rPr>
      </w:pPr>
      <w:r w:rsidRPr="00DC2866">
        <w:rPr>
          <w:sz w:val="24"/>
        </w:rPr>
        <w:t>本规范依据</w:t>
      </w:r>
      <w:r w:rsidRPr="00DC2866">
        <w:rPr>
          <w:sz w:val="24"/>
        </w:rPr>
        <w:t>JJF 1071</w:t>
      </w:r>
      <w:r w:rsidR="001712E8" w:rsidRPr="00DC2866">
        <w:rPr>
          <w:sz w:val="24"/>
        </w:rPr>
        <w:t>-2010</w:t>
      </w:r>
      <w:r w:rsidRPr="00DC2866">
        <w:rPr>
          <w:sz w:val="24"/>
        </w:rPr>
        <w:t>《国家计量校准规范编写规则》编写，相关术语及测量不确定度评定遵循</w:t>
      </w:r>
      <w:r w:rsidRPr="00DC2866">
        <w:rPr>
          <w:sz w:val="24"/>
        </w:rPr>
        <w:t>JJF 1001</w:t>
      </w:r>
      <w:r w:rsidR="00EB1244" w:rsidRPr="00DC2866">
        <w:rPr>
          <w:sz w:val="24"/>
        </w:rPr>
        <w:t>-20</w:t>
      </w:r>
      <w:r w:rsidR="001712E8" w:rsidRPr="00DC2866">
        <w:rPr>
          <w:sz w:val="24"/>
        </w:rPr>
        <w:t>11</w:t>
      </w:r>
      <w:r w:rsidRPr="00DC2866">
        <w:rPr>
          <w:sz w:val="24"/>
        </w:rPr>
        <w:t>《通用计量术语及定义》和</w:t>
      </w:r>
      <w:r w:rsidRPr="00DC2866">
        <w:rPr>
          <w:sz w:val="24"/>
        </w:rPr>
        <w:t>JJF 1059</w:t>
      </w:r>
      <w:r w:rsidR="00194EB1" w:rsidRPr="00DC2866">
        <w:rPr>
          <w:sz w:val="24"/>
        </w:rPr>
        <w:t>.1</w:t>
      </w:r>
      <w:r w:rsidR="00897358" w:rsidRPr="00DC2866">
        <w:rPr>
          <w:sz w:val="24"/>
        </w:rPr>
        <w:t>-2012</w:t>
      </w:r>
      <w:r w:rsidRPr="00DC2866">
        <w:rPr>
          <w:sz w:val="24"/>
        </w:rPr>
        <w:t>《测量不确定度评定与表示》两个文件。</w:t>
      </w:r>
    </w:p>
    <w:p w:rsidR="00E44B75" w:rsidRPr="00DC2866" w:rsidRDefault="00E44B75" w:rsidP="004E561F">
      <w:pPr>
        <w:spacing w:line="360" w:lineRule="auto"/>
        <w:ind w:firstLineChars="200" w:firstLine="480"/>
        <w:rPr>
          <w:bCs/>
          <w:sz w:val="24"/>
        </w:rPr>
      </w:pPr>
      <w:r w:rsidRPr="00DC2866">
        <w:rPr>
          <w:color w:val="000000"/>
          <w:sz w:val="24"/>
        </w:rPr>
        <w:t>本规范</w:t>
      </w:r>
      <w:r w:rsidR="007871B5" w:rsidRPr="00DC2866">
        <w:rPr>
          <w:color w:val="000000"/>
          <w:sz w:val="24"/>
        </w:rPr>
        <w:t>为首次</w:t>
      </w:r>
      <w:r w:rsidR="00630C20">
        <w:rPr>
          <w:rFonts w:hint="eastAsia"/>
          <w:color w:val="000000"/>
          <w:sz w:val="24"/>
        </w:rPr>
        <w:t>发布</w:t>
      </w:r>
      <w:r w:rsidR="007871B5" w:rsidRPr="00DC2866">
        <w:rPr>
          <w:color w:val="000000"/>
          <w:sz w:val="24"/>
        </w:rPr>
        <w:t>。</w:t>
      </w:r>
    </w:p>
    <w:p w:rsidR="00E44B75" w:rsidRPr="00630C20" w:rsidRDefault="00E44B75" w:rsidP="00E44B75">
      <w:pPr>
        <w:spacing w:line="360" w:lineRule="auto"/>
        <w:ind w:firstLineChars="200" w:firstLine="640"/>
        <w:rPr>
          <w:rFonts w:eastAsia="黑体"/>
          <w:sz w:val="32"/>
          <w:szCs w:val="32"/>
        </w:rPr>
        <w:sectPr w:rsidR="00E44B75" w:rsidRPr="00630C20" w:rsidSect="00BC01F1">
          <w:type w:val="continuous"/>
          <w:pgSz w:w="11906" w:h="16838" w:code="9"/>
          <w:pgMar w:top="907" w:right="1134" w:bottom="1701" w:left="1418" w:header="851" w:footer="992" w:gutter="0"/>
          <w:pgNumType w:fmt="upperRoman" w:start="1"/>
          <w:cols w:space="425"/>
          <w:docGrid w:type="lines" w:linePitch="312"/>
        </w:sectPr>
      </w:pPr>
    </w:p>
    <w:p w:rsidR="00285543" w:rsidRPr="00DC2866" w:rsidRDefault="00EC7DDF" w:rsidP="008E59BD">
      <w:pPr>
        <w:spacing w:beforeLines="100" w:before="312" w:afterLines="100" w:after="312" w:line="360" w:lineRule="auto"/>
        <w:jc w:val="center"/>
        <w:rPr>
          <w:rFonts w:eastAsia="黑体"/>
          <w:sz w:val="32"/>
          <w:szCs w:val="32"/>
        </w:rPr>
      </w:pPr>
      <w:r w:rsidRPr="00DC2866">
        <w:rPr>
          <w:rFonts w:eastAsia="黑体"/>
          <w:sz w:val="32"/>
          <w:szCs w:val="32"/>
        </w:rPr>
        <w:lastRenderedPageBreak/>
        <w:t>同轴</w:t>
      </w:r>
      <w:r w:rsidR="00511AF0" w:rsidRPr="00DC2866">
        <w:rPr>
          <w:rFonts w:eastAsia="黑体"/>
          <w:sz w:val="32"/>
          <w:szCs w:val="32"/>
        </w:rPr>
        <w:t>机械校准件</w:t>
      </w:r>
      <w:r w:rsidRPr="00DC2866">
        <w:rPr>
          <w:rFonts w:eastAsia="黑体"/>
          <w:sz w:val="32"/>
          <w:szCs w:val="32"/>
        </w:rPr>
        <w:t>校准规范</w:t>
      </w:r>
    </w:p>
    <w:p w:rsidR="00285543" w:rsidRPr="00DC2866" w:rsidRDefault="00285543" w:rsidP="00DC767C">
      <w:pPr>
        <w:pStyle w:val="1"/>
        <w:jc w:val="left"/>
      </w:pPr>
      <w:bookmarkStart w:id="14" w:name="_Toc467926064"/>
      <w:bookmarkStart w:id="15" w:name="_Toc88921183"/>
      <w:r w:rsidRPr="00DC2866">
        <w:t>范围</w:t>
      </w:r>
      <w:bookmarkEnd w:id="14"/>
      <w:bookmarkEnd w:id="15"/>
    </w:p>
    <w:p w:rsidR="001E7512" w:rsidRPr="007F6D4F" w:rsidRDefault="00E02D97" w:rsidP="007F6D4F">
      <w:pPr>
        <w:pStyle w:val="aff3"/>
        <w:ind w:firstLine="480"/>
        <w:rPr>
          <w:szCs w:val="24"/>
          <w:lang w:eastAsia="zh-CN"/>
        </w:rPr>
      </w:pPr>
      <w:r w:rsidRPr="00DC2866">
        <w:rPr>
          <w:szCs w:val="24"/>
          <w:lang w:eastAsia="zh-CN"/>
        </w:rPr>
        <w:t>本规</w:t>
      </w:r>
      <w:r w:rsidR="00EF0A7B" w:rsidRPr="00DC2866">
        <w:rPr>
          <w:szCs w:val="24"/>
          <w:lang w:eastAsia="zh-CN"/>
        </w:rPr>
        <w:t>范</w:t>
      </w:r>
      <w:r w:rsidR="0038433A" w:rsidRPr="00DC2866">
        <w:rPr>
          <w:szCs w:val="24"/>
          <w:lang w:eastAsia="zh-CN"/>
        </w:rPr>
        <w:t>适用于</w:t>
      </w:r>
      <w:r w:rsidR="009600C6" w:rsidRPr="007F6D4F">
        <w:rPr>
          <w:szCs w:val="24"/>
          <w:lang w:eastAsia="zh-CN"/>
        </w:rPr>
        <w:t>N</w:t>
      </w:r>
      <w:r w:rsidR="009600C6" w:rsidRPr="007F6D4F">
        <w:rPr>
          <w:szCs w:val="24"/>
          <w:lang w:eastAsia="zh-CN"/>
        </w:rPr>
        <w:t>、</w:t>
      </w:r>
      <w:r w:rsidR="007A1A40" w:rsidRPr="007F6D4F">
        <w:rPr>
          <w:szCs w:val="24"/>
          <w:lang w:eastAsia="zh-CN"/>
        </w:rPr>
        <w:t>7mm</w:t>
      </w:r>
      <w:r w:rsidR="007A1A40" w:rsidRPr="007F6D4F">
        <w:rPr>
          <w:szCs w:val="24"/>
          <w:lang w:eastAsia="zh-CN"/>
        </w:rPr>
        <w:t>、</w:t>
      </w:r>
      <w:r w:rsidR="007A1A40" w:rsidRPr="007F6D4F">
        <w:rPr>
          <w:szCs w:val="24"/>
          <w:lang w:eastAsia="zh-CN"/>
        </w:rPr>
        <w:t>3.5mm</w:t>
      </w:r>
      <w:r w:rsidR="007A1A40" w:rsidRPr="007F6D4F">
        <w:rPr>
          <w:szCs w:val="24"/>
          <w:lang w:eastAsia="zh-CN"/>
        </w:rPr>
        <w:t>、</w:t>
      </w:r>
      <w:r w:rsidR="007A1A40" w:rsidRPr="007F6D4F">
        <w:rPr>
          <w:szCs w:val="24"/>
          <w:lang w:eastAsia="zh-CN"/>
        </w:rPr>
        <w:t>2.92mm</w:t>
      </w:r>
      <w:r w:rsidR="007A1A40" w:rsidRPr="007F6D4F">
        <w:rPr>
          <w:szCs w:val="24"/>
          <w:lang w:eastAsia="zh-CN"/>
        </w:rPr>
        <w:t>、</w:t>
      </w:r>
      <w:r w:rsidR="007A1A40" w:rsidRPr="007F6D4F">
        <w:rPr>
          <w:szCs w:val="24"/>
          <w:lang w:eastAsia="zh-CN"/>
        </w:rPr>
        <w:t>2.4mm</w:t>
      </w:r>
      <w:r w:rsidR="007A1A40" w:rsidRPr="007F6D4F">
        <w:rPr>
          <w:szCs w:val="24"/>
          <w:lang w:eastAsia="zh-CN"/>
        </w:rPr>
        <w:t>以及</w:t>
      </w:r>
      <w:r w:rsidR="007A1A40" w:rsidRPr="007F6D4F">
        <w:rPr>
          <w:szCs w:val="24"/>
          <w:lang w:eastAsia="zh-CN"/>
        </w:rPr>
        <w:t>1.85mm</w:t>
      </w:r>
      <w:r w:rsidR="007F41BB">
        <w:rPr>
          <w:rFonts w:hint="eastAsia"/>
          <w:szCs w:val="24"/>
          <w:lang w:eastAsia="zh-CN"/>
        </w:rPr>
        <w:t>接头型式的</w:t>
      </w:r>
      <w:r w:rsidR="007F41BB">
        <w:rPr>
          <w:rFonts w:hint="eastAsia"/>
          <w:szCs w:val="24"/>
          <w:lang w:eastAsia="zh-CN"/>
        </w:rPr>
        <w:t>5</w:t>
      </w:r>
      <w:r w:rsidR="007F41BB">
        <w:rPr>
          <w:szCs w:val="24"/>
          <w:lang w:eastAsia="zh-CN"/>
        </w:rPr>
        <w:t>0</w:t>
      </w:r>
      <w:r w:rsidR="007F41BB">
        <w:rPr>
          <w:rFonts w:hint="eastAsia"/>
          <w:szCs w:val="24"/>
          <w:lang w:eastAsia="zh-CN"/>
        </w:rPr>
        <w:t>Ω</w:t>
      </w:r>
      <w:r w:rsidR="001E14EA" w:rsidRPr="007F6D4F">
        <w:rPr>
          <w:szCs w:val="24"/>
          <w:lang w:eastAsia="zh-CN"/>
        </w:rPr>
        <w:t>同轴</w:t>
      </w:r>
      <w:r w:rsidR="00511AF0" w:rsidRPr="007F6D4F">
        <w:rPr>
          <w:szCs w:val="24"/>
          <w:lang w:eastAsia="zh-CN"/>
        </w:rPr>
        <w:t>机械校准件</w:t>
      </w:r>
      <w:r w:rsidR="007F41BB">
        <w:rPr>
          <w:rFonts w:hint="eastAsia"/>
          <w:szCs w:val="24"/>
          <w:lang w:eastAsia="zh-CN"/>
        </w:rPr>
        <w:t>的</w:t>
      </w:r>
      <w:r w:rsidR="006E57C1" w:rsidRPr="00DC2866">
        <w:rPr>
          <w:szCs w:val="24"/>
          <w:lang w:eastAsia="zh-CN"/>
        </w:rPr>
        <w:t>校准</w:t>
      </w:r>
      <w:r w:rsidR="007A1A40" w:rsidRPr="00DC2866">
        <w:rPr>
          <w:szCs w:val="24"/>
          <w:lang w:eastAsia="zh-CN"/>
        </w:rPr>
        <w:t>，</w:t>
      </w:r>
      <w:r w:rsidR="00751CCF">
        <w:rPr>
          <w:rFonts w:hint="eastAsia"/>
          <w:szCs w:val="24"/>
          <w:lang w:eastAsia="zh-CN"/>
        </w:rPr>
        <w:t>频率范围</w:t>
      </w:r>
      <w:r w:rsidR="00225014">
        <w:rPr>
          <w:szCs w:val="24"/>
          <w:lang w:eastAsia="zh-CN"/>
        </w:rPr>
        <w:t>300</w:t>
      </w:r>
      <w:r w:rsidR="00225014">
        <w:rPr>
          <w:rFonts w:hint="eastAsia"/>
          <w:szCs w:val="24"/>
          <w:lang w:eastAsia="zh-CN"/>
        </w:rPr>
        <w:t>KHz</w:t>
      </w:r>
      <w:r w:rsidR="00751CCF">
        <w:rPr>
          <w:rFonts w:hint="eastAsia"/>
          <w:szCs w:val="24"/>
          <w:lang w:eastAsia="zh-CN"/>
        </w:rPr>
        <w:t>~</w:t>
      </w:r>
      <w:r w:rsidR="00751CCF">
        <w:rPr>
          <w:szCs w:val="24"/>
          <w:lang w:eastAsia="zh-CN"/>
        </w:rPr>
        <w:t>67</w:t>
      </w:r>
      <w:r w:rsidR="00751CCF">
        <w:rPr>
          <w:rFonts w:hint="eastAsia"/>
          <w:szCs w:val="24"/>
          <w:lang w:eastAsia="zh-CN"/>
        </w:rPr>
        <w:t>GHz</w:t>
      </w:r>
      <w:r w:rsidR="00751CCF">
        <w:rPr>
          <w:rFonts w:hint="eastAsia"/>
          <w:szCs w:val="24"/>
          <w:lang w:eastAsia="zh-CN"/>
        </w:rPr>
        <w:t>，</w:t>
      </w:r>
      <w:r w:rsidR="007F6D4F">
        <w:rPr>
          <w:szCs w:val="24"/>
          <w:lang w:eastAsia="zh-CN"/>
        </w:rPr>
        <w:t>其</w:t>
      </w:r>
      <w:r w:rsidR="00B876CB">
        <w:rPr>
          <w:rFonts w:hint="eastAsia"/>
          <w:szCs w:val="24"/>
          <w:lang w:eastAsia="zh-CN"/>
        </w:rPr>
        <w:t>它</w:t>
      </w:r>
      <w:r w:rsidR="007F6D4F">
        <w:rPr>
          <w:rFonts w:hint="eastAsia"/>
          <w:szCs w:val="24"/>
          <w:lang w:eastAsia="zh-CN"/>
        </w:rPr>
        <w:t>同轴接口</w:t>
      </w:r>
      <w:r w:rsidR="006E57C1" w:rsidRPr="00DC2866">
        <w:rPr>
          <w:szCs w:val="24"/>
          <w:lang w:eastAsia="zh-CN"/>
        </w:rPr>
        <w:t>类型</w:t>
      </w:r>
      <w:r w:rsidR="001D46CC">
        <w:rPr>
          <w:rFonts w:hint="eastAsia"/>
          <w:szCs w:val="24"/>
          <w:lang w:eastAsia="zh-CN"/>
        </w:rPr>
        <w:t>及</w:t>
      </w:r>
      <w:r w:rsidR="00B876CB">
        <w:rPr>
          <w:rFonts w:hint="eastAsia"/>
          <w:szCs w:val="24"/>
          <w:lang w:eastAsia="zh-CN"/>
        </w:rPr>
        <w:t>特性阻抗</w:t>
      </w:r>
      <w:r w:rsidR="006E57C1" w:rsidRPr="00DC2866">
        <w:rPr>
          <w:szCs w:val="24"/>
          <w:lang w:eastAsia="zh-CN"/>
        </w:rPr>
        <w:t>的校准</w:t>
      </w:r>
      <w:r w:rsidR="007F6D4F">
        <w:rPr>
          <w:rFonts w:hint="eastAsia"/>
          <w:szCs w:val="24"/>
          <w:lang w:eastAsia="zh-CN"/>
        </w:rPr>
        <w:t>件</w:t>
      </w:r>
      <w:r w:rsidR="006E57C1" w:rsidRPr="00DC2866">
        <w:rPr>
          <w:szCs w:val="24"/>
          <w:lang w:eastAsia="zh-CN"/>
        </w:rPr>
        <w:t>可参照执行。</w:t>
      </w:r>
    </w:p>
    <w:p w:rsidR="0085781E" w:rsidRPr="00DC2866" w:rsidRDefault="0085781E" w:rsidP="00DC767C">
      <w:pPr>
        <w:pStyle w:val="1"/>
        <w:jc w:val="left"/>
      </w:pPr>
      <w:bookmarkStart w:id="16" w:name="_Toc325969435"/>
      <w:bookmarkStart w:id="17" w:name="_Toc325969668"/>
      <w:bookmarkStart w:id="18" w:name="_Toc325969713"/>
      <w:bookmarkStart w:id="19" w:name="_Toc325969761"/>
      <w:bookmarkStart w:id="20" w:name="_Toc325969436"/>
      <w:bookmarkStart w:id="21" w:name="_Toc325969669"/>
      <w:bookmarkStart w:id="22" w:name="_Toc325969714"/>
      <w:bookmarkStart w:id="23" w:name="_Toc325969762"/>
      <w:bookmarkStart w:id="24" w:name="_Toc325969437"/>
      <w:bookmarkStart w:id="25" w:name="_Toc325969670"/>
      <w:bookmarkStart w:id="26" w:name="_Toc325969715"/>
      <w:bookmarkStart w:id="27" w:name="_Toc325969763"/>
      <w:bookmarkStart w:id="28" w:name="_Toc325969438"/>
      <w:bookmarkStart w:id="29" w:name="_Toc325969671"/>
      <w:bookmarkStart w:id="30" w:name="_Toc325969716"/>
      <w:bookmarkStart w:id="31" w:name="_Toc325969764"/>
      <w:bookmarkStart w:id="32" w:name="_Toc271203367"/>
      <w:bookmarkStart w:id="33" w:name="_Toc271203963"/>
      <w:bookmarkStart w:id="34" w:name="_Toc271204866"/>
      <w:bookmarkStart w:id="35" w:name="_Toc272767004"/>
      <w:bookmarkStart w:id="36" w:name="_Toc271203368"/>
      <w:bookmarkStart w:id="37" w:name="_Toc271203964"/>
      <w:bookmarkStart w:id="38" w:name="_Toc271204867"/>
      <w:bookmarkStart w:id="39" w:name="_Toc272767005"/>
      <w:bookmarkStart w:id="40" w:name="_Toc271203369"/>
      <w:bookmarkStart w:id="41" w:name="_Toc271203965"/>
      <w:bookmarkStart w:id="42" w:name="_Toc271204868"/>
      <w:bookmarkStart w:id="43" w:name="_Toc272767006"/>
      <w:bookmarkStart w:id="44" w:name="_Toc271203370"/>
      <w:bookmarkStart w:id="45" w:name="_Toc271203966"/>
      <w:bookmarkStart w:id="46" w:name="_Toc271204869"/>
      <w:bookmarkStart w:id="47" w:name="_Toc272767007"/>
      <w:bookmarkStart w:id="48" w:name="_Toc271203371"/>
      <w:bookmarkStart w:id="49" w:name="_Toc271203967"/>
      <w:bookmarkStart w:id="50" w:name="_Toc271204870"/>
      <w:bookmarkStart w:id="51" w:name="_Toc272767008"/>
      <w:bookmarkStart w:id="52" w:name="_Toc271203372"/>
      <w:bookmarkStart w:id="53" w:name="_Toc271203968"/>
      <w:bookmarkStart w:id="54" w:name="_Toc271204871"/>
      <w:bookmarkStart w:id="55" w:name="_Toc272767009"/>
      <w:bookmarkStart w:id="56" w:name="_Toc271203373"/>
      <w:bookmarkStart w:id="57" w:name="_Toc271203969"/>
      <w:bookmarkStart w:id="58" w:name="_Toc271204872"/>
      <w:bookmarkStart w:id="59" w:name="_Toc272767010"/>
      <w:bookmarkStart w:id="60" w:name="_Toc271203374"/>
      <w:bookmarkStart w:id="61" w:name="_Toc271203970"/>
      <w:bookmarkStart w:id="62" w:name="_Toc271204873"/>
      <w:bookmarkStart w:id="63" w:name="_Toc272767011"/>
      <w:bookmarkStart w:id="64" w:name="_Toc271203375"/>
      <w:bookmarkStart w:id="65" w:name="_Toc271203971"/>
      <w:bookmarkStart w:id="66" w:name="_Toc271204874"/>
      <w:bookmarkStart w:id="67" w:name="_Toc272767012"/>
      <w:bookmarkStart w:id="68" w:name="_Toc271203376"/>
      <w:bookmarkStart w:id="69" w:name="_Toc271203972"/>
      <w:bookmarkStart w:id="70" w:name="_Toc271204875"/>
      <w:bookmarkStart w:id="71" w:name="_Toc272767013"/>
      <w:bookmarkStart w:id="72" w:name="_Toc271203378"/>
      <w:bookmarkStart w:id="73" w:name="_Toc271203974"/>
      <w:bookmarkStart w:id="74" w:name="_Toc271204877"/>
      <w:bookmarkStart w:id="75" w:name="_Toc272767015"/>
      <w:bookmarkStart w:id="76" w:name="_Toc271203379"/>
      <w:bookmarkStart w:id="77" w:name="_Toc271203975"/>
      <w:bookmarkStart w:id="78" w:name="_Toc271204878"/>
      <w:bookmarkStart w:id="79" w:name="_Toc272767016"/>
      <w:bookmarkStart w:id="80" w:name="_Toc271203380"/>
      <w:bookmarkStart w:id="81" w:name="_Toc271203976"/>
      <w:bookmarkStart w:id="82" w:name="_Toc271204879"/>
      <w:bookmarkStart w:id="83" w:name="_Toc272767017"/>
      <w:bookmarkStart w:id="84" w:name="_Toc271203381"/>
      <w:bookmarkStart w:id="85" w:name="_Toc271203977"/>
      <w:bookmarkStart w:id="86" w:name="_Toc271204880"/>
      <w:bookmarkStart w:id="87" w:name="_Toc272767018"/>
      <w:bookmarkStart w:id="88" w:name="_Toc271203383"/>
      <w:bookmarkStart w:id="89" w:name="_Toc271203979"/>
      <w:bookmarkStart w:id="90" w:name="_Toc271204882"/>
      <w:bookmarkStart w:id="91" w:name="_Toc272767020"/>
      <w:bookmarkStart w:id="92" w:name="_Toc271203384"/>
      <w:bookmarkStart w:id="93" w:name="_Toc271203980"/>
      <w:bookmarkStart w:id="94" w:name="_Toc271204883"/>
      <w:bookmarkStart w:id="95" w:name="_Toc272767021"/>
      <w:bookmarkStart w:id="96" w:name="_Toc271203385"/>
      <w:bookmarkStart w:id="97" w:name="_Toc271203981"/>
      <w:bookmarkStart w:id="98" w:name="_Toc271204884"/>
      <w:bookmarkStart w:id="99" w:name="_Toc272767022"/>
      <w:bookmarkStart w:id="100" w:name="_Toc271203386"/>
      <w:bookmarkStart w:id="101" w:name="_Toc271203982"/>
      <w:bookmarkStart w:id="102" w:name="_Toc271204885"/>
      <w:bookmarkStart w:id="103" w:name="_Toc272767023"/>
      <w:bookmarkStart w:id="104" w:name="_Toc271203387"/>
      <w:bookmarkStart w:id="105" w:name="_Toc271203983"/>
      <w:bookmarkStart w:id="106" w:name="_Toc271204886"/>
      <w:bookmarkStart w:id="107" w:name="_Toc272767024"/>
      <w:bookmarkStart w:id="108" w:name="_Toc271203388"/>
      <w:bookmarkStart w:id="109" w:name="_Toc271203984"/>
      <w:bookmarkStart w:id="110" w:name="_Toc271204887"/>
      <w:bookmarkStart w:id="111" w:name="_Toc272767025"/>
      <w:bookmarkStart w:id="112" w:name="_Toc270058842"/>
      <w:bookmarkStart w:id="113" w:name="_Toc270921516"/>
      <w:bookmarkStart w:id="114" w:name="_Toc270921925"/>
      <w:bookmarkStart w:id="115" w:name="_Toc270058843"/>
      <w:bookmarkStart w:id="116" w:name="_Toc270921517"/>
      <w:bookmarkStart w:id="117" w:name="_Toc270921926"/>
      <w:bookmarkStart w:id="118" w:name="_Toc270058844"/>
      <w:bookmarkStart w:id="119" w:name="_Toc270921518"/>
      <w:bookmarkStart w:id="120" w:name="_Toc270921927"/>
      <w:bookmarkStart w:id="121" w:name="_Toc270058845"/>
      <w:bookmarkStart w:id="122" w:name="_Toc270921519"/>
      <w:bookmarkStart w:id="123" w:name="_Toc270921928"/>
      <w:bookmarkStart w:id="124" w:name="_Toc271203389"/>
      <w:bookmarkStart w:id="125" w:name="_Toc271203985"/>
      <w:bookmarkStart w:id="126" w:name="_Toc271204888"/>
      <w:bookmarkStart w:id="127" w:name="_Toc272767026"/>
      <w:bookmarkStart w:id="128" w:name="_Toc271203390"/>
      <w:bookmarkStart w:id="129" w:name="_Toc271203986"/>
      <w:bookmarkStart w:id="130" w:name="_Toc271204889"/>
      <w:bookmarkStart w:id="131" w:name="_Toc272767027"/>
      <w:bookmarkStart w:id="132" w:name="_Toc270058847"/>
      <w:bookmarkStart w:id="133" w:name="_Toc270921521"/>
      <w:bookmarkStart w:id="134" w:name="_Toc270921930"/>
      <w:bookmarkStart w:id="135" w:name="_Toc271008321"/>
      <w:bookmarkStart w:id="136" w:name="_Toc271008445"/>
      <w:bookmarkStart w:id="137" w:name="_Toc271044656"/>
      <w:bookmarkStart w:id="138" w:name="_Toc270058848"/>
      <w:bookmarkStart w:id="139" w:name="_Toc270921522"/>
      <w:bookmarkStart w:id="140" w:name="_Toc270921931"/>
      <w:bookmarkStart w:id="141" w:name="_Toc271008322"/>
      <w:bookmarkStart w:id="142" w:name="_Toc271008446"/>
      <w:bookmarkStart w:id="143" w:name="_Toc271044657"/>
      <w:bookmarkStart w:id="144" w:name="_Toc271203391"/>
      <w:bookmarkStart w:id="145" w:name="_Toc271203987"/>
      <w:bookmarkStart w:id="146" w:name="_Toc271204890"/>
      <w:bookmarkStart w:id="147" w:name="_Toc272767028"/>
      <w:bookmarkStart w:id="148" w:name="_Toc271203392"/>
      <w:bookmarkStart w:id="149" w:name="_Toc271203988"/>
      <w:bookmarkStart w:id="150" w:name="_Toc271204891"/>
      <w:bookmarkStart w:id="151" w:name="_Toc272767029"/>
      <w:bookmarkStart w:id="152" w:name="_Toc270058850"/>
      <w:bookmarkStart w:id="153" w:name="_Toc270921524"/>
      <w:bookmarkStart w:id="154" w:name="_Toc270921933"/>
      <w:bookmarkStart w:id="155" w:name="_Toc271008324"/>
      <w:bookmarkStart w:id="156" w:name="_Toc271008448"/>
      <w:bookmarkStart w:id="157" w:name="_Toc271044659"/>
      <w:bookmarkStart w:id="158" w:name="_Toc270058851"/>
      <w:bookmarkStart w:id="159" w:name="_Toc270921525"/>
      <w:bookmarkStart w:id="160" w:name="_Toc270921934"/>
      <w:bookmarkStart w:id="161" w:name="_Toc271008325"/>
      <w:bookmarkStart w:id="162" w:name="_Toc271008449"/>
      <w:bookmarkStart w:id="163" w:name="_Toc271044660"/>
      <w:bookmarkStart w:id="164" w:name="_Toc271203393"/>
      <w:bookmarkStart w:id="165" w:name="_Toc271203989"/>
      <w:bookmarkStart w:id="166" w:name="_Toc271204892"/>
      <w:bookmarkStart w:id="167" w:name="_Toc272767030"/>
      <w:bookmarkStart w:id="168" w:name="_Toc271203394"/>
      <w:bookmarkStart w:id="169" w:name="_Toc271203990"/>
      <w:bookmarkStart w:id="170" w:name="_Toc271204893"/>
      <w:bookmarkStart w:id="171" w:name="_Toc272767031"/>
      <w:bookmarkStart w:id="172" w:name="_Toc271203395"/>
      <w:bookmarkStart w:id="173" w:name="_Toc271203991"/>
      <w:bookmarkStart w:id="174" w:name="_Toc271204894"/>
      <w:bookmarkStart w:id="175" w:name="_Toc272767032"/>
      <w:bookmarkStart w:id="176" w:name="_Toc271203396"/>
      <w:bookmarkStart w:id="177" w:name="_Toc271203992"/>
      <w:bookmarkStart w:id="178" w:name="_Toc271204895"/>
      <w:bookmarkStart w:id="179" w:name="_Toc272767033"/>
      <w:bookmarkStart w:id="180" w:name="_Toc271203397"/>
      <w:bookmarkStart w:id="181" w:name="_Toc271203993"/>
      <w:bookmarkStart w:id="182" w:name="_Toc271204896"/>
      <w:bookmarkStart w:id="183" w:name="_Toc272767034"/>
      <w:bookmarkStart w:id="184" w:name="_Toc271203398"/>
      <w:bookmarkStart w:id="185" w:name="_Toc271203994"/>
      <w:bookmarkStart w:id="186" w:name="_Toc271204897"/>
      <w:bookmarkStart w:id="187" w:name="_Toc272767035"/>
      <w:bookmarkStart w:id="188" w:name="_Toc271203399"/>
      <w:bookmarkStart w:id="189" w:name="_Toc271203995"/>
      <w:bookmarkStart w:id="190" w:name="_Toc271204898"/>
      <w:bookmarkStart w:id="191" w:name="_Toc272767036"/>
      <w:bookmarkStart w:id="192" w:name="_Toc271203400"/>
      <w:bookmarkStart w:id="193" w:name="_Toc271203996"/>
      <w:bookmarkStart w:id="194" w:name="_Toc271204899"/>
      <w:bookmarkStart w:id="195" w:name="_Toc272767037"/>
      <w:bookmarkStart w:id="196" w:name="_Toc271203401"/>
      <w:bookmarkStart w:id="197" w:name="_Toc271203997"/>
      <w:bookmarkStart w:id="198" w:name="_Toc271204900"/>
      <w:bookmarkStart w:id="199" w:name="_Toc272767038"/>
      <w:bookmarkStart w:id="200" w:name="_Toc271203402"/>
      <w:bookmarkStart w:id="201" w:name="_Toc271203998"/>
      <w:bookmarkStart w:id="202" w:name="_Toc271204901"/>
      <w:bookmarkStart w:id="203" w:name="_Toc272767039"/>
      <w:bookmarkStart w:id="204" w:name="_Toc271203403"/>
      <w:bookmarkStart w:id="205" w:name="_Toc271203999"/>
      <w:bookmarkStart w:id="206" w:name="_Toc271204902"/>
      <w:bookmarkStart w:id="207" w:name="_Toc272767040"/>
      <w:bookmarkStart w:id="208" w:name="_Toc271203404"/>
      <w:bookmarkStart w:id="209" w:name="_Toc271204000"/>
      <w:bookmarkStart w:id="210" w:name="_Toc271204903"/>
      <w:bookmarkStart w:id="211" w:name="_Toc272767041"/>
      <w:bookmarkStart w:id="212" w:name="_Toc271203405"/>
      <w:bookmarkStart w:id="213" w:name="_Toc271204001"/>
      <w:bookmarkStart w:id="214" w:name="_Toc271204904"/>
      <w:bookmarkStart w:id="215" w:name="_Toc272767042"/>
      <w:bookmarkStart w:id="216" w:name="_Toc88921184"/>
      <w:bookmarkStart w:id="217" w:name="_Toc46792606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r w:rsidRPr="00DC2866">
        <w:t>引用文件</w:t>
      </w:r>
      <w:bookmarkEnd w:id="216"/>
    </w:p>
    <w:p w:rsidR="00FB5702" w:rsidRDefault="00FB5702" w:rsidP="00095434">
      <w:pPr>
        <w:spacing w:line="360" w:lineRule="auto"/>
        <w:ind w:firstLineChars="200" w:firstLine="480"/>
        <w:rPr>
          <w:sz w:val="24"/>
        </w:rPr>
      </w:pPr>
      <w:r w:rsidRPr="00DC2866">
        <w:rPr>
          <w:sz w:val="24"/>
        </w:rPr>
        <w:t xml:space="preserve">JJF 1495-2014 </w:t>
      </w:r>
      <w:r w:rsidRPr="00DC2866">
        <w:rPr>
          <w:sz w:val="24"/>
        </w:rPr>
        <w:t>矢量网络分析仪校准规范</w:t>
      </w:r>
    </w:p>
    <w:p w:rsidR="002C605C" w:rsidRDefault="002C605C" w:rsidP="002C605C">
      <w:pPr>
        <w:spacing w:line="360" w:lineRule="auto"/>
        <w:ind w:firstLineChars="200" w:firstLine="480"/>
        <w:rPr>
          <w:rFonts w:ascii="宋体" w:hAnsi="宋体"/>
          <w:sz w:val="24"/>
        </w:rPr>
      </w:pPr>
      <w:r>
        <w:rPr>
          <w:rFonts w:ascii="宋体" w:hAnsi="宋体"/>
          <w:sz w:val="24"/>
        </w:rPr>
        <w:t>IEEE Std 287™-2007</w:t>
      </w:r>
      <w:r>
        <w:rPr>
          <w:rFonts w:ascii="宋体" w:hAnsi="宋体" w:hint="eastAsia"/>
          <w:sz w:val="24"/>
        </w:rPr>
        <w:t xml:space="preserve"> </w:t>
      </w:r>
      <w:r>
        <w:rPr>
          <w:rFonts w:ascii="宋体" w:hAnsi="宋体"/>
          <w:sz w:val="24"/>
        </w:rPr>
        <w:t>IEEE Standard for Precision Coaxial</w:t>
      </w:r>
      <w:r>
        <w:rPr>
          <w:rFonts w:ascii="宋体" w:hAnsi="宋体" w:hint="eastAsia"/>
          <w:sz w:val="24"/>
        </w:rPr>
        <w:t xml:space="preserve"> </w:t>
      </w:r>
      <w:r>
        <w:rPr>
          <w:rFonts w:ascii="宋体" w:hAnsi="宋体"/>
          <w:sz w:val="24"/>
        </w:rPr>
        <w:t>Connectors (DC to 110 GHz)</w:t>
      </w:r>
    </w:p>
    <w:p w:rsidR="0085781E" w:rsidRDefault="0085781E" w:rsidP="0085781E">
      <w:pPr>
        <w:autoSpaceDE w:val="0"/>
        <w:autoSpaceDN w:val="0"/>
        <w:ind w:firstLineChars="200" w:firstLine="420"/>
        <w:jc w:val="left"/>
        <w:rPr>
          <w:rFonts w:eastAsia="仿宋_GB2312"/>
          <w:bCs/>
        </w:rPr>
      </w:pPr>
      <w:r w:rsidRPr="00DC2866">
        <w:rPr>
          <w:rFonts w:eastAsia="仿宋_GB2312"/>
          <w:bCs/>
        </w:rPr>
        <w:t>凡是注日期的应用文件，</w:t>
      </w:r>
      <w:proofErr w:type="gramStart"/>
      <w:r w:rsidRPr="00DC2866">
        <w:rPr>
          <w:rFonts w:eastAsia="仿宋_GB2312"/>
          <w:bCs/>
        </w:rPr>
        <w:t>仅是注日期</w:t>
      </w:r>
      <w:proofErr w:type="gramEnd"/>
      <w:r w:rsidRPr="00DC2866">
        <w:rPr>
          <w:rFonts w:eastAsia="仿宋_GB2312"/>
          <w:bCs/>
        </w:rPr>
        <w:t>的版本适用于本规范；凡是不注日期的引用文件，其最新版本（包括所有的修改单）适用于本规范。</w:t>
      </w:r>
    </w:p>
    <w:p w:rsidR="005241BF" w:rsidRDefault="005241BF" w:rsidP="0085781E">
      <w:pPr>
        <w:autoSpaceDE w:val="0"/>
        <w:autoSpaceDN w:val="0"/>
        <w:ind w:firstLineChars="200" w:firstLine="420"/>
        <w:jc w:val="left"/>
        <w:rPr>
          <w:rFonts w:eastAsia="仿宋_GB2312"/>
          <w:bCs/>
        </w:rPr>
      </w:pPr>
    </w:p>
    <w:p w:rsidR="00457B53" w:rsidRPr="00240E54" w:rsidRDefault="00457B53" w:rsidP="00240E54">
      <w:pPr>
        <w:pStyle w:val="1"/>
        <w:jc w:val="left"/>
      </w:pPr>
      <w:bookmarkStart w:id="218" w:name="_Toc50939492"/>
      <w:bookmarkStart w:id="219" w:name="_Toc88921185"/>
      <w:r w:rsidRPr="00240E54">
        <w:rPr>
          <w:rFonts w:hint="eastAsia"/>
        </w:rPr>
        <w:t>术语和计量单位</w:t>
      </w:r>
      <w:bookmarkEnd w:id="218"/>
      <w:bookmarkEnd w:id="219"/>
    </w:p>
    <w:p w:rsidR="00457B53" w:rsidRDefault="00457B53" w:rsidP="00240E54">
      <w:pPr>
        <w:pStyle w:val="2"/>
        <w:ind w:firstLineChars="200" w:firstLine="482"/>
      </w:pPr>
      <w:bookmarkStart w:id="220" w:name="_Toc88921186"/>
      <w:r>
        <w:rPr>
          <w:rFonts w:hint="eastAsia"/>
        </w:rPr>
        <w:t>3.1</w:t>
      </w:r>
      <w:r w:rsidR="00DB5EE4">
        <w:t xml:space="preserve"> </w:t>
      </w:r>
      <w:r>
        <w:rPr>
          <w:rFonts w:hint="eastAsia"/>
        </w:rPr>
        <w:t>TRL</w:t>
      </w:r>
      <w:r>
        <w:t xml:space="preserve">/LRL </w:t>
      </w:r>
      <w:r>
        <w:rPr>
          <w:rFonts w:hint="eastAsia"/>
        </w:rPr>
        <w:t>校准</w:t>
      </w:r>
      <w:bookmarkEnd w:id="220"/>
    </w:p>
    <w:p w:rsidR="00C6501E" w:rsidRDefault="00C6501E" w:rsidP="00C6501E">
      <w:pPr>
        <w:spacing w:line="360" w:lineRule="auto"/>
        <w:ind w:firstLineChars="200" w:firstLine="480"/>
        <w:rPr>
          <w:sz w:val="24"/>
        </w:rPr>
      </w:pPr>
      <w:r>
        <w:rPr>
          <w:rFonts w:hint="eastAsia"/>
          <w:sz w:val="24"/>
        </w:rPr>
        <w:t>TRL</w:t>
      </w:r>
      <w:r>
        <w:rPr>
          <w:rFonts w:hint="eastAsia"/>
          <w:sz w:val="24"/>
        </w:rPr>
        <w:t>（</w:t>
      </w:r>
      <w:r>
        <w:rPr>
          <w:rFonts w:hint="eastAsia"/>
          <w:sz w:val="24"/>
        </w:rPr>
        <w:t>Through</w:t>
      </w:r>
      <w:r>
        <w:rPr>
          <w:rFonts w:hint="eastAsia"/>
          <w:sz w:val="24"/>
        </w:rPr>
        <w:t>、</w:t>
      </w:r>
      <w:r>
        <w:rPr>
          <w:rFonts w:hint="eastAsia"/>
          <w:sz w:val="24"/>
        </w:rPr>
        <w:t>Reflect</w:t>
      </w:r>
      <w:r>
        <w:rPr>
          <w:rFonts w:hint="eastAsia"/>
          <w:sz w:val="24"/>
        </w:rPr>
        <w:t>、</w:t>
      </w:r>
      <w:r>
        <w:rPr>
          <w:rFonts w:hint="eastAsia"/>
          <w:sz w:val="24"/>
        </w:rPr>
        <w:t>Line</w:t>
      </w:r>
      <w:r>
        <w:rPr>
          <w:sz w:val="24"/>
        </w:rPr>
        <w:t xml:space="preserve"> </w:t>
      </w:r>
      <w:r>
        <w:rPr>
          <w:rFonts w:hint="eastAsia"/>
          <w:sz w:val="24"/>
        </w:rPr>
        <w:t>standard</w:t>
      </w:r>
      <w:r>
        <w:rPr>
          <w:rFonts w:hint="eastAsia"/>
          <w:sz w:val="24"/>
        </w:rPr>
        <w:t>）校准</w:t>
      </w:r>
      <w:r w:rsidR="00D47E21">
        <w:rPr>
          <w:rFonts w:hint="eastAsia"/>
          <w:sz w:val="24"/>
        </w:rPr>
        <w:t>是目前矢量网络分析仪中准确度最高的一种双端口校准法，</w:t>
      </w:r>
      <w:r>
        <w:rPr>
          <w:rFonts w:hint="eastAsia"/>
          <w:sz w:val="24"/>
        </w:rPr>
        <w:t>能够修正具有四通道接收机结构的矢量网络分析仪全部</w:t>
      </w:r>
      <w:r>
        <w:rPr>
          <w:rFonts w:hint="eastAsia"/>
          <w:sz w:val="24"/>
        </w:rPr>
        <w:t>1</w:t>
      </w:r>
      <w:r>
        <w:rPr>
          <w:sz w:val="24"/>
        </w:rPr>
        <w:t>2</w:t>
      </w:r>
      <w:r>
        <w:rPr>
          <w:rFonts w:hint="eastAsia"/>
          <w:sz w:val="24"/>
        </w:rPr>
        <w:t>项误差</w:t>
      </w:r>
      <w:r w:rsidR="00D47E21">
        <w:rPr>
          <w:rFonts w:hint="eastAsia"/>
          <w:sz w:val="24"/>
        </w:rPr>
        <w:t>。矢量网络分析仪通过“</w:t>
      </w:r>
      <w:r w:rsidR="00D47E21">
        <w:rPr>
          <w:rFonts w:hint="eastAsia"/>
          <w:sz w:val="24"/>
        </w:rPr>
        <w:t>T</w:t>
      </w:r>
      <w:r w:rsidR="00D47E21">
        <w:rPr>
          <w:rFonts w:hint="eastAsia"/>
          <w:sz w:val="24"/>
        </w:rPr>
        <w:t>”，“</w:t>
      </w:r>
      <w:r w:rsidR="00D47E21">
        <w:rPr>
          <w:rFonts w:hint="eastAsia"/>
          <w:sz w:val="24"/>
        </w:rPr>
        <w:t>L</w:t>
      </w:r>
      <w:r w:rsidR="00D47E21">
        <w:rPr>
          <w:rFonts w:hint="eastAsia"/>
          <w:sz w:val="24"/>
        </w:rPr>
        <w:t>”标准的两次传输反射测量和“</w:t>
      </w:r>
      <w:r w:rsidR="00D47E21">
        <w:rPr>
          <w:rFonts w:hint="eastAsia"/>
          <w:sz w:val="24"/>
        </w:rPr>
        <w:t>R</w:t>
      </w:r>
      <w:r w:rsidR="00D47E21">
        <w:rPr>
          <w:rFonts w:hint="eastAsia"/>
          <w:sz w:val="24"/>
        </w:rPr>
        <w:t>”标准在各个端口的反射测量可以得到</w:t>
      </w:r>
      <w:r w:rsidR="00D47E21">
        <w:rPr>
          <w:rFonts w:hint="eastAsia"/>
          <w:sz w:val="24"/>
        </w:rPr>
        <w:t>1</w:t>
      </w:r>
      <w:r w:rsidR="00D47E21">
        <w:rPr>
          <w:sz w:val="24"/>
        </w:rPr>
        <w:t>4</w:t>
      </w:r>
      <w:r w:rsidR="00D47E21">
        <w:rPr>
          <w:rFonts w:hint="eastAsia"/>
          <w:sz w:val="24"/>
        </w:rPr>
        <w:t>组参数，利用这</w:t>
      </w:r>
      <w:r w:rsidR="00D47E21">
        <w:rPr>
          <w:rFonts w:hint="eastAsia"/>
          <w:sz w:val="24"/>
        </w:rPr>
        <w:t>1</w:t>
      </w:r>
      <w:r w:rsidR="00D47E21">
        <w:rPr>
          <w:sz w:val="24"/>
        </w:rPr>
        <w:t>4</w:t>
      </w:r>
      <w:r w:rsidR="00D47E21">
        <w:rPr>
          <w:rFonts w:hint="eastAsia"/>
          <w:sz w:val="24"/>
        </w:rPr>
        <w:t>组参数除了可以解出</w:t>
      </w:r>
      <w:r w:rsidR="00E529BE">
        <w:rPr>
          <w:rFonts w:hint="eastAsia"/>
          <w:sz w:val="24"/>
        </w:rPr>
        <w:t>系统误差外还能得到另外两组常数即“</w:t>
      </w:r>
      <w:r w:rsidR="00E529BE">
        <w:rPr>
          <w:rFonts w:hint="eastAsia"/>
          <w:sz w:val="24"/>
        </w:rPr>
        <w:t>R</w:t>
      </w:r>
      <w:r w:rsidR="00E529BE">
        <w:rPr>
          <w:rFonts w:hint="eastAsia"/>
          <w:sz w:val="24"/>
        </w:rPr>
        <w:t>”标准的反射系数和“</w:t>
      </w:r>
      <w:r w:rsidR="00E529BE">
        <w:rPr>
          <w:rFonts w:hint="eastAsia"/>
          <w:sz w:val="24"/>
        </w:rPr>
        <w:t>L</w:t>
      </w:r>
      <w:r w:rsidR="00E529BE">
        <w:rPr>
          <w:rFonts w:hint="eastAsia"/>
          <w:sz w:val="24"/>
        </w:rPr>
        <w:t>”标准的长度。</w:t>
      </w:r>
      <w:r>
        <w:rPr>
          <w:rFonts w:hint="eastAsia"/>
          <w:sz w:val="24"/>
        </w:rPr>
        <w:t>通过</w:t>
      </w:r>
      <w:r w:rsidRPr="00BB7ACC">
        <w:rPr>
          <w:sz w:val="24"/>
        </w:rPr>
        <w:t>TRL</w:t>
      </w:r>
      <w:r w:rsidRPr="00BB7ACC">
        <w:rPr>
          <w:rFonts w:hint="eastAsia"/>
          <w:sz w:val="24"/>
        </w:rPr>
        <w:t>校准后的</w:t>
      </w:r>
      <w:r>
        <w:rPr>
          <w:rFonts w:hint="eastAsia"/>
          <w:sz w:val="24"/>
        </w:rPr>
        <w:t>矢量网络分析仪可以对传统</w:t>
      </w:r>
      <w:r>
        <w:rPr>
          <w:rFonts w:hint="eastAsia"/>
          <w:sz w:val="24"/>
        </w:rPr>
        <w:t>SOLT</w:t>
      </w:r>
      <w:r>
        <w:rPr>
          <w:rFonts w:hint="eastAsia"/>
          <w:sz w:val="24"/>
        </w:rPr>
        <w:t>校准方法中的同轴机械校准件进行校准。与传统的</w:t>
      </w:r>
      <w:r>
        <w:rPr>
          <w:rFonts w:hint="eastAsia"/>
          <w:sz w:val="24"/>
        </w:rPr>
        <w:t>SOLT</w:t>
      </w:r>
      <w:r>
        <w:rPr>
          <w:rFonts w:hint="eastAsia"/>
          <w:sz w:val="24"/>
        </w:rPr>
        <w:t>校准法不同，用</w:t>
      </w:r>
      <w:r>
        <w:rPr>
          <w:rFonts w:hint="eastAsia"/>
          <w:sz w:val="24"/>
        </w:rPr>
        <w:t>TRL</w:t>
      </w:r>
      <w:r>
        <w:rPr>
          <w:rFonts w:hint="eastAsia"/>
          <w:sz w:val="24"/>
        </w:rPr>
        <w:t>方法进行校准时不必已知所有校准标准件的特性指标，使用传输线标准件</w:t>
      </w:r>
      <w:r>
        <w:rPr>
          <w:rFonts w:hint="eastAsia"/>
          <w:sz w:val="24"/>
        </w:rPr>
        <w:t>(</w:t>
      </w:r>
      <w:r>
        <w:rPr>
          <w:sz w:val="24"/>
        </w:rPr>
        <w:t>L)</w:t>
      </w:r>
      <w:r>
        <w:rPr>
          <w:rFonts w:hint="eastAsia"/>
          <w:sz w:val="24"/>
        </w:rPr>
        <w:t>代替直通</w:t>
      </w:r>
      <w:r>
        <w:rPr>
          <w:rFonts w:hint="eastAsia"/>
          <w:sz w:val="24"/>
        </w:rPr>
        <w:t>(T</w:t>
      </w:r>
      <w:r>
        <w:rPr>
          <w:sz w:val="24"/>
        </w:rPr>
        <w:t>)</w:t>
      </w:r>
      <w:r>
        <w:rPr>
          <w:rFonts w:hint="eastAsia"/>
          <w:sz w:val="24"/>
        </w:rPr>
        <w:t>，称之为</w:t>
      </w:r>
      <w:r>
        <w:rPr>
          <w:rFonts w:hint="eastAsia"/>
          <w:sz w:val="24"/>
        </w:rPr>
        <w:t>L</w:t>
      </w:r>
      <w:r>
        <w:rPr>
          <w:sz w:val="24"/>
        </w:rPr>
        <w:t>RL</w:t>
      </w:r>
      <w:r>
        <w:rPr>
          <w:rFonts w:hint="eastAsia"/>
          <w:sz w:val="24"/>
        </w:rPr>
        <w:t>校准。</w:t>
      </w:r>
    </w:p>
    <w:p w:rsidR="00C6501E" w:rsidRDefault="00C6501E" w:rsidP="00C6501E">
      <w:pPr>
        <w:spacing w:line="360" w:lineRule="auto"/>
        <w:ind w:firstLineChars="200" w:firstLine="480"/>
        <w:rPr>
          <w:sz w:val="24"/>
        </w:rPr>
      </w:pPr>
      <w:r>
        <w:rPr>
          <w:rFonts w:hint="eastAsia"/>
          <w:sz w:val="24"/>
        </w:rPr>
        <w:t>TRL</w:t>
      </w:r>
      <w:r>
        <w:rPr>
          <w:rFonts w:hint="eastAsia"/>
          <w:sz w:val="24"/>
        </w:rPr>
        <w:t>校准件由一组直通标准件</w:t>
      </w:r>
      <w:r>
        <w:rPr>
          <w:rFonts w:hint="eastAsia"/>
          <w:sz w:val="24"/>
        </w:rPr>
        <w:t>(Through</w:t>
      </w:r>
      <w:r>
        <w:rPr>
          <w:sz w:val="24"/>
        </w:rPr>
        <w:t>(</w:t>
      </w:r>
      <w:r>
        <w:rPr>
          <w:rFonts w:hint="eastAsia"/>
          <w:sz w:val="24"/>
        </w:rPr>
        <w:t>T</w:t>
      </w:r>
      <w:r>
        <w:rPr>
          <w:sz w:val="24"/>
        </w:rPr>
        <w:t>))</w:t>
      </w:r>
      <w:r>
        <w:rPr>
          <w:rFonts w:hint="eastAsia"/>
          <w:sz w:val="24"/>
        </w:rPr>
        <w:t>、反射标准件</w:t>
      </w:r>
      <w:r>
        <w:rPr>
          <w:rFonts w:hint="eastAsia"/>
          <w:sz w:val="24"/>
        </w:rPr>
        <w:t>(Reflect</w:t>
      </w:r>
      <w:r>
        <w:rPr>
          <w:sz w:val="24"/>
        </w:rPr>
        <w:t>(</w:t>
      </w:r>
      <w:r>
        <w:rPr>
          <w:rFonts w:hint="eastAsia"/>
          <w:sz w:val="24"/>
        </w:rPr>
        <w:t>R</w:t>
      </w:r>
      <w:r>
        <w:rPr>
          <w:sz w:val="24"/>
        </w:rPr>
        <w:t>))</w:t>
      </w:r>
      <w:r>
        <w:rPr>
          <w:rFonts w:hint="eastAsia"/>
          <w:sz w:val="24"/>
        </w:rPr>
        <w:t>、传输线标准件</w:t>
      </w:r>
      <w:r>
        <w:rPr>
          <w:rFonts w:hint="eastAsia"/>
          <w:sz w:val="24"/>
        </w:rPr>
        <w:t>(Line</w:t>
      </w:r>
      <w:r>
        <w:rPr>
          <w:sz w:val="24"/>
        </w:rPr>
        <w:t xml:space="preserve"> </w:t>
      </w:r>
      <w:r>
        <w:rPr>
          <w:rFonts w:hint="eastAsia"/>
          <w:sz w:val="24"/>
        </w:rPr>
        <w:t>standard</w:t>
      </w:r>
      <w:r>
        <w:rPr>
          <w:sz w:val="24"/>
        </w:rPr>
        <w:t>(L))</w:t>
      </w:r>
      <w:r>
        <w:rPr>
          <w:rFonts w:hint="eastAsia"/>
          <w:sz w:val="24"/>
        </w:rPr>
        <w:t>组成。直通标准件是一个二端口器件，它建立两个测试端口之间的低损耗直连，使用测试端口类型相同而阴阳极性不同的接头</w:t>
      </w:r>
      <w:r>
        <w:rPr>
          <w:rFonts w:hint="eastAsia"/>
          <w:sz w:val="24"/>
        </w:rPr>
        <w:t>(</w:t>
      </w:r>
      <w:r>
        <w:rPr>
          <w:rFonts w:hint="eastAsia"/>
          <w:sz w:val="24"/>
        </w:rPr>
        <w:t>或者类型相同而无阴阳极性的接头</w:t>
      </w:r>
      <w:r>
        <w:rPr>
          <w:sz w:val="24"/>
        </w:rPr>
        <w:t>)</w:t>
      </w:r>
      <w:r>
        <w:rPr>
          <w:rFonts w:hint="eastAsia"/>
          <w:sz w:val="24"/>
        </w:rPr>
        <w:t>直接互连两个测试端口，具有</w:t>
      </w:r>
      <w:r>
        <w:rPr>
          <w:rFonts w:hint="eastAsia"/>
          <w:sz w:val="24"/>
        </w:rPr>
        <w:t>0mm</w:t>
      </w:r>
      <w:r>
        <w:rPr>
          <w:rFonts w:hint="eastAsia"/>
          <w:sz w:val="24"/>
        </w:rPr>
        <w:t>的插入电长度。反射标准件是反射系数</w:t>
      </w:r>
      <w:r>
        <w:rPr>
          <w:rFonts w:hint="eastAsia"/>
          <w:sz w:val="24"/>
        </w:rPr>
        <w:t>|</w:t>
      </w:r>
      <w:r>
        <w:rPr>
          <w:rFonts w:ascii="宋体" w:hAnsi="宋体" w:hint="eastAsia"/>
          <w:sz w:val="24"/>
        </w:rPr>
        <w:t>Γ</w:t>
      </w:r>
      <w:r>
        <w:rPr>
          <w:rFonts w:hint="eastAsia"/>
          <w:sz w:val="24"/>
        </w:rPr>
        <w:t>|</w:t>
      </w:r>
      <w:r>
        <w:rPr>
          <w:sz w:val="24"/>
        </w:rPr>
        <w:t>&gt;0</w:t>
      </w:r>
      <w:r>
        <w:rPr>
          <w:rFonts w:hint="eastAsia"/>
          <w:sz w:val="24"/>
        </w:rPr>
        <w:t>的单端口器件，低频特性通常描述</w:t>
      </w:r>
      <w:proofErr w:type="gramStart"/>
      <w:r>
        <w:rPr>
          <w:rFonts w:hint="eastAsia"/>
          <w:sz w:val="24"/>
        </w:rPr>
        <w:t>为偏容性</w:t>
      </w:r>
      <w:proofErr w:type="gramEnd"/>
      <w:r>
        <w:rPr>
          <w:rFonts w:hint="eastAsia"/>
          <w:sz w:val="24"/>
        </w:rPr>
        <w:t>或偏感性，如果标准件长度偏移使相位落在</w:t>
      </w:r>
      <w:r>
        <w:rPr>
          <w:rFonts w:hint="eastAsia"/>
          <w:sz w:val="24"/>
        </w:rPr>
        <w:t>0</w:t>
      </w:r>
      <w:r>
        <w:rPr>
          <w:rFonts w:hint="eastAsia"/>
          <w:sz w:val="24"/>
        </w:rPr>
        <w:t>°到</w:t>
      </w:r>
      <w:r>
        <w:rPr>
          <w:rFonts w:hint="eastAsia"/>
          <w:sz w:val="24"/>
        </w:rPr>
        <w:t>-</w:t>
      </w:r>
      <w:r>
        <w:rPr>
          <w:sz w:val="24"/>
        </w:rPr>
        <w:t>90</w:t>
      </w:r>
      <w:r>
        <w:rPr>
          <w:rFonts w:hint="eastAsia"/>
          <w:sz w:val="24"/>
        </w:rPr>
        <w:t>°或</w:t>
      </w:r>
      <w:r>
        <w:rPr>
          <w:rFonts w:hint="eastAsia"/>
          <w:sz w:val="24"/>
        </w:rPr>
        <w:t>0</w:t>
      </w:r>
      <w:r>
        <w:rPr>
          <w:rFonts w:hint="eastAsia"/>
          <w:sz w:val="24"/>
        </w:rPr>
        <w:t>°到</w:t>
      </w:r>
      <w:r>
        <w:rPr>
          <w:rFonts w:hint="eastAsia"/>
          <w:sz w:val="24"/>
        </w:rPr>
        <w:t>+</w:t>
      </w:r>
      <w:r>
        <w:rPr>
          <w:sz w:val="24"/>
        </w:rPr>
        <w:t>90</w:t>
      </w:r>
      <w:r>
        <w:rPr>
          <w:rFonts w:hint="eastAsia"/>
          <w:sz w:val="24"/>
        </w:rPr>
        <w:t>°，则须已知长度偏移的近似值。传输线标准件是一个二端口器件，同轴系统中，一般使用空气介质传输线</w:t>
      </w:r>
      <w:r>
        <w:rPr>
          <w:rFonts w:hint="eastAsia"/>
          <w:sz w:val="24"/>
        </w:rPr>
        <w:t>(</w:t>
      </w:r>
      <w:r>
        <w:rPr>
          <w:rFonts w:hint="eastAsia"/>
          <w:sz w:val="24"/>
        </w:rPr>
        <w:t>空气线，</w:t>
      </w:r>
      <w:r>
        <w:rPr>
          <w:rFonts w:hint="eastAsia"/>
          <w:sz w:val="24"/>
        </w:rPr>
        <w:t>Air</w:t>
      </w:r>
      <w:r>
        <w:rPr>
          <w:sz w:val="24"/>
        </w:rPr>
        <w:t xml:space="preserve"> </w:t>
      </w:r>
      <w:r>
        <w:rPr>
          <w:rFonts w:hint="eastAsia"/>
          <w:sz w:val="24"/>
        </w:rPr>
        <w:t>line</w:t>
      </w:r>
      <w:r>
        <w:rPr>
          <w:sz w:val="24"/>
        </w:rPr>
        <w:t>)</w:t>
      </w:r>
      <w:r>
        <w:rPr>
          <w:rFonts w:hint="eastAsia"/>
          <w:sz w:val="24"/>
        </w:rPr>
        <w:t>实现，其关键参量是特性阻抗，可以通过精确的机械设计和精密的机械加工使其尽可能与参考阻抗</w:t>
      </w:r>
      <w:r>
        <w:rPr>
          <w:rFonts w:hint="eastAsia"/>
          <w:sz w:val="24"/>
        </w:rPr>
        <w:t>(</w:t>
      </w:r>
      <w:r>
        <w:rPr>
          <w:rFonts w:hint="eastAsia"/>
          <w:sz w:val="24"/>
        </w:rPr>
        <w:t>通常为</w:t>
      </w:r>
      <w:r>
        <w:rPr>
          <w:rFonts w:hint="eastAsia"/>
          <w:sz w:val="24"/>
        </w:rPr>
        <w:t>5</w:t>
      </w:r>
      <w:r>
        <w:rPr>
          <w:sz w:val="24"/>
        </w:rPr>
        <w:t>0</w:t>
      </w:r>
      <w:r>
        <w:rPr>
          <w:rFonts w:hint="eastAsia"/>
          <w:sz w:val="24"/>
        </w:rPr>
        <w:t>Ω</w:t>
      </w:r>
      <w:r>
        <w:rPr>
          <w:sz w:val="24"/>
        </w:rPr>
        <w:t>)</w:t>
      </w:r>
      <w:r>
        <w:rPr>
          <w:rFonts w:hint="eastAsia"/>
          <w:sz w:val="24"/>
        </w:rPr>
        <w:t>相匹配。同时传输</w:t>
      </w:r>
      <w:r>
        <w:rPr>
          <w:rFonts w:hint="eastAsia"/>
          <w:sz w:val="24"/>
        </w:rPr>
        <w:lastRenderedPageBreak/>
        <w:t>线标准件与直通标准件必须具有不同的电长度，其长度差不能等于半波长的整数</w:t>
      </w:r>
      <w:proofErr w:type="gramStart"/>
      <w:r>
        <w:rPr>
          <w:rFonts w:hint="eastAsia"/>
          <w:sz w:val="24"/>
        </w:rPr>
        <w:t>倍</w:t>
      </w:r>
      <w:proofErr w:type="gramEnd"/>
      <w:r>
        <w:rPr>
          <w:rFonts w:hint="eastAsia"/>
          <w:sz w:val="24"/>
        </w:rPr>
        <w:t>。</w:t>
      </w:r>
    </w:p>
    <w:p w:rsidR="005D38A0" w:rsidRDefault="005D38A0" w:rsidP="005D38A0">
      <w:pPr>
        <w:pStyle w:val="2"/>
        <w:ind w:firstLineChars="200" w:firstLine="482"/>
      </w:pPr>
      <w:bookmarkStart w:id="221" w:name="_Toc88921187"/>
      <w:r>
        <w:rPr>
          <w:rFonts w:hint="eastAsia"/>
        </w:rPr>
        <w:t>3.</w:t>
      </w:r>
      <w:r w:rsidR="002C4314">
        <w:t>2</w:t>
      </w:r>
      <w:r>
        <w:rPr>
          <w:rFonts w:hint="eastAsia"/>
          <w:lang w:eastAsia="zh-CN"/>
        </w:rPr>
        <w:t>滑动负载</w:t>
      </w:r>
      <w:bookmarkEnd w:id="221"/>
    </w:p>
    <w:p w:rsidR="005D38A0" w:rsidRDefault="005D38A0" w:rsidP="005D38A0">
      <w:pPr>
        <w:spacing w:line="360" w:lineRule="auto"/>
        <w:ind w:firstLineChars="200" w:firstLine="480"/>
        <w:rPr>
          <w:sz w:val="24"/>
        </w:rPr>
      </w:pPr>
      <w:r>
        <w:rPr>
          <w:rFonts w:hint="eastAsia"/>
          <w:sz w:val="24"/>
        </w:rPr>
        <w:t>滑动负载是由一段可变传输线</w:t>
      </w:r>
      <w:r w:rsidR="002C4314">
        <w:rPr>
          <w:rFonts w:hint="eastAsia"/>
          <w:sz w:val="24"/>
        </w:rPr>
        <w:t>和</w:t>
      </w:r>
      <w:r>
        <w:rPr>
          <w:rFonts w:hint="eastAsia"/>
          <w:sz w:val="24"/>
        </w:rPr>
        <w:t>终端加上</w:t>
      </w:r>
      <w:r w:rsidR="001C3B5B">
        <w:rPr>
          <w:rFonts w:hint="eastAsia"/>
          <w:sz w:val="24"/>
        </w:rPr>
        <w:t>小反射特性</w:t>
      </w:r>
      <w:r w:rsidR="002C4314">
        <w:rPr>
          <w:rFonts w:hint="eastAsia"/>
          <w:sz w:val="24"/>
        </w:rPr>
        <w:t>负载组成</w:t>
      </w:r>
      <w:r w:rsidR="001C3B5B">
        <w:rPr>
          <w:rFonts w:hint="eastAsia"/>
          <w:sz w:val="24"/>
        </w:rPr>
        <w:t>。</w:t>
      </w:r>
    </w:p>
    <w:p w:rsidR="00E02D97" w:rsidRPr="00DC2866" w:rsidRDefault="00276D1C">
      <w:pPr>
        <w:pStyle w:val="1"/>
        <w:jc w:val="left"/>
      </w:pPr>
      <w:bookmarkStart w:id="222" w:name="_Toc88921188"/>
      <w:r w:rsidRPr="00DC2866">
        <w:t>概述</w:t>
      </w:r>
      <w:bookmarkEnd w:id="217"/>
      <w:bookmarkEnd w:id="222"/>
    </w:p>
    <w:p w:rsidR="00FB5B73" w:rsidRDefault="00511AF0" w:rsidP="00121B5F">
      <w:pPr>
        <w:pStyle w:val="aff3"/>
        <w:ind w:firstLine="480"/>
        <w:rPr>
          <w:szCs w:val="24"/>
          <w:lang w:eastAsia="zh-CN"/>
        </w:rPr>
      </w:pPr>
      <w:r w:rsidRPr="00DC2866">
        <w:rPr>
          <w:szCs w:val="24"/>
          <w:lang w:eastAsia="zh-CN"/>
        </w:rPr>
        <w:t>同轴机械校准件</w:t>
      </w:r>
      <w:r w:rsidR="00C0087B" w:rsidRPr="00DC2866">
        <w:rPr>
          <w:szCs w:val="24"/>
          <w:lang w:eastAsia="zh-CN"/>
        </w:rPr>
        <w:t>包括开路器（</w:t>
      </w:r>
      <w:r w:rsidR="00C0087B" w:rsidRPr="00DC2866">
        <w:rPr>
          <w:szCs w:val="24"/>
          <w:lang w:eastAsia="zh-CN"/>
        </w:rPr>
        <w:t>O</w:t>
      </w:r>
      <w:r w:rsidR="005A661F">
        <w:rPr>
          <w:rFonts w:hint="eastAsia"/>
          <w:szCs w:val="24"/>
          <w:lang w:eastAsia="zh-CN"/>
        </w:rPr>
        <w:t>pen</w:t>
      </w:r>
      <w:r w:rsidR="00C0087B" w:rsidRPr="00DC2866">
        <w:rPr>
          <w:szCs w:val="24"/>
          <w:lang w:eastAsia="zh-CN"/>
        </w:rPr>
        <w:t>）、短路器（</w:t>
      </w:r>
      <w:r w:rsidR="00C0087B" w:rsidRPr="00DC2866">
        <w:rPr>
          <w:szCs w:val="24"/>
          <w:lang w:eastAsia="zh-CN"/>
        </w:rPr>
        <w:t>S</w:t>
      </w:r>
      <w:r w:rsidR="005A661F">
        <w:rPr>
          <w:rFonts w:hint="eastAsia"/>
          <w:szCs w:val="24"/>
          <w:lang w:eastAsia="zh-CN"/>
        </w:rPr>
        <w:t>hort</w:t>
      </w:r>
      <w:r w:rsidR="00C0087B" w:rsidRPr="00DC2866">
        <w:rPr>
          <w:szCs w:val="24"/>
          <w:lang w:eastAsia="zh-CN"/>
        </w:rPr>
        <w:t>）、匹配负载（</w:t>
      </w:r>
      <w:r w:rsidR="00C0087B" w:rsidRPr="00DC2866">
        <w:rPr>
          <w:szCs w:val="24"/>
          <w:lang w:eastAsia="zh-CN"/>
        </w:rPr>
        <w:t>L</w:t>
      </w:r>
      <w:r w:rsidR="005A661F">
        <w:rPr>
          <w:szCs w:val="24"/>
          <w:lang w:eastAsia="zh-CN"/>
        </w:rPr>
        <w:t>oad</w:t>
      </w:r>
      <w:r w:rsidR="00C0087B" w:rsidRPr="00DC2866">
        <w:rPr>
          <w:szCs w:val="24"/>
          <w:lang w:eastAsia="zh-CN"/>
        </w:rPr>
        <w:t>）</w:t>
      </w:r>
      <w:r w:rsidR="00FD5888">
        <w:rPr>
          <w:rFonts w:hint="eastAsia"/>
          <w:szCs w:val="24"/>
          <w:lang w:eastAsia="zh-CN"/>
        </w:rPr>
        <w:t>、</w:t>
      </w:r>
      <w:r w:rsidR="00E56FF3">
        <w:rPr>
          <w:rFonts w:hint="eastAsia"/>
          <w:szCs w:val="24"/>
          <w:lang w:eastAsia="zh-CN"/>
        </w:rPr>
        <w:t>直通</w:t>
      </w:r>
      <w:r w:rsidR="00FD5888">
        <w:rPr>
          <w:rFonts w:hint="eastAsia"/>
          <w:szCs w:val="24"/>
          <w:lang w:eastAsia="zh-CN"/>
        </w:rPr>
        <w:t>（</w:t>
      </w:r>
      <w:r w:rsidR="00E56FF3">
        <w:rPr>
          <w:rFonts w:hint="eastAsia"/>
          <w:szCs w:val="24"/>
          <w:lang w:eastAsia="zh-CN"/>
        </w:rPr>
        <w:t>精密连接器，</w:t>
      </w:r>
      <w:r w:rsidR="00FD5888">
        <w:rPr>
          <w:rFonts w:hint="eastAsia"/>
          <w:szCs w:val="24"/>
          <w:lang w:eastAsia="zh-CN"/>
        </w:rPr>
        <w:t>T</w:t>
      </w:r>
      <w:r w:rsidR="00FD5888">
        <w:rPr>
          <w:szCs w:val="24"/>
          <w:lang w:eastAsia="zh-CN"/>
        </w:rPr>
        <w:t>hrough</w:t>
      </w:r>
      <w:r w:rsidR="00FD5888">
        <w:rPr>
          <w:rFonts w:hint="eastAsia"/>
          <w:szCs w:val="24"/>
          <w:lang w:eastAsia="zh-CN"/>
        </w:rPr>
        <w:t>）</w:t>
      </w:r>
      <w:r w:rsidR="00C0087B" w:rsidRPr="00DC2866">
        <w:rPr>
          <w:szCs w:val="24"/>
          <w:lang w:eastAsia="zh-CN"/>
        </w:rPr>
        <w:t>，</w:t>
      </w:r>
      <w:r w:rsidR="005A661F">
        <w:rPr>
          <w:rFonts w:hint="eastAsia"/>
          <w:szCs w:val="24"/>
          <w:lang w:eastAsia="zh-CN"/>
        </w:rPr>
        <w:t>通常作为</w:t>
      </w:r>
      <w:r w:rsidR="00C0087B" w:rsidRPr="00DC2866">
        <w:rPr>
          <w:szCs w:val="24"/>
          <w:lang w:eastAsia="zh-CN"/>
        </w:rPr>
        <w:t>矢量网络分析仪进行单端</w:t>
      </w:r>
      <w:r w:rsidR="00C0087B" w:rsidRPr="00DC2866">
        <w:rPr>
          <w:szCs w:val="24"/>
          <w:lang w:eastAsia="zh-CN"/>
        </w:rPr>
        <w:t>OSL</w:t>
      </w:r>
      <w:r w:rsidR="00C0087B" w:rsidRPr="00DC2866">
        <w:rPr>
          <w:szCs w:val="24"/>
          <w:lang w:eastAsia="zh-CN"/>
        </w:rPr>
        <w:t>校准、双端</w:t>
      </w:r>
      <w:r w:rsidR="00C0087B" w:rsidRPr="00DC2866">
        <w:rPr>
          <w:szCs w:val="24"/>
          <w:lang w:eastAsia="zh-CN"/>
        </w:rPr>
        <w:t>OSLT</w:t>
      </w:r>
      <w:r w:rsidR="005A661F">
        <w:rPr>
          <w:szCs w:val="24"/>
          <w:lang w:eastAsia="zh-CN"/>
        </w:rPr>
        <w:t>校准</w:t>
      </w:r>
      <w:r w:rsidR="005A661F">
        <w:rPr>
          <w:rFonts w:hint="eastAsia"/>
          <w:szCs w:val="24"/>
          <w:lang w:eastAsia="zh-CN"/>
        </w:rPr>
        <w:t>的标准件</w:t>
      </w:r>
      <w:r w:rsidR="00C0087B" w:rsidRPr="00DC2866">
        <w:rPr>
          <w:szCs w:val="24"/>
          <w:lang w:eastAsia="zh-CN"/>
        </w:rPr>
        <w:t>，是一种广泛</w:t>
      </w:r>
      <w:r w:rsidR="004E561F">
        <w:rPr>
          <w:rFonts w:hint="eastAsia"/>
          <w:szCs w:val="24"/>
          <w:lang w:eastAsia="zh-CN"/>
        </w:rPr>
        <w:t>应用于矢量网络分析仪系统误差修正</w:t>
      </w:r>
      <w:r w:rsidR="00C0087B" w:rsidRPr="00DC2866">
        <w:rPr>
          <w:szCs w:val="24"/>
          <w:lang w:eastAsia="zh-CN"/>
        </w:rPr>
        <w:t>的校准</w:t>
      </w:r>
      <w:r w:rsidR="00E56FF3">
        <w:rPr>
          <w:rFonts w:hint="eastAsia"/>
          <w:szCs w:val="24"/>
          <w:lang w:eastAsia="zh-CN"/>
        </w:rPr>
        <w:t>标准件</w:t>
      </w:r>
      <w:r w:rsidR="00C0087B" w:rsidRPr="00DC2866">
        <w:rPr>
          <w:szCs w:val="24"/>
          <w:lang w:eastAsia="zh-CN"/>
        </w:rPr>
        <w:t>。</w:t>
      </w:r>
    </w:p>
    <w:p w:rsidR="00F41686" w:rsidRPr="00DC2866" w:rsidRDefault="00F41686" w:rsidP="00121B5F">
      <w:pPr>
        <w:pStyle w:val="aff3"/>
        <w:ind w:firstLine="480"/>
        <w:rPr>
          <w:rFonts w:eastAsia="黑体"/>
          <w:bCs/>
        </w:rPr>
      </w:pPr>
    </w:p>
    <w:p w:rsidR="00285543" w:rsidRPr="00DC2866" w:rsidRDefault="004871D4" w:rsidP="00DC767C">
      <w:pPr>
        <w:pStyle w:val="1"/>
        <w:jc w:val="left"/>
      </w:pPr>
      <w:bookmarkStart w:id="223" w:name="_Toc292737267"/>
      <w:bookmarkStart w:id="224" w:name="_Toc293908856"/>
      <w:bookmarkStart w:id="225" w:name="_Toc292737268"/>
      <w:bookmarkStart w:id="226" w:name="_Toc293908857"/>
      <w:bookmarkStart w:id="227" w:name="_Toc292737269"/>
      <w:bookmarkStart w:id="228" w:name="_Toc293908858"/>
      <w:bookmarkStart w:id="229" w:name="_Toc88921189"/>
      <w:bookmarkEnd w:id="223"/>
      <w:bookmarkEnd w:id="224"/>
      <w:bookmarkEnd w:id="225"/>
      <w:bookmarkEnd w:id="226"/>
      <w:bookmarkEnd w:id="227"/>
      <w:bookmarkEnd w:id="228"/>
      <w:r w:rsidRPr="00DC2866">
        <w:t>计量特性</w:t>
      </w:r>
      <w:bookmarkEnd w:id="229"/>
    </w:p>
    <w:p w:rsidR="008745DA" w:rsidRPr="00DC2866" w:rsidRDefault="00232FAF">
      <w:pPr>
        <w:pStyle w:val="2"/>
      </w:pPr>
      <w:bookmarkStart w:id="230" w:name="_Toc88921190"/>
      <w:bookmarkStart w:id="231" w:name="_Toc347152212"/>
      <w:bookmarkStart w:id="232" w:name="_Toc396219918"/>
      <w:bookmarkStart w:id="233" w:name="_Toc409773824"/>
      <w:r>
        <w:t>5</w:t>
      </w:r>
      <w:r w:rsidR="008745DA" w:rsidRPr="00DC2866">
        <w:t>.1</w:t>
      </w:r>
      <w:r w:rsidR="008745DA" w:rsidRPr="00DC2866">
        <w:t>插针深度</w:t>
      </w:r>
      <w:bookmarkEnd w:id="230"/>
    </w:p>
    <w:p w:rsidR="009D64DC" w:rsidRPr="00240E54" w:rsidRDefault="006D7291" w:rsidP="00B272EC">
      <w:pPr>
        <w:spacing w:line="300" w:lineRule="auto"/>
        <w:rPr>
          <w:rFonts w:eastAsiaTheme="minorEastAsia"/>
          <w:sz w:val="24"/>
          <w:szCs w:val="24"/>
        </w:rPr>
      </w:pPr>
      <w:r w:rsidRPr="00DC2866">
        <w:tab/>
      </w:r>
      <w:r w:rsidR="00A95F5E" w:rsidRPr="00240E54">
        <w:rPr>
          <w:rFonts w:eastAsiaTheme="minorEastAsia"/>
          <w:sz w:val="24"/>
          <w:szCs w:val="24"/>
        </w:rPr>
        <w:t>+15μm~</w:t>
      </w:r>
      <w:r w:rsidR="00A744F5">
        <w:rPr>
          <w:rFonts w:eastAsiaTheme="minorEastAsia" w:hint="eastAsia"/>
          <w:sz w:val="24"/>
          <w:szCs w:val="24"/>
        </w:rPr>
        <w:t>-</w:t>
      </w:r>
      <w:r w:rsidR="00A744F5">
        <w:rPr>
          <w:rFonts w:eastAsiaTheme="minorEastAsia"/>
          <w:sz w:val="24"/>
          <w:szCs w:val="24"/>
        </w:rPr>
        <w:t>7</w:t>
      </w:r>
      <w:r w:rsidR="00A95F5E" w:rsidRPr="00240E54">
        <w:rPr>
          <w:rFonts w:eastAsiaTheme="minorEastAsia"/>
          <w:sz w:val="24"/>
          <w:szCs w:val="24"/>
        </w:rPr>
        <w:t>0μm</w:t>
      </w:r>
    </w:p>
    <w:p w:rsidR="00792356" w:rsidRPr="00DC2866" w:rsidRDefault="00232FAF">
      <w:pPr>
        <w:pStyle w:val="2"/>
      </w:pPr>
      <w:bookmarkStart w:id="234" w:name="_Toc88921191"/>
      <w:r>
        <w:t>5</w:t>
      </w:r>
      <w:r w:rsidR="00FD4B78" w:rsidRPr="00DC2866">
        <w:t>.</w:t>
      </w:r>
      <w:r w:rsidR="00FB5702" w:rsidRPr="00DC2866">
        <w:t>2</w:t>
      </w:r>
      <w:r w:rsidR="005F6CC9" w:rsidRPr="00DC2866">
        <w:t>频率</w:t>
      </w:r>
      <w:r w:rsidR="00295B1C" w:rsidRPr="00DC2866">
        <w:t>范围</w:t>
      </w:r>
      <w:bookmarkEnd w:id="234"/>
    </w:p>
    <w:p w:rsidR="002D726D" w:rsidRDefault="00FD5888" w:rsidP="00F41686">
      <w:pPr>
        <w:spacing w:line="300" w:lineRule="auto"/>
        <w:ind w:firstLineChars="200" w:firstLine="480"/>
        <w:jc w:val="left"/>
        <w:rPr>
          <w:rFonts w:eastAsiaTheme="minorEastAsia"/>
          <w:sz w:val="24"/>
          <w:szCs w:val="24"/>
        </w:rPr>
      </w:pPr>
      <w:r>
        <w:rPr>
          <w:rFonts w:eastAsiaTheme="minorEastAsia"/>
          <w:sz w:val="24"/>
          <w:szCs w:val="24"/>
        </w:rPr>
        <w:t>300</w:t>
      </w:r>
      <w:r>
        <w:rPr>
          <w:rFonts w:eastAsiaTheme="minorEastAsia" w:hint="eastAsia"/>
          <w:sz w:val="24"/>
          <w:szCs w:val="24"/>
        </w:rPr>
        <w:t>K</w:t>
      </w:r>
      <w:r w:rsidRPr="00DC2866">
        <w:rPr>
          <w:rFonts w:eastAsiaTheme="minorEastAsia"/>
          <w:sz w:val="24"/>
          <w:szCs w:val="24"/>
        </w:rPr>
        <w:t>Hz</w:t>
      </w:r>
      <w:r w:rsidR="002704C5" w:rsidRPr="00DC2866">
        <w:rPr>
          <w:sz w:val="24"/>
          <w:szCs w:val="24"/>
        </w:rPr>
        <w:t>～</w:t>
      </w:r>
      <w:r w:rsidR="00796EF3" w:rsidRPr="00DC2866">
        <w:rPr>
          <w:rFonts w:eastAsiaTheme="minorEastAsia"/>
          <w:sz w:val="24"/>
          <w:szCs w:val="24"/>
        </w:rPr>
        <w:t>67G</w:t>
      </w:r>
      <w:r w:rsidR="00792356" w:rsidRPr="00DC2866">
        <w:rPr>
          <w:rFonts w:eastAsiaTheme="minorEastAsia"/>
          <w:sz w:val="24"/>
          <w:szCs w:val="24"/>
        </w:rPr>
        <w:t>Hz</w:t>
      </w:r>
    </w:p>
    <w:p w:rsidR="00463378" w:rsidRDefault="00232FAF">
      <w:pPr>
        <w:pStyle w:val="2"/>
      </w:pPr>
      <w:bookmarkStart w:id="235" w:name="_Toc88921192"/>
      <w:r>
        <w:t>5</w:t>
      </w:r>
      <w:r w:rsidR="00A55486" w:rsidRPr="00DC2866">
        <w:t>.</w:t>
      </w:r>
      <w:r w:rsidR="00FB5702" w:rsidRPr="00DC2866">
        <w:t>3</w:t>
      </w:r>
      <w:r w:rsidR="006D7291" w:rsidRPr="00DC2866">
        <w:t>开路器</w:t>
      </w:r>
      <w:bookmarkEnd w:id="235"/>
    </w:p>
    <w:p w:rsidR="00ED04F9" w:rsidRPr="00240E54" w:rsidDel="0065252B" w:rsidRDefault="00A95F5E" w:rsidP="00F41686">
      <w:pPr>
        <w:spacing w:line="300" w:lineRule="auto"/>
        <w:ind w:firstLineChars="200" w:firstLine="480"/>
        <w:jc w:val="left"/>
        <w:rPr>
          <w:rFonts w:eastAsiaTheme="minorEastAsia"/>
        </w:rPr>
      </w:pPr>
      <w:r w:rsidRPr="00240E54">
        <w:rPr>
          <w:rFonts w:eastAsiaTheme="minorEastAsia" w:hint="eastAsia"/>
          <w:sz w:val="24"/>
          <w:szCs w:val="24"/>
        </w:rPr>
        <w:t>相位：相角</w:t>
      </w:r>
      <w:r w:rsidRPr="00240E54">
        <w:rPr>
          <w:rFonts w:eastAsiaTheme="minorEastAsia"/>
          <w:sz w:val="24"/>
          <w:szCs w:val="24"/>
        </w:rPr>
        <w:t>-180</w:t>
      </w:r>
      <w:r w:rsidRPr="00240E54">
        <w:rPr>
          <w:rFonts w:eastAsiaTheme="minorEastAsia" w:hint="eastAsia"/>
          <w:sz w:val="24"/>
          <w:szCs w:val="24"/>
        </w:rPr>
        <w:t>°</w:t>
      </w:r>
      <w:r w:rsidRPr="00240E54">
        <w:rPr>
          <w:rFonts w:eastAsiaTheme="minorEastAsia"/>
          <w:sz w:val="24"/>
          <w:szCs w:val="24"/>
        </w:rPr>
        <w:t>~</w:t>
      </w:r>
      <w:r w:rsidR="007A5B26">
        <w:rPr>
          <w:rFonts w:eastAsiaTheme="minorEastAsia"/>
          <w:sz w:val="24"/>
          <w:szCs w:val="24"/>
        </w:rPr>
        <w:t xml:space="preserve"> </w:t>
      </w:r>
      <w:r w:rsidRPr="00240E54">
        <w:rPr>
          <w:rFonts w:eastAsiaTheme="minorEastAsia"/>
          <w:sz w:val="24"/>
          <w:szCs w:val="24"/>
        </w:rPr>
        <w:t>180</w:t>
      </w:r>
      <w:r w:rsidRPr="00240E54">
        <w:rPr>
          <w:rFonts w:eastAsiaTheme="minorEastAsia" w:hint="eastAsia"/>
          <w:sz w:val="24"/>
          <w:szCs w:val="24"/>
        </w:rPr>
        <w:t>°</w:t>
      </w:r>
    </w:p>
    <w:p w:rsidR="00ED04F9" w:rsidRPr="00240E54" w:rsidRDefault="00A95F5E" w:rsidP="00F41686">
      <w:pPr>
        <w:spacing w:line="300" w:lineRule="auto"/>
        <w:ind w:firstLineChars="200" w:firstLine="480"/>
        <w:rPr>
          <w:rFonts w:eastAsiaTheme="minorEastAsia"/>
        </w:rPr>
      </w:pPr>
      <w:r w:rsidRPr="00240E54">
        <w:rPr>
          <w:rFonts w:eastAsiaTheme="minorEastAsia" w:hint="eastAsia"/>
          <w:sz w:val="24"/>
          <w:szCs w:val="24"/>
        </w:rPr>
        <w:t>模值</w:t>
      </w:r>
      <w:r>
        <w:rPr>
          <w:rFonts w:eastAsiaTheme="minorEastAsia" w:hint="eastAsia"/>
          <w:sz w:val="24"/>
          <w:szCs w:val="24"/>
        </w:rPr>
        <w:t>：</w:t>
      </w:r>
      <w:r w:rsidR="00594786">
        <w:rPr>
          <w:rFonts w:eastAsiaTheme="minorEastAsia"/>
          <w:sz w:val="24"/>
          <w:szCs w:val="24"/>
        </w:rPr>
        <w:t>0.</w:t>
      </w:r>
      <w:r w:rsidR="007A5B26">
        <w:rPr>
          <w:rFonts w:eastAsiaTheme="minorEastAsia"/>
          <w:sz w:val="24"/>
          <w:szCs w:val="24"/>
        </w:rPr>
        <w:t>95</w:t>
      </w:r>
      <w:r w:rsidRPr="00240E54">
        <w:rPr>
          <w:rFonts w:eastAsiaTheme="minorEastAsia" w:hint="eastAsia"/>
          <w:sz w:val="24"/>
          <w:szCs w:val="24"/>
        </w:rPr>
        <w:t>～</w:t>
      </w:r>
      <w:r w:rsidRPr="00240E54">
        <w:rPr>
          <w:rFonts w:eastAsiaTheme="minorEastAsia"/>
          <w:sz w:val="24"/>
          <w:szCs w:val="24"/>
        </w:rPr>
        <w:t>1</w:t>
      </w:r>
      <w:r w:rsidR="007A5B26">
        <w:rPr>
          <w:rFonts w:eastAsiaTheme="minorEastAsia"/>
          <w:sz w:val="24"/>
          <w:szCs w:val="24"/>
        </w:rPr>
        <w:t>.00</w:t>
      </w:r>
    </w:p>
    <w:p w:rsidR="00463378" w:rsidRDefault="00232FAF">
      <w:pPr>
        <w:pStyle w:val="2"/>
      </w:pPr>
      <w:bookmarkStart w:id="236" w:name="_Toc88921193"/>
      <w:r>
        <w:t>5</w:t>
      </w:r>
      <w:r w:rsidR="006D7291" w:rsidRPr="00DC2866">
        <w:t>.4</w:t>
      </w:r>
      <w:r w:rsidR="006D7291" w:rsidRPr="00DC2866">
        <w:t>短路器</w:t>
      </w:r>
      <w:bookmarkEnd w:id="236"/>
    </w:p>
    <w:p w:rsidR="00A95F5E" w:rsidRPr="002215C5" w:rsidDel="0065252B" w:rsidRDefault="00A95F5E" w:rsidP="00240E54">
      <w:pPr>
        <w:spacing w:line="300" w:lineRule="auto"/>
        <w:ind w:firstLineChars="200" w:firstLine="480"/>
        <w:rPr>
          <w:rFonts w:eastAsiaTheme="minorEastAsia"/>
          <w:sz w:val="24"/>
          <w:szCs w:val="24"/>
        </w:rPr>
      </w:pPr>
      <w:r w:rsidRPr="002215C5">
        <w:rPr>
          <w:rFonts w:eastAsiaTheme="minorEastAsia"/>
          <w:sz w:val="24"/>
          <w:szCs w:val="24"/>
        </w:rPr>
        <w:t>相位</w:t>
      </w:r>
      <w:r w:rsidRPr="002215C5">
        <w:rPr>
          <w:rFonts w:eastAsiaTheme="minorEastAsia" w:hint="eastAsia"/>
          <w:sz w:val="24"/>
          <w:szCs w:val="24"/>
        </w:rPr>
        <w:t>：相角</w:t>
      </w:r>
      <w:r w:rsidRPr="002215C5">
        <w:rPr>
          <w:rFonts w:eastAsiaTheme="minorEastAsia"/>
          <w:sz w:val="24"/>
          <w:szCs w:val="24"/>
        </w:rPr>
        <w:t>-180</w:t>
      </w:r>
      <w:r w:rsidRPr="002215C5">
        <w:rPr>
          <w:rFonts w:eastAsiaTheme="minorEastAsia" w:hint="eastAsia"/>
          <w:sz w:val="24"/>
          <w:szCs w:val="24"/>
        </w:rPr>
        <w:t>°</w:t>
      </w:r>
      <w:r w:rsidRPr="002215C5">
        <w:rPr>
          <w:rFonts w:eastAsiaTheme="minorEastAsia"/>
          <w:sz w:val="24"/>
          <w:szCs w:val="24"/>
        </w:rPr>
        <w:t>~</w:t>
      </w:r>
      <w:r w:rsidR="007A5B26">
        <w:rPr>
          <w:rFonts w:eastAsiaTheme="minorEastAsia"/>
          <w:sz w:val="24"/>
          <w:szCs w:val="24"/>
        </w:rPr>
        <w:t xml:space="preserve"> </w:t>
      </w:r>
      <w:r w:rsidRPr="002215C5">
        <w:rPr>
          <w:rFonts w:eastAsiaTheme="minorEastAsia"/>
          <w:sz w:val="24"/>
          <w:szCs w:val="24"/>
        </w:rPr>
        <w:t>180</w:t>
      </w:r>
      <w:r w:rsidRPr="002215C5">
        <w:rPr>
          <w:rFonts w:eastAsiaTheme="minorEastAsia" w:hint="eastAsia"/>
          <w:sz w:val="24"/>
          <w:szCs w:val="24"/>
        </w:rPr>
        <w:t>°</w:t>
      </w:r>
    </w:p>
    <w:p w:rsidR="00A95F5E" w:rsidRPr="002215C5" w:rsidRDefault="00A95F5E" w:rsidP="00A95F5E">
      <w:pPr>
        <w:spacing w:line="300" w:lineRule="auto"/>
        <w:ind w:firstLineChars="200" w:firstLine="480"/>
        <w:rPr>
          <w:rFonts w:eastAsiaTheme="minorEastAsia"/>
          <w:sz w:val="24"/>
          <w:szCs w:val="24"/>
        </w:rPr>
      </w:pPr>
      <w:r w:rsidRPr="002215C5">
        <w:rPr>
          <w:rFonts w:eastAsiaTheme="minorEastAsia" w:hint="eastAsia"/>
          <w:sz w:val="24"/>
          <w:szCs w:val="24"/>
        </w:rPr>
        <w:t>模值</w:t>
      </w:r>
      <w:r>
        <w:rPr>
          <w:rFonts w:eastAsiaTheme="minorEastAsia" w:hint="eastAsia"/>
          <w:sz w:val="24"/>
          <w:szCs w:val="24"/>
        </w:rPr>
        <w:t>：</w:t>
      </w:r>
      <w:r w:rsidR="007A5B26">
        <w:rPr>
          <w:rFonts w:eastAsiaTheme="minorEastAsia"/>
          <w:sz w:val="24"/>
          <w:szCs w:val="24"/>
        </w:rPr>
        <w:t>0.95</w:t>
      </w:r>
      <w:r w:rsidR="007A5B26" w:rsidRPr="00D154E7">
        <w:rPr>
          <w:rFonts w:eastAsiaTheme="minorEastAsia" w:hint="eastAsia"/>
          <w:sz w:val="24"/>
          <w:szCs w:val="24"/>
        </w:rPr>
        <w:t>～</w:t>
      </w:r>
      <w:r w:rsidR="007A5B26" w:rsidRPr="00D154E7">
        <w:rPr>
          <w:rFonts w:eastAsiaTheme="minorEastAsia"/>
          <w:sz w:val="24"/>
          <w:szCs w:val="24"/>
        </w:rPr>
        <w:t>1</w:t>
      </w:r>
      <w:r w:rsidR="007A5B26">
        <w:rPr>
          <w:rFonts w:eastAsiaTheme="minorEastAsia"/>
          <w:sz w:val="24"/>
          <w:szCs w:val="24"/>
        </w:rPr>
        <w:t>.00</w:t>
      </w:r>
    </w:p>
    <w:p w:rsidR="00463378" w:rsidRDefault="00232FAF">
      <w:pPr>
        <w:pStyle w:val="2"/>
      </w:pPr>
      <w:bookmarkStart w:id="237" w:name="_Toc88921194"/>
      <w:r>
        <w:t>5</w:t>
      </w:r>
      <w:r w:rsidR="00A55486" w:rsidRPr="00DC2866">
        <w:t>.</w:t>
      </w:r>
      <w:r w:rsidR="006D7291" w:rsidRPr="00DC2866">
        <w:t>5</w:t>
      </w:r>
      <w:r w:rsidR="006D7291" w:rsidRPr="00DC2866">
        <w:t>负载</w:t>
      </w:r>
      <w:r w:rsidR="007F6D4F">
        <w:rPr>
          <w:rFonts w:hint="eastAsia"/>
        </w:rPr>
        <w:t>反射系数</w:t>
      </w:r>
      <w:bookmarkEnd w:id="237"/>
    </w:p>
    <w:p w:rsidR="00A95F5E" w:rsidRPr="002215C5" w:rsidRDefault="00A95F5E" w:rsidP="00A95F5E">
      <w:pPr>
        <w:spacing w:line="300" w:lineRule="auto"/>
        <w:ind w:firstLineChars="200" w:firstLine="480"/>
        <w:rPr>
          <w:rFonts w:eastAsiaTheme="minorEastAsia"/>
          <w:sz w:val="24"/>
          <w:szCs w:val="24"/>
        </w:rPr>
      </w:pPr>
      <w:r w:rsidRPr="002215C5">
        <w:rPr>
          <w:rFonts w:eastAsiaTheme="minorEastAsia" w:hint="eastAsia"/>
          <w:sz w:val="24"/>
          <w:szCs w:val="24"/>
        </w:rPr>
        <w:t>模值</w:t>
      </w:r>
      <w:r>
        <w:rPr>
          <w:rFonts w:eastAsiaTheme="minorEastAsia" w:hint="eastAsia"/>
          <w:sz w:val="24"/>
          <w:szCs w:val="24"/>
        </w:rPr>
        <w:t>：</w:t>
      </w:r>
      <w:r w:rsidRPr="002215C5">
        <w:rPr>
          <w:rFonts w:eastAsiaTheme="minorEastAsia"/>
          <w:sz w:val="24"/>
          <w:szCs w:val="24"/>
        </w:rPr>
        <w:t>0</w:t>
      </w:r>
      <w:r w:rsidRPr="002215C5">
        <w:rPr>
          <w:rFonts w:eastAsiaTheme="minorEastAsia" w:hint="eastAsia"/>
          <w:sz w:val="24"/>
          <w:szCs w:val="24"/>
        </w:rPr>
        <w:t>～</w:t>
      </w:r>
      <w:r>
        <w:rPr>
          <w:rFonts w:eastAsiaTheme="minorEastAsia"/>
          <w:sz w:val="24"/>
          <w:szCs w:val="24"/>
        </w:rPr>
        <w:t>0.0</w:t>
      </w:r>
      <w:r w:rsidR="00A051E7">
        <w:rPr>
          <w:rFonts w:eastAsiaTheme="minorEastAsia"/>
          <w:sz w:val="24"/>
          <w:szCs w:val="24"/>
        </w:rPr>
        <w:t>2</w:t>
      </w:r>
    </w:p>
    <w:p w:rsidR="00463378" w:rsidRDefault="00463378" w:rsidP="00240E54">
      <w:pPr>
        <w:pStyle w:val="2"/>
      </w:pPr>
      <w:bookmarkStart w:id="238" w:name="_Toc88921195"/>
      <w:r w:rsidRPr="00240E54">
        <w:t xml:space="preserve">5.6 </w:t>
      </w:r>
      <w:r w:rsidRPr="00240E54">
        <w:rPr>
          <w:rFonts w:hint="eastAsia"/>
        </w:rPr>
        <w:t>滑动负载反射系数</w:t>
      </w:r>
      <w:bookmarkEnd w:id="238"/>
    </w:p>
    <w:p w:rsidR="00594786" w:rsidRPr="002215C5" w:rsidRDefault="00594786" w:rsidP="00594786">
      <w:pPr>
        <w:spacing w:line="300" w:lineRule="auto"/>
        <w:ind w:firstLineChars="200" w:firstLine="480"/>
        <w:rPr>
          <w:rFonts w:eastAsiaTheme="minorEastAsia"/>
          <w:sz w:val="24"/>
          <w:szCs w:val="24"/>
        </w:rPr>
      </w:pPr>
      <w:r w:rsidRPr="002215C5">
        <w:rPr>
          <w:rFonts w:eastAsiaTheme="minorEastAsia" w:hint="eastAsia"/>
          <w:sz w:val="24"/>
          <w:szCs w:val="24"/>
        </w:rPr>
        <w:t>模值</w:t>
      </w:r>
      <w:r>
        <w:rPr>
          <w:rFonts w:eastAsiaTheme="minorEastAsia" w:hint="eastAsia"/>
          <w:sz w:val="24"/>
          <w:szCs w:val="24"/>
        </w:rPr>
        <w:t>：</w:t>
      </w:r>
      <w:r w:rsidRPr="002215C5">
        <w:rPr>
          <w:rFonts w:eastAsiaTheme="minorEastAsia"/>
          <w:sz w:val="24"/>
          <w:szCs w:val="24"/>
        </w:rPr>
        <w:t>0</w:t>
      </w:r>
      <w:r w:rsidRPr="002215C5">
        <w:rPr>
          <w:rFonts w:eastAsiaTheme="minorEastAsia" w:hint="eastAsia"/>
          <w:sz w:val="24"/>
          <w:szCs w:val="24"/>
        </w:rPr>
        <w:t>～</w:t>
      </w:r>
      <w:r>
        <w:rPr>
          <w:rFonts w:eastAsiaTheme="minorEastAsia"/>
          <w:sz w:val="24"/>
          <w:szCs w:val="24"/>
        </w:rPr>
        <w:t>0.02</w:t>
      </w:r>
    </w:p>
    <w:p w:rsidR="00285543" w:rsidRPr="00DC2866" w:rsidRDefault="003226B0" w:rsidP="00DC767C">
      <w:pPr>
        <w:pStyle w:val="1"/>
        <w:jc w:val="left"/>
      </w:pPr>
      <w:bookmarkStart w:id="239" w:name="_Toc292737271"/>
      <w:bookmarkStart w:id="240" w:name="_Toc293908860"/>
      <w:bookmarkStart w:id="241" w:name="_Toc292737272"/>
      <w:bookmarkStart w:id="242" w:name="_Toc293908861"/>
      <w:bookmarkStart w:id="243" w:name="_Toc292737273"/>
      <w:bookmarkStart w:id="244" w:name="_Toc293908862"/>
      <w:bookmarkStart w:id="245" w:name="_Toc269307902"/>
      <w:bookmarkStart w:id="246" w:name="_Toc270058858"/>
      <w:bookmarkStart w:id="247" w:name="_Toc270921532"/>
      <w:bookmarkStart w:id="248" w:name="_Toc270921941"/>
      <w:bookmarkStart w:id="249" w:name="_Toc269307903"/>
      <w:bookmarkStart w:id="250" w:name="_Toc270058859"/>
      <w:bookmarkStart w:id="251" w:name="_Toc270921533"/>
      <w:bookmarkStart w:id="252" w:name="_Toc270921942"/>
      <w:bookmarkStart w:id="253" w:name="_Toc269307904"/>
      <w:bookmarkStart w:id="254" w:name="_Toc270058860"/>
      <w:bookmarkStart w:id="255" w:name="_Toc270921534"/>
      <w:bookmarkStart w:id="256" w:name="_Toc270921943"/>
      <w:bookmarkStart w:id="257" w:name="_Toc269307905"/>
      <w:bookmarkStart w:id="258" w:name="_Toc270058861"/>
      <w:bookmarkStart w:id="259" w:name="_Toc270921535"/>
      <w:bookmarkStart w:id="260" w:name="_Toc270921944"/>
      <w:bookmarkStart w:id="261" w:name="_Toc269307906"/>
      <w:bookmarkStart w:id="262" w:name="_Toc270058862"/>
      <w:bookmarkStart w:id="263" w:name="_Toc270921536"/>
      <w:bookmarkStart w:id="264" w:name="_Toc270921945"/>
      <w:bookmarkStart w:id="265" w:name="_Toc269307907"/>
      <w:bookmarkStart w:id="266" w:name="_Toc270058863"/>
      <w:bookmarkStart w:id="267" w:name="_Toc270921537"/>
      <w:bookmarkStart w:id="268" w:name="_Toc270921946"/>
      <w:bookmarkStart w:id="269" w:name="_Toc88921196"/>
      <w:bookmarkEnd w:id="231"/>
      <w:bookmarkEnd w:id="232"/>
      <w:bookmarkEnd w:id="233"/>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DC2866">
        <w:t>校准</w:t>
      </w:r>
      <w:r w:rsidR="004871D4" w:rsidRPr="00DC2866">
        <w:t>条件</w:t>
      </w:r>
      <w:bookmarkEnd w:id="269"/>
    </w:p>
    <w:p w:rsidR="004871D4" w:rsidRPr="00DC2866" w:rsidRDefault="009D64DC">
      <w:pPr>
        <w:pStyle w:val="2"/>
      </w:pPr>
      <w:bookmarkStart w:id="270" w:name="_Toc409773836"/>
      <w:bookmarkStart w:id="271" w:name="_Toc88921197"/>
      <w:r>
        <w:t>6</w:t>
      </w:r>
      <w:r w:rsidR="00FC1842" w:rsidRPr="00DC2866">
        <w:t>.1</w:t>
      </w:r>
      <w:r w:rsidR="004871D4" w:rsidRPr="00DC2866">
        <w:t>环境条件</w:t>
      </w:r>
      <w:bookmarkEnd w:id="270"/>
      <w:bookmarkEnd w:id="271"/>
    </w:p>
    <w:p w:rsidR="00E9080D" w:rsidRPr="004360EB" w:rsidRDefault="00E9080D" w:rsidP="00E9080D">
      <w:pPr>
        <w:pStyle w:val="affffffff9"/>
        <w:snapToGrid w:val="0"/>
        <w:spacing w:line="420" w:lineRule="exact"/>
        <w:ind w:firstLine="480"/>
        <w:rPr>
          <w:rFonts w:ascii="Times New Roman"/>
          <w:sz w:val="24"/>
        </w:rPr>
      </w:pPr>
      <w:r w:rsidRPr="004360EB">
        <w:rPr>
          <w:rFonts w:ascii="Times New Roman"/>
          <w:sz w:val="24"/>
        </w:rPr>
        <w:t>环境温度：</w:t>
      </w:r>
      <w:r>
        <w:rPr>
          <w:rFonts w:ascii="Times New Roman" w:hint="eastAsia"/>
          <w:sz w:val="24"/>
        </w:rPr>
        <w:t>（</w:t>
      </w:r>
      <w:r w:rsidRPr="004360EB">
        <w:rPr>
          <w:rFonts w:ascii="Times New Roman"/>
          <w:sz w:val="24"/>
        </w:rPr>
        <w:t>23±</w:t>
      </w:r>
      <w:r w:rsidR="005377E5">
        <w:rPr>
          <w:rFonts w:ascii="Times New Roman"/>
          <w:sz w:val="24"/>
        </w:rPr>
        <w:t>3</w:t>
      </w:r>
      <w:r>
        <w:rPr>
          <w:rFonts w:ascii="Times New Roman" w:hint="eastAsia"/>
          <w:sz w:val="24"/>
        </w:rPr>
        <w:t>）</w:t>
      </w:r>
      <w:r w:rsidRPr="004360EB">
        <w:rPr>
          <w:rFonts w:hAnsi="宋体" w:cs="宋体" w:hint="eastAsia"/>
          <w:sz w:val="24"/>
        </w:rPr>
        <w:t>℃</w:t>
      </w:r>
      <w:r>
        <w:rPr>
          <w:rFonts w:hAnsi="宋体" w:cs="宋体" w:hint="eastAsia"/>
          <w:sz w:val="24"/>
        </w:rPr>
        <w:t>；</w:t>
      </w:r>
    </w:p>
    <w:p w:rsidR="00E9080D" w:rsidRPr="004360EB" w:rsidRDefault="00E9080D" w:rsidP="00E9080D">
      <w:pPr>
        <w:pStyle w:val="affffffff9"/>
        <w:snapToGrid w:val="0"/>
        <w:spacing w:line="420" w:lineRule="exact"/>
        <w:ind w:firstLine="480"/>
        <w:rPr>
          <w:rFonts w:ascii="Times New Roman"/>
          <w:sz w:val="24"/>
        </w:rPr>
      </w:pPr>
      <w:r w:rsidRPr="004360EB">
        <w:rPr>
          <w:rFonts w:ascii="Times New Roman"/>
          <w:sz w:val="24"/>
        </w:rPr>
        <w:t>相对湿度：</w:t>
      </w:r>
      <w:r>
        <w:rPr>
          <w:rFonts w:ascii="Times New Roman" w:hint="eastAsia"/>
          <w:sz w:val="24"/>
        </w:rPr>
        <w:t>（</w:t>
      </w:r>
      <w:r w:rsidR="005377E5">
        <w:rPr>
          <w:rFonts w:ascii="Times New Roman"/>
          <w:sz w:val="24"/>
        </w:rPr>
        <w:t>40</w:t>
      </w:r>
      <w:r w:rsidRPr="004360EB">
        <w:rPr>
          <w:rFonts w:ascii="Times New Roman"/>
          <w:sz w:val="24"/>
        </w:rPr>
        <w:t>～</w:t>
      </w:r>
      <w:r w:rsidRPr="004360EB">
        <w:rPr>
          <w:rFonts w:ascii="Times New Roman"/>
          <w:sz w:val="24"/>
        </w:rPr>
        <w:t>80</w:t>
      </w:r>
      <w:r>
        <w:rPr>
          <w:rFonts w:ascii="Times New Roman" w:hint="eastAsia"/>
          <w:sz w:val="24"/>
        </w:rPr>
        <w:t>）</w:t>
      </w:r>
      <w:r w:rsidRPr="004360EB">
        <w:rPr>
          <w:rFonts w:ascii="Times New Roman"/>
          <w:sz w:val="24"/>
        </w:rPr>
        <w:t>%</w:t>
      </w:r>
      <w:r>
        <w:rPr>
          <w:rFonts w:ascii="Times New Roman" w:hint="eastAsia"/>
          <w:sz w:val="24"/>
        </w:rPr>
        <w:t>；</w:t>
      </w:r>
    </w:p>
    <w:p w:rsidR="00E9080D" w:rsidRPr="004360EB" w:rsidRDefault="00E9080D" w:rsidP="00E9080D">
      <w:pPr>
        <w:pStyle w:val="affffffff9"/>
        <w:snapToGrid w:val="0"/>
        <w:spacing w:line="420" w:lineRule="exact"/>
        <w:ind w:firstLine="480"/>
        <w:rPr>
          <w:rFonts w:ascii="Times New Roman"/>
          <w:sz w:val="24"/>
        </w:rPr>
      </w:pPr>
      <w:r w:rsidRPr="004360EB">
        <w:rPr>
          <w:rFonts w:ascii="Times New Roman"/>
          <w:sz w:val="24"/>
        </w:rPr>
        <w:t>电源电压及频率：</w:t>
      </w:r>
      <w:r>
        <w:rPr>
          <w:rFonts w:ascii="Times New Roman" w:hint="eastAsia"/>
          <w:sz w:val="24"/>
        </w:rPr>
        <w:t>（</w:t>
      </w:r>
      <w:r w:rsidRPr="004360EB">
        <w:rPr>
          <w:rFonts w:ascii="Times New Roman"/>
          <w:sz w:val="24"/>
        </w:rPr>
        <w:t>220±11</w:t>
      </w:r>
      <w:r>
        <w:rPr>
          <w:rFonts w:ascii="Times New Roman" w:hint="eastAsia"/>
          <w:sz w:val="24"/>
        </w:rPr>
        <w:t>）</w:t>
      </w:r>
      <w:r w:rsidRPr="004360EB">
        <w:rPr>
          <w:rFonts w:ascii="Times New Roman"/>
          <w:sz w:val="24"/>
        </w:rPr>
        <w:t>V</w:t>
      </w:r>
      <w:r w:rsidRPr="004360EB">
        <w:rPr>
          <w:rFonts w:ascii="Times New Roman"/>
          <w:sz w:val="24"/>
        </w:rPr>
        <w:t>，</w:t>
      </w:r>
      <w:r>
        <w:rPr>
          <w:rFonts w:ascii="Times New Roman" w:hint="eastAsia"/>
          <w:sz w:val="24"/>
        </w:rPr>
        <w:t>（</w:t>
      </w:r>
      <w:r w:rsidRPr="004360EB">
        <w:rPr>
          <w:rFonts w:ascii="Times New Roman"/>
          <w:sz w:val="24"/>
        </w:rPr>
        <w:t>50±1</w:t>
      </w:r>
      <w:r>
        <w:rPr>
          <w:rFonts w:ascii="Times New Roman" w:hint="eastAsia"/>
          <w:sz w:val="24"/>
        </w:rPr>
        <w:t>）</w:t>
      </w:r>
      <w:r w:rsidRPr="004360EB">
        <w:rPr>
          <w:rFonts w:ascii="Times New Roman"/>
          <w:sz w:val="24"/>
        </w:rPr>
        <w:t>Hz</w:t>
      </w:r>
      <w:r>
        <w:rPr>
          <w:rFonts w:ascii="Times New Roman" w:hint="eastAsia"/>
          <w:sz w:val="24"/>
        </w:rPr>
        <w:t>；</w:t>
      </w:r>
    </w:p>
    <w:p w:rsidR="00E9080D" w:rsidRDefault="00E9080D" w:rsidP="00E9080D">
      <w:pPr>
        <w:pStyle w:val="affffffff9"/>
        <w:snapToGrid w:val="0"/>
        <w:spacing w:line="420" w:lineRule="exact"/>
        <w:ind w:firstLine="480"/>
        <w:rPr>
          <w:rFonts w:ascii="Times New Roman"/>
          <w:sz w:val="24"/>
        </w:rPr>
      </w:pPr>
      <w:r w:rsidRPr="004360EB">
        <w:rPr>
          <w:rFonts w:ascii="Times New Roman"/>
          <w:sz w:val="24"/>
        </w:rPr>
        <w:t>其他：周围无影响校准工作正常进行的电磁干扰及机械振动。</w:t>
      </w:r>
    </w:p>
    <w:p w:rsidR="00F8480A" w:rsidRPr="00DC2866" w:rsidRDefault="00F8480A" w:rsidP="00F8480A">
      <w:pPr>
        <w:rPr>
          <w:lang w:val="x-none"/>
        </w:rPr>
      </w:pPr>
    </w:p>
    <w:p w:rsidR="00215524" w:rsidRPr="00DC2866" w:rsidRDefault="00E52735">
      <w:pPr>
        <w:pStyle w:val="2"/>
      </w:pPr>
      <w:bookmarkStart w:id="272" w:name="_Toc409773837"/>
      <w:bookmarkStart w:id="273" w:name="_Toc88921198"/>
      <w:r>
        <w:t>6</w:t>
      </w:r>
      <w:r w:rsidR="00A80C4A" w:rsidRPr="00DC2866">
        <w:t>.2</w:t>
      </w:r>
      <w:r w:rsidR="00A00926" w:rsidRPr="00DC2866">
        <w:t>测量标准及其它</w:t>
      </w:r>
      <w:r w:rsidR="00BF433A" w:rsidRPr="00DC2866">
        <w:t>设备</w:t>
      </w:r>
      <w:bookmarkEnd w:id="272"/>
      <w:bookmarkEnd w:id="273"/>
    </w:p>
    <w:p w:rsidR="00F8480A" w:rsidRDefault="00E52735" w:rsidP="00F8480A">
      <w:pPr>
        <w:pStyle w:val="3"/>
        <w:numPr>
          <w:ilvl w:val="0"/>
          <w:numId w:val="0"/>
        </w:numPr>
        <w:rPr>
          <w:rFonts w:ascii="Times New Roman" w:eastAsia="宋体" w:hAnsi="Times New Roman"/>
          <w:color w:val="auto"/>
        </w:rPr>
      </w:pPr>
      <w:r>
        <w:rPr>
          <w:rFonts w:ascii="Times New Roman" w:eastAsia="宋体" w:hAnsi="Times New Roman"/>
          <w:color w:val="auto"/>
        </w:rPr>
        <w:t>6</w:t>
      </w:r>
      <w:r w:rsidR="00F8480A" w:rsidRPr="00DC2866">
        <w:rPr>
          <w:rFonts w:ascii="Times New Roman" w:eastAsia="宋体" w:hAnsi="Times New Roman"/>
          <w:color w:val="auto"/>
        </w:rPr>
        <w:t>.2.</w:t>
      </w:r>
      <w:r w:rsidR="00363B06" w:rsidRPr="00DC2866">
        <w:rPr>
          <w:rFonts w:ascii="Times New Roman" w:eastAsia="宋体" w:hAnsi="Times New Roman"/>
          <w:color w:val="auto"/>
        </w:rPr>
        <w:t>1</w:t>
      </w:r>
      <w:r w:rsidR="00F8480A" w:rsidRPr="00DC2866">
        <w:rPr>
          <w:rFonts w:ascii="Times New Roman" w:eastAsia="宋体" w:hAnsi="Times New Roman"/>
          <w:color w:val="auto"/>
        </w:rPr>
        <w:t xml:space="preserve"> </w:t>
      </w:r>
      <w:r w:rsidR="00BD4835" w:rsidRPr="00DC2866">
        <w:rPr>
          <w:rFonts w:ascii="Times New Roman" w:eastAsia="宋体" w:hAnsi="Times New Roman"/>
          <w:color w:val="auto"/>
        </w:rPr>
        <w:t>网络分析仪</w:t>
      </w:r>
    </w:p>
    <w:p w:rsidR="00F8480A" w:rsidRDefault="00F8480A">
      <w:pPr>
        <w:pStyle w:val="aff8"/>
        <w:adjustRightInd/>
        <w:snapToGrid/>
        <w:spacing w:line="300" w:lineRule="auto"/>
        <w:ind w:firstLineChars="300" w:firstLine="720"/>
        <w:rPr>
          <w:rFonts w:ascii="Times New Roman" w:eastAsiaTheme="minorEastAsia" w:hAnsi="Times New Roman"/>
          <w:sz w:val="24"/>
          <w:szCs w:val="24"/>
        </w:rPr>
      </w:pPr>
      <w:r w:rsidRPr="00DC2866">
        <w:rPr>
          <w:rFonts w:ascii="Times New Roman" w:eastAsiaTheme="minorEastAsia" w:hAnsi="Times New Roman"/>
          <w:sz w:val="24"/>
          <w:szCs w:val="24"/>
        </w:rPr>
        <w:t>频率范围：</w:t>
      </w:r>
      <w:r w:rsidR="00B75EFD">
        <w:rPr>
          <w:rFonts w:ascii="Times New Roman" w:eastAsiaTheme="minorEastAsia" w:hAnsi="Times New Roman"/>
          <w:sz w:val="24"/>
          <w:szCs w:val="24"/>
          <w:lang w:eastAsia="zh-CN"/>
        </w:rPr>
        <w:t>300</w:t>
      </w:r>
      <w:r w:rsidR="00B75EFD">
        <w:rPr>
          <w:rFonts w:ascii="Times New Roman" w:eastAsiaTheme="minorEastAsia" w:hAnsi="Times New Roman" w:hint="eastAsia"/>
          <w:sz w:val="24"/>
          <w:szCs w:val="24"/>
          <w:lang w:eastAsia="zh-CN"/>
        </w:rPr>
        <w:t>k</w:t>
      </w:r>
      <w:r w:rsidR="00B75EFD" w:rsidRPr="00DC2866">
        <w:rPr>
          <w:rFonts w:ascii="Times New Roman" w:eastAsiaTheme="minorEastAsia" w:hAnsi="Times New Roman"/>
          <w:sz w:val="24"/>
          <w:szCs w:val="24"/>
        </w:rPr>
        <w:t>Hz</w:t>
      </w:r>
      <w:r w:rsidRPr="00DC2866">
        <w:rPr>
          <w:rFonts w:ascii="Times New Roman" w:eastAsiaTheme="minorEastAsia" w:hAnsi="Times New Roman"/>
          <w:sz w:val="24"/>
          <w:szCs w:val="24"/>
        </w:rPr>
        <w:t>～</w:t>
      </w:r>
      <w:r w:rsidR="00EE2AC2" w:rsidRPr="00DC2866">
        <w:rPr>
          <w:rFonts w:ascii="Times New Roman" w:eastAsiaTheme="minorEastAsia" w:hAnsi="Times New Roman"/>
          <w:sz w:val="24"/>
          <w:szCs w:val="24"/>
          <w:lang w:eastAsia="zh-CN"/>
        </w:rPr>
        <w:t>67G</w:t>
      </w:r>
      <w:r w:rsidRPr="00DC2866">
        <w:rPr>
          <w:rFonts w:ascii="Times New Roman" w:eastAsiaTheme="minorEastAsia" w:hAnsi="Times New Roman"/>
          <w:sz w:val="24"/>
          <w:szCs w:val="24"/>
        </w:rPr>
        <w:t>Hz</w:t>
      </w:r>
      <w:r w:rsidRPr="00DC2866">
        <w:rPr>
          <w:rFonts w:ascii="Times New Roman" w:eastAsiaTheme="minorEastAsia" w:hAnsi="Times New Roman"/>
          <w:sz w:val="24"/>
          <w:szCs w:val="24"/>
        </w:rPr>
        <w:t>；</w:t>
      </w:r>
    </w:p>
    <w:p w:rsidR="00F41686" w:rsidRDefault="00F41686">
      <w:pPr>
        <w:pStyle w:val="aff8"/>
        <w:adjustRightInd/>
        <w:snapToGrid/>
        <w:spacing w:line="300" w:lineRule="auto"/>
        <w:ind w:firstLineChars="300" w:firstLine="720"/>
        <w:rPr>
          <w:rFonts w:ascii="Times New Roman" w:eastAsiaTheme="minorEastAsia" w:hAnsi="Times New Roman"/>
          <w:sz w:val="24"/>
          <w:szCs w:val="24"/>
          <w:lang w:eastAsia="zh-CN"/>
        </w:rPr>
      </w:pPr>
      <w:r>
        <w:rPr>
          <w:rFonts w:ascii="Times New Roman" w:eastAsiaTheme="minorEastAsia" w:hAnsi="Times New Roman" w:hint="eastAsia"/>
          <w:sz w:val="24"/>
          <w:szCs w:val="24"/>
          <w:lang w:eastAsia="zh-CN"/>
        </w:rPr>
        <w:t>具有四通道接收机</w:t>
      </w:r>
    </w:p>
    <w:p w:rsidR="00B75EFD" w:rsidRPr="00DC2866" w:rsidRDefault="00A86D7C" w:rsidP="00240E54">
      <w:pPr>
        <w:pStyle w:val="aff8"/>
        <w:adjustRightInd/>
        <w:snapToGrid/>
        <w:spacing w:line="300" w:lineRule="auto"/>
        <w:ind w:firstLineChars="300" w:firstLine="720"/>
        <w:rPr>
          <w:rFonts w:ascii="Times New Roman" w:eastAsiaTheme="minorEastAsia" w:hAnsi="Times New Roman"/>
          <w:sz w:val="24"/>
          <w:szCs w:val="24"/>
        </w:rPr>
      </w:pPr>
      <w:r w:rsidRPr="00240E54">
        <w:rPr>
          <w:rFonts w:ascii="Times New Roman" w:eastAsiaTheme="minorEastAsia" w:hAnsi="Times New Roman"/>
          <w:sz w:val="24"/>
          <w:szCs w:val="24"/>
        </w:rPr>
        <w:t xml:space="preserve">TRL/LRL </w:t>
      </w:r>
      <w:r w:rsidRPr="00240E54">
        <w:rPr>
          <w:rFonts w:ascii="Times New Roman" w:eastAsiaTheme="minorEastAsia" w:hAnsi="Times New Roman" w:hint="eastAsia"/>
          <w:sz w:val="24"/>
          <w:szCs w:val="24"/>
        </w:rPr>
        <w:t>校</w:t>
      </w:r>
      <w:r w:rsidR="00332D73" w:rsidRPr="00240E54">
        <w:rPr>
          <w:rFonts w:ascii="Times New Roman" w:eastAsiaTheme="minorEastAsia" w:hAnsi="Times New Roman" w:hint="eastAsia"/>
          <w:sz w:val="24"/>
          <w:szCs w:val="24"/>
        </w:rPr>
        <w:t>准件</w:t>
      </w:r>
      <w:r w:rsidR="00B75EFD" w:rsidRPr="00DC2866">
        <w:rPr>
          <w:rFonts w:ascii="Times New Roman" w:eastAsiaTheme="minorEastAsia" w:hAnsi="Times New Roman"/>
          <w:sz w:val="24"/>
          <w:szCs w:val="24"/>
        </w:rPr>
        <w:t>特性阻抗</w:t>
      </w:r>
      <w:r w:rsidR="00B75EFD" w:rsidRPr="00DC2866">
        <w:rPr>
          <w:rFonts w:ascii="Times New Roman" w:eastAsiaTheme="minorEastAsia" w:hAnsi="Times New Roman"/>
          <w:sz w:val="24"/>
          <w:szCs w:val="24"/>
        </w:rPr>
        <w:t>50Ω</w:t>
      </w:r>
      <w:r w:rsidR="00B75EFD" w:rsidRPr="00DC2866">
        <w:rPr>
          <w:rFonts w:ascii="Times New Roman" w:eastAsiaTheme="minorEastAsia" w:hAnsi="Times New Roman"/>
          <w:sz w:val="24"/>
          <w:szCs w:val="24"/>
        </w:rPr>
        <w:t>，</w:t>
      </w:r>
      <w:r w:rsidR="00E2496B">
        <w:rPr>
          <w:rFonts w:ascii="Times New Roman" w:eastAsiaTheme="minorEastAsia" w:hAnsi="Times New Roman" w:hint="eastAsia"/>
          <w:sz w:val="24"/>
          <w:szCs w:val="24"/>
          <w:lang w:eastAsia="zh-CN"/>
        </w:rPr>
        <w:t>T</w:t>
      </w:r>
      <w:r w:rsidR="00E2496B">
        <w:rPr>
          <w:rFonts w:ascii="Times New Roman" w:eastAsiaTheme="minorEastAsia" w:hAnsi="Times New Roman" w:hint="eastAsia"/>
          <w:sz w:val="24"/>
          <w:szCs w:val="24"/>
          <w:lang w:eastAsia="zh-CN"/>
        </w:rPr>
        <w:t>和</w:t>
      </w:r>
      <w:r w:rsidR="00E2496B">
        <w:rPr>
          <w:rFonts w:ascii="Times New Roman" w:eastAsiaTheme="minorEastAsia" w:hAnsi="Times New Roman" w:hint="eastAsia"/>
          <w:sz w:val="24"/>
          <w:szCs w:val="24"/>
          <w:lang w:eastAsia="zh-CN"/>
        </w:rPr>
        <w:t>L</w:t>
      </w:r>
      <w:r w:rsidR="00E2496B">
        <w:rPr>
          <w:rFonts w:ascii="Times New Roman" w:eastAsiaTheme="minorEastAsia" w:hAnsi="Times New Roman"/>
          <w:sz w:val="24"/>
          <w:szCs w:val="24"/>
          <w:lang w:eastAsia="zh-CN"/>
        </w:rPr>
        <w:t xml:space="preserve"> </w:t>
      </w:r>
      <w:r w:rsidR="00B75EFD" w:rsidRPr="00DC2866">
        <w:rPr>
          <w:rFonts w:ascii="Times New Roman" w:eastAsiaTheme="minorEastAsia" w:hAnsi="Times New Roman"/>
          <w:sz w:val="24"/>
          <w:szCs w:val="24"/>
        </w:rPr>
        <w:t>回波损耗优于</w:t>
      </w:r>
      <w:r w:rsidR="00B75EFD">
        <w:rPr>
          <w:rFonts w:ascii="Times New Roman" w:eastAsiaTheme="minorEastAsia" w:hAnsi="Times New Roman"/>
          <w:sz w:val="24"/>
          <w:szCs w:val="24"/>
        </w:rPr>
        <w:t>45</w:t>
      </w:r>
      <w:r w:rsidR="00B75EFD" w:rsidRPr="00DC2866">
        <w:rPr>
          <w:rFonts w:ascii="Times New Roman" w:eastAsiaTheme="minorEastAsia" w:hAnsi="Times New Roman"/>
          <w:sz w:val="24"/>
          <w:szCs w:val="24"/>
        </w:rPr>
        <w:t>dB</w:t>
      </w:r>
      <w:r w:rsidR="00B75EFD" w:rsidRPr="00DC2866">
        <w:rPr>
          <w:rFonts w:ascii="Times New Roman" w:eastAsiaTheme="minorEastAsia" w:hAnsi="Times New Roman"/>
          <w:sz w:val="24"/>
          <w:szCs w:val="24"/>
        </w:rPr>
        <w:t>。</w:t>
      </w:r>
    </w:p>
    <w:p w:rsidR="00F8480A" w:rsidRDefault="00597230" w:rsidP="00395EE4">
      <w:pPr>
        <w:pStyle w:val="aff8"/>
        <w:adjustRightInd/>
        <w:snapToGrid/>
        <w:spacing w:line="300" w:lineRule="auto"/>
        <w:ind w:firstLineChars="300" w:firstLine="720"/>
        <w:rPr>
          <w:rFonts w:ascii="Times New Roman" w:hAnsi="Times New Roman"/>
          <w:sz w:val="24"/>
          <w:szCs w:val="24"/>
          <w:lang w:eastAsia="zh-CN"/>
        </w:rPr>
      </w:pPr>
      <w:r w:rsidRPr="00DC2866">
        <w:rPr>
          <w:rFonts w:ascii="Times New Roman" w:hAnsi="Times New Roman"/>
          <w:sz w:val="24"/>
          <w:szCs w:val="24"/>
          <w:lang w:eastAsia="zh-CN"/>
        </w:rPr>
        <w:lastRenderedPageBreak/>
        <w:t>校准</w:t>
      </w:r>
      <w:r w:rsidR="00363B06" w:rsidRPr="00DC2866">
        <w:rPr>
          <w:rFonts w:ascii="Times New Roman" w:hAnsi="Times New Roman"/>
          <w:sz w:val="24"/>
          <w:szCs w:val="24"/>
          <w:lang w:eastAsia="zh-CN"/>
        </w:rPr>
        <w:t>后</w:t>
      </w:r>
      <w:r w:rsidR="00D45E4A" w:rsidRPr="00DC2866">
        <w:rPr>
          <w:rFonts w:ascii="Times New Roman" w:hAnsi="Times New Roman"/>
          <w:sz w:val="24"/>
          <w:szCs w:val="24"/>
          <w:lang w:eastAsia="zh-CN"/>
        </w:rPr>
        <w:t>方向性</w:t>
      </w:r>
      <w:r w:rsidR="00363B06" w:rsidRPr="00DC2866">
        <w:rPr>
          <w:rFonts w:ascii="Times New Roman" w:hAnsi="Times New Roman"/>
          <w:sz w:val="24"/>
          <w:szCs w:val="24"/>
          <w:lang w:eastAsia="zh-CN"/>
        </w:rPr>
        <w:t>、端口匹配优于</w:t>
      </w:r>
      <w:r w:rsidR="00363B06" w:rsidRPr="00DC2866">
        <w:rPr>
          <w:rFonts w:ascii="Times New Roman" w:hAnsi="Times New Roman"/>
          <w:sz w:val="24"/>
          <w:szCs w:val="24"/>
          <w:lang w:eastAsia="zh-CN"/>
        </w:rPr>
        <w:t>4</w:t>
      </w:r>
      <w:r w:rsidRPr="00DC2866">
        <w:rPr>
          <w:rFonts w:ascii="Times New Roman" w:hAnsi="Times New Roman"/>
          <w:sz w:val="24"/>
          <w:szCs w:val="24"/>
          <w:lang w:eastAsia="zh-CN"/>
        </w:rPr>
        <w:t>0dB</w:t>
      </w:r>
      <w:r w:rsidR="00D45E4A" w:rsidRPr="00DC2866">
        <w:rPr>
          <w:rFonts w:ascii="Times New Roman" w:hAnsi="Times New Roman"/>
          <w:sz w:val="24"/>
          <w:szCs w:val="24"/>
          <w:lang w:eastAsia="zh-CN"/>
        </w:rPr>
        <w:t>。</w:t>
      </w:r>
    </w:p>
    <w:p w:rsidR="00A86D7C" w:rsidRPr="00DC2866" w:rsidRDefault="00A86D7C" w:rsidP="00395EE4">
      <w:pPr>
        <w:pStyle w:val="aff8"/>
        <w:adjustRightInd/>
        <w:snapToGrid/>
        <w:spacing w:line="300" w:lineRule="auto"/>
        <w:ind w:firstLineChars="300" w:firstLine="720"/>
        <w:rPr>
          <w:rFonts w:ascii="Times New Roman" w:hAnsi="Times New Roman"/>
          <w:sz w:val="24"/>
          <w:szCs w:val="24"/>
          <w:lang w:eastAsia="zh-CN"/>
        </w:rPr>
      </w:pPr>
    </w:p>
    <w:p w:rsidR="00363B06" w:rsidRPr="00DC2866" w:rsidRDefault="00E52735" w:rsidP="00363B06">
      <w:pPr>
        <w:pStyle w:val="3"/>
        <w:numPr>
          <w:ilvl w:val="0"/>
          <w:numId w:val="0"/>
        </w:numPr>
        <w:rPr>
          <w:rFonts w:ascii="Times New Roman" w:eastAsia="宋体" w:hAnsi="Times New Roman"/>
          <w:color w:val="auto"/>
        </w:rPr>
      </w:pPr>
      <w:bookmarkStart w:id="274" w:name="_Toc340917977"/>
      <w:bookmarkStart w:id="275" w:name="_Toc341181905"/>
      <w:bookmarkStart w:id="276" w:name="_Toc341182633"/>
      <w:bookmarkStart w:id="277" w:name="_Toc341182688"/>
      <w:bookmarkStart w:id="278" w:name="_Toc341861754"/>
      <w:r>
        <w:rPr>
          <w:rFonts w:ascii="Times New Roman" w:eastAsia="宋体" w:hAnsi="Times New Roman"/>
          <w:color w:val="auto"/>
        </w:rPr>
        <w:t>6</w:t>
      </w:r>
      <w:r w:rsidR="00363B06" w:rsidRPr="00DC2866">
        <w:rPr>
          <w:rFonts w:ascii="Times New Roman" w:eastAsia="宋体" w:hAnsi="Times New Roman"/>
          <w:color w:val="auto"/>
        </w:rPr>
        <w:t>.2.</w:t>
      </w:r>
      <w:r w:rsidR="00363B06" w:rsidRPr="00DC2866">
        <w:rPr>
          <w:rFonts w:ascii="Times New Roman" w:eastAsia="宋体" w:hAnsi="Times New Roman"/>
          <w:color w:val="auto"/>
          <w:lang w:eastAsia="zh-CN"/>
        </w:rPr>
        <w:t xml:space="preserve">2 </w:t>
      </w:r>
      <w:r w:rsidR="00363B06" w:rsidRPr="00DC2866">
        <w:rPr>
          <w:rFonts w:ascii="Times New Roman" w:eastAsia="宋体" w:hAnsi="Times New Roman"/>
          <w:color w:val="auto"/>
          <w:lang w:eastAsia="zh-CN"/>
        </w:rPr>
        <w:t>插针深度测量仪</w:t>
      </w:r>
    </w:p>
    <w:p w:rsidR="00363B06" w:rsidRDefault="00363B06" w:rsidP="00363B06">
      <w:pPr>
        <w:pStyle w:val="aff8"/>
        <w:adjustRightInd/>
        <w:snapToGrid/>
        <w:spacing w:line="300" w:lineRule="auto"/>
        <w:ind w:firstLineChars="300" w:firstLine="720"/>
        <w:rPr>
          <w:rFonts w:ascii="Times New Roman" w:hAnsi="Times New Roman"/>
          <w:sz w:val="24"/>
          <w:szCs w:val="24"/>
          <w:lang w:eastAsia="zh-CN"/>
        </w:rPr>
      </w:pPr>
      <w:r w:rsidRPr="00DC2866">
        <w:rPr>
          <w:rFonts w:ascii="Times New Roman" w:eastAsiaTheme="minorEastAsia" w:hAnsi="Times New Roman"/>
          <w:sz w:val="24"/>
          <w:szCs w:val="24"/>
          <w:lang w:eastAsia="zh-CN"/>
        </w:rPr>
        <w:t>测量不确定度优于</w:t>
      </w:r>
      <w:r w:rsidRPr="00DC2866">
        <w:rPr>
          <w:rFonts w:ascii="Times New Roman" w:eastAsiaTheme="minorEastAsia" w:hAnsi="Times New Roman"/>
          <w:sz w:val="24"/>
          <w:szCs w:val="24"/>
          <w:lang w:eastAsia="zh-CN"/>
        </w:rPr>
        <w:t>4</w:t>
      </w:r>
      <w:r w:rsidRPr="00DC2866">
        <w:rPr>
          <w:rFonts w:ascii="Times New Roman" w:hAnsi="Times New Roman"/>
          <w:lang w:val="en-US" w:eastAsia="zh-CN"/>
        </w:rPr>
        <w:t>μ</w:t>
      </w:r>
      <w:r w:rsidRPr="00DC2866">
        <w:rPr>
          <w:rFonts w:ascii="Times New Roman" w:eastAsiaTheme="minorEastAsia" w:hAnsi="Times New Roman"/>
          <w:sz w:val="24"/>
          <w:szCs w:val="24"/>
          <w:lang w:eastAsia="zh-CN"/>
        </w:rPr>
        <w:t>m</w:t>
      </w:r>
      <w:r w:rsidRPr="00DC2866">
        <w:rPr>
          <w:rFonts w:ascii="Times New Roman" w:hAnsi="Times New Roman"/>
          <w:sz w:val="24"/>
          <w:szCs w:val="24"/>
          <w:lang w:eastAsia="zh-CN"/>
        </w:rPr>
        <w:t>（</w:t>
      </w:r>
      <w:r w:rsidRPr="00DC2866">
        <w:rPr>
          <w:rFonts w:ascii="Times New Roman" w:hAnsi="Times New Roman"/>
          <w:i/>
          <w:sz w:val="24"/>
          <w:szCs w:val="24"/>
          <w:lang w:eastAsia="zh-CN"/>
        </w:rPr>
        <w:t>k</w:t>
      </w:r>
      <w:r w:rsidRPr="00DC2866">
        <w:rPr>
          <w:rFonts w:ascii="Times New Roman" w:hAnsi="Times New Roman"/>
          <w:sz w:val="24"/>
          <w:szCs w:val="24"/>
          <w:lang w:eastAsia="zh-CN"/>
        </w:rPr>
        <w:t>=2</w:t>
      </w:r>
      <w:r w:rsidRPr="00DC2866">
        <w:rPr>
          <w:rFonts w:ascii="Times New Roman" w:hAnsi="Times New Roman"/>
          <w:sz w:val="24"/>
          <w:szCs w:val="24"/>
          <w:lang w:eastAsia="zh-CN"/>
        </w:rPr>
        <w:t>）。</w:t>
      </w:r>
    </w:p>
    <w:p w:rsidR="00A41737" w:rsidRDefault="00A41737" w:rsidP="00363B06">
      <w:pPr>
        <w:pStyle w:val="aff8"/>
        <w:adjustRightInd/>
        <w:snapToGrid/>
        <w:spacing w:line="300" w:lineRule="auto"/>
        <w:ind w:firstLineChars="300" w:firstLine="720"/>
        <w:rPr>
          <w:rFonts w:ascii="Times New Roman" w:hAnsi="Times New Roman"/>
          <w:sz w:val="24"/>
          <w:szCs w:val="24"/>
          <w:lang w:eastAsia="zh-CN"/>
        </w:rPr>
      </w:pPr>
    </w:p>
    <w:p w:rsidR="00A41737" w:rsidRDefault="00A41737" w:rsidP="00A41737">
      <w:pPr>
        <w:pStyle w:val="3"/>
        <w:numPr>
          <w:ilvl w:val="0"/>
          <w:numId w:val="0"/>
        </w:numPr>
        <w:rPr>
          <w:rFonts w:ascii="Times New Roman" w:eastAsia="宋体" w:hAnsi="Times New Roman"/>
          <w:color w:val="auto"/>
        </w:rPr>
      </w:pPr>
      <w:r>
        <w:rPr>
          <w:rFonts w:ascii="Times New Roman" w:eastAsia="宋体" w:hAnsi="Times New Roman"/>
          <w:color w:val="auto"/>
        </w:rPr>
        <w:t>6</w:t>
      </w:r>
      <w:r w:rsidRPr="00DC2866">
        <w:rPr>
          <w:rFonts w:ascii="Times New Roman" w:eastAsia="宋体" w:hAnsi="Times New Roman"/>
          <w:color w:val="auto"/>
        </w:rPr>
        <w:t>.2.</w:t>
      </w:r>
      <w:r>
        <w:rPr>
          <w:rFonts w:ascii="Times New Roman" w:eastAsia="宋体" w:hAnsi="Times New Roman"/>
          <w:color w:val="auto"/>
        </w:rPr>
        <w:t>3</w:t>
      </w:r>
      <w:r w:rsidRPr="00DC2866">
        <w:rPr>
          <w:rFonts w:ascii="Times New Roman" w:eastAsia="宋体" w:hAnsi="Times New Roman"/>
          <w:color w:val="auto"/>
        </w:rPr>
        <w:t xml:space="preserve"> </w:t>
      </w:r>
      <w:r>
        <w:rPr>
          <w:rFonts w:ascii="Times New Roman" w:eastAsia="宋体" w:hAnsi="Times New Roman" w:hint="eastAsia"/>
          <w:color w:val="auto"/>
          <w:lang w:eastAsia="zh-CN"/>
        </w:rPr>
        <w:t>线缆</w:t>
      </w:r>
      <w:r w:rsidR="00F41686">
        <w:rPr>
          <w:rFonts w:ascii="Times New Roman" w:eastAsia="宋体" w:hAnsi="Times New Roman" w:hint="eastAsia"/>
          <w:color w:val="auto"/>
          <w:lang w:eastAsia="zh-CN"/>
        </w:rPr>
        <w:t>和连接器</w:t>
      </w:r>
    </w:p>
    <w:p w:rsidR="00A41737" w:rsidRDefault="00A41737" w:rsidP="00A41737">
      <w:pPr>
        <w:pStyle w:val="aff8"/>
        <w:adjustRightInd/>
        <w:snapToGrid/>
        <w:spacing w:line="300" w:lineRule="auto"/>
        <w:ind w:firstLineChars="300" w:firstLine="720"/>
        <w:rPr>
          <w:rFonts w:ascii="Times New Roman" w:eastAsiaTheme="minorEastAsia" w:hAnsi="Times New Roman"/>
          <w:sz w:val="24"/>
          <w:szCs w:val="24"/>
        </w:rPr>
      </w:pPr>
      <w:r w:rsidRPr="00DC2866">
        <w:rPr>
          <w:rFonts w:ascii="Times New Roman" w:eastAsiaTheme="minorEastAsia" w:hAnsi="Times New Roman"/>
          <w:sz w:val="24"/>
          <w:szCs w:val="24"/>
        </w:rPr>
        <w:t>频率范围：</w:t>
      </w:r>
      <w:r>
        <w:rPr>
          <w:rFonts w:ascii="Times New Roman" w:eastAsiaTheme="minorEastAsia" w:hAnsi="Times New Roman"/>
          <w:sz w:val="24"/>
          <w:szCs w:val="24"/>
          <w:lang w:eastAsia="zh-CN"/>
        </w:rPr>
        <w:t>300</w:t>
      </w:r>
      <w:r>
        <w:rPr>
          <w:rFonts w:ascii="Times New Roman" w:eastAsiaTheme="minorEastAsia" w:hAnsi="Times New Roman" w:hint="eastAsia"/>
          <w:sz w:val="24"/>
          <w:szCs w:val="24"/>
          <w:lang w:eastAsia="zh-CN"/>
        </w:rPr>
        <w:t>k</w:t>
      </w:r>
      <w:r w:rsidRPr="00DC2866">
        <w:rPr>
          <w:rFonts w:ascii="Times New Roman" w:eastAsiaTheme="minorEastAsia" w:hAnsi="Times New Roman"/>
          <w:sz w:val="24"/>
          <w:szCs w:val="24"/>
        </w:rPr>
        <w:t>Hz</w:t>
      </w:r>
      <w:r w:rsidRPr="00DC2866">
        <w:rPr>
          <w:rFonts w:ascii="Times New Roman" w:eastAsiaTheme="minorEastAsia" w:hAnsi="Times New Roman"/>
          <w:sz w:val="24"/>
          <w:szCs w:val="24"/>
        </w:rPr>
        <w:t>～</w:t>
      </w:r>
      <w:r w:rsidRPr="00DC2866">
        <w:rPr>
          <w:rFonts w:ascii="Times New Roman" w:eastAsiaTheme="minorEastAsia" w:hAnsi="Times New Roman"/>
          <w:sz w:val="24"/>
          <w:szCs w:val="24"/>
          <w:lang w:eastAsia="zh-CN"/>
        </w:rPr>
        <w:t>67G</w:t>
      </w:r>
      <w:r w:rsidRPr="00DC2866">
        <w:rPr>
          <w:rFonts w:ascii="Times New Roman" w:eastAsiaTheme="minorEastAsia" w:hAnsi="Times New Roman"/>
          <w:sz w:val="24"/>
          <w:szCs w:val="24"/>
        </w:rPr>
        <w:t>Hz</w:t>
      </w:r>
      <w:r w:rsidRPr="00DC2866">
        <w:rPr>
          <w:rFonts w:ascii="Times New Roman" w:eastAsiaTheme="minorEastAsia" w:hAnsi="Times New Roman"/>
          <w:sz w:val="24"/>
          <w:szCs w:val="24"/>
        </w:rPr>
        <w:t>；</w:t>
      </w:r>
    </w:p>
    <w:p w:rsidR="00A41737" w:rsidRDefault="00A41737" w:rsidP="00A41737">
      <w:pPr>
        <w:pStyle w:val="aff8"/>
        <w:adjustRightInd/>
        <w:snapToGrid/>
        <w:spacing w:line="300" w:lineRule="auto"/>
        <w:ind w:firstLineChars="300" w:firstLine="720"/>
        <w:rPr>
          <w:rFonts w:ascii="Times New Roman" w:hAnsi="Times New Roman"/>
          <w:sz w:val="24"/>
          <w:szCs w:val="24"/>
          <w:lang w:eastAsia="zh-CN"/>
        </w:rPr>
      </w:pPr>
      <w:r>
        <w:rPr>
          <w:rFonts w:ascii="Times New Roman" w:hAnsi="Times New Roman" w:hint="eastAsia"/>
          <w:sz w:val="24"/>
          <w:szCs w:val="24"/>
          <w:lang w:eastAsia="zh-CN"/>
        </w:rPr>
        <w:t>驻波</w:t>
      </w:r>
      <w:r w:rsidR="00712BCF">
        <w:rPr>
          <w:rFonts w:ascii="Times New Roman" w:hAnsi="Times New Roman" w:hint="eastAsia"/>
          <w:sz w:val="24"/>
          <w:szCs w:val="24"/>
          <w:lang w:eastAsia="zh-CN"/>
        </w:rPr>
        <w:t>比</w:t>
      </w:r>
      <w:r>
        <w:rPr>
          <w:rFonts w:ascii="Times New Roman" w:hAnsi="Times New Roman" w:hint="eastAsia"/>
          <w:sz w:val="24"/>
          <w:szCs w:val="24"/>
          <w:lang w:eastAsia="zh-CN"/>
        </w:rPr>
        <w:t>：</w:t>
      </w:r>
      <w:r>
        <w:rPr>
          <w:rFonts w:hAnsi="宋体" w:hint="eastAsia"/>
          <w:sz w:val="24"/>
          <w:szCs w:val="24"/>
          <w:lang w:eastAsia="zh-CN"/>
        </w:rPr>
        <w:t>≤</w:t>
      </w:r>
      <w:r>
        <w:rPr>
          <w:rFonts w:ascii="Times New Roman" w:hAnsi="Times New Roman" w:hint="eastAsia"/>
          <w:sz w:val="24"/>
          <w:szCs w:val="24"/>
          <w:lang w:eastAsia="zh-CN"/>
        </w:rPr>
        <w:t>1</w:t>
      </w:r>
      <w:r>
        <w:rPr>
          <w:rFonts w:ascii="Times New Roman" w:hAnsi="Times New Roman"/>
          <w:sz w:val="24"/>
          <w:szCs w:val="24"/>
          <w:lang w:eastAsia="zh-CN"/>
        </w:rPr>
        <w:t>.</w:t>
      </w:r>
      <w:r w:rsidR="00712BCF">
        <w:rPr>
          <w:rFonts w:ascii="Times New Roman" w:hAnsi="Times New Roman"/>
          <w:sz w:val="24"/>
          <w:szCs w:val="24"/>
          <w:lang w:eastAsia="zh-CN"/>
        </w:rPr>
        <w:t>25</w:t>
      </w:r>
      <w:r w:rsidR="00712BCF">
        <w:rPr>
          <w:rFonts w:ascii="Times New Roman" w:hAnsi="Times New Roman" w:hint="eastAsia"/>
          <w:sz w:val="24"/>
          <w:szCs w:val="24"/>
          <w:lang w:eastAsia="zh-CN"/>
        </w:rPr>
        <w:t>；</w:t>
      </w:r>
    </w:p>
    <w:p w:rsidR="00712BCF" w:rsidRPr="00DC2866" w:rsidRDefault="00712BCF" w:rsidP="00712BCF">
      <w:pPr>
        <w:pStyle w:val="aff8"/>
        <w:adjustRightInd/>
        <w:snapToGrid/>
        <w:spacing w:line="300" w:lineRule="auto"/>
        <w:ind w:firstLineChars="300" w:firstLine="720"/>
        <w:rPr>
          <w:rFonts w:ascii="Times New Roman" w:eastAsiaTheme="minorEastAsia" w:hAnsi="Times New Roman"/>
          <w:sz w:val="24"/>
          <w:szCs w:val="24"/>
        </w:rPr>
      </w:pPr>
      <w:r>
        <w:rPr>
          <w:rFonts w:ascii="Times New Roman" w:eastAsiaTheme="minorEastAsia" w:hAnsi="Times New Roman" w:hint="eastAsia"/>
          <w:sz w:val="24"/>
          <w:szCs w:val="24"/>
          <w:lang w:eastAsia="zh-CN"/>
        </w:rPr>
        <w:t>幅度稳定度：</w:t>
      </w:r>
      <w:r>
        <w:rPr>
          <w:rFonts w:asciiTheme="minorEastAsia" w:eastAsiaTheme="minorEastAsia" w:hAnsiTheme="minorEastAsia" w:hint="eastAsia"/>
          <w:sz w:val="24"/>
          <w:szCs w:val="24"/>
          <w:lang w:eastAsia="zh-CN"/>
        </w:rPr>
        <w:t>±</w:t>
      </w:r>
      <w:r>
        <w:rPr>
          <w:rFonts w:ascii="Times New Roman" w:eastAsiaTheme="minorEastAsia" w:hAnsi="Times New Roman" w:hint="eastAsia"/>
          <w:sz w:val="24"/>
          <w:szCs w:val="24"/>
          <w:lang w:eastAsia="zh-CN"/>
        </w:rPr>
        <w:t>0</w:t>
      </w:r>
      <w:r>
        <w:rPr>
          <w:rFonts w:ascii="Times New Roman" w:eastAsiaTheme="minorEastAsia" w:hAnsi="Times New Roman"/>
          <w:sz w:val="24"/>
          <w:szCs w:val="24"/>
          <w:lang w:eastAsia="zh-CN"/>
        </w:rPr>
        <w:t>.05</w:t>
      </w:r>
      <w:r>
        <w:rPr>
          <w:rFonts w:ascii="Times New Roman" w:eastAsiaTheme="minorEastAsia" w:hAnsi="Times New Roman" w:hint="eastAsia"/>
          <w:sz w:val="24"/>
          <w:szCs w:val="24"/>
          <w:lang w:eastAsia="zh-CN"/>
        </w:rPr>
        <w:t>dB</w:t>
      </w:r>
      <w:r>
        <w:rPr>
          <w:rFonts w:ascii="Times New Roman" w:eastAsiaTheme="minorEastAsia" w:hAnsi="Times New Roman" w:hint="eastAsia"/>
          <w:sz w:val="24"/>
          <w:szCs w:val="24"/>
          <w:lang w:eastAsia="zh-CN"/>
        </w:rPr>
        <w:t>；相位稳定度：</w:t>
      </w:r>
      <w:r>
        <w:rPr>
          <w:rFonts w:asciiTheme="minorEastAsia" w:eastAsiaTheme="minorEastAsia" w:hAnsiTheme="minorEastAsia" w:hint="eastAsia"/>
          <w:sz w:val="24"/>
          <w:szCs w:val="24"/>
          <w:lang w:eastAsia="zh-CN"/>
        </w:rPr>
        <w:t>±</w:t>
      </w:r>
      <w:r>
        <w:rPr>
          <w:rFonts w:ascii="Times New Roman" w:eastAsiaTheme="minorEastAsia" w:hAnsi="Times New Roman"/>
          <w:sz w:val="24"/>
          <w:szCs w:val="24"/>
          <w:lang w:eastAsia="zh-CN"/>
        </w:rPr>
        <w:t>3</w:t>
      </w:r>
      <w:r>
        <w:rPr>
          <w:rFonts w:ascii="Times New Roman" w:eastAsiaTheme="minorEastAsia" w:hAnsi="Times New Roman" w:hint="eastAsia"/>
          <w:sz w:val="24"/>
          <w:szCs w:val="24"/>
          <w:lang w:eastAsia="zh-CN"/>
        </w:rPr>
        <w:t>°。</w:t>
      </w:r>
    </w:p>
    <w:p w:rsidR="00A41737" w:rsidRPr="00DC2866" w:rsidRDefault="00A41737" w:rsidP="00363B06">
      <w:pPr>
        <w:pStyle w:val="aff8"/>
        <w:adjustRightInd/>
        <w:snapToGrid/>
        <w:spacing w:line="300" w:lineRule="auto"/>
        <w:ind w:firstLineChars="300" w:firstLine="720"/>
        <w:rPr>
          <w:rFonts w:ascii="Times New Roman" w:eastAsiaTheme="minorEastAsia" w:hAnsi="Times New Roman"/>
          <w:sz w:val="24"/>
          <w:szCs w:val="24"/>
          <w:lang w:eastAsia="zh-CN"/>
        </w:rPr>
      </w:pPr>
    </w:p>
    <w:p w:rsidR="004E610E" w:rsidRPr="00DC2866" w:rsidRDefault="004E610E" w:rsidP="00DC767C">
      <w:pPr>
        <w:pStyle w:val="1"/>
        <w:jc w:val="left"/>
      </w:pPr>
      <w:bookmarkStart w:id="279" w:name="_Toc292737277"/>
      <w:bookmarkStart w:id="280" w:name="_Toc293908866"/>
      <w:bookmarkStart w:id="281" w:name="_Toc292737278"/>
      <w:bookmarkStart w:id="282" w:name="_Toc293908867"/>
      <w:bookmarkStart w:id="283" w:name="_Toc292737279"/>
      <w:bookmarkStart w:id="284" w:name="_Toc293908868"/>
      <w:bookmarkStart w:id="285" w:name="_Toc292737280"/>
      <w:bookmarkStart w:id="286" w:name="_Toc293908869"/>
      <w:bookmarkStart w:id="287" w:name="_Toc292737281"/>
      <w:bookmarkStart w:id="288" w:name="_Toc293908870"/>
      <w:bookmarkStart w:id="289" w:name="_Toc292737282"/>
      <w:bookmarkStart w:id="290" w:name="_Toc293908871"/>
      <w:bookmarkStart w:id="291" w:name="_Toc292737283"/>
      <w:bookmarkStart w:id="292" w:name="_Toc293908872"/>
      <w:bookmarkStart w:id="293" w:name="_Toc292737284"/>
      <w:bookmarkStart w:id="294" w:name="_Toc293908873"/>
      <w:bookmarkStart w:id="295" w:name="_Toc292737285"/>
      <w:bookmarkStart w:id="296" w:name="_Toc293908874"/>
      <w:bookmarkStart w:id="297" w:name="_Toc292737286"/>
      <w:bookmarkStart w:id="298" w:name="_Toc293908875"/>
      <w:bookmarkStart w:id="299" w:name="_Toc292737287"/>
      <w:bookmarkStart w:id="300" w:name="_Toc293908876"/>
      <w:bookmarkStart w:id="301" w:name="_Toc292737288"/>
      <w:bookmarkStart w:id="302" w:name="_Toc293908877"/>
      <w:bookmarkStart w:id="303" w:name="_Toc292737289"/>
      <w:bookmarkStart w:id="304" w:name="_Toc293908878"/>
      <w:bookmarkStart w:id="305" w:name="_Toc292737290"/>
      <w:bookmarkStart w:id="306" w:name="_Toc293908879"/>
      <w:bookmarkStart w:id="307" w:name="_Toc292737291"/>
      <w:bookmarkStart w:id="308" w:name="_Toc293908880"/>
      <w:bookmarkStart w:id="309" w:name="_Toc292737292"/>
      <w:bookmarkStart w:id="310" w:name="_Toc293908881"/>
      <w:bookmarkStart w:id="311" w:name="_Toc292737293"/>
      <w:bookmarkStart w:id="312" w:name="_Toc293908882"/>
      <w:bookmarkStart w:id="313" w:name="_Toc292737294"/>
      <w:bookmarkStart w:id="314" w:name="_Toc293908883"/>
      <w:bookmarkStart w:id="315" w:name="_Toc292737295"/>
      <w:bookmarkStart w:id="316" w:name="_Toc293908884"/>
      <w:bookmarkStart w:id="317" w:name="_Toc292737296"/>
      <w:bookmarkStart w:id="318" w:name="_Toc293908885"/>
      <w:bookmarkStart w:id="319" w:name="_Toc292737297"/>
      <w:bookmarkStart w:id="320" w:name="_Toc293908886"/>
      <w:bookmarkStart w:id="321" w:name="_Toc292737298"/>
      <w:bookmarkStart w:id="322" w:name="_Toc293908887"/>
      <w:bookmarkStart w:id="323" w:name="_Toc292737299"/>
      <w:bookmarkStart w:id="324" w:name="_Toc293908888"/>
      <w:bookmarkStart w:id="325" w:name="_Toc292737300"/>
      <w:bookmarkStart w:id="326" w:name="_Toc293908889"/>
      <w:bookmarkStart w:id="327" w:name="_Toc292737301"/>
      <w:bookmarkStart w:id="328" w:name="_Toc293908890"/>
      <w:bookmarkStart w:id="329" w:name="_Toc292737302"/>
      <w:bookmarkStart w:id="330" w:name="_Toc293908891"/>
      <w:bookmarkStart w:id="331" w:name="_Toc292737303"/>
      <w:bookmarkStart w:id="332" w:name="_Toc293908892"/>
      <w:bookmarkStart w:id="333" w:name="_Toc292737304"/>
      <w:bookmarkStart w:id="334" w:name="_Toc293908893"/>
      <w:bookmarkStart w:id="335" w:name="_Toc292737305"/>
      <w:bookmarkStart w:id="336" w:name="_Toc293908894"/>
      <w:bookmarkStart w:id="337" w:name="_Toc292737306"/>
      <w:bookmarkStart w:id="338" w:name="_Toc293908895"/>
      <w:bookmarkStart w:id="339" w:name="_Toc292737307"/>
      <w:bookmarkStart w:id="340" w:name="_Toc293908896"/>
      <w:bookmarkStart w:id="341" w:name="_Toc292737308"/>
      <w:bookmarkStart w:id="342" w:name="_Toc293908897"/>
      <w:bookmarkStart w:id="343" w:name="_Toc292737309"/>
      <w:bookmarkStart w:id="344" w:name="_Toc293908898"/>
      <w:bookmarkStart w:id="345" w:name="_Toc292737310"/>
      <w:bookmarkStart w:id="346" w:name="_Toc293908899"/>
      <w:bookmarkStart w:id="347" w:name="_Toc292737311"/>
      <w:bookmarkStart w:id="348" w:name="_Toc293908900"/>
      <w:bookmarkStart w:id="349" w:name="_Toc292737312"/>
      <w:bookmarkStart w:id="350" w:name="_Toc293908901"/>
      <w:bookmarkStart w:id="351" w:name="_Toc271203411"/>
      <w:bookmarkStart w:id="352" w:name="_Toc271204007"/>
      <w:bookmarkStart w:id="353" w:name="_Toc271204910"/>
      <w:bookmarkStart w:id="354" w:name="_Toc272767048"/>
      <w:bookmarkStart w:id="355" w:name="_Toc271203412"/>
      <w:bookmarkStart w:id="356" w:name="_Toc271204008"/>
      <w:bookmarkStart w:id="357" w:name="_Toc271204911"/>
      <w:bookmarkStart w:id="358" w:name="_Toc272767049"/>
      <w:bookmarkStart w:id="359" w:name="_Toc271203413"/>
      <w:bookmarkStart w:id="360" w:name="_Toc271204009"/>
      <w:bookmarkStart w:id="361" w:name="_Toc271204912"/>
      <w:bookmarkStart w:id="362" w:name="_Toc272767050"/>
      <w:bookmarkStart w:id="363" w:name="_Toc271203414"/>
      <w:bookmarkStart w:id="364" w:name="_Toc271204010"/>
      <w:bookmarkStart w:id="365" w:name="_Toc271204913"/>
      <w:bookmarkStart w:id="366" w:name="_Toc272767051"/>
      <w:bookmarkStart w:id="367" w:name="_Toc271203415"/>
      <w:bookmarkStart w:id="368" w:name="_Toc271204011"/>
      <w:bookmarkStart w:id="369" w:name="_Toc271204914"/>
      <w:bookmarkStart w:id="370" w:name="_Toc272767052"/>
      <w:bookmarkStart w:id="371" w:name="_Toc271203416"/>
      <w:bookmarkStart w:id="372" w:name="_Toc271204012"/>
      <w:bookmarkStart w:id="373" w:name="_Toc271204915"/>
      <w:bookmarkStart w:id="374" w:name="_Toc272767053"/>
      <w:bookmarkStart w:id="375" w:name="_Toc247538120"/>
      <w:bookmarkStart w:id="376" w:name="_Toc88921199"/>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r w:rsidRPr="00DC2866">
        <w:t>校准项目和校准方法</w:t>
      </w:r>
      <w:bookmarkStart w:id="377" w:name="_Toc271008460"/>
      <w:bookmarkStart w:id="378" w:name="_Toc271044671"/>
      <w:bookmarkStart w:id="379" w:name="_Toc271204014"/>
      <w:bookmarkStart w:id="380" w:name="_Toc271204917"/>
      <w:bookmarkStart w:id="381" w:name="_Toc272767055"/>
      <w:bookmarkEnd w:id="375"/>
      <w:bookmarkEnd w:id="376"/>
      <w:bookmarkEnd w:id="377"/>
      <w:bookmarkEnd w:id="378"/>
      <w:bookmarkEnd w:id="379"/>
      <w:bookmarkEnd w:id="380"/>
      <w:bookmarkEnd w:id="381"/>
    </w:p>
    <w:p w:rsidR="0043381E" w:rsidRPr="00DC2866" w:rsidRDefault="00E52735">
      <w:pPr>
        <w:pStyle w:val="2"/>
      </w:pPr>
      <w:bookmarkStart w:id="382" w:name="_Toc467926083"/>
      <w:bookmarkStart w:id="383" w:name="_Toc88921200"/>
      <w:r>
        <w:t>7</w:t>
      </w:r>
      <w:r w:rsidR="00FD4854" w:rsidRPr="00DC2866">
        <w:t>.1</w:t>
      </w:r>
      <w:r w:rsidR="0061564C" w:rsidRPr="00DC2866">
        <w:t>校准项目</w:t>
      </w:r>
      <w:bookmarkEnd w:id="382"/>
      <w:bookmarkEnd w:id="383"/>
    </w:p>
    <w:p w:rsidR="006E37A0" w:rsidRPr="00DC2866" w:rsidRDefault="006E37A0" w:rsidP="00FD4854">
      <w:pPr>
        <w:spacing w:line="288" w:lineRule="auto"/>
        <w:ind w:firstLineChars="200" w:firstLine="480"/>
        <w:rPr>
          <w:sz w:val="24"/>
          <w:szCs w:val="24"/>
        </w:rPr>
      </w:pPr>
      <w:r w:rsidRPr="00DC2866">
        <w:rPr>
          <w:sz w:val="24"/>
          <w:szCs w:val="24"/>
        </w:rPr>
        <w:t>校准项目见表</w:t>
      </w:r>
      <w:r w:rsidRPr="00DC2866">
        <w:rPr>
          <w:sz w:val="24"/>
          <w:szCs w:val="24"/>
        </w:rPr>
        <w:t>1</w:t>
      </w:r>
      <w:r w:rsidRPr="00DC2866">
        <w:rPr>
          <w:sz w:val="24"/>
          <w:szCs w:val="24"/>
        </w:rPr>
        <w:t>。</w:t>
      </w:r>
    </w:p>
    <w:p w:rsidR="006E37A0" w:rsidRPr="00DC2866" w:rsidRDefault="006E37A0" w:rsidP="00227490">
      <w:pPr>
        <w:spacing w:line="288" w:lineRule="auto"/>
        <w:ind w:firstLineChars="200" w:firstLine="420"/>
        <w:jc w:val="center"/>
        <w:rPr>
          <w:rFonts w:eastAsia="黑体"/>
        </w:rPr>
      </w:pPr>
      <w:bookmarkStart w:id="384" w:name="_Toc410639600"/>
      <w:r w:rsidRPr="00DC2866">
        <w:rPr>
          <w:rFonts w:eastAsia="黑体"/>
        </w:rPr>
        <w:t>表</w:t>
      </w:r>
      <w:r w:rsidRPr="00DC2866">
        <w:rPr>
          <w:rFonts w:eastAsia="黑体"/>
        </w:rPr>
        <w:t>1</w:t>
      </w:r>
      <w:r w:rsidRPr="00DC2866">
        <w:rPr>
          <w:rFonts w:eastAsia="黑体"/>
        </w:rPr>
        <w:t>校准项目表</w:t>
      </w:r>
      <w:bookmarkEnd w:id="384"/>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5529"/>
        <w:gridCol w:w="1984"/>
      </w:tblGrid>
      <w:tr w:rsidR="0029569C" w:rsidRPr="00DC2866" w:rsidTr="0029569C">
        <w:tc>
          <w:tcPr>
            <w:tcW w:w="1559" w:type="dxa"/>
            <w:vAlign w:val="center"/>
          </w:tcPr>
          <w:p w:rsidR="0029569C" w:rsidRPr="00DC2866" w:rsidRDefault="0029569C" w:rsidP="0009092D">
            <w:pPr>
              <w:shd w:val="clear" w:color="auto" w:fill="FFFFFF"/>
              <w:jc w:val="center"/>
              <w:rPr>
                <w:sz w:val="24"/>
                <w:szCs w:val="24"/>
              </w:rPr>
            </w:pPr>
            <w:r w:rsidRPr="00DC2866">
              <w:rPr>
                <w:sz w:val="24"/>
                <w:szCs w:val="24"/>
              </w:rPr>
              <w:t>序号</w:t>
            </w:r>
          </w:p>
        </w:tc>
        <w:tc>
          <w:tcPr>
            <w:tcW w:w="5529" w:type="dxa"/>
            <w:vAlign w:val="center"/>
          </w:tcPr>
          <w:p w:rsidR="0029569C" w:rsidRPr="00DC2866" w:rsidRDefault="0029569C" w:rsidP="0029569C">
            <w:pPr>
              <w:spacing w:line="288" w:lineRule="auto"/>
              <w:jc w:val="center"/>
              <w:rPr>
                <w:sz w:val="24"/>
                <w:szCs w:val="24"/>
              </w:rPr>
            </w:pPr>
            <w:r w:rsidRPr="00DC2866">
              <w:rPr>
                <w:sz w:val="24"/>
                <w:szCs w:val="24"/>
              </w:rPr>
              <w:t>项目名称</w:t>
            </w:r>
          </w:p>
        </w:tc>
        <w:tc>
          <w:tcPr>
            <w:tcW w:w="1984" w:type="dxa"/>
            <w:vAlign w:val="center"/>
          </w:tcPr>
          <w:p w:rsidR="0029569C" w:rsidRPr="00DC2866" w:rsidRDefault="0029569C" w:rsidP="0029569C">
            <w:pPr>
              <w:shd w:val="clear" w:color="auto" w:fill="FFFFFF"/>
              <w:jc w:val="center"/>
              <w:rPr>
                <w:sz w:val="24"/>
                <w:szCs w:val="24"/>
              </w:rPr>
            </w:pPr>
            <w:r w:rsidRPr="00DC2866">
              <w:rPr>
                <w:sz w:val="24"/>
                <w:szCs w:val="24"/>
              </w:rPr>
              <w:t>条款</w:t>
            </w:r>
          </w:p>
        </w:tc>
      </w:tr>
      <w:tr w:rsidR="0029569C" w:rsidRPr="00DC2866" w:rsidTr="0029569C">
        <w:tc>
          <w:tcPr>
            <w:tcW w:w="1559" w:type="dxa"/>
            <w:vAlign w:val="center"/>
          </w:tcPr>
          <w:p w:rsidR="0029569C" w:rsidRPr="00DC2866" w:rsidRDefault="0029569C" w:rsidP="0009092D">
            <w:pPr>
              <w:shd w:val="clear" w:color="auto" w:fill="FFFFFF"/>
              <w:jc w:val="center"/>
              <w:rPr>
                <w:rFonts w:eastAsiaTheme="majorEastAsia"/>
                <w:sz w:val="24"/>
                <w:szCs w:val="24"/>
              </w:rPr>
            </w:pPr>
            <w:r w:rsidRPr="00DC2866">
              <w:rPr>
                <w:rFonts w:eastAsiaTheme="majorEastAsia"/>
                <w:sz w:val="24"/>
                <w:szCs w:val="24"/>
              </w:rPr>
              <w:t>1</w:t>
            </w:r>
          </w:p>
        </w:tc>
        <w:tc>
          <w:tcPr>
            <w:tcW w:w="5529" w:type="dxa"/>
            <w:vAlign w:val="center"/>
          </w:tcPr>
          <w:p w:rsidR="0029569C" w:rsidRPr="00DC2866" w:rsidRDefault="0029569C" w:rsidP="006844A4">
            <w:pPr>
              <w:spacing w:line="288" w:lineRule="auto"/>
              <w:jc w:val="center"/>
              <w:rPr>
                <w:rFonts w:eastAsiaTheme="majorEastAsia"/>
                <w:sz w:val="24"/>
                <w:szCs w:val="24"/>
              </w:rPr>
            </w:pPr>
            <w:r w:rsidRPr="00DC2866">
              <w:rPr>
                <w:rFonts w:eastAsiaTheme="majorEastAsia"/>
                <w:sz w:val="24"/>
                <w:szCs w:val="24"/>
              </w:rPr>
              <w:t>外观检查</w:t>
            </w:r>
          </w:p>
        </w:tc>
        <w:tc>
          <w:tcPr>
            <w:tcW w:w="1984" w:type="dxa"/>
            <w:vAlign w:val="center"/>
          </w:tcPr>
          <w:p w:rsidR="0029569C" w:rsidRPr="00DC2866" w:rsidRDefault="00F879DC" w:rsidP="0029569C">
            <w:pPr>
              <w:shd w:val="clear" w:color="auto" w:fill="FFFFFF"/>
              <w:jc w:val="center"/>
              <w:rPr>
                <w:rFonts w:eastAsiaTheme="majorEastAsia"/>
                <w:sz w:val="24"/>
                <w:szCs w:val="24"/>
              </w:rPr>
            </w:pPr>
            <w:r>
              <w:rPr>
                <w:rFonts w:eastAsiaTheme="majorEastAsia"/>
                <w:sz w:val="24"/>
                <w:szCs w:val="24"/>
              </w:rPr>
              <w:t>7</w:t>
            </w:r>
            <w:r w:rsidR="0029569C" w:rsidRPr="00DC2866">
              <w:rPr>
                <w:rFonts w:eastAsiaTheme="majorEastAsia"/>
                <w:sz w:val="24"/>
                <w:szCs w:val="24"/>
              </w:rPr>
              <w:t>.2</w:t>
            </w:r>
          </w:p>
        </w:tc>
      </w:tr>
      <w:tr w:rsidR="0029569C" w:rsidRPr="00DC2866" w:rsidTr="0029569C">
        <w:tc>
          <w:tcPr>
            <w:tcW w:w="1559" w:type="dxa"/>
            <w:vAlign w:val="center"/>
          </w:tcPr>
          <w:p w:rsidR="0029569C" w:rsidRPr="00DC2866" w:rsidRDefault="0029569C" w:rsidP="0009092D">
            <w:pPr>
              <w:shd w:val="clear" w:color="auto" w:fill="FFFFFF"/>
              <w:jc w:val="center"/>
              <w:rPr>
                <w:rFonts w:eastAsiaTheme="majorEastAsia"/>
                <w:sz w:val="24"/>
                <w:szCs w:val="24"/>
              </w:rPr>
            </w:pPr>
            <w:r w:rsidRPr="00DC2866">
              <w:rPr>
                <w:rFonts w:eastAsiaTheme="majorEastAsia"/>
                <w:sz w:val="24"/>
                <w:szCs w:val="24"/>
              </w:rPr>
              <w:t>2</w:t>
            </w:r>
          </w:p>
        </w:tc>
        <w:tc>
          <w:tcPr>
            <w:tcW w:w="5529" w:type="dxa"/>
            <w:vAlign w:val="center"/>
          </w:tcPr>
          <w:p w:rsidR="0029569C" w:rsidRPr="00DC2866" w:rsidRDefault="006D7291" w:rsidP="0029569C">
            <w:pPr>
              <w:spacing w:line="288" w:lineRule="auto"/>
              <w:jc w:val="center"/>
              <w:rPr>
                <w:rFonts w:eastAsiaTheme="majorEastAsia"/>
                <w:sz w:val="24"/>
                <w:szCs w:val="24"/>
              </w:rPr>
            </w:pPr>
            <w:r w:rsidRPr="00DC2866">
              <w:rPr>
                <w:rFonts w:eastAsiaTheme="majorEastAsia"/>
                <w:sz w:val="24"/>
                <w:szCs w:val="24"/>
              </w:rPr>
              <w:t>插针深度</w:t>
            </w:r>
          </w:p>
        </w:tc>
        <w:tc>
          <w:tcPr>
            <w:tcW w:w="1984" w:type="dxa"/>
            <w:vAlign w:val="center"/>
          </w:tcPr>
          <w:p w:rsidR="0029569C" w:rsidRPr="00DC2866" w:rsidRDefault="00F879DC" w:rsidP="0029569C">
            <w:pPr>
              <w:shd w:val="clear" w:color="auto" w:fill="FFFFFF"/>
              <w:jc w:val="center"/>
              <w:rPr>
                <w:rFonts w:eastAsiaTheme="majorEastAsia"/>
                <w:sz w:val="24"/>
                <w:szCs w:val="24"/>
              </w:rPr>
            </w:pPr>
            <w:r>
              <w:rPr>
                <w:rFonts w:eastAsiaTheme="majorEastAsia"/>
                <w:sz w:val="24"/>
                <w:szCs w:val="24"/>
              </w:rPr>
              <w:t>7</w:t>
            </w:r>
            <w:r w:rsidR="0029569C" w:rsidRPr="00DC2866">
              <w:rPr>
                <w:rFonts w:eastAsiaTheme="majorEastAsia"/>
                <w:sz w:val="24"/>
                <w:szCs w:val="24"/>
              </w:rPr>
              <w:t>.3</w:t>
            </w:r>
          </w:p>
        </w:tc>
      </w:tr>
      <w:tr w:rsidR="0029569C" w:rsidRPr="00DC2866" w:rsidTr="0029569C">
        <w:tc>
          <w:tcPr>
            <w:tcW w:w="1559" w:type="dxa"/>
            <w:vAlign w:val="center"/>
          </w:tcPr>
          <w:p w:rsidR="0029569C" w:rsidRPr="00DC2866" w:rsidRDefault="0029569C" w:rsidP="0009092D">
            <w:pPr>
              <w:shd w:val="clear" w:color="auto" w:fill="FFFFFF"/>
              <w:jc w:val="center"/>
              <w:rPr>
                <w:rFonts w:eastAsiaTheme="majorEastAsia"/>
                <w:sz w:val="24"/>
                <w:szCs w:val="24"/>
              </w:rPr>
            </w:pPr>
            <w:r w:rsidRPr="00DC2866">
              <w:rPr>
                <w:rFonts w:eastAsiaTheme="majorEastAsia"/>
                <w:sz w:val="24"/>
                <w:szCs w:val="24"/>
              </w:rPr>
              <w:t>3</w:t>
            </w:r>
          </w:p>
        </w:tc>
        <w:tc>
          <w:tcPr>
            <w:tcW w:w="5529" w:type="dxa"/>
            <w:vAlign w:val="center"/>
          </w:tcPr>
          <w:p w:rsidR="0029569C" w:rsidRPr="00DC2866" w:rsidRDefault="006D7291" w:rsidP="00240E54">
            <w:pPr>
              <w:spacing w:line="288" w:lineRule="auto"/>
              <w:jc w:val="center"/>
              <w:rPr>
                <w:rFonts w:eastAsiaTheme="majorEastAsia"/>
                <w:sz w:val="24"/>
                <w:szCs w:val="24"/>
              </w:rPr>
            </w:pPr>
            <w:r w:rsidRPr="00DC2866">
              <w:rPr>
                <w:rFonts w:eastAsiaTheme="majorEastAsia"/>
                <w:sz w:val="24"/>
                <w:szCs w:val="24"/>
              </w:rPr>
              <w:t>开路器</w:t>
            </w:r>
            <w:r w:rsidR="00321BB1">
              <w:rPr>
                <w:rFonts w:eastAsiaTheme="majorEastAsia" w:hint="eastAsia"/>
                <w:sz w:val="24"/>
                <w:szCs w:val="24"/>
              </w:rPr>
              <w:t>反射系数</w:t>
            </w:r>
          </w:p>
        </w:tc>
        <w:tc>
          <w:tcPr>
            <w:tcW w:w="1984" w:type="dxa"/>
            <w:vAlign w:val="center"/>
          </w:tcPr>
          <w:p w:rsidR="0029569C" w:rsidRPr="00DC2866" w:rsidRDefault="00F879DC" w:rsidP="0029569C">
            <w:pPr>
              <w:shd w:val="clear" w:color="auto" w:fill="FFFFFF"/>
              <w:jc w:val="center"/>
              <w:rPr>
                <w:rFonts w:eastAsiaTheme="majorEastAsia"/>
                <w:sz w:val="24"/>
                <w:szCs w:val="24"/>
              </w:rPr>
            </w:pPr>
            <w:r>
              <w:rPr>
                <w:rFonts w:eastAsiaTheme="majorEastAsia"/>
                <w:sz w:val="24"/>
                <w:szCs w:val="24"/>
              </w:rPr>
              <w:t>7</w:t>
            </w:r>
            <w:r w:rsidR="0029569C" w:rsidRPr="00DC2866">
              <w:rPr>
                <w:rFonts w:eastAsiaTheme="majorEastAsia"/>
                <w:sz w:val="24"/>
                <w:szCs w:val="24"/>
              </w:rPr>
              <w:t>.4</w:t>
            </w:r>
          </w:p>
        </w:tc>
      </w:tr>
      <w:tr w:rsidR="0029569C" w:rsidRPr="00DC2866" w:rsidTr="0029569C">
        <w:tc>
          <w:tcPr>
            <w:tcW w:w="1559" w:type="dxa"/>
            <w:vAlign w:val="center"/>
          </w:tcPr>
          <w:p w:rsidR="0029569C" w:rsidRPr="00DC2866" w:rsidRDefault="0029569C" w:rsidP="0009092D">
            <w:pPr>
              <w:shd w:val="clear" w:color="auto" w:fill="FFFFFF"/>
              <w:jc w:val="center"/>
              <w:rPr>
                <w:rFonts w:eastAsiaTheme="majorEastAsia"/>
                <w:sz w:val="24"/>
                <w:szCs w:val="24"/>
              </w:rPr>
            </w:pPr>
            <w:r w:rsidRPr="00DC2866">
              <w:rPr>
                <w:rFonts w:eastAsiaTheme="majorEastAsia"/>
                <w:sz w:val="24"/>
                <w:szCs w:val="24"/>
              </w:rPr>
              <w:t>4</w:t>
            </w:r>
          </w:p>
        </w:tc>
        <w:tc>
          <w:tcPr>
            <w:tcW w:w="5529" w:type="dxa"/>
            <w:vAlign w:val="center"/>
          </w:tcPr>
          <w:p w:rsidR="0029569C" w:rsidRPr="00DC2866" w:rsidRDefault="006D7291">
            <w:pPr>
              <w:spacing w:line="288" w:lineRule="auto"/>
              <w:jc w:val="center"/>
              <w:rPr>
                <w:rFonts w:eastAsiaTheme="majorEastAsia"/>
                <w:sz w:val="24"/>
                <w:szCs w:val="24"/>
              </w:rPr>
            </w:pPr>
            <w:r w:rsidRPr="00DC2866">
              <w:rPr>
                <w:rFonts w:eastAsiaTheme="majorEastAsia"/>
                <w:sz w:val="24"/>
                <w:szCs w:val="24"/>
              </w:rPr>
              <w:t>短路器</w:t>
            </w:r>
            <w:r w:rsidR="00321BB1">
              <w:rPr>
                <w:rFonts w:eastAsiaTheme="majorEastAsia" w:hint="eastAsia"/>
                <w:sz w:val="24"/>
                <w:szCs w:val="24"/>
              </w:rPr>
              <w:t>反射系数</w:t>
            </w:r>
          </w:p>
        </w:tc>
        <w:tc>
          <w:tcPr>
            <w:tcW w:w="1984" w:type="dxa"/>
            <w:vAlign w:val="center"/>
          </w:tcPr>
          <w:p w:rsidR="0029569C" w:rsidRPr="00DC2866" w:rsidRDefault="00F879DC" w:rsidP="0029569C">
            <w:pPr>
              <w:shd w:val="clear" w:color="auto" w:fill="FFFFFF"/>
              <w:jc w:val="center"/>
              <w:rPr>
                <w:rFonts w:eastAsiaTheme="majorEastAsia"/>
                <w:sz w:val="24"/>
                <w:szCs w:val="24"/>
              </w:rPr>
            </w:pPr>
            <w:r>
              <w:rPr>
                <w:rFonts w:eastAsiaTheme="majorEastAsia"/>
                <w:sz w:val="24"/>
                <w:szCs w:val="24"/>
              </w:rPr>
              <w:t>7</w:t>
            </w:r>
            <w:r w:rsidR="0029569C" w:rsidRPr="00DC2866">
              <w:rPr>
                <w:rFonts w:eastAsiaTheme="majorEastAsia"/>
                <w:sz w:val="24"/>
                <w:szCs w:val="24"/>
              </w:rPr>
              <w:t>.5</w:t>
            </w:r>
          </w:p>
        </w:tc>
      </w:tr>
      <w:tr w:rsidR="00CB4A6F" w:rsidRPr="00DC2866" w:rsidTr="0029569C">
        <w:tc>
          <w:tcPr>
            <w:tcW w:w="1559" w:type="dxa"/>
            <w:vAlign w:val="center"/>
          </w:tcPr>
          <w:p w:rsidR="00CB4A6F" w:rsidRPr="00DC2866" w:rsidRDefault="00CB4A6F" w:rsidP="0009092D">
            <w:pPr>
              <w:shd w:val="clear" w:color="auto" w:fill="FFFFFF"/>
              <w:jc w:val="center"/>
              <w:rPr>
                <w:rFonts w:eastAsiaTheme="majorEastAsia"/>
                <w:sz w:val="24"/>
                <w:szCs w:val="24"/>
              </w:rPr>
            </w:pPr>
            <w:r w:rsidRPr="00DC2866">
              <w:rPr>
                <w:rFonts w:eastAsiaTheme="majorEastAsia"/>
                <w:sz w:val="24"/>
                <w:szCs w:val="24"/>
              </w:rPr>
              <w:t>5</w:t>
            </w:r>
          </w:p>
        </w:tc>
        <w:tc>
          <w:tcPr>
            <w:tcW w:w="5529" w:type="dxa"/>
            <w:vAlign w:val="center"/>
          </w:tcPr>
          <w:p w:rsidR="00CB4A6F" w:rsidRPr="00DC2866" w:rsidRDefault="00C83CF9" w:rsidP="0029569C">
            <w:pPr>
              <w:spacing w:line="288" w:lineRule="auto"/>
              <w:jc w:val="center"/>
              <w:rPr>
                <w:rFonts w:eastAsiaTheme="majorEastAsia"/>
                <w:sz w:val="24"/>
                <w:szCs w:val="24"/>
              </w:rPr>
            </w:pPr>
            <w:r w:rsidRPr="00DC2866">
              <w:rPr>
                <w:rFonts w:eastAsiaTheme="majorEastAsia"/>
                <w:sz w:val="24"/>
                <w:szCs w:val="24"/>
              </w:rPr>
              <w:t>负载</w:t>
            </w:r>
            <w:r w:rsidR="007F6D4F">
              <w:rPr>
                <w:rFonts w:eastAsiaTheme="majorEastAsia" w:hint="eastAsia"/>
                <w:sz w:val="24"/>
                <w:szCs w:val="24"/>
              </w:rPr>
              <w:t>反射系数</w:t>
            </w:r>
          </w:p>
        </w:tc>
        <w:tc>
          <w:tcPr>
            <w:tcW w:w="1984" w:type="dxa"/>
            <w:vAlign w:val="center"/>
          </w:tcPr>
          <w:p w:rsidR="00CB4A6F" w:rsidRPr="00DC2866" w:rsidRDefault="00F879DC" w:rsidP="0029569C">
            <w:pPr>
              <w:shd w:val="clear" w:color="auto" w:fill="FFFFFF"/>
              <w:jc w:val="center"/>
              <w:rPr>
                <w:rFonts w:eastAsiaTheme="majorEastAsia"/>
                <w:sz w:val="24"/>
                <w:szCs w:val="24"/>
              </w:rPr>
            </w:pPr>
            <w:r>
              <w:rPr>
                <w:rFonts w:eastAsiaTheme="majorEastAsia"/>
                <w:sz w:val="24"/>
                <w:szCs w:val="24"/>
              </w:rPr>
              <w:t>7</w:t>
            </w:r>
            <w:r w:rsidR="00CB4A6F" w:rsidRPr="00DC2866">
              <w:rPr>
                <w:rFonts w:eastAsiaTheme="majorEastAsia"/>
                <w:sz w:val="24"/>
                <w:szCs w:val="24"/>
              </w:rPr>
              <w:t>.6</w:t>
            </w:r>
          </w:p>
        </w:tc>
      </w:tr>
      <w:tr w:rsidR="00F879DC" w:rsidRPr="00DC2866" w:rsidTr="0029569C">
        <w:tc>
          <w:tcPr>
            <w:tcW w:w="1559" w:type="dxa"/>
            <w:vAlign w:val="center"/>
          </w:tcPr>
          <w:p w:rsidR="00F879DC" w:rsidRPr="00DC2866" w:rsidRDefault="00F879DC" w:rsidP="0009092D">
            <w:pPr>
              <w:shd w:val="clear" w:color="auto" w:fill="FFFFFF"/>
              <w:jc w:val="center"/>
              <w:rPr>
                <w:rFonts w:eastAsiaTheme="majorEastAsia"/>
                <w:sz w:val="24"/>
                <w:szCs w:val="24"/>
              </w:rPr>
            </w:pPr>
            <w:r>
              <w:rPr>
                <w:rFonts w:eastAsiaTheme="majorEastAsia" w:hint="eastAsia"/>
                <w:sz w:val="24"/>
                <w:szCs w:val="24"/>
              </w:rPr>
              <w:t>6</w:t>
            </w:r>
          </w:p>
        </w:tc>
        <w:tc>
          <w:tcPr>
            <w:tcW w:w="5529" w:type="dxa"/>
            <w:vAlign w:val="center"/>
          </w:tcPr>
          <w:p w:rsidR="00F879DC" w:rsidRPr="00DC2866" w:rsidRDefault="00F879DC" w:rsidP="0029569C">
            <w:pPr>
              <w:spacing w:line="288" w:lineRule="auto"/>
              <w:jc w:val="center"/>
              <w:rPr>
                <w:rFonts w:eastAsiaTheme="majorEastAsia"/>
                <w:sz w:val="24"/>
                <w:szCs w:val="24"/>
              </w:rPr>
            </w:pPr>
            <w:r>
              <w:rPr>
                <w:rFonts w:eastAsiaTheme="majorEastAsia" w:hint="eastAsia"/>
                <w:sz w:val="24"/>
                <w:szCs w:val="24"/>
              </w:rPr>
              <w:t>滑动</w:t>
            </w:r>
            <w:r w:rsidRPr="00DC2866">
              <w:rPr>
                <w:rFonts w:eastAsiaTheme="majorEastAsia"/>
                <w:sz w:val="24"/>
                <w:szCs w:val="24"/>
              </w:rPr>
              <w:t>负载</w:t>
            </w:r>
            <w:r>
              <w:rPr>
                <w:rFonts w:eastAsiaTheme="majorEastAsia" w:hint="eastAsia"/>
                <w:sz w:val="24"/>
                <w:szCs w:val="24"/>
              </w:rPr>
              <w:t>反射系数</w:t>
            </w:r>
          </w:p>
        </w:tc>
        <w:tc>
          <w:tcPr>
            <w:tcW w:w="1984" w:type="dxa"/>
            <w:vAlign w:val="center"/>
          </w:tcPr>
          <w:p w:rsidR="00F879DC" w:rsidRPr="00DC2866" w:rsidDel="00F879DC" w:rsidRDefault="00F879DC" w:rsidP="0029569C">
            <w:pPr>
              <w:shd w:val="clear" w:color="auto" w:fill="FFFFFF"/>
              <w:jc w:val="center"/>
              <w:rPr>
                <w:rFonts w:eastAsiaTheme="majorEastAsia"/>
                <w:sz w:val="24"/>
                <w:szCs w:val="24"/>
              </w:rPr>
            </w:pPr>
            <w:r>
              <w:rPr>
                <w:rFonts w:eastAsiaTheme="majorEastAsia" w:hint="eastAsia"/>
                <w:sz w:val="24"/>
                <w:szCs w:val="24"/>
              </w:rPr>
              <w:t>7</w:t>
            </w:r>
            <w:r>
              <w:rPr>
                <w:rFonts w:eastAsiaTheme="majorEastAsia"/>
                <w:sz w:val="24"/>
                <w:szCs w:val="24"/>
              </w:rPr>
              <w:t>.7</w:t>
            </w:r>
          </w:p>
        </w:tc>
      </w:tr>
    </w:tbl>
    <w:p w:rsidR="000F690C" w:rsidRPr="00DC2866" w:rsidRDefault="000F690C" w:rsidP="00150D0D">
      <w:bookmarkStart w:id="385" w:name="_Toc247538121"/>
      <w:bookmarkStart w:id="386" w:name="_Toc293908903"/>
    </w:p>
    <w:p w:rsidR="002B2956" w:rsidRPr="00DC2866" w:rsidRDefault="00E52735">
      <w:pPr>
        <w:pStyle w:val="2"/>
      </w:pPr>
      <w:bookmarkStart w:id="387" w:name="_Toc88921201"/>
      <w:r>
        <w:t>7</w:t>
      </w:r>
      <w:r w:rsidR="00297F20" w:rsidRPr="00DC2866">
        <w:t>.2</w:t>
      </w:r>
      <w:r w:rsidR="00521E63" w:rsidRPr="00DC2866">
        <w:t>外观</w:t>
      </w:r>
      <w:bookmarkStart w:id="388" w:name="_Toc271044673"/>
      <w:bookmarkStart w:id="389" w:name="_Toc247538122"/>
      <w:bookmarkEnd w:id="385"/>
      <w:bookmarkEnd w:id="386"/>
      <w:bookmarkEnd w:id="388"/>
      <w:r w:rsidR="00521E63" w:rsidRPr="00DC2866">
        <w:t>检查</w:t>
      </w:r>
      <w:bookmarkEnd w:id="387"/>
    </w:p>
    <w:p w:rsidR="00835812" w:rsidRDefault="00E52735" w:rsidP="00C83CF9">
      <w:pPr>
        <w:spacing w:line="300" w:lineRule="auto"/>
        <w:rPr>
          <w:sz w:val="24"/>
          <w:szCs w:val="24"/>
        </w:rPr>
      </w:pPr>
      <w:bookmarkStart w:id="390" w:name="_Toc271008338"/>
      <w:bookmarkStart w:id="391" w:name="_Toc271008462"/>
      <w:bookmarkStart w:id="392" w:name="_Toc271044674"/>
      <w:bookmarkStart w:id="393" w:name="_Toc271204016"/>
      <w:bookmarkStart w:id="394" w:name="_Toc271204919"/>
      <w:bookmarkStart w:id="395" w:name="_Toc272767057"/>
      <w:r>
        <w:rPr>
          <w:sz w:val="24"/>
          <w:szCs w:val="24"/>
        </w:rPr>
        <w:t>7</w:t>
      </w:r>
      <w:r w:rsidR="00296973" w:rsidRPr="00DC2866">
        <w:rPr>
          <w:sz w:val="24"/>
          <w:szCs w:val="24"/>
        </w:rPr>
        <w:t>.2.1</w:t>
      </w:r>
      <w:r w:rsidR="00B3273D" w:rsidRPr="00DC2866">
        <w:rPr>
          <w:sz w:val="24"/>
          <w:szCs w:val="24"/>
        </w:rPr>
        <w:t>检查被校同轴</w:t>
      </w:r>
      <w:r w:rsidR="00C83CF9" w:rsidRPr="00DC2866">
        <w:rPr>
          <w:sz w:val="24"/>
          <w:szCs w:val="24"/>
        </w:rPr>
        <w:t>机械校准件接头以及外</w:t>
      </w:r>
      <w:r w:rsidR="00B3273D" w:rsidRPr="00DC2866">
        <w:rPr>
          <w:sz w:val="24"/>
          <w:szCs w:val="24"/>
        </w:rPr>
        <w:t>表面状况</w:t>
      </w:r>
      <w:r w:rsidR="002B2956" w:rsidRPr="00DC2866">
        <w:rPr>
          <w:sz w:val="24"/>
          <w:szCs w:val="24"/>
        </w:rPr>
        <w:t>，应无影响正常工作的机械损伤</w:t>
      </w:r>
      <w:r w:rsidR="00B3273D" w:rsidRPr="00DC2866">
        <w:rPr>
          <w:sz w:val="24"/>
          <w:szCs w:val="24"/>
        </w:rPr>
        <w:t>，</w:t>
      </w:r>
      <w:r w:rsidR="002B2956" w:rsidRPr="00DC2866">
        <w:rPr>
          <w:sz w:val="24"/>
          <w:szCs w:val="24"/>
        </w:rPr>
        <w:t>各种必要的附件和文件应齐全</w:t>
      </w:r>
      <w:r w:rsidR="00446CE6">
        <w:rPr>
          <w:rFonts w:hint="eastAsia"/>
          <w:sz w:val="24"/>
          <w:szCs w:val="24"/>
        </w:rPr>
        <w:t>，检查结果记录到表</w:t>
      </w:r>
      <w:r w:rsidR="00446CE6">
        <w:rPr>
          <w:rFonts w:hint="eastAsia"/>
          <w:sz w:val="24"/>
          <w:szCs w:val="24"/>
        </w:rPr>
        <w:t>A.1</w:t>
      </w:r>
      <w:r w:rsidR="00B3273D" w:rsidRPr="00DC2866">
        <w:rPr>
          <w:sz w:val="24"/>
          <w:szCs w:val="24"/>
        </w:rPr>
        <w:t>。</w:t>
      </w:r>
    </w:p>
    <w:p w:rsidR="008614DD" w:rsidRPr="00446CE6" w:rsidRDefault="00446CE6" w:rsidP="00446CE6">
      <w:pPr>
        <w:autoSpaceDE w:val="0"/>
        <w:autoSpaceDN w:val="0"/>
        <w:ind w:firstLineChars="200" w:firstLine="420"/>
        <w:jc w:val="left"/>
        <w:rPr>
          <w:rFonts w:eastAsia="仿宋_GB2312"/>
          <w:bCs/>
        </w:rPr>
      </w:pPr>
      <w:r>
        <w:rPr>
          <w:rFonts w:eastAsia="仿宋_GB2312" w:hint="eastAsia"/>
          <w:bCs/>
        </w:rPr>
        <w:t>注：</w:t>
      </w:r>
      <w:r w:rsidR="008614DD" w:rsidRPr="00446CE6">
        <w:rPr>
          <w:rFonts w:eastAsia="仿宋_GB2312" w:hint="eastAsia"/>
          <w:bCs/>
        </w:rPr>
        <w:t>被校</w:t>
      </w:r>
      <w:r w:rsidR="00DE1E26" w:rsidRPr="00446CE6">
        <w:rPr>
          <w:rFonts w:eastAsia="仿宋_GB2312" w:hint="eastAsia"/>
          <w:bCs/>
        </w:rPr>
        <w:t>校准</w:t>
      </w:r>
      <w:r w:rsidR="008614DD" w:rsidRPr="00446CE6">
        <w:rPr>
          <w:rFonts w:eastAsia="仿宋_GB2312" w:hint="eastAsia"/>
          <w:bCs/>
        </w:rPr>
        <w:t>件的端口表面和内部如有污垢会影响校准结果，也会将污垢带给校准中使用的其他标准设备，因此需按被校</w:t>
      </w:r>
      <w:r w:rsidR="00DE1E26" w:rsidRPr="00446CE6">
        <w:rPr>
          <w:rFonts w:eastAsia="仿宋_GB2312" w:hint="eastAsia"/>
          <w:bCs/>
        </w:rPr>
        <w:t>校准</w:t>
      </w:r>
      <w:r w:rsidR="008614DD" w:rsidRPr="00446CE6">
        <w:rPr>
          <w:rFonts w:eastAsia="仿宋_GB2312" w:hint="eastAsia"/>
          <w:bCs/>
        </w:rPr>
        <w:t>件的使用指南对被校</w:t>
      </w:r>
      <w:r w:rsidR="00DE1E26" w:rsidRPr="00446CE6">
        <w:rPr>
          <w:rFonts w:eastAsia="仿宋_GB2312" w:hint="eastAsia"/>
          <w:bCs/>
        </w:rPr>
        <w:t>校准</w:t>
      </w:r>
      <w:r w:rsidR="008614DD" w:rsidRPr="00446CE6">
        <w:rPr>
          <w:rFonts w:eastAsia="仿宋_GB2312" w:hint="eastAsia"/>
          <w:bCs/>
        </w:rPr>
        <w:t>件进行清洁。</w:t>
      </w:r>
    </w:p>
    <w:p w:rsidR="008614DD" w:rsidRPr="00240E54" w:rsidRDefault="008614DD" w:rsidP="00C83CF9">
      <w:pPr>
        <w:spacing w:line="300" w:lineRule="auto"/>
        <w:rPr>
          <w:sz w:val="24"/>
          <w:szCs w:val="24"/>
          <w:lang w:val="x-none"/>
        </w:rPr>
      </w:pPr>
    </w:p>
    <w:p w:rsidR="008366B1" w:rsidRPr="00DC2866" w:rsidRDefault="00E52735">
      <w:pPr>
        <w:pStyle w:val="2"/>
      </w:pPr>
      <w:bookmarkStart w:id="396" w:name="_Toc88921202"/>
      <w:bookmarkEnd w:id="389"/>
      <w:bookmarkEnd w:id="390"/>
      <w:bookmarkEnd w:id="391"/>
      <w:bookmarkEnd w:id="392"/>
      <w:bookmarkEnd w:id="393"/>
      <w:bookmarkEnd w:id="394"/>
      <w:bookmarkEnd w:id="395"/>
      <w:r>
        <w:t>7</w:t>
      </w:r>
      <w:r w:rsidR="00297F20" w:rsidRPr="00DC2866">
        <w:t>.3</w:t>
      </w:r>
      <w:r w:rsidR="00C83CF9" w:rsidRPr="00DC2866">
        <w:rPr>
          <w:lang w:eastAsia="zh-CN"/>
        </w:rPr>
        <w:t>插针深度</w:t>
      </w:r>
      <w:bookmarkEnd w:id="396"/>
    </w:p>
    <w:p w:rsidR="00C83CF9" w:rsidRPr="00DC2866" w:rsidRDefault="00E52735" w:rsidP="00B3273D">
      <w:pPr>
        <w:pStyle w:val="aff8"/>
        <w:adjustRightInd/>
        <w:snapToGrid/>
        <w:spacing w:line="300" w:lineRule="auto"/>
        <w:rPr>
          <w:rFonts w:ascii="Times New Roman" w:hAnsi="Times New Roman"/>
          <w:sz w:val="24"/>
          <w:szCs w:val="24"/>
          <w:lang w:val="en-US" w:eastAsia="zh-CN"/>
        </w:rPr>
      </w:pPr>
      <w:r>
        <w:rPr>
          <w:rFonts w:ascii="Times New Roman" w:hAnsi="Times New Roman"/>
          <w:sz w:val="24"/>
          <w:szCs w:val="24"/>
          <w:lang w:eastAsia="zh-CN"/>
        </w:rPr>
        <w:t>7</w:t>
      </w:r>
      <w:r w:rsidR="001273ED" w:rsidRPr="00DC2866">
        <w:rPr>
          <w:rFonts w:ascii="Times New Roman" w:hAnsi="Times New Roman"/>
          <w:sz w:val="24"/>
          <w:szCs w:val="24"/>
          <w:lang w:eastAsia="zh-CN"/>
        </w:rPr>
        <w:t>.3.1</w:t>
      </w:r>
      <w:r w:rsidR="00B3273D" w:rsidRPr="00DC2866">
        <w:rPr>
          <w:rFonts w:ascii="Times New Roman" w:hAnsi="Times New Roman"/>
        </w:rPr>
        <w:t xml:space="preserve"> </w:t>
      </w:r>
      <w:r w:rsidR="00DE610B" w:rsidRPr="00DC2866">
        <w:rPr>
          <w:rFonts w:ascii="Times New Roman" w:hAnsi="Times New Roman"/>
          <w:sz w:val="24"/>
          <w:szCs w:val="24"/>
          <w:lang w:val="en-US" w:eastAsia="zh-CN"/>
        </w:rPr>
        <w:t>用</w:t>
      </w:r>
      <w:r w:rsidR="00C83CF9" w:rsidRPr="00DC2866">
        <w:rPr>
          <w:rFonts w:ascii="Times New Roman" w:hAnsi="Times New Roman"/>
          <w:sz w:val="24"/>
          <w:szCs w:val="24"/>
          <w:lang w:val="en-US" w:eastAsia="zh-CN"/>
        </w:rPr>
        <w:t>插针量规对插针深度测量仪进行零位校准；</w:t>
      </w:r>
    </w:p>
    <w:p w:rsidR="00DE610B" w:rsidRPr="00DC2866" w:rsidRDefault="00E52735" w:rsidP="00C83CF9">
      <w:pPr>
        <w:pStyle w:val="aff9"/>
        <w:rPr>
          <w:rFonts w:eastAsiaTheme="minorEastAsia"/>
          <w:lang w:val="en-US" w:eastAsia="zh-CN"/>
        </w:rPr>
      </w:pPr>
      <w:r>
        <w:rPr>
          <w:lang w:val="en-US" w:eastAsia="zh-CN"/>
        </w:rPr>
        <w:t>7</w:t>
      </w:r>
      <w:r w:rsidR="00DE610B" w:rsidRPr="00DC2866">
        <w:rPr>
          <w:lang w:val="en-US" w:eastAsia="zh-CN"/>
        </w:rPr>
        <w:t xml:space="preserve">.3.2 </w:t>
      </w:r>
      <w:r w:rsidR="00C83CF9" w:rsidRPr="00DC2866">
        <w:rPr>
          <w:lang w:val="en-US" w:eastAsia="zh-CN"/>
        </w:rPr>
        <w:t>用插针深度测量仪分别对</w:t>
      </w:r>
      <w:r w:rsidR="009455FE">
        <w:rPr>
          <w:rFonts w:hint="eastAsia"/>
          <w:lang w:val="en-US" w:eastAsia="zh-CN"/>
        </w:rPr>
        <w:t>被校校准件中</w:t>
      </w:r>
      <w:r w:rsidR="00C83CF9" w:rsidRPr="00DC2866">
        <w:rPr>
          <w:lang w:val="en-US" w:eastAsia="zh-CN"/>
        </w:rPr>
        <w:t>开路器、</w:t>
      </w:r>
      <w:r w:rsidR="00377597">
        <w:rPr>
          <w:rFonts w:hint="eastAsia"/>
          <w:lang w:val="en-US" w:eastAsia="zh-CN"/>
        </w:rPr>
        <w:t>短</w:t>
      </w:r>
      <w:r w:rsidR="00C83CF9" w:rsidRPr="00DC2866">
        <w:rPr>
          <w:lang w:val="en-US" w:eastAsia="zh-CN"/>
        </w:rPr>
        <w:t>路器、负载</w:t>
      </w:r>
      <w:r w:rsidR="009455FE">
        <w:rPr>
          <w:rFonts w:hint="eastAsia"/>
          <w:lang w:val="en-US" w:eastAsia="zh-CN"/>
        </w:rPr>
        <w:t>和滑动负载</w:t>
      </w:r>
      <w:r w:rsidR="00C83CF9" w:rsidRPr="00DC2866">
        <w:rPr>
          <w:lang w:val="en-US" w:eastAsia="zh-CN"/>
        </w:rPr>
        <w:t>进行插针深度的测量，多次测量并记录结果</w:t>
      </w:r>
      <w:r w:rsidR="00DE610B" w:rsidRPr="00DC2866">
        <w:rPr>
          <w:rFonts w:eastAsiaTheme="minorEastAsia"/>
          <w:lang w:val="en-US" w:eastAsia="zh-CN"/>
        </w:rPr>
        <w:t>，</w:t>
      </w:r>
      <w:r w:rsidR="00803F2F" w:rsidRPr="00DC2866">
        <w:rPr>
          <w:rFonts w:eastAsiaTheme="minorEastAsia"/>
          <w:lang w:val="en-US" w:eastAsia="zh-CN"/>
        </w:rPr>
        <w:t>取</w:t>
      </w:r>
      <w:r w:rsidR="00DE610B" w:rsidRPr="00DC2866">
        <w:rPr>
          <w:rFonts w:eastAsiaTheme="minorEastAsia"/>
          <w:lang w:val="en-US" w:eastAsia="zh-CN"/>
        </w:rPr>
        <w:t>平均值为</w:t>
      </w:r>
      <w:r w:rsidR="00C83CF9" w:rsidRPr="00DC2866">
        <w:rPr>
          <w:rFonts w:eastAsiaTheme="minorEastAsia"/>
          <w:lang w:val="en-US" w:eastAsia="zh-CN"/>
        </w:rPr>
        <w:t>插针深度的</w:t>
      </w:r>
      <w:r w:rsidR="00DE610B" w:rsidRPr="00DC2866">
        <w:rPr>
          <w:rFonts w:eastAsiaTheme="minorEastAsia"/>
          <w:lang w:val="en-US" w:eastAsia="zh-CN"/>
        </w:rPr>
        <w:t>测量结果</w:t>
      </w:r>
      <w:r w:rsidR="0055585A">
        <w:rPr>
          <w:rFonts w:eastAsiaTheme="minorEastAsia" w:hint="eastAsia"/>
          <w:lang w:val="en-US" w:eastAsia="zh-CN"/>
        </w:rPr>
        <w:t>，</w:t>
      </w:r>
      <w:r w:rsidR="0055585A" w:rsidRPr="004958E2">
        <w:t>记录</w:t>
      </w:r>
      <w:r w:rsidR="0055585A">
        <w:rPr>
          <w:rFonts w:hint="eastAsia"/>
        </w:rPr>
        <w:t>到</w:t>
      </w:r>
      <w:r w:rsidR="0055585A">
        <w:t>表</w:t>
      </w:r>
      <w:r w:rsidR="0055585A">
        <w:t>A.2</w:t>
      </w:r>
      <w:r w:rsidR="0055585A" w:rsidRPr="003D5409">
        <w:t>中</w:t>
      </w:r>
      <w:r w:rsidR="00DE610B" w:rsidRPr="00DC2866">
        <w:rPr>
          <w:rFonts w:eastAsiaTheme="minorEastAsia"/>
          <w:lang w:val="en-US" w:eastAsia="zh-CN"/>
        </w:rPr>
        <w:t>。</w:t>
      </w:r>
    </w:p>
    <w:p w:rsidR="00C83CF9" w:rsidRPr="009455FE" w:rsidRDefault="00C83CF9" w:rsidP="009455FE">
      <w:pPr>
        <w:autoSpaceDE w:val="0"/>
        <w:autoSpaceDN w:val="0"/>
        <w:ind w:firstLineChars="200" w:firstLine="420"/>
        <w:jc w:val="left"/>
        <w:rPr>
          <w:rFonts w:eastAsia="仿宋_GB2312"/>
          <w:bCs/>
        </w:rPr>
      </w:pPr>
      <w:r w:rsidRPr="009455FE">
        <w:rPr>
          <w:rFonts w:eastAsia="仿宋_GB2312"/>
          <w:bCs/>
        </w:rPr>
        <w:t>注：两种极性的校准件均需测量，</w:t>
      </w:r>
      <w:r w:rsidR="00FE23DF" w:rsidRPr="009455FE">
        <w:rPr>
          <w:rFonts w:eastAsia="仿宋_GB2312"/>
          <w:bCs/>
        </w:rPr>
        <w:t>需配合不同接头形式的插针深度测量仪。</w:t>
      </w:r>
    </w:p>
    <w:p w:rsidR="00491107" w:rsidRPr="00DC2866" w:rsidRDefault="00491107" w:rsidP="009B60FD"/>
    <w:p w:rsidR="00A15AD8" w:rsidRPr="00DC2866" w:rsidRDefault="00E52735">
      <w:pPr>
        <w:pStyle w:val="2"/>
      </w:pPr>
      <w:bookmarkStart w:id="397" w:name="_Toc467926086"/>
      <w:bookmarkStart w:id="398" w:name="_Toc88921203"/>
      <w:r>
        <w:t>7</w:t>
      </w:r>
      <w:r w:rsidR="00297F20" w:rsidRPr="00DC2866">
        <w:t>.4</w:t>
      </w:r>
      <w:bookmarkEnd w:id="397"/>
      <w:r w:rsidR="00FE23DF" w:rsidRPr="00DC2866">
        <w:t>开路器</w:t>
      </w:r>
      <w:r w:rsidR="00084D13">
        <w:rPr>
          <w:rFonts w:eastAsiaTheme="majorEastAsia" w:hint="eastAsia"/>
        </w:rPr>
        <w:t>反射系数</w:t>
      </w:r>
      <w:bookmarkEnd w:id="398"/>
    </w:p>
    <w:p w:rsidR="00A41737" w:rsidRDefault="00F879DC" w:rsidP="00240E54">
      <w:pPr>
        <w:pStyle w:val="4"/>
        <w:keepNext w:val="0"/>
        <w:numPr>
          <w:ilvl w:val="0"/>
          <w:numId w:val="0"/>
        </w:numPr>
        <w:spacing w:before="0" w:line="300" w:lineRule="auto"/>
        <w:rPr>
          <w:rFonts w:ascii="Times New Roman" w:hAnsi="Times New Roman"/>
        </w:rPr>
      </w:pPr>
      <w:r>
        <w:rPr>
          <w:rFonts w:ascii="Times New Roman" w:hAnsi="Times New Roman"/>
          <w:szCs w:val="24"/>
          <w:lang w:eastAsia="zh-CN"/>
        </w:rPr>
        <w:t>7</w:t>
      </w:r>
      <w:r w:rsidR="0048034A" w:rsidRPr="00DC2866">
        <w:rPr>
          <w:rFonts w:ascii="Times New Roman" w:hAnsi="Times New Roman"/>
          <w:szCs w:val="24"/>
          <w:lang w:eastAsia="zh-CN"/>
        </w:rPr>
        <w:t>.4.1</w:t>
      </w:r>
      <w:r w:rsidR="00FA3948" w:rsidRPr="00DC2866">
        <w:rPr>
          <w:rFonts w:ascii="Times New Roman" w:hAnsi="Times New Roman"/>
          <w:szCs w:val="24"/>
          <w:lang w:eastAsia="zh-CN"/>
        </w:rPr>
        <w:t xml:space="preserve"> </w:t>
      </w:r>
      <w:r w:rsidR="00A41737">
        <w:rPr>
          <w:rFonts w:ascii="Times New Roman" w:hAnsi="Times New Roman" w:hint="eastAsia"/>
        </w:rPr>
        <w:t>矢量网络分析仪</w:t>
      </w:r>
      <w:r w:rsidR="00001015">
        <w:rPr>
          <w:rFonts w:hint="eastAsia"/>
        </w:rPr>
        <w:t>（标准设备）</w:t>
      </w:r>
      <w:r w:rsidR="00A41737">
        <w:rPr>
          <w:rFonts w:ascii="Times New Roman" w:hAnsi="Times New Roman" w:hint="eastAsia"/>
        </w:rPr>
        <w:t>的</w:t>
      </w:r>
      <w:r w:rsidR="005034B9">
        <w:rPr>
          <w:rFonts w:ascii="Times New Roman" w:hAnsi="Times New Roman" w:hint="eastAsia"/>
          <w:lang w:eastAsia="zh-CN"/>
        </w:rPr>
        <w:t>两个</w:t>
      </w:r>
      <w:r w:rsidR="00A41737">
        <w:rPr>
          <w:rFonts w:ascii="Times New Roman" w:hAnsi="Times New Roman" w:hint="eastAsia"/>
        </w:rPr>
        <w:t>测试端口</w:t>
      </w:r>
      <w:r w:rsidR="005034B9">
        <w:rPr>
          <w:rFonts w:ascii="Times New Roman" w:hAnsi="Times New Roman" w:hint="eastAsia"/>
          <w:lang w:eastAsia="zh-CN"/>
        </w:rPr>
        <w:t>均</w:t>
      </w:r>
      <w:r w:rsidR="00A41737">
        <w:rPr>
          <w:rFonts w:ascii="Times New Roman" w:hAnsi="Times New Roman" w:hint="eastAsia"/>
        </w:rPr>
        <w:t>连接</w:t>
      </w:r>
      <w:proofErr w:type="gramStart"/>
      <w:r w:rsidR="00A41737">
        <w:rPr>
          <w:rFonts w:ascii="Times New Roman" w:hAnsi="Times New Roman" w:hint="eastAsia"/>
          <w:lang w:eastAsia="zh-CN"/>
        </w:rPr>
        <w:t>稳幅稳相</w:t>
      </w:r>
      <w:proofErr w:type="gramEnd"/>
      <w:r w:rsidR="00A41737">
        <w:rPr>
          <w:rFonts w:ascii="Times New Roman" w:hAnsi="Times New Roman" w:hint="eastAsia"/>
        </w:rPr>
        <w:t>电缆，</w:t>
      </w:r>
      <w:r w:rsidR="005034B9">
        <w:rPr>
          <w:rFonts w:ascii="Times New Roman" w:hAnsi="Times New Roman" w:hint="eastAsia"/>
          <w:lang w:eastAsia="zh-CN"/>
        </w:rPr>
        <w:t>在电缆末端分别</w:t>
      </w:r>
      <w:r w:rsidR="00A41737">
        <w:rPr>
          <w:rFonts w:ascii="Times New Roman" w:hAnsi="Times New Roman" w:hint="eastAsia"/>
        </w:rPr>
        <w:t>连接</w:t>
      </w:r>
      <w:r w:rsidR="005034B9">
        <w:rPr>
          <w:rFonts w:ascii="Times New Roman" w:hAnsi="Times New Roman" w:hint="eastAsia"/>
          <w:lang w:eastAsia="zh-CN"/>
        </w:rPr>
        <w:t>校准</w:t>
      </w:r>
      <w:proofErr w:type="gramStart"/>
      <w:r w:rsidR="005034B9">
        <w:rPr>
          <w:rFonts w:ascii="Times New Roman" w:hAnsi="Times New Roman" w:hint="eastAsia"/>
          <w:lang w:eastAsia="zh-CN"/>
        </w:rPr>
        <w:t>件配套</w:t>
      </w:r>
      <w:proofErr w:type="gramEnd"/>
      <w:r w:rsidR="005034B9">
        <w:rPr>
          <w:rFonts w:ascii="Times New Roman" w:hAnsi="Times New Roman" w:hint="eastAsia"/>
          <w:lang w:eastAsia="zh-CN"/>
        </w:rPr>
        <w:t>的</w:t>
      </w:r>
      <w:r w:rsidR="00A41737">
        <w:rPr>
          <w:rFonts w:ascii="Times New Roman" w:hAnsi="Times New Roman" w:hint="eastAsia"/>
        </w:rPr>
        <w:t>精密转接头，如图</w:t>
      </w:r>
      <w:r w:rsidR="00A41737">
        <w:rPr>
          <w:rFonts w:ascii="Times New Roman" w:hAnsi="Times New Roman"/>
        </w:rPr>
        <w:t>1</w:t>
      </w:r>
      <w:r w:rsidR="00A41737">
        <w:rPr>
          <w:rFonts w:ascii="Times New Roman" w:hAnsi="Times New Roman" w:hint="eastAsia"/>
        </w:rPr>
        <w:t>所示。</w:t>
      </w:r>
    </w:p>
    <w:bookmarkStart w:id="399" w:name="_MON_1699427389"/>
    <w:bookmarkEnd w:id="399"/>
    <w:p w:rsidR="00C80BDE" w:rsidRDefault="009749E0" w:rsidP="00C80BDE">
      <w:pPr>
        <w:jc w:val="center"/>
        <w:rPr>
          <w:lang w:val="x-none" w:eastAsia="x-none"/>
        </w:rPr>
      </w:pPr>
      <w:r>
        <w:rPr>
          <w:szCs w:val="24"/>
        </w:rPr>
        <w:object w:dxaOrig="7539" w:dyaOrig="2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95pt;height:123.45pt" o:ole="">
            <v:imagedata r:id="rId15" o:title=""/>
          </v:shape>
          <o:OLEObject Type="Embed" ProgID="Word.Picture.8" ShapeID="_x0000_i1025" DrawAspect="Content" ObjectID="_1699604045" r:id="rId16"/>
        </w:object>
      </w:r>
    </w:p>
    <w:p w:rsidR="00A41737" w:rsidRDefault="00A41737" w:rsidP="00A41737">
      <w:pPr>
        <w:pStyle w:val="affffffffc"/>
        <w:rPr>
          <w:rFonts w:ascii="Times New Roman" w:hAnsi="Times New Roman"/>
        </w:rPr>
      </w:pPr>
      <w:r>
        <w:rPr>
          <w:rFonts w:ascii="Times New Roman" w:hAnsi="Times New Roman" w:hint="eastAsia"/>
        </w:rPr>
        <w:t>图</w:t>
      </w:r>
      <w:r>
        <w:rPr>
          <w:rFonts w:ascii="Times New Roman" w:hAnsi="Times New Roman"/>
        </w:rPr>
        <w:t xml:space="preserve"> </w:t>
      </w:r>
      <w:r w:rsidR="005034B9">
        <w:rPr>
          <w:rFonts w:ascii="Times New Roman" w:hAnsi="Times New Roman"/>
        </w:rPr>
        <w:t>1</w:t>
      </w:r>
      <w:r w:rsidR="001C3B5B">
        <w:rPr>
          <w:rFonts w:ascii="Times New Roman" w:hAnsi="Times New Roman"/>
        </w:rPr>
        <w:t xml:space="preserve"> </w:t>
      </w:r>
      <w:r w:rsidR="005034B9">
        <w:rPr>
          <w:rFonts w:ascii="Times New Roman" w:hAnsi="Times New Roman" w:hint="eastAsia"/>
        </w:rPr>
        <w:t>校准件校准装置</w:t>
      </w:r>
      <w:r>
        <w:rPr>
          <w:rFonts w:ascii="Times New Roman" w:hAnsi="Times New Roman" w:hint="eastAsia"/>
        </w:rPr>
        <w:t>连接框图</w:t>
      </w:r>
    </w:p>
    <w:p w:rsidR="00011A71" w:rsidRDefault="00F879DC" w:rsidP="00240E54">
      <w:pPr>
        <w:pStyle w:val="30550"/>
        <w:numPr>
          <w:ilvl w:val="0"/>
          <w:numId w:val="0"/>
        </w:numPr>
      </w:pPr>
      <w:r>
        <w:rPr>
          <w:szCs w:val="24"/>
        </w:rPr>
        <w:t>7</w:t>
      </w:r>
      <w:r w:rsidR="00DE610B" w:rsidRPr="00DC2866">
        <w:rPr>
          <w:szCs w:val="24"/>
        </w:rPr>
        <w:t xml:space="preserve">.4.2 </w:t>
      </w:r>
      <w:r w:rsidR="00011A71">
        <w:rPr>
          <w:rFonts w:hint="eastAsia"/>
        </w:rPr>
        <w:t>矢量网络分析仪的测试信号</w:t>
      </w:r>
      <w:r w:rsidR="003F0627">
        <w:rPr>
          <w:rFonts w:hint="eastAsia"/>
        </w:rPr>
        <w:t>频率</w:t>
      </w:r>
      <w:r w:rsidR="00011A71">
        <w:rPr>
          <w:rFonts w:hint="eastAsia"/>
        </w:rPr>
        <w:t>设置</w:t>
      </w:r>
      <w:r w:rsidR="003F0627">
        <w:rPr>
          <w:rFonts w:hint="eastAsia"/>
        </w:rPr>
        <w:t>为被校开路器</w:t>
      </w:r>
      <w:r w:rsidR="00011A71">
        <w:rPr>
          <w:rFonts w:hint="eastAsia"/>
        </w:rPr>
        <w:t>频率</w:t>
      </w:r>
      <w:r w:rsidR="001479E0">
        <w:rPr>
          <w:rFonts w:hint="eastAsia"/>
        </w:rPr>
        <w:t>，</w:t>
      </w:r>
      <w:r w:rsidR="00011A71">
        <w:rPr>
          <w:rFonts w:hint="eastAsia"/>
        </w:rPr>
        <w:t>功率</w:t>
      </w:r>
      <w:r w:rsidR="001479E0">
        <w:rPr>
          <w:rFonts w:hint="eastAsia"/>
        </w:rPr>
        <w:t>设置在</w:t>
      </w:r>
      <w:r w:rsidR="001479E0">
        <w:rPr>
          <w:rFonts w:hint="eastAsia"/>
        </w:rPr>
        <w:t>-</w:t>
      </w:r>
      <w:r w:rsidR="001479E0">
        <w:t>20</w:t>
      </w:r>
      <w:r w:rsidR="001479E0">
        <w:rPr>
          <w:rFonts w:hint="eastAsia"/>
        </w:rPr>
        <w:t>dBm</w:t>
      </w:r>
      <w:r w:rsidR="00E74E79">
        <w:rPr>
          <w:rFonts w:hint="eastAsia"/>
        </w:rPr>
        <w:t>，</w:t>
      </w:r>
      <w:r w:rsidR="00011A71">
        <w:rPr>
          <w:rFonts w:hint="eastAsia"/>
        </w:rPr>
        <w:t>接收机中频带宽设置为</w:t>
      </w:r>
      <w:r w:rsidR="00011A71">
        <w:t>10Hz</w:t>
      </w:r>
      <w:r w:rsidR="00011A71">
        <w:rPr>
          <w:rFonts w:hint="eastAsia"/>
        </w:rPr>
        <w:t>，</w:t>
      </w:r>
      <w:r w:rsidR="001479E0">
        <w:rPr>
          <w:rFonts w:hint="eastAsia"/>
        </w:rPr>
        <w:t>仪器预热至少</w:t>
      </w:r>
      <w:r w:rsidR="001479E0">
        <w:rPr>
          <w:rFonts w:hint="eastAsia"/>
        </w:rPr>
        <w:t>3</w:t>
      </w:r>
      <w:r w:rsidR="001479E0">
        <w:t>0</w:t>
      </w:r>
      <w:r w:rsidR="001479E0">
        <w:rPr>
          <w:rFonts w:hint="eastAsia"/>
        </w:rPr>
        <w:t>分钟</w:t>
      </w:r>
      <w:r w:rsidR="00011A71">
        <w:rPr>
          <w:rFonts w:hint="eastAsia"/>
        </w:rPr>
        <w:t>。</w:t>
      </w:r>
    </w:p>
    <w:p w:rsidR="00011A71" w:rsidRPr="00240E54" w:rsidRDefault="00011A71" w:rsidP="00240E54">
      <w:pPr>
        <w:pStyle w:val="30550"/>
        <w:numPr>
          <w:ilvl w:val="0"/>
          <w:numId w:val="0"/>
        </w:numPr>
        <w:rPr>
          <w:szCs w:val="24"/>
        </w:rPr>
      </w:pPr>
      <w:r>
        <w:rPr>
          <w:szCs w:val="24"/>
        </w:rPr>
        <w:t>7</w:t>
      </w:r>
      <w:r w:rsidRPr="00DC2866">
        <w:rPr>
          <w:szCs w:val="24"/>
        </w:rPr>
        <w:t>.4.</w:t>
      </w:r>
      <w:r>
        <w:rPr>
          <w:szCs w:val="24"/>
        </w:rPr>
        <w:t>3</w:t>
      </w:r>
      <w:r w:rsidR="00807BC1" w:rsidRPr="00DC2866">
        <w:rPr>
          <w:szCs w:val="24"/>
        </w:rPr>
        <w:t>采用</w:t>
      </w:r>
      <w:r w:rsidR="00807BC1" w:rsidRPr="00DC2866">
        <w:rPr>
          <w:szCs w:val="24"/>
        </w:rPr>
        <w:t>TRL</w:t>
      </w:r>
      <w:r w:rsidR="00241315">
        <w:rPr>
          <w:rFonts w:hint="eastAsia"/>
          <w:szCs w:val="24"/>
        </w:rPr>
        <w:t>/</w:t>
      </w:r>
      <w:r w:rsidR="00807BC1" w:rsidRPr="00DC2866">
        <w:rPr>
          <w:szCs w:val="24"/>
        </w:rPr>
        <w:t>LRL</w:t>
      </w:r>
      <w:r w:rsidR="00807BC1">
        <w:rPr>
          <w:rFonts w:hint="eastAsia"/>
          <w:szCs w:val="24"/>
        </w:rPr>
        <w:t>校准件</w:t>
      </w:r>
      <w:r w:rsidR="00807BC1" w:rsidRPr="00DC2866">
        <w:rPr>
          <w:szCs w:val="24"/>
        </w:rPr>
        <w:t>，</w:t>
      </w:r>
      <w:r w:rsidR="00807BC1" w:rsidRPr="00240E54">
        <w:rPr>
          <w:rFonts w:hint="eastAsia"/>
          <w:szCs w:val="24"/>
        </w:rPr>
        <w:t>在精密转接头端面</w:t>
      </w:r>
      <w:r w:rsidR="00807BC1" w:rsidRPr="00DC2866">
        <w:rPr>
          <w:szCs w:val="24"/>
        </w:rPr>
        <w:t>对矢量网络分析仪进行</w:t>
      </w:r>
      <w:r w:rsidR="00807BC1" w:rsidRPr="00DC2866">
        <w:rPr>
          <w:szCs w:val="24"/>
        </w:rPr>
        <w:t>TRL</w:t>
      </w:r>
      <w:r w:rsidR="00241315">
        <w:rPr>
          <w:rFonts w:hint="eastAsia"/>
          <w:szCs w:val="24"/>
        </w:rPr>
        <w:t>/</w:t>
      </w:r>
      <w:r w:rsidR="00807BC1" w:rsidRPr="00DC2866">
        <w:rPr>
          <w:szCs w:val="24"/>
        </w:rPr>
        <w:t>LRL</w:t>
      </w:r>
      <w:r w:rsidR="00807BC1" w:rsidRPr="00DC2866">
        <w:rPr>
          <w:szCs w:val="24"/>
        </w:rPr>
        <w:t>校准</w:t>
      </w:r>
      <w:r w:rsidR="00241315">
        <w:rPr>
          <w:rFonts w:hint="eastAsia"/>
          <w:szCs w:val="24"/>
        </w:rPr>
        <w:t>，</w:t>
      </w:r>
      <w:r w:rsidR="004A646A">
        <w:rPr>
          <w:rFonts w:hint="eastAsia"/>
          <w:szCs w:val="24"/>
        </w:rPr>
        <w:t>根据被校开路器的极性，选择相反极性的</w:t>
      </w:r>
      <w:r w:rsidR="004A646A" w:rsidRPr="00240E54">
        <w:rPr>
          <w:rFonts w:hint="eastAsia"/>
          <w:szCs w:val="24"/>
        </w:rPr>
        <w:t>精密接头自校准参考面</w:t>
      </w:r>
      <w:r w:rsidR="004A646A">
        <w:rPr>
          <w:rFonts w:hint="eastAsia"/>
          <w:szCs w:val="24"/>
        </w:rPr>
        <w:t>处，</w:t>
      </w:r>
      <w:r w:rsidRPr="00240E54">
        <w:rPr>
          <w:rFonts w:hint="eastAsia"/>
          <w:szCs w:val="24"/>
        </w:rPr>
        <w:t>连接被校</w:t>
      </w:r>
      <w:r w:rsidR="00807BC1" w:rsidRPr="00240E54">
        <w:rPr>
          <w:rFonts w:hint="eastAsia"/>
          <w:szCs w:val="24"/>
        </w:rPr>
        <w:t>开路器</w:t>
      </w:r>
      <w:r w:rsidRPr="00240E54">
        <w:rPr>
          <w:rFonts w:hint="eastAsia"/>
          <w:szCs w:val="24"/>
        </w:rPr>
        <w:t>，测得被校</w:t>
      </w:r>
      <w:r w:rsidR="00807BC1" w:rsidRPr="00240E54">
        <w:rPr>
          <w:rFonts w:hint="eastAsia"/>
          <w:szCs w:val="24"/>
        </w:rPr>
        <w:t>开路器</w:t>
      </w:r>
      <w:r w:rsidRPr="00240E54">
        <w:rPr>
          <w:rFonts w:hint="eastAsia"/>
          <w:szCs w:val="24"/>
        </w:rPr>
        <w:t>的</w:t>
      </w:r>
      <w:r w:rsidR="00807BC1" w:rsidRPr="00240E54">
        <w:rPr>
          <w:szCs w:val="24"/>
        </w:rPr>
        <w:t>反射</w:t>
      </w:r>
      <w:r w:rsidR="00807BC1" w:rsidRPr="00240E54">
        <w:rPr>
          <w:rFonts w:hint="eastAsia"/>
          <w:szCs w:val="24"/>
        </w:rPr>
        <w:t>系数</w:t>
      </w:r>
      <m:oMath>
        <m:sSub>
          <m:sSubPr>
            <m:ctrlPr>
              <w:rPr>
                <w:rFonts w:ascii="Cambria Math" w:hAnsi="Cambria Math"/>
                <w:szCs w:val="24"/>
              </w:rPr>
            </m:ctrlPr>
          </m:sSubPr>
          <m:e>
            <m:r>
              <m:rPr>
                <m:sty m:val="p"/>
              </m:rPr>
              <w:rPr>
                <w:rFonts w:ascii="Cambria Math" w:hAnsi="Cambria Math"/>
                <w:szCs w:val="24"/>
              </w:rPr>
              <m:t>Γ</m:t>
            </m:r>
          </m:e>
          <m:sub>
            <m:r>
              <w:rPr>
                <w:rFonts w:ascii="Cambria Math" w:hAnsi="Cambria Math"/>
                <w:szCs w:val="24"/>
              </w:rPr>
              <m:t>m</m:t>
            </m:r>
            <m:r>
              <w:rPr>
                <w:rFonts w:ascii="Cambria Math" w:hAnsi="Cambria Math" w:hint="eastAsia"/>
                <w:szCs w:val="24"/>
              </w:rPr>
              <m:t>o</m:t>
            </m:r>
          </m:sub>
        </m:sSub>
      </m:oMath>
      <w:proofErr w:type="gramStart"/>
      <w:r w:rsidRPr="00240E54">
        <w:rPr>
          <w:rFonts w:hint="eastAsia"/>
          <w:szCs w:val="24"/>
        </w:rPr>
        <w:t>模值和</w:t>
      </w:r>
      <w:proofErr w:type="gramEnd"/>
      <w:r w:rsidRPr="00240E54">
        <w:rPr>
          <w:rFonts w:hint="eastAsia"/>
          <w:szCs w:val="24"/>
        </w:rPr>
        <w:t>相角</w:t>
      </w:r>
      <m:oMath>
        <m:r>
          <m:rPr>
            <m:sty m:val="p"/>
          </m:rPr>
          <w:rPr>
            <w:rFonts w:ascii="Cambria Math" w:eastAsia="Cambria Math" w:hAnsi="Cambria Math"/>
            <w:szCs w:val="24"/>
          </w:rPr>
          <m:t>angle</m:t>
        </m:r>
        <m:d>
          <m:dPr>
            <m:ctrlPr>
              <w:rPr>
                <w:rFonts w:ascii="Cambria Math" w:eastAsia="Cambria Math" w:hAnsi="Cambria Math"/>
                <w:szCs w:val="24"/>
              </w:rPr>
            </m:ctrlPr>
          </m:dPr>
          <m:e>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m</m:t>
                </m:r>
                <m:r>
                  <w:rPr>
                    <w:rFonts w:ascii="Cambria Math" w:eastAsiaTheme="minorEastAsia" w:hAnsi="Cambria Math" w:hint="eastAsia"/>
                    <w:szCs w:val="24"/>
                  </w:rPr>
                  <m:t>o</m:t>
                </m:r>
              </m:sub>
            </m:sSub>
            <m:ctrlPr>
              <w:rPr>
                <w:rFonts w:ascii="Cambria Math" w:eastAsiaTheme="minorEastAsia" w:hAnsi="Cambria Math"/>
                <w:i/>
                <w:szCs w:val="24"/>
              </w:rPr>
            </m:ctrlPr>
          </m:e>
        </m:d>
      </m:oMath>
      <w:r w:rsidR="004A646A">
        <w:rPr>
          <w:rFonts w:hint="eastAsia"/>
          <w:szCs w:val="24"/>
        </w:rPr>
        <w:t>，</w:t>
      </w:r>
      <w:r w:rsidR="00DF02C9" w:rsidRPr="004958E2">
        <w:rPr>
          <w:szCs w:val="24"/>
        </w:rPr>
        <w:t>记录</w:t>
      </w:r>
      <w:r w:rsidR="00DF02C9">
        <w:rPr>
          <w:rFonts w:hint="eastAsia"/>
          <w:szCs w:val="24"/>
        </w:rPr>
        <w:t>到</w:t>
      </w:r>
      <w:r w:rsidR="00DF02C9">
        <w:rPr>
          <w:szCs w:val="24"/>
        </w:rPr>
        <w:t>表</w:t>
      </w:r>
      <w:r w:rsidR="00DF02C9">
        <w:rPr>
          <w:szCs w:val="24"/>
        </w:rPr>
        <w:t>A.3</w:t>
      </w:r>
      <w:r w:rsidR="00293BEF">
        <w:rPr>
          <w:rFonts w:hint="eastAsia"/>
          <w:szCs w:val="24"/>
        </w:rPr>
        <w:t>，</w:t>
      </w:r>
      <w:r w:rsidR="00293BEF">
        <w:rPr>
          <w:rFonts w:hint="eastAsia"/>
          <w:szCs w:val="24"/>
        </w:rPr>
        <w:t>A.4</w:t>
      </w:r>
      <w:r w:rsidR="00DF02C9" w:rsidRPr="003D5409">
        <w:rPr>
          <w:szCs w:val="24"/>
        </w:rPr>
        <w:t>中</w:t>
      </w:r>
      <w:r w:rsidRPr="00240E54">
        <w:rPr>
          <w:rFonts w:hint="eastAsia"/>
          <w:szCs w:val="24"/>
        </w:rPr>
        <w:t>。</w:t>
      </w:r>
    </w:p>
    <w:p w:rsidR="00B120CE" w:rsidRDefault="00F879DC" w:rsidP="00240E54">
      <w:pPr>
        <w:pStyle w:val="30550"/>
        <w:rPr>
          <w:rFonts w:eastAsiaTheme="minorEastAsia"/>
          <w:szCs w:val="24"/>
        </w:rPr>
      </w:pPr>
      <w:r>
        <w:rPr>
          <w:szCs w:val="24"/>
        </w:rPr>
        <w:t>7</w:t>
      </w:r>
      <w:r w:rsidR="00FE23DF" w:rsidRPr="00DC2866">
        <w:rPr>
          <w:szCs w:val="24"/>
        </w:rPr>
        <w:t>.4.</w:t>
      </w:r>
      <w:r w:rsidR="007D0DA6">
        <w:rPr>
          <w:szCs w:val="24"/>
        </w:rPr>
        <w:t>4</w:t>
      </w:r>
      <w:r w:rsidR="00FE23DF" w:rsidRPr="00DC2866">
        <w:rPr>
          <w:rFonts w:eastAsiaTheme="minorEastAsia"/>
          <w:szCs w:val="24"/>
        </w:rPr>
        <w:t>根据厂家定义的开路器</w:t>
      </w:r>
      <w:r w:rsidR="00CD52B6" w:rsidRPr="00DC2866">
        <w:rPr>
          <w:rFonts w:eastAsiaTheme="minorEastAsia"/>
          <w:szCs w:val="24"/>
        </w:rPr>
        <w:t>模型以及参数（附录</w:t>
      </w:r>
      <w:r w:rsidR="007620CD" w:rsidRPr="00DC2866">
        <w:rPr>
          <w:rFonts w:eastAsiaTheme="minorEastAsia"/>
          <w:szCs w:val="24"/>
        </w:rPr>
        <w:t>D</w:t>
      </w:r>
      <w:r w:rsidR="00CD52B6" w:rsidRPr="00DC2866">
        <w:rPr>
          <w:rFonts w:eastAsiaTheme="minorEastAsia"/>
          <w:szCs w:val="24"/>
        </w:rPr>
        <w:t>）</w:t>
      </w:r>
      <w:r w:rsidR="00FE23DF" w:rsidRPr="00DC2866">
        <w:rPr>
          <w:rFonts w:eastAsiaTheme="minorEastAsia"/>
          <w:szCs w:val="24"/>
        </w:rPr>
        <w:t>，计算</w:t>
      </w:r>
      <w:r w:rsidR="00CD52B6" w:rsidRPr="00DC2866">
        <w:rPr>
          <w:rFonts w:eastAsiaTheme="minorEastAsia"/>
          <w:szCs w:val="24"/>
        </w:rPr>
        <w:t>反射</w:t>
      </w:r>
      <w:r w:rsidR="00377597">
        <w:rPr>
          <w:rFonts w:eastAsiaTheme="minorEastAsia" w:hint="eastAsia"/>
          <w:szCs w:val="24"/>
        </w:rPr>
        <w:t>系数</w:t>
      </w:r>
      <m:oMath>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a</m:t>
            </m:r>
            <m:r>
              <w:rPr>
                <w:rFonts w:ascii="Cambria Math" w:eastAsiaTheme="minorEastAsia" w:hAnsi="Cambria Math" w:hint="eastAsia"/>
                <w:szCs w:val="24"/>
              </w:rPr>
              <m:t>o</m:t>
            </m:r>
          </m:sub>
        </m:sSub>
      </m:oMath>
      <w:proofErr w:type="gramStart"/>
      <w:r w:rsidR="00B120CE">
        <w:rPr>
          <w:rFonts w:hint="eastAsia"/>
          <w:szCs w:val="24"/>
        </w:rPr>
        <w:t>模值和</w:t>
      </w:r>
      <w:proofErr w:type="gramEnd"/>
      <w:r w:rsidR="00B120CE">
        <w:rPr>
          <w:rFonts w:hint="eastAsia"/>
          <w:szCs w:val="24"/>
        </w:rPr>
        <w:t>相角</w:t>
      </w:r>
      <m:oMath>
        <m:r>
          <m:rPr>
            <m:sty m:val="p"/>
          </m:rPr>
          <w:rPr>
            <w:rFonts w:ascii="Cambria Math" w:eastAsia="Cambria Math" w:hAnsi="Cambria Math"/>
            <w:szCs w:val="24"/>
          </w:rPr>
          <m:t>angle(</m:t>
        </m:r>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a</m:t>
            </m:r>
            <m:r>
              <w:rPr>
                <w:rFonts w:ascii="Cambria Math" w:eastAsiaTheme="minorEastAsia" w:hAnsi="Cambria Math" w:hint="eastAsia"/>
                <w:szCs w:val="24"/>
              </w:rPr>
              <m:t>o</m:t>
            </m:r>
          </m:sub>
        </m:sSub>
        <m:r>
          <w:rPr>
            <w:rFonts w:ascii="Cambria Math" w:eastAsiaTheme="minorEastAsia" w:hAnsi="Cambria Math"/>
            <w:szCs w:val="24"/>
          </w:rPr>
          <m:t>)</m:t>
        </m:r>
      </m:oMath>
      <w:r w:rsidR="00B120CE">
        <w:rPr>
          <w:rFonts w:hint="eastAsia"/>
          <w:szCs w:val="24"/>
        </w:rPr>
        <w:t>，</w:t>
      </w:r>
      <w:r w:rsidR="00B120CE" w:rsidRPr="00240E54">
        <w:rPr>
          <w:rFonts w:eastAsiaTheme="minorEastAsia" w:hint="eastAsia"/>
          <w:szCs w:val="24"/>
        </w:rPr>
        <w:t>记录</w:t>
      </w:r>
      <w:r w:rsidR="00293BEF">
        <w:rPr>
          <w:rFonts w:hint="eastAsia"/>
          <w:szCs w:val="24"/>
        </w:rPr>
        <w:t>到</w:t>
      </w:r>
      <w:r w:rsidR="00293BEF">
        <w:rPr>
          <w:szCs w:val="24"/>
        </w:rPr>
        <w:t>表</w:t>
      </w:r>
      <w:r w:rsidR="00293BEF">
        <w:rPr>
          <w:szCs w:val="24"/>
        </w:rPr>
        <w:t>A.3</w:t>
      </w:r>
      <w:r w:rsidR="00293BEF">
        <w:rPr>
          <w:rFonts w:hint="eastAsia"/>
          <w:szCs w:val="24"/>
        </w:rPr>
        <w:t>，</w:t>
      </w:r>
      <w:r w:rsidR="00293BEF">
        <w:rPr>
          <w:rFonts w:hint="eastAsia"/>
          <w:szCs w:val="24"/>
        </w:rPr>
        <w:t>A.4</w:t>
      </w:r>
      <w:r w:rsidR="00293BEF" w:rsidRPr="003D5409">
        <w:rPr>
          <w:szCs w:val="24"/>
        </w:rPr>
        <w:t>中</w:t>
      </w:r>
      <w:r w:rsidR="001B43EB">
        <w:rPr>
          <w:rFonts w:eastAsiaTheme="minorEastAsia" w:hint="eastAsia"/>
          <w:szCs w:val="24"/>
        </w:rPr>
        <w:t>。</w:t>
      </w:r>
    </w:p>
    <w:p w:rsidR="002821FF" w:rsidRPr="00240E54" w:rsidRDefault="00B120CE" w:rsidP="00240E54">
      <w:pPr>
        <w:pStyle w:val="30550"/>
        <w:rPr>
          <w:szCs w:val="24"/>
        </w:rPr>
      </w:pPr>
      <w:r w:rsidRPr="00240E54">
        <w:rPr>
          <w:szCs w:val="24"/>
        </w:rPr>
        <w:t>7.4.7</w:t>
      </w:r>
      <w:r w:rsidR="002821FF" w:rsidRPr="00240E54">
        <w:rPr>
          <w:szCs w:val="24"/>
        </w:rPr>
        <w:t>根据公式</w:t>
      </w:r>
      <w:r w:rsidR="001D41A0">
        <w:rPr>
          <w:rFonts w:hint="eastAsia"/>
          <w:szCs w:val="24"/>
        </w:rPr>
        <w:t>(</w:t>
      </w:r>
      <w:r w:rsidR="001D41A0">
        <w:rPr>
          <w:szCs w:val="24"/>
        </w:rPr>
        <w:t>1)</w:t>
      </w:r>
      <w:r w:rsidR="002821FF" w:rsidRPr="00240E54">
        <w:rPr>
          <w:szCs w:val="24"/>
        </w:rPr>
        <w:t>计算相位偏差，取最大值（或分频段的最大值）作为开路器的相位偏差（或分频段的相位偏差）</w:t>
      </w:r>
      <w:r w:rsidR="007D26E1">
        <w:rPr>
          <w:rFonts w:hint="eastAsia"/>
          <w:szCs w:val="24"/>
        </w:rPr>
        <w:t>，</w:t>
      </w:r>
      <w:r w:rsidR="007D26E1" w:rsidRPr="00D154E7">
        <w:rPr>
          <w:rFonts w:eastAsiaTheme="minorEastAsia" w:hint="eastAsia"/>
          <w:szCs w:val="24"/>
        </w:rPr>
        <w:t>记录</w:t>
      </w:r>
      <w:r w:rsidR="001D41A0">
        <w:rPr>
          <w:rFonts w:hint="eastAsia"/>
          <w:szCs w:val="24"/>
        </w:rPr>
        <w:t>到</w:t>
      </w:r>
      <w:r w:rsidR="001D41A0">
        <w:rPr>
          <w:szCs w:val="24"/>
        </w:rPr>
        <w:t>表</w:t>
      </w:r>
      <w:r w:rsidR="001D41A0">
        <w:rPr>
          <w:rFonts w:hint="eastAsia"/>
          <w:szCs w:val="24"/>
        </w:rPr>
        <w:t>A.</w:t>
      </w:r>
      <w:r w:rsidR="00070713">
        <w:rPr>
          <w:szCs w:val="24"/>
        </w:rPr>
        <w:t>5</w:t>
      </w:r>
      <w:r w:rsidR="001D41A0" w:rsidRPr="003D5409">
        <w:rPr>
          <w:szCs w:val="24"/>
        </w:rPr>
        <w:t>中</w:t>
      </w:r>
      <w:r w:rsidR="002821FF" w:rsidRPr="00240E54">
        <w:rPr>
          <w:szCs w:val="24"/>
        </w:rPr>
        <w:t>。</w:t>
      </w:r>
    </w:p>
    <w:p w:rsidR="002821FF" w:rsidRPr="00DC2866" w:rsidRDefault="008B4817" w:rsidP="001D41A0">
      <w:pPr>
        <w:pStyle w:val="aff8"/>
        <w:adjustRightInd/>
        <w:snapToGrid/>
        <w:spacing w:line="300" w:lineRule="auto"/>
        <w:jc w:val="right"/>
        <w:rPr>
          <w:rFonts w:ascii="Times New Roman" w:eastAsiaTheme="minorEastAsia" w:hAnsi="Times New Roman"/>
          <w:sz w:val="24"/>
          <w:szCs w:val="24"/>
          <w:lang w:val="en-US" w:eastAsia="zh-CN"/>
        </w:rPr>
      </w:pPr>
      <m:oMath>
        <m:sSub>
          <m:sSubPr>
            <m:ctrlPr>
              <w:rPr>
                <w:rFonts w:ascii="Cambria Math" w:eastAsia="Cambria Math" w:hAnsi="Cambria Math"/>
                <w:i/>
                <w:sz w:val="24"/>
                <w:szCs w:val="24"/>
                <w:lang w:val="en-US" w:eastAsia="zh-CN"/>
              </w:rPr>
            </m:ctrlPr>
          </m:sSubPr>
          <m:e>
            <m:r>
              <w:rPr>
                <w:rFonts w:ascii="Cambria Math" w:eastAsia="Cambria Math" w:hAnsi="Cambria Math"/>
                <w:sz w:val="24"/>
                <w:szCs w:val="24"/>
                <w:lang w:val="en-US" w:eastAsia="zh-CN"/>
              </w:rPr>
              <m:t>D</m:t>
            </m:r>
          </m:e>
          <m:sub>
            <m:r>
              <w:rPr>
                <w:rFonts w:ascii="Cambria Math" w:eastAsia="Cambria Math" w:hAnsi="Cambria Math"/>
                <w:sz w:val="24"/>
                <w:szCs w:val="24"/>
                <w:lang w:val="en-US" w:eastAsia="zh-CN"/>
              </w:rPr>
              <m:t>Ph,open</m:t>
            </m:r>
          </m:sub>
        </m:sSub>
        <m:r>
          <m:rPr>
            <m:sty m:val="p"/>
          </m:rPr>
          <w:rPr>
            <w:rFonts w:ascii="Cambria Math" w:eastAsia="Cambria Math" w:hAnsi="Cambria Math"/>
            <w:sz w:val="24"/>
            <w:szCs w:val="24"/>
            <w:lang w:val="en-US" w:eastAsia="zh-CN"/>
          </w:rPr>
          <m:t>=angle</m:t>
        </m:r>
        <m:d>
          <m:dPr>
            <m:ctrlPr>
              <w:rPr>
                <w:rFonts w:ascii="Cambria Math" w:eastAsia="Cambria Math" w:hAnsi="Cambria Math"/>
                <w:sz w:val="24"/>
                <w:szCs w:val="24"/>
                <w:lang w:val="en-US" w:eastAsia="zh-CN"/>
              </w:rPr>
            </m:ctrlPr>
          </m:dPr>
          <m:e>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sz w:val="24"/>
                    <w:szCs w:val="24"/>
                    <w:lang w:val="en-US" w:eastAsia="zh-CN"/>
                  </w:rPr>
                  <m:t>m</m:t>
                </m:r>
                <m:r>
                  <w:rPr>
                    <w:rFonts w:ascii="Cambria Math" w:eastAsiaTheme="minorEastAsia" w:hAnsi="Cambria Math" w:hint="eastAsia"/>
                    <w:sz w:val="24"/>
                    <w:szCs w:val="24"/>
                    <w:lang w:val="en-US" w:eastAsia="zh-CN"/>
                  </w:rPr>
                  <m:t>o</m:t>
                </m:r>
              </m:sub>
            </m:sSub>
            <m:ctrlPr>
              <w:rPr>
                <w:rFonts w:ascii="Cambria Math" w:eastAsiaTheme="minorEastAsia" w:hAnsi="Cambria Math"/>
                <w:i/>
                <w:sz w:val="24"/>
                <w:szCs w:val="24"/>
                <w:lang w:val="en-US" w:eastAsia="zh-CN"/>
              </w:rPr>
            </m:ctrlPr>
          </m:e>
        </m:d>
        <m:r>
          <w:rPr>
            <w:rFonts w:ascii="Cambria Math" w:eastAsiaTheme="minorEastAsia" w:hAnsi="Cambria Math"/>
            <w:sz w:val="24"/>
            <w:szCs w:val="24"/>
            <w:lang w:val="en-US" w:eastAsia="zh-CN"/>
          </w:rPr>
          <m:t>-</m:t>
        </m:r>
        <m:r>
          <m:rPr>
            <m:sty m:val="p"/>
          </m:rPr>
          <w:rPr>
            <w:rFonts w:ascii="Cambria Math" w:eastAsia="Cambria Math" w:hAnsi="Cambria Math"/>
            <w:sz w:val="24"/>
            <w:szCs w:val="24"/>
            <w:lang w:val="en-US" w:eastAsia="zh-CN"/>
          </w:rPr>
          <m:t>angle</m:t>
        </m:r>
        <m:d>
          <m:dPr>
            <m:ctrlPr>
              <w:rPr>
                <w:rFonts w:ascii="Cambria Math" w:eastAsia="Cambria Math" w:hAnsi="Cambria Math"/>
                <w:sz w:val="24"/>
                <w:szCs w:val="24"/>
                <w:lang w:val="en-US" w:eastAsia="zh-CN"/>
              </w:rPr>
            </m:ctrlPr>
          </m:dPr>
          <m:e>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sz w:val="24"/>
                    <w:szCs w:val="24"/>
                    <w:lang w:val="en-US" w:eastAsia="zh-CN"/>
                  </w:rPr>
                  <m:t>a</m:t>
                </m:r>
                <m:r>
                  <w:rPr>
                    <w:rFonts w:ascii="Cambria Math" w:eastAsiaTheme="minorEastAsia" w:hAnsi="Cambria Math" w:hint="eastAsia"/>
                    <w:sz w:val="24"/>
                    <w:szCs w:val="24"/>
                    <w:lang w:val="en-US" w:eastAsia="zh-CN"/>
                  </w:rPr>
                  <m:t>o</m:t>
                </m:r>
              </m:sub>
            </m:sSub>
            <m:ctrlPr>
              <w:rPr>
                <w:rFonts w:ascii="Cambria Math" w:eastAsiaTheme="minorEastAsia" w:hAnsi="Cambria Math"/>
                <w:i/>
                <w:sz w:val="24"/>
                <w:szCs w:val="24"/>
                <w:lang w:val="en-US" w:eastAsia="zh-CN"/>
              </w:rPr>
            </m:ctrlPr>
          </m:e>
        </m:d>
        <m:r>
          <w:rPr>
            <w:rFonts w:ascii="Cambria Math" w:eastAsiaTheme="minorEastAsia" w:hAnsi="Cambria Math"/>
            <w:sz w:val="24"/>
            <w:szCs w:val="24"/>
            <w:lang w:val="en-US" w:eastAsia="zh-CN"/>
          </w:rPr>
          <m:t xml:space="preserve"> </m:t>
        </m:r>
      </m:oMath>
      <w:r w:rsidR="001D41A0">
        <w:rPr>
          <w:rFonts w:ascii="Times New Roman" w:eastAsiaTheme="minorEastAsia" w:hAnsi="Times New Roman" w:hint="eastAsia"/>
          <w:sz w:val="24"/>
          <w:szCs w:val="24"/>
          <w:lang w:val="en-US" w:eastAsia="zh-CN"/>
        </w:rPr>
        <w:t xml:space="preserve"> </w:t>
      </w:r>
      <w:r w:rsidR="001D41A0">
        <w:rPr>
          <w:rFonts w:ascii="Times New Roman" w:eastAsiaTheme="minorEastAsia" w:hAnsi="Times New Roman"/>
          <w:sz w:val="24"/>
          <w:szCs w:val="24"/>
          <w:lang w:val="en-US" w:eastAsia="zh-CN"/>
        </w:rPr>
        <w:t xml:space="preserve">                     (1)</w:t>
      </w:r>
    </w:p>
    <w:p w:rsidR="002821FF" w:rsidRPr="00DC2866" w:rsidRDefault="002821FF" w:rsidP="002821FF">
      <w:pPr>
        <w:ind w:firstLine="424"/>
        <w:rPr>
          <w:sz w:val="24"/>
          <w:szCs w:val="24"/>
        </w:rPr>
      </w:pPr>
      <w:r w:rsidRPr="00DC2866">
        <w:rPr>
          <w:spacing w:val="2"/>
          <w:sz w:val="24"/>
          <w:szCs w:val="24"/>
          <w:lang w:val="x-none"/>
        </w:rPr>
        <w:t>其中，</w:t>
      </w:r>
      <m:oMath>
        <m:sSub>
          <m:sSubPr>
            <m:ctrlPr>
              <w:rPr>
                <w:rFonts w:ascii="Cambria Math" w:eastAsia="Cambria Math" w:hAnsi="Cambria Math"/>
                <w:i/>
                <w:sz w:val="24"/>
                <w:szCs w:val="24"/>
              </w:rPr>
            </m:ctrlPr>
          </m:sSubPr>
          <m:e>
            <m:r>
              <w:rPr>
                <w:rFonts w:ascii="Cambria Math" w:eastAsia="Cambria Math" w:hAnsi="Cambria Math"/>
                <w:sz w:val="24"/>
                <w:szCs w:val="24"/>
              </w:rPr>
              <m:t>D</m:t>
            </m:r>
          </m:e>
          <m:sub>
            <m:r>
              <w:rPr>
                <w:rFonts w:ascii="Cambria Math" w:eastAsia="Cambria Math" w:hAnsi="Cambria Math"/>
                <w:sz w:val="24"/>
                <w:szCs w:val="24"/>
              </w:rPr>
              <m:t>Ph,open</m:t>
            </m:r>
          </m:sub>
        </m:sSub>
      </m:oMath>
      <w:r w:rsidRPr="00DC2866">
        <w:rPr>
          <w:sz w:val="24"/>
          <w:szCs w:val="24"/>
        </w:rPr>
        <w:t>表示</w:t>
      </w:r>
      <w:r w:rsidR="001D41A0">
        <w:rPr>
          <w:rFonts w:hint="eastAsia"/>
          <w:sz w:val="24"/>
          <w:szCs w:val="24"/>
        </w:rPr>
        <w:t>被校</w:t>
      </w:r>
      <w:r w:rsidRPr="00DC2866">
        <w:rPr>
          <w:sz w:val="24"/>
          <w:szCs w:val="24"/>
        </w:rPr>
        <w:t>开路器的相位偏差，单位是度（</w:t>
      </w:r>
      <w:r w:rsidRPr="00DC2866">
        <w:rPr>
          <w:sz w:val="24"/>
          <w:szCs w:val="24"/>
        </w:rPr>
        <w:t>°</w:t>
      </w:r>
      <w:r w:rsidRPr="00DC2866">
        <w:rPr>
          <w:sz w:val="24"/>
          <w:szCs w:val="24"/>
        </w:rPr>
        <w:t>）；</w:t>
      </w:r>
    </w:p>
    <w:p w:rsidR="002821FF" w:rsidRPr="00DC2866" w:rsidRDefault="002821FF" w:rsidP="002821FF">
      <w:pPr>
        <w:ind w:firstLine="424"/>
        <w:rPr>
          <w:sz w:val="24"/>
          <w:szCs w:val="24"/>
        </w:rPr>
      </w:pPr>
      <w:r w:rsidRPr="00DC2866">
        <w:rPr>
          <w:sz w:val="24"/>
          <w:szCs w:val="24"/>
        </w:rPr>
        <w:tab/>
        <w:t xml:space="preserve">  </w:t>
      </w:r>
      <m:oMath>
        <m:r>
          <m:rPr>
            <m:sty m:val="p"/>
          </m:rPr>
          <w:rPr>
            <w:rFonts w:ascii="Cambria Math" w:eastAsia="Cambria Math" w:hAnsi="Cambria Math"/>
            <w:sz w:val="24"/>
            <w:szCs w:val="24"/>
          </w:rPr>
          <m:t>angle</m:t>
        </m:r>
        <m:d>
          <m:dPr>
            <m:ctrlPr>
              <w:rPr>
                <w:rFonts w:ascii="Cambria Math" w:eastAsia="Cambria Math" w:hAnsi="Cambria Math"/>
                <w:sz w:val="24"/>
                <w:szCs w:val="24"/>
              </w:rPr>
            </m:ctrlPr>
          </m:dPr>
          <m:e>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Γ</m:t>
                </m:r>
              </m:e>
              <m:sub>
                <m:r>
                  <w:rPr>
                    <w:rFonts w:ascii="Cambria Math" w:eastAsiaTheme="minorEastAsia" w:hAnsi="Cambria Math"/>
                    <w:sz w:val="24"/>
                    <w:szCs w:val="24"/>
                  </w:rPr>
                  <m:t>m</m:t>
                </m:r>
                <m:r>
                  <w:rPr>
                    <w:rFonts w:ascii="Cambria Math" w:eastAsiaTheme="minorEastAsia" w:hAnsi="Cambria Math" w:hint="eastAsia"/>
                    <w:sz w:val="24"/>
                    <w:szCs w:val="24"/>
                  </w:rPr>
                  <m:t>o</m:t>
                </m:r>
              </m:sub>
            </m:sSub>
            <m:ctrlPr>
              <w:rPr>
                <w:rFonts w:ascii="Cambria Math" w:eastAsiaTheme="minorEastAsia" w:hAnsi="Cambria Math"/>
                <w:i/>
                <w:sz w:val="24"/>
                <w:szCs w:val="24"/>
              </w:rPr>
            </m:ctrlPr>
          </m:e>
        </m:d>
      </m:oMath>
      <w:r w:rsidRPr="00DC2866">
        <w:rPr>
          <w:sz w:val="24"/>
          <w:szCs w:val="24"/>
        </w:rPr>
        <w:t xml:space="preserve"> </w:t>
      </w:r>
      <w:r w:rsidRPr="00DC2866">
        <w:rPr>
          <w:sz w:val="24"/>
          <w:szCs w:val="24"/>
        </w:rPr>
        <w:t>表示测量的反射系数的相位值，单位是度（</w:t>
      </w:r>
      <w:r w:rsidRPr="00DC2866">
        <w:rPr>
          <w:sz w:val="24"/>
          <w:szCs w:val="24"/>
        </w:rPr>
        <w:t>°</w:t>
      </w:r>
      <w:r w:rsidRPr="00DC2866">
        <w:rPr>
          <w:sz w:val="24"/>
          <w:szCs w:val="24"/>
        </w:rPr>
        <w:t>）；</w:t>
      </w:r>
    </w:p>
    <w:p w:rsidR="00CD52B6" w:rsidRDefault="002821FF" w:rsidP="00240E54">
      <w:pPr>
        <w:rPr>
          <w:sz w:val="24"/>
          <w:szCs w:val="24"/>
        </w:rPr>
      </w:pPr>
      <w:r w:rsidRPr="00DC2866">
        <w:rPr>
          <w:sz w:val="24"/>
          <w:szCs w:val="24"/>
        </w:rPr>
        <w:tab/>
        <w:t xml:space="preserve">  </w:t>
      </w:r>
      <w:r>
        <w:rPr>
          <w:sz w:val="24"/>
          <w:szCs w:val="24"/>
        </w:rPr>
        <w:t xml:space="preserve">    </w:t>
      </w:r>
      <m:oMath>
        <m:r>
          <m:rPr>
            <m:sty m:val="p"/>
          </m:rPr>
          <w:rPr>
            <w:rFonts w:ascii="Cambria Math" w:eastAsia="Cambria Math" w:hAnsi="Cambria Math"/>
            <w:sz w:val="24"/>
            <w:szCs w:val="24"/>
          </w:rPr>
          <m:t>angle(</m:t>
        </m:r>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Γ</m:t>
            </m:r>
          </m:e>
          <m:sub>
            <m:r>
              <w:rPr>
                <w:rFonts w:ascii="Cambria Math" w:eastAsiaTheme="minorEastAsia" w:hAnsi="Cambria Math"/>
                <w:sz w:val="24"/>
                <w:szCs w:val="24"/>
              </w:rPr>
              <m:t>a</m:t>
            </m:r>
            <m:r>
              <w:rPr>
                <w:rFonts w:ascii="Cambria Math" w:eastAsiaTheme="minorEastAsia" w:hAnsi="Cambria Math" w:hint="eastAsia"/>
                <w:sz w:val="24"/>
                <w:szCs w:val="24"/>
              </w:rPr>
              <m:t>o</m:t>
            </m:r>
          </m:sub>
        </m:sSub>
        <m:r>
          <w:rPr>
            <w:rFonts w:ascii="Cambria Math" w:eastAsiaTheme="minorEastAsia" w:hAnsi="Cambria Math"/>
            <w:sz w:val="24"/>
            <w:szCs w:val="24"/>
          </w:rPr>
          <m:t>)</m:t>
        </m:r>
      </m:oMath>
      <w:r w:rsidRPr="00DC2866">
        <w:rPr>
          <w:sz w:val="24"/>
          <w:szCs w:val="24"/>
        </w:rPr>
        <w:t xml:space="preserve"> </w:t>
      </w:r>
      <w:r w:rsidRPr="00DC2866">
        <w:rPr>
          <w:sz w:val="24"/>
          <w:szCs w:val="24"/>
        </w:rPr>
        <w:t>表示计算的反射系数的相位值，单位是度（</w:t>
      </w:r>
      <w:r w:rsidRPr="00DC2866">
        <w:rPr>
          <w:sz w:val="24"/>
          <w:szCs w:val="24"/>
        </w:rPr>
        <w:t>°</w:t>
      </w:r>
      <w:r w:rsidRPr="00DC2866">
        <w:rPr>
          <w:sz w:val="24"/>
          <w:szCs w:val="24"/>
        </w:rPr>
        <w:t>）；</w:t>
      </w:r>
    </w:p>
    <w:p w:rsidR="00803F2F" w:rsidRPr="00DC2866" w:rsidRDefault="00803F2F" w:rsidP="001D41A0">
      <w:pPr>
        <w:jc w:val="left"/>
        <w:rPr>
          <w:spacing w:val="2"/>
          <w:sz w:val="24"/>
          <w:szCs w:val="24"/>
        </w:rPr>
      </w:pPr>
    </w:p>
    <w:p w:rsidR="0019790E" w:rsidRPr="00DC2866" w:rsidRDefault="00E52735">
      <w:pPr>
        <w:pStyle w:val="2"/>
      </w:pPr>
      <w:bookmarkStart w:id="400" w:name="_Toc88921204"/>
      <w:bookmarkStart w:id="401" w:name="OLE_LINK3"/>
      <w:bookmarkStart w:id="402" w:name="OLE_LINK4"/>
      <w:r>
        <w:t>7</w:t>
      </w:r>
      <w:r w:rsidR="00297F20" w:rsidRPr="00DC2866">
        <w:t>.5</w:t>
      </w:r>
      <w:r w:rsidR="00803F2F" w:rsidRPr="00DC2866">
        <w:t>短路器</w:t>
      </w:r>
      <w:r w:rsidR="00084D13">
        <w:rPr>
          <w:rFonts w:eastAsiaTheme="majorEastAsia" w:hint="eastAsia"/>
        </w:rPr>
        <w:t>反射系数</w:t>
      </w:r>
      <w:bookmarkEnd w:id="400"/>
    </w:p>
    <w:p w:rsidR="00751240" w:rsidRPr="00240E54" w:rsidRDefault="00F879DC" w:rsidP="00240E54">
      <w:pPr>
        <w:pStyle w:val="30550"/>
        <w:numPr>
          <w:ilvl w:val="0"/>
          <w:numId w:val="0"/>
        </w:numPr>
        <w:rPr>
          <w:szCs w:val="24"/>
        </w:rPr>
      </w:pPr>
      <w:r>
        <w:rPr>
          <w:szCs w:val="24"/>
        </w:rPr>
        <w:t>7</w:t>
      </w:r>
      <w:r w:rsidR="00751240" w:rsidRPr="00DC2866">
        <w:rPr>
          <w:szCs w:val="24"/>
        </w:rPr>
        <w:t>.</w:t>
      </w:r>
      <w:r w:rsidR="00576F80">
        <w:rPr>
          <w:szCs w:val="24"/>
        </w:rPr>
        <w:t>5</w:t>
      </w:r>
      <w:r w:rsidR="00751240" w:rsidRPr="00DC2866">
        <w:rPr>
          <w:szCs w:val="24"/>
        </w:rPr>
        <w:t xml:space="preserve">.1 </w:t>
      </w:r>
      <w:r w:rsidR="00576F80">
        <w:rPr>
          <w:rFonts w:hint="eastAsia"/>
          <w:szCs w:val="24"/>
        </w:rPr>
        <w:t>同</w:t>
      </w:r>
      <w:r w:rsidR="00321BB1">
        <w:rPr>
          <w:szCs w:val="24"/>
        </w:rPr>
        <w:t>7</w:t>
      </w:r>
      <w:r w:rsidR="00576F80">
        <w:rPr>
          <w:szCs w:val="24"/>
        </w:rPr>
        <w:t>.4.1</w:t>
      </w:r>
      <w:r w:rsidR="00321BB1">
        <w:rPr>
          <w:rFonts w:hint="eastAsia"/>
          <w:szCs w:val="24"/>
        </w:rPr>
        <w:t>~</w:t>
      </w:r>
      <w:r w:rsidR="00321BB1">
        <w:rPr>
          <w:szCs w:val="24"/>
        </w:rPr>
        <w:t>7.4.</w:t>
      </w:r>
      <w:r w:rsidR="00052F62">
        <w:rPr>
          <w:szCs w:val="24"/>
        </w:rPr>
        <w:t>3</w:t>
      </w:r>
      <w:r w:rsidR="00576F80">
        <w:rPr>
          <w:rFonts w:hint="eastAsia"/>
          <w:szCs w:val="24"/>
        </w:rPr>
        <w:t>，</w:t>
      </w:r>
      <w:r w:rsidR="00751240" w:rsidRPr="00DC2866">
        <w:rPr>
          <w:szCs w:val="24"/>
        </w:rPr>
        <w:t>用校准后的</w:t>
      </w:r>
      <w:r w:rsidR="00751240" w:rsidRPr="00DC2866">
        <w:rPr>
          <w:rFonts w:eastAsiaTheme="minorEastAsia"/>
          <w:szCs w:val="24"/>
        </w:rPr>
        <w:t>矢量网络分析仪测量</w:t>
      </w:r>
      <w:r w:rsidR="00AF1793">
        <w:rPr>
          <w:rFonts w:hint="eastAsia"/>
        </w:rPr>
        <w:t>被校短路器</w:t>
      </w:r>
      <w:r w:rsidR="00751240" w:rsidRPr="00DC2866">
        <w:rPr>
          <w:rFonts w:eastAsiaTheme="minorEastAsia"/>
          <w:szCs w:val="24"/>
        </w:rPr>
        <w:t>的反射</w:t>
      </w:r>
      <w:r w:rsidR="00751240">
        <w:rPr>
          <w:rFonts w:eastAsiaTheme="minorEastAsia" w:hint="eastAsia"/>
          <w:szCs w:val="24"/>
        </w:rPr>
        <w:t>系数</w:t>
      </w:r>
      <m:oMath>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m</m:t>
            </m:r>
            <m:r>
              <w:rPr>
                <w:rFonts w:ascii="Cambria Math" w:eastAsiaTheme="minorEastAsia" w:hAnsi="Cambria Math" w:hint="eastAsia"/>
                <w:szCs w:val="24"/>
              </w:rPr>
              <m:t>s</m:t>
            </m:r>
          </m:sub>
        </m:sSub>
      </m:oMath>
      <w:proofErr w:type="gramStart"/>
      <w:r w:rsidR="00AF1793" w:rsidRPr="00D154E7">
        <w:rPr>
          <w:rFonts w:hint="eastAsia"/>
          <w:szCs w:val="24"/>
        </w:rPr>
        <w:t>模值和</w:t>
      </w:r>
      <w:proofErr w:type="gramEnd"/>
      <w:r w:rsidR="00AF1793" w:rsidRPr="00D154E7">
        <w:rPr>
          <w:rFonts w:hint="eastAsia"/>
          <w:szCs w:val="24"/>
        </w:rPr>
        <w:t>相角</w:t>
      </w:r>
      <m:oMath>
        <m:r>
          <m:rPr>
            <m:sty m:val="p"/>
          </m:rPr>
          <w:rPr>
            <w:rFonts w:ascii="Cambria Math" w:eastAsia="Cambria Math" w:hAnsi="Cambria Math"/>
            <w:szCs w:val="24"/>
          </w:rPr>
          <m:t>angle</m:t>
        </m:r>
        <m:d>
          <m:dPr>
            <m:ctrlPr>
              <w:rPr>
                <w:rFonts w:ascii="Cambria Math" w:eastAsia="Cambria Math" w:hAnsi="Cambria Math"/>
                <w:szCs w:val="24"/>
              </w:rPr>
            </m:ctrlPr>
          </m:dPr>
          <m:e>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ms</m:t>
                </m:r>
              </m:sub>
            </m:sSub>
            <m:ctrlPr>
              <w:rPr>
                <w:rFonts w:ascii="Cambria Math" w:eastAsiaTheme="minorEastAsia" w:hAnsi="Cambria Math"/>
                <w:i/>
                <w:szCs w:val="24"/>
              </w:rPr>
            </m:ctrlPr>
          </m:e>
        </m:d>
      </m:oMath>
      <w:r w:rsidR="007D26E1">
        <w:rPr>
          <w:rFonts w:hint="eastAsia"/>
          <w:szCs w:val="24"/>
        </w:rPr>
        <w:t>，</w:t>
      </w:r>
      <w:r w:rsidR="00052F62" w:rsidRPr="004958E2">
        <w:rPr>
          <w:szCs w:val="24"/>
        </w:rPr>
        <w:t>记录</w:t>
      </w:r>
      <w:r w:rsidR="00052F62">
        <w:rPr>
          <w:rFonts w:hint="eastAsia"/>
          <w:szCs w:val="24"/>
        </w:rPr>
        <w:t>到</w:t>
      </w:r>
      <w:r w:rsidR="00052F62">
        <w:rPr>
          <w:szCs w:val="24"/>
        </w:rPr>
        <w:t>表</w:t>
      </w:r>
      <w:r w:rsidR="00052F62">
        <w:rPr>
          <w:szCs w:val="24"/>
        </w:rPr>
        <w:t>A.</w:t>
      </w:r>
      <w:r w:rsidR="0063632B">
        <w:rPr>
          <w:szCs w:val="24"/>
        </w:rPr>
        <w:t>6</w:t>
      </w:r>
      <w:r w:rsidR="00052F62">
        <w:rPr>
          <w:rFonts w:hint="eastAsia"/>
          <w:szCs w:val="24"/>
        </w:rPr>
        <w:t>，</w:t>
      </w:r>
      <w:r w:rsidR="00052F62">
        <w:rPr>
          <w:rFonts w:hint="eastAsia"/>
          <w:szCs w:val="24"/>
        </w:rPr>
        <w:t>A.</w:t>
      </w:r>
      <w:r w:rsidR="0063632B">
        <w:rPr>
          <w:szCs w:val="24"/>
        </w:rPr>
        <w:t>7</w:t>
      </w:r>
      <w:r w:rsidR="00052F62" w:rsidRPr="003D5409">
        <w:rPr>
          <w:szCs w:val="24"/>
        </w:rPr>
        <w:t>中</w:t>
      </w:r>
      <w:r w:rsidR="00AF1793">
        <w:rPr>
          <w:rFonts w:hint="eastAsia"/>
          <w:szCs w:val="24"/>
        </w:rPr>
        <w:t>。</w:t>
      </w:r>
    </w:p>
    <w:p w:rsidR="00600CBB" w:rsidRPr="00052F62" w:rsidRDefault="00F879DC" w:rsidP="00052F62">
      <w:pPr>
        <w:pStyle w:val="30550"/>
        <w:rPr>
          <w:rFonts w:eastAsiaTheme="minorEastAsia"/>
          <w:szCs w:val="24"/>
        </w:rPr>
      </w:pPr>
      <w:r>
        <w:rPr>
          <w:szCs w:val="24"/>
        </w:rPr>
        <w:t>7</w:t>
      </w:r>
      <w:r w:rsidR="00751240" w:rsidRPr="00DC2866">
        <w:rPr>
          <w:szCs w:val="24"/>
        </w:rPr>
        <w:t>.</w:t>
      </w:r>
      <w:r w:rsidR="00576F80">
        <w:rPr>
          <w:szCs w:val="24"/>
        </w:rPr>
        <w:t>5</w:t>
      </w:r>
      <w:r w:rsidR="00751240" w:rsidRPr="00DC2866">
        <w:rPr>
          <w:szCs w:val="24"/>
        </w:rPr>
        <w:t>.</w:t>
      </w:r>
      <w:r w:rsidR="00AF1793">
        <w:rPr>
          <w:szCs w:val="24"/>
        </w:rPr>
        <w:t>2</w:t>
      </w:r>
      <w:r w:rsidR="00AF1793" w:rsidRPr="00DC2866">
        <w:rPr>
          <w:rFonts w:eastAsiaTheme="minorEastAsia"/>
          <w:szCs w:val="24"/>
        </w:rPr>
        <w:t xml:space="preserve"> </w:t>
      </w:r>
      <w:r w:rsidR="00052F62" w:rsidRPr="00DC2866">
        <w:rPr>
          <w:rFonts w:eastAsiaTheme="minorEastAsia"/>
          <w:szCs w:val="24"/>
        </w:rPr>
        <w:t>根据厂家定义的开路器模型以及参数（附录</w:t>
      </w:r>
      <w:r w:rsidR="00052F62" w:rsidRPr="00DC2866">
        <w:rPr>
          <w:rFonts w:eastAsiaTheme="minorEastAsia"/>
          <w:szCs w:val="24"/>
        </w:rPr>
        <w:t>D</w:t>
      </w:r>
      <w:r w:rsidR="00052F62" w:rsidRPr="00DC2866">
        <w:rPr>
          <w:rFonts w:eastAsiaTheme="minorEastAsia"/>
          <w:szCs w:val="24"/>
        </w:rPr>
        <w:t>），计算反射</w:t>
      </w:r>
      <w:r w:rsidR="00052F62">
        <w:rPr>
          <w:rFonts w:eastAsiaTheme="minorEastAsia" w:hint="eastAsia"/>
          <w:szCs w:val="24"/>
        </w:rPr>
        <w:t>系数</w:t>
      </w:r>
      <m:oMath>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a</m:t>
            </m:r>
            <m:r>
              <w:rPr>
                <w:rFonts w:ascii="Cambria Math" w:eastAsiaTheme="minorEastAsia" w:hAnsi="Cambria Math" w:hint="eastAsia"/>
                <w:szCs w:val="24"/>
              </w:rPr>
              <m:t>s</m:t>
            </m:r>
          </m:sub>
        </m:sSub>
      </m:oMath>
      <w:proofErr w:type="gramStart"/>
      <w:r w:rsidR="00600CBB" w:rsidRPr="00D154E7">
        <w:rPr>
          <w:rFonts w:hint="eastAsia"/>
          <w:szCs w:val="24"/>
        </w:rPr>
        <w:t>模值和</w:t>
      </w:r>
      <w:proofErr w:type="gramEnd"/>
      <w:r w:rsidR="00600CBB" w:rsidRPr="00D154E7">
        <w:rPr>
          <w:rFonts w:hint="eastAsia"/>
          <w:szCs w:val="24"/>
        </w:rPr>
        <w:t>相角</w:t>
      </w:r>
      <m:oMath>
        <m:r>
          <m:rPr>
            <m:sty m:val="p"/>
          </m:rPr>
          <w:rPr>
            <w:rFonts w:ascii="Cambria Math" w:eastAsia="Cambria Math" w:hAnsi="Cambria Math"/>
            <w:szCs w:val="24"/>
          </w:rPr>
          <m:t>angle(</m:t>
        </m:r>
        <m:sSub>
          <m:sSubPr>
            <m:ctrlPr>
              <w:rPr>
                <w:rFonts w:ascii="Cambria Math" w:eastAsiaTheme="minorEastAsia" w:hAnsi="Cambria Math"/>
                <w:szCs w:val="24"/>
              </w:rPr>
            </m:ctrlPr>
          </m:sSubPr>
          <m:e>
            <m:r>
              <m:rPr>
                <m:sty m:val="p"/>
              </m:rPr>
              <w:rPr>
                <w:rFonts w:ascii="Cambria Math" w:eastAsiaTheme="minorEastAsia" w:hAnsi="Cambria Math"/>
                <w:szCs w:val="24"/>
              </w:rPr>
              <m:t>Γ</m:t>
            </m:r>
          </m:e>
          <m:sub>
            <m:r>
              <w:rPr>
                <w:rFonts w:ascii="Cambria Math" w:eastAsiaTheme="minorEastAsia" w:hAnsi="Cambria Math"/>
                <w:szCs w:val="24"/>
              </w:rPr>
              <m:t>as</m:t>
            </m:r>
          </m:sub>
        </m:sSub>
        <m:r>
          <w:rPr>
            <w:rFonts w:ascii="Cambria Math" w:eastAsiaTheme="minorEastAsia" w:hAnsi="Cambria Math"/>
            <w:szCs w:val="24"/>
          </w:rPr>
          <m:t>)</m:t>
        </m:r>
      </m:oMath>
      <w:r w:rsidR="007D26E1">
        <w:rPr>
          <w:rFonts w:hint="eastAsia"/>
          <w:szCs w:val="24"/>
        </w:rPr>
        <w:t>，</w:t>
      </w:r>
      <w:r w:rsidR="00052F62" w:rsidRPr="00240E54">
        <w:rPr>
          <w:rFonts w:eastAsiaTheme="minorEastAsia" w:hint="eastAsia"/>
          <w:szCs w:val="24"/>
        </w:rPr>
        <w:t>记录</w:t>
      </w:r>
      <w:r w:rsidR="00052F62">
        <w:rPr>
          <w:rFonts w:hint="eastAsia"/>
          <w:szCs w:val="24"/>
        </w:rPr>
        <w:t>到</w:t>
      </w:r>
      <w:r w:rsidR="00052F62">
        <w:rPr>
          <w:szCs w:val="24"/>
        </w:rPr>
        <w:t>表</w:t>
      </w:r>
      <w:r w:rsidR="00052F62">
        <w:rPr>
          <w:szCs w:val="24"/>
        </w:rPr>
        <w:t>A.</w:t>
      </w:r>
      <w:r w:rsidR="0063632B">
        <w:rPr>
          <w:szCs w:val="24"/>
        </w:rPr>
        <w:t>6</w:t>
      </w:r>
      <w:r w:rsidR="00052F62">
        <w:rPr>
          <w:rFonts w:hint="eastAsia"/>
          <w:szCs w:val="24"/>
        </w:rPr>
        <w:t>，</w:t>
      </w:r>
      <w:r w:rsidR="00052F62">
        <w:rPr>
          <w:rFonts w:hint="eastAsia"/>
          <w:szCs w:val="24"/>
        </w:rPr>
        <w:t>A.</w:t>
      </w:r>
      <w:r w:rsidR="0063632B">
        <w:rPr>
          <w:szCs w:val="24"/>
        </w:rPr>
        <w:t>7</w:t>
      </w:r>
      <w:r w:rsidR="00052F62" w:rsidRPr="003D5409">
        <w:rPr>
          <w:szCs w:val="24"/>
        </w:rPr>
        <w:t>中</w:t>
      </w:r>
      <w:r w:rsidR="00052F62">
        <w:rPr>
          <w:rFonts w:eastAsiaTheme="minorEastAsia" w:hint="eastAsia"/>
          <w:szCs w:val="24"/>
        </w:rPr>
        <w:t>。</w:t>
      </w:r>
    </w:p>
    <w:p w:rsidR="00AF1793" w:rsidRPr="00DC2866" w:rsidRDefault="00F879DC" w:rsidP="00AF1793">
      <w:pPr>
        <w:pStyle w:val="aff8"/>
        <w:adjustRightInd/>
        <w:snapToGrid/>
        <w:spacing w:line="300" w:lineRule="auto"/>
        <w:rPr>
          <w:rFonts w:ascii="Times New Roman" w:eastAsiaTheme="minorEastAsia" w:hAnsi="Times New Roman"/>
          <w:sz w:val="24"/>
          <w:szCs w:val="24"/>
          <w:lang w:val="en-US" w:eastAsia="zh-CN"/>
        </w:rPr>
      </w:pPr>
      <w:r>
        <w:rPr>
          <w:rFonts w:ascii="Times New Roman" w:eastAsiaTheme="minorEastAsia" w:hAnsi="Times New Roman"/>
          <w:sz w:val="24"/>
          <w:szCs w:val="24"/>
          <w:lang w:val="en-US" w:eastAsia="zh-CN"/>
        </w:rPr>
        <w:t>7</w:t>
      </w:r>
      <w:r w:rsidR="00751240" w:rsidRPr="00DC2866">
        <w:rPr>
          <w:rFonts w:ascii="Times New Roman" w:eastAsiaTheme="minorEastAsia" w:hAnsi="Times New Roman"/>
          <w:sz w:val="24"/>
          <w:szCs w:val="24"/>
          <w:lang w:val="en-US" w:eastAsia="zh-CN"/>
        </w:rPr>
        <w:t>.</w:t>
      </w:r>
      <w:r w:rsidR="00576F80">
        <w:rPr>
          <w:rFonts w:ascii="Times New Roman" w:eastAsiaTheme="minorEastAsia" w:hAnsi="Times New Roman"/>
          <w:sz w:val="24"/>
          <w:szCs w:val="24"/>
          <w:lang w:val="en-US" w:eastAsia="zh-CN"/>
        </w:rPr>
        <w:t>5</w:t>
      </w:r>
      <w:r w:rsidR="00751240" w:rsidRPr="00DC2866">
        <w:rPr>
          <w:rFonts w:ascii="Times New Roman" w:eastAsiaTheme="minorEastAsia" w:hAnsi="Times New Roman"/>
          <w:sz w:val="24"/>
          <w:szCs w:val="24"/>
          <w:lang w:val="en-US" w:eastAsia="zh-CN"/>
        </w:rPr>
        <w:t xml:space="preserve">.4 </w:t>
      </w:r>
      <w:r w:rsidR="00AF1793" w:rsidRPr="00DC2866">
        <w:rPr>
          <w:rFonts w:ascii="Times New Roman" w:eastAsiaTheme="minorEastAsia" w:hAnsi="Times New Roman"/>
          <w:sz w:val="24"/>
          <w:szCs w:val="24"/>
          <w:lang w:val="en-US" w:eastAsia="zh-CN"/>
        </w:rPr>
        <w:t>根据</w:t>
      </w:r>
      <w:r w:rsidR="00052F62" w:rsidRPr="00052F62">
        <w:rPr>
          <w:rFonts w:ascii="Times New Roman" w:eastAsiaTheme="minorEastAsia" w:hAnsi="Times New Roman"/>
          <w:sz w:val="24"/>
          <w:szCs w:val="24"/>
          <w:lang w:val="en-US" w:eastAsia="zh-CN"/>
        </w:rPr>
        <w:t>公式</w:t>
      </w:r>
      <w:r w:rsidR="00052F62" w:rsidRPr="00052F62">
        <w:rPr>
          <w:rFonts w:ascii="Times New Roman" w:eastAsiaTheme="minorEastAsia" w:hAnsi="Times New Roman" w:hint="eastAsia"/>
          <w:sz w:val="24"/>
          <w:szCs w:val="24"/>
          <w:lang w:val="en-US" w:eastAsia="zh-CN"/>
        </w:rPr>
        <w:t>(</w:t>
      </w:r>
      <w:r w:rsidR="00052F62">
        <w:rPr>
          <w:rFonts w:ascii="Times New Roman" w:eastAsiaTheme="minorEastAsia" w:hAnsi="Times New Roman"/>
          <w:sz w:val="24"/>
          <w:szCs w:val="24"/>
          <w:lang w:val="en-US" w:eastAsia="zh-CN"/>
        </w:rPr>
        <w:t>2</w:t>
      </w:r>
      <w:r w:rsidR="00052F62" w:rsidRPr="00052F62">
        <w:rPr>
          <w:rFonts w:ascii="Times New Roman" w:eastAsiaTheme="minorEastAsia" w:hAnsi="Times New Roman"/>
          <w:sz w:val="24"/>
          <w:szCs w:val="24"/>
          <w:lang w:val="en-US" w:eastAsia="zh-CN"/>
        </w:rPr>
        <w:t>)</w:t>
      </w:r>
      <w:r w:rsidR="00AF1793" w:rsidRPr="00DC2866">
        <w:rPr>
          <w:rFonts w:ascii="Times New Roman" w:eastAsiaTheme="minorEastAsia" w:hAnsi="Times New Roman"/>
          <w:sz w:val="24"/>
          <w:szCs w:val="24"/>
          <w:lang w:val="en-US" w:eastAsia="zh-CN"/>
        </w:rPr>
        <w:t>计算相位偏差，取最大值（或分频段的最大值）作为</w:t>
      </w:r>
      <w:r w:rsidR="00AF1793">
        <w:rPr>
          <w:rFonts w:ascii="Times New Roman" w:eastAsiaTheme="minorEastAsia" w:hAnsi="Times New Roman" w:hint="eastAsia"/>
          <w:sz w:val="24"/>
          <w:szCs w:val="24"/>
          <w:lang w:val="en-US" w:eastAsia="zh-CN"/>
        </w:rPr>
        <w:t>短</w:t>
      </w:r>
      <w:r w:rsidR="00AF1793" w:rsidRPr="00DC2866">
        <w:rPr>
          <w:rFonts w:ascii="Times New Roman" w:eastAsiaTheme="minorEastAsia" w:hAnsi="Times New Roman"/>
          <w:sz w:val="24"/>
          <w:szCs w:val="24"/>
          <w:lang w:val="en-US" w:eastAsia="zh-CN"/>
        </w:rPr>
        <w:t>路器的相位偏差（或分频段的相位偏差）</w:t>
      </w:r>
      <w:r w:rsidR="007D26E1">
        <w:rPr>
          <w:rFonts w:ascii="Times New Roman" w:eastAsiaTheme="minorEastAsia" w:hAnsi="Times New Roman" w:hint="eastAsia"/>
          <w:sz w:val="24"/>
          <w:szCs w:val="24"/>
          <w:lang w:val="en-US" w:eastAsia="zh-CN"/>
        </w:rPr>
        <w:t>，</w:t>
      </w:r>
      <w:r w:rsidR="00052F62" w:rsidRPr="00052F62">
        <w:rPr>
          <w:rFonts w:ascii="Times New Roman" w:eastAsiaTheme="minorEastAsia" w:hAnsi="Times New Roman" w:hint="eastAsia"/>
          <w:sz w:val="24"/>
          <w:szCs w:val="24"/>
          <w:lang w:val="en-US" w:eastAsia="zh-CN"/>
        </w:rPr>
        <w:t>记录到</w:t>
      </w:r>
      <w:r w:rsidR="00052F62" w:rsidRPr="00052F62">
        <w:rPr>
          <w:rFonts w:ascii="Times New Roman" w:eastAsiaTheme="minorEastAsia" w:hAnsi="Times New Roman"/>
          <w:sz w:val="24"/>
          <w:szCs w:val="24"/>
          <w:lang w:val="en-US" w:eastAsia="zh-CN"/>
        </w:rPr>
        <w:t>表</w:t>
      </w:r>
      <w:r w:rsidR="00052F62" w:rsidRPr="00052F62">
        <w:rPr>
          <w:rFonts w:ascii="Times New Roman" w:eastAsiaTheme="minorEastAsia" w:hAnsi="Times New Roman" w:hint="eastAsia"/>
          <w:sz w:val="24"/>
          <w:szCs w:val="24"/>
          <w:lang w:val="en-US" w:eastAsia="zh-CN"/>
        </w:rPr>
        <w:t>A.</w:t>
      </w:r>
      <w:r w:rsidR="0063632B">
        <w:rPr>
          <w:rFonts w:ascii="Times New Roman" w:eastAsiaTheme="minorEastAsia" w:hAnsi="Times New Roman"/>
          <w:sz w:val="24"/>
          <w:szCs w:val="24"/>
          <w:lang w:val="en-US" w:eastAsia="zh-CN"/>
        </w:rPr>
        <w:t>8</w:t>
      </w:r>
      <w:r w:rsidR="00052F62" w:rsidRPr="00052F62">
        <w:rPr>
          <w:rFonts w:ascii="Times New Roman" w:eastAsiaTheme="minorEastAsia" w:hAnsi="Times New Roman"/>
          <w:sz w:val="24"/>
          <w:szCs w:val="24"/>
          <w:lang w:val="en-US" w:eastAsia="zh-CN"/>
        </w:rPr>
        <w:t>中。</w:t>
      </w:r>
    </w:p>
    <w:p w:rsidR="00AF1793" w:rsidRPr="00DC2866" w:rsidRDefault="008B4817" w:rsidP="00052F62">
      <w:pPr>
        <w:pStyle w:val="aff8"/>
        <w:adjustRightInd/>
        <w:snapToGrid/>
        <w:spacing w:line="300" w:lineRule="auto"/>
        <w:jc w:val="right"/>
        <w:rPr>
          <w:rFonts w:ascii="Times New Roman" w:eastAsiaTheme="minorEastAsia" w:hAnsi="Times New Roman"/>
          <w:sz w:val="24"/>
          <w:szCs w:val="24"/>
          <w:lang w:val="en-US" w:eastAsia="zh-CN"/>
        </w:rPr>
      </w:pPr>
      <m:oMath>
        <m:sSub>
          <m:sSubPr>
            <m:ctrlPr>
              <w:rPr>
                <w:rFonts w:ascii="Cambria Math" w:eastAsia="Cambria Math" w:hAnsi="Cambria Math"/>
                <w:i/>
                <w:sz w:val="24"/>
                <w:szCs w:val="24"/>
                <w:lang w:val="en-US" w:eastAsia="zh-CN"/>
              </w:rPr>
            </m:ctrlPr>
          </m:sSubPr>
          <m:e>
            <m:r>
              <w:rPr>
                <w:rFonts w:ascii="Cambria Math" w:eastAsia="Cambria Math" w:hAnsi="Cambria Math"/>
                <w:sz w:val="24"/>
                <w:szCs w:val="24"/>
                <w:lang w:val="en-US" w:eastAsia="zh-CN"/>
              </w:rPr>
              <m:t>D</m:t>
            </m:r>
          </m:e>
          <m:sub>
            <m:r>
              <w:rPr>
                <w:rFonts w:ascii="Cambria Math" w:eastAsia="Cambria Math" w:hAnsi="Cambria Math"/>
                <w:sz w:val="24"/>
                <w:szCs w:val="24"/>
                <w:lang w:val="en-US" w:eastAsia="zh-CN"/>
              </w:rPr>
              <m:t>Ph,short</m:t>
            </m:r>
          </m:sub>
        </m:sSub>
        <m:r>
          <m:rPr>
            <m:sty m:val="p"/>
          </m:rPr>
          <w:rPr>
            <w:rFonts w:ascii="Cambria Math" w:eastAsia="Cambria Math" w:hAnsi="Cambria Math"/>
            <w:sz w:val="24"/>
            <w:szCs w:val="24"/>
            <w:lang w:val="en-US" w:eastAsia="zh-CN"/>
          </w:rPr>
          <m:t>=angle</m:t>
        </m:r>
        <m:d>
          <m:dPr>
            <m:ctrlPr>
              <w:rPr>
                <w:rFonts w:ascii="Cambria Math" w:eastAsia="Cambria Math" w:hAnsi="Cambria Math"/>
                <w:sz w:val="24"/>
                <w:szCs w:val="24"/>
                <w:lang w:val="en-US" w:eastAsia="zh-CN"/>
              </w:rPr>
            </m:ctrlPr>
          </m:dPr>
          <m:e>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sz w:val="24"/>
                    <w:szCs w:val="24"/>
                    <w:lang w:val="en-US" w:eastAsia="zh-CN"/>
                  </w:rPr>
                  <m:t>ms</m:t>
                </m:r>
              </m:sub>
            </m:sSub>
            <m:ctrlPr>
              <w:rPr>
                <w:rFonts w:ascii="Cambria Math" w:eastAsiaTheme="minorEastAsia" w:hAnsi="Cambria Math"/>
                <w:i/>
                <w:sz w:val="24"/>
                <w:szCs w:val="24"/>
                <w:lang w:val="en-US" w:eastAsia="zh-CN"/>
              </w:rPr>
            </m:ctrlPr>
          </m:e>
        </m:d>
        <m:r>
          <w:rPr>
            <w:rFonts w:ascii="Cambria Math" w:eastAsiaTheme="minorEastAsia" w:hAnsi="Cambria Math"/>
            <w:sz w:val="24"/>
            <w:szCs w:val="24"/>
            <w:lang w:val="en-US" w:eastAsia="zh-CN"/>
          </w:rPr>
          <m:t>-</m:t>
        </m:r>
        <m:r>
          <m:rPr>
            <m:sty m:val="p"/>
          </m:rPr>
          <w:rPr>
            <w:rFonts w:ascii="Cambria Math" w:eastAsia="Cambria Math" w:hAnsi="Cambria Math"/>
            <w:sz w:val="24"/>
            <w:szCs w:val="24"/>
            <w:lang w:val="en-US" w:eastAsia="zh-CN"/>
          </w:rPr>
          <m:t>angle(</m:t>
        </m:r>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sz w:val="24"/>
                <w:szCs w:val="24"/>
                <w:lang w:val="en-US" w:eastAsia="zh-CN"/>
              </w:rPr>
              <m:t>as</m:t>
            </m:r>
          </m:sub>
        </m:sSub>
        <m:r>
          <w:rPr>
            <w:rFonts w:ascii="Cambria Math" w:eastAsiaTheme="minorEastAsia" w:hAnsi="Cambria Math"/>
            <w:sz w:val="24"/>
            <w:szCs w:val="24"/>
            <w:lang w:val="en-US" w:eastAsia="zh-CN"/>
          </w:rPr>
          <m:t>)</m:t>
        </m:r>
      </m:oMath>
      <w:r w:rsidR="00052F62" w:rsidRPr="00052F62">
        <w:rPr>
          <w:rFonts w:ascii="Times New Roman" w:eastAsiaTheme="minorEastAsia" w:hAnsi="Times New Roman"/>
          <w:sz w:val="24"/>
          <w:szCs w:val="24"/>
          <w:lang w:val="en-US" w:eastAsia="zh-CN"/>
        </w:rPr>
        <w:t xml:space="preserve"> </w:t>
      </w:r>
      <w:r w:rsidR="00052F62">
        <w:rPr>
          <w:rFonts w:ascii="Times New Roman" w:eastAsiaTheme="minorEastAsia" w:hAnsi="Times New Roman"/>
          <w:sz w:val="24"/>
          <w:szCs w:val="24"/>
          <w:lang w:val="en-US" w:eastAsia="zh-CN"/>
        </w:rPr>
        <w:t xml:space="preserve">                      (2)</w:t>
      </w:r>
    </w:p>
    <w:p w:rsidR="00AF1793" w:rsidRPr="00DC2866" w:rsidRDefault="00AF1793" w:rsidP="00AF1793">
      <w:pPr>
        <w:ind w:firstLine="424"/>
        <w:rPr>
          <w:sz w:val="24"/>
          <w:szCs w:val="24"/>
        </w:rPr>
      </w:pPr>
      <w:r w:rsidRPr="00DC2866">
        <w:rPr>
          <w:spacing w:val="2"/>
          <w:sz w:val="24"/>
          <w:szCs w:val="24"/>
          <w:lang w:val="x-none"/>
        </w:rPr>
        <w:t>其中，</w:t>
      </w:r>
      <m:oMath>
        <m:sSub>
          <m:sSubPr>
            <m:ctrlPr>
              <w:rPr>
                <w:rFonts w:ascii="Cambria Math" w:eastAsia="Cambria Math" w:hAnsi="Cambria Math"/>
                <w:i/>
                <w:sz w:val="24"/>
                <w:szCs w:val="24"/>
              </w:rPr>
            </m:ctrlPr>
          </m:sSubPr>
          <m:e>
            <m:r>
              <w:rPr>
                <w:rFonts w:ascii="Cambria Math" w:eastAsia="Cambria Math" w:hAnsi="Cambria Math"/>
                <w:sz w:val="24"/>
                <w:szCs w:val="24"/>
              </w:rPr>
              <m:t>D</m:t>
            </m:r>
          </m:e>
          <m:sub>
            <m:r>
              <w:rPr>
                <w:rFonts w:ascii="Cambria Math" w:eastAsia="Cambria Math" w:hAnsi="Cambria Math"/>
                <w:sz w:val="24"/>
                <w:szCs w:val="24"/>
              </w:rPr>
              <m:t>Ph,short</m:t>
            </m:r>
          </m:sub>
        </m:sSub>
      </m:oMath>
      <w:r w:rsidRPr="00DC2866">
        <w:rPr>
          <w:sz w:val="24"/>
          <w:szCs w:val="24"/>
        </w:rPr>
        <w:t>表示</w:t>
      </w:r>
      <w:r w:rsidR="00052F62">
        <w:rPr>
          <w:rFonts w:hint="eastAsia"/>
          <w:sz w:val="24"/>
          <w:szCs w:val="24"/>
        </w:rPr>
        <w:t>被校</w:t>
      </w:r>
      <w:r>
        <w:rPr>
          <w:rFonts w:hint="eastAsia"/>
          <w:sz w:val="24"/>
          <w:szCs w:val="24"/>
        </w:rPr>
        <w:t>短</w:t>
      </w:r>
      <w:r w:rsidRPr="00DC2866">
        <w:rPr>
          <w:sz w:val="24"/>
          <w:szCs w:val="24"/>
        </w:rPr>
        <w:t>路器的相位偏差，单位是度（</w:t>
      </w:r>
      <w:r w:rsidRPr="00DC2866">
        <w:rPr>
          <w:sz w:val="24"/>
          <w:szCs w:val="24"/>
        </w:rPr>
        <w:t>°</w:t>
      </w:r>
      <w:r w:rsidRPr="00DC2866">
        <w:rPr>
          <w:sz w:val="24"/>
          <w:szCs w:val="24"/>
        </w:rPr>
        <w:t>）；</w:t>
      </w:r>
    </w:p>
    <w:p w:rsidR="00AF1793" w:rsidRPr="00DC2866" w:rsidRDefault="00AF1793" w:rsidP="00AF1793">
      <w:pPr>
        <w:ind w:firstLine="424"/>
        <w:rPr>
          <w:sz w:val="24"/>
          <w:szCs w:val="24"/>
        </w:rPr>
      </w:pPr>
      <w:r w:rsidRPr="00DC2866">
        <w:rPr>
          <w:sz w:val="24"/>
          <w:szCs w:val="24"/>
        </w:rPr>
        <w:tab/>
        <w:t xml:space="preserve">  </w:t>
      </w:r>
      <m:oMath>
        <m:r>
          <m:rPr>
            <m:sty m:val="p"/>
          </m:rPr>
          <w:rPr>
            <w:rFonts w:ascii="Cambria Math" w:eastAsia="Cambria Math" w:hAnsi="Cambria Math"/>
            <w:sz w:val="24"/>
            <w:szCs w:val="24"/>
          </w:rPr>
          <m:t>angle</m:t>
        </m:r>
        <m:d>
          <m:dPr>
            <m:ctrlPr>
              <w:rPr>
                <w:rFonts w:ascii="Cambria Math" w:eastAsia="Cambria Math" w:hAnsi="Cambria Math"/>
                <w:sz w:val="24"/>
                <w:szCs w:val="24"/>
              </w:rPr>
            </m:ctrlPr>
          </m:dPr>
          <m:e>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Γ</m:t>
                </m:r>
              </m:e>
              <m:sub>
                <m:r>
                  <w:rPr>
                    <w:rFonts w:ascii="Cambria Math" w:eastAsiaTheme="minorEastAsia" w:hAnsi="Cambria Math"/>
                    <w:sz w:val="24"/>
                    <w:szCs w:val="24"/>
                  </w:rPr>
                  <m:t>m</m:t>
                </m:r>
                <m:r>
                  <w:rPr>
                    <w:rFonts w:ascii="Cambria Math" w:eastAsiaTheme="minorEastAsia" w:hAnsi="Cambria Math" w:hint="eastAsia"/>
                    <w:sz w:val="24"/>
                    <w:szCs w:val="24"/>
                  </w:rPr>
                  <m:t>s</m:t>
                </m:r>
              </m:sub>
            </m:sSub>
            <m:ctrlPr>
              <w:rPr>
                <w:rFonts w:ascii="Cambria Math" w:eastAsiaTheme="minorEastAsia" w:hAnsi="Cambria Math"/>
                <w:i/>
                <w:sz w:val="24"/>
                <w:szCs w:val="24"/>
              </w:rPr>
            </m:ctrlPr>
          </m:e>
        </m:d>
      </m:oMath>
      <w:r w:rsidRPr="00DC2866">
        <w:rPr>
          <w:sz w:val="24"/>
          <w:szCs w:val="24"/>
        </w:rPr>
        <w:t xml:space="preserve"> </w:t>
      </w:r>
      <w:r w:rsidRPr="00DC2866">
        <w:rPr>
          <w:sz w:val="24"/>
          <w:szCs w:val="24"/>
        </w:rPr>
        <w:t>表示测量的反射系数的相位值，单位是度（</w:t>
      </w:r>
      <w:r w:rsidRPr="00DC2866">
        <w:rPr>
          <w:sz w:val="24"/>
          <w:szCs w:val="24"/>
        </w:rPr>
        <w:t>°</w:t>
      </w:r>
      <w:r w:rsidRPr="00DC2866">
        <w:rPr>
          <w:sz w:val="24"/>
          <w:szCs w:val="24"/>
        </w:rPr>
        <w:t>）；</w:t>
      </w:r>
    </w:p>
    <w:p w:rsidR="00AF1793" w:rsidRPr="00DC2866" w:rsidRDefault="00AF1793" w:rsidP="00AF1793">
      <w:pPr>
        <w:ind w:firstLine="424"/>
        <w:rPr>
          <w:sz w:val="24"/>
          <w:szCs w:val="24"/>
        </w:rPr>
      </w:pPr>
      <w:r w:rsidRPr="00DC2866">
        <w:rPr>
          <w:sz w:val="24"/>
          <w:szCs w:val="24"/>
        </w:rPr>
        <w:tab/>
        <w:t xml:space="preserve">  </w:t>
      </w:r>
      <m:oMath>
        <m:r>
          <m:rPr>
            <m:sty m:val="p"/>
          </m:rPr>
          <w:rPr>
            <w:rFonts w:ascii="Cambria Math" w:eastAsia="Cambria Math" w:hAnsi="Cambria Math"/>
            <w:sz w:val="24"/>
            <w:szCs w:val="24"/>
          </w:rPr>
          <m:t>angle(</m:t>
        </m:r>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Γ</m:t>
            </m:r>
          </m:e>
          <m:sub>
            <m:r>
              <w:rPr>
                <w:rFonts w:ascii="Cambria Math" w:eastAsiaTheme="minorEastAsia" w:hAnsi="Cambria Math"/>
                <w:sz w:val="24"/>
                <w:szCs w:val="24"/>
              </w:rPr>
              <m:t>a</m:t>
            </m:r>
            <m:r>
              <w:rPr>
                <w:rFonts w:ascii="Cambria Math" w:eastAsiaTheme="minorEastAsia" w:hAnsi="Cambria Math" w:hint="eastAsia"/>
                <w:sz w:val="24"/>
                <w:szCs w:val="24"/>
              </w:rPr>
              <m:t>s</m:t>
            </m:r>
          </m:sub>
        </m:sSub>
        <m:r>
          <w:rPr>
            <w:rFonts w:ascii="Cambria Math" w:eastAsiaTheme="minorEastAsia" w:hAnsi="Cambria Math"/>
            <w:sz w:val="24"/>
            <w:szCs w:val="24"/>
          </w:rPr>
          <m:t>)</m:t>
        </m:r>
      </m:oMath>
      <w:r w:rsidRPr="00DC2866">
        <w:rPr>
          <w:sz w:val="24"/>
          <w:szCs w:val="24"/>
        </w:rPr>
        <w:t xml:space="preserve"> </w:t>
      </w:r>
      <w:r w:rsidRPr="00DC2866">
        <w:rPr>
          <w:sz w:val="24"/>
          <w:szCs w:val="24"/>
        </w:rPr>
        <w:t>表示计算的反射系数的相位值，单位是度（</w:t>
      </w:r>
      <w:r w:rsidRPr="00DC2866">
        <w:rPr>
          <w:sz w:val="24"/>
          <w:szCs w:val="24"/>
        </w:rPr>
        <w:t>°</w:t>
      </w:r>
      <w:r w:rsidRPr="00DC2866">
        <w:rPr>
          <w:sz w:val="24"/>
          <w:szCs w:val="24"/>
        </w:rPr>
        <w:t>）；</w:t>
      </w:r>
    </w:p>
    <w:p w:rsidR="00622E07" w:rsidRPr="00851F7B" w:rsidRDefault="00622E07" w:rsidP="00240E54">
      <w:pPr>
        <w:pStyle w:val="aff8"/>
        <w:adjustRightInd/>
        <w:snapToGrid/>
        <w:spacing w:line="300" w:lineRule="auto"/>
        <w:rPr>
          <w:sz w:val="24"/>
          <w:szCs w:val="24"/>
        </w:rPr>
      </w:pPr>
    </w:p>
    <w:p w:rsidR="00622E07" w:rsidRPr="00DC2866" w:rsidRDefault="00E52735">
      <w:pPr>
        <w:pStyle w:val="2"/>
      </w:pPr>
      <w:bookmarkStart w:id="403" w:name="_Toc88921205"/>
      <w:r>
        <w:t>7</w:t>
      </w:r>
      <w:r w:rsidR="00B3273D" w:rsidRPr="00DC2866">
        <w:t>.6</w:t>
      </w:r>
      <w:r w:rsidR="00803F2F" w:rsidRPr="00DC2866">
        <w:t>负载</w:t>
      </w:r>
      <w:r w:rsidR="003B239F">
        <w:rPr>
          <w:rFonts w:hint="eastAsia"/>
        </w:rPr>
        <w:t>反射系数</w:t>
      </w:r>
      <w:bookmarkEnd w:id="403"/>
    </w:p>
    <w:p w:rsidR="00622E07" w:rsidRDefault="00F879DC" w:rsidP="007620CD">
      <w:pPr>
        <w:pStyle w:val="aff8"/>
        <w:spacing w:line="360" w:lineRule="auto"/>
        <w:rPr>
          <w:rFonts w:ascii="Times New Roman" w:hAnsi="Times New Roman"/>
          <w:sz w:val="24"/>
          <w:szCs w:val="24"/>
          <w:lang w:eastAsia="zh-CN"/>
        </w:rPr>
      </w:pPr>
      <w:r>
        <w:rPr>
          <w:rFonts w:ascii="Times New Roman" w:hAnsi="Times New Roman"/>
          <w:sz w:val="24"/>
          <w:szCs w:val="24"/>
          <w:lang w:eastAsia="zh-CN"/>
        </w:rPr>
        <w:t>7</w:t>
      </w:r>
      <w:r w:rsidR="007620CD" w:rsidRPr="00DC2866">
        <w:rPr>
          <w:rFonts w:ascii="Times New Roman" w:hAnsi="Times New Roman"/>
          <w:sz w:val="24"/>
          <w:szCs w:val="24"/>
          <w:lang w:eastAsia="zh-CN"/>
        </w:rPr>
        <w:t xml:space="preserve">.6.1 </w:t>
      </w:r>
      <w:r w:rsidR="00FD7CF0">
        <w:rPr>
          <w:rFonts w:ascii="Times New Roman" w:hAnsi="Times New Roman" w:hint="eastAsia"/>
          <w:sz w:val="24"/>
          <w:szCs w:val="24"/>
          <w:lang w:eastAsia="zh-CN"/>
        </w:rPr>
        <w:t>同</w:t>
      </w:r>
      <w:r w:rsidR="00FD7CF0">
        <w:rPr>
          <w:rFonts w:ascii="Times New Roman" w:hAnsi="Times New Roman"/>
          <w:sz w:val="24"/>
          <w:szCs w:val="24"/>
          <w:lang w:eastAsia="zh-CN"/>
        </w:rPr>
        <w:t>7.4.1</w:t>
      </w:r>
      <w:r w:rsidR="00FD7CF0">
        <w:rPr>
          <w:rFonts w:ascii="Times New Roman" w:hAnsi="Times New Roman" w:hint="eastAsia"/>
          <w:sz w:val="24"/>
          <w:szCs w:val="24"/>
          <w:lang w:eastAsia="zh-CN"/>
        </w:rPr>
        <w:t>~</w:t>
      </w:r>
      <w:r w:rsidR="00FD7CF0">
        <w:rPr>
          <w:rFonts w:ascii="Times New Roman" w:hAnsi="Times New Roman"/>
          <w:sz w:val="24"/>
          <w:szCs w:val="24"/>
          <w:lang w:eastAsia="zh-CN"/>
        </w:rPr>
        <w:t>7.4.</w:t>
      </w:r>
      <w:r w:rsidR="00851B4D">
        <w:rPr>
          <w:rFonts w:ascii="Times New Roman" w:hAnsi="Times New Roman"/>
          <w:sz w:val="24"/>
          <w:szCs w:val="24"/>
          <w:lang w:eastAsia="zh-CN"/>
        </w:rPr>
        <w:t>3</w:t>
      </w:r>
      <w:r w:rsidR="00FD7CF0">
        <w:rPr>
          <w:rFonts w:ascii="Times New Roman" w:hAnsi="Times New Roman" w:hint="eastAsia"/>
          <w:sz w:val="24"/>
          <w:szCs w:val="24"/>
          <w:lang w:eastAsia="zh-CN"/>
        </w:rPr>
        <w:t>，</w:t>
      </w:r>
      <w:r w:rsidR="00FD7CF0" w:rsidRPr="00240E54">
        <w:rPr>
          <w:rFonts w:ascii="Times New Roman" w:hAnsi="Times New Roman"/>
          <w:sz w:val="24"/>
          <w:szCs w:val="24"/>
          <w:lang w:eastAsia="zh-CN"/>
        </w:rPr>
        <w:t>用校准后的矢量网络分析仪测量</w:t>
      </w:r>
      <w:r w:rsidR="00FD7CF0" w:rsidRPr="00240E54">
        <w:rPr>
          <w:rFonts w:ascii="Times New Roman" w:hAnsi="Times New Roman" w:hint="eastAsia"/>
          <w:sz w:val="24"/>
          <w:szCs w:val="24"/>
          <w:lang w:eastAsia="zh-CN"/>
        </w:rPr>
        <w:t>被校</w:t>
      </w:r>
      <w:r w:rsidR="002A082A" w:rsidRPr="00DC2866">
        <w:rPr>
          <w:rFonts w:ascii="Times New Roman" w:hAnsi="Times New Roman"/>
          <w:sz w:val="24"/>
          <w:szCs w:val="24"/>
          <w:lang w:eastAsia="zh-CN"/>
        </w:rPr>
        <w:t>同轴匹配负载</w:t>
      </w:r>
      <w:r w:rsidR="00851B4D" w:rsidRPr="00851B4D">
        <w:rPr>
          <w:rFonts w:ascii="Times New Roman" w:hAnsi="Times New Roman"/>
          <w:sz w:val="24"/>
          <w:szCs w:val="24"/>
          <w:lang w:eastAsia="zh-CN"/>
        </w:rPr>
        <w:t>反射</w:t>
      </w:r>
      <w:r w:rsidR="00851B4D" w:rsidRPr="00851B4D">
        <w:rPr>
          <w:rFonts w:ascii="Times New Roman" w:hAnsi="Times New Roman" w:hint="eastAsia"/>
          <w:sz w:val="24"/>
          <w:szCs w:val="24"/>
          <w:lang w:eastAsia="zh-CN"/>
        </w:rPr>
        <w:t>系数</w:t>
      </w:r>
      <m:oMath>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hint="eastAsia"/>
                <w:sz w:val="24"/>
                <w:szCs w:val="24"/>
                <w:lang w:val="en-US" w:eastAsia="zh-CN"/>
              </w:rPr>
              <m:t>ml</m:t>
            </m:r>
          </m:sub>
        </m:sSub>
      </m:oMath>
      <w:r w:rsidR="002A082A" w:rsidRPr="00DC2866">
        <w:rPr>
          <w:rFonts w:ascii="Times New Roman" w:hAnsi="Times New Roman"/>
          <w:sz w:val="24"/>
          <w:szCs w:val="24"/>
          <w:lang w:eastAsia="zh-CN"/>
        </w:rPr>
        <w:t>，</w:t>
      </w:r>
      <w:r w:rsidR="00917430" w:rsidRPr="00052F62">
        <w:rPr>
          <w:rFonts w:ascii="Times New Roman" w:eastAsiaTheme="minorEastAsia" w:hAnsi="Times New Roman" w:hint="eastAsia"/>
          <w:sz w:val="24"/>
          <w:szCs w:val="24"/>
          <w:lang w:val="en-US" w:eastAsia="zh-CN"/>
        </w:rPr>
        <w:t>记录到</w:t>
      </w:r>
      <w:r w:rsidR="00917430" w:rsidRPr="00052F62">
        <w:rPr>
          <w:rFonts w:ascii="Times New Roman" w:eastAsiaTheme="minorEastAsia" w:hAnsi="Times New Roman"/>
          <w:sz w:val="24"/>
          <w:szCs w:val="24"/>
          <w:lang w:val="en-US" w:eastAsia="zh-CN"/>
        </w:rPr>
        <w:t>表</w:t>
      </w:r>
      <w:r w:rsidR="00917430" w:rsidRPr="00052F62">
        <w:rPr>
          <w:rFonts w:ascii="Times New Roman" w:eastAsiaTheme="minorEastAsia" w:hAnsi="Times New Roman" w:hint="eastAsia"/>
          <w:sz w:val="24"/>
          <w:szCs w:val="24"/>
          <w:lang w:val="en-US" w:eastAsia="zh-CN"/>
        </w:rPr>
        <w:t>A.</w:t>
      </w:r>
      <w:r w:rsidR="00BB3768">
        <w:rPr>
          <w:rFonts w:ascii="Times New Roman" w:eastAsiaTheme="minorEastAsia" w:hAnsi="Times New Roman"/>
          <w:sz w:val="24"/>
          <w:szCs w:val="24"/>
          <w:lang w:val="en-US" w:eastAsia="zh-CN"/>
        </w:rPr>
        <w:t>9</w:t>
      </w:r>
      <w:r w:rsidR="00917430" w:rsidRPr="00052F62">
        <w:rPr>
          <w:rFonts w:ascii="Times New Roman" w:eastAsiaTheme="minorEastAsia" w:hAnsi="Times New Roman"/>
          <w:sz w:val="24"/>
          <w:szCs w:val="24"/>
          <w:lang w:val="en-US" w:eastAsia="zh-CN"/>
        </w:rPr>
        <w:t>中</w:t>
      </w:r>
      <w:r w:rsidR="00917430">
        <w:rPr>
          <w:rFonts w:ascii="Times New Roman" w:hAnsi="Times New Roman" w:hint="eastAsia"/>
          <w:sz w:val="24"/>
          <w:szCs w:val="24"/>
          <w:lang w:eastAsia="zh-CN"/>
        </w:rPr>
        <w:t>。</w:t>
      </w:r>
    </w:p>
    <w:p w:rsidR="00AF1793" w:rsidRPr="00DC2866" w:rsidRDefault="006D2BC5" w:rsidP="00AF1793">
      <w:pPr>
        <w:pStyle w:val="aff8"/>
        <w:adjustRightInd/>
        <w:snapToGrid/>
        <w:spacing w:line="300" w:lineRule="auto"/>
        <w:rPr>
          <w:rFonts w:ascii="Times New Roman" w:eastAsiaTheme="minorEastAsia" w:hAnsi="Times New Roman"/>
          <w:sz w:val="24"/>
          <w:szCs w:val="24"/>
          <w:lang w:val="en-US" w:eastAsia="zh-CN"/>
        </w:rPr>
      </w:pPr>
      <w:r>
        <w:rPr>
          <w:rFonts w:ascii="Times New Roman" w:eastAsiaTheme="minorEastAsia" w:hAnsi="Times New Roman"/>
          <w:sz w:val="24"/>
          <w:szCs w:val="24"/>
          <w:lang w:val="en-US" w:eastAsia="zh-CN"/>
        </w:rPr>
        <w:lastRenderedPageBreak/>
        <w:t>7</w:t>
      </w:r>
      <w:r w:rsidR="00AF1793" w:rsidRPr="00DC2866">
        <w:rPr>
          <w:rFonts w:ascii="Times New Roman" w:eastAsiaTheme="minorEastAsia" w:hAnsi="Times New Roman"/>
          <w:sz w:val="24"/>
          <w:szCs w:val="24"/>
          <w:lang w:val="en-US" w:eastAsia="zh-CN"/>
        </w:rPr>
        <w:t>.6.</w:t>
      </w:r>
      <w:r>
        <w:rPr>
          <w:rFonts w:ascii="Times New Roman" w:eastAsiaTheme="minorEastAsia" w:hAnsi="Times New Roman"/>
          <w:sz w:val="24"/>
          <w:szCs w:val="24"/>
          <w:lang w:val="en-US" w:eastAsia="zh-CN"/>
        </w:rPr>
        <w:t>2</w:t>
      </w:r>
      <w:r w:rsidR="00BB3768" w:rsidRPr="00DC2866">
        <w:rPr>
          <w:rFonts w:ascii="Times New Roman" w:eastAsiaTheme="minorEastAsia" w:hAnsi="Times New Roman"/>
          <w:sz w:val="24"/>
          <w:szCs w:val="24"/>
          <w:lang w:val="en-US" w:eastAsia="zh-CN"/>
        </w:rPr>
        <w:t>取</w:t>
      </w:r>
      <m:oMath>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hint="eastAsia"/>
                <w:sz w:val="24"/>
                <w:szCs w:val="24"/>
                <w:lang w:val="en-US" w:eastAsia="zh-CN"/>
              </w:rPr>
              <m:t>ml</m:t>
            </m:r>
          </m:sub>
        </m:sSub>
      </m:oMath>
      <w:r w:rsidR="00BB3768" w:rsidRPr="00DC2866">
        <w:rPr>
          <w:rFonts w:ascii="Times New Roman" w:eastAsiaTheme="minorEastAsia" w:hAnsi="Times New Roman"/>
          <w:sz w:val="24"/>
          <w:szCs w:val="24"/>
          <w:lang w:val="en-US" w:eastAsia="zh-CN"/>
        </w:rPr>
        <w:t>最大值（或分频段的最大值）作为</w:t>
      </w:r>
      <w:r w:rsidR="00BB3768">
        <w:rPr>
          <w:rFonts w:ascii="Times New Roman" w:eastAsiaTheme="minorEastAsia" w:hAnsi="Times New Roman" w:hint="eastAsia"/>
          <w:sz w:val="24"/>
          <w:szCs w:val="24"/>
          <w:lang w:val="en-US" w:eastAsia="zh-CN"/>
        </w:rPr>
        <w:t>被校负载</w:t>
      </w:r>
      <w:r w:rsidR="00BB3768" w:rsidRPr="00DC2866">
        <w:rPr>
          <w:rFonts w:ascii="Times New Roman" w:eastAsiaTheme="minorEastAsia" w:hAnsi="Times New Roman"/>
          <w:sz w:val="24"/>
          <w:szCs w:val="24"/>
          <w:lang w:val="en-US" w:eastAsia="zh-CN"/>
        </w:rPr>
        <w:t>的</w:t>
      </w:r>
      <w:r w:rsidR="00BB3768">
        <w:rPr>
          <w:rFonts w:ascii="Times New Roman" w:eastAsiaTheme="minorEastAsia" w:hAnsi="Times New Roman" w:hint="eastAsia"/>
          <w:sz w:val="24"/>
          <w:szCs w:val="24"/>
          <w:lang w:val="en-US" w:eastAsia="zh-CN"/>
        </w:rPr>
        <w:t>反射系数</w:t>
      </w:r>
      <w:r w:rsidR="00BB3768" w:rsidRPr="00DC2866">
        <w:rPr>
          <w:rFonts w:ascii="Times New Roman" w:eastAsiaTheme="minorEastAsia" w:hAnsi="Times New Roman"/>
          <w:sz w:val="24"/>
          <w:szCs w:val="24"/>
          <w:lang w:val="en-US" w:eastAsia="zh-CN"/>
        </w:rPr>
        <w:t>偏差（或分频段的</w:t>
      </w:r>
      <w:r w:rsidR="001D63D7">
        <w:rPr>
          <w:rFonts w:ascii="Times New Roman" w:eastAsiaTheme="minorEastAsia" w:hAnsi="Times New Roman" w:hint="eastAsia"/>
          <w:sz w:val="24"/>
          <w:szCs w:val="24"/>
          <w:lang w:val="en-US" w:eastAsia="zh-CN"/>
        </w:rPr>
        <w:t>反射系数</w:t>
      </w:r>
      <w:r w:rsidR="00BB3768" w:rsidRPr="00DC2866">
        <w:rPr>
          <w:rFonts w:ascii="Times New Roman" w:eastAsiaTheme="minorEastAsia" w:hAnsi="Times New Roman"/>
          <w:sz w:val="24"/>
          <w:szCs w:val="24"/>
          <w:lang w:val="en-US" w:eastAsia="zh-CN"/>
        </w:rPr>
        <w:t>偏差）</w:t>
      </w:r>
      <w:r w:rsidR="00BB3768">
        <w:rPr>
          <w:rFonts w:ascii="Times New Roman" w:eastAsiaTheme="minorEastAsia" w:hAnsi="Times New Roman" w:hint="eastAsia"/>
          <w:sz w:val="24"/>
          <w:szCs w:val="24"/>
          <w:lang w:val="en-US" w:eastAsia="zh-CN"/>
        </w:rPr>
        <w:t>，</w:t>
      </w:r>
      <w:r w:rsidR="00BB3768" w:rsidRPr="00052F62">
        <w:rPr>
          <w:rFonts w:ascii="Times New Roman" w:eastAsiaTheme="minorEastAsia" w:hAnsi="Times New Roman" w:hint="eastAsia"/>
          <w:sz w:val="24"/>
          <w:szCs w:val="24"/>
          <w:lang w:val="en-US" w:eastAsia="zh-CN"/>
        </w:rPr>
        <w:t>记录到</w:t>
      </w:r>
      <w:r w:rsidR="00BB3768" w:rsidRPr="00052F62">
        <w:rPr>
          <w:rFonts w:ascii="Times New Roman" w:eastAsiaTheme="minorEastAsia" w:hAnsi="Times New Roman"/>
          <w:sz w:val="24"/>
          <w:szCs w:val="24"/>
          <w:lang w:val="en-US" w:eastAsia="zh-CN"/>
        </w:rPr>
        <w:t>表</w:t>
      </w:r>
      <w:r w:rsidR="00BB3768" w:rsidRPr="00052F62">
        <w:rPr>
          <w:rFonts w:ascii="Times New Roman" w:eastAsiaTheme="minorEastAsia" w:hAnsi="Times New Roman" w:hint="eastAsia"/>
          <w:sz w:val="24"/>
          <w:szCs w:val="24"/>
          <w:lang w:val="en-US" w:eastAsia="zh-CN"/>
        </w:rPr>
        <w:t>A.</w:t>
      </w:r>
      <w:r w:rsidR="001D63D7">
        <w:rPr>
          <w:rFonts w:ascii="Times New Roman" w:eastAsiaTheme="minorEastAsia" w:hAnsi="Times New Roman"/>
          <w:sz w:val="24"/>
          <w:szCs w:val="24"/>
          <w:lang w:val="en-US" w:eastAsia="zh-CN"/>
        </w:rPr>
        <w:t>10</w:t>
      </w:r>
      <w:r w:rsidR="00BB3768" w:rsidRPr="00052F62">
        <w:rPr>
          <w:rFonts w:ascii="Times New Roman" w:eastAsiaTheme="minorEastAsia" w:hAnsi="Times New Roman"/>
          <w:sz w:val="24"/>
          <w:szCs w:val="24"/>
          <w:lang w:val="en-US" w:eastAsia="zh-CN"/>
        </w:rPr>
        <w:t>中。</w:t>
      </w:r>
    </w:p>
    <w:p w:rsidR="00AF1793" w:rsidRPr="00240E54" w:rsidRDefault="00AF1793" w:rsidP="007620CD">
      <w:pPr>
        <w:pStyle w:val="aff8"/>
        <w:spacing w:line="360" w:lineRule="auto"/>
        <w:rPr>
          <w:rFonts w:ascii="Times New Roman" w:hAnsi="Times New Roman"/>
          <w:sz w:val="24"/>
          <w:szCs w:val="24"/>
          <w:lang w:val="en-US" w:eastAsia="zh-CN"/>
        </w:rPr>
      </w:pPr>
    </w:p>
    <w:p w:rsidR="00F879DC" w:rsidRDefault="00E52735" w:rsidP="00240E54">
      <w:pPr>
        <w:pStyle w:val="2"/>
      </w:pPr>
      <w:bookmarkStart w:id="404" w:name="_Toc88921206"/>
      <w:r>
        <w:t>7</w:t>
      </w:r>
      <w:r w:rsidR="006A478D" w:rsidRPr="00DC2866">
        <w:t>.</w:t>
      </w:r>
      <w:r w:rsidR="006A478D">
        <w:rPr>
          <w:lang w:eastAsia="zh-CN"/>
        </w:rPr>
        <w:t>7</w:t>
      </w:r>
      <w:r w:rsidR="00F879DC">
        <w:rPr>
          <w:rFonts w:hint="eastAsia"/>
          <w:lang w:eastAsia="zh-CN"/>
        </w:rPr>
        <w:t>滑动</w:t>
      </w:r>
      <w:r w:rsidR="00F879DC" w:rsidRPr="00DC2866">
        <w:t>负载</w:t>
      </w:r>
      <w:r w:rsidR="00F879DC">
        <w:rPr>
          <w:rFonts w:hint="eastAsia"/>
        </w:rPr>
        <w:t>反射系数</w:t>
      </w:r>
      <w:bookmarkEnd w:id="404"/>
    </w:p>
    <w:p w:rsidR="006D2BC5" w:rsidRDefault="006D2BC5" w:rsidP="006D2BC5">
      <w:pPr>
        <w:pStyle w:val="aff8"/>
        <w:spacing w:line="360" w:lineRule="auto"/>
        <w:rPr>
          <w:rFonts w:ascii="Times New Roman" w:hAnsi="Times New Roman"/>
          <w:sz w:val="24"/>
          <w:szCs w:val="24"/>
          <w:lang w:eastAsia="zh-CN"/>
        </w:rPr>
      </w:pPr>
      <w:r>
        <w:rPr>
          <w:rFonts w:ascii="Times New Roman" w:hAnsi="Times New Roman"/>
          <w:sz w:val="24"/>
          <w:szCs w:val="24"/>
          <w:lang w:eastAsia="zh-CN"/>
        </w:rPr>
        <w:t>7</w:t>
      </w:r>
      <w:r w:rsidRPr="00DC2866">
        <w:rPr>
          <w:rFonts w:ascii="Times New Roman" w:hAnsi="Times New Roman"/>
          <w:sz w:val="24"/>
          <w:szCs w:val="24"/>
          <w:lang w:eastAsia="zh-CN"/>
        </w:rPr>
        <w:t>.</w:t>
      </w:r>
      <w:r w:rsidR="00860589">
        <w:rPr>
          <w:rFonts w:ascii="Times New Roman" w:hAnsi="Times New Roman"/>
          <w:sz w:val="24"/>
          <w:szCs w:val="24"/>
          <w:lang w:eastAsia="zh-CN"/>
        </w:rPr>
        <w:t>7</w:t>
      </w:r>
      <w:r w:rsidRPr="00DC2866">
        <w:rPr>
          <w:rFonts w:ascii="Times New Roman" w:hAnsi="Times New Roman"/>
          <w:sz w:val="24"/>
          <w:szCs w:val="24"/>
          <w:lang w:eastAsia="zh-CN"/>
        </w:rPr>
        <w:t xml:space="preserve">.1 </w:t>
      </w:r>
      <w:r>
        <w:rPr>
          <w:rFonts w:ascii="Times New Roman" w:hAnsi="Times New Roman" w:hint="eastAsia"/>
          <w:sz w:val="24"/>
          <w:szCs w:val="24"/>
          <w:lang w:eastAsia="zh-CN"/>
        </w:rPr>
        <w:t>同</w:t>
      </w:r>
      <w:r>
        <w:rPr>
          <w:rFonts w:ascii="Times New Roman" w:hAnsi="Times New Roman"/>
          <w:sz w:val="24"/>
          <w:szCs w:val="24"/>
          <w:lang w:eastAsia="zh-CN"/>
        </w:rPr>
        <w:t>7.4.1</w:t>
      </w:r>
      <w:r>
        <w:rPr>
          <w:rFonts w:ascii="Times New Roman" w:hAnsi="Times New Roman" w:hint="eastAsia"/>
          <w:sz w:val="24"/>
          <w:szCs w:val="24"/>
          <w:lang w:eastAsia="zh-CN"/>
        </w:rPr>
        <w:t>~</w:t>
      </w:r>
      <w:r>
        <w:rPr>
          <w:rFonts w:ascii="Times New Roman" w:hAnsi="Times New Roman"/>
          <w:sz w:val="24"/>
          <w:szCs w:val="24"/>
          <w:lang w:eastAsia="zh-CN"/>
        </w:rPr>
        <w:t>7.4.</w:t>
      </w:r>
      <w:r w:rsidR="000459B5">
        <w:rPr>
          <w:rFonts w:ascii="Times New Roman" w:hAnsi="Times New Roman"/>
          <w:sz w:val="24"/>
          <w:szCs w:val="24"/>
          <w:lang w:eastAsia="zh-CN"/>
        </w:rPr>
        <w:t>3</w:t>
      </w:r>
      <w:r>
        <w:rPr>
          <w:rFonts w:ascii="Times New Roman" w:hAnsi="Times New Roman" w:hint="eastAsia"/>
          <w:sz w:val="24"/>
          <w:szCs w:val="24"/>
          <w:lang w:eastAsia="zh-CN"/>
        </w:rPr>
        <w:t>，</w:t>
      </w:r>
      <w:r w:rsidRPr="00D154E7">
        <w:rPr>
          <w:rFonts w:ascii="Times New Roman" w:hAnsi="Times New Roman"/>
          <w:sz w:val="24"/>
          <w:szCs w:val="24"/>
          <w:lang w:eastAsia="zh-CN"/>
        </w:rPr>
        <w:t>用校准后的矢量网络分析仪测量</w:t>
      </w:r>
      <w:r w:rsidRPr="00D154E7">
        <w:rPr>
          <w:rFonts w:ascii="Times New Roman" w:hAnsi="Times New Roman" w:hint="eastAsia"/>
          <w:sz w:val="24"/>
          <w:szCs w:val="24"/>
          <w:lang w:eastAsia="zh-CN"/>
        </w:rPr>
        <w:t>被校</w:t>
      </w:r>
      <w:r w:rsidRPr="00DC2866">
        <w:rPr>
          <w:rFonts w:ascii="Times New Roman" w:hAnsi="Times New Roman"/>
          <w:sz w:val="24"/>
          <w:szCs w:val="24"/>
          <w:lang w:eastAsia="zh-CN"/>
        </w:rPr>
        <w:t>同轴</w:t>
      </w:r>
      <w:r w:rsidR="00860589">
        <w:rPr>
          <w:rFonts w:ascii="Times New Roman" w:hAnsi="Times New Roman" w:hint="eastAsia"/>
          <w:sz w:val="24"/>
          <w:szCs w:val="24"/>
          <w:lang w:eastAsia="zh-CN"/>
        </w:rPr>
        <w:t>滑动</w:t>
      </w:r>
      <w:r w:rsidRPr="00DC2866">
        <w:rPr>
          <w:rFonts w:ascii="Times New Roman" w:hAnsi="Times New Roman"/>
          <w:sz w:val="24"/>
          <w:szCs w:val="24"/>
          <w:lang w:eastAsia="zh-CN"/>
        </w:rPr>
        <w:t>负载</w:t>
      </w:r>
      <w:r w:rsidR="000459B5" w:rsidRPr="00851B4D">
        <w:rPr>
          <w:rFonts w:ascii="Times New Roman" w:hAnsi="Times New Roman"/>
          <w:sz w:val="24"/>
          <w:szCs w:val="24"/>
          <w:lang w:eastAsia="zh-CN"/>
        </w:rPr>
        <w:t>反射</w:t>
      </w:r>
      <w:r w:rsidR="000459B5" w:rsidRPr="00851B4D">
        <w:rPr>
          <w:rFonts w:ascii="Times New Roman" w:hAnsi="Times New Roman" w:hint="eastAsia"/>
          <w:sz w:val="24"/>
          <w:szCs w:val="24"/>
          <w:lang w:eastAsia="zh-CN"/>
        </w:rPr>
        <w:t>系数</w:t>
      </w:r>
      <w:r w:rsidRPr="00DC2866">
        <w:rPr>
          <w:rFonts w:ascii="Times New Roman" w:hAnsi="Times New Roman"/>
          <w:sz w:val="24"/>
          <w:szCs w:val="24"/>
          <w:lang w:eastAsia="zh-CN"/>
        </w:rPr>
        <w:t>，</w:t>
      </w:r>
      <w:r w:rsidR="00F62CC7">
        <w:rPr>
          <w:rFonts w:ascii="Times New Roman" w:hAnsi="Times New Roman" w:hint="eastAsia"/>
          <w:sz w:val="24"/>
          <w:szCs w:val="24"/>
          <w:lang w:eastAsia="zh-CN"/>
        </w:rPr>
        <w:t>按其标记的刻度，在</w:t>
      </w:r>
      <w:r w:rsidR="00F62CC7">
        <w:rPr>
          <w:rFonts w:ascii="Times New Roman" w:hAnsi="Times New Roman" w:hint="eastAsia"/>
          <w:sz w:val="24"/>
          <w:szCs w:val="24"/>
          <w:lang w:eastAsia="zh-CN"/>
        </w:rPr>
        <w:t>5</w:t>
      </w:r>
      <w:r w:rsidR="00F62CC7">
        <w:rPr>
          <w:rFonts w:ascii="Times New Roman" w:hAnsi="Times New Roman"/>
          <w:sz w:val="24"/>
          <w:szCs w:val="24"/>
          <w:lang w:eastAsia="zh-CN"/>
        </w:rPr>
        <w:t>~7</w:t>
      </w:r>
      <w:r w:rsidR="00F62CC7">
        <w:rPr>
          <w:rFonts w:ascii="Times New Roman" w:hAnsi="Times New Roman" w:hint="eastAsia"/>
          <w:sz w:val="24"/>
          <w:szCs w:val="24"/>
          <w:lang w:eastAsia="zh-CN"/>
        </w:rPr>
        <w:t>个刻度</w:t>
      </w:r>
      <w:proofErr w:type="gramStart"/>
      <w:r w:rsidR="00F62CC7">
        <w:rPr>
          <w:rFonts w:ascii="Times New Roman" w:hAnsi="Times New Roman" w:hint="eastAsia"/>
          <w:sz w:val="24"/>
          <w:szCs w:val="24"/>
          <w:lang w:eastAsia="zh-CN"/>
        </w:rPr>
        <w:t>处</w:t>
      </w:r>
      <w:r w:rsidRPr="00DC2866">
        <w:rPr>
          <w:rFonts w:ascii="Times New Roman" w:hAnsi="Times New Roman"/>
          <w:sz w:val="24"/>
          <w:szCs w:val="24"/>
          <w:lang w:eastAsia="zh-CN"/>
        </w:rPr>
        <w:t>记录</w:t>
      </w:r>
      <w:proofErr w:type="gramEnd"/>
      <w:r>
        <w:rPr>
          <w:rFonts w:ascii="Times New Roman" w:hAnsi="Times New Roman" w:hint="eastAsia"/>
          <w:sz w:val="24"/>
          <w:szCs w:val="24"/>
          <w:lang w:eastAsia="zh-CN"/>
        </w:rPr>
        <w:t>其反射系数</w:t>
      </w:r>
      <m:oMath>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hint="eastAsia"/>
                <w:sz w:val="24"/>
                <w:szCs w:val="24"/>
                <w:lang w:val="en-US" w:eastAsia="zh-CN"/>
              </w:rPr>
              <m:t>msl</m:t>
            </m:r>
          </m:sub>
        </m:sSub>
      </m:oMath>
      <w:r w:rsidR="000459B5" w:rsidRPr="00052F62">
        <w:rPr>
          <w:rFonts w:ascii="Times New Roman" w:eastAsiaTheme="minorEastAsia" w:hAnsi="Times New Roman" w:hint="eastAsia"/>
          <w:sz w:val="24"/>
          <w:szCs w:val="24"/>
          <w:lang w:val="en-US" w:eastAsia="zh-CN"/>
        </w:rPr>
        <w:t>到</w:t>
      </w:r>
      <w:r w:rsidR="000459B5" w:rsidRPr="00052F62">
        <w:rPr>
          <w:rFonts w:ascii="Times New Roman" w:eastAsiaTheme="minorEastAsia" w:hAnsi="Times New Roman"/>
          <w:sz w:val="24"/>
          <w:szCs w:val="24"/>
          <w:lang w:val="en-US" w:eastAsia="zh-CN"/>
        </w:rPr>
        <w:t>表</w:t>
      </w:r>
      <w:r w:rsidR="000459B5" w:rsidRPr="00052F62">
        <w:rPr>
          <w:rFonts w:ascii="Times New Roman" w:eastAsiaTheme="minorEastAsia" w:hAnsi="Times New Roman" w:hint="eastAsia"/>
          <w:sz w:val="24"/>
          <w:szCs w:val="24"/>
          <w:lang w:val="en-US" w:eastAsia="zh-CN"/>
        </w:rPr>
        <w:t>A.</w:t>
      </w:r>
      <w:r w:rsidR="000459B5">
        <w:rPr>
          <w:rFonts w:ascii="Times New Roman" w:eastAsiaTheme="minorEastAsia" w:hAnsi="Times New Roman"/>
          <w:sz w:val="24"/>
          <w:szCs w:val="24"/>
          <w:lang w:val="en-US" w:eastAsia="zh-CN"/>
        </w:rPr>
        <w:t>11</w:t>
      </w:r>
      <w:r w:rsidR="000459B5" w:rsidRPr="00052F62">
        <w:rPr>
          <w:rFonts w:ascii="Times New Roman" w:eastAsiaTheme="minorEastAsia" w:hAnsi="Times New Roman"/>
          <w:sz w:val="24"/>
          <w:szCs w:val="24"/>
          <w:lang w:val="en-US" w:eastAsia="zh-CN"/>
        </w:rPr>
        <w:t>中</w:t>
      </w:r>
      <w:r w:rsidR="000459B5">
        <w:rPr>
          <w:rFonts w:ascii="Times New Roman" w:eastAsiaTheme="minorEastAsia" w:hAnsi="Times New Roman" w:hint="eastAsia"/>
          <w:sz w:val="24"/>
          <w:szCs w:val="24"/>
          <w:lang w:val="en-US" w:eastAsia="zh-CN"/>
        </w:rPr>
        <w:t>。</w:t>
      </w:r>
    </w:p>
    <w:p w:rsidR="00F62CC7" w:rsidRDefault="00F62CC7" w:rsidP="00F62CC7">
      <w:pPr>
        <w:pStyle w:val="aff8"/>
        <w:spacing w:line="360" w:lineRule="auto"/>
        <w:rPr>
          <w:rFonts w:ascii="Times New Roman" w:hAnsi="Times New Roman"/>
          <w:sz w:val="24"/>
          <w:szCs w:val="24"/>
          <w:lang w:eastAsia="zh-CN"/>
        </w:rPr>
      </w:pPr>
      <w:r>
        <w:rPr>
          <w:rFonts w:ascii="Times New Roman" w:hAnsi="Times New Roman"/>
          <w:sz w:val="24"/>
          <w:szCs w:val="24"/>
          <w:lang w:eastAsia="zh-CN"/>
        </w:rPr>
        <w:t>7</w:t>
      </w:r>
      <w:r w:rsidRPr="00DC2866">
        <w:rPr>
          <w:rFonts w:ascii="Times New Roman" w:hAnsi="Times New Roman"/>
          <w:sz w:val="24"/>
          <w:szCs w:val="24"/>
          <w:lang w:eastAsia="zh-CN"/>
        </w:rPr>
        <w:t>.</w:t>
      </w:r>
      <w:r>
        <w:rPr>
          <w:rFonts w:ascii="Times New Roman" w:hAnsi="Times New Roman"/>
          <w:sz w:val="24"/>
          <w:szCs w:val="24"/>
          <w:lang w:eastAsia="zh-CN"/>
        </w:rPr>
        <w:t>7</w:t>
      </w:r>
      <w:r w:rsidRPr="00DC2866">
        <w:rPr>
          <w:rFonts w:ascii="Times New Roman" w:hAnsi="Times New Roman"/>
          <w:sz w:val="24"/>
          <w:szCs w:val="24"/>
          <w:lang w:eastAsia="zh-CN"/>
        </w:rPr>
        <w:t>.</w:t>
      </w:r>
      <w:r>
        <w:rPr>
          <w:rFonts w:ascii="Times New Roman" w:hAnsi="Times New Roman"/>
          <w:sz w:val="24"/>
          <w:szCs w:val="24"/>
          <w:lang w:eastAsia="zh-CN"/>
        </w:rPr>
        <w:t>2</w:t>
      </w:r>
      <w:r w:rsidRPr="00DC2866">
        <w:rPr>
          <w:rFonts w:ascii="Times New Roman" w:hAnsi="Times New Roman"/>
          <w:sz w:val="24"/>
          <w:szCs w:val="24"/>
          <w:lang w:eastAsia="zh-CN"/>
        </w:rPr>
        <w:t xml:space="preserve"> </w:t>
      </w:r>
      <w:r>
        <w:rPr>
          <w:rFonts w:ascii="Times New Roman" w:hAnsi="Times New Roman" w:hint="eastAsia"/>
          <w:sz w:val="24"/>
          <w:szCs w:val="24"/>
          <w:lang w:eastAsia="zh-CN"/>
        </w:rPr>
        <w:t>在每个频点，采用</w:t>
      </w:r>
      <w:proofErr w:type="gramStart"/>
      <w:r>
        <w:rPr>
          <w:rFonts w:ascii="Times New Roman" w:hAnsi="Times New Roman" w:hint="eastAsia"/>
          <w:sz w:val="24"/>
          <w:szCs w:val="24"/>
          <w:lang w:eastAsia="zh-CN"/>
        </w:rPr>
        <w:t>最小二乘法对式</w:t>
      </w:r>
      <w:proofErr w:type="gramEnd"/>
      <w:r w:rsidR="007905FD">
        <w:rPr>
          <w:rFonts w:ascii="Times New Roman" w:hAnsi="Times New Roman" w:hint="eastAsia"/>
          <w:sz w:val="24"/>
          <w:szCs w:val="24"/>
          <w:lang w:eastAsia="zh-CN"/>
        </w:rPr>
        <w:t>(</w:t>
      </w:r>
      <w:r w:rsidR="00E30028">
        <w:rPr>
          <w:rFonts w:ascii="Times New Roman" w:hAnsi="Times New Roman"/>
          <w:sz w:val="24"/>
          <w:szCs w:val="24"/>
          <w:lang w:eastAsia="zh-CN"/>
        </w:rPr>
        <w:t>3</w:t>
      </w:r>
      <w:r w:rsidR="007905FD">
        <w:rPr>
          <w:rFonts w:ascii="Times New Roman" w:hAnsi="Times New Roman"/>
          <w:sz w:val="24"/>
          <w:szCs w:val="24"/>
          <w:lang w:eastAsia="zh-CN"/>
        </w:rPr>
        <w:t>)</w:t>
      </w:r>
      <w:r>
        <w:rPr>
          <w:rFonts w:ascii="Times New Roman" w:hAnsi="Times New Roman" w:hint="eastAsia"/>
          <w:sz w:val="24"/>
          <w:szCs w:val="24"/>
          <w:lang w:eastAsia="zh-CN"/>
        </w:rPr>
        <w:t>拟合，</w:t>
      </w:r>
      <w:r w:rsidR="00E854C7">
        <w:rPr>
          <w:rFonts w:ascii="Times New Roman" w:hAnsi="Times New Roman" w:hint="eastAsia"/>
          <w:sz w:val="24"/>
          <w:szCs w:val="24"/>
          <w:lang w:eastAsia="zh-CN"/>
        </w:rPr>
        <w:t>可得滑动负载反射系数</w:t>
      </w:r>
      <m:oMath>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hint="eastAsia"/>
                <w:sz w:val="24"/>
                <w:szCs w:val="24"/>
                <w:lang w:val="en-US" w:eastAsia="zh-CN"/>
              </w:rPr>
              <m:t>al</m:t>
            </m:r>
          </m:sub>
        </m:sSub>
      </m:oMath>
      <w:r w:rsidR="007905FD">
        <w:rPr>
          <w:rFonts w:ascii="Times New Roman" w:hAnsi="Times New Roman" w:hint="eastAsia"/>
          <w:sz w:val="24"/>
          <w:szCs w:val="24"/>
          <w:lang w:eastAsia="zh-CN"/>
        </w:rPr>
        <w:t>,</w:t>
      </w:r>
      <w:r w:rsidR="007905FD" w:rsidRPr="007905FD">
        <w:rPr>
          <w:rFonts w:ascii="Times New Roman" w:eastAsiaTheme="minorEastAsia" w:hAnsi="Times New Roman" w:hint="eastAsia"/>
          <w:sz w:val="24"/>
          <w:szCs w:val="24"/>
          <w:lang w:val="en-US" w:eastAsia="zh-CN"/>
        </w:rPr>
        <w:t xml:space="preserve"> </w:t>
      </w:r>
      <w:r w:rsidR="007905FD" w:rsidRPr="00052F62">
        <w:rPr>
          <w:rFonts w:ascii="Times New Roman" w:eastAsiaTheme="minorEastAsia" w:hAnsi="Times New Roman" w:hint="eastAsia"/>
          <w:sz w:val="24"/>
          <w:szCs w:val="24"/>
          <w:lang w:val="en-US" w:eastAsia="zh-CN"/>
        </w:rPr>
        <w:t>记录到</w:t>
      </w:r>
      <w:r w:rsidR="007905FD" w:rsidRPr="00052F62">
        <w:rPr>
          <w:rFonts w:ascii="Times New Roman" w:eastAsiaTheme="minorEastAsia" w:hAnsi="Times New Roman"/>
          <w:sz w:val="24"/>
          <w:szCs w:val="24"/>
          <w:lang w:val="en-US" w:eastAsia="zh-CN"/>
        </w:rPr>
        <w:t>表</w:t>
      </w:r>
      <w:r w:rsidR="007905FD" w:rsidRPr="00052F62">
        <w:rPr>
          <w:rFonts w:ascii="Times New Roman" w:eastAsiaTheme="minorEastAsia" w:hAnsi="Times New Roman" w:hint="eastAsia"/>
          <w:sz w:val="24"/>
          <w:szCs w:val="24"/>
          <w:lang w:val="en-US" w:eastAsia="zh-CN"/>
        </w:rPr>
        <w:t>A.</w:t>
      </w:r>
      <w:r w:rsidR="007905FD">
        <w:rPr>
          <w:rFonts w:ascii="Times New Roman" w:eastAsiaTheme="minorEastAsia" w:hAnsi="Times New Roman"/>
          <w:sz w:val="24"/>
          <w:szCs w:val="24"/>
          <w:lang w:val="en-US" w:eastAsia="zh-CN"/>
        </w:rPr>
        <w:t>11</w:t>
      </w:r>
      <w:r w:rsidR="007905FD" w:rsidRPr="00052F62">
        <w:rPr>
          <w:rFonts w:ascii="Times New Roman" w:eastAsiaTheme="minorEastAsia" w:hAnsi="Times New Roman"/>
          <w:sz w:val="24"/>
          <w:szCs w:val="24"/>
          <w:lang w:val="en-US" w:eastAsia="zh-CN"/>
        </w:rPr>
        <w:t>中。</w:t>
      </w:r>
      <w:r w:rsidR="007905FD">
        <w:rPr>
          <w:rFonts w:ascii="Times New Roman" w:eastAsiaTheme="minorEastAsia" w:hAnsi="Times New Roman" w:hint="eastAsia"/>
          <w:sz w:val="24"/>
          <w:szCs w:val="24"/>
          <w:lang w:val="en-US" w:eastAsia="zh-CN"/>
        </w:rPr>
        <w:t>其原理，如图</w:t>
      </w:r>
      <w:r w:rsidR="007905FD">
        <w:rPr>
          <w:rFonts w:ascii="Times New Roman" w:eastAsiaTheme="minorEastAsia" w:hAnsi="Times New Roman" w:hint="eastAsia"/>
          <w:sz w:val="24"/>
          <w:szCs w:val="24"/>
          <w:lang w:val="en-US" w:eastAsia="zh-CN"/>
        </w:rPr>
        <w:t>2</w:t>
      </w:r>
      <w:r w:rsidR="007905FD">
        <w:rPr>
          <w:rFonts w:ascii="Times New Roman" w:eastAsiaTheme="minorEastAsia" w:hAnsi="Times New Roman" w:hint="eastAsia"/>
          <w:sz w:val="24"/>
          <w:szCs w:val="24"/>
          <w:lang w:val="en-US" w:eastAsia="zh-CN"/>
        </w:rPr>
        <w:t>。</w:t>
      </w:r>
    </w:p>
    <w:p w:rsidR="00751C7A" w:rsidRDefault="00751C7A" w:rsidP="00751C7A">
      <w:pPr>
        <w:spacing w:line="360" w:lineRule="auto"/>
        <w:ind w:firstLineChars="200" w:firstLine="420"/>
        <w:rPr>
          <w:noProof/>
        </w:rPr>
      </w:pPr>
      <w:r>
        <w:rPr>
          <w:noProof/>
        </w:rPr>
        <w:drawing>
          <wp:inline distT="0" distB="0" distL="0" distR="0" wp14:anchorId="021AC283" wp14:editId="57A4BD62">
            <wp:extent cx="2059388" cy="571618"/>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077885" cy="576752"/>
                    </a:xfrm>
                    <a:prstGeom prst="rect">
                      <a:avLst/>
                    </a:prstGeom>
                  </pic:spPr>
                </pic:pic>
              </a:graphicData>
            </a:graphic>
          </wp:inline>
        </w:drawing>
      </w:r>
      <w:r w:rsidRPr="001C3B5B">
        <w:rPr>
          <w:noProof/>
        </w:rPr>
        <w:t xml:space="preserve"> </w:t>
      </w:r>
      <w:r>
        <w:rPr>
          <w:noProof/>
        </w:rPr>
        <w:drawing>
          <wp:inline distT="0" distB="0" distL="0" distR="0" wp14:anchorId="66022F5E" wp14:editId="7CE02706">
            <wp:extent cx="1160890" cy="1106894"/>
            <wp:effectExtent l="0" t="0" r="127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73288" cy="1118716"/>
                    </a:xfrm>
                    <a:prstGeom prst="rect">
                      <a:avLst/>
                    </a:prstGeom>
                  </pic:spPr>
                </pic:pic>
              </a:graphicData>
            </a:graphic>
          </wp:inline>
        </w:drawing>
      </w:r>
      <w:r w:rsidRPr="001C3B5B">
        <w:rPr>
          <w:noProof/>
        </w:rPr>
        <w:t xml:space="preserve"> </w:t>
      </w:r>
      <w:r>
        <w:rPr>
          <w:noProof/>
        </w:rPr>
        <w:drawing>
          <wp:inline distT="0" distB="0" distL="0" distR="0" wp14:anchorId="3E461760" wp14:editId="21FBA401">
            <wp:extent cx="2138901" cy="1069451"/>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45592" cy="1072796"/>
                    </a:xfrm>
                    <a:prstGeom prst="rect">
                      <a:avLst/>
                    </a:prstGeom>
                  </pic:spPr>
                </pic:pic>
              </a:graphicData>
            </a:graphic>
          </wp:inline>
        </w:drawing>
      </w:r>
    </w:p>
    <w:p w:rsidR="00751C7A" w:rsidRPr="00240E54" w:rsidRDefault="00751C7A" w:rsidP="00751C7A">
      <w:pPr>
        <w:pStyle w:val="affffffffc"/>
        <w:rPr>
          <w:rFonts w:ascii="Times New Roman" w:hAnsi="Times New Roman"/>
        </w:rPr>
      </w:pPr>
      <w:r w:rsidRPr="00240E54">
        <w:rPr>
          <w:rFonts w:ascii="Times New Roman" w:hAnsi="Times New Roman" w:hint="eastAsia"/>
        </w:rPr>
        <w:t>图</w:t>
      </w:r>
      <w:r>
        <w:rPr>
          <w:rFonts w:ascii="Times New Roman" w:hAnsi="Times New Roman"/>
        </w:rPr>
        <w:t>2</w:t>
      </w:r>
      <w:r w:rsidRPr="00240E54">
        <w:rPr>
          <w:rFonts w:ascii="Times New Roman" w:hAnsi="Times New Roman" w:hint="eastAsia"/>
        </w:rPr>
        <w:t xml:space="preserve"> </w:t>
      </w:r>
      <w:r w:rsidRPr="00240E54">
        <w:rPr>
          <w:rFonts w:ascii="Times New Roman" w:hAnsi="Times New Roman" w:hint="eastAsia"/>
        </w:rPr>
        <w:t>滑动负载原理图</w:t>
      </w:r>
    </w:p>
    <w:p w:rsidR="00860589" w:rsidRPr="00240E54" w:rsidRDefault="008B4817" w:rsidP="00594835">
      <w:pPr>
        <w:pStyle w:val="aff8"/>
        <w:spacing w:line="360" w:lineRule="auto"/>
        <w:jc w:val="right"/>
        <w:rPr>
          <w:rFonts w:ascii="Cambria Math" w:hAnsi="Cambria Math" w:hint="eastAsia"/>
          <w:sz w:val="24"/>
          <w:szCs w:val="24"/>
          <w:lang w:eastAsia="zh-CN"/>
        </w:rPr>
      </w:pPr>
      <m:oMath>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hint="eastAsia"/>
                <w:sz w:val="24"/>
                <w:szCs w:val="24"/>
                <w:lang w:val="en-US" w:eastAsia="zh-CN"/>
              </w:rPr>
              <m:t>msl</m:t>
            </m:r>
          </m:sub>
        </m:sSub>
        <m:r>
          <w:rPr>
            <w:rFonts w:ascii="Cambria Math" w:eastAsiaTheme="minorEastAsia" w:hAnsi="Cambria Math" w:hint="eastAsia"/>
            <w:sz w:val="24"/>
            <w:szCs w:val="24"/>
            <w:lang w:val="en-US" w:eastAsia="zh-CN"/>
          </w:rPr>
          <m:t>=</m:t>
        </m:r>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hint="eastAsia"/>
                <w:sz w:val="24"/>
                <w:szCs w:val="24"/>
                <w:lang w:val="en-US" w:eastAsia="zh-CN"/>
              </w:rPr>
              <m:t>E</m:t>
            </m:r>
            <m:ctrlPr>
              <w:rPr>
                <w:rFonts w:ascii="Cambria Math" w:eastAsiaTheme="minorEastAsia" w:hAnsi="Cambria Math"/>
                <w:i/>
                <w:sz w:val="24"/>
                <w:szCs w:val="24"/>
                <w:lang w:val="en-US" w:eastAsia="zh-CN"/>
              </w:rPr>
            </m:ctrlPr>
          </m:e>
          <m:sub>
            <m:r>
              <w:rPr>
                <w:rFonts w:ascii="Cambria Math" w:eastAsiaTheme="minorEastAsia" w:hAnsi="Cambria Math" w:hint="eastAsia"/>
                <w:sz w:val="24"/>
                <w:szCs w:val="24"/>
                <w:lang w:val="en-US" w:eastAsia="zh-CN"/>
              </w:rPr>
              <m:t>D</m:t>
            </m:r>
          </m:sub>
        </m:sSub>
        <m:r>
          <w:rPr>
            <w:rFonts w:ascii="Cambria Math" w:eastAsiaTheme="minorEastAsia" w:hAnsi="Cambria Math" w:hint="eastAsia"/>
            <w:sz w:val="24"/>
            <w:szCs w:val="24"/>
            <w:lang w:val="en-US" w:eastAsia="zh-CN"/>
          </w:rPr>
          <m:t>+</m:t>
        </m:r>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ctrlPr>
              <w:rPr>
                <w:rFonts w:ascii="Cambria Math" w:eastAsiaTheme="minorEastAsia" w:hAnsi="Cambria Math"/>
                <w:i/>
                <w:sz w:val="24"/>
                <w:szCs w:val="24"/>
                <w:lang w:val="en-US" w:eastAsia="zh-CN"/>
              </w:rPr>
            </m:ctrlPr>
          </m:e>
          <m:sub>
            <m:r>
              <w:rPr>
                <w:rFonts w:ascii="Cambria Math" w:eastAsiaTheme="minorEastAsia" w:hAnsi="Cambria Math" w:hint="eastAsia"/>
                <w:sz w:val="24"/>
                <w:szCs w:val="24"/>
                <w:lang w:val="en-US" w:eastAsia="zh-CN"/>
              </w:rPr>
              <m:t>al</m:t>
            </m:r>
          </m:sub>
        </m:sSub>
        <m:sSup>
          <m:sSupPr>
            <m:ctrlPr>
              <w:rPr>
                <w:rFonts w:ascii="Cambria Math" w:eastAsiaTheme="minorEastAsia" w:hAnsi="Cambria Math"/>
                <w:i/>
                <w:sz w:val="24"/>
                <w:szCs w:val="24"/>
                <w:lang w:val="en-US" w:eastAsia="zh-CN"/>
              </w:rPr>
            </m:ctrlPr>
          </m:sSupPr>
          <m:e>
            <m:r>
              <w:rPr>
                <w:rFonts w:ascii="Cambria Math" w:hAnsi="Cambria Math"/>
                <w:sz w:val="24"/>
                <w:szCs w:val="24"/>
              </w:rPr>
              <m:t>e</m:t>
            </m:r>
          </m:e>
          <m:sup>
            <m:r>
              <w:rPr>
                <w:rFonts w:ascii="Cambria Math" w:hAnsi="Cambria Math"/>
                <w:sz w:val="24"/>
                <w:szCs w:val="24"/>
              </w:rPr>
              <m:t>-jωτ</m:t>
            </m:r>
          </m:sup>
        </m:sSup>
      </m:oMath>
      <w:r w:rsidR="00594835">
        <w:rPr>
          <w:rFonts w:ascii="Times New Roman" w:eastAsiaTheme="minorEastAsia" w:hAnsi="Times New Roman" w:hint="eastAsia"/>
          <w:sz w:val="24"/>
          <w:szCs w:val="24"/>
          <w:lang w:val="en-US" w:eastAsia="zh-CN"/>
        </w:rPr>
        <w:t xml:space="preserve"> </w:t>
      </w:r>
      <w:r w:rsidR="00594835">
        <w:rPr>
          <w:rFonts w:ascii="Times New Roman" w:eastAsiaTheme="minorEastAsia" w:hAnsi="Times New Roman"/>
          <w:sz w:val="24"/>
          <w:szCs w:val="24"/>
          <w:lang w:val="en-US" w:eastAsia="zh-CN"/>
        </w:rPr>
        <w:t xml:space="preserve">                          (</w:t>
      </w:r>
      <w:r w:rsidR="00E30028">
        <w:rPr>
          <w:rFonts w:ascii="Times New Roman" w:eastAsiaTheme="minorEastAsia" w:hAnsi="Times New Roman"/>
          <w:sz w:val="24"/>
          <w:szCs w:val="24"/>
          <w:lang w:val="en-US" w:eastAsia="zh-CN"/>
        </w:rPr>
        <w:t>3</w:t>
      </w:r>
      <w:r w:rsidR="00594835">
        <w:rPr>
          <w:rFonts w:ascii="Times New Roman" w:eastAsiaTheme="minorEastAsia" w:hAnsi="Times New Roman"/>
          <w:sz w:val="24"/>
          <w:szCs w:val="24"/>
          <w:lang w:val="en-US" w:eastAsia="zh-CN"/>
        </w:rPr>
        <w:t>)</w:t>
      </w:r>
    </w:p>
    <w:p w:rsidR="00860589" w:rsidRPr="00DC2866" w:rsidRDefault="00860589" w:rsidP="00860589">
      <w:pPr>
        <w:pStyle w:val="aff8"/>
        <w:adjustRightInd/>
        <w:snapToGrid/>
        <w:spacing w:line="300" w:lineRule="auto"/>
        <w:rPr>
          <w:rFonts w:ascii="Times New Roman" w:eastAsiaTheme="minorEastAsia" w:hAnsi="Times New Roman"/>
          <w:sz w:val="24"/>
          <w:szCs w:val="24"/>
          <w:lang w:val="en-US" w:eastAsia="zh-CN"/>
        </w:rPr>
      </w:pPr>
      <w:r>
        <w:rPr>
          <w:rFonts w:ascii="Times New Roman" w:eastAsiaTheme="minorEastAsia" w:hAnsi="Times New Roman"/>
          <w:sz w:val="24"/>
          <w:szCs w:val="24"/>
          <w:lang w:val="en-US" w:eastAsia="zh-CN"/>
        </w:rPr>
        <w:t>7</w:t>
      </w:r>
      <w:r w:rsidRPr="00DC2866">
        <w:rPr>
          <w:rFonts w:ascii="Times New Roman" w:eastAsiaTheme="minorEastAsia" w:hAnsi="Times New Roman"/>
          <w:sz w:val="24"/>
          <w:szCs w:val="24"/>
          <w:lang w:val="en-US" w:eastAsia="zh-CN"/>
        </w:rPr>
        <w:t>.</w:t>
      </w:r>
      <w:r>
        <w:rPr>
          <w:rFonts w:ascii="Times New Roman" w:eastAsiaTheme="minorEastAsia" w:hAnsi="Times New Roman"/>
          <w:sz w:val="24"/>
          <w:szCs w:val="24"/>
          <w:lang w:val="en-US" w:eastAsia="zh-CN"/>
        </w:rPr>
        <w:t>7</w:t>
      </w:r>
      <w:r w:rsidRPr="00DC2866">
        <w:rPr>
          <w:rFonts w:ascii="Times New Roman" w:eastAsiaTheme="minorEastAsia" w:hAnsi="Times New Roman"/>
          <w:sz w:val="24"/>
          <w:szCs w:val="24"/>
          <w:lang w:val="en-US" w:eastAsia="zh-CN"/>
        </w:rPr>
        <w:t>.</w:t>
      </w:r>
      <w:r>
        <w:rPr>
          <w:rFonts w:ascii="Times New Roman" w:eastAsiaTheme="minorEastAsia" w:hAnsi="Times New Roman"/>
          <w:sz w:val="24"/>
          <w:szCs w:val="24"/>
          <w:lang w:val="en-US" w:eastAsia="zh-CN"/>
        </w:rPr>
        <w:t>3</w:t>
      </w:r>
      <w:r w:rsidRPr="00DC2866">
        <w:rPr>
          <w:rFonts w:ascii="Times New Roman" w:eastAsiaTheme="minorEastAsia" w:hAnsi="Times New Roman"/>
          <w:sz w:val="24"/>
          <w:szCs w:val="24"/>
          <w:lang w:val="en-US" w:eastAsia="zh-CN"/>
        </w:rPr>
        <w:t>取</w:t>
      </w:r>
      <m:oMath>
        <m:sSub>
          <m:sSubPr>
            <m:ctrlPr>
              <w:rPr>
                <w:rFonts w:ascii="Cambria Math" w:eastAsiaTheme="minorEastAsia" w:hAnsi="Cambria Math"/>
                <w:sz w:val="24"/>
                <w:szCs w:val="24"/>
                <w:lang w:val="en-US" w:eastAsia="zh-CN"/>
              </w:rPr>
            </m:ctrlPr>
          </m:sSubPr>
          <m:e>
            <m:r>
              <m:rPr>
                <m:sty m:val="p"/>
              </m:rPr>
              <w:rPr>
                <w:rFonts w:ascii="Cambria Math" w:eastAsiaTheme="minorEastAsia" w:hAnsi="Cambria Math"/>
                <w:sz w:val="24"/>
                <w:szCs w:val="24"/>
                <w:lang w:val="en-US" w:eastAsia="zh-CN"/>
              </w:rPr>
              <m:t>Γ</m:t>
            </m:r>
          </m:e>
          <m:sub>
            <m:r>
              <w:rPr>
                <w:rFonts w:ascii="Cambria Math" w:eastAsiaTheme="minorEastAsia" w:hAnsi="Cambria Math" w:hint="eastAsia"/>
                <w:sz w:val="24"/>
                <w:szCs w:val="24"/>
                <w:lang w:val="en-US" w:eastAsia="zh-CN"/>
              </w:rPr>
              <m:t>al</m:t>
            </m:r>
          </m:sub>
        </m:sSub>
      </m:oMath>
      <w:r w:rsidRPr="00DC2866">
        <w:rPr>
          <w:rFonts w:ascii="Times New Roman" w:eastAsiaTheme="minorEastAsia" w:hAnsi="Times New Roman"/>
          <w:sz w:val="24"/>
          <w:szCs w:val="24"/>
          <w:lang w:val="en-US" w:eastAsia="zh-CN"/>
        </w:rPr>
        <w:t>最大值（或分频段的最大值）</w:t>
      </w:r>
      <w:r w:rsidR="00594835">
        <w:rPr>
          <w:rFonts w:ascii="Times New Roman" w:eastAsiaTheme="minorEastAsia" w:hAnsi="Times New Roman" w:hint="eastAsia"/>
          <w:sz w:val="24"/>
          <w:szCs w:val="24"/>
          <w:lang w:val="en-US" w:eastAsia="zh-CN"/>
        </w:rPr>
        <w:t>，</w:t>
      </w:r>
      <w:r w:rsidRPr="00DC2866">
        <w:rPr>
          <w:rFonts w:ascii="Times New Roman" w:eastAsiaTheme="minorEastAsia" w:hAnsi="Times New Roman"/>
          <w:sz w:val="24"/>
          <w:szCs w:val="24"/>
          <w:lang w:val="en-US" w:eastAsia="zh-CN"/>
        </w:rPr>
        <w:t>作为</w:t>
      </w:r>
      <w:r w:rsidR="00DB4D51">
        <w:rPr>
          <w:rFonts w:ascii="Times New Roman" w:eastAsiaTheme="minorEastAsia" w:hAnsi="Times New Roman" w:hint="eastAsia"/>
          <w:sz w:val="24"/>
          <w:szCs w:val="24"/>
          <w:lang w:val="en-US" w:eastAsia="zh-CN"/>
        </w:rPr>
        <w:t>滑动</w:t>
      </w:r>
      <w:r w:rsidRPr="00DC2866">
        <w:rPr>
          <w:rFonts w:ascii="Times New Roman" w:eastAsiaTheme="minorEastAsia" w:hAnsi="Times New Roman"/>
          <w:sz w:val="24"/>
          <w:szCs w:val="24"/>
          <w:lang w:val="en-US" w:eastAsia="zh-CN"/>
        </w:rPr>
        <w:t>负载的</w:t>
      </w:r>
      <w:r>
        <w:rPr>
          <w:rFonts w:ascii="Times New Roman" w:eastAsiaTheme="minorEastAsia" w:hAnsi="Times New Roman" w:hint="eastAsia"/>
          <w:sz w:val="24"/>
          <w:szCs w:val="24"/>
          <w:lang w:val="en-US" w:eastAsia="zh-CN"/>
        </w:rPr>
        <w:t>反射系数</w:t>
      </w:r>
      <w:r w:rsidR="00594835">
        <w:rPr>
          <w:rFonts w:ascii="Times New Roman" w:eastAsiaTheme="minorEastAsia" w:hAnsi="Times New Roman" w:hint="eastAsia"/>
          <w:sz w:val="24"/>
          <w:szCs w:val="24"/>
          <w:lang w:val="en-US" w:eastAsia="zh-CN"/>
        </w:rPr>
        <w:t>偏差</w:t>
      </w:r>
      <w:r w:rsidRPr="00DC2866">
        <w:rPr>
          <w:rFonts w:ascii="Times New Roman" w:eastAsiaTheme="minorEastAsia" w:hAnsi="Times New Roman"/>
          <w:sz w:val="24"/>
          <w:szCs w:val="24"/>
          <w:lang w:val="en-US" w:eastAsia="zh-CN"/>
        </w:rPr>
        <w:t>（或分频段的</w:t>
      </w:r>
      <w:r>
        <w:rPr>
          <w:rFonts w:ascii="Times New Roman" w:eastAsiaTheme="minorEastAsia" w:hAnsi="Times New Roman" w:hint="eastAsia"/>
          <w:sz w:val="24"/>
          <w:szCs w:val="24"/>
          <w:lang w:val="en-US" w:eastAsia="zh-CN"/>
        </w:rPr>
        <w:t>反射系数</w:t>
      </w:r>
      <w:r w:rsidR="00594835">
        <w:rPr>
          <w:rFonts w:ascii="Times New Roman" w:eastAsiaTheme="minorEastAsia" w:hAnsi="Times New Roman" w:hint="eastAsia"/>
          <w:sz w:val="24"/>
          <w:szCs w:val="24"/>
          <w:lang w:val="en-US" w:eastAsia="zh-CN"/>
        </w:rPr>
        <w:t>偏差</w:t>
      </w:r>
      <w:r w:rsidRPr="00DC2866">
        <w:rPr>
          <w:rFonts w:ascii="Times New Roman" w:eastAsiaTheme="minorEastAsia" w:hAnsi="Times New Roman"/>
          <w:sz w:val="24"/>
          <w:szCs w:val="24"/>
          <w:lang w:val="en-US" w:eastAsia="zh-CN"/>
        </w:rPr>
        <w:t>）</w:t>
      </w:r>
      <w:r>
        <w:rPr>
          <w:rFonts w:ascii="Times New Roman" w:eastAsiaTheme="minorEastAsia" w:hAnsi="Times New Roman" w:hint="eastAsia"/>
          <w:sz w:val="24"/>
          <w:szCs w:val="24"/>
          <w:lang w:val="en-US" w:eastAsia="zh-CN"/>
        </w:rPr>
        <w:t>，</w:t>
      </w:r>
      <w:r w:rsidR="00594835" w:rsidRPr="00052F62">
        <w:rPr>
          <w:rFonts w:ascii="Times New Roman" w:eastAsiaTheme="minorEastAsia" w:hAnsi="Times New Roman" w:hint="eastAsia"/>
          <w:sz w:val="24"/>
          <w:szCs w:val="24"/>
          <w:lang w:val="en-US" w:eastAsia="zh-CN"/>
        </w:rPr>
        <w:t>记录到</w:t>
      </w:r>
      <w:r w:rsidR="00594835" w:rsidRPr="00052F62">
        <w:rPr>
          <w:rFonts w:ascii="Times New Roman" w:eastAsiaTheme="minorEastAsia" w:hAnsi="Times New Roman"/>
          <w:sz w:val="24"/>
          <w:szCs w:val="24"/>
          <w:lang w:val="en-US" w:eastAsia="zh-CN"/>
        </w:rPr>
        <w:t>表</w:t>
      </w:r>
      <w:r w:rsidR="00594835" w:rsidRPr="00052F62">
        <w:rPr>
          <w:rFonts w:ascii="Times New Roman" w:eastAsiaTheme="minorEastAsia" w:hAnsi="Times New Roman" w:hint="eastAsia"/>
          <w:sz w:val="24"/>
          <w:szCs w:val="24"/>
          <w:lang w:val="en-US" w:eastAsia="zh-CN"/>
        </w:rPr>
        <w:t>A.</w:t>
      </w:r>
      <w:r w:rsidR="00594835">
        <w:rPr>
          <w:rFonts w:ascii="Times New Roman" w:eastAsiaTheme="minorEastAsia" w:hAnsi="Times New Roman"/>
          <w:sz w:val="24"/>
          <w:szCs w:val="24"/>
          <w:lang w:val="en-US" w:eastAsia="zh-CN"/>
        </w:rPr>
        <w:t>12</w:t>
      </w:r>
      <w:r w:rsidR="00594835" w:rsidRPr="00052F62">
        <w:rPr>
          <w:rFonts w:ascii="Times New Roman" w:eastAsiaTheme="minorEastAsia" w:hAnsi="Times New Roman"/>
          <w:sz w:val="24"/>
          <w:szCs w:val="24"/>
          <w:lang w:val="en-US" w:eastAsia="zh-CN"/>
        </w:rPr>
        <w:t>中</w:t>
      </w:r>
      <w:r w:rsidRPr="00DC2866">
        <w:rPr>
          <w:rFonts w:ascii="Times New Roman" w:eastAsiaTheme="minorEastAsia" w:hAnsi="Times New Roman"/>
          <w:sz w:val="24"/>
          <w:szCs w:val="24"/>
          <w:lang w:val="en-US" w:eastAsia="zh-CN"/>
        </w:rPr>
        <w:t>。</w:t>
      </w:r>
    </w:p>
    <w:p w:rsidR="000E37D0" w:rsidRPr="000E37D0" w:rsidRDefault="000E37D0" w:rsidP="007D593F">
      <w:pPr>
        <w:widowControl/>
        <w:tabs>
          <w:tab w:val="left" w:pos="2160"/>
        </w:tabs>
        <w:autoSpaceDE w:val="0"/>
        <w:autoSpaceDN w:val="0"/>
        <w:ind w:right="1946"/>
        <w:textAlignment w:val="bottom"/>
        <w:rPr>
          <w:b/>
          <w:szCs w:val="20"/>
        </w:rPr>
      </w:pPr>
    </w:p>
    <w:p w:rsidR="003B239F" w:rsidRDefault="003B239F" w:rsidP="003B239F">
      <w:pPr>
        <w:pStyle w:val="1"/>
        <w:jc w:val="left"/>
      </w:pPr>
      <w:bookmarkStart w:id="405" w:name="_Toc493508248"/>
      <w:bookmarkStart w:id="406" w:name="_Toc48894929"/>
      <w:bookmarkStart w:id="407" w:name="_Toc88921207"/>
      <w:r w:rsidRPr="0026097B">
        <w:t>校准结果表达</w:t>
      </w:r>
      <w:bookmarkEnd w:id="405"/>
      <w:bookmarkEnd w:id="406"/>
      <w:bookmarkEnd w:id="407"/>
    </w:p>
    <w:p w:rsidR="003B239F" w:rsidRPr="00C70DE7" w:rsidRDefault="00F83E30" w:rsidP="00C70DE7">
      <w:pPr>
        <w:pStyle w:val="aff8"/>
        <w:spacing w:line="360" w:lineRule="auto"/>
        <w:rPr>
          <w:rFonts w:ascii="Times New Roman" w:hAnsi="Times New Roman"/>
          <w:sz w:val="24"/>
          <w:szCs w:val="24"/>
          <w:lang w:eastAsia="zh-CN"/>
        </w:rPr>
      </w:pPr>
      <w:r>
        <w:rPr>
          <w:rFonts w:ascii="Times New Roman" w:hAnsi="Times New Roman" w:hint="eastAsia"/>
          <w:sz w:val="24"/>
          <w:szCs w:val="24"/>
          <w:lang w:eastAsia="zh-CN"/>
        </w:rPr>
        <w:t>同轴机械校准件</w:t>
      </w:r>
      <w:r w:rsidR="003B239F" w:rsidRPr="00C70DE7">
        <w:rPr>
          <w:rFonts w:ascii="Times New Roman" w:hAnsi="Times New Roman"/>
          <w:sz w:val="24"/>
          <w:szCs w:val="24"/>
          <w:lang w:eastAsia="zh-CN"/>
        </w:rPr>
        <w:t>校准后，出具校准证书。校准证书至少应包含以下信息：</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a)</w:t>
      </w:r>
      <w:r w:rsidRPr="00C70DE7">
        <w:rPr>
          <w:rFonts w:ascii="Times New Roman" w:hAnsi="Times New Roman"/>
          <w:sz w:val="24"/>
          <w:szCs w:val="24"/>
          <w:lang w:eastAsia="zh-CN"/>
        </w:rPr>
        <w:t>标题：</w:t>
      </w:r>
      <w:r w:rsidRPr="00C70DE7">
        <w:rPr>
          <w:rFonts w:ascii="Times New Roman" w:hAnsi="Times New Roman"/>
          <w:sz w:val="24"/>
          <w:szCs w:val="24"/>
          <w:lang w:eastAsia="zh-CN"/>
        </w:rPr>
        <w:t>“</w:t>
      </w:r>
      <w:r w:rsidRPr="00C70DE7">
        <w:rPr>
          <w:rFonts w:ascii="Times New Roman" w:hAnsi="Times New Roman"/>
          <w:sz w:val="24"/>
          <w:szCs w:val="24"/>
          <w:lang w:eastAsia="zh-CN"/>
        </w:rPr>
        <w:t>校准证书</w:t>
      </w:r>
      <w:r w:rsidRPr="00C70DE7">
        <w:rPr>
          <w:rFonts w:ascii="Times New Roman" w:hAnsi="Times New Roman"/>
          <w:sz w:val="24"/>
          <w:szCs w:val="24"/>
          <w:lang w:eastAsia="zh-CN"/>
        </w:rPr>
        <w:t>”</w:t>
      </w:r>
      <w:r w:rsidRPr="00C70DE7">
        <w:rPr>
          <w:rFonts w:ascii="Times New Roman" w:hAnsi="Times New Roman"/>
          <w:sz w:val="24"/>
          <w:szCs w:val="24"/>
          <w:lang w:eastAsia="zh-CN"/>
        </w:rPr>
        <w:t>；</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b)</w:t>
      </w:r>
      <w:r w:rsidRPr="00C70DE7">
        <w:rPr>
          <w:rFonts w:ascii="Times New Roman" w:hAnsi="Times New Roman"/>
          <w:sz w:val="24"/>
          <w:szCs w:val="24"/>
          <w:lang w:eastAsia="zh-CN"/>
        </w:rPr>
        <w:t>实验室名称和地址；</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c)</w:t>
      </w:r>
      <w:r w:rsidRPr="00C70DE7">
        <w:rPr>
          <w:rFonts w:ascii="Times New Roman" w:hAnsi="Times New Roman"/>
          <w:sz w:val="24"/>
          <w:szCs w:val="24"/>
          <w:lang w:eastAsia="zh-CN"/>
        </w:rPr>
        <w:t>进行校准的地点（如果与实验室的地址不同）；</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d)</w:t>
      </w:r>
      <w:r w:rsidRPr="00C70DE7">
        <w:rPr>
          <w:rFonts w:ascii="Times New Roman" w:hAnsi="Times New Roman"/>
          <w:sz w:val="24"/>
          <w:szCs w:val="24"/>
          <w:lang w:eastAsia="zh-CN"/>
        </w:rPr>
        <w:t>证书的唯一性标识（如编号），每页及总页数的标识；</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e)</w:t>
      </w:r>
      <w:r w:rsidRPr="00C70DE7">
        <w:rPr>
          <w:rFonts w:ascii="Times New Roman" w:hAnsi="Times New Roman"/>
          <w:sz w:val="24"/>
          <w:szCs w:val="24"/>
          <w:lang w:eastAsia="zh-CN"/>
        </w:rPr>
        <w:t>客户的名称和地址；</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f)</w:t>
      </w:r>
      <w:r w:rsidRPr="00C70DE7">
        <w:rPr>
          <w:rFonts w:ascii="Times New Roman" w:hAnsi="Times New Roman"/>
          <w:sz w:val="24"/>
          <w:szCs w:val="24"/>
          <w:lang w:eastAsia="zh-CN"/>
        </w:rPr>
        <w:t>被校对</w:t>
      </w:r>
      <w:proofErr w:type="gramStart"/>
      <w:r w:rsidRPr="00C70DE7">
        <w:rPr>
          <w:rFonts w:ascii="Times New Roman" w:hAnsi="Times New Roman"/>
          <w:sz w:val="24"/>
          <w:szCs w:val="24"/>
          <w:lang w:eastAsia="zh-CN"/>
        </w:rPr>
        <w:t>象</w:t>
      </w:r>
      <w:proofErr w:type="gramEnd"/>
      <w:r w:rsidRPr="00C70DE7">
        <w:rPr>
          <w:rFonts w:ascii="Times New Roman" w:hAnsi="Times New Roman"/>
          <w:sz w:val="24"/>
          <w:szCs w:val="24"/>
          <w:lang w:eastAsia="zh-CN"/>
        </w:rPr>
        <w:t>的描述和明确标识；</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g)</w:t>
      </w:r>
      <w:r w:rsidRPr="00C70DE7">
        <w:rPr>
          <w:rFonts w:ascii="Times New Roman" w:hAnsi="Times New Roman"/>
          <w:sz w:val="24"/>
          <w:szCs w:val="24"/>
          <w:lang w:eastAsia="zh-CN"/>
        </w:rPr>
        <w:t>进行校准的日期，如果与校准结果的有效性和应用有关时，应说明被校对</w:t>
      </w:r>
      <w:proofErr w:type="gramStart"/>
      <w:r w:rsidRPr="00C70DE7">
        <w:rPr>
          <w:rFonts w:ascii="Times New Roman" w:hAnsi="Times New Roman"/>
          <w:sz w:val="24"/>
          <w:szCs w:val="24"/>
          <w:lang w:eastAsia="zh-CN"/>
        </w:rPr>
        <w:t>象</w:t>
      </w:r>
      <w:proofErr w:type="gramEnd"/>
      <w:r w:rsidRPr="00C70DE7">
        <w:rPr>
          <w:rFonts w:ascii="Times New Roman" w:hAnsi="Times New Roman"/>
          <w:sz w:val="24"/>
          <w:szCs w:val="24"/>
          <w:lang w:eastAsia="zh-CN"/>
        </w:rPr>
        <w:t>的接收日期；</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h)</w:t>
      </w:r>
      <w:r w:rsidRPr="00C70DE7">
        <w:rPr>
          <w:rFonts w:ascii="Times New Roman" w:hAnsi="Times New Roman"/>
          <w:sz w:val="24"/>
          <w:szCs w:val="24"/>
          <w:lang w:eastAsia="zh-CN"/>
        </w:rPr>
        <w:t>如果与校准结果的有效性应用有关时，应对被校样品的抽样程序进行说明；</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i)</w:t>
      </w:r>
      <w:r w:rsidRPr="00C70DE7">
        <w:rPr>
          <w:rFonts w:ascii="Times New Roman" w:hAnsi="Times New Roman"/>
          <w:sz w:val="24"/>
          <w:szCs w:val="24"/>
          <w:lang w:eastAsia="zh-CN"/>
        </w:rPr>
        <w:t>校准所依据的技术规范的标识，包括名称及代号；</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j)</w:t>
      </w:r>
      <w:r w:rsidRPr="00C70DE7">
        <w:rPr>
          <w:rFonts w:ascii="Times New Roman" w:hAnsi="Times New Roman"/>
          <w:sz w:val="24"/>
          <w:szCs w:val="24"/>
          <w:lang w:eastAsia="zh-CN"/>
        </w:rPr>
        <w:t>本次校准所用测量标准的溯源性及有效性说明；</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k)</w:t>
      </w:r>
      <w:r w:rsidRPr="00C70DE7">
        <w:rPr>
          <w:rFonts w:ascii="Times New Roman" w:hAnsi="Times New Roman"/>
          <w:sz w:val="24"/>
          <w:szCs w:val="24"/>
          <w:lang w:eastAsia="zh-CN"/>
        </w:rPr>
        <w:t>校准环境的描述；</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l)</w:t>
      </w:r>
      <w:r w:rsidRPr="00C70DE7">
        <w:rPr>
          <w:rFonts w:ascii="Times New Roman" w:hAnsi="Times New Roman"/>
          <w:sz w:val="24"/>
          <w:szCs w:val="24"/>
          <w:lang w:eastAsia="zh-CN"/>
        </w:rPr>
        <w:t>校准结果及其测量不确定度的说明；</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lastRenderedPageBreak/>
        <w:t>m)</w:t>
      </w:r>
      <w:r w:rsidRPr="00C70DE7">
        <w:rPr>
          <w:rFonts w:ascii="Times New Roman" w:hAnsi="Times New Roman"/>
          <w:sz w:val="24"/>
          <w:szCs w:val="24"/>
          <w:lang w:eastAsia="zh-CN"/>
        </w:rPr>
        <w:t>对校准规范的偏离的说明；</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n)</w:t>
      </w:r>
      <w:r w:rsidRPr="00C70DE7">
        <w:rPr>
          <w:rFonts w:ascii="Times New Roman" w:hAnsi="Times New Roman"/>
          <w:sz w:val="24"/>
          <w:szCs w:val="24"/>
          <w:lang w:eastAsia="zh-CN"/>
        </w:rPr>
        <w:t>校准证书签发人的签名、职务或等效标识；</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o)</w:t>
      </w:r>
      <w:r w:rsidRPr="00C70DE7">
        <w:rPr>
          <w:rFonts w:ascii="Times New Roman" w:hAnsi="Times New Roman"/>
          <w:sz w:val="24"/>
          <w:szCs w:val="24"/>
          <w:lang w:eastAsia="zh-CN"/>
        </w:rPr>
        <w:t>校准结果仅对被校对</w:t>
      </w:r>
      <w:proofErr w:type="gramStart"/>
      <w:r w:rsidRPr="00C70DE7">
        <w:rPr>
          <w:rFonts w:ascii="Times New Roman" w:hAnsi="Times New Roman"/>
          <w:sz w:val="24"/>
          <w:szCs w:val="24"/>
          <w:lang w:eastAsia="zh-CN"/>
        </w:rPr>
        <w:t>象</w:t>
      </w:r>
      <w:proofErr w:type="gramEnd"/>
      <w:r w:rsidRPr="00C70DE7">
        <w:rPr>
          <w:rFonts w:ascii="Times New Roman" w:hAnsi="Times New Roman"/>
          <w:sz w:val="24"/>
          <w:szCs w:val="24"/>
          <w:lang w:eastAsia="zh-CN"/>
        </w:rPr>
        <w:t>有效的说明；</w:t>
      </w:r>
    </w:p>
    <w:p w:rsidR="003B239F" w:rsidRPr="00C70DE7" w:rsidRDefault="003B239F" w:rsidP="00C70DE7">
      <w:pPr>
        <w:pStyle w:val="aff8"/>
        <w:spacing w:line="360" w:lineRule="auto"/>
        <w:rPr>
          <w:rFonts w:ascii="Times New Roman" w:hAnsi="Times New Roman"/>
          <w:sz w:val="24"/>
          <w:szCs w:val="24"/>
          <w:lang w:eastAsia="zh-CN"/>
        </w:rPr>
      </w:pPr>
      <w:r w:rsidRPr="00C70DE7">
        <w:rPr>
          <w:rFonts w:ascii="Times New Roman" w:hAnsi="Times New Roman"/>
          <w:sz w:val="24"/>
          <w:szCs w:val="24"/>
          <w:lang w:eastAsia="zh-CN"/>
        </w:rPr>
        <w:t>p)</w:t>
      </w:r>
      <w:r w:rsidRPr="00C70DE7">
        <w:rPr>
          <w:rFonts w:ascii="Times New Roman" w:hAnsi="Times New Roman"/>
          <w:sz w:val="24"/>
          <w:szCs w:val="24"/>
          <w:lang w:eastAsia="zh-CN"/>
        </w:rPr>
        <w:t>未经实验室书面批准，不得部分复制证书的声明。</w:t>
      </w:r>
    </w:p>
    <w:p w:rsidR="003B239F" w:rsidRDefault="003B239F" w:rsidP="003B239F">
      <w:pPr>
        <w:pStyle w:val="1"/>
        <w:jc w:val="left"/>
      </w:pPr>
      <w:bookmarkStart w:id="408" w:name="_Toc493508249"/>
      <w:bookmarkStart w:id="409" w:name="_Toc48894930"/>
      <w:bookmarkStart w:id="410" w:name="_Toc88921208"/>
      <w:r w:rsidRPr="0026097B">
        <w:t>复校时间间隔</w:t>
      </w:r>
      <w:bookmarkEnd w:id="408"/>
      <w:bookmarkEnd w:id="409"/>
      <w:bookmarkEnd w:id="410"/>
    </w:p>
    <w:p w:rsidR="003B239F" w:rsidRPr="003B239F" w:rsidRDefault="003B239F" w:rsidP="000E37D0">
      <w:pPr>
        <w:spacing w:line="360" w:lineRule="auto"/>
        <w:ind w:firstLineChars="100" w:firstLine="240"/>
        <w:rPr>
          <w:sz w:val="24"/>
          <w:szCs w:val="24"/>
        </w:rPr>
      </w:pPr>
      <w:r w:rsidRPr="0017676C">
        <w:rPr>
          <w:rFonts w:hint="eastAsia"/>
          <w:sz w:val="24"/>
        </w:rPr>
        <w:t>复校时间间隔由用户根据使用情况自行确定，推荐为</w:t>
      </w:r>
      <w:r w:rsidRPr="0017676C">
        <w:rPr>
          <w:rFonts w:hint="eastAsia"/>
          <w:sz w:val="24"/>
        </w:rPr>
        <w:t>1</w:t>
      </w:r>
      <w:r w:rsidRPr="0017676C">
        <w:rPr>
          <w:rFonts w:hint="eastAsia"/>
          <w:sz w:val="24"/>
        </w:rPr>
        <w:t>年。</w:t>
      </w:r>
    </w:p>
    <w:bookmarkEnd w:id="401"/>
    <w:bookmarkEnd w:id="402"/>
    <w:p w:rsidR="008A3FE8" w:rsidRPr="00DC2866" w:rsidRDefault="00336C81" w:rsidP="003B239F">
      <w:pPr>
        <w:spacing w:line="380" w:lineRule="exact"/>
        <w:rPr>
          <w:sz w:val="24"/>
          <w:szCs w:val="24"/>
        </w:rPr>
      </w:pPr>
      <w:r w:rsidRPr="00DC2866">
        <w:rPr>
          <w:sz w:val="24"/>
          <w:szCs w:val="24"/>
        </w:rPr>
        <w:br w:type="page"/>
      </w:r>
    </w:p>
    <w:p w:rsidR="00932065" w:rsidRPr="00DC2866" w:rsidRDefault="00932065" w:rsidP="00932065">
      <w:pPr>
        <w:pStyle w:val="a6"/>
        <w:numPr>
          <w:ilvl w:val="0"/>
          <w:numId w:val="0"/>
        </w:numPr>
        <w:adjustRightInd w:val="0"/>
        <w:spacing w:before="0" w:after="0" w:line="360" w:lineRule="auto"/>
        <w:jc w:val="both"/>
        <w:rPr>
          <w:rFonts w:ascii="Times New Roman"/>
          <w:sz w:val="28"/>
          <w:szCs w:val="28"/>
        </w:rPr>
      </w:pPr>
      <w:bookmarkStart w:id="411" w:name="_Toc396219945"/>
      <w:bookmarkStart w:id="412" w:name="_Toc424732438"/>
      <w:bookmarkStart w:id="413" w:name="_Toc467926099"/>
      <w:bookmarkStart w:id="414" w:name="_Toc88921209"/>
      <w:r w:rsidRPr="00DC2866">
        <w:rPr>
          <w:rFonts w:ascii="Times New Roman"/>
          <w:sz w:val="28"/>
          <w:szCs w:val="28"/>
        </w:rPr>
        <w:lastRenderedPageBreak/>
        <w:t>附录</w:t>
      </w:r>
      <w:r w:rsidRPr="00DC2866">
        <w:rPr>
          <w:rFonts w:ascii="Times New Roman"/>
          <w:sz w:val="28"/>
          <w:szCs w:val="28"/>
        </w:rPr>
        <w:t xml:space="preserve"> A</w:t>
      </w:r>
      <w:bookmarkEnd w:id="411"/>
      <w:bookmarkEnd w:id="412"/>
      <w:bookmarkEnd w:id="413"/>
      <w:r w:rsidR="00D90807">
        <w:rPr>
          <w:rFonts w:ascii="Times New Roman"/>
          <w:sz w:val="28"/>
          <w:szCs w:val="28"/>
        </w:rPr>
        <w:t xml:space="preserve"> </w:t>
      </w:r>
      <w:r w:rsidR="00D90807">
        <w:rPr>
          <w:rFonts w:ascii="Times New Roman" w:hint="eastAsia"/>
          <w:sz w:val="28"/>
          <w:szCs w:val="28"/>
        </w:rPr>
        <w:t>原始记录参考格式</w:t>
      </w:r>
      <w:bookmarkEnd w:id="414"/>
    </w:p>
    <w:p w:rsidR="00BC289D" w:rsidRPr="00DC2866" w:rsidRDefault="00BC289D" w:rsidP="00F94233">
      <w:pPr>
        <w:jc w:val="center"/>
      </w:pPr>
      <w:bookmarkStart w:id="415" w:name="mbookmark8"/>
      <w:r w:rsidRPr="00DC2866">
        <w:rPr>
          <w:rFonts w:eastAsia="黑体"/>
        </w:rPr>
        <w:t>表</w:t>
      </w:r>
      <w:r w:rsidR="00446CE6">
        <w:rPr>
          <w:rFonts w:eastAsia="黑体" w:hint="eastAsia"/>
        </w:rPr>
        <w:t>A.1</w:t>
      </w:r>
      <w:r w:rsidRPr="00DC2866">
        <w:rPr>
          <w:rFonts w:eastAsia="黑体"/>
        </w:rPr>
        <w:t xml:space="preserve"> </w:t>
      </w:r>
      <w:r w:rsidR="00523D74" w:rsidRPr="00DC2866">
        <w:rPr>
          <w:rFonts w:eastAsia="黑体"/>
        </w:rPr>
        <w:t>外观检查</w:t>
      </w:r>
    </w:p>
    <w:tbl>
      <w:tblPr>
        <w:tblW w:w="6376" w:type="dxa"/>
        <w:jc w:val="center"/>
        <w:tblLook w:val="04A0" w:firstRow="1" w:lastRow="0" w:firstColumn="1" w:lastColumn="0" w:noHBand="0" w:noVBand="1"/>
      </w:tblPr>
      <w:tblGrid>
        <w:gridCol w:w="2974"/>
        <w:gridCol w:w="3402"/>
      </w:tblGrid>
      <w:tr w:rsidR="00BC289D" w:rsidRPr="00DC2866" w:rsidTr="00D928EE">
        <w:trPr>
          <w:trHeight w:val="315"/>
          <w:jc w:val="center"/>
        </w:trPr>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C289D" w:rsidRPr="00DC2866" w:rsidRDefault="00BC289D" w:rsidP="00D928EE">
            <w:pPr>
              <w:widowControl/>
              <w:jc w:val="center"/>
              <w:rPr>
                <w:kern w:val="0"/>
              </w:rPr>
            </w:pPr>
            <w:r w:rsidRPr="00DC2866">
              <w:rPr>
                <w:kern w:val="0"/>
              </w:rPr>
              <w:t>检查项目</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BC289D" w:rsidRPr="00DC2866" w:rsidRDefault="00BC289D" w:rsidP="00D928EE">
            <w:pPr>
              <w:widowControl/>
              <w:jc w:val="center"/>
              <w:rPr>
                <w:kern w:val="0"/>
              </w:rPr>
            </w:pPr>
            <w:r w:rsidRPr="00DC2866">
              <w:rPr>
                <w:kern w:val="0"/>
              </w:rPr>
              <w:t>结果</w:t>
            </w:r>
          </w:p>
        </w:tc>
      </w:tr>
      <w:tr w:rsidR="00B00D64" w:rsidRPr="00DC2866" w:rsidTr="00D928EE">
        <w:trPr>
          <w:trHeight w:val="315"/>
          <w:jc w:val="center"/>
        </w:trPr>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00D64" w:rsidRPr="00DC2866" w:rsidRDefault="00B00D64" w:rsidP="00D928EE">
            <w:pPr>
              <w:widowControl/>
              <w:jc w:val="center"/>
              <w:rPr>
                <w:kern w:val="0"/>
              </w:rPr>
            </w:pPr>
            <w:r w:rsidRPr="00DC2866">
              <w:rPr>
                <w:kern w:val="0"/>
              </w:rPr>
              <w:t>外观</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B00D64" w:rsidRPr="00DC2866" w:rsidRDefault="00B00D64" w:rsidP="00D928EE">
            <w:pPr>
              <w:widowControl/>
              <w:jc w:val="center"/>
              <w:rPr>
                <w:kern w:val="0"/>
              </w:rPr>
            </w:pPr>
          </w:p>
        </w:tc>
      </w:tr>
    </w:tbl>
    <w:p w:rsidR="00712207" w:rsidRPr="00D154E7" w:rsidRDefault="00712207" w:rsidP="00712207">
      <w:pPr>
        <w:rPr>
          <w:lang w:val="x-none" w:eastAsia="x-none"/>
        </w:rPr>
      </w:pPr>
    </w:p>
    <w:p w:rsidR="00FA0D27" w:rsidRPr="00DC2866" w:rsidRDefault="00FA0D27" w:rsidP="00FA0D27">
      <w:pPr>
        <w:jc w:val="center"/>
        <w:rPr>
          <w:rFonts w:eastAsia="黑体"/>
        </w:rPr>
      </w:pPr>
      <w:r w:rsidRPr="00DC2866">
        <w:rPr>
          <w:rFonts w:eastAsia="黑体"/>
        </w:rPr>
        <w:t>表</w:t>
      </w:r>
      <w:r>
        <w:rPr>
          <w:rFonts w:eastAsia="黑体" w:hint="eastAsia"/>
        </w:rPr>
        <w:t>A.</w:t>
      </w:r>
      <w:r w:rsidRPr="00DC2866">
        <w:rPr>
          <w:rFonts w:eastAsia="黑体"/>
        </w:rPr>
        <w:t xml:space="preserve">2 </w:t>
      </w:r>
      <w:r w:rsidRPr="00DC2866">
        <w:rPr>
          <w:rFonts w:eastAsia="黑体"/>
        </w:rPr>
        <w:t>插针深度</w:t>
      </w:r>
    </w:p>
    <w:tbl>
      <w:tblPr>
        <w:tblW w:w="5000" w:type="pct"/>
        <w:jc w:val="center"/>
        <w:tblLook w:val="04A0" w:firstRow="1" w:lastRow="0" w:firstColumn="1" w:lastColumn="0" w:noHBand="0" w:noVBand="1"/>
      </w:tblPr>
      <w:tblGrid>
        <w:gridCol w:w="1366"/>
        <w:gridCol w:w="1366"/>
        <w:gridCol w:w="1370"/>
        <w:gridCol w:w="1367"/>
        <w:gridCol w:w="1367"/>
        <w:gridCol w:w="1367"/>
        <w:gridCol w:w="1367"/>
      </w:tblGrid>
      <w:tr w:rsidR="00FA0D27" w:rsidRPr="00DC2866" w:rsidTr="00851B4D">
        <w:trPr>
          <w:trHeight w:val="315"/>
          <w:jc w:val="center"/>
        </w:trPr>
        <w:tc>
          <w:tcPr>
            <w:tcW w:w="714" w:type="pct"/>
            <w:vMerge w:val="restart"/>
            <w:tcBorders>
              <w:top w:val="single" w:sz="4" w:space="0" w:color="auto"/>
              <w:left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测量次数</w:t>
            </w:r>
          </w:p>
        </w:tc>
        <w:tc>
          <w:tcPr>
            <w:tcW w:w="1430" w:type="pct"/>
            <w:gridSpan w:val="2"/>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OPEN</w:t>
            </w:r>
          </w:p>
        </w:tc>
        <w:tc>
          <w:tcPr>
            <w:tcW w:w="1428" w:type="pct"/>
            <w:gridSpan w:val="2"/>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r w:rsidRPr="00DC2866">
              <w:rPr>
                <w:kern w:val="0"/>
              </w:rPr>
              <w:t>SHORT</w:t>
            </w:r>
          </w:p>
        </w:tc>
        <w:tc>
          <w:tcPr>
            <w:tcW w:w="1428" w:type="pct"/>
            <w:gridSpan w:val="2"/>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r w:rsidRPr="00DC2866">
              <w:rPr>
                <w:kern w:val="0"/>
              </w:rPr>
              <w:t>LOAD</w:t>
            </w:r>
          </w:p>
        </w:tc>
      </w:tr>
      <w:tr w:rsidR="00FA0D27" w:rsidRPr="00DC2866" w:rsidTr="00851B4D">
        <w:trPr>
          <w:trHeight w:val="315"/>
          <w:jc w:val="center"/>
        </w:trPr>
        <w:tc>
          <w:tcPr>
            <w:tcW w:w="714" w:type="pct"/>
            <w:vMerge/>
            <w:tcBorders>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-M-</w:t>
            </w: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r w:rsidRPr="00DC2866">
              <w:rPr>
                <w:kern w:val="0"/>
              </w:rPr>
              <w:t>-F-</w:t>
            </w:r>
          </w:p>
        </w:tc>
        <w:tc>
          <w:tcPr>
            <w:tcW w:w="714" w:type="pct"/>
            <w:tcBorders>
              <w:top w:val="single" w:sz="4" w:space="0" w:color="auto"/>
              <w:left w:val="nil"/>
              <w:bottom w:val="single" w:sz="4" w:space="0" w:color="auto"/>
              <w:right w:val="single" w:sz="4" w:space="0" w:color="auto"/>
            </w:tcBorders>
            <w:vAlign w:val="center"/>
          </w:tcPr>
          <w:p w:rsidR="00FA0D27" w:rsidRPr="00DC2866" w:rsidRDefault="00FA0D27" w:rsidP="00851B4D">
            <w:pPr>
              <w:widowControl/>
              <w:jc w:val="center"/>
              <w:rPr>
                <w:kern w:val="0"/>
              </w:rPr>
            </w:pPr>
            <w:r w:rsidRPr="00DC2866">
              <w:rPr>
                <w:kern w:val="0"/>
              </w:rPr>
              <w:t>-M-</w:t>
            </w: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r w:rsidRPr="00DC2866">
              <w:rPr>
                <w:kern w:val="0"/>
              </w:rPr>
              <w:t>-F-</w:t>
            </w:r>
          </w:p>
        </w:tc>
        <w:tc>
          <w:tcPr>
            <w:tcW w:w="714" w:type="pct"/>
            <w:tcBorders>
              <w:top w:val="single" w:sz="4" w:space="0" w:color="auto"/>
              <w:left w:val="nil"/>
              <w:bottom w:val="single" w:sz="4" w:space="0" w:color="auto"/>
              <w:right w:val="single" w:sz="4" w:space="0" w:color="auto"/>
            </w:tcBorders>
            <w:vAlign w:val="center"/>
          </w:tcPr>
          <w:p w:rsidR="00FA0D27" w:rsidRPr="00DC2866" w:rsidRDefault="00FA0D27" w:rsidP="00851B4D">
            <w:pPr>
              <w:widowControl/>
              <w:jc w:val="center"/>
              <w:rPr>
                <w:kern w:val="0"/>
              </w:rPr>
            </w:pPr>
            <w:r w:rsidRPr="00DC2866">
              <w:rPr>
                <w:kern w:val="0"/>
              </w:rPr>
              <w:t>-M-</w:t>
            </w: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r w:rsidRPr="00DC2866">
              <w:rPr>
                <w:kern w:val="0"/>
              </w:rPr>
              <w:t>-F-</w:t>
            </w:r>
          </w:p>
        </w:tc>
      </w:tr>
      <w:tr w:rsidR="00FA0D27" w:rsidRPr="00DC2866" w:rsidTr="00851B4D">
        <w:trPr>
          <w:trHeight w:val="315"/>
          <w:jc w:val="center"/>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1</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r>
      <w:tr w:rsidR="00FA0D27" w:rsidRPr="00DC2866" w:rsidTr="00851B4D">
        <w:trPr>
          <w:trHeight w:val="315"/>
          <w:jc w:val="center"/>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2</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r>
      <w:tr w:rsidR="00FA0D27" w:rsidRPr="00DC2866" w:rsidTr="00851B4D">
        <w:trPr>
          <w:trHeight w:val="315"/>
          <w:jc w:val="center"/>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3</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r>
      <w:tr w:rsidR="00FA0D27" w:rsidRPr="00DC2866" w:rsidTr="00851B4D">
        <w:trPr>
          <w:trHeight w:val="315"/>
          <w:jc w:val="center"/>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spacing w:line="120" w:lineRule="exact"/>
              <w:jc w:val="center"/>
              <w:rPr>
                <w:kern w:val="0"/>
              </w:rPr>
            </w:pPr>
            <w:r w:rsidRPr="00DC2866">
              <w:rPr>
                <w:kern w:val="0"/>
              </w:rPr>
              <w:t>.</w:t>
            </w:r>
          </w:p>
          <w:p w:rsidR="00FA0D27" w:rsidRPr="00DC2866" w:rsidRDefault="00FA0D27" w:rsidP="00851B4D">
            <w:pPr>
              <w:widowControl/>
              <w:spacing w:line="120" w:lineRule="exact"/>
              <w:jc w:val="center"/>
              <w:rPr>
                <w:kern w:val="0"/>
              </w:rPr>
            </w:pPr>
            <w:r w:rsidRPr="00DC2866">
              <w:rPr>
                <w:kern w:val="0"/>
              </w:rPr>
              <w:t>.</w:t>
            </w:r>
          </w:p>
          <w:p w:rsidR="00FA0D27" w:rsidRPr="00DC2866" w:rsidRDefault="00FA0D27" w:rsidP="00851B4D">
            <w:pPr>
              <w:widowControl/>
              <w:spacing w:line="120" w:lineRule="exact"/>
              <w:jc w:val="center"/>
              <w:rPr>
                <w:kern w:val="0"/>
              </w:rPr>
            </w:pPr>
            <w:r w:rsidRPr="00DC2866">
              <w:rPr>
                <w:kern w:val="0"/>
              </w:rPr>
              <w:t>.</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spacing w:line="120" w:lineRule="exact"/>
              <w:jc w:val="center"/>
              <w:rPr>
                <w:kern w:val="0"/>
              </w:rPr>
            </w:pP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spacing w:line="120" w:lineRule="exact"/>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spacing w:line="120" w:lineRule="exact"/>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spacing w:line="120" w:lineRule="exact"/>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spacing w:line="120" w:lineRule="exact"/>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spacing w:line="120" w:lineRule="exact"/>
              <w:jc w:val="center"/>
              <w:rPr>
                <w:kern w:val="0"/>
              </w:rPr>
            </w:pPr>
          </w:p>
        </w:tc>
      </w:tr>
      <w:tr w:rsidR="00FA0D27" w:rsidRPr="00DC2866" w:rsidTr="00851B4D">
        <w:trPr>
          <w:trHeight w:val="315"/>
          <w:jc w:val="center"/>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N</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r>
      <w:tr w:rsidR="00FA0D27" w:rsidRPr="00DC2866" w:rsidTr="00851B4D">
        <w:trPr>
          <w:trHeight w:val="315"/>
          <w:jc w:val="center"/>
        </w:trPr>
        <w:tc>
          <w:tcPr>
            <w:tcW w:w="714" w:type="pct"/>
            <w:tcBorders>
              <w:top w:val="single" w:sz="4" w:space="0" w:color="auto"/>
              <w:left w:val="single" w:sz="4" w:space="0" w:color="auto"/>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r w:rsidRPr="00DC2866">
              <w:rPr>
                <w:kern w:val="0"/>
              </w:rPr>
              <w:t>平均值</w:t>
            </w:r>
          </w:p>
        </w:tc>
        <w:tc>
          <w:tcPr>
            <w:tcW w:w="714" w:type="pct"/>
            <w:tcBorders>
              <w:top w:val="single" w:sz="4" w:space="0" w:color="auto"/>
              <w:left w:val="nil"/>
              <w:bottom w:val="single" w:sz="4" w:space="0" w:color="auto"/>
              <w:right w:val="single" w:sz="4" w:space="0" w:color="auto"/>
            </w:tcBorders>
            <w:shd w:val="clear" w:color="auto" w:fill="auto"/>
            <w:noWrap/>
            <w:vAlign w:val="center"/>
          </w:tcPr>
          <w:p w:rsidR="00FA0D27" w:rsidRPr="00DC2866" w:rsidRDefault="00FA0D27" w:rsidP="00851B4D">
            <w:pPr>
              <w:widowControl/>
              <w:jc w:val="center"/>
              <w:rPr>
                <w:kern w:val="0"/>
              </w:rPr>
            </w:pPr>
          </w:p>
        </w:tc>
        <w:tc>
          <w:tcPr>
            <w:tcW w:w="716"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c>
          <w:tcPr>
            <w:tcW w:w="714" w:type="pct"/>
            <w:tcBorders>
              <w:top w:val="single" w:sz="4" w:space="0" w:color="auto"/>
              <w:left w:val="nil"/>
              <w:bottom w:val="single" w:sz="4" w:space="0" w:color="auto"/>
              <w:right w:val="single" w:sz="4" w:space="0" w:color="auto"/>
            </w:tcBorders>
          </w:tcPr>
          <w:p w:rsidR="00FA0D27" w:rsidRPr="00DC2866" w:rsidRDefault="00FA0D27" w:rsidP="00851B4D">
            <w:pPr>
              <w:widowControl/>
              <w:jc w:val="center"/>
              <w:rPr>
                <w:kern w:val="0"/>
              </w:rPr>
            </w:pPr>
          </w:p>
        </w:tc>
      </w:tr>
    </w:tbl>
    <w:p w:rsidR="00712207" w:rsidRDefault="00712207" w:rsidP="00712207">
      <w:pPr>
        <w:widowControl/>
        <w:tabs>
          <w:tab w:val="left" w:pos="2160"/>
        </w:tabs>
        <w:autoSpaceDE w:val="0"/>
        <w:autoSpaceDN w:val="0"/>
        <w:ind w:right="1946"/>
        <w:textAlignment w:val="bottom"/>
        <w:rPr>
          <w:b/>
          <w:szCs w:val="20"/>
        </w:rPr>
      </w:pPr>
    </w:p>
    <w:p w:rsidR="007A3FD5" w:rsidRPr="00DC2866" w:rsidRDefault="007A3FD5" w:rsidP="007A3FD5">
      <w:pPr>
        <w:jc w:val="center"/>
        <w:rPr>
          <w:rFonts w:eastAsia="黑体"/>
        </w:rPr>
      </w:pPr>
      <w:r w:rsidRPr="00DC2866">
        <w:rPr>
          <w:rFonts w:eastAsia="黑体"/>
        </w:rPr>
        <w:t>表</w:t>
      </w:r>
      <w:r>
        <w:rPr>
          <w:rFonts w:eastAsia="黑体" w:hint="eastAsia"/>
        </w:rPr>
        <w:t>A.</w:t>
      </w:r>
      <w:r>
        <w:rPr>
          <w:rFonts w:eastAsia="黑体"/>
        </w:rPr>
        <w:t>3</w:t>
      </w:r>
      <w:r w:rsidRPr="00DC2866">
        <w:rPr>
          <w:rFonts w:eastAsia="黑体"/>
        </w:rPr>
        <w:t xml:space="preserve"> </w:t>
      </w:r>
      <w:r w:rsidRPr="007A3FD5">
        <w:rPr>
          <w:rFonts w:eastAsia="黑体" w:hint="eastAsia"/>
        </w:rPr>
        <w:t>开路器反射系数模值</w:t>
      </w:r>
    </w:p>
    <w:tbl>
      <w:tblPr>
        <w:tblW w:w="3573" w:type="pct"/>
        <w:jc w:val="center"/>
        <w:tblLook w:val="04A0" w:firstRow="1" w:lastRow="0" w:firstColumn="1" w:lastColumn="0" w:noHBand="0" w:noVBand="1"/>
      </w:tblPr>
      <w:tblGrid>
        <w:gridCol w:w="1368"/>
        <w:gridCol w:w="1368"/>
        <w:gridCol w:w="1372"/>
        <w:gridCol w:w="1366"/>
        <w:gridCol w:w="1365"/>
      </w:tblGrid>
      <w:tr w:rsidR="00CE53D2" w:rsidRPr="00DC2866" w:rsidTr="00CE53D2">
        <w:trPr>
          <w:trHeight w:val="315"/>
          <w:jc w:val="center"/>
        </w:trPr>
        <w:tc>
          <w:tcPr>
            <w:tcW w:w="1000" w:type="pct"/>
            <w:vMerge w:val="restart"/>
            <w:tcBorders>
              <w:top w:val="single" w:sz="4" w:space="0" w:color="auto"/>
              <w:left w:val="single" w:sz="4" w:space="0" w:color="auto"/>
              <w:right w:val="single" w:sz="4" w:space="0" w:color="auto"/>
            </w:tcBorders>
            <w:shd w:val="clear" w:color="auto" w:fill="auto"/>
            <w:noWrap/>
            <w:vAlign w:val="center"/>
          </w:tcPr>
          <w:p w:rsidR="00CE53D2" w:rsidRDefault="00CE53D2" w:rsidP="00CE53D2">
            <w:pPr>
              <w:widowControl/>
              <w:tabs>
                <w:tab w:val="left" w:pos="2160"/>
              </w:tabs>
              <w:autoSpaceDE w:val="0"/>
              <w:autoSpaceDN w:val="0"/>
              <w:jc w:val="center"/>
              <w:textAlignment w:val="bottom"/>
            </w:pPr>
            <w:bookmarkStart w:id="416" w:name="OLE_LINK5"/>
            <w:bookmarkStart w:id="417" w:name="OLE_LINK11"/>
            <w:r>
              <w:rPr>
                <w:rFonts w:hint="eastAsia"/>
              </w:rPr>
              <w:t>信号频率</w:t>
            </w:r>
          </w:p>
          <w:p w:rsidR="00CE53D2" w:rsidRPr="00DC2866" w:rsidRDefault="00CE53D2" w:rsidP="00CE53D2">
            <w:pPr>
              <w:widowControl/>
              <w:jc w:val="center"/>
              <w:rPr>
                <w:kern w:val="0"/>
              </w:rPr>
            </w:pPr>
            <w:r>
              <w:t>GHz</w:t>
            </w:r>
          </w:p>
        </w:tc>
        <w:tc>
          <w:tcPr>
            <w:tcW w:w="2002" w:type="pct"/>
            <w:gridSpan w:val="2"/>
            <w:tcBorders>
              <w:top w:val="single" w:sz="4" w:space="0" w:color="auto"/>
              <w:left w:val="nil"/>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r>
              <w:rPr>
                <w:rFonts w:hint="eastAsia"/>
                <w:kern w:val="0"/>
              </w:rPr>
              <w:t>Lin</w:t>
            </w:r>
            <w:r>
              <w:rPr>
                <w:kern w:val="0"/>
              </w:rPr>
              <w:t xml:space="preserve"> Mag</w:t>
            </w:r>
          </w:p>
        </w:tc>
        <w:tc>
          <w:tcPr>
            <w:tcW w:w="1998" w:type="pct"/>
            <w:gridSpan w:val="2"/>
            <w:tcBorders>
              <w:top w:val="single" w:sz="4" w:space="0" w:color="auto"/>
              <w:left w:val="nil"/>
              <w:bottom w:val="single" w:sz="4" w:space="0" w:color="auto"/>
              <w:right w:val="single" w:sz="4" w:space="0" w:color="auto"/>
            </w:tcBorders>
          </w:tcPr>
          <w:p w:rsidR="00CE53D2" w:rsidRPr="00DC2866" w:rsidRDefault="00487FD4" w:rsidP="00487FD4">
            <w:pPr>
              <w:widowControl/>
              <w:jc w:val="center"/>
              <w:rPr>
                <w:kern w:val="0"/>
              </w:rPr>
            </w:pPr>
            <w:r w:rsidRPr="00E83E89">
              <w:rPr>
                <w:kern w:val="0"/>
              </w:rPr>
              <w:t>Nominal</w:t>
            </w:r>
            <w:r>
              <w:rPr>
                <w:rFonts w:hint="eastAsia"/>
                <w:kern w:val="0"/>
              </w:rPr>
              <w:t xml:space="preserve"> </w:t>
            </w:r>
            <w:r w:rsidR="00CE53D2">
              <w:rPr>
                <w:rFonts w:hint="eastAsia"/>
                <w:kern w:val="0"/>
              </w:rPr>
              <w:t>Lin</w:t>
            </w:r>
            <w:r w:rsidR="00CE53D2">
              <w:rPr>
                <w:kern w:val="0"/>
              </w:rPr>
              <w:t xml:space="preserve"> Mag</w:t>
            </w:r>
          </w:p>
        </w:tc>
      </w:tr>
      <w:tr w:rsidR="00CE53D2" w:rsidRPr="00DC2866" w:rsidTr="00CE53D2">
        <w:trPr>
          <w:trHeight w:val="315"/>
          <w:jc w:val="center"/>
        </w:trPr>
        <w:tc>
          <w:tcPr>
            <w:tcW w:w="1000" w:type="pct"/>
            <w:vMerge/>
            <w:tcBorders>
              <w:left w:val="single" w:sz="4" w:space="0" w:color="auto"/>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r w:rsidRPr="00DC2866">
              <w:rPr>
                <w:kern w:val="0"/>
              </w:rPr>
              <w:t>-M-</w:t>
            </w:r>
          </w:p>
        </w:tc>
        <w:tc>
          <w:tcPr>
            <w:tcW w:w="1003"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r w:rsidRPr="00DC2866">
              <w:rPr>
                <w:kern w:val="0"/>
              </w:rPr>
              <w:t>-F-</w:t>
            </w:r>
          </w:p>
        </w:tc>
        <w:tc>
          <w:tcPr>
            <w:tcW w:w="999" w:type="pct"/>
            <w:tcBorders>
              <w:top w:val="single" w:sz="4" w:space="0" w:color="auto"/>
              <w:left w:val="nil"/>
              <w:bottom w:val="single" w:sz="4" w:space="0" w:color="auto"/>
              <w:right w:val="single" w:sz="4" w:space="0" w:color="auto"/>
            </w:tcBorders>
            <w:vAlign w:val="center"/>
          </w:tcPr>
          <w:p w:rsidR="00CE53D2" w:rsidRPr="00DC2866" w:rsidRDefault="00CE53D2" w:rsidP="00851B4D">
            <w:pPr>
              <w:widowControl/>
              <w:jc w:val="center"/>
              <w:rPr>
                <w:kern w:val="0"/>
              </w:rPr>
            </w:pPr>
            <w:r w:rsidRPr="00DC2866">
              <w:rPr>
                <w:kern w:val="0"/>
              </w:rPr>
              <w:t>-M-</w:t>
            </w: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r w:rsidRPr="00DC2866">
              <w:rPr>
                <w:kern w:val="0"/>
              </w:rPr>
              <w:t>-F-</w:t>
            </w:r>
          </w:p>
        </w:tc>
      </w:tr>
      <w:tr w:rsidR="00CE53D2" w:rsidRPr="00DC2866" w:rsidTr="00CE53D2">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r>
      <w:tr w:rsidR="00CE53D2" w:rsidRPr="00DC2866" w:rsidTr="00CE53D2">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r>
      <w:tr w:rsidR="00CE53D2" w:rsidRPr="00DC2866" w:rsidTr="00CE53D2">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r>
              <w:rPr>
                <w:kern w:val="0"/>
              </w:rPr>
              <w:t>……</w:t>
            </w: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CE53D2" w:rsidRPr="00DC2866" w:rsidRDefault="00CE53D2"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jc w:val="center"/>
              <w:rPr>
                <w:kern w:val="0"/>
              </w:rPr>
            </w:pPr>
          </w:p>
        </w:tc>
      </w:tr>
      <w:tr w:rsidR="00CE53D2" w:rsidRPr="00DC2866" w:rsidTr="00CE53D2">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CE53D2" w:rsidRPr="00DC2866" w:rsidRDefault="00CE53D2" w:rsidP="00851B4D">
            <w:pPr>
              <w:widowControl/>
              <w:spacing w:line="120" w:lineRule="exact"/>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CE53D2" w:rsidRPr="00DC2866" w:rsidRDefault="00CE53D2" w:rsidP="00851B4D">
            <w:pPr>
              <w:widowControl/>
              <w:spacing w:line="120" w:lineRule="exact"/>
              <w:jc w:val="center"/>
              <w:rPr>
                <w:kern w:val="0"/>
              </w:rPr>
            </w:pPr>
          </w:p>
        </w:tc>
        <w:tc>
          <w:tcPr>
            <w:tcW w:w="1003" w:type="pct"/>
            <w:tcBorders>
              <w:top w:val="single" w:sz="4" w:space="0" w:color="auto"/>
              <w:left w:val="nil"/>
              <w:bottom w:val="single" w:sz="4" w:space="0" w:color="auto"/>
              <w:right w:val="single" w:sz="4" w:space="0" w:color="auto"/>
            </w:tcBorders>
          </w:tcPr>
          <w:p w:rsidR="00CE53D2" w:rsidRPr="00DC2866" w:rsidRDefault="00CE53D2"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tcPr>
          <w:p w:rsidR="00CE53D2" w:rsidRPr="00DC2866" w:rsidRDefault="00CE53D2" w:rsidP="00851B4D">
            <w:pPr>
              <w:widowControl/>
              <w:spacing w:line="120" w:lineRule="exact"/>
              <w:jc w:val="center"/>
              <w:rPr>
                <w:kern w:val="0"/>
              </w:rPr>
            </w:pPr>
          </w:p>
        </w:tc>
      </w:tr>
    </w:tbl>
    <w:p w:rsidR="007A3FD5" w:rsidRDefault="007A3FD5" w:rsidP="007A3FD5">
      <w:pPr>
        <w:widowControl/>
        <w:tabs>
          <w:tab w:val="left" w:pos="2160"/>
        </w:tabs>
        <w:autoSpaceDE w:val="0"/>
        <w:autoSpaceDN w:val="0"/>
        <w:ind w:right="1946"/>
        <w:textAlignment w:val="bottom"/>
      </w:pPr>
    </w:p>
    <w:p w:rsidR="00CE53D2" w:rsidRDefault="00CE53D2" w:rsidP="00CE53D2">
      <w:pPr>
        <w:jc w:val="center"/>
        <w:rPr>
          <w:rFonts w:eastAsia="黑体"/>
        </w:rPr>
      </w:pPr>
      <w:r w:rsidRPr="00DC2866">
        <w:rPr>
          <w:rFonts w:eastAsia="黑体"/>
        </w:rPr>
        <w:t>表</w:t>
      </w:r>
      <w:r>
        <w:rPr>
          <w:rFonts w:eastAsia="黑体" w:hint="eastAsia"/>
        </w:rPr>
        <w:t>A.</w:t>
      </w:r>
      <w:r>
        <w:rPr>
          <w:rFonts w:eastAsia="黑体"/>
        </w:rPr>
        <w:t>4</w:t>
      </w:r>
      <w:r w:rsidRPr="00DC2866">
        <w:rPr>
          <w:rFonts w:eastAsia="黑体"/>
        </w:rPr>
        <w:t xml:space="preserve"> </w:t>
      </w:r>
      <w:r w:rsidRPr="007A3FD5">
        <w:rPr>
          <w:rFonts w:eastAsia="黑体" w:hint="eastAsia"/>
        </w:rPr>
        <w:t>开路器反射系数</w:t>
      </w:r>
      <w:r>
        <w:rPr>
          <w:rFonts w:eastAsia="黑体" w:hint="eastAsia"/>
        </w:rPr>
        <w:t>相角</w:t>
      </w:r>
    </w:p>
    <w:tbl>
      <w:tblPr>
        <w:tblW w:w="3574" w:type="pct"/>
        <w:jc w:val="center"/>
        <w:tblLook w:val="04A0" w:firstRow="1" w:lastRow="0" w:firstColumn="1" w:lastColumn="0" w:noHBand="0" w:noVBand="1"/>
      </w:tblPr>
      <w:tblGrid>
        <w:gridCol w:w="1370"/>
        <w:gridCol w:w="1367"/>
        <w:gridCol w:w="1374"/>
        <w:gridCol w:w="1367"/>
        <w:gridCol w:w="1363"/>
      </w:tblGrid>
      <w:tr w:rsidR="00070713" w:rsidRPr="00DC2866" w:rsidTr="00070713">
        <w:trPr>
          <w:trHeight w:val="315"/>
          <w:jc w:val="center"/>
        </w:trPr>
        <w:tc>
          <w:tcPr>
            <w:tcW w:w="1002" w:type="pct"/>
            <w:vMerge w:val="restart"/>
            <w:tcBorders>
              <w:top w:val="single" w:sz="4" w:space="0" w:color="auto"/>
              <w:left w:val="single" w:sz="4" w:space="0" w:color="auto"/>
              <w:right w:val="single" w:sz="4" w:space="0" w:color="auto"/>
            </w:tcBorders>
            <w:shd w:val="clear" w:color="auto" w:fill="auto"/>
            <w:noWrap/>
            <w:vAlign w:val="center"/>
          </w:tcPr>
          <w:p w:rsidR="00070713" w:rsidRDefault="00070713" w:rsidP="00E83E89">
            <w:pPr>
              <w:widowControl/>
              <w:tabs>
                <w:tab w:val="left" w:pos="2160"/>
              </w:tabs>
              <w:autoSpaceDE w:val="0"/>
              <w:autoSpaceDN w:val="0"/>
              <w:jc w:val="center"/>
              <w:textAlignment w:val="bottom"/>
            </w:pPr>
            <w:r>
              <w:rPr>
                <w:rFonts w:hint="eastAsia"/>
              </w:rPr>
              <w:t>信号频率</w:t>
            </w:r>
          </w:p>
          <w:p w:rsidR="00070713" w:rsidRPr="00DC2866" w:rsidRDefault="00070713" w:rsidP="00E83E89">
            <w:pPr>
              <w:widowControl/>
              <w:jc w:val="center"/>
              <w:rPr>
                <w:kern w:val="0"/>
              </w:rPr>
            </w:pPr>
            <w:r>
              <w:t>GHz</w:t>
            </w:r>
          </w:p>
        </w:tc>
        <w:tc>
          <w:tcPr>
            <w:tcW w:w="2003" w:type="pct"/>
            <w:gridSpan w:val="2"/>
            <w:tcBorders>
              <w:top w:val="single" w:sz="4" w:space="0" w:color="auto"/>
              <w:left w:val="nil"/>
              <w:bottom w:val="single" w:sz="4" w:space="0" w:color="auto"/>
              <w:right w:val="single" w:sz="4" w:space="0" w:color="auto"/>
            </w:tcBorders>
            <w:shd w:val="clear" w:color="auto" w:fill="auto"/>
            <w:noWrap/>
            <w:vAlign w:val="center"/>
          </w:tcPr>
          <w:p w:rsidR="00070713" w:rsidRPr="00DC2866" w:rsidRDefault="00070713" w:rsidP="00E83E89">
            <w:pPr>
              <w:widowControl/>
              <w:jc w:val="center"/>
              <w:rPr>
                <w:kern w:val="0"/>
              </w:rPr>
            </w:pPr>
            <w:r>
              <w:rPr>
                <w:kern w:val="0"/>
              </w:rPr>
              <w:t>Phase(°)</w:t>
            </w:r>
          </w:p>
        </w:tc>
        <w:tc>
          <w:tcPr>
            <w:tcW w:w="1995" w:type="pct"/>
            <w:gridSpan w:val="2"/>
            <w:tcBorders>
              <w:top w:val="single" w:sz="4" w:space="0" w:color="auto"/>
              <w:left w:val="nil"/>
              <w:bottom w:val="single" w:sz="4" w:space="0" w:color="auto"/>
              <w:right w:val="single" w:sz="4" w:space="0" w:color="auto"/>
            </w:tcBorders>
          </w:tcPr>
          <w:p w:rsidR="00070713" w:rsidRPr="00DC2866" w:rsidRDefault="00070713" w:rsidP="00E83E89">
            <w:pPr>
              <w:widowControl/>
              <w:jc w:val="center"/>
              <w:rPr>
                <w:kern w:val="0"/>
              </w:rPr>
            </w:pPr>
            <w:r w:rsidRPr="00E83E89">
              <w:rPr>
                <w:kern w:val="0"/>
              </w:rPr>
              <w:t>Nominal</w:t>
            </w:r>
            <w:r>
              <w:rPr>
                <w:kern w:val="0"/>
              </w:rPr>
              <w:t xml:space="preserve"> Phase(°)</w:t>
            </w:r>
          </w:p>
        </w:tc>
      </w:tr>
      <w:tr w:rsidR="00070713" w:rsidRPr="00DC2866" w:rsidTr="00070713">
        <w:trPr>
          <w:trHeight w:val="315"/>
          <w:jc w:val="center"/>
        </w:trPr>
        <w:tc>
          <w:tcPr>
            <w:tcW w:w="1002" w:type="pct"/>
            <w:vMerge/>
            <w:tcBorders>
              <w:left w:val="single" w:sz="4" w:space="0" w:color="auto"/>
              <w:bottom w:val="single" w:sz="4" w:space="0" w:color="auto"/>
              <w:right w:val="single" w:sz="4" w:space="0" w:color="auto"/>
            </w:tcBorders>
            <w:shd w:val="clear" w:color="auto" w:fill="auto"/>
            <w:noWrap/>
            <w:vAlign w:val="center"/>
          </w:tcPr>
          <w:p w:rsidR="00070713" w:rsidRPr="00DC2866" w:rsidRDefault="00070713" w:rsidP="00E83E89">
            <w:pPr>
              <w:widowControl/>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070713" w:rsidRPr="00DC2866" w:rsidRDefault="00070713" w:rsidP="00E83E89">
            <w:pPr>
              <w:widowControl/>
              <w:jc w:val="center"/>
              <w:rPr>
                <w:kern w:val="0"/>
              </w:rPr>
            </w:pPr>
            <w:r w:rsidRPr="00DC2866">
              <w:rPr>
                <w:kern w:val="0"/>
              </w:rPr>
              <w:t>-M-</w:t>
            </w:r>
          </w:p>
        </w:tc>
        <w:tc>
          <w:tcPr>
            <w:tcW w:w="1003" w:type="pct"/>
            <w:tcBorders>
              <w:top w:val="single" w:sz="4" w:space="0" w:color="auto"/>
              <w:left w:val="nil"/>
              <w:bottom w:val="single" w:sz="4" w:space="0" w:color="auto"/>
              <w:right w:val="single" w:sz="4" w:space="0" w:color="auto"/>
            </w:tcBorders>
          </w:tcPr>
          <w:p w:rsidR="00070713" w:rsidRPr="00DC2866" w:rsidRDefault="00070713" w:rsidP="00E83E89">
            <w:pPr>
              <w:widowControl/>
              <w:jc w:val="center"/>
              <w:rPr>
                <w:kern w:val="0"/>
              </w:rPr>
            </w:pPr>
            <w:r w:rsidRPr="00DC2866">
              <w:rPr>
                <w:kern w:val="0"/>
              </w:rPr>
              <w:t>-F-</w:t>
            </w:r>
          </w:p>
        </w:tc>
        <w:tc>
          <w:tcPr>
            <w:tcW w:w="999" w:type="pct"/>
            <w:tcBorders>
              <w:top w:val="single" w:sz="4" w:space="0" w:color="auto"/>
              <w:left w:val="nil"/>
              <w:bottom w:val="single" w:sz="4" w:space="0" w:color="auto"/>
              <w:right w:val="single" w:sz="4" w:space="0" w:color="auto"/>
            </w:tcBorders>
            <w:vAlign w:val="center"/>
          </w:tcPr>
          <w:p w:rsidR="00070713" w:rsidRPr="00DC2866" w:rsidRDefault="00070713" w:rsidP="00E83E89">
            <w:pPr>
              <w:widowControl/>
              <w:jc w:val="center"/>
              <w:rPr>
                <w:kern w:val="0"/>
              </w:rPr>
            </w:pPr>
            <w:r w:rsidRPr="00DC2866">
              <w:rPr>
                <w:kern w:val="0"/>
              </w:rPr>
              <w:t>-M-</w:t>
            </w:r>
          </w:p>
        </w:tc>
        <w:tc>
          <w:tcPr>
            <w:tcW w:w="996" w:type="pct"/>
            <w:tcBorders>
              <w:top w:val="single" w:sz="4" w:space="0" w:color="auto"/>
              <w:left w:val="nil"/>
              <w:bottom w:val="single" w:sz="4" w:space="0" w:color="auto"/>
              <w:right w:val="single" w:sz="4" w:space="0" w:color="auto"/>
            </w:tcBorders>
          </w:tcPr>
          <w:p w:rsidR="00070713" w:rsidRPr="00DC2866" w:rsidRDefault="00070713" w:rsidP="00E83E89">
            <w:pPr>
              <w:widowControl/>
              <w:jc w:val="center"/>
              <w:rPr>
                <w:kern w:val="0"/>
              </w:rPr>
            </w:pPr>
            <w:r w:rsidRPr="00DC2866">
              <w:rPr>
                <w:kern w:val="0"/>
              </w:rPr>
              <w:t>-F-</w:t>
            </w:r>
          </w:p>
        </w:tc>
      </w:tr>
      <w:tr w:rsidR="00070713" w:rsidRPr="00DC2866" w:rsidTr="00070713">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851B4D">
            <w:pPr>
              <w:widowControl/>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070713" w:rsidRPr="00DC2866" w:rsidRDefault="00070713"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c>
          <w:tcPr>
            <w:tcW w:w="996"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r>
      <w:tr w:rsidR="00070713" w:rsidRPr="00DC2866" w:rsidTr="00070713">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851B4D">
            <w:pPr>
              <w:widowControl/>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070713" w:rsidRPr="00DC2866" w:rsidRDefault="00070713"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c>
          <w:tcPr>
            <w:tcW w:w="996"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r>
      <w:tr w:rsidR="00070713" w:rsidRPr="00DC2866" w:rsidTr="00070713">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851B4D">
            <w:pPr>
              <w:widowControl/>
              <w:jc w:val="center"/>
              <w:rPr>
                <w:kern w:val="0"/>
              </w:rPr>
            </w:pPr>
            <w:r>
              <w:rPr>
                <w:kern w:val="0"/>
              </w:rPr>
              <w:t>……</w:t>
            </w: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070713" w:rsidRPr="00DC2866" w:rsidRDefault="00070713"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c>
          <w:tcPr>
            <w:tcW w:w="996" w:type="pct"/>
            <w:tcBorders>
              <w:top w:val="single" w:sz="4" w:space="0" w:color="auto"/>
              <w:left w:val="nil"/>
              <w:bottom w:val="single" w:sz="4" w:space="0" w:color="auto"/>
              <w:right w:val="single" w:sz="4" w:space="0" w:color="auto"/>
            </w:tcBorders>
          </w:tcPr>
          <w:p w:rsidR="00070713" w:rsidRPr="00DC2866" w:rsidRDefault="00070713" w:rsidP="00851B4D">
            <w:pPr>
              <w:widowControl/>
              <w:jc w:val="center"/>
              <w:rPr>
                <w:kern w:val="0"/>
              </w:rPr>
            </w:pPr>
          </w:p>
        </w:tc>
      </w:tr>
      <w:tr w:rsidR="00070713" w:rsidRPr="00DC2866" w:rsidTr="00070713">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070713" w:rsidRPr="00DC2866" w:rsidRDefault="00070713" w:rsidP="00851B4D">
            <w:pPr>
              <w:widowControl/>
              <w:spacing w:line="120" w:lineRule="exact"/>
              <w:jc w:val="center"/>
              <w:rPr>
                <w:kern w:val="0"/>
              </w:rPr>
            </w:pPr>
          </w:p>
        </w:tc>
        <w:tc>
          <w:tcPr>
            <w:tcW w:w="1003" w:type="pct"/>
            <w:tcBorders>
              <w:top w:val="single" w:sz="4" w:space="0" w:color="auto"/>
              <w:left w:val="nil"/>
              <w:bottom w:val="single" w:sz="4" w:space="0" w:color="auto"/>
              <w:right w:val="single" w:sz="4" w:space="0" w:color="auto"/>
            </w:tcBorders>
          </w:tcPr>
          <w:p w:rsidR="00070713" w:rsidRPr="00DC2866" w:rsidRDefault="00070713"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tcPr>
          <w:p w:rsidR="00070713" w:rsidRPr="00DC2866" w:rsidRDefault="00070713" w:rsidP="00851B4D">
            <w:pPr>
              <w:widowControl/>
              <w:spacing w:line="120" w:lineRule="exact"/>
              <w:jc w:val="center"/>
              <w:rPr>
                <w:kern w:val="0"/>
              </w:rPr>
            </w:pPr>
          </w:p>
        </w:tc>
        <w:tc>
          <w:tcPr>
            <w:tcW w:w="996" w:type="pct"/>
            <w:tcBorders>
              <w:top w:val="single" w:sz="4" w:space="0" w:color="auto"/>
              <w:left w:val="nil"/>
              <w:bottom w:val="single" w:sz="4" w:space="0" w:color="auto"/>
              <w:right w:val="single" w:sz="4" w:space="0" w:color="auto"/>
            </w:tcBorders>
          </w:tcPr>
          <w:p w:rsidR="00070713" w:rsidRPr="00DC2866" w:rsidRDefault="00070713" w:rsidP="00851B4D">
            <w:pPr>
              <w:widowControl/>
              <w:spacing w:line="120" w:lineRule="exact"/>
              <w:jc w:val="center"/>
              <w:rPr>
                <w:kern w:val="0"/>
              </w:rPr>
            </w:pPr>
          </w:p>
        </w:tc>
      </w:tr>
    </w:tbl>
    <w:p w:rsidR="00E83E89" w:rsidRDefault="00E83E89" w:rsidP="00CE53D2">
      <w:pPr>
        <w:jc w:val="center"/>
        <w:rPr>
          <w:rFonts w:eastAsia="黑体"/>
        </w:rPr>
      </w:pPr>
    </w:p>
    <w:p w:rsidR="00070713" w:rsidRDefault="00070713" w:rsidP="00CE53D2">
      <w:pPr>
        <w:jc w:val="center"/>
        <w:rPr>
          <w:rFonts w:eastAsia="黑体"/>
        </w:rPr>
      </w:pPr>
      <w:r w:rsidRPr="00DC2866">
        <w:rPr>
          <w:rFonts w:eastAsia="黑体"/>
        </w:rPr>
        <w:t>表</w:t>
      </w:r>
      <w:r>
        <w:rPr>
          <w:rFonts w:eastAsia="黑体" w:hint="eastAsia"/>
        </w:rPr>
        <w:t>A.</w:t>
      </w:r>
      <w:r>
        <w:rPr>
          <w:rFonts w:eastAsia="黑体"/>
        </w:rPr>
        <w:t>5</w:t>
      </w:r>
      <w:r w:rsidRPr="00DC2866">
        <w:rPr>
          <w:rFonts w:eastAsia="黑体"/>
        </w:rPr>
        <w:t xml:space="preserve"> </w:t>
      </w:r>
      <w:r w:rsidRPr="007A3FD5">
        <w:rPr>
          <w:rFonts w:eastAsia="黑体" w:hint="eastAsia"/>
        </w:rPr>
        <w:t>开路器反射系数</w:t>
      </w:r>
      <w:r>
        <w:rPr>
          <w:rFonts w:eastAsia="黑体" w:hint="eastAsia"/>
        </w:rPr>
        <w:t>相角偏差</w:t>
      </w:r>
    </w:p>
    <w:tbl>
      <w:tblPr>
        <w:tblW w:w="2141" w:type="pct"/>
        <w:jc w:val="center"/>
        <w:tblLook w:val="04A0" w:firstRow="1" w:lastRow="0" w:firstColumn="1" w:lastColumn="0" w:noHBand="0" w:noVBand="1"/>
      </w:tblPr>
      <w:tblGrid>
        <w:gridCol w:w="1370"/>
        <w:gridCol w:w="1364"/>
        <w:gridCol w:w="1364"/>
      </w:tblGrid>
      <w:tr w:rsidR="00070713" w:rsidRPr="00DC2866" w:rsidTr="00070713">
        <w:trPr>
          <w:trHeight w:val="315"/>
          <w:jc w:val="center"/>
        </w:trPr>
        <w:tc>
          <w:tcPr>
            <w:tcW w:w="1672" w:type="pct"/>
            <w:vMerge w:val="restart"/>
            <w:tcBorders>
              <w:top w:val="single" w:sz="4" w:space="0" w:color="auto"/>
              <w:left w:val="single" w:sz="4" w:space="0" w:color="auto"/>
              <w:right w:val="single" w:sz="4" w:space="0" w:color="auto"/>
            </w:tcBorders>
            <w:shd w:val="clear" w:color="auto" w:fill="auto"/>
            <w:noWrap/>
            <w:vAlign w:val="center"/>
          </w:tcPr>
          <w:p w:rsidR="00070713" w:rsidRDefault="00070713" w:rsidP="00C058FC">
            <w:pPr>
              <w:widowControl/>
              <w:tabs>
                <w:tab w:val="left" w:pos="2160"/>
              </w:tabs>
              <w:autoSpaceDE w:val="0"/>
              <w:autoSpaceDN w:val="0"/>
              <w:jc w:val="center"/>
              <w:textAlignment w:val="bottom"/>
            </w:pPr>
            <w:r>
              <w:rPr>
                <w:rFonts w:hint="eastAsia"/>
              </w:rPr>
              <w:t>频段</w:t>
            </w:r>
          </w:p>
          <w:p w:rsidR="00070713" w:rsidRPr="00DC2866" w:rsidRDefault="00070713" w:rsidP="00C058FC">
            <w:pPr>
              <w:widowControl/>
              <w:jc w:val="center"/>
              <w:rPr>
                <w:kern w:val="0"/>
              </w:rPr>
            </w:pPr>
            <w:r>
              <w:t>GHz</w:t>
            </w:r>
          </w:p>
        </w:tc>
        <w:tc>
          <w:tcPr>
            <w:tcW w:w="3328" w:type="pct"/>
            <w:gridSpan w:val="2"/>
            <w:tcBorders>
              <w:top w:val="single" w:sz="4" w:space="0" w:color="auto"/>
              <w:left w:val="nil"/>
              <w:bottom w:val="single" w:sz="4" w:space="0" w:color="auto"/>
              <w:right w:val="single" w:sz="4" w:space="0" w:color="auto"/>
            </w:tcBorders>
          </w:tcPr>
          <w:p w:rsidR="00070713" w:rsidRDefault="00070713" w:rsidP="00C058FC">
            <w:pPr>
              <w:jc w:val="center"/>
            </w:pPr>
            <w:r w:rsidRPr="00E83E89">
              <w:rPr>
                <w:kern w:val="0"/>
              </w:rPr>
              <w:t xml:space="preserve">Deviation </w:t>
            </w:r>
            <w:r w:rsidRPr="00FE3D6E">
              <w:rPr>
                <w:kern w:val="0"/>
              </w:rPr>
              <w:t>(°)</w:t>
            </w:r>
          </w:p>
        </w:tc>
      </w:tr>
      <w:tr w:rsidR="00070713" w:rsidRPr="00DC2866" w:rsidTr="00070713">
        <w:trPr>
          <w:trHeight w:val="315"/>
          <w:jc w:val="center"/>
        </w:trPr>
        <w:tc>
          <w:tcPr>
            <w:tcW w:w="1672" w:type="pct"/>
            <w:vMerge/>
            <w:tcBorders>
              <w:left w:val="single" w:sz="4" w:space="0" w:color="auto"/>
              <w:bottom w:val="single" w:sz="4" w:space="0" w:color="auto"/>
              <w:right w:val="single" w:sz="4" w:space="0" w:color="auto"/>
            </w:tcBorders>
            <w:shd w:val="clear" w:color="auto" w:fill="auto"/>
            <w:noWrap/>
            <w:vAlign w:val="center"/>
          </w:tcPr>
          <w:p w:rsidR="00070713" w:rsidRPr="00DC2866" w:rsidRDefault="00070713" w:rsidP="00C058FC">
            <w:pPr>
              <w:widowControl/>
              <w:jc w:val="center"/>
              <w:rPr>
                <w:kern w:val="0"/>
              </w:rPr>
            </w:pPr>
          </w:p>
        </w:tc>
        <w:tc>
          <w:tcPr>
            <w:tcW w:w="1664" w:type="pct"/>
            <w:tcBorders>
              <w:top w:val="single" w:sz="4" w:space="0" w:color="auto"/>
              <w:left w:val="nil"/>
              <w:bottom w:val="single" w:sz="4" w:space="0" w:color="auto"/>
              <w:right w:val="single" w:sz="4" w:space="0" w:color="auto"/>
            </w:tcBorders>
            <w:vAlign w:val="center"/>
          </w:tcPr>
          <w:p w:rsidR="00070713" w:rsidRPr="00DC2866" w:rsidRDefault="00070713" w:rsidP="00C058FC">
            <w:pPr>
              <w:widowControl/>
              <w:jc w:val="center"/>
              <w:rPr>
                <w:kern w:val="0"/>
              </w:rPr>
            </w:pPr>
            <w:r w:rsidRPr="00DC2866">
              <w:rPr>
                <w:kern w:val="0"/>
              </w:rPr>
              <w:t>-M-</w:t>
            </w: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r w:rsidRPr="00DC2866">
              <w:rPr>
                <w:kern w:val="0"/>
              </w:rPr>
              <w:t>-F-</w:t>
            </w:r>
          </w:p>
        </w:tc>
      </w:tr>
      <w:tr w:rsidR="00070713" w:rsidRPr="00DC2866" w:rsidTr="00070713">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p>
        </w:tc>
      </w:tr>
      <w:tr w:rsidR="00070713" w:rsidRPr="00DC2866" w:rsidTr="00070713">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p>
        </w:tc>
      </w:tr>
      <w:tr w:rsidR="00070713" w:rsidRPr="00DC2866" w:rsidTr="00070713">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C058FC">
            <w:pPr>
              <w:widowControl/>
              <w:jc w:val="center"/>
              <w:rPr>
                <w:kern w:val="0"/>
              </w:rPr>
            </w:pPr>
            <w:r>
              <w:rPr>
                <w:kern w:val="0"/>
              </w:rPr>
              <w:t>……</w:t>
            </w: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jc w:val="center"/>
              <w:rPr>
                <w:kern w:val="0"/>
              </w:rPr>
            </w:pPr>
          </w:p>
        </w:tc>
      </w:tr>
      <w:tr w:rsidR="00070713" w:rsidRPr="00DC2866" w:rsidTr="00070713">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070713" w:rsidRPr="00DC2866" w:rsidRDefault="00070713" w:rsidP="00C058FC">
            <w:pPr>
              <w:widowControl/>
              <w:spacing w:line="120" w:lineRule="exact"/>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spacing w:line="120" w:lineRule="exact"/>
              <w:jc w:val="center"/>
              <w:rPr>
                <w:kern w:val="0"/>
              </w:rPr>
            </w:pPr>
          </w:p>
        </w:tc>
        <w:tc>
          <w:tcPr>
            <w:tcW w:w="1664" w:type="pct"/>
            <w:tcBorders>
              <w:top w:val="single" w:sz="4" w:space="0" w:color="auto"/>
              <w:left w:val="nil"/>
              <w:bottom w:val="single" w:sz="4" w:space="0" w:color="auto"/>
              <w:right w:val="single" w:sz="4" w:space="0" w:color="auto"/>
            </w:tcBorders>
          </w:tcPr>
          <w:p w:rsidR="00070713" w:rsidRPr="00DC2866" w:rsidRDefault="00070713" w:rsidP="00C058FC">
            <w:pPr>
              <w:widowControl/>
              <w:spacing w:line="120" w:lineRule="exact"/>
              <w:jc w:val="center"/>
              <w:rPr>
                <w:kern w:val="0"/>
              </w:rPr>
            </w:pPr>
          </w:p>
        </w:tc>
      </w:tr>
    </w:tbl>
    <w:p w:rsidR="00070713" w:rsidRDefault="00070713" w:rsidP="00CE53D2">
      <w:pPr>
        <w:jc w:val="center"/>
        <w:rPr>
          <w:rFonts w:eastAsia="黑体"/>
        </w:rPr>
      </w:pPr>
    </w:p>
    <w:p w:rsidR="00070713" w:rsidRDefault="00070713" w:rsidP="00CE53D2">
      <w:pPr>
        <w:jc w:val="center"/>
        <w:rPr>
          <w:rFonts w:eastAsia="黑体"/>
        </w:rPr>
      </w:pPr>
    </w:p>
    <w:p w:rsidR="00070713" w:rsidRDefault="00070713" w:rsidP="00CE53D2">
      <w:pPr>
        <w:jc w:val="center"/>
        <w:rPr>
          <w:rFonts w:eastAsia="黑体"/>
        </w:rPr>
      </w:pPr>
    </w:p>
    <w:p w:rsidR="00070713" w:rsidRDefault="00070713" w:rsidP="00CE53D2">
      <w:pPr>
        <w:jc w:val="center"/>
        <w:rPr>
          <w:rFonts w:eastAsia="黑体"/>
        </w:rPr>
      </w:pPr>
    </w:p>
    <w:p w:rsidR="00D90807" w:rsidRDefault="00D90807" w:rsidP="00CE53D2">
      <w:pPr>
        <w:jc w:val="center"/>
        <w:rPr>
          <w:rFonts w:eastAsia="黑体"/>
        </w:rPr>
      </w:pPr>
    </w:p>
    <w:p w:rsidR="00D90807" w:rsidRDefault="00D90807" w:rsidP="00CE53D2">
      <w:pPr>
        <w:jc w:val="center"/>
        <w:rPr>
          <w:rFonts w:eastAsia="黑体"/>
        </w:rPr>
      </w:pPr>
    </w:p>
    <w:p w:rsidR="00D90807" w:rsidRPr="00DC2866" w:rsidRDefault="00D90807" w:rsidP="00CE53D2">
      <w:pPr>
        <w:jc w:val="center"/>
        <w:rPr>
          <w:rFonts w:eastAsia="黑体"/>
        </w:rPr>
      </w:pPr>
    </w:p>
    <w:p w:rsidR="00052F62" w:rsidRPr="00DC2866" w:rsidRDefault="00052F62" w:rsidP="00052F62">
      <w:pPr>
        <w:jc w:val="center"/>
        <w:rPr>
          <w:rFonts w:eastAsia="黑体"/>
        </w:rPr>
      </w:pPr>
      <w:r w:rsidRPr="00DC2866">
        <w:rPr>
          <w:rFonts w:eastAsia="黑体"/>
        </w:rPr>
        <w:lastRenderedPageBreak/>
        <w:t>表</w:t>
      </w:r>
      <w:r>
        <w:rPr>
          <w:rFonts w:eastAsia="黑体" w:hint="eastAsia"/>
        </w:rPr>
        <w:t>A.</w:t>
      </w:r>
      <w:r w:rsidR="0063632B">
        <w:rPr>
          <w:rFonts w:eastAsia="黑体"/>
        </w:rPr>
        <w:t>6</w:t>
      </w:r>
      <w:r w:rsidRPr="00DC2866">
        <w:rPr>
          <w:rFonts w:eastAsia="黑体"/>
        </w:rPr>
        <w:t xml:space="preserve"> </w:t>
      </w:r>
      <w:r>
        <w:rPr>
          <w:rFonts w:eastAsia="黑体" w:hint="eastAsia"/>
        </w:rPr>
        <w:t>短路</w:t>
      </w:r>
      <w:r w:rsidRPr="007A3FD5">
        <w:rPr>
          <w:rFonts w:eastAsia="黑体" w:hint="eastAsia"/>
        </w:rPr>
        <w:t>器反射系数模值</w:t>
      </w:r>
    </w:p>
    <w:tbl>
      <w:tblPr>
        <w:tblW w:w="3573" w:type="pct"/>
        <w:jc w:val="center"/>
        <w:tblLook w:val="04A0" w:firstRow="1" w:lastRow="0" w:firstColumn="1" w:lastColumn="0" w:noHBand="0" w:noVBand="1"/>
      </w:tblPr>
      <w:tblGrid>
        <w:gridCol w:w="1368"/>
        <w:gridCol w:w="1368"/>
        <w:gridCol w:w="1372"/>
        <w:gridCol w:w="1366"/>
        <w:gridCol w:w="1365"/>
      </w:tblGrid>
      <w:tr w:rsidR="00052F62" w:rsidRPr="00DC2866" w:rsidTr="00851B4D">
        <w:trPr>
          <w:trHeight w:val="315"/>
          <w:jc w:val="center"/>
        </w:trPr>
        <w:tc>
          <w:tcPr>
            <w:tcW w:w="1000" w:type="pct"/>
            <w:vMerge w:val="restart"/>
            <w:tcBorders>
              <w:top w:val="single" w:sz="4" w:space="0" w:color="auto"/>
              <w:left w:val="single" w:sz="4" w:space="0" w:color="auto"/>
              <w:right w:val="single" w:sz="4" w:space="0" w:color="auto"/>
            </w:tcBorders>
            <w:shd w:val="clear" w:color="auto" w:fill="auto"/>
            <w:noWrap/>
            <w:vAlign w:val="center"/>
          </w:tcPr>
          <w:p w:rsidR="00052F62" w:rsidRDefault="00052F62" w:rsidP="00851B4D">
            <w:pPr>
              <w:widowControl/>
              <w:tabs>
                <w:tab w:val="left" w:pos="2160"/>
              </w:tabs>
              <w:autoSpaceDE w:val="0"/>
              <w:autoSpaceDN w:val="0"/>
              <w:jc w:val="center"/>
              <w:textAlignment w:val="bottom"/>
            </w:pPr>
            <w:r>
              <w:rPr>
                <w:rFonts w:hint="eastAsia"/>
              </w:rPr>
              <w:t>信号频率</w:t>
            </w:r>
          </w:p>
          <w:p w:rsidR="00052F62" w:rsidRPr="00DC2866" w:rsidRDefault="00052F62" w:rsidP="00851B4D">
            <w:pPr>
              <w:widowControl/>
              <w:jc w:val="center"/>
              <w:rPr>
                <w:kern w:val="0"/>
              </w:rPr>
            </w:pPr>
            <w:r>
              <w:t>GHz</w:t>
            </w:r>
          </w:p>
        </w:tc>
        <w:tc>
          <w:tcPr>
            <w:tcW w:w="2002" w:type="pct"/>
            <w:gridSpan w:val="2"/>
            <w:tcBorders>
              <w:top w:val="single" w:sz="4" w:space="0" w:color="auto"/>
              <w:left w:val="nil"/>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r>
              <w:rPr>
                <w:rFonts w:hint="eastAsia"/>
                <w:kern w:val="0"/>
              </w:rPr>
              <w:t>Lin</w:t>
            </w:r>
            <w:r>
              <w:rPr>
                <w:kern w:val="0"/>
              </w:rPr>
              <w:t xml:space="preserve"> Mag</w:t>
            </w:r>
          </w:p>
        </w:tc>
        <w:tc>
          <w:tcPr>
            <w:tcW w:w="1998" w:type="pct"/>
            <w:gridSpan w:val="2"/>
            <w:tcBorders>
              <w:top w:val="single" w:sz="4" w:space="0" w:color="auto"/>
              <w:left w:val="nil"/>
              <w:bottom w:val="single" w:sz="4" w:space="0" w:color="auto"/>
              <w:right w:val="single" w:sz="4" w:space="0" w:color="auto"/>
            </w:tcBorders>
          </w:tcPr>
          <w:p w:rsidR="00052F62" w:rsidRPr="00DC2866" w:rsidRDefault="00487FD4" w:rsidP="00487FD4">
            <w:pPr>
              <w:widowControl/>
              <w:jc w:val="center"/>
              <w:rPr>
                <w:kern w:val="0"/>
              </w:rPr>
            </w:pPr>
            <w:r w:rsidRPr="00E83E89">
              <w:rPr>
                <w:kern w:val="0"/>
              </w:rPr>
              <w:t>Nominal</w:t>
            </w:r>
            <w:r>
              <w:rPr>
                <w:rFonts w:hint="eastAsia"/>
                <w:kern w:val="0"/>
              </w:rPr>
              <w:t xml:space="preserve"> </w:t>
            </w:r>
            <w:r w:rsidR="00052F62">
              <w:rPr>
                <w:rFonts w:hint="eastAsia"/>
                <w:kern w:val="0"/>
              </w:rPr>
              <w:t>Lin</w:t>
            </w:r>
            <w:r w:rsidR="00052F62">
              <w:rPr>
                <w:kern w:val="0"/>
              </w:rPr>
              <w:t xml:space="preserve"> Mag</w:t>
            </w:r>
          </w:p>
        </w:tc>
      </w:tr>
      <w:tr w:rsidR="00052F62" w:rsidRPr="00DC2866" w:rsidTr="00851B4D">
        <w:trPr>
          <w:trHeight w:val="315"/>
          <w:jc w:val="center"/>
        </w:trPr>
        <w:tc>
          <w:tcPr>
            <w:tcW w:w="1000" w:type="pct"/>
            <w:vMerge/>
            <w:tcBorders>
              <w:left w:val="single" w:sz="4" w:space="0" w:color="auto"/>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r w:rsidRPr="00DC2866">
              <w:rPr>
                <w:kern w:val="0"/>
              </w:rPr>
              <w:t>-M-</w:t>
            </w:r>
          </w:p>
        </w:tc>
        <w:tc>
          <w:tcPr>
            <w:tcW w:w="1003"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r w:rsidRPr="00DC2866">
              <w:rPr>
                <w:kern w:val="0"/>
              </w:rPr>
              <w:t>-F-</w:t>
            </w:r>
          </w:p>
        </w:tc>
        <w:tc>
          <w:tcPr>
            <w:tcW w:w="999" w:type="pct"/>
            <w:tcBorders>
              <w:top w:val="single" w:sz="4" w:space="0" w:color="auto"/>
              <w:left w:val="nil"/>
              <w:bottom w:val="single" w:sz="4" w:space="0" w:color="auto"/>
              <w:right w:val="single" w:sz="4" w:space="0" w:color="auto"/>
            </w:tcBorders>
            <w:vAlign w:val="center"/>
          </w:tcPr>
          <w:p w:rsidR="00052F62" w:rsidRPr="00DC2866" w:rsidRDefault="00052F62" w:rsidP="00851B4D">
            <w:pPr>
              <w:widowControl/>
              <w:jc w:val="center"/>
              <w:rPr>
                <w:kern w:val="0"/>
              </w:rPr>
            </w:pPr>
            <w:r w:rsidRPr="00DC2866">
              <w:rPr>
                <w:kern w:val="0"/>
              </w:rPr>
              <w:t>-M-</w:t>
            </w: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r w:rsidRPr="00DC2866">
              <w:rPr>
                <w:kern w:val="0"/>
              </w:rPr>
              <w:t>-F-</w:t>
            </w:r>
          </w:p>
        </w:tc>
      </w:tr>
      <w:tr w:rsidR="00052F62" w:rsidRPr="00DC2866" w:rsidTr="00851B4D">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r>
      <w:tr w:rsidR="00052F62" w:rsidRPr="00DC2866" w:rsidTr="00851B4D">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r>
      <w:tr w:rsidR="00052F62" w:rsidRPr="00DC2866" w:rsidTr="00851B4D">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r>
              <w:rPr>
                <w:kern w:val="0"/>
              </w:rPr>
              <w:t>……</w:t>
            </w: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052F62" w:rsidRPr="00DC2866" w:rsidRDefault="00052F62"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jc w:val="center"/>
              <w:rPr>
                <w:kern w:val="0"/>
              </w:rPr>
            </w:pPr>
          </w:p>
        </w:tc>
      </w:tr>
      <w:tr w:rsidR="00052F62" w:rsidRPr="00DC2866" w:rsidTr="00851B4D">
        <w:trPr>
          <w:trHeight w:val="315"/>
          <w:jc w:val="center"/>
        </w:trPr>
        <w:tc>
          <w:tcPr>
            <w:tcW w:w="1000" w:type="pct"/>
            <w:tcBorders>
              <w:top w:val="single" w:sz="4" w:space="0" w:color="auto"/>
              <w:left w:val="single" w:sz="4" w:space="0" w:color="auto"/>
              <w:bottom w:val="single" w:sz="4" w:space="0" w:color="auto"/>
              <w:right w:val="single" w:sz="4" w:space="0" w:color="auto"/>
            </w:tcBorders>
            <w:shd w:val="clear" w:color="auto" w:fill="auto"/>
            <w:noWrap/>
            <w:vAlign w:val="center"/>
          </w:tcPr>
          <w:p w:rsidR="00052F62" w:rsidRPr="00DC2866" w:rsidRDefault="00052F62" w:rsidP="00851B4D">
            <w:pPr>
              <w:widowControl/>
              <w:spacing w:line="120" w:lineRule="exact"/>
              <w:jc w:val="center"/>
              <w:rPr>
                <w:kern w:val="0"/>
              </w:rPr>
            </w:pPr>
          </w:p>
        </w:tc>
        <w:tc>
          <w:tcPr>
            <w:tcW w:w="1000" w:type="pct"/>
            <w:tcBorders>
              <w:top w:val="single" w:sz="4" w:space="0" w:color="auto"/>
              <w:left w:val="nil"/>
              <w:bottom w:val="single" w:sz="4" w:space="0" w:color="auto"/>
              <w:right w:val="single" w:sz="4" w:space="0" w:color="auto"/>
            </w:tcBorders>
            <w:shd w:val="clear" w:color="auto" w:fill="auto"/>
            <w:noWrap/>
            <w:vAlign w:val="center"/>
          </w:tcPr>
          <w:p w:rsidR="00052F62" w:rsidRPr="00DC2866" w:rsidRDefault="00052F62" w:rsidP="00851B4D">
            <w:pPr>
              <w:widowControl/>
              <w:spacing w:line="120" w:lineRule="exact"/>
              <w:jc w:val="center"/>
              <w:rPr>
                <w:kern w:val="0"/>
              </w:rPr>
            </w:pPr>
          </w:p>
        </w:tc>
        <w:tc>
          <w:tcPr>
            <w:tcW w:w="1003" w:type="pct"/>
            <w:tcBorders>
              <w:top w:val="single" w:sz="4" w:space="0" w:color="auto"/>
              <w:left w:val="nil"/>
              <w:bottom w:val="single" w:sz="4" w:space="0" w:color="auto"/>
              <w:right w:val="single" w:sz="4" w:space="0" w:color="auto"/>
            </w:tcBorders>
          </w:tcPr>
          <w:p w:rsidR="00052F62" w:rsidRPr="00DC2866" w:rsidRDefault="00052F62"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tcPr>
          <w:p w:rsidR="00052F62" w:rsidRPr="00DC2866" w:rsidRDefault="00052F62" w:rsidP="00851B4D">
            <w:pPr>
              <w:widowControl/>
              <w:spacing w:line="120" w:lineRule="exact"/>
              <w:jc w:val="center"/>
              <w:rPr>
                <w:kern w:val="0"/>
              </w:rPr>
            </w:pPr>
          </w:p>
        </w:tc>
      </w:tr>
    </w:tbl>
    <w:p w:rsidR="00052F62" w:rsidRDefault="00052F62" w:rsidP="00052F62">
      <w:pPr>
        <w:widowControl/>
        <w:tabs>
          <w:tab w:val="left" w:pos="2160"/>
        </w:tabs>
        <w:autoSpaceDE w:val="0"/>
        <w:autoSpaceDN w:val="0"/>
        <w:ind w:right="1946"/>
        <w:textAlignment w:val="bottom"/>
      </w:pPr>
    </w:p>
    <w:p w:rsidR="00052F62" w:rsidRDefault="00052F62" w:rsidP="00052F62">
      <w:pPr>
        <w:jc w:val="center"/>
        <w:rPr>
          <w:rFonts w:eastAsia="黑体"/>
        </w:rPr>
      </w:pPr>
      <w:r w:rsidRPr="00DC2866">
        <w:rPr>
          <w:rFonts w:eastAsia="黑体"/>
        </w:rPr>
        <w:t>表</w:t>
      </w:r>
      <w:r>
        <w:rPr>
          <w:rFonts w:eastAsia="黑体" w:hint="eastAsia"/>
        </w:rPr>
        <w:t>A.</w:t>
      </w:r>
      <w:r w:rsidR="0063632B">
        <w:rPr>
          <w:rFonts w:eastAsia="黑体"/>
        </w:rPr>
        <w:t>7</w:t>
      </w:r>
      <w:r w:rsidRPr="00DC2866">
        <w:rPr>
          <w:rFonts w:eastAsia="黑体"/>
        </w:rPr>
        <w:t xml:space="preserve"> </w:t>
      </w:r>
      <w:r>
        <w:rPr>
          <w:rFonts w:eastAsia="黑体" w:hint="eastAsia"/>
        </w:rPr>
        <w:t>短路</w:t>
      </w:r>
      <w:r w:rsidRPr="007A3FD5">
        <w:rPr>
          <w:rFonts w:eastAsia="黑体" w:hint="eastAsia"/>
        </w:rPr>
        <w:t>器反射系数</w:t>
      </w:r>
      <w:r>
        <w:rPr>
          <w:rFonts w:eastAsia="黑体" w:hint="eastAsia"/>
        </w:rPr>
        <w:t>相角</w:t>
      </w:r>
    </w:p>
    <w:tbl>
      <w:tblPr>
        <w:tblW w:w="3574" w:type="pct"/>
        <w:jc w:val="center"/>
        <w:tblLook w:val="04A0" w:firstRow="1" w:lastRow="0" w:firstColumn="1" w:lastColumn="0" w:noHBand="0" w:noVBand="1"/>
      </w:tblPr>
      <w:tblGrid>
        <w:gridCol w:w="1370"/>
        <w:gridCol w:w="1367"/>
        <w:gridCol w:w="1374"/>
        <w:gridCol w:w="1367"/>
        <w:gridCol w:w="1363"/>
      </w:tblGrid>
      <w:tr w:rsidR="0063632B" w:rsidRPr="00DC2866" w:rsidTr="0063632B">
        <w:trPr>
          <w:trHeight w:val="315"/>
          <w:jc w:val="center"/>
        </w:trPr>
        <w:tc>
          <w:tcPr>
            <w:tcW w:w="1002" w:type="pct"/>
            <w:vMerge w:val="restart"/>
            <w:tcBorders>
              <w:top w:val="single" w:sz="4" w:space="0" w:color="auto"/>
              <w:left w:val="single" w:sz="4" w:space="0" w:color="auto"/>
              <w:right w:val="single" w:sz="4" w:space="0" w:color="auto"/>
            </w:tcBorders>
            <w:shd w:val="clear" w:color="auto" w:fill="auto"/>
            <w:noWrap/>
            <w:vAlign w:val="center"/>
          </w:tcPr>
          <w:p w:rsidR="0063632B" w:rsidRDefault="0063632B" w:rsidP="00851B4D">
            <w:pPr>
              <w:widowControl/>
              <w:tabs>
                <w:tab w:val="left" w:pos="2160"/>
              </w:tabs>
              <w:autoSpaceDE w:val="0"/>
              <w:autoSpaceDN w:val="0"/>
              <w:jc w:val="center"/>
              <w:textAlignment w:val="bottom"/>
            </w:pPr>
            <w:r>
              <w:rPr>
                <w:rFonts w:hint="eastAsia"/>
              </w:rPr>
              <w:t>信号频率</w:t>
            </w:r>
          </w:p>
          <w:p w:rsidR="0063632B" w:rsidRPr="00DC2866" w:rsidRDefault="0063632B" w:rsidP="00851B4D">
            <w:pPr>
              <w:widowControl/>
              <w:jc w:val="center"/>
              <w:rPr>
                <w:kern w:val="0"/>
              </w:rPr>
            </w:pPr>
            <w:r>
              <w:t>GHz</w:t>
            </w:r>
          </w:p>
        </w:tc>
        <w:tc>
          <w:tcPr>
            <w:tcW w:w="2003" w:type="pct"/>
            <w:gridSpan w:val="2"/>
            <w:tcBorders>
              <w:top w:val="single" w:sz="4" w:space="0" w:color="auto"/>
              <w:left w:val="nil"/>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r>
              <w:rPr>
                <w:kern w:val="0"/>
              </w:rPr>
              <w:t>Phase(°)</w:t>
            </w:r>
          </w:p>
        </w:tc>
        <w:tc>
          <w:tcPr>
            <w:tcW w:w="1995" w:type="pct"/>
            <w:gridSpan w:val="2"/>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r w:rsidRPr="00E83E89">
              <w:rPr>
                <w:kern w:val="0"/>
              </w:rPr>
              <w:t>Nominal</w:t>
            </w:r>
            <w:r>
              <w:rPr>
                <w:kern w:val="0"/>
              </w:rPr>
              <w:t xml:space="preserve"> Phase(°)</w:t>
            </w:r>
          </w:p>
        </w:tc>
      </w:tr>
      <w:tr w:rsidR="0063632B" w:rsidRPr="00DC2866" w:rsidTr="0063632B">
        <w:trPr>
          <w:trHeight w:val="315"/>
          <w:jc w:val="center"/>
        </w:trPr>
        <w:tc>
          <w:tcPr>
            <w:tcW w:w="1002" w:type="pct"/>
            <w:vMerge/>
            <w:tcBorders>
              <w:left w:val="single" w:sz="4" w:space="0" w:color="auto"/>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r w:rsidRPr="00DC2866">
              <w:rPr>
                <w:kern w:val="0"/>
              </w:rPr>
              <w:t>-M-</w:t>
            </w:r>
          </w:p>
        </w:tc>
        <w:tc>
          <w:tcPr>
            <w:tcW w:w="1003"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r w:rsidRPr="00DC2866">
              <w:rPr>
                <w:kern w:val="0"/>
              </w:rPr>
              <w:t>-F-</w:t>
            </w:r>
          </w:p>
        </w:tc>
        <w:tc>
          <w:tcPr>
            <w:tcW w:w="999" w:type="pct"/>
            <w:tcBorders>
              <w:top w:val="single" w:sz="4" w:space="0" w:color="auto"/>
              <w:left w:val="nil"/>
              <w:bottom w:val="single" w:sz="4" w:space="0" w:color="auto"/>
              <w:right w:val="single" w:sz="4" w:space="0" w:color="auto"/>
            </w:tcBorders>
            <w:vAlign w:val="center"/>
          </w:tcPr>
          <w:p w:rsidR="0063632B" w:rsidRPr="00DC2866" w:rsidRDefault="0063632B" w:rsidP="00851B4D">
            <w:pPr>
              <w:widowControl/>
              <w:jc w:val="center"/>
              <w:rPr>
                <w:kern w:val="0"/>
              </w:rPr>
            </w:pPr>
            <w:r w:rsidRPr="00DC2866">
              <w:rPr>
                <w:kern w:val="0"/>
              </w:rPr>
              <w:t>-M-</w:t>
            </w:r>
          </w:p>
        </w:tc>
        <w:tc>
          <w:tcPr>
            <w:tcW w:w="996"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r w:rsidRPr="00DC2866">
              <w:rPr>
                <w:kern w:val="0"/>
              </w:rPr>
              <w:t>-F-</w:t>
            </w:r>
          </w:p>
        </w:tc>
      </w:tr>
      <w:tr w:rsidR="0063632B" w:rsidRPr="00DC2866" w:rsidTr="0063632B">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c>
          <w:tcPr>
            <w:tcW w:w="996"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r>
      <w:tr w:rsidR="0063632B" w:rsidRPr="00DC2866" w:rsidTr="0063632B">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c>
          <w:tcPr>
            <w:tcW w:w="996"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r>
      <w:tr w:rsidR="0063632B" w:rsidRPr="00DC2866" w:rsidTr="0063632B">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r>
              <w:rPr>
                <w:kern w:val="0"/>
              </w:rPr>
              <w:t>……</w:t>
            </w: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63632B" w:rsidRPr="00DC2866" w:rsidRDefault="0063632B" w:rsidP="00851B4D">
            <w:pPr>
              <w:widowControl/>
              <w:jc w:val="center"/>
              <w:rPr>
                <w:kern w:val="0"/>
              </w:rPr>
            </w:pPr>
          </w:p>
        </w:tc>
        <w:tc>
          <w:tcPr>
            <w:tcW w:w="1003"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c>
          <w:tcPr>
            <w:tcW w:w="999"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c>
          <w:tcPr>
            <w:tcW w:w="996" w:type="pct"/>
            <w:tcBorders>
              <w:top w:val="single" w:sz="4" w:space="0" w:color="auto"/>
              <w:left w:val="nil"/>
              <w:bottom w:val="single" w:sz="4" w:space="0" w:color="auto"/>
              <w:right w:val="single" w:sz="4" w:space="0" w:color="auto"/>
            </w:tcBorders>
          </w:tcPr>
          <w:p w:rsidR="0063632B" w:rsidRPr="00DC2866" w:rsidRDefault="0063632B" w:rsidP="00851B4D">
            <w:pPr>
              <w:widowControl/>
              <w:jc w:val="center"/>
              <w:rPr>
                <w:kern w:val="0"/>
              </w:rPr>
            </w:pPr>
          </w:p>
        </w:tc>
      </w:tr>
      <w:tr w:rsidR="0063632B" w:rsidRPr="00DC2866" w:rsidTr="0063632B">
        <w:trPr>
          <w:trHeight w:val="315"/>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shd w:val="clear" w:color="auto" w:fill="auto"/>
            <w:noWrap/>
            <w:vAlign w:val="center"/>
          </w:tcPr>
          <w:p w:rsidR="0063632B" w:rsidRPr="00DC2866" w:rsidRDefault="0063632B" w:rsidP="00851B4D">
            <w:pPr>
              <w:widowControl/>
              <w:spacing w:line="120" w:lineRule="exact"/>
              <w:jc w:val="center"/>
              <w:rPr>
                <w:kern w:val="0"/>
              </w:rPr>
            </w:pPr>
          </w:p>
        </w:tc>
        <w:tc>
          <w:tcPr>
            <w:tcW w:w="1003" w:type="pct"/>
            <w:tcBorders>
              <w:top w:val="single" w:sz="4" w:space="0" w:color="auto"/>
              <w:left w:val="nil"/>
              <w:bottom w:val="single" w:sz="4" w:space="0" w:color="auto"/>
              <w:right w:val="single" w:sz="4" w:space="0" w:color="auto"/>
            </w:tcBorders>
          </w:tcPr>
          <w:p w:rsidR="0063632B" w:rsidRPr="00DC2866" w:rsidRDefault="0063632B" w:rsidP="00851B4D">
            <w:pPr>
              <w:widowControl/>
              <w:spacing w:line="120" w:lineRule="exact"/>
              <w:jc w:val="center"/>
              <w:rPr>
                <w:kern w:val="0"/>
              </w:rPr>
            </w:pPr>
          </w:p>
        </w:tc>
        <w:tc>
          <w:tcPr>
            <w:tcW w:w="999" w:type="pct"/>
            <w:tcBorders>
              <w:top w:val="single" w:sz="4" w:space="0" w:color="auto"/>
              <w:left w:val="nil"/>
              <w:bottom w:val="single" w:sz="4" w:space="0" w:color="auto"/>
              <w:right w:val="single" w:sz="4" w:space="0" w:color="auto"/>
            </w:tcBorders>
          </w:tcPr>
          <w:p w:rsidR="0063632B" w:rsidRPr="00DC2866" w:rsidRDefault="0063632B" w:rsidP="00851B4D">
            <w:pPr>
              <w:widowControl/>
              <w:spacing w:line="120" w:lineRule="exact"/>
              <w:jc w:val="center"/>
              <w:rPr>
                <w:kern w:val="0"/>
              </w:rPr>
            </w:pPr>
          </w:p>
        </w:tc>
        <w:tc>
          <w:tcPr>
            <w:tcW w:w="996" w:type="pct"/>
            <w:tcBorders>
              <w:top w:val="single" w:sz="4" w:space="0" w:color="auto"/>
              <w:left w:val="nil"/>
              <w:bottom w:val="single" w:sz="4" w:space="0" w:color="auto"/>
              <w:right w:val="single" w:sz="4" w:space="0" w:color="auto"/>
            </w:tcBorders>
          </w:tcPr>
          <w:p w:rsidR="0063632B" w:rsidRPr="00DC2866" w:rsidRDefault="0063632B" w:rsidP="00851B4D">
            <w:pPr>
              <w:widowControl/>
              <w:spacing w:line="120" w:lineRule="exact"/>
              <w:jc w:val="center"/>
              <w:rPr>
                <w:kern w:val="0"/>
              </w:rPr>
            </w:pPr>
          </w:p>
        </w:tc>
      </w:tr>
    </w:tbl>
    <w:p w:rsidR="000A5418" w:rsidRDefault="000A5418" w:rsidP="007A3FD5">
      <w:pPr>
        <w:widowControl/>
        <w:tabs>
          <w:tab w:val="left" w:pos="2160"/>
        </w:tabs>
        <w:autoSpaceDE w:val="0"/>
        <w:autoSpaceDN w:val="0"/>
        <w:ind w:right="1946"/>
        <w:textAlignment w:val="bottom"/>
        <w:rPr>
          <w:b/>
          <w:szCs w:val="20"/>
        </w:rPr>
      </w:pPr>
    </w:p>
    <w:p w:rsidR="0063632B" w:rsidRDefault="0063632B" w:rsidP="0063632B">
      <w:pPr>
        <w:jc w:val="center"/>
        <w:rPr>
          <w:rFonts w:eastAsia="黑体"/>
        </w:rPr>
      </w:pPr>
      <w:r w:rsidRPr="00DC2866">
        <w:rPr>
          <w:rFonts w:eastAsia="黑体"/>
        </w:rPr>
        <w:t>表</w:t>
      </w:r>
      <w:r>
        <w:rPr>
          <w:rFonts w:eastAsia="黑体" w:hint="eastAsia"/>
        </w:rPr>
        <w:t>A.</w:t>
      </w:r>
      <w:r>
        <w:rPr>
          <w:rFonts w:eastAsia="黑体"/>
        </w:rPr>
        <w:t>8</w:t>
      </w:r>
      <w:r w:rsidRPr="00DC2866">
        <w:rPr>
          <w:rFonts w:eastAsia="黑体"/>
        </w:rPr>
        <w:t xml:space="preserve"> </w:t>
      </w:r>
      <w:r w:rsidRPr="007A3FD5">
        <w:rPr>
          <w:rFonts w:eastAsia="黑体" w:hint="eastAsia"/>
        </w:rPr>
        <w:t>开路器反射系数</w:t>
      </w:r>
      <w:r>
        <w:rPr>
          <w:rFonts w:eastAsia="黑体" w:hint="eastAsia"/>
        </w:rPr>
        <w:t>相角偏差</w:t>
      </w:r>
    </w:p>
    <w:tbl>
      <w:tblPr>
        <w:tblW w:w="2141" w:type="pct"/>
        <w:jc w:val="center"/>
        <w:tblLook w:val="04A0" w:firstRow="1" w:lastRow="0" w:firstColumn="1" w:lastColumn="0" w:noHBand="0" w:noVBand="1"/>
      </w:tblPr>
      <w:tblGrid>
        <w:gridCol w:w="1370"/>
        <w:gridCol w:w="1364"/>
        <w:gridCol w:w="1364"/>
      </w:tblGrid>
      <w:tr w:rsidR="0063632B" w:rsidRPr="00DC2866" w:rsidTr="00C058FC">
        <w:trPr>
          <w:trHeight w:val="315"/>
          <w:jc w:val="center"/>
        </w:trPr>
        <w:tc>
          <w:tcPr>
            <w:tcW w:w="1672" w:type="pct"/>
            <w:vMerge w:val="restart"/>
            <w:tcBorders>
              <w:top w:val="single" w:sz="4" w:space="0" w:color="auto"/>
              <w:left w:val="single" w:sz="4" w:space="0" w:color="auto"/>
              <w:right w:val="single" w:sz="4" w:space="0" w:color="auto"/>
            </w:tcBorders>
            <w:shd w:val="clear" w:color="auto" w:fill="auto"/>
            <w:noWrap/>
            <w:vAlign w:val="center"/>
          </w:tcPr>
          <w:p w:rsidR="0063632B" w:rsidRDefault="0063632B" w:rsidP="00C058FC">
            <w:pPr>
              <w:widowControl/>
              <w:tabs>
                <w:tab w:val="left" w:pos="2160"/>
              </w:tabs>
              <w:autoSpaceDE w:val="0"/>
              <w:autoSpaceDN w:val="0"/>
              <w:jc w:val="center"/>
              <w:textAlignment w:val="bottom"/>
            </w:pPr>
            <w:r>
              <w:rPr>
                <w:rFonts w:hint="eastAsia"/>
              </w:rPr>
              <w:t>频段</w:t>
            </w:r>
          </w:p>
          <w:p w:rsidR="0063632B" w:rsidRPr="00DC2866" w:rsidRDefault="0063632B" w:rsidP="00C058FC">
            <w:pPr>
              <w:widowControl/>
              <w:jc w:val="center"/>
              <w:rPr>
                <w:kern w:val="0"/>
              </w:rPr>
            </w:pPr>
            <w:r>
              <w:t>GHz</w:t>
            </w:r>
          </w:p>
        </w:tc>
        <w:tc>
          <w:tcPr>
            <w:tcW w:w="3328" w:type="pct"/>
            <w:gridSpan w:val="2"/>
            <w:tcBorders>
              <w:top w:val="single" w:sz="4" w:space="0" w:color="auto"/>
              <w:left w:val="nil"/>
              <w:bottom w:val="single" w:sz="4" w:space="0" w:color="auto"/>
              <w:right w:val="single" w:sz="4" w:space="0" w:color="auto"/>
            </w:tcBorders>
          </w:tcPr>
          <w:p w:rsidR="0063632B" w:rsidRDefault="0063632B" w:rsidP="00C058FC">
            <w:pPr>
              <w:jc w:val="center"/>
            </w:pPr>
            <w:r w:rsidRPr="00E83E89">
              <w:rPr>
                <w:kern w:val="0"/>
              </w:rPr>
              <w:t xml:space="preserve">Deviation </w:t>
            </w:r>
            <w:r w:rsidRPr="00FE3D6E">
              <w:rPr>
                <w:kern w:val="0"/>
              </w:rPr>
              <w:t>(°)</w:t>
            </w:r>
          </w:p>
        </w:tc>
      </w:tr>
      <w:tr w:rsidR="0063632B" w:rsidRPr="00DC2866" w:rsidTr="00C058FC">
        <w:trPr>
          <w:trHeight w:val="315"/>
          <w:jc w:val="center"/>
        </w:trPr>
        <w:tc>
          <w:tcPr>
            <w:tcW w:w="1672" w:type="pct"/>
            <w:vMerge/>
            <w:tcBorders>
              <w:left w:val="single" w:sz="4" w:space="0" w:color="auto"/>
              <w:bottom w:val="single" w:sz="4" w:space="0" w:color="auto"/>
              <w:right w:val="single" w:sz="4" w:space="0" w:color="auto"/>
            </w:tcBorders>
            <w:shd w:val="clear" w:color="auto" w:fill="auto"/>
            <w:noWrap/>
            <w:vAlign w:val="center"/>
          </w:tcPr>
          <w:p w:rsidR="0063632B" w:rsidRPr="00DC2866" w:rsidRDefault="0063632B" w:rsidP="00C058FC">
            <w:pPr>
              <w:widowControl/>
              <w:jc w:val="center"/>
              <w:rPr>
                <w:kern w:val="0"/>
              </w:rPr>
            </w:pPr>
          </w:p>
        </w:tc>
        <w:tc>
          <w:tcPr>
            <w:tcW w:w="1664" w:type="pct"/>
            <w:tcBorders>
              <w:top w:val="single" w:sz="4" w:space="0" w:color="auto"/>
              <w:left w:val="nil"/>
              <w:bottom w:val="single" w:sz="4" w:space="0" w:color="auto"/>
              <w:right w:val="single" w:sz="4" w:space="0" w:color="auto"/>
            </w:tcBorders>
            <w:vAlign w:val="center"/>
          </w:tcPr>
          <w:p w:rsidR="0063632B" w:rsidRPr="00DC2866" w:rsidRDefault="0063632B" w:rsidP="00C058FC">
            <w:pPr>
              <w:widowControl/>
              <w:jc w:val="center"/>
              <w:rPr>
                <w:kern w:val="0"/>
              </w:rPr>
            </w:pPr>
            <w:r w:rsidRPr="00DC2866">
              <w:rPr>
                <w:kern w:val="0"/>
              </w:rPr>
              <w:t>-M-</w:t>
            </w: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r w:rsidRPr="00DC2866">
              <w:rPr>
                <w:kern w:val="0"/>
              </w:rPr>
              <w:t>-F-</w:t>
            </w:r>
          </w:p>
        </w:tc>
      </w:tr>
      <w:tr w:rsidR="0063632B" w:rsidRPr="00DC2866" w:rsidTr="00C058FC">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p>
        </w:tc>
      </w:tr>
      <w:tr w:rsidR="0063632B" w:rsidRPr="00DC2866" w:rsidTr="00C058FC">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p>
        </w:tc>
      </w:tr>
      <w:tr w:rsidR="0063632B" w:rsidRPr="00DC2866" w:rsidTr="00C058FC">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C058FC">
            <w:pPr>
              <w:widowControl/>
              <w:jc w:val="center"/>
              <w:rPr>
                <w:kern w:val="0"/>
              </w:rPr>
            </w:pPr>
            <w:r>
              <w:rPr>
                <w:kern w:val="0"/>
              </w:rPr>
              <w:t>……</w:t>
            </w: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jc w:val="center"/>
              <w:rPr>
                <w:kern w:val="0"/>
              </w:rPr>
            </w:pPr>
          </w:p>
        </w:tc>
      </w:tr>
      <w:tr w:rsidR="0063632B" w:rsidRPr="00DC2866" w:rsidTr="00C058FC">
        <w:trPr>
          <w:trHeight w:val="315"/>
          <w:jc w:val="center"/>
        </w:trPr>
        <w:tc>
          <w:tcPr>
            <w:tcW w:w="1672" w:type="pct"/>
            <w:tcBorders>
              <w:top w:val="single" w:sz="4" w:space="0" w:color="auto"/>
              <w:left w:val="single" w:sz="4" w:space="0" w:color="auto"/>
              <w:bottom w:val="single" w:sz="4" w:space="0" w:color="auto"/>
              <w:right w:val="single" w:sz="4" w:space="0" w:color="auto"/>
            </w:tcBorders>
            <w:shd w:val="clear" w:color="auto" w:fill="auto"/>
            <w:noWrap/>
            <w:vAlign w:val="center"/>
          </w:tcPr>
          <w:p w:rsidR="0063632B" w:rsidRPr="00DC2866" w:rsidRDefault="0063632B" w:rsidP="00C058FC">
            <w:pPr>
              <w:widowControl/>
              <w:spacing w:line="120" w:lineRule="exact"/>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spacing w:line="120" w:lineRule="exact"/>
              <w:jc w:val="center"/>
              <w:rPr>
                <w:kern w:val="0"/>
              </w:rPr>
            </w:pPr>
          </w:p>
        </w:tc>
        <w:tc>
          <w:tcPr>
            <w:tcW w:w="1664" w:type="pct"/>
            <w:tcBorders>
              <w:top w:val="single" w:sz="4" w:space="0" w:color="auto"/>
              <w:left w:val="nil"/>
              <w:bottom w:val="single" w:sz="4" w:space="0" w:color="auto"/>
              <w:right w:val="single" w:sz="4" w:space="0" w:color="auto"/>
            </w:tcBorders>
          </w:tcPr>
          <w:p w:rsidR="0063632B" w:rsidRPr="00DC2866" w:rsidRDefault="0063632B" w:rsidP="00C058FC">
            <w:pPr>
              <w:widowControl/>
              <w:spacing w:line="120" w:lineRule="exact"/>
              <w:jc w:val="center"/>
              <w:rPr>
                <w:kern w:val="0"/>
              </w:rPr>
            </w:pPr>
          </w:p>
        </w:tc>
      </w:tr>
    </w:tbl>
    <w:p w:rsidR="0063632B" w:rsidRDefault="0063632B" w:rsidP="007A3FD5">
      <w:pPr>
        <w:widowControl/>
        <w:tabs>
          <w:tab w:val="left" w:pos="2160"/>
        </w:tabs>
        <w:autoSpaceDE w:val="0"/>
        <w:autoSpaceDN w:val="0"/>
        <w:ind w:right="1946"/>
        <w:textAlignment w:val="bottom"/>
        <w:rPr>
          <w:b/>
          <w:szCs w:val="20"/>
        </w:rPr>
      </w:pPr>
    </w:p>
    <w:p w:rsidR="000A5418" w:rsidRDefault="000A5418" w:rsidP="000A5418">
      <w:pPr>
        <w:jc w:val="center"/>
        <w:rPr>
          <w:rFonts w:eastAsia="黑体"/>
        </w:rPr>
      </w:pPr>
      <w:r w:rsidRPr="00DC2866">
        <w:rPr>
          <w:rFonts w:eastAsia="黑体"/>
        </w:rPr>
        <w:t>表</w:t>
      </w:r>
      <w:r>
        <w:rPr>
          <w:rFonts w:eastAsia="黑体" w:hint="eastAsia"/>
        </w:rPr>
        <w:t>A.</w:t>
      </w:r>
      <w:r w:rsidR="00C344F8">
        <w:rPr>
          <w:rFonts w:eastAsia="黑体"/>
        </w:rPr>
        <w:t>9</w:t>
      </w:r>
      <w:r w:rsidRPr="00DC2866">
        <w:rPr>
          <w:rFonts w:eastAsia="黑体"/>
        </w:rPr>
        <w:t xml:space="preserve"> </w:t>
      </w:r>
      <w:r>
        <w:rPr>
          <w:rFonts w:eastAsia="黑体" w:hint="eastAsia"/>
        </w:rPr>
        <w:t>负载</w:t>
      </w:r>
      <w:r w:rsidRPr="007A3FD5">
        <w:rPr>
          <w:rFonts w:eastAsia="黑体" w:hint="eastAsia"/>
        </w:rPr>
        <w:t>反射系数</w:t>
      </w:r>
    </w:p>
    <w:tbl>
      <w:tblPr>
        <w:tblW w:w="2147" w:type="pct"/>
        <w:jc w:val="center"/>
        <w:tblLook w:val="04A0" w:firstRow="1" w:lastRow="0" w:firstColumn="1" w:lastColumn="0" w:noHBand="0" w:noVBand="1"/>
      </w:tblPr>
      <w:tblGrid>
        <w:gridCol w:w="1370"/>
        <w:gridCol w:w="1367"/>
        <w:gridCol w:w="1372"/>
      </w:tblGrid>
      <w:tr w:rsidR="004F72AE" w:rsidRPr="00DC2866" w:rsidTr="004F72AE">
        <w:trPr>
          <w:trHeight w:val="315"/>
          <w:jc w:val="center"/>
        </w:trPr>
        <w:tc>
          <w:tcPr>
            <w:tcW w:w="1667" w:type="pct"/>
            <w:vMerge w:val="restart"/>
            <w:tcBorders>
              <w:top w:val="single" w:sz="4" w:space="0" w:color="auto"/>
              <w:left w:val="single" w:sz="4" w:space="0" w:color="auto"/>
              <w:right w:val="single" w:sz="4" w:space="0" w:color="auto"/>
            </w:tcBorders>
            <w:shd w:val="clear" w:color="auto" w:fill="auto"/>
            <w:noWrap/>
            <w:vAlign w:val="center"/>
          </w:tcPr>
          <w:p w:rsidR="004F72AE" w:rsidRDefault="004F72AE" w:rsidP="00C058FC">
            <w:pPr>
              <w:widowControl/>
              <w:tabs>
                <w:tab w:val="left" w:pos="2160"/>
              </w:tabs>
              <w:autoSpaceDE w:val="0"/>
              <w:autoSpaceDN w:val="0"/>
              <w:jc w:val="center"/>
              <w:textAlignment w:val="bottom"/>
            </w:pPr>
            <w:r>
              <w:rPr>
                <w:rFonts w:hint="eastAsia"/>
              </w:rPr>
              <w:t>信号频率</w:t>
            </w:r>
          </w:p>
          <w:p w:rsidR="004F72AE" w:rsidRPr="00DC2866" w:rsidRDefault="004F72AE" w:rsidP="00C058FC">
            <w:pPr>
              <w:widowControl/>
              <w:jc w:val="center"/>
              <w:rPr>
                <w:kern w:val="0"/>
              </w:rPr>
            </w:pPr>
            <w:r>
              <w:t>GHz</w:t>
            </w:r>
          </w:p>
        </w:tc>
        <w:tc>
          <w:tcPr>
            <w:tcW w:w="3333" w:type="pct"/>
            <w:gridSpan w:val="2"/>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r>
              <w:rPr>
                <w:rFonts w:hint="eastAsia"/>
                <w:kern w:val="0"/>
              </w:rPr>
              <w:t>Lin</w:t>
            </w:r>
            <w:r>
              <w:rPr>
                <w:kern w:val="0"/>
              </w:rPr>
              <w:t xml:space="preserve"> Mag</w:t>
            </w:r>
          </w:p>
        </w:tc>
      </w:tr>
      <w:tr w:rsidR="004F72AE" w:rsidRPr="00DC2866" w:rsidTr="004F72AE">
        <w:trPr>
          <w:trHeight w:val="315"/>
          <w:jc w:val="center"/>
        </w:trPr>
        <w:tc>
          <w:tcPr>
            <w:tcW w:w="1667" w:type="pct"/>
            <w:vMerge/>
            <w:tcBorders>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r w:rsidRPr="00DC2866">
              <w:rPr>
                <w:kern w:val="0"/>
              </w:rPr>
              <w:t>-M-</w:t>
            </w: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r w:rsidRPr="00DC2866">
              <w:rPr>
                <w:kern w:val="0"/>
              </w:rPr>
              <w:t>-F-</w:t>
            </w:r>
          </w:p>
        </w:tc>
      </w:tr>
      <w:tr w:rsidR="004F72AE" w:rsidRPr="00DC2866" w:rsidTr="004F72AE">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p>
        </w:tc>
      </w:tr>
      <w:tr w:rsidR="004F72AE" w:rsidRPr="00DC2866" w:rsidTr="004F72AE">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p>
        </w:tc>
      </w:tr>
      <w:tr w:rsidR="004F72AE" w:rsidRPr="00DC2866" w:rsidTr="004F72AE">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r>
              <w:rPr>
                <w:kern w:val="0"/>
              </w:rPr>
              <w:t>……</w:t>
            </w: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p>
        </w:tc>
      </w:tr>
      <w:tr w:rsidR="004F72AE" w:rsidRPr="00DC2866" w:rsidTr="004F72AE">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spacing w:line="120" w:lineRule="exact"/>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spacing w:line="120" w:lineRule="exact"/>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spacing w:line="120" w:lineRule="exact"/>
              <w:jc w:val="center"/>
              <w:rPr>
                <w:kern w:val="0"/>
              </w:rPr>
            </w:pPr>
          </w:p>
        </w:tc>
      </w:tr>
    </w:tbl>
    <w:p w:rsidR="00FB4CB9" w:rsidRPr="00DC2866" w:rsidRDefault="00FB4CB9" w:rsidP="00007CB1">
      <w:pPr>
        <w:jc w:val="center"/>
        <w:rPr>
          <w:rFonts w:eastAsia="黑体"/>
        </w:rPr>
      </w:pPr>
    </w:p>
    <w:p w:rsidR="00FB4CB9" w:rsidRPr="00DC2866" w:rsidRDefault="004F72AE" w:rsidP="00FB4CB9">
      <w:pPr>
        <w:jc w:val="center"/>
        <w:rPr>
          <w:rFonts w:eastAsia="黑体"/>
        </w:rPr>
      </w:pPr>
      <w:r>
        <w:rPr>
          <w:rFonts w:eastAsia="黑体" w:hint="eastAsia"/>
        </w:rPr>
        <w:t xml:space="preserve"> </w:t>
      </w:r>
      <w:r>
        <w:rPr>
          <w:rFonts w:eastAsia="黑体"/>
        </w:rPr>
        <w:t xml:space="preserve">   </w:t>
      </w:r>
      <w:r w:rsidR="00FB4CB9" w:rsidRPr="00DC2866">
        <w:rPr>
          <w:rFonts w:eastAsia="黑体"/>
        </w:rPr>
        <w:t>表</w:t>
      </w:r>
      <w:r>
        <w:rPr>
          <w:rFonts w:eastAsia="黑体" w:hint="eastAsia"/>
        </w:rPr>
        <w:t>A.</w:t>
      </w:r>
      <w:r w:rsidR="00C344F8">
        <w:rPr>
          <w:rFonts w:eastAsia="黑体"/>
        </w:rPr>
        <w:t>10</w:t>
      </w:r>
      <w:r w:rsidR="00FB4CB9" w:rsidRPr="00DC2866">
        <w:rPr>
          <w:rFonts w:eastAsia="黑体"/>
        </w:rPr>
        <w:t xml:space="preserve"> </w:t>
      </w:r>
      <w:r w:rsidR="00C344F8">
        <w:rPr>
          <w:rFonts w:eastAsia="黑体" w:hint="eastAsia"/>
        </w:rPr>
        <w:t>负载</w:t>
      </w:r>
      <w:r w:rsidR="00C344F8" w:rsidRPr="007A3FD5">
        <w:rPr>
          <w:rFonts w:eastAsia="黑体" w:hint="eastAsia"/>
        </w:rPr>
        <w:t>反射系数</w:t>
      </w:r>
      <w:r w:rsidR="00C344F8">
        <w:rPr>
          <w:rFonts w:eastAsia="黑体" w:hint="eastAsia"/>
        </w:rPr>
        <w:t>偏差</w:t>
      </w:r>
    </w:p>
    <w:tbl>
      <w:tblPr>
        <w:tblW w:w="2147" w:type="pct"/>
        <w:jc w:val="center"/>
        <w:tblLook w:val="04A0" w:firstRow="1" w:lastRow="0" w:firstColumn="1" w:lastColumn="0" w:noHBand="0" w:noVBand="1"/>
      </w:tblPr>
      <w:tblGrid>
        <w:gridCol w:w="1370"/>
        <w:gridCol w:w="1367"/>
        <w:gridCol w:w="1372"/>
      </w:tblGrid>
      <w:tr w:rsidR="004F72AE" w:rsidRPr="00DC2866" w:rsidTr="00C058FC">
        <w:trPr>
          <w:trHeight w:val="315"/>
          <w:jc w:val="center"/>
        </w:trPr>
        <w:tc>
          <w:tcPr>
            <w:tcW w:w="1667" w:type="pct"/>
            <w:vMerge w:val="restart"/>
            <w:tcBorders>
              <w:top w:val="single" w:sz="4" w:space="0" w:color="auto"/>
              <w:left w:val="single" w:sz="4" w:space="0" w:color="auto"/>
              <w:right w:val="single" w:sz="4" w:space="0" w:color="auto"/>
            </w:tcBorders>
            <w:shd w:val="clear" w:color="auto" w:fill="auto"/>
            <w:noWrap/>
            <w:vAlign w:val="center"/>
          </w:tcPr>
          <w:p w:rsidR="00C344F8" w:rsidRDefault="00C344F8" w:rsidP="00C344F8">
            <w:pPr>
              <w:widowControl/>
              <w:tabs>
                <w:tab w:val="left" w:pos="2160"/>
              </w:tabs>
              <w:autoSpaceDE w:val="0"/>
              <w:autoSpaceDN w:val="0"/>
              <w:jc w:val="center"/>
              <w:textAlignment w:val="bottom"/>
            </w:pPr>
            <w:bookmarkStart w:id="418" w:name="_Toc424732440"/>
            <w:bookmarkStart w:id="419" w:name="_Toc467926101"/>
            <w:bookmarkStart w:id="420" w:name="_Toc396219946"/>
            <w:bookmarkEnd w:id="415"/>
            <w:bookmarkEnd w:id="416"/>
            <w:bookmarkEnd w:id="417"/>
            <w:r>
              <w:rPr>
                <w:rFonts w:hint="eastAsia"/>
              </w:rPr>
              <w:t>频段</w:t>
            </w:r>
          </w:p>
          <w:p w:rsidR="004F72AE" w:rsidRPr="00DC2866" w:rsidRDefault="00C344F8" w:rsidP="00C344F8">
            <w:pPr>
              <w:widowControl/>
              <w:jc w:val="center"/>
              <w:rPr>
                <w:kern w:val="0"/>
              </w:rPr>
            </w:pPr>
            <w:r>
              <w:t>GHz</w:t>
            </w:r>
          </w:p>
        </w:tc>
        <w:tc>
          <w:tcPr>
            <w:tcW w:w="3333" w:type="pct"/>
            <w:gridSpan w:val="2"/>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r>
              <w:rPr>
                <w:rFonts w:hint="eastAsia"/>
                <w:kern w:val="0"/>
              </w:rPr>
              <w:t>Lin</w:t>
            </w:r>
            <w:r>
              <w:rPr>
                <w:kern w:val="0"/>
              </w:rPr>
              <w:t xml:space="preserve"> Mag</w:t>
            </w:r>
          </w:p>
        </w:tc>
      </w:tr>
      <w:tr w:rsidR="004F72AE" w:rsidRPr="00DC2866" w:rsidTr="00C058FC">
        <w:trPr>
          <w:trHeight w:val="315"/>
          <w:jc w:val="center"/>
        </w:trPr>
        <w:tc>
          <w:tcPr>
            <w:tcW w:w="1667" w:type="pct"/>
            <w:vMerge/>
            <w:tcBorders>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r w:rsidRPr="00DC2866">
              <w:rPr>
                <w:kern w:val="0"/>
              </w:rPr>
              <w:t>-M-</w:t>
            </w: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r w:rsidRPr="00DC2866">
              <w:rPr>
                <w:kern w:val="0"/>
              </w:rPr>
              <w:t>-F-</w:t>
            </w:r>
          </w:p>
        </w:tc>
      </w:tr>
      <w:tr w:rsidR="004F72AE"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p>
        </w:tc>
      </w:tr>
      <w:tr w:rsidR="004F72AE"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p>
        </w:tc>
      </w:tr>
      <w:tr w:rsidR="004F72AE"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r>
              <w:rPr>
                <w:kern w:val="0"/>
              </w:rPr>
              <w:t>……</w:t>
            </w: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jc w:val="center"/>
              <w:rPr>
                <w:kern w:val="0"/>
              </w:rPr>
            </w:pPr>
          </w:p>
        </w:tc>
      </w:tr>
      <w:tr w:rsidR="004F72AE"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F72AE" w:rsidRPr="00DC2866" w:rsidRDefault="004F72AE" w:rsidP="00C058FC">
            <w:pPr>
              <w:widowControl/>
              <w:spacing w:line="120" w:lineRule="exact"/>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4F72AE" w:rsidRPr="00DC2866" w:rsidRDefault="004F72AE" w:rsidP="00C058FC">
            <w:pPr>
              <w:widowControl/>
              <w:spacing w:line="120" w:lineRule="exact"/>
              <w:jc w:val="center"/>
              <w:rPr>
                <w:kern w:val="0"/>
              </w:rPr>
            </w:pPr>
          </w:p>
        </w:tc>
        <w:tc>
          <w:tcPr>
            <w:tcW w:w="1670" w:type="pct"/>
            <w:tcBorders>
              <w:top w:val="single" w:sz="4" w:space="0" w:color="auto"/>
              <w:left w:val="nil"/>
              <w:bottom w:val="single" w:sz="4" w:space="0" w:color="auto"/>
              <w:right w:val="single" w:sz="4" w:space="0" w:color="auto"/>
            </w:tcBorders>
          </w:tcPr>
          <w:p w:rsidR="004F72AE" w:rsidRPr="00DC2866" w:rsidRDefault="004F72AE" w:rsidP="00C058FC">
            <w:pPr>
              <w:widowControl/>
              <w:spacing w:line="120" w:lineRule="exact"/>
              <w:jc w:val="center"/>
              <w:rPr>
                <w:kern w:val="0"/>
              </w:rPr>
            </w:pPr>
          </w:p>
        </w:tc>
      </w:tr>
    </w:tbl>
    <w:p w:rsidR="00DB1075" w:rsidRPr="00DC2866" w:rsidRDefault="00DB1075" w:rsidP="004520FD">
      <w:pPr>
        <w:pStyle w:val="a6"/>
        <w:numPr>
          <w:ilvl w:val="0"/>
          <w:numId w:val="0"/>
        </w:numPr>
        <w:adjustRightInd w:val="0"/>
        <w:spacing w:before="0" w:after="0" w:line="360" w:lineRule="auto"/>
        <w:jc w:val="left"/>
        <w:rPr>
          <w:rFonts w:ascii="Times New Roman"/>
          <w:sz w:val="28"/>
          <w:szCs w:val="28"/>
        </w:rPr>
      </w:pPr>
    </w:p>
    <w:p w:rsidR="00DB1075" w:rsidRPr="00DC2866" w:rsidRDefault="00DB1075" w:rsidP="004520FD">
      <w:pPr>
        <w:pStyle w:val="a6"/>
        <w:numPr>
          <w:ilvl w:val="0"/>
          <w:numId w:val="0"/>
        </w:numPr>
        <w:adjustRightInd w:val="0"/>
        <w:spacing w:before="0" w:after="0" w:line="360" w:lineRule="auto"/>
        <w:jc w:val="left"/>
        <w:rPr>
          <w:rFonts w:ascii="Times New Roman"/>
          <w:sz w:val="28"/>
          <w:szCs w:val="28"/>
        </w:rPr>
      </w:pPr>
    </w:p>
    <w:p w:rsidR="00DB1075" w:rsidRPr="00DC2866" w:rsidRDefault="00DB1075" w:rsidP="004520FD">
      <w:pPr>
        <w:pStyle w:val="a6"/>
        <w:numPr>
          <w:ilvl w:val="0"/>
          <w:numId w:val="0"/>
        </w:numPr>
        <w:adjustRightInd w:val="0"/>
        <w:spacing w:before="0" w:after="0" w:line="360" w:lineRule="auto"/>
        <w:jc w:val="left"/>
        <w:rPr>
          <w:rFonts w:ascii="Times New Roman"/>
          <w:sz w:val="28"/>
          <w:szCs w:val="28"/>
        </w:rPr>
      </w:pPr>
    </w:p>
    <w:p w:rsidR="00C344F8" w:rsidRDefault="00C344F8" w:rsidP="00C344F8">
      <w:pPr>
        <w:jc w:val="center"/>
        <w:rPr>
          <w:rFonts w:eastAsia="黑体"/>
        </w:rPr>
      </w:pPr>
      <w:r w:rsidRPr="00DC2866">
        <w:rPr>
          <w:rFonts w:eastAsia="黑体"/>
        </w:rPr>
        <w:lastRenderedPageBreak/>
        <w:t>表</w:t>
      </w:r>
      <w:r>
        <w:rPr>
          <w:rFonts w:eastAsia="黑体" w:hint="eastAsia"/>
        </w:rPr>
        <w:t>A.</w:t>
      </w:r>
      <w:r>
        <w:rPr>
          <w:rFonts w:eastAsia="黑体"/>
        </w:rPr>
        <w:t>11</w:t>
      </w:r>
      <w:r w:rsidRPr="00DC2866">
        <w:rPr>
          <w:rFonts w:eastAsia="黑体"/>
        </w:rPr>
        <w:t xml:space="preserve"> </w:t>
      </w:r>
      <w:r>
        <w:rPr>
          <w:rFonts w:eastAsia="黑体" w:hint="eastAsia"/>
        </w:rPr>
        <w:t>滑动负载</w:t>
      </w:r>
      <w:r w:rsidRPr="007A3FD5">
        <w:rPr>
          <w:rFonts w:eastAsia="黑体" w:hint="eastAsia"/>
        </w:rPr>
        <w:t>反射系数</w:t>
      </w:r>
    </w:p>
    <w:tbl>
      <w:tblPr>
        <w:tblW w:w="5000" w:type="pct"/>
        <w:jc w:val="center"/>
        <w:tblLook w:val="04A0" w:firstRow="1" w:lastRow="0" w:firstColumn="1" w:lastColumn="0" w:noHBand="0" w:noVBand="1"/>
      </w:tblPr>
      <w:tblGrid>
        <w:gridCol w:w="1088"/>
        <w:gridCol w:w="930"/>
        <w:gridCol w:w="842"/>
        <w:gridCol w:w="1016"/>
        <w:gridCol w:w="1013"/>
        <w:gridCol w:w="1280"/>
        <w:gridCol w:w="1137"/>
        <w:gridCol w:w="1135"/>
        <w:gridCol w:w="1129"/>
      </w:tblGrid>
      <w:tr w:rsidR="00DA79AE" w:rsidRPr="00DC2866" w:rsidTr="00DA79AE">
        <w:trPr>
          <w:trHeight w:val="315"/>
          <w:jc w:val="center"/>
        </w:trPr>
        <w:tc>
          <w:tcPr>
            <w:tcW w:w="568" w:type="pct"/>
            <w:vMerge w:val="restart"/>
            <w:tcBorders>
              <w:top w:val="single" w:sz="4" w:space="0" w:color="auto"/>
              <w:left w:val="single" w:sz="4" w:space="0" w:color="auto"/>
              <w:right w:val="single" w:sz="4" w:space="0" w:color="auto"/>
            </w:tcBorders>
            <w:shd w:val="clear" w:color="auto" w:fill="auto"/>
            <w:noWrap/>
            <w:vAlign w:val="center"/>
          </w:tcPr>
          <w:p w:rsidR="00DA79AE" w:rsidRDefault="00DA79AE" w:rsidP="00C058FC">
            <w:pPr>
              <w:widowControl/>
              <w:tabs>
                <w:tab w:val="left" w:pos="2160"/>
              </w:tabs>
              <w:autoSpaceDE w:val="0"/>
              <w:autoSpaceDN w:val="0"/>
              <w:jc w:val="center"/>
              <w:textAlignment w:val="bottom"/>
            </w:pPr>
            <w:r>
              <w:rPr>
                <w:rFonts w:hint="eastAsia"/>
              </w:rPr>
              <w:t>信号频率</w:t>
            </w:r>
          </w:p>
          <w:p w:rsidR="00DA79AE" w:rsidRPr="00DC2866" w:rsidRDefault="00DA79AE" w:rsidP="00C058FC">
            <w:pPr>
              <w:widowControl/>
              <w:jc w:val="center"/>
              <w:rPr>
                <w:kern w:val="0"/>
              </w:rPr>
            </w:pPr>
            <w:r>
              <w:t>GHz</w:t>
            </w:r>
          </w:p>
        </w:tc>
        <w:tc>
          <w:tcPr>
            <w:tcW w:w="926" w:type="pct"/>
            <w:gridSpan w:val="2"/>
            <w:tcBorders>
              <w:top w:val="single" w:sz="4" w:space="0" w:color="auto"/>
              <w:left w:val="nil"/>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r>
              <w:rPr>
                <w:rFonts w:hint="eastAsia"/>
                <w:kern w:val="0"/>
              </w:rPr>
              <w:t>1</w:t>
            </w:r>
          </w:p>
        </w:tc>
        <w:tc>
          <w:tcPr>
            <w:tcW w:w="1060" w:type="pct"/>
            <w:gridSpan w:val="2"/>
            <w:tcBorders>
              <w:top w:val="single" w:sz="4" w:space="0" w:color="auto"/>
              <w:left w:val="nil"/>
              <w:bottom w:val="single" w:sz="4" w:space="0" w:color="auto"/>
              <w:right w:val="single" w:sz="4" w:space="0" w:color="auto"/>
            </w:tcBorders>
          </w:tcPr>
          <w:p w:rsidR="00DA79AE" w:rsidRDefault="00DA79AE" w:rsidP="00C058FC">
            <w:pPr>
              <w:widowControl/>
              <w:jc w:val="center"/>
              <w:rPr>
                <w:kern w:val="0"/>
              </w:rPr>
            </w:pPr>
            <w:r>
              <w:rPr>
                <w:kern w:val="0"/>
              </w:rPr>
              <w:t>……</w:t>
            </w:r>
          </w:p>
        </w:tc>
        <w:tc>
          <w:tcPr>
            <w:tcW w:w="1263" w:type="pct"/>
            <w:gridSpan w:val="2"/>
            <w:tcBorders>
              <w:top w:val="single" w:sz="4" w:space="0" w:color="auto"/>
              <w:left w:val="nil"/>
              <w:bottom w:val="single" w:sz="4" w:space="0" w:color="auto"/>
              <w:right w:val="single" w:sz="4" w:space="0" w:color="auto"/>
            </w:tcBorders>
          </w:tcPr>
          <w:p w:rsidR="00DA79AE" w:rsidRDefault="00DA79AE" w:rsidP="00C058FC">
            <w:pPr>
              <w:widowControl/>
              <w:jc w:val="center"/>
              <w:rPr>
                <w:kern w:val="0"/>
              </w:rPr>
            </w:pPr>
            <w:r>
              <w:rPr>
                <w:rFonts w:hint="eastAsia"/>
                <w:kern w:val="0"/>
              </w:rPr>
              <w:t>5</w:t>
            </w:r>
            <w:r>
              <w:rPr>
                <w:kern w:val="0"/>
              </w:rPr>
              <w:t xml:space="preserve"> </w:t>
            </w:r>
            <w:r>
              <w:rPr>
                <w:rFonts w:hint="eastAsia"/>
                <w:kern w:val="0"/>
              </w:rPr>
              <w:t>或</w:t>
            </w:r>
            <w:r>
              <w:rPr>
                <w:rFonts w:hint="eastAsia"/>
                <w:kern w:val="0"/>
              </w:rPr>
              <w:t>7</w:t>
            </w:r>
          </w:p>
        </w:tc>
        <w:tc>
          <w:tcPr>
            <w:tcW w:w="1184" w:type="pct"/>
            <w:gridSpan w:val="2"/>
            <w:tcBorders>
              <w:top w:val="single" w:sz="4" w:space="0" w:color="auto"/>
              <w:left w:val="nil"/>
              <w:bottom w:val="single" w:sz="4" w:space="0" w:color="auto"/>
              <w:right w:val="single" w:sz="4" w:space="0" w:color="auto"/>
            </w:tcBorders>
          </w:tcPr>
          <w:p w:rsidR="00DA79AE" w:rsidRDefault="008B4817" w:rsidP="00C058FC">
            <w:pPr>
              <w:widowControl/>
              <w:jc w:val="center"/>
              <w:rPr>
                <w:kern w:val="0"/>
              </w:rPr>
            </w:pPr>
            <m:oMathPara>
              <m:oMath>
                <m:sSub>
                  <m:sSubPr>
                    <m:ctrlPr>
                      <w:rPr>
                        <w:rFonts w:ascii="Cambria Math" w:eastAsiaTheme="minorEastAsia" w:hAnsi="Cambria Math"/>
                        <w:sz w:val="24"/>
                        <w:szCs w:val="24"/>
                      </w:rPr>
                    </m:ctrlPr>
                  </m:sSubPr>
                  <m:e>
                    <m:r>
                      <m:rPr>
                        <m:sty m:val="p"/>
                      </m:rPr>
                      <w:rPr>
                        <w:rFonts w:ascii="Cambria Math" w:eastAsiaTheme="minorEastAsia" w:hAnsi="Cambria Math"/>
                        <w:sz w:val="24"/>
                        <w:szCs w:val="24"/>
                      </w:rPr>
                      <m:t>Γ</m:t>
                    </m:r>
                  </m:e>
                  <m:sub>
                    <m:r>
                      <w:rPr>
                        <w:rFonts w:ascii="Cambria Math" w:eastAsiaTheme="minorEastAsia" w:hAnsi="Cambria Math" w:hint="eastAsia"/>
                        <w:sz w:val="24"/>
                        <w:szCs w:val="24"/>
                      </w:rPr>
                      <m:t>al</m:t>
                    </m:r>
                  </m:sub>
                </m:sSub>
              </m:oMath>
            </m:oMathPara>
          </w:p>
        </w:tc>
      </w:tr>
      <w:tr w:rsidR="00DA79AE" w:rsidRPr="00DC2866" w:rsidTr="00DA79AE">
        <w:trPr>
          <w:trHeight w:val="315"/>
          <w:jc w:val="center"/>
        </w:trPr>
        <w:tc>
          <w:tcPr>
            <w:tcW w:w="568" w:type="pct"/>
            <w:vMerge/>
            <w:tcBorders>
              <w:top w:val="single" w:sz="4" w:space="0" w:color="auto"/>
              <w:left w:val="single" w:sz="4" w:space="0" w:color="auto"/>
              <w:right w:val="single" w:sz="4" w:space="0" w:color="auto"/>
            </w:tcBorders>
            <w:shd w:val="clear" w:color="auto" w:fill="auto"/>
            <w:noWrap/>
            <w:vAlign w:val="center"/>
          </w:tcPr>
          <w:p w:rsidR="00DA79AE" w:rsidRDefault="00DA79AE" w:rsidP="00670209">
            <w:pPr>
              <w:widowControl/>
              <w:tabs>
                <w:tab w:val="left" w:pos="2160"/>
              </w:tabs>
              <w:autoSpaceDE w:val="0"/>
              <w:autoSpaceDN w:val="0"/>
              <w:jc w:val="center"/>
              <w:textAlignment w:val="bottom"/>
            </w:pPr>
          </w:p>
        </w:tc>
        <w:tc>
          <w:tcPr>
            <w:tcW w:w="926" w:type="pct"/>
            <w:gridSpan w:val="2"/>
            <w:tcBorders>
              <w:top w:val="single" w:sz="4" w:space="0" w:color="auto"/>
              <w:left w:val="nil"/>
              <w:bottom w:val="single" w:sz="4" w:space="0" w:color="auto"/>
              <w:right w:val="single" w:sz="4" w:space="0" w:color="auto"/>
            </w:tcBorders>
            <w:shd w:val="clear" w:color="auto" w:fill="auto"/>
            <w:noWrap/>
            <w:vAlign w:val="center"/>
          </w:tcPr>
          <w:p w:rsidR="00DA79AE" w:rsidRDefault="00DA79AE" w:rsidP="00670209">
            <w:pPr>
              <w:widowControl/>
              <w:jc w:val="center"/>
              <w:rPr>
                <w:kern w:val="0"/>
              </w:rPr>
            </w:pPr>
            <w:r>
              <w:rPr>
                <w:rFonts w:hint="eastAsia"/>
                <w:kern w:val="0"/>
              </w:rPr>
              <w:t>Lin</w:t>
            </w:r>
            <w:r>
              <w:rPr>
                <w:kern w:val="0"/>
              </w:rPr>
              <w:t xml:space="preserve"> Mag</w:t>
            </w:r>
          </w:p>
        </w:tc>
        <w:tc>
          <w:tcPr>
            <w:tcW w:w="1060" w:type="pct"/>
            <w:gridSpan w:val="2"/>
            <w:tcBorders>
              <w:top w:val="single" w:sz="4" w:space="0" w:color="auto"/>
              <w:left w:val="nil"/>
              <w:bottom w:val="single" w:sz="4" w:space="0" w:color="auto"/>
              <w:right w:val="single" w:sz="4" w:space="0" w:color="auto"/>
            </w:tcBorders>
            <w:vAlign w:val="center"/>
          </w:tcPr>
          <w:p w:rsidR="00DA79AE" w:rsidRDefault="00DA79AE" w:rsidP="00670209">
            <w:pPr>
              <w:widowControl/>
              <w:jc w:val="center"/>
              <w:rPr>
                <w:kern w:val="0"/>
              </w:rPr>
            </w:pPr>
            <w:r>
              <w:rPr>
                <w:rFonts w:hint="eastAsia"/>
                <w:kern w:val="0"/>
              </w:rPr>
              <w:t>Lin</w:t>
            </w:r>
            <w:r>
              <w:rPr>
                <w:kern w:val="0"/>
              </w:rPr>
              <w:t xml:space="preserve"> Mag</w:t>
            </w:r>
          </w:p>
        </w:tc>
        <w:tc>
          <w:tcPr>
            <w:tcW w:w="1263" w:type="pct"/>
            <w:gridSpan w:val="2"/>
            <w:tcBorders>
              <w:top w:val="single" w:sz="4" w:space="0" w:color="auto"/>
              <w:left w:val="nil"/>
              <w:bottom w:val="single" w:sz="4" w:space="0" w:color="auto"/>
              <w:right w:val="single" w:sz="4" w:space="0" w:color="auto"/>
            </w:tcBorders>
          </w:tcPr>
          <w:p w:rsidR="00DA79AE" w:rsidRDefault="00DA79AE" w:rsidP="00670209">
            <w:pPr>
              <w:widowControl/>
              <w:jc w:val="center"/>
              <w:rPr>
                <w:kern w:val="0"/>
              </w:rPr>
            </w:pPr>
            <w:r>
              <w:rPr>
                <w:rFonts w:hint="eastAsia"/>
                <w:kern w:val="0"/>
              </w:rPr>
              <w:t>Lin</w:t>
            </w:r>
            <w:r>
              <w:rPr>
                <w:kern w:val="0"/>
              </w:rPr>
              <w:t xml:space="preserve"> Mag</w:t>
            </w:r>
          </w:p>
        </w:tc>
        <w:tc>
          <w:tcPr>
            <w:tcW w:w="1184" w:type="pct"/>
            <w:gridSpan w:val="2"/>
            <w:tcBorders>
              <w:top w:val="single" w:sz="4" w:space="0" w:color="auto"/>
              <w:left w:val="nil"/>
              <w:bottom w:val="single" w:sz="4" w:space="0" w:color="auto"/>
              <w:right w:val="single" w:sz="4" w:space="0" w:color="auto"/>
            </w:tcBorders>
          </w:tcPr>
          <w:p w:rsidR="00DA79AE" w:rsidRDefault="00DA79AE" w:rsidP="00670209">
            <w:pPr>
              <w:widowControl/>
              <w:jc w:val="center"/>
              <w:rPr>
                <w:kern w:val="0"/>
              </w:rPr>
            </w:pPr>
            <w:r>
              <w:rPr>
                <w:rFonts w:hint="eastAsia"/>
                <w:kern w:val="0"/>
              </w:rPr>
              <w:t>Lin</w:t>
            </w:r>
            <w:r>
              <w:rPr>
                <w:kern w:val="0"/>
              </w:rPr>
              <w:t xml:space="preserve"> Mag</w:t>
            </w:r>
          </w:p>
        </w:tc>
      </w:tr>
      <w:tr w:rsidR="00DA79AE" w:rsidRPr="00DC2866" w:rsidTr="00DA79AE">
        <w:trPr>
          <w:trHeight w:val="315"/>
          <w:jc w:val="center"/>
        </w:trPr>
        <w:tc>
          <w:tcPr>
            <w:tcW w:w="568" w:type="pct"/>
            <w:vMerge/>
            <w:tcBorders>
              <w:left w:val="single" w:sz="4" w:space="0" w:color="auto"/>
              <w:bottom w:val="single" w:sz="4" w:space="0" w:color="auto"/>
              <w:right w:val="single" w:sz="4" w:space="0" w:color="auto"/>
            </w:tcBorders>
            <w:shd w:val="clear" w:color="auto" w:fill="auto"/>
            <w:noWrap/>
            <w:vAlign w:val="center"/>
          </w:tcPr>
          <w:p w:rsidR="00DA79AE" w:rsidRPr="00DC2866" w:rsidRDefault="00DA79AE" w:rsidP="00DA79AE">
            <w:pPr>
              <w:widowControl/>
              <w:jc w:val="center"/>
              <w:rPr>
                <w:kern w:val="0"/>
              </w:rPr>
            </w:pPr>
          </w:p>
        </w:tc>
        <w:tc>
          <w:tcPr>
            <w:tcW w:w="486" w:type="pct"/>
            <w:tcBorders>
              <w:top w:val="single" w:sz="4" w:space="0" w:color="auto"/>
              <w:left w:val="nil"/>
              <w:bottom w:val="single" w:sz="4" w:space="0" w:color="auto"/>
              <w:right w:val="single" w:sz="4" w:space="0" w:color="auto"/>
            </w:tcBorders>
            <w:shd w:val="clear" w:color="auto" w:fill="auto"/>
            <w:noWrap/>
            <w:vAlign w:val="center"/>
          </w:tcPr>
          <w:p w:rsidR="00DA79AE" w:rsidRPr="00DC2866" w:rsidRDefault="00DA79AE" w:rsidP="00DA79AE">
            <w:pPr>
              <w:widowControl/>
              <w:jc w:val="center"/>
              <w:rPr>
                <w:kern w:val="0"/>
              </w:rPr>
            </w:pPr>
            <w:r w:rsidRPr="00DC2866">
              <w:rPr>
                <w:kern w:val="0"/>
              </w:rPr>
              <w:t>-M-</w:t>
            </w:r>
          </w:p>
        </w:tc>
        <w:tc>
          <w:tcPr>
            <w:tcW w:w="440" w:type="pct"/>
            <w:tcBorders>
              <w:top w:val="single" w:sz="4" w:space="0" w:color="auto"/>
              <w:left w:val="nil"/>
              <w:bottom w:val="single" w:sz="4" w:space="0" w:color="auto"/>
              <w:right w:val="single" w:sz="4" w:space="0" w:color="auto"/>
            </w:tcBorders>
          </w:tcPr>
          <w:p w:rsidR="00DA79AE" w:rsidRPr="00DC2866" w:rsidRDefault="00DA79AE" w:rsidP="00DA79AE">
            <w:pPr>
              <w:widowControl/>
              <w:jc w:val="center"/>
              <w:rPr>
                <w:kern w:val="0"/>
              </w:rPr>
            </w:pPr>
            <w:r w:rsidRPr="00DC2866">
              <w:rPr>
                <w:kern w:val="0"/>
              </w:rPr>
              <w:t>-F-</w:t>
            </w:r>
          </w:p>
        </w:tc>
        <w:tc>
          <w:tcPr>
            <w:tcW w:w="531" w:type="pct"/>
            <w:tcBorders>
              <w:top w:val="single" w:sz="4" w:space="0" w:color="auto"/>
              <w:left w:val="nil"/>
              <w:bottom w:val="single" w:sz="4" w:space="0" w:color="auto"/>
              <w:right w:val="single" w:sz="4" w:space="0" w:color="auto"/>
            </w:tcBorders>
            <w:vAlign w:val="center"/>
          </w:tcPr>
          <w:p w:rsidR="00DA79AE" w:rsidRPr="00DC2866" w:rsidRDefault="00DA79AE" w:rsidP="00DA79AE">
            <w:pPr>
              <w:widowControl/>
              <w:jc w:val="center"/>
              <w:rPr>
                <w:kern w:val="0"/>
              </w:rPr>
            </w:pPr>
            <w:r w:rsidRPr="00DC2866">
              <w:rPr>
                <w:kern w:val="0"/>
              </w:rPr>
              <w:t>-M-</w:t>
            </w:r>
          </w:p>
        </w:tc>
        <w:tc>
          <w:tcPr>
            <w:tcW w:w="529" w:type="pct"/>
            <w:tcBorders>
              <w:top w:val="single" w:sz="4" w:space="0" w:color="auto"/>
              <w:left w:val="nil"/>
              <w:bottom w:val="single" w:sz="4" w:space="0" w:color="auto"/>
              <w:right w:val="single" w:sz="4" w:space="0" w:color="auto"/>
            </w:tcBorders>
          </w:tcPr>
          <w:p w:rsidR="00DA79AE" w:rsidRPr="00DC2866" w:rsidRDefault="00DA79AE" w:rsidP="00DA79AE">
            <w:pPr>
              <w:widowControl/>
              <w:jc w:val="center"/>
              <w:rPr>
                <w:kern w:val="0"/>
              </w:rPr>
            </w:pPr>
            <w:r w:rsidRPr="00DC2866">
              <w:rPr>
                <w:kern w:val="0"/>
              </w:rPr>
              <w:t>-F-</w:t>
            </w:r>
          </w:p>
        </w:tc>
        <w:tc>
          <w:tcPr>
            <w:tcW w:w="669" w:type="pct"/>
            <w:tcBorders>
              <w:top w:val="single" w:sz="4" w:space="0" w:color="auto"/>
              <w:left w:val="nil"/>
              <w:bottom w:val="single" w:sz="4" w:space="0" w:color="auto"/>
              <w:right w:val="single" w:sz="4" w:space="0" w:color="auto"/>
            </w:tcBorders>
            <w:vAlign w:val="center"/>
          </w:tcPr>
          <w:p w:rsidR="00DA79AE" w:rsidRPr="00DC2866" w:rsidRDefault="00DA79AE" w:rsidP="00DA79AE">
            <w:pPr>
              <w:widowControl/>
              <w:jc w:val="center"/>
              <w:rPr>
                <w:kern w:val="0"/>
              </w:rPr>
            </w:pPr>
            <w:r w:rsidRPr="00DC2866">
              <w:rPr>
                <w:kern w:val="0"/>
              </w:rPr>
              <w:t>-M-</w:t>
            </w:r>
          </w:p>
        </w:tc>
        <w:tc>
          <w:tcPr>
            <w:tcW w:w="594" w:type="pct"/>
            <w:tcBorders>
              <w:top w:val="single" w:sz="4" w:space="0" w:color="auto"/>
              <w:left w:val="nil"/>
              <w:bottom w:val="single" w:sz="4" w:space="0" w:color="auto"/>
              <w:right w:val="single" w:sz="4" w:space="0" w:color="auto"/>
            </w:tcBorders>
          </w:tcPr>
          <w:p w:rsidR="00DA79AE" w:rsidRPr="00DC2866" w:rsidRDefault="00DA79AE" w:rsidP="00DA79AE">
            <w:pPr>
              <w:widowControl/>
              <w:jc w:val="center"/>
              <w:rPr>
                <w:kern w:val="0"/>
              </w:rPr>
            </w:pPr>
            <w:r w:rsidRPr="00DC2866">
              <w:rPr>
                <w:kern w:val="0"/>
              </w:rPr>
              <w:t>-F-</w:t>
            </w:r>
          </w:p>
        </w:tc>
        <w:tc>
          <w:tcPr>
            <w:tcW w:w="593" w:type="pct"/>
            <w:tcBorders>
              <w:top w:val="single" w:sz="4" w:space="0" w:color="auto"/>
              <w:left w:val="nil"/>
              <w:bottom w:val="single" w:sz="4" w:space="0" w:color="auto"/>
              <w:right w:val="single" w:sz="4" w:space="0" w:color="auto"/>
            </w:tcBorders>
            <w:vAlign w:val="center"/>
          </w:tcPr>
          <w:p w:rsidR="00DA79AE" w:rsidRPr="00DC2866" w:rsidRDefault="00DA79AE" w:rsidP="00DA79AE">
            <w:pPr>
              <w:widowControl/>
              <w:jc w:val="center"/>
              <w:rPr>
                <w:kern w:val="0"/>
              </w:rPr>
            </w:pPr>
            <w:r w:rsidRPr="00DC2866">
              <w:rPr>
                <w:kern w:val="0"/>
              </w:rPr>
              <w:t>-M-</w:t>
            </w:r>
          </w:p>
        </w:tc>
        <w:tc>
          <w:tcPr>
            <w:tcW w:w="591" w:type="pct"/>
            <w:tcBorders>
              <w:top w:val="single" w:sz="4" w:space="0" w:color="auto"/>
              <w:left w:val="nil"/>
              <w:bottom w:val="single" w:sz="4" w:space="0" w:color="auto"/>
              <w:right w:val="single" w:sz="4" w:space="0" w:color="auto"/>
            </w:tcBorders>
          </w:tcPr>
          <w:p w:rsidR="00DA79AE" w:rsidRPr="00DC2866" w:rsidRDefault="00DA79AE" w:rsidP="00DA79AE">
            <w:pPr>
              <w:widowControl/>
              <w:jc w:val="center"/>
              <w:rPr>
                <w:kern w:val="0"/>
              </w:rPr>
            </w:pPr>
            <w:r w:rsidRPr="00DC2866">
              <w:rPr>
                <w:kern w:val="0"/>
              </w:rPr>
              <w:t>-F-</w:t>
            </w:r>
          </w:p>
        </w:tc>
      </w:tr>
      <w:tr w:rsidR="00DA79AE" w:rsidRPr="00DC2866" w:rsidTr="00DA79AE">
        <w:trPr>
          <w:trHeight w:val="315"/>
          <w:jc w:val="center"/>
        </w:trPr>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p>
        </w:tc>
        <w:tc>
          <w:tcPr>
            <w:tcW w:w="486" w:type="pct"/>
            <w:tcBorders>
              <w:top w:val="single" w:sz="4" w:space="0" w:color="auto"/>
              <w:left w:val="nil"/>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p>
        </w:tc>
        <w:tc>
          <w:tcPr>
            <w:tcW w:w="440"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31"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29"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669"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4"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3"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1"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r>
      <w:tr w:rsidR="00DA79AE" w:rsidRPr="00DC2866" w:rsidTr="00DA79AE">
        <w:trPr>
          <w:trHeight w:val="315"/>
          <w:jc w:val="center"/>
        </w:trPr>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p>
        </w:tc>
        <w:tc>
          <w:tcPr>
            <w:tcW w:w="486" w:type="pct"/>
            <w:tcBorders>
              <w:top w:val="single" w:sz="4" w:space="0" w:color="auto"/>
              <w:left w:val="nil"/>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p>
        </w:tc>
        <w:tc>
          <w:tcPr>
            <w:tcW w:w="440"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31"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29"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669"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4"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3"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1"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r>
      <w:tr w:rsidR="00DA79AE" w:rsidRPr="00DC2866" w:rsidTr="00DA79AE">
        <w:trPr>
          <w:trHeight w:val="315"/>
          <w:jc w:val="center"/>
        </w:trPr>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r>
              <w:rPr>
                <w:kern w:val="0"/>
              </w:rPr>
              <w:t>……</w:t>
            </w:r>
          </w:p>
        </w:tc>
        <w:tc>
          <w:tcPr>
            <w:tcW w:w="486" w:type="pct"/>
            <w:tcBorders>
              <w:top w:val="single" w:sz="4" w:space="0" w:color="auto"/>
              <w:left w:val="nil"/>
              <w:bottom w:val="single" w:sz="4" w:space="0" w:color="auto"/>
              <w:right w:val="single" w:sz="4" w:space="0" w:color="auto"/>
            </w:tcBorders>
            <w:shd w:val="clear" w:color="auto" w:fill="auto"/>
            <w:noWrap/>
            <w:vAlign w:val="center"/>
          </w:tcPr>
          <w:p w:rsidR="00DA79AE" w:rsidRPr="00DC2866" w:rsidRDefault="00DA79AE" w:rsidP="00C058FC">
            <w:pPr>
              <w:widowControl/>
              <w:jc w:val="center"/>
              <w:rPr>
                <w:kern w:val="0"/>
              </w:rPr>
            </w:pPr>
          </w:p>
        </w:tc>
        <w:tc>
          <w:tcPr>
            <w:tcW w:w="440"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31"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29"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669"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4"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3"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c>
          <w:tcPr>
            <w:tcW w:w="591" w:type="pct"/>
            <w:tcBorders>
              <w:top w:val="single" w:sz="4" w:space="0" w:color="auto"/>
              <w:left w:val="nil"/>
              <w:bottom w:val="single" w:sz="4" w:space="0" w:color="auto"/>
              <w:right w:val="single" w:sz="4" w:space="0" w:color="auto"/>
            </w:tcBorders>
          </w:tcPr>
          <w:p w:rsidR="00DA79AE" w:rsidRPr="00DC2866" w:rsidRDefault="00DA79AE" w:rsidP="00C058FC">
            <w:pPr>
              <w:widowControl/>
              <w:jc w:val="center"/>
              <w:rPr>
                <w:kern w:val="0"/>
              </w:rPr>
            </w:pPr>
          </w:p>
        </w:tc>
      </w:tr>
      <w:tr w:rsidR="00DA79AE" w:rsidRPr="00DC2866" w:rsidTr="00DA79AE">
        <w:trPr>
          <w:trHeight w:val="315"/>
          <w:jc w:val="center"/>
        </w:trPr>
        <w:tc>
          <w:tcPr>
            <w:tcW w:w="568" w:type="pct"/>
            <w:tcBorders>
              <w:top w:val="single" w:sz="4" w:space="0" w:color="auto"/>
              <w:left w:val="single" w:sz="4" w:space="0" w:color="auto"/>
              <w:bottom w:val="single" w:sz="4" w:space="0" w:color="auto"/>
              <w:right w:val="single" w:sz="4" w:space="0" w:color="auto"/>
            </w:tcBorders>
            <w:shd w:val="clear" w:color="auto" w:fill="auto"/>
            <w:noWrap/>
            <w:vAlign w:val="center"/>
          </w:tcPr>
          <w:p w:rsidR="00DA79AE" w:rsidRPr="00DC2866" w:rsidRDefault="00DA79AE" w:rsidP="00C058FC">
            <w:pPr>
              <w:widowControl/>
              <w:spacing w:line="120" w:lineRule="exact"/>
              <w:jc w:val="center"/>
              <w:rPr>
                <w:kern w:val="0"/>
              </w:rPr>
            </w:pPr>
          </w:p>
        </w:tc>
        <w:tc>
          <w:tcPr>
            <w:tcW w:w="486" w:type="pct"/>
            <w:tcBorders>
              <w:top w:val="single" w:sz="4" w:space="0" w:color="auto"/>
              <w:left w:val="nil"/>
              <w:bottom w:val="single" w:sz="4" w:space="0" w:color="auto"/>
              <w:right w:val="single" w:sz="4" w:space="0" w:color="auto"/>
            </w:tcBorders>
            <w:shd w:val="clear" w:color="auto" w:fill="auto"/>
            <w:noWrap/>
            <w:vAlign w:val="center"/>
          </w:tcPr>
          <w:p w:rsidR="00DA79AE" w:rsidRPr="00DC2866" w:rsidRDefault="00DA79AE" w:rsidP="00C058FC">
            <w:pPr>
              <w:widowControl/>
              <w:spacing w:line="120" w:lineRule="exact"/>
              <w:jc w:val="center"/>
              <w:rPr>
                <w:kern w:val="0"/>
              </w:rPr>
            </w:pPr>
          </w:p>
        </w:tc>
        <w:tc>
          <w:tcPr>
            <w:tcW w:w="440"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c>
          <w:tcPr>
            <w:tcW w:w="531"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c>
          <w:tcPr>
            <w:tcW w:w="529"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c>
          <w:tcPr>
            <w:tcW w:w="669"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c>
          <w:tcPr>
            <w:tcW w:w="594"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c>
          <w:tcPr>
            <w:tcW w:w="593"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c>
          <w:tcPr>
            <w:tcW w:w="591" w:type="pct"/>
            <w:tcBorders>
              <w:top w:val="single" w:sz="4" w:space="0" w:color="auto"/>
              <w:left w:val="nil"/>
              <w:bottom w:val="single" w:sz="4" w:space="0" w:color="auto"/>
              <w:right w:val="single" w:sz="4" w:space="0" w:color="auto"/>
            </w:tcBorders>
          </w:tcPr>
          <w:p w:rsidR="00DA79AE" w:rsidRPr="00DC2866" w:rsidRDefault="00DA79AE" w:rsidP="00C058FC">
            <w:pPr>
              <w:widowControl/>
              <w:spacing w:line="120" w:lineRule="exact"/>
              <w:jc w:val="center"/>
              <w:rPr>
                <w:kern w:val="0"/>
              </w:rPr>
            </w:pPr>
          </w:p>
        </w:tc>
      </w:tr>
    </w:tbl>
    <w:p w:rsidR="00C344F8" w:rsidRPr="00DC2866" w:rsidRDefault="00C344F8" w:rsidP="00C344F8">
      <w:pPr>
        <w:jc w:val="center"/>
        <w:rPr>
          <w:rFonts w:eastAsia="黑体"/>
        </w:rPr>
      </w:pPr>
    </w:p>
    <w:p w:rsidR="00C344F8" w:rsidRPr="00DC2866" w:rsidRDefault="00C344F8" w:rsidP="00C344F8">
      <w:pPr>
        <w:jc w:val="center"/>
        <w:rPr>
          <w:rFonts w:eastAsia="黑体"/>
        </w:rPr>
      </w:pPr>
      <w:r>
        <w:rPr>
          <w:rFonts w:eastAsia="黑体" w:hint="eastAsia"/>
        </w:rPr>
        <w:t xml:space="preserve"> </w:t>
      </w:r>
      <w:r>
        <w:rPr>
          <w:rFonts w:eastAsia="黑体"/>
        </w:rPr>
        <w:t xml:space="preserve">   </w:t>
      </w:r>
      <w:r w:rsidRPr="00DC2866">
        <w:rPr>
          <w:rFonts w:eastAsia="黑体"/>
        </w:rPr>
        <w:t>表</w:t>
      </w:r>
      <w:r>
        <w:rPr>
          <w:rFonts w:eastAsia="黑体" w:hint="eastAsia"/>
        </w:rPr>
        <w:t>A.</w:t>
      </w:r>
      <w:r>
        <w:rPr>
          <w:rFonts w:eastAsia="黑体"/>
        </w:rPr>
        <w:t>12</w:t>
      </w:r>
      <w:r w:rsidRPr="00DC2866">
        <w:rPr>
          <w:rFonts w:eastAsia="黑体"/>
        </w:rPr>
        <w:t xml:space="preserve"> </w:t>
      </w:r>
      <w:r>
        <w:rPr>
          <w:rFonts w:eastAsia="黑体" w:hint="eastAsia"/>
        </w:rPr>
        <w:t>滑动负载</w:t>
      </w:r>
      <w:r w:rsidRPr="007A3FD5">
        <w:rPr>
          <w:rFonts w:eastAsia="黑体" w:hint="eastAsia"/>
        </w:rPr>
        <w:t>反射系数</w:t>
      </w:r>
      <w:r>
        <w:rPr>
          <w:rFonts w:eastAsia="黑体" w:hint="eastAsia"/>
        </w:rPr>
        <w:t>偏差</w:t>
      </w:r>
    </w:p>
    <w:tbl>
      <w:tblPr>
        <w:tblW w:w="2147" w:type="pct"/>
        <w:jc w:val="center"/>
        <w:tblLook w:val="04A0" w:firstRow="1" w:lastRow="0" w:firstColumn="1" w:lastColumn="0" w:noHBand="0" w:noVBand="1"/>
      </w:tblPr>
      <w:tblGrid>
        <w:gridCol w:w="1370"/>
        <w:gridCol w:w="1367"/>
        <w:gridCol w:w="1372"/>
      </w:tblGrid>
      <w:tr w:rsidR="00C344F8" w:rsidRPr="00DC2866" w:rsidTr="00C058FC">
        <w:trPr>
          <w:trHeight w:val="315"/>
          <w:jc w:val="center"/>
        </w:trPr>
        <w:tc>
          <w:tcPr>
            <w:tcW w:w="1667" w:type="pct"/>
            <w:vMerge w:val="restart"/>
            <w:tcBorders>
              <w:top w:val="single" w:sz="4" w:space="0" w:color="auto"/>
              <w:left w:val="single" w:sz="4" w:space="0" w:color="auto"/>
              <w:right w:val="single" w:sz="4" w:space="0" w:color="auto"/>
            </w:tcBorders>
            <w:shd w:val="clear" w:color="auto" w:fill="auto"/>
            <w:noWrap/>
            <w:vAlign w:val="center"/>
          </w:tcPr>
          <w:p w:rsidR="00C344F8" w:rsidRDefault="00C344F8" w:rsidP="00C058FC">
            <w:pPr>
              <w:widowControl/>
              <w:tabs>
                <w:tab w:val="left" w:pos="2160"/>
              </w:tabs>
              <w:autoSpaceDE w:val="0"/>
              <w:autoSpaceDN w:val="0"/>
              <w:jc w:val="center"/>
              <w:textAlignment w:val="bottom"/>
            </w:pPr>
            <w:r>
              <w:rPr>
                <w:rFonts w:hint="eastAsia"/>
              </w:rPr>
              <w:t>频段</w:t>
            </w:r>
          </w:p>
          <w:p w:rsidR="00C344F8" w:rsidRPr="00DC2866" w:rsidRDefault="00C344F8" w:rsidP="00C058FC">
            <w:pPr>
              <w:widowControl/>
              <w:jc w:val="center"/>
              <w:rPr>
                <w:kern w:val="0"/>
              </w:rPr>
            </w:pPr>
            <w:r>
              <w:t>GHz</w:t>
            </w:r>
          </w:p>
        </w:tc>
        <w:tc>
          <w:tcPr>
            <w:tcW w:w="3333" w:type="pct"/>
            <w:gridSpan w:val="2"/>
            <w:tcBorders>
              <w:top w:val="single" w:sz="4" w:space="0" w:color="auto"/>
              <w:left w:val="nil"/>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r>
              <w:rPr>
                <w:rFonts w:hint="eastAsia"/>
                <w:kern w:val="0"/>
              </w:rPr>
              <w:t>Lin</w:t>
            </w:r>
            <w:r>
              <w:rPr>
                <w:kern w:val="0"/>
              </w:rPr>
              <w:t xml:space="preserve"> Mag</w:t>
            </w:r>
          </w:p>
        </w:tc>
      </w:tr>
      <w:tr w:rsidR="00C344F8" w:rsidRPr="00DC2866" w:rsidTr="00C058FC">
        <w:trPr>
          <w:trHeight w:val="315"/>
          <w:jc w:val="center"/>
        </w:trPr>
        <w:tc>
          <w:tcPr>
            <w:tcW w:w="1667" w:type="pct"/>
            <w:vMerge/>
            <w:tcBorders>
              <w:left w:val="single" w:sz="4" w:space="0" w:color="auto"/>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r w:rsidRPr="00DC2866">
              <w:rPr>
                <w:kern w:val="0"/>
              </w:rPr>
              <w:t>-M-</w:t>
            </w:r>
          </w:p>
        </w:tc>
        <w:tc>
          <w:tcPr>
            <w:tcW w:w="1670" w:type="pct"/>
            <w:tcBorders>
              <w:top w:val="single" w:sz="4" w:space="0" w:color="auto"/>
              <w:left w:val="nil"/>
              <w:bottom w:val="single" w:sz="4" w:space="0" w:color="auto"/>
              <w:right w:val="single" w:sz="4" w:space="0" w:color="auto"/>
            </w:tcBorders>
          </w:tcPr>
          <w:p w:rsidR="00C344F8" w:rsidRPr="00DC2866" w:rsidRDefault="00C344F8" w:rsidP="00C058FC">
            <w:pPr>
              <w:widowControl/>
              <w:jc w:val="center"/>
              <w:rPr>
                <w:kern w:val="0"/>
              </w:rPr>
            </w:pPr>
            <w:r w:rsidRPr="00DC2866">
              <w:rPr>
                <w:kern w:val="0"/>
              </w:rPr>
              <w:t>-F-</w:t>
            </w:r>
          </w:p>
        </w:tc>
      </w:tr>
      <w:tr w:rsidR="00C344F8"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C344F8" w:rsidRPr="00DC2866" w:rsidRDefault="00C344F8" w:rsidP="00C058FC">
            <w:pPr>
              <w:widowControl/>
              <w:jc w:val="center"/>
              <w:rPr>
                <w:kern w:val="0"/>
              </w:rPr>
            </w:pPr>
          </w:p>
        </w:tc>
      </w:tr>
      <w:tr w:rsidR="00C344F8"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C344F8" w:rsidRPr="00DC2866" w:rsidRDefault="00C344F8" w:rsidP="00C058FC">
            <w:pPr>
              <w:widowControl/>
              <w:jc w:val="center"/>
              <w:rPr>
                <w:kern w:val="0"/>
              </w:rPr>
            </w:pPr>
          </w:p>
        </w:tc>
      </w:tr>
      <w:tr w:rsidR="00C344F8"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r>
              <w:rPr>
                <w:kern w:val="0"/>
              </w:rPr>
              <w:t>……</w:t>
            </w: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C344F8" w:rsidRPr="00DC2866" w:rsidRDefault="00C344F8" w:rsidP="00C058FC">
            <w:pPr>
              <w:widowControl/>
              <w:jc w:val="center"/>
              <w:rPr>
                <w:kern w:val="0"/>
              </w:rPr>
            </w:pPr>
          </w:p>
        </w:tc>
        <w:tc>
          <w:tcPr>
            <w:tcW w:w="1670" w:type="pct"/>
            <w:tcBorders>
              <w:top w:val="single" w:sz="4" w:space="0" w:color="auto"/>
              <w:left w:val="nil"/>
              <w:bottom w:val="single" w:sz="4" w:space="0" w:color="auto"/>
              <w:right w:val="single" w:sz="4" w:space="0" w:color="auto"/>
            </w:tcBorders>
          </w:tcPr>
          <w:p w:rsidR="00C344F8" w:rsidRPr="00DC2866" w:rsidRDefault="00C344F8" w:rsidP="00C058FC">
            <w:pPr>
              <w:widowControl/>
              <w:jc w:val="center"/>
              <w:rPr>
                <w:kern w:val="0"/>
              </w:rPr>
            </w:pPr>
          </w:p>
        </w:tc>
      </w:tr>
      <w:tr w:rsidR="00C344F8" w:rsidRPr="00DC2866" w:rsidTr="00C058FC">
        <w:trPr>
          <w:trHeight w:val="315"/>
          <w:jc w:val="center"/>
        </w:trPr>
        <w:tc>
          <w:tcPr>
            <w:tcW w:w="1667" w:type="pct"/>
            <w:tcBorders>
              <w:top w:val="single" w:sz="4" w:space="0" w:color="auto"/>
              <w:left w:val="single" w:sz="4" w:space="0" w:color="auto"/>
              <w:bottom w:val="single" w:sz="4" w:space="0" w:color="auto"/>
              <w:right w:val="single" w:sz="4" w:space="0" w:color="auto"/>
            </w:tcBorders>
            <w:shd w:val="clear" w:color="auto" w:fill="auto"/>
            <w:noWrap/>
            <w:vAlign w:val="center"/>
          </w:tcPr>
          <w:p w:rsidR="00C344F8" w:rsidRPr="00DC2866" w:rsidRDefault="00C344F8" w:rsidP="00C058FC">
            <w:pPr>
              <w:widowControl/>
              <w:spacing w:line="120" w:lineRule="exact"/>
              <w:jc w:val="center"/>
              <w:rPr>
                <w:kern w:val="0"/>
              </w:rPr>
            </w:pPr>
          </w:p>
        </w:tc>
        <w:tc>
          <w:tcPr>
            <w:tcW w:w="1663" w:type="pct"/>
            <w:tcBorders>
              <w:top w:val="single" w:sz="4" w:space="0" w:color="auto"/>
              <w:left w:val="nil"/>
              <w:bottom w:val="single" w:sz="4" w:space="0" w:color="auto"/>
              <w:right w:val="single" w:sz="4" w:space="0" w:color="auto"/>
            </w:tcBorders>
            <w:shd w:val="clear" w:color="auto" w:fill="auto"/>
            <w:noWrap/>
            <w:vAlign w:val="center"/>
          </w:tcPr>
          <w:p w:rsidR="00C344F8" w:rsidRPr="00DC2866" w:rsidRDefault="00C344F8" w:rsidP="00C058FC">
            <w:pPr>
              <w:widowControl/>
              <w:spacing w:line="120" w:lineRule="exact"/>
              <w:jc w:val="center"/>
              <w:rPr>
                <w:kern w:val="0"/>
              </w:rPr>
            </w:pPr>
          </w:p>
        </w:tc>
        <w:tc>
          <w:tcPr>
            <w:tcW w:w="1670" w:type="pct"/>
            <w:tcBorders>
              <w:top w:val="single" w:sz="4" w:space="0" w:color="auto"/>
              <w:left w:val="nil"/>
              <w:bottom w:val="single" w:sz="4" w:space="0" w:color="auto"/>
              <w:right w:val="single" w:sz="4" w:space="0" w:color="auto"/>
            </w:tcBorders>
          </w:tcPr>
          <w:p w:rsidR="00C344F8" w:rsidRPr="00DC2866" w:rsidRDefault="00C344F8" w:rsidP="00C058FC">
            <w:pPr>
              <w:widowControl/>
              <w:spacing w:line="120" w:lineRule="exact"/>
              <w:jc w:val="center"/>
              <w:rPr>
                <w:kern w:val="0"/>
              </w:rPr>
            </w:pPr>
          </w:p>
        </w:tc>
      </w:tr>
    </w:tbl>
    <w:p w:rsidR="00015BEA" w:rsidRPr="00DC2866" w:rsidRDefault="00015BEA">
      <w:pPr>
        <w:widowControl/>
        <w:adjustRightInd/>
        <w:snapToGrid/>
        <w:jc w:val="left"/>
        <w:rPr>
          <w:rFonts w:eastAsia="黑体"/>
          <w:noProof/>
          <w:kern w:val="0"/>
          <w:sz w:val="28"/>
          <w:szCs w:val="28"/>
        </w:rPr>
      </w:pPr>
      <w:r w:rsidRPr="00DC2866">
        <w:rPr>
          <w:sz w:val="28"/>
          <w:szCs w:val="28"/>
        </w:rPr>
        <w:br w:type="page"/>
      </w:r>
    </w:p>
    <w:p w:rsidR="00D90807" w:rsidRPr="00DC2866" w:rsidRDefault="00015BEA" w:rsidP="00D90807">
      <w:pPr>
        <w:pStyle w:val="a6"/>
        <w:numPr>
          <w:ilvl w:val="0"/>
          <w:numId w:val="0"/>
        </w:numPr>
        <w:adjustRightInd w:val="0"/>
        <w:spacing w:before="0" w:after="0" w:line="360" w:lineRule="auto"/>
        <w:jc w:val="left"/>
        <w:outlineLvl w:val="1"/>
        <w:rPr>
          <w:rFonts w:ascii="Times New Roman"/>
          <w:sz w:val="28"/>
          <w:szCs w:val="28"/>
        </w:rPr>
      </w:pPr>
      <w:bookmarkStart w:id="421" w:name="_Toc88921210"/>
      <w:r w:rsidRPr="00DC2866">
        <w:rPr>
          <w:rFonts w:ascii="Times New Roman"/>
          <w:sz w:val="28"/>
          <w:szCs w:val="28"/>
        </w:rPr>
        <w:lastRenderedPageBreak/>
        <w:t>附录</w:t>
      </w:r>
      <w:r w:rsidRPr="00DC2866">
        <w:rPr>
          <w:rFonts w:ascii="Times New Roman"/>
          <w:sz w:val="28"/>
          <w:szCs w:val="28"/>
        </w:rPr>
        <w:t xml:space="preserve"> B</w:t>
      </w:r>
      <w:r w:rsidR="00D90807">
        <w:rPr>
          <w:rFonts w:ascii="Times New Roman"/>
          <w:sz w:val="28"/>
          <w:szCs w:val="28"/>
        </w:rPr>
        <w:t xml:space="preserve"> </w:t>
      </w:r>
      <w:r w:rsidR="00D90807" w:rsidRPr="00DC2866">
        <w:rPr>
          <w:rFonts w:ascii="Times New Roman"/>
          <w:sz w:val="28"/>
          <w:szCs w:val="28"/>
        </w:rPr>
        <w:t>校准证书内页格式</w:t>
      </w:r>
      <w:bookmarkEnd w:id="421"/>
    </w:p>
    <w:p w:rsidR="00015BEA" w:rsidRPr="00DC2866" w:rsidRDefault="00015BEA" w:rsidP="00015BEA">
      <w:pPr>
        <w:jc w:val="center"/>
      </w:pPr>
      <w:r w:rsidRPr="00DC2866">
        <w:rPr>
          <w:rFonts w:eastAsia="黑体"/>
        </w:rPr>
        <w:t>表</w:t>
      </w:r>
      <w:r w:rsidR="001A4A3D">
        <w:rPr>
          <w:rFonts w:eastAsia="黑体" w:hint="eastAsia"/>
        </w:rPr>
        <w:t>B.</w:t>
      </w:r>
      <w:r w:rsidRPr="00DC2866">
        <w:rPr>
          <w:rFonts w:eastAsia="黑体"/>
        </w:rPr>
        <w:t xml:space="preserve">1 </w:t>
      </w:r>
      <w:r w:rsidRPr="00DC2866">
        <w:rPr>
          <w:rFonts w:eastAsia="黑体"/>
        </w:rPr>
        <w:t>外观检查</w:t>
      </w:r>
    </w:p>
    <w:tbl>
      <w:tblPr>
        <w:tblW w:w="6376" w:type="dxa"/>
        <w:jc w:val="center"/>
        <w:tblLook w:val="04A0" w:firstRow="1" w:lastRow="0" w:firstColumn="1" w:lastColumn="0" w:noHBand="0" w:noVBand="1"/>
      </w:tblPr>
      <w:tblGrid>
        <w:gridCol w:w="2974"/>
        <w:gridCol w:w="3402"/>
      </w:tblGrid>
      <w:tr w:rsidR="00015BEA" w:rsidRPr="00DC2866" w:rsidTr="005900D1">
        <w:trPr>
          <w:trHeight w:val="315"/>
          <w:jc w:val="center"/>
        </w:trPr>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检查项目</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结果</w:t>
            </w:r>
          </w:p>
        </w:tc>
      </w:tr>
      <w:tr w:rsidR="00015BEA" w:rsidRPr="00DC2866" w:rsidTr="005900D1">
        <w:trPr>
          <w:trHeight w:val="315"/>
          <w:jc w:val="center"/>
        </w:trPr>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外观</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p>
        </w:tc>
      </w:tr>
    </w:tbl>
    <w:p w:rsidR="00015BEA" w:rsidRPr="00DC2866" w:rsidRDefault="00015BEA" w:rsidP="00015BEA"/>
    <w:p w:rsidR="00015BEA" w:rsidRPr="00DC2866" w:rsidRDefault="00015BEA" w:rsidP="00015BEA">
      <w:pPr>
        <w:jc w:val="center"/>
        <w:rPr>
          <w:rFonts w:eastAsia="黑体"/>
        </w:rPr>
      </w:pPr>
      <w:r w:rsidRPr="00DC2866">
        <w:rPr>
          <w:rFonts w:eastAsia="黑体"/>
        </w:rPr>
        <w:t>表</w:t>
      </w:r>
      <w:r w:rsidR="001A4A3D">
        <w:rPr>
          <w:rFonts w:eastAsia="黑体" w:hint="eastAsia"/>
        </w:rPr>
        <w:t>B.</w:t>
      </w:r>
      <w:r w:rsidRPr="00DC2866">
        <w:rPr>
          <w:rFonts w:eastAsia="黑体"/>
        </w:rPr>
        <w:t xml:space="preserve">2 </w:t>
      </w:r>
      <w:r w:rsidRPr="00DC2866">
        <w:rPr>
          <w:rFonts w:eastAsia="黑体"/>
        </w:rPr>
        <w:t>插针深度</w:t>
      </w:r>
    </w:p>
    <w:tbl>
      <w:tblPr>
        <w:tblW w:w="4286" w:type="pct"/>
        <w:jc w:val="center"/>
        <w:tblLook w:val="04A0" w:firstRow="1" w:lastRow="0" w:firstColumn="1" w:lastColumn="0" w:noHBand="0" w:noVBand="1"/>
      </w:tblPr>
      <w:tblGrid>
        <w:gridCol w:w="1366"/>
        <w:gridCol w:w="1366"/>
        <w:gridCol w:w="1370"/>
        <w:gridCol w:w="1367"/>
        <w:gridCol w:w="1367"/>
        <w:gridCol w:w="1367"/>
      </w:tblGrid>
      <w:tr w:rsidR="00015BEA" w:rsidRPr="00DC2866" w:rsidTr="00015BEA">
        <w:trPr>
          <w:trHeight w:val="315"/>
          <w:jc w:val="center"/>
        </w:trPr>
        <w:tc>
          <w:tcPr>
            <w:tcW w:w="833" w:type="pct"/>
            <w:tcBorders>
              <w:top w:val="single" w:sz="4" w:space="0" w:color="auto"/>
              <w:left w:val="single" w:sz="4" w:space="0" w:color="auto"/>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校准件</w:t>
            </w: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极性</w:t>
            </w:r>
          </w:p>
        </w:tc>
        <w:tc>
          <w:tcPr>
            <w:tcW w:w="835"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r w:rsidRPr="00DC2866">
              <w:rPr>
                <w:kern w:val="0"/>
              </w:rPr>
              <w:t>下限</w:t>
            </w:r>
          </w:p>
          <w:p w:rsidR="00015BEA" w:rsidRPr="00DC2866" w:rsidRDefault="00612FD0" w:rsidP="005900D1">
            <w:pPr>
              <w:widowControl/>
              <w:jc w:val="center"/>
              <w:rPr>
                <w:kern w:val="0"/>
              </w:rPr>
            </w:pPr>
            <w:r w:rsidRPr="00DC2866">
              <w:rPr>
                <w:kern w:val="0"/>
              </w:rPr>
              <w:t>(</w:t>
            </w:r>
            <w:r w:rsidR="00491107" w:rsidRPr="00491107">
              <w:rPr>
                <w:kern w:val="0"/>
              </w:rPr>
              <w:t>μ</w:t>
            </w:r>
            <w:r w:rsidR="00491107">
              <w:rPr>
                <w:rFonts w:hint="eastAsia"/>
                <w:kern w:val="0"/>
              </w:rPr>
              <w:t>m</w:t>
            </w:r>
            <w:r w:rsidRPr="00DC2866">
              <w:rPr>
                <w:kern w:val="0"/>
              </w:rPr>
              <w:t>)</w:t>
            </w: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r w:rsidRPr="00DC2866">
              <w:rPr>
                <w:kern w:val="0"/>
              </w:rPr>
              <w:t>测量值</w:t>
            </w:r>
          </w:p>
          <w:p w:rsidR="00015BEA" w:rsidRPr="00DC2866" w:rsidRDefault="00612FD0" w:rsidP="005900D1">
            <w:pPr>
              <w:widowControl/>
              <w:jc w:val="center"/>
              <w:rPr>
                <w:kern w:val="0"/>
              </w:rPr>
            </w:pPr>
            <w:r w:rsidRPr="00DC2866">
              <w:rPr>
                <w:kern w:val="0"/>
              </w:rPr>
              <w:t>(</w:t>
            </w:r>
            <w:r w:rsidR="00491107" w:rsidRPr="00491107">
              <w:rPr>
                <w:kern w:val="0"/>
              </w:rPr>
              <w:t>μ</w:t>
            </w:r>
            <w:r w:rsidR="00491107">
              <w:rPr>
                <w:rFonts w:hint="eastAsia"/>
                <w:kern w:val="0"/>
              </w:rPr>
              <w:t>m</w:t>
            </w:r>
            <w:r w:rsidRPr="00DC2866">
              <w:rPr>
                <w:kern w:val="0"/>
              </w:rPr>
              <w:t>)</w:t>
            </w: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r w:rsidRPr="00DC2866">
              <w:rPr>
                <w:kern w:val="0"/>
              </w:rPr>
              <w:t>上限</w:t>
            </w:r>
          </w:p>
          <w:p w:rsidR="00015BEA" w:rsidRPr="00DC2866" w:rsidRDefault="00612FD0" w:rsidP="005900D1">
            <w:pPr>
              <w:widowControl/>
              <w:jc w:val="center"/>
              <w:rPr>
                <w:kern w:val="0"/>
              </w:rPr>
            </w:pPr>
            <w:r w:rsidRPr="00DC2866">
              <w:rPr>
                <w:kern w:val="0"/>
              </w:rPr>
              <w:t>(</w:t>
            </w:r>
            <w:r w:rsidR="00491107" w:rsidRPr="00491107">
              <w:rPr>
                <w:kern w:val="0"/>
              </w:rPr>
              <w:t>μ</w:t>
            </w:r>
            <w:r w:rsidR="00491107">
              <w:rPr>
                <w:rFonts w:hint="eastAsia"/>
                <w:kern w:val="0"/>
              </w:rPr>
              <w:t>m</w:t>
            </w:r>
            <w:r w:rsidRPr="00DC2866">
              <w:rPr>
                <w:kern w:val="0"/>
              </w:rPr>
              <w:t>)</w:t>
            </w: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r w:rsidRPr="00DC2866">
              <w:rPr>
                <w:kern w:val="0"/>
              </w:rPr>
              <w:t>不确定度</w:t>
            </w:r>
          </w:p>
          <w:p w:rsidR="00015BEA" w:rsidRPr="00DC2866" w:rsidRDefault="00612FD0" w:rsidP="005900D1">
            <w:pPr>
              <w:widowControl/>
              <w:jc w:val="center"/>
              <w:rPr>
                <w:kern w:val="0"/>
              </w:rPr>
            </w:pPr>
            <w:r w:rsidRPr="00DC2866">
              <w:rPr>
                <w:kern w:val="0"/>
              </w:rPr>
              <w:t>(</w:t>
            </w:r>
            <w:r w:rsidR="00491107" w:rsidRPr="00491107">
              <w:rPr>
                <w:kern w:val="0"/>
              </w:rPr>
              <w:t>μ</w:t>
            </w:r>
            <w:r w:rsidR="00491107">
              <w:rPr>
                <w:rFonts w:hint="eastAsia"/>
                <w:kern w:val="0"/>
              </w:rPr>
              <w:t>m</w:t>
            </w:r>
            <w:r w:rsidRPr="00DC2866">
              <w:rPr>
                <w:kern w:val="0"/>
              </w:rPr>
              <w:t>)</w:t>
            </w:r>
          </w:p>
        </w:tc>
      </w:tr>
      <w:tr w:rsidR="00015BEA" w:rsidRPr="00DC2866" w:rsidTr="00015BEA">
        <w:trPr>
          <w:trHeight w:val="315"/>
          <w:jc w:val="center"/>
        </w:trPr>
        <w:tc>
          <w:tcPr>
            <w:tcW w:w="833" w:type="pct"/>
            <w:vMerge w:val="restart"/>
            <w:tcBorders>
              <w:top w:val="single" w:sz="4" w:space="0" w:color="auto"/>
              <w:left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OPEN</w:t>
            </w: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-M-</w:t>
            </w:r>
          </w:p>
        </w:tc>
        <w:tc>
          <w:tcPr>
            <w:tcW w:w="835"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r>
      <w:tr w:rsidR="00015BEA" w:rsidRPr="00DC2866" w:rsidTr="00015BEA">
        <w:trPr>
          <w:trHeight w:val="315"/>
          <w:jc w:val="center"/>
        </w:trPr>
        <w:tc>
          <w:tcPr>
            <w:tcW w:w="833" w:type="pct"/>
            <w:vMerge/>
            <w:tcBorders>
              <w:left w:val="single" w:sz="4" w:space="0" w:color="auto"/>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5900D1">
            <w:pPr>
              <w:widowControl/>
              <w:jc w:val="center"/>
              <w:rPr>
                <w:kern w:val="0"/>
              </w:rPr>
            </w:pPr>
            <w:r w:rsidRPr="00DC2866">
              <w:rPr>
                <w:kern w:val="0"/>
              </w:rPr>
              <w:t>-F-</w:t>
            </w:r>
          </w:p>
        </w:tc>
        <w:tc>
          <w:tcPr>
            <w:tcW w:w="835"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5900D1">
            <w:pPr>
              <w:widowControl/>
              <w:jc w:val="center"/>
              <w:rPr>
                <w:kern w:val="0"/>
              </w:rPr>
            </w:pPr>
          </w:p>
        </w:tc>
      </w:tr>
      <w:tr w:rsidR="00015BEA" w:rsidRPr="00DC2866" w:rsidTr="00015BEA">
        <w:trPr>
          <w:trHeight w:val="315"/>
          <w:jc w:val="center"/>
        </w:trPr>
        <w:tc>
          <w:tcPr>
            <w:tcW w:w="833" w:type="pct"/>
            <w:vMerge w:val="restart"/>
            <w:tcBorders>
              <w:top w:val="single" w:sz="4" w:space="0" w:color="auto"/>
              <w:left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r w:rsidRPr="00DC2866">
              <w:rPr>
                <w:kern w:val="0"/>
              </w:rPr>
              <w:t>SHORT</w:t>
            </w: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r w:rsidRPr="00DC2866">
              <w:rPr>
                <w:kern w:val="0"/>
              </w:rPr>
              <w:t>-M-</w:t>
            </w:r>
          </w:p>
        </w:tc>
        <w:tc>
          <w:tcPr>
            <w:tcW w:w="835"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r>
      <w:tr w:rsidR="00015BEA" w:rsidRPr="00DC2866" w:rsidTr="00015BEA">
        <w:trPr>
          <w:trHeight w:val="315"/>
          <w:jc w:val="center"/>
        </w:trPr>
        <w:tc>
          <w:tcPr>
            <w:tcW w:w="833" w:type="pct"/>
            <w:vMerge/>
            <w:tcBorders>
              <w:left w:val="single" w:sz="4" w:space="0" w:color="auto"/>
              <w:bottom w:val="single" w:sz="4" w:space="0" w:color="auto"/>
              <w:right w:val="single" w:sz="4" w:space="0" w:color="auto"/>
            </w:tcBorders>
            <w:shd w:val="clear" w:color="auto" w:fill="auto"/>
            <w:noWrap/>
            <w:vAlign w:val="center"/>
          </w:tcPr>
          <w:p w:rsidR="00015BEA" w:rsidRPr="00DC2866" w:rsidRDefault="00015BEA" w:rsidP="00015BEA">
            <w:pPr>
              <w:widowControl/>
              <w:spacing w:line="120" w:lineRule="exact"/>
              <w:jc w:val="center"/>
              <w:rPr>
                <w:kern w:val="0"/>
              </w:rPr>
            </w:pP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r w:rsidRPr="00DC2866">
              <w:rPr>
                <w:kern w:val="0"/>
              </w:rPr>
              <w:t>-F-</w:t>
            </w:r>
          </w:p>
        </w:tc>
        <w:tc>
          <w:tcPr>
            <w:tcW w:w="835" w:type="pct"/>
            <w:tcBorders>
              <w:top w:val="single" w:sz="4" w:space="0" w:color="auto"/>
              <w:left w:val="nil"/>
              <w:bottom w:val="single" w:sz="4" w:space="0" w:color="auto"/>
              <w:right w:val="single" w:sz="4" w:space="0" w:color="auto"/>
            </w:tcBorders>
          </w:tcPr>
          <w:p w:rsidR="00015BEA" w:rsidRPr="00DC2866" w:rsidRDefault="00015BEA" w:rsidP="00015BEA">
            <w:pPr>
              <w:widowControl/>
              <w:spacing w:line="120" w:lineRule="exact"/>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spacing w:line="120" w:lineRule="exact"/>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spacing w:line="120" w:lineRule="exact"/>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spacing w:line="120" w:lineRule="exact"/>
              <w:jc w:val="center"/>
              <w:rPr>
                <w:kern w:val="0"/>
              </w:rPr>
            </w:pPr>
          </w:p>
        </w:tc>
      </w:tr>
      <w:tr w:rsidR="00015BEA" w:rsidRPr="00DC2866" w:rsidTr="00015BEA">
        <w:trPr>
          <w:trHeight w:val="315"/>
          <w:jc w:val="center"/>
        </w:trPr>
        <w:tc>
          <w:tcPr>
            <w:tcW w:w="833" w:type="pct"/>
            <w:vMerge w:val="restart"/>
            <w:tcBorders>
              <w:top w:val="single" w:sz="4" w:space="0" w:color="auto"/>
              <w:left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r w:rsidRPr="00DC2866">
              <w:rPr>
                <w:kern w:val="0"/>
              </w:rPr>
              <w:t>LOAD</w:t>
            </w: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r w:rsidRPr="00DC2866">
              <w:rPr>
                <w:kern w:val="0"/>
              </w:rPr>
              <w:t>-M-</w:t>
            </w:r>
          </w:p>
        </w:tc>
        <w:tc>
          <w:tcPr>
            <w:tcW w:w="835"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r>
      <w:tr w:rsidR="00015BEA" w:rsidRPr="00DC2866" w:rsidTr="00015BEA">
        <w:trPr>
          <w:trHeight w:val="315"/>
          <w:jc w:val="center"/>
        </w:trPr>
        <w:tc>
          <w:tcPr>
            <w:tcW w:w="833" w:type="pct"/>
            <w:vMerge/>
            <w:tcBorders>
              <w:left w:val="single" w:sz="4" w:space="0" w:color="auto"/>
              <w:bottom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shd w:val="clear" w:color="auto" w:fill="auto"/>
            <w:noWrap/>
            <w:vAlign w:val="center"/>
          </w:tcPr>
          <w:p w:rsidR="00015BEA" w:rsidRPr="00DC2866" w:rsidRDefault="00015BEA" w:rsidP="00015BEA">
            <w:pPr>
              <w:widowControl/>
              <w:jc w:val="center"/>
              <w:rPr>
                <w:kern w:val="0"/>
              </w:rPr>
            </w:pPr>
            <w:r w:rsidRPr="00DC2866">
              <w:rPr>
                <w:kern w:val="0"/>
              </w:rPr>
              <w:t>-F-</w:t>
            </w:r>
          </w:p>
        </w:tc>
        <w:tc>
          <w:tcPr>
            <w:tcW w:w="835"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c>
          <w:tcPr>
            <w:tcW w:w="833" w:type="pct"/>
            <w:tcBorders>
              <w:top w:val="single" w:sz="4" w:space="0" w:color="auto"/>
              <w:left w:val="nil"/>
              <w:bottom w:val="single" w:sz="4" w:space="0" w:color="auto"/>
              <w:right w:val="single" w:sz="4" w:space="0" w:color="auto"/>
            </w:tcBorders>
          </w:tcPr>
          <w:p w:rsidR="00015BEA" w:rsidRPr="00DC2866" w:rsidRDefault="00015BEA" w:rsidP="00015BEA">
            <w:pPr>
              <w:widowControl/>
              <w:jc w:val="center"/>
              <w:rPr>
                <w:kern w:val="0"/>
              </w:rPr>
            </w:pPr>
          </w:p>
        </w:tc>
      </w:tr>
    </w:tbl>
    <w:p w:rsidR="00487FD4" w:rsidRDefault="00487FD4" w:rsidP="00487FD4">
      <w:pPr>
        <w:jc w:val="center"/>
        <w:rPr>
          <w:rFonts w:eastAsia="黑体"/>
        </w:rPr>
      </w:pPr>
    </w:p>
    <w:p w:rsidR="00487FD4" w:rsidRPr="00DC2866" w:rsidRDefault="00487FD4" w:rsidP="00487FD4">
      <w:pPr>
        <w:jc w:val="center"/>
        <w:rPr>
          <w:rFonts w:eastAsia="黑体"/>
        </w:rPr>
      </w:pPr>
      <w:r w:rsidRPr="00DC2866">
        <w:rPr>
          <w:rFonts w:eastAsia="黑体"/>
        </w:rPr>
        <w:t>表</w:t>
      </w:r>
      <w:r w:rsidR="001A4A3D">
        <w:rPr>
          <w:rFonts w:eastAsia="黑体" w:hint="eastAsia"/>
        </w:rPr>
        <w:t>B.</w:t>
      </w:r>
      <w:r>
        <w:rPr>
          <w:rFonts w:eastAsia="黑体"/>
        </w:rPr>
        <w:t>3</w:t>
      </w:r>
      <w:r w:rsidRPr="00DC2866">
        <w:rPr>
          <w:rFonts w:eastAsia="黑体"/>
        </w:rPr>
        <w:t xml:space="preserve"> </w:t>
      </w:r>
      <w:r w:rsidRPr="007A3FD5">
        <w:rPr>
          <w:rFonts w:eastAsia="黑体" w:hint="eastAsia"/>
        </w:rPr>
        <w:t>开路器反射系数</w:t>
      </w:r>
      <w:r w:rsidR="00465753">
        <w:rPr>
          <w:rFonts w:eastAsia="黑体" w:hint="eastAsia"/>
        </w:rPr>
        <w:t>模值</w:t>
      </w:r>
    </w:p>
    <w:tbl>
      <w:tblPr>
        <w:tblW w:w="3899" w:type="pct"/>
        <w:jc w:val="center"/>
        <w:tblLook w:val="04A0" w:firstRow="1" w:lastRow="0" w:firstColumn="1" w:lastColumn="0" w:noHBand="0" w:noVBand="1"/>
      </w:tblPr>
      <w:tblGrid>
        <w:gridCol w:w="1087"/>
        <w:gridCol w:w="1063"/>
        <w:gridCol w:w="1070"/>
        <w:gridCol w:w="1063"/>
        <w:gridCol w:w="1060"/>
        <w:gridCol w:w="1060"/>
        <w:gridCol w:w="1060"/>
      </w:tblGrid>
      <w:tr w:rsidR="00231875" w:rsidRPr="00DC2866" w:rsidTr="00231875">
        <w:trPr>
          <w:trHeight w:val="315"/>
          <w:jc w:val="center"/>
        </w:trPr>
        <w:tc>
          <w:tcPr>
            <w:tcW w:w="729" w:type="pct"/>
            <w:vMerge w:val="restart"/>
            <w:tcBorders>
              <w:top w:val="single" w:sz="4" w:space="0" w:color="auto"/>
              <w:left w:val="single" w:sz="4" w:space="0" w:color="auto"/>
              <w:right w:val="single" w:sz="4" w:space="0" w:color="auto"/>
            </w:tcBorders>
            <w:shd w:val="clear" w:color="auto" w:fill="auto"/>
            <w:noWrap/>
            <w:vAlign w:val="center"/>
          </w:tcPr>
          <w:p w:rsidR="00231875" w:rsidRDefault="00231875" w:rsidP="00C058FC">
            <w:pPr>
              <w:widowControl/>
              <w:tabs>
                <w:tab w:val="left" w:pos="2160"/>
              </w:tabs>
              <w:autoSpaceDE w:val="0"/>
              <w:autoSpaceDN w:val="0"/>
              <w:jc w:val="center"/>
              <w:textAlignment w:val="bottom"/>
            </w:pPr>
            <w:r>
              <w:rPr>
                <w:rFonts w:hint="eastAsia"/>
              </w:rPr>
              <w:t>信号频率</w:t>
            </w:r>
          </w:p>
          <w:p w:rsidR="00231875" w:rsidRPr="00DC2866" w:rsidRDefault="00231875" w:rsidP="00C058FC">
            <w:pPr>
              <w:widowControl/>
              <w:jc w:val="center"/>
              <w:rPr>
                <w:kern w:val="0"/>
              </w:rPr>
            </w:pPr>
            <w:r>
              <w:t>GHz</w:t>
            </w:r>
          </w:p>
        </w:tc>
        <w:tc>
          <w:tcPr>
            <w:tcW w:w="1429" w:type="pct"/>
            <w:gridSpan w:val="2"/>
            <w:tcBorders>
              <w:top w:val="single" w:sz="4" w:space="0" w:color="auto"/>
              <w:left w:val="nil"/>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r>
              <w:rPr>
                <w:rFonts w:hint="eastAsia"/>
                <w:kern w:val="0"/>
              </w:rPr>
              <w:t>Lin</w:t>
            </w:r>
            <w:r>
              <w:rPr>
                <w:kern w:val="0"/>
              </w:rPr>
              <w:t xml:space="preserve"> Mag</w:t>
            </w:r>
          </w:p>
        </w:tc>
        <w:tc>
          <w:tcPr>
            <w:tcW w:w="1422" w:type="pct"/>
            <w:gridSpan w:val="2"/>
            <w:tcBorders>
              <w:top w:val="single" w:sz="4" w:space="0" w:color="auto"/>
              <w:left w:val="nil"/>
              <w:bottom w:val="single" w:sz="4" w:space="0" w:color="auto"/>
              <w:right w:val="single" w:sz="4" w:space="0" w:color="auto"/>
            </w:tcBorders>
          </w:tcPr>
          <w:p w:rsidR="00231875" w:rsidRPr="00DC2866" w:rsidRDefault="00231875" w:rsidP="00487FD4">
            <w:pPr>
              <w:widowControl/>
              <w:jc w:val="center"/>
              <w:rPr>
                <w:kern w:val="0"/>
              </w:rPr>
            </w:pPr>
            <w:r w:rsidRPr="00E83E89">
              <w:rPr>
                <w:kern w:val="0"/>
              </w:rPr>
              <w:t>Nominal</w:t>
            </w:r>
            <w:r>
              <w:rPr>
                <w:rFonts w:hint="eastAsia"/>
                <w:kern w:val="0"/>
              </w:rPr>
              <w:t xml:space="preserve"> Lin</w:t>
            </w:r>
            <w:r>
              <w:rPr>
                <w:kern w:val="0"/>
              </w:rPr>
              <w:t xml:space="preserve"> Mag</w:t>
            </w:r>
          </w:p>
        </w:tc>
        <w:tc>
          <w:tcPr>
            <w:tcW w:w="1420" w:type="pct"/>
            <w:gridSpan w:val="2"/>
            <w:tcBorders>
              <w:top w:val="single" w:sz="4" w:space="0" w:color="auto"/>
              <w:left w:val="nil"/>
              <w:bottom w:val="single" w:sz="4" w:space="0" w:color="auto"/>
              <w:right w:val="single" w:sz="4" w:space="0" w:color="auto"/>
            </w:tcBorders>
          </w:tcPr>
          <w:p w:rsidR="00231875" w:rsidRDefault="00231875" w:rsidP="00C058FC">
            <w:pPr>
              <w:widowControl/>
              <w:jc w:val="center"/>
              <w:rPr>
                <w:kern w:val="0"/>
              </w:rPr>
            </w:pPr>
            <w:r>
              <w:rPr>
                <w:rFonts w:hint="eastAsia"/>
                <w:kern w:val="0"/>
              </w:rPr>
              <w:t>不确定度</w:t>
            </w:r>
          </w:p>
        </w:tc>
      </w:tr>
      <w:tr w:rsidR="00231875" w:rsidRPr="00DC2866" w:rsidTr="00231875">
        <w:trPr>
          <w:trHeight w:val="315"/>
          <w:jc w:val="center"/>
        </w:trPr>
        <w:tc>
          <w:tcPr>
            <w:tcW w:w="729" w:type="pct"/>
            <w:vMerge/>
            <w:tcBorders>
              <w:left w:val="single" w:sz="4" w:space="0" w:color="auto"/>
              <w:bottom w:val="single" w:sz="4" w:space="0" w:color="auto"/>
              <w:right w:val="single" w:sz="4" w:space="0" w:color="auto"/>
            </w:tcBorders>
            <w:shd w:val="clear" w:color="auto" w:fill="auto"/>
            <w:noWrap/>
            <w:vAlign w:val="center"/>
          </w:tcPr>
          <w:p w:rsidR="00231875" w:rsidRPr="00DC2866" w:rsidRDefault="00231875" w:rsidP="00487FD4">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231875" w:rsidRPr="00DC2866" w:rsidRDefault="00231875" w:rsidP="00487FD4">
            <w:pPr>
              <w:widowControl/>
              <w:jc w:val="center"/>
              <w:rPr>
                <w:kern w:val="0"/>
              </w:rPr>
            </w:pPr>
            <w:r w:rsidRPr="00DC2866">
              <w:rPr>
                <w:kern w:val="0"/>
              </w:rPr>
              <w:t>-M-</w:t>
            </w:r>
          </w:p>
        </w:tc>
        <w:tc>
          <w:tcPr>
            <w:tcW w:w="717" w:type="pct"/>
            <w:tcBorders>
              <w:top w:val="single" w:sz="4" w:space="0" w:color="auto"/>
              <w:left w:val="nil"/>
              <w:bottom w:val="single" w:sz="4" w:space="0" w:color="auto"/>
              <w:right w:val="single" w:sz="4" w:space="0" w:color="auto"/>
            </w:tcBorders>
          </w:tcPr>
          <w:p w:rsidR="00231875" w:rsidRPr="00DC2866" w:rsidRDefault="00231875" w:rsidP="00487FD4">
            <w:pPr>
              <w:widowControl/>
              <w:jc w:val="center"/>
              <w:rPr>
                <w:kern w:val="0"/>
              </w:rPr>
            </w:pPr>
            <w:r w:rsidRPr="00DC2866">
              <w:rPr>
                <w:kern w:val="0"/>
              </w:rPr>
              <w:t>-F-</w:t>
            </w:r>
          </w:p>
        </w:tc>
        <w:tc>
          <w:tcPr>
            <w:tcW w:w="712" w:type="pct"/>
            <w:tcBorders>
              <w:top w:val="single" w:sz="4" w:space="0" w:color="auto"/>
              <w:left w:val="nil"/>
              <w:bottom w:val="single" w:sz="4" w:space="0" w:color="auto"/>
              <w:right w:val="single" w:sz="4" w:space="0" w:color="auto"/>
            </w:tcBorders>
            <w:vAlign w:val="center"/>
          </w:tcPr>
          <w:p w:rsidR="00231875" w:rsidRPr="00DC2866" w:rsidRDefault="00231875" w:rsidP="00487FD4">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231875" w:rsidRPr="00DC2866" w:rsidRDefault="00231875" w:rsidP="00487FD4">
            <w:pPr>
              <w:widowControl/>
              <w:jc w:val="center"/>
              <w:rPr>
                <w:kern w:val="0"/>
              </w:rPr>
            </w:pPr>
            <w:r w:rsidRPr="00DC2866">
              <w:rPr>
                <w:kern w:val="0"/>
              </w:rPr>
              <w:t>-F-</w:t>
            </w:r>
          </w:p>
        </w:tc>
        <w:tc>
          <w:tcPr>
            <w:tcW w:w="710" w:type="pct"/>
            <w:tcBorders>
              <w:top w:val="single" w:sz="4" w:space="0" w:color="auto"/>
              <w:left w:val="nil"/>
              <w:bottom w:val="single" w:sz="4" w:space="0" w:color="auto"/>
              <w:right w:val="single" w:sz="4" w:space="0" w:color="auto"/>
            </w:tcBorders>
            <w:vAlign w:val="center"/>
          </w:tcPr>
          <w:p w:rsidR="00231875" w:rsidRPr="00DC2866" w:rsidRDefault="00231875" w:rsidP="00487FD4">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231875" w:rsidRPr="00DC2866" w:rsidRDefault="00231875" w:rsidP="00487FD4">
            <w:pPr>
              <w:widowControl/>
              <w:jc w:val="center"/>
              <w:rPr>
                <w:kern w:val="0"/>
              </w:rPr>
            </w:pPr>
            <w:r w:rsidRPr="00DC2866">
              <w:rPr>
                <w:kern w:val="0"/>
              </w:rPr>
              <w:t>-F-</w:t>
            </w:r>
          </w:p>
        </w:tc>
      </w:tr>
      <w:tr w:rsidR="00231875" w:rsidRPr="00DC2866" w:rsidTr="00231875">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r>
      <w:tr w:rsidR="00231875" w:rsidRPr="00DC2866" w:rsidTr="00231875">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r>
      <w:tr w:rsidR="00231875" w:rsidRPr="00DC2866" w:rsidTr="00231875">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r>
              <w:rPr>
                <w:kern w:val="0"/>
              </w:rPr>
              <w:t>……</w:t>
            </w: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231875" w:rsidRPr="00DC2866" w:rsidRDefault="00231875"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jc w:val="center"/>
              <w:rPr>
                <w:kern w:val="0"/>
              </w:rPr>
            </w:pPr>
          </w:p>
        </w:tc>
      </w:tr>
      <w:tr w:rsidR="00231875" w:rsidRPr="00DC2866" w:rsidTr="00231875">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231875" w:rsidRPr="00DC2866" w:rsidRDefault="00231875"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231875" w:rsidRPr="00DC2866" w:rsidRDefault="00231875" w:rsidP="00C058FC">
            <w:pPr>
              <w:widowControl/>
              <w:spacing w:line="120" w:lineRule="exact"/>
              <w:jc w:val="center"/>
              <w:rPr>
                <w:kern w:val="0"/>
              </w:rPr>
            </w:pPr>
          </w:p>
        </w:tc>
        <w:tc>
          <w:tcPr>
            <w:tcW w:w="717" w:type="pct"/>
            <w:tcBorders>
              <w:top w:val="single" w:sz="4" w:space="0" w:color="auto"/>
              <w:left w:val="nil"/>
              <w:bottom w:val="single" w:sz="4" w:space="0" w:color="auto"/>
              <w:right w:val="single" w:sz="4" w:space="0" w:color="auto"/>
            </w:tcBorders>
          </w:tcPr>
          <w:p w:rsidR="00231875" w:rsidRPr="00DC2866" w:rsidRDefault="00231875"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tcPr>
          <w:p w:rsidR="00231875" w:rsidRPr="00DC2866" w:rsidRDefault="00231875"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231875" w:rsidRPr="00DC2866" w:rsidRDefault="00231875" w:rsidP="00C058FC">
            <w:pPr>
              <w:widowControl/>
              <w:spacing w:line="120" w:lineRule="exact"/>
              <w:jc w:val="center"/>
              <w:rPr>
                <w:kern w:val="0"/>
              </w:rPr>
            </w:pPr>
          </w:p>
        </w:tc>
      </w:tr>
    </w:tbl>
    <w:p w:rsidR="00491107" w:rsidRDefault="00491107" w:rsidP="00015BEA">
      <w:pPr>
        <w:pStyle w:val="aff8"/>
        <w:ind w:right="-105"/>
        <w:jc w:val="center"/>
        <w:rPr>
          <w:rFonts w:ascii="Times New Roman" w:eastAsia="黑体" w:hAnsi="Times New Roman"/>
        </w:rPr>
      </w:pPr>
    </w:p>
    <w:p w:rsidR="00465753" w:rsidRPr="00DC2866" w:rsidRDefault="00465753" w:rsidP="00465753">
      <w:pPr>
        <w:jc w:val="center"/>
        <w:rPr>
          <w:rFonts w:eastAsia="黑体"/>
        </w:rPr>
      </w:pPr>
      <w:r w:rsidRPr="00DC2866">
        <w:rPr>
          <w:rFonts w:eastAsia="黑体"/>
        </w:rPr>
        <w:t>表</w:t>
      </w:r>
      <w:r>
        <w:rPr>
          <w:rFonts w:eastAsia="黑体" w:hint="eastAsia"/>
        </w:rPr>
        <w:t>B.</w:t>
      </w:r>
      <w:r>
        <w:rPr>
          <w:rFonts w:eastAsia="黑体"/>
        </w:rPr>
        <w:t>4</w:t>
      </w:r>
      <w:r w:rsidRPr="00DC2866">
        <w:rPr>
          <w:rFonts w:eastAsia="黑体"/>
        </w:rPr>
        <w:t xml:space="preserve"> </w:t>
      </w:r>
      <w:r w:rsidRPr="007A3FD5">
        <w:rPr>
          <w:rFonts w:eastAsia="黑体" w:hint="eastAsia"/>
        </w:rPr>
        <w:t>开路器反射系数</w:t>
      </w:r>
      <w:r>
        <w:rPr>
          <w:rFonts w:eastAsia="黑体" w:hint="eastAsia"/>
        </w:rPr>
        <w:t>相位</w:t>
      </w:r>
    </w:p>
    <w:tbl>
      <w:tblPr>
        <w:tblW w:w="3900" w:type="pct"/>
        <w:jc w:val="center"/>
        <w:tblLook w:val="04A0" w:firstRow="1" w:lastRow="0" w:firstColumn="1" w:lastColumn="0" w:noHBand="0" w:noVBand="1"/>
      </w:tblPr>
      <w:tblGrid>
        <w:gridCol w:w="1088"/>
        <w:gridCol w:w="1063"/>
        <w:gridCol w:w="1072"/>
        <w:gridCol w:w="1062"/>
        <w:gridCol w:w="1060"/>
        <w:gridCol w:w="1060"/>
        <w:gridCol w:w="1060"/>
      </w:tblGrid>
      <w:tr w:rsidR="00465753" w:rsidRPr="00DC2866" w:rsidTr="00465753">
        <w:trPr>
          <w:trHeight w:val="315"/>
          <w:jc w:val="center"/>
        </w:trPr>
        <w:tc>
          <w:tcPr>
            <w:tcW w:w="728" w:type="pct"/>
            <w:vMerge w:val="restart"/>
            <w:tcBorders>
              <w:top w:val="single" w:sz="4" w:space="0" w:color="auto"/>
              <w:left w:val="single" w:sz="4" w:space="0" w:color="auto"/>
              <w:right w:val="single" w:sz="4" w:space="0" w:color="auto"/>
            </w:tcBorders>
            <w:shd w:val="clear" w:color="auto" w:fill="auto"/>
            <w:noWrap/>
            <w:vAlign w:val="center"/>
          </w:tcPr>
          <w:p w:rsidR="00465753" w:rsidRDefault="00465753" w:rsidP="00465753">
            <w:pPr>
              <w:widowControl/>
              <w:tabs>
                <w:tab w:val="left" w:pos="2160"/>
              </w:tabs>
              <w:autoSpaceDE w:val="0"/>
              <w:autoSpaceDN w:val="0"/>
              <w:jc w:val="center"/>
              <w:textAlignment w:val="bottom"/>
            </w:pPr>
            <w:r>
              <w:rPr>
                <w:rFonts w:hint="eastAsia"/>
              </w:rPr>
              <w:t>信号频率</w:t>
            </w:r>
          </w:p>
          <w:p w:rsidR="00465753" w:rsidRPr="00DC2866" w:rsidRDefault="00465753" w:rsidP="00465753">
            <w:pPr>
              <w:widowControl/>
              <w:jc w:val="center"/>
              <w:rPr>
                <w:kern w:val="0"/>
              </w:rPr>
            </w:pPr>
            <w:r>
              <w:t>GHz</w:t>
            </w:r>
          </w:p>
        </w:tc>
        <w:tc>
          <w:tcPr>
            <w:tcW w:w="1430" w:type="pct"/>
            <w:gridSpan w:val="2"/>
            <w:tcBorders>
              <w:top w:val="single" w:sz="4" w:space="0" w:color="auto"/>
              <w:left w:val="nil"/>
              <w:bottom w:val="single" w:sz="4" w:space="0" w:color="auto"/>
              <w:right w:val="single" w:sz="4" w:space="0" w:color="auto"/>
            </w:tcBorders>
            <w:shd w:val="clear" w:color="auto" w:fill="auto"/>
            <w:noWrap/>
          </w:tcPr>
          <w:p w:rsidR="00465753" w:rsidRDefault="00465753" w:rsidP="00465753">
            <w:pPr>
              <w:widowControl/>
              <w:jc w:val="center"/>
              <w:rPr>
                <w:kern w:val="0"/>
              </w:rPr>
            </w:pPr>
            <w:r>
              <w:rPr>
                <w:kern w:val="0"/>
              </w:rPr>
              <w:t>Phase(°)</w:t>
            </w:r>
          </w:p>
        </w:tc>
        <w:tc>
          <w:tcPr>
            <w:tcW w:w="1421" w:type="pct"/>
            <w:gridSpan w:val="2"/>
            <w:tcBorders>
              <w:top w:val="single" w:sz="4" w:space="0" w:color="auto"/>
              <w:left w:val="nil"/>
              <w:bottom w:val="single" w:sz="4" w:space="0" w:color="auto"/>
              <w:right w:val="single" w:sz="4" w:space="0" w:color="auto"/>
            </w:tcBorders>
          </w:tcPr>
          <w:p w:rsidR="00465753" w:rsidRDefault="00465753" w:rsidP="00465753">
            <w:pPr>
              <w:widowControl/>
              <w:jc w:val="center"/>
              <w:rPr>
                <w:kern w:val="0"/>
              </w:rPr>
            </w:pPr>
            <w:r w:rsidRPr="00E83E89">
              <w:rPr>
                <w:kern w:val="0"/>
              </w:rPr>
              <w:t>Nominal</w:t>
            </w:r>
            <w:r>
              <w:rPr>
                <w:kern w:val="0"/>
              </w:rPr>
              <w:t xml:space="preserve"> Phase(°)</w:t>
            </w:r>
          </w:p>
        </w:tc>
        <w:tc>
          <w:tcPr>
            <w:tcW w:w="1420" w:type="pct"/>
            <w:gridSpan w:val="2"/>
            <w:tcBorders>
              <w:top w:val="single" w:sz="4" w:space="0" w:color="auto"/>
              <w:left w:val="nil"/>
              <w:bottom w:val="single" w:sz="4" w:space="0" w:color="auto"/>
              <w:right w:val="single" w:sz="4" w:space="0" w:color="auto"/>
            </w:tcBorders>
          </w:tcPr>
          <w:p w:rsidR="00465753" w:rsidRDefault="00465753" w:rsidP="00465753">
            <w:pPr>
              <w:widowControl/>
              <w:jc w:val="center"/>
              <w:rPr>
                <w:kern w:val="0"/>
              </w:rPr>
            </w:pPr>
            <w:r>
              <w:rPr>
                <w:rFonts w:hint="eastAsia"/>
                <w:kern w:val="0"/>
              </w:rPr>
              <w:t>不确定度</w:t>
            </w:r>
            <w:r>
              <w:rPr>
                <w:kern w:val="0"/>
              </w:rPr>
              <w:t>(°)</w:t>
            </w:r>
          </w:p>
        </w:tc>
      </w:tr>
      <w:tr w:rsidR="00465753" w:rsidRPr="00DC2866" w:rsidTr="00465753">
        <w:trPr>
          <w:trHeight w:val="315"/>
          <w:jc w:val="center"/>
        </w:trPr>
        <w:tc>
          <w:tcPr>
            <w:tcW w:w="728" w:type="pct"/>
            <w:vMerge/>
            <w:tcBorders>
              <w:left w:val="single" w:sz="4" w:space="0" w:color="auto"/>
              <w:bottom w:val="single" w:sz="4" w:space="0" w:color="auto"/>
              <w:right w:val="single" w:sz="4" w:space="0" w:color="auto"/>
            </w:tcBorders>
            <w:shd w:val="clear" w:color="auto" w:fill="auto"/>
            <w:noWrap/>
            <w:vAlign w:val="center"/>
          </w:tcPr>
          <w:p w:rsidR="00465753" w:rsidRPr="00DC2866" w:rsidRDefault="00465753" w:rsidP="00465753">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465753">
            <w:pPr>
              <w:widowControl/>
              <w:jc w:val="center"/>
              <w:rPr>
                <w:kern w:val="0"/>
              </w:rPr>
            </w:pPr>
            <w:r w:rsidRPr="00DC2866">
              <w:rPr>
                <w:kern w:val="0"/>
              </w:rPr>
              <w:t>-M-</w:t>
            </w:r>
          </w:p>
        </w:tc>
        <w:tc>
          <w:tcPr>
            <w:tcW w:w="718" w:type="pct"/>
            <w:tcBorders>
              <w:top w:val="single" w:sz="4" w:space="0" w:color="auto"/>
              <w:left w:val="nil"/>
              <w:bottom w:val="single" w:sz="4" w:space="0" w:color="auto"/>
              <w:right w:val="single" w:sz="4" w:space="0" w:color="auto"/>
            </w:tcBorders>
          </w:tcPr>
          <w:p w:rsidR="00465753" w:rsidRPr="00DC2866" w:rsidRDefault="00465753" w:rsidP="00465753">
            <w:pPr>
              <w:widowControl/>
              <w:jc w:val="center"/>
              <w:rPr>
                <w:kern w:val="0"/>
              </w:rPr>
            </w:pPr>
            <w:r w:rsidRPr="00DC2866">
              <w:rPr>
                <w:kern w:val="0"/>
              </w:rPr>
              <w:t>-F-</w:t>
            </w:r>
          </w:p>
        </w:tc>
        <w:tc>
          <w:tcPr>
            <w:tcW w:w="711" w:type="pct"/>
            <w:tcBorders>
              <w:top w:val="single" w:sz="4" w:space="0" w:color="auto"/>
              <w:left w:val="nil"/>
              <w:bottom w:val="single" w:sz="4" w:space="0" w:color="auto"/>
              <w:right w:val="single" w:sz="4" w:space="0" w:color="auto"/>
            </w:tcBorders>
            <w:vAlign w:val="center"/>
          </w:tcPr>
          <w:p w:rsidR="00465753" w:rsidRPr="00DC2866" w:rsidRDefault="00465753" w:rsidP="00465753">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465753">
            <w:pPr>
              <w:widowControl/>
              <w:jc w:val="center"/>
              <w:rPr>
                <w:kern w:val="0"/>
              </w:rPr>
            </w:pPr>
            <w:r w:rsidRPr="00DC2866">
              <w:rPr>
                <w:kern w:val="0"/>
              </w:rPr>
              <w:t>-F-</w:t>
            </w:r>
          </w:p>
        </w:tc>
        <w:tc>
          <w:tcPr>
            <w:tcW w:w="710" w:type="pct"/>
            <w:tcBorders>
              <w:top w:val="single" w:sz="4" w:space="0" w:color="auto"/>
              <w:left w:val="nil"/>
              <w:bottom w:val="single" w:sz="4" w:space="0" w:color="auto"/>
              <w:right w:val="single" w:sz="4" w:space="0" w:color="auto"/>
            </w:tcBorders>
            <w:vAlign w:val="center"/>
          </w:tcPr>
          <w:p w:rsidR="00465753" w:rsidRPr="00DC2866" w:rsidRDefault="00465753" w:rsidP="00465753">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465753">
            <w:pPr>
              <w:widowControl/>
              <w:jc w:val="center"/>
              <w:rPr>
                <w:kern w:val="0"/>
              </w:rPr>
            </w:pPr>
            <w:r w:rsidRPr="00DC2866">
              <w:rPr>
                <w:kern w:val="0"/>
              </w:rPr>
              <w:t>-F-</w:t>
            </w:r>
          </w:p>
        </w:tc>
      </w:tr>
      <w:tr w:rsidR="00465753" w:rsidRPr="00DC2866" w:rsidTr="00465753">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465753">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465753">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kern w:val="0"/>
              </w:rPr>
              <w:t>……</w:t>
            </w: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465753">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r>
    </w:tbl>
    <w:p w:rsidR="00465753" w:rsidRPr="00DC2866" w:rsidRDefault="00465753" w:rsidP="00015BEA">
      <w:pPr>
        <w:pStyle w:val="aff8"/>
        <w:ind w:right="-105"/>
        <w:jc w:val="center"/>
        <w:rPr>
          <w:rFonts w:ascii="Times New Roman" w:eastAsia="黑体" w:hAnsi="Times New Roman"/>
        </w:rPr>
      </w:pPr>
    </w:p>
    <w:p w:rsidR="00015BEA" w:rsidRPr="00DC2866" w:rsidRDefault="00015BEA" w:rsidP="00015BEA">
      <w:pPr>
        <w:jc w:val="center"/>
        <w:rPr>
          <w:rFonts w:eastAsia="黑体"/>
        </w:rPr>
      </w:pPr>
      <w:r w:rsidRPr="00DC2866">
        <w:rPr>
          <w:rFonts w:eastAsia="黑体"/>
        </w:rPr>
        <w:t>表</w:t>
      </w:r>
      <w:r w:rsidR="001A4A3D">
        <w:rPr>
          <w:rFonts w:eastAsia="黑体" w:hint="eastAsia"/>
        </w:rPr>
        <w:t>B.</w:t>
      </w:r>
      <w:r w:rsidR="00465753">
        <w:rPr>
          <w:rFonts w:eastAsia="黑体"/>
        </w:rPr>
        <w:t>5</w:t>
      </w:r>
      <w:r w:rsidRPr="00DC2866">
        <w:rPr>
          <w:rFonts w:eastAsia="黑体"/>
        </w:rPr>
        <w:t xml:space="preserve"> </w:t>
      </w:r>
      <w:r w:rsidRPr="00DC2866">
        <w:rPr>
          <w:rFonts w:eastAsia="黑体"/>
        </w:rPr>
        <w:t>开路器相位偏差（</w:t>
      </w:r>
      <w:r w:rsidRPr="00DC2866">
        <w:rPr>
          <w:rFonts w:eastAsia="黑体"/>
        </w:rPr>
        <w:t>°</w:t>
      </w:r>
      <w:r w:rsidRPr="00DC2866">
        <w:rPr>
          <w:rFonts w:eastAsia="黑体"/>
        </w:rPr>
        <w:t>）</w:t>
      </w: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368"/>
        <w:gridCol w:w="1371"/>
        <w:gridCol w:w="1371"/>
        <w:gridCol w:w="1371"/>
        <w:gridCol w:w="1371"/>
      </w:tblGrid>
      <w:tr w:rsidR="00612FD0" w:rsidRPr="00DC2866" w:rsidTr="00612FD0">
        <w:trPr>
          <w:trHeight w:val="254"/>
          <w:jc w:val="center"/>
        </w:trPr>
        <w:tc>
          <w:tcPr>
            <w:tcW w:w="832" w:type="pct"/>
            <w:vMerge w:val="restart"/>
            <w:shd w:val="clear" w:color="auto" w:fill="auto"/>
            <w:noWrap/>
            <w:vAlign w:val="center"/>
          </w:tcPr>
          <w:p w:rsidR="00612FD0" w:rsidRPr="00DC2866" w:rsidRDefault="00612FD0" w:rsidP="00015BEA">
            <w:pPr>
              <w:widowControl/>
              <w:jc w:val="center"/>
              <w:rPr>
                <w:kern w:val="0"/>
              </w:rPr>
            </w:pPr>
            <w:r w:rsidRPr="00DC2866">
              <w:rPr>
                <w:kern w:val="0"/>
              </w:rPr>
              <w:t>频段</w:t>
            </w:r>
          </w:p>
        </w:tc>
        <w:tc>
          <w:tcPr>
            <w:tcW w:w="832" w:type="pct"/>
            <w:vMerge w:val="restart"/>
            <w:shd w:val="clear" w:color="auto" w:fill="auto"/>
            <w:noWrap/>
            <w:vAlign w:val="center"/>
          </w:tcPr>
          <w:p w:rsidR="00612FD0" w:rsidRPr="00DC2866" w:rsidRDefault="00612FD0" w:rsidP="00015BEA">
            <w:pPr>
              <w:widowControl/>
              <w:jc w:val="center"/>
              <w:rPr>
                <w:kern w:val="0"/>
              </w:rPr>
            </w:pPr>
            <w:r w:rsidRPr="00DC2866">
              <w:rPr>
                <w:kern w:val="0"/>
              </w:rPr>
              <w:t>下限</w:t>
            </w:r>
          </w:p>
          <w:p w:rsidR="00612FD0" w:rsidRPr="00DC2866" w:rsidRDefault="00612FD0" w:rsidP="00015BEA">
            <w:pPr>
              <w:widowControl/>
              <w:jc w:val="center"/>
              <w:rPr>
                <w:kern w:val="0"/>
              </w:rPr>
            </w:pPr>
            <w:r w:rsidRPr="00DC2866">
              <w:rPr>
                <w:rFonts w:eastAsia="黑体"/>
              </w:rPr>
              <w:t>（</w:t>
            </w:r>
            <w:r w:rsidRPr="00DC2866">
              <w:rPr>
                <w:rFonts w:eastAsia="黑体"/>
              </w:rPr>
              <w:t>°</w:t>
            </w:r>
            <w:r w:rsidRPr="00DC2866">
              <w:rPr>
                <w:rFonts w:eastAsia="黑体"/>
              </w:rPr>
              <w:t>）</w:t>
            </w:r>
          </w:p>
        </w:tc>
        <w:tc>
          <w:tcPr>
            <w:tcW w:w="1668" w:type="pct"/>
            <w:gridSpan w:val="2"/>
            <w:vAlign w:val="center"/>
          </w:tcPr>
          <w:p w:rsidR="00612FD0" w:rsidRPr="00DC2866" w:rsidRDefault="00612FD0" w:rsidP="00465753">
            <w:pPr>
              <w:widowControl/>
              <w:jc w:val="center"/>
              <w:rPr>
                <w:kern w:val="0"/>
              </w:rPr>
            </w:pPr>
            <w:r w:rsidRPr="00DC2866">
              <w:rPr>
                <w:kern w:val="0"/>
              </w:rPr>
              <w:t>测量值</w:t>
            </w:r>
            <w:r w:rsidRPr="00DC2866">
              <w:rPr>
                <w:rFonts w:eastAsia="黑体"/>
              </w:rPr>
              <w:t>（</w:t>
            </w:r>
            <w:r w:rsidRPr="00DC2866">
              <w:rPr>
                <w:rFonts w:eastAsia="黑体"/>
              </w:rPr>
              <w:t>°</w:t>
            </w:r>
            <w:r w:rsidRPr="00DC2866">
              <w:rPr>
                <w:rFonts w:eastAsia="黑体"/>
              </w:rPr>
              <w:t>）</w:t>
            </w:r>
          </w:p>
        </w:tc>
        <w:tc>
          <w:tcPr>
            <w:tcW w:w="834" w:type="pct"/>
            <w:vMerge w:val="restart"/>
          </w:tcPr>
          <w:p w:rsidR="00612FD0" w:rsidRPr="00DC2866" w:rsidRDefault="00612FD0" w:rsidP="00015BEA">
            <w:pPr>
              <w:widowControl/>
              <w:jc w:val="center"/>
              <w:rPr>
                <w:kern w:val="0"/>
              </w:rPr>
            </w:pPr>
            <w:r w:rsidRPr="00DC2866">
              <w:rPr>
                <w:kern w:val="0"/>
              </w:rPr>
              <w:t>上限</w:t>
            </w:r>
          </w:p>
          <w:p w:rsidR="00612FD0" w:rsidRPr="00DC2866" w:rsidRDefault="00612FD0" w:rsidP="00015BEA">
            <w:pPr>
              <w:widowControl/>
              <w:jc w:val="center"/>
              <w:rPr>
                <w:kern w:val="0"/>
              </w:rPr>
            </w:pPr>
            <w:r w:rsidRPr="00DC2866">
              <w:rPr>
                <w:rFonts w:eastAsia="黑体"/>
              </w:rPr>
              <w:t>（</w:t>
            </w:r>
            <w:r w:rsidRPr="00DC2866">
              <w:rPr>
                <w:rFonts w:eastAsia="黑体"/>
              </w:rPr>
              <w:t>°</w:t>
            </w:r>
            <w:r w:rsidRPr="00DC2866">
              <w:rPr>
                <w:rFonts w:eastAsia="黑体"/>
              </w:rPr>
              <w:t>）</w:t>
            </w:r>
          </w:p>
        </w:tc>
        <w:tc>
          <w:tcPr>
            <w:tcW w:w="834" w:type="pct"/>
            <w:vMerge w:val="restart"/>
          </w:tcPr>
          <w:p w:rsidR="00612FD0" w:rsidRPr="00DC2866" w:rsidRDefault="00612FD0" w:rsidP="00015BEA">
            <w:pPr>
              <w:widowControl/>
              <w:jc w:val="center"/>
              <w:rPr>
                <w:kern w:val="0"/>
              </w:rPr>
            </w:pPr>
            <w:r w:rsidRPr="00DC2866">
              <w:rPr>
                <w:kern w:val="0"/>
              </w:rPr>
              <w:t>不确定度</w:t>
            </w:r>
          </w:p>
          <w:p w:rsidR="00612FD0" w:rsidRPr="00DC2866" w:rsidRDefault="00612FD0" w:rsidP="00015BEA">
            <w:pPr>
              <w:widowControl/>
              <w:jc w:val="center"/>
              <w:rPr>
                <w:kern w:val="0"/>
              </w:rPr>
            </w:pPr>
            <w:r w:rsidRPr="00DC2866">
              <w:rPr>
                <w:rFonts w:eastAsia="黑体"/>
              </w:rPr>
              <w:t>（</w:t>
            </w:r>
            <w:r w:rsidRPr="00DC2866">
              <w:rPr>
                <w:rFonts w:eastAsia="黑体"/>
              </w:rPr>
              <w:t>°</w:t>
            </w:r>
            <w:r w:rsidRPr="00DC2866">
              <w:rPr>
                <w:rFonts w:eastAsia="黑体"/>
              </w:rPr>
              <w:t>）</w:t>
            </w:r>
          </w:p>
        </w:tc>
      </w:tr>
      <w:tr w:rsidR="00612FD0" w:rsidRPr="00DC2866" w:rsidTr="00612FD0">
        <w:trPr>
          <w:trHeight w:val="254"/>
          <w:jc w:val="center"/>
        </w:trPr>
        <w:tc>
          <w:tcPr>
            <w:tcW w:w="832" w:type="pct"/>
            <w:vMerge/>
            <w:shd w:val="clear" w:color="auto" w:fill="auto"/>
            <w:noWrap/>
            <w:vAlign w:val="center"/>
          </w:tcPr>
          <w:p w:rsidR="00612FD0" w:rsidRPr="00DC2866" w:rsidRDefault="00612FD0" w:rsidP="00612FD0">
            <w:pPr>
              <w:widowControl/>
              <w:jc w:val="center"/>
              <w:rPr>
                <w:kern w:val="0"/>
              </w:rPr>
            </w:pPr>
          </w:p>
        </w:tc>
        <w:tc>
          <w:tcPr>
            <w:tcW w:w="832" w:type="pct"/>
            <w:vMerge/>
            <w:shd w:val="clear" w:color="auto" w:fill="auto"/>
            <w:noWrap/>
            <w:vAlign w:val="center"/>
          </w:tcPr>
          <w:p w:rsidR="00612FD0" w:rsidRPr="00DC2866" w:rsidRDefault="00612FD0" w:rsidP="00612FD0">
            <w:pPr>
              <w:widowControl/>
              <w:jc w:val="center"/>
              <w:rPr>
                <w:kern w:val="0"/>
              </w:rPr>
            </w:pPr>
          </w:p>
        </w:tc>
        <w:tc>
          <w:tcPr>
            <w:tcW w:w="834" w:type="pct"/>
            <w:vAlign w:val="center"/>
          </w:tcPr>
          <w:p w:rsidR="00612FD0" w:rsidRPr="00DC2866" w:rsidRDefault="00612FD0" w:rsidP="00612FD0">
            <w:pPr>
              <w:widowControl/>
              <w:jc w:val="center"/>
              <w:rPr>
                <w:kern w:val="0"/>
              </w:rPr>
            </w:pPr>
            <w:r w:rsidRPr="00DC2866">
              <w:rPr>
                <w:kern w:val="0"/>
              </w:rPr>
              <w:t>-M-</w:t>
            </w:r>
          </w:p>
        </w:tc>
        <w:tc>
          <w:tcPr>
            <w:tcW w:w="834" w:type="pct"/>
          </w:tcPr>
          <w:p w:rsidR="00612FD0" w:rsidRPr="00DC2866" w:rsidRDefault="00612FD0" w:rsidP="00612FD0">
            <w:pPr>
              <w:widowControl/>
              <w:jc w:val="center"/>
              <w:rPr>
                <w:kern w:val="0"/>
              </w:rPr>
            </w:pPr>
            <w:r w:rsidRPr="00DC2866">
              <w:rPr>
                <w:kern w:val="0"/>
              </w:rPr>
              <w:t>-F-</w:t>
            </w:r>
          </w:p>
        </w:tc>
        <w:tc>
          <w:tcPr>
            <w:tcW w:w="834" w:type="pct"/>
            <w:vMerge/>
          </w:tcPr>
          <w:p w:rsidR="00612FD0" w:rsidRPr="00DC2866" w:rsidRDefault="00612FD0" w:rsidP="00612FD0">
            <w:pPr>
              <w:widowControl/>
              <w:jc w:val="center"/>
              <w:rPr>
                <w:kern w:val="0"/>
              </w:rPr>
            </w:pPr>
          </w:p>
        </w:tc>
        <w:tc>
          <w:tcPr>
            <w:tcW w:w="834" w:type="pct"/>
            <w:vMerge/>
          </w:tcPr>
          <w:p w:rsidR="00612FD0" w:rsidRPr="00DC2866" w:rsidRDefault="00612FD0" w:rsidP="00612FD0">
            <w:pPr>
              <w:widowControl/>
              <w:jc w:val="center"/>
              <w:rPr>
                <w:kern w:val="0"/>
              </w:rPr>
            </w:pPr>
          </w:p>
        </w:tc>
      </w:tr>
      <w:tr w:rsidR="00612FD0" w:rsidRPr="00DC2866" w:rsidTr="00612FD0">
        <w:trPr>
          <w:trHeight w:val="315"/>
          <w:jc w:val="center"/>
        </w:trPr>
        <w:tc>
          <w:tcPr>
            <w:tcW w:w="832" w:type="pct"/>
            <w:shd w:val="clear" w:color="auto" w:fill="auto"/>
            <w:noWrap/>
            <w:vAlign w:val="center"/>
          </w:tcPr>
          <w:p w:rsidR="00612FD0" w:rsidRPr="00DC2866" w:rsidRDefault="00612FD0" w:rsidP="00612FD0">
            <w:pPr>
              <w:widowControl/>
              <w:jc w:val="center"/>
              <w:rPr>
                <w:kern w:val="0"/>
              </w:rPr>
            </w:pPr>
          </w:p>
        </w:tc>
        <w:tc>
          <w:tcPr>
            <w:tcW w:w="832" w:type="pct"/>
            <w:shd w:val="clear" w:color="auto" w:fill="auto"/>
            <w:noWrap/>
            <w:vAlign w:val="center"/>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r>
      <w:tr w:rsidR="00612FD0" w:rsidRPr="00DC2866" w:rsidTr="00612FD0">
        <w:trPr>
          <w:trHeight w:val="315"/>
          <w:jc w:val="center"/>
        </w:trPr>
        <w:tc>
          <w:tcPr>
            <w:tcW w:w="832" w:type="pct"/>
            <w:shd w:val="clear" w:color="auto" w:fill="auto"/>
            <w:noWrap/>
            <w:vAlign w:val="center"/>
          </w:tcPr>
          <w:p w:rsidR="00612FD0" w:rsidRPr="00DC2866" w:rsidRDefault="00612FD0" w:rsidP="00612FD0">
            <w:pPr>
              <w:widowControl/>
              <w:jc w:val="center"/>
              <w:rPr>
                <w:kern w:val="0"/>
              </w:rPr>
            </w:pPr>
          </w:p>
        </w:tc>
        <w:tc>
          <w:tcPr>
            <w:tcW w:w="832" w:type="pct"/>
            <w:shd w:val="clear" w:color="auto" w:fill="auto"/>
            <w:noWrap/>
            <w:vAlign w:val="center"/>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r>
      <w:tr w:rsidR="00612FD0" w:rsidRPr="00DC2866" w:rsidTr="00612FD0">
        <w:trPr>
          <w:trHeight w:val="315"/>
          <w:jc w:val="center"/>
        </w:trPr>
        <w:tc>
          <w:tcPr>
            <w:tcW w:w="832" w:type="pct"/>
            <w:shd w:val="clear" w:color="auto" w:fill="auto"/>
            <w:noWrap/>
            <w:vAlign w:val="center"/>
          </w:tcPr>
          <w:p w:rsidR="00612FD0" w:rsidRPr="00DC2866" w:rsidRDefault="00612FD0" w:rsidP="00612FD0">
            <w:pPr>
              <w:widowControl/>
              <w:jc w:val="center"/>
              <w:rPr>
                <w:kern w:val="0"/>
              </w:rPr>
            </w:pPr>
          </w:p>
        </w:tc>
        <w:tc>
          <w:tcPr>
            <w:tcW w:w="832" w:type="pct"/>
            <w:shd w:val="clear" w:color="auto" w:fill="auto"/>
            <w:noWrap/>
            <w:vAlign w:val="center"/>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r>
      <w:tr w:rsidR="00612FD0" w:rsidRPr="00DC2866" w:rsidTr="00612FD0">
        <w:trPr>
          <w:trHeight w:val="315"/>
          <w:jc w:val="center"/>
        </w:trPr>
        <w:tc>
          <w:tcPr>
            <w:tcW w:w="832" w:type="pct"/>
            <w:shd w:val="clear" w:color="auto" w:fill="auto"/>
            <w:noWrap/>
            <w:vAlign w:val="center"/>
          </w:tcPr>
          <w:p w:rsidR="00612FD0" w:rsidRPr="00DC2866" w:rsidRDefault="00612FD0" w:rsidP="00612FD0">
            <w:pPr>
              <w:widowControl/>
              <w:spacing w:line="120" w:lineRule="exact"/>
              <w:jc w:val="center"/>
              <w:rPr>
                <w:kern w:val="0"/>
              </w:rPr>
            </w:pPr>
          </w:p>
        </w:tc>
        <w:tc>
          <w:tcPr>
            <w:tcW w:w="832" w:type="pct"/>
            <w:shd w:val="clear" w:color="auto" w:fill="auto"/>
            <w:noWrap/>
            <w:vAlign w:val="center"/>
          </w:tcPr>
          <w:p w:rsidR="00612FD0" w:rsidRPr="00DC2866" w:rsidRDefault="00612FD0" w:rsidP="00612FD0">
            <w:pPr>
              <w:widowControl/>
              <w:spacing w:line="120" w:lineRule="exact"/>
              <w:jc w:val="center"/>
              <w:rPr>
                <w:kern w:val="0"/>
              </w:rPr>
            </w:pPr>
          </w:p>
        </w:tc>
        <w:tc>
          <w:tcPr>
            <w:tcW w:w="834" w:type="pct"/>
          </w:tcPr>
          <w:p w:rsidR="00612FD0" w:rsidRPr="00DC2866" w:rsidRDefault="00612FD0" w:rsidP="00612FD0">
            <w:pPr>
              <w:widowControl/>
              <w:spacing w:line="120" w:lineRule="exact"/>
              <w:jc w:val="center"/>
              <w:rPr>
                <w:kern w:val="0"/>
              </w:rPr>
            </w:pPr>
          </w:p>
        </w:tc>
        <w:tc>
          <w:tcPr>
            <w:tcW w:w="834" w:type="pct"/>
          </w:tcPr>
          <w:p w:rsidR="00612FD0" w:rsidRPr="00DC2866" w:rsidRDefault="00612FD0" w:rsidP="00612FD0">
            <w:pPr>
              <w:widowControl/>
              <w:spacing w:line="120" w:lineRule="exact"/>
              <w:jc w:val="center"/>
              <w:rPr>
                <w:kern w:val="0"/>
              </w:rPr>
            </w:pPr>
          </w:p>
        </w:tc>
        <w:tc>
          <w:tcPr>
            <w:tcW w:w="834" w:type="pct"/>
          </w:tcPr>
          <w:p w:rsidR="00612FD0" w:rsidRPr="00DC2866" w:rsidRDefault="00612FD0" w:rsidP="00612FD0">
            <w:pPr>
              <w:widowControl/>
              <w:spacing w:line="120" w:lineRule="exact"/>
              <w:jc w:val="center"/>
              <w:rPr>
                <w:kern w:val="0"/>
              </w:rPr>
            </w:pPr>
          </w:p>
        </w:tc>
        <w:tc>
          <w:tcPr>
            <w:tcW w:w="834" w:type="pct"/>
          </w:tcPr>
          <w:p w:rsidR="00612FD0" w:rsidRPr="00DC2866" w:rsidRDefault="00612FD0" w:rsidP="00612FD0">
            <w:pPr>
              <w:widowControl/>
              <w:spacing w:line="120" w:lineRule="exact"/>
              <w:jc w:val="center"/>
              <w:rPr>
                <w:kern w:val="0"/>
              </w:rPr>
            </w:pPr>
          </w:p>
        </w:tc>
      </w:tr>
      <w:tr w:rsidR="00612FD0" w:rsidRPr="00DC2866" w:rsidTr="00612FD0">
        <w:trPr>
          <w:trHeight w:val="315"/>
          <w:jc w:val="center"/>
        </w:trPr>
        <w:tc>
          <w:tcPr>
            <w:tcW w:w="832" w:type="pct"/>
            <w:shd w:val="clear" w:color="auto" w:fill="auto"/>
            <w:noWrap/>
            <w:vAlign w:val="center"/>
          </w:tcPr>
          <w:p w:rsidR="00612FD0" w:rsidRPr="00DC2866" w:rsidRDefault="00612FD0" w:rsidP="00612FD0">
            <w:pPr>
              <w:widowControl/>
              <w:jc w:val="center"/>
              <w:rPr>
                <w:kern w:val="0"/>
              </w:rPr>
            </w:pPr>
          </w:p>
        </w:tc>
        <w:tc>
          <w:tcPr>
            <w:tcW w:w="832" w:type="pct"/>
            <w:shd w:val="clear" w:color="auto" w:fill="auto"/>
            <w:noWrap/>
            <w:vAlign w:val="center"/>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r>
      <w:tr w:rsidR="00612FD0" w:rsidRPr="00DC2866" w:rsidTr="00612FD0">
        <w:trPr>
          <w:trHeight w:val="315"/>
          <w:jc w:val="center"/>
        </w:trPr>
        <w:tc>
          <w:tcPr>
            <w:tcW w:w="832" w:type="pct"/>
            <w:shd w:val="clear" w:color="auto" w:fill="auto"/>
            <w:noWrap/>
            <w:vAlign w:val="center"/>
          </w:tcPr>
          <w:p w:rsidR="00612FD0" w:rsidRPr="00DC2866" w:rsidRDefault="00612FD0" w:rsidP="00612FD0">
            <w:pPr>
              <w:widowControl/>
              <w:jc w:val="center"/>
              <w:rPr>
                <w:kern w:val="0"/>
              </w:rPr>
            </w:pPr>
          </w:p>
        </w:tc>
        <w:tc>
          <w:tcPr>
            <w:tcW w:w="832" w:type="pct"/>
            <w:shd w:val="clear" w:color="auto" w:fill="auto"/>
            <w:noWrap/>
            <w:vAlign w:val="center"/>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c>
          <w:tcPr>
            <w:tcW w:w="834" w:type="pct"/>
          </w:tcPr>
          <w:p w:rsidR="00612FD0" w:rsidRPr="00DC2866" w:rsidRDefault="00612FD0" w:rsidP="00612FD0">
            <w:pPr>
              <w:widowControl/>
              <w:jc w:val="center"/>
              <w:rPr>
                <w:kern w:val="0"/>
              </w:rPr>
            </w:pPr>
          </w:p>
        </w:tc>
      </w:tr>
    </w:tbl>
    <w:p w:rsidR="00CE4E8C" w:rsidRDefault="00CE4E8C" w:rsidP="00CE4E8C">
      <w:pPr>
        <w:jc w:val="center"/>
        <w:rPr>
          <w:rFonts w:eastAsia="黑体"/>
        </w:rPr>
      </w:pPr>
    </w:p>
    <w:p w:rsidR="00465753" w:rsidRDefault="00465753" w:rsidP="00CE4E8C">
      <w:pPr>
        <w:jc w:val="center"/>
        <w:rPr>
          <w:rFonts w:eastAsia="黑体"/>
        </w:rPr>
      </w:pPr>
    </w:p>
    <w:p w:rsidR="00C60A73" w:rsidRDefault="00C60A73" w:rsidP="00CE4E8C">
      <w:pPr>
        <w:jc w:val="center"/>
        <w:rPr>
          <w:rFonts w:eastAsia="黑体"/>
        </w:rPr>
      </w:pPr>
    </w:p>
    <w:p w:rsidR="00C60A73" w:rsidRDefault="00C60A73" w:rsidP="00CE4E8C">
      <w:pPr>
        <w:jc w:val="center"/>
        <w:rPr>
          <w:rFonts w:eastAsia="黑体"/>
        </w:rPr>
      </w:pPr>
    </w:p>
    <w:p w:rsidR="00C60A73" w:rsidRDefault="00C60A73" w:rsidP="00CE4E8C">
      <w:pPr>
        <w:jc w:val="center"/>
        <w:rPr>
          <w:rFonts w:eastAsia="黑体"/>
        </w:rPr>
      </w:pPr>
    </w:p>
    <w:p w:rsidR="00465753" w:rsidRPr="00DC2866" w:rsidRDefault="00465753" w:rsidP="00465753">
      <w:pPr>
        <w:jc w:val="center"/>
        <w:rPr>
          <w:rFonts w:eastAsia="黑体"/>
        </w:rPr>
      </w:pPr>
      <w:r w:rsidRPr="00DC2866">
        <w:rPr>
          <w:rFonts w:eastAsia="黑体"/>
        </w:rPr>
        <w:lastRenderedPageBreak/>
        <w:t>表</w:t>
      </w:r>
      <w:r>
        <w:rPr>
          <w:rFonts w:eastAsia="黑体" w:hint="eastAsia"/>
        </w:rPr>
        <w:t>B.</w:t>
      </w:r>
      <w:r>
        <w:rPr>
          <w:rFonts w:eastAsia="黑体"/>
        </w:rPr>
        <w:t>6</w:t>
      </w:r>
      <w:r w:rsidRPr="00DC2866">
        <w:rPr>
          <w:rFonts w:eastAsia="黑体"/>
        </w:rPr>
        <w:t xml:space="preserve"> </w:t>
      </w:r>
      <w:r>
        <w:rPr>
          <w:rFonts w:eastAsia="黑体" w:hint="eastAsia"/>
        </w:rPr>
        <w:t>短路</w:t>
      </w:r>
      <w:r w:rsidRPr="007A3FD5">
        <w:rPr>
          <w:rFonts w:eastAsia="黑体" w:hint="eastAsia"/>
        </w:rPr>
        <w:t>器反射系数</w:t>
      </w:r>
      <w:r>
        <w:rPr>
          <w:rFonts w:eastAsia="黑体" w:hint="eastAsia"/>
        </w:rPr>
        <w:t>模值</w:t>
      </w:r>
    </w:p>
    <w:tbl>
      <w:tblPr>
        <w:tblW w:w="3899" w:type="pct"/>
        <w:jc w:val="center"/>
        <w:tblLook w:val="04A0" w:firstRow="1" w:lastRow="0" w:firstColumn="1" w:lastColumn="0" w:noHBand="0" w:noVBand="1"/>
      </w:tblPr>
      <w:tblGrid>
        <w:gridCol w:w="1087"/>
        <w:gridCol w:w="1063"/>
        <w:gridCol w:w="1070"/>
        <w:gridCol w:w="1063"/>
        <w:gridCol w:w="1060"/>
        <w:gridCol w:w="1060"/>
        <w:gridCol w:w="1060"/>
      </w:tblGrid>
      <w:tr w:rsidR="00465753" w:rsidRPr="00DC2866" w:rsidTr="00C058FC">
        <w:trPr>
          <w:trHeight w:val="315"/>
          <w:jc w:val="center"/>
        </w:trPr>
        <w:tc>
          <w:tcPr>
            <w:tcW w:w="729" w:type="pct"/>
            <w:vMerge w:val="restart"/>
            <w:tcBorders>
              <w:top w:val="single" w:sz="4" w:space="0" w:color="auto"/>
              <w:left w:val="single" w:sz="4" w:space="0" w:color="auto"/>
              <w:right w:val="single" w:sz="4" w:space="0" w:color="auto"/>
            </w:tcBorders>
            <w:shd w:val="clear" w:color="auto" w:fill="auto"/>
            <w:noWrap/>
            <w:vAlign w:val="center"/>
          </w:tcPr>
          <w:p w:rsidR="00465753" w:rsidRDefault="00465753" w:rsidP="00C058FC">
            <w:pPr>
              <w:widowControl/>
              <w:tabs>
                <w:tab w:val="left" w:pos="2160"/>
              </w:tabs>
              <w:autoSpaceDE w:val="0"/>
              <w:autoSpaceDN w:val="0"/>
              <w:jc w:val="center"/>
              <w:textAlignment w:val="bottom"/>
            </w:pPr>
            <w:r>
              <w:rPr>
                <w:rFonts w:hint="eastAsia"/>
              </w:rPr>
              <w:t>信号频率</w:t>
            </w:r>
          </w:p>
          <w:p w:rsidR="00465753" w:rsidRPr="00DC2866" w:rsidRDefault="00465753" w:rsidP="00C058FC">
            <w:pPr>
              <w:widowControl/>
              <w:jc w:val="center"/>
              <w:rPr>
                <w:kern w:val="0"/>
              </w:rPr>
            </w:pPr>
            <w:r>
              <w:t>GHz</w:t>
            </w:r>
          </w:p>
        </w:tc>
        <w:tc>
          <w:tcPr>
            <w:tcW w:w="1429" w:type="pct"/>
            <w:gridSpan w:val="2"/>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rFonts w:hint="eastAsia"/>
                <w:kern w:val="0"/>
              </w:rPr>
              <w:t>Lin</w:t>
            </w:r>
            <w:r>
              <w:rPr>
                <w:kern w:val="0"/>
              </w:rPr>
              <w:t xml:space="preserve"> Mag</w:t>
            </w:r>
          </w:p>
        </w:tc>
        <w:tc>
          <w:tcPr>
            <w:tcW w:w="1422" w:type="pct"/>
            <w:gridSpan w:val="2"/>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E83E89">
              <w:rPr>
                <w:kern w:val="0"/>
              </w:rPr>
              <w:t>Nominal</w:t>
            </w:r>
            <w:r>
              <w:rPr>
                <w:rFonts w:hint="eastAsia"/>
                <w:kern w:val="0"/>
              </w:rPr>
              <w:t xml:space="preserve"> Lin</w:t>
            </w:r>
            <w:r>
              <w:rPr>
                <w:kern w:val="0"/>
              </w:rPr>
              <w:t xml:space="preserve"> Mag</w:t>
            </w:r>
          </w:p>
        </w:tc>
        <w:tc>
          <w:tcPr>
            <w:tcW w:w="1420" w:type="pct"/>
            <w:gridSpan w:val="2"/>
            <w:tcBorders>
              <w:top w:val="single" w:sz="4" w:space="0" w:color="auto"/>
              <w:left w:val="nil"/>
              <w:bottom w:val="single" w:sz="4" w:space="0" w:color="auto"/>
              <w:right w:val="single" w:sz="4" w:space="0" w:color="auto"/>
            </w:tcBorders>
          </w:tcPr>
          <w:p w:rsidR="00465753" w:rsidRDefault="00465753" w:rsidP="00C058FC">
            <w:pPr>
              <w:widowControl/>
              <w:jc w:val="center"/>
              <w:rPr>
                <w:kern w:val="0"/>
              </w:rPr>
            </w:pPr>
            <w:r>
              <w:rPr>
                <w:rFonts w:hint="eastAsia"/>
                <w:kern w:val="0"/>
              </w:rPr>
              <w:t>不确定度</w:t>
            </w:r>
          </w:p>
        </w:tc>
      </w:tr>
      <w:tr w:rsidR="00465753" w:rsidRPr="00DC2866" w:rsidTr="00C058FC">
        <w:trPr>
          <w:trHeight w:val="315"/>
          <w:jc w:val="center"/>
        </w:trPr>
        <w:tc>
          <w:tcPr>
            <w:tcW w:w="729" w:type="pct"/>
            <w:vMerge/>
            <w:tcBorders>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sidRPr="00DC2866">
              <w:rPr>
                <w:kern w:val="0"/>
              </w:rPr>
              <w:t>-M-</w:t>
            </w: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2"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0"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kern w:val="0"/>
              </w:rPr>
              <w:t>……</w:t>
            </w: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r>
    </w:tbl>
    <w:p w:rsidR="00465753" w:rsidRDefault="00465753" w:rsidP="00465753">
      <w:pPr>
        <w:pStyle w:val="aff8"/>
        <w:ind w:right="-105"/>
        <w:jc w:val="center"/>
        <w:rPr>
          <w:rFonts w:ascii="Times New Roman" w:eastAsia="黑体" w:hAnsi="Times New Roman"/>
        </w:rPr>
      </w:pPr>
    </w:p>
    <w:p w:rsidR="00465753" w:rsidRPr="00DC2866" w:rsidRDefault="00465753" w:rsidP="00465753">
      <w:pPr>
        <w:jc w:val="center"/>
        <w:rPr>
          <w:rFonts w:eastAsia="黑体"/>
        </w:rPr>
      </w:pPr>
      <w:r w:rsidRPr="00DC2866">
        <w:rPr>
          <w:rFonts w:eastAsia="黑体"/>
        </w:rPr>
        <w:t>表</w:t>
      </w:r>
      <w:r>
        <w:rPr>
          <w:rFonts w:eastAsia="黑体" w:hint="eastAsia"/>
        </w:rPr>
        <w:t>B.</w:t>
      </w:r>
      <w:r>
        <w:rPr>
          <w:rFonts w:eastAsia="黑体"/>
        </w:rPr>
        <w:t>7</w:t>
      </w:r>
      <w:r w:rsidRPr="00DC2866">
        <w:rPr>
          <w:rFonts w:eastAsia="黑体"/>
        </w:rPr>
        <w:t xml:space="preserve"> </w:t>
      </w:r>
      <w:r>
        <w:rPr>
          <w:rFonts w:eastAsia="黑体" w:hint="eastAsia"/>
        </w:rPr>
        <w:t>短路</w:t>
      </w:r>
      <w:r w:rsidRPr="007A3FD5">
        <w:rPr>
          <w:rFonts w:eastAsia="黑体" w:hint="eastAsia"/>
        </w:rPr>
        <w:t>器反射系数</w:t>
      </w:r>
      <w:r>
        <w:rPr>
          <w:rFonts w:eastAsia="黑体" w:hint="eastAsia"/>
        </w:rPr>
        <w:t>相位</w:t>
      </w:r>
    </w:p>
    <w:tbl>
      <w:tblPr>
        <w:tblW w:w="3900" w:type="pct"/>
        <w:jc w:val="center"/>
        <w:tblLook w:val="04A0" w:firstRow="1" w:lastRow="0" w:firstColumn="1" w:lastColumn="0" w:noHBand="0" w:noVBand="1"/>
      </w:tblPr>
      <w:tblGrid>
        <w:gridCol w:w="1088"/>
        <w:gridCol w:w="1063"/>
        <w:gridCol w:w="1072"/>
        <w:gridCol w:w="1062"/>
        <w:gridCol w:w="1060"/>
        <w:gridCol w:w="1060"/>
        <w:gridCol w:w="1060"/>
      </w:tblGrid>
      <w:tr w:rsidR="00465753" w:rsidRPr="00DC2866" w:rsidTr="00C058FC">
        <w:trPr>
          <w:trHeight w:val="315"/>
          <w:jc w:val="center"/>
        </w:trPr>
        <w:tc>
          <w:tcPr>
            <w:tcW w:w="728" w:type="pct"/>
            <w:vMerge w:val="restart"/>
            <w:tcBorders>
              <w:top w:val="single" w:sz="4" w:space="0" w:color="auto"/>
              <w:left w:val="single" w:sz="4" w:space="0" w:color="auto"/>
              <w:right w:val="single" w:sz="4" w:space="0" w:color="auto"/>
            </w:tcBorders>
            <w:shd w:val="clear" w:color="auto" w:fill="auto"/>
            <w:noWrap/>
            <w:vAlign w:val="center"/>
          </w:tcPr>
          <w:p w:rsidR="00465753" w:rsidRDefault="00465753" w:rsidP="00C058FC">
            <w:pPr>
              <w:widowControl/>
              <w:tabs>
                <w:tab w:val="left" w:pos="2160"/>
              </w:tabs>
              <w:autoSpaceDE w:val="0"/>
              <w:autoSpaceDN w:val="0"/>
              <w:jc w:val="center"/>
              <w:textAlignment w:val="bottom"/>
            </w:pPr>
            <w:r>
              <w:rPr>
                <w:rFonts w:hint="eastAsia"/>
              </w:rPr>
              <w:t>信号频率</w:t>
            </w:r>
          </w:p>
          <w:p w:rsidR="00465753" w:rsidRPr="00DC2866" w:rsidRDefault="00465753" w:rsidP="00C058FC">
            <w:pPr>
              <w:widowControl/>
              <w:jc w:val="center"/>
              <w:rPr>
                <w:kern w:val="0"/>
              </w:rPr>
            </w:pPr>
            <w:r>
              <w:t>GHz</w:t>
            </w:r>
          </w:p>
        </w:tc>
        <w:tc>
          <w:tcPr>
            <w:tcW w:w="1430" w:type="pct"/>
            <w:gridSpan w:val="2"/>
            <w:tcBorders>
              <w:top w:val="single" w:sz="4" w:space="0" w:color="auto"/>
              <w:left w:val="nil"/>
              <w:bottom w:val="single" w:sz="4" w:space="0" w:color="auto"/>
              <w:right w:val="single" w:sz="4" w:space="0" w:color="auto"/>
            </w:tcBorders>
            <w:shd w:val="clear" w:color="auto" w:fill="auto"/>
            <w:noWrap/>
          </w:tcPr>
          <w:p w:rsidR="00465753" w:rsidRDefault="00465753" w:rsidP="00C058FC">
            <w:pPr>
              <w:widowControl/>
              <w:jc w:val="center"/>
              <w:rPr>
                <w:kern w:val="0"/>
              </w:rPr>
            </w:pPr>
            <w:r>
              <w:rPr>
                <w:kern w:val="0"/>
              </w:rPr>
              <w:t>Phase(°)</w:t>
            </w:r>
          </w:p>
        </w:tc>
        <w:tc>
          <w:tcPr>
            <w:tcW w:w="1421" w:type="pct"/>
            <w:gridSpan w:val="2"/>
            <w:tcBorders>
              <w:top w:val="single" w:sz="4" w:space="0" w:color="auto"/>
              <w:left w:val="nil"/>
              <w:bottom w:val="single" w:sz="4" w:space="0" w:color="auto"/>
              <w:right w:val="single" w:sz="4" w:space="0" w:color="auto"/>
            </w:tcBorders>
          </w:tcPr>
          <w:p w:rsidR="00465753" w:rsidRDefault="00465753" w:rsidP="00C058FC">
            <w:pPr>
              <w:widowControl/>
              <w:jc w:val="center"/>
              <w:rPr>
                <w:kern w:val="0"/>
              </w:rPr>
            </w:pPr>
            <w:r w:rsidRPr="00E83E89">
              <w:rPr>
                <w:kern w:val="0"/>
              </w:rPr>
              <w:t>Nominal</w:t>
            </w:r>
            <w:r>
              <w:rPr>
                <w:kern w:val="0"/>
              </w:rPr>
              <w:t xml:space="preserve"> Phase(°)</w:t>
            </w:r>
          </w:p>
        </w:tc>
        <w:tc>
          <w:tcPr>
            <w:tcW w:w="1420" w:type="pct"/>
            <w:gridSpan w:val="2"/>
            <w:tcBorders>
              <w:top w:val="single" w:sz="4" w:space="0" w:color="auto"/>
              <w:left w:val="nil"/>
              <w:bottom w:val="single" w:sz="4" w:space="0" w:color="auto"/>
              <w:right w:val="single" w:sz="4" w:space="0" w:color="auto"/>
            </w:tcBorders>
          </w:tcPr>
          <w:p w:rsidR="00465753" w:rsidRDefault="00465753" w:rsidP="00C058FC">
            <w:pPr>
              <w:widowControl/>
              <w:jc w:val="center"/>
              <w:rPr>
                <w:kern w:val="0"/>
              </w:rPr>
            </w:pPr>
            <w:r>
              <w:rPr>
                <w:rFonts w:hint="eastAsia"/>
                <w:kern w:val="0"/>
              </w:rPr>
              <w:t>不确定度</w:t>
            </w:r>
            <w:r>
              <w:rPr>
                <w:kern w:val="0"/>
              </w:rPr>
              <w:t>(°)</w:t>
            </w:r>
          </w:p>
        </w:tc>
      </w:tr>
      <w:tr w:rsidR="00465753" w:rsidRPr="00DC2866" w:rsidTr="00C058FC">
        <w:trPr>
          <w:trHeight w:val="315"/>
          <w:jc w:val="center"/>
        </w:trPr>
        <w:tc>
          <w:tcPr>
            <w:tcW w:w="728" w:type="pct"/>
            <w:vMerge/>
            <w:tcBorders>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sidRPr="00DC2866">
              <w:rPr>
                <w:kern w:val="0"/>
              </w:rPr>
              <w:t>-M-</w:t>
            </w: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1"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0"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r>
      <w:tr w:rsidR="00465753" w:rsidRPr="00DC2866" w:rsidTr="00C058FC">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kern w:val="0"/>
              </w:rPr>
              <w:t>……</w:t>
            </w: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8"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8"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1"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r>
    </w:tbl>
    <w:p w:rsidR="00CE4E8C" w:rsidRPr="00DC2866" w:rsidRDefault="00CE4E8C" w:rsidP="00CE4E8C">
      <w:pPr>
        <w:pStyle w:val="aff8"/>
        <w:ind w:right="-105"/>
        <w:jc w:val="center"/>
        <w:rPr>
          <w:rFonts w:ascii="Times New Roman" w:eastAsia="黑体" w:hAnsi="Times New Roman"/>
        </w:rPr>
      </w:pPr>
    </w:p>
    <w:p w:rsidR="00015BEA" w:rsidRPr="00DC2866" w:rsidRDefault="00015BEA" w:rsidP="00612FD0">
      <w:pPr>
        <w:jc w:val="center"/>
        <w:rPr>
          <w:kern w:val="0"/>
        </w:rPr>
      </w:pPr>
      <w:r w:rsidRPr="00DC2866">
        <w:rPr>
          <w:rFonts w:eastAsia="黑体"/>
        </w:rPr>
        <w:t>表</w:t>
      </w:r>
      <w:r w:rsidR="001A4A3D">
        <w:rPr>
          <w:rFonts w:eastAsia="黑体" w:hint="eastAsia"/>
        </w:rPr>
        <w:t>B.</w:t>
      </w:r>
      <w:r w:rsidR="00465753">
        <w:rPr>
          <w:rFonts w:eastAsia="黑体"/>
        </w:rPr>
        <w:t>8</w:t>
      </w:r>
      <w:r w:rsidRPr="00DC2866">
        <w:rPr>
          <w:rFonts w:eastAsia="黑体"/>
        </w:rPr>
        <w:t xml:space="preserve"> </w:t>
      </w:r>
      <w:r w:rsidRPr="00DC2866">
        <w:rPr>
          <w:rFonts w:eastAsia="黑体"/>
        </w:rPr>
        <w:t>短路器相位偏差（</w:t>
      </w:r>
      <w:r w:rsidRPr="00DC2866">
        <w:rPr>
          <w:rFonts w:eastAsia="黑体"/>
        </w:rPr>
        <w:t>°</w:t>
      </w:r>
      <w:r w:rsidRPr="00DC2866">
        <w:rPr>
          <w:rFonts w:eastAsia="黑体"/>
        </w:rPr>
        <w:t>）</w:t>
      </w: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368"/>
        <w:gridCol w:w="1371"/>
        <w:gridCol w:w="1371"/>
        <w:gridCol w:w="1371"/>
        <w:gridCol w:w="1371"/>
      </w:tblGrid>
      <w:tr w:rsidR="00612FD0" w:rsidRPr="00DC2866" w:rsidTr="005900D1">
        <w:trPr>
          <w:trHeight w:val="254"/>
          <w:jc w:val="center"/>
        </w:trPr>
        <w:tc>
          <w:tcPr>
            <w:tcW w:w="832" w:type="pct"/>
            <w:vMerge w:val="restart"/>
            <w:shd w:val="clear" w:color="auto" w:fill="auto"/>
            <w:noWrap/>
            <w:vAlign w:val="center"/>
          </w:tcPr>
          <w:p w:rsidR="00612FD0" w:rsidRPr="00DC2866" w:rsidRDefault="00612FD0" w:rsidP="005900D1">
            <w:pPr>
              <w:widowControl/>
              <w:jc w:val="center"/>
              <w:rPr>
                <w:kern w:val="0"/>
              </w:rPr>
            </w:pPr>
            <w:r w:rsidRPr="00DC2866">
              <w:rPr>
                <w:kern w:val="0"/>
              </w:rPr>
              <w:t>频段</w:t>
            </w:r>
          </w:p>
        </w:tc>
        <w:tc>
          <w:tcPr>
            <w:tcW w:w="832" w:type="pct"/>
            <w:vMerge w:val="restart"/>
            <w:shd w:val="clear" w:color="auto" w:fill="auto"/>
            <w:noWrap/>
            <w:vAlign w:val="center"/>
          </w:tcPr>
          <w:p w:rsidR="00612FD0" w:rsidRPr="00DC2866" w:rsidRDefault="00612FD0" w:rsidP="005900D1">
            <w:pPr>
              <w:widowControl/>
              <w:jc w:val="center"/>
              <w:rPr>
                <w:kern w:val="0"/>
              </w:rPr>
            </w:pPr>
            <w:r w:rsidRPr="00DC2866">
              <w:rPr>
                <w:kern w:val="0"/>
              </w:rPr>
              <w:t>下限</w:t>
            </w:r>
          </w:p>
          <w:p w:rsidR="00612FD0" w:rsidRPr="00DC2866" w:rsidRDefault="00612FD0" w:rsidP="005900D1">
            <w:pPr>
              <w:widowControl/>
              <w:jc w:val="center"/>
              <w:rPr>
                <w:kern w:val="0"/>
              </w:rPr>
            </w:pPr>
            <w:r w:rsidRPr="00DC2866">
              <w:rPr>
                <w:rFonts w:eastAsia="黑体"/>
              </w:rPr>
              <w:t>（</w:t>
            </w:r>
            <w:r w:rsidRPr="00DC2866">
              <w:rPr>
                <w:rFonts w:eastAsia="黑体"/>
              </w:rPr>
              <w:t>°</w:t>
            </w:r>
            <w:r w:rsidRPr="00DC2866">
              <w:rPr>
                <w:rFonts w:eastAsia="黑体"/>
              </w:rPr>
              <w:t>）</w:t>
            </w:r>
          </w:p>
        </w:tc>
        <w:tc>
          <w:tcPr>
            <w:tcW w:w="1668" w:type="pct"/>
            <w:gridSpan w:val="2"/>
            <w:vAlign w:val="center"/>
          </w:tcPr>
          <w:p w:rsidR="00612FD0" w:rsidRPr="00DC2866" w:rsidRDefault="00612FD0" w:rsidP="00465753">
            <w:pPr>
              <w:widowControl/>
              <w:jc w:val="center"/>
              <w:rPr>
                <w:kern w:val="0"/>
              </w:rPr>
            </w:pPr>
            <w:r w:rsidRPr="00DC2866">
              <w:rPr>
                <w:kern w:val="0"/>
              </w:rPr>
              <w:t>测量值</w:t>
            </w:r>
            <w:r w:rsidRPr="00DC2866">
              <w:rPr>
                <w:rFonts w:eastAsia="黑体"/>
              </w:rPr>
              <w:t>（</w:t>
            </w:r>
            <w:r w:rsidRPr="00DC2866">
              <w:rPr>
                <w:rFonts w:eastAsia="黑体"/>
              </w:rPr>
              <w:t>°</w:t>
            </w:r>
            <w:r w:rsidRPr="00DC2866">
              <w:rPr>
                <w:rFonts w:eastAsia="黑体"/>
              </w:rPr>
              <w:t>）</w:t>
            </w:r>
          </w:p>
        </w:tc>
        <w:tc>
          <w:tcPr>
            <w:tcW w:w="834" w:type="pct"/>
            <w:vMerge w:val="restart"/>
          </w:tcPr>
          <w:p w:rsidR="00612FD0" w:rsidRPr="00DC2866" w:rsidRDefault="00612FD0" w:rsidP="005900D1">
            <w:pPr>
              <w:widowControl/>
              <w:jc w:val="center"/>
              <w:rPr>
                <w:kern w:val="0"/>
              </w:rPr>
            </w:pPr>
            <w:r w:rsidRPr="00DC2866">
              <w:rPr>
                <w:kern w:val="0"/>
              </w:rPr>
              <w:t>上限</w:t>
            </w:r>
          </w:p>
          <w:p w:rsidR="00612FD0" w:rsidRPr="00DC2866" w:rsidRDefault="00612FD0" w:rsidP="005900D1">
            <w:pPr>
              <w:widowControl/>
              <w:jc w:val="center"/>
              <w:rPr>
                <w:kern w:val="0"/>
              </w:rPr>
            </w:pPr>
            <w:r w:rsidRPr="00DC2866">
              <w:rPr>
                <w:rFonts w:eastAsia="黑体"/>
              </w:rPr>
              <w:t>（</w:t>
            </w:r>
            <w:r w:rsidRPr="00DC2866">
              <w:rPr>
                <w:rFonts w:eastAsia="黑体"/>
              </w:rPr>
              <w:t>°</w:t>
            </w:r>
            <w:r w:rsidRPr="00DC2866">
              <w:rPr>
                <w:rFonts w:eastAsia="黑体"/>
              </w:rPr>
              <w:t>）</w:t>
            </w:r>
          </w:p>
        </w:tc>
        <w:tc>
          <w:tcPr>
            <w:tcW w:w="834" w:type="pct"/>
            <w:vMerge w:val="restart"/>
          </w:tcPr>
          <w:p w:rsidR="00612FD0" w:rsidRPr="00DC2866" w:rsidRDefault="00612FD0" w:rsidP="005900D1">
            <w:pPr>
              <w:widowControl/>
              <w:jc w:val="center"/>
              <w:rPr>
                <w:kern w:val="0"/>
              </w:rPr>
            </w:pPr>
            <w:r w:rsidRPr="00DC2866">
              <w:rPr>
                <w:kern w:val="0"/>
              </w:rPr>
              <w:t>不确定度</w:t>
            </w:r>
          </w:p>
          <w:p w:rsidR="00612FD0" w:rsidRPr="00DC2866" w:rsidRDefault="00612FD0" w:rsidP="005900D1">
            <w:pPr>
              <w:widowControl/>
              <w:jc w:val="center"/>
              <w:rPr>
                <w:kern w:val="0"/>
              </w:rPr>
            </w:pPr>
            <w:r w:rsidRPr="00DC2866">
              <w:rPr>
                <w:rFonts w:eastAsia="黑体"/>
              </w:rPr>
              <w:t>（</w:t>
            </w:r>
            <w:r w:rsidRPr="00DC2866">
              <w:rPr>
                <w:rFonts w:eastAsia="黑体"/>
              </w:rPr>
              <w:t>°</w:t>
            </w:r>
            <w:r w:rsidRPr="00DC2866">
              <w:rPr>
                <w:rFonts w:eastAsia="黑体"/>
              </w:rPr>
              <w:t>）</w:t>
            </w:r>
          </w:p>
        </w:tc>
      </w:tr>
      <w:tr w:rsidR="00612FD0" w:rsidRPr="00DC2866" w:rsidTr="005900D1">
        <w:trPr>
          <w:trHeight w:val="254"/>
          <w:jc w:val="center"/>
        </w:trPr>
        <w:tc>
          <w:tcPr>
            <w:tcW w:w="832" w:type="pct"/>
            <w:vMerge/>
            <w:shd w:val="clear" w:color="auto" w:fill="auto"/>
            <w:noWrap/>
            <w:vAlign w:val="center"/>
          </w:tcPr>
          <w:p w:rsidR="00612FD0" w:rsidRPr="00DC2866" w:rsidRDefault="00612FD0" w:rsidP="005900D1">
            <w:pPr>
              <w:widowControl/>
              <w:jc w:val="center"/>
              <w:rPr>
                <w:kern w:val="0"/>
              </w:rPr>
            </w:pPr>
          </w:p>
        </w:tc>
        <w:tc>
          <w:tcPr>
            <w:tcW w:w="832" w:type="pct"/>
            <w:vMerge/>
            <w:shd w:val="clear" w:color="auto" w:fill="auto"/>
            <w:noWrap/>
            <w:vAlign w:val="center"/>
          </w:tcPr>
          <w:p w:rsidR="00612FD0" w:rsidRPr="00DC2866" w:rsidRDefault="00612FD0" w:rsidP="005900D1">
            <w:pPr>
              <w:widowControl/>
              <w:jc w:val="center"/>
              <w:rPr>
                <w:kern w:val="0"/>
              </w:rPr>
            </w:pPr>
          </w:p>
        </w:tc>
        <w:tc>
          <w:tcPr>
            <w:tcW w:w="834" w:type="pct"/>
            <w:vAlign w:val="center"/>
          </w:tcPr>
          <w:p w:rsidR="00612FD0" w:rsidRPr="00DC2866" w:rsidRDefault="00612FD0" w:rsidP="005900D1">
            <w:pPr>
              <w:widowControl/>
              <w:jc w:val="center"/>
              <w:rPr>
                <w:kern w:val="0"/>
              </w:rPr>
            </w:pPr>
            <w:r w:rsidRPr="00DC2866">
              <w:rPr>
                <w:kern w:val="0"/>
              </w:rPr>
              <w:t>-M-</w:t>
            </w:r>
          </w:p>
        </w:tc>
        <w:tc>
          <w:tcPr>
            <w:tcW w:w="834" w:type="pct"/>
          </w:tcPr>
          <w:p w:rsidR="00612FD0" w:rsidRPr="00DC2866" w:rsidRDefault="00612FD0" w:rsidP="005900D1">
            <w:pPr>
              <w:widowControl/>
              <w:jc w:val="center"/>
              <w:rPr>
                <w:kern w:val="0"/>
              </w:rPr>
            </w:pPr>
            <w:r w:rsidRPr="00DC2866">
              <w:rPr>
                <w:kern w:val="0"/>
              </w:rPr>
              <w:t>-F-</w:t>
            </w:r>
          </w:p>
        </w:tc>
        <w:tc>
          <w:tcPr>
            <w:tcW w:w="834" w:type="pct"/>
            <w:vMerge/>
          </w:tcPr>
          <w:p w:rsidR="00612FD0" w:rsidRPr="00DC2866" w:rsidRDefault="00612FD0" w:rsidP="005900D1">
            <w:pPr>
              <w:widowControl/>
              <w:jc w:val="center"/>
              <w:rPr>
                <w:kern w:val="0"/>
              </w:rPr>
            </w:pPr>
          </w:p>
        </w:tc>
        <w:tc>
          <w:tcPr>
            <w:tcW w:w="834" w:type="pct"/>
            <w:vMerge/>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spacing w:line="120" w:lineRule="exact"/>
              <w:jc w:val="center"/>
              <w:rPr>
                <w:kern w:val="0"/>
              </w:rPr>
            </w:pPr>
          </w:p>
        </w:tc>
        <w:tc>
          <w:tcPr>
            <w:tcW w:w="832" w:type="pct"/>
            <w:shd w:val="clear" w:color="auto" w:fill="auto"/>
            <w:noWrap/>
            <w:vAlign w:val="center"/>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bl>
    <w:p w:rsidR="00612FD0" w:rsidRDefault="00612FD0" w:rsidP="00612FD0">
      <w:pPr>
        <w:jc w:val="center"/>
        <w:rPr>
          <w:rFonts w:eastAsia="黑体"/>
        </w:rPr>
      </w:pPr>
    </w:p>
    <w:p w:rsidR="00465753" w:rsidRPr="00DC2866" w:rsidRDefault="00465753" w:rsidP="00465753">
      <w:pPr>
        <w:jc w:val="center"/>
        <w:rPr>
          <w:rFonts w:eastAsia="黑体"/>
        </w:rPr>
      </w:pPr>
      <w:r w:rsidRPr="00DC2866">
        <w:rPr>
          <w:rFonts w:eastAsia="黑体"/>
        </w:rPr>
        <w:t>表</w:t>
      </w:r>
      <w:r>
        <w:rPr>
          <w:rFonts w:eastAsia="黑体" w:hint="eastAsia"/>
        </w:rPr>
        <w:t>B.</w:t>
      </w:r>
      <w:r>
        <w:rPr>
          <w:rFonts w:eastAsia="黑体"/>
        </w:rPr>
        <w:t>9</w:t>
      </w:r>
      <w:r w:rsidRPr="00DC2866">
        <w:rPr>
          <w:rFonts w:eastAsia="黑体"/>
        </w:rPr>
        <w:t xml:space="preserve"> </w:t>
      </w:r>
      <w:r>
        <w:rPr>
          <w:rFonts w:eastAsia="黑体" w:hint="eastAsia"/>
        </w:rPr>
        <w:t>负载</w:t>
      </w:r>
      <w:r w:rsidRPr="007A3FD5">
        <w:rPr>
          <w:rFonts w:eastAsia="黑体" w:hint="eastAsia"/>
        </w:rPr>
        <w:t>反射系数</w:t>
      </w:r>
      <w:r>
        <w:rPr>
          <w:rFonts w:eastAsia="黑体" w:hint="eastAsia"/>
        </w:rPr>
        <w:t>模值</w:t>
      </w:r>
    </w:p>
    <w:tbl>
      <w:tblPr>
        <w:tblW w:w="3899" w:type="pct"/>
        <w:jc w:val="center"/>
        <w:tblLook w:val="04A0" w:firstRow="1" w:lastRow="0" w:firstColumn="1" w:lastColumn="0" w:noHBand="0" w:noVBand="1"/>
      </w:tblPr>
      <w:tblGrid>
        <w:gridCol w:w="1087"/>
        <w:gridCol w:w="1063"/>
        <w:gridCol w:w="1070"/>
        <w:gridCol w:w="1063"/>
        <w:gridCol w:w="1060"/>
        <w:gridCol w:w="1060"/>
        <w:gridCol w:w="1060"/>
      </w:tblGrid>
      <w:tr w:rsidR="00465753" w:rsidRPr="00DC2866" w:rsidTr="00C058FC">
        <w:trPr>
          <w:trHeight w:val="315"/>
          <w:jc w:val="center"/>
        </w:trPr>
        <w:tc>
          <w:tcPr>
            <w:tcW w:w="729" w:type="pct"/>
            <w:vMerge w:val="restart"/>
            <w:tcBorders>
              <w:top w:val="single" w:sz="4" w:space="0" w:color="auto"/>
              <w:left w:val="single" w:sz="4" w:space="0" w:color="auto"/>
              <w:right w:val="single" w:sz="4" w:space="0" w:color="auto"/>
            </w:tcBorders>
            <w:shd w:val="clear" w:color="auto" w:fill="auto"/>
            <w:noWrap/>
            <w:vAlign w:val="center"/>
          </w:tcPr>
          <w:p w:rsidR="00465753" w:rsidRDefault="00465753" w:rsidP="00C058FC">
            <w:pPr>
              <w:widowControl/>
              <w:tabs>
                <w:tab w:val="left" w:pos="2160"/>
              </w:tabs>
              <w:autoSpaceDE w:val="0"/>
              <w:autoSpaceDN w:val="0"/>
              <w:jc w:val="center"/>
              <w:textAlignment w:val="bottom"/>
            </w:pPr>
            <w:r>
              <w:rPr>
                <w:rFonts w:hint="eastAsia"/>
              </w:rPr>
              <w:t>信号频率</w:t>
            </w:r>
          </w:p>
          <w:p w:rsidR="00465753" w:rsidRPr="00DC2866" w:rsidRDefault="00465753" w:rsidP="00C058FC">
            <w:pPr>
              <w:widowControl/>
              <w:jc w:val="center"/>
              <w:rPr>
                <w:kern w:val="0"/>
              </w:rPr>
            </w:pPr>
            <w:r>
              <w:t>GHz</w:t>
            </w:r>
          </w:p>
        </w:tc>
        <w:tc>
          <w:tcPr>
            <w:tcW w:w="1429" w:type="pct"/>
            <w:gridSpan w:val="2"/>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rFonts w:hint="eastAsia"/>
                <w:kern w:val="0"/>
              </w:rPr>
              <w:t>Lin</w:t>
            </w:r>
            <w:r>
              <w:rPr>
                <w:kern w:val="0"/>
              </w:rPr>
              <w:t xml:space="preserve"> Mag</w:t>
            </w:r>
          </w:p>
        </w:tc>
        <w:tc>
          <w:tcPr>
            <w:tcW w:w="1422" w:type="pct"/>
            <w:gridSpan w:val="2"/>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E83E89">
              <w:rPr>
                <w:kern w:val="0"/>
              </w:rPr>
              <w:t>Nominal</w:t>
            </w:r>
            <w:r>
              <w:rPr>
                <w:rFonts w:hint="eastAsia"/>
                <w:kern w:val="0"/>
              </w:rPr>
              <w:t xml:space="preserve"> Lin</w:t>
            </w:r>
            <w:r>
              <w:rPr>
                <w:kern w:val="0"/>
              </w:rPr>
              <w:t xml:space="preserve"> Mag</w:t>
            </w:r>
          </w:p>
        </w:tc>
        <w:tc>
          <w:tcPr>
            <w:tcW w:w="1420" w:type="pct"/>
            <w:gridSpan w:val="2"/>
            <w:tcBorders>
              <w:top w:val="single" w:sz="4" w:space="0" w:color="auto"/>
              <w:left w:val="nil"/>
              <w:bottom w:val="single" w:sz="4" w:space="0" w:color="auto"/>
              <w:right w:val="single" w:sz="4" w:space="0" w:color="auto"/>
            </w:tcBorders>
          </w:tcPr>
          <w:p w:rsidR="00465753" w:rsidRDefault="00465753" w:rsidP="00C058FC">
            <w:pPr>
              <w:widowControl/>
              <w:jc w:val="center"/>
              <w:rPr>
                <w:kern w:val="0"/>
              </w:rPr>
            </w:pPr>
            <w:r>
              <w:rPr>
                <w:rFonts w:hint="eastAsia"/>
                <w:kern w:val="0"/>
              </w:rPr>
              <w:t>不确定度</w:t>
            </w:r>
          </w:p>
        </w:tc>
      </w:tr>
      <w:tr w:rsidR="00465753" w:rsidRPr="00DC2866" w:rsidTr="00C058FC">
        <w:trPr>
          <w:trHeight w:val="315"/>
          <w:jc w:val="center"/>
        </w:trPr>
        <w:tc>
          <w:tcPr>
            <w:tcW w:w="729" w:type="pct"/>
            <w:vMerge/>
            <w:tcBorders>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sidRPr="00DC2866">
              <w:rPr>
                <w:kern w:val="0"/>
              </w:rPr>
              <w:t>-M-</w:t>
            </w: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2"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0"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kern w:val="0"/>
              </w:rPr>
              <w:t>……</w:t>
            </w: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r>
    </w:tbl>
    <w:p w:rsidR="00465753" w:rsidRPr="00DC2866" w:rsidRDefault="00465753" w:rsidP="00612FD0">
      <w:pPr>
        <w:jc w:val="center"/>
        <w:rPr>
          <w:rFonts w:eastAsia="黑体"/>
        </w:rPr>
      </w:pPr>
    </w:p>
    <w:p w:rsidR="00015BEA" w:rsidRPr="00DC2866" w:rsidRDefault="00015BEA" w:rsidP="00015BEA">
      <w:pPr>
        <w:jc w:val="center"/>
        <w:rPr>
          <w:rFonts w:eastAsia="黑体"/>
        </w:rPr>
      </w:pPr>
      <w:r w:rsidRPr="00DC2866">
        <w:rPr>
          <w:rFonts w:eastAsia="黑体"/>
        </w:rPr>
        <w:t>表</w:t>
      </w:r>
      <w:r w:rsidR="00465753">
        <w:rPr>
          <w:rFonts w:eastAsia="黑体" w:hint="eastAsia"/>
        </w:rPr>
        <w:t>B.</w:t>
      </w:r>
      <w:r w:rsidR="00465753">
        <w:rPr>
          <w:rFonts w:eastAsia="黑体"/>
        </w:rPr>
        <w:t>10</w:t>
      </w:r>
      <w:r w:rsidRPr="00DC2866">
        <w:rPr>
          <w:rFonts w:eastAsia="黑体"/>
        </w:rPr>
        <w:t xml:space="preserve"> </w:t>
      </w:r>
      <w:r w:rsidRPr="00DC2866">
        <w:rPr>
          <w:rFonts w:eastAsia="黑体"/>
        </w:rPr>
        <w:t>负载</w:t>
      </w:r>
      <w:r w:rsidR="00465753" w:rsidRPr="007A3FD5">
        <w:rPr>
          <w:rFonts w:eastAsia="黑体" w:hint="eastAsia"/>
        </w:rPr>
        <w:t>反射系数</w:t>
      </w:r>
      <w:r w:rsidRPr="00DC2866">
        <w:rPr>
          <w:rFonts w:eastAsia="黑体"/>
        </w:rPr>
        <w:t>偏差</w:t>
      </w: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368"/>
        <w:gridCol w:w="1371"/>
        <w:gridCol w:w="1371"/>
        <w:gridCol w:w="1371"/>
        <w:gridCol w:w="1371"/>
      </w:tblGrid>
      <w:tr w:rsidR="00612FD0" w:rsidRPr="00DC2866" w:rsidTr="005900D1">
        <w:trPr>
          <w:trHeight w:val="254"/>
          <w:jc w:val="center"/>
        </w:trPr>
        <w:tc>
          <w:tcPr>
            <w:tcW w:w="832" w:type="pct"/>
            <w:vMerge w:val="restart"/>
            <w:shd w:val="clear" w:color="auto" w:fill="auto"/>
            <w:noWrap/>
            <w:vAlign w:val="center"/>
          </w:tcPr>
          <w:p w:rsidR="00612FD0" w:rsidRPr="00DC2866" w:rsidRDefault="00612FD0" w:rsidP="005900D1">
            <w:pPr>
              <w:widowControl/>
              <w:jc w:val="center"/>
              <w:rPr>
                <w:kern w:val="0"/>
              </w:rPr>
            </w:pPr>
            <w:r w:rsidRPr="00DC2866">
              <w:rPr>
                <w:kern w:val="0"/>
              </w:rPr>
              <w:t>频段</w:t>
            </w:r>
          </w:p>
        </w:tc>
        <w:tc>
          <w:tcPr>
            <w:tcW w:w="832" w:type="pct"/>
            <w:vMerge w:val="restart"/>
            <w:shd w:val="clear" w:color="auto" w:fill="auto"/>
            <w:noWrap/>
            <w:vAlign w:val="center"/>
          </w:tcPr>
          <w:p w:rsidR="00612FD0" w:rsidRPr="00DC2866" w:rsidRDefault="00612FD0" w:rsidP="005900D1">
            <w:pPr>
              <w:widowControl/>
              <w:jc w:val="center"/>
              <w:rPr>
                <w:kern w:val="0"/>
              </w:rPr>
            </w:pPr>
            <w:r w:rsidRPr="00DC2866">
              <w:rPr>
                <w:kern w:val="0"/>
              </w:rPr>
              <w:t>下限</w:t>
            </w:r>
          </w:p>
          <w:p w:rsidR="00612FD0" w:rsidRPr="00DC2866" w:rsidRDefault="00612FD0" w:rsidP="005900D1">
            <w:pPr>
              <w:widowControl/>
              <w:jc w:val="center"/>
              <w:rPr>
                <w:kern w:val="0"/>
              </w:rPr>
            </w:pPr>
          </w:p>
        </w:tc>
        <w:tc>
          <w:tcPr>
            <w:tcW w:w="1668" w:type="pct"/>
            <w:gridSpan w:val="2"/>
            <w:vAlign w:val="center"/>
          </w:tcPr>
          <w:p w:rsidR="00612FD0" w:rsidRPr="00DC2866" w:rsidRDefault="00612FD0" w:rsidP="00465753">
            <w:pPr>
              <w:widowControl/>
              <w:jc w:val="center"/>
              <w:rPr>
                <w:kern w:val="0"/>
              </w:rPr>
            </w:pPr>
            <w:r w:rsidRPr="00DC2866">
              <w:rPr>
                <w:kern w:val="0"/>
              </w:rPr>
              <w:t>测量值</w:t>
            </w:r>
          </w:p>
        </w:tc>
        <w:tc>
          <w:tcPr>
            <w:tcW w:w="834" w:type="pct"/>
            <w:vMerge w:val="restart"/>
          </w:tcPr>
          <w:p w:rsidR="00612FD0" w:rsidRPr="00DC2866" w:rsidRDefault="00612FD0" w:rsidP="005900D1">
            <w:pPr>
              <w:widowControl/>
              <w:jc w:val="center"/>
              <w:rPr>
                <w:kern w:val="0"/>
              </w:rPr>
            </w:pPr>
            <w:r w:rsidRPr="00DC2866">
              <w:rPr>
                <w:kern w:val="0"/>
              </w:rPr>
              <w:t>上限</w:t>
            </w:r>
          </w:p>
          <w:p w:rsidR="00612FD0" w:rsidRPr="00DC2866" w:rsidRDefault="00612FD0" w:rsidP="005900D1">
            <w:pPr>
              <w:widowControl/>
              <w:jc w:val="center"/>
              <w:rPr>
                <w:kern w:val="0"/>
              </w:rPr>
            </w:pPr>
          </w:p>
        </w:tc>
        <w:tc>
          <w:tcPr>
            <w:tcW w:w="834" w:type="pct"/>
            <w:vMerge w:val="restart"/>
          </w:tcPr>
          <w:p w:rsidR="00612FD0" w:rsidRPr="00DC2866" w:rsidRDefault="00612FD0" w:rsidP="005900D1">
            <w:pPr>
              <w:widowControl/>
              <w:jc w:val="center"/>
              <w:rPr>
                <w:kern w:val="0"/>
              </w:rPr>
            </w:pPr>
            <w:r w:rsidRPr="00DC2866">
              <w:rPr>
                <w:kern w:val="0"/>
              </w:rPr>
              <w:t>不确定度</w:t>
            </w:r>
          </w:p>
          <w:p w:rsidR="00612FD0" w:rsidRPr="00DC2866" w:rsidRDefault="00612FD0" w:rsidP="005900D1">
            <w:pPr>
              <w:widowControl/>
              <w:jc w:val="center"/>
              <w:rPr>
                <w:kern w:val="0"/>
              </w:rPr>
            </w:pPr>
          </w:p>
        </w:tc>
      </w:tr>
      <w:tr w:rsidR="00612FD0" w:rsidRPr="00DC2866" w:rsidTr="005900D1">
        <w:trPr>
          <w:trHeight w:val="254"/>
          <w:jc w:val="center"/>
        </w:trPr>
        <w:tc>
          <w:tcPr>
            <w:tcW w:w="832" w:type="pct"/>
            <w:vMerge/>
            <w:shd w:val="clear" w:color="auto" w:fill="auto"/>
            <w:noWrap/>
            <w:vAlign w:val="center"/>
          </w:tcPr>
          <w:p w:rsidR="00612FD0" w:rsidRPr="00DC2866" w:rsidRDefault="00612FD0" w:rsidP="005900D1">
            <w:pPr>
              <w:widowControl/>
              <w:jc w:val="center"/>
              <w:rPr>
                <w:kern w:val="0"/>
              </w:rPr>
            </w:pPr>
          </w:p>
        </w:tc>
        <w:tc>
          <w:tcPr>
            <w:tcW w:w="832" w:type="pct"/>
            <w:vMerge/>
            <w:shd w:val="clear" w:color="auto" w:fill="auto"/>
            <w:noWrap/>
            <w:vAlign w:val="center"/>
          </w:tcPr>
          <w:p w:rsidR="00612FD0" w:rsidRPr="00DC2866" w:rsidRDefault="00612FD0" w:rsidP="005900D1">
            <w:pPr>
              <w:widowControl/>
              <w:jc w:val="center"/>
              <w:rPr>
                <w:kern w:val="0"/>
              </w:rPr>
            </w:pPr>
          </w:p>
        </w:tc>
        <w:tc>
          <w:tcPr>
            <w:tcW w:w="834" w:type="pct"/>
            <w:vAlign w:val="center"/>
          </w:tcPr>
          <w:p w:rsidR="00612FD0" w:rsidRPr="00DC2866" w:rsidRDefault="00612FD0" w:rsidP="005900D1">
            <w:pPr>
              <w:widowControl/>
              <w:jc w:val="center"/>
              <w:rPr>
                <w:kern w:val="0"/>
              </w:rPr>
            </w:pPr>
            <w:r w:rsidRPr="00DC2866">
              <w:rPr>
                <w:kern w:val="0"/>
              </w:rPr>
              <w:t>-M-</w:t>
            </w:r>
          </w:p>
        </w:tc>
        <w:tc>
          <w:tcPr>
            <w:tcW w:w="834" w:type="pct"/>
          </w:tcPr>
          <w:p w:rsidR="00612FD0" w:rsidRPr="00DC2866" w:rsidRDefault="00612FD0" w:rsidP="005900D1">
            <w:pPr>
              <w:widowControl/>
              <w:jc w:val="center"/>
              <w:rPr>
                <w:kern w:val="0"/>
              </w:rPr>
            </w:pPr>
            <w:r w:rsidRPr="00DC2866">
              <w:rPr>
                <w:kern w:val="0"/>
              </w:rPr>
              <w:t>-F-</w:t>
            </w:r>
          </w:p>
        </w:tc>
        <w:tc>
          <w:tcPr>
            <w:tcW w:w="834" w:type="pct"/>
            <w:vMerge/>
          </w:tcPr>
          <w:p w:rsidR="00612FD0" w:rsidRPr="00DC2866" w:rsidRDefault="00612FD0" w:rsidP="005900D1">
            <w:pPr>
              <w:widowControl/>
              <w:jc w:val="center"/>
              <w:rPr>
                <w:kern w:val="0"/>
              </w:rPr>
            </w:pPr>
          </w:p>
        </w:tc>
        <w:tc>
          <w:tcPr>
            <w:tcW w:w="834" w:type="pct"/>
            <w:vMerge/>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spacing w:line="120" w:lineRule="exact"/>
              <w:jc w:val="center"/>
              <w:rPr>
                <w:kern w:val="0"/>
              </w:rPr>
            </w:pPr>
          </w:p>
        </w:tc>
        <w:tc>
          <w:tcPr>
            <w:tcW w:w="832" w:type="pct"/>
            <w:shd w:val="clear" w:color="auto" w:fill="auto"/>
            <w:noWrap/>
            <w:vAlign w:val="center"/>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c>
          <w:tcPr>
            <w:tcW w:w="834" w:type="pct"/>
          </w:tcPr>
          <w:p w:rsidR="00612FD0" w:rsidRPr="00DC2866" w:rsidRDefault="00612FD0" w:rsidP="005900D1">
            <w:pPr>
              <w:widowControl/>
              <w:spacing w:line="120" w:lineRule="exact"/>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r w:rsidR="00612FD0" w:rsidRPr="00DC2866" w:rsidTr="005900D1">
        <w:trPr>
          <w:trHeight w:val="315"/>
          <w:jc w:val="center"/>
        </w:trPr>
        <w:tc>
          <w:tcPr>
            <w:tcW w:w="832" w:type="pct"/>
            <w:shd w:val="clear" w:color="auto" w:fill="auto"/>
            <w:noWrap/>
            <w:vAlign w:val="center"/>
          </w:tcPr>
          <w:p w:rsidR="00612FD0" w:rsidRPr="00DC2866" w:rsidRDefault="00612FD0" w:rsidP="005900D1">
            <w:pPr>
              <w:widowControl/>
              <w:jc w:val="center"/>
              <w:rPr>
                <w:kern w:val="0"/>
              </w:rPr>
            </w:pPr>
          </w:p>
        </w:tc>
        <w:tc>
          <w:tcPr>
            <w:tcW w:w="832" w:type="pct"/>
            <w:shd w:val="clear" w:color="auto" w:fill="auto"/>
            <w:noWrap/>
            <w:vAlign w:val="center"/>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c>
          <w:tcPr>
            <w:tcW w:w="834" w:type="pct"/>
          </w:tcPr>
          <w:p w:rsidR="00612FD0" w:rsidRPr="00DC2866" w:rsidRDefault="00612FD0" w:rsidP="005900D1">
            <w:pPr>
              <w:widowControl/>
              <w:jc w:val="center"/>
              <w:rPr>
                <w:kern w:val="0"/>
              </w:rPr>
            </w:pPr>
          </w:p>
        </w:tc>
      </w:tr>
    </w:tbl>
    <w:p w:rsidR="00465753" w:rsidRDefault="00465753" w:rsidP="00465753">
      <w:pPr>
        <w:jc w:val="center"/>
        <w:rPr>
          <w:rFonts w:eastAsia="黑体"/>
        </w:rPr>
      </w:pPr>
    </w:p>
    <w:p w:rsidR="00465753" w:rsidRDefault="00465753" w:rsidP="00465753">
      <w:pPr>
        <w:jc w:val="center"/>
        <w:rPr>
          <w:rFonts w:eastAsia="黑体"/>
        </w:rPr>
      </w:pPr>
    </w:p>
    <w:p w:rsidR="00465753" w:rsidRPr="00DC2866" w:rsidRDefault="00465753" w:rsidP="00465753">
      <w:pPr>
        <w:jc w:val="center"/>
        <w:rPr>
          <w:rFonts w:eastAsia="黑体"/>
        </w:rPr>
      </w:pPr>
      <w:r w:rsidRPr="00DC2866">
        <w:rPr>
          <w:rFonts w:eastAsia="黑体"/>
        </w:rPr>
        <w:lastRenderedPageBreak/>
        <w:t>表</w:t>
      </w:r>
      <w:r>
        <w:rPr>
          <w:rFonts w:eastAsia="黑体" w:hint="eastAsia"/>
        </w:rPr>
        <w:t>B.</w:t>
      </w:r>
      <w:r>
        <w:rPr>
          <w:rFonts w:eastAsia="黑体"/>
        </w:rPr>
        <w:t>11</w:t>
      </w:r>
      <w:r w:rsidRPr="00DC2866">
        <w:rPr>
          <w:rFonts w:eastAsia="黑体"/>
        </w:rPr>
        <w:t xml:space="preserve"> </w:t>
      </w:r>
      <w:r>
        <w:rPr>
          <w:rFonts w:eastAsia="黑体" w:hint="eastAsia"/>
        </w:rPr>
        <w:t>滑动负载</w:t>
      </w:r>
      <w:r w:rsidRPr="007A3FD5">
        <w:rPr>
          <w:rFonts w:eastAsia="黑体" w:hint="eastAsia"/>
        </w:rPr>
        <w:t>反射系数</w:t>
      </w:r>
      <w:r>
        <w:rPr>
          <w:rFonts w:eastAsia="黑体" w:hint="eastAsia"/>
        </w:rPr>
        <w:t>模值</w:t>
      </w:r>
    </w:p>
    <w:tbl>
      <w:tblPr>
        <w:tblW w:w="3899" w:type="pct"/>
        <w:jc w:val="center"/>
        <w:tblLook w:val="04A0" w:firstRow="1" w:lastRow="0" w:firstColumn="1" w:lastColumn="0" w:noHBand="0" w:noVBand="1"/>
      </w:tblPr>
      <w:tblGrid>
        <w:gridCol w:w="1087"/>
        <w:gridCol w:w="1063"/>
        <w:gridCol w:w="1070"/>
        <w:gridCol w:w="1063"/>
        <w:gridCol w:w="1060"/>
        <w:gridCol w:w="1060"/>
        <w:gridCol w:w="1060"/>
      </w:tblGrid>
      <w:tr w:rsidR="00465753" w:rsidRPr="00DC2866" w:rsidTr="00C058FC">
        <w:trPr>
          <w:trHeight w:val="315"/>
          <w:jc w:val="center"/>
        </w:trPr>
        <w:tc>
          <w:tcPr>
            <w:tcW w:w="729" w:type="pct"/>
            <w:vMerge w:val="restart"/>
            <w:tcBorders>
              <w:top w:val="single" w:sz="4" w:space="0" w:color="auto"/>
              <w:left w:val="single" w:sz="4" w:space="0" w:color="auto"/>
              <w:right w:val="single" w:sz="4" w:space="0" w:color="auto"/>
            </w:tcBorders>
            <w:shd w:val="clear" w:color="auto" w:fill="auto"/>
            <w:noWrap/>
            <w:vAlign w:val="center"/>
          </w:tcPr>
          <w:p w:rsidR="00465753" w:rsidRDefault="00465753" w:rsidP="00C058FC">
            <w:pPr>
              <w:widowControl/>
              <w:tabs>
                <w:tab w:val="left" w:pos="2160"/>
              </w:tabs>
              <w:autoSpaceDE w:val="0"/>
              <w:autoSpaceDN w:val="0"/>
              <w:jc w:val="center"/>
              <w:textAlignment w:val="bottom"/>
            </w:pPr>
            <w:r>
              <w:rPr>
                <w:rFonts w:hint="eastAsia"/>
              </w:rPr>
              <w:t>信号频率</w:t>
            </w:r>
          </w:p>
          <w:p w:rsidR="00465753" w:rsidRPr="00DC2866" w:rsidRDefault="00465753" w:rsidP="00C058FC">
            <w:pPr>
              <w:widowControl/>
              <w:jc w:val="center"/>
              <w:rPr>
                <w:kern w:val="0"/>
              </w:rPr>
            </w:pPr>
            <w:r>
              <w:t>GHz</w:t>
            </w:r>
          </w:p>
        </w:tc>
        <w:tc>
          <w:tcPr>
            <w:tcW w:w="1429" w:type="pct"/>
            <w:gridSpan w:val="2"/>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rFonts w:hint="eastAsia"/>
                <w:kern w:val="0"/>
              </w:rPr>
              <w:t>Lin</w:t>
            </w:r>
            <w:r>
              <w:rPr>
                <w:kern w:val="0"/>
              </w:rPr>
              <w:t xml:space="preserve"> Mag</w:t>
            </w:r>
          </w:p>
        </w:tc>
        <w:tc>
          <w:tcPr>
            <w:tcW w:w="1422" w:type="pct"/>
            <w:gridSpan w:val="2"/>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E83E89">
              <w:rPr>
                <w:kern w:val="0"/>
              </w:rPr>
              <w:t>Nominal</w:t>
            </w:r>
            <w:r>
              <w:rPr>
                <w:rFonts w:hint="eastAsia"/>
                <w:kern w:val="0"/>
              </w:rPr>
              <w:t xml:space="preserve"> Lin</w:t>
            </w:r>
            <w:r>
              <w:rPr>
                <w:kern w:val="0"/>
              </w:rPr>
              <w:t xml:space="preserve"> Mag</w:t>
            </w:r>
          </w:p>
        </w:tc>
        <w:tc>
          <w:tcPr>
            <w:tcW w:w="1420" w:type="pct"/>
            <w:gridSpan w:val="2"/>
            <w:tcBorders>
              <w:top w:val="single" w:sz="4" w:space="0" w:color="auto"/>
              <w:left w:val="nil"/>
              <w:bottom w:val="single" w:sz="4" w:space="0" w:color="auto"/>
              <w:right w:val="single" w:sz="4" w:space="0" w:color="auto"/>
            </w:tcBorders>
          </w:tcPr>
          <w:p w:rsidR="00465753" w:rsidRDefault="00465753" w:rsidP="00C058FC">
            <w:pPr>
              <w:widowControl/>
              <w:jc w:val="center"/>
              <w:rPr>
                <w:kern w:val="0"/>
              </w:rPr>
            </w:pPr>
            <w:r>
              <w:rPr>
                <w:rFonts w:hint="eastAsia"/>
                <w:kern w:val="0"/>
              </w:rPr>
              <w:t>不确定度</w:t>
            </w:r>
          </w:p>
        </w:tc>
      </w:tr>
      <w:tr w:rsidR="00465753" w:rsidRPr="00DC2866" w:rsidTr="00C058FC">
        <w:trPr>
          <w:trHeight w:val="315"/>
          <w:jc w:val="center"/>
        </w:trPr>
        <w:tc>
          <w:tcPr>
            <w:tcW w:w="729" w:type="pct"/>
            <w:vMerge/>
            <w:tcBorders>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sidRPr="00DC2866">
              <w:rPr>
                <w:kern w:val="0"/>
              </w:rPr>
              <w:t>-M-</w:t>
            </w: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2"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c>
          <w:tcPr>
            <w:tcW w:w="710" w:type="pct"/>
            <w:tcBorders>
              <w:top w:val="single" w:sz="4" w:space="0" w:color="auto"/>
              <w:left w:val="nil"/>
              <w:bottom w:val="single" w:sz="4" w:space="0" w:color="auto"/>
              <w:right w:val="single" w:sz="4" w:space="0" w:color="auto"/>
            </w:tcBorders>
            <w:vAlign w:val="center"/>
          </w:tcPr>
          <w:p w:rsidR="00465753" w:rsidRPr="00DC2866" w:rsidRDefault="00465753" w:rsidP="00C058FC">
            <w:pPr>
              <w:widowControl/>
              <w:jc w:val="center"/>
              <w:rPr>
                <w:kern w:val="0"/>
              </w:rPr>
            </w:pPr>
            <w:r w:rsidRPr="00DC2866">
              <w:rPr>
                <w:kern w:val="0"/>
              </w:rPr>
              <w:t>-M-</w:t>
            </w: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r w:rsidRPr="00DC2866">
              <w:rPr>
                <w:kern w:val="0"/>
              </w:rPr>
              <w:t>-F-</w:t>
            </w: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r>
              <w:rPr>
                <w:kern w:val="0"/>
              </w:rPr>
              <w:t>……</w:t>
            </w: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jc w:val="center"/>
              <w:rPr>
                <w:kern w:val="0"/>
              </w:rPr>
            </w:pPr>
          </w:p>
        </w:tc>
      </w:tr>
      <w:tr w:rsidR="00465753" w:rsidRPr="00DC2866" w:rsidTr="00C058FC">
        <w:trPr>
          <w:trHeight w:val="315"/>
          <w:jc w:val="center"/>
        </w:trPr>
        <w:tc>
          <w:tcPr>
            <w:tcW w:w="729" w:type="pct"/>
            <w:tcBorders>
              <w:top w:val="single" w:sz="4" w:space="0" w:color="auto"/>
              <w:left w:val="single" w:sz="4" w:space="0" w:color="auto"/>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shd w:val="clear" w:color="auto" w:fill="auto"/>
            <w:noWrap/>
            <w:vAlign w:val="center"/>
          </w:tcPr>
          <w:p w:rsidR="00465753" w:rsidRPr="00DC2866" w:rsidRDefault="00465753" w:rsidP="00C058FC">
            <w:pPr>
              <w:widowControl/>
              <w:spacing w:line="120" w:lineRule="exact"/>
              <w:jc w:val="center"/>
              <w:rPr>
                <w:kern w:val="0"/>
              </w:rPr>
            </w:pPr>
          </w:p>
        </w:tc>
        <w:tc>
          <w:tcPr>
            <w:tcW w:w="717"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2"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c>
          <w:tcPr>
            <w:tcW w:w="710" w:type="pct"/>
            <w:tcBorders>
              <w:top w:val="single" w:sz="4" w:space="0" w:color="auto"/>
              <w:left w:val="nil"/>
              <w:bottom w:val="single" w:sz="4" w:space="0" w:color="auto"/>
              <w:right w:val="single" w:sz="4" w:space="0" w:color="auto"/>
            </w:tcBorders>
          </w:tcPr>
          <w:p w:rsidR="00465753" w:rsidRPr="00DC2866" w:rsidRDefault="00465753" w:rsidP="00C058FC">
            <w:pPr>
              <w:widowControl/>
              <w:spacing w:line="120" w:lineRule="exact"/>
              <w:jc w:val="center"/>
              <w:rPr>
                <w:kern w:val="0"/>
              </w:rPr>
            </w:pPr>
          </w:p>
        </w:tc>
      </w:tr>
    </w:tbl>
    <w:p w:rsidR="00465753" w:rsidRPr="00DC2866" w:rsidRDefault="00465753" w:rsidP="00465753">
      <w:pPr>
        <w:jc w:val="center"/>
        <w:rPr>
          <w:rFonts w:eastAsia="黑体"/>
        </w:rPr>
      </w:pPr>
    </w:p>
    <w:p w:rsidR="00465753" w:rsidRPr="00DC2866" w:rsidRDefault="00465753" w:rsidP="00465753">
      <w:pPr>
        <w:jc w:val="center"/>
        <w:rPr>
          <w:rFonts w:eastAsia="黑体"/>
        </w:rPr>
      </w:pPr>
      <w:r w:rsidRPr="00DC2866">
        <w:rPr>
          <w:rFonts w:eastAsia="黑体"/>
        </w:rPr>
        <w:t>表</w:t>
      </w:r>
      <w:r>
        <w:rPr>
          <w:rFonts w:eastAsia="黑体" w:hint="eastAsia"/>
        </w:rPr>
        <w:t>B.</w:t>
      </w:r>
      <w:r>
        <w:rPr>
          <w:rFonts w:eastAsia="黑体"/>
        </w:rPr>
        <w:t>12</w:t>
      </w:r>
      <w:r w:rsidRPr="00DC2866">
        <w:rPr>
          <w:rFonts w:eastAsia="黑体"/>
        </w:rPr>
        <w:t xml:space="preserve"> </w:t>
      </w:r>
      <w:r>
        <w:rPr>
          <w:rFonts w:eastAsia="黑体" w:hint="eastAsia"/>
        </w:rPr>
        <w:t>滑动</w:t>
      </w:r>
      <w:r w:rsidRPr="00DC2866">
        <w:rPr>
          <w:rFonts w:eastAsia="黑体"/>
        </w:rPr>
        <w:t>负载</w:t>
      </w:r>
      <w:r w:rsidRPr="007A3FD5">
        <w:rPr>
          <w:rFonts w:eastAsia="黑体" w:hint="eastAsia"/>
        </w:rPr>
        <w:t>反射系数</w:t>
      </w:r>
      <w:r w:rsidRPr="00DC2866">
        <w:rPr>
          <w:rFonts w:eastAsia="黑体"/>
        </w:rPr>
        <w:t>偏差</w:t>
      </w:r>
    </w:p>
    <w:tbl>
      <w:tblPr>
        <w:tblW w:w="42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368"/>
        <w:gridCol w:w="1371"/>
        <w:gridCol w:w="1371"/>
        <w:gridCol w:w="1371"/>
        <w:gridCol w:w="1371"/>
      </w:tblGrid>
      <w:tr w:rsidR="00465753" w:rsidRPr="00DC2866" w:rsidTr="00C058FC">
        <w:trPr>
          <w:trHeight w:val="254"/>
          <w:jc w:val="center"/>
        </w:trPr>
        <w:tc>
          <w:tcPr>
            <w:tcW w:w="832" w:type="pct"/>
            <w:vMerge w:val="restart"/>
            <w:shd w:val="clear" w:color="auto" w:fill="auto"/>
            <w:noWrap/>
            <w:vAlign w:val="center"/>
          </w:tcPr>
          <w:p w:rsidR="00465753" w:rsidRPr="00DC2866" w:rsidRDefault="00465753" w:rsidP="00C058FC">
            <w:pPr>
              <w:widowControl/>
              <w:jc w:val="center"/>
              <w:rPr>
                <w:kern w:val="0"/>
              </w:rPr>
            </w:pPr>
            <w:r w:rsidRPr="00DC2866">
              <w:rPr>
                <w:kern w:val="0"/>
              </w:rPr>
              <w:t>频段</w:t>
            </w:r>
          </w:p>
        </w:tc>
        <w:tc>
          <w:tcPr>
            <w:tcW w:w="832" w:type="pct"/>
            <w:vMerge w:val="restart"/>
            <w:shd w:val="clear" w:color="auto" w:fill="auto"/>
            <w:noWrap/>
            <w:vAlign w:val="center"/>
          </w:tcPr>
          <w:p w:rsidR="00465753" w:rsidRPr="00DC2866" w:rsidRDefault="00465753" w:rsidP="00C058FC">
            <w:pPr>
              <w:widowControl/>
              <w:jc w:val="center"/>
              <w:rPr>
                <w:kern w:val="0"/>
              </w:rPr>
            </w:pPr>
            <w:r w:rsidRPr="00DC2866">
              <w:rPr>
                <w:kern w:val="0"/>
              </w:rPr>
              <w:t>下限</w:t>
            </w:r>
          </w:p>
          <w:p w:rsidR="00465753" w:rsidRPr="00DC2866" w:rsidRDefault="00465753" w:rsidP="00C058FC">
            <w:pPr>
              <w:widowControl/>
              <w:jc w:val="center"/>
              <w:rPr>
                <w:kern w:val="0"/>
              </w:rPr>
            </w:pPr>
          </w:p>
        </w:tc>
        <w:tc>
          <w:tcPr>
            <w:tcW w:w="1668" w:type="pct"/>
            <w:gridSpan w:val="2"/>
            <w:vAlign w:val="center"/>
          </w:tcPr>
          <w:p w:rsidR="00465753" w:rsidRPr="00DC2866" w:rsidRDefault="00465753" w:rsidP="00465753">
            <w:pPr>
              <w:widowControl/>
              <w:jc w:val="center"/>
              <w:rPr>
                <w:kern w:val="0"/>
              </w:rPr>
            </w:pPr>
            <w:r w:rsidRPr="00DC2866">
              <w:rPr>
                <w:kern w:val="0"/>
              </w:rPr>
              <w:t>测量值</w:t>
            </w:r>
          </w:p>
        </w:tc>
        <w:tc>
          <w:tcPr>
            <w:tcW w:w="834" w:type="pct"/>
            <w:vMerge w:val="restart"/>
          </w:tcPr>
          <w:p w:rsidR="00465753" w:rsidRPr="00DC2866" w:rsidRDefault="00465753" w:rsidP="00C058FC">
            <w:pPr>
              <w:widowControl/>
              <w:jc w:val="center"/>
              <w:rPr>
                <w:kern w:val="0"/>
              </w:rPr>
            </w:pPr>
            <w:r w:rsidRPr="00DC2866">
              <w:rPr>
                <w:kern w:val="0"/>
              </w:rPr>
              <w:t>上限</w:t>
            </w:r>
          </w:p>
          <w:p w:rsidR="00465753" w:rsidRPr="00DC2866" w:rsidRDefault="00465753" w:rsidP="00C058FC">
            <w:pPr>
              <w:widowControl/>
              <w:jc w:val="center"/>
              <w:rPr>
                <w:kern w:val="0"/>
              </w:rPr>
            </w:pPr>
          </w:p>
        </w:tc>
        <w:tc>
          <w:tcPr>
            <w:tcW w:w="834" w:type="pct"/>
            <w:vMerge w:val="restart"/>
          </w:tcPr>
          <w:p w:rsidR="00465753" w:rsidRPr="00DC2866" w:rsidRDefault="00465753" w:rsidP="00C058FC">
            <w:pPr>
              <w:widowControl/>
              <w:jc w:val="center"/>
              <w:rPr>
                <w:kern w:val="0"/>
              </w:rPr>
            </w:pPr>
            <w:r w:rsidRPr="00DC2866">
              <w:rPr>
                <w:kern w:val="0"/>
              </w:rPr>
              <w:t>不确定度</w:t>
            </w:r>
          </w:p>
          <w:p w:rsidR="00465753" w:rsidRPr="00DC2866" w:rsidRDefault="00465753" w:rsidP="00C058FC">
            <w:pPr>
              <w:widowControl/>
              <w:jc w:val="center"/>
              <w:rPr>
                <w:kern w:val="0"/>
              </w:rPr>
            </w:pPr>
          </w:p>
        </w:tc>
      </w:tr>
      <w:tr w:rsidR="00465753" w:rsidRPr="00DC2866" w:rsidTr="00C058FC">
        <w:trPr>
          <w:trHeight w:val="254"/>
          <w:jc w:val="center"/>
        </w:trPr>
        <w:tc>
          <w:tcPr>
            <w:tcW w:w="832" w:type="pct"/>
            <w:vMerge/>
            <w:shd w:val="clear" w:color="auto" w:fill="auto"/>
            <w:noWrap/>
            <w:vAlign w:val="center"/>
          </w:tcPr>
          <w:p w:rsidR="00465753" w:rsidRPr="00DC2866" w:rsidRDefault="00465753" w:rsidP="00C058FC">
            <w:pPr>
              <w:widowControl/>
              <w:jc w:val="center"/>
              <w:rPr>
                <w:kern w:val="0"/>
              </w:rPr>
            </w:pPr>
          </w:p>
        </w:tc>
        <w:tc>
          <w:tcPr>
            <w:tcW w:w="832" w:type="pct"/>
            <w:vMerge/>
            <w:shd w:val="clear" w:color="auto" w:fill="auto"/>
            <w:noWrap/>
            <w:vAlign w:val="center"/>
          </w:tcPr>
          <w:p w:rsidR="00465753" w:rsidRPr="00DC2866" w:rsidRDefault="00465753" w:rsidP="00C058FC">
            <w:pPr>
              <w:widowControl/>
              <w:jc w:val="center"/>
              <w:rPr>
                <w:kern w:val="0"/>
              </w:rPr>
            </w:pPr>
          </w:p>
        </w:tc>
        <w:tc>
          <w:tcPr>
            <w:tcW w:w="834" w:type="pct"/>
            <w:vAlign w:val="center"/>
          </w:tcPr>
          <w:p w:rsidR="00465753" w:rsidRPr="00DC2866" w:rsidRDefault="00465753" w:rsidP="00C058FC">
            <w:pPr>
              <w:widowControl/>
              <w:jc w:val="center"/>
              <w:rPr>
                <w:kern w:val="0"/>
              </w:rPr>
            </w:pPr>
            <w:r w:rsidRPr="00DC2866">
              <w:rPr>
                <w:kern w:val="0"/>
              </w:rPr>
              <w:t>-M-</w:t>
            </w:r>
          </w:p>
        </w:tc>
        <w:tc>
          <w:tcPr>
            <w:tcW w:w="834" w:type="pct"/>
          </w:tcPr>
          <w:p w:rsidR="00465753" w:rsidRPr="00DC2866" w:rsidRDefault="00465753" w:rsidP="00C058FC">
            <w:pPr>
              <w:widowControl/>
              <w:jc w:val="center"/>
              <w:rPr>
                <w:kern w:val="0"/>
              </w:rPr>
            </w:pPr>
            <w:r w:rsidRPr="00DC2866">
              <w:rPr>
                <w:kern w:val="0"/>
              </w:rPr>
              <w:t>-F-</w:t>
            </w:r>
          </w:p>
        </w:tc>
        <w:tc>
          <w:tcPr>
            <w:tcW w:w="834" w:type="pct"/>
            <w:vMerge/>
          </w:tcPr>
          <w:p w:rsidR="00465753" w:rsidRPr="00DC2866" w:rsidRDefault="00465753" w:rsidP="00C058FC">
            <w:pPr>
              <w:widowControl/>
              <w:jc w:val="center"/>
              <w:rPr>
                <w:kern w:val="0"/>
              </w:rPr>
            </w:pPr>
          </w:p>
        </w:tc>
        <w:tc>
          <w:tcPr>
            <w:tcW w:w="834" w:type="pct"/>
            <w:vMerge/>
          </w:tcPr>
          <w:p w:rsidR="00465753" w:rsidRPr="00DC2866" w:rsidRDefault="00465753" w:rsidP="00C058FC">
            <w:pPr>
              <w:widowControl/>
              <w:jc w:val="center"/>
              <w:rPr>
                <w:kern w:val="0"/>
              </w:rPr>
            </w:pPr>
          </w:p>
        </w:tc>
      </w:tr>
      <w:tr w:rsidR="00465753" w:rsidRPr="00DC2866" w:rsidTr="00C058FC">
        <w:trPr>
          <w:trHeight w:val="315"/>
          <w:jc w:val="center"/>
        </w:trPr>
        <w:tc>
          <w:tcPr>
            <w:tcW w:w="832" w:type="pct"/>
            <w:shd w:val="clear" w:color="auto" w:fill="auto"/>
            <w:noWrap/>
            <w:vAlign w:val="center"/>
          </w:tcPr>
          <w:p w:rsidR="00465753" w:rsidRPr="00DC2866" w:rsidRDefault="00465753" w:rsidP="00C058FC">
            <w:pPr>
              <w:widowControl/>
              <w:jc w:val="center"/>
              <w:rPr>
                <w:kern w:val="0"/>
              </w:rPr>
            </w:pPr>
          </w:p>
        </w:tc>
        <w:tc>
          <w:tcPr>
            <w:tcW w:w="832" w:type="pct"/>
            <w:shd w:val="clear" w:color="auto" w:fill="auto"/>
            <w:noWrap/>
            <w:vAlign w:val="center"/>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r>
      <w:tr w:rsidR="00465753" w:rsidRPr="00DC2866" w:rsidTr="00C058FC">
        <w:trPr>
          <w:trHeight w:val="315"/>
          <w:jc w:val="center"/>
        </w:trPr>
        <w:tc>
          <w:tcPr>
            <w:tcW w:w="832" w:type="pct"/>
            <w:shd w:val="clear" w:color="auto" w:fill="auto"/>
            <w:noWrap/>
            <w:vAlign w:val="center"/>
          </w:tcPr>
          <w:p w:rsidR="00465753" w:rsidRPr="00DC2866" w:rsidRDefault="00465753" w:rsidP="00C058FC">
            <w:pPr>
              <w:widowControl/>
              <w:jc w:val="center"/>
              <w:rPr>
                <w:kern w:val="0"/>
              </w:rPr>
            </w:pPr>
          </w:p>
        </w:tc>
        <w:tc>
          <w:tcPr>
            <w:tcW w:w="832" w:type="pct"/>
            <w:shd w:val="clear" w:color="auto" w:fill="auto"/>
            <w:noWrap/>
            <w:vAlign w:val="center"/>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r>
      <w:tr w:rsidR="00465753" w:rsidRPr="00DC2866" w:rsidTr="00C058FC">
        <w:trPr>
          <w:trHeight w:val="315"/>
          <w:jc w:val="center"/>
        </w:trPr>
        <w:tc>
          <w:tcPr>
            <w:tcW w:w="832" w:type="pct"/>
            <w:shd w:val="clear" w:color="auto" w:fill="auto"/>
            <w:noWrap/>
            <w:vAlign w:val="center"/>
          </w:tcPr>
          <w:p w:rsidR="00465753" w:rsidRPr="00DC2866" w:rsidRDefault="00465753" w:rsidP="00C058FC">
            <w:pPr>
              <w:widowControl/>
              <w:jc w:val="center"/>
              <w:rPr>
                <w:kern w:val="0"/>
              </w:rPr>
            </w:pPr>
          </w:p>
        </w:tc>
        <w:tc>
          <w:tcPr>
            <w:tcW w:w="832" w:type="pct"/>
            <w:shd w:val="clear" w:color="auto" w:fill="auto"/>
            <w:noWrap/>
            <w:vAlign w:val="center"/>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r>
      <w:tr w:rsidR="00465753" w:rsidRPr="00DC2866" w:rsidTr="00C058FC">
        <w:trPr>
          <w:trHeight w:val="315"/>
          <w:jc w:val="center"/>
        </w:trPr>
        <w:tc>
          <w:tcPr>
            <w:tcW w:w="832" w:type="pct"/>
            <w:shd w:val="clear" w:color="auto" w:fill="auto"/>
            <w:noWrap/>
            <w:vAlign w:val="center"/>
          </w:tcPr>
          <w:p w:rsidR="00465753" w:rsidRPr="00DC2866" w:rsidRDefault="00465753" w:rsidP="00C058FC">
            <w:pPr>
              <w:widowControl/>
              <w:spacing w:line="120" w:lineRule="exact"/>
              <w:jc w:val="center"/>
              <w:rPr>
                <w:kern w:val="0"/>
              </w:rPr>
            </w:pPr>
          </w:p>
        </w:tc>
        <w:tc>
          <w:tcPr>
            <w:tcW w:w="832" w:type="pct"/>
            <w:shd w:val="clear" w:color="auto" w:fill="auto"/>
            <w:noWrap/>
            <w:vAlign w:val="center"/>
          </w:tcPr>
          <w:p w:rsidR="00465753" w:rsidRPr="00DC2866" w:rsidRDefault="00465753" w:rsidP="00C058FC">
            <w:pPr>
              <w:widowControl/>
              <w:spacing w:line="120" w:lineRule="exact"/>
              <w:jc w:val="center"/>
              <w:rPr>
                <w:kern w:val="0"/>
              </w:rPr>
            </w:pPr>
          </w:p>
        </w:tc>
        <w:tc>
          <w:tcPr>
            <w:tcW w:w="834" w:type="pct"/>
          </w:tcPr>
          <w:p w:rsidR="00465753" w:rsidRPr="00DC2866" w:rsidRDefault="00465753" w:rsidP="00C058FC">
            <w:pPr>
              <w:widowControl/>
              <w:spacing w:line="120" w:lineRule="exact"/>
              <w:jc w:val="center"/>
              <w:rPr>
                <w:kern w:val="0"/>
              </w:rPr>
            </w:pPr>
          </w:p>
        </w:tc>
        <w:tc>
          <w:tcPr>
            <w:tcW w:w="834" w:type="pct"/>
          </w:tcPr>
          <w:p w:rsidR="00465753" w:rsidRPr="00DC2866" w:rsidRDefault="00465753" w:rsidP="00C058FC">
            <w:pPr>
              <w:widowControl/>
              <w:spacing w:line="120" w:lineRule="exact"/>
              <w:jc w:val="center"/>
              <w:rPr>
                <w:kern w:val="0"/>
              </w:rPr>
            </w:pPr>
          </w:p>
        </w:tc>
        <w:tc>
          <w:tcPr>
            <w:tcW w:w="834" w:type="pct"/>
          </w:tcPr>
          <w:p w:rsidR="00465753" w:rsidRPr="00DC2866" w:rsidRDefault="00465753" w:rsidP="00C058FC">
            <w:pPr>
              <w:widowControl/>
              <w:spacing w:line="120" w:lineRule="exact"/>
              <w:jc w:val="center"/>
              <w:rPr>
                <w:kern w:val="0"/>
              </w:rPr>
            </w:pPr>
          </w:p>
        </w:tc>
        <w:tc>
          <w:tcPr>
            <w:tcW w:w="834" w:type="pct"/>
          </w:tcPr>
          <w:p w:rsidR="00465753" w:rsidRPr="00DC2866" w:rsidRDefault="00465753" w:rsidP="00C058FC">
            <w:pPr>
              <w:widowControl/>
              <w:spacing w:line="120" w:lineRule="exact"/>
              <w:jc w:val="center"/>
              <w:rPr>
                <w:kern w:val="0"/>
              </w:rPr>
            </w:pPr>
          </w:p>
        </w:tc>
      </w:tr>
      <w:tr w:rsidR="00465753" w:rsidRPr="00DC2866" w:rsidTr="00C058FC">
        <w:trPr>
          <w:trHeight w:val="315"/>
          <w:jc w:val="center"/>
        </w:trPr>
        <w:tc>
          <w:tcPr>
            <w:tcW w:w="832" w:type="pct"/>
            <w:shd w:val="clear" w:color="auto" w:fill="auto"/>
            <w:noWrap/>
            <w:vAlign w:val="center"/>
          </w:tcPr>
          <w:p w:rsidR="00465753" w:rsidRPr="00DC2866" w:rsidRDefault="00465753" w:rsidP="00C058FC">
            <w:pPr>
              <w:widowControl/>
              <w:jc w:val="center"/>
              <w:rPr>
                <w:kern w:val="0"/>
              </w:rPr>
            </w:pPr>
          </w:p>
        </w:tc>
        <w:tc>
          <w:tcPr>
            <w:tcW w:w="832" w:type="pct"/>
            <w:shd w:val="clear" w:color="auto" w:fill="auto"/>
            <w:noWrap/>
            <w:vAlign w:val="center"/>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r>
      <w:tr w:rsidR="00465753" w:rsidRPr="00DC2866" w:rsidTr="00C058FC">
        <w:trPr>
          <w:trHeight w:val="315"/>
          <w:jc w:val="center"/>
        </w:trPr>
        <w:tc>
          <w:tcPr>
            <w:tcW w:w="832" w:type="pct"/>
            <w:shd w:val="clear" w:color="auto" w:fill="auto"/>
            <w:noWrap/>
            <w:vAlign w:val="center"/>
          </w:tcPr>
          <w:p w:rsidR="00465753" w:rsidRPr="00DC2866" w:rsidRDefault="00465753" w:rsidP="00C058FC">
            <w:pPr>
              <w:widowControl/>
              <w:jc w:val="center"/>
              <w:rPr>
                <w:kern w:val="0"/>
              </w:rPr>
            </w:pPr>
          </w:p>
        </w:tc>
        <w:tc>
          <w:tcPr>
            <w:tcW w:w="832" w:type="pct"/>
            <w:shd w:val="clear" w:color="auto" w:fill="auto"/>
            <w:noWrap/>
            <w:vAlign w:val="center"/>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c>
          <w:tcPr>
            <w:tcW w:w="834" w:type="pct"/>
          </w:tcPr>
          <w:p w:rsidR="00465753" w:rsidRPr="00DC2866" w:rsidRDefault="00465753" w:rsidP="00C058FC">
            <w:pPr>
              <w:widowControl/>
              <w:jc w:val="center"/>
              <w:rPr>
                <w:kern w:val="0"/>
              </w:rPr>
            </w:pPr>
          </w:p>
        </w:tc>
      </w:tr>
    </w:tbl>
    <w:p w:rsidR="00015BEA" w:rsidRPr="00DC2866" w:rsidRDefault="00015BEA" w:rsidP="00015BEA">
      <w:pPr>
        <w:pStyle w:val="a6"/>
        <w:numPr>
          <w:ilvl w:val="0"/>
          <w:numId w:val="0"/>
        </w:numPr>
        <w:adjustRightInd w:val="0"/>
        <w:spacing w:before="0" w:after="0" w:line="360" w:lineRule="auto"/>
        <w:jc w:val="left"/>
        <w:rPr>
          <w:rFonts w:ascii="Times New Roman"/>
          <w:sz w:val="28"/>
          <w:szCs w:val="28"/>
        </w:rPr>
      </w:pPr>
    </w:p>
    <w:p w:rsidR="00DB1075" w:rsidRPr="00DC2866" w:rsidRDefault="00DB1075" w:rsidP="004520FD">
      <w:pPr>
        <w:pStyle w:val="a6"/>
        <w:numPr>
          <w:ilvl w:val="0"/>
          <w:numId w:val="0"/>
        </w:numPr>
        <w:adjustRightInd w:val="0"/>
        <w:spacing w:before="0" w:after="0" w:line="360" w:lineRule="auto"/>
        <w:jc w:val="left"/>
        <w:rPr>
          <w:rFonts w:ascii="Times New Roman"/>
          <w:sz w:val="28"/>
          <w:szCs w:val="28"/>
        </w:rPr>
      </w:pPr>
    </w:p>
    <w:p w:rsidR="00DB1075" w:rsidRPr="00DC2866" w:rsidRDefault="00DB1075" w:rsidP="004520FD">
      <w:pPr>
        <w:pStyle w:val="a6"/>
        <w:numPr>
          <w:ilvl w:val="0"/>
          <w:numId w:val="0"/>
        </w:numPr>
        <w:adjustRightInd w:val="0"/>
        <w:spacing w:before="0" w:after="0" w:line="360" w:lineRule="auto"/>
        <w:jc w:val="left"/>
        <w:rPr>
          <w:rFonts w:ascii="Times New Roman"/>
          <w:sz w:val="28"/>
          <w:szCs w:val="28"/>
        </w:rPr>
        <w:sectPr w:rsidR="00DB1075" w:rsidRPr="00DC2866" w:rsidSect="009108CB">
          <w:footerReference w:type="default" r:id="rId20"/>
          <w:pgSz w:w="11906" w:h="16838" w:code="9"/>
          <w:pgMar w:top="907" w:right="1134" w:bottom="1701" w:left="1418" w:header="851" w:footer="992" w:gutter="0"/>
          <w:pgNumType w:start="1"/>
          <w:cols w:space="425"/>
          <w:docGrid w:type="lines" w:linePitch="312"/>
        </w:sectPr>
      </w:pPr>
    </w:p>
    <w:p w:rsidR="00C60A73" w:rsidRPr="00DC2866" w:rsidRDefault="00DB1075" w:rsidP="00C60A73">
      <w:pPr>
        <w:pStyle w:val="a6"/>
        <w:numPr>
          <w:ilvl w:val="0"/>
          <w:numId w:val="0"/>
        </w:numPr>
        <w:adjustRightInd w:val="0"/>
        <w:spacing w:before="0" w:after="0" w:line="360" w:lineRule="auto"/>
        <w:jc w:val="left"/>
        <w:outlineLvl w:val="1"/>
        <w:rPr>
          <w:rFonts w:ascii="Times New Roman"/>
          <w:sz w:val="28"/>
          <w:szCs w:val="28"/>
        </w:rPr>
      </w:pPr>
      <w:bookmarkStart w:id="422" w:name="_Toc88921211"/>
      <w:r w:rsidRPr="00DC2866">
        <w:rPr>
          <w:rFonts w:ascii="Times New Roman"/>
          <w:sz w:val="28"/>
          <w:szCs w:val="28"/>
        </w:rPr>
        <w:lastRenderedPageBreak/>
        <w:t>附录</w:t>
      </w:r>
      <w:r w:rsidRPr="00DC2866">
        <w:rPr>
          <w:rFonts w:ascii="Times New Roman"/>
          <w:sz w:val="28"/>
          <w:szCs w:val="28"/>
        </w:rPr>
        <w:t xml:space="preserve"> </w:t>
      </w:r>
      <w:bookmarkEnd w:id="418"/>
      <w:bookmarkEnd w:id="419"/>
      <w:r w:rsidR="00612FD0" w:rsidRPr="00DC2866">
        <w:rPr>
          <w:rFonts w:ascii="Times New Roman"/>
          <w:sz w:val="28"/>
          <w:szCs w:val="28"/>
        </w:rPr>
        <w:t>C</w:t>
      </w:r>
      <w:bookmarkStart w:id="423" w:name="_Toc341182652"/>
      <w:bookmarkStart w:id="424" w:name="_Toc341182707"/>
      <w:bookmarkStart w:id="425" w:name="_Toc341861776"/>
      <w:bookmarkStart w:id="426" w:name="_Toc347152252"/>
      <w:bookmarkStart w:id="427" w:name="_Toc396219413"/>
      <w:bookmarkStart w:id="428" w:name="_Toc396219947"/>
      <w:bookmarkStart w:id="429" w:name="_Toc467926102"/>
      <w:r w:rsidR="00C60A73">
        <w:rPr>
          <w:rFonts w:ascii="Times New Roman" w:hint="eastAsia"/>
          <w:sz w:val="28"/>
          <w:szCs w:val="28"/>
        </w:rPr>
        <w:t>主要</w:t>
      </w:r>
      <w:r w:rsidR="00C60A73" w:rsidRPr="00DC2866">
        <w:rPr>
          <w:rFonts w:ascii="Times New Roman"/>
          <w:sz w:val="28"/>
          <w:szCs w:val="28"/>
        </w:rPr>
        <w:t>测量不确定度评定示例</w:t>
      </w:r>
      <w:bookmarkEnd w:id="422"/>
      <w:bookmarkEnd w:id="423"/>
      <w:bookmarkEnd w:id="424"/>
      <w:bookmarkEnd w:id="425"/>
      <w:bookmarkEnd w:id="426"/>
      <w:bookmarkEnd w:id="427"/>
      <w:bookmarkEnd w:id="428"/>
      <w:bookmarkEnd w:id="429"/>
    </w:p>
    <w:bookmarkEnd w:id="420"/>
    <w:p w:rsidR="00EC6BED" w:rsidRPr="00DC2866" w:rsidRDefault="00612FD0" w:rsidP="00EC6BED">
      <w:pPr>
        <w:pStyle w:val="aff2"/>
        <w:rPr>
          <w:b/>
          <w:lang w:val="en-US" w:eastAsia="zh-CN"/>
        </w:rPr>
      </w:pPr>
      <w:r w:rsidRPr="00DC2866">
        <w:rPr>
          <w:b/>
          <w:lang w:val="en-US" w:eastAsia="zh-CN"/>
        </w:rPr>
        <w:t>C</w:t>
      </w:r>
      <w:r w:rsidR="00EC6BED" w:rsidRPr="00DC2866">
        <w:rPr>
          <w:b/>
          <w:lang w:val="en-US" w:eastAsia="zh-CN"/>
        </w:rPr>
        <w:t>.</w:t>
      </w:r>
      <w:r w:rsidR="00874A57">
        <w:rPr>
          <w:b/>
          <w:lang w:val="en-US" w:eastAsia="zh-CN"/>
        </w:rPr>
        <w:t>1</w:t>
      </w:r>
      <w:r w:rsidR="00EC6BED" w:rsidRPr="00DC2866">
        <w:rPr>
          <w:b/>
          <w:lang w:val="en-US" w:eastAsia="zh-CN"/>
        </w:rPr>
        <w:t xml:space="preserve"> </w:t>
      </w:r>
      <w:r w:rsidR="00850E83">
        <w:rPr>
          <w:b/>
          <w:lang w:val="en-US" w:eastAsia="zh-CN"/>
        </w:rPr>
        <w:t>开路器</w:t>
      </w:r>
      <w:r w:rsidR="00850E83">
        <w:rPr>
          <w:rFonts w:hint="eastAsia"/>
          <w:b/>
          <w:lang w:val="en-US" w:eastAsia="zh-CN"/>
        </w:rPr>
        <w:t>反射系数</w:t>
      </w:r>
    </w:p>
    <w:p w:rsidR="00AA3713" w:rsidRDefault="000E37D0" w:rsidP="000E37D0">
      <w:pPr>
        <w:widowControl/>
        <w:tabs>
          <w:tab w:val="num" w:pos="210"/>
        </w:tabs>
        <w:autoSpaceDE w:val="0"/>
        <w:autoSpaceDN w:val="0"/>
        <w:snapToGrid/>
        <w:spacing w:line="315" w:lineRule="atLeast"/>
        <w:jc w:val="left"/>
        <w:textAlignment w:val="bottom"/>
        <w:rPr>
          <w:sz w:val="24"/>
        </w:rPr>
      </w:pPr>
      <w:r>
        <w:rPr>
          <w:rFonts w:hint="eastAsia"/>
          <w:sz w:val="24"/>
        </w:rPr>
        <w:t>C.</w:t>
      </w:r>
      <w:r w:rsidR="00874A57">
        <w:rPr>
          <w:sz w:val="24"/>
        </w:rPr>
        <w:t>1</w:t>
      </w:r>
      <w:r w:rsidR="00A17DFA">
        <w:rPr>
          <w:rFonts w:hint="eastAsia"/>
          <w:sz w:val="24"/>
        </w:rPr>
        <w:t>.</w:t>
      </w:r>
      <w:r w:rsidR="00A17DFA">
        <w:rPr>
          <w:sz w:val="24"/>
        </w:rPr>
        <w:t>1</w:t>
      </w:r>
      <w:r>
        <w:rPr>
          <w:sz w:val="24"/>
        </w:rPr>
        <w:t xml:space="preserve"> </w:t>
      </w:r>
      <w:r w:rsidR="00AA3713">
        <w:rPr>
          <w:rFonts w:hint="eastAsia"/>
          <w:sz w:val="24"/>
        </w:rPr>
        <w:t>测量方法和</w:t>
      </w:r>
      <w:r w:rsidR="00874A57">
        <w:rPr>
          <w:rFonts w:hint="eastAsia"/>
          <w:sz w:val="24"/>
        </w:rPr>
        <w:t>不确定度来源</w:t>
      </w:r>
    </w:p>
    <w:p w:rsidR="00AA3713" w:rsidRDefault="00850E83" w:rsidP="00AA3713">
      <w:pPr>
        <w:pStyle w:val="MTDisplayEquation"/>
      </w:pPr>
      <w:r>
        <w:rPr>
          <w:rFonts w:hint="eastAsia"/>
        </w:rPr>
        <w:t>对开路器反射系数</w:t>
      </w:r>
      <w:r w:rsidR="00AA3713">
        <w:rPr>
          <w:rFonts w:hint="eastAsia"/>
        </w:rPr>
        <w:t>的校准是用经</w:t>
      </w:r>
      <w:r>
        <w:rPr>
          <w:rFonts w:hint="eastAsia"/>
        </w:rPr>
        <w:t>TRL</w:t>
      </w:r>
      <w:r>
        <w:t>/LRL</w:t>
      </w:r>
      <w:r w:rsidR="00AA3713">
        <w:rPr>
          <w:rFonts w:hint="eastAsia"/>
        </w:rPr>
        <w:t>自校准的矢量网络分析仪（标准设备）直接测量被校</w:t>
      </w:r>
      <w:r>
        <w:rPr>
          <w:rFonts w:hint="eastAsia"/>
        </w:rPr>
        <w:t>开路器</w:t>
      </w:r>
      <w:r w:rsidR="00F712C1">
        <w:rPr>
          <w:rFonts w:hint="eastAsia"/>
        </w:rPr>
        <w:t>反射系数</w:t>
      </w:r>
      <w:r w:rsidR="00AA3713">
        <w:rPr>
          <w:rFonts w:hint="eastAsia"/>
        </w:rPr>
        <w:t>。</w:t>
      </w:r>
    </w:p>
    <w:p w:rsidR="004E15E8" w:rsidRDefault="004E15E8" w:rsidP="004E15E8">
      <w:pPr>
        <w:spacing w:line="400" w:lineRule="exact"/>
        <w:ind w:firstLineChars="218" w:firstLine="523"/>
        <w:jc w:val="right"/>
        <w:rPr>
          <w:bCs/>
          <w:sz w:val="24"/>
          <w:szCs w:val="24"/>
        </w:rPr>
      </w:pPr>
      <w:r>
        <w:rPr>
          <w:bCs/>
          <w:position w:val="-12"/>
          <w:sz w:val="24"/>
          <w:szCs w:val="24"/>
        </w:rPr>
        <w:object w:dxaOrig="2685" w:dyaOrig="375">
          <v:shape id="_x0000_i1026" type="#_x0000_t75" style="width:134.5pt;height:19pt" o:ole="">
            <v:imagedata r:id="rId21" o:title=""/>
          </v:shape>
          <o:OLEObject Type="Embed" ProgID="Equation.DSMT4" ShapeID="_x0000_i1026" DrawAspect="Content" ObjectID="_1699604046" r:id="rId22"/>
        </w:object>
      </w:r>
      <w:r>
        <w:rPr>
          <w:bCs/>
          <w:sz w:val="24"/>
        </w:rPr>
        <w:t xml:space="preserve">                </w:t>
      </w:r>
      <w:r>
        <w:rPr>
          <w:rFonts w:hint="eastAsia"/>
          <w:bCs/>
          <w:sz w:val="24"/>
        </w:rPr>
        <w:t>（</w:t>
      </w:r>
      <w:r>
        <w:rPr>
          <w:bCs/>
          <w:sz w:val="24"/>
        </w:rPr>
        <w:t>1</w:t>
      </w:r>
      <w:r>
        <w:rPr>
          <w:rFonts w:hint="eastAsia"/>
          <w:bCs/>
          <w:sz w:val="24"/>
        </w:rPr>
        <w:t>）</w:t>
      </w:r>
    </w:p>
    <w:p w:rsidR="004E15E8" w:rsidRDefault="004E15E8" w:rsidP="004E15E8">
      <w:pPr>
        <w:spacing w:line="400" w:lineRule="exact"/>
        <w:ind w:firstLineChars="218" w:firstLine="523"/>
        <w:jc w:val="right"/>
        <w:rPr>
          <w:bCs/>
          <w:sz w:val="24"/>
        </w:rPr>
      </w:pPr>
      <w:r>
        <w:rPr>
          <w:bCs/>
          <w:position w:val="-12"/>
          <w:sz w:val="24"/>
          <w:szCs w:val="24"/>
        </w:rPr>
        <w:object w:dxaOrig="5175" w:dyaOrig="375">
          <v:shape id="_x0000_i1027" type="#_x0000_t75" style="width:259pt;height:19pt" o:ole="">
            <v:imagedata r:id="rId23" o:title=""/>
          </v:shape>
          <o:OLEObject Type="Embed" ProgID="Equation.DSMT4" ShapeID="_x0000_i1027" DrawAspect="Content" ObjectID="_1699604047" r:id="rId24"/>
        </w:object>
      </w:r>
      <w:r>
        <w:rPr>
          <w:bCs/>
          <w:sz w:val="24"/>
        </w:rPr>
        <w:t xml:space="preserve">              </w:t>
      </w:r>
      <w:r>
        <w:rPr>
          <w:rFonts w:hint="eastAsia"/>
          <w:bCs/>
          <w:sz w:val="24"/>
        </w:rPr>
        <w:t>（</w:t>
      </w:r>
      <w:r>
        <w:rPr>
          <w:bCs/>
          <w:sz w:val="24"/>
        </w:rPr>
        <w:t>2</w:t>
      </w:r>
      <w:r>
        <w:rPr>
          <w:rFonts w:hint="eastAsia"/>
          <w:bCs/>
          <w:sz w:val="24"/>
        </w:rPr>
        <w:t>）</w:t>
      </w:r>
    </w:p>
    <w:p w:rsidR="004E15E8" w:rsidRDefault="004E15E8" w:rsidP="004E15E8">
      <w:pPr>
        <w:ind w:firstLineChars="218" w:firstLine="523"/>
        <w:jc w:val="right"/>
        <w:rPr>
          <w:bCs/>
          <w:sz w:val="24"/>
        </w:rPr>
      </w:pPr>
      <w:r>
        <w:rPr>
          <w:bCs/>
          <w:position w:val="-30"/>
          <w:sz w:val="24"/>
          <w:szCs w:val="24"/>
        </w:rPr>
        <w:object w:dxaOrig="3720" w:dyaOrig="675">
          <v:shape id="_x0000_i1028" type="#_x0000_t75" style="width:186pt;height:34pt" o:ole="">
            <v:imagedata r:id="rId25" o:title=""/>
          </v:shape>
          <o:OLEObject Type="Embed" ProgID="Equation.DSMT4" ShapeID="_x0000_i1028" DrawAspect="Content" ObjectID="_1699604048" r:id="rId26"/>
        </w:object>
      </w:r>
      <w:r>
        <w:rPr>
          <w:bCs/>
          <w:sz w:val="24"/>
        </w:rPr>
        <w:t xml:space="preserve">                </w:t>
      </w:r>
      <w:r>
        <w:rPr>
          <w:rFonts w:hint="eastAsia"/>
          <w:bCs/>
          <w:sz w:val="24"/>
        </w:rPr>
        <w:t>（</w:t>
      </w:r>
      <w:r>
        <w:rPr>
          <w:bCs/>
          <w:sz w:val="24"/>
        </w:rPr>
        <w:t>3</w:t>
      </w:r>
      <w:r>
        <w:rPr>
          <w:rFonts w:hint="eastAsia"/>
          <w:bCs/>
          <w:sz w:val="24"/>
        </w:rPr>
        <w:t>）</w:t>
      </w:r>
    </w:p>
    <w:p w:rsidR="004E15E8" w:rsidRDefault="004E15E8" w:rsidP="004E15E8">
      <w:pPr>
        <w:spacing w:line="400" w:lineRule="exact"/>
        <w:ind w:firstLineChars="218" w:firstLine="523"/>
        <w:jc w:val="right"/>
        <w:rPr>
          <w:bCs/>
          <w:sz w:val="24"/>
        </w:rPr>
      </w:pPr>
      <w:r>
        <w:rPr>
          <w:bCs/>
          <w:position w:val="-12"/>
          <w:sz w:val="24"/>
          <w:szCs w:val="24"/>
        </w:rPr>
        <w:object w:dxaOrig="2715" w:dyaOrig="375">
          <v:shape id="_x0000_i1029" type="#_x0000_t75" style="width:136pt;height:19pt" o:ole="">
            <v:imagedata r:id="rId27" o:title=""/>
          </v:shape>
          <o:OLEObject Type="Embed" ProgID="Equation.DSMT4" ShapeID="_x0000_i1029" DrawAspect="Content" ObjectID="_1699604049" r:id="rId28"/>
        </w:object>
      </w:r>
      <w:r>
        <w:rPr>
          <w:bCs/>
          <w:sz w:val="24"/>
        </w:rPr>
        <w:t xml:space="preserve">                </w:t>
      </w:r>
      <w:r>
        <w:rPr>
          <w:rFonts w:hint="eastAsia"/>
          <w:bCs/>
          <w:sz w:val="24"/>
        </w:rPr>
        <w:t>（</w:t>
      </w:r>
      <w:r>
        <w:rPr>
          <w:bCs/>
          <w:sz w:val="24"/>
        </w:rPr>
        <w:t>4</w:t>
      </w:r>
      <w:r>
        <w:rPr>
          <w:rFonts w:hint="eastAsia"/>
          <w:bCs/>
          <w:sz w:val="24"/>
        </w:rPr>
        <w:t>）</w:t>
      </w:r>
    </w:p>
    <w:p w:rsidR="004E15E8" w:rsidRDefault="004E15E8" w:rsidP="004E15E8">
      <w:pPr>
        <w:spacing w:line="400" w:lineRule="exact"/>
        <w:ind w:firstLineChars="218" w:firstLine="523"/>
        <w:jc w:val="right"/>
        <w:rPr>
          <w:bCs/>
          <w:sz w:val="24"/>
        </w:rPr>
      </w:pPr>
      <w:r>
        <w:rPr>
          <w:bCs/>
          <w:position w:val="-12"/>
          <w:sz w:val="24"/>
          <w:szCs w:val="24"/>
        </w:rPr>
        <w:object w:dxaOrig="5640" w:dyaOrig="375">
          <v:shape id="_x0000_i1030" type="#_x0000_t75" style="width:282pt;height:19pt" o:ole="">
            <v:imagedata r:id="rId29" o:title=""/>
          </v:shape>
          <o:OLEObject Type="Embed" ProgID="Equation.DSMT4" ShapeID="_x0000_i1030" DrawAspect="Content" ObjectID="_1699604050" r:id="rId30"/>
        </w:object>
      </w:r>
      <w:r>
        <w:rPr>
          <w:bCs/>
          <w:sz w:val="24"/>
        </w:rPr>
        <w:t xml:space="preserve">              </w:t>
      </w:r>
      <w:r>
        <w:rPr>
          <w:rFonts w:hint="eastAsia"/>
          <w:bCs/>
          <w:sz w:val="24"/>
        </w:rPr>
        <w:t>（</w:t>
      </w:r>
      <w:r>
        <w:rPr>
          <w:bCs/>
          <w:sz w:val="24"/>
        </w:rPr>
        <w:t>5</w:t>
      </w:r>
      <w:r>
        <w:rPr>
          <w:rFonts w:hint="eastAsia"/>
          <w:bCs/>
          <w:sz w:val="24"/>
        </w:rPr>
        <w:t>）</w:t>
      </w:r>
    </w:p>
    <w:p w:rsidR="004E15E8" w:rsidRDefault="004E15E8" w:rsidP="004E15E8">
      <w:pPr>
        <w:jc w:val="right"/>
        <w:rPr>
          <w:bCs/>
          <w:sz w:val="24"/>
        </w:rPr>
      </w:pPr>
      <w:r>
        <w:rPr>
          <w:bCs/>
          <w:position w:val="-30"/>
          <w:sz w:val="24"/>
          <w:szCs w:val="24"/>
        </w:rPr>
        <w:object w:dxaOrig="3765" w:dyaOrig="675">
          <v:shape id="_x0000_i1031" type="#_x0000_t75" style="width:188.45pt;height:34pt" o:ole="">
            <v:imagedata r:id="rId31" o:title=""/>
          </v:shape>
          <o:OLEObject Type="Embed" ProgID="Equation.DSMT4" ShapeID="_x0000_i1031" DrawAspect="Content" ObjectID="_1699604051" r:id="rId32"/>
        </w:object>
      </w:r>
      <w:r>
        <w:rPr>
          <w:bCs/>
          <w:sz w:val="24"/>
        </w:rPr>
        <w:t xml:space="preserve">                </w:t>
      </w:r>
      <w:r>
        <w:rPr>
          <w:rFonts w:hint="eastAsia"/>
          <w:bCs/>
          <w:sz w:val="24"/>
        </w:rPr>
        <w:t>（</w:t>
      </w:r>
      <w:r>
        <w:rPr>
          <w:bCs/>
          <w:sz w:val="24"/>
        </w:rPr>
        <w:t>6</w:t>
      </w:r>
      <w:r>
        <w:rPr>
          <w:rFonts w:hint="eastAsia"/>
          <w:bCs/>
          <w:sz w:val="24"/>
        </w:rPr>
        <w:t>）</w:t>
      </w:r>
    </w:p>
    <w:p w:rsidR="004E15E8" w:rsidRDefault="004E15E8" w:rsidP="00F712C1">
      <w:pPr>
        <w:ind w:firstLineChars="218" w:firstLine="523"/>
        <w:rPr>
          <w:sz w:val="24"/>
        </w:rPr>
      </w:pPr>
      <w:r>
        <w:rPr>
          <w:bCs/>
          <w:i/>
          <w:sz w:val="24"/>
        </w:rPr>
        <w:t>u</w:t>
      </w:r>
      <w:r>
        <w:rPr>
          <w:bCs/>
          <w:i/>
          <w:sz w:val="24"/>
          <w:vertAlign w:val="subscript"/>
        </w:rPr>
        <w:t>A</w:t>
      </w:r>
      <w:r>
        <w:rPr>
          <w:bCs/>
          <w:sz w:val="24"/>
        </w:rPr>
        <w:t>(</w:t>
      </w:r>
      <w:r>
        <w:rPr>
          <w:rFonts w:ascii="宋体" w:hAnsi="宋体" w:hint="eastAsia"/>
          <w:bCs/>
          <w:i/>
          <w:sz w:val="24"/>
        </w:rPr>
        <w:t>S</w:t>
      </w:r>
      <w:r>
        <w:rPr>
          <w:rFonts w:ascii="宋体" w:hAnsi="宋体" w:hint="eastAsia"/>
          <w:bCs/>
          <w:i/>
          <w:sz w:val="24"/>
          <w:vertAlign w:val="subscript"/>
        </w:rPr>
        <w:t>ij</w:t>
      </w:r>
      <w:r>
        <w:rPr>
          <w:bCs/>
          <w:sz w:val="24"/>
          <w:vertAlign w:val="subscript"/>
        </w:rPr>
        <w:t>m</w:t>
      </w:r>
      <w:r>
        <w:rPr>
          <w:bCs/>
          <w:sz w:val="24"/>
        </w:rPr>
        <w:t xml:space="preserve">) </w:t>
      </w:r>
      <w:r>
        <w:rPr>
          <w:i/>
          <w:sz w:val="24"/>
        </w:rPr>
        <w:t>S</w:t>
      </w:r>
      <w:r>
        <w:rPr>
          <w:i/>
          <w:sz w:val="24"/>
          <w:vertAlign w:val="subscript"/>
        </w:rPr>
        <w:t>ij</w:t>
      </w:r>
      <w:r>
        <w:rPr>
          <w:sz w:val="24"/>
        </w:rPr>
        <w:t xml:space="preserve"> </w:t>
      </w:r>
      <w:proofErr w:type="gramStart"/>
      <w:r w:rsidR="00F712C1">
        <w:rPr>
          <w:rFonts w:hint="eastAsia"/>
          <w:sz w:val="24"/>
        </w:rPr>
        <w:t>模值的</w:t>
      </w:r>
      <w:proofErr w:type="gramEnd"/>
      <w:r w:rsidR="00F712C1">
        <w:rPr>
          <w:rFonts w:hint="eastAsia"/>
          <w:sz w:val="24"/>
        </w:rPr>
        <w:t>A</w:t>
      </w:r>
      <w:r w:rsidR="00F712C1">
        <w:rPr>
          <w:rFonts w:hint="eastAsia"/>
          <w:sz w:val="24"/>
        </w:rPr>
        <w:t>类不确定度，</w:t>
      </w:r>
      <w:r>
        <w:rPr>
          <w:sz w:val="24"/>
        </w:rPr>
        <w:t xml:space="preserve"> </w:t>
      </w:r>
      <w:r>
        <w:rPr>
          <w:bCs/>
          <w:i/>
          <w:sz w:val="24"/>
        </w:rPr>
        <w:t>u</w:t>
      </w:r>
      <w:r>
        <w:rPr>
          <w:bCs/>
          <w:i/>
          <w:sz w:val="24"/>
          <w:vertAlign w:val="subscript"/>
        </w:rPr>
        <w:t>A</w:t>
      </w:r>
      <w:r>
        <w:rPr>
          <w:bCs/>
          <w:sz w:val="24"/>
        </w:rPr>
        <w:t>(</w:t>
      </w:r>
      <w:r>
        <w:rPr>
          <w:rFonts w:ascii="宋体" w:hAnsi="宋体" w:hint="eastAsia"/>
          <w:bCs/>
          <w:i/>
          <w:sz w:val="24"/>
        </w:rPr>
        <w:t>S</w:t>
      </w:r>
      <w:r>
        <w:rPr>
          <w:rFonts w:ascii="宋体" w:hAnsi="宋体" w:hint="eastAsia"/>
          <w:bCs/>
          <w:i/>
          <w:sz w:val="24"/>
          <w:vertAlign w:val="subscript"/>
        </w:rPr>
        <w:t>ij</w:t>
      </w:r>
      <w:r>
        <w:rPr>
          <w:bCs/>
          <w:sz w:val="24"/>
          <w:vertAlign w:val="subscript"/>
        </w:rPr>
        <w:t>p</w:t>
      </w:r>
      <w:r>
        <w:rPr>
          <w:bCs/>
          <w:sz w:val="24"/>
        </w:rPr>
        <w:t xml:space="preserve">) </w:t>
      </w:r>
      <w:r>
        <w:rPr>
          <w:i/>
          <w:sz w:val="24"/>
        </w:rPr>
        <w:t>S</w:t>
      </w:r>
      <w:r>
        <w:rPr>
          <w:i/>
          <w:sz w:val="24"/>
          <w:vertAlign w:val="subscript"/>
        </w:rPr>
        <w:t>ij</w:t>
      </w:r>
      <w:r>
        <w:rPr>
          <w:sz w:val="24"/>
        </w:rPr>
        <w:t xml:space="preserve"> </w:t>
      </w:r>
      <w:r w:rsidR="00F712C1">
        <w:rPr>
          <w:rFonts w:hint="eastAsia"/>
          <w:sz w:val="24"/>
        </w:rPr>
        <w:t>相位的</w:t>
      </w:r>
      <w:r w:rsidR="00F712C1">
        <w:rPr>
          <w:rFonts w:hint="eastAsia"/>
          <w:sz w:val="24"/>
        </w:rPr>
        <w:t>A</w:t>
      </w:r>
      <w:r w:rsidR="00F712C1">
        <w:rPr>
          <w:rFonts w:hint="eastAsia"/>
          <w:sz w:val="24"/>
        </w:rPr>
        <w:t>类不确定度。</w:t>
      </w:r>
      <w:r>
        <w:rPr>
          <w:sz w:val="24"/>
        </w:rPr>
        <w:t xml:space="preserve"> </w:t>
      </w:r>
      <w:r>
        <w:rPr>
          <w:i/>
          <w:sz w:val="24"/>
        </w:rPr>
        <w:t>sys</w:t>
      </w:r>
      <w:r>
        <w:rPr>
          <w:i/>
          <w:sz w:val="24"/>
          <w:vertAlign w:val="subscript"/>
        </w:rPr>
        <w:t>ij</w:t>
      </w:r>
      <w:proofErr w:type="gramStart"/>
      <w:r w:rsidR="00F712C1">
        <w:rPr>
          <w:rFonts w:hint="eastAsia"/>
          <w:sz w:val="24"/>
        </w:rPr>
        <w:t>是模值的</w:t>
      </w:r>
      <w:proofErr w:type="gramEnd"/>
      <w:r w:rsidR="00F712C1">
        <w:rPr>
          <w:rFonts w:hint="eastAsia"/>
          <w:sz w:val="24"/>
        </w:rPr>
        <w:t>B</w:t>
      </w:r>
      <w:r w:rsidR="00F712C1">
        <w:rPr>
          <w:rFonts w:hint="eastAsia"/>
          <w:sz w:val="24"/>
        </w:rPr>
        <w:t>类不确定度，其相位的</w:t>
      </w:r>
      <w:r w:rsidR="00F712C1">
        <w:rPr>
          <w:rFonts w:hint="eastAsia"/>
          <w:sz w:val="24"/>
        </w:rPr>
        <w:t>B</w:t>
      </w:r>
      <w:r w:rsidR="00F712C1">
        <w:rPr>
          <w:rFonts w:hint="eastAsia"/>
          <w:sz w:val="24"/>
        </w:rPr>
        <w:t>类不确定度是反正弦。</w:t>
      </w:r>
    </w:p>
    <w:p w:rsidR="004E15E8" w:rsidRDefault="004E15E8" w:rsidP="004E15E8">
      <w:pPr>
        <w:tabs>
          <w:tab w:val="left" w:pos="0"/>
        </w:tabs>
        <w:ind w:firstLineChars="200" w:firstLine="420"/>
      </w:pPr>
      <w:r>
        <w:rPr>
          <w:noProof/>
        </w:rPr>
        <mc:AlternateContent>
          <mc:Choice Requires="wps">
            <w:drawing>
              <wp:anchor distT="0" distB="0" distL="114300" distR="114300" simplePos="0" relativeHeight="251756544" behindDoc="0" locked="0" layoutInCell="1" allowOverlap="1" wp14:anchorId="4DCF83F1" wp14:editId="2D059CA1">
                <wp:simplePos x="0" y="0"/>
                <wp:positionH relativeFrom="column">
                  <wp:posOffset>-519430</wp:posOffset>
                </wp:positionH>
                <wp:positionV relativeFrom="paragraph">
                  <wp:posOffset>149860</wp:posOffset>
                </wp:positionV>
                <wp:extent cx="1930400" cy="709295"/>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930400" cy="709295"/>
                        </a:xfrm>
                        <a:prstGeom prst="rect">
                          <a:avLst/>
                        </a:prstGeom>
                        <a:noFill/>
                        <a:ln>
                          <a:noFill/>
                        </a:ln>
                      </wps:spPr>
                      <wps:txbx>
                        <w:txbxContent>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噪声</w:t>
                            </w:r>
                          </w:p>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漂移</w:t>
                            </w:r>
                            <w:r>
                              <w:rPr>
                                <w:rFonts w:ascii="Times New Roman" w:eastAsia="等线" w:hAnsi="Times New Roman" w:cs="Times New Roman"/>
                                <w:color w:val="000000"/>
                                <w:kern w:val="24"/>
                                <w:sz w:val="16"/>
                                <w:szCs w:val="16"/>
                              </w:rPr>
                              <w:t>&amp;</w:t>
                            </w:r>
                            <w:r>
                              <w:rPr>
                                <w:rFonts w:ascii="Times New Roman" w:eastAsia="等线" w:hAnsi="Times New Roman" w:cs="Times New Roman"/>
                                <w:color w:val="000000"/>
                                <w:kern w:val="24"/>
                                <w:sz w:val="16"/>
                                <w:szCs w:val="16"/>
                              </w:rPr>
                              <w:t>稳定</w:t>
                            </w:r>
                            <w:r>
                              <w:rPr>
                                <w:rFonts w:ascii="Times New Roman" w:eastAsia="等线" w:hAnsi="Times New Roman" w:cs="Times New Roman" w:hint="eastAsia"/>
                                <w:color w:val="000000"/>
                                <w:kern w:val="24"/>
                                <w:sz w:val="16"/>
                                <w:szCs w:val="16"/>
                              </w:rPr>
                              <w:t>性</w:t>
                            </w:r>
                          </w:p>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动态准确度</w:t>
                            </w:r>
                          </w:p>
                        </w:txbxContent>
                      </wps:txbx>
                      <wps:bodyPr upright="1"/>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4DCF83F1" id="文本框 40" o:spid="_x0000_s1027" type="#_x0000_t202" style="position:absolute;left:0;text-align:left;margin-left:-40.9pt;margin-top:11.8pt;width:152pt;height:55.85pt;z-index:251756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" filled="f" stroked="f">
                <v:textbox>
                  <w:txbxContent>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噪声</w:t>
                      </w:r>
                    </w:p>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漂移</w:t>
                      </w:r>
                      <w:r>
                        <w:rPr>
                          <w:rFonts w:ascii="Times New Roman" w:eastAsia="等线" w:hAnsi="Times New Roman" w:cs="Times New Roman"/>
                          <w:color w:val="000000"/>
                          <w:kern w:val="24"/>
                          <w:sz w:val="16"/>
                          <w:szCs w:val="16"/>
                        </w:rPr>
                        <w:t>&amp;</w:t>
                      </w:r>
                      <w:r>
                        <w:rPr>
                          <w:rFonts w:ascii="Times New Roman" w:eastAsia="等线" w:hAnsi="Times New Roman" w:cs="Times New Roman"/>
                          <w:color w:val="000000"/>
                          <w:kern w:val="24"/>
                          <w:sz w:val="16"/>
                          <w:szCs w:val="16"/>
                        </w:rPr>
                        <w:t>稳定</w:t>
                      </w:r>
                      <w:r>
                        <w:rPr>
                          <w:rFonts w:ascii="Times New Roman" w:eastAsia="等线" w:hAnsi="Times New Roman" w:cs="Times New Roman" w:hint="eastAsia"/>
                          <w:color w:val="000000"/>
                          <w:kern w:val="24"/>
                          <w:sz w:val="16"/>
                          <w:szCs w:val="16"/>
                        </w:rPr>
                        <w:t>性</w:t>
                      </w:r>
                    </w:p>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动态准确度</w:t>
                      </w:r>
                    </w:p>
                  </w:txbxContent>
                </v:textbox>
              </v:shape>
            </w:pict>
          </mc:Fallback>
        </mc:AlternateContent>
      </w:r>
      <w:r>
        <w:rPr>
          <w:noProof/>
        </w:rPr>
        <mc:AlternateContent>
          <mc:Choice Requires="wps">
            <w:drawing>
              <wp:anchor distT="0" distB="0" distL="114300" distR="114300" simplePos="0" relativeHeight="251740160" behindDoc="0" locked="0" layoutInCell="1" allowOverlap="1" wp14:anchorId="4B568B6D" wp14:editId="522FC49D">
                <wp:simplePos x="0" y="0"/>
                <wp:positionH relativeFrom="column">
                  <wp:posOffset>2372995</wp:posOffset>
                </wp:positionH>
                <wp:positionV relativeFrom="paragraph">
                  <wp:posOffset>182880</wp:posOffset>
                </wp:positionV>
                <wp:extent cx="1811655" cy="48768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11655" cy="487680"/>
                        </a:xfrm>
                        <a:prstGeom prst="rect">
                          <a:avLst/>
                        </a:prstGeom>
                        <a:noFill/>
                        <a:ln>
                          <a:noFill/>
                        </a:ln>
                        <a:effectLst/>
                      </wps:spPr>
                      <wps:txbx>
                        <w:txbxContent>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接头</w:t>
                            </w:r>
                            <w:r>
                              <w:rPr>
                                <w:rFonts w:ascii="Times New Roman" w:eastAsia="等线" w:hAnsi="Times New Roman" w:cs="Times New Roman" w:hint="eastAsia"/>
                                <w:color w:val="000000"/>
                                <w:kern w:val="24"/>
                                <w:sz w:val="16"/>
                                <w:szCs w:val="16"/>
                              </w:rPr>
                              <w:t>重复</w:t>
                            </w:r>
                            <w:r>
                              <w:rPr>
                                <w:rFonts w:ascii="Times New Roman" w:eastAsia="等线" w:hAnsi="Times New Roman" w:cs="Times New Roman"/>
                                <w:color w:val="000000"/>
                                <w:kern w:val="24"/>
                                <w:sz w:val="16"/>
                                <w:szCs w:val="16"/>
                              </w:rPr>
                              <w:t>性</w:t>
                            </w:r>
                          </w:p>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和</w:t>
                            </w:r>
                            <w:r>
                              <w:rPr>
                                <w:rFonts w:ascii="Times New Roman" w:eastAsia="等线" w:hAnsi="Times New Roman" w:cs="Times New Roman" w:hint="eastAsia"/>
                                <w:color w:val="000000"/>
                                <w:kern w:val="24"/>
                                <w:sz w:val="16"/>
                                <w:szCs w:val="16"/>
                              </w:rPr>
                              <w:t xml:space="preserve"> </w:t>
                            </w:r>
                            <w:r>
                              <w:rPr>
                                <w:rFonts w:ascii="Times New Roman" w:eastAsia="等线" w:hAnsi="Times New Roman" w:cs="Times New Roman"/>
                                <w:color w:val="000000"/>
                                <w:kern w:val="24"/>
                                <w:sz w:val="16"/>
                                <w:szCs w:val="16"/>
                              </w:rPr>
                              <w:t>线缆稳定性</w:t>
                            </w:r>
                            <w:r>
                              <w:rPr>
                                <w:rFonts w:ascii="Times New Roman" w:eastAsia="等线" w:hAnsi="Times New Roman" w:cs="Times New Roman"/>
                                <w:color w:val="000000"/>
                                <w:kern w:val="24"/>
                                <w:sz w:val="16"/>
                                <w:szCs w:val="16"/>
                              </w:rPr>
                              <w:t xml:space="preserve"> </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4B568B6D" id="文本框 103" o:spid="_x0000_s1028" type="#_x0000_t202" style="position:absolute;left:0;text-align:left;margin-left:186.85pt;margin-top:14.4pt;width:142.65pt;height:38.4pt;z-index:251740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" filled="f" stroked="f">
                <v:textbox style="mso-fit-shape-to-text:t">
                  <w:txbxContent>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接头</w:t>
                      </w:r>
                      <w:r>
                        <w:rPr>
                          <w:rFonts w:ascii="Times New Roman" w:eastAsia="等线" w:hAnsi="Times New Roman" w:cs="Times New Roman" w:hint="eastAsia"/>
                          <w:color w:val="000000"/>
                          <w:kern w:val="24"/>
                          <w:sz w:val="16"/>
                          <w:szCs w:val="16"/>
                        </w:rPr>
                        <w:t>重复</w:t>
                      </w:r>
                      <w:r>
                        <w:rPr>
                          <w:rFonts w:ascii="Times New Roman" w:eastAsia="等线" w:hAnsi="Times New Roman" w:cs="Times New Roman"/>
                          <w:color w:val="000000"/>
                          <w:kern w:val="24"/>
                          <w:sz w:val="16"/>
                          <w:szCs w:val="16"/>
                        </w:rPr>
                        <w:t>性</w:t>
                      </w:r>
                    </w:p>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和</w:t>
                      </w:r>
                      <w:r>
                        <w:rPr>
                          <w:rFonts w:ascii="Times New Roman" w:eastAsia="等线" w:hAnsi="Times New Roman" w:cs="Times New Roman" w:hint="eastAsia"/>
                          <w:color w:val="000000"/>
                          <w:kern w:val="24"/>
                          <w:sz w:val="16"/>
                          <w:szCs w:val="16"/>
                        </w:rPr>
                        <w:t xml:space="preserve"> </w:t>
                      </w:r>
                      <w:r>
                        <w:rPr>
                          <w:rFonts w:ascii="Times New Roman" w:eastAsia="等线" w:hAnsi="Times New Roman" w:cs="Times New Roman"/>
                          <w:color w:val="000000"/>
                          <w:kern w:val="24"/>
                          <w:sz w:val="16"/>
                          <w:szCs w:val="16"/>
                        </w:rPr>
                        <w:t>线缆稳定性</w:t>
                      </w:r>
                      <w:r>
                        <w:rPr>
                          <w:rFonts w:ascii="Times New Roman" w:eastAsia="等线" w:hAnsi="Times New Roman" w:cs="Times New Roman"/>
                          <w:color w:val="000000"/>
                          <w:kern w:val="24"/>
                          <w:sz w:val="16"/>
                          <w:szCs w:val="16"/>
                        </w:rPr>
                        <w:t xml:space="preserve"> </w:t>
                      </w:r>
                    </w:p>
                  </w:txbxContent>
                </v:textbox>
              </v:shape>
            </w:pict>
          </mc:Fallback>
        </mc:AlternateContent>
      </w:r>
      <w:r>
        <w:rPr>
          <w:noProof/>
        </w:rPr>
        <mc:AlternateContent>
          <mc:Choice Requires="wps">
            <w:drawing>
              <wp:anchor distT="0" distB="0" distL="114300" distR="114300" simplePos="0" relativeHeight="251726848" behindDoc="0" locked="0" layoutInCell="1" allowOverlap="1" wp14:anchorId="0D96AA15" wp14:editId="6807A272">
                <wp:simplePos x="0" y="0"/>
                <wp:positionH relativeFrom="column">
                  <wp:posOffset>1677670</wp:posOffset>
                </wp:positionH>
                <wp:positionV relativeFrom="paragraph">
                  <wp:posOffset>187325</wp:posOffset>
                </wp:positionV>
                <wp:extent cx="1811655" cy="48768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11655" cy="487680"/>
                        </a:xfrm>
                        <a:prstGeom prst="rect">
                          <a:avLst/>
                        </a:prstGeom>
                        <a:noFill/>
                        <a:ln>
                          <a:noFill/>
                        </a:ln>
                        <a:effectLst/>
                      </wps:spPr>
                      <wps:txbx>
                        <w:txbxContent>
                          <w:p w:rsidR="00794367" w:rsidRDefault="00794367" w:rsidP="004E15E8">
                            <w:pPr>
                              <w:pStyle w:val="afffffffff"/>
                              <w:spacing w:before="0" w:after="0"/>
                              <w:jc w:val="center"/>
                            </w:pPr>
                            <w:r>
                              <w:rPr>
                                <w:rFonts w:ascii="等线" w:eastAsia="等线" w:hAnsi="等线" w:cs="Times New Roman"/>
                                <w:b/>
                                <w:bCs/>
                                <w:color w:val="000000"/>
                                <w:kern w:val="24"/>
                                <w:sz w:val="28"/>
                                <w:szCs w:val="28"/>
                              </w:rPr>
                              <w:t>被测</w:t>
                            </w:r>
                            <w:r>
                              <w:rPr>
                                <w:rFonts w:ascii="等线" w:eastAsia="等线" w:hAnsi="等线" w:cs="Times New Roman" w:hint="eastAsia"/>
                                <w:b/>
                                <w:bCs/>
                                <w:color w:val="000000"/>
                                <w:kern w:val="24"/>
                                <w:sz w:val="28"/>
                                <w:szCs w:val="28"/>
                              </w:rPr>
                              <w:t>件</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0D96AA15" id="文本框 84" o:spid="_x0000_s1029" type="#_x0000_t202" style="position:absolute;left:0;text-align:left;margin-left:132.1pt;margin-top:14.75pt;width:142.65pt;height:38.4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" filled="f" stroked="f">
                <v:textbox style="mso-fit-shape-to-text:t">
                  <w:txbxContent>
                    <w:p w:rsidR="00794367" w:rsidRDefault="00794367" w:rsidP="004E15E8">
                      <w:pPr>
                        <w:pStyle w:val="affffffffff0"/>
                        <w:spacing w:before="0" w:after="0"/>
                        <w:jc w:val="center"/>
                      </w:pPr>
                      <w:r>
                        <w:rPr>
                          <w:rFonts w:ascii="等线" w:eastAsia="等线" w:hAnsi="等线" w:cs="Times New Roman"/>
                          <w:b/>
                          <w:bCs/>
                          <w:color w:val="000000"/>
                          <w:kern w:val="24"/>
                          <w:sz w:val="28"/>
                          <w:szCs w:val="28"/>
                        </w:rPr>
                        <w:t>被测</w:t>
                      </w:r>
                      <w:r>
                        <w:rPr>
                          <w:rFonts w:ascii="等线" w:eastAsia="等线" w:hAnsi="等线" w:cs="Times New Roman" w:hint="eastAsia"/>
                          <w:b/>
                          <w:bCs/>
                          <w:color w:val="000000"/>
                          <w:kern w:val="24"/>
                          <w:sz w:val="28"/>
                          <w:szCs w:val="28"/>
                        </w:rPr>
                        <w:t>件</w:t>
                      </w:r>
                    </w:p>
                  </w:txbxContent>
                </v:textbox>
              </v:shape>
            </w:pict>
          </mc:Fallback>
        </mc:AlternateContent>
      </w:r>
      <w:r>
        <w:rPr>
          <w:noProof/>
        </w:rPr>
        <mc:AlternateContent>
          <mc:Choice Requires="wps">
            <w:drawing>
              <wp:anchor distT="0" distB="0" distL="114300" distR="114300" simplePos="0" relativeHeight="251725824" behindDoc="0" locked="0" layoutInCell="1" allowOverlap="1" wp14:anchorId="07EFDFCF" wp14:editId="1869CD5C">
                <wp:simplePos x="0" y="0"/>
                <wp:positionH relativeFrom="column">
                  <wp:posOffset>914400</wp:posOffset>
                </wp:positionH>
                <wp:positionV relativeFrom="paragraph">
                  <wp:posOffset>194945</wp:posOffset>
                </wp:positionV>
                <wp:extent cx="1811655" cy="48768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11655" cy="487680"/>
                        </a:xfrm>
                        <a:prstGeom prst="rect">
                          <a:avLst/>
                        </a:prstGeom>
                        <a:noFill/>
                        <a:ln>
                          <a:noFill/>
                        </a:ln>
                        <a:effectLst/>
                      </wps:spPr>
                      <wps:txbx>
                        <w:txbxContent>
                          <w:p w:rsidR="00794367" w:rsidRPr="001144DF" w:rsidRDefault="00794367" w:rsidP="004E15E8">
                            <w:pPr>
                              <w:pStyle w:val="afffffffff"/>
                              <w:spacing w:before="0" w:after="0"/>
                              <w:jc w:val="center"/>
                              <w:rPr>
                                <w:rFonts w:ascii="Times New Roman" w:hAnsi="Times New Roman" w:cs="Times New Roman"/>
                                <w:sz w:val="16"/>
                                <w:szCs w:val="16"/>
                              </w:rPr>
                            </w:pPr>
                            <w:r w:rsidRPr="001144DF">
                              <w:rPr>
                                <w:rFonts w:ascii="Times New Roman" w:hAnsi="Times New Roman" w:cs="Times New Roman" w:hint="eastAsia"/>
                                <w:sz w:val="16"/>
                                <w:szCs w:val="16"/>
                              </w:rPr>
                              <w:t>接头</w:t>
                            </w:r>
                            <w:r w:rsidRPr="001144DF">
                              <w:rPr>
                                <w:rFonts w:ascii="Times New Roman" w:hAnsi="Times New Roman" w:cs="Times New Roman"/>
                                <w:sz w:val="16"/>
                                <w:szCs w:val="16"/>
                              </w:rPr>
                              <w:t>重复性</w:t>
                            </w:r>
                          </w:p>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和</w:t>
                            </w:r>
                            <w:r>
                              <w:rPr>
                                <w:rFonts w:ascii="Times New Roman" w:eastAsia="等线" w:hAnsi="Times New Roman" w:cs="Times New Roman"/>
                                <w:color w:val="000000"/>
                                <w:kern w:val="24"/>
                                <w:sz w:val="16"/>
                                <w:szCs w:val="16"/>
                              </w:rPr>
                              <w:t xml:space="preserve"> </w:t>
                            </w:r>
                            <w:r>
                              <w:rPr>
                                <w:rFonts w:ascii="Times New Roman" w:eastAsia="等线" w:hAnsi="Times New Roman" w:cs="Times New Roman"/>
                                <w:color w:val="000000"/>
                                <w:kern w:val="24"/>
                                <w:sz w:val="16"/>
                                <w:szCs w:val="16"/>
                              </w:rPr>
                              <w:t>线缆稳定性</w:t>
                            </w:r>
                            <w:r>
                              <w:rPr>
                                <w:rFonts w:ascii="Times New Roman" w:eastAsia="等线" w:hAnsi="Times New Roman" w:cs="Times New Roman"/>
                                <w:color w:val="000000"/>
                                <w:kern w:val="24"/>
                                <w:sz w:val="16"/>
                                <w:szCs w:val="16"/>
                              </w:rPr>
                              <w:t xml:space="preserve"> </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07EFDFCF" id="文本框 83" o:spid="_x0000_s1030" type="#_x0000_t202" style="position:absolute;left:0;text-align:left;margin-left:1in;margin-top:15.35pt;width:142.65pt;height:38.4pt;z-index:2517258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" filled="f" stroked="f">
                <v:textbox style="mso-fit-shape-to-text:t">
                  <w:txbxContent>
                    <w:p w:rsidR="00794367" w:rsidRPr="001144DF" w:rsidRDefault="00794367" w:rsidP="004E15E8">
                      <w:pPr>
                        <w:pStyle w:val="affffffffff0"/>
                        <w:spacing w:before="0" w:after="0"/>
                        <w:jc w:val="center"/>
                        <w:rPr>
                          <w:rFonts w:ascii="Times New Roman" w:hAnsi="Times New Roman" w:cs="Times New Roman"/>
                          <w:sz w:val="16"/>
                          <w:szCs w:val="16"/>
                        </w:rPr>
                      </w:pPr>
                      <w:r w:rsidRPr="001144DF">
                        <w:rPr>
                          <w:rFonts w:ascii="Times New Roman" w:hAnsi="Times New Roman" w:cs="Times New Roman" w:hint="eastAsia"/>
                          <w:sz w:val="16"/>
                          <w:szCs w:val="16"/>
                        </w:rPr>
                        <w:t>接头</w:t>
                      </w:r>
                      <w:r w:rsidRPr="001144DF">
                        <w:rPr>
                          <w:rFonts w:ascii="Times New Roman" w:hAnsi="Times New Roman" w:cs="Times New Roman"/>
                          <w:sz w:val="16"/>
                          <w:szCs w:val="16"/>
                        </w:rPr>
                        <w:t>重复性</w:t>
                      </w:r>
                    </w:p>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和</w:t>
                      </w:r>
                      <w:r>
                        <w:rPr>
                          <w:rFonts w:ascii="Times New Roman" w:eastAsia="等线" w:hAnsi="Times New Roman" w:cs="Times New Roman"/>
                          <w:color w:val="000000"/>
                          <w:kern w:val="24"/>
                          <w:sz w:val="16"/>
                          <w:szCs w:val="16"/>
                        </w:rPr>
                        <w:t xml:space="preserve"> </w:t>
                      </w:r>
                      <w:r>
                        <w:rPr>
                          <w:rFonts w:ascii="Times New Roman" w:eastAsia="等线" w:hAnsi="Times New Roman" w:cs="Times New Roman"/>
                          <w:color w:val="000000"/>
                          <w:kern w:val="24"/>
                          <w:sz w:val="16"/>
                          <w:szCs w:val="16"/>
                        </w:rPr>
                        <w:t>线缆稳定性</w:t>
                      </w:r>
                      <w:r>
                        <w:rPr>
                          <w:rFonts w:ascii="Times New Roman" w:eastAsia="等线" w:hAnsi="Times New Roman" w:cs="Times New Roman"/>
                          <w:color w:val="000000"/>
                          <w:kern w:val="24"/>
                          <w:sz w:val="16"/>
                          <w:szCs w:val="16"/>
                        </w:rPr>
                        <w:t xml:space="preserve"> </w:t>
                      </w:r>
                    </w:p>
                  </w:txbxContent>
                </v:textbox>
              </v:shape>
            </w:pict>
          </mc:Fallback>
        </mc:AlternateContent>
      </w:r>
    </w:p>
    <w:p w:rsidR="004E15E8" w:rsidRDefault="004E15E8" w:rsidP="004E15E8">
      <w:pPr>
        <w:tabs>
          <w:tab w:val="left" w:pos="0"/>
        </w:tabs>
        <w:ind w:firstLineChars="200" w:firstLine="420"/>
      </w:pPr>
      <w:r>
        <w:rPr>
          <w:noProof/>
        </w:rPr>
        <mc:AlternateContent>
          <mc:Choice Requires="wps">
            <w:drawing>
              <wp:anchor distT="0" distB="0" distL="114300" distR="114300" simplePos="0" relativeHeight="251727872" behindDoc="0" locked="0" layoutInCell="1" allowOverlap="1" wp14:anchorId="2DF80F00" wp14:editId="20643EE8">
                <wp:simplePos x="0" y="0"/>
                <wp:positionH relativeFrom="column">
                  <wp:posOffset>3060700</wp:posOffset>
                </wp:positionH>
                <wp:positionV relativeFrom="paragraph">
                  <wp:posOffset>6985</wp:posOffset>
                </wp:positionV>
                <wp:extent cx="1811655" cy="48768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11655" cy="487680"/>
                        </a:xfrm>
                        <a:prstGeom prst="rect">
                          <a:avLst/>
                        </a:prstGeom>
                        <a:noFill/>
                        <a:ln>
                          <a:noFill/>
                        </a:ln>
                        <a:effectLst/>
                      </wps:spPr>
                      <wps:txbx>
                        <w:txbxContent>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剩余</w:t>
                            </w:r>
                            <w:r>
                              <w:rPr>
                                <w:rFonts w:ascii="Times New Roman" w:eastAsia="等线" w:hAnsi="Times New Roman" w:cs="Times New Roman"/>
                                <w:color w:val="000000"/>
                                <w:kern w:val="24"/>
                                <w:sz w:val="16"/>
                                <w:szCs w:val="16"/>
                              </w:rPr>
                              <w:t xml:space="preserve"> </w:t>
                            </w:r>
                          </w:p>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误差项</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2DF80F00" id="文本框 87" o:spid="_x0000_s1031" type="#_x0000_t202" style="position:absolute;left:0;text-align:left;margin-left:241pt;margin-top:.55pt;width:142.65pt;height:38.4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" filled="f" stroked="f">
                <v:textbox style="mso-fit-shape-to-text:t">
                  <w:txbxContent>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剩余</w:t>
                      </w:r>
                      <w:r>
                        <w:rPr>
                          <w:rFonts w:ascii="Times New Roman" w:eastAsia="等线" w:hAnsi="Times New Roman" w:cs="Times New Roman"/>
                          <w:color w:val="000000"/>
                          <w:kern w:val="24"/>
                          <w:sz w:val="16"/>
                          <w:szCs w:val="16"/>
                        </w:rPr>
                        <w:t xml:space="preserve"> </w:t>
                      </w:r>
                    </w:p>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误差项</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0CDFDD5" wp14:editId="398FAD05">
                <wp:simplePos x="0" y="0"/>
                <wp:positionH relativeFrom="column">
                  <wp:posOffset>178435</wp:posOffset>
                </wp:positionH>
                <wp:positionV relativeFrom="paragraph">
                  <wp:posOffset>412115</wp:posOffset>
                </wp:positionV>
                <wp:extent cx="521335" cy="852805"/>
                <wp:effectExtent l="4445" t="4445" r="7620" b="6350"/>
                <wp:wrapNone/>
                <wp:docPr id="102" name="矩形 102"/>
                <wp:cNvGraphicFramePr/>
                <a:graphic xmlns:a="http://schemas.openxmlformats.org/drawingml/2006/main">
                  <a:graphicData uri="http://schemas.microsoft.com/office/word/2010/wordprocessingShape">
                    <wps:wsp>
                      <wps:cNvSpPr/>
                      <wps:spPr>
                        <a:xfrm>
                          <a:off x="0" y="0"/>
                          <a:ext cx="521159"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5EF4194F" id="矩形 102" o:spid="_x0000_s1026" style="position:absolute;left:0;text-align:left;margin-left:14.05pt;margin-top:32.45pt;width:41.05pt;height:67.1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" fillcolor="window" strokecolor="windowText" strokeweight=".5pt">
                <v:stroke dashstyle="1 1"/>
              </v:rect>
            </w:pict>
          </mc:Fallback>
        </mc:AlternateContent>
      </w:r>
      <w:r>
        <w:rPr>
          <w:noProof/>
        </w:rPr>
        <mc:AlternateContent>
          <mc:Choice Requires="wps">
            <w:drawing>
              <wp:anchor distT="0" distB="0" distL="114300" distR="114300" simplePos="0" relativeHeight="251669504" behindDoc="0" locked="0" layoutInCell="1" allowOverlap="1" wp14:anchorId="57ED6E15" wp14:editId="4AA51097">
                <wp:simplePos x="0" y="0"/>
                <wp:positionH relativeFrom="column">
                  <wp:posOffset>4284345</wp:posOffset>
                </wp:positionH>
                <wp:positionV relativeFrom="paragraph">
                  <wp:posOffset>412115</wp:posOffset>
                </wp:positionV>
                <wp:extent cx="521335" cy="852805"/>
                <wp:effectExtent l="4445" t="4445" r="7620" b="6350"/>
                <wp:wrapNone/>
                <wp:docPr id="88" name="矩形 88"/>
                <wp:cNvGraphicFramePr/>
                <a:graphic xmlns:a="http://schemas.openxmlformats.org/drawingml/2006/main">
                  <a:graphicData uri="http://schemas.microsoft.com/office/word/2010/wordprocessingShape">
                    <wps:wsp>
                      <wps:cNvSpPr/>
                      <wps:spPr>
                        <a:xfrm>
                          <a:off x="0" y="0"/>
                          <a:ext cx="521159"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29044014" id="矩形 88" o:spid="_x0000_s1026" style="position:absolute;left:0;text-align:left;margin-left:337.35pt;margin-top:32.45pt;width:41.05pt;height:67.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" fillcolor="window" strokecolor="windowText" strokeweight=".5pt">
                <v:stroke dashstyle="1 1"/>
              </v:rect>
            </w:pict>
          </mc:Fallback>
        </mc:AlternateContent>
      </w:r>
      <w:r>
        <w:rPr>
          <w:noProof/>
        </w:rPr>
        <mc:AlternateContent>
          <mc:Choice Requires="wps">
            <w:drawing>
              <wp:anchor distT="0" distB="0" distL="114300" distR="114300" simplePos="0" relativeHeight="251670528" behindDoc="0" locked="0" layoutInCell="1" allowOverlap="1" wp14:anchorId="397A5F73" wp14:editId="26AC9C84">
                <wp:simplePos x="0" y="0"/>
                <wp:positionH relativeFrom="column">
                  <wp:posOffset>3719830</wp:posOffset>
                </wp:positionH>
                <wp:positionV relativeFrom="paragraph">
                  <wp:posOffset>412115</wp:posOffset>
                </wp:positionV>
                <wp:extent cx="521335" cy="852805"/>
                <wp:effectExtent l="4445" t="4445" r="7620" b="6350"/>
                <wp:wrapNone/>
                <wp:docPr id="85" name="矩形 85"/>
                <wp:cNvGraphicFramePr/>
                <a:graphic xmlns:a="http://schemas.openxmlformats.org/drawingml/2006/main">
                  <a:graphicData uri="http://schemas.microsoft.com/office/word/2010/wordprocessingShape">
                    <wps:wsp>
                      <wps:cNvSpPr/>
                      <wps:spPr>
                        <a:xfrm>
                          <a:off x="0" y="0"/>
                          <a:ext cx="521159"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30C43167" id="矩形 85" o:spid="_x0000_s1026" style="position:absolute;left:0;text-align:left;margin-left:292.9pt;margin-top:32.45pt;width:41.05pt;height:67.1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" fillcolor="window" strokecolor="windowText" strokeweight=".5pt">
                <v:stroke dashstyle="1 1"/>
              </v:rect>
            </w:pict>
          </mc:Fallback>
        </mc:AlternateContent>
      </w:r>
      <w:r>
        <w:rPr>
          <w:noProof/>
        </w:rPr>
        <mc:AlternateContent>
          <mc:Choice Requires="wps">
            <w:drawing>
              <wp:anchor distT="0" distB="0" distL="114300" distR="114300" simplePos="0" relativeHeight="251671552" behindDoc="0" locked="0" layoutInCell="1" allowOverlap="1" wp14:anchorId="46FD3058" wp14:editId="7A34893D">
                <wp:simplePos x="0" y="0"/>
                <wp:positionH relativeFrom="column">
                  <wp:posOffset>2974975</wp:posOffset>
                </wp:positionH>
                <wp:positionV relativeFrom="paragraph">
                  <wp:posOffset>412115</wp:posOffset>
                </wp:positionV>
                <wp:extent cx="683260" cy="852805"/>
                <wp:effectExtent l="4445" t="4445" r="10795" b="6350"/>
                <wp:wrapNone/>
                <wp:docPr id="79" name="矩形 79"/>
                <wp:cNvGraphicFramePr/>
                <a:graphic xmlns:a="http://schemas.openxmlformats.org/drawingml/2006/main">
                  <a:graphicData uri="http://schemas.microsoft.com/office/word/2010/wordprocessingShape">
                    <wps:wsp>
                      <wps:cNvSpPr/>
                      <wps:spPr>
                        <a:xfrm>
                          <a:off x="0" y="0"/>
                          <a:ext cx="683134"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3354EEE1" id="矩形 79" o:spid="_x0000_s1026" style="position:absolute;left:0;text-align:left;margin-left:234.25pt;margin-top:32.45pt;width:53.8pt;height:67.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" fillcolor="window" strokecolor="windowText" strokeweight=".5pt">
                <v:stroke dashstyle="1 1"/>
              </v:rect>
            </w:pict>
          </mc:Fallback>
        </mc:AlternateContent>
      </w:r>
      <w:r>
        <w:rPr>
          <w:noProof/>
        </w:rPr>
        <mc:AlternateContent>
          <mc:Choice Requires="wps">
            <w:drawing>
              <wp:anchor distT="0" distB="0" distL="114300" distR="114300" simplePos="0" relativeHeight="251672576" behindDoc="0" locked="0" layoutInCell="1" allowOverlap="1" wp14:anchorId="4C81F13B" wp14:editId="301038E1">
                <wp:simplePos x="0" y="0"/>
                <wp:positionH relativeFrom="column">
                  <wp:posOffset>2235200</wp:posOffset>
                </wp:positionH>
                <wp:positionV relativeFrom="paragraph">
                  <wp:posOffset>412115</wp:posOffset>
                </wp:positionV>
                <wp:extent cx="683260" cy="852805"/>
                <wp:effectExtent l="4445" t="4445" r="10795" b="6350"/>
                <wp:wrapNone/>
                <wp:docPr id="78" name="矩形 78"/>
                <wp:cNvGraphicFramePr/>
                <a:graphic xmlns:a="http://schemas.openxmlformats.org/drawingml/2006/main">
                  <a:graphicData uri="http://schemas.microsoft.com/office/word/2010/wordprocessingShape">
                    <wps:wsp>
                      <wps:cNvSpPr/>
                      <wps:spPr>
                        <a:xfrm>
                          <a:off x="0" y="0"/>
                          <a:ext cx="683134"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153562C1" id="矩形 78" o:spid="_x0000_s1026" style="position:absolute;left:0;text-align:left;margin-left:176pt;margin-top:32.45pt;width:53.8pt;height:67.1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" fillcolor="window" strokecolor="windowText" strokeweight=".5pt">
                <v:stroke dashstyle="1 1"/>
              </v:rect>
            </w:pict>
          </mc:Fallback>
        </mc:AlternateContent>
      </w:r>
      <w:r>
        <w:rPr>
          <w:noProof/>
        </w:rPr>
        <mc:AlternateContent>
          <mc:Choice Requires="wps">
            <w:drawing>
              <wp:anchor distT="0" distB="0" distL="114300" distR="114300" simplePos="0" relativeHeight="251673600" behindDoc="0" locked="0" layoutInCell="1" allowOverlap="1" wp14:anchorId="7962DE69" wp14:editId="60FB57B5">
                <wp:simplePos x="0" y="0"/>
                <wp:positionH relativeFrom="column">
                  <wp:posOffset>1477645</wp:posOffset>
                </wp:positionH>
                <wp:positionV relativeFrom="paragraph">
                  <wp:posOffset>412115</wp:posOffset>
                </wp:positionV>
                <wp:extent cx="683260" cy="852805"/>
                <wp:effectExtent l="4445" t="4445" r="10795" b="6350"/>
                <wp:wrapNone/>
                <wp:docPr id="77" name="矩形 77"/>
                <wp:cNvGraphicFramePr/>
                <a:graphic xmlns:a="http://schemas.openxmlformats.org/drawingml/2006/main">
                  <a:graphicData uri="http://schemas.microsoft.com/office/word/2010/wordprocessingShape">
                    <wps:wsp>
                      <wps:cNvSpPr/>
                      <wps:spPr>
                        <a:xfrm>
                          <a:off x="0" y="0"/>
                          <a:ext cx="683134"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14AF4BEB" id="矩形 77" o:spid="_x0000_s1026" style="position:absolute;left:0;text-align:left;margin-left:116.35pt;margin-top:32.45pt;width:53.8pt;height:67.1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" fillcolor="window" strokecolor="windowText" strokeweight=".5pt">
                <v:stroke dashstyle="1 1"/>
              </v:rect>
            </w:pict>
          </mc:Fallback>
        </mc:AlternateContent>
      </w:r>
      <w:r>
        <w:rPr>
          <w:noProof/>
        </w:rPr>
        <mc:AlternateContent>
          <mc:Choice Requires="wps">
            <w:drawing>
              <wp:anchor distT="0" distB="0" distL="114300" distR="114300" simplePos="0" relativeHeight="251674624" behindDoc="0" locked="0" layoutInCell="1" allowOverlap="1" wp14:anchorId="25609472" wp14:editId="052B9D27">
                <wp:simplePos x="0" y="0"/>
                <wp:positionH relativeFrom="column">
                  <wp:posOffset>742950</wp:posOffset>
                </wp:positionH>
                <wp:positionV relativeFrom="paragraph">
                  <wp:posOffset>412115</wp:posOffset>
                </wp:positionV>
                <wp:extent cx="683260" cy="852805"/>
                <wp:effectExtent l="4445" t="4445" r="10795" b="6350"/>
                <wp:wrapNone/>
                <wp:docPr id="75" name="矩形 75"/>
                <wp:cNvGraphicFramePr/>
                <a:graphic xmlns:a="http://schemas.openxmlformats.org/drawingml/2006/main">
                  <a:graphicData uri="http://schemas.microsoft.com/office/word/2010/wordprocessingShape">
                    <wps:wsp>
                      <wps:cNvSpPr/>
                      <wps:spPr>
                        <a:xfrm>
                          <a:off x="0" y="0"/>
                          <a:ext cx="683134" cy="853016"/>
                        </a:xfrm>
                        <a:prstGeom prst="rect">
                          <a:avLst/>
                        </a:prstGeom>
                        <a:solidFill>
                          <a:sysClr val="window" lastClr="FFFFFF"/>
                        </a:solidFill>
                        <a:ln w="6350" cap="flat" cmpd="sng" algn="ctr">
                          <a:solidFill>
                            <a:sysClr val="windowText" lastClr="000000"/>
                          </a:solidFill>
                          <a:prstDash val="sysDot"/>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rect w14:anchorId="2819A472" id="矩形 75" o:spid="_x0000_s1026" style="position:absolute;left:0;text-align:left;margin-left:58.5pt;margin-top:32.45pt;width:53.8pt;height:67.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" fillcolor="window" strokecolor="windowText" strokeweight=".5pt">
                <v:stroke dashstyle="1 1"/>
              </v:rect>
            </w:pict>
          </mc:Fallback>
        </mc:AlternateContent>
      </w:r>
      <w:r>
        <w:rPr>
          <w:noProof/>
        </w:rPr>
        <mc:AlternateContent>
          <mc:Choice Requires="wps">
            <w:drawing>
              <wp:anchor distT="0" distB="0" distL="114300" distR="114300" simplePos="0" relativeHeight="251675648" behindDoc="0" locked="0" layoutInCell="1" allowOverlap="1" wp14:anchorId="75389C6F" wp14:editId="17D6422B">
                <wp:simplePos x="0" y="0"/>
                <wp:positionH relativeFrom="column">
                  <wp:posOffset>65405</wp:posOffset>
                </wp:positionH>
                <wp:positionV relativeFrom="paragraph">
                  <wp:posOffset>618490</wp:posOffset>
                </wp:positionV>
                <wp:extent cx="603885" cy="4445"/>
                <wp:effectExtent l="0" t="37465" r="5715" b="34290"/>
                <wp:wrapNone/>
                <wp:docPr id="43" name="直接箭头连接符 43"/>
                <wp:cNvGraphicFramePr/>
                <a:graphic xmlns:a="http://schemas.openxmlformats.org/drawingml/2006/main">
                  <a:graphicData uri="http://schemas.microsoft.com/office/word/2010/wordprocessingShape">
                    <wps:wsp>
                      <wps:cNvCnPr/>
                      <wps:spPr>
                        <a:xfrm flipV="1">
                          <a:off x="0" y="0"/>
                          <a:ext cx="603771" cy="4233"/>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type w14:anchorId="772C94EB" id="_x0000_t32" coordsize="21600,21600" o:spt="32" o:oned="t" path="m,l21600,21600e" filled="f">
                <v:path arrowok="t" fillok="f" o:connecttype="none"/>
                <o:lock v:ext="edit" shapetype="t"/>
              </v:shapetype>
              <v:shape id="直接箭头连接符 43" o:spid="_x0000_s1026" type="#_x0000_t32" style="position:absolute;left:0;text-align:left;margin-left:5.15pt;margin-top:48.7pt;width:47.55pt;height:.35pt;flip:y;z-index:2516756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" strokecolor="windowText" strokeweight="1pt">
                <v:stroke endarrow="block" joinstyle="miter"/>
              </v:shape>
            </w:pict>
          </mc:Fallback>
        </mc:AlternateContent>
      </w:r>
      <w:r>
        <w:rPr>
          <w:noProof/>
        </w:rPr>
        <mc:AlternateContent>
          <mc:Choice Requires="wps">
            <w:drawing>
              <wp:anchor distT="0" distB="0" distL="114300" distR="114300" simplePos="0" relativeHeight="251676672" behindDoc="0" locked="0" layoutInCell="1" allowOverlap="1" wp14:anchorId="11B51835" wp14:editId="6B6E5FA6">
                <wp:simplePos x="0" y="0"/>
                <wp:positionH relativeFrom="column">
                  <wp:posOffset>647700</wp:posOffset>
                </wp:positionH>
                <wp:positionV relativeFrom="paragraph">
                  <wp:posOffset>616585</wp:posOffset>
                </wp:positionV>
                <wp:extent cx="751205" cy="1905"/>
                <wp:effectExtent l="0" t="36195" r="10795" b="38100"/>
                <wp:wrapNone/>
                <wp:docPr id="44" name="直接箭头连接符 44"/>
                <wp:cNvGraphicFramePr/>
                <a:graphic xmlns:a="http://schemas.openxmlformats.org/drawingml/2006/main">
                  <a:graphicData uri="http://schemas.microsoft.com/office/word/2010/wordprocessingShape">
                    <wps:wsp>
                      <wps:cNvCnPr/>
                      <wps:spPr>
                        <a:xfrm>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70761A18" id="直接箭头连接符 44" o:spid="_x0000_s1026" type="#_x0000_t32" style="position:absolute;left:0;text-align:left;margin-left:51pt;margin-top:48.55pt;width:59.15pt;height:.1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" strokecolor="windowText" strokeweight="1pt">
                <v:stroke endarrow="block" joinstyle="miter"/>
              </v:shape>
            </w:pict>
          </mc:Fallback>
        </mc:AlternateContent>
      </w:r>
      <w:r>
        <w:rPr>
          <w:noProof/>
        </w:rPr>
        <mc:AlternateContent>
          <mc:Choice Requires="wps">
            <w:drawing>
              <wp:anchor distT="0" distB="0" distL="114300" distR="114300" simplePos="0" relativeHeight="251677696" behindDoc="0" locked="0" layoutInCell="1" allowOverlap="1" wp14:anchorId="04585E91" wp14:editId="4D308C82">
                <wp:simplePos x="0" y="0"/>
                <wp:positionH relativeFrom="column">
                  <wp:posOffset>1387475</wp:posOffset>
                </wp:positionH>
                <wp:positionV relativeFrom="paragraph">
                  <wp:posOffset>616585</wp:posOffset>
                </wp:positionV>
                <wp:extent cx="751205" cy="1905"/>
                <wp:effectExtent l="0" t="36195" r="10795" b="38100"/>
                <wp:wrapNone/>
                <wp:docPr id="45" name="直接箭头连接符 45"/>
                <wp:cNvGraphicFramePr/>
                <a:graphic xmlns:a="http://schemas.openxmlformats.org/drawingml/2006/main">
                  <a:graphicData uri="http://schemas.microsoft.com/office/word/2010/wordprocessingShape">
                    <wps:wsp>
                      <wps:cNvCnPr/>
                      <wps:spPr>
                        <a:xfrm>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2027A736" id="直接箭头连接符 45" o:spid="_x0000_s1026" type="#_x0000_t32" style="position:absolute;left:0;text-align:left;margin-left:109.25pt;margin-top:48.55pt;width:59.15pt;height:.15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" strokecolor="windowText" strokeweight="1pt">
                <v:stroke endarrow="block" joinstyle="miter"/>
              </v:shape>
            </w:pict>
          </mc:Fallback>
        </mc:AlternateContent>
      </w:r>
      <w:r>
        <w:rPr>
          <w:noProof/>
        </w:rPr>
        <mc:AlternateContent>
          <mc:Choice Requires="wps">
            <w:drawing>
              <wp:anchor distT="0" distB="0" distL="114300" distR="114300" simplePos="0" relativeHeight="251678720" behindDoc="0" locked="0" layoutInCell="1" allowOverlap="1" wp14:anchorId="5A8B3B08" wp14:editId="2A6479A6">
                <wp:simplePos x="0" y="0"/>
                <wp:positionH relativeFrom="column">
                  <wp:posOffset>2127250</wp:posOffset>
                </wp:positionH>
                <wp:positionV relativeFrom="paragraph">
                  <wp:posOffset>618490</wp:posOffset>
                </wp:positionV>
                <wp:extent cx="751205" cy="1905"/>
                <wp:effectExtent l="0" t="36195" r="10795" b="38100"/>
                <wp:wrapNone/>
                <wp:docPr id="46" name="直接箭头连接符 46"/>
                <wp:cNvGraphicFramePr/>
                <a:graphic xmlns:a="http://schemas.openxmlformats.org/drawingml/2006/main">
                  <a:graphicData uri="http://schemas.microsoft.com/office/word/2010/wordprocessingShape">
                    <wps:wsp>
                      <wps:cNvCnPr/>
                      <wps:spPr>
                        <a:xfrm>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377B372D" id="直接箭头连接符 46" o:spid="_x0000_s1026" type="#_x0000_t32" style="position:absolute;left:0;text-align:left;margin-left:167.5pt;margin-top:48.7pt;width:59.15pt;height:.1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" strokecolor="windowText" strokeweight="1pt">
                <v:stroke endarrow="block" joinstyle="miter"/>
              </v:shape>
            </w:pict>
          </mc:Fallback>
        </mc:AlternateContent>
      </w:r>
      <w:r>
        <w:rPr>
          <w:noProof/>
        </w:rPr>
        <mc:AlternateContent>
          <mc:Choice Requires="wps">
            <w:drawing>
              <wp:anchor distT="0" distB="0" distL="114300" distR="114300" simplePos="0" relativeHeight="251679744" behindDoc="0" locked="0" layoutInCell="1" allowOverlap="1" wp14:anchorId="6B9BA3AD" wp14:editId="4CE323E6">
                <wp:simplePos x="0" y="0"/>
                <wp:positionH relativeFrom="column">
                  <wp:posOffset>2872740</wp:posOffset>
                </wp:positionH>
                <wp:positionV relativeFrom="paragraph">
                  <wp:posOffset>622935</wp:posOffset>
                </wp:positionV>
                <wp:extent cx="751205" cy="1905"/>
                <wp:effectExtent l="0" t="36195" r="10795" b="38100"/>
                <wp:wrapNone/>
                <wp:docPr id="47" name="直接箭头连接符 47"/>
                <wp:cNvGraphicFramePr/>
                <a:graphic xmlns:a="http://schemas.openxmlformats.org/drawingml/2006/main">
                  <a:graphicData uri="http://schemas.microsoft.com/office/word/2010/wordprocessingShape">
                    <wps:wsp>
                      <wps:cNvCnPr/>
                      <wps:spPr>
                        <a:xfrm>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6E6CC2C1" id="直接箭头连接符 47" o:spid="_x0000_s1026" type="#_x0000_t32" style="position:absolute;left:0;text-align:left;margin-left:226.2pt;margin-top:49.05pt;width:59.15pt;height:.1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" strokecolor="windowText" strokeweight="1pt">
                <v:stroke endarrow="block" joinstyle="miter"/>
              </v:shape>
            </w:pict>
          </mc:Fallback>
        </mc:AlternateContent>
      </w:r>
      <w:r>
        <w:rPr>
          <w:noProof/>
        </w:rPr>
        <mc:AlternateContent>
          <mc:Choice Requires="wps">
            <w:drawing>
              <wp:anchor distT="0" distB="0" distL="114300" distR="114300" simplePos="0" relativeHeight="251680768" behindDoc="0" locked="0" layoutInCell="1" allowOverlap="1" wp14:anchorId="40E518BA" wp14:editId="2FF2802C">
                <wp:simplePos x="0" y="0"/>
                <wp:positionH relativeFrom="column">
                  <wp:posOffset>3615690</wp:posOffset>
                </wp:positionH>
                <wp:positionV relativeFrom="paragraph">
                  <wp:posOffset>622935</wp:posOffset>
                </wp:positionV>
                <wp:extent cx="751205" cy="1905"/>
                <wp:effectExtent l="0" t="36195" r="10795" b="38100"/>
                <wp:wrapNone/>
                <wp:docPr id="48" name="直接箭头连接符 48"/>
                <wp:cNvGraphicFramePr/>
                <a:graphic xmlns:a="http://schemas.openxmlformats.org/drawingml/2006/main">
                  <a:graphicData uri="http://schemas.microsoft.com/office/word/2010/wordprocessingShape">
                    <wps:wsp>
                      <wps:cNvCnPr/>
                      <wps:spPr>
                        <a:xfrm>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1C4AFC76" id="直接箭头连接符 48" o:spid="_x0000_s1026" type="#_x0000_t32" style="position:absolute;left:0;text-align:left;margin-left:284.7pt;margin-top:49.05pt;width:59.15pt;height:.15pt;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" strokecolor="windowText" strokeweight="1pt">
                <v:stroke endarrow="block" joinstyle="miter"/>
              </v:shape>
            </w:pict>
          </mc:Fallback>
        </mc:AlternateContent>
      </w:r>
      <w:r>
        <w:rPr>
          <w:noProof/>
        </w:rPr>
        <mc:AlternateContent>
          <mc:Choice Requires="wps">
            <w:drawing>
              <wp:anchor distT="0" distB="0" distL="114300" distR="114300" simplePos="0" relativeHeight="251681792" behindDoc="0" locked="0" layoutInCell="1" allowOverlap="1" wp14:anchorId="052BE158" wp14:editId="7F7099C6">
                <wp:simplePos x="0" y="0"/>
                <wp:positionH relativeFrom="column">
                  <wp:posOffset>4352290</wp:posOffset>
                </wp:positionH>
                <wp:positionV relativeFrom="paragraph">
                  <wp:posOffset>622935</wp:posOffset>
                </wp:positionV>
                <wp:extent cx="751205" cy="1905"/>
                <wp:effectExtent l="0" t="36195" r="10795" b="38100"/>
                <wp:wrapNone/>
                <wp:docPr id="49" name="直接箭头连接符 49"/>
                <wp:cNvGraphicFramePr/>
                <a:graphic xmlns:a="http://schemas.openxmlformats.org/drawingml/2006/main">
                  <a:graphicData uri="http://schemas.microsoft.com/office/word/2010/wordprocessingShape">
                    <wps:wsp>
                      <wps:cNvCnPr/>
                      <wps:spPr>
                        <a:xfrm>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6C109733" id="直接箭头连接符 49" o:spid="_x0000_s1026" type="#_x0000_t32" style="position:absolute;left:0;text-align:left;margin-left:342.7pt;margin-top:49.05pt;width:59.15pt;height:.1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" strokecolor="windowText" strokeweight="1pt">
                <v:stroke endarrow="block" joinstyle="miter"/>
              </v:shape>
            </w:pict>
          </mc:Fallback>
        </mc:AlternateContent>
      </w:r>
      <w:r>
        <w:rPr>
          <w:noProof/>
        </w:rPr>
        <mc:AlternateContent>
          <mc:Choice Requires="wps">
            <w:drawing>
              <wp:anchor distT="0" distB="0" distL="114300" distR="114300" simplePos="0" relativeHeight="251682816" behindDoc="0" locked="0" layoutInCell="1" allowOverlap="1" wp14:anchorId="1DC83299" wp14:editId="2449E031">
                <wp:simplePos x="0" y="0"/>
                <wp:positionH relativeFrom="column">
                  <wp:posOffset>2999740</wp:posOffset>
                </wp:positionH>
                <wp:positionV relativeFrom="paragraph">
                  <wp:posOffset>1134745</wp:posOffset>
                </wp:positionV>
                <wp:extent cx="751205" cy="1905"/>
                <wp:effectExtent l="0" t="38100" r="10795" b="36195"/>
                <wp:wrapNone/>
                <wp:docPr id="50" name="直接箭头连接符 50"/>
                <wp:cNvGraphicFramePr/>
                <a:graphic xmlns:a="http://schemas.openxmlformats.org/drawingml/2006/main">
                  <a:graphicData uri="http://schemas.microsoft.com/office/word/2010/wordprocessingShape">
                    <wps:wsp>
                      <wps:cNvCnPr/>
                      <wps:spPr>
                        <a:xfrm rot="10800000">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43457569" id="直接箭头连接符 50" o:spid="_x0000_s1026" type="#_x0000_t32" style="position:absolute;left:0;text-align:left;margin-left:236.2pt;margin-top:89.35pt;width:59.15pt;height:.15pt;rotation:18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" strokecolor="windowText" strokeweight="1pt">
                <v:stroke endarrow="block" joinstyle="miter"/>
              </v:shape>
            </w:pict>
          </mc:Fallback>
        </mc:AlternateContent>
      </w:r>
      <w:r>
        <w:rPr>
          <w:noProof/>
        </w:rPr>
        <mc:AlternateContent>
          <mc:Choice Requires="wps">
            <w:drawing>
              <wp:anchor distT="0" distB="0" distL="114300" distR="114300" simplePos="0" relativeHeight="251683840" behindDoc="0" locked="0" layoutInCell="1" allowOverlap="1" wp14:anchorId="412A6BA7" wp14:editId="1370B3D2">
                <wp:simplePos x="0" y="0"/>
                <wp:positionH relativeFrom="column">
                  <wp:posOffset>2254885</wp:posOffset>
                </wp:positionH>
                <wp:positionV relativeFrom="paragraph">
                  <wp:posOffset>1130935</wp:posOffset>
                </wp:positionV>
                <wp:extent cx="751205" cy="1905"/>
                <wp:effectExtent l="0" t="38100" r="10795" b="36195"/>
                <wp:wrapNone/>
                <wp:docPr id="51" name="直接箭头连接符 51"/>
                <wp:cNvGraphicFramePr/>
                <a:graphic xmlns:a="http://schemas.openxmlformats.org/drawingml/2006/main">
                  <a:graphicData uri="http://schemas.microsoft.com/office/word/2010/wordprocessingShape">
                    <wps:wsp>
                      <wps:cNvCnPr/>
                      <wps:spPr>
                        <a:xfrm rot="10800000">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1A1058D4" id="直接箭头连接符 51" o:spid="_x0000_s1026" type="#_x0000_t32" style="position:absolute;left:0;text-align:left;margin-left:177.55pt;margin-top:89.05pt;width:59.15pt;height:.15pt;rotation:180;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" strokecolor="windowText" strokeweight="1pt">
                <v:stroke endarrow="block" joinstyle="miter"/>
              </v:shape>
            </w:pict>
          </mc:Fallback>
        </mc:AlternateContent>
      </w:r>
      <w:r>
        <w:rPr>
          <w:noProof/>
        </w:rPr>
        <mc:AlternateContent>
          <mc:Choice Requires="wps">
            <w:drawing>
              <wp:anchor distT="0" distB="0" distL="114300" distR="114300" simplePos="0" relativeHeight="251684864" behindDoc="0" locked="0" layoutInCell="1" allowOverlap="1" wp14:anchorId="65AF4412" wp14:editId="0FD35D01">
                <wp:simplePos x="0" y="0"/>
                <wp:positionH relativeFrom="column">
                  <wp:posOffset>1511935</wp:posOffset>
                </wp:positionH>
                <wp:positionV relativeFrom="paragraph">
                  <wp:posOffset>1130935</wp:posOffset>
                </wp:positionV>
                <wp:extent cx="751205" cy="1905"/>
                <wp:effectExtent l="0" t="38100" r="10795" b="36195"/>
                <wp:wrapNone/>
                <wp:docPr id="52" name="直接箭头连接符 52"/>
                <wp:cNvGraphicFramePr/>
                <a:graphic xmlns:a="http://schemas.openxmlformats.org/drawingml/2006/main">
                  <a:graphicData uri="http://schemas.microsoft.com/office/word/2010/wordprocessingShape">
                    <wps:wsp>
                      <wps:cNvCnPr/>
                      <wps:spPr>
                        <a:xfrm rot="10800000">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46263717" id="直接箭头连接符 52" o:spid="_x0000_s1026" type="#_x0000_t32" style="position:absolute;left:0;text-align:left;margin-left:119.05pt;margin-top:89.05pt;width:59.15pt;height:.15pt;rotation:180;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" strokecolor="windowText" strokeweight="1pt">
                <v:stroke endarrow="block" joinstyle="miter"/>
              </v:shape>
            </w:pict>
          </mc:Fallback>
        </mc:AlternateContent>
      </w:r>
      <w:r>
        <w:rPr>
          <w:noProof/>
        </w:rPr>
        <mc:AlternateContent>
          <mc:Choice Requires="wps">
            <w:drawing>
              <wp:anchor distT="0" distB="0" distL="114300" distR="114300" simplePos="0" relativeHeight="251685888" behindDoc="0" locked="0" layoutInCell="1" allowOverlap="1" wp14:anchorId="3AA3A982" wp14:editId="33AAB845">
                <wp:simplePos x="0" y="0"/>
                <wp:positionH relativeFrom="column">
                  <wp:posOffset>775335</wp:posOffset>
                </wp:positionH>
                <wp:positionV relativeFrom="paragraph">
                  <wp:posOffset>1130935</wp:posOffset>
                </wp:positionV>
                <wp:extent cx="751205" cy="1905"/>
                <wp:effectExtent l="0" t="38100" r="10795" b="36195"/>
                <wp:wrapNone/>
                <wp:docPr id="53" name="直接箭头连接符 53"/>
                <wp:cNvGraphicFramePr/>
                <a:graphic xmlns:a="http://schemas.openxmlformats.org/drawingml/2006/main">
                  <a:graphicData uri="http://schemas.microsoft.com/office/word/2010/wordprocessingShape">
                    <wps:wsp>
                      <wps:cNvCnPr/>
                      <wps:spPr>
                        <a:xfrm rot="10800000">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74246988" id="直接箭头连接符 53" o:spid="_x0000_s1026" type="#_x0000_t32" style="position:absolute;left:0;text-align:left;margin-left:61.05pt;margin-top:89.05pt;width:59.15pt;height:.15pt;rotation:180;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" strokecolor="windowText" strokeweight="1pt">
                <v:stroke endarrow="block" joinstyle="miter"/>
              </v:shape>
            </w:pict>
          </mc:Fallback>
        </mc:AlternateContent>
      </w:r>
      <w:r>
        <w:rPr>
          <w:noProof/>
        </w:rPr>
        <mc:AlternateContent>
          <mc:Choice Requires="wps">
            <w:drawing>
              <wp:anchor distT="0" distB="0" distL="114300" distR="114300" simplePos="0" relativeHeight="251686912" behindDoc="0" locked="0" layoutInCell="1" allowOverlap="1" wp14:anchorId="376BF2F4" wp14:editId="435443D8">
                <wp:simplePos x="0" y="0"/>
                <wp:positionH relativeFrom="column">
                  <wp:posOffset>32385</wp:posOffset>
                </wp:positionH>
                <wp:positionV relativeFrom="paragraph">
                  <wp:posOffset>1130935</wp:posOffset>
                </wp:positionV>
                <wp:extent cx="751205" cy="1905"/>
                <wp:effectExtent l="0" t="38100" r="10795" b="36195"/>
                <wp:wrapNone/>
                <wp:docPr id="54" name="直接箭头连接符 54"/>
                <wp:cNvGraphicFramePr/>
                <a:graphic xmlns:a="http://schemas.openxmlformats.org/drawingml/2006/main">
                  <a:graphicData uri="http://schemas.microsoft.com/office/word/2010/wordprocessingShape">
                    <wps:wsp>
                      <wps:cNvCnPr/>
                      <wps:spPr>
                        <a:xfrm rot="10800000">
                          <a:off x="0" y="0"/>
                          <a:ext cx="751416" cy="2117"/>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2EFE74CD" id="直接箭头连接符 54" o:spid="_x0000_s1026" type="#_x0000_t32" style="position:absolute;left:0;text-align:left;margin-left:2.55pt;margin-top:89.05pt;width:59.15pt;height:.15pt;rotation:180;z-index:251686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" strokecolor="windowText" strokeweight="1pt">
                <v:stroke endarrow="block" joinstyle="miter"/>
              </v:shape>
            </w:pict>
          </mc:Fallback>
        </mc:AlternateContent>
      </w:r>
      <w:r>
        <w:rPr>
          <w:noProof/>
        </w:rPr>
        <mc:AlternateContent>
          <mc:Choice Requires="wps">
            <w:drawing>
              <wp:anchor distT="0" distB="0" distL="114300" distR="114300" simplePos="0" relativeHeight="251687936" behindDoc="0" locked="0" layoutInCell="1" allowOverlap="1" wp14:anchorId="12BBA112" wp14:editId="431EDCB9">
                <wp:simplePos x="0" y="0"/>
                <wp:positionH relativeFrom="column">
                  <wp:posOffset>785495</wp:posOffset>
                </wp:positionH>
                <wp:positionV relativeFrom="paragraph">
                  <wp:posOffset>616585</wp:posOffset>
                </wp:positionV>
                <wp:extent cx="6350" cy="514350"/>
                <wp:effectExtent l="32385" t="0" r="37465" b="6350"/>
                <wp:wrapNone/>
                <wp:docPr id="31" name="直接箭头连接符 31"/>
                <wp:cNvGraphicFramePr/>
                <a:graphic xmlns:a="http://schemas.openxmlformats.org/drawingml/2006/main">
                  <a:graphicData uri="http://schemas.microsoft.com/office/word/2010/wordprocessingShape">
                    <wps:wsp>
                      <wps:cNvCnPr/>
                      <wps:spPr>
                        <a:xfrm>
                          <a:off x="0" y="0"/>
                          <a:ext cx="6350"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4756B20F" id="直接箭头连接符 31" o:spid="_x0000_s1026" type="#_x0000_t32" style="position:absolute;left:0;text-align:left;margin-left:61.85pt;margin-top:48.55pt;width:.5pt;height:40.5pt;z-index:251687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" strokecolor="windowText" strokeweight="1pt">
                <v:stroke endarrow="block" joinstyle="miter"/>
              </v:shape>
            </w:pict>
          </mc:Fallback>
        </mc:AlternateContent>
      </w:r>
      <w:r>
        <w:rPr>
          <w:noProof/>
        </w:rPr>
        <mc:AlternateContent>
          <mc:Choice Requires="wps">
            <w:drawing>
              <wp:anchor distT="0" distB="0" distL="114300" distR="114300" simplePos="0" relativeHeight="251688960" behindDoc="0" locked="0" layoutInCell="1" allowOverlap="1" wp14:anchorId="12066CFE" wp14:editId="1B900034">
                <wp:simplePos x="0" y="0"/>
                <wp:positionH relativeFrom="column">
                  <wp:posOffset>1380490</wp:posOffset>
                </wp:positionH>
                <wp:positionV relativeFrom="paragraph">
                  <wp:posOffset>616585</wp:posOffset>
                </wp:positionV>
                <wp:extent cx="4445" cy="514350"/>
                <wp:effectExtent l="37465" t="0" r="34290" b="6350"/>
                <wp:wrapNone/>
                <wp:docPr id="33" name="直接箭头连接符 33"/>
                <wp:cNvGraphicFramePr/>
                <a:graphic xmlns:a="http://schemas.openxmlformats.org/drawingml/2006/main">
                  <a:graphicData uri="http://schemas.microsoft.com/office/word/2010/wordprocessingShape">
                    <wps:wsp>
                      <wps:cNvCnPr/>
                      <wps:spPr>
                        <a:xfrm flipH="1" flipV="1">
                          <a:off x="0" y="0"/>
                          <a:ext cx="4234"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040A3327" id="直接箭头连接符 33" o:spid="_x0000_s1026" type="#_x0000_t32" style="position:absolute;left:0;text-align:left;margin-left:108.7pt;margin-top:48.55pt;width:.35pt;height:40.5pt;flip:x y;z-index:251688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" strokecolor="windowText" strokeweight="1pt">
                <v:stroke endarrow="block" joinstyle="miter"/>
              </v:shape>
            </w:pict>
          </mc:Fallback>
        </mc:AlternateContent>
      </w:r>
      <w:r>
        <w:rPr>
          <w:noProof/>
        </w:rPr>
        <mc:AlternateContent>
          <mc:Choice Requires="wps">
            <w:drawing>
              <wp:anchor distT="0" distB="0" distL="114300" distR="114300" simplePos="0" relativeHeight="251689984" behindDoc="0" locked="0" layoutInCell="1" allowOverlap="1" wp14:anchorId="7E6479A4" wp14:editId="6F9B95F7">
                <wp:simplePos x="0" y="0"/>
                <wp:positionH relativeFrom="column">
                  <wp:posOffset>1522095</wp:posOffset>
                </wp:positionH>
                <wp:positionV relativeFrom="paragraph">
                  <wp:posOffset>616585</wp:posOffset>
                </wp:positionV>
                <wp:extent cx="6350" cy="514350"/>
                <wp:effectExtent l="32385" t="0" r="37465" b="6350"/>
                <wp:wrapNone/>
                <wp:docPr id="34" name="直接箭头连接符 34"/>
                <wp:cNvGraphicFramePr/>
                <a:graphic xmlns:a="http://schemas.openxmlformats.org/drawingml/2006/main">
                  <a:graphicData uri="http://schemas.microsoft.com/office/word/2010/wordprocessingShape">
                    <wps:wsp>
                      <wps:cNvCnPr/>
                      <wps:spPr>
                        <a:xfrm>
                          <a:off x="0" y="0"/>
                          <a:ext cx="6350"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7F045079" id="直接箭头连接符 34" o:spid="_x0000_s1026" type="#_x0000_t32" style="position:absolute;left:0;text-align:left;margin-left:119.85pt;margin-top:48.55pt;width:.5pt;height:40.5pt;z-index:251689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" strokecolor="windowText" strokeweight="1pt">
                <v:stroke endarrow="block" joinstyle="miter"/>
              </v:shape>
            </w:pict>
          </mc:Fallback>
        </mc:AlternateContent>
      </w:r>
      <w:r>
        <w:rPr>
          <w:noProof/>
        </w:rPr>
        <mc:AlternateContent>
          <mc:Choice Requires="wps">
            <w:drawing>
              <wp:anchor distT="0" distB="0" distL="114300" distR="114300" simplePos="0" relativeHeight="251691008" behindDoc="0" locked="0" layoutInCell="1" allowOverlap="1" wp14:anchorId="3ED51BA4" wp14:editId="1092469C">
                <wp:simplePos x="0" y="0"/>
                <wp:positionH relativeFrom="column">
                  <wp:posOffset>2127250</wp:posOffset>
                </wp:positionH>
                <wp:positionV relativeFrom="paragraph">
                  <wp:posOffset>616585</wp:posOffset>
                </wp:positionV>
                <wp:extent cx="4445" cy="514350"/>
                <wp:effectExtent l="37465" t="0" r="34290" b="6350"/>
                <wp:wrapNone/>
                <wp:docPr id="35" name="直接箭头连接符 35"/>
                <wp:cNvGraphicFramePr/>
                <a:graphic xmlns:a="http://schemas.openxmlformats.org/drawingml/2006/main">
                  <a:graphicData uri="http://schemas.microsoft.com/office/word/2010/wordprocessingShape">
                    <wps:wsp>
                      <wps:cNvCnPr/>
                      <wps:spPr>
                        <a:xfrm flipH="1" flipV="1">
                          <a:off x="0" y="0"/>
                          <a:ext cx="4234"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26391379" id="直接箭头连接符 35" o:spid="_x0000_s1026" type="#_x0000_t32" style="position:absolute;left:0;text-align:left;margin-left:167.5pt;margin-top:48.55pt;width:.35pt;height:40.5pt;flip:x y;z-index:251691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" strokecolor="windowText" strokeweight="1pt">
                <v:stroke endarrow="block" joinstyle="miter"/>
              </v:shape>
            </w:pict>
          </mc:Fallback>
        </mc:AlternateContent>
      </w:r>
      <w:r>
        <w:rPr>
          <w:noProof/>
        </w:rPr>
        <mc:AlternateContent>
          <mc:Choice Requires="wps">
            <w:drawing>
              <wp:anchor distT="0" distB="0" distL="114300" distR="114300" simplePos="0" relativeHeight="251692032" behindDoc="0" locked="0" layoutInCell="1" allowOverlap="1" wp14:anchorId="56AB94F4" wp14:editId="0F7E3D05">
                <wp:simplePos x="0" y="0"/>
                <wp:positionH relativeFrom="column">
                  <wp:posOffset>2273300</wp:posOffset>
                </wp:positionH>
                <wp:positionV relativeFrom="paragraph">
                  <wp:posOffset>622935</wp:posOffset>
                </wp:positionV>
                <wp:extent cx="6350" cy="514350"/>
                <wp:effectExtent l="32385" t="0" r="37465" b="6350"/>
                <wp:wrapNone/>
                <wp:docPr id="36" name="直接箭头连接符 36"/>
                <wp:cNvGraphicFramePr/>
                <a:graphic xmlns:a="http://schemas.openxmlformats.org/drawingml/2006/main">
                  <a:graphicData uri="http://schemas.microsoft.com/office/word/2010/wordprocessingShape">
                    <wps:wsp>
                      <wps:cNvCnPr/>
                      <wps:spPr>
                        <a:xfrm>
                          <a:off x="0" y="0"/>
                          <a:ext cx="6350"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4A8AC27D" id="直接箭头连接符 36" o:spid="_x0000_s1026" type="#_x0000_t32" style="position:absolute;left:0;text-align:left;margin-left:179pt;margin-top:49.05pt;width:.5pt;height:40.5pt;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" strokecolor="windowText" strokeweight="1pt">
                <v:stroke endarrow="block" joinstyle="miter"/>
              </v:shape>
            </w:pict>
          </mc:Fallback>
        </mc:AlternateContent>
      </w:r>
      <w:r>
        <w:rPr>
          <w:noProof/>
        </w:rPr>
        <mc:AlternateContent>
          <mc:Choice Requires="wps">
            <w:drawing>
              <wp:anchor distT="0" distB="0" distL="114300" distR="114300" simplePos="0" relativeHeight="251693056" behindDoc="0" locked="0" layoutInCell="1" allowOverlap="1" wp14:anchorId="78F79D43" wp14:editId="4E59193C">
                <wp:simplePos x="0" y="0"/>
                <wp:positionH relativeFrom="column">
                  <wp:posOffset>2869565</wp:posOffset>
                </wp:positionH>
                <wp:positionV relativeFrom="paragraph">
                  <wp:posOffset>616585</wp:posOffset>
                </wp:positionV>
                <wp:extent cx="4445" cy="514350"/>
                <wp:effectExtent l="37465" t="0" r="34290" b="6350"/>
                <wp:wrapNone/>
                <wp:docPr id="37" name="直接箭头连接符 37"/>
                <wp:cNvGraphicFramePr/>
                <a:graphic xmlns:a="http://schemas.openxmlformats.org/drawingml/2006/main">
                  <a:graphicData uri="http://schemas.microsoft.com/office/word/2010/wordprocessingShape">
                    <wps:wsp>
                      <wps:cNvCnPr/>
                      <wps:spPr>
                        <a:xfrm flipH="1" flipV="1">
                          <a:off x="0" y="0"/>
                          <a:ext cx="4234"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590F93EE" id="直接箭头连接符 37" o:spid="_x0000_s1026" type="#_x0000_t32" style="position:absolute;left:0;text-align:left;margin-left:225.95pt;margin-top:48.55pt;width:.35pt;height:40.5pt;flip:x y;z-index:251693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" strokecolor="windowText" strokeweight="1pt">
                <v:stroke endarrow="block" joinstyle="miter"/>
              </v:shape>
            </w:pict>
          </mc:Fallback>
        </mc:AlternateContent>
      </w:r>
      <w:r>
        <w:rPr>
          <w:noProof/>
        </w:rPr>
        <mc:AlternateContent>
          <mc:Choice Requires="wps">
            <w:drawing>
              <wp:anchor distT="0" distB="0" distL="114300" distR="114300" simplePos="0" relativeHeight="251694080" behindDoc="0" locked="0" layoutInCell="1" allowOverlap="1" wp14:anchorId="4B2A036A" wp14:editId="25D1D393">
                <wp:simplePos x="0" y="0"/>
                <wp:positionH relativeFrom="column">
                  <wp:posOffset>3007995</wp:posOffset>
                </wp:positionH>
                <wp:positionV relativeFrom="paragraph">
                  <wp:posOffset>622935</wp:posOffset>
                </wp:positionV>
                <wp:extent cx="6350" cy="514350"/>
                <wp:effectExtent l="32385" t="0" r="37465" b="6350"/>
                <wp:wrapNone/>
                <wp:docPr id="55" name="直接箭头连接符 55"/>
                <wp:cNvGraphicFramePr/>
                <a:graphic xmlns:a="http://schemas.openxmlformats.org/drawingml/2006/main">
                  <a:graphicData uri="http://schemas.microsoft.com/office/word/2010/wordprocessingShape">
                    <wps:wsp>
                      <wps:cNvCnPr/>
                      <wps:spPr>
                        <a:xfrm>
                          <a:off x="0" y="0"/>
                          <a:ext cx="6350"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75BADD2A" id="直接箭头连接符 55" o:spid="_x0000_s1026" type="#_x0000_t32" style="position:absolute;left:0;text-align:left;margin-left:236.85pt;margin-top:49.05pt;width:.5pt;height:40.5pt;z-index:251694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" strokecolor="windowText" strokeweight="1pt">
                <v:stroke endarrow="block" joinstyle="miter"/>
              </v:shape>
            </w:pict>
          </mc:Fallback>
        </mc:AlternateContent>
      </w:r>
      <w:r>
        <w:rPr>
          <w:noProof/>
        </w:rPr>
        <mc:AlternateContent>
          <mc:Choice Requires="wps">
            <w:drawing>
              <wp:anchor distT="0" distB="0" distL="114300" distR="114300" simplePos="0" relativeHeight="251695104" behindDoc="0" locked="0" layoutInCell="1" allowOverlap="1" wp14:anchorId="7DAE6E9D" wp14:editId="27D6706D">
                <wp:simplePos x="0" y="0"/>
                <wp:positionH relativeFrom="column">
                  <wp:posOffset>3606800</wp:posOffset>
                </wp:positionH>
                <wp:positionV relativeFrom="paragraph">
                  <wp:posOffset>616585</wp:posOffset>
                </wp:positionV>
                <wp:extent cx="4445" cy="514350"/>
                <wp:effectExtent l="37465" t="0" r="34290" b="6350"/>
                <wp:wrapNone/>
                <wp:docPr id="56" name="直接箭头连接符 56"/>
                <wp:cNvGraphicFramePr/>
                <a:graphic xmlns:a="http://schemas.openxmlformats.org/drawingml/2006/main">
                  <a:graphicData uri="http://schemas.microsoft.com/office/word/2010/wordprocessingShape">
                    <wps:wsp>
                      <wps:cNvCnPr/>
                      <wps:spPr>
                        <a:xfrm flipH="1" flipV="1">
                          <a:off x="0" y="0"/>
                          <a:ext cx="4234"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70D5599A" id="直接箭头连接符 56" o:spid="_x0000_s1026" type="#_x0000_t32" style="position:absolute;left:0;text-align:left;margin-left:284pt;margin-top:48.55pt;width:.35pt;height:40.5pt;flip:x y;z-index:251695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" strokecolor="windowText" strokeweight="1pt">
                <v:stroke endarrow="block" joinstyle="miter"/>
              </v:shape>
            </w:pict>
          </mc:Fallback>
        </mc:AlternateContent>
      </w:r>
      <w:r>
        <w:rPr>
          <w:noProof/>
        </w:rPr>
        <mc:AlternateContent>
          <mc:Choice Requires="wps">
            <w:drawing>
              <wp:anchor distT="0" distB="0" distL="114300" distR="114300" simplePos="0" relativeHeight="251696128" behindDoc="0" locked="0" layoutInCell="1" allowOverlap="1" wp14:anchorId="68A3D4F2" wp14:editId="702D2F76">
                <wp:simplePos x="0" y="0"/>
                <wp:positionH relativeFrom="column">
                  <wp:posOffset>3759835</wp:posOffset>
                </wp:positionH>
                <wp:positionV relativeFrom="paragraph">
                  <wp:posOffset>631190</wp:posOffset>
                </wp:positionV>
                <wp:extent cx="6350" cy="514350"/>
                <wp:effectExtent l="32385" t="0" r="37465" b="6350"/>
                <wp:wrapNone/>
                <wp:docPr id="57" name="直接箭头连接符 57"/>
                <wp:cNvGraphicFramePr/>
                <a:graphic xmlns:a="http://schemas.openxmlformats.org/drawingml/2006/main">
                  <a:graphicData uri="http://schemas.microsoft.com/office/word/2010/wordprocessingShape">
                    <wps:wsp>
                      <wps:cNvCnPr/>
                      <wps:spPr>
                        <a:xfrm>
                          <a:off x="0" y="0"/>
                          <a:ext cx="6350" cy="514350"/>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3E3C643C" id="直接箭头连接符 57" o:spid="_x0000_s1026" type="#_x0000_t32" style="position:absolute;left:0;text-align:left;margin-left:296.05pt;margin-top:49.7pt;width:.5pt;height:40.5pt;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" strokecolor="windowText" strokeweight="1pt">
                <v:stroke endarrow="block" joinstyle="miter"/>
              </v:shape>
            </w:pict>
          </mc:Fallback>
        </mc:AlternateContent>
      </w:r>
      <w:r>
        <w:rPr>
          <w:noProof/>
        </w:rPr>
        <mc:AlternateContent>
          <mc:Choice Requires="wps">
            <w:drawing>
              <wp:anchor distT="0" distB="0" distL="114300" distR="114300" simplePos="0" relativeHeight="251697152" behindDoc="0" locked="0" layoutInCell="1" allowOverlap="1" wp14:anchorId="1082C31F" wp14:editId="03843C7B">
                <wp:simplePos x="0" y="0"/>
                <wp:positionH relativeFrom="column">
                  <wp:posOffset>41910</wp:posOffset>
                </wp:positionH>
                <wp:positionV relativeFrom="paragraph">
                  <wp:posOffset>593725</wp:posOffset>
                </wp:positionV>
                <wp:extent cx="45720" cy="45720"/>
                <wp:effectExtent l="6350" t="6350" r="11430" b="11430"/>
                <wp:wrapNone/>
                <wp:docPr id="58" name="椭圆 58"/>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0EEE29E1" id="椭圆 58" o:spid="_x0000_s1026" style="position:absolute;left:0;text-align:left;margin-left:3.3pt;margin-top:46.75pt;width:3.6pt;height:3.6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" fillcolor="windowText" strokeweight="1pt">
                <v:stroke joinstyle="miter"/>
              </v:oval>
            </w:pict>
          </mc:Fallback>
        </mc:AlternateContent>
      </w:r>
      <w:r>
        <w:rPr>
          <w:noProof/>
        </w:rPr>
        <mc:AlternateContent>
          <mc:Choice Requires="wps">
            <w:drawing>
              <wp:anchor distT="0" distB="0" distL="114300" distR="114300" simplePos="0" relativeHeight="251698176" behindDoc="0" locked="0" layoutInCell="1" allowOverlap="1" wp14:anchorId="0310E15A" wp14:editId="39A1E2AF">
                <wp:simplePos x="0" y="0"/>
                <wp:positionH relativeFrom="column">
                  <wp:posOffset>766445</wp:posOffset>
                </wp:positionH>
                <wp:positionV relativeFrom="paragraph">
                  <wp:posOffset>597535</wp:posOffset>
                </wp:positionV>
                <wp:extent cx="45720" cy="45720"/>
                <wp:effectExtent l="6350" t="6350" r="11430" b="11430"/>
                <wp:wrapNone/>
                <wp:docPr id="59" name="椭圆 59"/>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7E614723" id="椭圆 59" o:spid="_x0000_s1026" style="position:absolute;left:0;text-align:left;margin-left:60.35pt;margin-top:47.05pt;width:3.6pt;height:3.6pt;z-index:2516981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699200" behindDoc="0" locked="0" layoutInCell="1" allowOverlap="1" wp14:anchorId="128214C4" wp14:editId="23636EBC">
                <wp:simplePos x="0" y="0"/>
                <wp:positionH relativeFrom="column">
                  <wp:posOffset>41910</wp:posOffset>
                </wp:positionH>
                <wp:positionV relativeFrom="paragraph">
                  <wp:posOffset>1114425</wp:posOffset>
                </wp:positionV>
                <wp:extent cx="45720" cy="45720"/>
                <wp:effectExtent l="6350" t="6350" r="11430" b="11430"/>
                <wp:wrapNone/>
                <wp:docPr id="60" name="椭圆 60"/>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7572EC50" id="椭圆 60" o:spid="_x0000_s1026" style="position:absolute;left:0;text-align:left;margin-left:3.3pt;margin-top:87.75pt;width:3.6pt;height:3.6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00224" behindDoc="0" locked="0" layoutInCell="1" allowOverlap="1" wp14:anchorId="389BD95F" wp14:editId="4DEED865">
                <wp:simplePos x="0" y="0"/>
                <wp:positionH relativeFrom="column">
                  <wp:posOffset>630555</wp:posOffset>
                </wp:positionH>
                <wp:positionV relativeFrom="paragraph">
                  <wp:posOffset>600075</wp:posOffset>
                </wp:positionV>
                <wp:extent cx="45720" cy="45720"/>
                <wp:effectExtent l="6350" t="6350" r="11430" b="11430"/>
                <wp:wrapNone/>
                <wp:docPr id="61" name="椭圆 61"/>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39A0875E" id="椭圆 61" o:spid="_x0000_s1026" style="position:absolute;left:0;text-align:left;margin-left:49.65pt;margin-top:47.25pt;width:3.6pt;height:3.6pt;z-index:2517002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" fillcolor="windowText" strokeweight="1pt">
                <v:stroke joinstyle="miter"/>
              </v:oval>
            </w:pict>
          </mc:Fallback>
        </mc:AlternateContent>
      </w:r>
      <w:r>
        <w:rPr>
          <w:noProof/>
        </w:rPr>
        <mc:AlternateContent>
          <mc:Choice Requires="wps">
            <w:drawing>
              <wp:anchor distT="0" distB="0" distL="114300" distR="114300" simplePos="0" relativeHeight="251701248" behindDoc="0" locked="0" layoutInCell="1" allowOverlap="1" wp14:anchorId="5EF06E16" wp14:editId="48BC2233">
                <wp:simplePos x="0" y="0"/>
                <wp:positionH relativeFrom="column">
                  <wp:posOffset>764540</wp:posOffset>
                </wp:positionH>
                <wp:positionV relativeFrom="paragraph">
                  <wp:posOffset>1097915</wp:posOffset>
                </wp:positionV>
                <wp:extent cx="45720" cy="45720"/>
                <wp:effectExtent l="6350" t="6350" r="11430" b="11430"/>
                <wp:wrapNone/>
                <wp:docPr id="62" name="椭圆 62"/>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381BD2EE" id="椭圆 62" o:spid="_x0000_s1026" style="position:absolute;left:0;text-align:left;margin-left:60.2pt;margin-top:86.45pt;width:3.6pt;height:3.6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02272" behindDoc="0" locked="0" layoutInCell="1" allowOverlap="1" wp14:anchorId="7478E10E" wp14:editId="5C5ED0D1">
                <wp:simplePos x="0" y="0"/>
                <wp:positionH relativeFrom="column">
                  <wp:posOffset>1364615</wp:posOffset>
                </wp:positionH>
                <wp:positionV relativeFrom="paragraph">
                  <wp:posOffset>591185</wp:posOffset>
                </wp:positionV>
                <wp:extent cx="45720" cy="45720"/>
                <wp:effectExtent l="6350" t="6350" r="11430" b="11430"/>
                <wp:wrapNone/>
                <wp:docPr id="63" name="椭圆 63"/>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3C122332" id="椭圆 63" o:spid="_x0000_s1026" style="position:absolute;left:0;text-align:left;margin-left:107.45pt;margin-top:46.55pt;width:3.6pt;height:3.6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03296" behindDoc="0" locked="0" layoutInCell="1" allowOverlap="1" wp14:anchorId="3C7DD025" wp14:editId="41A6FCB3">
                <wp:simplePos x="0" y="0"/>
                <wp:positionH relativeFrom="column">
                  <wp:posOffset>1370330</wp:posOffset>
                </wp:positionH>
                <wp:positionV relativeFrom="paragraph">
                  <wp:posOffset>1108075</wp:posOffset>
                </wp:positionV>
                <wp:extent cx="45720" cy="45720"/>
                <wp:effectExtent l="6350" t="6350" r="11430" b="11430"/>
                <wp:wrapNone/>
                <wp:docPr id="64" name="椭圆 64"/>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7C254B26" id="椭圆 64" o:spid="_x0000_s1026" style="position:absolute;left:0;text-align:left;margin-left:107.9pt;margin-top:87.25pt;width:3.6pt;height:3.6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04320" behindDoc="0" locked="0" layoutInCell="1" allowOverlap="1" wp14:anchorId="3E393006" wp14:editId="32F43D95">
                <wp:simplePos x="0" y="0"/>
                <wp:positionH relativeFrom="column">
                  <wp:posOffset>1498600</wp:posOffset>
                </wp:positionH>
                <wp:positionV relativeFrom="paragraph">
                  <wp:posOffset>589915</wp:posOffset>
                </wp:positionV>
                <wp:extent cx="45720" cy="45720"/>
                <wp:effectExtent l="6350" t="6350" r="11430" b="11430"/>
                <wp:wrapNone/>
                <wp:docPr id="65" name="椭圆 65"/>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5F61C4C9" id="椭圆 65" o:spid="_x0000_s1026" style="position:absolute;left:0;text-align:left;margin-left:118pt;margin-top:46.45pt;width:3.6pt;height:3.6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05344" behindDoc="0" locked="0" layoutInCell="1" allowOverlap="1" wp14:anchorId="5EEB4A14" wp14:editId="0385D003">
                <wp:simplePos x="0" y="0"/>
                <wp:positionH relativeFrom="column">
                  <wp:posOffset>1504315</wp:posOffset>
                </wp:positionH>
                <wp:positionV relativeFrom="paragraph">
                  <wp:posOffset>1105535</wp:posOffset>
                </wp:positionV>
                <wp:extent cx="45720" cy="45720"/>
                <wp:effectExtent l="6350" t="6350" r="11430" b="11430"/>
                <wp:wrapNone/>
                <wp:docPr id="66" name="椭圆 66"/>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040B7DEC" id="椭圆 66" o:spid="_x0000_s1026" style="position:absolute;left:0;text-align:left;margin-left:118.45pt;margin-top:87.05pt;width:3.6pt;height:3.6pt;z-index:2517053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" fillcolor="windowText" strokeweight="1pt">
                <v:stroke joinstyle="miter"/>
              </v:oval>
            </w:pict>
          </mc:Fallback>
        </mc:AlternateContent>
      </w:r>
      <w:r>
        <w:rPr>
          <w:noProof/>
        </w:rPr>
        <mc:AlternateContent>
          <mc:Choice Requires="wps">
            <w:drawing>
              <wp:anchor distT="0" distB="0" distL="114300" distR="114300" simplePos="0" relativeHeight="251706368" behindDoc="0" locked="0" layoutInCell="1" allowOverlap="1" wp14:anchorId="3F89C866" wp14:editId="23D9CB92">
                <wp:simplePos x="0" y="0"/>
                <wp:positionH relativeFrom="column">
                  <wp:posOffset>2107565</wp:posOffset>
                </wp:positionH>
                <wp:positionV relativeFrom="paragraph">
                  <wp:posOffset>600075</wp:posOffset>
                </wp:positionV>
                <wp:extent cx="45720" cy="45720"/>
                <wp:effectExtent l="6350" t="6350" r="11430" b="11430"/>
                <wp:wrapNone/>
                <wp:docPr id="67" name="椭圆 67"/>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4301B21D" id="椭圆 67" o:spid="_x0000_s1026" style="position:absolute;left:0;text-align:left;margin-left:165.95pt;margin-top:47.25pt;width:3.6pt;height:3.6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07392" behindDoc="0" locked="0" layoutInCell="1" allowOverlap="1" wp14:anchorId="756363B2" wp14:editId="00F4A4B2">
                <wp:simplePos x="0" y="0"/>
                <wp:positionH relativeFrom="column">
                  <wp:posOffset>2105025</wp:posOffset>
                </wp:positionH>
                <wp:positionV relativeFrom="paragraph">
                  <wp:posOffset>1107440</wp:posOffset>
                </wp:positionV>
                <wp:extent cx="45720" cy="45720"/>
                <wp:effectExtent l="6350" t="6350" r="11430" b="11430"/>
                <wp:wrapNone/>
                <wp:docPr id="68" name="椭圆 68"/>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574F2F96" id="椭圆 68" o:spid="_x0000_s1026" style="position:absolute;left:0;text-align:left;margin-left:165.75pt;margin-top:87.2pt;width:3.6pt;height:3.6pt;z-index:2517073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" fillcolor="windowText" strokeweight="1pt">
                <v:stroke joinstyle="miter"/>
              </v:oval>
            </w:pict>
          </mc:Fallback>
        </mc:AlternateContent>
      </w:r>
      <w:r>
        <w:rPr>
          <w:noProof/>
        </w:rPr>
        <mc:AlternateContent>
          <mc:Choice Requires="wps">
            <w:drawing>
              <wp:anchor distT="0" distB="0" distL="114300" distR="114300" simplePos="0" relativeHeight="251708416" behindDoc="0" locked="0" layoutInCell="1" allowOverlap="1" wp14:anchorId="445EEC0C" wp14:editId="089268B9">
                <wp:simplePos x="0" y="0"/>
                <wp:positionH relativeFrom="column">
                  <wp:posOffset>2247900</wp:posOffset>
                </wp:positionH>
                <wp:positionV relativeFrom="paragraph">
                  <wp:posOffset>601345</wp:posOffset>
                </wp:positionV>
                <wp:extent cx="45720" cy="45720"/>
                <wp:effectExtent l="6350" t="6350" r="11430" b="11430"/>
                <wp:wrapNone/>
                <wp:docPr id="69" name="椭圆 69"/>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6569333B" id="椭圆 69" o:spid="_x0000_s1026" style="position:absolute;left:0;text-align:left;margin-left:177pt;margin-top:47.35pt;width:3.6pt;height:3.6pt;z-index:2517084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09440" behindDoc="0" locked="0" layoutInCell="1" allowOverlap="1" wp14:anchorId="73C83069" wp14:editId="61F6169E">
                <wp:simplePos x="0" y="0"/>
                <wp:positionH relativeFrom="column">
                  <wp:posOffset>2251075</wp:posOffset>
                </wp:positionH>
                <wp:positionV relativeFrom="paragraph">
                  <wp:posOffset>1103630</wp:posOffset>
                </wp:positionV>
                <wp:extent cx="45720" cy="45720"/>
                <wp:effectExtent l="6350" t="6350" r="11430" b="11430"/>
                <wp:wrapNone/>
                <wp:docPr id="70" name="椭圆 70"/>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34A53F28" id="椭圆 70" o:spid="_x0000_s1026" style="position:absolute;left:0;text-align:left;margin-left:177.25pt;margin-top:86.9pt;width:3.6pt;height:3.6pt;z-index:2517094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" fillcolor="windowText" strokeweight="1pt">
                <v:stroke joinstyle="miter"/>
              </v:oval>
            </w:pict>
          </mc:Fallback>
        </mc:AlternateContent>
      </w:r>
      <w:r>
        <w:rPr>
          <w:noProof/>
        </w:rPr>
        <mc:AlternateContent>
          <mc:Choice Requires="wps">
            <w:drawing>
              <wp:anchor distT="0" distB="0" distL="114300" distR="114300" simplePos="0" relativeHeight="251710464" behindDoc="0" locked="0" layoutInCell="1" allowOverlap="1" wp14:anchorId="38CE8996" wp14:editId="6680FF54">
                <wp:simplePos x="0" y="0"/>
                <wp:positionH relativeFrom="column">
                  <wp:posOffset>2847340</wp:posOffset>
                </wp:positionH>
                <wp:positionV relativeFrom="paragraph">
                  <wp:posOffset>601980</wp:posOffset>
                </wp:positionV>
                <wp:extent cx="45720" cy="45720"/>
                <wp:effectExtent l="6350" t="6350" r="11430" b="11430"/>
                <wp:wrapNone/>
                <wp:docPr id="71" name="椭圆 71"/>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00677E8E" id="椭圆 71" o:spid="_x0000_s1026" style="position:absolute;left:0;text-align:left;margin-left:224.2pt;margin-top:47.4pt;width:3.6pt;height:3.6pt;z-index:2517104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11488" behindDoc="0" locked="0" layoutInCell="1" allowOverlap="1" wp14:anchorId="7DD0306C" wp14:editId="36DEA98E">
                <wp:simplePos x="0" y="0"/>
                <wp:positionH relativeFrom="column">
                  <wp:posOffset>2847340</wp:posOffset>
                </wp:positionH>
                <wp:positionV relativeFrom="paragraph">
                  <wp:posOffset>1107440</wp:posOffset>
                </wp:positionV>
                <wp:extent cx="45720" cy="45720"/>
                <wp:effectExtent l="6350" t="6350" r="11430" b="11430"/>
                <wp:wrapNone/>
                <wp:docPr id="72" name="椭圆 72"/>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46AAA144" id="椭圆 72" o:spid="_x0000_s1026" style="position:absolute;left:0;text-align:left;margin-left:224.2pt;margin-top:87.2pt;width:3.6pt;height:3.6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" fillcolor="windowText" strokeweight="1pt">
                <v:stroke joinstyle="miter"/>
              </v:oval>
            </w:pict>
          </mc:Fallback>
        </mc:AlternateContent>
      </w:r>
      <w:r>
        <w:rPr>
          <w:noProof/>
        </w:rPr>
        <mc:AlternateContent>
          <mc:Choice Requires="wps">
            <w:drawing>
              <wp:anchor distT="0" distB="0" distL="114300" distR="114300" simplePos="0" relativeHeight="251712512" behindDoc="0" locked="0" layoutInCell="1" allowOverlap="1" wp14:anchorId="171B6C0E" wp14:editId="120D02CC">
                <wp:simplePos x="0" y="0"/>
                <wp:positionH relativeFrom="column">
                  <wp:posOffset>2984500</wp:posOffset>
                </wp:positionH>
                <wp:positionV relativeFrom="paragraph">
                  <wp:posOffset>608330</wp:posOffset>
                </wp:positionV>
                <wp:extent cx="45720" cy="45720"/>
                <wp:effectExtent l="6350" t="6350" r="11430" b="11430"/>
                <wp:wrapNone/>
                <wp:docPr id="73" name="椭圆 73"/>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121D9771" id="椭圆 73" o:spid="_x0000_s1026" style="position:absolute;left:0;text-align:left;margin-left:235pt;margin-top:47.9pt;width:3.6pt;height:3.6pt;z-index:251712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13536" behindDoc="0" locked="0" layoutInCell="1" allowOverlap="1" wp14:anchorId="1830F7F2" wp14:editId="29A4BC5B">
                <wp:simplePos x="0" y="0"/>
                <wp:positionH relativeFrom="column">
                  <wp:posOffset>2991485</wp:posOffset>
                </wp:positionH>
                <wp:positionV relativeFrom="paragraph">
                  <wp:posOffset>1105535</wp:posOffset>
                </wp:positionV>
                <wp:extent cx="45720" cy="45720"/>
                <wp:effectExtent l="6350" t="6350" r="11430" b="11430"/>
                <wp:wrapNone/>
                <wp:docPr id="74" name="椭圆 74"/>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15159EFB" id="椭圆 74" o:spid="_x0000_s1026" style="position:absolute;left:0;text-align:left;margin-left:235.55pt;margin-top:87.05pt;width:3.6pt;height:3.6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" fillcolor="windowText" strokeweight="1pt">
                <v:stroke joinstyle="miter"/>
              </v:oval>
            </w:pict>
          </mc:Fallback>
        </mc:AlternateContent>
      </w:r>
      <w:r>
        <w:rPr>
          <w:noProof/>
        </w:rPr>
        <mc:AlternateContent>
          <mc:Choice Requires="wps">
            <w:drawing>
              <wp:anchor distT="0" distB="0" distL="114300" distR="114300" simplePos="0" relativeHeight="251714560" behindDoc="0" locked="0" layoutInCell="1" allowOverlap="1" wp14:anchorId="2FDAC6CD" wp14:editId="770974D8">
                <wp:simplePos x="0" y="0"/>
                <wp:positionH relativeFrom="column">
                  <wp:posOffset>3594735</wp:posOffset>
                </wp:positionH>
                <wp:positionV relativeFrom="paragraph">
                  <wp:posOffset>600075</wp:posOffset>
                </wp:positionV>
                <wp:extent cx="45720" cy="45720"/>
                <wp:effectExtent l="6350" t="6350" r="11430" b="11430"/>
                <wp:wrapNone/>
                <wp:docPr id="76" name="椭圆 76"/>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34AEFA5A" id="椭圆 76" o:spid="_x0000_s1026" style="position:absolute;left:0;text-align:left;margin-left:283.05pt;margin-top:47.25pt;width:3.6pt;height:3.6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15584" behindDoc="0" locked="0" layoutInCell="1" allowOverlap="1" wp14:anchorId="40D48285" wp14:editId="33A0127E">
                <wp:simplePos x="0" y="0"/>
                <wp:positionH relativeFrom="column">
                  <wp:posOffset>3589655</wp:posOffset>
                </wp:positionH>
                <wp:positionV relativeFrom="paragraph">
                  <wp:posOffset>1114425</wp:posOffset>
                </wp:positionV>
                <wp:extent cx="45720" cy="45720"/>
                <wp:effectExtent l="6350" t="6350" r="11430" b="11430"/>
                <wp:wrapNone/>
                <wp:docPr id="80" name="椭圆 80"/>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0C0519BB" id="椭圆 80" o:spid="_x0000_s1026" style="position:absolute;left:0;text-align:left;margin-left:282.65pt;margin-top:87.75pt;width:3.6pt;height:3.6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" fillcolor="windowText" strokeweight="1pt">
                <v:stroke joinstyle="miter"/>
              </v:oval>
            </w:pict>
          </mc:Fallback>
        </mc:AlternateContent>
      </w:r>
      <w:r>
        <w:rPr>
          <w:noProof/>
        </w:rPr>
        <mc:AlternateContent>
          <mc:Choice Requires="wps">
            <w:drawing>
              <wp:anchor distT="0" distB="0" distL="114300" distR="114300" simplePos="0" relativeHeight="251716608" behindDoc="0" locked="0" layoutInCell="1" allowOverlap="1" wp14:anchorId="1EF22E03" wp14:editId="4BDBF272">
                <wp:simplePos x="0" y="0"/>
                <wp:positionH relativeFrom="column">
                  <wp:posOffset>3741420</wp:posOffset>
                </wp:positionH>
                <wp:positionV relativeFrom="paragraph">
                  <wp:posOffset>601345</wp:posOffset>
                </wp:positionV>
                <wp:extent cx="45720" cy="45720"/>
                <wp:effectExtent l="6350" t="6350" r="11430" b="11430"/>
                <wp:wrapNone/>
                <wp:docPr id="81" name="椭圆 81"/>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4E9C379E" id="椭圆 81" o:spid="_x0000_s1026" style="position:absolute;left:0;text-align:left;margin-left:294.6pt;margin-top:47.35pt;width:3.6pt;height:3.6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17632" behindDoc="0" locked="0" layoutInCell="1" allowOverlap="1" wp14:anchorId="4FF0D295" wp14:editId="64CB8FCB">
                <wp:simplePos x="0" y="0"/>
                <wp:positionH relativeFrom="column">
                  <wp:posOffset>3740785</wp:posOffset>
                </wp:positionH>
                <wp:positionV relativeFrom="paragraph">
                  <wp:posOffset>1118235</wp:posOffset>
                </wp:positionV>
                <wp:extent cx="45720" cy="45720"/>
                <wp:effectExtent l="6350" t="6350" r="11430" b="11430"/>
                <wp:wrapNone/>
                <wp:docPr id="82" name="椭圆 82"/>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7A83EE97" id="椭圆 82" o:spid="_x0000_s1026" style="position:absolute;left:0;text-align:left;margin-left:294.55pt;margin-top:88.05pt;width:3.6pt;height:3.6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" fillcolor="windowText" strokeweight="1pt">
                <v:stroke joinstyle="miter"/>
              </v:oval>
            </w:pict>
          </mc:Fallback>
        </mc:AlternateContent>
      </w:r>
      <w:r>
        <w:rPr>
          <w:noProof/>
        </w:rPr>
        <mc:AlternateContent>
          <mc:Choice Requires="wps">
            <w:drawing>
              <wp:anchor distT="0" distB="0" distL="114300" distR="114300" simplePos="0" relativeHeight="251718656" behindDoc="0" locked="0" layoutInCell="1" allowOverlap="1" wp14:anchorId="70584DA3" wp14:editId="06A75FD4">
                <wp:simplePos x="0" y="0"/>
                <wp:positionH relativeFrom="column">
                  <wp:posOffset>4329430</wp:posOffset>
                </wp:positionH>
                <wp:positionV relativeFrom="paragraph">
                  <wp:posOffset>601980</wp:posOffset>
                </wp:positionV>
                <wp:extent cx="45720" cy="45720"/>
                <wp:effectExtent l="6350" t="6350" r="11430" b="11430"/>
                <wp:wrapNone/>
                <wp:docPr id="86" name="椭圆 86"/>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75790A36" id="椭圆 86" o:spid="_x0000_s1026" style="position:absolute;left:0;text-align:left;margin-left:340.9pt;margin-top:47.4pt;width:3.6pt;height:3.6pt;z-index:2517186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" fillcolor="windowText" strokeweight="1pt">
                <v:stroke joinstyle="miter"/>
              </v:oval>
            </w:pict>
          </mc:Fallback>
        </mc:AlternateContent>
      </w:r>
      <w:r>
        <w:rPr>
          <w:noProof/>
        </w:rPr>
        <mc:AlternateContent>
          <mc:Choice Requires="wps">
            <w:drawing>
              <wp:anchor distT="0" distB="0" distL="114300" distR="114300" simplePos="0" relativeHeight="251719680" behindDoc="0" locked="0" layoutInCell="1" allowOverlap="1" wp14:anchorId="5E13F3FF" wp14:editId="3E846F61">
                <wp:simplePos x="0" y="0"/>
                <wp:positionH relativeFrom="column">
                  <wp:posOffset>5080000</wp:posOffset>
                </wp:positionH>
                <wp:positionV relativeFrom="paragraph">
                  <wp:posOffset>609600</wp:posOffset>
                </wp:positionV>
                <wp:extent cx="45720" cy="45720"/>
                <wp:effectExtent l="6350" t="6350" r="11430" b="11430"/>
                <wp:wrapNone/>
                <wp:docPr id="89" name="椭圆 89"/>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395CDAF8" id="椭圆 89" o:spid="_x0000_s1026" style="position:absolute;left:0;text-align:left;margin-left:400pt;margin-top:48pt;width:3.6pt;height:3.6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" fillcolor="windowText" strokeweight="1pt">
                <v:stroke joinstyle="miter"/>
              </v:oval>
            </w:pict>
          </mc:Fallback>
        </mc:AlternateContent>
      </w:r>
      <w:r>
        <w:rPr>
          <w:noProof/>
        </w:rPr>
        <mc:AlternateContent>
          <mc:Choice Requires="wps">
            <w:drawing>
              <wp:anchor distT="0" distB="0" distL="114300" distR="114300" simplePos="0" relativeHeight="251720704" behindDoc="0" locked="0" layoutInCell="1" allowOverlap="1" wp14:anchorId="79B1ABBC" wp14:editId="301640C9">
                <wp:simplePos x="0" y="0"/>
                <wp:positionH relativeFrom="column">
                  <wp:posOffset>4352290</wp:posOffset>
                </wp:positionH>
                <wp:positionV relativeFrom="paragraph">
                  <wp:posOffset>601980</wp:posOffset>
                </wp:positionV>
                <wp:extent cx="0" cy="236855"/>
                <wp:effectExtent l="38100" t="0" r="38100" b="4445"/>
                <wp:wrapNone/>
                <wp:docPr id="90" name="直接箭头连接符 90"/>
                <wp:cNvGraphicFramePr/>
                <a:graphic xmlns:a="http://schemas.openxmlformats.org/drawingml/2006/main">
                  <a:graphicData uri="http://schemas.microsoft.com/office/word/2010/wordprocessingShape">
                    <wps:wsp>
                      <wps:cNvCnPr/>
                      <wps:spPr>
                        <a:xfrm flipV="1">
                          <a:off x="0" y="0"/>
                          <a:ext cx="1" cy="236643"/>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0970DD0B" id="直接箭头连接符 90" o:spid="_x0000_s1026" type="#_x0000_t32" style="position:absolute;left:0;text-align:left;margin-left:342.7pt;margin-top:47.4pt;width:0;height:18.65pt;flip:y;z-index:2517207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" strokecolor="windowText" strokeweight="1pt">
                <v:stroke endarrow="block" joinstyle="miter"/>
              </v:shape>
            </w:pict>
          </mc:Fallback>
        </mc:AlternateContent>
      </w:r>
      <w:r>
        <w:rPr>
          <w:noProof/>
        </w:rPr>
        <mc:AlternateContent>
          <mc:Choice Requires="wps">
            <w:drawing>
              <wp:anchor distT="0" distB="0" distL="114300" distR="114300" simplePos="0" relativeHeight="251721728" behindDoc="0" locked="0" layoutInCell="1" allowOverlap="1" wp14:anchorId="60C031AA" wp14:editId="483E2E02">
                <wp:simplePos x="0" y="0"/>
                <wp:positionH relativeFrom="column">
                  <wp:posOffset>4329430</wp:posOffset>
                </wp:positionH>
                <wp:positionV relativeFrom="paragraph">
                  <wp:posOffset>840740</wp:posOffset>
                </wp:positionV>
                <wp:extent cx="45720" cy="45720"/>
                <wp:effectExtent l="6350" t="6350" r="11430" b="11430"/>
                <wp:wrapNone/>
                <wp:docPr id="91" name="椭圆 91"/>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5E25EFC3" id="椭圆 91" o:spid="_x0000_s1026" style="position:absolute;left:0;text-align:left;margin-left:340.9pt;margin-top:66.2pt;width:3.6pt;height:3.6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22752" behindDoc="0" locked="0" layoutInCell="1" allowOverlap="1" wp14:anchorId="1477E81C" wp14:editId="5710246E">
                <wp:simplePos x="0" y="0"/>
                <wp:positionH relativeFrom="column">
                  <wp:posOffset>607695</wp:posOffset>
                </wp:positionH>
                <wp:positionV relativeFrom="paragraph">
                  <wp:posOffset>862330</wp:posOffset>
                </wp:positionV>
                <wp:extent cx="45720" cy="45720"/>
                <wp:effectExtent l="6350" t="6350" r="11430" b="11430"/>
                <wp:wrapNone/>
                <wp:docPr id="92" name="椭圆 92"/>
                <wp:cNvGraphicFramePr/>
                <a:graphic xmlns:a="http://schemas.openxmlformats.org/drawingml/2006/main">
                  <a:graphicData uri="http://schemas.microsoft.com/office/word/2010/wordprocessingShape">
                    <wps:wsp>
                      <wps:cNvSpPr/>
                      <wps:spPr>
                        <a:xfrm>
                          <a:off x="0" y="0"/>
                          <a:ext cx="45719" cy="45719"/>
                        </a:xfrm>
                        <a:prstGeom prst="ellipse">
                          <a:avLst/>
                        </a:prstGeom>
                        <a:solidFill>
                          <a:sysClr val="windowText" lastClr="000000"/>
                        </a:solidFill>
                        <a:ln w="12700" cap="flat" cmpd="sng" algn="ctr">
                          <a:solidFill>
                            <a:sysClr val="windowText" lastClr="000000">
                              <a:shade val="50000"/>
                            </a:sysClr>
                          </a:solidFill>
                          <a:prstDash val="solid"/>
                          <a:miter lim="800000"/>
                        </a:ln>
                        <a:effectLst/>
                      </wps:spPr>
                      <wps:bodyPr rtlCol="0" anchor="ctr" anchorCtr="0"/>
                    </wps:wsp>
                  </a:graphicData>
                </a:graphic>
              </wp:anchor>
            </w:drawing>
          </mc:Choice>
          <mc:Fallback xmlns:cx="http://schemas.microsoft.com/office/drawing/2014/chartex" xmlns:w15="http://schemas.microsoft.com/office/word/2012/wordml" xmlns:w16se="http://schemas.microsoft.com/office/word/2015/wordml/symex">
            <w:pict>
              <v:oval w14:anchorId="53BA853B" id="椭圆 92" o:spid="_x0000_s1026" style="position:absolute;left:0;text-align:left;margin-left:47.85pt;margin-top:67.9pt;width:3.6pt;height:3.6pt;z-index:251722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" fillcolor="windowText" strokeweight="1pt">
                <v:stroke joinstyle="miter"/>
              </v:oval>
            </w:pict>
          </mc:Fallback>
        </mc:AlternateContent>
      </w:r>
      <w:r>
        <w:rPr>
          <w:noProof/>
        </w:rPr>
        <mc:AlternateContent>
          <mc:Choice Requires="wps">
            <w:drawing>
              <wp:anchor distT="0" distB="0" distL="114300" distR="114300" simplePos="0" relativeHeight="251723776" behindDoc="0" locked="0" layoutInCell="1" allowOverlap="1" wp14:anchorId="21527AE3" wp14:editId="744111A8">
                <wp:simplePos x="0" y="0"/>
                <wp:positionH relativeFrom="column">
                  <wp:posOffset>630555</wp:posOffset>
                </wp:positionH>
                <wp:positionV relativeFrom="paragraph">
                  <wp:posOffset>880110</wp:posOffset>
                </wp:positionV>
                <wp:extent cx="0" cy="259080"/>
                <wp:effectExtent l="38100" t="0" r="38100" b="7620"/>
                <wp:wrapNone/>
                <wp:docPr id="93" name="直接箭头连接符 93"/>
                <wp:cNvGraphicFramePr/>
                <a:graphic xmlns:a="http://schemas.openxmlformats.org/drawingml/2006/main">
                  <a:graphicData uri="http://schemas.microsoft.com/office/word/2010/wordprocessingShape">
                    <wps:wsp>
                      <wps:cNvCnPr/>
                      <wps:spPr>
                        <a:xfrm>
                          <a:off x="0" y="0"/>
                          <a:ext cx="0" cy="259292"/>
                        </a:xfrm>
                        <a:prstGeom prst="straightConnector1">
                          <a:avLst/>
                        </a:prstGeom>
                        <a:noFill/>
                        <a:ln w="12700" cap="flat" cmpd="sng" algn="ctr">
                          <a:solidFill>
                            <a:sysClr val="windowText" lastClr="000000"/>
                          </a:solidFill>
                          <a:prstDash val="solid"/>
                          <a:miter lim="800000"/>
                          <a:tailEnd type="triangle"/>
                        </a:ln>
                        <a:effectLst/>
                      </wps:spPr>
                      <wps:bodyPr/>
                    </wps:wsp>
                  </a:graphicData>
                </a:graphic>
              </wp:anchor>
            </w:drawing>
          </mc:Choice>
          <mc:Fallback xmlns:cx="http://schemas.microsoft.com/office/drawing/2014/chartex" xmlns:w15="http://schemas.microsoft.com/office/word/2012/wordml" xmlns:w16se="http://schemas.microsoft.com/office/word/2015/wordml/symex">
            <w:pict>
              <v:shape w14:anchorId="72C0F726" id="直接箭头连接符 93" o:spid="_x0000_s1026" type="#_x0000_t32" style="position:absolute;left:0;text-align:left;margin-left:49.65pt;margin-top:69.3pt;width:0;height:20.4pt;z-index:251723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" strokecolor="windowText" strokeweight="1pt">
                <v:stroke endarrow="block" joinstyle="miter"/>
              </v:shape>
            </w:pict>
          </mc:Fallback>
        </mc:AlternateContent>
      </w:r>
      <w:r>
        <w:rPr>
          <w:noProof/>
        </w:rPr>
        <mc:AlternateContent>
          <mc:Choice Requires="wps">
            <w:drawing>
              <wp:anchor distT="0" distB="0" distL="114300" distR="114300" simplePos="0" relativeHeight="251724800" behindDoc="0" locked="0" layoutInCell="1" allowOverlap="1" wp14:anchorId="7F4F46E6" wp14:editId="1F5FE2E9">
                <wp:simplePos x="0" y="0"/>
                <wp:positionH relativeFrom="column">
                  <wp:posOffset>136525</wp:posOffset>
                </wp:positionH>
                <wp:positionV relativeFrom="paragraph">
                  <wp:posOffset>3810</wp:posOffset>
                </wp:positionV>
                <wp:extent cx="1764030" cy="48768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764129" cy="338554"/>
                        </a:xfrm>
                        <a:prstGeom prst="rect">
                          <a:avLst/>
                        </a:prstGeom>
                        <a:noFill/>
                        <a:ln>
                          <a:noFill/>
                        </a:ln>
                        <a:effectLst/>
                      </wps:spPr>
                      <wps:txbx>
                        <w:txbxContent>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剩余</w:t>
                            </w:r>
                            <w:r>
                              <w:rPr>
                                <w:rFonts w:ascii="Times New Roman" w:eastAsia="等线" w:hAnsi="Times New Roman" w:cs="Times New Roman"/>
                                <w:color w:val="000000"/>
                                <w:kern w:val="24"/>
                                <w:sz w:val="16"/>
                                <w:szCs w:val="16"/>
                              </w:rPr>
                              <w:t xml:space="preserve"> </w:t>
                            </w:r>
                          </w:p>
                          <w:p w:rsidR="00794367" w:rsidRDefault="00794367" w:rsidP="004E15E8">
                            <w:pPr>
                              <w:pStyle w:val="afffffffff"/>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误差项</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7F4F46E6" id="文本框 94" o:spid="_x0000_s1032" type="#_x0000_t202" style="position:absolute;left:0;text-align:left;margin-left:10.75pt;margin-top:.3pt;width:138.9pt;height:38.4pt;z-index:2517248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" filled="f" stroked="f">
                <v:textbox style="mso-fit-shape-to-text:t">
                  <w:txbxContent>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剩余</w:t>
                      </w:r>
                      <w:r>
                        <w:rPr>
                          <w:rFonts w:ascii="Times New Roman" w:eastAsia="等线" w:hAnsi="Times New Roman" w:cs="Times New Roman"/>
                          <w:color w:val="000000"/>
                          <w:kern w:val="24"/>
                          <w:sz w:val="16"/>
                          <w:szCs w:val="16"/>
                        </w:rPr>
                        <w:t xml:space="preserve"> </w:t>
                      </w:r>
                    </w:p>
                    <w:p w:rsidR="00794367" w:rsidRDefault="00794367" w:rsidP="004E15E8">
                      <w:pPr>
                        <w:pStyle w:val="affffffffff0"/>
                        <w:spacing w:before="0" w:after="0"/>
                        <w:jc w:val="center"/>
                        <w:rPr>
                          <w:rFonts w:ascii="Times New Roman" w:hAnsi="Times New Roman" w:cs="Times New Roman"/>
                        </w:rPr>
                      </w:pPr>
                      <w:r>
                        <w:rPr>
                          <w:rFonts w:ascii="Times New Roman" w:eastAsia="等线" w:hAnsi="Times New Roman" w:cs="Times New Roman"/>
                          <w:color w:val="000000"/>
                          <w:kern w:val="24"/>
                          <w:sz w:val="16"/>
                          <w:szCs w:val="16"/>
                        </w:rPr>
                        <w:t>误差项</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3C90DA23" wp14:editId="1C0D5439">
                <wp:simplePos x="0" y="0"/>
                <wp:positionH relativeFrom="column">
                  <wp:posOffset>2239010</wp:posOffset>
                </wp:positionH>
                <wp:positionV relativeFrom="paragraph">
                  <wp:posOffset>729615</wp:posOffset>
                </wp:positionV>
                <wp:extent cx="666750" cy="48768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11</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3C90DA23" id="文本框 95" o:spid="_x0000_s1033" type="#_x0000_t202" style="position:absolute;left:0;text-align:left;margin-left:176.3pt;margin-top:57.45pt;width:52.5pt;height:38.4pt;z-index:2517288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11</w:t>
                      </w:r>
                    </w:p>
                  </w:txbxContent>
                </v:textbox>
              </v:shape>
            </w:pict>
          </mc:Fallback>
        </mc:AlternateContent>
      </w:r>
      <w:r>
        <w:rPr>
          <w:noProof/>
        </w:rPr>
        <mc:AlternateContent>
          <mc:Choice Requires="wps">
            <w:drawing>
              <wp:anchor distT="0" distB="0" distL="114300" distR="114300" simplePos="0" relativeHeight="251729920" behindDoc="0" locked="0" layoutInCell="1" allowOverlap="1" wp14:anchorId="4664CA93" wp14:editId="23BC4843">
                <wp:simplePos x="0" y="0"/>
                <wp:positionH relativeFrom="column">
                  <wp:posOffset>2610485</wp:posOffset>
                </wp:positionH>
                <wp:positionV relativeFrom="paragraph">
                  <wp:posOffset>722630</wp:posOffset>
                </wp:positionV>
                <wp:extent cx="666750" cy="48768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22</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4664CA93" id="文本框 96" o:spid="_x0000_s1034" type="#_x0000_t202" style="position:absolute;left:0;text-align:left;margin-left:205.55pt;margin-top:56.9pt;width:52.5pt;height:38.4pt;z-index:2517299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22</w:t>
                      </w:r>
                    </w:p>
                  </w:txbxContent>
                </v:textbox>
              </v:shape>
            </w:pict>
          </mc:Fallback>
        </mc:AlternateContent>
      </w:r>
      <w:r>
        <w:rPr>
          <w:noProof/>
        </w:rPr>
        <mc:AlternateContent>
          <mc:Choice Requires="wps">
            <w:drawing>
              <wp:anchor distT="0" distB="0" distL="114300" distR="114300" simplePos="0" relativeHeight="251730944" behindDoc="0" locked="0" layoutInCell="1" allowOverlap="1" wp14:anchorId="092D0A89" wp14:editId="1FF9D53B">
                <wp:simplePos x="0" y="0"/>
                <wp:positionH relativeFrom="column">
                  <wp:posOffset>2386330</wp:posOffset>
                </wp:positionH>
                <wp:positionV relativeFrom="paragraph">
                  <wp:posOffset>1050290</wp:posOffset>
                </wp:positionV>
                <wp:extent cx="666750" cy="48768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12</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092D0A89" id="文本框 97" o:spid="_x0000_s1035" type="#_x0000_t202" style="position:absolute;left:0;text-align:left;margin-left:187.9pt;margin-top:82.7pt;width:52.5pt;height:38.4pt;z-index:2517309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12</w:t>
                      </w:r>
                    </w:p>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4E75F965" wp14:editId="1EED840A">
                <wp:simplePos x="0" y="0"/>
                <wp:positionH relativeFrom="column">
                  <wp:posOffset>2375535</wp:posOffset>
                </wp:positionH>
                <wp:positionV relativeFrom="paragraph">
                  <wp:posOffset>374015</wp:posOffset>
                </wp:positionV>
                <wp:extent cx="390525" cy="48768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390526" cy="246221"/>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21</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4E75F965" id="文本框 98" o:spid="_x0000_s1036" type="#_x0000_t202" style="position:absolute;left:0;text-align:left;margin-left:187.05pt;margin-top:29.45pt;width:30.75pt;height:38.4pt;z-index:251731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20"/>
                          <w:szCs w:val="20"/>
                        </w:rPr>
                        <w:t>s</w:t>
                      </w:r>
                      <w:r>
                        <w:rPr>
                          <w:rFonts w:ascii="等线" w:eastAsia="等线" w:hAnsi="等线" w:cs="Times New Roman" w:hint="eastAsia"/>
                          <w:color w:val="000000"/>
                          <w:kern w:val="24"/>
                          <w:position w:val="-5"/>
                          <w:sz w:val="20"/>
                          <w:szCs w:val="20"/>
                          <w:vertAlign w:val="subscript"/>
                        </w:rPr>
                        <w:t>21</w:t>
                      </w:r>
                    </w:p>
                  </w:txbxContent>
                </v:textbox>
              </v:shape>
            </w:pict>
          </mc:Fallback>
        </mc:AlternateContent>
      </w:r>
      <w:r>
        <w:rPr>
          <w:noProof/>
        </w:rPr>
        <mc:AlternateContent>
          <mc:Choice Requires="wps">
            <w:drawing>
              <wp:anchor distT="0" distB="0" distL="114300" distR="114300" simplePos="0" relativeHeight="251732992" behindDoc="0" locked="0" layoutInCell="1" allowOverlap="1" wp14:anchorId="18EF4023" wp14:editId="2D7C43A6">
                <wp:simplePos x="0" y="0"/>
                <wp:positionH relativeFrom="column">
                  <wp:posOffset>480060</wp:posOffset>
                </wp:positionH>
                <wp:positionV relativeFrom="paragraph">
                  <wp:posOffset>654050</wp:posOffset>
                </wp:positionV>
                <wp:extent cx="666750" cy="289560"/>
                <wp:effectExtent l="0" t="0" r="0" b="0"/>
                <wp:wrapNone/>
                <wp:docPr id="99" name="文本框 99"/>
                <wp:cNvGraphicFramePr/>
                <a:graphic xmlns:a="http://schemas.openxmlformats.org/drawingml/2006/main">
                  <a:graphicData uri="http://schemas.microsoft.com/office/word/2010/wordprocessingShape">
                    <wps:wsp>
                      <wps:cNvSpPr txBox="1"/>
                      <wps:spPr>
                        <a:xfrm>
                          <a:off x="0" y="0"/>
                          <a:ext cx="666751" cy="230832"/>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8"/>
                                <w:szCs w:val="18"/>
                              </w:rPr>
                              <w:t>N</w:t>
                            </w:r>
                            <w:r>
                              <w:rPr>
                                <w:rFonts w:ascii="等线" w:eastAsia="等线" w:hAnsi="等线" w:cs="Times New Roman" w:hint="eastAsia"/>
                                <w:color w:val="000000"/>
                                <w:kern w:val="24"/>
                                <w:position w:val="-5"/>
                                <w:sz w:val="18"/>
                                <w:szCs w:val="18"/>
                                <w:vertAlign w:val="subscript"/>
                              </w:rPr>
                              <w:t>L1</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18EF4023" id="文本框 99" o:spid="_x0000_s1037" type="#_x0000_t202" style="position:absolute;left:0;text-align:left;margin-left:37.8pt;margin-top:51.5pt;width:52.5pt;height:22.8pt;z-index:251732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8"/>
                          <w:szCs w:val="18"/>
                        </w:rPr>
                        <w:t>N</w:t>
                      </w:r>
                      <w:r>
                        <w:rPr>
                          <w:rFonts w:ascii="等线" w:eastAsia="等线" w:hAnsi="等线" w:cs="Times New Roman" w:hint="eastAsia"/>
                          <w:color w:val="000000"/>
                          <w:kern w:val="24"/>
                          <w:position w:val="-5"/>
                          <w:sz w:val="18"/>
                          <w:szCs w:val="18"/>
                          <w:vertAlign w:val="subscript"/>
                        </w:rPr>
                        <w:t>L1</w:t>
                      </w:r>
                    </w:p>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133C1558" wp14:editId="030B82E0">
                <wp:simplePos x="0" y="0"/>
                <wp:positionH relativeFrom="column">
                  <wp:posOffset>4227830</wp:posOffset>
                </wp:positionH>
                <wp:positionV relativeFrom="paragraph">
                  <wp:posOffset>885825</wp:posOffset>
                </wp:positionV>
                <wp:extent cx="666750" cy="28956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666751" cy="230832"/>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8"/>
                                <w:szCs w:val="18"/>
                              </w:rPr>
                              <w:t>N</w:t>
                            </w:r>
                            <w:r>
                              <w:rPr>
                                <w:rFonts w:ascii="等线" w:eastAsia="等线" w:hAnsi="等线" w:cs="Times New Roman" w:hint="eastAsia"/>
                                <w:color w:val="000000"/>
                                <w:kern w:val="24"/>
                                <w:position w:val="-5"/>
                                <w:sz w:val="18"/>
                                <w:szCs w:val="18"/>
                                <w:vertAlign w:val="subscript"/>
                              </w:rPr>
                              <w:t>L2</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133C1558" id="文本框 100" o:spid="_x0000_s1038" type="#_x0000_t202" style="position:absolute;left:0;text-align:left;margin-left:332.9pt;margin-top:69.75pt;width:52.5pt;height:22.8pt;z-index:2517340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8"/>
                          <w:szCs w:val="18"/>
                        </w:rPr>
                        <w:t>N</w:t>
                      </w:r>
                      <w:r>
                        <w:rPr>
                          <w:rFonts w:ascii="等线" w:eastAsia="等线" w:hAnsi="等线" w:cs="Times New Roman" w:hint="eastAsia"/>
                          <w:color w:val="000000"/>
                          <w:kern w:val="24"/>
                          <w:position w:val="-5"/>
                          <w:sz w:val="18"/>
                          <w:szCs w:val="18"/>
                          <w:vertAlign w:val="subscript"/>
                        </w:rPr>
                        <w:t>L2</w:t>
                      </w:r>
                    </w:p>
                  </w:txbxContent>
                </v:textbox>
              </v:shape>
            </w:pict>
          </mc:Fallback>
        </mc:AlternateContent>
      </w:r>
      <w:r>
        <w:rPr>
          <w:noProof/>
        </w:rPr>
        <mc:AlternateContent>
          <mc:Choice Requires="wps">
            <w:drawing>
              <wp:anchor distT="0" distB="0" distL="114300" distR="114300" simplePos="0" relativeHeight="251735040" behindDoc="0" locked="0" layoutInCell="1" allowOverlap="1" wp14:anchorId="6BA87DCD" wp14:editId="39EF04AE">
                <wp:simplePos x="0" y="0"/>
                <wp:positionH relativeFrom="column">
                  <wp:posOffset>1153160</wp:posOffset>
                </wp:positionH>
                <wp:positionV relativeFrom="paragraph">
                  <wp:posOffset>710565</wp:posOffset>
                </wp:positionV>
                <wp:extent cx="666750" cy="48768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Calibri" w:eastAsia="等线" w:hAnsi="Calibri" w:cs="Calibri"/>
                                <w:color w:val="000000"/>
                                <w:kern w:val="24"/>
                                <w:sz w:val="20"/>
                                <w:szCs w:val="20"/>
                                <w:lang w:val="el-GR"/>
                              </w:rPr>
                              <w:t>μ</w:t>
                            </w:r>
                            <w:r>
                              <w:rPr>
                                <w:rFonts w:ascii="等线" w:eastAsia="等线" w:hAnsi="等线" w:cs="Times New Roman" w:hint="eastAsia"/>
                                <w:color w:val="000000"/>
                                <w:kern w:val="24"/>
                                <w:position w:val="-5"/>
                                <w:sz w:val="20"/>
                                <w:szCs w:val="20"/>
                                <w:vertAlign w:val="subscript"/>
                              </w:rPr>
                              <w:t>1</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6BA87DCD" id="文本框 101" o:spid="_x0000_s1039" type="#_x0000_t202" style="position:absolute;left:0;text-align:left;margin-left:90.8pt;margin-top:55.95pt;width:52.5pt;height:38.4pt;z-index:2517350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" filled="f" stroked="f">
                <v:textbox style="mso-fit-shape-to-text:t">
                  <w:txbxContent>
                    <w:p w:rsidR="00794367" w:rsidRDefault="00794367" w:rsidP="004E15E8">
                      <w:pPr>
                        <w:pStyle w:val="affffffffff0"/>
                        <w:spacing w:before="0" w:after="0"/>
                      </w:pPr>
                      <w:r>
                        <w:rPr>
                          <w:rFonts w:ascii="Calibri" w:eastAsia="等线" w:hAnsi="Calibri" w:cs="Calibri"/>
                          <w:color w:val="000000"/>
                          <w:kern w:val="24"/>
                          <w:sz w:val="20"/>
                          <w:szCs w:val="20"/>
                          <w:lang w:val="el-GR"/>
                        </w:rPr>
                        <w:t>μ</w:t>
                      </w:r>
                      <w:r>
                        <w:rPr>
                          <w:rFonts w:ascii="等线" w:eastAsia="等线" w:hAnsi="等线" w:cs="Times New Roman" w:hint="eastAsia"/>
                          <w:color w:val="000000"/>
                          <w:kern w:val="24"/>
                          <w:position w:val="-5"/>
                          <w:sz w:val="20"/>
                          <w:szCs w:val="20"/>
                          <w:vertAlign w:val="subscript"/>
                        </w:rPr>
                        <w:t>1</w:t>
                      </w:r>
                    </w:p>
                  </w:txbxContent>
                </v:textbox>
              </v:shape>
            </w:pict>
          </mc:Fallback>
        </mc:AlternateContent>
      </w:r>
      <w:r>
        <w:rPr>
          <w:noProof/>
        </w:rPr>
        <mc:AlternateContent>
          <mc:Choice Requires="wps">
            <w:drawing>
              <wp:anchor distT="0" distB="0" distL="114300" distR="114300" simplePos="0" relativeHeight="251736064" behindDoc="0" locked="0" layoutInCell="1" allowOverlap="1" wp14:anchorId="219364A6" wp14:editId="2E88FB30">
                <wp:simplePos x="0" y="0"/>
                <wp:positionH relativeFrom="column">
                  <wp:posOffset>3718560</wp:posOffset>
                </wp:positionH>
                <wp:positionV relativeFrom="paragraph">
                  <wp:posOffset>734060</wp:posOffset>
                </wp:positionV>
                <wp:extent cx="666750" cy="28956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Calibri" w:eastAsia="等线" w:hAnsi="Calibri" w:cs="Calibri"/>
                                <w:color w:val="000000"/>
                                <w:kern w:val="24"/>
                                <w:sz w:val="20"/>
                                <w:szCs w:val="20"/>
                                <w:lang w:val="el-GR"/>
                              </w:rPr>
                              <w:t>μ</w:t>
                            </w:r>
                            <w:r>
                              <w:rPr>
                                <w:rFonts w:ascii="Calibri" w:eastAsia="等线" w:hAnsi="Calibri" w:cs="Calibri"/>
                                <w:color w:val="000000"/>
                                <w:kern w:val="24"/>
                                <w:position w:val="-5"/>
                                <w:sz w:val="20"/>
                                <w:szCs w:val="20"/>
                                <w:vertAlign w:val="subscript"/>
                              </w:rPr>
                              <w:t>2</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219364A6" id="文本框 104" o:spid="_x0000_s1040" type="#_x0000_t202" style="position:absolute;left:0;text-align:left;margin-left:292.8pt;margin-top:57.8pt;width:52.5pt;height:22.8pt;z-index:2517360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" filled="f" stroked="f">
                <v:textbox style="mso-fit-shape-to-text:t">
                  <w:txbxContent>
                    <w:p w:rsidR="00794367" w:rsidRDefault="00794367" w:rsidP="004E15E8">
                      <w:pPr>
                        <w:pStyle w:val="affffffffff0"/>
                        <w:spacing w:before="0" w:after="0"/>
                      </w:pPr>
                      <w:r>
                        <w:rPr>
                          <w:rFonts w:ascii="Calibri" w:eastAsia="等线" w:hAnsi="Calibri" w:cs="Calibri"/>
                          <w:color w:val="000000"/>
                          <w:kern w:val="24"/>
                          <w:sz w:val="20"/>
                          <w:szCs w:val="20"/>
                          <w:lang w:val="el-GR"/>
                        </w:rPr>
                        <w:t>μ</w:t>
                      </w:r>
                      <w:r>
                        <w:rPr>
                          <w:rFonts w:ascii="Calibri" w:eastAsia="等线" w:hAnsi="Calibri" w:cs="Calibri"/>
                          <w:color w:val="000000"/>
                          <w:kern w:val="24"/>
                          <w:position w:val="-5"/>
                          <w:sz w:val="20"/>
                          <w:szCs w:val="20"/>
                          <w:vertAlign w:val="subscript"/>
                        </w:rPr>
                        <w:t>2</w:t>
                      </w:r>
                    </w:p>
                  </w:txbxContent>
                </v:textbox>
              </v:shape>
            </w:pict>
          </mc:Fallback>
        </mc:AlternateContent>
      </w:r>
      <w:r>
        <w:rPr>
          <w:noProof/>
        </w:rPr>
        <mc:AlternateContent>
          <mc:Choice Requires="wps">
            <w:drawing>
              <wp:anchor distT="0" distB="0" distL="114300" distR="114300" simplePos="0" relativeHeight="251737088" behindDoc="0" locked="0" layoutInCell="1" allowOverlap="1" wp14:anchorId="581933D5" wp14:editId="59E65296">
                <wp:simplePos x="0" y="0"/>
                <wp:positionH relativeFrom="column">
                  <wp:posOffset>739775</wp:posOffset>
                </wp:positionH>
                <wp:positionV relativeFrom="paragraph">
                  <wp:posOffset>726440</wp:posOffset>
                </wp:positionV>
                <wp:extent cx="666750" cy="28956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Calibri" w:eastAsia="等线" w:hAnsi="Calibri" w:cs="Calibri"/>
                                <w:color w:val="000000"/>
                                <w:kern w:val="24"/>
                                <w:sz w:val="20"/>
                                <w:szCs w:val="20"/>
                                <w:lang w:val="el-GR"/>
                              </w:rPr>
                              <w:t>δ</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581933D5" id="文本框 105" o:spid="_x0000_s1041" type="#_x0000_t202" style="position:absolute;left:0;text-align:left;margin-left:58.25pt;margin-top:57.2pt;width:52.5pt;height:22.8pt;z-index:2517370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" filled="f" stroked="f">
                <v:textbox style="mso-fit-shape-to-text:t">
                  <w:txbxContent>
                    <w:p w:rsidR="00794367" w:rsidRDefault="00794367" w:rsidP="004E15E8">
                      <w:pPr>
                        <w:pStyle w:val="affffffffff0"/>
                        <w:spacing w:before="0" w:after="0"/>
                      </w:pPr>
                      <w:r>
                        <w:rPr>
                          <w:rFonts w:ascii="Calibri" w:eastAsia="等线" w:hAnsi="Calibri" w:cs="Calibri"/>
                          <w:color w:val="000000"/>
                          <w:kern w:val="24"/>
                          <w:sz w:val="20"/>
                          <w:szCs w:val="20"/>
                          <w:lang w:val="el-GR"/>
                        </w:rPr>
                        <w:t>δ</w:t>
                      </w:r>
                    </w:p>
                  </w:txbxContent>
                </v:textbox>
              </v:shape>
            </w:pict>
          </mc:Fallback>
        </mc:AlternateContent>
      </w:r>
      <w:r>
        <w:rPr>
          <w:noProof/>
        </w:rPr>
        <mc:AlternateContent>
          <mc:Choice Requires="wps">
            <w:drawing>
              <wp:anchor distT="0" distB="0" distL="114300" distR="114300" simplePos="0" relativeHeight="251738112" behindDoc="0" locked="0" layoutInCell="1" allowOverlap="1" wp14:anchorId="73FB2705" wp14:editId="0514E58E">
                <wp:simplePos x="0" y="0"/>
                <wp:positionH relativeFrom="column">
                  <wp:posOffset>229235</wp:posOffset>
                </wp:positionH>
                <wp:positionV relativeFrom="paragraph">
                  <wp:posOffset>370205</wp:posOffset>
                </wp:positionV>
                <wp:extent cx="666750" cy="28956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Calibri" w:eastAsia="等线" w:hAnsi="Calibri" w:cs="Calibri"/>
                                <w:color w:val="000000"/>
                                <w:kern w:val="24"/>
                                <w:sz w:val="20"/>
                                <w:szCs w:val="20"/>
                              </w:rPr>
                              <w:t>1</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73FB2705" id="文本框 106" o:spid="_x0000_s1042" type="#_x0000_t202" style="position:absolute;left:0;text-align:left;margin-left:18.05pt;margin-top:29.15pt;width:52.5pt;height:22.8pt;z-index:251738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" filled="f" stroked="f">
                <v:textbox style="mso-fit-shape-to-text:t">
                  <w:txbxContent>
                    <w:p w:rsidR="00794367" w:rsidRDefault="00794367" w:rsidP="004E15E8">
                      <w:pPr>
                        <w:pStyle w:val="affffffffff0"/>
                        <w:spacing w:before="0" w:after="0"/>
                      </w:pPr>
                      <w:r>
                        <w:rPr>
                          <w:rFonts w:ascii="Calibri" w:eastAsia="等线" w:hAnsi="Calibri" w:cs="Calibri"/>
                          <w:color w:val="000000"/>
                          <w:kern w:val="24"/>
                          <w:sz w:val="20"/>
                          <w:szCs w:val="20"/>
                        </w:rPr>
                        <w:t>1</w:t>
                      </w:r>
                    </w:p>
                  </w:txbxContent>
                </v:textbox>
              </v:shape>
            </w:pict>
          </mc:Fallback>
        </mc:AlternateContent>
      </w:r>
      <w:r>
        <w:rPr>
          <w:noProof/>
        </w:rPr>
        <mc:AlternateContent>
          <mc:Choice Requires="wps">
            <w:drawing>
              <wp:anchor distT="0" distB="0" distL="114300" distR="114300" simplePos="0" relativeHeight="251739136" behindDoc="0" locked="0" layoutInCell="1" allowOverlap="1" wp14:anchorId="0DB71A15" wp14:editId="44705286">
                <wp:simplePos x="0" y="0"/>
                <wp:positionH relativeFrom="column">
                  <wp:posOffset>984885</wp:posOffset>
                </wp:positionH>
                <wp:positionV relativeFrom="paragraph">
                  <wp:posOffset>399415</wp:posOffset>
                </wp:positionV>
                <wp:extent cx="666750" cy="28956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666751" cy="246221"/>
                        </a:xfrm>
                        <a:prstGeom prst="rect">
                          <a:avLst/>
                        </a:prstGeom>
                        <a:noFill/>
                        <a:ln>
                          <a:noFill/>
                        </a:ln>
                        <a:effectLst/>
                      </wps:spPr>
                      <wps:txbx>
                        <w:txbxContent>
                          <w:p w:rsidR="00794367" w:rsidRDefault="00794367" w:rsidP="004E15E8">
                            <w:pPr>
                              <w:pStyle w:val="afffffffff"/>
                              <w:spacing w:before="0" w:after="0"/>
                            </w:pPr>
                            <w:r>
                              <w:rPr>
                                <w:rFonts w:ascii="Calibri" w:eastAsia="等线" w:hAnsi="Calibri" w:cs="Calibri"/>
                                <w:color w:val="000000"/>
                                <w:kern w:val="24"/>
                                <w:sz w:val="20"/>
                                <w:szCs w:val="20"/>
                              </w:rPr>
                              <w:t>1</w:t>
                            </w:r>
                          </w:p>
                        </w:txbxContent>
                      </wps:txbx>
                      <wps:bodyPr wrap="squar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0DB71A15" id="文本框 107" o:spid="_x0000_s1043" type="#_x0000_t202" style="position:absolute;left:0;text-align:left;margin-left:77.55pt;margin-top:31.45pt;width:52.5pt;height:22.8pt;z-index:2517391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" filled="f" stroked="f">
                <v:textbox style="mso-fit-shape-to-text:t">
                  <w:txbxContent>
                    <w:p w:rsidR="00794367" w:rsidRDefault="00794367" w:rsidP="004E15E8">
                      <w:pPr>
                        <w:pStyle w:val="affffffffff0"/>
                        <w:spacing w:before="0" w:after="0"/>
                      </w:pPr>
                      <w:r>
                        <w:rPr>
                          <w:rFonts w:ascii="Calibri" w:eastAsia="等线" w:hAnsi="Calibri" w:cs="Calibri"/>
                          <w:color w:val="000000"/>
                          <w:kern w:val="24"/>
                          <w:sz w:val="20"/>
                          <w:szCs w:val="20"/>
                        </w:rPr>
                        <w:t>1</w:t>
                      </w:r>
                    </w:p>
                  </w:txbxContent>
                </v:textbox>
              </v:shape>
            </w:pict>
          </mc:Fallback>
        </mc:AlternateContent>
      </w:r>
      <w:r>
        <w:rPr>
          <w:noProof/>
        </w:rPr>
        <mc:AlternateContent>
          <mc:Choice Requires="wps">
            <w:drawing>
              <wp:anchor distT="0" distB="0" distL="114300" distR="114300" simplePos="0" relativeHeight="251741184" behindDoc="0" locked="0" layoutInCell="1" allowOverlap="1" wp14:anchorId="241AAFAE" wp14:editId="2ED26740">
                <wp:simplePos x="0" y="0"/>
                <wp:positionH relativeFrom="column">
                  <wp:posOffset>1865630</wp:posOffset>
                </wp:positionH>
                <wp:positionV relativeFrom="paragraph">
                  <wp:posOffset>652145</wp:posOffset>
                </wp:positionV>
                <wp:extent cx="381000" cy="403860"/>
                <wp:effectExtent l="0" t="0" r="0" b="0"/>
                <wp:wrapNone/>
                <wp:docPr id="108" name="文本框 108"/>
                <wp:cNvGraphicFramePr/>
                <a:graphic xmlns:a="http://schemas.openxmlformats.org/drawingml/2006/main">
                  <a:graphicData uri="http://schemas.microsoft.com/office/word/2010/wordprocessingShape">
                    <wps:wsp>
                      <wps:cNvSpPr txBox="1"/>
                      <wps:spPr>
                        <a:xfrm rot="10800000">
                          <a:off x="0" y="0"/>
                          <a:ext cx="323165" cy="440185"/>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r1</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r1</w:t>
                            </w:r>
                          </w:p>
                        </w:txbxContent>
                      </wps:txbx>
                      <wps:bodyPr vert="eaVert"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241AAFAE" id="文本框 108" o:spid="_x0000_s1044" type="#_x0000_t202" style="position:absolute;left:0;text-align:left;margin-left:146.9pt;margin-top:51.35pt;width:30pt;height:31.8pt;rotation:180;z-index:25174118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" filled="f" stroked="f">
                <v:textbox style="layout-flow:vertical-ideographic;mso-fit-shape-to-text:t">
                  <w:txbxContent>
                    <w:p w:rsidR="00794367" w:rsidRDefault="00794367" w:rsidP="004E15E8">
                      <w:pPr>
                        <w:pStyle w:val="affffffffff0"/>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r1</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r1</w:t>
                      </w:r>
                    </w:p>
                  </w:txbxContent>
                </v:textbox>
              </v:shape>
            </w:pict>
          </mc:Fallback>
        </mc:AlternateContent>
      </w:r>
      <w:r>
        <w:rPr>
          <w:noProof/>
        </w:rPr>
        <mc:AlternateContent>
          <mc:Choice Requires="wps">
            <w:drawing>
              <wp:anchor distT="0" distB="0" distL="114300" distR="114300" simplePos="0" relativeHeight="251742208" behindDoc="0" locked="0" layoutInCell="1" allowOverlap="1" wp14:anchorId="58CFCF33" wp14:editId="374CC646">
                <wp:simplePos x="0" y="0"/>
                <wp:positionH relativeFrom="column">
                  <wp:posOffset>2931795</wp:posOffset>
                </wp:positionH>
                <wp:positionV relativeFrom="paragraph">
                  <wp:posOffset>641985</wp:posOffset>
                </wp:positionV>
                <wp:extent cx="381000" cy="403860"/>
                <wp:effectExtent l="0" t="0" r="0" b="0"/>
                <wp:wrapNone/>
                <wp:docPr id="109" name="文本框 109"/>
                <wp:cNvGraphicFramePr/>
                <a:graphic xmlns:a="http://schemas.openxmlformats.org/drawingml/2006/main">
                  <a:graphicData uri="http://schemas.microsoft.com/office/word/2010/wordprocessingShape">
                    <wps:wsp>
                      <wps:cNvSpPr txBox="1"/>
                      <wps:spPr>
                        <a:xfrm rot="10800000">
                          <a:off x="0" y="0"/>
                          <a:ext cx="323165" cy="440185"/>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r2</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r2</w:t>
                            </w:r>
                          </w:p>
                        </w:txbxContent>
                      </wps:txbx>
                      <wps:bodyPr vert="eaVert"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58CFCF33" id="文本框 109" o:spid="_x0000_s1045" type="#_x0000_t202" style="position:absolute;left:0;text-align:left;margin-left:230.85pt;margin-top:50.55pt;width:30pt;height:31.8pt;rotation:180;z-index:25174220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" filled="f" stroked="f">
                <v:textbox style="layout-flow:vertical-ideographic;mso-fit-shape-to-text:t">
                  <w:txbxContent>
                    <w:p w:rsidR="00794367" w:rsidRDefault="00794367" w:rsidP="004E15E8">
                      <w:pPr>
                        <w:pStyle w:val="affffffffff0"/>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r2</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r2</w:t>
                      </w:r>
                    </w:p>
                  </w:txbxContent>
                </v:textbox>
              </v:shape>
            </w:pict>
          </mc:Fallback>
        </mc:AlternateContent>
      </w:r>
      <w:r>
        <w:rPr>
          <w:noProof/>
        </w:rPr>
        <mc:AlternateContent>
          <mc:Choice Requires="wps">
            <w:drawing>
              <wp:anchor distT="0" distB="0" distL="114300" distR="114300" simplePos="0" relativeHeight="251743232" behindDoc="0" locked="0" layoutInCell="1" allowOverlap="1" wp14:anchorId="175F30BE" wp14:editId="39DD9D2D">
                <wp:simplePos x="0" y="0"/>
                <wp:positionH relativeFrom="column">
                  <wp:posOffset>1442720</wp:posOffset>
                </wp:positionH>
                <wp:positionV relativeFrom="paragraph">
                  <wp:posOffset>632460</wp:posOffset>
                </wp:positionV>
                <wp:extent cx="380365" cy="403860"/>
                <wp:effectExtent l="0" t="0" r="0" b="0"/>
                <wp:wrapNone/>
                <wp:docPr id="110" name="文本框 110"/>
                <wp:cNvGraphicFramePr/>
                <a:graphic xmlns:a="http://schemas.openxmlformats.org/drawingml/2006/main">
                  <a:graphicData uri="http://schemas.microsoft.com/office/word/2010/wordprocessingShape">
                    <wps:wsp>
                      <wps:cNvSpPr txBox="1"/>
                      <wps:spPr>
                        <a:xfrm rot="10800000">
                          <a:off x="0" y="0"/>
                          <a:ext cx="323165" cy="440185"/>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r1</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r1</w:t>
                            </w:r>
                          </w:p>
                        </w:txbxContent>
                      </wps:txbx>
                      <wps:bodyPr vert="eaVert"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175F30BE" id="文本框 110" o:spid="_x0000_s1046" type="#_x0000_t202" style="position:absolute;left:0;text-align:left;margin-left:113.6pt;margin-top:49.8pt;width:29.95pt;height:31.8pt;rotation:180;z-index:2517432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" filled="f" stroked="f">
                <v:textbox style="layout-flow:vertical-ideographic;mso-fit-shape-to-text:t">
                  <w:txbxContent>
                    <w:p w:rsidR="00794367" w:rsidRDefault="00794367" w:rsidP="004E15E8">
                      <w:pPr>
                        <w:pStyle w:val="affffffffff0"/>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r1</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r1</w:t>
                      </w:r>
                    </w:p>
                  </w:txbxContent>
                </v:textbox>
              </v:shape>
            </w:pict>
          </mc:Fallback>
        </mc:AlternateContent>
      </w:r>
      <w:r>
        <w:rPr>
          <w:noProof/>
        </w:rPr>
        <mc:AlternateContent>
          <mc:Choice Requires="wps">
            <w:drawing>
              <wp:anchor distT="0" distB="0" distL="114300" distR="114300" simplePos="0" relativeHeight="251744256" behindDoc="0" locked="0" layoutInCell="1" allowOverlap="1" wp14:anchorId="05E38B03" wp14:editId="0558A665">
                <wp:simplePos x="0" y="0"/>
                <wp:positionH relativeFrom="column">
                  <wp:posOffset>3349625</wp:posOffset>
                </wp:positionH>
                <wp:positionV relativeFrom="paragraph">
                  <wp:posOffset>629285</wp:posOffset>
                </wp:positionV>
                <wp:extent cx="381000" cy="403860"/>
                <wp:effectExtent l="0" t="0" r="0" b="0"/>
                <wp:wrapNone/>
                <wp:docPr id="111" name="文本框 111"/>
                <wp:cNvGraphicFramePr/>
                <a:graphic xmlns:a="http://schemas.openxmlformats.org/drawingml/2006/main">
                  <a:graphicData uri="http://schemas.microsoft.com/office/word/2010/wordprocessingShape">
                    <wps:wsp>
                      <wps:cNvSpPr txBox="1"/>
                      <wps:spPr>
                        <a:xfrm rot="10800000">
                          <a:off x="0" y="0"/>
                          <a:ext cx="323165" cy="440185"/>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r2</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r2</w:t>
                            </w:r>
                          </w:p>
                        </w:txbxContent>
                      </wps:txbx>
                      <wps:bodyPr vert="eaVert"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05E38B03" id="文本框 111" o:spid="_x0000_s1047" type="#_x0000_t202" style="position:absolute;left:0;text-align:left;margin-left:263.75pt;margin-top:49.55pt;width:30pt;height:31.8pt;rotation:180;z-index:251744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" filled="f" stroked="f">
                <v:textbox style="layout-flow:vertical-ideographic;mso-fit-shape-to-text:t">
                  <w:txbxContent>
                    <w:p w:rsidR="00794367" w:rsidRDefault="00794367" w:rsidP="004E15E8">
                      <w:pPr>
                        <w:pStyle w:val="affffffffff0"/>
                        <w:spacing w:before="0" w:after="0"/>
                      </w:pPr>
                      <w:r>
                        <w:rPr>
                          <w:rFonts w:ascii="等线" w:eastAsia="等线" w:hAnsi="等线" w:cs="Times New Roman" w:hint="eastAsia"/>
                          <w:color w:val="000000"/>
                          <w:kern w:val="24"/>
                          <w:sz w:val="18"/>
                          <w:szCs w:val="18"/>
                        </w:rPr>
                        <w:t>C</w:t>
                      </w:r>
                      <w:r>
                        <w:rPr>
                          <w:rFonts w:ascii="等线" w:eastAsia="等线" w:hAnsi="等线" w:cs="Times New Roman" w:hint="eastAsia"/>
                          <w:color w:val="000000"/>
                          <w:kern w:val="24"/>
                          <w:position w:val="-5"/>
                          <w:sz w:val="18"/>
                          <w:szCs w:val="18"/>
                          <w:vertAlign w:val="subscript"/>
                        </w:rPr>
                        <w:t>r2</w:t>
                      </w:r>
                      <w:r>
                        <w:rPr>
                          <w:rFonts w:ascii="等线" w:eastAsia="等线" w:hAnsi="等线" w:cs="Times New Roman" w:hint="eastAsia"/>
                          <w:color w:val="000000"/>
                          <w:kern w:val="24"/>
                          <w:sz w:val="18"/>
                          <w:szCs w:val="18"/>
                        </w:rPr>
                        <w:t>+R</w:t>
                      </w:r>
                      <w:r>
                        <w:rPr>
                          <w:rFonts w:ascii="等线" w:eastAsia="等线" w:hAnsi="等线" w:cs="Times New Roman" w:hint="eastAsia"/>
                          <w:color w:val="000000"/>
                          <w:kern w:val="24"/>
                          <w:position w:val="-5"/>
                          <w:sz w:val="18"/>
                          <w:szCs w:val="18"/>
                          <w:vertAlign w:val="subscript"/>
                        </w:rPr>
                        <w:t>r2</w:t>
                      </w:r>
                    </w:p>
                  </w:txbxContent>
                </v:textbox>
              </v:shape>
            </w:pict>
          </mc:Fallback>
        </mc:AlternateContent>
      </w:r>
      <w:r>
        <w:rPr>
          <w:noProof/>
        </w:rPr>
        <mc:AlternateContent>
          <mc:Choice Requires="wps">
            <w:drawing>
              <wp:anchor distT="0" distB="0" distL="114300" distR="114300" simplePos="0" relativeHeight="251745280" behindDoc="0" locked="0" layoutInCell="1" allowOverlap="1" wp14:anchorId="34F41BED" wp14:editId="13E02586">
                <wp:simplePos x="0" y="0"/>
                <wp:positionH relativeFrom="column">
                  <wp:posOffset>4243705</wp:posOffset>
                </wp:positionH>
                <wp:positionV relativeFrom="paragraph">
                  <wp:posOffset>400685</wp:posOffset>
                </wp:positionV>
                <wp:extent cx="600075" cy="28956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635110" cy="184666"/>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2"/>
                                <w:szCs w:val="12"/>
                              </w:rPr>
                              <w:t>1+A</w:t>
                            </w:r>
                            <w:r>
                              <w:rPr>
                                <w:rFonts w:ascii="等线" w:eastAsia="等线" w:hAnsi="等线" w:cs="Times New Roman" w:hint="eastAsia"/>
                                <w:color w:val="000000"/>
                                <w:kern w:val="24"/>
                                <w:position w:val="-3"/>
                                <w:sz w:val="12"/>
                                <w:szCs w:val="12"/>
                                <w:vertAlign w:val="subscript"/>
                              </w:rPr>
                              <w:t>2</w:t>
                            </w:r>
                            <w:r>
                              <w:rPr>
                                <w:rFonts w:ascii="等线" w:eastAsia="等线" w:hAnsi="等线" w:cs="Times New Roman" w:hint="eastAsia"/>
                                <w:color w:val="000000"/>
                                <w:kern w:val="24"/>
                                <w:sz w:val="12"/>
                                <w:szCs w:val="12"/>
                              </w:rPr>
                              <w:t>+N</w:t>
                            </w:r>
                            <w:r>
                              <w:rPr>
                                <w:rFonts w:ascii="等线" w:eastAsia="等线" w:hAnsi="等线" w:cs="Times New Roman" w:hint="eastAsia"/>
                                <w:color w:val="000000"/>
                                <w:kern w:val="24"/>
                                <w:position w:val="-3"/>
                                <w:sz w:val="12"/>
                                <w:szCs w:val="12"/>
                                <w:vertAlign w:val="subscript"/>
                              </w:rPr>
                              <w:t>h2</w:t>
                            </w:r>
                            <w:r>
                              <w:rPr>
                                <w:rFonts w:ascii="等线" w:eastAsia="等线" w:hAnsi="等线" w:cs="Times New Roman" w:hint="eastAsia"/>
                                <w:color w:val="000000"/>
                                <w:kern w:val="24"/>
                                <w:sz w:val="12"/>
                                <w:szCs w:val="12"/>
                              </w:rPr>
                              <w:t>+S</w:t>
                            </w:r>
                            <w:r>
                              <w:rPr>
                                <w:rFonts w:ascii="等线" w:eastAsia="等线" w:hAnsi="等线" w:cs="Times New Roman" w:hint="eastAsia"/>
                                <w:color w:val="000000"/>
                                <w:kern w:val="24"/>
                                <w:position w:val="-3"/>
                                <w:sz w:val="12"/>
                                <w:szCs w:val="12"/>
                                <w:vertAlign w:val="subscript"/>
                              </w:rPr>
                              <w:t>2</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34F41BED" id="文本框 112" o:spid="_x0000_s1048" type="#_x0000_t202" style="position:absolute;left:0;text-align:left;margin-left:334.15pt;margin-top:31.55pt;width:47.25pt;height:22.8pt;z-index:2517452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2"/>
                          <w:szCs w:val="12"/>
                        </w:rPr>
                        <w:t>1+A</w:t>
                      </w:r>
                      <w:r>
                        <w:rPr>
                          <w:rFonts w:ascii="等线" w:eastAsia="等线" w:hAnsi="等线" w:cs="Times New Roman" w:hint="eastAsia"/>
                          <w:color w:val="000000"/>
                          <w:kern w:val="24"/>
                          <w:position w:val="-3"/>
                          <w:sz w:val="12"/>
                          <w:szCs w:val="12"/>
                          <w:vertAlign w:val="subscript"/>
                        </w:rPr>
                        <w:t>2</w:t>
                      </w:r>
                      <w:r>
                        <w:rPr>
                          <w:rFonts w:ascii="等线" w:eastAsia="等线" w:hAnsi="等线" w:cs="Times New Roman" w:hint="eastAsia"/>
                          <w:color w:val="000000"/>
                          <w:kern w:val="24"/>
                          <w:sz w:val="12"/>
                          <w:szCs w:val="12"/>
                        </w:rPr>
                        <w:t>+N</w:t>
                      </w:r>
                      <w:r>
                        <w:rPr>
                          <w:rFonts w:ascii="等线" w:eastAsia="等线" w:hAnsi="等线" w:cs="Times New Roman" w:hint="eastAsia"/>
                          <w:color w:val="000000"/>
                          <w:kern w:val="24"/>
                          <w:position w:val="-3"/>
                          <w:sz w:val="12"/>
                          <w:szCs w:val="12"/>
                          <w:vertAlign w:val="subscript"/>
                        </w:rPr>
                        <w:t>h2</w:t>
                      </w:r>
                      <w:r>
                        <w:rPr>
                          <w:rFonts w:ascii="等线" w:eastAsia="等线" w:hAnsi="等线" w:cs="Times New Roman" w:hint="eastAsia"/>
                          <w:color w:val="000000"/>
                          <w:kern w:val="24"/>
                          <w:sz w:val="12"/>
                          <w:szCs w:val="12"/>
                        </w:rPr>
                        <w:t>+S</w:t>
                      </w:r>
                      <w:r>
                        <w:rPr>
                          <w:rFonts w:ascii="等线" w:eastAsia="等线" w:hAnsi="等线" w:cs="Times New Roman" w:hint="eastAsia"/>
                          <w:color w:val="000000"/>
                          <w:kern w:val="24"/>
                          <w:position w:val="-3"/>
                          <w:sz w:val="12"/>
                          <w:szCs w:val="12"/>
                          <w:vertAlign w:val="subscript"/>
                        </w:rPr>
                        <w:t>2</w:t>
                      </w:r>
                    </w:p>
                  </w:txbxContent>
                </v:textbox>
              </v:shape>
            </w:pict>
          </mc:Fallback>
        </mc:AlternateContent>
      </w:r>
      <w:r>
        <w:rPr>
          <w:noProof/>
        </w:rPr>
        <mc:AlternateContent>
          <mc:Choice Requires="wps">
            <w:drawing>
              <wp:anchor distT="0" distB="0" distL="114300" distR="114300" simplePos="0" relativeHeight="251746304" behindDoc="0" locked="0" layoutInCell="1" allowOverlap="1" wp14:anchorId="190C31AA" wp14:editId="03DA1224">
                <wp:simplePos x="0" y="0"/>
                <wp:positionH relativeFrom="column">
                  <wp:posOffset>129540</wp:posOffset>
                </wp:positionH>
                <wp:positionV relativeFrom="paragraph">
                  <wp:posOffset>1113155</wp:posOffset>
                </wp:positionV>
                <wp:extent cx="600075" cy="28956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635110" cy="184666"/>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2"/>
                                <w:szCs w:val="12"/>
                              </w:rPr>
                              <w:t>1+A</w:t>
                            </w:r>
                            <w:r>
                              <w:rPr>
                                <w:rFonts w:ascii="等线" w:eastAsia="等线" w:hAnsi="等线" w:cs="Times New Roman" w:hint="eastAsia"/>
                                <w:color w:val="000000"/>
                                <w:kern w:val="24"/>
                                <w:position w:val="-3"/>
                                <w:sz w:val="12"/>
                                <w:szCs w:val="12"/>
                                <w:vertAlign w:val="subscript"/>
                              </w:rPr>
                              <w:t>1</w:t>
                            </w:r>
                            <w:r>
                              <w:rPr>
                                <w:rFonts w:ascii="等线" w:eastAsia="等线" w:hAnsi="等线" w:cs="Times New Roman" w:hint="eastAsia"/>
                                <w:color w:val="000000"/>
                                <w:kern w:val="24"/>
                                <w:sz w:val="12"/>
                                <w:szCs w:val="12"/>
                              </w:rPr>
                              <w:t>+N</w:t>
                            </w:r>
                            <w:r>
                              <w:rPr>
                                <w:rFonts w:ascii="等线" w:eastAsia="等线" w:hAnsi="等线" w:cs="Times New Roman" w:hint="eastAsia"/>
                                <w:color w:val="000000"/>
                                <w:kern w:val="24"/>
                                <w:position w:val="-3"/>
                                <w:sz w:val="12"/>
                                <w:szCs w:val="12"/>
                                <w:vertAlign w:val="subscript"/>
                              </w:rPr>
                              <w:t>h1</w:t>
                            </w:r>
                            <w:r>
                              <w:rPr>
                                <w:rFonts w:ascii="等线" w:eastAsia="等线" w:hAnsi="等线" w:cs="Times New Roman" w:hint="eastAsia"/>
                                <w:color w:val="000000"/>
                                <w:kern w:val="24"/>
                                <w:sz w:val="12"/>
                                <w:szCs w:val="12"/>
                              </w:rPr>
                              <w:t>+S</w:t>
                            </w:r>
                            <w:r>
                              <w:rPr>
                                <w:rFonts w:ascii="等线" w:eastAsia="等线" w:hAnsi="等线" w:cs="Times New Roman" w:hint="eastAsia"/>
                                <w:color w:val="000000"/>
                                <w:kern w:val="24"/>
                                <w:position w:val="-3"/>
                                <w:sz w:val="12"/>
                                <w:szCs w:val="12"/>
                                <w:vertAlign w:val="subscript"/>
                              </w:rPr>
                              <w:t>1</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190C31AA" id="文本框 113" o:spid="_x0000_s1049" type="#_x0000_t202" style="position:absolute;left:0;text-align:left;margin-left:10.2pt;margin-top:87.65pt;width:47.25pt;height:22.8pt;z-index:25174630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2"/>
                          <w:szCs w:val="12"/>
                        </w:rPr>
                        <w:t>1+A</w:t>
                      </w:r>
                      <w:r>
                        <w:rPr>
                          <w:rFonts w:ascii="等线" w:eastAsia="等线" w:hAnsi="等线" w:cs="Times New Roman" w:hint="eastAsia"/>
                          <w:color w:val="000000"/>
                          <w:kern w:val="24"/>
                          <w:position w:val="-3"/>
                          <w:sz w:val="12"/>
                          <w:szCs w:val="12"/>
                          <w:vertAlign w:val="subscript"/>
                        </w:rPr>
                        <w:t>1</w:t>
                      </w:r>
                      <w:r>
                        <w:rPr>
                          <w:rFonts w:ascii="等线" w:eastAsia="等线" w:hAnsi="等线" w:cs="Times New Roman" w:hint="eastAsia"/>
                          <w:color w:val="000000"/>
                          <w:kern w:val="24"/>
                          <w:sz w:val="12"/>
                          <w:szCs w:val="12"/>
                        </w:rPr>
                        <w:t>+N</w:t>
                      </w:r>
                      <w:r>
                        <w:rPr>
                          <w:rFonts w:ascii="等线" w:eastAsia="等线" w:hAnsi="等线" w:cs="Times New Roman" w:hint="eastAsia"/>
                          <w:color w:val="000000"/>
                          <w:kern w:val="24"/>
                          <w:position w:val="-3"/>
                          <w:sz w:val="12"/>
                          <w:szCs w:val="12"/>
                          <w:vertAlign w:val="subscript"/>
                        </w:rPr>
                        <w:t>h1</w:t>
                      </w:r>
                      <w:r>
                        <w:rPr>
                          <w:rFonts w:ascii="等线" w:eastAsia="等线" w:hAnsi="等线" w:cs="Times New Roman" w:hint="eastAsia"/>
                          <w:color w:val="000000"/>
                          <w:kern w:val="24"/>
                          <w:sz w:val="12"/>
                          <w:szCs w:val="12"/>
                        </w:rPr>
                        <w:t>+S</w:t>
                      </w:r>
                      <w:r>
                        <w:rPr>
                          <w:rFonts w:ascii="等线" w:eastAsia="等线" w:hAnsi="等线" w:cs="Times New Roman" w:hint="eastAsia"/>
                          <w:color w:val="000000"/>
                          <w:kern w:val="24"/>
                          <w:position w:val="-3"/>
                          <w:sz w:val="12"/>
                          <w:szCs w:val="12"/>
                          <w:vertAlign w:val="subscript"/>
                        </w:rPr>
                        <w:t>1</w:t>
                      </w:r>
                    </w:p>
                  </w:txbxContent>
                </v:textbox>
              </v:shape>
            </w:pict>
          </mc:Fallback>
        </mc:AlternateContent>
      </w:r>
      <w:r>
        <w:rPr>
          <w:noProof/>
        </w:rPr>
        <mc:AlternateContent>
          <mc:Choice Requires="wps">
            <w:drawing>
              <wp:anchor distT="0" distB="0" distL="114300" distR="114300" simplePos="0" relativeHeight="251747328" behindDoc="0" locked="0" layoutInCell="1" allowOverlap="1" wp14:anchorId="5FF69836" wp14:editId="123A451C">
                <wp:simplePos x="0" y="0"/>
                <wp:positionH relativeFrom="column">
                  <wp:posOffset>1566545</wp:posOffset>
                </wp:positionH>
                <wp:positionV relativeFrom="paragraph">
                  <wp:posOffset>1113155</wp:posOffset>
                </wp:positionV>
                <wp:extent cx="480695" cy="28956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506870" cy="184666"/>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t1</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t1</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5FF69836" id="文本框 114" o:spid="_x0000_s1050" type="#_x0000_t202" style="position:absolute;left:0;text-align:left;margin-left:123.35pt;margin-top:87.65pt;width:37.85pt;height:22.8pt;z-index:2517473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t1</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t1</w:t>
                      </w:r>
                    </w:p>
                  </w:txbxContent>
                </v:textbox>
              </v:shape>
            </w:pict>
          </mc:Fallback>
        </mc:AlternateContent>
      </w:r>
      <w:r>
        <w:rPr>
          <w:noProof/>
        </w:rPr>
        <mc:AlternateContent>
          <mc:Choice Requires="wps">
            <w:drawing>
              <wp:anchor distT="0" distB="0" distL="114300" distR="114300" simplePos="0" relativeHeight="251748352" behindDoc="0" locked="0" layoutInCell="1" allowOverlap="1" wp14:anchorId="6079EF74" wp14:editId="40E41C64">
                <wp:simplePos x="0" y="0"/>
                <wp:positionH relativeFrom="column">
                  <wp:posOffset>1544955</wp:posOffset>
                </wp:positionH>
                <wp:positionV relativeFrom="paragraph">
                  <wp:posOffset>420370</wp:posOffset>
                </wp:positionV>
                <wp:extent cx="480695" cy="28956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506870" cy="184666"/>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t1</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t1</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6079EF74" id="文本框 115" o:spid="_x0000_s1051" type="#_x0000_t202" style="position:absolute;left:0;text-align:left;margin-left:121.65pt;margin-top:33.1pt;width:37.85pt;height:22.8pt;z-index:2517483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t1</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t1</w:t>
                      </w:r>
                    </w:p>
                  </w:txbxContent>
                </v:textbox>
              </v:shape>
            </w:pict>
          </mc:Fallback>
        </mc:AlternateContent>
      </w:r>
      <w:r>
        <w:rPr>
          <w:noProof/>
        </w:rPr>
        <mc:AlternateContent>
          <mc:Choice Requires="wps">
            <w:drawing>
              <wp:anchor distT="0" distB="0" distL="114300" distR="114300" simplePos="0" relativeHeight="251749376" behindDoc="0" locked="0" layoutInCell="1" allowOverlap="1" wp14:anchorId="0A220DB6" wp14:editId="5774A960">
                <wp:simplePos x="0" y="0"/>
                <wp:positionH relativeFrom="column">
                  <wp:posOffset>3086735</wp:posOffset>
                </wp:positionH>
                <wp:positionV relativeFrom="paragraph">
                  <wp:posOffset>429895</wp:posOffset>
                </wp:positionV>
                <wp:extent cx="480695" cy="28956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506870" cy="184666"/>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t2</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t2</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0A220DB6" id="文本框 116" o:spid="_x0000_s1052" type="#_x0000_t202" style="position:absolute;left:0;text-align:left;margin-left:243.05pt;margin-top:33.85pt;width:37.85pt;height:22.8pt;z-index:2517493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t2</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t2</w:t>
                      </w:r>
                    </w:p>
                  </w:txbxContent>
                </v:textbox>
              </v:shape>
            </w:pict>
          </mc:Fallback>
        </mc:AlternateContent>
      </w:r>
      <w:r>
        <w:rPr>
          <w:noProof/>
        </w:rPr>
        <mc:AlternateContent>
          <mc:Choice Requires="wps">
            <w:drawing>
              <wp:anchor distT="0" distB="0" distL="114300" distR="114300" simplePos="0" relativeHeight="251750400" behindDoc="0" locked="0" layoutInCell="1" allowOverlap="1" wp14:anchorId="3192B2CD" wp14:editId="63E21DAA">
                <wp:simplePos x="0" y="0"/>
                <wp:positionH relativeFrom="column">
                  <wp:posOffset>3044190</wp:posOffset>
                </wp:positionH>
                <wp:positionV relativeFrom="paragraph">
                  <wp:posOffset>1105535</wp:posOffset>
                </wp:positionV>
                <wp:extent cx="480695" cy="28956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506870" cy="184666"/>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t2</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t2</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3192B2CD" id="文本框 117" o:spid="_x0000_s1053" type="#_x0000_t202" style="position:absolute;left:0;text-align:left;margin-left:239.7pt;margin-top:87.05pt;width:37.85pt;height:22.8pt;z-index:25175040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2"/>
                          <w:szCs w:val="12"/>
                        </w:rPr>
                        <w:t>1+C</w:t>
                      </w:r>
                      <w:r>
                        <w:rPr>
                          <w:rFonts w:ascii="等线" w:eastAsia="等线" w:hAnsi="等线" w:cs="Times New Roman" w:hint="eastAsia"/>
                          <w:color w:val="000000"/>
                          <w:kern w:val="24"/>
                          <w:position w:val="-3"/>
                          <w:sz w:val="12"/>
                          <w:szCs w:val="12"/>
                          <w:vertAlign w:val="subscript"/>
                        </w:rPr>
                        <w:t>t2</w:t>
                      </w:r>
                      <w:r>
                        <w:rPr>
                          <w:rFonts w:ascii="等线" w:eastAsia="等线" w:hAnsi="等线" w:cs="Times New Roman" w:hint="eastAsia"/>
                          <w:color w:val="000000"/>
                          <w:kern w:val="24"/>
                          <w:sz w:val="12"/>
                          <w:szCs w:val="12"/>
                        </w:rPr>
                        <w:t>+R</w:t>
                      </w:r>
                      <w:r>
                        <w:rPr>
                          <w:rFonts w:ascii="等线" w:eastAsia="等线" w:hAnsi="等线" w:cs="Times New Roman" w:hint="eastAsia"/>
                          <w:color w:val="000000"/>
                          <w:kern w:val="24"/>
                          <w:position w:val="-3"/>
                          <w:sz w:val="12"/>
                          <w:szCs w:val="12"/>
                          <w:vertAlign w:val="subscript"/>
                        </w:rPr>
                        <w:t>t2</w:t>
                      </w:r>
                    </w:p>
                  </w:txbxContent>
                </v:textbox>
              </v:shape>
            </w:pict>
          </mc:Fallback>
        </mc:AlternateContent>
      </w:r>
      <w:r>
        <w:rPr>
          <w:noProof/>
        </w:rPr>
        <mc:AlternateContent>
          <mc:Choice Requires="wps">
            <w:drawing>
              <wp:anchor distT="0" distB="0" distL="114300" distR="114300" simplePos="0" relativeHeight="251751424" behindDoc="0" locked="0" layoutInCell="1" allowOverlap="1" wp14:anchorId="7498EFA0" wp14:editId="2A2DCA68">
                <wp:simplePos x="0" y="0"/>
                <wp:positionH relativeFrom="column">
                  <wp:posOffset>3780790</wp:posOffset>
                </wp:positionH>
                <wp:positionV relativeFrom="paragraph">
                  <wp:posOffset>421640</wp:posOffset>
                </wp:positionV>
                <wp:extent cx="351790" cy="28956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364202" cy="200055"/>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4"/>
                                <w:szCs w:val="14"/>
                              </w:rPr>
                              <w:t>1+</w:t>
                            </w:r>
                            <w:r>
                              <w:rPr>
                                <w:rFonts w:ascii="等线" w:eastAsia="等线" w:hAnsi="等线" w:cs="Times New Roman" w:hint="eastAsia"/>
                                <w:color w:val="000000"/>
                                <w:kern w:val="24"/>
                                <w:sz w:val="14"/>
                                <w:szCs w:val="14"/>
                                <w:lang w:val="el-GR"/>
                              </w:rPr>
                              <w:t>τ</w:t>
                            </w:r>
                            <w:r>
                              <w:rPr>
                                <w:rFonts w:ascii="等线" w:eastAsia="等线" w:hAnsi="等线" w:cs="Times New Roman" w:hint="eastAsia"/>
                                <w:color w:val="000000"/>
                                <w:kern w:val="24"/>
                                <w:position w:val="-4"/>
                                <w:sz w:val="14"/>
                                <w:szCs w:val="14"/>
                                <w:vertAlign w:val="subscript"/>
                              </w:rPr>
                              <w:t>2</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7498EFA0" id="文本框 118" o:spid="_x0000_s1054" type="#_x0000_t202" style="position:absolute;left:0;text-align:left;margin-left:297.7pt;margin-top:33.2pt;width:27.7pt;height:22.8pt;z-index:2517514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4"/>
                          <w:szCs w:val="14"/>
                        </w:rPr>
                        <w:t>1+</w:t>
                      </w:r>
                      <w:r>
                        <w:rPr>
                          <w:rFonts w:ascii="等线" w:eastAsia="等线" w:hAnsi="等线" w:cs="Times New Roman" w:hint="eastAsia"/>
                          <w:color w:val="000000"/>
                          <w:kern w:val="24"/>
                          <w:sz w:val="14"/>
                          <w:szCs w:val="14"/>
                          <w:lang w:val="el-GR"/>
                        </w:rPr>
                        <w:t>τ</w:t>
                      </w:r>
                      <w:r>
                        <w:rPr>
                          <w:rFonts w:ascii="等线" w:eastAsia="等线" w:hAnsi="等线" w:cs="Times New Roman" w:hint="eastAsia"/>
                          <w:color w:val="000000"/>
                          <w:kern w:val="24"/>
                          <w:position w:val="-4"/>
                          <w:sz w:val="14"/>
                          <w:szCs w:val="14"/>
                          <w:vertAlign w:val="subscript"/>
                        </w:rPr>
                        <w:t>2</w:t>
                      </w:r>
                    </w:p>
                  </w:txbxContent>
                </v:textbox>
              </v:shape>
            </w:pict>
          </mc:Fallback>
        </mc:AlternateContent>
      </w:r>
      <w:r>
        <w:rPr>
          <w:noProof/>
        </w:rPr>
        <mc:AlternateContent>
          <mc:Choice Requires="wps">
            <w:drawing>
              <wp:anchor distT="0" distB="0" distL="114300" distR="114300" simplePos="0" relativeHeight="251752448" behindDoc="0" locked="0" layoutInCell="1" allowOverlap="1" wp14:anchorId="39BAC63B" wp14:editId="4D53A617">
                <wp:simplePos x="0" y="0"/>
                <wp:positionH relativeFrom="column">
                  <wp:posOffset>914400</wp:posOffset>
                </wp:positionH>
                <wp:positionV relativeFrom="paragraph">
                  <wp:posOffset>1105535</wp:posOffset>
                </wp:positionV>
                <wp:extent cx="351790" cy="28956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364202" cy="200055"/>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hint="eastAsia"/>
                                <w:color w:val="000000"/>
                                <w:kern w:val="24"/>
                                <w:sz w:val="14"/>
                                <w:szCs w:val="14"/>
                              </w:rPr>
                              <w:t>1+</w:t>
                            </w:r>
                            <w:r>
                              <w:rPr>
                                <w:rFonts w:ascii="等线" w:eastAsia="等线" w:hAnsi="等线" w:cs="Times New Roman" w:hint="eastAsia"/>
                                <w:color w:val="000000"/>
                                <w:kern w:val="24"/>
                                <w:sz w:val="14"/>
                                <w:szCs w:val="14"/>
                                <w:lang w:val="el-GR"/>
                              </w:rPr>
                              <w:t>τ</w:t>
                            </w:r>
                            <w:r>
                              <w:rPr>
                                <w:rFonts w:ascii="等线" w:eastAsia="等线" w:hAnsi="等线" w:cs="Times New Roman" w:hint="eastAsia"/>
                                <w:color w:val="000000"/>
                                <w:kern w:val="24"/>
                                <w:position w:val="-4"/>
                                <w:sz w:val="14"/>
                                <w:szCs w:val="14"/>
                                <w:vertAlign w:val="subscript"/>
                              </w:rPr>
                              <w:t>1</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39BAC63B" id="文本框 119" o:spid="_x0000_s1055" type="#_x0000_t202" style="position:absolute;left:0;text-align:left;margin-left:1in;margin-top:87.05pt;width:27.7pt;height:22.8pt;z-index:2517524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" filled="f" stroked="f">
                <v:textbox style="mso-fit-shape-to-text:t">
                  <w:txbxContent>
                    <w:p w:rsidR="00794367" w:rsidRDefault="00794367" w:rsidP="004E15E8">
                      <w:pPr>
                        <w:pStyle w:val="affffffffff0"/>
                        <w:spacing w:before="0" w:after="0"/>
                      </w:pPr>
                      <w:r>
                        <w:rPr>
                          <w:rFonts w:ascii="等线" w:eastAsia="等线" w:hAnsi="等线" w:cs="Times New Roman" w:hint="eastAsia"/>
                          <w:color w:val="000000"/>
                          <w:kern w:val="24"/>
                          <w:sz w:val="14"/>
                          <w:szCs w:val="14"/>
                        </w:rPr>
                        <w:t>1+</w:t>
                      </w:r>
                      <w:r>
                        <w:rPr>
                          <w:rFonts w:ascii="等线" w:eastAsia="等线" w:hAnsi="等线" w:cs="Times New Roman" w:hint="eastAsia"/>
                          <w:color w:val="000000"/>
                          <w:kern w:val="24"/>
                          <w:sz w:val="14"/>
                          <w:szCs w:val="14"/>
                          <w:lang w:val="el-GR"/>
                        </w:rPr>
                        <w:t>τ</w:t>
                      </w:r>
                      <w:r>
                        <w:rPr>
                          <w:rFonts w:ascii="等线" w:eastAsia="等线" w:hAnsi="等线" w:cs="Times New Roman" w:hint="eastAsia"/>
                          <w:color w:val="000000"/>
                          <w:kern w:val="24"/>
                          <w:position w:val="-4"/>
                          <w:sz w:val="14"/>
                          <w:szCs w:val="14"/>
                          <w:vertAlign w:val="subscript"/>
                        </w:rPr>
                        <w:t>1</w:t>
                      </w:r>
                    </w:p>
                  </w:txbxContent>
                </v:textbox>
              </v:shape>
            </w:pict>
          </mc:Fallback>
        </mc:AlternateContent>
      </w:r>
      <w:r>
        <w:rPr>
          <w:noProof/>
        </w:rPr>
        <mc:AlternateContent>
          <mc:Choice Requires="wps">
            <w:drawing>
              <wp:anchor distT="0" distB="0" distL="114300" distR="114300" simplePos="0" relativeHeight="251753472" behindDoc="0" locked="0" layoutInCell="1" allowOverlap="1" wp14:anchorId="1D17A656" wp14:editId="2F54ECE3">
                <wp:simplePos x="0" y="0"/>
                <wp:positionH relativeFrom="column">
                  <wp:posOffset>0</wp:posOffset>
                </wp:positionH>
                <wp:positionV relativeFrom="paragraph">
                  <wp:posOffset>1395730</wp:posOffset>
                </wp:positionV>
                <wp:extent cx="1549400" cy="180848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544012" cy="1600438"/>
                        </a:xfrm>
                        <a:prstGeom prst="rect">
                          <a:avLst/>
                        </a:prstGeom>
                        <a:noFill/>
                        <a:ln>
                          <a:noFill/>
                        </a:ln>
                        <a:effectLst/>
                      </wps:spPr>
                      <wps:txbx>
                        <w:txbxContent>
                          <w:p w:rsidR="00794367" w:rsidRDefault="00794367" w:rsidP="004E15E8">
                            <w:pPr>
                              <w:pStyle w:val="afffffffff"/>
                              <w:spacing w:before="0" w:after="0"/>
                            </w:pPr>
                            <w:r>
                              <w:rPr>
                                <w:rFonts w:ascii="等线" w:eastAsia="等线" w:hAnsi="等线" w:cs="Times New Roman"/>
                                <w:b/>
                                <w:bCs/>
                                <w:color w:val="000000"/>
                                <w:kern w:val="24"/>
                                <w:sz w:val="36"/>
                                <w:szCs w:val="36"/>
                              </w:rPr>
                              <w:t>系统误差</w:t>
                            </w:r>
                          </w:p>
                          <w:p w:rsidR="00794367" w:rsidRDefault="00794367" w:rsidP="004E15E8">
                            <w:pPr>
                              <w:pStyle w:val="afffffffff"/>
                              <w:spacing w:before="0" w:after="0" w:line="32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方向性</w:t>
                            </w:r>
                            <w:r>
                              <w:rPr>
                                <w:rFonts w:ascii="Times New Roman" w:eastAsia="等线" w:hAnsi="Times New Roman" w:cs="Times New Roman"/>
                                <w:color w:val="000000"/>
                                <w:kern w:val="24"/>
                                <w:sz w:val="20"/>
                                <w:szCs w:val="20"/>
                              </w:rPr>
                              <w:t>(</w:t>
                            </w:r>
                            <w:r>
                              <w:rPr>
                                <w:rFonts w:ascii="Times New Roman" w:eastAsia="等线" w:hAnsi="Times New Roman" w:cs="Times New Roman"/>
                                <w:color w:val="000000"/>
                                <w:kern w:val="24"/>
                                <w:sz w:val="20"/>
                                <w:szCs w:val="20"/>
                                <w:lang w:val="el-GR"/>
                              </w:rPr>
                              <w:t>δ</w:t>
                            </w:r>
                            <w:r>
                              <w:rPr>
                                <w:rFonts w:ascii="Times New Roman" w:eastAsia="等线" w:hAnsi="Times New Roman" w:cs="Times New Roman"/>
                                <w:color w:val="000000"/>
                                <w:kern w:val="24"/>
                                <w:sz w:val="20"/>
                                <w:szCs w:val="20"/>
                              </w:rPr>
                              <w:t>)</w:t>
                            </w:r>
                          </w:p>
                          <w:p w:rsidR="00794367" w:rsidRDefault="00794367" w:rsidP="004E15E8">
                            <w:pPr>
                              <w:pStyle w:val="afffffffff"/>
                              <w:spacing w:before="0" w:after="0" w:line="32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跟踪</w:t>
                            </w:r>
                            <w:r>
                              <w:rPr>
                                <w:rFonts w:ascii="Times New Roman" w:eastAsia="等线" w:hAnsi="Times New Roman" w:cs="Times New Roman"/>
                                <w:color w:val="000000"/>
                                <w:kern w:val="24"/>
                                <w:sz w:val="20"/>
                                <w:szCs w:val="20"/>
                              </w:rPr>
                              <w:t>(</w:t>
                            </w:r>
                            <w:r>
                              <w:rPr>
                                <w:rFonts w:ascii="Times New Roman" w:eastAsia="等线" w:hAnsi="Times New Roman" w:cs="Times New Roman"/>
                                <w:color w:val="000000"/>
                                <w:kern w:val="24"/>
                                <w:sz w:val="20"/>
                                <w:szCs w:val="20"/>
                                <w:lang w:val="el-GR"/>
                              </w:rPr>
                              <w:t>τ</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&amp;</w:t>
                            </w:r>
                            <w:r>
                              <w:rPr>
                                <w:rFonts w:ascii="Times New Roman" w:eastAsia="等线" w:hAnsi="Times New Roman" w:cs="Times New Roman"/>
                                <w:color w:val="000000"/>
                                <w:kern w:val="24"/>
                                <w:sz w:val="20"/>
                                <w:szCs w:val="20"/>
                                <w:lang w:val="el-GR"/>
                              </w:rPr>
                              <w:t>τ</w:t>
                            </w:r>
                            <w:r>
                              <w:rPr>
                                <w:rFonts w:ascii="Times New Roman" w:eastAsia="等线" w:hAnsi="Times New Roman" w:cs="Times New Roman"/>
                                <w:color w:val="000000"/>
                                <w:kern w:val="24"/>
                                <w:position w:val="-5"/>
                                <w:sz w:val="20"/>
                                <w:szCs w:val="20"/>
                                <w:vertAlign w:val="subscript"/>
                              </w:rPr>
                              <w:t>2</w:t>
                            </w:r>
                            <w:r>
                              <w:rPr>
                                <w:rFonts w:ascii="Times New Roman" w:eastAsia="等线" w:hAnsi="Times New Roman" w:cs="Times New Roman"/>
                                <w:color w:val="000000"/>
                                <w:kern w:val="24"/>
                                <w:sz w:val="20"/>
                                <w:szCs w:val="20"/>
                              </w:rPr>
                              <w:t>)</w:t>
                            </w:r>
                          </w:p>
                          <w:p w:rsidR="00794367" w:rsidRDefault="00794367" w:rsidP="004E15E8">
                            <w:pPr>
                              <w:pStyle w:val="afffffffff"/>
                              <w:spacing w:before="0" w:after="0" w:line="320" w:lineRule="exact"/>
                              <w:rPr>
                                <w:rFonts w:ascii="Times New Roman" w:hAnsi="Times New Roman" w:cs="Times New Roman"/>
                              </w:rPr>
                            </w:pPr>
                            <w:r>
                              <w:rPr>
                                <w:rFonts w:ascii="Times New Roman" w:eastAsia="等线" w:hAnsi="Times New Roman" w:cs="Times New Roman"/>
                                <w:color w:val="000000"/>
                                <w:kern w:val="24"/>
                                <w:sz w:val="20"/>
                                <w:szCs w:val="20"/>
                              </w:rPr>
                              <w:t>匹配</w:t>
                            </w:r>
                            <w:r>
                              <w:rPr>
                                <w:rFonts w:ascii="Times New Roman" w:eastAsia="等线" w:hAnsi="Times New Roman" w:cs="Times New Roman"/>
                                <w:color w:val="000000"/>
                                <w:kern w:val="24"/>
                                <w:sz w:val="20"/>
                                <w:szCs w:val="20"/>
                              </w:rPr>
                              <w:t>(</w:t>
                            </w:r>
                            <w:r>
                              <w:rPr>
                                <w:rFonts w:ascii="Times New Roman" w:eastAsia="等线" w:hAnsi="Times New Roman" w:cs="Times New Roman"/>
                                <w:color w:val="000000"/>
                                <w:kern w:val="24"/>
                                <w:sz w:val="20"/>
                                <w:szCs w:val="20"/>
                                <w:lang w:val="el-GR"/>
                              </w:rPr>
                              <w:t>μ</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&amp;</w:t>
                            </w:r>
                            <w:r>
                              <w:rPr>
                                <w:rFonts w:ascii="Times New Roman" w:eastAsia="等线" w:hAnsi="Times New Roman" w:cs="Times New Roman"/>
                                <w:color w:val="000000"/>
                                <w:kern w:val="24"/>
                                <w:sz w:val="20"/>
                                <w:szCs w:val="20"/>
                                <w:lang w:val="el-GR"/>
                              </w:rPr>
                              <w:t>μ</w:t>
                            </w:r>
                            <w:r>
                              <w:rPr>
                                <w:rFonts w:ascii="Times New Roman" w:eastAsia="等线" w:hAnsi="Times New Roman" w:cs="Times New Roman"/>
                                <w:color w:val="000000"/>
                                <w:kern w:val="24"/>
                                <w:position w:val="-5"/>
                                <w:sz w:val="20"/>
                                <w:szCs w:val="20"/>
                                <w:vertAlign w:val="subscript"/>
                              </w:rPr>
                              <w:t>2</w:t>
                            </w:r>
                            <w:r>
                              <w:rPr>
                                <w:rFonts w:ascii="Times New Roman" w:eastAsia="等线" w:hAnsi="Times New Roman" w:cs="Times New Roman"/>
                                <w:color w:val="000000"/>
                                <w:kern w:val="24"/>
                                <w:sz w:val="20"/>
                                <w:szCs w:val="20"/>
                              </w:rPr>
                              <w:t>)</w:t>
                            </w:r>
                          </w:p>
                          <w:p w:rsidR="00794367" w:rsidRDefault="00794367" w:rsidP="004E15E8">
                            <w:pPr>
                              <w:pStyle w:val="afffffffff"/>
                              <w:spacing w:before="0" w:after="0" w:line="320" w:lineRule="exact"/>
                              <w:rPr>
                                <w:rFonts w:ascii="Times New Roman" w:hAnsi="Times New Roman" w:cs="Times New Roman"/>
                              </w:rPr>
                            </w:pPr>
                            <w:r>
                              <w:rPr>
                                <w:rFonts w:ascii="Times New Roman" w:eastAsia="等线" w:hAnsi="Times New Roman" w:cs="Times New Roman"/>
                                <w:color w:val="000000"/>
                                <w:kern w:val="24"/>
                                <w:sz w:val="20"/>
                                <w:szCs w:val="20"/>
                              </w:rPr>
                              <w:t>动态准确度</w:t>
                            </w:r>
                            <w:r>
                              <w:rPr>
                                <w:rFonts w:ascii="Times New Roman" w:eastAsia="等线" w:hAnsi="Times New Roman" w:cs="Times New Roman"/>
                                <w:color w:val="000000"/>
                                <w:kern w:val="24"/>
                                <w:sz w:val="20"/>
                                <w:szCs w:val="20"/>
                              </w:rPr>
                              <w:t>(A</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,A</w:t>
                            </w:r>
                            <w:r>
                              <w:rPr>
                                <w:rFonts w:ascii="Times New Roman" w:eastAsia="等线" w:hAnsi="Times New Roman" w:cs="Times New Roman"/>
                                <w:color w:val="000000"/>
                                <w:kern w:val="24"/>
                                <w:position w:val="-5"/>
                                <w:sz w:val="20"/>
                                <w:szCs w:val="20"/>
                                <w:vertAlign w:val="subscript"/>
                              </w:rPr>
                              <w:t>2</w:t>
                            </w:r>
                            <w:r>
                              <w:rPr>
                                <w:rFonts w:ascii="Times New Roman" w:eastAsia="等线" w:hAnsi="Times New Roman" w:cs="Times New Roman"/>
                                <w:color w:val="000000"/>
                                <w:kern w:val="24"/>
                                <w:sz w:val="20"/>
                                <w:szCs w:val="20"/>
                              </w:rPr>
                              <w:t>)</w:t>
                            </w:r>
                          </w:p>
                          <w:p w:rsidR="00794367" w:rsidRDefault="00794367" w:rsidP="004E15E8">
                            <w:pPr>
                              <w:pStyle w:val="afffffffff"/>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中频系统</w:t>
                            </w:r>
                          </w:p>
                          <w:p w:rsidR="00794367" w:rsidRDefault="00794367" w:rsidP="004E15E8">
                            <w:pPr>
                              <w:pStyle w:val="afffffffff"/>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检波</w:t>
                            </w:r>
                          </w:p>
                          <w:p w:rsidR="00794367" w:rsidRDefault="00794367" w:rsidP="004E15E8">
                            <w:pPr>
                              <w:pStyle w:val="afffffffff"/>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压缩</w:t>
                            </w:r>
                          </w:p>
                          <w:p w:rsidR="00794367" w:rsidRDefault="00794367" w:rsidP="004E15E8">
                            <w:pPr>
                              <w:pStyle w:val="afffffffff"/>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剩余串扰</w:t>
                            </w:r>
                            <w:r>
                              <w:rPr>
                                <w:rFonts w:ascii="Times New Roman" w:eastAsia="等线" w:hAnsi="Times New Roman" w:cs="Times New Roman"/>
                                <w:color w:val="000000"/>
                                <w:kern w:val="24"/>
                                <w:sz w:val="20"/>
                                <w:szCs w:val="20"/>
                              </w:rPr>
                              <w:t xml:space="preserve"> </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1D17A656" id="文本框 120" o:spid="_x0000_s1056" type="#_x0000_t202" style="position:absolute;left:0;text-align:left;margin-left:0;margin-top:109.9pt;width:122pt;height:142.4pt;z-index:2517534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" filled="f" stroked="f">
                <v:textbox style="mso-fit-shape-to-text:t">
                  <w:txbxContent>
                    <w:p w:rsidR="00794367" w:rsidRDefault="00794367" w:rsidP="004E15E8">
                      <w:pPr>
                        <w:pStyle w:val="affffffffff0"/>
                        <w:spacing w:before="0" w:after="0"/>
                      </w:pPr>
                      <w:r>
                        <w:rPr>
                          <w:rFonts w:ascii="等线" w:eastAsia="等线" w:hAnsi="等线" w:cs="Times New Roman"/>
                          <w:b/>
                          <w:bCs/>
                          <w:color w:val="000000"/>
                          <w:kern w:val="24"/>
                          <w:sz w:val="36"/>
                          <w:szCs w:val="36"/>
                        </w:rPr>
                        <w:t>系统误差</w:t>
                      </w:r>
                    </w:p>
                    <w:p w:rsidR="00794367" w:rsidRDefault="00794367" w:rsidP="004E15E8">
                      <w:pPr>
                        <w:pStyle w:val="affffffffff0"/>
                        <w:spacing w:before="0" w:after="0" w:line="32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方向性</w:t>
                      </w:r>
                      <w:r>
                        <w:rPr>
                          <w:rFonts w:ascii="Times New Roman" w:eastAsia="等线" w:hAnsi="Times New Roman" w:cs="Times New Roman"/>
                          <w:color w:val="000000"/>
                          <w:kern w:val="24"/>
                          <w:sz w:val="20"/>
                          <w:szCs w:val="20"/>
                        </w:rPr>
                        <w:t>(</w:t>
                      </w:r>
                      <w:r>
                        <w:rPr>
                          <w:rFonts w:ascii="Times New Roman" w:eastAsia="等线" w:hAnsi="Times New Roman" w:cs="Times New Roman"/>
                          <w:color w:val="000000"/>
                          <w:kern w:val="24"/>
                          <w:sz w:val="20"/>
                          <w:szCs w:val="20"/>
                          <w:lang w:val="el-GR"/>
                        </w:rPr>
                        <w:t>δ</w:t>
                      </w:r>
                      <w:r>
                        <w:rPr>
                          <w:rFonts w:ascii="Times New Roman" w:eastAsia="等线" w:hAnsi="Times New Roman" w:cs="Times New Roman"/>
                          <w:color w:val="000000"/>
                          <w:kern w:val="24"/>
                          <w:sz w:val="20"/>
                          <w:szCs w:val="20"/>
                        </w:rPr>
                        <w:t>)</w:t>
                      </w:r>
                    </w:p>
                    <w:p w:rsidR="00794367" w:rsidRDefault="00794367" w:rsidP="004E15E8">
                      <w:pPr>
                        <w:pStyle w:val="affffffffff0"/>
                        <w:spacing w:before="0" w:after="0" w:line="32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跟踪</w:t>
                      </w:r>
                      <w:r>
                        <w:rPr>
                          <w:rFonts w:ascii="Times New Roman" w:eastAsia="等线" w:hAnsi="Times New Roman" w:cs="Times New Roman"/>
                          <w:color w:val="000000"/>
                          <w:kern w:val="24"/>
                          <w:sz w:val="20"/>
                          <w:szCs w:val="20"/>
                        </w:rPr>
                        <w:t>(</w:t>
                      </w:r>
                      <w:r>
                        <w:rPr>
                          <w:rFonts w:ascii="Times New Roman" w:eastAsia="等线" w:hAnsi="Times New Roman" w:cs="Times New Roman"/>
                          <w:color w:val="000000"/>
                          <w:kern w:val="24"/>
                          <w:sz w:val="20"/>
                          <w:szCs w:val="20"/>
                          <w:lang w:val="el-GR"/>
                        </w:rPr>
                        <w:t>τ</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&amp;</w:t>
                      </w:r>
                      <w:r>
                        <w:rPr>
                          <w:rFonts w:ascii="Times New Roman" w:eastAsia="等线" w:hAnsi="Times New Roman" w:cs="Times New Roman"/>
                          <w:color w:val="000000"/>
                          <w:kern w:val="24"/>
                          <w:sz w:val="20"/>
                          <w:szCs w:val="20"/>
                          <w:lang w:val="el-GR"/>
                        </w:rPr>
                        <w:t>τ</w:t>
                      </w:r>
                      <w:r>
                        <w:rPr>
                          <w:rFonts w:ascii="Times New Roman" w:eastAsia="等线" w:hAnsi="Times New Roman" w:cs="Times New Roman"/>
                          <w:color w:val="000000"/>
                          <w:kern w:val="24"/>
                          <w:position w:val="-5"/>
                          <w:sz w:val="20"/>
                          <w:szCs w:val="20"/>
                          <w:vertAlign w:val="subscript"/>
                        </w:rPr>
                        <w:t>2</w:t>
                      </w:r>
                      <w:r>
                        <w:rPr>
                          <w:rFonts w:ascii="Times New Roman" w:eastAsia="等线" w:hAnsi="Times New Roman" w:cs="Times New Roman"/>
                          <w:color w:val="000000"/>
                          <w:kern w:val="24"/>
                          <w:sz w:val="20"/>
                          <w:szCs w:val="20"/>
                        </w:rPr>
                        <w:t>)</w:t>
                      </w:r>
                    </w:p>
                    <w:p w:rsidR="00794367" w:rsidRDefault="00794367" w:rsidP="004E15E8">
                      <w:pPr>
                        <w:pStyle w:val="affffffffff0"/>
                        <w:spacing w:before="0" w:after="0" w:line="320" w:lineRule="exact"/>
                        <w:rPr>
                          <w:rFonts w:ascii="Times New Roman" w:hAnsi="Times New Roman" w:cs="Times New Roman"/>
                        </w:rPr>
                      </w:pPr>
                      <w:r>
                        <w:rPr>
                          <w:rFonts w:ascii="Times New Roman" w:eastAsia="等线" w:hAnsi="Times New Roman" w:cs="Times New Roman"/>
                          <w:color w:val="000000"/>
                          <w:kern w:val="24"/>
                          <w:sz w:val="20"/>
                          <w:szCs w:val="20"/>
                        </w:rPr>
                        <w:t>匹配</w:t>
                      </w:r>
                      <w:r>
                        <w:rPr>
                          <w:rFonts w:ascii="Times New Roman" w:eastAsia="等线" w:hAnsi="Times New Roman" w:cs="Times New Roman"/>
                          <w:color w:val="000000"/>
                          <w:kern w:val="24"/>
                          <w:sz w:val="20"/>
                          <w:szCs w:val="20"/>
                        </w:rPr>
                        <w:t>(</w:t>
                      </w:r>
                      <w:r>
                        <w:rPr>
                          <w:rFonts w:ascii="Times New Roman" w:eastAsia="等线" w:hAnsi="Times New Roman" w:cs="Times New Roman"/>
                          <w:color w:val="000000"/>
                          <w:kern w:val="24"/>
                          <w:sz w:val="20"/>
                          <w:szCs w:val="20"/>
                          <w:lang w:val="el-GR"/>
                        </w:rPr>
                        <w:t>μ</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&amp;</w:t>
                      </w:r>
                      <w:r>
                        <w:rPr>
                          <w:rFonts w:ascii="Times New Roman" w:eastAsia="等线" w:hAnsi="Times New Roman" w:cs="Times New Roman"/>
                          <w:color w:val="000000"/>
                          <w:kern w:val="24"/>
                          <w:sz w:val="20"/>
                          <w:szCs w:val="20"/>
                          <w:lang w:val="el-GR"/>
                        </w:rPr>
                        <w:t>μ</w:t>
                      </w:r>
                      <w:r>
                        <w:rPr>
                          <w:rFonts w:ascii="Times New Roman" w:eastAsia="等线" w:hAnsi="Times New Roman" w:cs="Times New Roman"/>
                          <w:color w:val="000000"/>
                          <w:kern w:val="24"/>
                          <w:position w:val="-5"/>
                          <w:sz w:val="20"/>
                          <w:szCs w:val="20"/>
                          <w:vertAlign w:val="subscript"/>
                        </w:rPr>
                        <w:t>2</w:t>
                      </w:r>
                      <w:r>
                        <w:rPr>
                          <w:rFonts w:ascii="Times New Roman" w:eastAsia="等线" w:hAnsi="Times New Roman" w:cs="Times New Roman"/>
                          <w:color w:val="000000"/>
                          <w:kern w:val="24"/>
                          <w:sz w:val="20"/>
                          <w:szCs w:val="20"/>
                        </w:rPr>
                        <w:t>)</w:t>
                      </w:r>
                    </w:p>
                    <w:p w:rsidR="00794367" w:rsidRDefault="00794367" w:rsidP="004E15E8">
                      <w:pPr>
                        <w:pStyle w:val="affffffffff0"/>
                        <w:spacing w:before="0" w:after="0" w:line="320" w:lineRule="exact"/>
                        <w:rPr>
                          <w:rFonts w:ascii="Times New Roman" w:hAnsi="Times New Roman" w:cs="Times New Roman"/>
                        </w:rPr>
                      </w:pPr>
                      <w:r>
                        <w:rPr>
                          <w:rFonts w:ascii="Times New Roman" w:eastAsia="等线" w:hAnsi="Times New Roman" w:cs="Times New Roman"/>
                          <w:color w:val="000000"/>
                          <w:kern w:val="24"/>
                          <w:sz w:val="20"/>
                          <w:szCs w:val="20"/>
                        </w:rPr>
                        <w:t>动态准确度</w:t>
                      </w:r>
                      <w:r>
                        <w:rPr>
                          <w:rFonts w:ascii="Times New Roman" w:eastAsia="等线" w:hAnsi="Times New Roman" w:cs="Times New Roman"/>
                          <w:color w:val="000000"/>
                          <w:kern w:val="24"/>
                          <w:sz w:val="20"/>
                          <w:szCs w:val="20"/>
                        </w:rPr>
                        <w:t>(A</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,A</w:t>
                      </w:r>
                      <w:r>
                        <w:rPr>
                          <w:rFonts w:ascii="Times New Roman" w:eastAsia="等线" w:hAnsi="Times New Roman" w:cs="Times New Roman"/>
                          <w:color w:val="000000"/>
                          <w:kern w:val="24"/>
                          <w:position w:val="-5"/>
                          <w:sz w:val="20"/>
                          <w:szCs w:val="20"/>
                          <w:vertAlign w:val="subscript"/>
                        </w:rPr>
                        <w:t>2</w:t>
                      </w:r>
                      <w:r>
                        <w:rPr>
                          <w:rFonts w:ascii="Times New Roman" w:eastAsia="等线" w:hAnsi="Times New Roman" w:cs="Times New Roman"/>
                          <w:color w:val="000000"/>
                          <w:kern w:val="24"/>
                          <w:sz w:val="20"/>
                          <w:szCs w:val="20"/>
                        </w:rPr>
                        <w:t>)</w:t>
                      </w:r>
                    </w:p>
                    <w:p w:rsidR="00794367" w:rsidRDefault="00794367" w:rsidP="004E15E8">
                      <w:pPr>
                        <w:pStyle w:val="affffffffff0"/>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中频系统</w:t>
                      </w:r>
                    </w:p>
                    <w:p w:rsidR="00794367" w:rsidRDefault="00794367" w:rsidP="004E15E8">
                      <w:pPr>
                        <w:pStyle w:val="affffffffff0"/>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检波</w:t>
                      </w:r>
                    </w:p>
                    <w:p w:rsidR="00794367" w:rsidRDefault="00794367" w:rsidP="004E15E8">
                      <w:pPr>
                        <w:pStyle w:val="affffffffff0"/>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压缩</w:t>
                      </w:r>
                    </w:p>
                    <w:p w:rsidR="00794367" w:rsidRDefault="00794367" w:rsidP="004E15E8">
                      <w:pPr>
                        <w:pStyle w:val="affffffffff0"/>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 xml:space="preserve">    </w:t>
                      </w:r>
                      <w:r>
                        <w:rPr>
                          <w:rFonts w:ascii="Times New Roman" w:eastAsia="等线" w:hAnsi="Times New Roman" w:cs="Times New Roman"/>
                          <w:color w:val="000000"/>
                          <w:kern w:val="24"/>
                          <w:sz w:val="20"/>
                          <w:szCs w:val="20"/>
                        </w:rPr>
                        <w:t>剩余串扰</w:t>
                      </w:r>
                      <w:r>
                        <w:rPr>
                          <w:rFonts w:ascii="Times New Roman" w:eastAsia="等线" w:hAnsi="Times New Roman" w:cs="Times New Roman"/>
                          <w:color w:val="000000"/>
                          <w:kern w:val="24"/>
                          <w:sz w:val="20"/>
                          <w:szCs w:val="20"/>
                        </w:rPr>
                        <w:t xml:space="preserve"> </w:t>
                      </w:r>
                    </w:p>
                  </w:txbxContent>
                </v:textbox>
              </v:shape>
            </w:pict>
          </mc:Fallback>
        </mc:AlternateContent>
      </w:r>
      <w:r>
        <w:rPr>
          <w:noProof/>
        </w:rPr>
        <mc:AlternateContent>
          <mc:Choice Requires="wps">
            <w:drawing>
              <wp:anchor distT="0" distB="0" distL="114300" distR="114300" simplePos="0" relativeHeight="251754496" behindDoc="0" locked="0" layoutInCell="1" allowOverlap="1" wp14:anchorId="68108A6B" wp14:editId="5D9B0F6C">
                <wp:simplePos x="0" y="0"/>
                <wp:positionH relativeFrom="column">
                  <wp:posOffset>2106930</wp:posOffset>
                </wp:positionH>
                <wp:positionV relativeFrom="paragraph">
                  <wp:posOffset>1414780</wp:posOffset>
                </wp:positionV>
                <wp:extent cx="1565275" cy="112268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598515" cy="1241365"/>
                        </a:xfrm>
                        <a:prstGeom prst="rect">
                          <a:avLst/>
                        </a:prstGeom>
                        <a:noFill/>
                        <a:ln>
                          <a:noFill/>
                        </a:ln>
                        <a:effectLst/>
                      </wps:spPr>
                      <wps:txbx>
                        <w:txbxContent>
                          <w:p w:rsidR="00794367" w:rsidRDefault="00794367" w:rsidP="004E15E8">
                            <w:pPr>
                              <w:pStyle w:val="afffffffff"/>
                              <w:spacing w:before="0" w:after="0"/>
                              <w:rPr>
                                <w:rFonts w:ascii="Times New Roman" w:hAnsi="Times New Roman" w:cs="Times New Roman"/>
                              </w:rPr>
                            </w:pPr>
                            <w:r>
                              <w:rPr>
                                <w:rFonts w:ascii="Times New Roman" w:eastAsia="等线" w:hAnsi="Times New Roman" w:cs="Times New Roman"/>
                                <w:b/>
                                <w:bCs/>
                                <w:color w:val="000000"/>
                                <w:kern w:val="24"/>
                                <w:sz w:val="36"/>
                                <w:szCs w:val="36"/>
                              </w:rPr>
                              <w:t>随机误差</w:t>
                            </w:r>
                          </w:p>
                          <w:p w:rsidR="00794367" w:rsidRDefault="00794367" w:rsidP="004E15E8">
                            <w:pPr>
                              <w:pStyle w:val="afffffffff"/>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噪声</w:t>
                            </w:r>
                            <w:r>
                              <w:rPr>
                                <w:rFonts w:ascii="Times New Roman" w:eastAsia="等线" w:hAnsi="Times New Roman" w:cs="Times New Roman"/>
                                <w:color w:val="000000"/>
                                <w:kern w:val="24"/>
                                <w:sz w:val="20"/>
                                <w:szCs w:val="20"/>
                              </w:rPr>
                              <w:t>(N</w:t>
                            </w:r>
                            <w:r>
                              <w:rPr>
                                <w:rFonts w:ascii="Times New Roman" w:eastAsia="等线" w:hAnsi="Times New Roman" w:cs="Times New Roman"/>
                                <w:color w:val="000000"/>
                                <w:kern w:val="24"/>
                                <w:sz w:val="20"/>
                                <w:szCs w:val="20"/>
                                <w:vertAlign w:val="subscript"/>
                              </w:rPr>
                              <w:t>L1</w:t>
                            </w:r>
                            <w:r>
                              <w:rPr>
                                <w:rFonts w:ascii="Times New Roman" w:eastAsia="等线" w:hAnsi="Times New Roman" w:cs="Times New Roman"/>
                                <w:color w:val="000000"/>
                                <w:kern w:val="24"/>
                                <w:sz w:val="20"/>
                                <w:szCs w:val="20"/>
                              </w:rPr>
                              <w:t xml:space="preserve"> , N</w:t>
                            </w:r>
                            <w:r>
                              <w:rPr>
                                <w:rFonts w:ascii="Times New Roman" w:eastAsia="等线" w:hAnsi="Times New Roman" w:cs="Times New Roman"/>
                                <w:color w:val="000000"/>
                                <w:kern w:val="24"/>
                                <w:sz w:val="20"/>
                                <w:szCs w:val="20"/>
                                <w:vertAlign w:val="subscript"/>
                              </w:rPr>
                              <w:t>h1</w:t>
                            </w:r>
                            <w:r>
                              <w:rPr>
                                <w:rFonts w:ascii="Times New Roman" w:eastAsia="等线" w:hAnsi="Times New Roman" w:cs="Times New Roman"/>
                                <w:color w:val="000000"/>
                                <w:kern w:val="24"/>
                                <w:sz w:val="20"/>
                                <w:szCs w:val="20"/>
                              </w:rPr>
                              <w:t xml:space="preserve"> , N</w:t>
                            </w:r>
                            <w:r>
                              <w:rPr>
                                <w:rFonts w:ascii="Times New Roman" w:eastAsia="等线" w:hAnsi="Times New Roman" w:cs="Times New Roman"/>
                                <w:color w:val="000000"/>
                                <w:kern w:val="24"/>
                                <w:sz w:val="20"/>
                                <w:szCs w:val="20"/>
                                <w:vertAlign w:val="subscript"/>
                              </w:rPr>
                              <w:t>L2</w:t>
                            </w:r>
                            <w:r>
                              <w:rPr>
                                <w:rFonts w:ascii="Times New Roman" w:eastAsia="等线" w:hAnsi="Times New Roman" w:cs="Times New Roman"/>
                                <w:color w:val="000000"/>
                                <w:kern w:val="24"/>
                                <w:sz w:val="20"/>
                                <w:szCs w:val="20"/>
                              </w:rPr>
                              <w:t xml:space="preserve"> , N</w:t>
                            </w:r>
                            <w:r>
                              <w:rPr>
                                <w:rFonts w:ascii="Times New Roman" w:eastAsia="等线" w:hAnsi="Times New Roman" w:cs="Times New Roman"/>
                                <w:color w:val="000000"/>
                                <w:kern w:val="24"/>
                                <w:sz w:val="20"/>
                                <w:szCs w:val="20"/>
                                <w:vertAlign w:val="subscript"/>
                              </w:rPr>
                              <w:t>h2</w:t>
                            </w:r>
                            <w:r>
                              <w:rPr>
                                <w:rFonts w:ascii="Times New Roman" w:eastAsia="等线" w:hAnsi="Times New Roman" w:cs="Times New Roman"/>
                                <w:color w:val="000000"/>
                                <w:kern w:val="24"/>
                                <w:sz w:val="20"/>
                                <w:szCs w:val="20"/>
                              </w:rPr>
                              <w:t>)</w:t>
                            </w:r>
                          </w:p>
                          <w:p w:rsidR="00794367" w:rsidRDefault="00794367" w:rsidP="004E15E8">
                            <w:pPr>
                              <w:pStyle w:val="afffffffff"/>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接头连接重复性</w:t>
                            </w:r>
                          </w:p>
                          <w:p w:rsidR="00794367" w:rsidRDefault="00794367" w:rsidP="004E15E8">
                            <w:pPr>
                              <w:pStyle w:val="afffffffff"/>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(R</w:t>
                            </w:r>
                            <w:r>
                              <w:rPr>
                                <w:rFonts w:ascii="Times New Roman" w:eastAsia="等线" w:hAnsi="Times New Roman" w:cs="Times New Roman"/>
                                <w:color w:val="000000"/>
                                <w:kern w:val="24"/>
                                <w:sz w:val="20"/>
                                <w:szCs w:val="20"/>
                                <w:vertAlign w:val="subscript"/>
                              </w:rPr>
                              <w:t>t1</w:t>
                            </w:r>
                            <w:r>
                              <w:rPr>
                                <w:rFonts w:ascii="Times New Roman" w:eastAsia="等线" w:hAnsi="Times New Roman" w:cs="Times New Roman"/>
                                <w:color w:val="000000"/>
                                <w:kern w:val="24"/>
                                <w:sz w:val="20"/>
                                <w:szCs w:val="20"/>
                              </w:rPr>
                              <w:t>, R</w:t>
                            </w:r>
                            <w:r>
                              <w:rPr>
                                <w:rFonts w:ascii="Times New Roman" w:eastAsia="等线" w:hAnsi="Times New Roman" w:cs="Times New Roman"/>
                                <w:color w:val="000000"/>
                                <w:kern w:val="24"/>
                                <w:sz w:val="20"/>
                                <w:szCs w:val="20"/>
                                <w:vertAlign w:val="subscript"/>
                              </w:rPr>
                              <w:t>r1</w:t>
                            </w:r>
                            <w:r>
                              <w:rPr>
                                <w:rFonts w:ascii="Times New Roman" w:eastAsia="等线" w:hAnsi="Times New Roman" w:cs="Times New Roman"/>
                                <w:color w:val="000000"/>
                                <w:kern w:val="24"/>
                                <w:sz w:val="20"/>
                                <w:szCs w:val="20"/>
                              </w:rPr>
                              <w:t>, R</w:t>
                            </w:r>
                            <w:r>
                              <w:rPr>
                                <w:rFonts w:ascii="Times New Roman" w:eastAsia="等线" w:hAnsi="Times New Roman" w:cs="Times New Roman"/>
                                <w:color w:val="000000"/>
                                <w:kern w:val="24"/>
                                <w:sz w:val="20"/>
                                <w:szCs w:val="20"/>
                                <w:vertAlign w:val="subscript"/>
                              </w:rPr>
                              <w:t>t2</w:t>
                            </w:r>
                            <w:r>
                              <w:rPr>
                                <w:rFonts w:ascii="Times New Roman" w:eastAsia="等线" w:hAnsi="Times New Roman" w:cs="Times New Roman"/>
                                <w:color w:val="000000"/>
                                <w:kern w:val="24"/>
                                <w:sz w:val="20"/>
                                <w:szCs w:val="20"/>
                              </w:rPr>
                              <w:t>, R</w:t>
                            </w:r>
                            <w:r>
                              <w:rPr>
                                <w:rFonts w:ascii="Times New Roman" w:eastAsia="等线" w:hAnsi="Times New Roman" w:cs="Times New Roman"/>
                                <w:color w:val="000000"/>
                                <w:kern w:val="24"/>
                                <w:sz w:val="20"/>
                                <w:szCs w:val="20"/>
                                <w:vertAlign w:val="subscript"/>
                              </w:rPr>
                              <w:t>r2</w:t>
                            </w:r>
                            <w:r>
                              <w:rPr>
                                <w:rFonts w:ascii="Times New Roman" w:eastAsia="等线" w:hAnsi="Times New Roman" w:cs="Times New Roman"/>
                                <w:color w:val="000000"/>
                                <w:kern w:val="24"/>
                                <w:sz w:val="20"/>
                                <w:szCs w:val="20"/>
                              </w:rPr>
                              <w:t>)</w:t>
                            </w:r>
                          </w:p>
                          <w:p w:rsidR="00794367" w:rsidRDefault="00794367" w:rsidP="004E15E8">
                            <w:pPr>
                              <w:pStyle w:val="afffffffff"/>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线缆稳定性</w:t>
                            </w:r>
                          </w:p>
                          <w:p w:rsidR="00794367" w:rsidRDefault="00794367" w:rsidP="004E15E8">
                            <w:pPr>
                              <w:pStyle w:val="afffffffff"/>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(C</w:t>
                            </w:r>
                            <w:r>
                              <w:rPr>
                                <w:rFonts w:ascii="Times New Roman" w:eastAsia="等线" w:hAnsi="Times New Roman" w:cs="Times New Roman"/>
                                <w:color w:val="000000"/>
                                <w:kern w:val="24"/>
                                <w:sz w:val="20"/>
                                <w:szCs w:val="20"/>
                                <w:vertAlign w:val="subscript"/>
                              </w:rPr>
                              <w:t>t1</w:t>
                            </w:r>
                            <w:r>
                              <w:rPr>
                                <w:rFonts w:ascii="Times New Roman" w:eastAsia="等线" w:hAnsi="Times New Roman" w:cs="Times New Roman"/>
                                <w:color w:val="000000"/>
                                <w:kern w:val="24"/>
                                <w:sz w:val="20"/>
                                <w:szCs w:val="20"/>
                              </w:rPr>
                              <w:t>, C</w:t>
                            </w:r>
                            <w:r>
                              <w:rPr>
                                <w:rFonts w:ascii="Times New Roman" w:eastAsia="等线" w:hAnsi="Times New Roman" w:cs="Times New Roman"/>
                                <w:color w:val="000000"/>
                                <w:kern w:val="24"/>
                                <w:sz w:val="20"/>
                                <w:szCs w:val="20"/>
                                <w:vertAlign w:val="subscript"/>
                              </w:rPr>
                              <w:t>r1</w:t>
                            </w:r>
                            <w:r>
                              <w:rPr>
                                <w:rFonts w:ascii="Times New Roman" w:eastAsia="等线" w:hAnsi="Times New Roman" w:cs="Times New Roman"/>
                                <w:color w:val="000000"/>
                                <w:kern w:val="24"/>
                                <w:sz w:val="20"/>
                                <w:szCs w:val="20"/>
                              </w:rPr>
                              <w:t>, C</w:t>
                            </w:r>
                            <w:r>
                              <w:rPr>
                                <w:rFonts w:ascii="Times New Roman" w:eastAsia="等线" w:hAnsi="Times New Roman" w:cs="Times New Roman"/>
                                <w:color w:val="000000"/>
                                <w:kern w:val="24"/>
                                <w:sz w:val="20"/>
                                <w:szCs w:val="20"/>
                                <w:vertAlign w:val="subscript"/>
                              </w:rPr>
                              <w:t>t2</w:t>
                            </w:r>
                            <w:r>
                              <w:rPr>
                                <w:rFonts w:ascii="Times New Roman" w:eastAsia="等线" w:hAnsi="Times New Roman" w:cs="Times New Roman"/>
                                <w:color w:val="000000"/>
                                <w:kern w:val="24"/>
                                <w:sz w:val="20"/>
                                <w:szCs w:val="20"/>
                              </w:rPr>
                              <w:t>, C</w:t>
                            </w:r>
                            <w:r>
                              <w:rPr>
                                <w:rFonts w:ascii="Times New Roman" w:eastAsia="等线" w:hAnsi="Times New Roman" w:cs="Times New Roman"/>
                                <w:color w:val="000000"/>
                                <w:kern w:val="24"/>
                                <w:sz w:val="20"/>
                                <w:szCs w:val="20"/>
                                <w:vertAlign w:val="subscript"/>
                              </w:rPr>
                              <w:t>r2</w:t>
                            </w:r>
                            <w:r>
                              <w:rPr>
                                <w:rFonts w:ascii="Times New Roman" w:eastAsia="等线" w:hAnsi="Times New Roman" w:cs="Times New Roman"/>
                                <w:color w:val="000000"/>
                                <w:kern w:val="24"/>
                                <w:sz w:val="20"/>
                                <w:szCs w:val="20"/>
                              </w:rPr>
                              <w:t>)</w:t>
                            </w:r>
                          </w:p>
                        </w:txbxContent>
                      </wps:txbx>
                      <wps:bodyPr wrap="none" rtlCol="0">
                        <a:spAutoFit/>
                      </wps:bodyPr>
                    </wps:wsp>
                  </a:graphicData>
                </a:graphic>
              </wp:anchor>
            </w:drawing>
          </mc:Choice>
          <mc:Fallback xmlns:cx="http://schemas.microsoft.com/office/drawing/2014/chartex" xmlns:w15="http://schemas.microsoft.com/office/word/2012/wordml" xmlns:w16se="http://schemas.microsoft.com/office/word/2015/wordml/symex">
            <w:pict>
              <v:shape w14:anchorId="68108A6B" id="文本框 121" o:spid="_x0000_s1057" type="#_x0000_t202" style="position:absolute;left:0;text-align:left;margin-left:165.9pt;margin-top:111.4pt;width:123.25pt;height:88.4pt;z-index:25175449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" filled="f" stroked="f">
                <v:textbox style="mso-fit-shape-to-text:t">
                  <w:txbxContent>
                    <w:p w:rsidR="00794367" w:rsidRDefault="00794367" w:rsidP="004E15E8">
                      <w:pPr>
                        <w:pStyle w:val="affffffffff0"/>
                        <w:spacing w:before="0" w:after="0"/>
                        <w:rPr>
                          <w:rFonts w:ascii="Times New Roman" w:hAnsi="Times New Roman" w:cs="Times New Roman"/>
                        </w:rPr>
                      </w:pPr>
                      <w:r>
                        <w:rPr>
                          <w:rFonts w:ascii="Times New Roman" w:eastAsia="等线" w:hAnsi="Times New Roman" w:cs="Times New Roman"/>
                          <w:b/>
                          <w:bCs/>
                          <w:color w:val="000000"/>
                          <w:kern w:val="24"/>
                          <w:sz w:val="36"/>
                          <w:szCs w:val="36"/>
                        </w:rPr>
                        <w:t>随机误差</w:t>
                      </w:r>
                    </w:p>
                    <w:p w:rsidR="00794367" w:rsidRDefault="00794367" w:rsidP="004E15E8">
                      <w:pPr>
                        <w:pStyle w:val="affffffffff0"/>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噪声</w:t>
                      </w:r>
                      <w:r>
                        <w:rPr>
                          <w:rFonts w:ascii="Times New Roman" w:eastAsia="等线" w:hAnsi="Times New Roman" w:cs="Times New Roman"/>
                          <w:color w:val="000000"/>
                          <w:kern w:val="24"/>
                          <w:sz w:val="20"/>
                          <w:szCs w:val="20"/>
                        </w:rPr>
                        <w:t>(N</w:t>
                      </w:r>
                      <w:r>
                        <w:rPr>
                          <w:rFonts w:ascii="Times New Roman" w:eastAsia="等线" w:hAnsi="Times New Roman" w:cs="Times New Roman"/>
                          <w:color w:val="000000"/>
                          <w:kern w:val="24"/>
                          <w:sz w:val="20"/>
                          <w:szCs w:val="20"/>
                          <w:vertAlign w:val="subscript"/>
                        </w:rPr>
                        <w:t>L1</w:t>
                      </w:r>
                      <w:r>
                        <w:rPr>
                          <w:rFonts w:ascii="Times New Roman" w:eastAsia="等线" w:hAnsi="Times New Roman" w:cs="Times New Roman"/>
                          <w:color w:val="000000"/>
                          <w:kern w:val="24"/>
                          <w:sz w:val="20"/>
                          <w:szCs w:val="20"/>
                        </w:rPr>
                        <w:t xml:space="preserve"> , N</w:t>
                      </w:r>
                      <w:r>
                        <w:rPr>
                          <w:rFonts w:ascii="Times New Roman" w:eastAsia="等线" w:hAnsi="Times New Roman" w:cs="Times New Roman"/>
                          <w:color w:val="000000"/>
                          <w:kern w:val="24"/>
                          <w:sz w:val="20"/>
                          <w:szCs w:val="20"/>
                          <w:vertAlign w:val="subscript"/>
                        </w:rPr>
                        <w:t>h1</w:t>
                      </w:r>
                      <w:r>
                        <w:rPr>
                          <w:rFonts w:ascii="Times New Roman" w:eastAsia="等线" w:hAnsi="Times New Roman" w:cs="Times New Roman"/>
                          <w:color w:val="000000"/>
                          <w:kern w:val="24"/>
                          <w:sz w:val="20"/>
                          <w:szCs w:val="20"/>
                        </w:rPr>
                        <w:t xml:space="preserve"> , N</w:t>
                      </w:r>
                      <w:r>
                        <w:rPr>
                          <w:rFonts w:ascii="Times New Roman" w:eastAsia="等线" w:hAnsi="Times New Roman" w:cs="Times New Roman"/>
                          <w:color w:val="000000"/>
                          <w:kern w:val="24"/>
                          <w:sz w:val="20"/>
                          <w:szCs w:val="20"/>
                          <w:vertAlign w:val="subscript"/>
                        </w:rPr>
                        <w:t>L2</w:t>
                      </w:r>
                      <w:r>
                        <w:rPr>
                          <w:rFonts w:ascii="Times New Roman" w:eastAsia="等线" w:hAnsi="Times New Roman" w:cs="Times New Roman"/>
                          <w:color w:val="000000"/>
                          <w:kern w:val="24"/>
                          <w:sz w:val="20"/>
                          <w:szCs w:val="20"/>
                        </w:rPr>
                        <w:t xml:space="preserve"> , N</w:t>
                      </w:r>
                      <w:r>
                        <w:rPr>
                          <w:rFonts w:ascii="Times New Roman" w:eastAsia="等线" w:hAnsi="Times New Roman" w:cs="Times New Roman"/>
                          <w:color w:val="000000"/>
                          <w:kern w:val="24"/>
                          <w:sz w:val="20"/>
                          <w:szCs w:val="20"/>
                          <w:vertAlign w:val="subscript"/>
                        </w:rPr>
                        <w:t>h2</w:t>
                      </w:r>
                      <w:r>
                        <w:rPr>
                          <w:rFonts w:ascii="Times New Roman" w:eastAsia="等线" w:hAnsi="Times New Roman" w:cs="Times New Roman"/>
                          <w:color w:val="000000"/>
                          <w:kern w:val="24"/>
                          <w:sz w:val="20"/>
                          <w:szCs w:val="20"/>
                        </w:rPr>
                        <w:t>)</w:t>
                      </w:r>
                    </w:p>
                    <w:p w:rsidR="00794367" w:rsidRDefault="00794367" w:rsidP="004E15E8">
                      <w:pPr>
                        <w:pStyle w:val="affffffffff0"/>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接头连接重复性</w:t>
                      </w:r>
                    </w:p>
                    <w:p w:rsidR="00794367" w:rsidRDefault="00794367" w:rsidP="004E15E8">
                      <w:pPr>
                        <w:pStyle w:val="affffffffff0"/>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(R</w:t>
                      </w:r>
                      <w:r>
                        <w:rPr>
                          <w:rFonts w:ascii="Times New Roman" w:eastAsia="等线" w:hAnsi="Times New Roman" w:cs="Times New Roman"/>
                          <w:color w:val="000000"/>
                          <w:kern w:val="24"/>
                          <w:sz w:val="20"/>
                          <w:szCs w:val="20"/>
                          <w:vertAlign w:val="subscript"/>
                        </w:rPr>
                        <w:t>t1</w:t>
                      </w:r>
                      <w:r>
                        <w:rPr>
                          <w:rFonts w:ascii="Times New Roman" w:eastAsia="等线" w:hAnsi="Times New Roman" w:cs="Times New Roman"/>
                          <w:color w:val="000000"/>
                          <w:kern w:val="24"/>
                          <w:sz w:val="20"/>
                          <w:szCs w:val="20"/>
                        </w:rPr>
                        <w:t>, R</w:t>
                      </w:r>
                      <w:r>
                        <w:rPr>
                          <w:rFonts w:ascii="Times New Roman" w:eastAsia="等线" w:hAnsi="Times New Roman" w:cs="Times New Roman"/>
                          <w:color w:val="000000"/>
                          <w:kern w:val="24"/>
                          <w:sz w:val="20"/>
                          <w:szCs w:val="20"/>
                          <w:vertAlign w:val="subscript"/>
                        </w:rPr>
                        <w:t>r1</w:t>
                      </w:r>
                      <w:r>
                        <w:rPr>
                          <w:rFonts w:ascii="Times New Roman" w:eastAsia="等线" w:hAnsi="Times New Roman" w:cs="Times New Roman"/>
                          <w:color w:val="000000"/>
                          <w:kern w:val="24"/>
                          <w:sz w:val="20"/>
                          <w:szCs w:val="20"/>
                        </w:rPr>
                        <w:t>, R</w:t>
                      </w:r>
                      <w:r>
                        <w:rPr>
                          <w:rFonts w:ascii="Times New Roman" w:eastAsia="等线" w:hAnsi="Times New Roman" w:cs="Times New Roman"/>
                          <w:color w:val="000000"/>
                          <w:kern w:val="24"/>
                          <w:sz w:val="20"/>
                          <w:szCs w:val="20"/>
                          <w:vertAlign w:val="subscript"/>
                        </w:rPr>
                        <w:t>t2</w:t>
                      </w:r>
                      <w:r>
                        <w:rPr>
                          <w:rFonts w:ascii="Times New Roman" w:eastAsia="等线" w:hAnsi="Times New Roman" w:cs="Times New Roman"/>
                          <w:color w:val="000000"/>
                          <w:kern w:val="24"/>
                          <w:sz w:val="20"/>
                          <w:szCs w:val="20"/>
                        </w:rPr>
                        <w:t>, R</w:t>
                      </w:r>
                      <w:r>
                        <w:rPr>
                          <w:rFonts w:ascii="Times New Roman" w:eastAsia="等线" w:hAnsi="Times New Roman" w:cs="Times New Roman"/>
                          <w:color w:val="000000"/>
                          <w:kern w:val="24"/>
                          <w:sz w:val="20"/>
                          <w:szCs w:val="20"/>
                          <w:vertAlign w:val="subscript"/>
                        </w:rPr>
                        <w:t>r2</w:t>
                      </w:r>
                      <w:r>
                        <w:rPr>
                          <w:rFonts w:ascii="Times New Roman" w:eastAsia="等线" w:hAnsi="Times New Roman" w:cs="Times New Roman"/>
                          <w:color w:val="000000"/>
                          <w:kern w:val="24"/>
                          <w:sz w:val="20"/>
                          <w:szCs w:val="20"/>
                        </w:rPr>
                        <w:t>)</w:t>
                      </w:r>
                    </w:p>
                    <w:p w:rsidR="00794367" w:rsidRDefault="00794367" w:rsidP="004E15E8">
                      <w:pPr>
                        <w:pStyle w:val="affffffffff0"/>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线缆稳定性</w:t>
                      </w:r>
                    </w:p>
                    <w:p w:rsidR="00794367" w:rsidRDefault="00794367" w:rsidP="004E15E8">
                      <w:pPr>
                        <w:pStyle w:val="affffffffff0"/>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(C</w:t>
                      </w:r>
                      <w:r>
                        <w:rPr>
                          <w:rFonts w:ascii="Times New Roman" w:eastAsia="等线" w:hAnsi="Times New Roman" w:cs="Times New Roman"/>
                          <w:color w:val="000000"/>
                          <w:kern w:val="24"/>
                          <w:sz w:val="20"/>
                          <w:szCs w:val="20"/>
                          <w:vertAlign w:val="subscript"/>
                        </w:rPr>
                        <w:t>t1</w:t>
                      </w:r>
                      <w:r>
                        <w:rPr>
                          <w:rFonts w:ascii="Times New Roman" w:eastAsia="等线" w:hAnsi="Times New Roman" w:cs="Times New Roman"/>
                          <w:color w:val="000000"/>
                          <w:kern w:val="24"/>
                          <w:sz w:val="20"/>
                          <w:szCs w:val="20"/>
                        </w:rPr>
                        <w:t>, C</w:t>
                      </w:r>
                      <w:r>
                        <w:rPr>
                          <w:rFonts w:ascii="Times New Roman" w:eastAsia="等线" w:hAnsi="Times New Roman" w:cs="Times New Roman"/>
                          <w:color w:val="000000"/>
                          <w:kern w:val="24"/>
                          <w:sz w:val="20"/>
                          <w:szCs w:val="20"/>
                          <w:vertAlign w:val="subscript"/>
                        </w:rPr>
                        <w:t>r1</w:t>
                      </w:r>
                      <w:r>
                        <w:rPr>
                          <w:rFonts w:ascii="Times New Roman" w:eastAsia="等线" w:hAnsi="Times New Roman" w:cs="Times New Roman"/>
                          <w:color w:val="000000"/>
                          <w:kern w:val="24"/>
                          <w:sz w:val="20"/>
                          <w:szCs w:val="20"/>
                        </w:rPr>
                        <w:t>, C</w:t>
                      </w:r>
                      <w:r>
                        <w:rPr>
                          <w:rFonts w:ascii="Times New Roman" w:eastAsia="等线" w:hAnsi="Times New Roman" w:cs="Times New Roman"/>
                          <w:color w:val="000000"/>
                          <w:kern w:val="24"/>
                          <w:sz w:val="20"/>
                          <w:szCs w:val="20"/>
                          <w:vertAlign w:val="subscript"/>
                        </w:rPr>
                        <w:t>t2</w:t>
                      </w:r>
                      <w:r>
                        <w:rPr>
                          <w:rFonts w:ascii="Times New Roman" w:eastAsia="等线" w:hAnsi="Times New Roman" w:cs="Times New Roman"/>
                          <w:color w:val="000000"/>
                          <w:kern w:val="24"/>
                          <w:sz w:val="20"/>
                          <w:szCs w:val="20"/>
                        </w:rPr>
                        <w:t>, C</w:t>
                      </w:r>
                      <w:r>
                        <w:rPr>
                          <w:rFonts w:ascii="Times New Roman" w:eastAsia="等线" w:hAnsi="Times New Roman" w:cs="Times New Roman"/>
                          <w:color w:val="000000"/>
                          <w:kern w:val="24"/>
                          <w:sz w:val="20"/>
                          <w:szCs w:val="20"/>
                          <w:vertAlign w:val="subscript"/>
                        </w:rPr>
                        <w:t>r2</w:t>
                      </w:r>
                      <w:r>
                        <w:rPr>
                          <w:rFonts w:ascii="Times New Roman" w:eastAsia="等线" w:hAnsi="Times New Roman" w:cs="Times New Roman"/>
                          <w:color w:val="000000"/>
                          <w:kern w:val="24"/>
                          <w:sz w:val="20"/>
                          <w:szCs w:val="20"/>
                        </w:rPr>
                        <w:t>)</w:t>
                      </w:r>
                    </w:p>
                  </w:txbxContent>
                </v:textbox>
              </v:shape>
            </w:pict>
          </mc:Fallback>
        </mc:AlternateContent>
      </w: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r>
        <w:rPr>
          <w:noProof/>
        </w:rPr>
        <mc:AlternateContent>
          <mc:Choice Requires="wps">
            <w:drawing>
              <wp:anchor distT="0" distB="0" distL="114300" distR="114300" simplePos="0" relativeHeight="251755520" behindDoc="0" locked="0" layoutInCell="1" allowOverlap="1" wp14:anchorId="20AB994C" wp14:editId="7224C422">
                <wp:simplePos x="0" y="0"/>
                <wp:positionH relativeFrom="column">
                  <wp:posOffset>4066540</wp:posOffset>
                </wp:positionH>
                <wp:positionV relativeFrom="paragraph">
                  <wp:posOffset>27940</wp:posOffset>
                </wp:positionV>
                <wp:extent cx="1414780" cy="107188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444626" cy="1087477"/>
                        </a:xfrm>
                        <a:prstGeom prst="rect">
                          <a:avLst/>
                        </a:prstGeom>
                        <a:noFill/>
                        <a:ln>
                          <a:noFill/>
                        </a:ln>
                        <a:effectLst/>
                      </wps:spPr>
                      <wps:txbx>
                        <w:txbxContent>
                          <w:p w:rsidR="00794367" w:rsidRDefault="00794367" w:rsidP="004E15E8">
                            <w:pPr>
                              <w:pStyle w:val="afffffffff"/>
                              <w:spacing w:before="0" w:after="0"/>
                              <w:rPr>
                                <w:rFonts w:ascii="Times New Roman" w:hAnsi="Times New Roman" w:cs="Times New Roman"/>
                              </w:rPr>
                            </w:pPr>
                            <w:r>
                              <w:rPr>
                                <w:rFonts w:ascii="Times New Roman" w:eastAsia="等线" w:hAnsi="Times New Roman" w:cs="Times New Roman"/>
                                <w:b/>
                                <w:bCs/>
                                <w:color w:val="000000"/>
                                <w:kern w:val="24"/>
                                <w:sz w:val="36"/>
                                <w:szCs w:val="36"/>
                              </w:rPr>
                              <w:t>漂移和稳定性</w:t>
                            </w:r>
                          </w:p>
                          <w:p w:rsidR="00794367" w:rsidRDefault="00794367" w:rsidP="004E15E8">
                            <w:pPr>
                              <w:pStyle w:val="afffffffff"/>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中频漂移</w:t>
                            </w:r>
                          </w:p>
                          <w:p w:rsidR="00794367" w:rsidRDefault="00794367" w:rsidP="004E15E8">
                            <w:pPr>
                              <w:pStyle w:val="afffffffff"/>
                              <w:spacing w:before="0" w:after="0" w:line="200" w:lineRule="exact"/>
                              <w:rPr>
                                <w:rFonts w:ascii="Times New Roman" w:hAnsi="Times New Roman" w:cs="Times New Roman"/>
                              </w:rPr>
                            </w:pPr>
                            <w:r>
                              <w:rPr>
                                <w:rFonts w:ascii="Times New Roman" w:eastAsia="等线" w:hAnsi="Times New Roman" w:cs="Times New Roman" w:hint="eastAsia"/>
                                <w:color w:val="000000"/>
                                <w:kern w:val="24"/>
                                <w:sz w:val="20"/>
                                <w:szCs w:val="20"/>
                              </w:rPr>
                              <w:t>系统</w:t>
                            </w:r>
                            <w:r>
                              <w:rPr>
                                <w:rFonts w:ascii="Times New Roman" w:eastAsia="等线" w:hAnsi="Times New Roman" w:cs="Times New Roman"/>
                                <w:color w:val="000000"/>
                                <w:kern w:val="24"/>
                                <w:sz w:val="20"/>
                                <w:szCs w:val="20"/>
                              </w:rPr>
                              <w:t>稳定性</w:t>
                            </w:r>
                          </w:p>
                          <w:p w:rsidR="00794367" w:rsidRDefault="00794367" w:rsidP="004E15E8">
                            <w:pPr>
                              <w:pStyle w:val="afffffffff"/>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(S</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 S</w:t>
                            </w:r>
                            <w:r>
                              <w:rPr>
                                <w:rFonts w:ascii="Times New Roman" w:eastAsia="等线" w:hAnsi="Times New Roman" w:cs="Times New Roman"/>
                                <w:color w:val="000000"/>
                                <w:kern w:val="24"/>
                                <w:position w:val="-5"/>
                                <w:sz w:val="20"/>
                                <w:szCs w:val="20"/>
                                <w:vertAlign w:val="subscript"/>
                              </w:rPr>
                              <w:t>22</w:t>
                            </w:r>
                            <w:r>
                              <w:rPr>
                                <w:rFonts w:ascii="Times New Roman" w:eastAsia="等线" w:hAnsi="Times New Roman" w:cs="Times New Roman"/>
                                <w:color w:val="000000"/>
                                <w:kern w:val="24"/>
                                <w:sz w:val="20"/>
                                <w:szCs w:val="20"/>
                              </w:rPr>
                              <w:t>)</w:t>
                            </w:r>
                          </w:p>
                        </w:txbxContent>
                      </wps:txbx>
                      <wps:bodyPr wrap="none" rtlCol="0">
                        <a:sp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20AB994C" id="文本框 122" o:spid="_x0000_s1058" type="#_x0000_t202" style="position:absolute;left:0;text-align:left;margin-left:320.2pt;margin-top:2.2pt;width:111.4pt;height:84.4pt;z-index:2517555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" filled="f" stroked="f">
                <v:textbox style="mso-fit-shape-to-text:t">
                  <w:txbxContent>
                    <w:p w:rsidR="00794367" w:rsidRDefault="00794367" w:rsidP="004E15E8">
                      <w:pPr>
                        <w:pStyle w:val="affffffffff0"/>
                        <w:spacing w:before="0" w:after="0"/>
                        <w:rPr>
                          <w:rFonts w:ascii="Times New Roman" w:hAnsi="Times New Roman" w:cs="Times New Roman"/>
                        </w:rPr>
                      </w:pPr>
                      <w:r>
                        <w:rPr>
                          <w:rFonts w:ascii="Times New Roman" w:eastAsia="等线" w:hAnsi="Times New Roman" w:cs="Times New Roman"/>
                          <w:b/>
                          <w:bCs/>
                          <w:color w:val="000000"/>
                          <w:kern w:val="24"/>
                          <w:sz w:val="36"/>
                          <w:szCs w:val="36"/>
                        </w:rPr>
                        <w:t>漂移和稳定性</w:t>
                      </w:r>
                    </w:p>
                    <w:p w:rsidR="00794367" w:rsidRDefault="00794367" w:rsidP="004E15E8">
                      <w:pPr>
                        <w:pStyle w:val="affffffffff0"/>
                        <w:spacing w:before="0" w:after="0" w:line="200" w:lineRule="exact"/>
                        <w:rPr>
                          <w:rFonts w:ascii="Times New Roman" w:eastAsia="等线" w:hAnsi="Times New Roman" w:cs="Times New Roman"/>
                          <w:color w:val="000000"/>
                          <w:kern w:val="24"/>
                          <w:sz w:val="20"/>
                          <w:szCs w:val="20"/>
                        </w:rPr>
                      </w:pPr>
                      <w:r>
                        <w:rPr>
                          <w:rFonts w:ascii="Times New Roman" w:eastAsia="等线" w:hAnsi="Times New Roman" w:cs="Times New Roman"/>
                          <w:color w:val="000000"/>
                          <w:kern w:val="24"/>
                          <w:sz w:val="20"/>
                          <w:szCs w:val="20"/>
                        </w:rPr>
                        <w:t>中频漂移</w:t>
                      </w:r>
                    </w:p>
                    <w:p w:rsidR="00794367" w:rsidRDefault="00794367" w:rsidP="004E15E8">
                      <w:pPr>
                        <w:pStyle w:val="affffffffff0"/>
                        <w:spacing w:before="0" w:after="0" w:line="200" w:lineRule="exact"/>
                        <w:rPr>
                          <w:rFonts w:ascii="Times New Roman" w:hAnsi="Times New Roman" w:cs="Times New Roman"/>
                        </w:rPr>
                      </w:pPr>
                      <w:r>
                        <w:rPr>
                          <w:rFonts w:ascii="Times New Roman" w:eastAsia="等线" w:hAnsi="Times New Roman" w:cs="Times New Roman" w:hint="eastAsia"/>
                          <w:color w:val="000000"/>
                          <w:kern w:val="24"/>
                          <w:sz w:val="20"/>
                          <w:szCs w:val="20"/>
                        </w:rPr>
                        <w:t>系统</w:t>
                      </w:r>
                      <w:r>
                        <w:rPr>
                          <w:rFonts w:ascii="Times New Roman" w:eastAsia="等线" w:hAnsi="Times New Roman" w:cs="Times New Roman"/>
                          <w:color w:val="000000"/>
                          <w:kern w:val="24"/>
                          <w:sz w:val="20"/>
                          <w:szCs w:val="20"/>
                        </w:rPr>
                        <w:t>稳定性</w:t>
                      </w:r>
                    </w:p>
                    <w:p w:rsidR="00794367" w:rsidRDefault="00794367" w:rsidP="004E15E8">
                      <w:pPr>
                        <w:pStyle w:val="affffffffff0"/>
                        <w:spacing w:before="0" w:after="0" w:line="200" w:lineRule="exact"/>
                        <w:rPr>
                          <w:rFonts w:ascii="Times New Roman" w:hAnsi="Times New Roman" w:cs="Times New Roman"/>
                        </w:rPr>
                      </w:pPr>
                      <w:r>
                        <w:rPr>
                          <w:rFonts w:ascii="Times New Roman" w:eastAsia="等线" w:hAnsi="Times New Roman" w:cs="Times New Roman"/>
                          <w:color w:val="000000"/>
                          <w:kern w:val="24"/>
                          <w:sz w:val="20"/>
                          <w:szCs w:val="20"/>
                        </w:rPr>
                        <w:t>(S</w:t>
                      </w:r>
                      <w:r>
                        <w:rPr>
                          <w:rFonts w:ascii="Times New Roman" w:eastAsia="等线" w:hAnsi="Times New Roman" w:cs="Times New Roman"/>
                          <w:color w:val="000000"/>
                          <w:kern w:val="24"/>
                          <w:position w:val="-5"/>
                          <w:sz w:val="20"/>
                          <w:szCs w:val="20"/>
                          <w:vertAlign w:val="subscript"/>
                        </w:rPr>
                        <w:t>1</w:t>
                      </w:r>
                      <w:r>
                        <w:rPr>
                          <w:rFonts w:ascii="Times New Roman" w:eastAsia="等线" w:hAnsi="Times New Roman" w:cs="Times New Roman"/>
                          <w:color w:val="000000"/>
                          <w:kern w:val="24"/>
                          <w:sz w:val="20"/>
                          <w:szCs w:val="20"/>
                        </w:rPr>
                        <w:t>, S</w:t>
                      </w:r>
                      <w:r>
                        <w:rPr>
                          <w:rFonts w:ascii="Times New Roman" w:eastAsia="等线" w:hAnsi="Times New Roman" w:cs="Times New Roman"/>
                          <w:color w:val="000000"/>
                          <w:kern w:val="24"/>
                          <w:position w:val="-5"/>
                          <w:sz w:val="20"/>
                          <w:szCs w:val="20"/>
                          <w:vertAlign w:val="subscript"/>
                        </w:rPr>
                        <w:t>22</w:t>
                      </w:r>
                      <w:r>
                        <w:rPr>
                          <w:rFonts w:ascii="Times New Roman" w:eastAsia="等线" w:hAnsi="Times New Roman" w:cs="Times New Roman"/>
                          <w:color w:val="000000"/>
                          <w:kern w:val="24"/>
                          <w:sz w:val="20"/>
                          <w:szCs w:val="20"/>
                        </w:rPr>
                        <w:t>)</w:t>
                      </w:r>
                    </w:p>
                  </w:txbxContent>
                </v:textbox>
              </v:shape>
            </w:pict>
          </mc:Fallback>
        </mc:AlternateContent>
      </w: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ind w:firstLineChars="200" w:firstLine="420"/>
      </w:pPr>
    </w:p>
    <w:p w:rsidR="004E15E8" w:rsidRDefault="004E15E8" w:rsidP="004E15E8">
      <w:pPr>
        <w:tabs>
          <w:tab w:val="left" w:pos="0"/>
        </w:tabs>
      </w:pPr>
    </w:p>
    <w:p w:rsidR="004E15E8" w:rsidRDefault="004E15E8" w:rsidP="004E15E8">
      <w:pPr>
        <w:tabs>
          <w:tab w:val="left" w:pos="0"/>
        </w:tabs>
      </w:pPr>
    </w:p>
    <w:p w:rsidR="004E15E8" w:rsidRDefault="004E15E8" w:rsidP="004E15E8">
      <w:pPr>
        <w:tabs>
          <w:tab w:val="left" w:pos="0"/>
        </w:tabs>
      </w:pPr>
    </w:p>
    <w:p w:rsidR="004E15E8" w:rsidRDefault="004E15E8" w:rsidP="004E15E8">
      <w:pPr>
        <w:tabs>
          <w:tab w:val="left" w:pos="0"/>
        </w:tabs>
      </w:pPr>
    </w:p>
    <w:p w:rsidR="004E15E8" w:rsidRDefault="004E15E8" w:rsidP="004E15E8">
      <w:pPr>
        <w:tabs>
          <w:tab w:val="left" w:pos="0"/>
        </w:tabs>
        <w:jc w:val="center"/>
        <w:rPr>
          <w:sz w:val="18"/>
          <w:szCs w:val="18"/>
        </w:rPr>
      </w:pPr>
    </w:p>
    <w:p w:rsidR="004E15E8" w:rsidRDefault="004E15E8" w:rsidP="004E15E8">
      <w:pPr>
        <w:tabs>
          <w:tab w:val="left" w:pos="0"/>
        </w:tabs>
        <w:jc w:val="center"/>
        <w:rPr>
          <w:sz w:val="18"/>
          <w:szCs w:val="18"/>
        </w:rPr>
      </w:pPr>
    </w:p>
    <w:p w:rsidR="004E15E8" w:rsidRDefault="004E15E8" w:rsidP="004E15E8">
      <w:pPr>
        <w:tabs>
          <w:tab w:val="left" w:pos="0"/>
        </w:tabs>
        <w:jc w:val="center"/>
        <w:rPr>
          <w:sz w:val="18"/>
          <w:szCs w:val="18"/>
        </w:rPr>
      </w:pPr>
    </w:p>
    <w:p w:rsidR="004E15E8" w:rsidRDefault="004E15E8" w:rsidP="004E15E8">
      <w:pPr>
        <w:tabs>
          <w:tab w:val="left" w:pos="0"/>
        </w:tabs>
        <w:jc w:val="center"/>
        <w:rPr>
          <w:sz w:val="18"/>
          <w:szCs w:val="18"/>
        </w:rPr>
      </w:pPr>
    </w:p>
    <w:p w:rsidR="004E15E8" w:rsidRDefault="004E15E8" w:rsidP="004E15E8">
      <w:pPr>
        <w:tabs>
          <w:tab w:val="left" w:pos="0"/>
        </w:tabs>
        <w:jc w:val="center"/>
        <w:rPr>
          <w:sz w:val="18"/>
          <w:szCs w:val="18"/>
        </w:rPr>
      </w:pPr>
    </w:p>
    <w:p w:rsidR="004E15E8" w:rsidRDefault="004E15E8" w:rsidP="004E15E8">
      <w:pPr>
        <w:tabs>
          <w:tab w:val="left" w:pos="0"/>
        </w:tabs>
        <w:jc w:val="center"/>
        <w:rPr>
          <w:sz w:val="18"/>
          <w:szCs w:val="18"/>
        </w:rPr>
      </w:pPr>
    </w:p>
    <w:p w:rsidR="004E15E8" w:rsidRDefault="004E15E8" w:rsidP="004E15E8">
      <w:pPr>
        <w:tabs>
          <w:tab w:val="left" w:pos="0"/>
        </w:tabs>
        <w:jc w:val="center"/>
        <w:rPr>
          <w:sz w:val="18"/>
          <w:szCs w:val="18"/>
        </w:rPr>
      </w:pPr>
      <w:r>
        <w:rPr>
          <w:rFonts w:hint="eastAsia"/>
          <w:sz w:val="18"/>
          <w:szCs w:val="18"/>
        </w:rPr>
        <w:t>图</w:t>
      </w:r>
      <w:r w:rsidR="00874A57">
        <w:rPr>
          <w:sz w:val="18"/>
          <w:szCs w:val="18"/>
        </w:rPr>
        <w:t>3</w:t>
      </w:r>
      <w:r>
        <w:rPr>
          <w:sz w:val="18"/>
          <w:szCs w:val="18"/>
        </w:rPr>
        <w:t xml:space="preserve"> </w:t>
      </w:r>
      <w:r>
        <w:rPr>
          <w:rFonts w:hint="eastAsia"/>
          <w:sz w:val="18"/>
          <w:szCs w:val="18"/>
        </w:rPr>
        <w:t>VNA</w:t>
      </w:r>
      <w:r>
        <w:rPr>
          <w:rFonts w:hint="eastAsia"/>
          <w:sz w:val="18"/>
          <w:szCs w:val="18"/>
        </w:rPr>
        <w:t>剩余误差模型和有效系统误差项</w:t>
      </w:r>
    </w:p>
    <w:p w:rsidR="00874A57" w:rsidRDefault="00874A57" w:rsidP="004E15E8">
      <w:pPr>
        <w:tabs>
          <w:tab w:val="left" w:pos="0"/>
        </w:tabs>
        <w:jc w:val="center"/>
        <w:rPr>
          <w:sz w:val="18"/>
          <w:szCs w:val="18"/>
        </w:rPr>
      </w:pPr>
    </w:p>
    <w:p w:rsidR="00874A57" w:rsidRPr="00874A57" w:rsidRDefault="00874A57" w:rsidP="004E15E8">
      <w:pPr>
        <w:tabs>
          <w:tab w:val="left" w:pos="0"/>
        </w:tabs>
        <w:jc w:val="center"/>
        <w:rPr>
          <w:sz w:val="18"/>
          <w:szCs w:val="18"/>
        </w:rPr>
      </w:pPr>
      <w:r>
        <w:rPr>
          <w:rFonts w:hint="eastAsia"/>
          <w:sz w:val="18"/>
          <w:szCs w:val="18"/>
        </w:rPr>
        <w:t>表</w:t>
      </w:r>
      <w:r w:rsidR="00A17DFA">
        <w:rPr>
          <w:rFonts w:hint="eastAsia"/>
          <w:sz w:val="18"/>
          <w:szCs w:val="18"/>
        </w:rPr>
        <w:t>C.</w:t>
      </w:r>
      <w:r>
        <w:rPr>
          <w:rFonts w:hint="eastAsia"/>
          <w:sz w:val="18"/>
          <w:szCs w:val="18"/>
        </w:rPr>
        <w:t>1</w:t>
      </w:r>
      <w:r>
        <w:rPr>
          <w:sz w:val="18"/>
          <w:szCs w:val="18"/>
        </w:rPr>
        <w:t xml:space="preserve"> 3.5</w:t>
      </w:r>
      <w:r>
        <w:rPr>
          <w:rFonts w:hint="eastAsia"/>
          <w:sz w:val="18"/>
          <w:szCs w:val="18"/>
        </w:rPr>
        <w:t>mmTRL</w:t>
      </w:r>
      <w:r>
        <w:rPr>
          <w:sz w:val="18"/>
          <w:szCs w:val="18"/>
        </w:rPr>
        <w:t xml:space="preserve"> </w:t>
      </w:r>
      <w:r>
        <w:rPr>
          <w:rFonts w:hint="eastAsia"/>
          <w:sz w:val="18"/>
          <w:szCs w:val="18"/>
        </w:rPr>
        <w:t>校准</w:t>
      </w:r>
      <w:r>
        <w:rPr>
          <w:rFonts w:hint="eastAsia"/>
          <w:sz w:val="18"/>
          <w:szCs w:val="18"/>
        </w:rPr>
        <w:t>VNA</w:t>
      </w:r>
      <w:r>
        <w:rPr>
          <w:rFonts w:hint="eastAsia"/>
          <w:sz w:val="18"/>
          <w:szCs w:val="18"/>
        </w:rPr>
        <w:t>有效系统误差项</w:t>
      </w:r>
    </w:p>
    <w:tbl>
      <w:tblPr>
        <w:tblW w:w="103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0"/>
        <w:gridCol w:w="1227"/>
        <w:gridCol w:w="906"/>
        <w:gridCol w:w="940"/>
        <w:gridCol w:w="957"/>
        <w:gridCol w:w="964"/>
        <w:gridCol w:w="968"/>
        <w:gridCol w:w="826"/>
        <w:gridCol w:w="1013"/>
        <w:gridCol w:w="1014"/>
      </w:tblGrid>
      <w:tr w:rsidR="00874A57" w:rsidTr="00C058FC">
        <w:trPr>
          <w:jc w:val="center"/>
        </w:trPr>
        <w:tc>
          <w:tcPr>
            <w:tcW w:w="1580"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rPr>
                <w:szCs w:val="22"/>
              </w:rPr>
            </w:pPr>
            <w:r>
              <w:rPr>
                <w:rFonts w:hint="eastAsia"/>
                <w:szCs w:val="22"/>
              </w:rPr>
              <w:t>TRL</w:t>
            </w:r>
            <w:r>
              <w:rPr>
                <w:rFonts w:hint="eastAsia"/>
                <w:szCs w:val="22"/>
              </w:rPr>
              <w:t>校准件</w:t>
            </w:r>
          </w:p>
        </w:tc>
        <w:tc>
          <w:tcPr>
            <w:tcW w:w="1227"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rPr>
                <w:szCs w:val="22"/>
              </w:rPr>
            </w:pPr>
            <w:r>
              <w:rPr>
                <w:rFonts w:hint="eastAsia"/>
                <w:szCs w:val="22"/>
              </w:rPr>
              <w:t>频段</w:t>
            </w:r>
            <w:r>
              <w:rPr>
                <w:szCs w:val="22"/>
              </w:rPr>
              <w:t>(GHz)</w:t>
            </w:r>
          </w:p>
        </w:tc>
        <w:tc>
          <w:tcPr>
            <w:tcW w:w="9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rPr>
                <w:szCs w:val="24"/>
              </w:rPr>
            </w:pPr>
            <w:r>
              <w:rPr>
                <w:szCs w:val="22"/>
              </w:rPr>
              <w:t>δ</w:t>
            </w:r>
          </w:p>
        </w:tc>
        <w:tc>
          <w:tcPr>
            <w:tcW w:w="9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rPr>
                <w:szCs w:val="22"/>
              </w:rPr>
              <w:t>μ1</w:t>
            </w:r>
          </w:p>
        </w:tc>
        <w:tc>
          <w:tcPr>
            <w:tcW w:w="9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rPr>
                <w:szCs w:val="22"/>
              </w:rPr>
              <w:t>μ2</w:t>
            </w:r>
          </w:p>
        </w:tc>
        <w:tc>
          <w:tcPr>
            <w:tcW w:w="9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rPr>
                <w:sz w:val="22"/>
                <w:szCs w:val="22"/>
              </w:rPr>
              <w:t>τ1</w:t>
            </w:r>
          </w:p>
        </w:tc>
        <w:tc>
          <w:tcPr>
            <w:tcW w:w="9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rPr>
                <w:sz w:val="22"/>
                <w:szCs w:val="22"/>
              </w:rPr>
              <w:t>τ2</w:t>
            </w:r>
          </w:p>
        </w:tc>
        <w:tc>
          <w:tcPr>
            <w:tcW w:w="8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rPr>
                <w:sz w:val="22"/>
                <w:szCs w:val="22"/>
              </w:rPr>
            </w:pPr>
            <w:r>
              <w:rPr>
                <w:sz w:val="22"/>
                <w:szCs w:val="22"/>
              </w:rPr>
              <w:t>A</w:t>
            </w:r>
          </w:p>
        </w:tc>
        <w:tc>
          <w:tcPr>
            <w:tcW w:w="1013"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rPr>
                <w:sz w:val="22"/>
                <w:szCs w:val="22"/>
              </w:rPr>
            </w:pPr>
            <w:r>
              <w:rPr>
                <w:sz w:val="22"/>
                <w:szCs w:val="22"/>
              </w:rPr>
              <w:t>R1</w:t>
            </w:r>
          </w:p>
        </w:tc>
        <w:tc>
          <w:tcPr>
            <w:tcW w:w="1014"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rPr>
                <w:sz w:val="22"/>
                <w:szCs w:val="22"/>
              </w:rPr>
            </w:pPr>
            <w:r>
              <w:rPr>
                <w:sz w:val="22"/>
                <w:szCs w:val="22"/>
              </w:rPr>
              <w:t>R2</w:t>
            </w:r>
          </w:p>
        </w:tc>
      </w:tr>
      <w:tr w:rsidR="00874A57" w:rsidTr="00C058FC">
        <w:trPr>
          <w:cantSplit/>
          <w:jc w:val="center"/>
        </w:trPr>
        <w:tc>
          <w:tcPr>
            <w:tcW w:w="1580" w:type="dxa"/>
            <w:vMerge w:val="restart"/>
            <w:tcBorders>
              <w:top w:val="single" w:sz="4" w:space="0" w:color="auto"/>
              <w:left w:val="single" w:sz="4" w:space="0" w:color="auto"/>
              <w:bottom w:val="single" w:sz="4" w:space="0" w:color="auto"/>
              <w:right w:val="single" w:sz="4" w:space="0" w:color="auto"/>
            </w:tcBorders>
            <w:hideMark/>
          </w:tcPr>
          <w:p w:rsidR="00874A57" w:rsidRDefault="00874A57" w:rsidP="00C058FC">
            <w:pPr>
              <w:jc w:val="center"/>
            </w:pPr>
            <w:smartTag w:uri="urn:schemas-microsoft-com:office:smarttags" w:element="chmetcnv">
              <w:smartTagPr>
                <w:attr w:name="TCSC" w:val="0"/>
                <w:attr w:name="NumberType" w:val="1"/>
                <w:attr w:name="Negative" w:val="False"/>
                <w:attr w:name="HasSpace" w:val="False"/>
                <w:attr w:name="SourceValue" w:val="85052"/>
                <w:attr w:name="UnitName" w:val="C"/>
              </w:smartTagPr>
              <w:r>
                <w:t>85052C</w:t>
              </w:r>
            </w:smartTag>
          </w:p>
        </w:tc>
        <w:tc>
          <w:tcPr>
            <w:tcW w:w="1227"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0.001 to 2</w:t>
            </w:r>
          </w:p>
        </w:tc>
        <w:tc>
          <w:tcPr>
            <w:tcW w:w="9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2.51E-03</w:t>
            </w:r>
          </w:p>
        </w:tc>
        <w:tc>
          <w:tcPr>
            <w:tcW w:w="9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3.98E-03</w:t>
            </w:r>
          </w:p>
        </w:tc>
        <w:tc>
          <w:tcPr>
            <w:tcW w:w="9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3.98E-03</w:t>
            </w:r>
          </w:p>
        </w:tc>
        <w:tc>
          <w:tcPr>
            <w:tcW w:w="9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1.15E-03</w:t>
            </w:r>
          </w:p>
        </w:tc>
        <w:tc>
          <w:tcPr>
            <w:tcW w:w="9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5.75E-04</w:t>
            </w:r>
          </w:p>
        </w:tc>
        <w:tc>
          <w:tcPr>
            <w:tcW w:w="8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1.7E-03</w:t>
            </w:r>
          </w:p>
        </w:tc>
        <w:tc>
          <w:tcPr>
            <w:tcW w:w="1013"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3.0E-04</w:t>
            </w:r>
          </w:p>
        </w:tc>
        <w:tc>
          <w:tcPr>
            <w:tcW w:w="1014"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2.0E-03</w:t>
            </w:r>
          </w:p>
        </w:tc>
      </w:tr>
      <w:tr w:rsidR="00874A57" w:rsidTr="00C058FC">
        <w:trPr>
          <w:cantSplit/>
          <w:jc w:val="center"/>
        </w:trPr>
        <w:tc>
          <w:tcPr>
            <w:tcW w:w="1580" w:type="dxa"/>
            <w:vMerge/>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widowControl/>
              <w:jc w:val="left"/>
              <w:rPr>
                <w:szCs w:val="24"/>
              </w:rPr>
            </w:pPr>
          </w:p>
        </w:tc>
        <w:tc>
          <w:tcPr>
            <w:tcW w:w="1227"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rPr>
                <w:szCs w:val="24"/>
              </w:rPr>
            </w:pPr>
            <w:r>
              <w:t>2 to 20</w:t>
            </w:r>
          </w:p>
        </w:tc>
        <w:tc>
          <w:tcPr>
            <w:tcW w:w="9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1.00E-03</w:t>
            </w:r>
          </w:p>
        </w:tc>
        <w:tc>
          <w:tcPr>
            <w:tcW w:w="9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1.00E-03</w:t>
            </w:r>
          </w:p>
        </w:tc>
        <w:tc>
          <w:tcPr>
            <w:tcW w:w="9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1.00E-03</w:t>
            </w:r>
          </w:p>
        </w:tc>
        <w:tc>
          <w:tcPr>
            <w:tcW w:w="9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5.75E-04</w:t>
            </w:r>
          </w:p>
        </w:tc>
        <w:tc>
          <w:tcPr>
            <w:tcW w:w="9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5.75E-04</w:t>
            </w:r>
          </w:p>
        </w:tc>
        <w:tc>
          <w:tcPr>
            <w:tcW w:w="8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1.7E-03</w:t>
            </w:r>
          </w:p>
        </w:tc>
        <w:tc>
          <w:tcPr>
            <w:tcW w:w="1013"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6.0E-04</w:t>
            </w:r>
          </w:p>
        </w:tc>
        <w:tc>
          <w:tcPr>
            <w:tcW w:w="1014"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4.0E-03</w:t>
            </w:r>
          </w:p>
        </w:tc>
      </w:tr>
      <w:tr w:rsidR="00874A57" w:rsidTr="00C058FC">
        <w:trPr>
          <w:cantSplit/>
          <w:jc w:val="center"/>
        </w:trPr>
        <w:tc>
          <w:tcPr>
            <w:tcW w:w="1580" w:type="dxa"/>
            <w:vMerge/>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widowControl/>
              <w:jc w:val="left"/>
              <w:rPr>
                <w:szCs w:val="24"/>
              </w:rPr>
            </w:pPr>
          </w:p>
        </w:tc>
        <w:tc>
          <w:tcPr>
            <w:tcW w:w="1227"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rPr>
                <w:szCs w:val="24"/>
              </w:rPr>
            </w:pPr>
            <w:r>
              <w:t>20 to 26.5</w:t>
            </w:r>
          </w:p>
        </w:tc>
        <w:tc>
          <w:tcPr>
            <w:tcW w:w="90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1.78E-03</w:t>
            </w:r>
          </w:p>
        </w:tc>
        <w:tc>
          <w:tcPr>
            <w:tcW w:w="940"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1.78E-03</w:t>
            </w:r>
          </w:p>
        </w:tc>
        <w:tc>
          <w:tcPr>
            <w:tcW w:w="957"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1.78E-03</w:t>
            </w:r>
          </w:p>
        </w:tc>
        <w:tc>
          <w:tcPr>
            <w:tcW w:w="96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5.75E-04</w:t>
            </w:r>
          </w:p>
        </w:tc>
        <w:tc>
          <w:tcPr>
            <w:tcW w:w="968"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5.75E-04</w:t>
            </w:r>
          </w:p>
        </w:tc>
        <w:tc>
          <w:tcPr>
            <w:tcW w:w="826"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hideMark/>
          </w:tcPr>
          <w:p w:rsidR="00874A57" w:rsidRDefault="00874A57" w:rsidP="00C058FC">
            <w:pPr>
              <w:jc w:val="center"/>
            </w:pPr>
            <w:r>
              <w:t>1.7E-03</w:t>
            </w:r>
          </w:p>
        </w:tc>
        <w:tc>
          <w:tcPr>
            <w:tcW w:w="1013"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6.0E-04</w:t>
            </w:r>
          </w:p>
        </w:tc>
        <w:tc>
          <w:tcPr>
            <w:tcW w:w="1014" w:type="dxa"/>
            <w:tcBorders>
              <w:top w:val="single" w:sz="4" w:space="0" w:color="auto"/>
              <w:left w:val="single" w:sz="4" w:space="0" w:color="auto"/>
              <w:bottom w:val="single" w:sz="4" w:space="0" w:color="auto"/>
              <w:right w:val="single" w:sz="4" w:space="0" w:color="auto"/>
            </w:tcBorders>
            <w:vAlign w:val="center"/>
            <w:hideMark/>
          </w:tcPr>
          <w:p w:rsidR="00874A57" w:rsidRDefault="00874A57" w:rsidP="00C058FC">
            <w:pPr>
              <w:jc w:val="center"/>
            </w:pPr>
            <w:r>
              <w:t>4.0E-03</w:t>
            </w:r>
          </w:p>
        </w:tc>
      </w:tr>
    </w:tbl>
    <w:p w:rsidR="00874A57" w:rsidRDefault="00874A57" w:rsidP="004E15E8">
      <w:pPr>
        <w:tabs>
          <w:tab w:val="left" w:pos="0"/>
        </w:tabs>
        <w:jc w:val="center"/>
        <w:rPr>
          <w:sz w:val="18"/>
          <w:szCs w:val="18"/>
        </w:rPr>
      </w:pPr>
    </w:p>
    <w:p w:rsidR="0019169F" w:rsidRDefault="0019169F" w:rsidP="004E15E8">
      <w:pPr>
        <w:tabs>
          <w:tab w:val="left" w:pos="0"/>
        </w:tabs>
        <w:jc w:val="center"/>
        <w:rPr>
          <w:sz w:val="18"/>
          <w:szCs w:val="18"/>
        </w:rPr>
      </w:pPr>
    </w:p>
    <w:p w:rsidR="0019169F" w:rsidRDefault="0019169F" w:rsidP="004E15E8">
      <w:pPr>
        <w:tabs>
          <w:tab w:val="left" w:pos="0"/>
        </w:tabs>
        <w:jc w:val="center"/>
        <w:rPr>
          <w:sz w:val="18"/>
          <w:szCs w:val="18"/>
        </w:rPr>
      </w:pPr>
    </w:p>
    <w:p w:rsidR="0019169F" w:rsidRDefault="0019169F" w:rsidP="004E15E8">
      <w:pPr>
        <w:tabs>
          <w:tab w:val="left" w:pos="0"/>
        </w:tabs>
        <w:jc w:val="center"/>
        <w:rPr>
          <w:sz w:val="18"/>
          <w:szCs w:val="18"/>
        </w:rPr>
      </w:pPr>
    </w:p>
    <w:p w:rsidR="00874A57" w:rsidRDefault="00874A57" w:rsidP="004E15E8">
      <w:pPr>
        <w:tabs>
          <w:tab w:val="left" w:pos="0"/>
        </w:tabs>
        <w:jc w:val="center"/>
        <w:rPr>
          <w:sz w:val="18"/>
          <w:szCs w:val="18"/>
        </w:rPr>
      </w:pPr>
    </w:p>
    <w:p w:rsidR="00AA3713" w:rsidRDefault="00A17DFA" w:rsidP="00A17DFA">
      <w:pPr>
        <w:widowControl/>
        <w:tabs>
          <w:tab w:val="num" w:pos="210"/>
        </w:tabs>
        <w:autoSpaceDE w:val="0"/>
        <w:autoSpaceDN w:val="0"/>
        <w:snapToGrid/>
        <w:spacing w:line="315" w:lineRule="atLeast"/>
        <w:jc w:val="left"/>
        <w:textAlignment w:val="bottom"/>
        <w:rPr>
          <w:sz w:val="24"/>
        </w:rPr>
      </w:pPr>
      <w:r>
        <w:rPr>
          <w:rFonts w:hint="eastAsia"/>
          <w:sz w:val="24"/>
        </w:rPr>
        <w:lastRenderedPageBreak/>
        <w:t>C.</w:t>
      </w:r>
      <w:r>
        <w:rPr>
          <w:sz w:val="24"/>
        </w:rPr>
        <w:t>1</w:t>
      </w:r>
      <w:r>
        <w:rPr>
          <w:rFonts w:hint="eastAsia"/>
          <w:sz w:val="24"/>
        </w:rPr>
        <w:t>.</w:t>
      </w:r>
      <w:r>
        <w:rPr>
          <w:sz w:val="24"/>
        </w:rPr>
        <w:t xml:space="preserve">2 </w:t>
      </w:r>
      <w:r w:rsidR="00AA3713">
        <w:rPr>
          <w:rFonts w:hint="eastAsia"/>
          <w:sz w:val="24"/>
        </w:rPr>
        <w:t>标准不确定度评定</w:t>
      </w:r>
    </w:p>
    <w:p w:rsidR="00AA3713" w:rsidRDefault="00AA3713" w:rsidP="00AA3713">
      <w:pPr>
        <w:pStyle w:val="MTDisplayEquation"/>
      </w:pPr>
      <w:r>
        <w:rPr>
          <w:rFonts w:hint="eastAsia"/>
        </w:rPr>
        <w:t>被测是</w:t>
      </w:r>
      <w:r>
        <w:t>3.5 mm</w:t>
      </w:r>
      <w:r>
        <w:rPr>
          <w:rFonts w:hint="eastAsia"/>
        </w:rPr>
        <w:t>阳极性接头的开路器，其</w:t>
      </w:r>
      <w:proofErr w:type="gramStart"/>
      <w:r>
        <w:rPr>
          <w:rFonts w:hint="eastAsia"/>
        </w:rPr>
        <w:t>反射系数模值</w:t>
      </w:r>
      <w:proofErr w:type="gramEnd"/>
      <w:r>
        <w:rPr>
          <w:rFonts w:ascii="宋体" w:hAnsi="宋体" w:hint="eastAsia"/>
        </w:rPr>
        <w:t>|</w:t>
      </w:r>
      <w:r>
        <w:rPr>
          <w:i/>
        </w:rPr>
        <w:t>Γ</w:t>
      </w:r>
      <w:r>
        <w:rPr>
          <w:vertAlign w:val="subscript"/>
        </w:rPr>
        <w:t>o</w:t>
      </w:r>
      <w:r>
        <w:rPr>
          <w:rFonts w:ascii="宋体" w:hAnsi="宋体" w:hint="eastAsia"/>
        </w:rPr>
        <w:t>|</w:t>
      </w:r>
      <w:r>
        <w:rPr>
          <w:rFonts w:hint="eastAsia"/>
        </w:rPr>
        <w:t>校准结果在</w:t>
      </w:r>
      <w:r>
        <w:t>1</w:t>
      </w:r>
      <w:r>
        <w:rPr>
          <w:rFonts w:hint="eastAsia"/>
        </w:rPr>
        <w:t>附近，在</w:t>
      </w:r>
      <w:r>
        <w:t>50 MHz</w:t>
      </w:r>
      <w:r>
        <w:rPr>
          <w:rFonts w:hint="eastAsia"/>
        </w:rPr>
        <w:t>，</w:t>
      </w:r>
      <w:r>
        <w:t>18 GHz</w:t>
      </w:r>
      <w:r>
        <w:rPr>
          <w:rFonts w:hint="eastAsia"/>
        </w:rPr>
        <w:t>和</w:t>
      </w:r>
      <w:r>
        <w:t>26.5 GHz</w:t>
      </w:r>
      <w:r>
        <w:rPr>
          <w:rFonts w:hint="eastAsia"/>
        </w:rPr>
        <w:t>的不确定度分量，如表</w:t>
      </w:r>
      <w:r>
        <w:rPr>
          <w:b/>
        </w:rPr>
        <w:t>C.</w:t>
      </w:r>
      <w:r w:rsidR="00A17DFA">
        <w:rPr>
          <w:b/>
        </w:rPr>
        <w:t>2</w:t>
      </w:r>
      <w:r>
        <w:rPr>
          <w:rFonts w:hint="eastAsia"/>
        </w:rPr>
        <w:t>所示。</w:t>
      </w:r>
    </w:p>
    <w:p w:rsidR="00AA3713" w:rsidRDefault="00AA3713" w:rsidP="00AA3713">
      <w:pPr>
        <w:jc w:val="center"/>
        <w:outlineLvl w:val="3"/>
        <w:rPr>
          <w:rFonts w:ascii="黑体" w:eastAsia="黑体"/>
        </w:rPr>
      </w:pPr>
      <w:r>
        <w:rPr>
          <w:rFonts w:ascii="黑体" w:eastAsia="黑体" w:hint="eastAsia"/>
        </w:rPr>
        <w:t>表C.</w:t>
      </w:r>
      <w:r w:rsidR="00A17DFA">
        <w:rPr>
          <w:rFonts w:ascii="黑体" w:eastAsia="黑体"/>
        </w:rPr>
        <w:t>2</w:t>
      </w:r>
      <w:r>
        <w:rPr>
          <w:rFonts w:ascii="黑体" w:eastAsia="黑体" w:hint="eastAsia"/>
        </w:rPr>
        <w:t xml:space="preserve"> </w:t>
      </w:r>
      <w:smartTag w:uri="urn:schemas-microsoft-com:office:smarttags" w:element="chmetcnv">
        <w:smartTagPr>
          <w:attr w:name="TCSC" w:val="0"/>
          <w:attr w:name="NumberType" w:val="1"/>
          <w:attr w:name="Negative" w:val="False"/>
          <w:attr w:name="HasSpace" w:val="False"/>
          <w:attr w:name="SourceValue" w:val="3.5"/>
          <w:attr w:name="UnitName" w:val="mm"/>
        </w:smartTagPr>
        <w:r>
          <w:rPr>
            <w:rFonts w:ascii="黑体" w:eastAsia="黑体" w:hint="eastAsia"/>
          </w:rPr>
          <w:t>3.5mm</w:t>
        </w:r>
      </w:smartTag>
      <w:r>
        <w:rPr>
          <w:rFonts w:ascii="黑体" w:eastAsia="黑体" w:hint="eastAsia"/>
        </w:rPr>
        <w:t>阳接头的开路器</w:t>
      </w:r>
      <w:proofErr w:type="gramStart"/>
      <w:r>
        <w:rPr>
          <w:rFonts w:ascii="黑体" w:eastAsia="黑体" w:hint="eastAsia"/>
        </w:rPr>
        <w:t>反射系数模值校准</w:t>
      </w:r>
      <w:proofErr w:type="gramEnd"/>
      <w:r>
        <w:rPr>
          <w:rFonts w:ascii="黑体" w:eastAsia="黑体" w:hint="eastAsia"/>
        </w:rPr>
        <w:t>结果不确定度分量一览表</w:t>
      </w:r>
    </w:p>
    <w:tbl>
      <w:tblPr>
        <w:tblW w:w="8790"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403"/>
        <w:gridCol w:w="1635"/>
        <w:gridCol w:w="1630"/>
        <w:gridCol w:w="1129"/>
        <w:gridCol w:w="851"/>
        <w:gridCol w:w="850"/>
        <w:gridCol w:w="1292"/>
      </w:tblGrid>
      <w:tr w:rsidR="00AA3713" w:rsidTr="009E329A">
        <w:trPr>
          <w:jc w:val="center"/>
        </w:trPr>
        <w:tc>
          <w:tcPr>
            <w:tcW w:w="1403"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AA3713" w:rsidRPr="00831E23" w:rsidRDefault="00AA3713">
            <w:pPr>
              <w:spacing w:line="300" w:lineRule="auto"/>
              <w:jc w:val="center"/>
            </w:pPr>
            <w:r w:rsidRPr="00831E23">
              <w:rPr>
                <w:rFonts w:hint="eastAsia"/>
              </w:rPr>
              <w:t>频率</w:t>
            </w:r>
          </w:p>
        </w:tc>
        <w:tc>
          <w:tcPr>
            <w:tcW w:w="1635" w:type="dxa"/>
            <w:tcBorders>
              <w:top w:val="single" w:sz="12" w:space="0" w:color="auto"/>
              <w:left w:val="single" w:sz="12" w:space="0" w:color="auto"/>
              <w:bottom w:val="single" w:sz="12" w:space="0" w:color="auto"/>
              <w:right w:val="single" w:sz="12" w:space="0" w:color="auto"/>
            </w:tcBorders>
            <w:shd w:val="clear" w:color="auto" w:fill="D9D9D9"/>
            <w:hideMark/>
          </w:tcPr>
          <w:p w:rsidR="00AA3713" w:rsidRPr="00831E23" w:rsidRDefault="00AA3713">
            <w:pPr>
              <w:spacing w:line="300" w:lineRule="auto"/>
              <w:jc w:val="center"/>
            </w:pPr>
            <w:r w:rsidRPr="00831E23">
              <w:rPr>
                <w:rFonts w:hint="eastAsia"/>
              </w:rPr>
              <w:t>不确定度分量</w:t>
            </w:r>
          </w:p>
        </w:tc>
        <w:tc>
          <w:tcPr>
            <w:tcW w:w="163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AA3713" w:rsidRPr="00831E23" w:rsidRDefault="00AA3713">
            <w:pPr>
              <w:spacing w:line="300" w:lineRule="auto"/>
              <w:jc w:val="center"/>
              <w:rPr>
                <w:position w:val="-46"/>
              </w:rPr>
            </w:pPr>
            <w:r w:rsidRPr="00831E23">
              <w:rPr>
                <w:rFonts w:hint="eastAsia"/>
              </w:rPr>
              <w:t>来</w:t>
            </w:r>
            <w:r w:rsidRPr="00831E23">
              <w:t xml:space="preserve">    </w:t>
            </w:r>
            <w:r w:rsidRPr="00831E23">
              <w:rPr>
                <w:rFonts w:hint="eastAsia"/>
              </w:rPr>
              <w:t>源</w:t>
            </w:r>
          </w:p>
        </w:tc>
        <w:tc>
          <w:tcPr>
            <w:tcW w:w="1129"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AA3713" w:rsidRPr="00831E23" w:rsidRDefault="00AA3713" w:rsidP="009E329A">
            <w:pPr>
              <w:ind w:right="-73" w:hanging="108"/>
              <w:jc w:val="center"/>
            </w:pPr>
            <w:r w:rsidRPr="00831E23">
              <w:rPr>
                <w:rFonts w:hint="eastAsia"/>
              </w:rPr>
              <w:t>评定方法</w:t>
            </w:r>
          </w:p>
        </w:tc>
        <w:tc>
          <w:tcPr>
            <w:tcW w:w="851"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AA3713" w:rsidRPr="00831E23" w:rsidRDefault="00AA3713">
            <w:pPr>
              <w:spacing w:line="300" w:lineRule="auto"/>
              <w:jc w:val="center"/>
              <w:rPr>
                <w:position w:val="-46"/>
              </w:rPr>
            </w:pPr>
            <w:r w:rsidRPr="00831E23">
              <w:rPr>
                <w:rFonts w:hint="eastAsia"/>
              </w:rPr>
              <w:t>分布</w:t>
            </w:r>
          </w:p>
        </w:tc>
        <w:tc>
          <w:tcPr>
            <w:tcW w:w="850"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AA3713" w:rsidRPr="00831E23" w:rsidRDefault="00AA3713" w:rsidP="009E329A">
            <w:pPr>
              <w:jc w:val="center"/>
            </w:pPr>
            <w:r w:rsidRPr="00831E23">
              <w:rPr>
                <w:position w:val="-6"/>
                <w:szCs w:val="20"/>
              </w:rPr>
              <w:object w:dxaOrig="195" w:dyaOrig="285">
                <v:shape id="_x0000_i1032" type="#_x0000_t75" style="width:10pt;height:14.5pt" o:ole="">
                  <v:imagedata r:id="rId33" o:title=""/>
                </v:shape>
                <o:OLEObject Type="Embed" ProgID="Equation.3" ShapeID="_x0000_i1032" DrawAspect="Content" ObjectID="_1699604052" r:id="rId34"/>
              </w:object>
            </w:r>
            <w:r w:rsidRPr="00831E23">
              <w:rPr>
                <w:rFonts w:hint="eastAsia"/>
              </w:rPr>
              <w:t>值</w:t>
            </w:r>
          </w:p>
        </w:tc>
        <w:tc>
          <w:tcPr>
            <w:tcW w:w="1292" w:type="dxa"/>
            <w:tcBorders>
              <w:top w:val="single" w:sz="12" w:space="0" w:color="auto"/>
              <w:left w:val="single" w:sz="12" w:space="0" w:color="auto"/>
              <w:bottom w:val="single" w:sz="12" w:space="0" w:color="auto"/>
              <w:right w:val="single" w:sz="12" w:space="0" w:color="auto"/>
            </w:tcBorders>
            <w:shd w:val="clear" w:color="auto" w:fill="D9D9D9"/>
            <w:vAlign w:val="center"/>
            <w:hideMark/>
          </w:tcPr>
          <w:p w:rsidR="00AA3713" w:rsidRPr="00831E23" w:rsidRDefault="00AA3713">
            <w:pPr>
              <w:spacing w:line="300" w:lineRule="auto"/>
              <w:jc w:val="center"/>
            </w:pPr>
            <w:r w:rsidRPr="00831E23">
              <w:rPr>
                <w:rFonts w:hint="eastAsia"/>
              </w:rPr>
              <w:t>标准不确定</w:t>
            </w:r>
          </w:p>
        </w:tc>
      </w:tr>
      <w:tr w:rsidR="00AA3713" w:rsidTr="009E329A">
        <w:trPr>
          <w:trHeight w:hRule="exact" w:val="524"/>
          <w:jc w:val="center"/>
        </w:trPr>
        <w:tc>
          <w:tcPr>
            <w:tcW w:w="1403" w:type="dxa"/>
            <w:vMerge w:val="restart"/>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50 MHz</w:t>
            </w:r>
          </w:p>
        </w:tc>
        <w:tc>
          <w:tcPr>
            <w:tcW w:w="1635"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jc w:val="center"/>
              <w:rPr>
                <w:szCs w:val="20"/>
              </w:rPr>
            </w:pPr>
            <w:r>
              <w:rPr>
                <w:i/>
              </w:rPr>
              <w:t>u</w:t>
            </w:r>
            <w:r>
              <w:t>(</w:t>
            </w:r>
            <w:r>
              <w:rPr>
                <w:rFonts w:ascii="宋体" w:hAnsi="宋体" w:hint="eastAsia"/>
              </w:rPr>
              <w:t>|</w:t>
            </w:r>
            <w:r>
              <w:rPr>
                <w:i/>
              </w:rPr>
              <w:t>Γ</w:t>
            </w:r>
            <w:r>
              <w:rPr>
                <w:rFonts w:ascii="宋体" w:hAnsi="宋体" w:hint="eastAsia"/>
              </w:rPr>
              <w:t>|</w:t>
            </w:r>
            <w:r>
              <w:t>)</w:t>
            </w:r>
          </w:p>
        </w:tc>
        <w:tc>
          <w:tcPr>
            <w:tcW w:w="163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jc w:val="center"/>
            </w:pPr>
            <w:r>
              <w:rPr>
                <w:rFonts w:hint="eastAsia"/>
              </w:rPr>
              <w:t>网络分析仪</w:t>
            </w:r>
          </w:p>
          <w:p w:rsidR="00AA3713" w:rsidRDefault="00AA3713">
            <w:pPr>
              <w:jc w:val="center"/>
            </w:pPr>
            <w:r>
              <w:rPr>
                <w:rFonts w:hint="eastAsia"/>
              </w:rPr>
              <w:t>自校准不完善</w:t>
            </w:r>
          </w:p>
        </w:tc>
        <w:tc>
          <w:tcPr>
            <w:tcW w:w="1129"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ind w:right="-73" w:hanging="108"/>
              <w:jc w:val="center"/>
            </w:pPr>
            <w:r>
              <w:t>B</w:t>
            </w:r>
            <w:r>
              <w:rPr>
                <w:rFonts w:hint="eastAsia"/>
              </w:rPr>
              <w:t>类</w:t>
            </w:r>
          </w:p>
        </w:tc>
        <w:tc>
          <w:tcPr>
            <w:tcW w:w="851"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rPr>
                <w:rFonts w:hint="eastAsia"/>
              </w:rPr>
              <w:t>正态</w:t>
            </w:r>
          </w:p>
        </w:tc>
        <w:tc>
          <w:tcPr>
            <w:tcW w:w="85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2</w:t>
            </w:r>
          </w:p>
        </w:tc>
        <w:tc>
          <w:tcPr>
            <w:tcW w:w="1292"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0.0021</w:t>
            </w:r>
          </w:p>
        </w:tc>
      </w:tr>
      <w:tr w:rsidR="00AA3713" w:rsidTr="009E329A">
        <w:trPr>
          <w:trHeight w:hRule="exact" w:val="340"/>
          <w:jc w:val="center"/>
        </w:trPr>
        <w:tc>
          <w:tcPr>
            <w:tcW w:w="1403" w:type="dxa"/>
            <w:vMerge/>
            <w:tcBorders>
              <w:top w:val="single" w:sz="12" w:space="0" w:color="auto"/>
              <w:left w:val="single" w:sz="12" w:space="0" w:color="auto"/>
              <w:bottom w:val="single" w:sz="12" w:space="0" w:color="auto"/>
              <w:right w:val="single" w:sz="12" w:space="0" w:color="auto"/>
            </w:tcBorders>
            <w:vAlign w:val="center"/>
            <w:hideMark/>
          </w:tcPr>
          <w:p w:rsidR="00AA3713" w:rsidRDefault="00AA3713">
            <w:pPr>
              <w:widowControl/>
              <w:jc w:val="left"/>
            </w:pPr>
          </w:p>
        </w:tc>
        <w:tc>
          <w:tcPr>
            <w:tcW w:w="1635"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jc w:val="center"/>
            </w:pPr>
            <w:r>
              <w:rPr>
                <w:i/>
              </w:rPr>
              <w:t>u</w:t>
            </w:r>
            <w:r>
              <w:rPr>
                <w:i/>
                <w:vertAlign w:val="subscript"/>
              </w:rPr>
              <w:t>A</w:t>
            </w:r>
            <w:r>
              <w:t>(</w:t>
            </w:r>
            <w:r>
              <w:rPr>
                <w:rFonts w:ascii="宋体" w:hAnsi="宋体" w:hint="eastAsia"/>
              </w:rPr>
              <w:t>|</w:t>
            </w:r>
            <w:r>
              <w:rPr>
                <w:i/>
              </w:rPr>
              <w:t>Γ</w:t>
            </w:r>
            <w:r>
              <w:rPr>
                <w:rFonts w:ascii="宋体" w:hAnsi="宋体" w:hint="eastAsia"/>
              </w:rPr>
              <w:t>|</w:t>
            </w:r>
            <w:r>
              <w:t>)</w:t>
            </w:r>
          </w:p>
        </w:tc>
        <w:tc>
          <w:tcPr>
            <w:tcW w:w="163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rPr>
                <w:rFonts w:hint="eastAsia"/>
              </w:rPr>
              <w:t>测量重复性</w:t>
            </w:r>
          </w:p>
        </w:tc>
        <w:tc>
          <w:tcPr>
            <w:tcW w:w="1129"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ind w:right="-73" w:hanging="108"/>
              <w:jc w:val="center"/>
            </w:pPr>
            <w:r>
              <w:t>A</w:t>
            </w:r>
            <w:r>
              <w:rPr>
                <w:rFonts w:hint="eastAsia"/>
              </w:rPr>
              <w:t>类</w:t>
            </w:r>
          </w:p>
        </w:tc>
        <w:tc>
          <w:tcPr>
            <w:tcW w:w="851" w:type="dxa"/>
            <w:tcBorders>
              <w:top w:val="single" w:sz="12" w:space="0" w:color="auto"/>
              <w:left w:val="single" w:sz="12" w:space="0" w:color="auto"/>
              <w:bottom w:val="single" w:sz="12" w:space="0" w:color="auto"/>
              <w:right w:val="single" w:sz="12" w:space="0" w:color="auto"/>
            </w:tcBorders>
            <w:vAlign w:val="center"/>
          </w:tcPr>
          <w:p w:rsidR="00AA3713" w:rsidRDefault="00AA3713">
            <w:pPr>
              <w:spacing w:line="300" w:lineRule="auto"/>
              <w:jc w:val="center"/>
            </w:pPr>
          </w:p>
        </w:tc>
        <w:tc>
          <w:tcPr>
            <w:tcW w:w="850" w:type="dxa"/>
            <w:tcBorders>
              <w:top w:val="single" w:sz="12" w:space="0" w:color="auto"/>
              <w:left w:val="single" w:sz="12" w:space="0" w:color="auto"/>
              <w:bottom w:val="single" w:sz="12" w:space="0" w:color="auto"/>
              <w:right w:val="single" w:sz="12" w:space="0" w:color="auto"/>
            </w:tcBorders>
            <w:vAlign w:val="center"/>
          </w:tcPr>
          <w:p w:rsidR="00AA3713" w:rsidRDefault="00AA3713">
            <w:pPr>
              <w:spacing w:line="300" w:lineRule="auto"/>
              <w:jc w:val="center"/>
            </w:pPr>
          </w:p>
        </w:tc>
        <w:tc>
          <w:tcPr>
            <w:tcW w:w="1292"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0.0012</w:t>
            </w:r>
          </w:p>
        </w:tc>
      </w:tr>
      <w:tr w:rsidR="00AA3713" w:rsidTr="009E329A">
        <w:trPr>
          <w:trHeight w:hRule="exact" w:val="594"/>
          <w:jc w:val="center"/>
        </w:trPr>
        <w:tc>
          <w:tcPr>
            <w:tcW w:w="1403" w:type="dxa"/>
            <w:vMerge w:val="restart"/>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18 GHz</w:t>
            </w:r>
          </w:p>
        </w:tc>
        <w:tc>
          <w:tcPr>
            <w:tcW w:w="1635"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jc w:val="center"/>
              <w:rPr>
                <w:szCs w:val="20"/>
              </w:rPr>
            </w:pPr>
            <w:r>
              <w:rPr>
                <w:i/>
              </w:rPr>
              <w:t>u</w:t>
            </w:r>
            <w:r>
              <w:t>(</w:t>
            </w:r>
            <w:r>
              <w:rPr>
                <w:rFonts w:ascii="宋体" w:hAnsi="宋体" w:hint="eastAsia"/>
              </w:rPr>
              <w:t>|</w:t>
            </w:r>
            <w:r>
              <w:rPr>
                <w:i/>
              </w:rPr>
              <w:t>Γ</w:t>
            </w:r>
            <w:r>
              <w:rPr>
                <w:rFonts w:ascii="宋体" w:hAnsi="宋体" w:hint="eastAsia"/>
              </w:rPr>
              <w:t>|</w:t>
            </w:r>
            <w:r>
              <w:t>)</w:t>
            </w:r>
          </w:p>
        </w:tc>
        <w:tc>
          <w:tcPr>
            <w:tcW w:w="163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jc w:val="center"/>
            </w:pPr>
            <w:r>
              <w:rPr>
                <w:rFonts w:hint="eastAsia"/>
              </w:rPr>
              <w:t>网络分析仪</w:t>
            </w:r>
          </w:p>
          <w:p w:rsidR="00AA3713" w:rsidRDefault="00AA3713">
            <w:pPr>
              <w:jc w:val="center"/>
            </w:pPr>
            <w:r>
              <w:rPr>
                <w:rFonts w:hint="eastAsia"/>
              </w:rPr>
              <w:t>自校准不完善</w:t>
            </w:r>
          </w:p>
        </w:tc>
        <w:tc>
          <w:tcPr>
            <w:tcW w:w="1129"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ind w:right="-73" w:hanging="108"/>
              <w:jc w:val="center"/>
            </w:pPr>
            <w:r>
              <w:t>B</w:t>
            </w:r>
            <w:r>
              <w:rPr>
                <w:rFonts w:hint="eastAsia"/>
              </w:rPr>
              <w:t>类</w:t>
            </w:r>
          </w:p>
        </w:tc>
        <w:tc>
          <w:tcPr>
            <w:tcW w:w="851"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rPr>
                <w:rFonts w:hint="eastAsia"/>
              </w:rPr>
              <w:t>正态</w:t>
            </w:r>
          </w:p>
        </w:tc>
        <w:tc>
          <w:tcPr>
            <w:tcW w:w="85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2</w:t>
            </w:r>
          </w:p>
        </w:tc>
        <w:tc>
          <w:tcPr>
            <w:tcW w:w="1292"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0.0023</w:t>
            </w:r>
          </w:p>
        </w:tc>
      </w:tr>
      <w:tr w:rsidR="00AA3713" w:rsidTr="009E329A">
        <w:trPr>
          <w:trHeight w:hRule="exact" w:val="340"/>
          <w:jc w:val="center"/>
        </w:trPr>
        <w:tc>
          <w:tcPr>
            <w:tcW w:w="1403" w:type="dxa"/>
            <w:vMerge/>
            <w:tcBorders>
              <w:top w:val="single" w:sz="12" w:space="0" w:color="auto"/>
              <w:left w:val="single" w:sz="12" w:space="0" w:color="auto"/>
              <w:bottom w:val="single" w:sz="12" w:space="0" w:color="auto"/>
              <w:right w:val="single" w:sz="12" w:space="0" w:color="auto"/>
            </w:tcBorders>
            <w:vAlign w:val="center"/>
            <w:hideMark/>
          </w:tcPr>
          <w:p w:rsidR="00AA3713" w:rsidRDefault="00AA3713">
            <w:pPr>
              <w:widowControl/>
              <w:jc w:val="left"/>
            </w:pPr>
          </w:p>
        </w:tc>
        <w:tc>
          <w:tcPr>
            <w:tcW w:w="1635"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jc w:val="center"/>
            </w:pPr>
            <w:r>
              <w:rPr>
                <w:i/>
              </w:rPr>
              <w:t>u</w:t>
            </w:r>
            <w:r>
              <w:rPr>
                <w:i/>
                <w:vertAlign w:val="subscript"/>
              </w:rPr>
              <w:t>A</w:t>
            </w:r>
            <w:r>
              <w:t>(</w:t>
            </w:r>
            <w:r>
              <w:rPr>
                <w:rFonts w:ascii="宋体" w:hAnsi="宋体" w:hint="eastAsia"/>
              </w:rPr>
              <w:t>|</w:t>
            </w:r>
            <w:r>
              <w:rPr>
                <w:i/>
              </w:rPr>
              <w:t>Γ</w:t>
            </w:r>
            <w:r>
              <w:rPr>
                <w:rFonts w:ascii="宋体" w:hAnsi="宋体" w:hint="eastAsia"/>
              </w:rPr>
              <w:t>|</w:t>
            </w:r>
            <w:r>
              <w:t>)</w:t>
            </w:r>
          </w:p>
        </w:tc>
        <w:tc>
          <w:tcPr>
            <w:tcW w:w="163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rPr>
                <w:rFonts w:hint="eastAsia"/>
              </w:rPr>
              <w:t>测量重复性</w:t>
            </w:r>
          </w:p>
        </w:tc>
        <w:tc>
          <w:tcPr>
            <w:tcW w:w="1129"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ind w:right="-73" w:hanging="108"/>
              <w:jc w:val="center"/>
            </w:pPr>
            <w:r>
              <w:t>A</w:t>
            </w:r>
            <w:r>
              <w:rPr>
                <w:rFonts w:hint="eastAsia"/>
              </w:rPr>
              <w:t>类</w:t>
            </w:r>
          </w:p>
        </w:tc>
        <w:tc>
          <w:tcPr>
            <w:tcW w:w="851" w:type="dxa"/>
            <w:tcBorders>
              <w:top w:val="single" w:sz="12" w:space="0" w:color="auto"/>
              <w:left w:val="single" w:sz="12" w:space="0" w:color="auto"/>
              <w:bottom w:val="single" w:sz="12" w:space="0" w:color="auto"/>
              <w:right w:val="single" w:sz="12" w:space="0" w:color="auto"/>
            </w:tcBorders>
            <w:vAlign w:val="center"/>
          </w:tcPr>
          <w:p w:rsidR="00AA3713" w:rsidRDefault="00AA3713">
            <w:pPr>
              <w:spacing w:line="300" w:lineRule="auto"/>
              <w:jc w:val="center"/>
            </w:pPr>
          </w:p>
        </w:tc>
        <w:tc>
          <w:tcPr>
            <w:tcW w:w="850" w:type="dxa"/>
            <w:tcBorders>
              <w:top w:val="single" w:sz="12" w:space="0" w:color="auto"/>
              <w:left w:val="single" w:sz="12" w:space="0" w:color="auto"/>
              <w:bottom w:val="single" w:sz="12" w:space="0" w:color="auto"/>
              <w:right w:val="single" w:sz="12" w:space="0" w:color="auto"/>
            </w:tcBorders>
            <w:vAlign w:val="center"/>
          </w:tcPr>
          <w:p w:rsidR="00AA3713" w:rsidRDefault="00AA3713">
            <w:pPr>
              <w:spacing w:line="300" w:lineRule="auto"/>
              <w:jc w:val="center"/>
            </w:pPr>
          </w:p>
        </w:tc>
        <w:tc>
          <w:tcPr>
            <w:tcW w:w="1292"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0.0021</w:t>
            </w:r>
          </w:p>
        </w:tc>
      </w:tr>
      <w:tr w:rsidR="00AA3713" w:rsidTr="009E329A">
        <w:trPr>
          <w:trHeight w:hRule="exact" w:val="576"/>
          <w:jc w:val="center"/>
        </w:trPr>
        <w:tc>
          <w:tcPr>
            <w:tcW w:w="1403" w:type="dxa"/>
            <w:vMerge w:val="restart"/>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26.5 GHz</w:t>
            </w:r>
          </w:p>
        </w:tc>
        <w:tc>
          <w:tcPr>
            <w:tcW w:w="1635"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jc w:val="center"/>
              <w:rPr>
                <w:szCs w:val="20"/>
              </w:rPr>
            </w:pPr>
            <w:r>
              <w:rPr>
                <w:i/>
              </w:rPr>
              <w:t>u</w:t>
            </w:r>
            <w:r>
              <w:t>(</w:t>
            </w:r>
            <w:r>
              <w:rPr>
                <w:rFonts w:ascii="宋体" w:hAnsi="宋体" w:hint="eastAsia"/>
              </w:rPr>
              <w:t>|</w:t>
            </w:r>
            <w:r>
              <w:rPr>
                <w:i/>
              </w:rPr>
              <w:t>Γ</w:t>
            </w:r>
            <w:r>
              <w:rPr>
                <w:rFonts w:ascii="宋体" w:hAnsi="宋体" w:hint="eastAsia"/>
              </w:rPr>
              <w:t>|</w:t>
            </w:r>
            <w:r>
              <w:t>)</w:t>
            </w:r>
          </w:p>
        </w:tc>
        <w:tc>
          <w:tcPr>
            <w:tcW w:w="163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jc w:val="center"/>
            </w:pPr>
            <w:r>
              <w:rPr>
                <w:rFonts w:hint="eastAsia"/>
              </w:rPr>
              <w:t>网络分析仪</w:t>
            </w:r>
          </w:p>
          <w:p w:rsidR="00AA3713" w:rsidRDefault="00AA3713">
            <w:pPr>
              <w:jc w:val="center"/>
            </w:pPr>
            <w:r>
              <w:rPr>
                <w:rFonts w:hint="eastAsia"/>
              </w:rPr>
              <w:t>自校准不完善</w:t>
            </w:r>
          </w:p>
        </w:tc>
        <w:tc>
          <w:tcPr>
            <w:tcW w:w="1129"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ind w:right="-73" w:hanging="108"/>
              <w:jc w:val="center"/>
            </w:pPr>
            <w:r>
              <w:t>B</w:t>
            </w:r>
            <w:r>
              <w:rPr>
                <w:rFonts w:hint="eastAsia"/>
              </w:rPr>
              <w:t>类</w:t>
            </w:r>
          </w:p>
        </w:tc>
        <w:tc>
          <w:tcPr>
            <w:tcW w:w="851"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rPr>
                <w:rFonts w:hint="eastAsia"/>
              </w:rPr>
              <w:t>正态</w:t>
            </w:r>
          </w:p>
        </w:tc>
        <w:tc>
          <w:tcPr>
            <w:tcW w:w="85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2</w:t>
            </w:r>
          </w:p>
        </w:tc>
        <w:tc>
          <w:tcPr>
            <w:tcW w:w="1292"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0.0029</w:t>
            </w:r>
          </w:p>
        </w:tc>
      </w:tr>
      <w:tr w:rsidR="00AA3713" w:rsidTr="009E329A">
        <w:trPr>
          <w:trHeight w:hRule="exact" w:val="340"/>
          <w:jc w:val="center"/>
        </w:trPr>
        <w:tc>
          <w:tcPr>
            <w:tcW w:w="1403" w:type="dxa"/>
            <w:vMerge/>
            <w:tcBorders>
              <w:top w:val="single" w:sz="12" w:space="0" w:color="auto"/>
              <w:left w:val="single" w:sz="12" w:space="0" w:color="auto"/>
              <w:bottom w:val="single" w:sz="12" w:space="0" w:color="auto"/>
              <w:right w:val="single" w:sz="12" w:space="0" w:color="auto"/>
            </w:tcBorders>
            <w:vAlign w:val="center"/>
            <w:hideMark/>
          </w:tcPr>
          <w:p w:rsidR="00AA3713" w:rsidRDefault="00AA3713">
            <w:pPr>
              <w:widowControl/>
              <w:jc w:val="left"/>
            </w:pPr>
          </w:p>
        </w:tc>
        <w:tc>
          <w:tcPr>
            <w:tcW w:w="1635" w:type="dxa"/>
            <w:tcBorders>
              <w:top w:val="single" w:sz="12" w:space="0" w:color="auto"/>
              <w:left w:val="single" w:sz="12" w:space="0" w:color="auto"/>
              <w:bottom w:val="single" w:sz="12" w:space="0" w:color="auto"/>
              <w:right w:val="single" w:sz="12" w:space="0" w:color="auto"/>
            </w:tcBorders>
            <w:hideMark/>
          </w:tcPr>
          <w:p w:rsidR="00AA3713" w:rsidRDefault="00AA3713">
            <w:pPr>
              <w:spacing w:line="300" w:lineRule="auto"/>
              <w:jc w:val="center"/>
            </w:pPr>
            <w:r>
              <w:rPr>
                <w:i/>
              </w:rPr>
              <w:t>u</w:t>
            </w:r>
            <w:r>
              <w:rPr>
                <w:i/>
                <w:vertAlign w:val="subscript"/>
              </w:rPr>
              <w:t>A</w:t>
            </w:r>
            <w:r>
              <w:t>(</w:t>
            </w:r>
            <w:r>
              <w:rPr>
                <w:rFonts w:ascii="宋体" w:hAnsi="宋体" w:hint="eastAsia"/>
              </w:rPr>
              <w:t>|</w:t>
            </w:r>
            <w:r>
              <w:rPr>
                <w:i/>
              </w:rPr>
              <w:t>Γ</w:t>
            </w:r>
            <w:r>
              <w:rPr>
                <w:rFonts w:ascii="宋体" w:hAnsi="宋体" w:hint="eastAsia"/>
              </w:rPr>
              <w:t>|</w:t>
            </w:r>
            <w:r>
              <w:t>)</w:t>
            </w:r>
          </w:p>
        </w:tc>
        <w:tc>
          <w:tcPr>
            <w:tcW w:w="1630"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rPr>
                <w:rFonts w:hint="eastAsia"/>
              </w:rPr>
              <w:t>测量重复性</w:t>
            </w:r>
          </w:p>
        </w:tc>
        <w:tc>
          <w:tcPr>
            <w:tcW w:w="1129"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ind w:right="-73" w:hanging="108"/>
              <w:jc w:val="center"/>
            </w:pPr>
            <w:r>
              <w:t>A</w:t>
            </w:r>
            <w:r>
              <w:rPr>
                <w:rFonts w:hint="eastAsia"/>
              </w:rPr>
              <w:t>类</w:t>
            </w:r>
          </w:p>
        </w:tc>
        <w:tc>
          <w:tcPr>
            <w:tcW w:w="851" w:type="dxa"/>
            <w:tcBorders>
              <w:top w:val="single" w:sz="12" w:space="0" w:color="auto"/>
              <w:left w:val="single" w:sz="12" w:space="0" w:color="auto"/>
              <w:bottom w:val="single" w:sz="12" w:space="0" w:color="auto"/>
              <w:right w:val="single" w:sz="12" w:space="0" w:color="auto"/>
            </w:tcBorders>
            <w:vAlign w:val="center"/>
          </w:tcPr>
          <w:p w:rsidR="00AA3713" w:rsidRDefault="00AA3713">
            <w:pPr>
              <w:spacing w:line="300" w:lineRule="auto"/>
              <w:jc w:val="center"/>
            </w:pPr>
          </w:p>
        </w:tc>
        <w:tc>
          <w:tcPr>
            <w:tcW w:w="850" w:type="dxa"/>
            <w:tcBorders>
              <w:top w:val="single" w:sz="12" w:space="0" w:color="auto"/>
              <w:left w:val="single" w:sz="12" w:space="0" w:color="auto"/>
              <w:bottom w:val="single" w:sz="12" w:space="0" w:color="auto"/>
              <w:right w:val="single" w:sz="12" w:space="0" w:color="auto"/>
            </w:tcBorders>
            <w:vAlign w:val="center"/>
          </w:tcPr>
          <w:p w:rsidR="00AA3713" w:rsidRDefault="00AA3713">
            <w:pPr>
              <w:spacing w:line="300" w:lineRule="auto"/>
              <w:jc w:val="center"/>
            </w:pPr>
          </w:p>
        </w:tc>
        <w:tc>
          <w:tcPr>
            <w:tcW w:w="1292" w:type="dxa"/>
            <w:tcBorders>
              <w:top w:val="single" w:sz="12" w:space="0" w:color="auto"/>
              <w:left w:val="single" w:sz="12" w:space="0" w:color="auto"/>
              <w:bottom w:val="single" w:sz="12" w:space="0" w:color="auto"/>
              <w:right w:val="single" w:sz="12" w:space="0" w:color="auto"/>
            </w:tcBorders>
            <w:vAlign w:val="center"/>
            <w:hideMark/>
          </w:tcPr>
          <w:p w:rsidR="00AA3713" w:rsidRDefault="00AA3713">
            <w:pPr>
              <w:spacing w:line="300" w:lineRule="auto"/>
              <w:jc w:val="center"/>
            </w:pPr>
            <w:r>
              <w:t>0.0027</w:t>
            </w:r>
          </w:p>
        </w:tc>
      </w:tr>
    </w:tbl>
    <w:p w:rsidR="00AA3713" w:rsidRDefault="00AA3713" w:rsidP="00AA3713">
      <w:pPr>
        <w:pStyle w:val="MTDisplayEquation"/>
      </w:pPr>
      <w:r>
        <w:rPr>
          <w:rFonts w:hint="eastAsia"/>
        </w:rPr>
        <w:t>由式（</w:t>
      </w:r>
      <w:r w:rsidR="00A17DFA">
        <w:t>7</w:t>
      </w:r>
      <w:r>
        <w:rPr>
          <w:rFonts w:hint="eastAsia"/>
        </w:rPr>
        <w:t>），开路器</w:t>
      </w:r>
      <w:proofErr w:type="gramStart"/>
      <w:r>
        <w:rPr>
          <w:rFonts w:hint="eastAsia"/>
        </w:rPr>
        <w:t>反射系数模值校准</w:t>
      </w:r>
      <w:proofErr w:type="gramEnd"/>
      <w:r>
        <w:rPr>
          <w:rFonts w:hint="eastAsia"/>
        </w:rPr>
        <w:t>结果的标准不确定度如表</w:t>
      </w:r>
      <w:r>
        <w:t>C.</w:t>
      </w:r>
      <w:r w:rsidR="00A17DFA">
        <w:t>3</w:t>
      </w:r>
      <w:r>
        <w:rPr>
          <w:rFonts w:hint="eastAsia"/>
        </w:rPr>
        <w:t>所示：</w:t>
      </w:r>
    </w:p>
    <w:p w:rsidR="00831E23" w:rsidRPr="00831E23" w:rsidRDefault="00831E23" w:rsidP="00831E23">
      <w:pPr>
        <w:wordWrap w:val="0"/>
        <w:jc w:val="right"/>
      </w:pPr>
      <w:r>
        <w:rPr>
          <w:position w:val="-14"/>
          <w:szCs w:val="20"/>
        </w:rPr>
        <w:object w:dxaOrig="2175" w:dyaOrig="465">
          <v:shape id="_x0000_i1033" type="#_x0000_t75" style="width:108.75pt;height:23.25pt" o:ole="">
            <v:imagedata r:id="rId35" o:title=""/>
          </v:shape>
          <o:OLEObject Type="Embed" ProgID="Equation.DSMT4" ShapeID="_x0000_i1033" DrawAspect="Content" ObjectID="_1699604053" r:id="rId36"/>
        </w:object>
      </w:r>
      <w:r>
        <w:rPr>
          <w:szCs w:val="20"/>
        </w:rPr>
        <w:t xml:space="preserve">                            </w:t>
      </w:r>
      <w:r>
        <w:rPr>
          <w:rFonts w:hint="eastAsia"/>
          <w:bCs/>
          <w:sz w:val="24"/>
        </w:rPr>
        <w:t>（</w:t>
      </w:r>
      <w:r>
        <w:rPr>
          <w:bCs/>
          <w:sz w:val="24"/>
        </w:rPr>
        <w:t>7</w:t>
      </w:r>
      <w:r>
        <w:rPr>
          <w:rFonts w:hint="eastAsia"/>
          <w:bCs/>
          <w:sz w:val="24"/>
        </w:rPr>
        <w:t>）</w:t>
      </w:r>
    </w:p>
    <w:p w:rsidR="00AA3713" w:rsidRDefault="00AA3713" w:rsidP="00AA3713">
      <w:pPr>
        <w:jc w:val="center"/>
        <w:outlineLvl w:val="3"/>
        <w:rPr>
          <w:rFonts w:ascii="黑体" w:eastAsia="黑体"/>
        </w:rPr>
      </w:pPr>
      <w:r>
        <w:rPr>
          <w:rFonts w:ascii="黑体" w:eastAsia="黑体" w:hint="eastAsia"/>
        </w:rPr>
        <w:t>表C.</w:t>
      </w:r>
      <w:r w:rsidR="00A17DFA">
        <w:rPr>
          <w:rFonts w:ascii="黑体" w:eastAsia="黑体"/>
        </w:rPr>
        <w:t>3</w:t>
      </w:r>
      <w:r>
        <w:rPr>
          <w:rFonts w:ascii="黑体" w:eastAsia="黑体" w:hint="eastAsia"/>
        </w:rPr>
        <w:t xml:space="preserve"> </w:t>
      </w:r>
      <w:smartTag w:uri="urn:schemas-microsoft-com:office:smarttags" w:element="chmetcnv">
        <w:smartTagPr>
          <w:attr w:name="UnitName" w:val="mm"/>
          <w:attr w:name="SourceValue" w:val="3.5"/>
          <w:attr w:name="HasSpace" w:val="True"/>
          <w:attr w:name="Negative" w:val="False"/>
          <w:attr w:name="NumberType" w:val="1"/>
          <w:attr w:name="TCSC" w:val="0"/>
        </w:smartTagPr>
        <w:r>
          <w:rPr>
            <w:rFonts w:ascii="黑体" w:eastAsia="黑体" w:hint="eastAsia"/>
          </w:rPr>
          <w:t>3.5 mm</w:t>
        </w:r>
      </w:smartTag>
      <w:r>
        <w:rPr>
          <w:rFonts w:ascii="黑体" w:eastAsia="黑体" w:hint="eastAsia"/>
        </w:rPr>
        <w:t>阳接头的开路器</w:t>
      </w:r>
      <w:proofErr w:type="gramStart"/>
      <w:r>
        <w:rPr>
          <w:rFonts w:ascii="黑体" w:eastAsia="黑体" w:hint="eastAsia"/>
        </w:rPr>
        <w:t>反射系数模值校准</w:t>
      </w:r>
      <w:proofErr w:type="gramEnd"/>
      <w:r>
        <w:rPr>
          <w:rFonts w:ascii="黑体" w:eastAsia="黑体" w:hint="eastAsia"/>
        </w:rPr>
        <w:t>结果的标准不确定度</w:t>
      </w:r>
    </w:p>
    <w:tbl>
      <w:tblPr>
        <w:tblW w:w="552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70"/>
        <w:gridCol w:w="1559"/>
        <w:gridCol w:w="2000"/>
      </w:tblGrid>
      <w:tr w:rsidR="00AA3713" w:rsidTr="00B92CE0">
        <w:trPr>
          <w:cantSplit/>
          <w:jc w:val="center"/>
        </w:trPr>
        <w:tc>
          <w:tcPr>
            <w:tcW w:w="1970" w:type="dxa"/>
            <w:tcBorders>
              <w:top w:val="single" w:sz="12" w:space="0" w:color="auto"/>
              <w:left w:val="single" w:sz="12" w:space="0" w:color="auto"/>
              <w:bottom w:val="single" w:sz="6" w:space="0" w:color="auto"/>
              <w:right w:val="single" w:sz="6" w:space="0" w:color="auto"/>
            </w:tcBorders>
            <w:shd w:val="clear" w:color="auto" w:fill="E6E6E6"/>
            <w:vAlign w:val="center"/>
            <w:hideMark/>
          </w:tcPr>
          <w:p w:rsidR="00AA3713" w:rsidRDefault="00AA3713">
            <w:pPr>
              <w:pStyle w:val="25"/>
              <w:spacing w:before="0" w:line="204" w:lineRule="auto"/>
              <w:rPr>
                <w:sz w:val="21"/>
              </w:rPr>
            </w:pPr>
            <w:r>
              <w:rPr>
                <w:rFonts w:hint="eastAsia"/>
                <w:sz w:val="21"/>
              </w:rPr>
              <w:t>频率</w:t>
            </w:r>
          </w:p>
        </w:tc>
        <w:tc>
          <w:tcPr>
            <w:tcW w:w="1559" w:type="dxa"/>
            <w:tcBorders>
              <w:top w:val="single" w:sz="12" w:space="0" w:color="auto"/>
              <w:left w:val="single" w:sz="6" w:space="0" w:color="auto"/>
              <w:bottom w:val="single" w:sz="6" w:space="0" w:color="auto"/>
              <w:right w:val="single" w:sz="6" w:space="0" w:color="auto"/>
            </w:tcBorders>
            <w:shd w:val="clear" w:color="auto" w:fill="E6E6E6"/>
            <w:vAlign w:val="center"/>
            <w:hideMark/>
          </w:tcPr>
          <w:p w:rsidR="00AA3713" w:rsidRDefault="00AA3713" w:rsidP="00B92CE0">
            <w:pPr>
              <w:spacing w:line="204" w:lineRule="auto"/>
              <w:jc w:val="center"/>
            </w:pPr>
            <w:r>
              <w:rPr>
                <w:rFonts w:hint="eastAsia"/>
              </w:rPr>
              <w:t>标准不确定度</w:t>
            </w:r>
          </w:p>
        </w:tc>
        <w:tc>
          <w:tcPr>
            <w:tcW w:w="2000" w:type="dxa"/>
            <w:tcBorders>
              <w:top w:val="single" w:sz="12" w:space="0" w:color="auto"/>
              <w:left w:val="single" w:sz="6" w:space="0" w:color="auto"/>
              <w:bottom w:val="single" w:sz="6" w:space="0" w:color="auto"/>
              <w:right w:val="single" w:sz="12" w:space="0" w:color="auto"/>
            </w:tcBorders>
            <w:shd w:val="clear" w:color="auto" w:fill="E6E6E6"/>
            <w:hideMark/>
          </w:tcPr>
          <w:p w:rsidR="00AA3713" w:rsidRDefault="00AA3713" w:rsidP="00B92CE0">
            <w:pPr>
              <w:spacing w:line="204" w:lineRule="auto"/>
              <w:jc w:val="center"/>
            </w:pPr>
            <w:r>
              <w:rPr>
                <w:rFonts w:hint="eastAsia"/>
              </w:rPr>
              <w:t>有效自由度</w:t>
            </w:r>
          </w:p>
        </w:tc>
      </w:tr>
      <w:tr w:rsidR="00AA3713" w:rsidTr="00B92CE0">
        <w:trPr>
          <w:cantSplit/>
          <w:jc w:val="center"/>
        </w:trPr>
        <w:tc>
          <w:tcPr>
            <w:tcW w:w="1970" w:type="dxa"/>
            <w:tcBorders>
              <w:top w:val="single" w:sz="6" w:space="0" w:color="auto"/>
              <w:left w:val="single" w:sz="12" w:space="0" w:color="auto"/>
              <w:bottom w:val="single" w:sz="6" w:space="0" w:color="auto"/>
              <w:right w:val="single" w:sz="6" w:space="0" w:color="auto"/>
            </w:tcBorders>
            <w:vAlign w:val="center"/>
            <w:hideMark/>
          </w:tcPr>
          <w:p w:rsidR="00AA3713" w:rsidRDefault="00AA3713">
            <w:pPr>
              <w:spacing w:line="300" w:lineRule="auto"/>
              <w:jc w:val="center"/>
            </w:pPr>
            <w:r>
              <w:t>50 MHz</w:t>
            </w:r>
          </w:p>
        </w:tc>
        <w:tc>
          <w:tcPr>
            <w:tcW w:w="1559" w:type="dxa"/>
            <w:tcBorders>
              <w:top w:val="single" w:sz="6" w:space="0" w:color="auto"/>
              <w:left w:val="single" w:sz="6" w:space="0" w:color="auto"/>
              <w:bottom w:val="single" w:sz="6" w:space="0" w:color="auto"/>
              <w:right w:val="single" w:sz="6" w:space="0" w:color="auto"/>
            </w:tcBorders>
            <w:vAlign w:val="center"/>
            <w:hideMark/>
          </w:tcPr>
          <w:p w:rsidR="00AA3713" w:rsidRDefault="00AA3713">
            <w:pPr>
              <w:spacing w:line="300" w:lineRule="auto"/>
              <w:jc w:val="center"/>
              <w:rPr>
                <w:szCs w:val="20"/>
              </w:rPr>
            </w:pPr>
            <w:r>
              <w:t>0.0024</w:t>
            </w:r>
          </w:p>
        </w:tc>
        <w:tc>
          <w:tcPr>
            <w:tcW w:w="2000" w:type="dxa"/>
            <w:tcBorders>
              <w:top w:val="single" w:sz="6" w:space="0" w:color="auto"/>
              <w:left w:val="single" w:sz="6" w:space="0" w:color="auto"/>
              <w:bottom w:val="single" w:sz="6" w:space="0" w:color="auto"/>
              <w:right w:val="single" w:sz="12" w:space="0" w:color="auto"/>
            </w:tcBorders>
            <w:vAlign w:val="center"/>
            <w:hideMark/>
          </w:tcPr>
          <w:p w:rsidR="00AA3713" w:rsidRDefault="00AA3713">
            <w:pPr>
              <w:spacing w:line="300" w:lineRule="auto"/>
              <w:jc w:val="center"/>
            </w:pPr>
            <w:r>
              <w:t>50</w:t>
            </w:r>
          </w:p>
        </w:tc>
      </w:tr>
      <w:tr w:rsidR="00AA3713" w:rsidTr="00B92CE0">
        <w:trPr>
          <w:cantSplit/>
          <w:jc w:val="center"/>
        </w:trPr>
        <w:tc>
          <w:tcPr>
            <w:tcW w:w="1970" w:type="dxa"/>
            <w:tcBorders>
              <w:top w:val="single" w:sz="6" w:space="0" w:color="auto"/>
              <w:left w:val="single" w:sz="12" w:space="0" w:color="auto"/>
              <w:bottom w:val="single" w:sz="6" w:space="0" w:color="auto"/>
              <w:right w:val="single" w:sz="6" w:space="0" w:color="auto"/>
            </w:tcBorders>
            <w:vAlign w:val="center"/>
            <w:hideMark/>
          </w:tcPr>
          <w:p w:rsidR="00AA3713" w:rsidRDefault="00AA3713">
            <w:pPr>
              <w:spacing w:line="300" w:lineRule="auto"/>
              <w:jc w:val="center"/>
            </w:pPr>
            <w:r>
              <w:t>18 GHz</w:t>
            </w:r>
          </w:p>
        </w:tc>
        <w:tc>
          <w:tcPr>
            <w:tcW w:w="1559" w:type="dxa"/>
            <w:tcBorders>
              <w:top w:val="single" w:sz="6" w:space="0" w:color="auto"/>
              <w:left w:val="single" w:sz="6" w:space="0" w:color="auto"/>
              <w:bottom w:val="single" w:sz="6" w:space="0" w:color="auto"/>
              <w:right w:val="single" w:sz="6" w:space="0" w:color="auto"/>
            </w:tcBorders>
            <w:vAlign w:val="center"/>
            <w:hideMark/>
          </w:tcPr>
          <w:p w:rsidR="00AA3713" w:rsidRDefault="00AA3713">
            <w:pPr>
              <w:spacing w:line="300" w:lineRule="auto"/>
              <w:jc w:val="center"/>
              <w:rPr>
                <w:szCs w:val="20"/>
              </w:rPr>
            </w:pPr>
            <w:r>
              <w:t>0.0031</w:t>
            </w:r>
          </w:p>
        </w:tc>
        <w:tc>
          <w:tcPr>
            <w:tcW w:w="2000" w:type="dxa"/>
            <w:tcBorders>
              <w:top w:val="single" w:sz="6" w:space="0" w:color="auto"/>
              <w:left w:val="single" w:sz="6" w:space="0" w:color="auto"/>
              <w:bottom w:val="single" w:sz="6" w:space="0" w:color="auto"/>
              <w:right w:val="single" w:sz="12" w:space="0" w:color="auto"/>
            </w:tcBorders>
            <w:vAlign w:val="center"/>
            <w:hideMark/>
          </w:tcPr>
          <w:p w:rsidR="00AA3713" w:rsidRDefault="00AA3713">
            <w:pPr>
              <w:spacing w:line="300" w:lineRule="auto"/>
              <w:jc w:val="center"/>
            </w:pPr>
            <w:r>
              <w:t>14</w:t>
            </w:r>
          </w:p>
        </w:tc>
      </w:tr>
      <w:tr w:rsidR="00AA3713" w:rsidTr="00B92CE0">
        <w:trPr>
          <w:cantSplit/>
          <w:jc w:val="center"/>
        </w:trPr>
        <w:tc>
          <w:tcPr>
            <w:tcW w:w="1970" w:type="dxa"/>
            <w:tcBorders>
              <w:top w:val="single" w:sz="6" w:space="0" w:color="auto"/>
              <w:left w:val="single" w:sz="12" w:space="0" w:color="auto"/>
              <w:bottom w:val="single" w:sz="12" w:space="0" w:color="auto"/>
              <w:right w:val="single" w:sz="6" w:space="0" w:color="auto"/>
            </w:tcBorders>
            <w:vAlign w:val="center"/>
            <w:hideMark/>
          </w:tcPr>
          <w:p w:rsidR="00AA3713" w:rsidRDefault="00AA3713">
            <w:pPr>
              <w:spacing w:line="300" w:lineRule="auto"/>
              <w:jc w:val="center"/>
            </w:pPr>
            <w:r>
              <w:t>26.5 GHz</w:t>
            </w:r>
          </w:p>
        </w:tc>
        <w:tc>
          <w:tcPr>
            <w:tcW w:w="1559" w:type="dxa"/>
            <w:tcBorders>
              <w:top w:val="single" w:sz="6" w:space="0" w:color="auto"/>
              <w:left w:val="single" w:sz="6" w:space="0" w:color="auto"/>
              <w:bottom w:val="single" w:sz="12" w:space="0" w:color="auto"/>
              <w:right w:val="single" w:sz="6" w:space="0" w:color="auto"/>
            </w:tcBorders>
            <w:vAlign w:val="center"/>
            <w:hideMark/>
          </w:tcPr>
          <w:p w:rsidR="00AA3713" w:rsidRDefault="00AA3713">
            <w:pPr>
              <w:spacing w:line="300" w:lineRule="auto"/>
              <w:jc w:val="center"/>
              <w:rPr>
                <w:szCs w:val="20"/>
              </w:rPr>
            </w:pPr>
            <w:r>
              <w:t>0.0040</w:t>
            </w:r>
          </w:p>
        </w:tc>
        <w:tc>
          <w:tcPr>
            <w:tcW w:w="2000" w:type="dxa"/>
            <w:tcBorders>
              <w:top w:val="single" w:sz="6" w:space="0" w:color="auto"/>
              <w:left w:val="single" w:sz="6" w:space="0" w:color="auto"/>
              <w:bottom w:val="single" w:sz="12" w:space="0" w:color="auto"/>
              <w:right w:val="single" w:sz="12" w:space="0" w:color="auto"/>
            </w:tcBorders>
            <w:vAlign w:val="center"/>
            <w:hideMark/>
          </w:tcPr>
          <w:p w:rsidR="00AA3713" w:rsidRDefault="00AA3713">
            <w:pPr>
              <w:spacing w:line="300" w:lineRule="auto"/>
              <w:jc w:val="center"/>
            </w:pPr>
            <w:r>
              <w:t>14</w:t>
            </w:r>
          </w:p>
        </w:tc>
      </w:tr>
    </w:tbl>
    <w:p w:rsidR="00AA3713" w:rsidRDefault="00A17DFA" w:rsidP="00A17DFA">
      <w:pPr>
        <w:widowControl/>
        <w:tabs>
          <w:tab w:val="num" w:pos="210"/>
        </w:tabs>
        <w:autoSpaceDE w:val="0"/>
        <w:autoSpaceDN w:val="0"/>
        <w:snapToGrid/>
        <w:spacing w:line="315" w:lineRule="atLeast"/>
        <w:jc w:val="left"/>
        <w:textAlignment w:val="bottom"/>
        <w:rPr>
          <w:sz w:val="24"/>
          <w:szCs w:val="20"/>
        </w:rPr>
      </w:pPr>
      <w:r>
        <w:rPr>
          <w:rFonts w:hint="eastAsia"/>
          <w:sz w:val="24"/>
        </w:rPr>
        <w:t>C.</w:t>
      </w:r>
      <w:r>
        <w:rPr>
          <w:sz w:val="24"/>
        </w:rPr>
        <w:t>1</w:t>
      </w:r>
      <w:r>
        <w:rPr>
          <w:rFonts w:hint="eastAsia"/>
          <w:sz w:val="24"/>
        </w:rPr>
        <w:t>.</w:t>
      </w:r>
      <w:r>
        <w:rPr>
          <w:sz w:val="24"/>
        </w:rPr>
        <w:t xml:space="preserve">3 </w:t>
      </w:r>
      <w:r w:rsidR="00AA3713">
        <w:rPr>
          <w:rFonts w:hint="eastAsia"/>
          <w:sz w:val="24"/>
        </w:rPr>
        <w:t>扩展不确定度评定</w:t>
      </w:r>
    </w:p>
    <w:p w:rsidR="00AA3713" w:rsidRDefault="00AA3713" w:rsidP="00AA3713">
      <w:pPr>
        <w:pStyle w:val="MTDisplayEquation"/>
      </w:pPr>
      <w:r>
        <w:rPr>
          <w:rFonts w:hint="eastAsia"/>
        </w:rPr>
        <w:t>根据表</w:t>
      </w:r>
      <w:r>
        <w:t>C.</w:t>
      </w:r>
      <w:r w:rsidR="00A17DFA">
        <w:t>2</w:t>
      </w:r>
      <w:r>
        <w:rPr>
          <w:rFonts w:hint="eastAsia"/>
        </w:rPr>
        <w:t>可以计算得到开路器</w:t>
      </w:r>
      <w:proofErr w:type="gramStart"/>
      <w:r>
        <w:rPr>
          <w:rFonts w:hint="eastAsia"/>
        </w:rPr>
        <w:t>反射系数模值校准</w:t>
      </w:r>
      <w:proofErr w:type="gramEnd"/>
      <w:r>
        <w:rPr>
          <w:rFonts w:hint="eastAsia"/>
        </w:rPr>
        <w:t>结果的扩展不确定度</w:t>
      </w:r>
      <w:r>
        <w:rPr>
          <w:rFonts w:hint="eastAsia"/>
          <w:b/>
        </w:rPr>
        <w:t>及</w:t>
      </w:r>
      <w:r>
        <w:rPr>
          <w:rFonts w:hint="eastAsia"/>
        </w:rPr>
        <w:t>在</w:t>
      </w:r>
      <w:r>
        <w:rPr>
          <w:i/>
        </w:rPr>
        <w:t>p</w:t>
      </w:r>
      <w:r>
        <w:t>=95%</w:t>
      </w:r>
      <w:r>
        <w:rPr>
          <w:rFonts w:hint="eastAsia"/>
        </w:rPr>
        <w:t>情况下的扩展因子，分别为表</w:t>
      </w:r>
      <w:r>
        <w:t>C.</w:t>
      </w:r>
      <w:r w:rsidR="00A17DFA">
        <w:t>4</w:t>
      </w:r>
      <w:r>
        <w:rPr>
          <w:rFonts w:hint="eastAsia"/>
        </w:rPr>
        <w:t>。</w:t>
      </w:r>
    </w:p>
    <w:p w:rsidR="00AA3713" w:rsidRDefault="00AA3713" w:rsidP="00AA3713">
      <w:pPr>
        <w:jc w:val="center"/>
        <w:outlineLvl w:val="3"/>
        <w:rPr>
          <w:rFonts w:ascii="黑体" w:eastAsia="黑体"/>
        </w:rPr>
      </w:pPr>
      <w:r>
        <w:rPr>
          <w:rFonts w:ascii="黑体" w:eastAsia="黑体" w:hint="eastAsia"/>
        </w:rPr>
        <w:t>C.</w:t>
      </w:r>
      <w:r w:rsidR="00A17DFA">
        <w:rPr>
          <w:rFonts w:ascii="黑体" w:eastAsia="黑体"/>
        </w:rPr>
        <w:t>4</w:t>
      </w:r>
      <w:r>
        <w:rPr>
          <w:rFonts w:ascii="黑体" w:eastAsia="黑体" w:hint="eastAsia"/>
        </w:rPr>
        <w:t xml:space="preserve"> </w:t>
      </w:r>
      <w:smartTag w:uri="urn:schemas-microsoft-com:office:smarttags" w:element="chmetcnv">
        <w:smartTagPr>
          <w:attr w:name="UnitName" w:val="mm"/>
          <w:attr w:name="SourceValue" w:val="3.5"/>
          <w:attr w:name="HasSpace" w:val="True"/>
          <w:attr w:name="Negative" w:val="False"/>
          <w:attr w:name="NumberType" w:val="1"/>
          <w:attr w:name="TCSC" w:val="0"/>
        </w:smartTagPr>
        <w:r>
          <w:rPr>
            <w:rFonts w:ascii="黑体" w:eastAsia="黑体" w:hint="eastAsia"/>
          </w:rPr>
          <w:t>3.5 mm</w:t>
        </w:r>
      </w:smartTag>
      <w:r>
        <w:rPr>
          <w:rFonts w:ascii="黑体" w:eastAsia="黑体" w:hint="eastAsia"/>
        </w:rPr>
        <w:t>阳接头的开路器</w:t>
      </w:r>
      <w:proofErr w:type="gramStart"/>
      <w:r>
        <w:rPr>
          <w:rFonts w:ascii="黑体" w:eastAsia="黑体" w:hint="eastAsia"/>
        </w:rPr>
        <w:t>反射系数模值校准</w:t>
      </w:r>
      <w:proofErr w:type="gramEnd"/>
      <w:r>
        <w:rPr>
          <w:rFonts w:ascii="黑体" w:eastAsia="黑体" w:hint="eastAsia"/>
        </w:rPr>
        <w:t>结果扩展不确定度</w:t>
      </w:r>
    </w:p>
    <w:tbl>
      <w:tblPr>
        <w:tblW w:w="551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70"/>
        <w:gridCol w:w="1843"/>
        <w:gridCol w:w="1701"/>
      </w:tblGrid>
      <w:tr w:rsidR="00AA3713" w:rsidTr="00A17DFA">
        <w:trPr>
          <w:cantSplit/>
          <w:jc w:val="center"/>
        </w:trPr>
        <w:tc>
          <w:tcPr>
            <w:tcW w:w="1970" w:type="dxa"/>
            <w:tcBorders>
              <w:top w:val="single" w:sz="12" w:space="0" w:color="auto"/>
              <w:left w:val="single" w:sz="12" w:space="0" w:color="auto"/>
              <w:bottom w:val="single" w:sz="6" w:space="0" w:color="auto"/>
              <w:right w:val="single" w:sz="6" w:space="0" w:color="auto"/>
            </w:tcBorders>
            <w:shd w:val="clear" w:color="auto" w:fill="E6E6E6"/>
            <w:vAlign w:val="center"/>
            <w:hideMark/>
          </w:tcPr>
          <w:p w:rsidR="00AA3713" w:rsidRDefault="00AA3713">
            <w:pPr>
              <w:spacing w:line="300" w:lineRule="auto"/>
              <w:jc w:val="center"/>
              <w:rPr>
                <w:szCs w:val="20"/>
              </w:rPr>
            </w:pPr>
            <w:r>
              <w:rPr>
                <w:rFonts w:hint="eastAsia"/>
              </w:rPr>
              <w:t>频率</w:t>
            </w:r>
          </w:p>
        </w:tc>
        <w:tc>
          <w:tcPr>
            <w:tcW w:w="1843" w:type="dxa"/>
            <w:tcBorders>
              <w:top w:val="single" w:sz="12" w:space="0" w:color="auto"/>
              <w:left w:val="single" w:sz="6" w:space="0" w:color="auto"/>
              <w:bottom w:val="single" w:sz="6" w:space="0" w:color="auto"/>
              <w:right w:val="single" w:sz="6" w:space="0" w:color="auto"/>
            </w:tcBorders>
            <w:shd w:val="clear" w:color="auto" w:fill="E6E6E6"/>
            <w:vAlign w:val="center"/>
            <w:hideMark/>
          </w:tcPr>
          <w:p w:rsidR="00AA3713" w:rsidRDefault="00AA3713" w:rsidP="00A17DFA">
            <w:pPr>
              <w:spacing w:line="300" w:lineRule="auto"/>
              <w:jc w:val="center"/>
              <w:rPr>
                <w:position w:val="-46"/>
              </w:rPr>
            </w:pPr>
            <w:r>
              <w:rPr>
                <w:rFonts w:hint="eastAsia"/>
              </w:rPr>
              <w:t>扩展不确定度</w:t>
            </w:r>
          </w:p>
        </w:tc>
        <w:tc>
          <w:tcPr>
            <w:tcW w:w="1701" w:type="dxa"/>
            <w:tcBorders>
              <w:top w:val="single" w:sz="12" w:space="0" w:color="auto"/>
              <w:left w:val="single" w:sz="6" w:space="0" w:color="auto"/>
              <w:bottom w:val="single" w:sz="6" w:space="0" w:color="auto"/>
              <w:right w:val="single" w:sz="12" w:space="0" w:color="auto"/>
            </w:tcBorders>
            <w:shd w:val="clear" w:color="auto" w:fill="E6E6E6"/>
            <w:hideMark/>
          </w:tcPr>
          <w:p w:rsidR="00AA3713" w:rsidRDefault="00AA3713" w:rsidP="00A17DFA">
            <w:pPr>
              <w:spacing w:line="300" w:lineRule="auto"/>
              <w:jc w:val="center"/>
            </w:pPr>
            <w:r>
              <w:rPr>
                <w:rFonts w:hint="eastAsia"/>
              </w:rPr>
              <w:t>包含因子</w:t>
            </w:r>
          </w:p>
        </w:tc>
      </w:tr>
      <w:tr w:rsidR="00AA3713" w:rsidTr="00A17DFA">
        <w:trPr>
          <w:cantSplit/>
          <w:jc w:val="center"/>
        </w:trPr>
        <w:tc>
          <w:tcPr>
            <w:tcW w:w="1970" w:type="dxa"/>
            <w:tcBorders>
              <w:top w:val="single" w:sz="6" w:space="0" w:color="auto"/>
              <w:left w:val="single" w:sz="12" w:space="0" w:color="auto"/>
              <w:bottom w:val="single" w:sz="6" w:space="0" w:color="auto"/>
              <w:right w:val="single" w:sz="6" w:space="0" w:color="auto"/>
            </w:tcBorders>
            <w:vAlign w:val="center"/>
            <w:hideMark/>
          </w:tcPr>
          <w:p w:rsidR="00AA3713" w:rsidRDefault="00AA3713">
            <w:pPr>
              <w:spacing w:line="300" w:lineRule="auto"/>
              <w:jc w:val="center"/>
            </w:pPr>
            <w:r>
              <w:t>50 MHz</w:t>
            </w:r>
          </w:p>
        </w:tc>
        <w:tc>
          <w:tcPr>
            <w:tcW w:w="1843" w:type="dxa"/>
            <w:tcBorders>
              <w:top w:val="single" w:sz="6" w:space="0" w:color="auto"/>
              <w:left w:val="single" w:sz="6" w:space="0" w:color="auto"/>
              <w:bottom w:val="single" w:sz="6" w:space="0" w:color="auto"/>
              <w:right w:val="single" w:sz="6" w:space="0" w:color="auto"/>
            </w:tcBorders>
            <w:vAlign w:val="center"/>
            <w:hideMark/>
          </w:tcPr>
          <w:p w:rsidR="00AA3713" w:rsidRDefault="00AA3713">
            <w:pPr>
              <w:spacing w:line="300" w:lineRule="auto"/>
              <w:jc w:val="center"/>
              <w:rPr>
                <w:szCs w:val="20"/>
              </w:rPr>
            </w:pPr>
            <w:r>
              <w:t>0.0048</w:t>
            </w:r>
          </w:p>
        </w:tc>
        <w:tc>
          <w:tcPr>
            <w:tcW w:w="1701" w:type="dxa"/>
            <w:tcBorders>
              <w:top w:val="single" w:sz="6" w:space="0" w:color="auto"/>
              <w:left w:val="single" w:sz="6" w:space="0" w:color="auto"/>
              <w:bottom w:val="single" w:sz="6" w:space="0" w:color="auto"/>
              <w:right w:val="single" w:sz="12" w:space="0" w:color="auto"/>
            </w:tcBorders>
            <w:vAlign w:val="center"/>
            <w:hideMark/>
          </w:tcPr>
          <w:p w:rsidR="00AA3713" w:rsidRDefault="00AA3713">
            <w:pPr>
              <w:spacing w:line="300" w:lineRule="auto"/>
              <w:jc w:val="center"/>
            </w:pPr>
            <w:r>
              <w:t>2.01</w:t>
            </w:r>
          </w:p>
        </w:tc>
      </w:tr>
      <w:tr w:rsidR="00AA3713" w:rsidTr="00A17DFA">
        <w:trPr>
          <w:cantSplit/>
          <w:jc w:val="center"/>
        </w:trPr>
        <w:tc>
          <w:tcPr>
            <w:tcW w:w="1970" w:type="dxa"/>
            <w:tcBorders>
              <w:top w:val="single" w:sz="6" w:space="0" w:color="auto"/>
              <w:left w:val="single" w:sz="12" w:space="0" w:color="auto"/>
              <w:bottom w:val="single" w:sz="6" w:space="0" w:color="auto"/>
              <w:right w:val="single" w:sz="6" w:space="0" w:color="auto"/>
            </w:tcBorders>
            <w:vAlign w:val="center"/>
            <w:hideMark/>
          </w:tcPr>
          <w:p w:rsidR="00AA3713" w:rsidRDefault="00AA3713">
            <w:pPr>
              <w:spacing w:line="300" w:lineRule="auto"/>
              <w:jc w:val="center"/>
            </w:pPr>
            <w:r>
              <w:t>18 GHz</w:t>
            </w:r>
          </w:p>
        </w:tc>
        <w:tc>
          <w:tcPr>
            <w:tcW w:w="1843" w:type="dxa"/>
            <w:tcBorders>
              <w:top w:val="single" w:sz="6" w:space="0" w:color="auto"/>
              <w:left w:val="single" w:sz="6" w:space="0" w:color="auto"/>
              <w:bottom w:val="single" w:sz="6" w:space="0" w:color="auto"/>
              <w:right w:val="single" w:sz="6" w:space="0" w:color="auto"/>
            </w:tcBorders>
            <w:vAlign w:val="center"/>
            <w:hideMark/>
          </w:tcPr>
          <w:p w:rsidR="00AA3713" w:rsidRDefault="00AA3713">
            <w:pPr>
              <w:spacing w:line="300" w:lineRule="auto"/>
              <w:jc w:val="center"/>
              <w:rPr>
                <w:szCs w:val="20"/>
              </w:rPr>
            </w:pPr>
            <w:r>
              <w:t>0.0066</w:t>
            </w:r>
          </w:p>
        </w:tc>
        <w:tc>
          <w:tcPr>
            <w:tcW w:w="1701" w:type="dxa"/>
            <w:tcBorders>
              <w:top w:val="single" w:sz="6" w:space="0" w:color="auto"/>
              <w:left w:val="single" w:sz="6" w:space="0" w:color="auto"/>
              <w:bottom w:val="single" w:sz="6" w:space="0" w:color="auto"/>
              <w:right w:val="single" w:sz="12" w:space="0" w:color="auto"/>
            </w:tcBorders>
            <w:vAlign w:val="center"/>
            <w:hideMark/>
          </w:tcPr>
          <w:p w:rsidR="00AA3713" w:rsidRDefault="00AA3713">
            <w:pPr>
              <w:spacing w:line="300" w:lineRule="auto"/>
              <w:jc w:val="center"/>
            </w:pPr>
            <w:r>
              <w:t>2.14</w:t>
            </w:r>
          </w:p>
        </w:tc>
      </w:tr>
      <w:tr w:rsidR="00AA3713" w:rsidTr="00A17DFA">
        <w:trPr>
          <w:cantSplit/>
          <w:jc w:val="center"/>
        </w:trPr>
        <w:tc>
          <w:tcPr>
            <w:tcW w:w="1970" w:type="dxa"/>
            <w:tcBorders>
              <w:top w:val="single" w:sz="6" w:space="0" w:color="auto"/>
              <w:left w:val="single" w:sz="12" w:space="0" w:color="auto"/>
              <w:bottom w:val="single" w:sz="12" w:space="0" w:color="auto"/>
              <w:right w:val="single" w:sz="6" w:space="0" w:color="auto"/>
            </w:tcBorders>
            <w:vAlign w:val="center"/>
            <w:hideMark/>
          </w:tcPr>
          <w:p w:rsidR="00AA3713" w:rsidRDefault="00AA3713">
            <w:pPr>
              <w:spacing w:line="300" w:lineRule="auto"/>
              <w:jc w:val="center"/>
            </w:pPr>
            <w:r>
              <w:t>26.5 GHz</w:t>
            </w:r>
          </w:p>
        </w:tc>
        <w:tc>
          <w:tcPr>
            <w:tcW w:w="1843" w:type="dxa"/>
            <w:tcBorders>
              <w:top w:val="single" w:sz="6" w:space="0" w:color="auto"/>
              <w:left w:val="single" w:sz="6" w:space="0" w:color="auto"/>
              <w:bottom w:val="single" w:sz="12" w:space="0" w:color="auto"/>
              <w:right w:val="single" w:sz="6" w:space="0" w:color="auto"/>
            </w:tcBorders>
            <w:vAlign w:val="center"/>
            <w:hideMark/>
          </w:tcPr>
          <w:p w:rsidR="00AA3713" w:rsidRDefault="00AA3713">
            <w:pPr>
              <w:spacing w:line="300" w:lineRule="auto"/>
              <w:jc w:val="center"/>
              <w:rPr>
                <w:szCs w:val="20"/>
              </w:rPr>
            </w:pPr>
            <w:r>
              <w:t>0.0086</w:t>
            </w:r>
          </w:p>
        </w:tc>
        <w:tc>
          <w:tcPr>
            <w:tcW w:w="1701" w:type="dxa"/>
            <w:tcBorders>
              <w:top w:val="single" w:sz="6" w:space="0" w:color="auto"/>
              <w:left w:val="single" w:sz="6" w:space="0" w:color="auto"/>
              <w:bottom w:val="single" w:sz="12" w:space="0" w:color="auto"/>
              <w:right w:val="single" w:sz="12" w:space="0" w:color="auto"/>
            </w:tcBorders>
            <w:vAlign w:val="center"/>
            <w:hideMark/>
          </w:tcPr>
          <w:p w:rsidR="00AA3713" w:rsidRDefault="00AA3713">
            <w:pPr>
              <w:spacing w:line="300" w:lineRule="auto"/>
              <w:jc w:val="center"/>
            </w:pPr>
            <w:r>
              <w:t>2.14</w:t>
            </w:r>
          </w:p>
        </w:tc>
      </w:tr>
    </w:tbl>
    <w:p w:rsidR="00AA3713" w:rsidRDefault="00AA3713" w:rsidP="00AA3713">
      <w:pPr>
        <w:jc w:val="center"/>
        <w:outlineLvl w:val="3"/>
        <w:rPr>
          <w:rFonts w:ascii="黑体" w:eastAsia="黑体"/>
        </w:rPr>
      </w:pPr>
    </w:p>
    <w:p w:rsidR="00070269" w:rsidRDefault="00070269" w:rsidP="00070269">
      <w:pPr>
        <w:widowControl/>
        <w:tabs>
          <w:tab w:val="num" w:pos="210"/>
        </w:tabs>
        <w:autoSpaceDE w:val="0"/>
        <w:autoSpaceDN w:val="0"/>
        <w:snapToGrid/>
        <w:spacing w:line="315" w:lineRule="atLeast"/>
        <w:jc w:val="left"/>
        <w:textAlignment w:val="bottom"/>
        <w:rPr>
          <w:sz w:val="24"/>
          <w:szCs w:val="20"/>
        </w:rPr>
      </w:pPr>
      <w:r>
        <w:rPr>
          <w:rFonts w:hint="eastAsia"/>
          <w:sz w:val="24"/>
        </w:rPr>
        <w:t>C.</w:t>
      </w:r>
      <w:r>
        <w:rPr>
          <w:sz w:val="24"/>
        </w:rPr>
        <w:t>1</w:t>
      </w:r>
      <w:r>
        <w:rPr>
          <w:rFonts w:hint="eastAsia"/>
          <w:sz w:val="24"/>
        </w:rPr>
        <w:t>.</w:t>
      </w:r>
      <w:r>
        <w:rPr>
          <w:sz w:val="24"/>
        </w:rPr>
        <w:t xml:space="preserve">4 </w:t>
      </w:r>
      <w:r w:rsidR="00AC6CA2">
        <w:rPr>
          <w:rFonts w:hint="eastAsia"/>
          <w:sz w:val="24"/>
        </w:rPr>
        <w:t>相位</w:t>
      </w:r>
      <w:r>
        <w:rPr>
          <w:rFonts w:hint="eastAsia"/>
          <w:sz w:val="24"/>
        </w:rPr>
        <w:t>扩展不确定度评定</w:t>
      </w:r>
    </w:p>
    <w:p w:rsidR="00070269" w:rsidRDefault="00070269" w:rsidP="00070269">
      <w:pPr>
        <w:pStyle w:val="MTDisplayEquation"/>
      </w:pPr>
      <w:r>
        <w:rPr>
          <w:rFonts w:hint="eastAsia"/>
        </w:rPr>
        <w:t>根据表</w:t>
      </w:r>
      <w:r>
        <w:t>C.</w:t>
      </w:r>
      <w:r w:rsidR="00AC6CA2">
        <w:t>4</w:t>
      </w:r>
      <w:r>
        <w:rPr>
          <w:rFonts w:hint="eastAsia"/>
        </w:rPr>
        <w:t>可以计算得到开路器反射系数</w:t>
      </w:r>
      <w:r w:rsidR="00AC6CA2">
        <w:rPr>
          <w:rFonts w:hint="eastAsia"/>
        </w:rPr>
        <w:t>相位</w:t>
      </w:r>
      <w:r>
        <w:rPr>
          <w:rFonts w:hint="eastAsia"/>
        </w:rPr>
        <w:t>校准结果的扩展不确定度</w:t>
      </w:r>
      <w:r>
        <w:rPr>
          <w:rFonts w:hint="eastAsia"/>
          <w:b/>
        </w:rPr>
        <w:t>及</w:t>
      </w:r>
      <w:r>
        <w:rPr>
          <w:rFonts w:hint="eastAsia"/>
        </w:rPr>
        <w:t>在</w:t>
      </w:r>
      <w:r>
        <w:rPr>
          <w:i/>
        </w:rPr>
        <w:t>p</w:t>
      </w:r>
      <w:r>
        <w:t>=95%</w:t>
      </w:r>
      <w:r>
        <w:rPr>
          <w:rFonts w:hint="eastAsia"/>
        </w:rPr>
        <w:t>情况下的扩展因子，分别为表</w:t>
      </w:r>
      <w:r>
        <w:t>C.</w:t>
      </w:r>
      <w:r w:rsidR="00AC6CA2">
        <w:t>5</w:t>
      </w:r>
      <w:r>
        <w:rPr>
          <w:rFonts w:hint="eastAsia"/>
        </w:rPr>
        <w:t>。</w:t>
      </w:r>
    </w:p>
    <w:p w:rsidR="00070269" w:rsidRDefault="00070269" w:rsidP="00070269">
      <w:pPr>
        <w:jc w:val="center"/>
        <w:outlineLvl w:val="3"/>
        <w:rPr>
          <w:rFonts w:ascii="黑体" w:eastAsia="黑体"/>
        </w:rPr>
      </w:pPr>
      <w:r>
        <w:rPr>
          <w:rFonts w:ascii="黑体" w:eastAsia="黑体" w:hint="eastAsia"/>
        </w:rPr>
        <w:t>C.</w:t>
      </w:r>
      <w:r w:rsidR="00AC6CA2">
        <w:rPr>
          <w:rFonts w:ascii="黑体" w:eastAsia="黑体"/>
        </w:rPr>
        <w:t>5</w:t>
      </w:r>
      <w:r>
        <w:rPr>
          <w:rFonts w:ascii="黑体" w:eastAsia="黑体" w:hint="eastAsia"/>
        </w:rPr>
        <w:t xml:space="preserve"> </w:t>
      </w:r>
      <w:smartTag w:uri="urn:schemas-microsoft-com:office:smarttags" w:element="chmetcnv">
        <w:smartTagPr>
          <w:attr w:name="UnitName" w:val="mm"/>
          <w:attr w:name="SourceValue" w:val="3.5"/>
          <w:attr w:name="HasSpace" w:val="True"/>
          <w:attr w:name="Negative" w:val="False"/>
          <w:attr w:name="NumberType" w:val="1"/>
          <w:attr w:name="TCSC" w:val="0"/>
        </w:smartTagPr>
        <w:r>
          <w:rPr>
            <w:rFonts w:ascii="黑体" w:eastAsia="黑体" w:hint="eastAsia"/>
          </w:rPr>
          <w:t>3.5 mm</w:t>
        </w:r>
      </w:smartTag>
      <w:r>
        <w:rPr>
          <w:rFonts w:ascii="黑体" w:eastAsia="黑体" w:hint="eastAsia"/>
        </w:rPr>
        <w:t>阳接头的开路器反射系数</w:t>
      </w:r>
      <w:r w:rsidR="00AC6CA2">
        <w:rPr>
          <w:rFonts w:ascii="黑体" w:eastAsia="黑体" w:hint="eastAsia"/>
        </w:rPr>
        <w:t>相位</w:t>
      </w:r>
      <w:r>
        <w:rPr>
          <w:rFonts w:ascii="黑体" w:eastAsia="黑体" w:hint="eastAsia"/>
        </w:rPr>
        <w:t>校准结果扩展不确定度</w:t>
      </w:r>
    </w:p>
    <w:tbl>
      <w:tblPr>
        <w:tblW w:w="5514"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970"/>
        <w:gridCol w:w="1843"/>
        <w:gridCol w:w="1701"/>
      </w:tblGrid>
      <w:tr w:rsidR="00070269" w:rsidTr="00C058FC">
        <w:trPr>
          <w:cantSplit/>
          <w:jc w:val="center"/>
        </w:trPr>
        <w:tc>
          <w:tcPr>
            <w:tcW w:w="1970" w:type="dxa"/>
            <w:tcBorders>
              <w:top w:val="single" w:sz="12" w:space="0" w:color="auto"/>
              <w:left w:val="single" w:sz="12" w:space="0" w:color="auto"/>
              <w:bottom w:val="single" w:sz="6" w:space="0" w:color="auto"/>
              <w:right w:val="single" w:sz="6" w:space="0" w:color="auto"/>
            </w:tcBorders>
            <w:shd w:val="clear" w:color="auto" w:fill="E6E6E6"/>
            <w:vAlign w:val="center"/>
            <w:hideMark/>
          </w:tcPr>
          <w:p w:rsidR="00070269" w:rsidRDefault="00070269" w:rsidP="00C058FC">
            <w:pPr>
              <w:spacing w:line="300" w:lineRule="auto"/>
              <w:jc w:val="center"/>
              <w:rPr>
                <w:szCs w:val="20"/>
              </w:rPr>
            </w:pPr>
            <w:r>
              <w:rPr>
                <w:rFonts w:hint="eastAsia"/>
              </w:rPr>
              <w:t>频率</w:t>
            </w:r>
          </w:p>
        </w:tc>
        <w:tc>
          <w:tcPr>
            <w:tcW w:w="1843" w:type="dxa"/>
            <w:tcBorders>
              <w:top w:val="single" w:sz="12" w:space="0" w:color="auto"/>
              <w:left w:val="single" w:sz="6" w:space="0" w:color="auto"/>
              <w:bottom w:val="single" w:sz="6" w:space="0" w:color="auto"/>
              <w:right w:val="single" w:sz="6" w:space="0" w:color="auto"/>
            </w:tcBorders>
            <w:shd w:val="clear" w:color="auto" w:fill="E6E6E6"/>
            <w:vAlign w:val="center"/>
            <w:hideMark/>
          </w:tcPr>
          <w:p w:rsidR="00070269" w:rsidRDefault="00070269" w:rsidP="00C058FC">
            <w:pPr>
              <w:spacing w:line="300" w:lineRule="auto"/>
              <w:jc w:val="center"/>
              <w:rPr>
                <w:position w:val="-46"/>
              </w:rPr>
            </w:pPr>
            <w:r>
              <w:rPr>
                <w:rFonts w:hint="eastAsia"/>
              </w:rPr>
              <w:t>扩展不确定度</w:t>
            </w:r>
            <w:r w:rsidR="00AC6CA2">
              <w:rPr>
                <w:rFonts w:hint="eastAsia"/>
              </w:rPr>
              <w:t>(</w:t>
            </w:r>
            <w:r w:rsidR="00AC6CA2">
              <w:rPr>
                <w:rFonts w:hint="eastAsia"/>
              </w:rPr>
              <w:t>°</w:t>
            </w:r>
            <w:r w:rsidR="00AC6CA2">
              <w:t>)</w:t>
            </w:r>
          </w:p>
        </w:tc>
        <w:tc>
          <w:tcPr>
            <w:tcW w:w="1701" w:type="dxa"/>
            <w:tcBorders>
              <w:top w:val="single" w:sz="12" w:space="0" w:color="auto"/>
              <w:left w:val="single" w:sz="6" w:space="0" w:color="auto"/>
              <w:bottom w:val="single" w:sz="6" w:space="0" w:color="auto"/>
              <w:right w:val="single" w:sz="12" w:space="0" w:color="auto"/>
            </w:tcBorders>
            <w:shd w:val="clear" w:color="auto" w:fill="E6E6E6"/>
            <w:hideMark/>
          </w:tcPr>
          <w:p w:rsidR="00070269" w:rsidRDefault="00070269" w:rsidP="00C058FC">
            <w:pPr>
              <w:spacing w:line="300" w:lineRule="auto"/>
              <w:jc w:val="center"/>
            </w:pPr>
            <w:r>
              <w:rPr>
                <w:rFonts w:hint="eastAsia"/>
              </w:rPr>
              <w:t>包含因子</w:t>
            </w:r>
          </w:p>
        </w:tc>
      </w:tr>
      <w:tr w:rsidR="00070269" w:rsidTr="00C058FC">
        <w:trPr>
          <w:cantSplit/>
          <w:jc w:val="center"/>
        </w:trPr>
        <w:tc>
          <w:tcPr>
            <w:tcW w:w="1970" w:type="dxa"/>
            <w:tcBorders>
              <w:top w:val="single" w:sz="6" w:space="0" w:color="auto"/>
              <w:left w:val="single" w:sz="12" w:space="0" w:color="auto"/>
              <w:bottom w:val="single" w:sz="6" w:space="0" w:color="auto"/>
              <w:right w:val="single" w:sz="6" w:space="0" w:color="auto"/>
            </w:tcBorders>
            <w:vAlign w:val="center"/>
            <w:hideMark/>
          </w:tcPr>
          <w:p w:rsidR="00070269" w:rsidRDefault="00070269" w:rsidP="00C058FC">
            <w:pPr>
              <w:spacing w:line="300" w:lineRule="auto"/>
              <w:jc w:val="center"/>
            </w:pPr>
            <w:r>
              <w:t>50 MHz</w:t>
            </w:r>
          </w:p>
        </w:tc>
        <w:tc>
          <w:tcPr>
            <w:tcW w:w="1843" w:type="dxa"/>
            <w:tcBorders>
              <w:top w:val="single" w:sz="6" w:space="0" w:color="auto"/>
              <w:left w:val="single" w:sz="6" w:space="0" w:color="auto"/>
              <w:bottom w:val="single" w:sz="6" w:space="0" w:color="auto"/>
              <w:right w:val="single" w:sz="6" w:space="0" w:color="auto"/>
            </w:tcBorders>
            <w:vAlign w:val="center"/>
            <w:hideMark/>
          </w:tcPr>
          <w:p w:rsidR="00070269" w:rsidRDefault="00070269" w:rsidP="00B92CE0">
            <w:pPr>
              <w:spacing w:line="300" w:lineRule="auto"/>
              <w:jc w:val="center"/>
              <w:rPr>
                <w:szCs w:val="20"/>
              </w:rPr>
            </w:pPr>
            <w:r>
              <w:t>0.</w:t>
            </w:r>
            <w:r w:rsidR="00B92CE0">
              <w:t>10</w:t>
            </w:r>
          </w:p>
        </w:tc>
        <w:tc>
          <w:tcPr>
            <w:tcW w:w="1701" w:type="dxa"/>
            <w:tcBorders>
              <w:top w:val="single" w:sz="6" w:space="0" w:color="auto"/>
              <w:left w:val="single" w:sz="6" w:space="0" w:color="auto"/>
              <w:bottom w:val="single" w:sz="6" w:space="0" w:color="auto"/>
              <w:right w:val="single" w:sz="12" w:space="0" w:color="auto"/>
            </w:tcBorders>
            <w:vAlign w:val="center"/>
            <w:hideMark/>
          </w:tcPr>
          <w:p w:rsidR="00070269" w:rsidRDefault="00070269" w:rsidP="00C058FC">
            <w:pPr>
              <w:spacing w:line="300" w:lineRule="auto"/>
              <w:jc w:val="center"/>
            </w:pPr>
            <w:r>
              <w:t>2.01</w:t>
            </w:r>
          </w:p>
        </w:tc>
      </w:tr>
      <w:tr w:rsidR="00070269" w:rsidTr="00C058FC">
        <w:trPr>
          <w:cantSplit/>
          <w:jc w:val="center"/>
        </w:trPr>
        <w:tc>
          <w:tcPr>
            <w:tcW w:w="1970" w:type="dxa"/>
            <w:tcBorders>
              <w:top w:val="single" w:sz="6" w:space="0" w:color="auto"/>
              <w:left w:val="single" w:sz="12" w:space="0" w:color="auto"/>
              <w:bottom w:val="single" w:sz="6" w:space="0" w:color="auto"/>
              <w:right w:val="single" w:sz="6" w:space="0" w:color="auto"/>
            </w:tcBorders>
            <w:vAlign w:val="center"/>
            <w:hideMark/>
          </w:tcPr>
          <w:p w:rsidR="00070269" w:rsidRDefault="00070269" w:rsidP="00C058FC">
            <w:pPr>
              <w:spacing w:line="300" w:lineRule="auto"/>
              <w:jc w:val="center"/>
            </w:pPr>
            <w:r>
              <w:t>18 GHz</w:t>
            </w:r>
          </w:p>
        </w:tc>
        <w:tc>
          <w:tcPr>
            <w:tcW w:w="1843" w:type="dxa"/>
            <w:tcBorders>
              <w:top w:val="single" w:sz="6" w:space="0" w:color="auto"/>
              <w:left w:val="single" w:sz="6" w:space="0" w:color="auto"/>
              <w:bottom w:val="single" w:sz="6" w:space="0" w:color="auto"/>
              <w:right w:val="single" w:sz="6" w:space="0" w:color="auto"/>
            </w:tcBorders>
            <w:vAlign w:val="center"/>
            <w:hideMark/>
          </w:tcPr>
          <w:p w:rsidR="00070269" w:rsidRDefault="00AC6CA2" w:rsidP="00B92CE0">
            <w:pPr>
              <w:spacing w:line="300" w:lineRule="auto"/>
              <w:jc w:val="center"/>
              <w:rPr>
                <w:szCs w:val="20"/>
              </w:rPr>
            </w:pPr>
            <w:r>
              <w:t>0.3</w:t>
            </w:r>
            <w:r w:rsidR="00B92CE0">
              <w:t>0</w:t>
            </w:r>
          </w:p>
        </w:tc>
        <w:tc>
          <w:tcPr>
            <w:tcW w:w="1701" w:type="dxa"/>
            <w:tcBorders>
              <w:top w:val="single" w:sz="6" w:space="0" w:color="auto"/>
              <w:left w:val="single" w:sz="6" w:space="0" w:color="auto"/>
              <w:bottom w:val="single" w:sz="6" w:space="0" w:color="auto"/>
              <w:right w:val="single" w:sz="12" w:space="0" w:color="auto"/>
            </w:tcBorders>
            <w:vAlign w:val="center"/>
            <w:hideMark/>
          </w:tcPr>
          <w:p w:rsidR="00070269" w:rsidRDefault="00070269" w:rsidP="00C058FC">
            <w:pPr>
              <w:spacing w:line="300" w:lineRule="auto"/>
              <w:jc w:val="center"/>
            </w:pPr>
            <w:r>
              <w:t>2.14</w:t>
            </w:r>
          </w:p>
        </w:tc>
      </w:tr>
      <w:tr w:rsidR="00070269" w:rsidTr="00C058FC">
        <w:trPr>
          <w:cantSplit/>
          <w:jc w:val="center"/>
        </w:trPr>
        <w:tc>
          <w:tcPr>
            <w:tcW w:w="1970" w:type="dxa"/>
            <w:tcBorders>
              <w:top w:val="single" w:sz="6" w:space="0" w:color="auto"/>
              <w:left w:val="single" w:sz="12" w:space="0" w:color="auto"/>
              <w:bottom w:val="single" w:sz="12" w:space="0" w:color="auto"/>
              <w:right w:val="single" w:sz="6" w:space="0" w:color="auto"/>
            </w:tcBorders>
            <w:vAlign w:val="center"/>
            <w:hideMark/>
          </w:tcPr>
          <w:p w:rsidR="00070269" w:rsidRDefault="00070269" w:rsidP="00C058FC">
            <w:pPr>
              <w:spacing w:line="300" w:lineRule="auto"/>
              <w:jc w:val="center"/>
            </w:pPr>
            <w:r>
              <w:t>26.5 GHz</w:t>
            </w:r>
          </w:p>
        </w:tc>
        <w:tc>
          <w:tcPr>
            <w:tcW w:w="1843" w:type="dxa"/>
            <w:tcBorders>
              <w:top w:val="single" w:sz="6" w:space="0" w:color="auto"/>
              <w:left w:val="single" w:sz="6" w:space="0" w:color="auto"/>
              <w:bottom w:val="single" w:sz="12" w:space="0" w:color="auto"/>
              <w:right w:val="single" w:sz="6" w:space="0" w:color="auto"/>
            </w:tcBorders>
            <w:vAlign w:val="center"/>
            <w:hideMark/>
          </w:tcPr>
          <w:p w:rsidR="00070269" w:rsidRDefault="00070269" w:rsidP="00B92CE0">
            <w:pPr>
              <w:spacing w:line="300" w:lineRule="auto"/>
              <w:jc w:val="center"/>
              <w:rPr>
                <w:szCs w:val="20"/>
              </w:rPr>
            </w:pPr>
            <w:r>
              <w:t>0.</w:t>
            </w:r>
            <w:r w:rsidR="00AC6CA2">
              <w:t>4</w:t>
            </w:r>
            <w:r w:rsidR="00B92CE0">
              <w:t>0</w:t>
            </w:r>
          </w:p>
        </w:tc>
        <w:tc>
          <w:tcPr>
            <w:tcW w:w="1701" w:type="dxa"/>
            <w:tcBorders>
              <w:top w:val="single" w:sz="6" w:space="0" w:color="auto"/>
              <w:left w:val="single" w:sz="6" w:space="0" w:color="auto"/>
              <w:bottom w:val="single" w:sz="12" w:space="0" w:color="auto"/>
              <w:right w:val="single" w:sz="12" w:space="0" w:color="auto"/>
            </w:tcBorders>
            <w:vAlign w:val="center"/>
            <w:hideMark/>
          </w:tcPr>
          <w:p w:rsidR="00070269" w:rsidRDefault="00070269" w:rsidP="00C058FC">
            <w:pPr>
              <w:spacing w:line="300" w:lineRule="auto"/>
              <w:jc w:val="center"/>
            </w:pPr>
            <w:r>
              <w:t>2.14</w:t>
            </w:r>
          </w:p>
        </w:tc>
      </w:tr>
    </w:tbl>
    <w:p w:rsidR="00AA3713" w:rsidRDefault="00AA3713" w:rsidP="006D3290">
      <w:pPr>
        <w:pStyle w:val="aff2"/>
        <w:spacing w:after="0" w:line="360" w:lineRule="auto"/>
        <w:ind w:firstLineChars="200" w:firstLine="420"/>
        <w:jc w:val="left"/>
        <w:rPr>
          <w:lang w:val="en-US" w:eastAsia="zh-CN"/>
        </w:rPr>
      </w:pPr>
    </w:p>
    <w:p w:rsidR="004E15E8" w:rsidRDefault="004E15E8" w:rsidP="006D3290">
      <w:pPr>
        <w:pStyle w:val="aff2"/>
        <w:spacing w:after="0" w:line="360" w:lineRule="auto"/>
        <w:ind w:firstLineChars="200" w:firstLine="420"/>
        <w:jc w:val="left"/>
        <w:rPr>
          <w:lang w:val="en-US" w:eastAsia="zh-CN"/>
        </w:rPr>
      </w:pPr>
    </w:p>
    <w:p w:rsidR="004E15E8" w:rsidRDefault="004E15E8" w:rsidP="006D3290">
      <w:pPr>
        <w:pStyle w:val="aff2"/>
        <w:spacing w:after="0" w:line="360" w:lineRule="auto"/>
        <w:ind w:firstLineChars="200" w:firstLine="420"/>
        <w:jc w:val="left"/>
        <w:rPr>
          <w:lang w:val="en-US" w:eastAsia="zh-CN"/>
        </w:rPr>
      </w:pPr>
    </w:p>
    <w:p w:rsidR="004E15E8" w:rsidRDefault="004E15E8" w:rsidP="006D3290">
      <w:pPr>
        <w:pStyle w:val="aff2"/>
        <w:spacing w:after="0" w:line="360" w:lineRule="auto"/>
        <w:ind w:firstLineChars="200" w:firstLine="420"/>
        <w:jc w:val="left"/>
        <w:rPr>
          <w:lang w:val="en-US" w:eastAsia="zh-CN"/>
        </w:rPr>
      </w:pPr>
    </w:p>
    <w:p w:rsidR="0019169F" w:rsidRPr="00070269" w:rsidRDefault="00F63725" w:rsidP="0019169F">
      <w:pPr>
        <w:pStyle w:val="a6"/>
        <w:numPr>
          <w:ilvl w:val="0"/>
          <w:numId w:val="0"/>
        </w:numPr>
        <w:adjustRightInd w:val="0"/>
        <w:spacing w:before="0" w:after="0" w:line="360" w:lineRule="auto"/>
        <w:jc w:val="left"/>
        <w:outlineLvl w:val="1"/>
        <w:rPr>
          <w:rFonts w:ascii="Times New Roman"/>
          <w:sz w:val="28"/>
          <w:szCs w:val="28"/>
        </w:rPr>
      </w:pPr>
      <w:r w:rsidRPr="00DC2866">
        <w:rPr>
          <w:sz w:val="28"/>
          <w:szCs w:val="28"/>
        </w:rPr>
        <w:lastRenderedPageBreak/>
        <w:br w:type="page"/>
      </w:r>
      <w:bookmarkStart w:id="430" w:name="_Toc88921212"/>
      <w:r w:rsidR="00EE4D29" w:rsidRPr="00542D78">
        <w:rPr>
          <w:rFonts w:ascii="Times New Roman"/>
          <w:sz w:val="28"/>
          <w:szCs w:val="28"/>
        </w:rPr>
        <w:lastRenderedPageBreak/>
        <w:t>附录</w:t>
      </w:r>
      <w:r w:rsidR="00EE4D29" w:rsidRPr="00542D78">
        <w:rPr>
          <w:rFonts w:ascii="Times New Roman"/>
          <w:sz w:val="28"/>
          <w:szCs w:val="28"/>
        </w:rPr>
        <w:t xml:space="preserve">D </w:t>
      </w:r>
      <w:r w:rsidR="0019169F" w:rsidRPr="00070269">
        <w:rPr>
          <w:rFonts w:ascii="Times New Roman"/>
          <w:sz w:val="28"/>
          <w:szCs w:val="28"/>
        </w:rPr>
        <w:t>同轴机械校准件</w:t>
      </w:r>
      <w:r w:rsidR="0019169F" w:rsidRPr="00070269">
        <w:rPr>
          <w:rFonts w:ascii="Times New Roman" w:hint="eastAsia"/>
          <w:sz w:val="28"/>
          <w:szCs w:val="28"/>
        </w:rPr>
        <w:t>电路</w:t>
      </w:r>
      <w:r w:rsidR="0019169F" w:rsidRPr="00070269">
        <w:rPr>
          <w:rFonts w:ascii="Times New Roman"/>
          <w:sz w:val="28"/>
          <w:szCs w:val="28"/>
        </w:rPr>
        <w:t>模型</w:t>
      </w:r>
      <w:bookmarkEnd w:id="430"/>
    </w:p>
    <w:p w:rsidR="00F63725" w:rsidRPr="0019169F" w:rsidRDefault="00F63725" w:rsidP="00542D78">
      <w:pPr>
        <w:pStyle w:val="a6"/>
        <w:numPr>
          <w:ilvl w:val="0"/>
          <w:numId w:val="0"/>
        </w:numPr>
        <w:adjustRightInd w:val="0"/>
        <w:spacing w:before="0" w:after="0" w:line="360" w:lineRule="auto"/>
        <w:jc w:val="both"/>
        <w:rPr>
          <w:sz w:val="28"/>
          <w:szCs w:val="28"/>
        </w:rPr>
      </w:pPr>
    </w:p>
    <w:p w:rsidR="00EE4D29" w:rsidRPr="00DC2866" w:rsidRDefault="005900D1" w:rsidP="00F63725">
      <w:pPr>
        <w:pStyle w:val="aff2"/>
        <w:spacing w:after="0" w:line="360" w:lineRule="auto"/>
        <w:ind w:firstLine="424"/>
        <w:jc w:val="left"/>
        <w:rPr>
          <w:lang w:val="en-US" w:eastAsia="zh-CN"/>
        </w:rPr>
      </w:pPr>
      <w:r w:rsidRPr="00DC2866">
        <w:rPr>
          <w:b/>
          <w:lang w:val="en-US" w:eastAsia="zh-CN"/>
        </w:rPr>
        <w:tab/>
      </w:r>
      <w:r w:rsidRPr="00DC2866">
        <w:rPr>
          <w:lang w:val="en-US" w:eastAsia="zh-CN"/>
        </w:rPr>
        <w:t>同轴机械校准件的定义如图</w:t>
      </w:r>
      <w:r w:rsidRPr="00DC2866">
        <w:rPr>
          <w:lang w:val="en-US" w:eastAsia="zh-CN"/>
        </w:rPr>
        <w:t>1</w:t>
      </w:r>
      <w:r w:rsidRPr="00DC2866">
        <w:rPr>
          <w:lang w:val="en-US" w:eastAsia="zh-CN"/>
        </w:rPr>
        <w:t>所示。</w:t>
      </w:r>
    </w:p>
    <w:p w:rsidR="00EE4D29" w:rsidRPr="00DC2866" w:rsidRDefault="005900D1" w:rsidP="00F63725">
      <w:pPr>
        <w:pStyle w:val="aff2"/>
        <w:spacing w:after="0" w:line="360" w:lineRule="auto"/>
        <w:ind w:firstLine="424"/>
        <w:jc w:val="center"/>
        <w:rPr>
          <w:i/>
          <w:lang w:val="en-US" w:eastAsia="zh-CN"/>
        </w:rPr>
      </w:pPr>
      <w:r w:rsidRPr="00DC2866">
        <w:rPr>
          <w:i/>
          <w:noProof/>
          <w:lang w:val="en-US" w:eastAsia="zh-CN"/>
        </w:rPr>
        <w:drawing>
          <wp:inline distT="0" distB="0" distL="0" distR="0" wp14:anchorId="07855027" wp14:editId="2060AF21">
            <wp:extent cx="3980329" cy="2275228"/>
            <wp:effectExtent l="0" t="0" r="1270" b="0"/>
            <wp:docPr id="1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37"/>
                    <a:stretch>
                      <a:fillRect/>
                    </a:stretch>
                  </pic:blipFill>
                  <pic:spPr>
                    <a:xfrm>
                      <a:off x="0" y="0"/>
                      <a:ext cx="3987292" cy="2279208"/>
                    </a:xfrm>
                    <a:prstGeom prst="rect">
                      <a:avLst/>
                    </a:prstGeom>
                  </pic:spPr>
                </pic:pic>
              </a:graphicData>
            </a:graphic>
          </wp:inline>
        </w:drawing>
      </w:r>
    </w:p>
    <w:p w:rsidR="005900D1" w:rsidRPr="00DC2866" w:rsidRDefault="005900D1" w:rsidP="00F63725">
      <w:pPr>
        <w:pStyle w:val="aff2"/>
        <w:spacing w:after="0" w:line="360" w:lineRule="auto"/>
        <w:ind w:firstLine="424"/>
        <w:jc w:val="center"/>
        <w:rPr>
          <w:lang w:val="en-US" w:eastAsia="zh-CN"/>
        </w:rPr>
      </w:pPr>
      <w:r w:rsidRPr="00DC2866">
        <w:rPr>
          <w:lang w:val="en-US" w:eastAsia="zh-CN"/>
        </w:rPr>
        <w:t>图</w:t>
      </w:r>
      <w:r w:rsidRPr="00DC2866">
        <w:rPr>
          <w:lang w:val="en-US" w:eastAsia="zh-CN"/>
        </w:rPr>
        <w:t xml:space="preserve">1 </w:t>
      </w:r>
      <w:r w:rsidRPr="00DC2866">
        <w:rPr>
          <w:lang w:val="en-US" w:eastAsia="zh-CN"/>
        </w:rPr>
        <w:t>校准件模型定义</w:t>
      </w:r>
    </w:p>
    <w:p w:rsidR="005900D1" w:rsidRPr="00DC2866" w:rsidRDefault="005900D1" w:rsidP="00F63725">
      <w:pPr>
        <w:pStyle w:val="aff2"/>
        <w:spacing w:after="0" w:line="360" w:lineRule="auto"/>
        <w:ind w:firstLine="424"/>
        <w:jc w:val="left"/>
        <w:rPr>
          <w:lang w:val="en-US" w:eastAsia="zh-CN"/>
        </w:rPr>
      </w:pPr>
      <w:r w:rsidRPr="00DC2866">
        <w:rPr>
          <w:lang w:val="en-US" w:eastAsia="zh-CN"/>
        </w:rPr>
        <w:tab/>
      </w:r>
      <w:r w:rsidRPr="00DC2866">
        <w:rPr>
          <w:lang w:val="en-US" w:eastAsia="zh-CN"/>
        </w:rPr>
        <w:t>校准件信号流图如图</w:t>
      </w:r>
      <w:r w:rsidRPr="00DC2866">
        <w:rPr>
          <w:lang w:val="en-US" w:eastAsia="zh-CN"/>
        </w:rPr>
        <w:t>2</w:t>
      </w:r>
      <w:r w:rsidRPr="00DC2866">
        <w:rPr>
          <w:lang w:val="en-US" w:eastAsia="zh-CN"/>
        </w:rPr>
        <w:t>所示。</w:t>
      </w:r>
    </w:p>
    <w:p w:rsidR="005900D1" w:rsidRPr="00DC2866" w:rsidRDefault="005900D1" w:rsidP="00F63725">
      <w:pPr>
        <w:pStyle w:val="aff2"/>
        <w:spacing w:after="0" w:line="360" w:lineRule="auto"/>
        <w:ind w:firstLine="424"/>
        <w:jc w:val="center"/>
        <w:rPr>
          <w:lang w:val="en-US" w:eastAsia="zh-CN"/>
        </w:rPr>
      </w:pPr>
      <w:r w:rsidRPr="00DC2866">
        <w:rPr>
          <w:noProof/>
          <w:lang w:val="en-US" w:eastAsia="zh-CN"/>
        </w:rPr>
        <w:drawing>
          <wp:inline distT="0" distB="0" distL="0" distR="0" wp14:anchorId="382B38FD" wp14:editId="6D361DFF">
            <wp:extent cx="4715435" cy="1403439"/>
            <wp:effectExtent l="0" t="0" r="9525" b="6350"/>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38"/>
                    <a:stretch>
                      <a:fillRect/>
                    </a:stretch>
                  </pic:blipFill>
                  <pic:spPr>
                    <a:xfrm>
                      <a:off x="0" y="0"/>
                      <a:ext cx="4738936" cy="1410433"/>
                    </a:xfrm>
                    <a:prstGeom prst="rect">
                      <a:avLst/>
                    </a:prstGeom>
                  </pic:spPr>
                </pic:pic>
              </a:graphicData>
            </a:graphic>
          </wp:inline>
        </w:drawing>
      </w:r>
    </w:p>
    <w:p w:rsidR="005900D1" w:rsidRPr="00DC2866" w:rsidRDefault="005900D1" w:rsidP="00F63725">
      <w:pPr>
        <w:pStyle w:val="aff2"/>
        <w:spacing w:after="0" w:line="360" w:lineRule="auto"/>
        <w:ind w:firstLine="424"/>
        <w:jc w:val="center"/>
        <w:rPr>
          <w:lang w:val="en-US" w:eastAsia="zh-CN"/>
        </w:rPr>
      </w:pPr>
      <w:r w:rsidRPr="00DC2866">
        <w:rPr>
          <w:lang w:val="en-US" w:eastAsia="zh-CN"/>
        </w:rPr>
        <w:t>图</w:t>
      </w:r>
      <w:r w:rsidRPr="00DC2866">
        <w:rPr>
          <w:lang w:val="en-US" w:eastAsia="zh-CN"/>
        </w:rPr>
        <w:t xml:space="preserve">2 </w:t>
      </w:r>
      <w:r w:rsidRPr="00DC2866">
        <w:rPr>
          <w:lang w:val="en-US" w:eastAsia="zh-CN"/>
        </w:rPr>
        <w:t>含偏置</w:t>
      </w:r>
      <w:r w:rsidR="006D3290">
        <w:rPr>
          <w:rFonts w:hint="eastAsia"/>
          <w:lang w:val="en-US" w:eastAsia="zh-CN"/>
        </w:rPr>
        <w:t>传输线的</w:t>
      </w:r>
      <w:r w:rsidRPr="00DC2866">
        <w:rPr>
          <w:lang w:val="en-US" w:eastAsia="zh-CN"/>
        </w:rPr>
        <w:t>校准件的信号流图</w:t>
      </w:r>
    </w:p>
    <w:p w:rsidR="00886A3F" w:rsidRPr="00DC2866" w:rsidRDefault="00886A3F" w:rsidP="00F63725">
      <w:pPr>
        <w:pStyle w:val="aff2"/>
        <w:spacing w:after="0" w:line="360" w:lineRule="auto"/>
        <w:ind w:firstLine="424"/>
        <w:jc w:val="left"/>
        <w:rPr>
          <w:lang w:val="en-US" w:eastAsia="zh-CN"/>
        </w:rPr>
      </w:pPr>
      <w:r w:rsidRPr="00DC2866">
        <w:rPr>
          <w:lang w:val="en-US" w:eastAsia="zh-CN"/>
        </w:rPr>
        <w:t xml:space="preserve">    </w:t>
      </w:r>
      <w:r w:rsidRPr="00DC2866">
        <w:rPr>
          <w:lang w:val="en-US" w:eastAsia="zh-CN"/>
        </w:rPr>
        <w:t>对应的数学模型如下所述。</w:t>
      </w:r>
    </w:p>
    <w:p w:rsidR="005900D1" w:rsidRPr="00DC2866" w:rsidRDefault="005900D1" w:rsidP="005900D1">
      <w:pPr>
        <w:pStyle w:val="aff2"/>
        <w:rPr>
          <w:b/>
          <w:lang w:val="en-US" w:eastAsia="zh-CN"/>
        </w:rPr>
      </w:pPr>
      <w:r w:rsidRPr="00DC2866">
        <w:rPr>
          <w:b/>
          <w:noProof/>
          <w:lang w:val="en-US" w:eastAsia="zh-CN"/>
        </w:rPr>
        <w:drawing>
          <wp:inline distT="0" distB="0" distL="0" distR="0" wp14:anchorId="5029A28B" wp14:editId="684D7F57">
            <wp:extent cx="4114800" cy="2517533"/>
            <wp:effectExtent l="0" t="0" r="0" b="0"/>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39"/>
                    <a:stretch>
                      <a:fillRect/>
                    </a:stretch>
                  </pic:blipFill>
                  <pic:spPr>
                    <a:xfrm>
                      <a:off x="0" y="0"/>
                      <a:ext cx="4122781" cy="2522416"/>
                    </a:xfrm>
                    <a:prstGeom prst="rect">
                      <a:avLst/>
                    </a:prstGeom>
                  </pic:spPr>
                </pic:pic>
              </a:graphicData>
            </a:graphic>
          </wp:inline>
        </w:drawing>
      </w:r>
    </w:p>
    <w:p w:rsidR="005900D1" w:rsidRPr="00DC2866" w:rsidRDefault="00886A3F" w:rsidP="00A1605D">
      <w:pPr>
        <w:pStyle w:val="aff2"/>
        <w:rPr>
          <w:b/>
          <w:lang w:val="en-US" w:eastAsia="zh-CN"/>
        </w:rPr>
      </w:pPr>
      <w:r w:rsidRPr="00DC2866">
        <w:rPr>
          <w:b/>
          <w:noProof/>
          <w:lang w:val="en-US" w:eastAsia="zh-CN"/>
        </w:rPr>
        <w:lastRenderedPageBreak/>
        <w:drawing>
          <wp:inline distT="0" distB="0" distL="0" distR="0" wp14:anchorId="001B2C70" wp14:editId="2D847385">
            <wp:extent cx="3137535" cy="1216660"/>
            <wp:effectExtent l="0" t="0" r="5715" b="2540"/>
            <wp:docPr id="1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pic:cNvPicPr>
                      <a:picLocks noChangeAspect="1"/>
                    </pic:cNvPicPr>
                  </pic:nvPicPr>
                  <pic:blipFill>
                    <a:blip r:embed="rId40">
                      <a:extLst>
                        <a:ext uri="{28A0092B-C50C-407E-A947-70E740481C1C}">
                          <a14:useLocalDpi xmlns:a14="http://schemas.microsoft.com/office/drawing/2010/main" val="0"/>
                        </a:ext>
                      </a:extLst>
                    </a:blip>
                    <a:stretch>
                      <a:fillRect/>
                    </a:stretch>
                  </pic:blipFill>
                  <pic:spPr>
                    <a:xfrm>
                      <a:off x="0" y="0"/>
                      <a:ext cx="3137535" cy="1216660"/>
                    </a:xfrm>
                    <a:prstGeom prst="rect">
                      <a:avLst/>
                    </a:prstGeom>
                  </pic:spPr>
                </pic:pic>
              </a:graphicData>
            </a:graphic>
          </wp:inline>
        </w:drawing>
      </w:r>
    </w:p>
    <w:p w:rsidR="005900D1" w:rsidRDefault="005900D1" w:rsidP="00A1605D">
      <w:pPr>
        <w:pStyle w:val="aff2"/>
        <w:rPr>
          <w:b/>
          <w:lang w:val="en-US" w:eastAsia="zh-CN"/>
        </w:rPr>
      </w:pPr>
      <w:r w:rsidRPr="00DC2866">
        <w:rPr>
          <w:b/>
          <w:noProof/>
          <w:lang w:val="en-US" w:eastAsia="zh-CN"/>
        </w:rPr>
        <w:drawing>
          <wp:inline distT="0" distB="0" distL="0" distR="0" wp14:anchorId="4D507CF3" wp14:editId="23D65104">
            <wp:extent cx="4007223" cy="1331885"/>
            <wp:effectExtent l="0" t="0" r="0" b="1905"/>
            <wp:docPr id="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pic:cNvPicPr>
                      <a:picLocks noChangeAspect="1"/>
                    </pic:cNvPicPr>
                  </pic:nvPicPr>
                  <pic:blipFill>
                    <a:blip r:embed="rId41"/>
                    <a:stretch>
                      <a:fillRect/>
                    </a:stretch>
                  </pic:blipFill>
                  <pic:spPr>
                    <a:xfrm>
                      <a:off x="0" y="0"/>
                      <a:ext cx="4022920" cy="1337102"/>
                    </a:xfrm>
                    <a:prstGeom prst="rect">
                      <a:avLst/>
                    </a:prstGeom>
                  </pic:spPr>
                </pic:pic>
              </a:graphicData>
            </a:graphic>
          </wp:inline>
        </w:drawing>
      </w:r>
    </w:p>
    <w:p w:rsidR="00850E83" w:rsidRPr="00850E83" w:rsidRDefault="00850E83" w:rsidP="00A1605D">
      <w:pPr>
        <w:pStyle w:val="aff2"/>
        <w:rPr>
          <w:b/>
          <w:lang w:val="en-US" w:eastAsia="zh-CN"/>
        </w:rPr>
        <w:sectPr w:rsidR="00850E83" w:rsidRPr="00850E83" w:rsidSect="009108CB">
          <w:footerReference w:type="default" r:id="rId42"/>
          <w:pgSz w:w="11906" w:h="16838" w:code="9"/>
          <w:pgMar w:top="907" w:right="1134" w:bottom="1701" w:left="1418" w:header="851" w:footer="992" w:gutter="0"/>
          <w:pgNumType w:start="1"/>
          <w:cols w:space="425"/>
          <w:docGrid w:type="lines" w:linePitch="312"/>
        </w:sectPr>
      </w:pPr>
    </w:p>
    <w:p w:rsidR="0019169F" w:rsidRPr="0019169F" w:rsidRDefault="00143065" w:rsidP="0019169F">
      <w:pPr>
        <w:pStyle w:val="a6"/>
        <w:numPr>
          <w:ilvl w:val="0"/>
          <w:numId w:val="0"/>
        </w:numPr>
        <w:adjustRightInd w:val="0"/>
        <w:spacing w:before="0" w:after="0" w:line="360" w:lineRule="auto"/>
        <w:jc w:val="left"/>
        <w:outlineLvl w:val="1"/>
        <w:rPr>
          <w:rFonts w:ascii="Times New Roman"/>
          <w:sz w:val="28"/>
          <w:szCs w:val="28"/>
        </w:rPr>
      </w:pPr>
      <w:bookmarkStart w:id="431" w:name="_Toc88921213"/>
      <w:r w:rsidRPr="00DC2866">
        <w:rPr>
          <w:rFonts w:ascii="Times New Roman"/>
          <w:sz w:val="28"/>
          <w:szCs w:val="28"/>
        </w:rPr>
        <w:lastRenderedPageBreak/>
        <w:t>附录</w:t>
      </w:r>
      <w:r w:rsidRPr="00DC2866">
        <w:rPr>
          <w:rFonts w:ascii="Times New Roman"/>
          <w:sz w:val="28"/>
          <w:szCs w:val="28"/>
        </w:rPr>
        <w:t xml:space="preserve"> </w:t>
      </w:r>
      <w:r w:rsidR="00EE4D29" w:rsidRPr="00DC2866">
        <w:rPr>
          <w:rFonts w:ascii="Times New Roman"/>
          <w:sz w:val="28"/>
          <w:szCs w:val="28"/>
        </w:rPr>
        <w:t>E</w:t>
      </w:r>
      <w:r w:rsidR="0019169F">
        <w:rPr>
          <w:rFonts w:ascii="Times New Roman"/>
          <w:sz w:val="28"/>
          <w:szCs w:val="28"/>
        </w:rPr>
        <w:t xml:space="preserve"> </w:t>
      </w:r>
      <w:r w:rsidR="0019169F" w:rsidRPr="0019169F">
        <w:rPr>
          <w:rFonts w:ascii="Times New Roman"/>
          <w:sz w:val="28"/>
          <w:szCs w:val="28"/>
        </w:rPr>
        <w:t>85052D</w:t>
      </w:r>
      <w:r w:rsidR="0019169F" w:rsidRPr="0019169F">
        <w:rPr>
          <w:rFonts w:ascii="Times New Roman"/>
          <w:sz w:val="28"/>
          <w:szCs w:val="28"/>
        </w:rPr>
        <w:t>实际测量数据示例</w:t>
      </w:r>
      <w:bookmarkEnd w:id="431"/>
    </w:p>
    <w:p w:rsidR="003928F6" w:rsidRPr="00DC2866" w:rsidRDefault="003928F6" w:rsidP="003928F6">
      <w:pPr>
        <w:jc w:val="center"/>
      </w:pPr>
      <w:r w:rsidRPr="00DC2866">
        <w:rPr>
          <w:rFonts w:eastAsia="黑体"/>
        </w:rPr>
        <w:t>表</w:t>
      </w:r>
      <w:r w:rsidRPr="00DC2866">
        <w:rPr>
          <w:rFonts w:eastAsia="黑体"/>
        </w:rPr>
        <w:t xml:space="preserve">1 </w:t>
      </w:r>
      <w:r w:rsidRPr="00DC2866">
        <w:rPr>
          <w:rFonts w:eastAsia="黑体"/>
        </w:rPr>
        <w:t>外观检查</w:t>
      </w:r>
    </w:p>
    <w:tbl>
      <w:tblPr>
        <w:tblW w:w="6376" w:type="dxa"/>
        <w:jc w:val="center"/>
        <w:tblLook w:val="04A0" w:firstRow="1" w:lastRow="0" w:firstColumn="1" w:lastColumn="0" w:noHBand="0" w:noVBand="1"/>
      </w:tblPr>
      <w:tblGrid>
        <w:gridCol w:w="2974"/>
        <w:gridCol w:w="3402"/>
      </w:tblGrid>
      <w:tr w:rsidR="003928F6" w:rsidRPr="00DC2866" w:rsidTr="005900D1">
        <w:trPr>
          <w:trHeight w:val="315"/>
          <w:jc w:val="center"/>
        </w:trPr>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8F6" w:rsidRPr="00DC2866" w:rsidRDefault="003928F6" w:rsidP="005900D1">
            <w:pPr>
              <w:widowControl/>
              <w:jc w:val="center"/>
              <w:rPr>
                <w:kern w:val="0"/>
              </w:rPr>
            </w:pPr>
            <w:r w:rsidRPr="00DC2866">
              <w:rPr>
                <w:kern w:val="0"/>
              </w:rPr>
              <w:t>检查项目</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3928F6" w:rsidRPr="00DC2866" w:rsidRDefault="003928F6" w:rsidP="005900D1">
            <w:pPr>
              <w:widowControl/>
              <w:jc w:val="center"/>
              <w:rPr>
                <w:kern w:val="0"/>
              </w:rPr>
            </w:pPr>
            <w:r w:rsidRPr="00DC2866">
              <w:rPr>
                <w:kern w:val="0"/>
              </w:rPr>
              <w:t>结果</w:t>
            </w:r>
          </w:p>
        </w:tc>
      </w:tr>
      <w:tr w:rsidR="003928F6" w:rsidRPr="00DC2866" w:rsidTr="005900D1">
        <w:trPr>
          <w:trHeight w:val="315"/>
          <w:jc w:val="center"/>
        </w:trPr>
        <w:tc>
          <w:tcPr>
            <w:tcW w:w="29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3928F6" w:rsidRPr="00DC2866" w:rsidRDefault="003928F6" w:rsidP="005900D1">
            <w:pPr>
              <w:widowControl/>
              <w:jc w:val="center"/>
              <w:rPr>
                <w:kern w:val="0"/>
              </w:rPr>
            </w:pPr>
            <w:r w:rsidRPr="00DC2866">
              <w:rPr>
                <w:kern w:val="0"/>
              </w:rPr>
              <w:t>外观</w:t>
            </w:r>
          </w:p>
        </w:tc>
        <w:tc>
          <w:tcPr>
            <w:tcW w:w="3402" w:type="dxa"/>
            <w:tcBorders>
              <w:top w:val="single" w:sz="4" w:space="0" w:color="auto"/>
              <w:left w:val="nil"/>
              <w:bottom w:val="single" w:sz="4" w:space="0" w:color="auto"/>
              <w:right w:val="single" w:sz="4" w:space="0" w:color="auto"/>
            </w:tcBorders>
            <w:shd w:val="clear" w:color="auto" w:fill="auto"/>
            <w:noWrap/>
            <w:vAlign w:val="center"/>
          </w:tcPr>
          <w:p w:rsidR="003928F6" w:rsidRPr="00DC2866" w:rsidRDefault="00846601" w:rsidP="005900D1">
            <w:pPr>
              <w:widowControl/>
              <w:jc w:val="center"/>
              <w:rPr>
                <w:kern w:val="0"/>
              </w:rPr>
            </w:pPr>
            <w:r w:rsidRPr="00DC2866">
              <w:rPr>
                <w:kern w:val="0"/>
              </w:rPr>
              <w:t>正常</w:t>
            </w:r>
          </w:p>
        </w:tc>
      </w:tr>
    </w:tbl>
    <w:p w:rsidR="003928F6" w:rsidRPr="00DC2866" w:rsidRDefault="003928F6" w:rsidP="003928F6">
      <w:pPr>
        <w:jc w:val="center"/>
        <w:rPr>
          <w:rFonts w:eastAsia="黑体"/>
        </w:rPr>
      </w:pPr>
      <w:r w:rsidRPr="00DC2866">
        <w:rPr>
          <w:rFonts w:eastAsia="黑体"/>
        </w:rPr>
        <w:t>表</w:t>
      </w:r>
      <w:r w:rsidRPr="00DC2866">
        <w:rPr>
          <w:rFonts w:eastAsia="黑体"/>
        </w:rPr>
        <w:t xml:space="preserve">2 </w:t>
      </w:r>
      <w:r w:rsidRPr="00DC2866">
        <w:rPr>
          <w:rFonts w:eastAsia="黑体"/>
        </w:rPr>
        <w:t>插针深度</w:t>
      </w:r>
    </w:p>
    <w:tbl>
      <w:tblPr>
        <w:tblW w:w="5000" w:type="pct"/>
        <w:jc w:val="center"/>
        <w:tblLook w:val="04A0" w:firstRow="1" w:lastRow="0" w:firstColumn="1" w:lastColumn="0" w:noHBand="0" w:noVBand="1"/>
      </w:tblPr>
      <w:tblGrid>
        <w:gridCol w:w="1197"/>
        <w:gridCol w:w="1197"/>
        <w:gridCol w:w="1200"/>
        <w:gridCol w:w="1196"/>
        <w:gridCol w:w="1196"/>
        <w:gridCol w:w="1196"/>
        <w:gridCol w:w="1196"/>
        <w:gridCol w:w="1192"/>
      </w:tblGrid>
      <w:tr w:rsidR="001C6FD0" w:rsidRPr="00DC2866" w:rsidTr="001C6FD0">
        <w:trPr>
          <w:trHeight w:val="315"/>
          <w:jc w:val="center"/>
        </w:trPr>
        <w:tc>
          <w:tcPr>
            <w:tcW w:w="625" w:type="pct"/>
            <w:vMerge w:val="restart"/>
            <w:tcBorders>
              <w:top w:val="single" w:sz="4" w:space="0" w:color="auto"/>
              <w:left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测量次数</w:t>
            </w:r>
          </w:p>
        </w:tc>
        <w:tc>
          <w:tcPr>
            <w:tcW w:w="1252" w:type="pct"/>
            <w:gridSpan w:val="2"/>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OPEN(”)</w:t>
            </w:r>
          </w:p>
        </w:tc>
        <w:tc>
          <w:tcPr>
            <w:tcW w:w="1250" w:type="pct"/>
            <w:gridSpan w:val="2"/>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SHORT(”)</w:t>
            </w:r>
          </w:p>
        </w:tc>
        <w:tc>
          <w:tcPr>
            <w:tcW w:w="1250" w:type="pct"/>
            <w:gridSpan w:val="2"/>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LOAD(”)</w:t>
            </w:r>
          </w:p>
        </w:tc>
        <w:tc>
          <w:tcPr>
            <w:tcW w:w="623"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p>
        </w:tc>
      </w:tr>
      <w:tr w:rsidR="001C6FD0" w:rsidRPr="00DC2866" w:rsidTr="00B75EFD">
        <w:trPr>
          <w:trHeight w:val="315"/>
          <w:jc w:val="center"/>
        </w:trPr>
        <w:tc>
          <w:tcPr>
            <w:tcW w:w="625" w:type="pct"/>
            <w:vMerge/>
            <w:tcBorders>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-M-</w:t>
            </w:r>
          </w:p>
        </w:tc>
        <w:tc>
          <w:tcPr>
            <w:tcW w:w="627"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-F-</w:t>
            </w:r>
          </w:p>
        </w:tc>
        <w:tc>
          <w:tcPr>
            <w:tcW w:w="625" w:type="pct"/>
            <w:tcBorders>
              <w:top w:val="single" w:sz="4" w:space="0" w:color="auto"/>
              <w:left w:val="nil"/>
              <w:bottom w:val="single" w:sz="4" w:space="0" w:color="auto"/>
              <w:right w:val="single" w:sz="4" w:space="0" w:color="auto"/>
            </w:tcBorders>
            <w:vAlign w:val="center"/>
          </w:tcPr>
          <w:p w:rsidR="001C6FD0" w:rsidRPr="00DC2866" w:rsidRDefault="001C6FD0" w:rsidP="005900D1">
            <w:pPr>
              <w:widowControl/>
              <w:jc w:val="center"/>
              <w:rPr>
                <w:kern w:val="0"/>
              </w:rPr>
            </w:pPr>
            <w:r w:rsidRPr="00DC2866">
              <w:rPr>
                <w:kern w:val="0"/>
              </w:rPr>
              <w:t>-M-</w:t>
            </w:r>
          </w:p>
        </w:tc>
        <w:tc>
          <w:tcPr>
            <w:tcW w:w="625"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-F-</w:t>
            </w:r>
          </w:p>
        </w:tc>
        <w:tc>
          <w:tcPr>
            <w:tcW w:w="625" w:type="pct"/>
            <w:tcBorders>
              <w:top w:val="single" w:sz="4" w:space="0" w:color="auto"/>
              <w:left w:val="nil"/>
              <w:bottom w:val="single" w:sz="4" w:space="0" w:color="auto"/>
              <w:right w:val="single" w:sz="4" w:space="0" w:color="auto"/>
            </w:tcBorders>
            <w:vAlign w:val="center"/>
          </w:tcPr>
          <w:p w:rsidR="001C6FD0" w:rsidRPr="00DC2866" w:rsidRDefault="001C6FD0" w:rsidP="005900D1">
            <w:pPr>
              <w:widowControl/>
              <w:jc w:val="center"/>
              <w:rPr>
                <w:kern w:val="0"/>
              </w:rPr>
            </w:pPr>
            <w:r w:rsidRPr="00DC2866">
              <w:rPr>
                <w:kern w:val="0"/>
              </w:rPr>
              <w:t>-M-</w:t>
            </w:r>
          </w:p>
        </w:tc>
        <w:tc>
          <w:tcPr>
            <w:tcW w:w="625"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-F-</w:t>
            </w:r>
          </w:p>
        </w:tc>
        <w:tc>
          <w:tcPr>
            <w:tcW w:w="623" w:type="pct"/>
            <w:vMerge w:val="restart"/>
            <w:tcBorders>
              <w:top w:val="single" w:sz="4" w:space="0" w:color="auto"/>
              <w:left w:val="nil"/>
              <w:right w:val="single" w:sz="4" w:space="0" w:color="auto"/>
            </w:tcBorders>
          </w:tcPr>
          <w:p w:rsidR="001C6FD0" w:rsidRDefault="001C6FD0" w:rsidP="005900D1">
            <w:pPr>
              <w:widowControl/>
              <w:jc w:val="center"/>
            </w:pPr>
          </w:p>
          <w:p w:rsidR="001C6FD0" w:rsidRDefault="001C6FD0" w:rsidP="005900D1">
            <w:pPr>
              <w:widowControl/>
              <w:jc w:val="center"/>
            </w:pPr>
          </w:p>
          <w:p w:rsidR="001C6FD0" w:rsidRDefault="001C6FD0" w:rsidP="005900D1">
            <w:pPr>
              <w:widowControl/>
              <w:jc w:val="center"/>
            </w:pPr>
          </w:p>
          <w:p w:rsidR="001C6FD0" w:rsidRDefault="001C6FD0" w:rsidP="005900D1">
            <w:pPr>
              <w:widowControl/>
              <w:jc w:val="center"/>
            </w:pPr>
          </w:p>
          <w:p w:rsidR="001C6FD0" w:rsidRPr="001C6FD0" w:rsidRDefault="001C6FD0" w:rsidP="005900D1">
            <w:pPr>
              <w:widowControl/>
              <w:jc w:val="center"/>
              <w:rPr>
                <w:szCs w:val="24"/>
              </w:rPr>
            </w:pPr>
            <m:oMathPara>
              <m:oMath>
                <m:r>
                  <m:rPr>
                    <m:sty m:val="p"/>
                  </m:rPr>
                  <w:rPr>
                    <w:rFonts w:ascii="Cambria Math" w:eastAsiaTheme="minorEastAsia" w:hAnsi="Cambria Math"/>
                    <w:szCs w:val="24"/>
                  </w:rPr>
                  <m:t>1.9</m:t>
                </m:r>
                <m:r>
                  <m:rPr>
                    <m:sty m:val="p"/>
                  </m:rPr>
                  <w:rPr>
                    <w:rFonts w:ascii="Cambria Math" w:hAnsi="Cambria Math"/>
                  </w:rPr>
                  <m:t>μ</m:t>
                </m:r>
                <m:r>
                  <m:rPr>
                    <m:sty m:val="p"/>
                  </m:rPr>
                  <w:rPr>
                    <w:rFonts w:ascii="Cambria Math" w:eastAsiaTheme="minorEastAsia" w:hAnsi="Cambria Math"/>
                    <w:szCs w:val="24"/>
                  </w:rPr>
                  <m:t>m</m:t>
                </m:r>
              </m:oMath>
            </m:oMathPara>
          </w:p>
          <w:p w:rsidR="001C6FD0" w:rsidRDefault="001C6FD0" w:rsidP="001C6FD0">
            <w:pPr>
              <w:widowControl/>
              <w:jc w:val="center"/>
              <w:rPr>
                <w:kern w:val="0"/>
              </w:rPr>
            </w:pPr>
            <m:oMath>
              <m:r>
                <w:rPr>
                  <w:rFonts w:ascii="Cambria Math" w:hAnsi="Cambria Math"/>
                </w:rPr>
                <m:t>U</m:t>
              </m:r>
            </m:oMath>
            <w:r>
              <w:rPr>
                <w:rFonts w:hint="eastAsia"/>
                <w:kern w:val="0"/>
              </w:rPr>
              <w:t xml:space="preserve"> (k</w:t>
            </w:r>
            <w:r>
              <w:rPr>
                <w:kern w:val="0"/>
              </w:rPr>
              <w:t>=2)</w:t>
            </w:r>
          </w:p>
          <w:p w:rsidR="001C6FD0" w:rsidRPr="00DC2866" w:rsidRDefault="001C6FD0" w:rsidP="005900D1">
            <w:pPr>
              <w:widowControl/>
              <w:jc w:val="center"/>
              <w:rPr>
                <w:kern w:val="0"/>
              </w:rPr>
            </w:pPr>
          </w:p>
        </w:tc>
      </w:tr>
      <w:tr w:rsidR="001C6FD0" w:rsidRPr="00DC2866" w:rsidTr="00B75EFD">
        <w:trPr>
          <w:trHeight w:val="315"/>
          <w:jc w:val="center"/>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1</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0.0001</w:t>
            </w:r>
          </w:p>
        </w:tc>
        <w:tc>
          <w:tcPr>
            <w:tcW w:w="627"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0.0000</w:t>
            </w:r>
          </w:p>
        </w:tc>
        <w:tc>
          <w:tcPr>
            <w:tcW w:w="625"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0.0005</w:t>
            </w:r>
          </w:p>
        </w:tc>
        <w:tc>
          <w:tcPr>
            <w:tcW w:w="625"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0.0002</w:t>
            </w:r>
          </w:p>
        </w:tc>
        <w:tc>
          <w:tcPr>
            <w:tcW w:w="623" w:type="pct"/>
            <w:vMerge/>
            <w:tcBorders>
              <w:left w:val="nil"/>
              <w:right w:val="single" w:sz="4" w:space="0" w:color="auto"/>
            </w:tcBorders>
          </w:tcPr>
          <w:p w:rsidR="001C6FD0" w:rsidRPr="00DC2866" w:rsidRDefault="001C6FD0" w:rsidP="005900D1">
            <w:pPr>
              <w:widowControl/>
              <w:jc w:val="center"/>
              <w:rPr>
                <w:kern w:val="0"/>
              </w:rPr>
            </w:pPr>
          </w:p>
        </w:tc>
      </w:tr>
      <w:tr w:rsidR="001C6FD0" w:rsidRPr="00DC2866" w:rsidTr="00B75EFD">
        <w:trPr>
          <w:trHeight w:val="315"/>
          <w:jc w:val="center"/>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2</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0.0002</w:t>
            </w:r>
          </w:p>
        </w:tc>
        <w:tc>
          <w:tcPr>
            <w:tcW w:w="627"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0.0001</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0.0005</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3" w:type="pct"/>
            <w:vMerge/>
            <w:tcBorders>
              <w:left w:val="nil"/>
              <w:right w:val="single" w:sz="4" w:space="0" w:color="auto"/>
            </w:tcBorders>
          </w:tcPr>
          <w:p w:rsidR="001C6FD0" w:rsidRPr="00DC2866" w:rsidRDefault="001C6FD0" w:rsidP="00846601">
            <w:pPr>
              <w:widowControl/>
              <w:jc w:val="center"/>
              <w:rPr>
                <w:kern w:val="0"/>
              </w:rPr>
            </w:pPr>
          </w:p>
        </w:tc>
      </w:tr>
      <w:tr w:rsidR="001C6FD0" w:rsidRPr="00DC2866" w:rsidTr="00B75EFD">
        <w:trPr>
          <w:trHeight w:val="315"/>
          <w:jc w:val="center"/>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3</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0.0001</w:t>
            </w:r>
          </w:p>
        </w:tc>
        <w:tc>
          <w:tcPr>
            <w:tcW w:w="627"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0.0000</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0.0003</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0.0004</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3" w:type="pct"/>
            <w:vMerge/>
            <w:tcBorders>
              <w:left w:val="nil"/>
              <w:right w:val="single" w:sz="4" w:space="0" w:color="auto"/>
            </w:tcBorders>
          </w:tcPr>
          <w:p w:rsidR="001C6FD0" w:rsidRPr="00DC2866" w:rsidRDefault="001C6FD0" w:rsidP="00846601">
            <w:pPr>
              <w:widowControl/>
              <w:jc w:val="center"/>
              <w:rPr>
                <w:kern w:val="0"/>
              </w:rPr>
            </w:pPr>
          </w:p>
        </w:tc>
      </w:tr>
      <w:tr w:rsidR="001C6FD0" w:rsidRPr="00DC2866" w:rsidTr="00B75EFD">
        <w:trPr>
          <w:trHeight w:val="315"/>
          <w:jc w:val="center"/>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4</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0.0001</w:t>
            </w:r>
          </w:p>
        </w:tc>
        <w:tc>
          <w:tcPr>
            <w:tcW w:w="627"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0.0001</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0.0003</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0.0005</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0.0003</w:t>
            </w:r>
          </w:p>
        </w:tc>
        <w:tc>
          <w:tcPr>
            <w:tcW w:w="623" w:type="pct"/>
            <w:vMerge/>
            <w:tcBorders>
              <w:left w:val="nil"/>
              <w:right w:val="single" w:sz="4" w:space="0" w:color="auto"/>
            </w:tcBorders>
          </w:tcPr>
          <w:p w:rsidR="001C6FD0" w:rsidRPr="00DC2866" w:rsidRDefault="001C6FD0" w:rsidP="00846601">
            <w:pPr>
              <w:widowControl/>
              <w:jc w:val="center"/>
              <w:rPr>
                <w:kern w:val="0"/>
              </w:rPr>
            </w:pPr>
          </w:p>
        </w:tc>
      </w:tr>
      <w:tr w:rsidR="001C6FD0" w:rsidRPr="00DC2866" w:rsidTr="00B75EFD">
        <w:trPr>
          <w:trHeight w:val="315"/>
          <w:jc w:val="center"/>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N</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0.0001</w:t>
            </w:r>
          </w:p>
        </w:tc>
        <w:tc>
          <w:tcPr>
            <w:tcW w:w="627"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0.0000</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0.0005</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w:t>
            </w:r>
          </w:p>
        </w:tc>
        <w:tc>
          <w:tcPr>
            <w:tcW w:w="623" w:type="pct"/>
            <w:vMerge/>
            <w:tcBorders>
              <w:left w:val="nil"/>
              <w:right w:val="single" w:sz="4" w:space="0" w:color="auto"/>
            </w:tcBorders>
          </w:tcPr>
          <w:p w:rsidR="001C6FD0" w:rsidRPr="00DC2866" w:rsidRDefault="001C6FD0" w:rsidP="00846601">
            <w:pPr>
              <w:widowControl/>
              <w:jc w:val="center"/>
              <w:rPr>
                <w:kern w:val="0"/>
              </w:rPr>
            </w:pPr>
          </w:p>
        </w:tc>
      </w:tr>
      <w:tr w:rsidR="001C6FD0" w:rsidRPr="00DC2866" w:rsidTr="00B75EFD">
        <w:trPr>
          <w:trHeight w:val="315"/>
          <w:jc w:val="center"/>
        </w:trPr>
        <w:tc>
          <w:tcPr>
            <w:tcW w:w="625"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平均值</w:t>
            </w:r>
          </w:p>
        </w:tc>
        <w:tc>
          <w:tcPr>
            <w:tcW w:w="625"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46601">
            <w:pPr>
              <w:widowControl/>
              <w:jc w:val="center"/>
              <w:rPr>
                <w:kern w:val="0"/>
              </w:rPr>
            </w:pPr>
            <w:r w:rsidRPr="00DC2866">
              <w:rPr>
                <w:kern w:val="0"/>
              </w:rPr>
              <w:t>0.00012</w:t>
            </w:r>
          </w:p>
        </w:tc>
        <w:tc>
          <w:tcPr>
            <w:tcW w:w="627"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0.00004</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0.000022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0.00022</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0.00048</w:t>
            </w:r>
          </w:p>
        </w:tc>
        <w:tc>
          <w:tcPr>
            <w:tcW w:w="625" w:type="pct"/>
            <w:tcBorders>
              <w:top w:val="single" w:sz="4" w:space="0" w:color="auto"/>
              <w:left w:val="nil"/>
              <w:bottom w:val="single" w:sz="4" w:space="0" w:color="auto"/>
              <w:right w:val="single" w:sz="4" w:space="0" w:color="auto"/>
            </w:tcBorders>
          </w:tcPr>
          <w:p w:rsidR="001C6FD0" w:rsidRPr="00DC2866" w:rsidRDefault="001C6FD0" w:rsidP="00846601">
            <w:pPr>
              <w:widowControl/>
              <w:jc w:val="center"/>
              <w:rPr>
                <w:kern w:val="0"/>
              </w:rPr>
            </w:pPr>
            <w:r w:rsidRPr="00DC2866">
              <w:rPr>
                <w:kern w:val="0"/>
              </w:rPr>
              <w:t>0.00022</w:t>
            </w:r>
          </w:p>
        </w:tc>
        <w:tc>
          <w:tcPr>
            <w:tcW w:w="623" w:type="pct"/>
            <w:vMerge/>
            <w:tcBorders>
              <w:left w:val="nil"/>
              <w:bottom w:val="single" w:sz="4" w:space="0" w:color="auto"/>
              <w:right w:val="single" w:sz="4" w:space="0" w:color="auto"/>
            </w:tcBorders>
          </w:tcPr>
          <w:p w:rsidR="001C6FD0" w:rsidRPr="00DC2866" w:rsidRDefault="001C6FD0" w:rsidP="00846601">
            <w:pPr>
              <w:widowControl/>
              <w:jc w:val="center"/>
              <w:rPr>
                <w:kern w:val="0"/>
              </w:rPr>
            </w:pPr>
          </w:p>
        </w:tc>
      </w:tr>
    </w:tbl>
    <w:p w:rsidR="003928F6" w:rsidRPr="00DC2866" w:rsidRDefault="003928F6" w:rsidP="003928F6">
      <w:pPr>
        <w:pStyle w:val="aff8"/>
        <w:ind w:right="-105"/>
        <w:jc w:val="center"/>
        <w:rPr>
          <w:rFonts w:ascii="Times New Roman" w:eastAsia="黑体" w:hAnsi="Times New Roman"/>
        </w:rPr>
      </w:pPr>
    </w:p>
    <w:p w:rsidR="003928F6" w:rsidRPr="00DC2866" w:rsidRDefault="003928F6" w:rsidP="003928F6">
      <w:pPr>
        <w:jc w:val="center"/>
        <w:rPr>
          <w:rFonts w:eastAsia="黑体"/>
        </w:rPr>
      </w:pPr>
      <w:r w:rsidRPr="00DC2866">
        <w:rPr>
          <w:rFonts w:eastAsia="黑体"/>
        </w:rPr>
        <w:t>表</w:t>
      </w:r>
      <w:r w:rsidRPr="00DC2866">
        <w:rPr>
          <w:rFonts w:eastAsia="黑体"/>
        </w:rPr>
        <w:t xml:space="preserve">3 </w:t>
      </w:r>
      <w:r w:rsidRPr="00DC2866">
        <w:rPr>
          <w:rFonts w:eastAsia="黑体"/>
        </w:rPr>
        <w:t>开路器相位偏差（</w:t>
      </w:r>
      <w:r w:rsidRPr="00DC2866">
        <w:rPr>
          <w:rFonts w:eastAsia="黑体"/>
        </w:rPr>
        <w:t>°</w:t>
      </w:r>
      <w:r w:rsidRPr="00DC2866">
        <w:rPr>
          <w:rFonts w:eastAsia="黑体"/>
        </w:rPr>
        <w:t>）</w:t>
      </w:r>
    </w:p>
    <w:tbl>
      <w:tblPr>
        <w:tblW w:w="2862" w:type="pct"/>
        <w:jc w:val="center"/>
        <w:tblLook w:val="04A0" w:firstRow="1" w:lastRow="0" w:firstColumn="1" w:lastColumn="0" w:noHBand="0" w:noVBand="1"/>
      </w:tblPr>
      <w:tblGrid>
        <w:gridCol w:w="1369"/>
        <w:gridCol w:w="1367"/>
        <w:gridCol w:w="1372"/>
        <w:gridCol w:w="1370"/>
      </w:tblGrid>
      <w:tr w:rsidR="001C6FD0" w:rsidRPr="00DC2866" w:rsidTr="001C6FD0">
        <w:trPr>
          <w:trHeight w:val="315"/>
          <w:jc w:val="center"/>
        </w:trPr>
        <w:tc>
          <w:tcPr>
            <w:tcW w:w="1250" w:type="pct"/>
            <w:vMerge w:val="restart"/>
            <w:tcBorders>
              <w:top w:val="single" w:sz="4" w:space="0" w:color="auto"/>
              <w:left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频段</w:t>
            </w:r>
          </w:p>
          <w:p w:rsidR="001C6FD0" w:rsidRPr="00DC2866" w:rsidRDefault="001C6FD0" w:rsidP="005900D1">
            <w:pPr>
              <w:widowControl/>
              <w:jc w:val="center"/>
              <w:rPr>
                <w:kern w:val="0"/>
              </w:rPr>
            </w:pPr>
            <w:r w:rsidRPr="00DC2866">
              <w:rPr>
                <w:kern w:val="0"/>
              </w:rPr>
              <w:t>GHz</w:t>
            </w:r>
          </w:p>
        </w:tc>
        <w:tc>
          <w:tcPr>
            <w:tcW w:w="3750" w:type="pct"/>
            <w:gridSpan w:val="3"/>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OPEN</w:t>
            </w:r>
          </w:p>
        </w:tc>
      </w:tr>
      <w:tr w:rsidR="001C6FD0" w:rsidRPr="00DC2866" w:rsidTr="001C6FD0">
        <w:trPr>
          <w:trHeight w:val="315"/>
          <w:jc w:val="center"/>
        </w:trPr>
        <w:tc>
          <w:tcPr>
            <w:tcW w:w="1250" w:type="pct"/>
            <w:vMerge/>
            <w:tcBorders>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-M-</w:t>
            </w:r>
          </w:p>
        </w:tc>
        <w:tc>
          <w:tcPr>
            <w:tcW w:w="1252"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-F-</w:t>
            </w:r>
          </w:p>
        </w:tc>
        <w:tc>
          <w:tcPr>
            <w:tcW w:w="1251"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m:oMath>
              <m:r>
                <w:rPr>
                  <w:rFonts w:ascii="Cambria Math" w:hAnsi="Cambria Math"/>
                </w:rPr>
                <m:t>U</m:t>
              </m:r>
            </m:oMath>
            <w:r>
              <w:rPr>
                <w:rFonts w:hint="eastAsia"/>
                <w:kern w:val="0"/>
              </w:rPr>
              <w:t xml:space="preserve"> (k</w:t>
            </w:r>
            <w:r>
              <w:rPr>
                <w:kern w:val="0"/>
              </w:rPr>
              <w:t>=2)</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0~3</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0.06</w:t>
            </w:r>
          </w:p>
        </w:tc>
        <w:tc>
          <w:tcPr>
            <w:tcW w:w="1252" w:type="pct"/>
            <w:tcBorders>
              <w:top w:val="single" w:sz="4" w:space="0" w:color="auto"/>
              <w:left w:val="nil"/>
              <w:bottom w:val="single" w:sz="4" w:space="0" w:color="auto"/>
              <w:right w:val="single" w:sz="4" w:space="0" w:color="auto"/>
            </w:tcBorders>
          </w:tcPr>
          <w:p w:rsidR="001C6FD0" w:rsidRPr="00DC2866" w:rsidRDefault="001C6FD0" w:rsidP="008B4AC5">
            <w:pPr>
              <w:widowControl/>
              <w:jc w:val="center"/>
              <w:rPr>
                <w:kern w:val="0"/>
              </w:rPr>
            </w:pPr>
            <w:r w:rsidRPr="00DC2866">
              <w:rPr>
                <w:kern w:val="0"/>
              </w:rPr>
              <w:t>0.0</w:t>
            </w:r>
            <w:r w:rsidR="008B4AC5">
              <w:rPr>
                <w:kern w:val="0"/>
              </w:rPr>
              <w:t>7</w:t>
            </w:r>
          </w:p>
        </w:tc>
        <w:tc>
          <w:tcPr>
            <w:tcW w:w="1251" w:type="pct"/>
            <w:tcBorders>
              <w:top w:val="single" w:sz="4" w:space="0" w:color="auto"/>
              <w:left w:val="nil"/>
              <w:bottom w:val="single" w:sz="4" w:space="0" w:color="auto"/>
              <w:right w:val="single" w:sz="4" w:space="0" w:color="auto"/>
            </w:tcBorders>
          </w:tcPr>
          <w:p w:rsidR="001C6FD0" w:rsidRPr="00DC2866" w:rsidRDefault="008B4AC5" w:rsidP="005900D1">
            <w:pPr>
              <w:widowControl/>
              <w:jc w:val="center"/>
              <w:rPr>
                <w:kern w:val="0"/>
              </w:rPr>
            </w:pPr>
            <w:r>
              <w:rPr>
                <w:rFonts w:hint="eastAsia"/>
                <w:kern w:val="0"/>
              </w:rPr>
              <w:t>0</w:t>
            </w:r>
            <w:r>
              <w:rPr>
                <w:kern w:val="0"/>
              </w:rPr>
              <w:t>.10</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3~8</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B4AC5">
            <w:pPr>
              <w:widowControl/>
              <w:jc w:val="center"/>
              <w:rPr>
                <w:kern w:val="0"/>
              </w:rPr>
            </w:pPr>
            <w:r w:rsidRPr="00DC2866">
              <w:rPr>
                <w:kern w:val="0"/>
              </w:rPr>
              <w:t>0.0</w:t>
            </w:r>
            <w:r w:rsidR="008B4AC5">
              <w:rPr>
                <w:kern w:val="0"/>
              </w:rPr>
              <w:t>7</w:t>
            </w:r>
          </w:p>
        </w:tc>
        <w:tc>
          <w:tcPr>
            <w:tcW w:w="1252" w:type="pct"/>
            <w:tcBorders>
              <w:top w:val="single" w:sz="4" w:space="0" w:color="auto"/>
              <w:left w:val="nil"/>
              <w:bottom w:val="single" w:sz="4" w:space="0" w:color="auto"/>
              <w:right w:val="single" w:sz="4" w:space="0" w:color="auto"/>
            </w:tcBorders>
          </w:tcPr>
          <w:p w:rsidR="001C6FD0" w:rsidRPr="00DC2866" w:rsidRDefault="001C6FD0" w:rsidP="008B4AC5">
            <w:pPr>
              <w:widowControl/>
              <w:jc w:val="center"/>
              <w:rPr>
                <w:kern w:val="0"/>
              </w:rPr>
            </w:pPr>
            <w:r w:rsidRPr="00DC2866">
              <w:rPr>
                <w:kern w:val="0"/>
              </w:rPr>
              <w:t>0.1</w:t>
            </w:r>
            <w:r w:rsidR="008B4AC5">
              <w:rPr>
                <w:kern w:val="0"/>
              </w:rPr>
              <w:t>1</w:t>
            </w:r>
          </w:p>
        </w:tc>
        <w:tc>
          <w:tcPr>
            <w:tcW w:w="1251" w:type="pct"/>
            <w:tcBorders>
              <w:top w:val="single" w:sz="4" w:space="0" w:color="auto"/>
              <w:left w:val="nil"/>
              <w:bottom w:val="single" w:sz="4" w:space="0" w:color="auto"/>
              <w:right w:val="single" w:sz="4" w:space="0" w:color="auto"/>
            </w:tcBorders>
          </w:tcPr>
          <w:p w:rsidR="001C6FD0" w:rsidRPr="00DC2866" w:rsidRDefault="008B4AC5" w:rsidP="005900D1">
            <w:pPr>
              <w:widowControl/>
              <w:jc w:val="center"/>
              <w:rPr>
                <w:kern w:val="0"/>
              </w:rPr>
            </w:pPr>
            <w:r>
              <w:rPr>
                <w:rFonts w:hint="eastAsia"/>
                <w:kern w:val="0"/>
              </w:rPr>
              <w:t>0</w:t>
            </w:r>
            <w:r>
              <w:rPr>
                <w:kern w:val="0"/>
              </w:rPr>
              <w:t>.20</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8~20</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B4AC5">
            <w:pPr>
              <w:widowControl/>
              <w:jc w:val="center"/>
              <w:rPr>
                <w:kern w:val="0"/>
              </w:rPr>
            </w:pPr>
            <w:r w:rsidRPr="00DC2866">
              <w:rPr>
                <w:kern w:val="0"/>
              </w:rPr>
              <w:t>-0.2</w:t>
            </w:r>
            <w:r w:rsidR="008B4AC5">
              <w:rPr>
                <w:kern w:val="0"/>
              </w:rPr>
              <w:t>9</w:t>
            </w:r>
          </w:p>
        </w:tc>
        <w:tc>
          <w:tcPr>
            <w:tcW w:w="1252"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0.22</w:t>
            </w:r>
          </w:p>
        </w:tc>
        <w:tc>
          <w:tcPr>
            <w:tcW w:w="1251" w:type="pct"/>
            <w:tcBorders>
              <w:top w:val="single" w:sz="4" w:space="0" w:color="auto"/>
              <w:left w:val="nil"/>
              <w:bottom w:val="single" w:sz="4" w:space="0" w:color="auto"/>
              <w:right w:val="single" w:sz="4" w:space="0" w:color="auto"/>
            </w:tcBorders>
          </w:tcPr>
          <w:p w:rsidR="001C6FD0" w:rsidRPr="00DC2866" w:rsidRDefault="008B4AC5" w:rsidP="005900D1">
            <w:pPr>
              <w:widowControl/>
              <w:jc w:val="center"/>
              <w:rPr>
                <w:kern w:val="0"/>
              </w:rPr>
            </w:pPr>
            <w:r>
              <w:rPr>
                <w:rFonts w:hint="eastAsia"/>
                <w:kern w:val="0"/>
              </w:rPr>
              <w:t>0</w:t>
            </w:r>
            <w:r>
              <w:rPr>
                <w:kern w:val="0"/>
              </w:rPr>
              <w:t>.30</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7A3F46">
            <w:pPr>
              <w:widowControl/>
              <w:jc w:val="center"/>
              <w:rPr>
                <w:kern w:val="0"/>
              </w:rPr>
            </w:pPr>
            <w:r w:rsidRPr="00DC2866">
              <w:rPr>
                <w:kern w:val="0"/>
              </w:rPr>
              <w:t>20~26.5</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8B4AC5">
            <w:pPr>
              <w:widowControl/>
              <w:jc w:val="center"/>
              <w:rPr>
                <w:kern w:val="0"/>
              </w:rPr>
            </w:pPr>
            <w:r w:rsidRPr="00DC2866">
              <w:rPr>
                <w:kern w:val="0"/>
              </w:rPr>
              <w:t>-0.5</w:t>
            </w:r>
            <w:r w:rsidR="008B4AC5">
              <w:rPr>
                <w:kern w:val="0"/>
              </w:rPr>
              <w:t>0</w:t>
            </w:r>
          </w:p>
        </w:tc>
        <w:tc>
          <w:tcPr>
            <w:tcW w:w="1252" w:type="pct"/>
            <w:tcBorders>
              <w:top w:val="single" w:sz="4" w:space="0" w:color="auto"/>
              <w:left w:val="nil"/>
              <w:bottom w:val="single" w:sz="4" w:space="0" w:color="auto"/>
              <w:right w:val="single" w:sz="4" w:space="0" w:color="auto"/>
            </w:tcBorders>
          </w:tcPr>
          <w:p w:rsidR="001C6FD0" w:rsidRPr="00DC2866" w:rsidRDefault="001C6FD0" w:rsidP="008B4AC5">
            <w:pPr>
              <w:widowControl/>
              <w:jc w:val="center"/>
              <w:rPr>
                <w:kern w:val="0"/>
              </w:rPr>
            </w:pPr>
            <w:r w:rsidRPr="00DC2866">
              <w:rPr>
                <w:kern w:val="0"/>
              </w:rPr>
              <w:t>0.3</w:t>
            </w:r>
            <w:r w:rsidR="008B4AC5">
              <w:rPr>
                <w:kern w:val="0"/>
              </w:rPr>
              <w:t>4</w:t>
            </w:r>
          </w:p>
        </w:tc>
        <w:tc>
          <w:tcPr>
            <w:tcW w:w="1251" w:type="pct"/>
            <w:tcBorders>
              <w:top w:val="single" w:sz="4" w:space="0" w:color="auto"/>
              <w:left w:val="nil"/>
              <w:bottom w:val="single" w:sz="4" w:space="0" w:color="auto"/>
              <w:right w:val="single" w:sz="4" w:space="0" w:color="auto"/>
            </w:tcBorders>
          </w:tcPr>
          <w:p w:rsidR="001C6FD0" w:rsidRPr="00DC2866" w:rsidRDefault="008B4AC5" w:rsidP="007A3F46">
            <w:pPr>
              <w:widowControl/>
              <w:jc w:val="center"/>
              <w:rPr>
                <w:kern w:val="0"/>
              </w:rPr>
            </w:pPr>
            <w:r>
              <w:rPr>
                <w:rFonts w:hint="eastAsia"/>
                <w:kern w:val="0"/>
              </w:rPr>
              <w:t>0</w:t>
            </w:r>
            <w:r>
              <w:rPr>
                <w:kern w:val="0"/>
              </w:rPr>
              <w:t>.30</w:t>
            </w:r>
          </w:p>
        </w:tc>
      </w:tr>
    </w:tbl>
    <w:p w:rsidR="003928F6" w:rsidRPr="00DC2866" w:rsidRDefault="003928F6" w:rsidP="003928F6">
      <w:pPr>
        <w:jc w:val="center"/>
        <w:rPr>
          <w:rFonts w:eastAsia="黑体"/>
        </w:rPr>
      </w:pPr>
      <w:r w:rsidRPr="00DC2866">
        <w:rPr>
          <w:rFonts w:eastAsia="黑体"/>
        </w:rPr>
        <w:t>表</w:t>
      </w:r>
      <w:r w:rsidRPr="00DC2866">
        <w:rPr>
          <w:rFonts w:eastAsia="黑体"/>
        </w:rPr>
        <w:t xml:space="preserve">4 </w:t>
      </w:r>
      <w:r w:rsidRPr="00DC2866">
        <w:rPr>
          <w:rFonts w:eastAsia="黑体"/>
        </w:rPr>
        <w:t>短路器相位偏差（</w:t>
      </w:r>
      <w:r w:rsidRPr="00DC2866">
        <w:rPr>
          <w:rFonts w:eastAsia="黑体"/>
        </w:rPr>
        <w:t>°</w:t>
      </w:r>
      <w:r w:rsidRPr="00DC2866">
        <w:rPr>
          <w:rFonts w:eastAsia="黑体"/>
        </w:rPr>
        <w:t>）</w:t>
      </w:r>
    </w:p>
    <w:tbl>
      <w:tblPr>
        <w:tblW w:w="2862" w:type="pct"/>
        <w:jc w:val="center"/>
        <w:tblLook w:val="04A0" w:firstRow="1" w:lastRow="0" w:firstColumn="1" w:lastColumn="0" w:noHBand="0" w:noVBand="1"/>
      </w:tblPr>
      <w:tblGrid>
        <w:gridCol w:w="1371"/>
        <w:gridCol w:w="1367"/>
        <w:gridCol w:w="1372"/>
        <w:gridCol w:w="1368"/>
      </w:tblGrid>
      <w:tr w:rsidR="001C6FD0" w:rsidRPr="00DC2866" w:rsidTr="008B4AC5">
        <w:trPr>
          <w:trHeight w:val="315"/>
          <w:jc w:val="center"/>
        </w:trPr>
        <w:tc>
          <w:tcPr>
            <w:tcW w:w="1251" w:type="pct"/>
            <w:vMerge w:val="restart"/>
            <w:tcBorders>
              <w:top w:val="single" w:sz="4" w:space="0" w:color="auto"/>
              <w:left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频段</w:t>
            </w:r>
          </w:p>
          <w:p w:rsidR="001C6FD0" w:rsidRPr="00DC2866" w:rsidRDefault="001C6FD0" w:rsidP="005900D1">
            <w:pPr>
              <w:widowControl/>
              <w:jc w:val="center"/>
              <w:rPr>
                <w:kern w:val="0"/>
              </w:rPr>
            </w:pPr>
            <w:r w:rsidRPr="00DC2866">
              <w:rPr>
                <w:kern w:val="0"/>
              </w:rPr>
              <w:t>GHz</w:t>
            </w:r>
          </w:p>
        </w:tc>
        <w:tc>
          <w:tcPr>
            <w:tcW w:w="3749" w:type="pct"/>
            <w:gridSpan w:val="3"/>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SHORT</w:t>
            </w:r>
          </w:p>
        </w:tc>
      </w:tr>
      <w:tr w:rsidR="001C6FD0" w:rsidRPr="00DC2866" w:rsidTr="008B4AC5">
        <w:trPr>
          <w:trHeight w:val="315"/>
          <w:jc w:val="center"/>
        </w:trPr>
        <w:tc>
          <w:tcPr>
            <w:tcW w:w="1251" w:type="pct"/>
            <w:vMerge/>
            <w:tcBorders>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-M-</w:t>
            </w:r>
          </w:p>
        </w:tc>
        <w:tc>
          <w:tcPr>
            <w:tcW w:w="1252"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-F-</w:t>
            </w:r>
          </w:p>
        </w:tc>
        <w:tc>
          <w:tcPr>
            <w:tcW w:w="1250"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m:oMath>
              <m:r>
                <w:rPr>
                  <w:rFonts w:ascii="Cambria Math" w:hAnsi="Cambria Math"/>
                </w:rPr>
                <m:t>U</m:t>
              </m:r>
            </m:oMath>
            <w:r>
              <w:rPr>
                <w:rFonts w:hint="eastAsia"/>
                <w:kern w:val="0"/>
              </w:rPr>
              <w:t xml:space="preserve"> (k</w:t>
            </w:r>
            <w:r>
              <w:rPr>
                <w:kern w:val="0"/>
              </w:rPr>
              <w:t>=2)</w:t>
            </w:r>
          </w:p>
        </w:tc>
      </w:tr>
      <w:tr w:rsidR="008B4AC5" w:rsidRPr="00DC2866" w:rsidTr="008B4AC5">
        <w:trPr>
          <w:trHeight w:val="315"/>
          <w:jc w:val="center"/>
        </w:trPr>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0~3</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-0.08</w:t>
            </w:r>
          </w:p>
        </w:tc>
        <w:tc>
          <w:tcPr>
            <w:tcW w:w="1252"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sidRPr="00DC2866">
              <w:rPr>
                <w:kern w:val="0"/>
              </w:rPr>
              <w:t>-0.06</w:t>
            </w:r>
          </w:p>
        </w:tc>
        <w:tc>
          <w:tcPr>
            <w:tcW w:w="1250"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Pr>
                <w:rFonts w:hint="eastAsia"/>
                <w:kern w:val="0"/>
              </w:rPr>
              <w:t>0</w:t>
            </w:r>
            <w:r>
              <w:rPr>
                <w:kern w:val="0"/>
              </w:rPr>
              <w:t>.10</w:t>
            </w:r>
          </w:p>
        </w:tc>
      </w:tr>
      <w:tr w:rsidR="008B4AC5" w:rsidRPr="00DC2866" w:rsidTr="008B4AC5">
        <w:trPr>
          <w:trHeight w:val="315"/>
          <w:jc w:val="center"/>
        </w:trPr>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3~8</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-0.22</w:t>
            </w:r>
          </w:p>
        </w:tc>
        <w:tc>
          <w:tcPr>
            <w:tcW w:w="1252"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sidRPr="00DC2866">
              <w:rPr>
                <w:kern w:val="0"/>
              </w:rPr>
              <w:t>-0.15</w:t>
            </w:r>
          </w:p>
        </w:tc>
        <w:tc>
          <w:tcPr>
            <w:tcW w:w="1250"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Pr>
                <w:rFonts w:hint="eastAsia"/>
                <w:kern w:val="0"/>
              </w:rPr>
              <w:t>0</w:t>
            </w:r>
            <w:r>
              <w:rPr>
                <w:kern w:val="0"/>
              </w:rPr>
              <w:t>.20</w:t>
            </w:r>
          </w:p>
        </w:tc>
      </w:tr>
      <w:tr w:rsidR="008B4AC5" w:rsidRPr="00DC2866" w:rsidTr="008B4AC5">
        <w:trPr>
          <w:trHeight w:val="315"/>
          <w:jc w:val="center"/>
        </w:trPr>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8~20</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-0.3</w:t>
            </w:r>
            <w:r>
              <w:rPr>
                <w:kern w:val="0"/>
              </w:rPr>
              <w:t>7</w:t>
            </w:r>
          </w:p>
        </w:tc>
        <w:tc>
          <w:tcPr>
            <w:tcW w:w="1252"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sidRPr="00DC2866">
              <w:rPr>
                <w:kern w:val="0"/>
              </w:rPr>
              <w:t>-0.26</w:t>
            </w:r>
          </w:p>
        </w:tc>
        <w:tc>
          <w:tcPr>
            <w:tcW w:w="1250"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Pr>
                <w:rFonts w:hint="eastAsia"/>
                <w:kern w:val="0"/>
              </w:rPr>
              <w:t>0</w:t>
            </w:r>
            <w:r>
              <w:rPr>
                <w:kern w:val="0"/>
              </w:rPr>
              <w:t>.30</w:t>
            </w:r>
          </w:p>
        </w:tc>
      </w:tr>
      <w:tr w:rsidR="008B4AC5" w:rsidRPr="00DC2866" w:rsidTr="008B4AC5">
        <w:trPr>
          <w:trHeight w:val="315"/>
          <w:jc w:val="center"/>
        </w:trPr>
        <w:tc>
          <w:tcPr>
            <w:tcW w:w="1251" w:type="pct"/>
            <w:tcBorders>
              <w:top w:val="single" w:sz="4" w:space="0" w:color="auto"/>
              <w:left w:val="single" w:sz="4" w:space="0" w:color="auto"/>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20~26.5</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8B4AC5" w:rsidRPr="00DC2866" w:rsidRDefault="008B4AC5" w:rsidP="008B4AC5">
            <w:pPr>
              <w:widowControl/>
              <w:jc w:val="center"/>
              <w:rPr>
                <w:kern w:val="0"/>
              </w:rPr>
            </w:pPr>
            <w:r w:rsidRPr="00DC2866">
              <w:rPr>
                <w:kern w:val="0"/>
              </w:rPr>
              <w:t>-0.5</w:t>
            </w:r>
            <w:r>
              <w:rPr>
                <w:kern w:val="0"/>
              </w:rPr>
              <w:t>5</w:t>
            </w:r>
          </w:p>
        </w:tc>
        <w:tc>
          <w:tcPr>
            <w:tcW w:w="1252"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sidRPr="00DC2866">
              <w:rPr>
                <w:kern w:val="0"/>
              </w:rPr>
              <w:t>-0.19</w:t>
            </w:r>
          </w:p>
        </w:tc>
        <w:tc>
          <w:tcPr>
            <w:tcW w:w="1250" w:type="pct"/>
            <w:tcBorders>
              <w:top w:val="single" w:sz="4" w:space="0" w:color="auto"/>
              <w:left w:val="nil"/>
              <w:bottom w:val="single" w:sz="4" w:space="0" w:color="auto"/>
              <w:right w:val="single" w:sz="4" w:space="0" w:color="auto"/>
            </w:tcBorders>
          </w:tcPr>
          <w:p w:rsidR="008B4AC5" w:rsidRPr="00DC2866" w:rsidRDefault="008B4AC5" w:rsidP="008B4AC5">
            <w:pPr>
              <w:widowControl/>
              <w:jc w:val="center"/>
              <w:rPr>
                <w:kern w:val="0"/>
              </w:rPr>
            </w:pPr>
            <w:r>
              <w:rPr>
                <w:rFonts w:hint="eastAsia"/>
                <w:kern w:val="0"/>
              </w:rPr>
              <w:t>0</w:t>
            </w:r>
            <w:r>
              <w:rPr>
                <w:kern w:val="0"/>
              </w:rPr>
              <w:t>.30</w:t>
            </w:r>
          </w:p>
        </w:tc>
      </w:tr>
    </w:tbl>
    <w:p w:rsidR="003928F6" w:rsidRPr="00DC2866" w:rsidRDefault="003928F6" w:rsidP="003928F6">
      <w:pPr>
        <w:jc w:val="center"/>
        <w:rPr>
          <w:rFonts w:eastAsia="黑体"/>
        </w:rPr>
      </w:pPr>
    </w:p>
    <w:p w:rsidR="003928F6" w:rsidRPr="00DC2866" w:rsidRDefault="003928F6" w:rsidP="003928F6">
      <w:pPr>
        <w:jc w:val="center"/>
        <w:rPr>
          <w:rFonts w:eastAsia="黑体"/>
        </w:rPr>
      </w:pPr>
      <w:r w:rsidRPr="00DC2866">
        <w:rPr>
          <w:rFonts w:eastAsia="黑体"/>
        </w:rPr>
        <w:t>表</w:t>
      </w:r>
      <w:r w:rsidRPr="00DC2866">
        <w:rPr>
          <w:rFonts w:eastAsia="黑体"/>
        </w:rPr>
        <w:t xml:space="preserve">5 </w:t>
      </w:r>
      <w:r w:rsidRPr="00DC2866">
        <w:rPr>
          <w:rFonts w:eastAsia="黑体"/>
        </w:rPr>
        <w:t>负载驻波比偏差</w:t>
      </w:r>
    </w:p>
    <w:tbl>
      <w:tblPr>
        <w:tblW w:w="2862" w:type="pct"/>
        <w:jc w:val="center"/>
        <w:tblLook w:val="04A0" w:firstRow="1" w:lastRow="0" w:firstColumn="1" w:lastColumn="0" w:noHBand="0" w:noVBand="1"/>
      </w:tblPr>
      <w:tblGrid>
        <w:gridCol w:w="1369"/>
        <w:gridCol w:w="1367"/>
        <w:gridCol w:w="1372"/>
        <w:gridCol w:w="1370"/>
      </w:tblGrid>
      <w:tr w:rsidR="001C6FD0" w:rsidRPr="00DC2866" w:rsidTr="001C6FD0">
        <w:trPr>
          <w:trHeight w:val="315"/>
          <w:jc w:val="center"/>
        </w:trPr>
        <w:tc>
          <w:tcPr>
            <w:tcW w:w="1250" w:type="pct"/>
            <w:vMerge w:val="restart"/>
            <w:tcBorders>
              <w:top w:val="single" w:sz="4" w:space="0" w:color="auto"/>
              <w:left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频段</w:t>
            </w:r>
          </w:p>
          <w:p w:rsidR="001C6FD0" w:rsidRPr="00DC2866" w:rsidRDefault="001C6FD0" w:rsidP="005900D1">
            <w:pPr>
              <w:widowControl/>
              <w:jc w:val="center"/>
              <w:rPr>
                <w:kern w:val="0"/>
              </w:rPr>
            </w:pPr>
            <w:r w:rsidRPr="00DC2866">
              <w:rPr>
                <w:kern w:val="0"/>
              </w:rPr>
              <w:t>GHz</w:t>
            </w:r>
          </w:p>
        </w:tc>
        <w:tc>
          <w:tcPr>
            <w:tcW w:w="3750" w:type="pct"/>
            <w:gridSpan w:val="3"/>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SHORT</w:t>
            </w:r>
          </w:p>
        </w:tc>
      </w:tr>
      <w:tr w:rsidR="001C6FD0" w:rsidRPr="00DC2866" w:rsidTr="001C6FD0">
        <w:trPr>
          <w:trHeight w:val="315"/>
          <w:jc w:val="center"/>
        </w:trPr>
        <w:tc>
          <w:tcPr>
            <w:tcW w:w="1250" w:type="pct"/>
            <w:vMerge/>
            <w:tcBorders>
              <w:left w:val="single" w:sz="4" w:space="0" w:color="auto"/>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5900D1">
            <w:pPr>
              <w:widowControl/>
              <w:jc w:val="center"/>
              <w:rPr>
                <w:kern w:val="0"/>
              </w:rPr>
            </w:pPr>
            <w:r w:rsidRPr="00DC2866">
              <w:rPr>
                <w:kern w:val="0"/>
              </w:rPr>
              <w:t>-M-</w:t>
            </w:r>
          </w:p>
        </w:tc>
        <w:tc>
          <w:tcPr>
            <w:tcW w:w="1252"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w:r w:rsidRPr="00DC2866">
              <w:rPr>
                <w:kern w:val="0"/>
              </w:rPr>
              <w:t>-F-</w:t>
            </w:r>
          </w:p>
        </w:tc>
        <w:tc>
          <w:tcPr>
            <w:tcW w:w="1251" w:type="pct"/>
            <w:tcBorders>
              <w:top w:val="single" w:sz="4" w:space="0" w:color="auto"/>
              <w:left w:val="nil"/>
              <w:bottom w:val="single" w:sz="4" w:space="0" w:color="auto"/>
              <w:right w:val="single" w:sz="4" w:space="0" w:color="auto"/>
            </w:tcBorders>
          </w:tcPr>
          <w:p w:rsidR="001C6FD0" w:rsidRPr="00DC2866" w:rsidRDefault="001C6FD0" w:rsidP="005900D1">
            <w:pPr>
              <w:widowControl/>
              <w:jc w:val="center"/>
              <w:rPr>
                <w:kern w:val="0"/>
              </w:rPr>
            </w:pPr>
            <m:oMath>
              <m:r>
                <w:rPr>
                  <w:rFonts w:ascii="Cambria Math" w:hAnsi="Cambria Math"/>
                </w:rPr>
                <m:t>U</m:t>
              </m:r>
            </m:oMath>
            <w:r>
              <w:rPr>
                <w:rFonts w:hint="eastAsia"/>
                <w:kern w:val="0"/>
              </w:rPr>
              <w:t xml:space="preserve"> (k</w:t>
            </w:r>
            <w:r>
              <w:rPr>
                <w:kern w:val="0"/>
              </w:rPr>
              <w:t>=2)</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0~2</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0.001</w:t>
            </w:r>
          </w:p>
        </w:tc>
        <w:tc>
          <w:tcPr>
            <w:tcW w:w="1252" w:type="pct"/>
            <w:tcBorders>
              <w:top w:val="single" w:sz="4" w:space="0" w:color="auto"/>
              <w:left w:val="nil"/>
              <w:bottom w:val="single" w:sz="4" w:space="0" w:color="auto"/>
              <w:right w:val="single" w:sz="4" w:space="0" w:color="auto"/>
            </w:tcBorders>
          </w:tcPr>
          <w:p w:rsidR="001C6FD0" w:rsidRPr="00DC2866" w:rsidRDefault="001C6FD0" w:rsidP="00174FD2">
            <w:pPr>
              <w:widowControl/>
              <w:jc w:val="center"/>
              <w:rPr>
                <w:kern w:val="0"/>
              </w:rPr>
            </w:pPr>
            <w:r w:rsidRPr="00DC2866">
              <w:rPr>
                <w:kern w:val="0"/>
              </w:rPr>
              <w:t>0.008</w:t>
            </w:r>
          </w:p>
        </w:tc>
        <w:tc>
          <w:tcPr>
            <w:tcW w:w="1251" w:type="pct"/>
            <w:tcBorders>
              <w:top w:val="single" w:sz="4" w:space="0" w:color="auto"/>
              <w:left w:val="nil"/>
              <w:bottom w:val="single" w:sz="4" w:space="0" w:color="auto"/>
              <w:right w:val="single" w:sz="4" w:space="0" w:color="auto"/>
            </w:tcBorders>
          </w:tcPr>
          <w:p w:rsidR="001C6FD0" w:rsidRPr="00DC2866" w:rsidRDefault="008B4AC5" w:rsidP="008B4AC5">
            <w:pPr>
              <w:widowControl/>
              <w:jc w:val="center"/>
              <w:rPr>
                <w:kern w:val="0"/>
              </w:rPr>
            </w:pPr>
            <w:r>
              <w:rPr>
                <w:rFonts w:hint="eastAsia"/>
                <w:kern w:val="0"/>
              </w:rPr>
              <w:t>0</w:t>
            </w:r>
            <w:r>
              <w:rPr>
                <w:kern w:val="0"/>
              </w:rPr>
              <w:t>.005</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2~3</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0.001</w:t>
            </w:r>
          </w:p>
        </w:tc>
        <w:tc>
          <w:tcPr>
            <w:tcW w:w="1252" w:type="pct"/>
            <w:tcBorders>
              <w:top w:val="single" w:sz="4" w:space="0" w:color="auto"/>
              <w:left w:val="nil"/>
              <w:bottom w:val="single" w:sz="4" w:space="0" w:color="auto"/>
              <w:right w:val="single" w:sz="4" w:space="0" w:color="auto"/>
            </w:tcBorders>
          </w:tcPr>
          <w:p w:rsidR="001C6FD0" w:rsidRPr="00DC2866" w:rsidRDefault="001C6FD0" w:rsidP="00174FD2">
            <w:pPr>
              <w:widowControl/>
              <w:jc w:val="center"/>
              <w:rPr>
                <w:kern w:val="0"/>
              </w:rPr>
            </w:pPr>
            <w:r w:rsidRPr="00DC2866">
              <w:rPr>
                <w:kern w:val="0"/>
              </w:rPr>
              <w:t>0.01</w:t>
            </w:r>
            <w:r w:rsidR="008B4AC5">
              <w:rPr>
                <w:kern w:val="0"/>
              </w:rPr>
              <w:t>0</w:t>
            </w:r>
          </w:p>
        </w:tc>
        <w:tc>
          <w:tcPr>
            <w:tcW w:w="1251" w:type="pct"/>
            <w:tcBorders>
              <w:top w:val="single" w:sz="4" w:space="0" w:color="auto"/>
              <w:left w:val="nil"/>
              <w:bottom w:val="single" w:sz="4" w:space="0" w:color="auto"/>
              <w:right w:val="single" w:sz="4" w:space="0" w:color="auto"/>
            </w:tcBorders>
          </w:tcPr>
          <w:p w:rsidR="001C6FD0" w:rsidRPr="00DC2866" w:rsidRDefault="008B4AC5" w:rsidP="00174FD2">
            <w:pPr>
              <w:widowControl/>
              <w:jc w:val="center"/>
              <w:rPr>
                <w:kern w:val="0"/>
              </w:rPr>
            </w:pPr>
            <w:r>
              <w:rPr>
                <w:rFonts w:hint="eastAsia"/>
                <w:kern w:val="0"/>
              </w:rPr>
              <w:t>0</w:t>
            </w:r>
            <w:r>
              <w:rPr>
                <w:kern w:val="0"/>
              </w:rPr>
              <w:t>.004</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3~8</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0.013</w:t>
            </w:r>
          </w:p>
        </w:tc>
        <w:tc>
          <w:tcPr>
            <w:tcW w:w="1252" w:type="pct"/>
            <w:tcBorders>
              <w:top w:val="single" w:sz="4" w:space="0" w:color="auto"/>
              <w:left w:val="nil"/>
              <w:bottom w:val="single" w:sz="4" w:space="0" w:color="auto"/>
              <w:right w:val="single" w:sz="4" w:space="0" w:color="auto"/>
            </w:tcBorders>
          </w:tcPr>
          <w:p w:rsidR="001C6FD0" w:rsidRPr="00DC2866" w:rsidRDefault="001C6FD0" w:rsidP="00174FD2">
            <w:pPr>
              <w:widowControl/>
              <w:jc w:val="center"/>
              <w:rPr>
                <w:kern w:val="0"/>
              </w:rPr>
            </w:pPr>
            <w:r w:rsidRPr="00DC2866">
              <w:rPr>
                <w:kern w:val="0"/>
              </w:rPr>
              <w:t>0.01</w:t>
            </w:r>
            <w:r w:rsidR="008B4AC5">
              <w:rPr>
                <w:kern w:val="0"/>
              </w:rPr>
              <w:t>0</w:t>
            </w:r>
          </w:p>
        </w:tc>
        <w:tc>
          <w:tcPr>
            <w:tcW w:w="1251" w:type="pct"/>
            <w:tcBorders>
              <w:top w:val="single" w:sz="4" w:space="0" w:color="auto"/>
              <w:left w:val="nil"/>
              <w:bottom w:val="single" w:sz="4" w:space="0" w:color="auto"/>
              <w:right w:val="single" w:sz="4" w:space="0" w:color="auto"/>
            </w:tcBorders>
          </w:tcPr>
          <w:p w:rsidR="001C6FD0" w:rsidRPr="00DC2866" w:rsidRDefault="008B4AC5" w:rsidP="00174FD2">
            <w:pPr>
              <w:widowControl/>
              <w:jc w:val="center"/>
              <w:rPr>
                <w:kern w:val="0"/>
              </w:rPr>
            </w:pPr>
            <w:r>
              <w:rPr>
                <w:rFonts w:hint="eastAsia"/>
                <w:kern w:val="0"/>
              </w:rPr>
              <w:t>0</w:t>
            </w:r>
            <w:r>
              <w:rPr>
                <w:kern w:val="0"/>
              </w:rPr>
              <w:t>.005</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8~20</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0.018</w:t>
            </w:r>
          </w:p>
        </w:tc>
        <w:tc>
          <w:tcPr>
            <w:tcW w:w="1252" w:type="pct"/>
            <w:tcBorders>
              <w:top w:val="single" w:sz="4" w:space="0" w:color="auto"/>
              <w:left w:val="nil"/>
              <w:bottom w:val="single" w:sz="4" w:space="0" w:color="auto"/>
              <w:right w:val="single" w:sz="4" w:space="0" w:color="auto"/>
            </w:tcBorders>
          </w:tcPr>
          <w:p w:rsidR="001C6FD0" w:rsidRPr="00DC2866" w:rsidRDefault="001C6FD0" w:rsidP="00174FD2">
            <w:pPr>
              <w:widowControl/>
              <w:jc w:val="center"/>
              <w:rPr>
                <w:kern w:val="0"/>
              </w:rPr>
            </w:pPr>
            <w:r w:rsidRPr="00DC2866">
              <w:rPr>
                <w:kern w:val="0"/>
              </w:rPr>
              <w:t>0.018</w:t>
            </w:r>
          </w:p>
        </w:tc>
        <w:tc>
          <w:tcPr>
            <w:tcW w:w="1251" w:type="pct"/>
            <w:tcBorders>
              <w:top w:val="single" w:sz="4" w:space="0" w:color="auto"/>
              <w:left w:val="nil"/>
              <w:bottom w:val="single" w:sz="4" w:space="0" w:color="auto"/>
              <w:right w:val="single" w:sz="4" w:space="0" w:color="auto"/>
            </w:tcBorders>
          </w:tcPr>
          <w:p w:rsidR="001C6FD0" w:rsidRPr="00DC2866" w:rsidRDefault="008B4AC5" w:rsidP="00174FD2">
            <w:pPr>
              <w:widowControl/>
              <w:jc w:val="center"/>
              <w:rPr>
                <w:kern w:val="0"/>
              </w:rPr>
            </w:pPr>
            <w:r>
              <w:rPr>
                <w:rFonts w:hint="eastAsia"/>
                <w:kern w:val="0"/>
              </w:rPr>
              <w:t>0</w:t>
            </w:r>
            <w:r>
              <w:rPr>
                <w:kern w:val="0"/>
              </w:rPr>
              <w:t>.006</w:t>
            </w:r>
          </w:p>
        </w:tc>
      </w:tr>
      <w:tr w:rsidR="001C6FD0" w:rsidRPr="00DC2866" w:rsidTr="001C6FD0">
        <w:trPr>
          <w:trHeight w:val="315"/>
          <w:jc w:val="center"/>
        </w:trPr>
        <w:tc>
          <w:tcPr>
            <w:tcW w:w="1250" w:type="pct"/>
            <w:tcBorders>
              <w:top w:val="single" w:sz="4" w:space="0" w:color="auto"/>
              <w:left w:val="single" w:sz="4" w:space="0" w:color="auto"/>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20~26.5</w:t>
            </w:r>
          </w:p>
        </w:tc>
        <w:tc>
          <w:tcPr>
            <w:tcW w:w="1248" w:type="pct"/>
            <w:tcBorders>
              <w:top w:val="single" w:sz="4" w:space="0" w:color="auto"/>
              <w:left w:val="nil"/>
              <w:bottom w:val="single" w:sz="4" w:space="0" w:color="auto"/>
              <w:right w:val="single" w:sz="4" w:space="0" w:color="auto"/>
            </w:tcBorders>
            <w:shd w:val="clear" w:color="auto" w:fill="auto"/>
            <w:noWrap/>
            <w:vAlign w:val="center"/>
          </w:tcPr>
          <w:p w:rsidR="001C6FD0" w:rsidRPr="00DC2866" w:rsidRDefault="001C6FD0" w:rsidP="00174FD2">
            <w:pPr>
              <w:widowControl/>
              <w:jc w:val="center"/>
              <w:rPr>
                <w:kern w:val="0"/>
              </w:rPr>
            </w:pPr>
            <w:r w:rsidRPr="00DC2866">
              <w:rPr>
                <w:kern w:val="0"/>
              </w:rPr>
              <w:t>0.017</w:t>
            </w:r>
          </w:p>
        </w:tc>
        <w:tc>
          <w:tcPr>
            <w:tcW w:w="1252" w:type="pct"/>
            <w:tcBorders>
              <w:top w:val="single" w:sz="4" w:space="0" w:color="auto"/>
              <w:left w:val="nil"/>
              <w:bottom w:val="single" w:sz="4" w:space="0" w:color="auto"/>
              <w:right w:val="single" w:sz="4" w:space="0" w:color="auto"/>
            </w:tcBorders>
          </w:tcPr>
          <w:p w:rsidR="001C6FD0" w:rsidRPr="00DC2866" w:rsidRDefault="001C6FD0" w:rsidP="00174FD2">
            <w:pPr>
              <w:widowControl/>
              <w:jc w:val="center"/>
              <w:rPr>
                <w:kern w:val="0"/>
              </w:rPr>
            </w:pPr>
            <w:r w:rsidRPr="00DC2866">
              <w:rPr>
                <w:kern w:val="0"/>
              </w:rPr>
              <w:t>0.012</w:t>
            </w:r>
          </w:p>
        </w:tc>
        <w:tc>
          <w:tcPr>
            <w:tcW w:w="1251" w:type="pct"/>
            <w:tcBorders>
              <w:top w:val="single" w:sz="4" w:space="0" w:color="auto"/>
              <w:left w:val="nil"/>
              <w:bottom w:val="single" w:sz="4" w:space="0" w:color="auto"/>
              <w:right w:val="single" w:sz="4" w:space="0" w:color="auto"/>
            </w:tcBorders>
          </w:tcPr>
          <w:p w:rsidR="001C6FD0" w:rsidRPr="00DC2866" w:rsidRDefault="008B4AC5" w:rsidP="00174FD2">
            <w:pPr>
              <w:widowControl/>
              <w:jc w:val="center"/>
              <w:rPr>
                <w:kern w:val="0"/>
              </w:rPr>
            </w:pPr>
            <w:r>
              <w:rPr>
                <w:rFonts w:hint="eastAsia"/>
                <w:kern w:val="0"/>
              </w:rPr>
              <w:t>0</w:t>
            </w:r>
            <w:r>
              <w:rPr>
                <w:kern w:val="0"/>
              </w:rPr>
              <w:t>.006</w:t>
            </w:r>
          </w:p>
        </w:tc>
      </w:tr>
    </w:tbl>
    <w:p w:rsidR="00143065" w:rsidRDefault="00143065" w:rsidP="003928F6">
      <w:pPr>
        <w:pStyle w:val="aff2"/>
        <w:rPr>
          <w:b/>
          <w:lang w:val="en-US" w:eastAsia="zh-CN"/>
        </w:rPr>
      </w:pPr>
    </w:p>
    <w:p w:rsidR="00A95F5E" w:rsidRDefault="00A95F5E" w:rsidP="003928F6">
      <w:pPr>
        <w:pStyle w:val="aff2"/>
        <w:rPr>
          <w:b/>
          <w:lang w:val="en-US" w:eastAsia="zh-CN"/>
        </w:rPr>
      </w:pPr>
    </w:p>
    <w:p w:rsidR="009B1315" w:rsidRDefault="009B1315" w:rsidP="003928F6">
      <w:pPr>
        <w:pStyle w:val="aff2"/>
        <w:rPr>
          <w:b/>
          <w:lang w:val="en-US" w:eastAsia="zh-CN"/>
        </w:rPr>
      </w:pPr>
    </w:p>
    <w:p w:rsidR="009B1315" w:rsidRDefault="009B1315" w:rsidP="003928F6">
      <w:pPr>
        <w:pStyle w:val="aff2"/>
        <w:rPr>
          <w:b/>
          <w:lang w:val="en-US" w:eastAsia="zh-CN"/>
        </w:rPr>
      </w:pPr>
    </w:p>
    <w:p w:rsidR="0019169F" w:rsidRDefault="0019169F" w:rsidP="003928F6">
      <w:pPr>
        <w:pStyle w:val="aff2"/>
        <w:rPr>
          <w:b/>
          <w:lang w:val="en-US" w:eastAsia="zh-CN"/>
        </w:rPr>
      </w:pPr>
    </w:p>
    <w:p w:rsidR="0019169F" w:rsidRDefault="009F4A28" w:rsidP="0019169F">
      <w:pPr>
        <w:pStyle w:val="a6"/>
        <w:numPr>
          <w:ilvl w:val="0"/>
          <w:numId w:val="0"/>
        </w:numPr>
        <w:adjustRightInd w:val="0"/>
        <w:spacing w:before="0" w:after="0" w:line="360" w:lineRule="auto"/>
        <w:jc w:val="left"/>
        <w:outlineLvl w:val="1"/>
        <w:rPr>
          <w:rFonts w:ascii="Times New Roman"/>
          <w:sz w:val="28"/>
          <w:szCs w:val="28"/>
        </w:rPr>
      </w:pPr>
      <w:bookmarkStart w:id="432" w:name="_Toc88921214"/>
      <w:r w:rsidRPr="00542D78">
        <w:rPr>
          <w:rFonts w:ascii="Times New Roman" w:hint="eastAsia"/>
          <w:sz w:val="28"/>
          <w:szCs w:val="28"/>
        </w:rPr>
        <w:lastRenderedPageBreak/>
        <w:t>附录</w:t>
      </w:r>
      <w:r w:rsidRPr="00542D78">
        <w:rPr>
          <w:rFonts w:ascii="Times New Roman" w:hint="eastAsia"/>
          <w:sz w:val="28"/>
          <w:szCs w:val="28"/>
        </w:rPr>
        <w:t>F</w:t>
      </w:r>
      <w:r w:rsidR="0019169F">
        <w:rPr>
          <w:rFonts w:ascii="Times New Roman"/>
          <w:sz w:val="28"/>
          <w:szCs w:val="28"/>
        </w:rPr>
        <w:t xml:space="preserve"> </w:t>
      </w:r>
      <w:r w:rsidR="0019169F" w:rsidRPr="00070269">
        <w:rPr>
          <w:rFonts w:ascii="Times New Roman"/>
          <w:sz w:val="28"/>
          <w:szCs w:val="28"/>
        </w:rPr>
        <w:t>同轴机械校准件</w:t>
      </w:r>
      <w:r w:rsidR="0019169F" w:rsidRPr="00070269">
        <w:rPr>
          <w:rFonts w:ascii="Times New Roman" w:hint="eastAsia"/>
          <w:sz w:val="28"/>
          <w:szCs w:val="28"/>
        </w:rPr>
        <w:t>电路</w:t>
      </w:r>
      <w:r w:rsidR="0019169F" w:rsidRPr="00070269">
        <w:rPr>
          <w:rFonts w:ascii="Times New Roman"/>
          <w:sz w:val="28"/>
          <w:szCs w:val="28"/>
        </w:rPr>
        <w:t>模型</w:t>
      </w:r>
      <w:r w:rsidR="0019169F">
        <w:rPr>
          <w:rFonts w:ascii="Times New Roman" w:hint="eastAsia"/>
          <w:sz w:val="28"/>
          <w:szCs w:val="28"/>
        </w:rPr>
        <w:t>参数</w:t>
      </w:r>
      <w:bookmarkEnd w:id="432"/>
    </w:p>
    <w:tbl>
      <w:tblPr>
        <w:tblStyle w:val="affe"/>
        <w:tblW w:w="0" w:type="auto"/>
        <w:tblLook w:val="04A0" w:firstRow="1" w:lastRow="0" w:firstColumn="1" w:lastColumn="0" w:noHBand="0" w:noVBand="1"/>
      </w:tblPr>
      <w:tblGrid>
        <w:gridCol w:w="527"/>
        <w:gridCol w:w="834"/>
        <w:gridCol w:w="690"/>
        <w:gridCol w:w="647"/>
        <w:gridCol w:w="626"/>
        <w:gridCol w:w="813"/>
        <w:gridCol w:w="669"/>
        <w:gridCol w:w="773"/>
        <w:gridCol w:w="773"/>
        <w:gridCol w:w="722"/>
        <w:gridCol w:w="722"/>
        <w:gridCol w:w="887"/>
        <w:gridCol w:w="887"/>
      </w:tblGrid>
      <w:tr w:rsidR="00670C3E" w:rsidTr="00670C3E">
        <w:tc>
          <w:tcPr>
            <w:tcW w:w="531" w:type="dxa"/>
            <w:vAlign w:val="center"/>
          </w:tcPr>
          <w:p w:rsidR="00041E9F" w:rsidRPr="00041E9F" w:rsidRDefault="00041E9F" w:rsidP="00041E9F">
            <w:pPr>
              <w:widowControl/>
              <w:adjustRightInd/>
              <w:snapToGrid/>
              <w:jc w:val="left"/>
              <w:rPr>
                <w:b/>
                <w:bCs/>
                <w:color w:val="000000"/>
                <w:kern w:val="0"/>
                <w:sz w:val="10"/>
                <w:szCs w:val="10"/>
              </w:rPr>
            </w:pPr>
            <w:r w:rsidRPr="00041E9F">
              <w:rPr>
                <w:rFonts w:hint="eastAsia"/>
                <w:b/>
                <w:bCs/>
                <w:color w:val="000000"/>
                <w:sz w:val="10"/>
                <w:szCs w:val="10"/>
              </w:rPr>
              <w:t>Model</w:t>
            </w:r>
          </w:p>
        </w:tc>
        <w:tc>
          <w:tcPr>
            <w:tcW w:w="84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Label</w:t>
            </w:r>
          </w:p>
        </w:tc>
        <w:tc>
          <w:tcPr>
            <w:tcW w:w="6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Description</w:t>
            </w:r>
          </w:p>
        </w:tc>
        <w:tc>
          <w:tcPr>
            <w:tcW w:w="65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Connector</w:t>
            </w:r>
          </w:p>
        </w:tc>
        <w:tc>
          <w:tcPr>
            <w:tcW w:w="633"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Sex</w:t>
            </w:r>
          </w:p>
        </w:tc>
        <w:tc>
          <w:tcPr>
            <w:tcW w:w="82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L0 H(e-12)</w:t>
            </w:r>
          </w:p>
        </w:tc>
        <w:tc>
          <w:tcPr>
            <w:tcW w:w="58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L1 H(e-24)/Hz</w:t>
            </w:r>
          </w:p>
        </w:tc>
        <w:tc>
          <w:tcPr>
            <w:tcW w:w="598"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L2 H(e-33)/Hz^2</w:t>
            </w:r>
          </w:p>
        </w:tc>
        <w:tc>
          <w:tcPr>
            <w:tcW w:w="71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L3 H(e-42)/Hz^3</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Fmin(MHz)</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Fmax(MHz)</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Delay(Sec)</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Loss(Gohm/Sec)</w:t>
            </w:r>
          </w:p>
        </w:tc>
      </w:tr>
      <w:tr w:rsidR="00670C3E" w:rsidTr="00670C3E">
        <w:tc>
          <w:tcPr>
            <w:tcW w:w="5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85052D</w:t>
            </w:r>
          </w:p>
        </w:tc>
        <w:tc>
          <w:tcPr>
            <w:tcW w:w="84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SHORT-M</w:t>
            </w:r>
          </w:p>
        </w:tc>
        <w:tc>
          <w:tcPr>
            <w:tcW w:w="6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3.5 mm male short</w:t>
            </w:r>
          </w:p>
        </w:tc>
        <w:tc>
          <w:tcPr>
            <w:tcW w:w="65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APC 3.5</w:t>
            </w:r>
          </w:p>
        </w:tc>
        <w:tc>
          <w:tcPr>
            <w:tcW w:w="633"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MALE</w:t>
            </w:r>
          </w:p>
        </w:tc>
        <w:tc>
          <w:tcPr>
            <w:tcW w:w="82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2.0765</w:t>
            </w:r>
          </w:p>
        </w:tc>
        <w:tc>
          <w:tcPr>
            <w:tcW w:w="58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-108.54</w:t>
            </w:r>
          </w:p>
        </w:tc>
        <w:tc>
          <w:tcPr>
            <w:tcW w:w="598"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2.1705</w:t>
            </w:r>
          </w:p>
        </w:tc>
        <w:tc>
          <w:tcPr>
            <w:tcW w:w="71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-0.01</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0</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999000</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3.1785E-11</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2.36</w:t>
            </w:r>
          </w:p>
        </w:tc>
      </w:tr>
      <w:tr w:rsidR="00670C3E" w:rsidTr="00670C3E">
        <w:tc>
          <w:tcPr>
            <w:tcW w:w="5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85052D</w:t>
            </w:r>
          </w:p>
        </w:tc>
        <w:tc>
          <w:tcPr>
            <w:tcW w:w="84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SHORT-F</w:t>
            </w:r>
          </w:p>
        </w:tc>
        <w:tc>
          <w:tcPr>
            <w:tcW w:w="6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3.5 mm female short</w:t>
            </w:r>
          </w:p>
        </w:tc>
        <w:tc>
          <w:tcPr>
            <w:tcW w:w="65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APC 3.5</w:t>
            </w:r>
          </w:p>
        </w:tc>
        <w:tc>
          <w:tcPr>
            <w:tcW w:w="633"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FEMALE</w:t>
            </w:r>
          </w:p>
        </w:tc>
        <w:tc>
          <w:tcPr>
            <w:tcW w:w="82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2.0765</w:t>
            </w:r>
          </w:p>
        </w:tc>
        <w:tc>
          <w:tcPr>
            <w:tcW w:w="58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-108.54</w:t>
            </w:r>
          </w:p>
        </w:tc>
        <w:tc>
          <w:tcPr>
            <w:tcW w:w="598"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2.1705</w:t>
            </w:r>
          </w:p>
        </w:tc>
        <w:tc>
          <w:tcPr>
            <w:tcW w:w="71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-0.01</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0</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999000</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3.1785E-11</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2.36</w:t>
            </w:r>
          </w:p>
        </w:tc>
      </w:tr>
      <w:tr w:rsidR="00670C3E" w:rsidTr="00794367">
        <w:tc>
          <w:tcPr>
            <w:tcW w:w="9344" w:type="dxa"/>
            <w:gridSpan w:val="13"/>
            <w:vAlign w:val="center"/>
          </w:tcPr>
          <w:p w:rsidR="00670C3E" w:rsidRPr="00041E9F" w:rsidRDefault="00670C3E" w:rsidP="00041E9F">
            <w:pPr>
              <w:rPr>
                <w:b/>
                <w:bCs/>
                <w:color w:val="000000"/>
                <w:sz w:val="10"/>
                <w:szCs w:val="10"/>
              </w:rPr>
            </w:pPr>
            <w:r>
              <w:rPr>
                <w:rFonts w:hint="eastAsia"/>
                <w:b/>
                <w:bCs/>
                <w:color w:val="000000"/>
                <w:sz w:val="10"/>
                <w:szCs w:val="10"/>
              </w:rPr>
              <w:t>。。。。。。</w:t>
            </w:r>
          </w:p>
        </w:tc>
      </w:tr>
      <w:tr w:rsidR="00670C3E" w:rsidTr="00670C3E">
        <w:trPr>
          <w:trHeight w:val="165"/>
        </w:trPr>
        <w:tc>
          <w:tcPr>
            <w:tcW w:w="531" w:type="dxa"/>
          </w:tcPr>
          <w:p w:rsidR="00041E9F" w:rsidRDefault="00041E9F" w:rsidP="00A84175">
            <w:pPr>
              <w:pStyle w:val="aff2"/>
              <w:rPr>
                <w:lang w:val="en-US" w:eastAsia="zh-CN"/>
              </w:rPr>
            </w:pPr>
          </w:p>
        </w:tc>
        <w:tc>
          <w:tcPr>
            <w:tcW w:w="845" w:type="dxa"/>
          </w:tcPr>
          <w:p w:rsidR="00041E9F" w:rsidRDefault="00041E9F" w:rsidP="00A84175">
            <w:pPr>
              <w:pStyle w:val="aff2"/>
              <w:rPr>
                <w:lang w:val="en-US" w:eastAsia="zh-CN"/>
              </w:rPr>
            </w:pPr>
          </w:p>
        </w:tc>
        <w:tc>
          <w:tcPr>
            <w:tcW w:w="699" w:type="dxa"/>
          </w:tcPr>
          <w:p w:rsidR="00041E9F" w:rsidRDefault="00041E9F" w:rsidP="00A84175">
            <w:pPr>
              <w:pStyle w:val="aff2"/>
              <w:rPr>
                <w:lang w:val="en-US" w:eastAsia="zh-CN"/>
              </w:rPr>
            </w:pPr>
          </w:p>
        </w:tc>
        <w:tc>
          <w:tcPr>
            <w:tcW w:w="655" w:type="dxa"/>
          </w:tcPr>
          <w:p w:rsidR="00041E9F" w:rsidRDefault="00041E9F" w:rsidP="00A84175">
            <w:pPr>
              <w:pStyle w:val="aff2"/>
              <w:rPr>
                <w:lang w:val="en-US" w:eastAsia="zh-CN"/>
              </w:rPr>
            </w:pPr>
          </w:p>
        </w:tc>
        <w:tc>
          <w:tcPr>
            <w:tcW w:w="633" w:type="dxa"/>
          </w:tcPr>
          <w:p w:rsidR="00041E9F" w:rsidRDefault="00041E9F" w:rsidP="00A84175">
            <w:pPr>
              <w:pStyle w:val="aff2"/>
              <w:rPr>
                <w:lang w:val="en-US" w:eastAsia="zh-CN"/>
              </w:rPr>
            </w:pPr>
          </w:p>
        </w:tc>
        <w:tc>
          <w:tcPr>
            <w:tcW w:w="824" w:type="dxa"/>
          </w:tcPr>
          <w:p w:rsidR="00041E9F" w:rsidRDefault="00041E9F" w:rsidP="00A84175">
            <w:pPr>
              <w:pStyle w:val="aff2"/>
              <w:rPr>
                <w:lang w:val="en-US" w:eastAsia="zh-CN"/>
              </w:rPr>
            </w:pPr>
          </w:p>
        </w:tc>
        <w:tc>
          <w:tcPr>
            <w:tcW w:w="585" w:type="dxa"/>
          </w:tcPr>
          <w:p w:rsidR="00041E9F" w:rsidRDefault="00041E9F" w:rsidP="00A84175">
            <w:pPr>
              <w:pStyle w:val="aff2"/>
              <w:rPr>
                <w:lang w:val="en-US" w:eastAsia="zh-CN"/>
              </w:rPr>
            </w:pPr>
          </w:p>
        </w:tc>
        <w:tc>
          <w:tcPr>
            <w:tcW w:w="598" w:type="dxa"/>
          </w:tcPr>
          <w:p w:rsidR="00041E9F" w:rsidRDefault="00041E9F" w:rsidP="00A84175">
            <w:pPr>
              <w:pStyle w:val="aff2"/>
              <w:rPr>
                <w:lang w:val="en-US" w:eastAsia="zh-CN"/>
              </w:rPr>
            </w:pPr>
          </w:p>
        </w:tc>
        <w:tc>
          <w:tcPr>
            <w:tcW w:w="714" w:type="dxa"/>
          </w:tcPr>
          <w:p w:rsidR="00041E9F" w:rsidRDefault="00041E9F" w:rsidP="00A84175">
            <w:pPr>
              <w:pStyle w:val="aff2"/>
              <w:rPr>
                <w:lang w:val="en-US" w:eastAsia="zh-CN"/>
              </w:rPr>
            </w:pPr>
          </w:p>
        </w:tc>
        <w:tc>
          <w:tcPr>
            <w:tcW w:w="731" w:type="dxa"/>
          </w:tcPr>
          <w:p w:rsidR="00041E9F" w:rsidRDefault="00041E9F" w:rsidP="00A84175">
            <w:pPr>
              <w:pStyle w:val="aff2"/>
              <w:rPr>
                <w:lang w:val="en-US" w:eastAsia="zh-CN"/>
              </w:rPr>
            </w:pPr>
          </w:p>
        </w:tc>
        <w:tc>
          <w:tcPr>
            <w:tcW w:w="731" w:type="dxa"/>
          </w:tcPr>
          <w:p w:rsidR="00041E9F" w:rsidRDefault="00041E9F" w:rsidP="00A84175">
            <w:pPr>
              <w:pStyle w:val="aff2"/>
              <w:rPr>
                <w:lang w:val="en-US" w:eastAsia="zh-CN"/>
              </w:rPr>
            </w:pPr>
          </w:p>
        </w:tc>
        <w:tc>
          <w:tcPr>
            <w:tcW w:w="899" w:type="dxa"/>
          </w:tcPr>
          <w:p w:rsidR="00041E9F" w:rsidRDefault="00041E9F" w:rsidP="00A84175">
            <w:pPr>
              <w:pStyle w:val="aff2"/>
              <w:rPr>
                <w:lang w:val="en-US" w:eastAsia="zh-CN"/>
              </w:rPr>
            </w:pPr>
          </w:p>
        </w:tc>
        <w:tc>
          <w:tcPr>
            <w:tcW w:w="899" w:type="dxa"/>
          </w:tcPr>
          <w:p w:rsidR="00041E9F" w:rsidRDefault="00041E9F" w:rsidP="00A84175">
            <w:pPr>
              <w:pStyle w:val="aff2"/>
              <w:rPr>
                <w:lang w:val="en-US" w:eastAsia="zh-CN"/>
              </w:rPr>
            </w:pPr>
          </w:p>
        </w:tc>
      </w:tr>
      <w:tr w:rsidR="00670C3E" w:rsidTr="00670C3E">
        <w:tc>
          <w:tcPr>
            <w:tcW w:w="5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Model</w:t>
            </w:r>
          </w:p>
        </w:tc>
        <w:tc>
          <w:tcPr>
            <w:tcW w:w="84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Label</w:t>
            </w:r>
          </w:p>
        </w:tc>
        <w:tc>
          <w:tcPr>
            <w:tcW w:w="6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Description</w:t>
            </w:r>
          </w:p>
        </w:tc>
        <w:tc>
          <w:tcPr>
            <w:tcW w:w="65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Connector</w:t>
            </w:r>
          </w:p>
        </w:tc>
        <w:tc>
          <w:tcPr>
            <w:tcW w:w="633"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Sex</w:t>
            </w:r>
          </w:p>
        </w:tc>
        <w:tc>
          <w:tcPr>
            <w:tcW w:w="82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C0 F(e-15)</w:t>
            </w:r>
          </w:p>
        </w:tc>
        <w:tc>
          <w:tcPr>
            <w:tcW w:w="585"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C1 F(e-27)/Hz</w:t>
            </w:r>
          </w:p>
        </w:tc>
        <w:tc>
          <w:tcPr>
            <w:tcW w:w="598"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C2 F(e-36)/Hz^2</w:t>
            </w:r>
          </w:p>
        </w:tc>
        <w:tc>
          <w:tcPr>
            <w:tcW w:w="714"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C3 F(e-45)/Hz^3</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Fmin(MHz)</w:t>
            </w:r>
          </w:p>
        </w:tc>
        <w:tc>
          <w:tcPr>
            <w:tcW w:w="731"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Fmax(MHz)</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Delay(Sec)</w:t>
            </w:r>
          </w:p>
        </w:tc>
        <w:tc>
          <w:tcPr>
            <w:tcW w:w="899" w:type="dxa"/>
            <w:vAlign w:val="center"/>
          </w:tcPr>
          <w:p w:rsidR="00041E9F" w:rsidRPr="00041E9F" w:rsidRDefault="00041E9F" w:rsidP="00041E9F">
            <w:pPr>
              <w:rPr>
                <w:b/>
                <w:bCs/>
                <w:color w:val="000000"/>
                <w:sz w:val="10"/>
                <w:szCs w:val="10"/>
              </w:rPr>
            </w:pPr>
            <w:r w:rsidRPr="00041E9F">
              <w:rPr>
                <w:rFonts w:hint="eastAsia"/>
                <w:b/>
                <w:bCs/>
                <w:color w:val="000000"/>
                <w:sz w:val="10"/>
                <w:szCs w:val="10"/>
              </w:rPr>
              <w:t>Loss(Gohm/Sec)</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OPEN-M</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 mm 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49.433</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-310.13</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23.168</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-0.15966</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2.2</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OPEN-M</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3.5/2.92 mm 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6.9558</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-1.0259</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-0.01435</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0.0028</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OPEN-M</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 mm/SMA 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5.9588</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-11.195</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0.5076</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-0.00243</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OPEN-M</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 mm/SMA 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13.4203</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-1.9452</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0.5459</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0.01594</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OPEN-F</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 mm female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FEMALE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49.433</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-310.13</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23.168</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-0.15966</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2.2</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OPEN-F</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3.5/2.92 mm female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FEMALE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6.9558</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-1.0259</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-0.01435</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0.0028</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r>
      <w:tr w:rsid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OPEN-F</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 mm/SMA female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FEMALE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5.9588</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-11.195</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0.5076</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-0.00243</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r>
      <w:tr w:rsidR="00670C3E" w:rsidRP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OPEN-F</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 mm/SMA female open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FEMALE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13.4203</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-1.9452</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0.5459</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0.01594</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2.9243E-11</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r>
      <w:tr w:rsidR="00670C3E" w:rsidRPr="00670C3E" w:rsidTr="00670C3E">
        <w:trPr>
          <w:trHeight w:val="223"/>
        </w:trPr>
        <w:tc>
          <w:tcPr>
            <w:tcW w:w="9344" w:type="dxa"/>
            <w:gridSpan w:val="13"/>
            <w:vAlign w:val="center"/>
          </w:tcPr>
          <w:p w:rsidR="00670C3E" w:rsidRPr="00670C3E" w:rsidRDefault="00670C3E" w:rsidP="00670C3E">
            <w:pPr>
              <w:rPr>
                <w:b/>
                <w:bCs/>
                <w:color w:val="000000"/>
                <w:sz w:val="10"/>
                <w:szCs w:val="10"/>
              </w:rPr>
            </w:pPr>
            <w:r>
              <w:rPr>
                <w:rFonts w:hint="eastAsia"/>
                <w:b/>
                <w:bCs/>
                <w:color w:val="000000"/>
                <w:sz w:val="10"/>
                <w:szCs w:val="10"/>
              </w:rPr>
              <w:t>。。。。。。</w:t>
            </w:r>
          </w:p>
        </w:tc>
      </w:tr>
      <w:tr w:rsidR="00670C3E" w:rsidRPr="00670C3E" w:rsidTr="00670C3E">
        <w:trPr>
          <w:trHeight w:val="322"/>
        </w:trPr>
        <w:tc>
          <w:tcPr>
            <w:tcW w:w="531" w:type="dxa"/>
            <w:vAlign w:val="center"/>
          </w:tcPr>
          <w:p w:rsidR="00670C3E" w:rsidRPr="00670C3E" w:rsidRDefault="00670C3E" w:rsidP="00670C3E">
            <w:pPr>
              <w:rPr>
                <w:b/>
                <w:bCs/>
                <w:color w:val="000000"/>
                <w:sz w:val="10"/>
                <w:szCs w:val="10"/>
              </w:rPr>
            </w:pPr>
          </w:p>
        </w:tc>
        <w:tc>
          <w:tcPr>
            <w:tcW w:w="845" w:type="dxa"/>
            <w:vAlign w:val="center"/>
          </w:tcPr>
          <w:p w:rsidR="00670C3E" w:rsidRPr="00670C3E" w:rsidRDefault="00670C3E" w:rsidP="00670C3E">
            <w:pPr>
              <w:rPr>
                <w:b/>
                <w:bCs/>
                <w:color w:val="000000"/>
                <w:sz w:val="10"/>
                <w:szCs w:val="10"/>
              </w:rPr>
            </w:pPr>
          </w:p>
        </w:tc>
        <w:tc>
          <w:tcPr>
            <w:tcW w:w="699" w:type="dxa"/>
            <w:vAlign w:val="center"/>
          </w:tcPr>
          <w:p w:rsidR="00670C3E" w:rsidRPr="00670C3E" w:rsidRDefault="00670C3E" w:rsidP="00670C3E">
            <w:pPr>
              <w:rPr>
                <w:b/>
                <w:bCs/>
                <w:color w:val="000000"/>
                <w:sz w:val="10"/>
                <w:szCs w:val="10"/>
              </w:rPr>
            </w:pPr>
          </w:p>
        </w:tc>
        <w:tc>
          <w:tcPr>
            <w:tcW w:w="655" w:type="dxa"/>
            <w:vAlign w:val="center"/>
          </w:tcPr>
          <w:p w:rsidR="00670C3E" w:rsidRPr="00670C3E" w:rsidRDefault="00670C3E" w:rsidP="00670C3E">
            <w:pPr>
              <w:rPr>
                <w:b/>
                <w:bCs/>
                <w:color w:val="000000"/>
                <w:sz w:val="10"/>
                <w:szCs w:val="10"/>
              </w:rPr>
            </w:pPr>
          </w:p>
        </w:tc>
        <w:tc>
          <w:tcPr>
            <w:tcW w:w="633" w:type="dxa"/>
            <w:vAlign w:val="center"/>
          </w:tcPr>
          <w:p w:rsidR="00670C3E" w:rsidRPr="00670C3E" w:rsidRDefault="00670C3E" w:rsidP="00670C3E">
            <w:pPr>
              <w:rPr>
                <w:b/>
                <w:bCs/>
                <w:color w:val="000000"/>
                <w:sz w:val="10"/>
                <w:szCs w:val="10"/>
              </w:rPr>
            </w:pPr>
          </w:p>
        </w:tc>
        <w:tc>
          <w:tcPr>
            <w:tcW w:w="824" w:type="dxa"/>
            <w:vAlign w:val="center"/>
          </w:tcPr>
          <w:p w:rsidR="00670C3E" w:rsidRPr="00670C3E" w:rsidRDefault="00670C3E" w:rsidP="00670C3E">
            <w:pPr>
              <w:rPr>
                <w:b/>
                <w:bCs/>
                <w:color w:val="000000"/>
                <w:sz w:val="10"/>
                <w:szCs w:val="10"/>
              </w:rPr>
            </w:pPr>
          </w:p>
        </w:tc>
        <w:tc>
          <w:tcPr>
            <w:tcW w:w="585" w:type="dxa"/>
            <w:vAlign w:val="center"/>
          </w:tcPr>
          <w:p w:rsidR="00670C3E" w:rsidRPr="00670C3E" w:rsidRDefault="00670C3E" w:rsidP="00670C3E">
            <w:pPr>
              <w:rPr>
                <w:b/>
                <w:bCs/>
                <w:color w:val="000000"/>
                <w:sz w:val="10"/>
                <w:szCs w:val="10"/>
              </w:rPr>
            </w:pPr>
          </w:p>
        </w:tc>
        <w:tc>
          <w:tcPr>
            <w:tcW w:w="598" w:type="dxa"/>
            <w:vAlign w:val="center"/>
          </w:tcPr>
          <w:p w:rsidR="00670C3E" w:rsidRPr="00670C3E" w:rsidRDefault="00670C3E" w:rsidP="00670C3E">
            <w:pPr>
              <w:rPr>
                <w:b/>
                <w:bCs/>
                <w:color w:val="000000"/>
                <w:sz w:val="10"/>
                <w:szCs w:val="10"/>
              </w:rPr>
            </w:pPr>
          </w:p>
        </w:tc>
        <w:tc>
          <w:tcPr>
            <w:tcW w:w="714" w:type="dxa"/>
            <w:vAlign w:val="center"/>
          </w:tcPr>
          <w:p w:rsidR="00670C3E" w:rsidRPr="00670C3E" w:rsidRDefault="00670C3E" w:rsidP="00670C3E">
            <w:pPr>
              <w:rPr>
                <w:b/>
                <w:bCs/>
                <w:color w:val="000000"/>
                <w:sz w:val="10"/>
                <w:szCs w:val="10"/>
              </w:rPr>
            </w:pPr>
          </w:p>
        </w:tc>
        <w:tc>
          <w:tcPr>
            <w:tcW w:w="731" w:type="dxa"/>
            <w:vAlign w:val="center"/>
          </w:tcPr>
          <w:p w:rsidR="00670C3E" w:rsidRPr="00670C3E" w:rsidRDefault="00670C3E" w:rsidP="00670C3E">
            <w:pPr>
              <w:rPr>
                <w:b/>
                <w:bCs/>
                <w:color w:val="000000"/>
                <w:sz w:val="10"/>
                <w:szCs w:val="10"/>
              </w:rPr>
            </w:pPr>
          </w:p>
        </w:tc>
        <w:tc>
          <w:tcPr>
            <w:tcW w:w="731" w:type="dxa"/>
            <w:vAlign w:val="center"/>
          </w:tcPr>
          <w:p w:rsidR="00670C3E" w:rsidRPr="00670C3E" w:rsidRDefault="00670C3E" w:rsidP="00670C3E">
            <w:pPr>
              <w:rPr>
                <w:b/>
                <w:bCs/>
                <w:color w:val="000000"/>
                <w:sz w:val="10"/>
                <w:szCs w:val="10"/>
              </w:rPr>
            </w:pPr>
          </w:p>
        </w:tc>
        <w:tc>
          <w:tcPr>
            <w:tcW w:w="899" w:type="dxa"/>
            <w:vAlign w:val="center"/>
          </w:tcPr>
          <w:p w:rsidR="00670C3E" w:rsidRPr="00670C3E" w:rsidRDefault="00670C3E" w:rsidP="00670C3E">
            <w:pPr>
              <w:rPr>
                <w:b/>
                <w:bCs/>
                <w:color w:val="000000"/>
                <w:sz w:val="10"/>
                <w:szCs w:val="10"/>
              </w:rPr>
            </w:pPr>
          </w:p>
        </w:tc>
        <w:tc>
          <w:tcPr>
            <w:tcW w:w="899" w:type="dxa"/>
            <w:vAlign w:val="center"/>
          </w:tcPr>
          <w:p w:rsidR="00670C3E" w:rsidRPr="00670C3E" w:rsidRDefault="00670C3E" w:rsidP="00670C3E">
            <w:pPr>
              <w:rPr>
                <w:b/>
                <w:bCs/>
                <w:color w:val="000000"/>
                <w:sz w:val="10"/>
                <w:szCs w:val="10"/>
              </w:rPr>
            </w:pPr>
          </w:p>
        </w:tc>
      </w:tr>
      <w:tr w:rsidR="00670C3E" w:rsidRP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Model</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Label</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Description</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Connector</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Sex</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Fixed/Slidning</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Arbitary Imp</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Offset Load</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Fmin(MHz)</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Fmax(MHz)</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Delay(Sec)</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Loss(Gohm/Sec)</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Z0(Ohm)</w:t>
            </w:r>
          </w:p>
        </w:tc>
      </w:tr>
      <w:tr w:rsidR="00670C3E" w:rsidRP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BROADBAND LOAD-M</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 mm male broadband load</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FIXED</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OFF</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OFF</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0.00E+00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50</w:t>
            </w:r>
          </w:p>
        </w:tc>
      </w:tr>
      <w:tr w:rsidR="00670C3E" w:rsidRPr="00670C3E" w:rsidTr="00670C3E">
        <w:tc>
          <w:tcPr>
            <w:tcW w:w="5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85052D</w:t>
            </w:r>
          </w:p>
        </w:tc>
        <w:tc>
          <w:tcPr>
            <w:tcW w:w="84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BROADBAND LOAD-F</w:t>
            </w:r>
          </w:p>
        </w:tc>
        <w:tc>
          <w:tcPr>
            <w:tcW w:w="6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3.5 mm female broadband load</w:t>
            </w:r>
          </w:p>
        </w:tc>
        <w:tc>
          <w:tcPr>
            <w:tcW w:w="65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APC 3.5</w:t>
            </w:r>
          </w:p>
        </w:tc>
        <w:tc>
          <w:tcPr>
            <w:tcW w:w="633"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FEMALE</w:t>
            </w:r>
          </w:p>
        </w:tc>
        <w:tc>
          <w:tcPr>
            <w:tcW w:w="82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FIXED</w:t>
            </w:r>
          </w:p>
        </w:tc>
        <w:tc>
          <w:tcPr>
            <w:tcW w:w="585"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OFF</w:t>
            </w:r>
          </w:p>
        </w:tc>
        <w:tc>
          <w:tcPr>
            <w:tcW w:w="598"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OFF</w:t>
            </w:r>
          </w:p>
        </w:tc>
        <w:tc>
          <w:tcPr>
            <w:tcW w:w="714"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999000</w:t>
            </w:r>
          </w:p>
        </w:tc>
        <w:tc>
          <w:tcPr>
            <w:tcW w:w="731"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0.00E+00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0</w:t>
            </w:r>
          </w:p>
        </w:tc>
        <w:tc>
          <w:tcPr>
            <w:tcW w:w="899" w:type="dxa"/>
            <w:vAlign w:val="center"/>
          </w:tcPr>
          <w:p w:rsidR="00670C3E" w:rsidRPr="00670C3E" w:rsidRDefault="00670C3E" w:rsidP="00670C3E">
            <w:pPr>
              <w:rPr>
                <w:b/>
                <w:bCs/>
                <w:color w:val="000000"/>
                <w:sz w:val="10"/>
                <w:szCs w:val="10"/>
              </w:rPr>
            </w:pPr>
            <w:r w:rsidRPr="00670C3E">
              <w:rPr>
                <w:rFonts w:hint="eastAsia"/>
                <w:b/>
                <w:bCs/>
                <w:color w:val="000000"/>
                <w:sz w:val="10"/>
                <w:szCs w:val="10"/>
              </w:rPr>
              <w:t>50</w:t>
            </w:r>
          </w:p>
        </w:tc>
      </w:tr>
      <w:tr w:rsidR="00670C3E" w:rsidRPr="00670C3E" w:rsidTr="00794367">
        <w:tc>
          <w:tcPr>
            <w:tcW w:w="9344" w:type="dxa"/>
            <w:gridSpan w:val="13"/>
            <w:vAlign w:val="center"/>
          </w:tcPr>
          <w:p w:rsidR="00670C3E" w:rsidRPr="00670C3E" w:rsidRDefault="00670C3E" w:rsidP="00670C3E">
            <w:pPr>
              <w:rPr>
                <w:b/>
                <w:bCs/>
                <w:color w:val="000000"/>
                <w:sz w:val="10"/>
                <w:szCs w:val="10"/>
              </w:rPr>
            </w:pPr>
            <w:r>
              <w:rPr>
                <w:rFonts w:hint="eastAsia"/>
                <w:b/>
                <w:bCs/>
                <w:color w:val="000000"/>
                <w:sz w:val="10"/>
                <w:szCs w:val="10"/>
              </w:rPr>
              <w:t>。。。。。。</w:t>
            </w:r>
          </w:p>
        </w:tc>
      </w:tr>
    </w:tbl>
    <w:p w:rsidR="00A84175" w:rsidRPr="00670C3E" w:rsidRDefault="00A84175" w:rsidP="00670C3E">
      <w:pPr>
        <w:rPr>
          <w:b/>
          <w:bCs/>
          <w:color w:val="000000"/>
          <w:sz w:val="10"/>
          <w:szCs w:val="10"/>
        </w:rPr>
      </w:pPr>
    </w:p>
    <w:p w:rsidR="00A84175" w:rsidRPr="00A84175" w:rsidRDefault="00A84175" w:rsidP="00A84175">
      <w:pPr>
        <w:pStyle w:val="aff2"/>
        <w:rPr>
          <w:lang w:val="en-US" w:eastAsia="zh-CN"/>
        </w:rPr>
      </w:pPr>
    </w:p>
    <w:p w:rsidR="009F4A28" w:rsidRPr="009F4A28" w:rsidRDefault="009F4A28" w:rsidP="009F4A28">
      <w:pPr>
        <w:pStyle w:val="aff2"/>
        <w:rPr>
          <w:lang w:val="en-US" w:eastAsia="zh-CN"/>
        </w:rPr>
      </w:pPr>
    </w:p>
    <w:p w:rsidR="009B1315" w:rsidRDefault="009B1315" w:rsidP="003928F6">
      <w:pPr>
        <w:pStyle w:val="aff2"/>
        <w:rPr>
          <w:b/>
          <w:lang w:val="en-US" w:eastAsia="zh-CN"/>
        </w:rPr>
      </w:pPr>
    </w:p>
    <w:p w:rsidR="009B1315" w:rsidRDefault="009B1315" w:rsidP="003928F6">
      <w:pPr>
        <w:pStyle w:val="aff2"/>
        <w:rPr>
          <w:b/>
          <w:lang w:val="en-US" w:eastAsia="zh-CN"/>
        </w:rPr>
      </w:pPr>
    </w:p>
    <w:p w:rsidR="009B1315" w:rsidRDefault="009B1315" w:rsidP="003928F6">
      <w:pPr>
        <w:pStyle w:val="aff2"/>
        <w:rPr>
          <w:b/>
          <w:lang w:val="en-US" w:eastAsia="zh-CN"/>
        </w:rPr>
      </w:pPr>
    </w:p>
    <w:p w:rsidR="009B1315" w:rsidRDefault="009B1315" w:rsidP="003928F6">
      <w:pPr>
        <w:pStyle w:val="aff2"/>
        <w:rPr>
          <w:b/>
          <w:lang w:val="en-US" w:eastAsia="zh-CN"/>
        </w:rPr>
      </w:pPr>
    </w:p>
    <w:p w:rsidR="00A95F5E" w:rsidRDefault="00A95F5E" w:rsidP="003928F6">
      <w:pPr>
        <w:pStyle w:val="aff2"/>
        <w:rPr>
          <w:b/>
          <w:lang w:val="en-US" w:eastAsia="zh-CN"/>
        </w:rPr>
      </w:pPr>
    </w:p>
    <w:p w:rsidR="000E37D0" w:rsidRDefault="000E37D0" w:rsidP="003928F6">
      <w:pPr>
        <w:pStyle w:val="aff2"/>
        <w:rPr>
          <w:b/>
          <w:lang w:val="en-US" w:eastAsia="zh-CN"/>
        </w:rPr>
      </w:pPr>
    </w:p>
    <w:p w:rsidR="00A647FF" w:rsidRDefault="00A647FF" w:rsidP="003928F6">
      <w:pPr>
        <w:pStyle w:val="aff2"/>
        <w:rPr>
          <w:b/>
          <w:lang w:val="en-US" w:eastAsia="zh-CN"/>
        </w:rPr>
      </w:pPr>
    </w:p>
    <w:p w:rsidR="00670C3E" w:rsidRDefault="00670C3E" w:rsidP="003928F6">
      <w:pPr>
        <w:pStyle w:val="aff2"/>
        <w:rPr>
          <w:b/>
          <w:lang w:val="en-US" w:eastAsia="zh-CN"/>
        </w:rPr>
      </w:pPr>
    </w:p>
    <w:p w:rsidR="00670C3E" w:rsidRDefault="00670C3E" w:rsidP="003928F6">
      <w:pPr>
        <w:pStyle w:val="aff2"/>
        <w:rPr>
          <w:b/>
          <w:lang w:val="en-US" w:eastAsia="zh-CN"/>
        </w:rPr>
      </w:pPr>
    </w:p>
    <w:p w:rsidR="00670C3E" w:rsidRDefault="00670C3E" w:rsidP="003928F6">
      <w:pPr>
        <w:pStyle w:val="aff2"/>
        <w:rPr>
          <w:b/>
          <w:lang w:val="en-US" w:eastAsia="zh-CN"/>
        </w:rPr>
      </w:pPr>
    </w:p>
    <w:p w:rsidR="00670C3E" w:rsidRDefault="00670C3E" w:rsidP="003928F6">
      <w:pPr>
        <w:pStyle w:val="aff2"/>
        <w:rPr>
          <w:b/>
          <w:lang w:val="en-US" w:eastAsia="zh-CN"/>
        </w:rPr>
      </w:pPr>
    </w:p>
    <w:p w:rsidR="00670C3E" w:rsidRDefault="00670C3E" w:rsidP="003928F6">
      <w:pPr>
        <w:pStyle w:val="aff2"/>
        <w:rPr>
          <w:b/>
          <w:lang w:val="en-US" w:eastAsia="zh-CN"/>
        </w:rPr>
      </w:pPr>
    </w:p>
    <w:p w:rsidR="00670C3E" w:rsidRDefault="00670C3E" w:rsidP="003928F6">
      <w:pPr>
        <w:pStyle w:val="aff2"/>
        <w:rPr>
          <w:b/>
          <w:lang w:val="en-US" w:eastAsia="zh-CN"/>
        </w:rPr>
      </w:pPr>
    </w:p>
    <w:p w:rsidR="0019169F" w:rsidRDefault="0019169F" w:rsidP="003928F6">
      <w:pPr>
        <w:pStyle w:val="aff2"/>
        <w:rPr>
          <w:b/>
          <w:lang w:val="en-US" w:eastAsia="zh-CN"/>
        </w:rPr>
      </w:pPr>
    </w:p>
    <w:p w:rsidR="00670C3E" w:rsidRDefault="00670C3E" w:rsidP="003928F6">
      <w:pPr>
        <w:pStyle w:val="aff2"/>
        <w:rPr>
          <w:b/>
          <w:lang w:val="en-US" w:eastAsia="zh-CN"/>
        </w:rPr>
      </w:pPr>
    </w:p>
    <w:p w:rsidR="007053CB" w:rsidRPr="00542D78" w:rsidRDefault="00A95F5E" w:rsidP="00542D78">
      <w:pPr>
        <w:pStyle w:val="a6"/>
        <w:numPr>
          <w:ilvl w:val="0"/>
          <w:numId w:val="0"/>
        </w:numPr>
        <w:adjustRightInd w:val="0"/>
        <w:spacing w:before="0" w:after="0" w:line="360" w:lineRule="auto"/>
        <w:jc w:val="both"/>
        <w:rPr>
          <w:rFonts w:ascii="Times New Roman"/>
          <w:sz w:val="28"/>
          <w:szCs w:val="28"/>
        </w:rPr>
      </w:pPr>
      <w:bookmarkStart w:id="433" w:name="_Toc88921215"/>
      <w:r w:rsidRPr="00542D78">
        <w:rPr>
          <w:rFonts w:ascii="Times New Roman" w:hint="eastAsia"/>
          <w:sz w:val="28"/>
          <w:szCs w:val="28"/>
        </w:rPr>
        <w:lastRenderedPageBreak/>
        <w:t>附录</w:t>
      </w:r>
      <w:r w:rsidR="009F4A28" w:rsidRPr="00542D78">
        <w:rPr>
          <w:rFonts w:ascii="Times New Roman" w:hint="eastAsia"/>
          <w:sz w:val="28"/>
          <w:szCs w:val="28"/>
        </w:rPr>
        <w:t>G</w:t>
      </w:r>
      <w:r w:rsidR="007053CB" w:rsidRPr="00542D78">
        <w:rPr>
          <w:rFonts w:ascii="Times New Roman"/>
          <w:sz w:val="28"/>
          <w:szCs w:val="28"/>
        </w:rPr>
        <w:t xml:space="preserve"> </w:t>
      </w:r>
      <w:r w:rsidR="00B92CE0" w:rsidRPr="007053CB">
        <w:rPr>
          <w:rFonts w:ascii="Times New Roman" w:hint="eastAsia"/>
          <w:sz w:val="28"/>
          <w:szCs w:val="28"/>
        </w:rPr>
        <w:t>常用校准件特性</w:t>
      </w:r>
      <w:bookmarkEnd w:id="433"/>
    </w:p>
    <w:tbl>
      <w:tblPr>
        <w:tblStyle w:val="affe"/>
        <w:tblW w:w="0" w:type="auto"/>
        <w:jc w:val="center"/>
        <w:tblLook w:val="04A0" w:firstRow="1" w:lastRow="0" w:firstColumn="1" w:lastColumn="0" w:noHBand="0" w:noVBand="1"/>
      </w:tblPr>
      <w:tblGrid>
        <w:gridCol w:w="1129"/>
        <w:gridCol w:w="1418"/>
        <w:gridCol w:w="1559"/>
        <w:gridCol w:w="1843"/>
        <w:gridCol w:w="1701"/>
        <w:gridCol w:w="1694"/>
      </w:tblGrid>
      <w:tr w:rsidR="00AF11E8" w:rsidTr="00B92CE0">
        <w:trPr>
          <w:jc w:val="center"/>
        </w:trPr>
        <w:tc>
          <w:tcPr>
            <w:tcW w:w="1129" w:type="dxa"/>
            <w:vMerge w:val="restart"/>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同轴端口</w:t>
            </w:r>
          </w:p>
          <w:p w:rsidR="00AF11E8" w:rsidRPr="00AF11E8" w:rsidRDefault="00AF11E8" w:rsidP="00B92CE0">
            <w:pPr>
              <w:spacing w:line="300" w:lineRule="auto"/>
              <w:ind w:right="-105"/>
              <w:jc w:val="center"/>
              <w:rPr>
                <w:rFonts w:asciiTheme="minorEastAsia" w:eastAsiaTheme="minorEastAsia" w:hAnsiTheme="minorEastAsia"/>
                <w:sz w:val="15"/>
                <w:szCs w:val="15"/>
              </w:rPr>
            </w:pPr>
            <w:r w:rsidRPr="00AF11E8">
              <w:rPr>
                <w:rFonts w:asciiTheme="minorEastAsia" w:eastAsiaTheme="minorEastAsia" w:hAnsiTheme="minorEastAsia" w:hint="eastAsia"/>
                <w:sz w:val="15"/>
                <w:szCs w:val="15"/>
              </w:rPr>
              <w:t>P</w:t>
            </w:r>
            <w:r w:rsidRPr="00AF11E8">
              <w:rPr>
                <w:rFonts w:asciiTheme="minorEastAsia" w:eastAsiaTheme="minorEastAsia" w:hAnsiTheme="minorEastAsia"/>
                <w:sz w:val="15"/>
                <w:szCs w:val="15"/>
              </w:rPr>
              <w:t xml:space="preserve">in </w:t>
            </w:r>
            <w:r w:rsidRPr="00AF11E8">
              <w:rPr>
                <w:rFonts w:asciiTheme="minorEastAsia" w:eastAsiaTheme="minorEastAsia" w:hAnsiTheme="minorEastAsia" w:hint="eastAsia"/>
                <w:sz w:val="15"/>
                <w:szCs w:val="15"/>
              </w:rPr>
              <w:t>depth</w:t>
            </w:r>
          </w:p>
        </w:tc>
        <w:tc>
          <w:tcPr>
            <w:tcW w:w="6521" w:type="dxa"/>
            <w:gridSpan w:val="4"/>
            <w:vAlign w:val="center"/>
          </w:tcPr>
          <w:p w:rsidR="00AF11E8" w:rsidRPr="007053CB" w:rsidDel="005E6FD9" w:rsidRDefault="00AF11E8" w:rsidP="007053CB">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最大允许误差（</w:t>
            </w:r>
            <w:r w:rsidRPr="007053CB">
              <w:rPr>
                <w:rFonts w:eastAsiaTheme="minorEastAsia"/>
                <w:sz w:val="15"/>
                <w:szCs w:val="15"/>
              </w:rPr>
              <w:t>μm</w:t>
            </w:r>
            <w:r w:rsidRPr="007053CB">
              <w:rPr>
                <w:rFonts w:asciiTheme="minorEastAsia" w:eastAsiaTheme="minorEastAsia" w:hAnsiTheme="minorEastAsia" w:hint="eastAsia"/>
                <w:sz w:val="15"/>
                <w:szCs w:val="15"/>
              </w:rPr>
              <w:t>）</w:t>
            </w:r>
          </w:p>
        </w:tc>
        <w:tc>
          <w:tcPr>
            <w:tcW w:w="1694" w:type="dxa"/>
          </w:tcPr>
          <w:p w:rsidR="00AF11E8" w:rsidRPr="007053CB" w:rsidRDefault="00AF11E8" w:rsidP="007053CB">
            <w:pPr>
              <w:spacing w:line="300" w:lineRule="auto"/>
              <w:ind w:left="-105" w:right="-105" w:firstLine="488"/>
              <w:jc w:val="center"/>
              <w:rPr>
                <w:rFonts w:asciiTheme="minorEastAsia" w:eastAsiaTheme="minorEastAsia" w:hAnsiTheme="minorEastAsia"/>
                <w:sz w:val="15"/>
                <w:szCs w:val="15"/>
              </w:rPr>
            </w:pPr>
          </w:p>
        </w:tc>
      </w:tr>
      <w:tr w:rsidR="00AF11E8" w:rsidTr="00B92CE0">
        <w:trPr>
          <w:jc w:val="center"/>
        </w:trPr>
        <w:tc>
          <w:tcPr>
            <w:tcW w:w="1129" w:type="dxa"/>
            <w:vMerge/>
            <w:vAlign w:val="center"/>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418" w:type="dxa"/>
            <w:vAlign w:val="center"/>
          </w:tcPr>
          <w:p w:rsidR="00AF11E8" w:rsidRPr="00AF11E8" w:rsidRDefault="00AF11E8" w:rsidP="00A95F5E">
            <w:pPr>
              <w:spacing w:line="300" w:lineRule="auto"/>
              <w:ind w:left="-105" w:right="-105" w:firstLine="488"/>
              <w:jc w:val="center"/>
              <w:rPr>
                <w:rFonts w:asciiTheme="minorEastAsia" w:eastAsiaTheme="minorEastAsia" w:hAnsiTheme="minorEastAsia"/>
                <w:sz w:val="15"/>
                <w:szCs w:val="15"/>
              </w:rPr>
            </w:pPr>
            <w:r w:rsidRPr="00AF11E8">
              <w:rPr>
                <w:rFonts w:asciiTheme="minorEastAsia" w:eastAsiaTheme="minorEastAsia" w:hAnsiTheme="minorEastAsia"/>
                <w:sz w:val="15"/>
                <w:szCs w:val="15"/>
              </w:rPr>
              <w:t>Opens</w:t>
            </w:r>
          </w:p>
        </w:tc>
        <w:tc>
          <w:tcPr>
            <w:tcW w:w="1559" w:type="dxa"/>
            <w:vAlign w:val="center"/>
          </w:tcPr>
          <w:p w:rsidR="00AF11E8" w:rsidRPr="00AF11E8" w:rsidRDefault="00AF11E8" w:rsidP="00B92CE0">
            <w:pPr>
              <w:spacing w:line="300" w:lineRule="auto"/>
              <w:ind w:right="-105"/>
              <w:jc w:val="center"/>
              <w:rPr>
                <w:rFonts w:asciiTheme="minorEastAsia" w:eastAsiaTheme="minorEastAsia" w:hAnsiTheme="minorEastAsia"/>
                <w:sz w:val="15"/>
                <w:szCs w:val="15"/>
              </w:rPr>
            </w:pPr>
            <w:r w:rsidRPr="00AF11E8">
              <w:rPr>
                <w:rFonts w:asciiTheme="minorEastAsia" w:eastAsiaTheme="minorEastAsia" w:hAnsiTheme="minorEastAsia"/>
                <w:sz w:val="15"/>
                <w:szCs w:val="15"/>
              </w:rPr>
              <w:t>Shorts</w:t>
            </w:r>
          </w:p>
        </w:tc>
        <w:tc>
          <w:tcPr>
            <w:tcW w:w="1843" w:type="dxa"/>
          </w:tcPr>
          <w:p w:rsidR="00AF11E8" w:rsidRPr="00AF11E8" w:rsidRDefault="00AF11E8" w:rsidP="00B92CE0">
            <w:pPr>
              <w:spacing w:line="300" w:lineRule="auto"/>
              <w:ind w:right="-105"/>
              <w:jc w:val="center"/>
              <w:rPr>
                <w:rFonts w:asciiTheme="minorEastAsia" w:eastAsiaTheme="minorEastAsia" w:hAnsiTheme="minorEastAsia"/>
                <w:sz w:val="15"/>
                <w:szCs w:val="15"/>
              </w:rPr>
            </w:pPr>
            <w:r w:rsidRPr="00AF11E8">
              <w:rPr>
                <w:rFonts w:asciiTheme="minorEastAsia" w:eastAsiaTheme="minorEastAsia" w:hAnsiTheme="minorEastAsia"/>
                <w:sz w:val="15"/>
                <w:szCs w:val="15"/>
              </w:rPr>
              <w:t>Broadband Loads</w:t>
            </w:r>
          </w:p>
        </w:tc>
        <w:tc>
          <w:tcPr>
            <w:tcW w:w="1701" w:type="dxa"/>
          </w:tcPr>
          <w:p w:rsidR="00AF11E8" w:rsidRPr="00AF11E8" w:rsidRDefault="00AF11E8" w:rsidP="00521B27">
            <w:pPr>
              <w:spacing w:line="300" w:lineRule="auto"/>
              <w:ind w:right="-105"/>
              <w:jc w:val="center"/>
              <w:rPr>
                <w:rFonts w:asciiTheme="minorEastAsia" w:eastAsiaTheme="minorEastAsia" w:hAnsiTheme="minorEastAsia"/>
                <w:sz w:val="15"/>
                <w:szCs w:val="15"/>
              </w:rPr>
            </w:pPr>
            <w:r w:rsidRPr="00AF11E8">
              <w:rPr>
                <w:rFonts w:asciiTheme="minorEastAsia" w:eastAsiaTheme="minorEastAsia" w:hAnsiTheme="minorEastAsia"/>
                <w:sz w:val="15"/>
                <w:szCs w:val="15"/>
              </w:rPr>
              <w:t xml:space="preserve">Lowband </w:t>
            </w:r>
            <w:r w:rsidRPr="00AF11E8">
              <w:rPr>
                <w:rFonts w:asciiTheme="minorEastAsia" w:eastAsiaTheme="minorEastAsia" w:hAnsiTheme="minorEastAsia" w:hint="eastAsia"/>
                <w:sz w:val="15"/>
                <w:szCs w:val="15"/>
              </w:rPr>
              <w:t>Loads</w:t>
            </w:r>
          </w:p>
        </w:tc>
        <w:tc>
          <w:tcPr>
            <w:tcW w:w="1694" w:type="dxa"/>
          </w:tcPr>
          <w:p w:rsidR="00AF11E8" w:rsidRPr="00AF11E8" w:rsidRDefault="00AF11E8" w:rsidP="00521B27">
            <w:pPr>
              <w:spacing w:line="300" w:lineRule="auto"/>
              <w:ind w:right="-105"/>
              <w:jc w:val="center"/>
              <w:rPr>
                <w:rFonts w:asciiTheme="minorEastAsia" w:eastAsiaTheme="minorEastAsia" w:hAnsiTheme="minorEastAsia"/>
                <w:sz w:val="15"/>
                <w:szCs w:val="15"/>
              </w:rPr>
            </w:pPr>
            <w:r>
              <w:rPr>
                <w:rFonts w:asciiTheme="minorEastAsia" w:eastAsiaTheme="minorEastAsia" w:hAnsiTheme="minorEastAsia"/>
                <w:sz w:val="15"/>
                <w:szCs w:val="15"/>
              </w:rPr>
              <w:t>Sliding loads</w:t>
            </w:r>
          </w:p>
        </w:tc>
      </w:tr>
      <w:tr w:rsidR="00AF11E8" w:rsidTr="00B92CE0">
        <w:trPr>
          <w:jc w:val="center"/>
        </w:trPr>
        <w:tc>
          <w:tcPr>
            <w:tcW w:w="1129"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N型</w:t>
            </w:r>
          </w:p>
        </w:tc>
        <w:tc>
          <w:tcPr>
            <w:tcW w:w="1418"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+3.8</w:t>
            </w:r>
            <w:r w:rsidRPr="007053CB">
              <w:rPr>
                <w:rFonts w:eastAsiaTheme="minorEastAsia"/>
                <w:sz w:val="15"/>
                <w:szCs w:val="15"/>
              </w:rPr>
              <w:t>~</w:t>
            </w:r>
            <w:r w:rsidRPr="007053CB">
              <w:rPr>
                <w:rFonts w:asciiTheme="minorEastAsia" w:eastAsiaTheme="minorEastAsia" w:hAnsiTheme="minorEastAsia"/>
                <w:sz w:val="15"/>
                <w:szCs w:val="15"/>
              </w:rPr>
              <w:t>-16.5</w:t>
            </w:r>
          </w:p>
        </w:tc>
        <w:tc>
          <w:tcPr>
            <w:tcW w:w="1559"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+3.8</w:t>
            </w:r>
            <w:r w:rsidR="007053CB" w:rsidRPr="007053CB">
              <w:rPr>
                <w:rFonts w:eastAsiaTheme="minorEastAsia"/>
                <w:sz w:val="15"/>
                <w:szCs w:val="15"/>
              </w:rPr>
              <w:t>~</w:t>
            </w:r>
            <w:r w:rsidRPr="007053CB">
              <w:rPr>
                <w:rFonts w:asciiTheme="minorEastAsia" w:eastAsiaTheme="minorEastAsia" w:hAnsiTheme="minorEastAsia"/>
                <w:sz w:val="15"/>
                <w:szCs w:val="15"/>
              </w:rPr>
              <w:t>-16.5</w:t>
            </w:r>
          </w:p>
        </w:tc>
        <w:tc>
          <w:tcPr>
            <w:tcW w:w="1843" w:type="dxa"/>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+3.8</w:t>
            </w:r>
            <w:r w:rsidR="007053CB" w:rsidRPr="007053CB">
              <w:rPr>
                <w:rFonts w:eastAsiaTheme="minorEastAsia"/>
                <w:sz w:val="15"/>
                <w:szCs w:val="15"/>
              </w:rPr>
              <w:t>~</w:t>
            </w:r>
            <w:r w:rsidRPr="007053CB">
              <w:rPr>
                <w:rFonts w:asciiTheme="minorEastAsia" w:eastAsiaTheme="minorEastAsia" w:hAnsiTheme="minorEastAsia"/>
                <w:sz w:val="15"/>
                <w:szCs w:val="15"/>
              </w:rPr>
              <w:t>-54.6</w:t>
            </w:r>
          </w:p>
        </w:tc>
        <w:tc>
          <w:tcPr>
            <w:tcW w:w="1701" w:type="dxa"/>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N</w:t>
            </w:r>
            <w:r w:rsidRPr="007053CB">
              <w:rPr>
                <w:rFonts w:asciiTheme="minorEastAsia" w:eastAsiaTheme="minorEastAsia" w:hAnsiTheme="minorEastAsia"/>
                <w:sz w:val="15"/>
                <w:szCs w:val="15"/>
              </w:rPr>
              <w:t>A</w:t>
            </w:r>
          </w:p>
        </w:tc>
        <w:tc>
          <w:tcPr>
            <w:tcW w:w="1694" w:type="dxa"/>
          </w:tcPr>
          <w:p w:rsidR="00AF11E8" w:rsidRPr="007053CB" w:rsidRDefault="00AF11E8" w:rsidP="00AF11E8">
            <w:pPr>
              <w:spacing w:line="300" w:lineRule="auto"/>
              <w:ind w:right="-105"/>
              <w:rPr>
                <w:rFonts w:asciiTheme="minorEastAsia" w:eastAsiaTheme="minorEastAsia" w:hAnsiTheme="minorEastAsia"/>
                <w:sz w:val="15"/>
                <w:szCs w:val="15"/>
              </w:rPr>
            </w:pPr>
          </w:p>
        </w:tc>
      </w:tr>
      <w:tr w:rsidR="00AF11E8" w:rsidTr="00B92CE0">
        <w:trPr>
          <w:jc w:val="center"/>
        </w:trPr>
        <w:tc>
          <w:tcPr>
            <w:tcW w:w="1129"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7mm</w:t>
            </w:r>
          </w:p>
        </w:tc>
        <w:tc>
          <w:tcPr>
            <w:tcW w:w="1418"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10.2</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22.90</w:t>
            </w:r>
          </w:p>
        </w:tc>
        <w:tc>
          <w:tcPr>
            <w:tcW w:w="1559" w:type="dxa"/>
            <w:vAlign w:val="center"/>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8.9</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8.9</w:t>
            </w:r>
          </w:p>
        </w:tc>
        <w:tc>
          <w:tcPr>
            <w:tcW w:w="1843" w:type="dxa"/>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4.1</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11.7</w:t>
            </w:r>
          </w:p>
        </w:tc>
        <w:tc>
          <w:tcPr>
            <w:tcW w:w="1701" w:type="dxa"/>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-0.9</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67.6</w:t>
            </w:r>
          </w:p>
        </w:tc>
        <w:tc>
          <w:tcPr>
            <w:tcW w:w="1694" w:type="dxa"/>
          </w:tcPr>
          <w:p w:rsidR="00AF11E8" w:rsidRPr="007053CB" w:rsidRDefault="00AF11E8" w:rsidP="00AF11E8">
            <w:pPr>
              <w:spacing w:line="300" w:lineRule="auto"/>
              <w:ind w:right="-105"/>
              <w:rPr>
                <w:rFonts w:asciiTheme="minorEastAsia" w:eastAsiaTheme="minorEastAsia" w:hAnsiTheme="minorEastAsia"/>
                <w:sz w:val="15"/>
                <w:szCs w:val="15"/>
              </w:rPr>
            </w:pPr>
          </w:p>
        </w:tc>
      </w:tr>
      <w:tr w:rsidR="00AF11E8" w:rsidTr="00B92CE0">
        <w:trPr>
          <w:jc w:val="center"/>
        </w:trPr>
        <w:tc>
          <w:tcPr>
            <w:tcW w:w="1129"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3.5mm</w:t>
            </w:r>
          </w:p>
        </w:tc>
        <w:tc>
          <w:tcPr>
            <w:tcW w:w="1418"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6.4</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19.1</w:t>
            </w:r>
          </w:p>
        </w:tc>
        <w:tc>
          <w:tcPr>
            <w:tcW w:w="1559" w:type="dxa"/>
            <w:vAlign w:val="center"/>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4.1</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16.8</w:t>
            </w:r>
          </w:p>
        </w:tc>
        <w:tc>
          <w:tcPr>
            <w:tcW w:w="1843" w:type="dxa"/>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1.6</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29.5</w:t>
            </w:r>
          </w:p>
        </w:tc>
        <w:tc>
          <w:tcPr>
            <w:tcW w:w="1701" w:type="dxa"/>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NA</w:t>
            </w:r>
          </w:p>
        </w:tc>
        <w:tc>
          <w:tcPr>
            <w:tcW w:w="1694" w:type="dxa"/>
          </w:tcPr>
          <w:p w:rsidR="00AF11E8" w:rsidRPr="007053CB" w:rsidRDefault="00AF11E8" w:rsidP="00AF11E8">
            <w:pPr>
              <w:spacing w:line="300" w:lineRule="auto"/>
              <w:ind w:right="-105"/>
              <w:rPr>
                <w:rFonts w:asciiTheme="minorEastAsia" w:eastAsiaTheme="minorEastAsia" w:hAnsiTheme="minorEastAsia"/>
                <w:sz w:val="15"/>
                <w:szCs w:val="15"/>
              </w:rPr>
            </w:pPr>
          </w:p>
        </w:tc>
      </w:tr>
      <w:tr w:rsidR="00AF11E8" w:rsidTr="00B92CE0">
        <w:trPr>
          <w:jc w:val="center"/>
        </w:trPr>
        <w:tc>
          <w:tcPr>
            <w:tcW w:w="1129"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2.92mm</w:t>
            </w:r>
          </w:p>
        </w:tc>
        <w:tc>
          <w:tcPr>
            <w:tcW w:w="1418"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559"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843" w:type="dxa"/>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701" w:type="dxa"/>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694" w:type="dxa"/>
          </w:tcPr>
          <w:p w:rsidR="00AF11E8" w:rsidRPr="007053CB" w:rsidRDefault="00AF11E8" w:rsidP="00AF11E8">
            <w:pPr>
              <w:spacing w:line="300" w:lineRule="auto"/>
              <w:ind w:right="-105"/>
              <w:rPr>
                <w:rFonts w:asciiTheme="minorEastAsia" w:eastAsiaTheme="minorEastAsia" w:hAnsiTheme="minorEastAsia"/>
                <w:sz w:val="15"/>
                <w:szCs w:val="15"/>
              </w:rPr>
            </w:pPr>
          </w:p>
        </w:tc>
      </w:tr>
      <w:tr w:rsidR="00AF11E8" w:rsidTr="00B92CE0">
        <w:trPr>
          <w:jc w:val="center"/>
        </w:trPr>
        <w:tc>
          <w:tcPr>
            <w:tcW w:w="1129"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2.4mm</w:t>
            </w:r>
          </w:p>
        </w:tc>
        <w:tc>
          <w:tcPr>
            <w:tcW w:w="1418" w:type="dxa"/>
            <w:vAlign w:val="center"/>
          </w:tcPr>
          <w:p w:rsidR="00AF11E8" w:rsidRPr="007053CB" w:rsidRDefault="00AF11E8"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3.0</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15.7</w:t>
            </w:r>
          </w:p>
        </w:tc>
        <w:tc>
          <w:tcPr>
            <w:tcW w:w="1559" w:type="dxa"/>
            <w:vAlign w:val="center"/>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1.5</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14.2</w:t>
            </w:r>
          </w:p>
        </w:tc>
        <w:tc>
          <w:tcPr>
            <w:tcW w:w="3544" w:type="dxa"/>
            <w:gridSpan w:val="2"/>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0.5</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23.4</w:t>
            </w:r>
          </w:p>
        </w:tc>
        <w:tc>
          <w:tcPr>
            <w:tcW w:w="1694" w:type="dxa"/>
          </w:tcPr>
          <w:p w:rsidR="00AF11E8" w:rsidRPr="007053CB" w:rsidRDefault="00AF11E8"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1.5</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006C6237" w:rsidRPr="007053CB">
              <w:rPr>
                <w:rFonts w:asciiTheme="minorEastAsia" w:eastAsiaTheme="minorEastAsia" w:hAnsiTheme="minorEastAsia"/>
                <w:sz w:val="15"/>
                <w:szCs w:val="15"/>
              </w:rPr>
              <w:t>14.2</w:t>
            </w:r>
          </w:p>
        </w:tc>
      </w:tr>
      <w:tr w:rsidR="00027366" w:rsidTr="00B92CE0">
        <w:trPr>
          <w:jc w:val="center"/>
        </w:trPr>
        <w:tc>
          <w:tcPr>
            <w:tcW w:w="1129" w:type="dxa"/>
            <w:vAlign w:val="center"/>
          </w:tcPr>
          <w:p w:rsidR="00027366" w:rsidRPr="007053CB" w:rsidRDefault="00027366"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1.85mm</w:t>
            </w:r>
          </w:p>
        </w:tc>
        <w:tc>
          <w:tcPr>
            <w:tcW w:w="1418" w:type="dxa"/>
            <w:vAlign w:val="center"/>
          </w:tcPr>
          <w:p w:rsidR="00027366" w:rsidRPr="007053CB" w:rsidRDefault="00027366" w:rsidP="00B92CE0">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18.0</w:t>
            </w:r>
          </w:p>
        </w:tc>
        <w:tc>
          <w:tcPr>
            <w:tcW w:w="1559" w:type="dxa"/>
            <w:vAlign w:val="center"/>
          </w:tcPr>
          <w:p w:rsidR="00027366" w:rsidRPr="007053CB" w:rsidRDefault="00027366" w:rsidP="00521B27">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1.5</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14.2</w:t>
            </w:r>
          </w:p>
        </w:tc>
        <w:tc>
          <w:tcPr>
            <w:tcW w:w="5238" w:type="dxa"/>
            <w:gridSpan w:val="3"/>
          </w:tcPr>
          <w:p w:rsidR="00027366" w:rsidRPr="007053CB" w:rsidRDefault="00027366" w:rsidP="00027366">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0.5</w:t>
            </w:r>
            <w:r w:rsidR="007053CB" w:rsidRPr="007053CB">
              <w:rPr>
                <w:rFonts w:eastAsiaTheme="minorEastAsia"/>
                <w:sz w:val="15"/>
                <w:szCs w:val="15"/>
              </w:rPr>
              <w:t>~</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23.3</w:t>
            </w:r>
          </w:p>
        </w:tc>
      </w:tr>
    </w:tbl>
    <w:p w:rsidR="00A95F5E" w:rsidRDefault="00A95F5E" w:rsidP="007053CB">
      <w:pPr>
        <w:spacing w:line="300" w:lineRule="auto"/>
        <w:ind w:left="-105" w:right="-105" w:firstLine="488"/>
        <w:jc w:val="center"/>
        <w:rPr>
          <w:b/>
        </w:rPr>
      </w:pPr>
    </w:p>
    <w:tbl>
      <w:tblPr>
        <w:tblStyle w:val="affe"/>
        <w:tblW w:w="0" w:type="auto"/>
        <w:jc w:val="center"/>
        <w:tblLook w:val="04A0" w:firstRow="1" w:lastRow="0" w:firstColumn="1" w:lastColumn="0" w:noHBand="0" w:noVBand="1"/>
      </w:tblPr>
      <w:tblGrid>
        <w:gridCol w:w="1345"/>
        <w:gridCol w:w="1463"/>
        <w:gridCol w:w="1629"/>
        <w:gridCol w:w="1373"/>
        <w:gridCol w:w="1933"/>
      </w:tblGrid>
      <w:tr w:rsidR="007053CB" w:rsidTr="0076621B">
        <w:trPr>
          <w:jc w:val="center"/>
        </w:trPr>
        <w:tc>
          <w:tcPr>
            <w:tcW w:w="1345" w:type="dxa"/>
            <w:vMerge w:val="restart"/>
            <w:vAlign w:val="center"/>
          </w:tcPr>
          <w:p w:rsidR="007053CB" w:rsidRPr="007053CB" w:rsidRDefault="003260A1"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同轴开路器</w:t>
            </w:r>
          </w:p>
        </w:tc>
        <w:tc>
          <w:tcPr>
            <w:tcW w:w="6398" w:type="dxa"/>
            <w:gridSpan w:val="4"/>
            <w:vAlign w:val="center"/>
          </w:tcPr>
          <w:p w:rsidR="007053CB" w:rsidRPr="007053CB" w:rsidRDefault="007053CB" w:rsidP="00A95F5E">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Deviation from Nominal Phase</w:t>
            </w:r>
          </w:p>
        </w:tc>
      </w:tr>
      <w:tr w:rsidR="007053CB" w:rsidTr="0076621B">
        <w:trPr>
          <w:jc w:val="center"/>
        </w:trPr>
        <w:tc>
          <w:tcPr>
            <w:tcW w:w="1345" w:type="dxa"/>
            <w:vMerge/>
            <w:vAlign w:val="center"/>
          </w:tcPr>
          <w:p w:rsidR="007053CB" w:rsidRPr="007053CB" w:rsidRDefault="007053CB" w:rsidP="00A95F5E">
            <w:pPr>
              <w:spacing w:line="300" w:lineRule="auto"/>
              <w:ind w:left="-105" w:right="-105" w:firstLine="488"/>
              <w:jc w:val="center"/>
              <w:rPr>
                <w:rFonts w:asciiTheme="minorEastAsia" w:eastAsiaTheme="minorEastAsia" w:hAnsiTheme="minorEastAsia"/>
                <w:sz w:val="15"/>
                <w:szCs w:val="15"/>
              </w:rPr>
            </w:pPr>
          </w:p>
        </w:tc>
        <w:tc>
          <w:tcPr>
            <w:tcW w:w="1463"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Pr="007053CB">
              <w:rPr>
                <w:rFonts w:eastAsiaTheme="minorEastAsia"/>
                <w:sz w:val="15"/>
                <w:szCs w:val="15"/>
              </w:rPr>
              <w:t>~</w:t>
            </w:r>
            <w:r w:rsidRPr="007053CB">
              <w:rPr>
                <w:rFonts w:asciiTheme="minorEastAsia" w:eastAsiaTheme="minorEastAsia" w:hAnsiTheme="minorEastAsia"/>
                <w:sz w:val="15"/>
                <w:szCs w:val="15"/>
              </w:rPr>
              <w:t>2GHz</w:t>
            </w:r>
          </w:p>
        </w:tc>
        <w:tc>
          <w:tcPr>
            <w:tcW w:w="1629"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2GHz</w:t>
            </w:r>
            <w:r w:rsidRPr="007053CB">
              <w:rPr>
                <w:rFonts w:eastAsiaTheme="minorEastAsia"/>
                <w:sz w:val="15"/>
                <w:szCs w:val="15"/>
              </w:rPr>
              <w:t>~</w:t>
            </w:r>
            <w:r w:rsidRPr="007053CB">
              <w:rPr>
                <w:rFonts w:asciiTheme="minorEastAsia" w:eastAsiaTheme="minorEastAsia" w:hAnsiTheme="minorEastAsia"/>
                <w:sz w:val="15"/>
                <w:szCs w:val="15"/>
              </w:rPr>
              <w:t>8GHz</w:t>
            </w:r>
          </w:p>
        </w:tc>
        <w:tc>
          <w:tcPr>
            <w:tcW w:w="1373" w:type="dxa"/>
          </w:tcPr>
          <w:p w:rsidR="007053CB" w:rsidRPr="007053CB" w:rsidRDefault="007053CB" w:rsidP="00775416">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8</w:t>
            </w:r>
            <w:r w:rsidRPr="007053CB">
              <w:rPr>
                <w:rFonts w:asciiTheme="minorEastAsia" w:eastAsiaTheme="minorEastAsia" w:hAnsiTheme="minorEastAsia"/>
                <w:sz w:val="15"/>
                <w:szCs w:val="15"/>
              </w:rPr>
              <w:t>GHz</w:t>
            </w:r>
            <w:r w:rsidRPr="007053CB">
              <w:rPr>
                <w:rFonts w:eastAsiaTheme="minorEastAsia"/>
                <w:sz w:val="15"/>
                <w:szCs w:val="15"/>
              </w:rPr>
              <w:t>~</w:t>
            </w:r>
            <w:r w:rsidRPr="007053CB">
              <w:rPr>
                <w:rFonts w:asciiTheme="minorEastAsia" w:eastAsiaTheme="minorEastAsia" w:hAnsiTheme="minorEastAsia"/>
                <w:sz w:val="15"/>
                <w:szCs w:val="15"/>
              </w:rPr>
              <w:t>18GHz</w:t>
            </w:r>
          </w:p>
        </w:tc>
        <w:tc>
          <w:tcPr>
            <w:tcW w:w="1933" w:type="dxa"/>
          </w:tcPr>
          <w:p w:rsidR="007053CB" w:rsidRPr="007053CB" w:rsidRDefault="007053CB" w:rsidP="00A95F5E">
            <w:pPr>
              <w:spacing w:line="300" w:lineRule="auto"/>
              <w:ind w:left="-105" w:right="-105" w:firstLine="488"/>
              <w:jc w:val="center"/>
              <w:rPr>
                <w:rFonts w:asciiTheme="minorEastAsia" w:eastAsiaTheme="minorEastAsia" w:hAnsiTheme="minorEastAsia"/>
                <w:sz w:val="15"/>
                <w:szCs w:val="15"/>
              </w:rPr>
            </w:pPr>
          </w:p>
        </w:tc>
      </w:tr>
      <w:tr w:rsidR="007053CB" w:rsidTr="0076621B">
        <w:trPr>
          <w:jc w:val="center"/>
        </w:trPr>
        <w:tc>
          <w:tcPr>
            <w:tcW w:w="1345"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N型</w:t>
            </w:r>
          </w:p>
        </w:tc>
        <w:tc>
          <w:tcPr>
            <w:tcW w:w="1463" w:type="dxa"/>
            <w:vAlign w:val="center"/>
          </w:tcPr>
          <w:p w:rsidR="007053CB" w:rsidRPr="007053CB" w:rsidRDefault="007053CB" w:rsidP="003260A1">
            <w:pPr>
              <w:spacing w:line="300" w:lineRule="auto"/>
              <w:ind w:right="-105"/>
              <w:jc w:val="left"/>
              <w:rPr>
                <w:rFonts w:asciiTheme="minorEastAsia" w:eastAsiaTheme="minorEastAsia" w:hAnsiTheme="minorEastAsia"/>
                <w:sz w:val="15"/>
                <w:szCs w:val="15"/>
              </w:rPr>
            </w:pPr>
          </w:p>
        </w:tc>
        <w:tc>
          <w:tcPr>
            <w:tcW w:w="1629" w:type="dxa"/>
            <w:vAlign w:val="center"/>
          </w:tcPr>
          <w:p w:rsidR="007053CB" w:rsidRPr="007053CB" w:rsidRDefault="007053CB" w:rsidP="00A95F5E">
            <w:pPr>
              <w:spacing w:line="300" w:lineRule="auto"/>
              <w:ind w:left="-105" w:right="-105" w:firstLine="488"/>
              <w:jc w:val="center"/>
              <w:rPr>
                <w:rFonts w:asciiTheme="minorEastAsia" w:eastAsiaTheme="minorEastAsia" w:hAnsiTheme="minorEastAsia"/>
                <w:sz w:val="15"/>
                <w:szCs w:val="15"/>
              </w:rPr>
            </w:pPr>
          </w:p>
        </w:tc>
        <w:tc>
          <w:tcPr>
            <w:tcW w:w="1373" w:type="dxa"/>
          </w:tcPr>
          <w:p w:rsidR="007053CB" w:rsidRPr="007053CB" w:rsidRDefault="007053CB" w:rsidP="00775416">
            <w:pPr>
              <w:spacing w:line="300" w:lineRule="auto"/>
              <w:ind w:left="-105"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±1</w:t>
            </w:r>
            <w:r w:rsidRPr="007053CB">
              <w:rPr>
                <w:rFonts w:asciiTheme="minorEastAsia" w:eastAsiaTheme="minorEastAsia" w:hAnsiTheme="minorEastAsia"/>
                <w:sz w:val="15"/>
                <w:szCs w:val="15"/>
              </w:rPr>
              <w:t>.5</w:t>
            </w: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18</w:t>
            </w:r>
            <w:r w:rsidRPr="007053CB">
              <w:rPr>
                <w:rFonts w:asciiTheme="minorEastAsia" w:eastAsiaTheme="minorEastAsia" w:hAnsiTheme="minorEastAsia" w:hint="eastAsia"/>
                <w:sz w:val="15"/>
                <w:szCs w:val="15"/>
              </w:rPr>
              <w:t>GHz</w:t>
            </w:r>
          </w:p>
        </w:tc>
        <w:tc>
          <w:tcPr>
            <w:tcW w:w="1933" w:type="dxa"/>
          </w:tcPr>
          <w:p w:rsidR="007053CB" w:rsidRPr="007053CB" w:rsidRDefault="007053CB" w:rsidP="00A95F5E">
            <w:pPr>
              <w:spacing w:line="300" w:lineRule="auto"/>
              <w:ind w:left="-105" w:right="-105" w:firstLine="488"/>
              <w:jc w:val="center"/>
              <w:rPr>
                <w:rFonts w:asciiTheme="minorEastAsia" w:eastAsiaTheme="minorEastAsia" w:hAnsiTheme="minorEastAsia"/>
                <w:sz w:val="15"/>
                <w:szCs w:val="15"/>
              </w:rPr>
            </w:pPr>
          </w:p>
        </w:tc>
      </w:tr>
      <w:tr w:rsidR="007053CB" w:rsidTr="0076621B">
        <w:trPr>
          <w:jc w:val="center"/>
        </w:trPr>
        <w:tc>
          <w:tcPr>
            <w:tcW w:w="1345"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7mm</w:t>
            </w:r>
          </w:p>
        </w:tc>
        <w:tc>
          <w:tcPr>
            <w:tcW w:w="1463"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0.3</w:t>
            </w:r>
            <w:r w:rsidRPr="007053CB">
              <w:rPr>
                <w:rFonts w:asciiTheme="minorEastAsia" w:eastAsiaTheme="minorEastAsia" w:hAnsiTheme="minorEastAsia" w:hint="eastAsia"/>
                <w:sz w:val="15"/>
                <w:szCs w:val="15"/>
              </w:rPr>
              <w:t>°</w:t>
            </w:r>
          </w:p>
        </w:tc>
        <w:tc>
          <w:tcPr>
            <w:tcW w:w="1629" w:type="dxa"/>
            <w:vAlign w:val="center"/>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0.4</w:t>
            </w:r>
            <w:r w:rsidRPr="007053CB">
              <w:rPr>
                <w:rFonts w:asciiTheme="minorEastAsia" w:eastAsiaTheme="minorEastAsia" w:hAnsiTheme="minorEastAsia" w:hint="eastAsia"/>
                <w:sz w:val="15"/>
                <w:szCs w:val="15"/>
              </w:rPr>
              <w:t>°</w:t>
            </w:r>
          </w:p>
        </w:tc>
        <w:tc>
          <w:tcPr>
            <w:tcW w:w="137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0.6</w:t>
            </w:r>
            <w:r w:rsidRPr="007053CB">
              <w:rPr>
                <w:rFonts w:asciiTheme="minorEastAsia" w:eastAsiaTheme="minorEastAsia" w:hAnsiTheme="minorEastAsia" w:hint="eastAsia"/>
                <w:sz w:val="15"/>
                <w:szCs w:val="15"/>
              </w:rPr>
              <w:t>°</w:t>
            </w:r>
          </w:p>
        </w:tc>
        <w:tc>
          <w:tcPr>
            <w:tcW w:w="1933" w:type="dxa"/>
          </w:tcPr>
          <w:p w:rsidR="007053CB" w:rsidRPr="007053CB" w:rsidRDefault="007053CB" w:rsidP="00A95F5E">
            <w:pPr>
              <w:spacing w:line="300" w:lineRule="auto"/>
              <w:ind w:left="-105" w:right="-105" w:firstLine="488"/>
              <w:jc w:val="center"/>
              <w:rPr>
                <w:rFonts w:asciiTheme="minorEastAsia" w:eastAsiaTheme="minorEastAsia" w:hAnsiTheme="minorEastAsia"/>
                <w:sz w:val="15"/>
                <w:szCs w:val="15"/>
              </w:rPr>
            </w:pPr>
          </w:p>
        </w:tc>
      </w:tr>
      <w:tr w:rsidR="007053CB" w:rsidTr="0076621B">
        <w:trPr>
          <w:jc w:val="center"/>
        </w:trPr>
        <w:tc>
          <w:tcPr>
            <w:tcW w:w="1345" w:type="dxa"/>
            <w:vAlign w:val="center"/>
          </w:tcPr>
          <w:p w:rsidR="007053CB" w:rsidRPr="007053CB" w:rsidRDefault="007053CB" w:rsidP="003260A1">
            <w:pPr>
              <w:spacing w:line="300" w:lineRule="auto"/>
              <w:ind w:right="-105"/>
              <w:jc w:val="left"/>
              <w:rPr>
                <w:rFonts w:asciiTheme="minorEastAsia" w:eastAsiaTheme="minorEastAsia" w:hAnsiTheme="minorEastAsia"/>
                <w:sz w:val="15"/>
                <w:szCs w:val="15"/>
              </w:rPr>
            </w:pPr>
          </w:p>
        </w:tc>
        <w:tc>
          <w:tcPr>
            <w:tcW w:w="1463"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Pr="007053CB">
              <w:rPr>
                <w:rFonts w:eastAsiaTheme="minorEastAsia"/>
                <w:sz w:val="15"/>
                <w:szCs w:val="15"/>
              </w:rPr>
              <w:t>~</w:t>
            </w:r>
            <w:r w:rsidRPr="007053CB">
              <w:rPr>
                <w:rFonts w:asciiTheme="minorEastAsia" w:eastAsiaTheme="minorEastAsia" w:hAnsiTheme="minorEastAsia"/>
                <w:sz w:val="15"/>
                <w:szCs w:val="15"/>
              </w:rPr>
              <w:t>3GHz</w:t>
            </w:r>
          </w:p>
        </w:tc>
        <w:tc>
          <w:tcPr>
            <w:tcW w:w="1629" w:type="dxa"/>
            <w:vAlign w:val="center"/>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3GHz</w:t>
            </w:r>
            <w:r w:rsidRPr="007053CB">
              <w:rPr>
                <w:rFonts w:eastAsiaTheme="minorEastAsia"/>
                <w:sz w:val="15"/>
                <w:szCs w:val="15"/>
              </w:rPr>
              <w:t>~</w:t>
            </w:r>
            <w:r w:rsidRPr="007053CB">
              <w:rPr>
                <w:rFonts w:asciiTheme="minorEastAsia" w:eastAsiaTheme="minorEastAsia" w:hAnsiTheme="minorEastAsia"/>
                <w:sz w:val="15"/>
                <w:szCs w:val="15"/>
              </w:rPr>
              <w:t>8GHz</w:t>
            </w:r>
          </w:p>
        </w:tc>
        <w:tc>
          <w:tcPr>
            <w:tcW w:w="137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8</w:t>
            </w:r>
            <w:r w:rsidRPr="007053CB">
              <w:rPr>
                <w:rFonts w:asciiTheme="minorEastAsia" w:eastAsiaTheme="minorEastAsia" w:hAnsiTheme="minorEastAsia"/>
                <w:sz w:val="15"/>
                <w:szCs w:val="15"/>
              </w:rPr>
              <w:t>GHz</w:t>
            </w:r>
            <w:r w:rsidRPr="007053CB">
              <w:rPr>
                <w:rFonts w:eastAsiaTheme="minorEastAsia"/>
                <w:sz w:val="15"/>
                <w:szCs w:val="15"/>
              </w:rPr>
              <w:t>~</w:t>
            </w:r>
            <w:r w:rsidR="00771E39">
              <w:rPr>
                <w:rFonts w:asciiTheme="minorEastAsia" w:eastAsiaTheme="minorEastAsia" w:hAnsiTheme="minorEastAsia"/>
                <w:sz w:val="15"/>
                <w:szCs w:val="15"/>
              </w:rPr>
              <w:t>2</w:t>
            </w:r>
            <w:r w:rsidRPr="007053CB">
              <w:rPr>
                <w:rFonts w:asciiTheme="minorEastAsia" w:eastAsiaTheme="minorEastAsia" w:hAnsiTheme="minorEastAsia"/>
                <w:sz w:val="15"/>
                <w:szCs w:val="15"/>
              </w:rPr>
              <w:t>0GHz</w:t>
            </w:r>
          </w:p>
        </w:tc>
        <w:tc>
          <w:tcPr>
            <w:tcW w:w="193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20GHz</w:t>
            </w:r>
            <w:r w:rsidRPr="007053CB">
              <w:rPr>
                <w:rFonts w:eastAsiaTheme="minorEastAsia"/>
                <w:sz w:val="15"/>
                <w:szCs w:val="15"/>
              </w:rPr>
              <w:t>~</w:t>
            </w:r>
            <w:r w:rsidRPr="007053CB">
              <w:rPr>
                <w:rFonts w:asciiTheme="minorEastAsia" w:eastAsiaTheme="minorEastAsia" w:hAnsiTheme="minorEastAsia"/>
                <w:sz w:val="15"/>
                <w:szCs w:val="15"/>
              </w:rPr>
              <w:t>26.5GHz</w:t>
            </w:r>
          </w:p>
        </w:tc>
      </w:tr>
      <w:tr w:rsidR="007053CB" w:rsidTr="0076621B">
        <w:trPr>
          <w:jc w:val="center"/>
        </w:trPr>
        <w:tc>
          <w:tcPr>
            <w:tcW w:w="1345"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3.5mm</w:t>
            </w:r>
          </w:p>
        </w:tc>
        <w:tc>
          <w:tcPr>
            <w:tcW w:w="1463"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0.65</w:t>
            </w:r>
            <w:r w:rsidRPr="007053CB">
              <w:rPr>
                <w:rFonts w:asciiTheme="minorEastAsia" w:eastAsiaTheme="minorEastAsia" w:hAnsiTheme="minorEastAsia" w:hint="eastAsia"/>
                <w:sz w:val="15"/>
                <w:szCs w:val="15"/>
              </w:rPr>
              <w:t>°</w:t>
            </w:r>
          </w:p>
        </w:tc>
        <w:tc>
          <w:tcPr>
            <w:tcW w:w="1629" w:type="dxa"/>
            <w:vAlign w:val="center"/>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1.20</w:t>
            </w:r>
            <w:r w:rsidRPr="007053CB">
              <w:rPr>
                <w:rFonts w:asciiTheme="minorEastAsia" w:eastAsiaTheme="minorEastAsia" w:hAnsiTheme="minorEastAsia" w:hint="eastAsia"/>
                <w:sz w:val="15"/>
                <w:szCs w:val="15"/>
              </w:rPr>
              <w:t>°</w:t>
            </w:r>
          </w:p>
        </w:tc>
        <w:tc>
          <w:tcPr>
            <w:tcW w:w="137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2.00</w:t>
            </w:r>
            <w:r w:rsidRPr="007053CB">
              <w:rPr>
                <w:rFonts w:asciiTheme="minorEastAsia" w:eastAsiaTheme="minorEastAsia" w:hAnsiTheme="minorEastAsia" w:hint="eastAsia"/>
                <w:sz w:val="15"/>
                <w:szCs w:val="15"/>
              </w:rPr>
              <w:t>°</w:t>
            </w:r>
          </w:p>
        </w:tc>
        <w:tc>
          <w:tcPr>
            <w:tcW w:w="193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2.00</w:t>
            </w:r>
            <w:r w:rsidRPr="007053CB">
              <w:rPr>
                <w:rFonts w:asciiTheme="minorEastAsia" w:eastAsiaTheme="minorEastAsia" w:hAnsiTheme="minorEastAsia" w:hint="eastAsia"/>
                <w:sz w:val="15"/>
                <w:szCs w:val="15"/>
              </w:rPr>
              <w:t>°</w:t>
            </w:r>
          </w:p>
        </w:tc>
      </w:tr>
      <w:tr w:rsidR="007053CB" w:rsidTr="0076621B">
        <w:trPr>
          <w:jc w:val="center"/>
        </w:trPr>
        <w:tc>
          <w:tcPr>
            <w:tcW w:w="1345"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2.92mm</w:t>
            </w:r>
          </w:p>
        </w:tc>
        <w:tc>
          <w:tcPr>
            <w:tcW w:w="1463"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629" w:type="dxa"/>
            <w:vAlign w:val="center"/>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37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93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r>
      <w:tr w:rsidR="007053CB" w:rsidTr="0076621B">
        <w:trPr>
          <w:jc w:val="center"/>
        </w:trPr>
        <w:tc>
          <w:tcPr>
            <w:tcW w:w="1345" w:type="dxa"/>
            <w:vAlign w:val="center"/>
          </w:tcPr>
          <w:p w:rsidR="007053CB" w:rsidRPr="00C70DE7" w:rsidRDefault="007053CB" w:rsidP="003260A1">
            <w:pPr>
              <w:spacing w:line="300" w:lineRule="auto"/>
              <w:ind w:right="-105"/>
              <w:jc w:val="left"/>
              <w:rPr>
                <w:rFonts w:asciiTheme="minorEastAsia" w:eastAsiaTheme="minorEastAsia" w:hAnsiTheme="minorEastAsia"/>
                <w:sz w:val="15"/>
                <w:szCs w:val="15"/>
              </w:rPr>
            </w:pPr>
          </w:p>
        </w:tc>
        <w:tc>
          <w:tcPr>
            <w:tcW w:w="1463" w:type="dxa"/>
            <w:vAlign w:val="center"/>
          </w:tcPr>
          <w:p w:rsidR="007053CB" w:rsidRPr="00C70DE7" w:rsidRDefault="007053CB" w:rsidP="003260A1">
            <w:pPr>
              <w:spacing w:line="300" w:lineRule="auto"/>
              <w:ind w:right="-105"/>
              <w:jc w:val="center"/>
              <w:rPr>
                <w:rFonts w:asciiTheme="minorEastAsia" w:eastAsiaTheme="minorEastAsia" w:hAnsiTheme="minorEastAsia"/>
                <w:sz w:val="15"/>
                <w:szCs w:val="15"/>
              </w:rPr>
            </w:pPr>
            <w:r w:rsidRPr="00C70DE7">
              <w:rPr>
                <w:rFonts w:asciiTheme="minorEastAsia" w:eastAsiaTheme="minorEastAsia" w:hAnsiTheme="minorEastAsia"/>
                <w:sz w:val="15"/>
                <w:szCs w:val="15"/>
              </w:rPr>
              <w:t>DC</w:t>
            </w:r>
            <w:r w:rsidR="00C70DE7" w:rsidRPr="007053CB">
              <w:rPr>
                <w:rFonts w:eastAsiaTheme="minorEastAsia"/>
                <w:sz w:val="15"/>
                <w:szCs w:val="15"/>
              </w:rPr>
              <w:t>~</w:t>
            </w:r>
            <w:r w:rsidRPr="00C70DE7">
              <w:rPr>
                <w:rFonts w:asciiTheme="minorEastAsia" w:eastAsiaTheme="minorEastAsia" w:hAnsiTheme="minorEastAsia"/>
                <w:sz w:val="15"/>
                <w:szCs w:val="15"/>
              </w:rPr>
              <w:t>2GHz</w:t>
            </w:r>
          </w:p>
        </w:tc>
        <w:tc>
          <w:tcPr>
            <w:tcW w:w="1629" w:type="dxa"/>
            <w:vAlign w:val="center"/>
          </w:tcPr>
          <w:p w:rsidR="007053CB" w:rsidRPr="00C70DE7" w:rsidRDefault="007053CB" w:rsidP="00775416">
            <w:pPr>
              <w:spacing w:line="300" w:lineRule="auto"/>
              <w:ind w:right="-105"/>
              <w:jc w:val="center"/>
              <w:rPr>
                <w:rFonts w:asciiTheme="minorEastAsia" w:eastAsiaTheme="minorEastAsia" w:hAnsiTheme="minorEastAsia"/>
                <w:sz w:val="15"/>
                <w:szCs w:val="15"/>
              </w:rPr>
            </w:pPr>
            <w:r w:rsidRPr="00C70DE7">
              <w:rPr>
                <w:rFonts w:asciiTheme="minorEastAsia" w:eastAsiaTheme="minorEastAsia" w:hAnsiTheme="minorEastAsia"/>
                <w:sz w:val="15"/>
                <w:szCs w:val="15"/>
              </w:rPr>
              <w:t>2GHz</w:t>
            </w:r>
            <w:r w:rsidR="00C70DE7" w:rsidRPr="007053CB">
              <w:rPr>
                <w:rFonts w:eastAsiaTheme="minorEastAsia"/>
                <w:sz w:val="15"/>
                <w:szCs w:val="15"/>
              </w:rPr>
              <w:t>~</w:t>
            </w:r>
            <w:r w:rsidRPr="00C70DE7">
              <w:rPr>
                <w:rFonts w:asciiTheme="minorEastAsia" w:eastAsiaTheme="minorEastAsia" w:hAnsiTheme="minorEastAsia"/>
                <w:sz w:val="15"/>
                <w:szCs w:val="15"/>
              </w:rPr>
              <w:t>20GHz</w:t>
            </w:r>
          </w:p>
        </w:tc>
        <w:tc>
          <w:tcPr>
            <w:tcW w:w="1373" w:type="dxa"/>
          </w:tcPr>
          <w:p w:rsidR="007053CB" w:rsidRPr="00C70DE7" w:rsidRDefault="007053CB" w:rsidP="00775416">
            <w:pPr>
              <w:spacing w:line="300" w:lineRule="auto"/>
              <w:ind w:right="-105" w:firstLineChars="50" w:firstLine="75"/>
              <w:jc w:val="left"/>
              <w:rPr>
                <w:rFonts w:asciiTheme="minorEastAsia" w:eastAsiaTheme="minorEastAsia" w:hAnsiTheme="minorEastAsia"/>
                <w:sz w:val="15"/>
                <w:szCs w:val="15"/>
              </w:rPr>
            </w:pPr>
            <w:r w:rsidRPr="00C70DE7">
              <w:rPr>
                <w:rFonts w:asciiTheme="minorEastAsia" w:eastAsiaTheme="minorEastAsia" w:hAnsiTheme="minorEastAsia"/>
                <w:sz w:val="15"/>
                <w:szCs w:val="15"/>
              </w:rPr>
              <w:t>20GHz</w:t>
            </w:r>
            <w:r w:rsidR="00C70DE7" w:rsidRPr="007053CB">
              <w:rPr>
                <w:rFonts w:eastAsiaTheme="minorEastAsia"/>
                <w:sz w:val="15"/>
                <w:szCs w:val="15"/>
              </w:rPr>
              <w:t>~</w:t>
            </w:r>
            <w:r w:rsidRPr="00C70DE7">
              <w:rPr>
                <w:rFonts w:asciiTheme="minorEastAsia" w:eastAsiaTheme="minorEastAsia" w:hAnsiTheme="minorEastAsia"/>
                <w:sz w:val="15"/>
                <w:szCs w:val="15"/>
              </w:rPr>
              <w:t>40GHz</w:t>
            </w:r>
          </w:p>
        </w:tc>
        <w:tc>
          <w:tcPr>
            <w:tcW w:w="1933" w:type="dxa"/>
          </w:tcPr>
          <w:p w:rsidR="007053CB" w:rsidRPr="00C70DE7" w:rsidRDefault="007053CB" w:rsidP="00775416">
            <w:pPr>
              <w:spacing w:line="300" w:lineRule="auto"/>
              <w:ind w:right="-105"/>
              <w:jc w:val="center"/>
              <w:rPr>
                <w:rFonts w:asciiTheme="minorEastAsia" w:eastAsiaTheme="minorEastAsia" w:hAnsiTheme="minorEastAsia"/>
                <w:sz w:val="15"/>
                <w:szCs w:val="15"/>
              </w:rPr>
            </w:pPr>
            <w:r w:rsidRPr="00C70DE7">
              <w:rPr>
                <w:rFonts w:asciiTheme="minorEastAsia" w:eastAsiaTheme="minorEastAsia" w:hAnsiTheme="minorEastAsia"/>
                <w:sz w:val="15"/>
                <w:szCs w:val="15"/>
              </w:rPr>
              <w:t>40GHz</w:t>
            </w:r>
            <w:r w:rsidR="00C70DE7" w:rsidRPr="007053CB">
              <w:rPr>
                <w:rFonts w:eastAsiaTheme="minorEastAsia"/>
                <w:sz w:val="15"/>
                <w:szCs w:val="15"/>
              </w:rPr>
              <w:t>~</w:t>
            </w:r>
            <w:r w:rsidRPr="00C70DE7">
              <w:rPr>
                <w:rFonts w:asciiTheme="minorEastAsia" w:eastAsiaTheme="minorEastAsia" w:hAnsiTheme="minorEastAsia"/>
                <w:sz w:val="15"/>
                <w:szCs w:val="15"/>
              </w:rPr>
              <w:t>50GHz</w:t>
            </w:r>
          </w:p>
        </w:tc>
      </w:tr>
      <w:tr w:rsidR="007053CB" w:rsidTr="0076621B">
        <w:trPr>
          <w:jc w:val="center"/>
        </w:trPr>
        <w:tc>
          <w:tcPr>
            <w:tcW w:w="1345"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2.4mm</w:t>
            </w:r>
          </w:p>
        </w:tc>
        <w:tc>
          <w:tcPr>
            <w:tcW w:w="1463"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0.50</w:t>
            </w:r>
            <w:r w:rsidRPr="007053CB">
              <w:rPr>
                <w:rFonts w:asciiTheme="minorEastAsia" w:eastAsiaTheme="minorEastAsia" w:hAnsiTheme="minorEastAsia" w:hint="eastAsia"/>
                <w:sz w:val="15"/>
                <w:szCs w:val="15"/>
              </w:rPr>
              <w:t>°</w:t>
            </w:r>
          </w:p>
        </w:tc>
        <w:tc>
          <w:tcPr>
            <w:tcW w:w="1629" w:type="dxa"/>
            <w:vAlign w:val="center"/>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1.25</w:t>
            </w:r>
            <w:r w:rsidRPr="007053CB">
              <w:rPr>
                <w:rFonts w:asciiTheme="minorEastAsia" w:eastAsiaTheme="minorEastAsia" w:hAnsiTheme="minorEastAsia" w:hint="eastAsia"/>
                <w:sz w:val="15"/>
                <w:szCs w:val="15"/>
              </w:rPr>
              <w:t>°</w:t>
            </w:r>
          </w:p>
        </w:tc>
        <w:tc>
          <w:tcPr>
            <w:tcW w:w="137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1.75</w:t>
            </w:r>
            <w:r w:rsidRPr="007053CB">
              <w:rPr>
                <w:rFonts w:asciiTheme="minorEastAsia" w:eastAsiaTheme="minorEastAsia" w:hAnsiTheme="minorEastAsia" w:hint="eastAsia"/>
                <w:sz w:val="15"/>
                <w:szCs w:val="15"/>
              </w:rPr>
              <w:t>°</w:t>
            </w:r>
          </w:p>
        </w:tc>
        <w:tc>
          <w:tcPr>
            <w:tcW w:w="193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2.25</w:t>
            </w:r>
            <w:r w:rsidRPr="007053CB">
              <w:rPr>
                <w:rFonts w:asciiTheme="minorEastAsia" w:eastAsiaTheme="minorEastAsia" w:hAnsiTheme="minorEastAsia" w:hint="eastAsia"/>
                <w:sz w:val="15"/>
                <w:szCs w:val="15"/>
              </w:rPr>
              <w:t>°</w:t>
            </w:r>
          </w:p>
        </w:tc>
      </w:tr>
      <w:tr w:rsidR="007053CB" w:rsidTr="0076621B">
        <w:trPr>
          <w:jc w:val="center"/>
        </w:trPr>
        <w:tc>
          <w:tcPr>
            <w:tcW w:w="1345" w:type="dxa"/>
            <w:vAlign w:val="center"/>
          </w:tcPr>
          <w:p w:rsidR="007053CB" w:rsidRPr="007053CB" w:rsidRDefault="007053CB" w:rsidP="003260A1">
            <w:pPr>
              <w:spacing w:line="300" w:lineRule="auto"/>
              <w:ind w:right="-105"/>
              <w:jc w:val="left"/>
              <w:rPr>
                <w:rFonts w:asciiTheme="minorEastAsia" w:eastAsiaTheme="minorEastAsia" w:hAnsiTheme="minorEastAsia"/>
                <w:sz w:val="15"/>
                <w:szCs w:val="15"/>
              </w:rPr>
            </w:pPr>
          </w:p>
        </w:tc>
        <w:tc>
          <w:tcPr>
            <w:tcW w:w="1463" w:type="dxa"/>
            <w:vAlign w:val="center"/>
          </w:tcPr>
          <w:p w:rsidR="007053CB" w:rsidRPr="007053CB" w:rsidRDefault="007053CB" w:rsidP="00771E39">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Pr="007053CB">
              <w:rPr>
                <w:rFonts w:eastAsiaTheme="minorEastAsia"/>
                <w:sz w:val="15"/>
                <w:szCs w:val="15"/>
              </w:rPr>
              <w:t>~</w:t>
            </w:r>
            <w:r w:rsidRPr="007053CB">
              <w:rPr>
                <w:rFonts w:asciiTheme="minorEastAsia" w:eastAsiaTheme="minorEastAsia" w:hAnsiTheme="minorEastAsia"/>
                <w:sz w:val="15"/>
                <w:szCs w:val="15"/>
              </w:rPr>
              <w:t>10GHz</w:t>
            </w:r>
          </w:p>
        </w:tc>
        <w:tc>
          <w:tcPr>
            <w:tcW w:w="1629" w:type="dxa"/>
            <w:vAlign w:val="center"/>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10GHz</w:t>
            </w:r>
            <w:r w:rsidRPr="007053CB">
              <w:rPr>
                <w:rFonts w:eastAsiaTheme="minorEastAsia"/>
                <w:sz w:val="15"/>
                <w:szCs w:val="15"/>
              </w:rPr>
              <w:t>~</w:t>
            </w:r>
            <w:r w:rsidRPr="007053CB">
              <w:rPr>
                <w:rFonts w:asciiTheme="minorEastAsia" w:eastAsiaTheme="minorEastAsia" w:hAnsiTheme="minorEastAsia"/>
                <w:sz w:val="15"/>
                <w:szCs w:val="15"/>
              </w:rPr>
              <w:t>35GHz</w:t>
            </w:r>
          </w:p>
        </w:tc>
        <w:tc>
          <w:tcPr>
            <w:tcW w:w="137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35GHz</w:t>
            </w:r>
            <w:r w:rsidRPr="007053CB">
              <w:rPr>
                <w:rFonts w:eastAsiaTheme="minorEastAsia"/>
                <w:sz w:val="15"/>
                <w:szCs w:val="15"/>
              </w:rPr>
              <w:t>~</w:t>
            </w:r>
            <w:r w:rsidRPr="007053CB">
              <w:rPr>
                <w:rFonts w:asciiTheme="minorEastAsia" w:eastAsiaTheme="minorEastAsia" w:hAnsiTheme="minorEastAsia"/>
                <w:sz w:val="15"/>
                <w:szCs w:val="15"/>
              </w:rPr>
              <w:t>50GHz</w:t>
            </w:r>
          </w:p>
        </w:tc>
        <w:tc>
          <w:tcPr>
            <w:tcW w:w="1933" w:type="dxa"/>
          </w:tcPr>
          <w:p w:rsidR="007053CB" w:rsidRPr="007053CB" w:rsidRDefault="007053CB" w:rsidP="00775416">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50GHz</w:t>
            </w:r>
            <w:r w:rsidRPr="007053CB">
              <w:rPr>
                <w:rFonts w:eastAsiaTheme="minorEastAsia"/>
                <w:sz w:val="15"/>
                <w:szCs w:val="15"/>
              </w:rPr>
              <w:t>~</w:t>
            </w:r>
            <w:r w:rsidRPr="007053CB">
              <w:rPr>
                <w:rFonts w:asciiTheme="minorEastAsia" w:eastAsiaTheme="minorEastAsia" w:hAnsiTheme="minorEastAsia"/>
                <w:sz w:val="15"/>
                <w:szCs w:val="15"/>
              </w:rPr>
              <w:t>67GHz</w:t>
            </w:r>
          </w:p>
        </w:tc>
      </w:tr>
      <w:tr w:rsidR="007053CB" w:rsidTr="0076621B">
        <w:trPr>
          <w:jc w:val="center"/>
        </w:trPr>
        <w:tc>
          <w:tcPr>
            <w:tcW w:w="1345" w:type="dxa"/>
            <w:vAlign w:val="center"/>
          </w:tcPr>
          <w:p w:rsidR="007053CB" w:rsidRPr="007053CB" w:rsidRDefault="007053CB" w:rsidP="003260A1">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1.85mm(</w:t>
            </w:r>
            <w:r w:rsidRPr="007053CB">
              <w:rPr>
                <w:rFonts w:asciiTheme="minorEastAsia" w:eastAsiaTheme="minorEastAsia" w:hAnsiTheme="minorEastAsia"/>
                <w:sz w:val="15"/>
                <w:szCs w:val="15"/>
              </w:rPr>
              <w:t>M)</w:t>
            </w:r>
          </w:p>
        </w:tc>
        <w:tc>
          <w:tcPr>
            <w:tcW w:w="1463" w:type="dxa"/>
            <w:vAlign w:val="center"/>
          </w:tcPr>
          <w:p w:rsidR="007053CB" w:rsidRPr="007053CB" w:rsidRDefault="007053CB" w:rsidP="003260A1">
            <w:pPr>
              <w:spacing w:line="300" w:lineRule="auto"/>
              <w:ind w:right="-105"/>
              <w:jc w:val="left"/>
              <w:rPr>
                <w:rFonts w:asciiTheme="minorEastAsia" w:eastAsiaTheme="minorEastAsia" w:hAnsiTheme="minorEastAsia"/>
                <w:sz w:val="15"/>
                <w:szCs w:val="15"/>
              </w:rPr>
            </w:pPr>
          </w:p>
        </w:tc>
        <w:tc>
          <w:tcPr>
            <w:tcW w:w="1629" w:type="dxa"/>
            <w:vAlign w:val="center"/>
          </w:tcPr>
          <w:p w:rsidR="007053CB" w:rsidRPr="007053CB" w:rsidRDefault="007053CB" w:rsidP="007053CB">
            <w:pPr>
              <w:spacing w:line="300" w:lineRule="auto"/>
              <w:ind w:left="-105" w:right="-105" w:firstLine="488"/>
              <w:jc w:val="center"/>
              <w:rPr>
                <w:rFonts w:asciiTheme="minorEastAsia" w:eastAsiaTheme="minorEastAsia" w:hAnsiTheme="minorEastAsia"/>
                <w:sz w:val="15"/>
                <w:szCs w:val="15"/>
              </w:rPr>
            </w:pPr>
          </w:p>
        </w:tc>
        <w:tc>
          <w:tcPr>
            <w:tcW w:w="1373" w:type="dxa"/>
          </w:tcPr>
          <w:p w:rsidR="007053CB" w:rsidRPr="007053CB" w:rsidRDefault="007053CB" w:rsidP="007053CB">
            <w:pPr>
              <w:spacing w:line="300" w:lineRule="auto"/>
              <w:ind w:left="-105" w:right="-105" w:firstLineChars="50" w:firstLine="75"/>
              <w:jc w:val="center"/>
              <w:rPr>
                <w:rFonts w:asciiTheme="minorEastAsia" w:eastAsiaTheme="minorEastAsia" w:hAnsiTheme="minorEastAsia"/>
                <w:sz w:val="15"/>
                <w:szCs w:val="15"/>
              </w:rPr>
            </w:pPr>
          </w:p>
        </w:tc>
        <w:tc>
          <w:tcPr>
            <w:tcW w:w="1933" w:type="dxa"/>
          </w:tcPr>
          <w:p w:rsidR="007053CB" w:rsidRPr="007053CB" w:rsidRDefault="007053CB" w:rsidP="007053CB">
            <w:pPr>
              <w:spacing w:line="300" w:lineRule="auto"/>
              <w:ind w:left="-105" w:right="-105" w:firstLine="488"/>
              <w:jc w:val="center"/>
              <w:rPr>
                <w:rFonts w:asciiTheme="minorEastAsia" w:eastAsiaTheme="minorEastAsia" w:hAnsiTheme="minorEastAsia"/>
                <w:sz w:val="15"/>
                <w:szCs w:val="15"/>
              </w:rPr>
            </w:pPr>
          </w:p>
        </w:tc>
      </w:tr>
    </w:tbl>
    <w:p w:rsidR="00A95F5E" w:rsidRPr="007053CB" w:rsidRDefault="00A95F5E" w:rsidP="007053CB">
      <w:pPr>
        <w:spacing w:line="300" w:lineRule="auto"/>
        <w:ind w:left="-105" w:right="-105" w:firstLine="488"/>
        <w:jc w:val="center"/>
        <w:rPr>
          <w:rFonts w:asciiTheme="minorEastAsia" w:eastAsiaTheme="minorEastAsia" w:hAnsiTheme="minorEastAsia"/>
          <w:sz w:val="15"/>
          <w:szCs w:val="15"/>
        </w:rPr>
      </w:pPr>
    </w:p>
    <w:tbl>
      <w:tblPr>
        <w:tblStyle w:val="affe"/>
        <w:tblW w:w="0" w:type="auto"/>
        <w:jc w:val="center"/>
        <w:tblLook w:val="04A0" w:firstRow="1" w:lastRow="0" w:firstColumn="1" w:lastColumn="0" w:noHBand="0" w:noVBand="1"/>
      </w:tblPr>
      <w:tblGrid>
        <w:gridCol w:w="1413"/>
        <w:gridCol w:w="1843"/>
        <w:gridCol w:w="1984"/>
        <w:gridCol w:w="1701"/>
        <w:gridCol w:w="2403"/>
      </w:tblGrid>
      <w:tr w:rsidR="00A95F5E" w:rsidTr="00A95F5E">
        <w:trPr>
          <w:jc w:val="center"/>
        </w:trPr>
        <w:tc>
          <w:tcPr>
            <w:tcW w:w="1413" w:type="dxa"/>
            <w:vMerge w:val="restart"/>
            <w:vAlign w:val="center"/>
          </w:tcPr>
          <w:p w:rsidR="001718D1" w:rsidRPr="00741FAA" w:rsidRDefault="00C83935" w:rsidP="00C83935">
            <w:pPr>
              <w:spacing w:line="300" w:lineRule="auto"/>
              <w:ind w:right="-105"/>
              <w:jc w:val="center"/>
              <w:rPr>
                <w:rFonts w:asciiTheme="minorEastAsia" w:eastAsiaTheme="minorEastAsia" w:hAnsiTheme="minorEastAsia"/>
              </w:rPr>
            </w:pPr>
            <w:r w:rsidRPr="007053CB">
              <w:rPr>
                <w:rFonts w:asciiTheme="minorEastAsia" w:eastAsiaTheme="minorEastAsia" w:hAnsiTheme="minorEastAsia" w:hint="eastAsia"/>
                <w:sz w:val="15"/>
                <w:szCs w:val="15"/>
              </w:rPr>
              <w:t>同轴短路器</w:t>
            </w:r>
          </w:p>
        </w:tc>
        <w:tc>
          <w:tcPr>
            <w:tcW w:w="7931" w:type="dxa"/>
            <w:gridSpan w:val="4"/>
            <w:vAlign w:val="center"/>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Deviation from Nominal Phase</w:t>
            </w:r>
          </w:p>
        </w:tc>
      </w:tr>
      <w:tr w:rsidR="00A95F5E" w:rsidTr="00A95F5E">
        <w:trPr>
          <w:jc w:val="center"/>
        </w:trPr>
        <w:tc>
          <w:tcPr>
            <w:tcW w:w="1413" w:type="dxa"/>
            <w:vMerge/>
            <w:vAlign w:val="center"/>
          </w:tcPr>
          <w:p w:rsidR="00A95F5E" w:rsidRPr="00741FAA" w:rsidRDefault="00A95F5E" w:rsidP="00A95F5E">
            <w:pPr>
              <w:spacing w:line="300" w:lineRule="auto"/>
              <w:ind w:left="-105" w:right="-105" w:firstLine="488"/>
              <w:jc w:val="center"/>
              <w:rPr>
                <w:rFonts w:asciiTheme="minorEastAsia" w:eastAsiaTheme="minorEastAsia" w:hAnsiTheme="minorEastAsia"/>
              </w:rPr>
            </w:pPr>
          </w:p>
        </w:tc>
        <w:tc>
          <w:tcPr>
            <w:tcW w:w="1843" w:type="dxa"/>
            <w:vAlign w:val="center"/>
          </w:tcPr>
          <w:p w:rsidR="00A95F5E" w:rsidRPr="007053CB" w:rsidRDefault="00A95F5E" w:rsidP="00A8417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7053CB" w:rsidRPr="007053CB">
              <w:rPr>
                <w:rFonts w:eastAsiaTheme="minorEastAsia"/>
                <w:sz w:val="15"/>
                <w:szCs w:val="15"/>
              </w:rPr>
              <w:t>~</w:t>
            </w:r>
            <w:r w:rsidRPr="007053CB">
              <w:rPr>
                <w:rFonts w:asciiTheme="minorEastAsia" w:eastAsiaTheme="minorEastAsia" w:hAnsiTheme="minorEastAsia"/>
                <w:sz w:val="15"/>
                <w:szCs w:val="15"/>
              </w:rPr>
              <w:t>2GHz</w:t>
            </w:r>
          </w:p>
        </w:tc>
        <w:tc>
          <w:tcPr>
            <w:tcW w:w="1984" w:type="dxa"/>
            <w:vAlign w:val="center"/>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2GHz</w:t>
            </w:r>
            <w:r w:rsidR="007053CB" w:rsidRPr="007053CB">
              <w:rPr>
                <w:rFonts w:eastAsiaTheme="minorEastAsia"/>
                <w:sz w:val="15"/>
                <w:szCs w:val="15"/>
              </w:rPr>
              <w:t>~</w:t>
            </w:r>
            <w:r w:rsidRPr="007053CB">
              <w:rPr>
                <w:rFonts w:asciiTheme="minorEastAsia" w:eastAsiaTheme="minorEastAsia" w:hAnsiTheme="minorEastAsia"/>
                <w:sz w:val="15"/>
                <w:szCs w:val="15"/>
              </w:rPr>
              <w:t>8GHz</w:t>
            </w:r>
          </w:p>
        </w:tc>
        <w:tc>
          <w:tcPr>
            <w:tcW w:w="1701" w:type="dxa"/>
          </w:tcPr>
          <w:p w:rsidR="00A95F5E" w:rsidRPr="007053CB" w:rsidRDefault="00A95F5E" w:rsidP="00C83935">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8</w:t>
            </w:r>
            <w:r w:rsidRPr="007053CB">
              <w:rPr>
                <w:rFonts w:asciiTheme="minorEastAsia" w:eastAsiaTheme="minorEastAsia" w:hAnsiTheme="minorEastAsia"/>
                <w:sz w:val="15"/>
                <w:szCs w:val="15"/>
              </w:rPr>
              <w:t>GHz</w:t>
            </w:r>
            <w:r w:rsidR="007053CB" w:rsidRPr="007053CB">
              <w:rPr>
                <w:rFonts w:eastAsiaTheme="minorEastAsia"/>
                <w:sz w:val="15"/>
                <w:szCs w:val="15"/>
              </w:rPr>
              <w:t>~</w:t>
            </w:r>
            <w:r w:rsidRPr="007053CB">
              <w:rPr>
                <w:rFonts w:asciiTheme="minorEastAsia" w:eastAsiaTheme="minorEastAsia" w:hAnsiTheme="minorEastAsia"/>
                <w:sz w:val="15"/>
                <w:szCs w:val="15"/>
              </w:rPr>
              <w:t>18GHz</w:t>
            </w: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r w:rsidR="00A95F5E" w:rsidTr="00A95F5E">
        <w:trPr>
          <w:jc w:val="center"/>
        </w:trPr>
        <w:tc>
          <w:tcPr>
            <w:tcW w:w="1413" w:type="dxa"/>
            <w:vAlign w:val="center"/>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N型</w:t>
            </w:r>
          </w:p>
        </w:tc>
        <w:tc>
          <w:tcPr>
            <w:tcW w:w="1843"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984"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701" w:type="dxa"/>
          </w:tcPr>
          <w:p w:rsidR="00A95F5E" w:rsidRPr="007053CB" w:rsidRDefault="00A95F5E" w:rsidP="00C83935">
            <w:pPr>
              <w:spacing w:line="300" w:lineRule="auto"/>
              <w:ind w:left="-105"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±1°@</w:t>
            </w:r>
            <w:r w:rsidRPr="007053CB">
              <w:rPr>
                <w:rFonts w:asciiTheme="minorEastAsia" w:eastAsiaTheme="minorEastAsia" w:hAnsiTheme="minorEastAsia"/>
                <w:sz w:val="15"/>
                <w:szCs w:val="15"/>
              </w:rPr>
              <w:t>18</w:t>
            </w:r>
            <w:r w:rsidRPr="007053CB">
              <w:rPr>
                <w:rFonts w:asciiTheme="minorEastAsia" w:eastAsiaTheme="minorEastAsia" w:hAnsiTheme="minorEastAsia" w:hint="eastAsia"/>
                <w:sz w:val="15"/>
                <w:szCs w:val="15"/>
              </w:rPr>
              <w:t>GHz</w:t>
            </w: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r w:rsidR="00A95F5E" w:rsidTr="00A95F5E">
        <w:trPr>
          <w:jc w:val="center"/>
        </w:trPr>
        <w:tc>
          <w:tcPr>
            <w:tcW w:w="1413" w:type="dxa"/>
            <w:vAlign w:val="center"/>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7mm</w:t>
            </w:r>
          </w:p>
        </w:tc>
        <w:tc>
          <w:tcPr>
            <w:tcW w:w="1843" w:type="dxa"/>
            <w:vAlign w:val="center"/>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0.2</w:t>
            </w:r>
            <w:r w:rsidRPr="007053CB">
              <w:rPr>
                <w:rFonts w:asciiTheme="minorEastAsia" w:eastAsiaTheme="minorEastAsia" w:hAnsiTheme="minorEastAsia" w:hint="eastAsia"/>
                <w:sz w:val="15"/>
                <w:szCs w:val="15"/>
              </w:rPr>
              <w:t>°</w:t>
            </w:r>
          </w:p>
        </w:tc>
        <w:tc>
          <w:tcPr>
            <w:tcW w:w="1984" w:type="dxa"/>
            <w:vAlign w:val="center"/>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0.3</w:t>
            </w:r>
            <w:r w:rsidRPr="007053CB">
              <w:rPr>
                <w:rFonts w:asciiTheme="minorEastAsia" w:eastAsiaTheme="minorEastAsia" w:hAnsiTheme="minorEastAsia" w:hint="eastAsia"/>
                <w:sz w:val="15"/>
                <w:szCs w:val="15"/>
              </w:rPr>
              <w:t>°</w:t>
            </w:r>
          </w:p>
        </w:tc>
        <w:tc>
          <w:tcPr>
            <w:tcW w:w="1701" w:type="dxa"/>
          </w:tcPr>
          <w:p w:rsidR="00A95F5E" w:rsidRPr="007053CB" w:rsidRDefault="00A95F5E" w:rsidP="00C8393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0.5</w:t>
            </w:r>
            <w:r w:rsidRPr="007053CB">
              <w:rPr>
                <w:rFonts w:asciiTheme="minorEastAsia" w:eastAsiaTheme="minorEastAsia" w:hAnsiTheme="minorEastAsia" w:hint="eastAsia"/>
                <w:sz w:val="15"/>
                <w:szCs w:val="15"/>
              </w:rPr>
              <w:t>°</w:t>
            </w: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r w:rsidR="00AF11E8" w:rsidTr="00A95F5E">
        <w:trPr>
          <w:jc w:val="center"/>
        </w:trPr>
        <w:tc>
          <w:tcPr>
            <w:tcW w:w="1413" w:type="dxa"/>
            <w:vAlign w:val="center"/>
          </w:tcPr>
          <w:p w:rsidR="00AF11E8" w:rsidRPr="007053CB" w:rsidRDefault="00AF11E8" w:rsidP="00AF11E8">
            <w:pPr>
              <w:spacing w:line="300" w:lineRule="auto"/>
              <w:ind w:left="-105" w:right="-105" w:firstLine="488"/>
              <w:jc w:val="center"/>
              <w:rPr>
                <w:rFonts w:asciiTheme="minorEastAsia" w:eastAsiaTheme="minorEastAsia" w:hAnsiTheme="minorEastAsia"/>
                <w:sz w:val="15"/>
                <w:szCs w:val="15"/>
              </w:rPr>
            </w:pPr>
          </w:p>
        </w:tc>
        <w:tc>
          <w:tcPr>
            <w:tcW w:w="1843"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7053CB" w:rsidRPr="007053CB">
              <w:rPr>
                <w:rFonts w:eastAsiaTheme="minorEastAsia"/>
                <w:sz w:val="15"/>
                <w:szCs w:val="15"/>
              </w:rPr>
              <w:t>~</w:t>
            </w:r>
            <w:r w:rsidRPr="007053CB">
              <w:rPr>
                <w:rFonts w:asciiTheme="minorEastAsia" w:eastAsiaTheme="minorEastAsia" w:hAnsiTheme="minorEastAsia"/>
                <w:sz w:val="15"/>
                <w:szCs w:val="15"/>
              </w:rPr>
              <w:t>3GHz</w:t>
            </w:r>
          </w:p>
        </w:tc>
        <w:tc>
          <w:tcPr>
            <w:tcW w:w="1984"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3GHz</w:t>
            </w:r>
            <w:r w:rsidR="007053CB" w:rsidRPr="007053CB">
              <w:rPr>
                <w:rFonts w:eastAsiaTheme="minorEastAsia"/>
                <w:sz w:val="15"/>
                <w:szCs w:val="15"/>
              </w:rPr>
              <w:t>~</w:t>
            </w:r>
            <w:r w:rsidRPr="007053CB">
              <w:rPr>
                <w:rFonts w:asciiTheme="minorEastAsia" w:eastAsiaTheme="minorEastAsia" w:hAnsiTheme="minorEastAsia"/>
                <w:sz w:val="15"/>
                <w:szCs w:val="15"/>
              </w:rPr>
              <w:t>8GHz</w:t>
            </w:r>
          </w:p>
        </w:tc>
        <w:tc>
          <w:tcPr>
            <w:tcW w:w="1701" w:type="dxa"/>
          </w:tcPr>
          <w:p w:rsidR="00AF11E8" w:rsidRPr="007053CB" w:rsidRDefault="00AF11E8"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8</w:t>
            </w:r>
            <w:r w:rsidRPr="007053CB">
              <w:rPr>
                <w:rFonts w:asciiTheme="minorEastAsia" w:eastAsiaTheme="minorEastAsia" w:hAnsiTheme="minorEastAsia"/>
                <w:sz w:val="15"/>
                <w:szCs w:val="15"/>
              </w:rPr>
              <w:t>GHz</w:t>
            </w:r>
            <w:r w:rsidR="007053CB" w:rsidRPr="007053CB">
              <w:rPr>
                <w:rFonts w:eastAsiaTheme="minorEastAsia"/>
                <w:sz w:val="15"/>
                <w:szCs w:val="15"/>
              </w:rPr>
              <w:t>~</w:t>
            </w:r>
            <w:r w:rsidRPr="007053CB">
              <w:rPr>
                <w:rFonts w:asciiTheme="minorEastAsia" w:eastAsiaTheme="minorEastAsia" w:hAnsiTheme="minorEastAsia"/>
                <w:sz w:val="15"/>
                <w:szCs w:val="15"/>
              </w:rPr>
              <w:t>20GHz</w:t>
            </w:r>
          </w:p>
        </w:tc>
        <w:tc>
          <w:tcPr>
            <w:tcW w:w="2403"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20GHz</w:t>
            </w:r>
            <w:r w:rsidR="007053CB" w:rsidRPr="007053CB">
              <w:rPr>
                <w:rFonts w:eastAsiaTheme="minorEastAsia"/>
                <w:sz w:val="15"/>
                <w:szCs w:val="15"/>
              </w:rPr>
              <w:t>~</w:t>
            </w:r>
            <w:r w:rsidRPr="007053CB">
              <w:rPr>
                <w:rFonts w:asciiTheme="minorEastAsia" w:eastAsiaTheme="minorEastAsia" w:hAnsiTheme="minorEastAsia"/>
                <w:sz w:val="15"/>
                <w:szCs w:val="15"/>
              </w:rPr>
              <w:t>26.5GHz</w:t>
            </w:r>
          </w:p>
        </w:tc>
      </w:tr>
      <w:tr w:rsidR="00AF11E8" w:rsidTr="00A95F5E">
        <w:trPr>
          <w:jc w:val="center"/>
        </w:trPr>
        <w:tc>
          <w:tcPr>
            <w:tcW w:w="1413"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3.5mm</w:t>
            </w:r>
          </w:p>
        </w:tc>
        <w:tc>
          <w:tcPr>
            <w:tcW w:w="1843"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0.50</w:t>
            </w:r>
            <w:r w:rsidRPr="007053CB">
              <w:rPr>
                <w:rFonts w:asciiTheme="minorEastAsia" w:eastAsiaTheme="minorEastAsia" w:hAnsiTheme="minorEastAsia" w:hint="eastAsia"/>
                <w:sz w:val="15"/>
                <w:szCs w:val="15"/>
              </w:rPr>
              <w:t>°</w:t>
            </w:r>
          </w:p>
        </w:tc>
        <w:tc>
          <w:tcPr>
            <w:tcW w:w="1984"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1.00</w:t>
            </w:r>
            <w:r w:rsidRPr="007053CB">
              <w:rPr>
                <w:rFonts w:asciiTheme="minorEastAsia" w:eastAsiaTheme="minorEastAsia" w:hAnsiTheme="minorEastAsia" w:hint="eastAsia"/>
                <w:sz w:val="15"/>
                <w:szCs w:val="15"/>
              </w:rPr>
              <w:t>°</w:t>
            </w:r>
          </w:p>
        </w:tc>
        <w:tc>
          <w:tcPr>
            <w:tcW w:w="1701"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1.75</w:t>
            </w:r>
            <w:r w:rsidRPr="007053CB">
              <w:rPr>
                <w:rFonts w:asciiTheme="minorEastAsia" w:eastAsiaTheme="minorEastAsia" w:hAnsiTheme="minorEastAsia" w:hint="eastAsia"/>
                <w:sz w:val="15"/>
                <w:szCs w:val="15"/>
              </w:rPr>
              <w:t>°</w:t>
            </w:r>
          </w:p>
        </w:tc>
        <w:tc>
          <w:tcPr>
            <w:tcW w:w="2403"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1.75</w:t>
            </w:r>
            <w:r w:rsidRPr="007053CB">
              <w:rPr>
                <w:rFonts w:asciiTheme="minorEastAsia" w:eastAsiaTheme="minorEastAsia" w:hAnsiTheme="minorEastAsia" w:hint="eastAsia"/>
                <w:sz w:val="15"/>
                <w:szCs w:val="15"/>
              </w:rPr>
              <w:t>°</w:t>
            </w:r>
          </w:p>
        </w:tc>
      </w:tr>
      <w:tr w:rsidR="00A95F5E" w:rsidTr="00A95F5E">
        <w:trPr>
          <w:jc w:val="center"/>
        </w:trPr>
        <w:tc>
          <w:tcPr>
            <w:tcW w:w="1413"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2.92mm</w:t>
            </w:r>
          </w:p>
        </w:tc>
        <w:tc>
          <w:tcPr>
            <w:tcW w:w="1843" w:type="dxa"/>
            <w:vAlign w:val="center"/>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984" w:type="dxa"/>
            <w:vAlign w:val="center"/>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701" w:type="dxa"/>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2403" w:type="dxa"/>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r>
      <w:tr w:rsidR="006C6237" w:rsidTr="00A95F5E">
        <w:trPr>
          <w:jc w:val="center"/>
        </w:trPr>
        <w:tc>
          <w:tcPr>
            <w:tcW w:w="1413" w:type="dxa"/>
            <w:vAlign w:val="center"/>
          </w:tcPr>
          <w:p w:rsidR="006C6237" w:rsidRPr="007053CB" w:rsidRDefault="006C6237" w:rsidP="006C6237">
            <w:pPr>
              <w:spacing w:line="300" w:lineRule="auto"/>
              <w:ind w:left="-105" w:right="-105" w:firstLine="488"/>
              <w:jc w:val="center"/>
              <w:rPr>
                <w:rFonts w:asciiTheme="minorEastAsia" w:eastAsiaTheme="minorEastAsia" w:hAnsiTheme="minorEastAsia"/>
                <w:sz w:val="15"/>
                <w:szCs w:val="15"/>
              </w:rPr>
            </w:pPr>
          </w:p>
        </w:tc>
        <w:tc>
          <w:tcPr>
            <w:tcW w:w="1843" w:type="dxa"/>
            <w:vAlign w:val="center"/>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7053CB" w:rsidRPr="007053CB">
              <w:rPr>
                <w:rFonts w:eastAsiaTheme="minorEastAsia"/>
                <w:sz w:val="15"/>
                <w:szCs w:val="15"/>
              </w:rPr>
              <w:t>~</w:t>
            </w:r>
            <w:r w:rsidRPr="007053CB">
              <w:rPr>
                <w:rFonts w:asciiTheme="minorEastAsia" w:eastAsiaTheme="minorEastAsia" w:hAnsiTheme="minorEastAsia"/>
                <w:sz w:val="15"/>
                <w:szCs w:val="15"/>
              </w:rPr>
              <w:t>2GHz</w:t>
            </w:r>
          </w:p>
        </w:tc>
        <w:tc>
          <w:tcPr>
            <w:tcW w:w="1984" w:type="dxa"/>
            <w:vAlign w:val="center"/>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2GHz</w:t>
            </w:r>
            <w:r w:rsidR="007053CB" w:rsidRPr="007053CB">
              <w:rPr>
                <w:rFonts w:eastAsiaTheme="minorEastAsia"/>
                <w:sz w:val="15"/>
                <w:szCs w:val="15"/>
              </w:rPr>
              <w:t>~</w:t>
            </w:r>
            <w:r w:rsidRPr="007053CB">
              <w:rPr>
                <w:rFonts w:asciiTheme="minorEastAsia" w:eastAsiaTheme="minorEastAsia" w:hAnsiTheme="minorEastAsia"/>
                <w:sz w:val="15"/>
                <w:szCs w:val="15"/>
              </w:rPr>
              <w:t>20GHz</w:t>
            </w:r>
          </w:p>
        </w:tc>
        <w:tc>
          <w:tcPr>
            <w:tcW w:w="1701" w:type="dxa"/>
          </w:tcPr>
          <w:p w:rsidR="006C6237" w:rsidRPr="007053CB" w:rsidRDefault="006C6237"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20GHz</w:t>
            </w:r>
            <w:r w:rsidR="007053CB" w:rsidRPr="007053CB">
              <w:rPr>
                <w:rFonts w:eastAsiaTheme="minorEastAsia"/>
                <w:sz w:val="15"/>
                <w:szCs w:val="15"/>
              </w:rPr>
              <w:t>~</w:t>
            </w:r>
            <w:r w:rsidRPr="007053CB">
              <w:rPr>
                <w:rFonts w:asciiTheme="minorEastAsia" w:eastAsiaTheme="minorEastAsia" w:hAnsiTheme="minorEastAsia"/>
                <w:sz w:val="15"/>
                <w:szCs w:val="15"/>
              </w:rPr>
              <w:t>40GHz</w:t>
            </w:r>
          </w:p>
        </w:tc>
        <w:tc>
          <w:tcPr>
            <w:tcW w:w="2403" w:type="dxa"/>
          </w:tcPr>
          <w:p w:rsidR="006C6237" w:rsidRPr="007053CB" w:rsidRDefault="00A84175" w:rsidP="00A84175">
            <w:pPr>
              <w:spacing w:line="300" w:lineRule="auto"/>
              <w:ind w:right="-105"/>
              <w:jc w:val="center"/>
              <w:rPr>
                <w:rFonts w:asciiTheme="minorEastAsia" w:eastAsiaTheme="minorEastAsia" w:hAnsiTheme="minorEastAsia"/>
                <w:sz w:val="15"/>
                <w:szCs w:val="15"/>
              </w:rPr>
            </w:pPr>
            <w:r>
              <w:rPr>
                <w:rFonts w:asciiTheme="minorEastAsia" w:eastAsiaTheme="minorEastAsia" w:hAnsiTheme="minorEastAsia"/>
                <w:sz w:val="15"/>
                <w:szCs w:val="15"/>
              </w:rPr>
              <w:t>40GHz</w:t>
            </w:r>
            <w:r w:rsidR="007053CB" w:rsidRPr="007053CB">
              <w:rPr>
                <w:rFonts w:eastAsiaTheme="minorEastAsia"/>
                <w:sz w:val="15"/>
                <w:szCs w:val="15"/>
              </w:rPr>
              <w:t>~</w:t>
            </w:r>
            <w:r w:rsidR="006C6237" w:rsidRPr="007053CB">
              <w:rPr>
                <w:rFonts w:asciiTheme="minorEastAsia" w:eastAsiaTheme="minorEastAsia" w:hAnsiTheme="minorEastAsia"/>
                <w:sz w:val="15"/>
                <w:szCs w:val="15"/>
              </w:rPr>
              <w:t>50GHz</w:t>
            </w:r>
          </w:p>
        </w:tc>
      </w:tr>
      <w:tr w:rsidR="006C6237" w:rsidTr="00A95F5E">
        <w:trPr>
          <w:jc w:val="center"/>
        </w:trPr>
        <w:tc>
          <w:tcPr>
            <w:tcW w:w="1413" w:type="dxa"/>
            <w:vAlign w:val="center"/>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2.4mm</w:t>
            </w:r>
          </w:p>
        </w:tc>
        <w:tc>
          <w:tcPr>
            <w:tcW w:w="1843" w:type="dxa"/>
            <w:vAlign w:val="center"/>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0.50</w:t>
            </w:r>
            <w:r w:rsidRPr="007053CB">
              <w:rPr>
                <w:rFonts w:asciiTheme="minorEastAsia" w:eastAsiaTheme="minorEastAsia" w:hAnsiTheme="minorEastAsia" w:hint="eastAsia"/>
                <w:sz w:val="15"/>
                <w:szCs w:val="15"/>
              </w:rPr>
              <w:t>°</w:t>
            </w:r>
          </w:p>
        </w:tc>
        <w:tc>
          <w:tcPr>
            <w:tcW w:w="1984" w:type="dxa"/>
            <w:vAlign w:val="center"/>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1.25</w:t>
            </w:r>
            <w:r w:rsidRPr="007053CB">
              <w:rPr>
                <w:rFonts w:asciiTheme="minorEastAsia" w:eastAsiaTheme="minorEastAsia" w:hAnsiTheme="minorEastAsia" w:hint="eastAsia"/>
                <w:sz w:val="15"/>
                <w:szCs w:val="15"/>
              </w:rPr>
              <w:t>°</w:t>
            </w:r>
          </w:p>
        </w:tc>
        <w:tc>
          <w:tcPr>
            <w:tcW w:w="1701" w:type="dxa"/>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1.50</w:t>
            </w:r>
            <w:r w:rsidRPr="007053CB">
              <w:rPr>
                <w:rFonts w:asciiTheme="minorEastAsia" w:eastAsiaTheme="minorEastAsia" w:hAnsiTheme="minorEastAsia" w:hint="eastAsia"/>
                <w:sz w:val="15"/>
                <w:szCs w:val="15"/>
              </w:rPr>
              <w:t>°</w:t>
            </w:r>
          </w:p>
        </w:tc>
        <w:tc>
          <w:tcPr>
            <w:tcW w:w="2403" w:type="dxa"/>
          </w:tcPr>
          <w:p w:rsidR="006C6237" w:rsidRPr="007053CB" w:rsidRDefault="006C6237"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2.00</w:t>
            </w:r>
            <w:r w:rsidRPr="007053CB">
              <w:rPr>
                <w:rFonts w:asciiTheme="minorEastAsia" w:eastAsiaTheme="minorEastAsia" w:hAnsiTheme="minorEastAsia" w:hint="eastAsia"/>
                <w:sz w:val="15"/>
                <w:szCs w:val="15"/>
              </w:rPr>
              <w:t>°</w:t>
            </w:r>
          </w:p>
        </w:tc>
      </w:tr>
      <w:tr w:rsidR="007053CB" w:rsidTr="00A95F5E">
        <w:trPr>
          <w:jc w:val="center"/>
        </w:trPr>
        <w:tc>
          <w:tcPr>
            <w:tcW w:w="1413" w:type="dxa"/>
            <w:vAlign w:val="center"/>
          </w:tcPr>
          <w:p w:rsidR="007053CB" w:rsidRPr="007053CB" w:rsidRDefault="007053CB" w:rsidP="007053CB">
            <w:pPr>
              <w:spacing w:line="300" w:lineRule="auto"/>
              <w:ind w:left="-105" w:right="-105" w:firstLine="488"/>
              <w:jc w:val="center"/>
              <w:rPr>
                <w:rFonts w:asciiTheme="minorEastAsia" w:eastAsiaTheme="minorEastAsia" w:hAnsiTheme="minorEastAsia"/>
                <w:sz w:val="15"/>
                <w:szCs w:val="15"/>
              </w:rPr>
            </w:pPr>
          </w:p>
        </w:tc>
        <w:tc>
          <w:tcPr>
            <w:tcW w:w="1843" w:type="dxa"/>
            <w:vAlign w:val="center"/>
          </w:tcPr>
          <w:p w:rsidR="007053CB" w:rsidRPr="007053CB" w:rsidRDefault="007053CB"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Pr="007053CB">
              <w:rPr>
                <w:rFonts w:eastAsiaTheme="minorEastAsia"/>
                <w:sz w:val="15"/>
                <w:szCs w:val="15"/>
              </w:rPr>
              <w:t>~</w:t>
            </w:r>
            <w:r w:rsidRPr="007053CB">
              <w:rPr>
                <w:rFonts w:asciiTheme="minorEastAsia" w:eastAsiaTheme="minorEastAsia" w:hAnsiTheme="minorEastAsia"/>
                <w:sz w:val="15"/>
                <w:szCs w:val="15"/>
              </w:rPr>
              <w:t>10GHz</w:t>
            </w:r>
          </w:p>
        </w:tc>
        <w:tc>
          <w:tcPr>
            <w:tcW w:w="1984" w:type="dxa"/>
            <w:vAlign w:val="center"/>
          </w:tcPr>
          <w:p w:rsidR="007053CB" w:rsidRPr="007053CB" w:rsidRDefault="007053CB"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10GHz</w:t>
            </w:r>
            <w:r w:rsidRPr="007053CB">
              <w:rPr>
                <w:rFonts w:eastAsiaTheme="minorEastAsia"/>
                <w:sz w:val="15"/>
                <w:szCs w:val="15"/>
              </w:rPr>
              <w:t>~</w:t>
            </w:r>
            <w:r w:rsidRPr="007053CB">
              <w:rPr>
                <w:rFonts w:asciiTheme="minorEastAsia" w:eastAsiaTheme="minorEastAsia" w:hAnsiTheme="minorEastAsia"/>
                <w:sz w:val="15"/>
                <w:szCs w:val="15"/>
              </w:rPr>
              <w:t>35GHz</w:t>
            </w:r>
          </w:p>
        </w:tc>
        <w:tc>
          <w:tcPr>
            <w:tcW w:w="1701" w:type="dxa"/>
          </w:tcPr>
          <w:p w:rsidR="007053CB" w:rsidRPr="007053CB" w:rsidRDefault="007053CB" w:rsidP="00D066DD">
            <w:pPr>
              <w:spacing w:line="300" w:lineRule="auto"/>
              <w:ind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35GHz</w:t>
            </w:r>
            <w:r w:rsidRPr="007053CB">
              <w:rPr>
                <w:rFonts w:eastAsiaTheme="minorEastAsia"/>
                <w:sz w:val="15"/>
                <w:szCs w:val="15"/>
              </w:rPr>
              <w:t>~</w:t>
            </w:r>
            <w:r w:rsidRPr="007053CB">
              <w:rPr>
                <w:rFonts w:asciiTheme="minorEastAsia" w:eastAsiaTheme="minorEastAsia" w:hAnsiTheme="minorEastAsia"/>
                <w:sz w:val="15"/>
                <w:szCs w:val="15"/>
              </w:rPr>
              <w:t>50GHz</w:t>
            </w:r>
          </w:p>
        </w:tc>
        <w:tc>
          <w:tcPr>
            <w:tcW w:w="2403" w:type="dxa"/>
          </w:tcPr>
          <w:p w:rsidR="007053CB" w:rsidRPr="007053CB" w:rsidRDefault="007053CB"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50GHz</w:t>
            </w:r>
            <w:r w:rsidRPr="007053CB">
              <w:rPr>
                <w:rFonts w:eastAsiaTheme="minorEastAsia"/>
                <w:sz w:val="15"/>
                <w:szCs w:val="15"/>
              </w:rPr>
              <w:t>~</w:t>
            </w:r>
            <w:r w:rsidRPr="007053CB">
              <w:rPr>
                <w:rFonts w:asciiTheme="minorEastAsia" w:eastAsiaTheme="minorEastAsia" w:hAnsiTheme="minorEastAsia"/>
                <w:sz w:val="15"/>
                <w:szCs w:val="15"/>
              </w:rPr>
              <w:t>67GHz</w:t>
            </w:r>
          </w:p>
        </w:tc>
      </w:tr>
      <w:tr w:rsidR="00A95F5E" w:rsidTr="00A95F5E">
        <w:trPr>
          <w:jc w:val="center"/>
        </w:trPr>
        <w:tc>
          <w:tcPr>
            <w:tcW w:w="1413"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1.85mm</w:t>
            </w:r>
          </w:p>
        </w:tc>
        <w:tc>
          <w:tcPr>
            <w:tcW w:w="1843"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984"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701"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bl>
    <w:p w:rsidR="0070663D" w:rsidRPr="007053CB" w:rsidRDefault="0070663D" w:rsidP="007053CB">
      <w:pPr>
        <w:spacing w:line="300" w:lineRule="auto"/>
        <w:ind w:left="-105" w:right="-105" w:firstLine="488"/>
        <w:jc w:val="center"/>
        <w:rPr>
          <w:rFonts w:asciiTheme="minorEastAsia" w:eastAsiaTheme="minorEastAsia" w:hAnsiTheme="minorEastAsia"/>
          <w:sz w:val="15"/>
          <w:szCs w:val="15"/>
        </w:rPr>
      </w:pPr>
    </w:p>
    <w:tbl>
      <w:tblPr>
        <w:tblStyle w:val="affe"/>
        <w:tblW w:w="0" w:type="auto"/>
        <w:jc w:val="center"/>
        <w:tblLook w:val="04A0" w:firstRow="1" w:lastRow="0" w:firstColumn="1" w:lastColumn="0" w:noHBand="0" w:noVBand="1"/>
      </w:tblPr>
      <w:tblGrid>
        <w:gridCol w:w="1352"/>
        <w:gridCol w:w="1568"/>
        <w:gridCol w:w="1661"/>
        <w:gridCol w:w="1415"/>
        <w:gridCol w:w="1674"/>
        <w:gridCol w:w="1674"/>
      </w:tblGrid>
      <w:tr w:rsidR="00AF11E8" w:rsidTr="00AF11E8">
        <w:trPr>
          <w:jc w:val="center"/>
        </w:trPr>
        <w:tc>
          <w:tcPr>
            <w:tcW w:w="1352" w:type="dxa"/>
            <w:vAlign w:val="center"/>
          </w:tcPr>
          <w:p w:rsidR="00AF11E8" w:rsidRPr="007053CB" w:rsidRDefault="00C83935"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固定负载</w:t>
            </w:r>
          </w:p>
        </w:tc>
        <w:tc>
          <w:tcPr>
            <w:tcW w:w="1568"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C70DE7" w:rsidRPr="007053CB">
              <w:rPr>
                <w:rFonts w:eastAsiaTheme="minorEastAsia"/>
                <w:sz w:val="15"/>
                <w:szCs w:val="15"/>
              </w:rPr>
              <w:t>~</w:t>
            </w:r>
            <w:r w:rsidRPr="007053CB">
              <w:rPr>
                <w:rFonts w:asciiTheme="minorEastAsia" w:eastAsiaTheme="minorEastAsia" w:hAnsiTheme="minorEastAsia"/>
                <w:sz w:val="15"/>
                <w:szCs w:val="15"/>
              </w:rPr>
              <w:t>2GHz</w:t>
            </w:r>
          </w:p>
        </w:tc>
        <w:tc>
          <w:tcPr>
            <w:tcW w:w="1661"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2GHz</w:t>
            </w:r>
            <w:r w:rsidR="00C70DE7" w:rsidRPr="007053CB">
              <w:rPr>
                <w:rFonts w:eastAsiaTheme="minorEastAsia"/>
                <w:sz w:val="15"/>
                <w:szCs w:val="15"/>
              </w:rPr>
              <w:t>~</w:t>
            </w:r>
            <w:r w:rsidRPr="007053CB">
              <w:rPr>
                <w:rFonts w:asciiTheme="minorEastAsia" w:eastAsiaTheme="minorEastAsia" w:hAnsiTheme="minorEastAsia"/>
                <w:sz w:val="15"/>
                <w:szCs w:val="15"/>
              </w:rPr>
              <w:t>8GHz</w:t>
            </w:r>
          </w:p>
        </w:tc>
        <w:tc>
          <w:tcPr>
            <w:tcW w:w="1415" w:type="dxa"/>
          </w:tcPr>
          <w:p w:rsidR="00AF11E8" w:rsidRPr="007053CB" w:rsidRDefault="00AF11E8"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8</w:t>
            </w:r>
            <w:r w:rsidRPr="007053CB">
              <w:rPr>
                <w:rFonts w:asciiTheme="minorEastAsia" w:eastAsiaTheme="minorEastAsia" w:hAnsiTheme="minorEastAsia"/>
                <w:sz w:val="15"/>
                <w:szCs w:val="15"/>
              </w:rPr>
              <w:t>GHz</w:t>
            </w:r>
            <w:r w:rsidR="00C70DE7" w:rsidRPr="007053CB">
              <w:rPr>
                <w:rFonts w:eastAsiaTheme="minorEastAsia"/>
                <w:sz w:val="15"/>
                <w:szCs w:val="15"/>
              </w:rPr>
              <w:t>~</w:t>
            </w:r>
            <w:r w:rsidRPr="007053CB">
              <w:rPr>
                <w:rFonts w:asciiTheme="minorEastAsia" w:eastAsiaTheme="minorEastAsia" w:hAnsiTheme="minorEastAsia"/>
                <w:sz w:val="15"/>
                <w:szCs w:val="15"/>
              </w:rPr>
              <w:t>18GHz</w:t>
            </w: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r>
      <w:tr w:rsidR="00AF11E8" w:rsidTr="00AF11E8">
        <w:trPr>
          <w:jc w:val="center"/>
        </w:trPr>
        <w:tc>
          <w:tcPr>
            <w:tcW w:w="1352"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N型</w:t>
            </w:r>
          </w:p>
        </w:tc>
        <w:tc>
          <w:tcPr>
            <w:tcW w:w="1568"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0.01000</w:t>
            </w:r>
          </w:p>
        </w:tc>
        <w:tc>
          <w:tcPr>
            <w:tcW w:w="1661"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0.01585</w:t>
            </w:r>
          </w:p>
        </w:tc>
        <w:tc>
          <w:tcPr>
            <w:tcW w:w="1415"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0.01995</w:t>
            </w: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r>
      <w:tr w:rsidR="00AF11E8" w:rsidTr="00AF11E8">
        <w:trPr>
          <w:jc w:val="center"/>
        </w:trPr>
        <w:tc>
          <w:tcPr>
            <w:tcW w:w="1352"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7mm</w:t>
            </w:r>
          </w:p>
        </w:tc>
        <w:tc>
          <w:tcPr>
            <w:tcW w:w="1568"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5</w:t>
            </w:r>
            <w:r w:rsidRPr="007053CB">
              <w:rPr>
                <w:rFonts w:asciiTheme="minorEastAsia" w:eastAsiaTheme="minorEastAsia" w:hAnsiTheme="minorEastAsia"/>
                <w:sz w:val="15"/>
                <w:szCs w:val="15"/>
              </w:rPr>
              <w:t>2</w:t>
            </w:r>
            <w:r w:rsidRPr="007053CB">
              <w:rPr>
                <w:rFonts w:asciiTheme="minorEastAsia" w:eastAsiaTheme="minorEastAsia" w:hAnsiTheme="minorEastAsia" w:hint="eastAsia"/>
                <w:sz w:val="15"/>
                <w:szCs w:val="15"/>
              </w:rPr>
              <w:t>dB</w:t>
            </w:r>
          </w:p>
        </w:tc>
        <w:tc>
          <w:tcPr>
            <w:tcW w:w="3076" w:type="dxa"/>
            <w:gridSpan w:val="2"/>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3</w:t>
            </w:r>
            <w:r w:rsidRPr="007053CB">
              <w:rPr>
                <w:rFonts w:asciiTheme="minorEastAsia" w:eastAsiaTheme="minorEastAsia" w:hAnsiTheme="minorEastAsia"/>
                <w:sz w:val="15"/>
                <w:szCs w:val="15"/>
              </w:rPr>
              <w:t>8</w:t>
            </w:r>
            <w:r w:rsidRPr="007053CB">
              <w:rPr>
                <w:rFonts w:asciiTheme="minorEastAsia" w:eastAsiaTheme="minorEastAsia" w:hAnsiTheme="minorEastAsia" w:hint="eastAsia"/>
                <w:sz w:val="15"/>
                <w:szCs w:val="15"/>
              </w:rPr>
              <w:t>dB</w:t>
            </w: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r>
      <w:tr w:rsidR="00AF11E8" w:rsidTr="00AF11E8">
        <w:trPr>
          <w:jc w:val="center"/>
        </w:trPr>
        <w:tc>
          <w:tcPr>
            <w:tcW w:w="1352" w:type="dxa"/>
            <w:vAlign w:val="center"/>
          </w:tcPr>
          <w:p w:rsidR="00AF11E8" w:rsidRPr="007053CB" w:rsidRDefault="00AF11E8" w:rsidP="00AF11E8">
            <w:pPr>
              <w:spacing w:line="300" w:lineRule="auto"/>
              <w:ind w:left="-105" w:right="-105" w:firstLine="488"/>
              <w:jc w:val="center"/>
              <w:rPr>
                <w:rFonts w:asciiTheme="minorEastAsia" w:eastAsiaTheme="minorEastAsia" w:hAnsiTheme="minorEastAsia"/>
                <w:sz w:val="15"/>
                <w:szCs w:val="15"/>
              </w:rPr>
            </w:pPr>
          </w:p>
        </w:tc>
        <w:tc>
          <w:tcPr>
            <w:tcW w:w="1568"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C70DE7" w:rsidRPr="007053CB">
              <w:rPr>
                <w:rFonts w:eastAsiaTheme="minorEastAsia"/>
                <w:sz w:val="15"/>
                <w:szCs w:val="15"/>
              </w:rPr>
              <w:t>~</w:t>
            </w:r>
            <w:r w:rsidRPr="007053CB">
              <w:rPr>
                <w:rFonts w:asciiTheme="minorEastAsia" w:eastAsiaTheme="minorEastAsia" w:hAnsiTheme="minorEastAsia"/>
                <w:sz w:val="15"/>
                <w:szCs w:val="15"/>
              </w:rPr>
              <w:t>2GHz</w:t>
            </w:r>
          </w:p>
        </w:tc>
        <w:tc>
          <w:tcPr>
            <w:tcW w:w="1661" w:type="dxa"/>
            <w:vAlign w:val="center"/>
          </w:tcPr>
          <w:p w:rsidR="00AF11E8" w:rsidRPr="007053CB" w:rsidRDefault="00D066DD" w:rsidP="00D066DD">
            <w:pPr>
              <w:spacing w:line="300" w:lineRule="auto"/>
              <w:ind w:right="-105"/>
              <w:jc w:val="center"/>
              <w:rPr>
                <w:rFonts w:asciiTheme="minorEastAsia" w:eastAsiaTheme="minorEastAsia" w:hAnsiTheme="minorEastAsia"/>
                <w:sz w:val="15"/>
                <w:szCs w:val="15"/>
              </w:rPr>
            </w:pPr>
            <w:r>
              <w:rPr>
                <w:rFonts w:asciiTheme="minorEastAsia" w:eastAsiaTheme="minorEastAsia" w:hAnsiTheme="minorEastAsia"/>
                <w:sz w:val="15"/>
                <w:szCs w:val="15"/>
              </w:rPr>
              <w:t>2</w:t>
            </w:r>
            <w:r w:rsidR="00AF11E8" w:rsidRPr="007053CB">
              <w:rPr>
                <w:rFonts w:asciiTheme="minorEastAsia" w:eastAsiaTheme="minorEastAsia" w:hAnsiTheme="minorEastAsia"/>
                <w:sz w:val="15"/>
                <w:szCs w:val="15"/>
              </w:rPr>
              <w:t>GHz</w:t>
            </w:r>
            <w:r w:rsidR="00C70DE7" w:rsidRPr="007053CB">
              <w:rPr>
                <w:rFonts w:eastAsiaTheme="minorEastAsia"/>
                <w:sz w:val="15"/>
                <w:szCs w:val="15"/>
              </w:rPr>
              <w:t>~</w:t>
            </w:r>
            <w:r w:rsidR="00AF11E8" w:rsidRPr="007053CB">
              <w:rPr>
                <w:rFonts w:asciiTheme="minorEastAsia" w:eastAsiaTheme="minorEastAsia" w:hAnsiTheme="minorEastAsia"/>
                <w:sz w:val="15"/>
                <w:szCs w:val="15"/>
              </w:rPr>
              <w:t>3GHz</w:t>
            </w:r>
          </w:p>
        </w:tc>
        <w:tc>
          <w:tcPr>
            <w:tcW w:w="1415" w:type="dxa"/>
          </w:tcPr>
          <w:p w:rsidR="00AF11E8" w:rsidRPr="007053CB" w:rsidRDefault="00AF11E8"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3GHz</w:t>
            </w:r>
            <w:r w:rsidR="00C70DE7" w:rsidRPr="007053CB">
              <w:rPr>
                <w:rFonts w:eastAsiaTheme="minorEastAsia"/>
                <w:sz w:val="15"/>
                <w:szCs w:val="15"/>
              </w:rPr>
              <w:t>~</w:t>
            </w:r>
            <w:r w:rsidRPr="007053CB">
              <w:rPr>
                <w:rFonts w:asciiTheme="minorEastAsia" w:eastAsiaTheme="minorEastAsia" w:hAnsiTheme="minorEastAsia"/>
                <w:sz w:val="15"/>
                <w:szCs w:val="15"/>
              </w:rPr>
              <w:t>8GHz</w:t>
            </w:r>
          </w:p>
        </w:tc>
        <w:tc>
          <w:tcPr>
            <w:tcW w:w="1674"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8</w:t>
            </w:r>
            <w:r w:rsidR="00C70DE7" w:rsidRPr="007053CB">
              <w:rPr>
                <w:rFonts w:eastAsiaTheme="minorEastAsia"/>
                <w:sz w:val="15"/>
                <w:szCs w:val="15"/>
              </w:rPr>
              <w:t>~</w:t>
            </w:r>
            <w:r w:rsidRPr="007053CB">
              <w:rPr>
                <w:rFonts w:asciiTheme="minorEastAsia" w:eastAsiaTheme="minorEastAsia" w:hAnsiTheme="minorEastAsia"/>
                <w:sz w:val="15"/>
                <w:szCs w:val="15"/>
              </w:rPr>
              <w:t>20GHz</w:t>
            </w:r>
          </w:p>
        </w:tc>
        <w:tc>
          <w:tcPr>
            <w:tcW w:w="1674"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w:t>
            </w:r>
            <w:r w:rsidR="00C70DE7" w:rsidRPr="007053CB">
              <w:rPr>
                <w:rFonts w:eastAsiaTheme="minorEastAsia"/>
                <w:sz w:val="15"/>
                <w:szCs w:val="15"/>
              </w:rPr>
              <w:t>~</w:t>
            </w:r>
            <w:r w:rsidRPr="007053CB">
              <w:rPr>
                <w:rFonts w:asciiTheme="minorEastAsia" w:eastAsiaTheme="minorEastAsia" w:hAnsiTheme="minorEastAsia"/>
                <w:sz w:val="15"/>
                <w:szCs w:val="15"/>
              </w:rPr>
              <w:t>26.5GHz</w:t>
            </w:r>
          </w:p>
        </w:tc>
      </w:tr>
      <w:tr w:rsidR="00AF11E8" w:rsidTr="00AF11E8">
        <w:trPr>
          <w:jc w:val="center"/>
        </w:trPr>
        <w:tc>
          <w:tcPr>
            <w:tcW w:w="1352"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3.5mm</w:t>
            </w:r>
          </w:p>
        </w:tc>
        <w:tc>
          <w:tcPr>
            <w:tcW w:w="1568"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.00501</w:t>
            </w:r>
          </w:p>
        </w:tc>
        <w:tc>
          <w:tcPr>
            <w:tcW w:w="1661"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.00631</w:t>
            </w:r>
          </w:p>
        </w:tc>
        <w:tc>
          <w:tcPr>
            <w:tcW w:w="1415"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.01259</w:t>
            </w:r>
          </w:p>
        </w:tc>
        <w:tc>
          <w:tcPr>
            <w:tcW w:w="1674"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.01585</w:t>
            </w:r>
          </w:p>
        </w:tc>
        <w:tc>
          <w:tcPr>
            <w:tcW w:w="1674" w:type="dxa"/>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.01995</w:t>
            </w:r>
          </w:p>
        </w:tc>
      </w:tr>
      <w:tr w:rsidR="00AF11E8" w:rsidTr="00AF11E8">
        <w:trPr>
          <w:jc w:val="center"/>
        </w:trPr>
        <w:tc>
          <w:tcPr>
            <w:tcW w:w="1352"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2.92mm</w:t>
            </w:r>
          </w:p>
        </w:tc>
        <w:tc>
          <w:tcPr>
            <w:tcW w:w="1568"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661" w:type="dxa"/>
            <w:vAlign w:val="center"/>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415"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r>
      <w:tr w:rsidR="0070663D" w:rsidTr="00AF11E8">
        <w:trPr>
          <w:jc w:val="center"/>
        </w:trPr>
        <w:tc>
          <w:tcPr>
            <w:tcW w:w="1352" w:type="dxa"/>
            <w:vAlign w:val="center"/>
          </w:tcPr>
          <w:p w:rsidR="0070663D" w:rsidRPr="007053CB" w:rsidRDefault="0070663D" w:rsidP="0070663D">
            <w:pPr>
              <w:spacing w:line="300" w:lineRule="auto"/>
              <w:ind w:left="-105" w:right="-105" w:firstLine="488"/>
              <w:jc w:val="center"/>
              <w:rPr>
                <w:rFonts w:asciiTheme="minorEastAsia" w:eastAsiaTheme="minorEastAsia" w:hAnsiTheme="minorEastAsia"/>
                <w:sz w:val="15"/>
                <w:szCs w:val="15"/>
              </w:rPr>
            </w:pPr>
          </w:p>
        </w:tc>
        <w:tc>
          <w:tcPr>
            <w:tcW w:w="1568" w:type="dxa"/>
            <w:vAlign w:val="center"/>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C70DE7" w:rsidRPr="007053CB">
              <w:rPr>
                <w:rFonts w:eastAsiaTheme="minorEastAsia"/>
                <w:sz w:val="15"/>
                <w:szCs w:val="15"/>
              </w:rPr>
              <w:t>~</w:t>
            </w:r>
            <w:r w:rsidRPr="007053CB">
              <w:rPr>
                <w:rFonts w:asciiTheme="minorEastAsia" w:eastAsiaTheme="minorEastAsia" w:hAnsiTheme="minorEastAsia"/>
                <w:sz w:val="15"/>
                <w:szCs w:val="15"/>
              </w:rPr>
              <w:t>4GHz</w:t>
            </w:r>
          </w:p>
        </w:tc>
        <w:tc>
          <w:tcPr>
            <w:tcW w:w="1661" w:type="dxa"/>
            <w:vAlign w:val="center"/>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4GHz</w:t>
            </w:r>
            <w:r w:rsidR="00C70DE7" w:rsidRPr="007053CB">
              <w:rPr>
                <w:rFonts w:eastAsiaTheme="minorEastAsia"/>
                <w:sz w:val="15"/>
                <w:szCs w:val="15"/>
              </w:rPr>
              <w:t>~</w:t>
            </w:r>
            <w:r w:rsidRPr="007053CB">
              <w:rPr>
                <w:rFonts w:asciiTheme="minorEastAsia" w:eastAsiaTheme="minorEastAsia" w:hAnsiTheme="minorEastAsia"/>
                <w:sz w:val="15"/>
                <w:szCs w:val="15"/>
              </w:rPr>
              <w:t>20GHz</w:t>
            </w:r>
          </w:p>
        </w:tc>
        <w:tc>
          <w:tcPr>
            <w:tcW w:w="1415" w:type="dxa"/>
          </w:tcPr>
          <w:p w:rsidR="0070663D" w:rsidRPr="007053CB" w:rsidRDefault="0070663D"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20GHz</w:t>
            </w:r>
            <w:r w:rsidR="00C70DE7" w:rsidRPr="007053CB">
              <w:rPr>
                <w:rFonts w:eastAsiaTheme="minorEastAsia"/>
                <w:sz w:val="15"/>
                <w:szCs w:val="15"/>
              </w:rPr>
              <w:t>~</w:t>
            </w:r>
            <w:r w:rsidRPr="007053CB">
              <w:rPr>
                <w:rFonts w:asciiTheme="minorEastAsia" w:eastAsiaTheme="minorEastAsia" w:hAnsiTheme="minorEastAsia"/>
                <w:sz w:val="15"/>
                <w:szCs w:val="15"/>
              </w:rPr>
              <w:t>26.5GHz</w:t>
            </w:r>
          </w:p>
        </w:tc>
        <w:tc>
          <w:tcPr>
            <w:tcW w:w="1674" w:type="dxa"/>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26.5</w:t>
            </w:r>
            <w:r w:rsidR="00C70DE7" w:rsidRPr="007053CB">
              <w:rPr>
                <w:rFonts w:eastAsiaTheme="minorEastAsia"/>
                <w:sz w:val="15"/>
                <w:szCs w:val="15"/>
              </w:rPr>
              <w:t>~</w:t>
            </w:r>
            <w:r w:rsidRPr="007053CB">
              <w:rPr>
                <w:rFonts w:asciiTheme="minorEastAsia" w:eastAsiaTheme="minorEastAsia" w:hAnsiTheme="minorEastAsia"/>
                <w:sz w:val="15"/>
                <w:szCs w:val="15"/>
              </w:rPr>
              <w:t>50GHz</w:t>
            </w:r>
          </w:p>
        </w:tc>
        <w:tc>
          <w:tcPr>
            <w:tcW w:w="1674" w:type="dxa"/>
          </w:tcPr>
          <w:p w:rsidR="0070663D" w:rsidRPr="007053CB" w:rsidRDefault="0070663D" w:rsidP="0070663D">
            <w:pPr>
              <w:spacing w:line="300" w:lineRule="auto"/>
              <w:ind w:left="-105" w:right="-105" w:firstLine="488"/>
              <w:jc w:val="center"/>
              <w:rPr>
                <w:rFonts w:asciiTheme="minorEastAsia" w:eastAsiaTheme="minorEastAsia" w:hAnsiTheme="minorEastAsia"/>
                <w:sz w:val="15"/>
                <w:szCs w:val="15"/>
              </w:rPr>
            </w:pPr>
          </w:p>
        </w:tc>
      </w:tr>
      <w:tr w:rsidR="00AF11E8" w:rsidTr="00AF11E8">
        <w:trPr>
          <w:jc w:val="center"/>
        </w:trPr>
        <w:tc>
          <w:tcPr>
            <w:tcW w:w="1352"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2.4mm</w:t>
            </w:r>
          </w:p>
        </w:tc>
        <w:tc>
          <w:tcPr>
            <w:tcW w:w="1568" w:type="dxa"/>
            <w:vAlign w:val="center"/>
          </w:tcPr>
          <w:p w:rsidR="00AF11E8"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.00794</w:t>
            </w:r>
          </w:p>
        </w:tc>
        <w:tc>
          <w:tcPr>
            <w:tcW w:w="1661" w:type="dxa"/>
            <w:vAlign w:val="center"/>
          </w:tcPr>
          <w:p w:rsidR="00AF11E8"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.01995</w:t>
            </w:r>
          </w:p>
        </w:tc>
        <w:tc>
          <w:tcPr>
            <w:tcW w:w="1415" w:type="dxa"/>
          </w:tcPr>
          <w:p w:rsidR="00AF11E8"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.03126</w:t>
            </w:r>
          </w:p>
        </w:tc>
        <w:tc>
          <w:tcPr>
            <w:tcW w:w="1674" w:type="dxa"/>
          </w:tcPr>
          <w:p w:rsidR="00AF11E8"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.05019</w:t>
            </w:r>
          </w:p>
        </w:tc>
        <w:tc>
          <w:tcPr>
            <w:tcW w:w="1674" w:type="dxa"/>
          </w:tcPr>
          <w:p w:rsidR="00AF11E8" w:rsidRPr="007053CB" w:rsidRDefault="00AF11E8" w:rsidP="0070663D">
            <w:pPr>
              <w:spacing w:line="300" w:lineRule="auto"/>
              <w:ind w:right="-105"/>
              <w:rPr>
                <w:rFonts w:asciiTheme="minorEastAsia" w:eastAsiaTheme="minorEastAsia" w:hAnsiTheme="minorEastAsia"/>
                <w:sz w:val="15"/>
                <w:szCs w:val="15"/>
              </w:rPr>
            </w:pPr>
          </w:p>
        </w:tc>
      </w:tr>
      <w:tr w:rsidR="00AF11E8" w:rsidTr="00AF11E8">
        <w:trPr>
          <w:jc w:val="center"/>
        </w:trPr>
        <w:tc>
          <w:tcPr>
            <w:tcW w:w="1352" w:type="dxa"/>
            <w:vAlign w:val="center"/>
          </w:tcPr>
          <w:p w:rsidR="00AF11E8"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1.85mm</w:t>
            </w:r>
          </w:p>
        </w:tc>
        <w:tc>
          <w:tcPr>
            <w:tcW w:w="1568" w:type="dxa"/>
            <w:vAlign w:val="center"/>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661" w:type="dxa"/>
            <w:vAlign w:val="center"/>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415"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c>
          <w:tcPr>
            <w:tcW w:w="1674" w:type="dxa"/>
          </w:tcPr>
          <w:p w:rsidR="00AF11E8" w:rsidRPr="007053CB" w:rsidRDefault="00AF11E8" w:rsidP="00A95F5E">
            <w:pPr>
              <w:spacing w:line="300" w:lineRule="auto"/>
              <w:ind w:left="-105" w:right="-105" w:firstLine="488"/>
              <w:jc w:val="center"/>
              <w:rPr>
                <w:rFonts w:asciiTheme="minorEastAsia" w:eastAsiaTheme="minorEastAsia" w:hAnsiTheme="minorEastAsia"/>
                <w:sz w:val="15"/>
                <w:szCs w:val="15"/>
              </w:rPr>
            </w:pPr>
          </w:p>
        </w:tc>
      </w:tr>
    </w:tbl>
    <w:p w:rsidR="00A95F5E" w:rsidRPr="007053CB" w:rsidRDefault="00A95F5E" w:rsidP="007053CB">
      <w:pPr>
        <w:spacing w:line="300" w:lineRule="auto"/>
        <w:ind w:left="-105" w:right="-105" w:firstLine="488"/>
        <w:jc w:val="center"/>
        <w:rPr>
          <w:rFonts w:asciiTheme="minorEastAsia" w:eastAsiaTheme="minorEastAsia" w:hAnsiTheme="minorEastAsia"/>
          <w:sz w:val="15"/>
          <w:szCs w:val="15"/>
        </w:rPr>
      </w:pPr>
    </w:p>
    <w:tbl>
      <w:tblPr>
        <w:tblStyle w:val="affe"/>
        <w:tblW w:w="0" w:type="auto"/>
        <w:jc w:val="center"/>
        <w:tblLook w:val="04A0" w:firstRow="1" w:lastRow="0" w:firstColumn="1" w:lastColumn="0" w:noHBand="0" w:noVBand="1"/>
      </w:tblPr>
      <w:tblGrid>
        <w:gridCol w:w="1413"/>
        <w:gridCol w:w="1843"/>
        <w:gridCol w:w="1984"/>
        <w:gridCol w:w="1701"/>
        <w:gridCol w:w="2403"/>
      </w:tblGrid>
      <w:tr w:rsidR="00A95F5E" w:rsidTr="00A95F5E">
        <w:trPr>
          <w:jc w:val="center"/>
        </w:trPr>
        <w:tc>
          <w:tcPr>
            <w:tcW w:w="1413" w:type="dxa"/>
            <w:vAlign w:val="center"/>
          </w:tcPr>
          <w:p w:rsidR="00A95F5E" w:rsidRPr="007053CB" w:rsidRDefault="001718D1"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滑动负载</w:t>
            </w:r>
          </w:p>
        </w:tc>
        <w:tc>
          <w:tcPr>
            <w:tcW w:w="1843" w:type="dxa"/>
            <w:vAlign w:val="center"/>
          </w:tcPr>
          <w:p w:rsidR="00A95F5E" w:rsidRPr="007053CB" w:rsidRDefault="00A95F5E" w:rsidP="00A84175">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C70DE7" w:rsidRPr="007053CB">
              <w:rPr>
                <w:rFonts w:eastAsiaTheme="minorEastAsia"/>
                <w:sz w:val="15"/>
                <w:szCs w:val="15"/>
              </w:rPr>
              <w:t>~</w:t>
            </w:r>
            <w:r w:rsidRPr="007053CB">
              <w:rPr>
                <w:rFonts w:asciiTheme="minorEastAsia" w:eastAsiaTheme="minorEastAsia" w:hAnsiTheme="minorEastAsia"/>
                <w:sz w:val="15"/>
                <w:szCs w:val="15"/>
              </w:rPr>
              <w:t>2GHz</w:t>
            </w:r>
          </w:p>
        </w:tc>
        <w:tc>
          <w:tcPr>
            <w:tcW w:w="1984"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2GHz</w:t>
            </w:r>
            <w:r w:rsidR="00C70DE7" w:rsidRPr="007053CB">
              <w:rPr>
                <w:rFonts w:eastAsiaTheme="minorEastAsia"/>
                <w:sz w:val="15"/>
                <w:szCs w:val="15"/>
              </w:rPr>
              <w:t>~</w:t>
            </w:r>
            <w:r w:rsidRPr="007053CB">
              <w:rPr>
                <w:rFonts w:asciiTheme="minorEastAsia" w:eastAsiaTheme="minorEastAsia" w:hAnsiTheme="minorEastAsia"/>
                <w:sz w:val="15"/>
                <w:szCs w:val="15"/>
              </w:rPr>
              <w:t>8GHz</w:t>
            </w:r>
          </w:p>
        </w:tc>
        <w:tc>
          <w:tcPr>
            <w:tcW w:w="1701" w:type="dxa"/>
          </w:tcPr>
          <w:p w:rsidR="00A95F5E" w:rsidRPr="007053CB" w:rsidRDefault="00A95F5E"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8</w:t>
            </w:r>
            <w:r w:rsidRPr="007053CB">
              <w:rPr>
                <w:rFonts w:asciiTheme="minorEastAsia" w:eastAsiaTheme="minorEastAsia" w:hAnsiTheme="minorEastAsia"/>
                <w:sz w:val="15"/>
                <w:szCs w:val="15"/>
              </w:rPr>
              <w:t>GHz</w:t>
            </w:r>
            <w:r w:rsidR="00C70DE7" w:rsidRPr="007053CB">
              <w:rPr>
                <w:rFonts w:eastAsiaTheme="minorEastAsia"/>
                <w:sz w:val="15"/>
                <w:szCs w:val="15"/>
              </w:rPr>
              <w:t>~</w:t>
            </w:r>
            <w:r w:rsidRPr="007053CB">
              <w:rPr>
                <w:rFonts w:asciiTheme="minorEastAsia" w:eastAsiaTheme="minorEastAsia" w:hAnsiTheme="minorEastAsia"/>
                <w:sz w:val="15"/>
                <w:szCs w:val="15"/>
              </w:rPr>
              <w:t>18GHz</w:t>
            </w: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r w:rsidR="00A95F5E" w:rsidTr="00A95F5E">
        <w:trPr>
          <w:jc w:val="center"/>
        </w:trPr>
        <w:tc>
          <w:tcPr>
            <w:tcW w:w="1413"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N型</w:t>
            </w:r>
          </w:p>
        </w:tc>
        <w:tc>
          <w:tcPr>
            <w:tcW w:w="1843"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0.01000</w:t>
            </w:r>
          </w:p>
        </w:tc>
        <w:tc>
          <w:tcPr>
            <w:tcW w:w="1984"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0.01585</w:t>
            </w:r>
          </w:p>
        </w:tc>
        <w:tc>
          <w:tcPr>
            <w:tcW w:w="1701" w:type="dxa"/>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r w:rsidRPr="007053CB">
              <w:rPr>
                <w:rFonts w:asciiTheme="minorEastAsia" w:eastAsiaTheme="minorEastAsia" w:hAnsiTheme="minorEastAsia"/>
                <w:sz w:val="15"/>
                <w:szCs w:val="15"/>
              </w:rPr>
              <w:t>0.01995</w:t>
            </w: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r w:rsidR="00A95F5E" w:rsidTr="00A95F5E">
        <w:trPr>
          <w:jc w:val="center"/>
        </w:trPr>
        <w:tc>
          <w:tcPr>
            <w:tcW w:w="1413"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3.5mm</w:t>
            </w:r>
          </w:p>
        </w:tc>
        <w:tc>
          <w:tcPr>
            <w:tcW w:w="1843"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984"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701"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r w:rsidR="00A95F5E" w:rsidTr="00A95F5E">
        <w:trPr>
          <w:jc w:val="center"/>
        </w:trPr>
        <w:tc>
          <w:tcPr>
            <w:tcW w:w="1413" w:type="dxa"/>
            <w:vAlign w:val="center"/>
          </w:tcPr>
          <w:p w:rsidR="00A95F5E" w:rsidRPr="007053CB" w:rsidRDefault="00A95F5E"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2.92mm</w:t>
            </w:r>
          </w:p>
        </w:tc>
        <w:tc>
          <w:tcPr>
            <w:tcW w:w="1843" w:type="dxa"/>
            <w:vAlign w:val="center"/>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984" w:type="dxa"/>
            <w:vAlign w:val="center"/>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1701" w:type="dxa"/>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c>
          <w:tcPr>
            <w:tcW w:w="2403" w:type="dxa"/>
          </w:tcPr>
          <w:p w:rsidR="00A95F5E" w:rsidRPr="007053CB" w:rsidRDefault="00AF11E8"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w:t>
            </w:r>
          </w:p>
        </w:tc>
      </w:tr>
      <w:tr w:rsidR="0070663D" w:rsidTr="00A95F5E">
        <w:trPr>
          <w:jc w:val="center"/>
        </w:trPr>
        <w:tc>
          <w:tcPr>
            <w:tcW w:w="1413" w:type="dxa"/>
            <w:vAlign w:val="center"/>
          </w:tcPr>
          <w:p w:rsidR="0070663D" w:rsidRPr="007053CB" w:rsidRDefault="0070663D" w:rsidP="0070663D">
            <w:pPr>
              <w:spacing w:line="300" w:lineRule="auto"/>
              <w:ind w:left="-105" w:right="-105" w:firstLine="488"/>
              <w:jc w:val="center"/>
              <w:rPr>
                <w:rFonts w:asciiTheme="minorEastAsia" w:eastAsiaTheme="minorEastAsia" w:hAnsiTheme="minorEastAsia"/>
                <w:sz w:val="15"/>
                <w:szCs w:val="15"/>
              </w:rPr>
            </w:pPr>
          </w:p>
        </w:tc>
        <w:tc>
          <w:tcPr>
            <w:tcW w:w="1843" w:type="dxa"/>
            <w:vAlign w:val="center"/>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DC</w:t>
            </w:r>
            <w:r w:rsidR="00C70DE7" w:rsidRPr="007053CB">
              <w:rPr>
                <w:rFonts w:eastAsiaTheme="minorEastAsia"/>
                <w:sz w:val="15"/>
                <w:szCs w:val="15"/>
              </w:rPr>
              <w:t>~</w:t>
            </w:r>
            <w:r w:rsidRPr="007053CB">
              <w:rPr>
                <w:rFonts w:asciiTheme="minorEastAsia" w:eastAsiaTheme="minorEastAsia" w:hAnsiTheme="minorEastAsia"/>
                <w:sz w:val="15"/>
                <w:szCs w:val="15"/>
              </w:rPr>
              <w:t>4GHz</w:t>
            </w:r>
          </w:p>
        </w:tc>
        <w:tc>
          <w:tcPr>
            <w:tcW w:w="1984" w:type="dxa"/>
            <w:vAlign w:val="center"/>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4GHz</w:t>
            </w:r>
            <w:r w:rsidR="00C70DE7" w:rsidRPr="007053CB">
              <w:rPr>
                <w:rFonts w:eastAsiaTheme="minorEastAsia"/>
                <w:sz w:val="15"/>
                <w:szCs w:val="15"/>
              </w:rPr>
              <w:t>~</w:t>
            </w:r>
            <w:r w:rsidRPr="007053CB">
              <w:rPr>
                <w:rFonts w:asciiTheme="minorEastAsia" w:eastAsiaTheme="minorEastAsia" w:hAnsiTheme="minorEastAsia"/>
                <w:sz w:val="15"/>
                <w:szCs w:val="15"/>
              </w:rPr>
              <w:t>20GHz</w:t>
            </w:r>
          </w:p>
        </w:tc>
        <w:tc>
          <w:tcPr>
            <w:tcW w:w="1701" w:type="dxa"/>
          </w:tcPr>
          <w:p w:rsidR="0070663D" w:rsidRPr="007053CB" w:rsidRDefault="0070663D" w:rsidP="00D066DD">
            <w:pPr>
              <w:spacing w:line="300" w:lineRule="auto"/>
              <w:ind w:left="-105" w:right="-105" w:firstLineChars="50" w:firstLine="7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20GHz</w:t>
            </w:r>
            <w:r w:rsidR="00C70DE7" w:rsidRPr="007053CB">
              <w:rPr>
                <w:rFonts w:eastAsiaTheme="minorEastAsia"/>
                <w:sz w:val="15"/>
                <w:szCs w:val="15"/>
              </w:rPr>
              <w:t>~</w:t>
            </w:r>
            <w:r w:rsidRPr="007053CB">
              <w:rPr>
                <w:rFonts w:asciiTheme="minorEastAsia" w:eastAsiaTheme="minorEastAsia" w:hAnsiTheme="minorEastAsia"/>
                <w:sz w:val="15"/>
                <w:szCs w:val="15"/>
              </w:rPr>
              <w:t>26.5GHz</w:t>
            </w:r>
          </w:p>
        </w:tc>
        <w:tc>
          <w:tcPr>
            <w:tcW w:w="2403" w:type="dxa"/>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sz w:val="15"/>
                <w:szCs w:val="15"/>
              </w:rPr>
              <w:t>26.5</w:t>
            </w:r>
            <w:r w:rsidR="00C70DE7" w:rsidRPr="007053CB">
              <w:rPr>
                <w:rFonts w:eastAsiaTheme="minorEastAsia"/>
                <w:sz w:val="15"/>
                <w:szCs w:val="15"/>
              </w:rPr>
              <w:t>~</w:t>
            </w:r>
            <w:r w:rsidRPr="007053CB">
              <w:rPr>
                <w:rFonts w:asciiTheme="minorEastAsia" w:eastAsiaTheme="minorEastAsia" w:hAnsiTheme="minorEastAsia"/>
                <w:sz w:val="15"/>
                <w:szCs w:val="15"/>
              </w:rPr>
              <w:t>50GHz</w:t>
            </w:r>
          </w:p>
        </w:tc>
      </w:tr>
      <w:tr w:rsidR="0070663D" w:rsidTr="00A95F5E">
        <w:trPr>
          <w:jc w:val="center"/>
        </w:trPr>
        <w:tc>
          <w:tcPr>
            <w:tcW w:w="1413" w:type="dxa"/>
            <w:vAlign w:val="center"/>
          </w:tcPr>
          <w:p w:rsidR="0070663D" w:rsidRPr="007053CB" w:rsidRDefault="0070663D" w:rsidP="00D066DD">
            <w:pPr>
              <w:spacing w:line="300" w:lineRule="auto"/>
              <w:ind w:left="-105" w:right="-105" w:firstLine="488"/>
              <w:jc w:val="left"/>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2.4mm</w:t>
            </w:r>
          </w:p>
        </w:tc>
        <w:tc>
          <w:tcPr>
            <w:tcW w:w="1843" w:type="dxa"/>
            <w:vAlign w:val="center"/>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.00794</w:t>
            </w:r>
          </w:p>
        </w:tc>
        <w:tc>
          <w:tcPr>
            <w:tcW w:w="1984" w:type="dxa"/>
            <w:vAlign w:val="center"/>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.01000</w:t>
            </w:r>
          </w:p>
        </w:tc>
        <w:tc>
          <w:tcPr>
            <w:tcW w:w="1701" w:type="dxa"/>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.01259</w:t>
            </w:r>
          </w:p>
        </w:tc>
        <w:tc>
          <w:tcPr>
            <w:tcW w:w="2403" w:type="dxa"/>
          </w:tcPr>
          <w:p w:rsidR="0070663D" w:rsidRPr="007053CB" w:rsidRDefault="0070663D" w:rsidP="00D066DD">
            <w:pPr>
              <w:spacing w:line="300" w:lineRule="auto"/>
              <w:ind w:right="-105"/>
              <w:jc w:val="center"/>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≤0</w:t>
            </w:r>
            <w:r w:rsidRPr="007053CB">
              <w:rPr>
                <w:rFonts w:asciiTheme="minorEastAsia" w:eastAsiaTheme="minorEastAsia" w:hAnsiTheme="minorEastAsia"/>
                <w:sz w:val="15"/>
                <w:szCs w:val="15"/>
              </w:rPr>
              <w:t>.01585</w:t>
            </w:r>
          </w:p>
        </w:tc>
      </w:tr>
      <w:tr w:rsidR="00A95F5E" w:rsidTr="00A95F5E">
        <w:trPr>
          <w:jc w:val="center"/>
        </w:trPr>
        <w:tc>
          <w:tcPr>
            <w:tcW w:w="1413" w:type="dxa"/>
            <w:vAlign w:val="center"/>
          </w:tcPr>
          <w:p w:rsidR="00A95F5E" w:rsidRPr="007053CB" w:rsidRDefault="00A95F5E" w:rsidP="00D066DD">
            <w:pPr>
              <w:spacing w:line="300" w:lineRule="auto"/>
              <w:ind w:left="-105" w:right="-105" w:firstLine="488"/>
              <w:jc w:val="left"/>
              <w:rPr>
                <w:rFonts w:asciiTheme="minorEastAsia" w:eastAsiaTheme="minorEastAsia" w:hAnsiTheme="minorEastAsia"/>
                <w:sz w:val="15"/>
                <w:szCs w:val="15"/>
              </w:rPr>
            </w:pPr>
            <w:r w:rsidRPr="007053CB">
              <w:rPr>
                <w:rFonts w:asciiTheme="minorEastAsia" w:eastAsiaTheme="minorEastAsia" w:hAnsiTheme="minorEastAsia" w:hint="eastAsia"/>
                <w:sz w:val="15"/>
                <w:szCs w:val="15"/>
              </w:rPr>
              <w:t>1.85mm</w:t>
            </w:r>
          </w:p>
        </w:tc>
        <w:tc>
          <w:tcPr>
            <w:tcW w:w="1843"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984" w:type="dxa"/>
            <w:vAlign w:val="center"/>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1701"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c>
          <w:tcPr>
            <w:tcW w:w="2403" w:type="dxa"/>
          </w:tcPr>
          <w:p w:rsidR="00A95F5E" w:rsidRPr="007053CB" w:rsidRDefault="00A95F5E" w:rsidP="00A95F5E">
            <w:pPr>
              <w:spacing w:line="300" w:lineRule="auto"/>
              <w:ind w:left="-105" w:right="-105" w:firstLine="488"/>
              <w:jc w:val="center"/>
              <w:rPr>
                <w:rFonts w:asciiTheme="minorEastAsia" w:eastAsiaTheme="minorEastAsia" w:hAnsiTheme="minorEastAsia"/>
                <w:sz w:val="15"/>
                <w:szCs w:val="15"/>
              </w:rPr>
            </w:pPr>
          </w:p>
        </w:tc>
      </w:tr>
    </w:tbl>
    <w:p w:rsidR="00A95F5E" w:rsidRPr="00DC2866" w:rsidRDefault="00A95F5E" w:rsidP="007053CB">
      <w:pPr>
        <w:pStyle w:val="aff2"/>
        <w:rPr>
          <w:b/>
          <w:lang w:val="en-US" w:eastAsia="zh-CN"/>
        </w:rPr>
      </w:pPr>
    </w:p>
    <w:sectPr w:rsidR="00A95F5E" w:rsidRPr="00DC2866" w:rsidSect="00F63725">
      <w:pgSz w:w="11906" w:h="16838" w:code="9"/>
      <w:pgMar w:top="907" w:right="1134" w:bottom="1701"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817" w:rsidRDefault="008B4817">
      <w:r>
        <w:separator/>
      </w:r>
    </w:p>
  </w:endnote>
  <w:endnote w:type="continuationSeparator" w:id="0">
    <w:p w:rsidR="008B4817" w:rsidRDefault="008B4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KaiTi">
    <w:altName w:val="Arial Unicode MS"/>
    <w:panose1 w:val="00000000000000000000"/>
    <w:charset w:val="86"/>
    <w:family w:val="swiss"/>
    <w:notTrueType/>
    <w:pitch w:val="default"/>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ˎ̥">
    <w:altName w:val="Times New Roman"/>
    <w:panose1 w:val="00000000000000000000"/>
    <w:charset w:val="00"/>
    <w:family w:val="roman"/>
    <w:notTrueType/>
    <w:pitch w:val="default"/>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等线">
    <w:altName w:val="Arial Unicode MS"/>
    <w:charset w:val="86"/>
    <w:family w:val="auto"/>
    <w:pitch w:val="variable"/>
    <w:sig w:usb0="00000000" w:usb1="38CF7CFA" w:usb2="00000016" w:usb3="00000000" w:csb0="0004000F" w:csb1="00000000"/>
  </w:font>
  <w:font w:name="Calibri Light">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Default="00794367">
    <w:pPr>
      <w:pStyle w:val="afd"/>
      <w:framePr w:wrap="around"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II</w:t>
    </w:r>
    <w:r>
      <w:rPr>
        <w:rStyle w:val="aff"/>
      </w:rPr>
      <w:fldChar w:fldCharType="end"/>
    </w:r>
  </w:p>
  <w:p w:rsidR="00794367" w:rsidRDefault="00794367">
    <w:pPr>
      <w:pStyle w:val="af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Default="00794367">
    <w:pPr>
      <w:pStyle w:val="afd"/>
      <w:ind w:right="360"/>
      <w:jc w:val="center"/>
      <w:rPr>
        <w:kern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Default="00794367" w:rsidP="009108CB">
    <w:pPr>
      <w:pStyle w:val="afd"/>
      <w:ind w:right="360"/>
      <w:jc w:val="center"/>
      <w:rPr>
        <w:kern w:val="16"/>
      </w:rPr>
    </w:pPr>
    <w:r>
      <w:rPr>
        <w:rStyle w:val="aff"/>
      </w:rPr>
      <w:fldChar w:fldCharType="begin"/>
    </w:r>
    <w:r>
      <w:rPr>
        <w:rStyle w:val="aff"/>
      </w:rPr>
      <w:instrText xml:space="preserve"> PAGE </w:instrText>
    </w:r>
    <w:r>
      <w:rPr>
        <w:rStyle w:val="aff"/>
      </w:rPr>
      <w:fldChar w:fldCharType="separate"/>
    </w:r>
    <w:r w:rsidR="00776532">
      <w:rPr>
        <w:rStyle w:val="aff"/>
        <w:noProof/>
      </w:rPr>
      <w:t>I</w:t>
    </w:r>
    <w:r>
      <w:rPr>
        <w:rStyle w:val="aff"/>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Default="00794367" w:rsidP="00331C35">
    <w:pPr>
      <w:pStyle w:val="afd"/>
      <w:spacing w:before="156" w:after="72"/>
      <w:ind w:left="315" w:right="-105" w:firstLine="360"/>
      <w:jc w:val="center"/>
    </w:pPr>
    <w:r>
      <w:fldChar w:fldCharType="begin"/>
    </w:r>
    <w:r>
      <w:instrText xml:space="preserve"> PAGE   \* MERGEFORMAT </w:instrText>
    </w:r>
    <w:r>
      <w:fldChar w:fldCharType="separate"/>
    </w:r>
    <w:r w:rsidR="00776532" w:rsidRPr="00776532">
      <w:rPr>
        <w:noProof/>
        <w:lang w:val="zh-CN"/>
      </w:rPr>
      <w:t>12</w:t>
    </w:r>
    <w:r>
      <w:fldChar w:fldCharType="end"/>
    </w:r>
  </w:p>
  <w:p w:rsidR="00794367" w:rsidRDefault="00794367" w:rsidP="00B92695">
    <w:pPr>
      <w:pStyle w:val="afff7"/>
      <w:ind w:right="360" w:firstLine="360"/>
      <w:rPr>
        <w:rStyle w:val="aff"/>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Default="00794367" w:rsidP="0019169F">
    <w:pPr>
      <w:pStyle w:val="afd"/>
      <w:tabs>
        <w:tab w:val="left" w:pos="4350"/>
        <w:tab w:val="center" w:pos="5067"/>
      </w:tabs>
      <w:spacing w:before="156" w:after="72"/>
      <w:ind w:right="-105"/>
    </w:pPr>
    <w:r>
      <w:tab/>
      <w:t>13</w:t>
    </w:r>
  </w:p>
  <w:p w:rsidR="00794367" w:rsidRDefault="00794367" w:rsidP="00B92695">
    <w:pPr>
      <w:pStyle w:val="afff7"/>
      <w:ind w:right="360" w:firstLine="360"/>
      <w:rPr>
        <w:rStyle w:val="aff"/>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817" w:rsidRDefault="008B4817">
      <w:r>
        <w:separator/>
      </w:r>
    </w:p>
  </w:footnote>
  <w:footnote w:type="continuationSeparator" w:id="0">
    <w:p w:rsidR="008B4817" w:rsidRDefault="008B48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Pr="009B602C" w:rsidRDefault="00794367" w:rsidP="00FB5065">
    <w:pPr>
      <w:pStyle w:val="afc"/>
      <w:pBdr>
        <w:bottom w:val="none" w:sz="0" w:space="0" w:color="auto"/>
      </w:pBdr>
      <w:rPr>
        <w:rFonts w:ascii="黑体" w:eastAsia="黑体"/>
        <w:sz w:val="21"/>
      </w:rPr>
    </w:pPr>
    <w:r w:rsidRPr="009B602C">
      <w:rPr>
        <w:rFonts w:ascii="黑体" w:eastAsia="黑体" w:hint="eastAsia"/>
        <w:sz w:val="21"/>
      </w:rPr>
      <w:t>J</w:t>
    </w:r>
    <w:r>
      <w:rPr>
        <w:rFonts w:ascii="黑体" w:eastAsia="黑体" w:hint="eastAsia"/>
        <w:sz w:val="21"/>
      </w:rPr>
      <w:t>JF XXXX-</w:t>
    </w:r>
    <w:r>
      <w:rPr>
        <w:rFonts w:ascii="黑体" w:eastAsia="黑体" w:hint="eastAsia"/>
        <w:sz w:val="21"/>
        <w:lang w:eastAsia="zh-CN"/>
      </w:rPr>
      <w:t>202X</w:t>
    </w:r>
    <w:r w:rsidRPr="009B602C">
      <w:rPr>
        <w:rFonts w:ascii="黑体" w:eastAsia="黑体" w:hint="eastAsia"/>
        <w:noProof/>
        <w:sz w:val="21"/>
        <w:lang w:val="en-US" w:eastAsia="zh-CN"/>
      </w:rPr>
      <mc:AlternateContent>
        <mc:Choice Requires="wps">
          <w:drawing>
            <wp:anchor distT="0" distB="0" distL="114300" distR="114300" simplePos="0" relativeHeight="251657728" behindDoc="0" locked="0" layoutInCell="1" allowOverlap="1" wp14:anchorId="10581B5D" wp14:editId="1F1E7EDA">
              <wp:simplePos x="0" y="0"/>
              <wp:positionH relativeFrom="column">
                <wp:posOffset>38100</wp:posOffset>
              </wp:positionH>
              <wp:positionV relativeFrom="paragraph">
                <wp:posOffset>167005</wp:posOffset>
              </wp:positionV>
              <wp:extent cx="5200650" cy="7620"/>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08F5688" id="Line 1"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3.15pt" to="412.5pt,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" strokeweight="1.5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367" w:rsidRPr="009B602C" w:rsidRDefault="00794367">
    <w:pPr>
      <w:pStyle w:val="afc"/>
      <w:pBdr>
        <w:bottom w:val="single" w:sz="12" w:space="1" w:color="auto"/>
      </w:pBdr>
      <w:rPr>
        <w:rFonts w:ascii="黑体" w:eastAsia="黑体"/>
        <w:sz w:val="21"/>
      </w:rPr>
    </w:pPr>
    <w:r>
      <w:rPr>
        <w:rFonts w:ascii="黑体" w:eastAsia="黑体" w:hint="eastAsia"/>
        <w:sz w:val="21"/>
      </w:rPr>
      <w:t>JJF XXXX-20</w:t>
    </w:r>
    <w:r>
      <w:rPr>
        <w:rFonts w:ascii="黑体" w:eastAsia="黑体" w:hint="eastAsia"/>
        <w:sz w:val="21"/>
        <w:lang w:eastAsia="zh-CN"/>
      </w:rPr>
      <w:t>2X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36486A4"/>
    <w:lvl w:ilvl="0">
      <w:start w:val="1"/>
      <w:numFmt w:val="bullet"/>
      <w:pStyle w:val="a"/>
      <w:lvlText w:val=""/>
      <w:lvlJc w:val="left"/>
      <w:pPr>
        <w:tabs>
          <w:tab w:val="num" w:pos="731"/>
        </w:tabs>
        <w:ind w:left="731" w:hangingChars="200" w:hanging="360"/>
      </w:pPr>
      <w:rPr>
        <w:rFonts w:ascii="Wingdings" w:hAnsi="Wingdings" w:hint="default"/>
      </w:rPr>
    </w:lvl>
  </w:abstractNum>
  <w:abstractNum w:abstractNumId="1">
    <w:nsid w:val="0000002A"/>
    <w:multiLevelType w:val="multilevel"/>
    <w:tmpl w:val="FB6051A2"/>
    <w:lvl w:ilvl="0">
      <w:start w:val="1"/>
      <w:numFmt w:val="decimal"/>
      <w:pStyle w:val="1"/>
      <w:lvlText w:val="%1 "/>
      <w:lvlJc w:val="left"/>
      <w:pPr>
        <w:tabs>
          <w:tab w:val="num" w:pos="425"/>
        </w:tabs>
        <w:ind w:left="425" w:hanging="425"/>
      </w:pPr>
      <w:rPr>
        <w:rFonts w:ascii="Times New Roman" w:eastAsia="黑体" w:hAnsi="Times New Roman" w:cs="Times New Roman" w:hint="default"/>
        <w:b w:val="0"/>
        <w:i w:val="0"/>
        <w:sz w:val="24"/>
        <w:szCs w:val="30"/>
      </w:rPr>
    </w:lvl>
    <w:lvl w:ilvl="1">
      <w:start w:val="1"/>
      <w:numFmt w:val="decimal"/>
      <w:lvlText w:val="B5.%2"/>
      <w:lvlJc w:val="left"/>
      <w:pPr>
        <w:tabs>
          <w:tab w:val="num" w:pos="0"/>
        </w:tabs>
        <w:ind w:left="567" w:hanging="567"/>
      </w:pPr>
      <w:rPr>
        <w:rFonts w:ascii="Times New Roman" w:hAnsi="Times New Roman" w:cs="Times New Roman" w:hint="default"/>
        <w:b/>
        <w:i w:val="0"/>
        <w:sz w:val="24"/>
        <w:szCs w:val="28"/>
      </w:rPr>
    </w:lvl>
    <w:lvl w:ilvl="2">
      <w:start w:val="1"/>
      <w:numFmt w:val="decimal"/>
      <w:pStyle w:val="3"/>
      <w:lvlText w:val="%1.%2.%3 "/>
      <w:lvlJc w:val="left"/>
      <w:pPr>
        <w:tabs>
          <w:tab w:val="num" w:pos="0"/>
        </w:tabs>
        <w:ind w:left="709" w:hanging="709"/>
      </w:pPr>
      <w:rPr>
        <w:rFonts w:ascii="黑体" w:eastAsia="黑体" w:hint="eastAsia"/>
        <w:b w:val="0"/>
        <w:i w:val="0"/>
        <w:sz w:val="24"/>
        <w:szCs w:val="24"/>
      </w:rPr>
    </w:lvl>
    <w:lvl w:ilvl="3">
      <w:start w:val="1"/>
      <w:numFmt w:val="decimal"/>
      <w:pStyle w:val="4"/>
      <w:lvlText w:val="%1.%2.%3.%4 "/>
      <w:lvlJc w:val="left"/>
      <w:pPr>
        <w:tabs>
          <w:tab w:val="num" w:pos="0"/>
        </w:tabs>
        <w:ind w:left="851" w:hanging="851"/>
      </w:pPr>
      <w:rPr>
        <w:rFonts w:ascii="黑体" w:eastAsia="黑体" w:hint="eastAsia"/>
        <w:b w:val="0"/>
        <w:i w:val="0"/>
        <w:sz w:val="24"/>
      </w:rPr>
    </w:lvl>
    <w:lvl w:ilvl="4">
      <w:start w:val="1"/>
      <w:numFmt w:val="decimal"/>
      <w:lvlText w:val="(%5) "/>
      <w:lvlJc w:val="left"/>
      <w:pPr>
        <w:tabs>
          <w:tab w:val="num" w:pos="567"/>
        </w:tabs>
        <w:ind w:left="992" w:hanging="992"/>
      </w:pPr>
      <w:rPr>
        <w:rFonts w:hint="eastAsia"/>
      </w:rPr>
    </w:lvl>
    <w:lvl w:ilvl="5">
      <w:start w:val="1"/>
      <w:numFmt w:val="lowerLetter"/>
      <w:pStyle w:val="6"/>
      <w:lvlText w:val="%6)"/>
      <w:lvlJc w:val="left"/>
      <w:pPr>
        <w:tabs>
          <w:tab w:val="num" w:pos="1816"/>
        </w:tabs>
        <w:ind w:left="682" w:firstLine="0"/>
      </w:pPr>
      <w:rPr>
        <w:rFonts w:ascii="Times New Roman" w:eastAsia="宋体" w:hAnsi="Times New Roman" w:cs="Times New Roman" w:hint="default"/>
        <w:b w:val="0"/>
        <w:i w:val="0"/>
        <w:sz w:val="24"/>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
    <w:nsid w:val="07045145"/>
    <w:multiLevelType w:val="hybridMultilevel"/>
    <w:tmpl w:val="BB9E3842"/>
    <w:lvl w:ilvl="0" w:tplc="B7886292">
      <w:start w:val="1"/>
      <w:numFmt w:val="decimal"/>
      <w:pStyle w:val="a0"/>
      <w:lvlText w:val="（%1）"/>
      <w:lvlJc w:val="left"/>
      <w:pPr>
        <w:tabs>
          <w:tab w:val="num" w:pos="720"/>
        </w:tabs>
        <w:ind w:left="720" w:hanging="720"/>
      </w:pPr>
      <w:rPr>
        <w:rFonts w:hAnsi="宋体" w:hint="default"/>
        <w:sz w:val="24"/>
        <w:lang w:val="en-US"/>
      </w:rPr>
    </w:lvl>
    <w:lvl w:ilvl="1" w:tplc="E45C4D2A" w:tentative="1">
      <w:start w:val="1"/>
      <w:numFmt w:val="lowerLetter"/>
      <w:lvlText w:val="%2)"/>
      <w:lvlJc w:val="left"/>
      <w:pPr>
        <w:tabs>
          <w:tab w:val="num" w:pos="840"/>
        </w:tabs>
        <w:ind w:left="840" w:hanging="420"/>
      </w:pPr>
    </w:lvl>
    <w:lvl w:ilvl="2" w:tplc="A0CE7822">
      <w:start w:val="1"/>
      <w:numFmt w:val="lowerRoman"/>
      <w:lvlText w:val="%3."/>
      <w:lvlJc w:val="right"/>
      <w:pPr>
        <w:tabs>
          <w:tab w:val="num" w:pos="1260"/>
        </w:tabs>
        <w:ind w:left="1260" w:hanging="420"/>
      </w:pPr>
    </w:lvl>
    <w:lvl w:ilvl="3" w:tplc="0B26F09E" w:tentative="1">
      <w:start w:val="1"/>
      <w:numFmt w:val="decimal"/>
      <w:lvlText w:val="%4."/>
      <w:lvlJc w:val="left"/>
      <w:pPr>
        <w:tabs>
          <w:tab w:val="num" w:pos="1680"/>
        </w:tabs>
        <w:ind w:left="1680" w:hanging="420"/>
      </w:pPr>
    </w:lvl>
    <w:lvl w:ilvl="4" w:tplc="6B4A5A12" w:tentative="1">
      <w:start w:val="1"/>
      <w:numFmt w:val="lowerLetter"/>
      <w:lvlText w:val="%5)"/>
      <w:lvlJc w:val="left"/>
      <w:pPr>
        <w:tabs>
          <w:tab w:val="num" w:pos="2100"/>
        </w:tabs>
        <w:ind w:left="2100" w:hanging="420"/>
      </w:pPr>
    </w:lvl>
    <w:lvl w:ilvl="5" w:tplc="EC7E2A30" w:tentative="1">
      <w:start w:val="1"/>
      <w:numFmt w:val="lowerRoman"/>
      <w:lvlText w:val="%6."/>
      <w:lvlJc w:val="right"/>
      <w:pPr>
        <w:tabs>
          <w:tab w:val="num" w:pos="2520"/>
        </w:tabs>
        <w:ind w:left="2520" w:hanging="420"/>
      </w:pPr>
    </w:lvl>
    <w:lvl w:ilvl="6" w:tplc="F990C6F0" w:tentative="1">
      <w:start w:val="1"/>
      <w:numFmt w:val="decimal"/>
      <w:lvlText w:val="%7."/>
      <w:lvlJc w:val="left"/>
      <w:pPr>
        <w:tabs>
          <w:tab w:val="num" w:pos="2940"/>
        </w:tabs>
        <w:ind w:left="2940" w:hanging="420"/>
      </w:pPr>
    </w:lvl>
    <w:lvl w:ilvl="7" w:tplc="8A12633E" w:tentative="1">
      <w:start w:val="1"/>
      <w:numFmt w:val="lowerLetter"/>
      <w:lvlText w:val="%8)"/>
      <w:lvlJc w:val="left"/>
      <w:pPr>
        <w:tabs>
          <w:tab w:val="num" w:pos="3360"/>
        </w:tabs>
        <w:ind w:left="3360" w:hanging="420"/>
      </w:pPr>
    </w:lvl>
    <w:lvl w:ilvl="8" w:tplc="C4CE94C8" w:tentative="1">
      <w:start w:val="1"/>
      <w:numFmt w:val="lowerRoman"/>
      <w:lvlText w:val="%9."/>
      <w:lvlJc w:val="right"/>
      <w:pPr>
        <w:tabs>
          <w:tab w:val="num" w:pos="3780"/>
        </w:tabs>
        <w:ind w:left="3780" w:hanging="420"/>
      </w:pPr>
    </w:lvl>
  </w:abstractNum>
  <w:abstractNum w:abstractNumId="3">
    <w:nsid w:val="155B7D79"/>
    <w:multiLevelType w:val="multilevel"/>
    <w:tmpl w:val="EE666D38"/>
    <w:lvl w:ilvl="0">
      <w:start w:val="1"/>
      <w:numFmt w:val="chineseCountingThousand"/>
      <w:lvlText w:val="%1、"/>
      <w:lvlJc w:val="left"/>
      <w:pPr>
        <w:tabs>
          <w:tab w:val="num" w:pos="0"/>
        </w:tabs>
      </w:pPr>
      <w:rPr>
        <w:rFonts w:hint="eastAsia"/>
      </w:rPr>
    </w:lvl>
    <w:lvl w:ilvl="1">
      <w:start w:val="1"/>
      <w:numFmt w:val="decimal"/>
      <w:pStyle w:val="SS2"/>
      <w:suff w:val="space"/>
      <w:lvlText w:val="%2."/>
      <w:lvlJc w:val="left"/>
      <w:rPr>
        <w:rFonts w:hint="eastAsia"/>
      </w:rPr>
    </w:lvl>
    <w:lvl w:ilvl="2">
      <w:start w:val="1"/>
      <w:numFmt w:val="decimal"/>
      <w:pStyle w:val="SS3"/>
      <w:lvlText w:val="%2.%3"/>
      <w:lvlJc w:val="left"/>
      <w:pPr>
        <w:tabs>
          <w:tab w:val="num" w:pos="0"/>
        </w:tabs>
        <w:ind w:left="0"/>
      </w:pPr>
      <w:rPr>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SS4"/>
      <w:lvlText w:val="%2.%3.%4"/>
      <w:lvlJc w:val="left"/>
      <w:pPr>
        <w:tabs>
          <w:tab w:val="num" w:pos="0"/>
        </w:tabs>
      </w:pPr>
      <w:rPr>
        <w:rFonts w:eastAsia="仿宋_GB2312" w:hint="eastAsia"/>
        <w:sz w:val="28"/>
        <w:szCs w:val="28"/>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4">
    <w:nsid w:val="167F3EFB"/>
    <w:multiLevelType w:val="hybridMultilevel"/>
    <w:tmpl w:val="64EE83CE"/>
    <w:lvl w:ilvl="0" w:tplc="CDDAC3A2">
      <w:start w:val="1"/>
      <w:numFmt w:val="decimal"/>
      <w:pStyle w:val="SS"/>
      <w:lvlText w:val="（%1）"/>
      <w:lvlJc w:val="right"/>
      <w:pPr>
        <w:tabs>
          <w:tab w:val="num" w:pos="0"/>
        </w:tabs>
        <w:ind w:left="5670" w:hanging="5670"/>
      </w:pPr>
      <w:rPr>
        <w:rFonts w:hint="eastAsia"/>
      </w:rPr>
    </w:lvl>
    <w:lvl w:ilvl="1" w:tplc="D6225672" w:tentative="1">
      <w:start w:val="1"/>
      <w:numFmt w:val="lowerLetter"/>
      <w:lvlText w:val="%2)"/>
      <w:lvlJc w:val="left"/>
      <w:pPr>
        <w:tabs>
          <w:tab w:val="num" w:pos="840"/>
        </w:tabs>
        <w:ind w:left="840" w:hanging="420"/>
      </w:pPr>
    </w:lvl>
    <w:lvl w:ilvl="2" w:tplc="BE52DE06" w:tentative="1">
      <w:start w:val="1"/>
      <w:numFmt w:val="lowerRoman"/>
      <w:lvlText w:val="%3."/>
      <w:lvlJc w:val="right"/>
      <w:pPr>
        <w:tabs>
          <w:tab w:val="num" w:pos="1260"/>
        </w:tabs>
        <w:ind w:left="1260" w:hanging="420"/>
      </w:pPr>
    </w:lvl>
    <w:lvl w:ilvl="3" w:tplc="18CE0D3E" w:tentative="1">
      <w:start w:val="1"/>
      <w:numFmt w:val="decimal"/>
      <w:lvlText w:val="%4."/>
      <w:lvlJc w:val="left"/>
      <w:pPr>
        <w:tabs>
          <w:tab w:val="num" w:pos="1680"/>
        </w:tabs>
        <w:ind w:left="1680" w:hanging="420"/>
      </w:pPr>
    </w:lvl>
    <w:lvl w:ilvl="4" w:tplc="87C04ECE" w:tentative="1">
      <w:start w:val="1"/>
      <w:numFmt w:val="lowerLetter"/>
      <w:lvlText w:val="%5)"/>
      <w:lvlJc w:val="left"/>
      <w:pPr>
        <w:tabs>
          <w:tab w:val="num" w:pos="2100"/>
        </w:tabs>
        <w:ind w:left="2100" w:hanging="420"/>
      </w:pPr>
    </w:lvl>
    <w:lvl w:ilvl="5" w:tplc="8ADA4E54" w:tentative="1">
      <w:start w:val="1"/>
      <w:numFmt w:val="lowerRoman"/>
      <w:lvlText w:val="%6."/>
      <w:lvlJc w:val="right"/>
      <w:pPr>
        <w:tabs>
          <w:tab w:val="num" w:pos="2520"/>
        </w:tabs>
        <w:ind w:left="2520" w:hanging="420"/>
      </w:pPr>
    </w:lvl>
    <w:lvl w:ilvl="6" w:tplc="3E2A4384" w:tentative="1">
      <w:start w:val="1"/>
      <w:numFmt w:val="decimal"/>
      <w:lvlText w:val="%7."/>
      <w:lvlJc w:val="left"/>
      <w:pPr>
        <w:tabs>
          <w:tab w:val="num" w:pos="2940"/>
        </w:tabs>
        <w:ind w:left="2940" w:hanging="420"/>
      </w:pPr>
    </w:lvl>
    <w:lvl w:ilvl="7" w:tplc="6A28015E" w:tentative="1">
      <w:start w:val="1"/>
      <w:numFmt w:val="lowerLetter"/>
      <w:lvlText w:val="%8)"/>
      <w:lvlJc w:val="left"/>
      <w:pPr>
        <w:tabs>
          <w:tab w:val="num" w:pos="3360"/>
        </w:tabs>
        <w:ind w:left="3360" w:hanging="420"/>
      </w:pPr>
    </w:lvl>
    <w:lvl w:ilvl="8" w:tplc="DA98994E" w:tentative="1">
      <w:start w:val="1"/>
      <w:numFmt w:val="lowerRoman"/>
      <w:lvlText w:val="%9."/>
      <w:lvlJc w:val="right"/>
      <w:pPr>
        <w:tabs>
          <w:tab w:val="num" w:pos="3780"/>
        </w:tabs>
        <w:ind w:left="3780" w:hanging="420"/>
      </w:pPr>
    </w:lvl>
  </w:abstractNum>
  <w:abstractNum w:abstractNumId="5">
    <w:nsid w:val="1F0B2DE4"/>
    <w:multiLevelType w:val="hybridMultilevel"/>
    <w:tmpl w:val="73B2DA26"/>
    <w:lvl w:ilvl="0" w:tplc="7E667124">
      <w:start w:val="1"/>
      <w:numFmt w:val="lowerLetter"/>
      <w:pStyle w:val="a1"/>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1F1D4ED3"/>
    <w:multiLevelType w:val="multilevel"/>
    <w:tmpl w:val="AA6451B8"/>
    <w:lvl w:ilvl="0">
      <w:start w:val="1"/>
      <w:numFmt w:val="decimal"/>
      <w:isLgl/>
      <w:lvlText w:val="C.%1"/>
      <w:lvlJc w:val="right"/>
      <w:pPr>
        <w:tabs>
          <w:tab w:val="num" w:pos="0"/>
        </w:tabs>
        <w:ind w:left="0" w:firstLine="0"/>
      </w:pPr>
      <w:rPr>
        <w:rFonts w:ascii="Times New Roman" w:hAnsi="Times New Roman" w:cs="Times New Roman" w:hint="default"/>
        <w:sz w:val="24"/>
        <w:szCs w:val="24"/>
      </w:rPr>
    </w:lvl>
    <w:lvl w:ilvl="1">
      <w:start w:val="1"/>
      <w:numFmt w:val="decimal"/>
      <w:isLgl/>
      <w:lvlText w:val="C.%1.%2"/>
      <w:lvlJc w:val="left"/>
      <w:pPr>
        <w:tabs>
          <w:tab w:val="num" w:pos="0"/>
        </w:tabs>
        <w:ind w:left="840" w:hanging="840"/>
      </w:pPr>
      <w:rPr>
        <w:b w:val="0"/>
        <w:sz w:val="24"/>
        <w:szCs w:val="24"/>
      </w:rPr>
    </w:lvl>
    <w:lvl w:ilvl="2">
      <w:start w:val="1"/>
      <w:numFmt w:val="decimal"/>
      <w:lvlText w:val="C.4 .2. %3 "/>
      <w:lvlJc w:val="left"/>
      <w:pPr>
        <w:tabs>
          <w:tab w:val="num" w:pos="0"/>
        </w:tabs>
        <w:ind w:left="839" w:hanging="839"/>
      </w:pPr>
      <w:rPr>
        <w:b w:val="0"/>
      </w:r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7">
    <w:nsid w:val="22857EA7"/>
    <w:multiLevelType w:val="hybridMultilevel"/>
    <w:tmpl w:val="D736DB4E"/>
    <w:lvl w:ilvl="0" w:tplc="1C5667DE">
      <w:start w:val="1"/>
      <w:numFmt w:val="decimal"/>
      <w:pStyle w:val="SS1"/>
      <w:lvlText w:val="表%1"/>
      <w:lvlJc w:val="center"/>
      <w:pPr>
        <w:tabs>
          <w:tab w:val="num" w:pos="360"/>
        </w:tabs>
        <w:ind w:left="132" w:hanging="132"/>
      </w:pPr>
      <w:rPr>
        <w:rFonts w:hint="eastAsia"/>
        <w:b w:val="0"/>
        <w:i w:val="0"/>
        <w:sz w:val="28"/>
        <w:szCs w:val="28"/>
      </w:rPr>
    </w:lvl>
    <w:lvl w:ilvl="1" w:tplc="440E5520" w:tentative="1">
      <w:start w:val="1"/>
      <w:numFmt w:val="lowerLetter"/>
      <w:lvlText w:val="%2)"/>
      <w:lvlJc w:val="left"/>
      <w:pPr>
        <w:tabs>
          <w:tab w:val="num" w:pos="840"/>
        </w:tabs>
        <w:ind w:left="840" w:hanging="420"/>
      </w:pPr>
    </w:lvl>
    <w:lvl w:ilvl="2" w:tplc="14FC76AC" w:tentative="1">
      <w:start w:val="1"/>
      <w:numFmt w:val="lowerRoman"/>
      <w:lvlText w:val="%3."/>
      <w:lvlJc w:val="right"/>
      <w:pPr>
        <w:tabs>
          <w:tab w:val="num" w:pos="1260"/>
        </w:tabs>
        <w:ind w:left="1260" w:hanging="420"/>
      </w:pPr>
    </w:lvl>
    <w:lvl w:ilvl="3" w:tplc="310E5F88" w:tentative="1">
      <w:start w:val="1"/>
      <w:numFmt w:val="decimal"/>
      <w:lvlText w:val="%4."/>
      <w:lvlJc w:val="left"/>
      <w:pPr>
        <w:tabs>
          <w:tab w:val="num" w:pos="1680"/>
        </w:tabs>
        <w:ind w:left="1680" w:hanging="420"/>
      </w:pPr>
    </w:lvl>
    <w:lvl w:ilvl="4" w:tplc="4CE41B9A" w:tentative="1">
      <w:start w:val="1"/>
      <w:numFmt w:val="lowerLetter"/>
      <w:lvlText w:val="%5)"/>
      <w:lvlJc w:val="left"/>
      <w:pPr>
        <w:tabs>
          <w:tab w:val="num" w:pos="2100"/>
        </w:tabs>
        <w:ind w:left="2100" w:hanging="420"/>
      </w:pPr>
    </w:lvl>
    <w:lvl w:ilvl="5" w:tplc="4762023E" w:tentative="1">
      <w:start w:val="1"/>
      <w:numFmt w:val="lowerRoman"/>
      <w:lvlText w:val="%6."/>
      <w:lvlJc w:val="right"/>
      <w:pPr>
        <w:tabs>
          <w:tab w:val="num" w:pos="2520"/>
        </w:tabs>
        <w:ind w:left="2520" w:hanging="420"/>
      </w:pPr>
    </w:lvl>
    <w:lvl w:ilvl="6" w:tplc="4FC0CF6A" w:tentative="1">
      <w:start w:val="1"/>
      <w:numFmt w:val="decimal"/>
      <w:lvlText w:val="%7."/>
      <w:lvlJc w:val="left"/>
      <w:pPr>
        <w:tabs>
          <w:tab w:val="num" w:pos="2940"/>
        </w:tabs>
        <w:ind w:left="2940" w:hanging="420"/>
      </w:pPr>
    </w:lvl>
    <w:lvl w:ilvl="7" w:tplc="91B8DFF8" w:tentative="1">
      <w:start w:val="1"/>
      <w:numFmt w:val="lowerLetter"/>
      <w:lvlText w:val="%8)"/>
      <w:lvlJc w:val="left"/>
      <w:pPr>
        <w:tabs>
          <w:tab w:val="num" w:pos="3360"/>
        </w:tabs>
        <w:ind w:left="3360" w:hanging="420"/>
      </w:pPr>
    </w:lvl>
    <w:lvl w:ilvl="8" w:tplc="C9765994" w:tentative="1">
      <w:start w:val="1"/>
      <w:numFmt w:val="lowerRoman"/>
      <w:lvlText w:val="%9."/>
      <w:lvlJc w:val="right"/>
      <w:pPr>
        <w:tabs>
          <w:tab w:val="num" w:pos="3780"/>
        </w:tabs>
        <w:ind w:left="3780" w:hanging="420"/>
      </w:pPr>
    </w:lvl>
  </w:abstractNum>
  <w:abstractNum w:abstractNumId="8">
    <w:nsid w:val="25376FF6"/>
    <w:multiLevelType w:val="hybridMultilevel"/>
    <w:tmpl w:val="FB603FB0"/>
    <w:lvl w:ilvl="0" w:tplc="52E4735C">
      <w:start w:val="1"/>
      <w:numFmt w:val="lowerLetter"/>
      <w:lvlText w:val="%1)"/>
      <w:lvlJc w:val="left"/>
      <w:pPr>
        <w:tabs>
          <w:tab w:val="num" w:pos="934"/>
        </w:tabs>
        <w:ind w:left="-360" w:firstLine="840"/>
      </w:pPr>
    </w:lvl>
    <w:lvl w:ilvl="1" w:tplc="FFFFFFFF">
      <w:start w:val="1"/>
      <w:numFmt w:val="lowerLetter"/>
      <w:lvlText w:val="%2)"/>
      <w:lvlJc w:val="left"/>
      <w:pPr>
        <w:tabs>
          <w:tab w:val="num" w:pos="1354"/>
        </w:tabs>
        <w:ind w:left="60" w:firstLine="840"/>
      </w:pPr>
    </w:lvl>
    <w:lvl w:ilvl="2" w:tplc="FFFFFFFF">
      <w:start w:val="1"/>
      <w:numFmt w:val="lowerRoman"/>
      <w:lvlText w:val="%3."/>
      <w:lvlJc w:val="right"/>
      <w:pPr>
        <w:tabs>
          <w:tab w:val="num" w:pos="1740"/>
        </w:tabs>
        <w:ind w:left="1740" w:hanging="420"/>
      </w:pPr>
    </w:lvl>
    <w:lvl w:ilvl="3" w:tplc="FFFFFFFF">
      <w:start w:val="1"/>
      <w:numFmt w:val="decimal"/>
      <w:lvlText w:val="%4."/>
      <w:lvlJc w:val="left"/>
      <w:pPr>
        <w:tabs>
          <w:tab w:val="num" w:pos="2160"/>
        </w:tabs>
        <w:ind w:left="2160" w:hanging="420"/>
      </w:pPr>
    </w:lvl>
    <w:lvl w:ilvl="4" w:tplc="FFFFFFFF">
      <w:start w:val="1"/>
      <w:numFmt w:val="lowerLetter"/>
      <w:lvlText w:val="%5)"/>
      <w:lvlJc w:val="left"/>
      <w:pPr>
        <w:tabs>
          <w:tab w:val="num" w:pos="2580"/>
        </w:tabs>
        <w:ind w:left="2580" w:hanging="420"/>
      </w:pPr>
    </w:lvl>
    <w:lvl w:ilvl="5" w:tplc="FFFFFFFF">
      <w:start w:val="1"/>
      <w:numFmt w:val="lowerRoman"/>
      <w:lvlText w:val="%6."/>
      <w:lvlJc w:val="right"/>
      <w:pPr>
        <w:tabs>
          <w:tab w:val="num" w:pos="3000"/>
        </w:tabs>
        <w:ind w:left="3000" w:hanging="420"/>
      </w:pPr>
    </w:lvl>
    <w:lvl w:ilvl="6" w:tplc="FFFFFFFF">
      <w:start w:val="1"/>
      <w:numFmt w:val="decimal"/>
      <w:lvlText w:val="%7."/>
      <w:lvlJc w:val="left"/>
      <w:pPr>
        <w:tabs>
          <w:tab w:val="num" w:pos="3420"/>
        </w:tabs>
        <w:ind w:left="3420" w:hanging="420"/>
      </w:pPr>
    </w:lvl>
    <w:lvl w:ilvl="7" w:tplc="FFFFFFFF">
      <w:start w:val="1"/>
      <w:numFmt w:val="lowerLetter"/>
      <w:lvlText w:val="%8)"/>
      <w:lvlJc w:val="left"/>
      <w:pPr>
        <w:tabs>
          <w:tab w:val="num" w:pos="3840"/>
        </w:tabs>
        <w:ind w:left="3840" w:hanging="420"/>
      </w:pPr>
    </w:lvl>
    <w:lvl w:ilvl="8" w:tplc="FFFFFFFF">
      <w:start w:val="1"/>
      <w:numFmt w:val="lowerRoman"/>
      <w:lvlText w:val="%9."/>
      <w:lvlJc w:val="right"/>
      <w:pPr>
        <w:tabs>
          <w:tab w:val="num" w:pos="4260"/>
        </w:tabs>
        <w:ind w:left="4260" w:hanging="420"/>
      </w:pPr>
    </w:lvl>
  </w:abstractNum>
  <w:abstractNum w:abstractNumId="9">
    <w:nsid w:val="27FF2E01"/>
    <w:multiLevelType w:val="multilevel"/>
    <w:tmpl w:val="3F226BA6"/>
    <w:lvl w:ilvl="0">
      <w:start w:val="1"/>
      <w:numFmt w:val="decimal"/>
      <w:lvlText w:val="%1"/>
      <w:lvlJc w:val="left"/>
      <w:pPr>
        <w:tabs>
          <w:tab w:val="num" w:pos="425"/>
        </w:tabs>
        <w:ind w:left="425" w:hanging="425"/>
      </w:pPr>
      <w:rPr>
        <w:rFonts w:ascii="Times New Roman" w:eastAsia="黑体" w:hAnsi="Times New Roman" w:hint="eastAsia"/>
        <w:b w:val="0"/>
        <w:i w:val="0"/>
        <w:sz w:val="24"/>
        <w:szCs w:val="24"/>
      </w:rPr>
    </w:lvl>
    <w:lvl w:ilvl="1">
      <w:start w:val="1"/>
      <w:numFmt w:val="decimal"/>
      <w:lvlText w:val="%1.%2"/>
      <w:lvlJc w:val="left"/>
      <w:pPr>
        <w:tabs>
          <w:tab w:val="num" w:pos="567"/>
        </w:tabs>
        <w:ind w:left="567" w:hanging="567"/>
      </w:pPr>
      <w:rPr>
        <w:rFonts w:cs="Times New Roman"/>
        <w:b w:val="0"/>
        <w:i w:val="0"/>
        <w:iCs w:val="0"/>
        <w:caps w:val="0"/>
        <w:smallCaps w:val="0"/>
        <w:strike w:val="0"/>
        <w:dstrike w:val="0"/>
        <w:outline w:val="0"/>
        <w:shadow w:val="0"/>
        <w:emboss w:val="0"/>
        <w:imprint w:val="0"/>
        <w:vanish w:val="0"/>
        <w:webHidden w:val="0"/>
        <w:spacing w:val="0"/>
        <w:position w:val="0"/>
        <w:u w:val="none"/>
        <w:effect w:val="none"/>
        <w:vertAlign w:val="baseline"/>
        <w:em w:val="none"/>
        <w:specVanish w:val="0"/>
      </w:rPr>
    </w:lvl>
    <w:lvl w:ilvl="2">
      <w:start w:val="1"/>
      <w:numFmt w:val="decimal"/>
      <w:lvlText w:val="%1.%2.%3"/>
      <w:lvlJc w:val="left"/>
      <w:pPr>
        <w:tabs>
          <w:tab w:val="num" w:pos="709"/>
        </w:tabs>
        <w:ind w:left="709" w:hanging="709"/>
      </w:pPr>
      <w:rPr>
        <w:rFonts w:ascii="Arial" w:eastAsia="黑体" w:hAnsi="Arial" w:cs="Times New Roman" w:hint="eastAsia"/>
        <w:b w:val="0"/>
        <w:bCs w:val="0"/>
        <w:i w:val="0"/>
        <w:iCs w:val="0"/>
        <w:caps w:val="0"/>
        <w:smallCaps w:val="0"/>
        <w:strike w:val="0"/>
        <w:dstrike w:val="0"/>
        <w:outline w:val="0"/>
        <w:shadow w:val="0"/>
        <w:emboss w:val="0"/>
        <w:imprint w:val="0"/>
        <w:vanish w:val="0"/>
        <w:webHidden w:val="0"/>
        <w:spacing w:val="0"/>
        <w:position w:val="0"/>
        <w:sz w:val="24"/>
        <w:szCs w:val="24"/>
        <w:u w:val="none"/>
        <w:effect w:val="none"/>
        <w:vertAlign w:val="baseline"/>
        <w:em w:val="none"/>
        <w:specVanish w:val="0"/>
      </w:rPr>
    </w:lvl>
    <w:lvl w:ilvl="3">
      <w:start w:val="1"/>
      <w:numFmt w:val="decimal"/>
      <w:lvlText w:val="%1.%2.%3.%4"/>
      <w:lvlJc w:val="left"/>
      <w:pPr>
        <w:tabs>
          <w:tab w:val="num" w:pos="1586"/>
        </w:tabs>
        <w:ind w:left="1586" w:hanging="851"/>
      </w:pPr>
      <w:rPr>
        <w:b w:val="0"/>
        <w:sz w:val="24"/>
        <w:szCs w:val="24"/>
      </w:r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0">
    <w:nsid w:val="294E614D"/>
    <w:multiLevelType w:val="multilevel"/>
    <w:tmpl w:val="0409001D"/>
    <w:styleLink w:val="40"/>
    <w:lvl w:ilvl="0">
      <w:start w:val="1"/>
      <w:numFmt w:val="upperLetter"/>
      <w:lvlText w:val="%1"/>
      <w:lvlJc w:val="left"/>
      <w:pPr>
        <w:ind w:left="425" w:hanging="425"/>
      </w:pPr>
      <w:rPr>
        <w:rFonts w:hint="eastAsia"/>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1">
    <w:nsid w:val="328F5EC0"/>
    <w:multiLevelType w:val="hybridMultilevel"/>
    <w:tmpl w:val="60D406EA"/>
    <w:lvl w:ilvl="0" w:tplc="6382DA96">
      <w:start w:val="1"/>
      <w:numFmt w:val="decimal"/>
      <w:pStyle w:val="TabNo"/>
      <w:lvlText w:val="表 %1."/>
      <w:lvlJc w:val="left"/>
      <w:pPr>
        <w:ind w:left="420" w:hanging="420"/>
      </w:pPr>
      <w:rPr>
        <w:rFonts w:ascii="Times New Roman" w:eastAsia="宋体" w:hAnsi="Times New Roman" w:hint="default"/>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36855709"/>
    <w:multiLevelType w:val="hybridMultilevel"/>
    <w:tmpl w:val="3A12318C"/>
    <w:lvl w:ilvl="0" w:tplc="3940C986">
      <w:start w:val="1"/>
      <w:numFmt w:val="decimal"/>
      <w:pStyle w:val="SS0"/>
      <w:lvlText w:val="图%1"/>
      <w:lvlJc w:val="center"/>
      <w:pPr>
        <w:tabs>
          <w:tab w:val="num" w:pos="392"/>
        </w:tabs>
        <w:ind w:left="392" w:hanging="52"/>
      </w:pPr>
      <w:rPr>
        <w:rFonts w:ascii="Times New Roman" w:eastAsia="仿宋_GB2312" w:hAnsi="Times New Roman" w:cs="Times New Roman" w:hint="default"/>
        <w:b w:val="0"/>
        <w:bCs w:val="0"/>
        <w:i w:val="0"/>
        <w:iCs w:val="0"/>
        <w:sz w:val="28"/>
        <w:szCs w:val="28"/>
      </w:rPr>
    </w:lvl>
    <w:lvl w:ilvl="1" w:tplc="CB58696A">
      <w:start w:val="1"/>
      <w:numFmt w:val="lowerLetter"/>
      <w:lvlText w:val="%2)"/>
      <w:lvlJc w:val="left"/>
      <w:pPr>
        <w:tabs>
          <w:tab w:val="num" w:pos="840"/>
        </w:tabs>
        <w:ind w:left="840" w:hanging="420"/>
      </w:pPr>
      <w:rPr>
        <w:rFonts w:cs="Times New Roman"/>
      </w:rPr>
    </w:lvl>
    <w:lvl w:ilvl="2" w:tplc="75E09282">
      <w:start w:val="1"/>
      <w:numFmt w:val="lowerRoman"/>
      <w:lvlText w:val="%3."/>
      <w:lvlJc w:val="right"/>
      <w:pPr>
        <w:tabs>
          <w:tab w:val="num" w:pos="1260"/>
        </w:tabs>
        <w:ind w:left="1260" w:hanging="420"/>
      </w:pPr>
      <w:rPr>
        <w:rFonts w:cs="Times New Roman"/>
      </w:rPr>
    </w:lvl>
    <w:lvl w:ilvl="3" w:tplc="0E1EF88C">
      <w:start w:val="1"/>
      <w:numFmt w:val="decimal"/>
      <w:lvlText w:val="%4."/>
      <w:lvlJc w:val="left"/>
      <w:pPr>
        <w:tabs>
          <w:tab w:val="num" w:pos="1680"/>
        </w:tabs>
        <w:ind w:left="1680" w:hanging="420"/>
      </w:pPr>
      <w:rPr>
        <w:rFonts w:cs="Times New Roman"/>
      </w:rPr>
    </w:lvl>
    <w:lvl w:ilvl="4" w:tplc="CC962A82">
      <w:start w:val="1"/>
      <w:numFmt w:val="lowerLetter"/>
      <w:lvlText w:val="%5)"/>
      <w:lvlJc w:val="left"/>
      <w:pPr>
        <w:tabs>
          <w:tab w:val="num" w:pos="2100"/>
        </w:tabs>
        <w:ind w:left="2100" w:hanging="420"/>
      </w:pPr>
      <w:rPr>
        <w:rFonts w:cs="Times New Roman"/>
      </w:rPr>
    </w:lvl>
    <w:lvl w:ilvl="5" w:tplc="013E1F9C">
      <w:start w:val="1"/>
      <w:numFmt w:val="lowerRoman"/>
      <w:lvlText w:val="%6."/>
      <w:lvlJc w:val="right"/>
      <w:pPr>
        <w:tabs>
          <w:tab w:val="num" w:pos="2520"/>
        </w:tabs>
        <w:ind w:left="2520" w:hanging="420"/>
      </w:pPr>
      <w:rPr>
        <w:rFonts w:cs="Times New Roman"/>
      </w:rPr>
    </w:lvl>
    <w:lvl w:ilvl="6" w:tplc="009488F4">
      <w:start w:val="1"/>
      <w:numFmt w:val="decimal"/>
      <w:lvlText w:val="%7."/>
      <w:lvlJc w:val="left"/>
      <w:pPr>
        <w:tabs>
          <w:tab w:val="num" w:pos="2940"/>
        </w:tabs>
        <w:ind w:left="2940" w:hanging="420"/>
      </w:pPr>
      <w:rPr>
        <w:rFonts w:cs="Times New Roman"/>
      </w:rPr>
    </w:lvl>
    <w:lvl w:ilvl="7" w:tplc="7610DB6C">
      <w:start w:val="1"/>
      <w:numFmt w:val="lowerLetter"/>
      <w:lvlText w:val="%8)"/>
      <w:lvlJc w:val="left"/>
      <w:pPr>
        <w:tabs>
          <w:tab w:val="num" w:pos="3360"/>
        </w:tabs>
        <w:ind w:left="3360" w:hanging="420"/>
      </w:pPr>
      <w:rPr>
        <w:rFonts w:cs="Times New Roman"/>
      </w:rPr>
    </w:lvl>
    <w:lvl w:ilvl="8" w:tplc="7E8C2F0E">
      <w:start w:val="1"/>
      <w:numFmt w:val="lowerRoman"/>
      <w:lvlText w:val="%9."/>
      <w:lvlJc w:val="right"/>
      <w:pPr>
        <w:tabs>
          <w:tab w:val="num" w:pos="3780"/>
        </w:tabs>
        <w:ind w:left="3780" w:hanging="420"/>
      </w:pPr>
      <w:rPr>
        <w:rFonts w:cs="Times New Roman"/>
      </w:rPr>
    </w:lvl>
  </w:abstractNum>
  <w:abstractNum w:abstractNumId="13">
    <w:nsid w:val="407E65F9"/>
    <w:multiLevelType w:val="hybridMultilevel"/>
    <w:tmpl w:val="E4F6786A"/>
    <w:lvl w:ilvl="0" w:tplc="52AE5710">
      <w:start w:val="1"/>
      <w:numFmt w:val="none"/>
      <w:pStyle w:val="a2"/>
      <w:lvlText w:val="%1·　"/>
      <w:lvlJc w:val="left"/>
      <w:pPr>
        <w:tabs>
          <w:tab w:val="num" w:pos="1140"/>
        </w:tabs>
        <w:ind w:left="737" w:hanging="317"/>
      </w:pPr>
      <w:rPr>
        <w:rFonts w:ascii="宋体" w:eastAsia="宋体" w:hAnsi="Times New Roman" w:hint="eastAsia"/>
        <w:b w:val="0"/>
        <w:i w:val="0"/>
        <w:sz w:val="21"/>
      </w:rPr>
    </w:lvl>
    <w:lvl w:ilvl="1" w:tplc="04090019" w:tentative="1">
      <w:start w:val="1"/>
      <w:numFmt w:val="bullet"/>
      <w:lvlText w:val=""/>
      <w:lvlJc w:val="left"/>
      <w:pPr>
        <w:tabs>
          <w:tab w:val="num" w:pos="840"/>
        </w:tabs>
        <w:ind w:left="840" w:hanging="420"/>
      </w:pPr>
      <w:rPr>
        <w:rFonts w:ascii="Wingdings" w:hAnsi="Wingdings" w:hint="default"/>
      </w:rPr>
    </w:lvl>
    <w:lvl w:ilvl="2" w:tplc="0409001B" w:tentative="1">
      <w:start w:val="1"/>
      <w:numFmt w:val="bullet"/>
      <w:lvlText w:val=""/>
      <w:lvlJc w:val="left"/>
      <w:pPr>
        <w:tabs>
          <w:tab w:val="num" w:pos="1260"/>
        </w:tabs>
        <w:ind w:left="1260" w:hanging="420"/>
      </w:pPr>
      <w:rPr>
        <w:rFonts w:ascii="Wingdings" w:hAnsi="Wingdings" w:hint="default"/>
      </w:rPr>
    </w:lvl>
    <w:lvl w:ilvl="3" w:tplc="0409000F" w:tentative="1">
      <w:start w:val="1"/>
      <w:numFmt w:val="bullet"/>
      <w:lvlText w:val=""/>
      <w:lvlJc w:val="left"/>
      <w:pPr>
        <w:tabs>
          <w:tab w:val="num" w:pos="1680"/>
        </w:tabs>
        <w:ind w:left="1680" w:hanging="420"/>
      </w:pPr>
      <w:rPr>
        <w:rFonts w:ascii="Wingdings" w:hAnsi="Wingdings" w:hint="default"/>
      </w:rPr>
    </w:lvl>
    <w:lvl w:ilvl="4" w:tplc="04090019" w:tentative="1">
      <w:start w:val="1"/>
      <w:numFmt w:val="bullet"/>
      <w:lvlText w:val=""/>
      <w:lvlJc w:val="left"/>
      <w:pPr>
        <w:tabs>
          <w:tab w:val="num" w:pos="2100"/>
        </w:tabs>
        <w:ind w:left="2100" w:hanging="420"/>
      </w:pPr>
      <w:rPr>
        <w:rFonts w:ascii="Wingdings" w:hAnsi="Wingdings" w:hint="default"/>
      </w:rPr>
    </w:lvl>
    <w:lvl w:ilvl="5" w:tplc="0409001B" w:tentative="1">
      <w:start w:val="1"/>
      <w:numFmt w:val="bullet"/>
      <w:lvlText w:val=""/>
      <w:lvlJc w:val="left"/>
      <w:pPr>
        <w:tabs>
          <w:tab w:val="num" w:pos="2520"/>
        </w:tabs>
        <w:ind w:left="2520" w:hanging="420"/>
      </w:pPr>
      <w:rPr>
        <w:rFonts w:ascii="Wingdings" w:hAnsi="Wingdings" w:hint="default"/>
      </w:rPr>
    </w:lvl>
    <w:lvl w:ilvl="6" w:tplc="0409000F" w:tentative="1">
      <w:start w:val="1"/>
      <w:numFmt w:val="bullet"/>
      <w:lvlText w:val=""/>
      <w:lvlJc w:val="left"/>
      <w:pPr>
        <w:tabs>
          <w:tab w:val="num" w:pos="2940"/>
        </w:tabs>
        <w:ind w:left="2940" w:hanging="420"/>
      </w:pPr>
      <w:rPr>
        <w:rFonts w:ascii="Wingdings" w:hAnsi="Wingdings" w:hint="default"/>
      </w:rPr>
    </w:lvl>
    <w:lvl w:ilvl="7" w:tplc="04090019" w:tentative="1">
      <w:start w:val="1"/>
      <w:numFmt w:val="bullet"/>
      <w:lvlText w:val=""/>
      <w:lvlJc w:val="left"/>
      <w:pPr>
        <w:tabs>
          <w:tab w:val="num" w:pos="3360"/>
        </w:tabs>
        <w:ind w:left="3360" w:hanging="420"/>
      </w:pPr>
      <w:rPr>
        <w:rFonts w:ascii="Wingdings" w:hAnsi="Wingdings" w:hint="default"/>
      </w:rPr>
    </w:lvl>
    <w:lvl w:ilvl="8" w:tplc="0409001B" w:tentative="1">
      <w:start w:val="1"/>
      <w:numFmt w:val="bullet"/>
      <w:lvlText w:val=""/>
      <w:lvlJc w:val="left"/>
      <w:pPr>
        <w:tabs>
          <w:tab w:val="num" w:pos="3780"/>
        </w:tabs>
        <w:ind w:left="3780" w:hanging="420"/>
      </w:pPr>
      <w:rPr>
        <w:rFonts w:ascii="Wingdings" w:hAnsi="Wingdings" w:hint="default"/>
      </w:rPr>
    </w:lvl>
  </w:abstractNum>
  <w:abstractNum w:abstractNumId="14">
    <w:nsid w:val="48AC2D78"/>
    <w:multiLevelType w:val="multilevel"/>
    <w:tmpl w:val="2E78F8AC"/>
    <w:lvl w:ilvl="0">
      <w:start w:val="1"/>
      <w:numFmt w:val="decimal"/>
      <w:lvlText w:val="%1"/>
      <w:lvlJc w:val="left"/>
      <w:pPr>
        <w:ind w:left="425" w:hanging="425"/>
      </w:pPr>
      <w:rPr>
        <w:rFonts w:hint="eastAsia"/>
      </w:rPr>
    </w:lvl>
    <w:lvl w:ilvl="1">
      <w:start w:val="1"/>
      <w:numFmt w:val="decimal"/>
      <w:lvlText w:val="%1.%2 "/>
      <w:lvlJc w:val="left"/>
      <w:pPr>
        <w:ind w:left="425" w:hanging="425"/>
      </w:pPr>
      <w:rPr>
        <w:rFonts w:ascii="黑体" w:eastAsia="黑体" w:hAnsi="Times New Roman" w:cs="Times New Roman" w:hint="eastAsia"/>
      </w:rPr>
    </w:lvl>
    <w:lvl w:ilvl="2">
      <w:start w:val="1"/>
      <w:numFmt w:val="decimal"/>
      <w:pStyle w:val="30"/>
      <w:lvlText w:val="%1.%2.%3 "/>
      <w:lvlJc w:val="left"/>
      <w:pPr>
        <w:ind w:left="425" w:hanging="425"/>
      </w:pPr>
      <w:rPr>
        <w:rFonts w:hint="eastAsia"/>
      </w:rPr>
    </w:lvl>
    <w:lvl w:ilvl="3">
      <w:start w:val="1"/>
      <w:numFmt w:val="decimal"/>
      <w:isLgl/>
      <w:lvlText w:val="%1.%2.%3.%4 "/>
      <w:lvlJc w:val="left"/>
      <w:pPr>
        <w:ind w:left="425" w:hanging="425"/>
      </w:pPr>
      <w:rPr>
        <w:rFonts w:hint="eastAsia"/>
      </w:rPr>
    </w:lvl>
    <w:lvl w:ilvl="4">
      <w:start w:val="1"/>
      <w:numFmt w:val="decimal"/>
      <w:pStyle w:val="5"/>
      <w:lvlText w:val="%5) "/>
      <w:lvlJc w:val="left"/>
      <w:pPr>
        <w:tabs>
          <w:tab w:val="num" w:pos="851"/>
        </w:tabs>
        <w:ind w:left="425" w:firstLine="0"/>
      </w:pPr>
      <w:rPr>
        <w:rFonts w:hint="eastAsia"/>
      </w:rPr>
    </w:lvl>
    <w:lvl w:ilvl="5">
      <w:start w:val="1"/>
      <w:numFmt w:val="lowerLetter"/>
      <w:lvlText w:val="%6) "/>
      <w:lvlJc w:val="left"/>
      <w:pPr>
        <w:ind w:left="426" w:firstLine="0"/>
      </w:pPr>
      <w:rPr>
        <w:rFonts w:hint="eastAsia"/>
        <w:b w:val="0"/>
        <w:color w:val="auto"/>
      </w:rPr>
    </w:lvl>
    <w:lvl w:ilvl="6">
      <w:start w:val="1"/>
      <w:numFmt w:val="decimal"/>
      <w:lvlText w:val="%1.%2.%3.%4.%5.%6.%7."/>
      <w:lvlJc w:val="left"/>
      <w:pPr>
        <w:ind w:left="425" w:hanging="425"/>
      </w:pPr>
      <w:rPr>
        <w:rFonts w:hint="eastAsia"/>
      </w:rPr>
    </w:lvl>
    <w:lvl w:ilvl="7">
      <w:start w:val="1"/>
      <w:numFmt w:val="decimal"/>
      <w:lvlText w:val="%1.%2.%3.%4.%5.%6.%7.%8."/>
      <w:lvlJc w:val="left"/>
      <w:pPr>
        <w:ind w:left="425" w:hanging="425"/>
      </w:pPr>
      <w:rPr>
        <w:rFonts w:hint="eastAsia"/>
      </w:rPr>
    </w:lvl>
    <w:lvl w:ilvl="8">
      <w:start w:val="1"/>
      <w:numFmt w:val="decimal"/>
      <w:lvlText w:val="%1.%2.%3.%4.%5.%6.%7.%8.%9."/>
      <w:lvlJc w:val="left"/>
      <w:pPr>
        <w:ind w:left="425" w:hanging="425"/>
      </w:pPr>
      <w:rPr>
        <w:rFonts w:hint="eastAsia"/>
      </w:rPr>
    </w:lvl>
  </w:abstractNum>
  <w:abstractNum w:abstractNumId="15">
    <w:nsid w:val="496E4D7B"/>
    <w:multiLevelType w:val="hybridMultilevel"/>
    <w:tmpl w:val="DAA0C0F2"/>
    <w:lvl w:ilvl="0" w:tplc="52AE5710">
      <w:start w:val="1"/>
      <w:numFmt w:val="none"/>
      <w:pStyle w:val="a3"/>
      <w:lvlText w:val="%1注"/>
      <w:lvlJc w:val="left"/>
      <w:pPr>
        <w:tabs>
          <w:tab w:val="num" w:pos="900"/>
        </w:tabs>
        <w:ind w:left="900" w:hanging="50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54632751"/>
    <w:multiLevelType w:val="multilevel"/>
    <w:tmpl w:val="C0609A90"/>
    <w:lvl w:ilvl="0">
      <w:start w:val="1"/>
      <w:numFmt w:val="none"/>
      <w:pStyle w:val="a4"/>
      <w:suff w:val="nothing"/>
      <w:lvlText w:val="——"/>
      <w:lvlJc w:val="left"/>
      <w:pPr>
        <w:ind w:left="1588" w:firstLine="0"/>
      </w:pPr>
      <w:rPr>
        <w:rFonts w:ascii="黑体" w:eastAsia="黑体" w:hAnsi="Times New Roman" w:hint="eastAsia"/>
        <w:b w:val="0"/>
        <w:i w:val="0"/>
        <w:spacing w:val="0"/>
        <w:sz w:val="21"/>
      </w:rPr>
    </w:lvl>
    <w:lvl w:ilvl="1">
      <w:start w:val="1"/>
      <w:numFmt w:val="decimal"/>
      <w:suff w:val="nothing"/>
      <w:lvlText w:val="%1.%2　"/>
      <w:lvlJc w:val="left"/>
      <w:pPr>
        <w:ind w:left="1588"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1588" w:firstLine="0"/>
      </w:pPr>
      <w:rPr>
        <w:rFonts w:ascii="黑体" w:eastAsia="黑体" w:hAnsi="Times New Roman" w:hint="eastAsia"/>
        <w:b w:val="0"/>
        <w:i w:val="0"/>
        <w:sz w:val="21"/>
      </w:rPr>
    </w:lvl>
    <w:lvl w:ilvl="3">
      <w:start w:val="1"/>
      <w:numFmt w:val="decimal"/>
      <w:suff w:val="nothing"/>
      <w:lvlText w:val="%1.%2.%3.%4　"/>
      <w:lvlJc w:val="left"/>
      <w:pPr>
        <w:ind w:left="1588" w:firstLine="0"/>
      </w:pPr>
      <w:rPr>
        <w:rFonts w:ascii="黑体" w:eastAsia="黑体" w:hAnsi="Times New Roman" w:hint="eastAsia"/>
        <w:b w:val="0"/>
        <w:i w:val="0"/>
        <w:sz w:val="21"/>
      </w:rPr>
    </w:lvl>
    <w:lvl w:ilvl="4">
      <w:start w:val="1"/>
      <w:numFmt w:val="decimal"/>
      <w:suff w:val="nothing"/>
      <w:lvlText w:val="%1.%2.%3.%4.%5　"/>
      <w:lvlJc w:val="left"/>
      <w:pPr>
        <w:ind w:left="1588" w:firstLine="0"/>
      </w:pPr>
      <w:rPr>
        <w:rFonts w:ascii="黑体" w:eastAsia="黑体" w:hAnsi="Times New Roman" w:hint="eastAsia"/>
        <w:b w:val="0"/>
        <w:i w:val="0"/>
        <w:sz w:val="21"/>
      </w:rPr>
    </w:lvl>
    <w:lvl w:ilvl="5">
      <w:start w:val="1"/>
      <w:numFmt w:val="decimal"/>
      <w:suff w:val="nothing"/>
      <w:lvlText w:val="%1.%2.%3.%4.%5.%6　"/>
      <w:lvlJc w:val="left"/>
      <w:pPr>
        <w:ind w:left="1588" w:firstLine="0"/>
      </w:pPr>
      <w:rPr>
        <w:rFonts w:ascii="黑体" w:eastAsia="黑体" w:hAnsi="Times New Roman" w:hint="eastAsia"/>
        <w:b w:val="0"/>
        <w:i w:val="0"/>
        <w:sz w:val="21"/>
      </w:rPr>
    </w:lvl>
    <w:lvl w:ilvl="6">
      <w:start w:val="1"/>
      <w:numFmt w:val="decimal"/>
      <w:suff w:val="nothing"/>
      <w:lvlText w:val="%1.%2.%3.%4.%5.%6.%7　"/>
      <w:lvlJc w:val="left"/>
      <w:pPr>
        <w:ind w:left="1588" w:firstLine="0"/>
      </w:pPr>
      <w:rPr>
        <w:rFonts w:ascii="黑体" w:eastAsia="黑体" w:hAnsi="Times New Roman" w:hint="eastAsia"/>
        <w:b w:val="0"/>
        <w:i w:val="0"/>
        <w:sz w:val="21"/>
      </w:rPr>
    </w:lvl>
    <w:lvl w:ilvl="7">
      <w:start w:val="1"/>
      <w:numFmt w:val="decimal"/>
      <w:lvlText w:val="%1.%2.%3.%4.%5.%6.%7.%8"/>
      <w:lvlJc w:val="left"/>
      <w:pPr>
        <w:tabs>
          <w:tab w:val="num" w:pos="5982"/>
        </w:tabs>
        <w:ind w:left="5982" w:hanging="1418"/>
      </w:pPr>
      <w:rPr>
        <w:rFonts w:hint="eastAsia"/>
      </w:rPr>
    </w:lvl>
    <w:lvl w:ilvl="8">
      <w:start w:val="1"/>
      <w:numFmt w:val="decimal"/>
      <w:lvlText w:val="%1.%2.%3.%4.%5.%6.%7.%8.%9"/>
      <w:lvlJc w:val="left"/>
      <w:pPr>
        <w:tabs>
          <w:tab w:val="num" w:pos="6690"/>
        </w:tabs>
        <w:ind w:left="6690" w:hanging="1700"/>
      </w:pPr>
      <w:rPr>
        <w:rFonts w:hint="eastAsia"/>
      </w:rPr>
    </w:lvl>
  </w:abstractNum>
  <w:abstractNum w:abstractNumId="17">
    <w:nsid w:val="557C2AF5"/>
    <w:multiLevelType w:val="multilevel"/>
    <w:tmpl w:val="76BA5BE4"/>
    <w:lvl w:ilvl="0">
      <w:start w:val="1"/>
      <w:numFmt w:val="decimal"/>
      <w:pStyle w:val="a5"/>
      <w:suff w:val="nothing"/>
      <w:lvlText w:val="图%1　"/>
      <w:lvlJc w:val="left"/>
      <w:pPr>
        <w:ind w:left="3686" w:firstLine="0"/>
      </w:pPr>
      <w:rPr>
        <w:rFonts w:ascii="黑体" w:eastAsia="黑体" w:hAnsi="Times New Roman" w:hint="eastAsia"/>
        <w:b w:val="0"/>
        <w:i w:val="0"/>
        <w:sz w:val="21"/>
        <w:lang w:val="en-US"/>
      </w:rPr>
    </w:lvl>
    <w:lvl w:ilvl="1">
      <w:start w:val="1"/>
      <w:numFmt w:val="decimal"/>
      <w:suff w:val="nothing"/>
      <w:lvlText w:val="%1%2　"/>
      <w:lvlJc w:val="left"/>
      <w:pPr>
        <w:ind w:left="1092" w:firstLine="0"/>
      </w:pPr>
      <w:rPr>
        <w:rFonts w:ascii="Times New Roman" w:eastAsia="黑体" w:hAnsi="Times New Roman" w:hint="default"/>
        <w:b w:val="0"/>
        <w:i w:val="0"/>
        <w:sz w:val="21"/>
      </w:rPr>
    </w:lvl>
    <w:lvl w:ilvl="2">
      <w:start w:val="1"/>
      <w:numFmt w:val="decimal"/>
      <w:suff w:val="nothing"/>
      <w:lvlText w:val="%1%2.%3　"/>
      <w:lvlJc w:val="left"/>
      <w:pPr>
        <w:ind w:left="1092" w:firstLine="0"/>
      </w:pPr>
      <w:rPr>
        <w:rFonts w:ascii="Times New Roman" w:eastAsia="黑体" w:hAnsi="Times New Roman" w:hint="default"/>
        <w:b w:val="0"/>
        <w:i w:val="0"/>
        <w:sz w:val="21"/>
      </w:rPr>
    </w:lvl>
    <w:lvl w:ilvl="3">
      <w:start w:val="1"/>
      <w:numFmt w:val="decimal"/>
      <w:suff w:val="nothing"/>
      <w:lvlText w:val="%1%2.%3.%4　"/>
      <w:lvlJc w:val="left"/>
      <w:pPr>
        <w:ind w:left="1092" w:firstLine="0"/>
      </w:pPr>
      <w:rPr>
        <w:rFonts w:ascii="Times New Roman" w:eastAsia="黑体" w:hAnsi="Times New Roman" w:hint="default"/>
        <w:b w:val="0"/>
        <w:i w:val="0"/>
        <w:sz w:val="21"/>
      </w:rPr>
    </w:lvl>
    <w:lvl w:ilvl="4">
      <w:start w:val="1"/>
      <w:numFmt w:val="decimal"/>
      <w:suff w:val="nothing"/>
      <w:lvlText w:val="%1%2.%3.%4.%5　"/>
      <w:lvlJc w:val="left"/>
      <w:pPr>
        <w:ind w:left="1092" w:firstLine="0"/>
      </w:pPr>
      <w:rPr>
        <w:rFonts w:ascii="Times New Roman" w:eastAsia="黑体" w:hAnsi="Times New Roman" w:hint="default"/>
        <w:b w:val="0"/>
        <w:i w:val="0"/>
        <w:sz w:val="21"/>
      </w:rPr>
    </w:lvl>
    <w:lvl w:ilvl="5">
      <w:start w:val="1"/>
      <w:numFmt w:val="decimal"/>
      <w:suff w:val="nothing"/>
      <w:lvlText w:val="%1%2.%3.%4.%5.%6　"/>
      <w:lvlJc w:val="left"/>
      <w:pPr>
        <w:ind w:left="1092" w:firstLine="0"/>
      </w:pPr>
      <w:rPr>
        <w:rFonts w:ascii="Times New Roman" w:eastAsia="黑体" w:hAnsi="Times New Roman" w:hint="default"/>
        <w:b w:val="0"/>
        <w:i w:val="0"/>
        <w:sz w:val="21"/>
      </w:rPr>
    </w:lvl>
    <w:lvl w:ilvl="6">
      <w:start w:val="1"/>
      <w:numFmt w:val="decimal"/>
      <w:suff w:val="nothing"/>
      <w:lvlText w:val="%1%2.%3.%4.%5.%6.%7　"/>
      <w:lvlJc w:val="left"/>
      <w:pPr>
        <w:ind w:left="1092" w:firstLine="0"/>
      </w:pPr>
      <w:rPr>
        <w:rFonts w:ascii="Times New Roman" w:eastAsia="黑体" w:hAnsi="Times New Roman" w:hint="default"/>
        <w:b w:val="0"/>
        <w:i w:val="0"/>
        <w:sz w:val="21"/>
      </w:rPr>
    </w:lvl>
    <w:lvl w:ilvl="7">
      <w:start w:val="1"/>
      <w:numFmt w:val="decimal"/>
      <w:lvlText w:val="%1.%2.%3.%4.%5.%6.%7.%8"/>
      <w:lvlJc w:val="left"/>
      <w:pPr>
        <w:tabs>
          <w:tab w:val="num" w:pos="5443"/>
        </w:tabs>
        <w:ind w:left="5061" w:hanging="1418"/>
      </w:pPr>
      <w:rPr>
        <w:rFonts w:hint="eastAsia"/>
      </w:rPr>
    </w:lvl>
    <w:lvl w:ilvl="8">
      <w:start w:val="1"/>
      <w:numFmt w:val="decimal"/>
      <w:lvlText w:val="%1.%2.%3.%4.%5.%6.%7.%8.%9"/>
      <w:lvlJc w:val="left"/>
      <w:pPr>
        <w:tabs>
          <w:tab w:val="num" w:pos="5869"/>
        </w:tabs>
        <w:ind w:left="5769" w:hanging="1700"/>
      </w:pPr>
      <w:rPr>
        <w:rFonts w:hint="eastAsia"/>
      </w:rPr>
    </w:lvl>
  </w:abstractNum>
  <w:abstractNum w:abstractNumId="18">
    <w:nsid w:val="657D3FBC"/>
    <w:multiLevelType w:val="multilevel"/>
    <w:tmpl w:val="343E90B4"/>
    <w:lvl w:ilvl="0">
      <w:start w:val="1"/>
      <w:numFmt w:val="upperLetter"/>
      <w:pStyle w:val="a6"/>
      <w:suff w:val="nothing"/>
      <w:lvlText w:val="附 录 %1"/>
      <w:lvlJc w:val="left"/>
      <w:pPr>
        <w:ind w:left="0" w:firstLine="0"/>
      </w:pPr>
      <w:rPr>
        <w:rFonts w:ascii="黑体" w:eastAsia="黑体" w:hAnsi="Times New Roman" w:hint="eastAsia"/>
        <w:b w:val="0"/>
        <w:i w:val="0"/>
        <w:sz w:val="21"/>
      </w:rPr>
    </w:lvl>
    <w:lvl w:ilvl="1">
      <w:start w:val="1"/>
      <w:numFmt w:val="decimal"/>
      <w:pStyle w:val="a7"/>
      <w:suff w:val="nothing"/>
      <w:lvlText w:val="B.%2　"/>
      <w:lvlJc w:val="left"/>
      <w:pPr>
        <w:ind w:left="0" w:firstLine="0"/>
      </w:pPr>
      <w:rPr>
        <w:rFonts w:ascii="黑体" w:eastAsia="黑体" w:hAnsi="Times New Roman" w:hint="eastAsia"/>
        <w:b w:val="0"/>
        <w:i w:val="0"/>
        <w:snapToGrid/>
        <w:spacing w:val="0"/>
        <w:w w:val="100"/>
        <w:kern w:val="21"/>
        <w:sz w:val="21"/>
      </w:rPr>
    </w:lvl>
    <w:lvl w:ilvl="2">
      <w:start w:val="1"/>
      <w:numFmt w:val="decimal"/>
      <w:pStyle w:val="a8"/>
      <w:suff w:val="nothing"/>
      <w:lvlText w:val="%1.%2.%3　"/>
      <w:lvlJc w:val="left"/>
      <w:pPr>
        <w:ind w:left="0" w:firstLine="0"/>
      </w:pPr>
      <w:rPr>
        <w:rFonts w:ascii="黑体" w:eastAsia="黑体" w:hAnsi="Times New Roman" w:hint="eastAsia"/>
        <w:b w:val="0"/>
        <w:i w:val="0"/>
        <w:sz w:val="21"/>
      </w:rPr>
    </w:lvl>
    <w:lvl w:ilvl="3">
      <w:start w:val="1"/>
      <w:numFmt w:val="decimal"/>
      <w:pStyle w:val="a9"/>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pStyle w:val="ac"/>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9">
    <w:nsid w:val="6B10034B"/>
    <w:multiLevelType w:val="hybridMultilevel"/>
    <w:tmpl w:val="F37A4AF2"/>
    <w:lvl w:ilvl="0" w:tplc="60C250F8">
      <w:start w:val="1"/>
      <w:numFmt w:val="lowerLetter"/>
      <w:lvlText w:val="%1)"/>
      <w:lvlJc w:val="left"/>
      <w:pPr>
        <w:tabs>
          <w:tab w:val="num" w:pos="1354"/>
        </w:tabs>
        <w:ind w:left="60" w:firstLine="840"/>
      </w:pPr>
    </w:lvl>
    <w:lvl w:ilvl="1" w:tplc="04090019">
      <w:start w:val="1"/>
      <w:numFmt w:val="lowerLetter"/>
      <w:lvlText w:val="%2)"/>
      <w:lvlJc w:val="left"/>
      <w:pPr>
        <w:tabs>
          <w:tab w:val="num" w:pos="1740"/>
        </w:tabs>
        <w:ind w:left="1740" w:hanging="420"/>
      </w:pPr>
    </w:lvl>
    <w:lvl w:ilvl="2" w:tplc="0409001B">
      <w:start w:val="1"/>
      <w:numFmt w:val="lowerRoman"/>
      <w:lvlText w:val="%3."/>
      <w:lvlJc w:val="right"/>
      <w:pPr>
        <w:tabs>
          <w:tab w:val="num" w:pos="2160"/>
        </w:tabs>
        <w:ind w:left="2160" w:hanging="420"/>
      </w:pPr>
    </w:lvl>
    <w:lvl w:ilvl="3" w:tplc="0409000F">
      <w:start w:val="1"/>
      <w:numFmt w:val="decimal"/>
      <w:lvlText w:val="%4."/>
      <w:lvlJc w:val="left"/>
      <w:pPr>
        <w:tabs>
          <w:tab w:val="num" w:pos="2580"/>
        </w:tabs>
        <w:ind w:left="2580" w:hanging="420"/>
      </w:pPr>
    </w:lvl>
    <w:lvl w:ilvl="4" w:tplc="04090019">
      <w:start w:val="1"/>
      <w:numFmt w:val="lowerLetter"/>
      <w:lvlText w:val="%5)"/>
      <w:lvlJc w:val="left"/>
      <w:pPr>
        <w:tabs>
          <w:tab w:val="num" w:pos="3000"/>
        </w:tabs>
        <w:ind w:left="3000" w:hanging="420"/>
      </w:pPr>
    </w:lvl>
    <w:lvl w:ilvl="5" w:tplc="0409001B">
      <w:start w:val="1"/>
      <w:numFmt w:val="lowerRoman"/>
      <w:lvlText w:val="%6."/>
      <w:lvlJc w:val="right"/>
      <w:pPr>
        <w:tabs>
          <w:tab w:val="num" w:pos="3420"/>
        </w:tabs>
        <w:ind w:left="3420" w:hanging="420"/>
      </w:pPr>
    </w:lvl>
    <w:lvl w:ilvl="6" w:tplc="0409000F">
      <w:start w:val="1"/>
      <w:numFmt w:val="decimal"/>
      <w:lvlText w:val="%7."/>
      <w:lvlJc w:val="left"/>
      <w:pPr>
        <w:tabs>
          <w:tab w:val="num" w:pos="3840"/>
        </w:tabs>
        <w:ind w:left="3840" w:hanging="420"/>
      </w:pPr>
    </w:lvl>
    <w:lvl w:ilvl="7" w:tplc="04090019">
      <w:start w:val="1"/>
      <w:numFmt w:val="lowerLetter"/>
      <w:lvlText w:val="%8)"/>
      <w:lvlJc w:val="left"/>
      <w:pPr>
        <w:tabs>
          <w:tab w:val="num" w:pos="4260"/>
        </w:tabs>
        <w:ind w:left="4260" w:hanging="420"/>
      </w:pPr>
    </w:lvl>
    <w:lvl w:ilvl="8" w:tplc="0409001B">
      <w:start w:val="1"/>
      <w:numFmt w:val="lowerRoman"/>
      <w:lvlText w:val="%9."/>
      <w:lvlJc w:val="right"/>
      <w:pPr>
        <w:tabs>
          <w:tab w:val="num" w:pos="4680"/>
        </w:tabs>
        <w:ind w:left="4680" w:hanging="420"/>
      </w:pPr>
    </w:lvl>
  </w:abstractNum>
  <w:abstractNum w:abstractNumId="20">
    <w:nsid w:val="6C681745"/>
    <w:multiLevelType w:val="multilevel"/>
    <w:tmpl w:val="A9104446"/>
    <w:lvl w:ilvl="0">
      <w:start w:val="1"/>
      <w:numFmt w:val="chineseCountingThousand"/>
      <w:pStyle w:val="GB231205"/>
      <w:lvlText w:val="%1、"/>
      <w:lvlJc w:val="left"/>
      <w:pPr>
        <w:tabs>
          <w:tab w:val="num" w:pos="0"/>
        </w:tabs>
        <w:ind w:left="0" w:firstLine="0"/>
      </w:pPr>
      <w:rPr>
        <w:rFonts w:hint="eastAsia"/>
      </w:rPr>
    </w:lvl>
    <w:lvl w:ilvl="1">
      <w:start w:val="1"/>
      <w:numFmt w:val="decimal"/>
      <w:lvlText w:val="%2."/>
      <w:lvlJc w:val="left"/>
      <w:pPr>
        <w:tabs>
          <w:tab w:val="num" w:pos="567"/>
        </w:tabs>
        <w:ind w:left="567" w:hanging="567"/>
      </w:pPr>
      <w:rPr>
        <w:rFonts w:hint="eastAsia"/>
      </w:rPr>
    </w:lvl>
    <w:lvl w:ilvl="2">
      <w:start w:val="1"/>
      <w:numFmt w:val="decimal"/>
      <w:pStyle w:val="ad"/>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1">
    <w:nsid w:val="6CEA2025"/>
    <w:multiLevelType w:val="multilevel"/>
    <w:tmpl w:val="292AACC8"/>
    <w:lvl w:ilvl="0">
      <w:start w:val="1"/>
      <w:numFmt w:val="none"/>
      <w:pStyle w:val="ae"/>
      <w:suff w:val="nothing"/>
      <w:lvlText w:val="%1"/>
      <w:lvlJc w:val="left"/>
      <w:pPr>
        <w:ind w:left="0" w:firstLine="0"/>
      </w:pPr>
      <w:rPr>
        <w:rFonts w:ascii="Times New Roman" w:hAnsi="Times New Roman" w:hint="default"/>
        <w:b/>
        <w:i w:val="0"/>
        <w:sz w:val="21"/>
      </w:rPr>
    </w:lvl>
    <w:lvl w:ilvl="1">
      <w:start w:val="1"/>
      <w:numFmt w:val="decimal"/>
      <w:pStyle w:val="af"/>
      <w:suff w:val="nothing"/>
      <w:lvlText w:val="%1%2　"/>
      <w:lvlJc w:val="left"/>
      <w:pPr>
        <w:ind w:left="0" w:firstLine="0"/>
      </w:pPr>
      <w:rPr>
        <w:rFonts w:ascii="Times New Roman" w:eastAsia="黑体" w:hAnsi="Times New Roman" w:cs="Times New Roman" w:hint="default"/>
        <w:b w:val="0"/>
        <w:i w:val="0"/>
        <w:sz w:val="24"/>
        <w:szCs w:val="24"/>
      </w:rPr>
    </w:lvl>
    <w:lvl w:ilvl="2">
      <w:start w:val="1"/>
      <w:numFmt w:val="decimal"/>
      <w:pStyle w:val="af0"/>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pStyle w:val="af1"/>
      <w:suff w:val="nothing"/>
      <w:lvlText w:val="%1%2.%3.%4　"/>
      <w:lvlJc w:val="left"/>
      <w:pPr>
        <w:ind w:left="0" w:firstLine="0"/>
      </w:pPr>
      <w:rPr>
        <w:rFonts w:ascii="Times New Roman" w:eastAsia="宋体" w:hAnsi="Times New Roman" w:cs="Times New Roman" w:hint="default"/>
        <w:b w:val="0"/>
        <w:i w:val="0"/>
        <w:sz w:val="24"/>
        <w:szCs w:val="24"/>
      </w:rPr>
    </w:lvl>
    <w:lvl w:ilvl="4">
      <w:start w:val="1"/>
      <w:numFmt w:val="decimal"/>
      <w:pStyle w:val="af2"/>
      <w:suff w:val="nothing"/>
      <w:lvlText w:val="%1%2.%3.%4.%5　"/>
      <w:lvlJc w:val="left"/>
      <w:pPr>
        <w:ind w:left="0" w:firstLine="0"/>
      </w:pPr>
      <w:rPr>
        <w:rFonts w:ascii="黑体" w:eastAsia="黑体" w:hAnsi="Times New Roman" w:hint="eastAsia"/>
        <w:b w:val="0"/>
        <w:i w:val="0"/>
        <w:sz w:val="21"/>
      </w:rPr>
    </w:lvl>
    <w:lvl w:ilvl="5">
      <w:start w:val="1"/>
      <w:numFmt w:val="decimal"/>
      <w:pStyle w:val="af3"/>
      <w:suff w:val="nothing"/>
      <w:lvlText w:val="%1%2.%3.%4.%5.%6　"/>
      <w:lvlJc w:val="left"/>
      <w:pPr>
        <w:ind w:left="0" w:firstLine="0"/>
      </w:pPr>
      <w:rPr>
        <w:rFonts w:ascii="黑体" w:eastAsia="黑体" w:hAnsi="Times New Roman" w:hint="eastAsia"/>
        <w:b w:val="0"/>
        <w:i w:val="0"/>
        <w:sz w:val="21"/>
      </w:rPr>
    </w:lvl>
    <w:lvl w:ilvl="6">
      <w:start w:val="1"/>
      <w:numFmt w:val="decimal"/>
      <w:pStyle w:val="af4"/>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2">
    <w:nsid w:val="6D191C35"/>
    <w:multiLevelType w:val="hybridMultilevel"/>
    <w:tmpl w:val="93DCE026"/>
    <w:lvl w:ilvl="0" w:tplc="86F26AF6">
      <w:start w:val="1"/>
      <w:numFmt w:val="decimal"/>
      <w:pStyle w:val="TuNo"/>
      <w:lvlText w:val="图 %1."/>
      <w:lvlJc w:val="left"/>
      <w:pPr>
        <w:ind w:left="420" w:hanging="420"/>
      </w:pPr>
      <w:rPr>
        <w:rFonts w:ascii="Times New Roman" w:eastAsia="宋体" w:hAnsi="Times New Roman" w:hint="default"/>
        <w:b w:val="0"/>
        <w:i w:val="0"/>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DBF04F4"/>
    <w:multiLevelType w:val="hybridMultilevel"/>
    <w:tmpl w:val="52D0588C"/>
    <w:lvl w:ilvl="0" w:tplc="E04AF0DE">
      <w:start w:val="1"/>
      <w:numFmt w:val="none"/>
      <w:pStyle w:val="af5"/>
      <w:lvlText w:val="%1注："/>
      <w:lvlJc w:val="left"/>
      <w:pPr>
        <w:tabs>
          <w:tab w:val="num" w:pos="1140"/>
        </w:tabs>
        <w:ind w:left="0" w:firstLine="42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3222247"/>
    <w:multiLevelType w:val="multilevel"/>
    <w:tmpl w:val="5E08C626"/>
    <w:lvl w:ilvl="0">
      <w:start w:val="1"/>
      <w:numFmt w:val="chineseCountingThousand"/>
      <w:pStyle w:val="SS10"/>
      <w:suff w:val="space"/>
      <w:lvlText w:val="%1、"/>
      <w:lvlJc w:val="left"/>
      <w:pPr>
        <w:ind w:left="0" w:firstLine="0"/>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25">
    <w:nsid w:val="76933334"/>
    <w:multiLevelType w:val="hybridMultilevel"/>
    <w:tmpl w:val="AAE83670"/>
    <w:lvl w:ilvl="0" w:tplc="884A1632">
      <w:start w:val="1"/>
      <w:numFmt w:val="none"/>
      <w:pStyle w:val="af6"/>
      <w:lvlText w:val="%1——"/>
      <w:lvlJc w:val="left"/>
      <w:pPr>
        <w:tabs>
          <w:tab w:val="num" w:pos="1140"/>
        </w:tabs>
        <w:ind w:left="84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7DA32093"/>
    <w:multiLevelType w:val="hybridMultilevel"/>
    <w:tmpl w:val="79809980"/>
    <w:lvl w:ilvl="0" w:tplc="04090011">
      <w:start w:val="1"/>
      <w:numFmt w:val="none"/>
      <w:pStyle w:val="af7"/>
      <w:lvlText w:val="%1示例："/>
      <w:lvlJc w:val="left"/>
      <w:pPr>
        <w:tabs>
          <w:tab w:val="num" w:pos="1095"/>
        </w:tabs>
        <w:ind w:left="-505" w:firstLine="880"/>
      </w:pPr>
      <w:rPr>
        <w:rFonts w:ascii="宋体" w:eastAsia="宋体" w:hAnsi="Times New Roman" w:hint="eastAsia"/>
        <w:b w:val="0"/>
        <w:i w:val="0"/>
        <w:sz w:val="18"/>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17"/>
  </w:num>
  <w:num w:numId="2">
    <w:abstractNumId w:val="23"/>
  </w:num>
  <w:num w:numId="3">
    <w:abstractNumId w:val="18"/>
  </w:num>
  <w:num w:numId="4">
    <w:abstractNumId w:val="24"/>
  </w:num>
  <w:num w:numId="5">
    <w:abstractNumId w:val="20"/>
  </w:num>
  <w:num w:numId="6">
    <w:abstractNumId w:val="7"/>
  </w:num>
  <w:num w:numId="7">
    <w:abstractNumId w:val="12"/>
  </w:num>
  <w:num w:numId="8">
    <w:abstractNumId w:val="4"/>
  </w:num>
  <w:num w:numId="9">
    <w:abstractNumId w:val="3"/>
  </w:num>
  <w:num w:numId="10">
    <w:abstractNumId w:val="2"/>
  </w:num>
  <w:num w:numId="11">
    <w:abstractNumId w:val="5"/>
  </w:num>
  <w:num w:numId="12">
    <w:abstractNumId w:val="11"/>
  </w:num>
  <w:num w:numId="13">
    <w:abstractNumId w:val="0"/>
  </w:num>
  <w:num w:numId="14">
    <w:abstractNumId w:val="13"/>
  </w:num>
  <w:num w:numId="15">
    <w:abstractNumId w:val="14"/>
  </w:num>
  <w:num w:numId="16">
    <w:abstractNumId w:val="25"/>
  </w:num>
  <w:num w:numId="17">
    <w:abstractNumId w:val="16"/>
  </w:num>
  <w:num w:numId="18">
    <w:abstractNumId w:val="15"/>
  </w:num>
  <w:num w:numId="19">
    <w:abstractNumId w:val="26"/>
  </w:num>
  <w:num w:numId="20">
    <w:abstractNumId w:val="1"/>
  </w:num>
  <w:num w:numId="21">
    <w:abstractNumId w:val="22"/>
  </w:num>
  <w:num w:numId="22">
    <w:abstractNumId w:val="10"/>
  </w:num>
  <w:num w:numId="23">
    <w:abstractNumId w:val="2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8"/>
  </w:num>
  <w:num w:numId="40">
    <w:abstractNumId w:val="1"/>
  </w:num>
  <w:num w:numId="41">
    <w:abstractNumId w:val="1"/>
  </w:num>
  <w:num w:numId="42">
    <w:abstractNumId w:val="18"/>
  </w:num>
  <w:num w:numId="43">
    <w:abstractNumId w:val="18"/>
  </w:num>
  <w:num w:numId="44">
    <w:abstractNumId w:val="18"/>
  </w:num>
  <w:num w:numId="45">
    <w:abstractNumId w:val="18"/>
  </w:num>
  <w:num w:numId="46">
    <w:abstractNumId w:val="18"/>
  </w:num>
  <w:num w:numId="47">
    <w:abstractNumId w:val="18"/>
  </w:num>
  <w:num w:numId="48">
    <w:abstractNumId w:val="18"/>
  </w:num>
  <w:num w:numId="49">
    <w:abstractNumId w:val="18"/>
  </w:num>
  <w:num w:numId="50">
    <w:abstractNumId w:val="1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424"/>
  <w:drawingGridHorizontalSpacing w:val="105"/>
  <w:drawingGridVerticalSpacing w:val="156"/>
  <w:displayHorizontalDrawingGridEvery w:val="0"/>
  <w:displayVerticalDrawingGridEvery w:val="2"/>
  <w:characterSpacingControl w:val="compressPunctuation"/>
  <w:hdrShapeDefaults>
    <o:shapedefaults v:ext="edit" spidmax="2049">
      <v:stroke startarrow="block"/>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C0A"/>
    <w:rsid w:val="0000005D"/>
    <w:rsid w:val="00000B20"/>
    <w:rsid w:val="00001015"/>
    <w:rsid w:val="000010BD"/>
    <w:rsid w:val="000015B2"/>
    <w:rsid w:val="0000184B"/>
    <w:rsid w:val="0000193A"/>
    <w:rsid w:val="000019BC"/>
    <w:rsid w:val="00001A22"/>
    <w:rsid w:val="00002032"/>
    <w:rsid w:val="000020AB"/>
    <w:rsid w:val="0000220B"/>
    <w:rsid w:val="0000236C"/>
    <w:rsid w:val="0000259F"/>
    <w:rsid w:val="0000266F"/>
    <w:rsid w:val="000027D2"/>
    <w:rsid w:val="00002B24"/>
    <w:rsid w:val="00002BD4"/>
    <w:rsid w:val="00002D2B"/>
    <w:rsid w:val="00002D40"/>
    <w:rsid w:val="00002E1F"/>
    <w:rsid w:val="00002FAF"/>
    <w:rsid w:val="00003509"/>
    <w:rsid w:val="00003CD6"/>
    <w:rsid w:val="0000467F"/>
    <w:rsid w:val="00004B84"/>
    <w:rsid w:val="0000564A"/>
    <w:rsid w:val="000058EC"/>
    <w:rsid w:val="0000597D"/>
    <w:rsid w:val="00005ED9"/>
    <w:rsid w:val="000061F5"/>
    <w:rsid w:val="00006207"/>
    <w:rsid w:val="000067BC"/>
    <w:rsid w:val="000068A6"/>
    <w:rsid w:val="000068C0"/>
    <w:rsid w:val="00006AB6"/>
    <w:rsid w:val="00006BBD"/>
    <w:rsid w:val="00006FC2"/>
    <w:rsid w:val="000071D2"/>
    <w:rsid w:val="000071DA"/>
    <w:rsid w:val="000075A3"/>
    <w:rsid w:val="00007624"/>
    <w:rsid w:val="00007626"/>
    <w:rsid w:val="00007CB1"/>
    <w:rsid w:val="00007D8B"/>
    <w:rsid w:val="000101A5"/>
    <w:rsid w:val="00010221"/>
    <w:rsid w:val="0001027E"/>
    <w:rsid w:val="0001059E"/>
    <w:rsid w:val="00010D60"/>
    <w:rsid w:val="00011165"/>
    <w:rsid w:val="00011196"/>
    <w:rsid w:val="000111A3"/>
    <w:rsid w:val="000112AB"/>
    <w:rsid w:val="0001158E"/>
    <w:rsid w:val="000117A2"/>
    <w:rsid w:val="00011921"/>
    <w:rsid w:val="00011A71"/>
    <w:rsid w:val="00011E1C"/>
    <w:rsid w:val="00011FD3"/>
    <w:rsid w:val="00012426"/>
    <w:rsid w:val="00012C81"/>
    <w:rsid w:val="00012D3F"/>
    <w:rsid w:val="00012E5B"/>
    <w:rsid w:val="000130E4"/>
    <w:rsid w:val="00013293"/>
    <w:rsid w:val="000133F5"/>
    <w:rsid w:val="000135CD"/>
    <w:rsid w:val="000137D2"/>
    <w:rsid w:val="00014825"/>
    <w:rsid w:val="00014919"/>
    <w:rsid w:val="00014B35"/>
    <w:rsid w:val="00014BFF"/>
    <w:rsid w:val="00014E18"/>
    <w:rsid w:val="00014F23"/>
    <w:rsid w:val="0001517D"/>
    <w:rsid w:val="00015328"/>
    <w:rsid w:val="00015472"/>
    <w:rsid w:val="0001590B"/>
    <w:rsid w:val="00015953"/>
    <w:rsid w:val="00015BEA"/>
    <w:rsid w:val="00015EE7"/>
    <w:rsid w:val="00015F53"/>
    <w:rsid w:val="00015FEF"/>
    <w:rsid w:val="00017466"/>
    <w:rsid w:val="00017503"/>
    <w:rsid w:val="000202D9"/>
    <w:rsid w:val="000203E7"/>
    <w:rsid w:val="000205CB"/>
    <w:rsid w:val="00020952"/>
    <w:rsid w:val="000209A7"/>
    <w:rsid w:val="00020CBB"/>
    <w:rsid w:val="00021283"/>
    <w:rsid w:val="000216CB"/>
    <w:rsid w:val="000217F7"/>
    <w:rsid w:val="00021AF2"/>
    <w:rsid w:val="00021E49"/>
    <w:rsid w:val="0002239F"/>
    <w:rsid w:val="00022799"/>
    <w:rsid w:val="00022ADD"/>
    <w:rsid w:val="00023C43"/>
    <w:rsid w:val="00023EA7"/>
    <w:rsid w:val="000242DA"/>
    <w:rsid w:val="0002444E"/>
    <w:rsid w:val="00024595"/>
    <w:rsid w:val="00024874"/>
    <w:rsid w:val="00024B5A"/>
    <w:rsid w:val="00024C13"/>
    <w:rsid w:val="00024DB7"/>
    <w:rsid w:val="00025387"/>
    <w:rsid w:val="00025AA1"/>
    <w:rsid w:val="00025FF7"/>
    <w:rsid w:val="000269C1"/>
    <w:rsid w:val="00026D4D"/>
    <w:rsid w:val="00026E18"/>
    <w:rsid w:val="00027032"/>
    <w:rsid w:val="0002712B"/>
    <w:rsid w:val="00027180"/>
    <w:rsid w:val="00027366"/>
    <w:rsid w:val="0002775E"/>
    <w:rsid w:val="00027925"/>
    <w:rsid w:val="00027BDA"/>
    <w:rsid w:val="00027DB9"/>
    <w:rsid w:val="00027DC3"/>
    <w:rsid w:val="000302E5"/>
    <w:rsid w:val="000303E0"/>
    <w:rsid w:val="000304A4"/>
    <w:rsid w:val="0003096E"/>
    <w:rsid w:val="000309AD"/>
    <w:rsid w:val="000309F9"/>
    <w:rsid w:val="00030C77"/>
    <w:rsid w:val="00030EAD"/>
    <w:rsid w:val="000310C4"/>
    <w:rsid w:val="0003242A"/>
    <w:rsid w:val="00033064"/>
    <w:rsid w:val="00033125"/>
    <w:rsid w:val="00033126"/>
    <w:rsid w:val="000331BB"/>
    <w:rsid w:val="00033EF6"/>
    <w:rsid w:val="00033FF8"/>
    <w:rsid w:val="00034259"/>
    <w:rsid w:val="00034541"/>
    <w:rsid w:val="00034BC3"/>
    <w:rsid w:val="00034CEA"/>
    <w:rsid w:val="00034FAF"/>
    <w:rsid w:val="00035340"/>
    <w:rsid w:val="0003587F"/>
    <w:rsid w:val="00035CAE"/>
    <w:rsid w:val="00035E59"/>
    <w:rsid w:val="000362C2"/>
    <w:rsid w:val="00036DFF"/>
    <w:rsid w:val="00037A95"/>
    <w:rsid w:val="00037E23"/>
    <w:rsid w:val="00037F3F"/>
    <w:rsid w:val="000402CC"/>
    <w:rsid w:val="00040628"/>
    <w:rsid w:val="0004068C"/>
    <w:rsid w:val="00040913"/>
    <w:rsid w:val="00040B95"/>
    <w:rsid w:val="00040F8B"/>
    <w:rsid w:val="00040F8C"/>
    <w:rsid w:val="00041538"/>
    <w:rsid w:val="00041913"/>
    <w:rsid w:val="00041A98"/>
    <w:rsid w:val="00041E9F"/>
    <w:rsid w:val="000420F9"/>
    <w:rsid w:val="000422C7"/>
    <w:rsid w:val="000424BD"/>
    <w:rsid w:val="00042847"/>
    <w:rsid w:val="00042A0C"/>
    <w:rsid w:val="00042BF7"/>
    <w:rsid w:val="00042C1D"/>
    <w:rsid w:val="00042FEB"/>
    <w:rsid w:val="000430C8"/>
    <w:rsid w:val="0004340B"/>
    <w:rsid w:val="00043599"/>
    <w:rsid w:val="00043A79"/>
    <w:rsid w:val="00044749"/>
    <w:rsid w:val="000447EF"/>
    <w:rsid w:val="00044959"/>
    <w:rsid w:val="00044B91"/>
    <w:rsid w:val="00045154"/>
    <w:rsid w:val="00045853"/>
    <w:rsid w:val="000459B5"/>
    <w:rsid w:val="00045A70"/>
    <w:rsid w:val="00045D33"/>
    <w:rsid w:val="00045E40"/>
    <w:rsid w:val="00045FC5"/>
    <w:rsid w:val="00046514"/>
    <w:rsid w:val="00046CF5"/>
    <w:rsid w:val="00046DAB"/>
    <w:rsid w:val="0004727F"/>
    <w:rsid w:val="00047559"/>
    <w:rsid w:val="000475CA"/>
    <w:rsid w:val="00047EE5"/>
    <w:rsid w:val="000505E0"/>
    <w:rsid w:val="0005073A"/>
    <w:rsid w:val="000508C2"/>
    <w:rsid w:val="000508EA"/>
    <w:rsid w:val="00050CDC"/>
    <w:rsid w:val="00050EDF"/>
    <w:rsid w:val="000514BC"/>
    <w:rsid w:val="00051A48"/>
    <w:rsid w:val="00051D5C"/>
    <w:rsid w:val="00051EDF"/>
    <w:rsid w:val="00052416"/>
    <w:rsid w:val="00052D96"/>
    <w:rsid w:val="00052E61"/>
    <w:rsid w:val="00052F62"/>
    <w:rsid w:val="000534F0"/>
    <w:rsid w:val="0005357F"/>
    <w:rsid w:val="000535B8"/>
    <w:rsid w:val="00053C53"/>
    <w:rsid w:val="000544B2"/>
    <w:rsid w:val="0005483D"/>
    <w:rsid w:val="000548B1"/>
    <w:rsid w:val="00054C0C"/>
    <w:rsid w:val="00054C11"/>
    <w:rsid w:val="00054E5A"/>
    <w:rsid w:val="00054E94"/>
    <w:rsid w:val="0005534F"/>
    <w:rsid w:val="00055411"/>
    <w:rsid w:val="0005566F"/>
    <w:rsid w:val="00055B05"/>
    <w:rsid w:val="00055B1C"/>
    <w:rsid w:val="00055B2F"/>
    <w:rsid w:val="00056023"/>
    <w:rsid w:val="00056196"/>
    <w:rsid w:val="00056478"/>
    <w:rsid w:val="0005668B"/>
    <w:rsid w:val="00056BDD"/>
    <w:rsid w:val="00057E47"/>
    <w:rsid w:val="00060A30"/>
    <w:rsid w:val="00061361"/>
    <w:rsid w:val="000613D8"/>
    <w:rsid w:val="00062023"/>
    <w:rsid w:val="000622AF"/>
    <w:rsid w:val="000622C3"/>
    <w:rsid w:val="0006284F"/>
    <w:rsid w:val="00062A99"/>
    <w:rsid w:val="00062FC3"/>
    <w:rsid w:val="0006303A"/>
    <w:rsid w:val="00063327"/>
    <w:rsid w:val="00063445"/>
    <w:rsid w:val="00063E43"/>
    <w:rsid w:val="00064306"/>
    <w:rsid w:val="0006448F"/>
    <w:rsid w:val="000646D4"/>
    <w:rsid w:val="000647FB"/>
    <w:rsid w:val="000648BB"/>
    <w:rsid w:val="00064E49"/>
    <w:rsid w:val="00064FD0"/>
    <w:rsid w:val="00065188"/>
    <w:rsid w:val="00065489"/>
    <w:rsid w:val="00065764"/>
    <w:rsid w:val="00065C6D"/>
    <w:rsid w:val="00065ED4"/>
    <w:rsid w:val="0006624A"/>
    <w:rsid w:val="00066603"/>
    <w:rsid w:val="000667CB"/>
    <w:rsid w:val="00066B97"/>
    <w:rsid w:val="00066C46"/>
    <w:rsid w:val="00066CC7"/>
    <w:rsid w:val="00066FC6"/>
    <w:rsid w:val="000672BF"/>
    <w:rsid w:val="00067397"/>
    <w:rsid w:val="000678F7"/>
    <w:rsid w:val="00067997"/>
    <w:rsid w:val="00067EBF"/>
    <w:rsid w:val="000700B1"/>
    <w:rsid w:val="00070269"/>
    <w:rsid w:val="00070713"/>
    <w:rsid w:val="00070872"/>
    <w:rsid w:val="00070AFE"/>
    <w:rsid w:val="00070B08"/>
    <w:rsid w:val="00070C30"/>
    <w:rsid w:val="00071533"/>
    <w:rsid w:val="00071C34"/>
    <w:rsid w:val="00071DB7"/>
    <w:rsid w:val="00071FFD"/>
    <w:rsid w:val="00072051"/>
    <w:rsid w:val="0007219D"/>
    <w:rsid w:val="00072C18"/>
    <w:rsid w:val="00072FF9"/>
    <w:rsid w:val="000730F0"/>
    <w:rsid w:val="00073104"/>
    <w:rsid w:val="0007325A"/>
    <w:rsid w:val="00073332"/>
    <w:rsid w:val="000735C2"/>
    <w:rsid w:val="000737ED"/>
    <w:rsid w:val="00073927"/>
    <w:rsid w:val="00073C4C"/>
    <w:rsid w:val="00073EF1"/>
    <w:rsid w:val="0007408A"/>
    <w:rsid w:val="000740EF"/>
    <w:rsid w:val="000743B1"/>
    <w:rsid w:val="00075175"/>
    <w:rsid w:val="000757BA"/>
    <w:rsid w:val="00075A63"/>
    <w:rsid w:val="00075BB1"/>
    <w:rsid w:val="00075CF2"/>
    <w:rsid w:val="00075E21"/>
    <w:rsid w:val="00075E58"/>
    <w:rsid w:val="00075E6D"/>
    <w:rsid w:val="00076852"/>
    <w:rsid w:val="000769FA"/>
    <w:rsid w:val="00076A9F"/>
    <w:rsid w:val="00076CCC"/>
    <w:rsid w:val="0008002D"/>
    <w:rsid w:val="00080344"/>
    <w:rsid w:val="00080597"/>
    <w:rsid w:val="00080668"/>
    <w:rsid w:val="00080A7D"/>
    <w:rsid w:val="00080E10"/>
    <w:rsid w:val="0008125A"/>
    <w:rsid w:val="00081303"/>
    <w:rsid w:val="00081DC4"/>
    <w:rsid w:val="00082328"/>
    <w:rsid w:val="0008276F"/>
    <w:rsid w:val="00082990"/>
    <w:rsid w:val="00082A8D"/>
    <w:rsid w:val="00082DAD"/>
    <w:rsid w:val="000834B1"/>
    <w:rsid w:val="00083B25"/>
    <w:rsid w:val="00083E63"/>
    <w:rsid w:val="00083F70"/>
    <w:rsid w:val="000840C8"/>
    <w:rsid w:val="00084148"/>
    <w:rsid w:val="00084669"/>
    <w:rsid w:val="00084AB0"/>
    <w:rsid w:val="00084C2F"/>
    <w:rsid w:val="00084D13"/>
    <w:rsid w:val="00084F7F"/>
    <w:rsid w:val="000850AD"/>
    <w:rsid w:val="00085655"/>
    <w:rsid w:val="00085934"/>
    <w:rsid w:val="0008604B"/>
    <w:rsid w:val="00086539"/>
    <w:rsid w:val="0008656B"/>
    <w:rsid w:val="000869BB"/>
    <w:rsid w:val="00086F5F"/>
    <w:rsid w:val="000871F7"/>
    <w:rsid w:val="0008734B"/>
    <w:rsid w:val="00087593"/>
    <w:rsid w:val="00087A58"/>
    <w:rsid w:val="00087BD4"/>
    <w:rsid w:val="00087F1A"/>
    <w:rsid w:val="0009075F"/>
    <w:rsid w:val="0009092D"/>
    <w:rsid w:val="00090EBC"/>
    <w:rsid w:val="00090F1D"/>
    <w:rsid w:val="00090F71"/>
    <w:rsid w:val="000914C3"/>
    <w:rsid w:val="000915A4"/>
    <w:rsid w:val="000918AA"/>
    <w:rsid w:val="00091E71"/>
    <w:rsid w:val="0009220B"/>
    <w:rsid w:val="00093120"/>
    <w:rsid w:val="00093490"/>
    <w:rsid w:val="000936B4"/>
    <w:rsid w:val="00093785"/>
    <w:rsid w:val="00093E91"/>
    <w:rsid w:val="000940D4"/>
    <w:rsid w:val="00094875"/>
    <w:rsid w:val="0009520A"/>
    <w:rsid w:val="00095434"/>
    <w:rsid w:val="00095596"/>
    <w:rsid w:val="00095B1C"/>
    <w:rsid w:val="0009626F"/>
    <w:rsid w:val="000965AA"/>
    <w:rsid w:val="00096F9E"/>
    <w:rsid w:val="00097109"/>
    <w:rsid w:val="00097260"/>
    <w:rsid w:val="000973D8"/>
    <w:rsid w:val="000975F0"/>
    <w:rsid w:val="00097D04"/>
    <w:rsid w:val="000A0155"/>
    <w:rsid w:val="000A0213"/>
    <w:rsid w:val="000A031B"/>
    <w:rsid w:val="000A0336"/>
    <w:rsid w:val="000A0736"/>
    <w:rsid w:val="000A07C4"/>
    <w:rsid w:val="000A1027"/>
    <w:rsid w:val="000A1179"/>
    <w:rsid w:val="000A1357"/>
    <w:rsid w:val="000A1405"/>
    <w:rsid w:val="000A17E2"/>
    <w:rsid w:val="000A1A3E"/>
    <w:rsid w:val="000A1D08"/>
    <w:rsid w:val="000A1D4A"/>
    <w:rsid w:val="000A1E78"/>
    <w:rsid w:val="000A252B"/>
    <w:rsid w:val="000A257F"/>
    <w:rsid w:val="000A2F74"/>
    <w:rsid w:val="000A2F77"/>
    <w:rsid w:val="000A33E5"/>
    <w:rsid w:val="000A346E"/>
    <w:rsid w:val="000A409A"/>
    <w:rsid w:val="000A5418"/>
    <w:rsid w:val="000A6014"/>
    <w:rsid w:val="000A60C2"/>
    <w:rsid w:val="000A625B"/>
    <w:rsid w:val="000A64B1"/>
    <w:rsid w:val="000A66F9"/>
    <w:rsid w:val="000A6801"/>
    <w:rsid w:val="000A6EF9"/>
    <w:rsid w:val="000A6FB6"/>
    <w:rsid w:val="000A7051"/>
    <w:rsid w:val="000A7166"/>
    <w:rsid w:val="000A7A78"/>
    <w:rsid w:val="000B02FF"/>
    <w:rsid w:val="000B048E"/>
    <w:rsid w:val="000B0D42"/>
    <w:rsid w:val="000B108A"/>
    <w:rsid w:val="000B15D3"/>
    <w:rsid w:val="000B168B"/>
    <w:rsid w:val="000B1827"/>
    <w:rsid w:val="000B1907"/>
    <w:rsid w:val="000B30F7"/>
    <w:rsid w:val="000B37A1"/>
    <w:rsid w:val="000B4067"/>
    <w:rsid w:val="000B4440"/>
    <w:rsid w:val="000B4A23"/>
    <w:rsid w:val="000B4EC6"/>
    <w:rsid w:val="000B5BBA"/>
    <w:rsid w:val="000B5E13"/>
    <w:rsid w:val="000B60E3"/>
    <w:rsid w:val="000B63B2"/>
    <w:rsid w:val="000B64AB"/>
    <w:rsid w:val="000B6E88"/>
    <w:rsid w:val="000B6F8A"/>
    <w:rsid w:val="000B6FC7"/>
    <w:rsid w:val="000B7700"/>
    <w:rsid w:val="000B7C29"/>
    <w:rsid w:val="000B7DEE"/>
    <w:rsid w:val="000C02F3"/>
    <w:rsid w:val="000C03AF"/>
    <w:rsid w:val="000C05F9"/>
    <w:rsid w:val="000C061C"/>
    <w:rsid w:val="000C0DB9"/>
    <w:rsid w:val="000C146C"/>
    <w:rsid w:val="000C14FE"/>
    <w:rsid w:val="000C1793"/>
    <w:rsid w:val="000C1905"/>
    <w:rsid w:val="000C2240"/>
    <w:rsid w:val="000C2293"/>
    <w:rsid w:val="000C2309"/>
    <w:rsid w:val="000C24C3"/>
    <w:rsid w:val="000C2ABF"/>
    <w:rsid w:val="000C2C61"/>
    <w:rsid w:val="000C2EA8"/>
    <w:rsid w:val="000C3802"/>
    <w:rsid w:val="000C3971"/>
    <w:rsid w:val="000C40CE"/>
    <w:rsid w:val="000C4535"/>
    <w:rsid w:val="000C4680"/>
    <w:rsid w:val="000C4B5D"/>
    <w:rsid w:val="000C4BFD"/>
    <w:rsid w:val="000C4CAC"/>
    <w:rsid w:val="000C4DBB"/>
    <w:rsid w:val="000C5029"/>
    <w:rsid w:val="000C509F"/>
    <w:rsid w:val="000C53E5"/>
    <w:rsid w:val="000C5762"/>
    <w:rsid w:val="000C57C9"/>
    <w:rsid w:val="000C59E6"/>
    <w:rsid w:val="000C5E1A"/>
    <w:rsid w:val="000C5ED5"/>
    <w:rsid w:val="000C62BF"/>
    <w:rsid w:val="000C6899"/>
    <w:rsid w:val="000C6925"/>
    <w:rsid w:val="000C69FE"/>
    <w:rsid w:val="000C6A84"/>
    <w:rsid w:val="000C6BB9"/>
    <w:rsid w:val="000C6DB0"/>
    <w:rsid w:val="000C7281"/>
    <w:rsid w:val="000C75A1"/>
    <w:rsid w:val="000C79FA"/>
    <w:rsid w:val="000D008D"/>
    <w:rsid w:val="000D0437"/>
    <w:rsid w:val="000D05AA"/>
    <w:rsid w:val="000D0793"/>
    <w:rsid w:val="000D0896"/>
    <w:rsid w:val="000D09D7"/>
    <w:rsid w:val="000D0BF2"/>
    <w:rsid w:val="000D0EAE"/>
    <w:rsid w:val="000D10EF"/>
    <w:rsid w:val="000D1C1F"/>
    <w:rsid w:val="000D2575"/>
    <w:rsid w:val="000D2658"/>
    <w:rsid w:val="000D2B2E"/>
    <w:rsid w:val="000D2CB1"/>
    <w:rsid w:val="000D2CB7"/>
    <w:rsid w:val="000D2F9A"/>
    <w:rsid w:val="000D31E9"/>
    <w:rsid w:val="000D34A0"/>
    <w:rsid w:val="000D3800"/>
    <w:rsid w:val="000D3EE2"/>
    <w:rsid w:val="000D404D"/>
    <w:rsid w:val="000D4080"/>
    <w:rsid w:val="000D4198"/>
    <w:rsid w:val="000D4511"/>
    <w:rsid w:val="000D5304"/>
    <w:rsid w:val="000D5788"/>
    <w:rsid w:val="000D5796"/>
    <w:rsid w:val="000D5910"/>
    <w:rsid w:val="000D59A4"/>
    <w:rsid w:val="000D5AE8"/>
    <w:rsid w:val="000D5E4B"/>
    <w:rsid w:val="000D6212"/>
    <w:rsid w:val="000D64A0"/>
    <w:rsid w:val="000D68CD"/>
    <w:rsid w:val="000D69EB"/>
    <w:rsid w:val="000D6B62"/>
    <w:rsid w:val="000D6C65"/>
    <w:rsid w:val="000D72C0"/>
    <w:rsid w:val="000D7419"/>
    <w:rsid w:val="000D7837"/>
    <w:rsid w:val="000D7A81"/>
    <w:rsid w:val="000D7A9C"/>
    <w:rsid w:val="000D7B2B"/>
    <w:rsid w:val="000D7CA8"/>
    <w:rsid w:val="000D7D42"/>
    <w:rsid w:val="000E00DA"/>
    <w:rsid w:val="000E021B"/>
    <w:rsid w:val="000E0376"/>
    <w:rsid w:val="000E05CE"/>
    <w:rsid w:val="000E078E"/>
    <w:rsid w:val="000E0A8B"/>
    <w:rsid w:val="000E0CE5"/>
    <w:rsid w:val="000E115A"/>
    <w:rsid w:val="000E1488"/>
    <w:rsid w:val="000E14EE"/>
    <w:rsid w:val="000E1A31"/>
    <w:rsid w:val="000E1B29"/>
    <w:rsid w:val="000E1B4E"/>
    <w:rsid w:val="000E232E"/>
    <w:rsid w:val="000E275C"/>
    <w:rsid w:val="000E28BB"/>
    <w:rsid w:val="000E2A89"/>
    <w:rsid w:val="000E2C59"/>
    <w:rsid w:val="000E2EDA"/>
    <w:rsid w:val="000E2FEB"/>
    <w:rsid w:val="000E35FC"/>
    <w:rsid w:val="000E37D0"/>
    <w:rsid w:val="000E38D5"/>
    <w:rsid w:val="000E402B"/>
    <w:rsid w:val="000E43D0"/>
    <w:rsid w:val="000E4776"/>
    <w:rsid w:val="000E48BC"/>
    <w:rsid w:val="000E4E7B"/>
    <w:rsid w:val="000E4FAD"/>
    <w:rsid w:val="000E514B"/>
    <w:rsid w:val="000E53B4"/>
    <w:rsid w:val="000E5802"/>
    <w:rsid w:val="000E5EF0"/>
    <w:rsid w:val="000E60C3"/>
    <w:rsid w:val="000E6762"/>
    <w:rsid w:val="000E6AEE"/>
    <w:rsid w:val="000E7384"/>
    <w:rsid w:val="000E7399"/>
    <w:rsid w:val="000E784C"/>
    <w:rsid w:val="000E78D5"/>
    <w:rsid w:val="000E7DDB"/>
    <w:rsid w:val="000F001D"/>
    <w:rsid w:val="000F0277"/>
    <w:rsid w:val="000F03D4"/>
    <w:rsid w:val="000F07DA"/>
    <w:rsid w:val="000F095E"/>
    <w:rsid w:val="000F09C6"/>
    <w:rsid w:val="000F0D09"/>
    <w:rsid w:val="000F1318"/>
    <w:rsid w:val="000F1538"/>
    <w:rsid w:val="000F19BB"/>
    <w:rsid w:val="000F1AA5"/>
    <w:rsid w:val="000F1E1D"/>
    <w:rsid w:val="000F1F08"/>
    <w:rsid w:val="000F26E4"/>
    <w:rsid w:val="000F29EC"/>
    <w:rsid w:val="000F350B"/>
    <w:rsid w:val="000F3993"/>
    <w:rsid w:val="000F39A4"/>
    <w:rsid w:val="000F3E93"/>
    <w:rsid w:val="000F3EA9"/>
    <w:rsid w:val="000F3FF3"/>
    <w:rsid w:val="000F418B"/>
    <w:rsid w:val="000F4A7C"/>
    <w:rsid w:val="000F4C1C"/>
    <w:rsid w:val="000F4C3F"/>
    <w:rsid w:val="000F4C61"/>
    <w:rsid w:val="000F5297"/>
    <w:rsid w:val="000F54B5"/>
    <w:rsid w:val="000F587A"/>
    <w:rsid w:val="000F58E8"/>
    <w:rsid w:val="000F5F55"/>
    <w:rsid w:val="000F6121"/>
    <w:rsid w:val="000F66A0"/>
    <w:rsid w:val="000F690C"/>
    <w:rsid w:val="000F694D"/>
    <w:rsid w:val="000F6C4C"/>
    <w:rsid w:val="000F6D40"/>
    <w:rsid w:val="000F6DC1"/>
    <w:rsid w:val="000F7742"/>
    <w:rsid w:val="000F7EC9"/>
    <w:rsid w:val="00100745"/>
    <w:rsid w:val="00100BD0"/>
    <w:rsid w:val="00100FB3"/>
    <w:rsid w:val="00101AD6"/>
    <w:rsid w:val="00102A42"/>
    <w:rsid w:val="001033F9"/>
    <w:rsid w:val="001037FC"/>
    <w:rsid w:val="00103A96"/>
    <w:rsid w:val="00103CE3"/>
    <w:rsid w:val="00103EC1"/>
    <w:rsid w:val="00103FBB"/>
    <w:rsid w:val="00104015"/>
    <w:rsid w:val="0010407F"/>
    <w:rsid w:val="001041D4"/>
    <w:rsid w:val="0010468E"/>
    <w:rsid w:val="001047EB"/>
    <w:rsid w:val="0010490C"/>
    <w:rsid w:val="00104ED3"/>
    <w:rsid w:val="00104F4B"/>
    <w:rsid w:val="001053A8"/>
    <w:rsid w:val="001053FD"/>
    <w:rsid w:val="001055AC"/>
    <w:rsid w:val="001056AB"/>
    <w:rsid w:val="00105719"/>
    <w:rsid w:val="00105AA3"/>
    <w:rsid w:val="00105B99"/>
    <w:rsid w:val="00106466"/>
    <w:rsid w:val="00106546"/>
    <w:rsid w:val="00106669"/>
    <w:rsid w:val="001066EB"/>
    <w:rsid w:val="00106BFA"/>
    <w:rsid w:val="00106E76"/>
    <w:rsid w:val="00107401"/>
    <w:rsid w:val="00107A44"/>
    <w:rsid w:val="00107CEF"/>
    <w:rsid w:val="00110858"/>
    <w:rsid w:val="001111D2"/>
    <w:rsid w:val="001112FE"/>
    <w:rsid w:val="0011195B"/>
    <w:rsid w:val="00111ECD"/>
    <w:rsid w:val="00111FA1"/>
    <w:rsid w:val="001123B6"/>
    <w:rsid w:val="00112508"/>
    <w:rsid w:val="00112DE1"/>
    <w:rsid w:val="00112EB6"/>
    <w:rsid w:val="00113389"/>
    <w:rsid w:val="00113562"/>
    <w:rsid w:val="001139A1"/>
    <w:rsid w:val="00113B39"/>
    <w:rsid w:val="00113F23"/>
    <w:rsid w:val="00114001"/>
    <w:rsid w:val="0011444E"/>
    <w:rsid w:val="00114BB0"/>
    <w:rsid w:val="00114CD9"/>
    <w:rsid w:val="00115568"/>
    <w:rsid w:val="00115897"/>
    <w:rsid w:val="00116128"/>
    <w:rsid w:val="00116966"/>
    <w:rsid w:val="0011696C"/>
    <w:rsid w:val="00116BA9"/>
    <w:rsid w:val="00116FB5"/>
    <w:rsid w:val="0011719E"/>
    <w:rsid w:val="001172C4"/>
    <w:rsid w:val="0011776B"/>
    <w:rsid w:val="00117B70"/>
    <w:rsid w:val="0012049A"/>
    <w:rsid w:val="00120C8A"/>
    <w:rsid w:val="0012105E"/>
    <w:rsid w:val="001210BF"/>
    <w:rsid w:val="001212D5"/>
    <w:rsid w:val="00121B5F"/>
    <w:rsid w:val="00121E11"/>
    <w:rsid w:val="00121F5F"/>
    <w:rsid w:val="00122A0A"/>
    <w:rsid w:val="00122C9C"/>
    <w:rsid w:val="00122DB3"/>
    <w:rsid w:val="00122F73"/>
    <w:rsid w:val="00122FF3"/>
    <w:rsid w:val="001230EB"/>
    <w:rsid w:val="00123572"/>
    <w:rsid w:val="0012391B"/>
    <w:rsid w:val="001239CA"/>
    <w:rsid w:val="00123A36"/>
    <w:rsid w:val="001245FF"/>
    <w:rsid w:val="00124E13"/>
    <w:rsid w:val="00124FFC"/>
    <w:rsid w:val="00125235"/>
    <w:rsid w:val="001252AC"/>
    <w:rsid w:val="001253CA"/>
    <w:rsid w:val="001256F9"/>
    <w:rsid w:val="00125897"/>
    <w:rsid w:val="001258F8"/>
    <w:rsid w:val="00125A97"/>
    <w:rsid w:val="00125BBE"/>
    <w:rsid w:val="00125E6D"/>
    <w:rsid w:val="001262BA"/>
    <w:rsid w:val="0012651F"/>
    <w:rsid w:val="001266A0"/>
    <w:rsid w:val="0012675E"/>
    <w:rsid w:val="00126771"/>
    <w:rsid w:val="00126916"/>
    <w:rsid w:val="00126A5D"/>
    <w:rsid w:val="00126DAF"/>
    <w:rsid w:val="001271FA"/>
    <w:rsid w:val="001273ED"/>
    <w:rsid w:val="001274AF"/>
    <w:rsid w:val="00127E17"/>
    <w:rsid w:val="00127F10"/>
    <w:rsid w:val="00127F46"/>
    <w:rsid w:val="00130106"/>
    <w:rsid w:val="00130242"/>
    <w:rsid w:val="00130620"/>
    <w:rsid w:val="00130B24"/>
    <w:rsid w:val="00130CBC"/>
    <w:rsid w:val="00130DB4"/>
    <w:rsid w:val="001311F1"/>
    <w:rsid w:val="001312DB"/>
    <w:rsid w:val="00131334"/>
    <w:rsid w:val="00132137"/>
    <w:rsid w:val="0013261F"/>
    <w:rsid w:val="00132807"/>
    <w:rsid w:val="0013393B"/>
    <w:rsid w:val="00133B89"/>
    <w:rsid w:val="00133D2A"/>
    <w:rsid w:val="00134F22"/>
    <w:rsid w:val="00135707"/>
    <w:rsid w:val="0013574C"/>
    <w:rsid w:val="00136005"/>
    <w:rsid w:val="001360B0"/>
    <w:rsid w:val="001369B8"/>
    <w:rsid w:val="001371CA"/>
    <w:rsid w:val="0013721F"/>
    <w:rsid w:val="0013727F"/>
    <w:rsid w:val="00137284"/>
    <w:rsid w:val="001376DB"/>
    <w:rsid w:val="00137858"/>
    <w:rsid w:val="00137974"/>
    <w:rsid w:val="00140040"/>
    <w:rsid w:val="001412B7"/>
    <w:rsid w:val="001412FC"/>
    <w:rsid w:val="00141AFA"/>
    <w:rsid w:val="00141ECD"/>
    <w:rsid w:val="00142114"/>
    <w:rsid w:val="0014241E"/>
    <w:rsid w:val="001425D8"/>
    <w:rsid w:val="0014260C"/>
    <w:rsid w:val="001426E0"/>
    <w:rsid w:val="00142A6C"/>
    <w:rsid w:val="00142B2C"/>
    <w:rsid w:val="00143065"/>
    <w:rsid w:val="00143520"/>
    <w:rsid w:val="0014380C"/>
    <w:rsid w:val="00143B12"/>
    <w:rsid w:val="00143E07"/>
    <w:rsid w:val="00143F4F"/>
    <w:rsid w:val="0014451E"/>
    <w:rsid w:val="001448B3"/>
    <w:rsid w:val="00144909"/>
    <w:rsid w:val="00144F01"/>
    <w:rsid w:val="001451AA"/>
    <w:rsid w:val="001454F8"/>
    <w:rsid w:val="001456E7"/>
    <w:rsid w:val="00145A4C"/>
    <w:rsid w:val="00145DFA"/>
    <w:rsid w:val="001460AA"/>
    <w:rsid w:val="00146257"/>
    <w:rsid w:val="001464FA"/>
    <w:rsid w:val="00146638"/>
    <w:rsid w:val="001469AF"/>
    <w:rsid w:val="00146BD9"/>
    <w:rsid w:val="00146C99"/>
    <w:rsid w:val="00146E73"/>
    <w:rsid w:val="00146F33"/>
    <w:rsid w:val="001471B0"/>
    <w:rsid w:val="00147270"/>
    <w:rsid w:val="0014760E"/>
    <w:rsid w:val="001477E4"/>
    <w:rsid w:val="0014784E"/>
    <w:rsid w:val="001479E0"/>
    <w:rsid w:val="00147BD8"/>
    <w:rsid w:val="00147F8E"/>
    <w:rsid w:val="00150205"/>
    <w:rsid w:val="00150269"/>
    <w:rsid w:val="00150D0D"/>
    <w:rsid w:val="0015121D"/>
    <w:rsid w:val="00151988"/>
    <w:rsid w:val="00152813"/>
    <w:rsid w:val="00152EE8"/>
    <w:rsid w:val="00152FBB"/>
    <w:rsid w:val="00153315"/>
    <w:rsid w:val="00153DE7"/>
    <w:rsid w:val="00154672"/>
    <w:rsid w:val="001548E0"/>
    <w:rsid w:val="00154B1B"/>
    <w:rsid w:val="00154FA5"/>
    <w:rsid w:val="001552B3"/>
    <w:rsid w:val="00155434"/>
    <w:rsid w:val="001557B2"/>
    <w:rsid w:val="001561AE"/>
    <w:rsid w:val="001565EB"/>
    <w:rsid w:val="001569C4"/>
    <w:rsid w:val="00156AB8"/>
    <w:rsid w:val="00156C5D"/>
    <w:rsid w:val="00156CF8"/>
    <w:rsid w:val="00156EA1"/>
    <w:rsid w:val="001574AE"/>
    <w:rsid w:val="00157D11"/>
    <w:rsid w:val="00157D48"/>
    <w:rsid w:val="001603C3"/>
    <w:rsid w:val="001603D0"/>
    <w:rsid w:val="0016099E"/>
    <w:rsid w:val="0016103D"/>
    <w:rsid w:val="0016171A"/>
    <w:rsid w:val="00161BCC"/>
    <w:rsid w:val="0016230A"/>
    <w:rsid w:val="0016235C"/>
    <w:rsid w:val="00162D6C"/>
    <w:rsid w:val="0016378B"/>
    <w:rsid w:val="0016402C"/>
    <w:rsid w:val="0016440F"/>
    <w:rsid w:val="00164416"/>
    <w:rsid w:val="00164693"/>
    <w:rsid w:val="00164892"/>
    <w:rsid w:val="001648C7"/>
    <w:rsid w:val="00164B27"/>
    <w:rsid w:val="00164D05"/>
    <w:rsid w:val="00165524"/>
    <w:rsid w:val="001658CE"/>
    <w:rsid w:val="0016596C"/>
    <w:rsid w:val="001659DD"/>
    <w:rsid w:val="00165ACF"/>
    <w:rsid w:val="00165B76"/>
    <w:rsid w:val="00166104"/>
    <w:rsid w:val="001669BE"/>
    <w:rsid w:val="00166B9C"/>
    <w:rsid w:val="00167B4C"/>
    <w:rsid w:val="00167BFE"/>
    <w:rsid w:val="001700E1"/>
    <w:rsid w:val="00170289"/>
    <w:rsid w:val="00170418"/>
    <w:rsid w:val="001706F0"/>
    <w:rsid w:val="00170EFD"/>
    <w:rsid w:val="001712E8"/>
    <w:rsid w:val="001714AF"/>
    <w:rsid w:val="001718D1"/>
    <w:rsid w:val="001722DF"/>
    <w:rsid w:val="00172F8F"/>
    <w:rsid w:val="001735C0"/>
    <w:rsid w:val="001737BA"/>
    <w:rsid w:val="0017391B"/>
    <w:rsid w:val="00173E2D"/>
    <w:rsid w:val="0017422E"/>
    <w:rsid w:val="00174371"/>
    <w:rsid w:val="00174602"/>
    <w:rsid w:val="001747AB"/>
    <w:rsid w:val="00174811"/>
    <w:rsid w:val="00174BF1"/>
    <w:rsid w:val="00174C3B"/>
    <w:rsid w:val="00174DDA"/>
    <w:rsid w:val="00174E74"/>
    <w:rsid w:val="00174FD2"/>
    <w:rsid w:val="001750AC"/>
    <w:rsid w:val="00175158"/>
    <w:rsid w:val="00176734"/>
    <w:rsid w:val="001767DE"/>
    <w:rsid w:val="00176A3F"/>
    <w:rsid w:val="00177564"/>
    <w:rsid w:val="00177893"/>
    <w:rsid w:val="00177E56"/>
    <w:rsid w:val="00180042"/>
    <w:rsid w:val="00180C4E"/>
    <w:rsid w:val="00181116"/>
    <w:rsid w:val="00181309"/>
    <w:rsid w:val="001814F3"/>
    <w:rsid w:val="00182B02"/>
    <w:rsid w:val="00182D1E"/>
    <w:rsid w:val="0018340E"/>
    <w:rsid w:val="0018368C"/>
    <w:rsid w:val="001837D8"/>
    <w:rsid w:val="00183BC1"/>
    <w:rsid w:val="00183D6B"/>
    <w:rsid w:val="00183DE9"/>
    <w:rsid w:val="0018469F"/>
    <w:rsid w:val="001848AF"/>
    <w:rsid w:val="001848F3"/>
    <w:rsid w:val="00184AA6"/>
    <w:rsid w:val="00184B73"/>
    <w:rsid w:val="00184C20"/>
    <w:rsid w:val="00184FE6"/>
    <w:rsid w:val="00185405"/>
    <w:rsid w:val="00185978"/>
    <w:rsid w:val="00185B31"/>
    <w:rsid w:val="0018603F"/>
    <w:rsid w:val="001863CB"/>
    <w:rsid w:val="00186672"/>
    <w:rsid w:val="00186AE1"/>
    <w:rsid w:val="00186C1F"/>
    <w:rsid w:val="001871B5"/>
    <w:rsid w:val="001872A7"/>
    <w:rsid w:val="001879F6"/>
    <w:rsid w:val="00187E0E"/>
    <w:rsid w:val="00190096"/>
    <w:rsid w:val="00190A7B"/>
    <w:rsid w:val="00190F0E"/>
    <w:rsid w:val="001910F3"/>
    <w:rsid w:val="0019166A"/>
    <w:rsid w:val="0019169F"/>
    <w:rsid w:val="00191B90"/>
    <w:rsid w:val="00192551"/>
    <w:rsid w:val="00192B6F"/>
    <w:rsid w:val="00192D5A"/>
    <w:rsid w:val="00193213"/>
    <w:rsid w:val="0019373E"/>
    <w:rsid w:val="00193DF4"/>
    <w:rsid w:val="00193E22"/>
    <w:rsid w:val="00193EA5"/>
    <w:rsid w:val="00194649"/>
    <w:rsid w:val="00194A03"/>
    <w:rsid w:val="00194CFF"/>
    <w:rsid w:val="00194EB1"/>
    <w:rsid w:val="00195481"/>
    <w:rsid w:val="0019576F"/>
    <w:rsid w:val="0019656D"/>
    <w:rsid w:val="001966C5"/>
    <w:rsid w:val="00196A19"/>
    <w:rsid w:val="00196AE5"/>
    <w:rsid w:val="00196E5D"/>
    <w:rsid w:val="0019746C"/>
    <w:rsid w:val="0019790E"/>
    <w:rsid w:val="00197DC5"/>
    <w:rsid w:val="001A01F3"/>
    <w:rsid w:val="001A040E"/>
    <w:rsid w:val="001A06AD"/>
    <w:rsid w:val="001A07FD"/>
    <w:rsid w:val="001A0C51"/>
    <w:rsid w:val="001A0D15"/>
    <w:rsid w:val="001A0EDF"/>
    <w:rsid w:val="001A0F37"/>
    <w:rsid w:val="001A10C1"/>
    <w:rsid w:val="001A125E"/>
    <w:rsid w:val="001A1390"/>
    <w:rsid w:val="001A19BB"/>
    <w:rsid w:val="001A2146"/>
    <w:rsid w:val="001A2390"/>
    <w:rsid w:val="001A23F4"/>
    <w:rsid w:val="001A2534"/>
    <w:rsid w:val="001A29FF"/>
    <w:rsid w:val="001A3372"/>
    <w:rsid w:val="001A34A1"/>
    <w:rsid w:val="001A3826"/>
    <w:rsid w:val="001A3AD5"/>
    <w:rsid w:val="001A3BEC"/>
    <w:rsid w:val="001A4A3D"/>
    <w:rsid w:val="001A4AEE"/>
    <w:rsid w:val="001A4B87"/>
    <w:rsid w:val="001A4E54"/>
    <w:rsid w:val="001A551B"/>
    <w:rsid w:val="001A5F22"/>
    <w:rsid w:val="001A6364"/>
    <w:rsid w:val="001A6796"/>
    <w:rsid w:val="001A68A0"/>
    <w:rsid w:val="001A6A75"/>
    <w:rsid w:val="001A6FF1"/>
    <w:rsid w:val="001A715B"/>
    <w:rsid w:val="001A7534"/>
    <w:rsid w:val="001A7605"/>
    <w:rsid w:val="001A7973"/>
    <w:rsid w:val="001B0253"/>
    <w:rsid w:val="001B0506"/>
    <w:rsid w:val="001B050A"/>
    <w:rsid w:val="001B0806"/>
    <w:rsid w:val="001B14A2"/>
    <w:rsid w:val="001B2A54"/>
    <w:rsid w:val="001B2B44"/>
    <w:rsid w:val="001B3EC7"/>
    <w:rsid w:val="001B4169"/>
    <w:rsid w:val="001B43EB"/>
    <w:rsid w:val="001B460D"/>
    <w:rsid w:val="001B4B96"/>
    <w:rsid w:val="001B4BD2"/>
    <w:rsid w:val="001B4D80"/>
    <w:rsid w:val="001B4F23"/>
    <w:rsid w:val="001B50F3"/>
    <w:rsid w:val="001B52D9"/>
    <w:rsid w:val="001B560F"/>
    <w:rsid w:val="001B5C6F"/>
    <w:rsid w:val="001B6711"/>
    <w:rsid w:val="001B67EB"/>
    <w:rsid w:val="001B6A79"/>
    <w:rsid w:val="001B761E"/>
    <w:rsid w:val="001B7D43"/>
    <w:rsid w:val="001C1140"/>
    <w:rsid w:val="001C13E9"/>
    <w:rsid w:val="001C1453"/>
    <w:rsid w:val="001C1C53"/>
    <w:rsid w:val="001C2232"/>
    <w:rsid w:val="001C2309"/>
    <w:rsid w:val="001C231A"/>
    <w:rsid w:val="001C2A02"/>
    <w:rsid w:val="001C2DC2"/>
    <w:rsid w:val="001C2F4B"/>
    <w:rsid w:val="001C31E8"/>
    <w:rsid w:val="001C3209"/>
    <w:rsid w:val="001C3B5B"/>
    <w:rsid w:val="001C42B7"/>
    <w:rsid w:val="001C42E4"/>
    <w:rsid w:val="001C4817"/>
    <w:rsid w:val="001C48FC"/>
    <w:rsid w:val="001C4EFB"/>
    <w:rsid w:val="001C4FF0"/>
    <w:rsid w:val="001C582C"/>
    <w:rsid w:val="001C5BB1"/>
    <w:rsid w:val="001C67FD"/>
    <w:rsid w:val="001C6AD0"/>
    <w:rsid w:val="001C6D3E"/>
    <w:rsid w:val="001C6FD0"/>
    <w:rsid w:val="001C7501"/>
    <w:rsid w:val="001C7774"/>
    <w:rsid w:val="001C777E"/>
    <w:rsid w:val="001C790D"/>
    <w:rsid w:val="001D04B9"/>
    <w:rsid w:val="001D04CB"/>
    <w:rsid w:val="001D07BC"/>
    <w:rsid w:val="001D08F5"/>
    <w:rsid w:val="001D0BB7"/>
    <w:rsid w:val="001D123B"/>
    <w:rsid w:val="001D1967"/>
    <w:rsid w:val="001D19AE"/>
    <w:rsid w:val="001D2573"/>
    <w:rsid w:val="001D26F4"/>
    <w:rsid w:val="001D283B"/>
    <w:rsid w:val="001D2A5D"/>
    <w:rsid w:val="001D2BE1"/>
    <w:rsid w:val="001D2F51"/>
    <w:rsid w:val="001D3616"/>
    <w:rsid w:val="001D37E2"/>
    <w:rsid w:val="001D3B60"/>
    <w:rsid w:val="001D41A0"/>
    <w:rsid w:val="001D422D"/>
    <w:rsid w:val="001D46CC"/>
    <w:rsid w:val="001D4811"/>
    <w:rsid w:val="001D4B89"/>
    <w:rsid w:val="001D4E62"/>
    <w:rsid w:val="001D4ECD"/>
    <w:rsid w:val="001D4ED1"/>
    <w:rsid w:val="001D5122"/>
    <w:rsid w:val="001D59F0"/>
    <w:rsid w:val="001D5CFF"/>
    <w:rsid w:val="001D61D3"/>
    <w:rsid w:val="001D61F6"/>
    <w:rsid w:val="001D6300"/>
    <w:rsid w:val="001D63D7"/>
    <w:rsid w:val="001D6A86"/>
    <w:rsid w:val="001D6EEC"/>
    <w:rsid w:val="001D70F4"/>
    <w:rsid w:val="001D7422"/>
    <w:rsid w:val="001D7451"/>
    <w:rsid w:val="001E01BA"/>
    <w:rsid w:val="001E03C7"/>
    <w:rsid w:val="001E053D"/>
    <w:rsid w:val="001E0563"/>
    <w:rsid w:val="001E0C83"/>
    <w:rsid w:val="001E0CD0"/>
    <w:rsid w:val="001E1173"/>
    <w:rsid w:val="001E12BC"/>
    <w:rsid w:val="001E14EA"/>
    <w:rsid w:val="001E17FC"/>
    <w:rsid w:val="001E1895"/>
    <w:rsid w:val="001E1A5B"/>
    <w:rsid w:val="001E2A02"/>
    <w:rsid w:val="001E2A40"/>
    <w:rsid w:val="001E2EFC"/>
    <w:rsid w:val="001E3402"/>
    <w:rsid w:val="001E38ED"/>
    <w:rsid w:val="001E3A5D"/>
    <w:rsid w:val="001E3C90"/>
    <w:rsid w:val="001E3E21"/>
    <w:rsid w:val="001E40B6"/>
    <w:rsid w:val="001E4232"/>
    <w:rsid w:val="001E4272"/>
    <w:rsid w:val="001E48C0"/>
    <w:rsid w:val="001E4B0D"/>
    <w:rsid w:val="001E4E8E"/>
    <w:rsid w:val="001E4F81"/>
    <w:rsid w:val="001E508D"/>
    <w:rsid w:val="001E52D5"/>
    <w:rsid w:val="001E5345"/>
    <w:rsid w:val="001E5B20"/>
    <w:rsid w:val="001E6D9B"/>
    <w:rsid w:val="001E6EFB"/>
    <w:rsid w:val="001E7096"/>
    <w:rsid w:val="001E7512"/>
    <w:rsid w:val="001E767E"/>
    <w:rsid w:val="001E797E"/>
    <w:rsid w:val="001E79C4"/>
    <w:rsid w:val="001E7D0D"/>
    <w:rsid w:val="001E7E50"/>
    <w:rsid w:val="001F0675"/>
    <w:rsid w:val="001F10A9"/>
    <w:rsid w:val="001F116C"/>
    <w:rsid w:val="001F117F"/>
    <w:rsid w:val="001F1540"/>
    <w:rsid w:val="001F1546"/>
    <w:rsid w:val="001F1BDC"/>
    <w:rsid w:val="001F1C1D"/>
    <w:rsid w:val="001F21B7"/>
    <w:rsid w:val="001F23EE"/>
    <w:rsid w:val="001F2476"/>
    <w:rsid w:val="001F248E"/>
    <w:rsid w:val="001F24CF"/>
    <w:rsid w:val="001F3322"/>
    <w:rsid w:val="001F342B"/>
    <w:rsid w:val="001F3798"/>
    <w:rsid w:val="001F471C"/>
    <w:rsid w:val="001F48D2"/>
    <w:rsid w:val="001F4B4A"/>
    <w:rsid w:val="001F4E56"/>
    <w:rsid w:val="001F4E96"/>
    <w:rsid w:val="001F4F2F"/>
    <w:rsid w:val="001F525F"/>
    <w:rsid w:val="001F54E8"/>
    <w:rsid w:val="001F5BAF"/>
    <w:rsid w:val="001F5EEC"/>
    <w:rsid w:val="001F6037"/>
    <w:rsid w:val="001F636D"/>
    <w:rsid w:val="001F648B"/>
    <w:rsid w:val="001F67D6"/>
    <w:rsid w:val="001F6AAB"/>
    <w:rsid w:val="001F6FEA"/>
    <w:rsid w:val="001F720A"/>
    <w:rsid w:val="001F7831"/>
    <w:rsid w:val="00200080"/>
    <w:rsid w:val="0020145A"/>
    <w:rsid w:val="002014E1"/>
    <w:rsid w:val="00201592"/>
    <w:rsid w:val="002017B7"/>
    <w:rsid w:val="002019C5"/>
    <w:rsid w:val="00201C30"/>
    <w:rsid w:val="00201C39"/>
    <w:rsid w:val="002029C9"/>
    <w:rsid w:val="00202A2B"/>
    <w:rsid w:val="00202ACC"/>
    <w:rsid w:val="00202C14"/>
    <w:rsid w:val="00202D82"/>
    <w:rsid w:val="00203E04"/>
    <w:rsid w:val="0020401C"/>
    <w:rsid w:val="002043B1"/>
    <w:rsid w:val="00204422"/>
    <w:rsid w:val="00204528"/>
    <w:rsid w:val="00204589"/>
    <w:rsid w:val="00204731"/>
    <w:rsid w:val="00204965"/>
    <w:rsid w:val="00204C26"/>
    <w:rsid w:val="00204C5C"/>
    <w:rsid w:val="00204FBD"/>
    <w:rsid w:val="002050A0"/>
    <w:rsid w:val="00205186"/>
    <w:rsid w:val="002051A7"/>
    <w:rsid w:val="0020597C"/>
    <w:rsid w:val="002059F9"/>
    <w:rsid w:val="00206197"/>
    <w:rsid w:val="0020624C"/>
    <w:rsid w:val="0020625B"/>
    <w:rsid w:val="00206346"/>
    <w:rsid w:val="002063E2"/>
    <w:rsid w:val="00206BA0"/>
    <w:rsid w:val="002076D2"/>
    <w:rsid w:val="00207B30"/>
    <w:rsid w:val="00207C6A"/>
    <w:rsid w:val="00210041"/>
    <w:rsid w:val="002105ED"/>
    <w:rsid w:val="00210713"/>
    <w:rsid w:val="00210C84"/>
    <w:rsid w:val="00211644"/>
    <w:rsid w:val="002117C4"/>
    <w:rsid w:val="00211FC6"/>
    <w:rsid w:val="00212203"/>
    <w:rsid w:val="002122BC"/>
    <w:rsid w:val="00212AA3"/>
    <w:rsid w:val="00212B6F"/>
    <w:rsid w:val="00212ED8"/>
    <w:rsid w:val="0021386A"/>
    <w:rsid w:val="00213AAC"/>
    <w:rsid w:val="00213FED"/>
    <w:rsid w:val="00214507"/>
    <w:rsid w:val="00214615"/>
    <w:rsid w:val="00214793"/>
    <w:rsid w:val="00214DE3"/>
    <w:rsid w:val="002153AE"/>
    <w:rsid w:val="00215519"/>
    <w:rsid w:val="00215524"/>
    <w:rsid w:val="00215A99"/>
    <w:rsid w:val="00215CE9"/>
    <w:rsid w:val="00215F40"/>
    <w:rsid w:val="002163D4"/>
    <w:rsid w:val="002163E1"/>
    <w:rsid w:val="002167ED"/>
    <w:rsid w:val="002171DB"/>
    <w:rsid w:val="002179D0"/>
    <w:rsid w:val="00217AD8"/>
    <w:rsid w:val="00217DD4"/>
    <w:rsid w:val="002200F0"/>
    <w:rsid w:val="00220249"/>
    <w:rsid w:val="0022044C"/>
    <w:rsid w:val="0022077B"/>
    <w:rsid w:val="00220A01"/>
    <w:rsid w:val="00220BEC"/>
    <w:rsid w:val="00220CA3"/>
    <w:rsid w:val="00220E9B"/>
    <w:rsid w:val="00221756"/>
    <w:rsid w:val="00221E66"/>
    <w:rsid w:val="00222531"/>
    <w:rsid w:val="0022263D"/>
    <w:rsid w:val="00224124"/>
    <w:rsid w:val="0022440B"/>
    <w:rsid w:val="00224476"/>
    <w:rsid w:val="0022448A"/>
    <w:rsid w:val="0022450F"/>
    <w:rsid w:val="00224814"/>
    <w:rsid w:val="00224DAC"/>
    <w:rsid w:val="00225014"/>
    <w:rsid w:val="0022509B"/>
    <w:rsid w:val="00225164"/>
    <w:rsid w:val="002254E5"/>
    <w:rsid w:val="002257F8"/>
    <w:rsid w:val="002261D9"/>
    <w:rsid w:val="00226266"/>
    <w:rsid w:val="00226506"/>
    <w:rsid w:val="002268E9"/>
    <w:rsid w:val="00227293"/>
    <w:rsid w:val="00227490"/>
    <w:rsid w:val="002278BA"/>
    <w:rsid w:val="002279D8"/>
    <w:rsid w:val="00227C23"/>
    <w:rsid w:val="00227C84"/>
    <w:rsid w:val="00227F69"/>
    <w:rsid w:val="0023011E"/>
    <w:rsid w:val="00230852"/>
    <w:rsid w:val="002310A5"/>
    <w:rsid w:val="002316A2"/>
    <w:rsid w:val="00231864"/>
    <w:rsid w:val="00231875"/>
    <w:rsid w:val="0023188F"/>
    <w:rsid w:val="00231AB1"/>
    <w:rsid w:val="00231B49"/>
    <w:rsid w:val="00232FAF"/>
    <w:rsid w:val="002331D6"/>
    <w:rsid w:val="002337C6"/>
    <w:rsid w:val="002338D0"/>
    <w:rsid w:val="002339A8"/>
    <w:rsid w:val="00233CED"/>
    <w:rsid w:val="00234193"/>
    <w:rsid w:val="0023445B"/>
    <w:rsid w:val="00234483"/>
    <w:rsid w:val="00234486"/>
    <w:rsid w:val="00234C31"/>
    <w:rsid w:val="00234F22"/>
    <w:rsid w:val="002358B6"/>
    <w:rsid w:val="002363DD"/>
    <w:rsid w:val="00236538"/>
    <w:rsid w:val="00236AA3"/>
    <w:rsid w:val="002370C7"/>
    <w:rsid w:val="0023766F"/>
    <w:rsid w:val="00237C14"/>
    <w:rsid w:val="002400D5"/>
    <w:rsid w:val="00240893"/>
    <w:rsid w:val="00240E54"/>
    <w:rsid w:val="00241315"/>
    <w:rsid w:val="00241522"/>
    <w:rsid w:val="00242406"/>
    <w:rsid w:val="00242618"/>
    <w:rsid w:val="00242C36"/>
    <w:rsid w:val="0024326D"/>
    <w:rsid w:val="0024346C"/>
    <w:rsid w:val="002435C6"/>
    <w:rsid w:val="002438BE"/>
    <w:rsid w:val="0024391D"/>
    <w:rsid w:val="00243E20"/>
    <w:rsid w:val="00243ED7"/>
    <w:rsid w:val="002448FD"/>
    <w:rsid w:val="00244C14"/>
    <w:rsid w:val="00244CA8"/>
    <w:rsid w:val="00244E90"/>
    <w:rsid w:val="0024552D"/>
    <w:rsid w:val="00245FC4"/>
    <w:rsid w:val="00246315"/>
    <w:rsid w:val="00246851"/>
    <w:rsid w:val="00246D75"/>
    <w:rsid w:val="00246E71"/>
    <w:rsid w:val="002473B7"/>
    <w:rsid w:val="002473CD"/>
    <w:rsid w:val="00247460"/>
    <w:rsid w:val="002475E7"/>
    <w:rsid w:val="002476D6"/>
    <w:rsid w:val="00247867"/>
    <w:rsid w:val="00247962"/>
    <w:rsid w:val="00247BE4"/>
    <w:rsid w:val="00250104"/>
    <w:rsid w:val="0025032B"/>
    <w:rsid w:val="00250B15"/>
    <w:rsid w:val="00250E19"/>
    <w:rsid w:val="00251481"/>
    <w:rsid w:val="00251901"/>
    <w:rsid w:val="00251B14"/>
    <w:rsid w:val="002520A9"/>
    <w:rsid w:val="00252213"/>
    <w:rsid w:val="002525B2"/>
    <w:rsid w:val="00252895"/>
    <w:rsid w:val="00252906"/>
    <w:rsid w:val="00252991"/>
    <w:rsid w:val="00252CAD"/>
    <w:rsid w:val="002532B9"/>
    <w:rsid w:val="0025335D"/>
    <w:rsid w:val="00253480"/>
    <w:rsid w:val="00253498"/>
    <w:rsid w:val="00253516"/>
    <w:rsid w:val="0025364B"/>
    <w:rsid w:val="00253925"/>
    <w:rsid w:val="00253BC8"/>
    <w:rsid w:val="00253D6D"/>
    <w:rsid w:val="00253EEA"/>
    <w:rsid w:val="00253F0D"/>
    <w:rsid w:val="00254092"/>
    <w:rsid w:val="002540CF"/>
    <w:rsid w:val="0025477C"/>
    <w:rsid w:val="00254D2F"/>
    <w:rsid w:val="002551DA"/>
    <w:rsid w:val="0025585D"/>
    <w:rsid w:val="00255B6E"/>
    <w:rsid w:val="00255DBB"/>
    <w:rsid w:val="00255F2A"/>
    <w:rsid w:val="0025656F"/>
    <w:rsid w:val="0025676C"/>
    <w:rsid w:val="00256907"/>
    <w:rsid w:val="00256A4B"/>
    <w:rsid w:val="00256CB4"/>
    <w:rsid w:val="00257053"/>
    <w:rsid w:val="002572CB"/>
    <w:rsid w:val="002572EE"/>
    <w:rsid w:val="00257365"/>
    <w:rsid w:val="00257791"/>
    <w:rsid w:val="00257A15"/>
    <w:rsid w:val="00257B0F"/>
    <w:rsid w:val="00260090"/>
    <w:rsid w:val="00260BD2"/>
    <w:rsid w:val="00261376"/>
    <w:rsid w:val="002613CC"/>
    <w:rsid w:val="002613F1"/>
    <w:rsid w:val="0026188A"/>
    <w:rsid w:val="00261CA2"/>
    <w:rsid w:val="00261EA0"/>
    <w:rsid w:val="00261FDB"/>
    <w:rsid w:val="002628CB"/>
    <w:rsid w:val="00262AC2"/>
    <w:rsid w:val="00262BD0"/>
    <w:rsid w:val="0026301C"/>
    <w:rsid w:val="00263348"/>
    <w:rsid w:val="00263574"/>
    <w:rsid w:val="002636A7"/>
    <w:rsid w:val="002637ED"/>
    <w:rsid w:val="002638DB"/>
    <w:rsid w:val="00263AED"/>
    <w:rsid w:val="002640A2"/>
    <w:rsid w:val="002644C8"/>
    <w:rsid w:val="00264AC8"/>
    <w:rsid w:val="002656C3"/>
    <w:rsid w:val="002659CF"/>
    <w:rsid w:val="00265D20"/>
    <w:rsid w:val="00266774"/>
    <w:rsid w:val="00266AF0"/>
    <w:rsid w:val="0026746C"/>
    <w:rsid w:val="002675A2"/>
    <w:rsid w:val="002675D7"/>
    <w:rsid w:val="00267E47"/>
    <w:rsid w:val="0027012E"/>
    <w:rsid w:val="002704C5"/>
    <w:rsid w:val="002704F5"/>
    <w:rsid w:val="0027064D"/>
    <w:rsid w:val="00270BCA"/>
    <w:rsid w:val="00270DBB"/>
    <w:rsid w:val="0027107E"/>
    <w:rsid w:val="002711EC"/>
    <w:rsid w:val="00271229"/>
    <w:rsid w:val="00271239"/>
    <w:rsid w:val="002712B4"/>
    <w:rsid w:val="0027134F"/>
    <w:rsid w:val="00271520"/>
    <w:rsid w:val="00271762"/>
    <w:rsid w:val="0027176C"/>
    <w:rsid w:val="00271BC4"/>
    <w:rsid w:val="00272659"/>
    <w:rsid w:val="002726CA"/>
    <w:rsid w:val="00272A87"/>
    <w:rsid w:val="00272EE6"/>
    <w:rsid w:val="0027350E"/>
    <w:rsid w:val="00273597"/>
    <w:rsid w:val="00273944"/>
    <w:rsid w:val="00273D65"/>
    <w:rsid w:val="00273E91"/>
    <w:rsid w:val="00273F6C"/>
    <w:rsid w:val="00273FBA"/>
    <w:rsid w:val="00274177"/>
    <w:rsid w:val="002742EE"/>
    <w:rsid w:val="00274A2F"/>
    <w:rsid w:val="00275516"/>
    <w:rsid w:val="002758DC"/>
    <w:rsid w:val="00275BAD"/>
    <w:rsid w:val="00275C47"/>
    <w:rsid w:val="00275D4C"/>
    <w:rsid w:val="00276784"/>
    <w:rsid w:val="00276CCD"/>
    <w:rsid w:val="00276CE4"/>
    <w:rsid w:val="00276D1C"/>
    <w:rsid w:val="00276D22"/>
    <w:rsid w:val="00276D32"/>
    <w:rsid w:val="00276DE5"/>
    <w:rsid w:val="00277273"/>
    <w:rsid w:val="00277537"/>
    <w:rsid w:val="00277979"/>
    <w:rsid w:val="00280107"/>
    <w:rsid w:val="00280203"/>
    <w:rsid w:val="0028080D"/>
    <w:rsid w:val="00280936"/>
    <w:rsid w:val="00280CEC"/>
    <w:rsid w:val="0028169E"/>
    <w:rsid w:val="00281F1E"/>
    <w:rsid w:val="00281FED"/>
    <w:rsid w:val="002821FF"/>
    <w:rsid w:val="0028252E"/>
    <w:rsid w:val="002826CD"/>
    <w:rsid w:val="002829C5"/>
    <w:rsid w:val="00282FDC"/>
    <w:rsid w:val="002832B9"/>
    <w:rsid w:val="00283771"/>
    <w:rsid w:val="00283DDF"/>
    <w:rsid w:val="00283E7B"/>
    <w:rsid w:val="002843B1"/>
    <w:rsid w:val="002847CB"/>
    <w:rsid w:val="00284F46"/>
    <w:rsid w:val="00285091"/>
    <w:rsid w:val="00285127"/>
    <w:rsid w:val="0028513A"/>
    <w:rsid w:val="00285543"/>
    <w:rsid w:val="00285652"/>
    <w:rsid w:val="002857E2"/>
    <w:rsid w:val="002859F2"/>
    <w:rsid w:val="00285A28"/>
    <w:rsid w:val="00285A91"/>
    <w:rsid w:val="002860B1"/>
    <w:rsid w:val="00286ACB"/>
    <w:rsid w:val="00286B61"/>
    <w:rsid w:val="00286D32"/>
    <w:rsid w:val="00286FF8"/>
    <w:rsid w:val="00287246"/>
    <w:rsid w:val="0029003F"/>
    <w:rsid w:val="0029069C"/>
    <w:rsid w:val="00290ED2"/>
    <w:rsid w:val="00291471"/>
    <w:rsid w:val="0029199B"/>
    <w:rsid w:val="00291CAF"/>
    <w:rsid w:val="00291DDA"/>
    <w:rsid w:val="00291F17"/>
    <w:rsid w:val="00291FE3"/>
    <w:rsid w:val="002926FA"/>
    <w:rsid w:val="00292797"/>
    <w:rsid w:val="00292B2E"/>
    <w:rsid w:val="00293063"/>
    <w:rsid w:val="00293098"/>
    <w:rsid w:val="002930BE"/>
    <w:rsid w:val="002932D9"/>
    <w:rsid w:val="002934E1"/>
    <w:rsid w:val="00293BEF"/>
    <w:rsid w:val="00293F31"/>
    <w:rsid w:val="002946FC"/>
    <w:rsid w:val="00294816"/>
    <w:rsid w:val="00294D1D"/>
    <w:rsid w:val="002950E3"/>
    <w:rsid w:val="0029519B"/>
    <w:rsid w:val="00295361"/>
    <w:rsid w:val="0029544C"/>
    <w:rsid w:val="0029569C"/>
    <w:rsid w:val="0029570B"/>
    <w:rsid w:val="00295917"/>
    <w:rsid w:val="00295B1C"/>
    <w:rsid w:val="0029618F"/>
    <w:rsid w:val="002966C3"/>
    <w:rsid w:val="00296973"/>
    <w:rsid w:val="00296C84"/>
    <w:rsid w:val="0029718B"/>
    <w:rsid w:val="0029724B"/>
    <w:rsid w:val="002974A5"/>
    <w:rsid w:val="002979D1"/>
    <w:rsid w:val="00297B36"/>
    <w:rsid w:val="00297F20"/>
    <w:rsid w:val="002A003A"/>
    <w:rsid w:val="002A02A3"/>
    <w:rsid w:val="002A030C"/>
    <w:rsid w:val="002A063B"/>
    <w:rsid w:val="002A082A"/>
    <w:rsid w:val="002A08E1"/>
    <w:rsid w:val="002A0A88"/>
    <w:rsid w:val="002A109C"/>
    <w:rsid w:val="002A1486"/>
    <w:rsid w:val="002A175D"/>
    <w:rsid w:val="002A1B53"/>
    <w:rsid w:val="002A1CC9"/>
    <w:rsid w:val="002A1FCD"/>
    <w:rsid w:val="002A20E1"/>
    <w:rsid w:val="002A2185"/>
    <w:rsid w:val="002A221F"/>
    <w:rsid w:val="002A23AD"/>
    <w:rsid w:val="002A251C"/>
    <w:rsid w:val="002A2785"/>
    <w:rsid w:val="002A2E4C"/>
    <w:rsid w:val="002A3B72"/>
    <w:rsid w:val="002A3C32"/>
    <w:rsid w:val="002A45C8"/>
    <w:rsid w:val="002A49A1"/>
    <w:rsid w:val="002A5A46"/>
    <w:rsid w:val="002A5A6D"/>
    <w:rsid w:val="002A607F"/>
    <w:rsid w:val="002A63DF"/>
    <w:rsid w:val="002A6BCB"/>
    <w:rsid w:val="002A6C7C"/>
    <w:rsid w:val="002A715B"/>
    <w:rsid w:val="002A7267"/>
    <w:rsid w:val="002A7289"/>
    <w:rsid w:val="002A745E"/>
    <w:rsid w:val="002A7A94"/>
    <w:rsid w:val="002B01F5"/>
    <w:rsid w:val="002B0A78"/>
    <w:rsid w:val="002B12A7"/>
    <w:rsid w:val="002B13AD"/>
    <w:rsid w:val="002B187D"/>
    <w:rsid w:val="002B1DB7"/>
    <w:rsid w:val="002B2956"/>
    <w:rsid w:val="002B2972"/>
    <w:rsid w:val="002B2DE2"/>
    <w:rsid w:val="002B2EBA"/>
    <w:rsid w:val="002B2EEB"/>
    <w:rsid w:val="002B3232"/>
    <w:rsid w:val="002B32D1"/>
    <w:rsid w:val="002B3C94"/>
    <w:rsid w:val="002B412D"/>
    <w:rsid w:val="002B41EF"/>
    <w:rsid w:val="002B50EA"/>
    <w:rsid w:val="002B564E"/>
    <w:rsid w:val="002B5794"/>
    <w:rsid w:val="002B5957"/>
    <w:rsid w:val="002B59A5"/>
    <w:rsid w:val="002B5AE3"/>
    <w:rsid w:val="002B5B47"/>
    <w:rsid w:val="002B5FE4"/>
    <w:rsid w:val="002B61EB"/>
    <w:rsid w:val="002B62A4"/>
    <w:rsid w:val="002B689B"/>
    <w:rsid w:val="002B6C9A"/>
    <w:rsid w:val="002B73DC"/>
    <w:rsid w:val="002B76F9"/>
    <w:rsid w:val="002B773B"/>
    <w:rsid w:val="002B79C3"/>
    <w:rsid w:val="002B7CCF"/>
    <w:rsid w:val="002C002F"/>
    <w:rsid w:val="002C04A1"/>
    <w:rsid w:val="002C0554"/>
    <w:rsid w:val="002C0905"/>
    <w:rsid w:val="002C0ACC"/>
    <w:rsid w:val="002C0E44"/>
    <w:rsid w:val="002C0EDE"/>
    <w:rsid w:val="002C123E"/>
    <w:rsid w:val="002C14EA"/>
    <w:rsid w:val="002C1809"/>
    <w:rsid w:val="002C180B"/>
    <w:rsid w:val="002C18FB"/>
    <w:rsid w:val="002C1988"/>
    <w:rsid w:val="002C1BC5"/>
    <w:rsid w:val="002C211F"/>
    <w:rsid w:val="002C271E"/>
    <w:rsid w:val="002C2A5B"/>
    <w:rsid w:val="002C2C46"/>
    <w:rsid w:val="002C3060"/>
    <w:rsid w:val="002C3397"/>
    <w:rsid w:val="002C363E"/>
    <w:rsid w:val="002C3E78"/>
    <w:rsid w:val="002C4314"/>
    <w:rsid w:val="002C4DF8"/>
    <w:rsid w:val="002C5467"/>
    <w:rsid w:val="002C5C01"/>
    <w:rsid w:val="002C5E68"/>
    <w:rsid w:val="002C5FC0"/>
    <w:rsid w:val="002C605C"/>
    <w:rsid w:val="002C606E"/>
    <w:rsid w:val="002C619D"/>
    <w:rsid w:val="002C6A96"/>
    <w:rsid w:val="002C6C62"/>
    <w:rsid w:val="002C6C81"/>
    <w:rsid w:val="002C6DB2"/>
    <w:rsid w:val="002C70D0"/>
    <w:rsid w:val="002C7729"/>
    <w:rsid w:val="002C7C8B"/>
    <w:rsid w:val="002C7E4B"/>
    <w:rsid w:val="002D008F"/>
    <w:rsid w:val="002D00A8"/>
    <w:rsid w:val="002D07B0"/>
    <w:rsid w:val="002D0BF4"/>
    <w:rsid w:val="002D0D03"/>
    <w:rsid w:val="002D0D40"/>
    <w:rsid w:val="002D1189"/>
    <w:rsid w:val="002D1860"/>
    <w:rsid w:val="002D1DCE"/>
    <w:rsid w:val="002D22A0"/>
    <w:rsid w:val="002D2D29"/>
    <w:rsid w:val="002D3097"/>
    <w:rsid w:val="002D33A2"/>
    <w:rsid w:val="002D34C8"/>
    <w:rsid w:val="002D417A"/>
    <w:rsid w:val="002D515B"/>
    <w:rsid w:val="002D523B"/>
    <w:rsid w:val="002D55E9"/>
    <w:rsid w:val="002D5829"/>
    <w:rsid w:val="002D5BAE"/>
    <w:rsid w:val="002D6065"/>
    <w:rsid w:val="002D6149"/>
    <w:rsid w:val="002D65C5"/>
    <w:rsid w:val="002D66FA"/>
    <w:rsid w:val="002D68F2"/>
    <w:rsid w:val="002D6C05"/>
    <w:rsid w:val="002D6CA3"/>
    <w:rsid w:val="002D6E47"/>
    <w:rsid w:val="002D6F86"/>
    <w:rsid w:val="002D70E7"/>
    <w:rsid w:val="002D726D"/>
    <w:rsid w:val="002D743C"/>
    <w:rsid w:val="002D7B28"/>
    <w:rsid w:val="002D7D3E"/>
    <w:rsid w:val="002E00CE"/>
    <w:rsid w:val="002E0160"/>
    <w:rsid w:val="002E0733"/>
    <w:rsid w:val="002E0987"/>
    <w:rsid w:val="002E0B9B"/>
    <w:rsid w:val="002E0BBC"/>
    <w:rsid w:val="002E0DB3"/>
    <w:rsid w:val="002E1031"/>
    <w:rsid w:val="002E1040"/>
    <w:rsid w:val="002E118C"/>
    <w:rsid w:val="002E15A4"/>
    <w:rsid w:val="002E1A02"/>
    <w:rsid w:val="002E1C05"/>
    <w:rsid w:val="002E23A7"/>
    <w:rsid w:val="002E25E6"/>
    <w:rsid w:val="002E2747"/>
    <w:rsid w:val="002E28D0"/>
    <w:rsid w:val="002E28E3"/>
    <w:rsid w:val="002E2BE1"/>
    <w:rsid w:val="002E33D4"/>
    <w:rsid w:val="002E3936"/>
    <w:rsid w:val="002E3952"/>
    <w:rsid w:val="002E3CF8"/>
    <w:rsid w:val="002E3E08"/>
    <w:rsid w:val="002E4550"/>
    <w:rsid w:val="002E5055"/>
    <w:rsid w:val="002E538A"/>
    <w:rsid w:val="002E5491"/>
    <w:rsid w:val="002E5763"/>
    <w:rsid w:val="002E6441"/>
    <w:rsid w:val="002E6498"/>
    <w:rsid w:val="002E64C9"/>
    <w:rsid w:val="002E693E"/>
    <w:rsid w:val="002E6FB1"/>
    <w:rsid w:val="002E715C"/>
    <w:rsid w:val="002E7589"/>
    <w:rsid w:val="002E758A"/>
    <w:rsid w:val="002E75A2"/>
    <w:rsid w:val="002E7A4A"/>
    <w:rsid w:val="002E7BF8"/>
    <w:rsid w:val="002E7DFF"/>
    <w:rsid w:val="002F043F"/>
    <w:rsid w:val="002F08D4"/>
    <w:rsid w:val="002F0F44"/>
    <w:rsid w:val="002F1018"/>
    <w:rsid w:val="002F16CF"/>
    <w:rsid w:val="002F17C0"/>
    <w:rsid w:val="002F1F0B"/>
    <w:rsid w:val="002F1F18"/>
    <w:rsid w:val="002F21C6"/>
    <w:rsid w:val="002F26F1"/>
    <w:rsid w:val="002F2F3F"/>
    <w:rsid w:val="002F37B9"/>
    <w:rsid w:val="002F3863"/>
    <w:rsid w:val="002F403B"/>
    <w:rsid w:val="002F4052"/>
    <w:rsid w:val="002F4CD6"/>
    <w:rsid w:val="002F4D11"/>
    <w:rsid w:val="002F52FF"/>
    <w:rsid w:val="002F559D"/>
    <w:rsid w:val="002F55BD"/>
    <w:rsid w:val="002F55F8"/>
    <w:rsid w:val="002F5721"/>
    <w:rsid w:val="002F585F"/>
    <w:rsid w:val="002F5F9E"/>
    <w:rsid w:val="002F62C7"/>
    <w:rsid w:val="002F7470"/>
    <w:rsid w:val="002F7582"/>
    <w:rsid w:val="002F76EC"/>
    <w:rsid w:val="002F781B"/>
    <w:rsid w:val="002F7911"/>
    <w:rsid w:val="002F7E29"/>
    <w:rsid w:val="0030015E"/>
    <w:rsid w:val="0030046D"/>
    <w:rsid w:val="003005C8"/>
    <w:rsid w:val="003007FF"/>
    <w:rsid w:val="00300814"/>
    <w:rsid w:val="00300F64"/>
    <w:rsid w:val="00301177"/>
    <w:rsid w:val="003012E8"/>
    <w:rsid w:val="00301667"/>
    <w:rsid w:val="0030166D"/>
    <w:rsid w:val="003016BE"/>
    <w:rsid w:val="003018EE"/>
    <w:rsid w:val="00301F4F"/>
    <w:rsid w:val="003021F9"/>
    <w:rsid w:val="00302478"/>
    <w:rsid w:val="00302708"/>
    <w:rsid w:val="00302A21"/>
    <w:rsid w:val="00302C91"/>
    <w:rsid w:val="00303E2F"/>
    <w:rsid w:val="003044AF"/>
    <w:rsid w:val="00304669"/>
    <w:rsid w:val="00304687"/>
    <w:rsid w:val="00304C88"/>
    <w:rsid w:val="00304FFF"/>
    <w:rsid w:val="00305105"/>
    <w:rsid w:val="00305494"/>
    <w:rsid w:val="003055AC"/>
    <w:rsid w:val="00305779"/>
    <w:rsid w:val="0030589A"/>
    <w:rsid w:val="003059E3"/>
    <w:rsid w:val="00305CE0"/>
    <w:rsid w:val="00305EF9"/>
    <w:rsid w:val="003061E2"/>
    <w:rsid w:val="00306445"/>
    <w:rsid w:val="0030699F"/>
    <w:rsid w:val="00306C04"/>
    <w:rsid w:val="00307484"/>
    <w:rsid w:val="003078BE"/>
    <w:rsid w:val="00307BA5"/>
    <w:rsid w:val="00307BE1"/>
    <w:rsid w:val="00307C11"/>
    <w:rsid w:val="00307DEC"/>
    <w:rsid w:val="003102A7"/>
    <w:rsid w:val="003103AB"/>
    <w:rsid w:val="00311155"/>
    <w:rsid w:val="003112C5"/>
    <w:rsid w:val="00311541"/>
    <w:rsid w:val="00311930"/>
    <w:rsid w:val="00311AF2"/>
    <w:rsid w:val="00311E78"/>
    <w:rsid w:val="00311EEE"/>
    <w:rsid w:val="003120C4"/>
    <w:rsid w:val="0031267A"/>
    <w:rsid w:val="00312977"/>
    <w:rsid w:val="00312A9F"/>
    <w:rsid w:val="00312B24"/>
    <w:rsid w:val="00312B3F"/>
    <w:rsid w:val="00312C4C"/>
    <w:rsid w:val="00312CE1"/>
    <w:rsid w:val="00313363"/>
    <w:rsid w:val="00313C93"/>
    <w:rsid w:val="00314638"/>
    <w:rsid w:val="003149BA"/>
    <w:rsid w:val="00314BE0"/>
    <w:rsid w:val="00315022"/>
    <w:rsid w:val="003151C6"/>
    <w:rsid w:val="0031521C"/>
    <w:rsid w:val="003152B8"/>
    <w:rsid w:val="003152D2"/>
    <w:rsid w:val="00315984"/>
    <w:rsid w:val="00315990"/>
    <w:rsid w:val="00316F27"/>
    <w:rsid w:val="00317A34"/>
    <w:rsid w:val="00320224"/>
    <w:rsid w:val="00320778"/>
    <w:rsid w:val="00320E2C"/>
    <w:rsid w:val="003214D7"/>
    <w:rsid w:val="003215BC"/>
    <w:rsid w:val="00321948"/>
    <w:rsid w:val="00321BB1"/>
    <w:rsid w:val="00321D2B"/>
    <w:rsid w:val="00321E2C"/>
    <w:rsid w:val="00321F21"/>
    <w:rsid w:val="00321FD3"/>
    <w:rsid w:val="0032241F"/>
    <w:rsid w:val="00322452"/>
    <w:rsid w:val="003226B0"/>
    <w:rsid w:val="00322B63"/>
    <w:rsid w:val="00322F43"/>
    <w:rsid w:val="0032303D"/>
    <w:rsid w:val="0032420E"/>
    <w:rsid w:val="00324347"/>
    <w:rsid w:val="0032439D"/>
    <w:rsid w:val="00324432"/>
    <w:rsid w:val="0032456F"/>
    <w:rsid w:val="00324650"/>
    <w:rsid w:val="00324EA1"/>
    <w:rsid w:val="00325025"/>
    <w:rsid w:val="00325189"/>
    <w:rsid w:val="00325362"/>
    <w:rsid w:val="0032573D"/>
    <w:rsid w:val="003258C5"/>
    <w:rsid w:val="00325901"/>
    <w:rsid w:val="00325B5B"/>
    <w:rsid w:val="003260A1"/>
    <w:rsid w:val="00326CE8"/>
    <w:rsid w:val="00326F32"/>
    <w:rsid w:val="00326FC4"/>
    <w:rsid w:val="00327682"/>
    <w:rsid w:val="003277B6"/>
    <w:rsid w:val="00327F1E"/>
    <w:rsid w:val="00330576"/>
    <w:rsid w:val="0033084A"/>
    <w:rsid w:val="00330AEE"/>
    <w:rsid w:val="003311F1"/>
    <w:rsid w:val="00331BEB"/>
    <w:rsid w:val="00331C35"/>
    <w:rsid w:val="00331C87"/>
    <w:rsid w:val="00331C91"/>
    <w:rsid w:val="003324A9"/>
    <w:rsid w:val="00332B7E"/>
    <w:rsid w:val="00332D15"/>
    <w:rsid w:val="00332D73"/>
    <w:rsid w:val="00332E3B"/>
    <w:rsid w:val="00333159"/>
    <w:rsid w:val="00333190"/>
    <w:rsid w:val="003332F5"/>
    <w:rsid w:val="0033390E"/>
    <w:rsid w:val="00333C6A"/>
    <w:rsid w:val="00333F87"/>
    <w:rsid w:val="003344C6"/>
    <w:rsid w:val="0033474F"/>
    <w:rsid w:val="00334C88"/>
    <w:rsid w:val="00334CED"/>
    <w:rsid w:val="003350A9"/>
    <w:rsid w:val="0033603D"/>
    <w:rsid w:val="0033612A"/>
    <w:rsid w:val="00336324"/>
    <w:rsid w:val="0033654E"/>
    <w:rsid w:val="0033670D"/>
    <w:rsid w:val="00336B14"/>
    <w:rsid w:val="00336C81"/>
    <w:rsid w:val="00336EE5"/>
    <w:rsid w:val="00337856"/>
    <w:rsid w:val="0033788A"/>
    <w:rsid w:val="003379C7"/>
    <w:rsid w:val="00337CCD"/>
    <w:rsid w:val="00340265"/>
    <w:rsid w:val="003408C1"/>
    <w:rsid w:val="00340F3F"/>
    <w:rsid w:val="003411C7"/>
    <w:rsid w:val="003412B8"/>
    <w:rsid w:val="003412DC"/>
    <w:rsid w:val="0034139B"/>
    <w:rsid w:val="003416B7"/>
    <w:rsid w:val="00341D19"/>
    <w:rsid w:val="00341DAE"/>
    <w:rsid w:val="00342228"/>
    <w:rsid w:val="00342662"/>
    <w:rsid w:val="0034281F"/>
    <w:rsid w:val="00342AEC"/>
    <w:rsid w:val="00342FFE"/>
    <w:rsid w:val="00343417"/>
    <w:rsid w:val="00343628"/>
    <w:rsid w:val="0034388B"/>
    <w:rsid w:val="00343935"/>
    <w:rsid w:val="00343C79"/>
    <w:rsid w:val="00343E09"/>
    <w:rsid w:val="00344144"/>
    <w:rsid w:val="00344D0B"/>
    <w:rsid w:val="00344E0E"/>
    <w:rsid w:val="003457C2"/>
    <w:rsid w:val="00345EED"/>
    <w:rsid w:val="00346502"/>
    <w:rsid w:val="003472E5"/>
    <w:rsid w:val="0034754A"/>
    <w:rsid w:val="003475B2"/>
    <w:rsid w:val="00347A50"/>
    <w:rsid w:val="00347EEC"/>
    <w:rsid w:val="00350837"/>
    <w:rsid w:val="003508E4"/>
    <w:rsid w:val="00350F95"/>
    <w:rsid w:val="00351CDF"/>
    <w:rsid w:val="0035205F"/>
    <w:rsid w:val="0035247F"/>
    <w:rsid w:val="00352ACA"/>
    <w:rsid w:val="0035382C"/>
    <w:rsid w:val="00353C7B"/>
    <w:rsid w:val="00353CFE"/>
    <w:rsid w:val="003542BB"/>
    <w:rsid w:val="00354567"/>
    <w:rsid w:val="0035482D"/>
    <w:rsid w:val="00354D75"/>
    <w:rsid w:val="00355177"/>
    <w:rsid w:val="003551AB"/>
    <w:rsid w:val="00355759"/>
    <w:rsid w:val="00355F91"/>
    <w:rsid w:val="003566C2"/>
    <w:rsid w:val="0035690F"/>
    <w:rsid w:val="0035701F"/>
    <w:rsid w:val="003570C2"/>
    <w:rsid w:val="0035738D"/>
    <w:rsid w:val="00357857"/>
    <w:rsid w:val="00357A95"/>
    <w:rsid w:val="00357C53"/>
    <w:rsid w:val="00357C9E"/>
    <w:rsid w:val="00357CD9"/>
    <w:rsid w:val="00357F5F"/>
    <w:rsid w:val="003600A2"/>
    <w:rsid w:val="003602E9"/>
    <w:rsid w:val="003603E6"/>
    <w:rsid w:val="00360C05"/>
    <w:rsid w:val="003611DE"/>
    <w:rsid w:val="00362251"/>
    <w:rsid w:val="0036225C"/>
    <w:rsid w:val="00362463"/>
    <w:rsid w:val="00362D69"/>
    <w:rsid w:val="003631A4"/>
    <w:rsid w:val="003632AC"/>
    <w:rsid w:val="003634B1"/>
    <w:rsid w:val="003638A7"/>
    <w:rsid w:val="00363B06"/>
    <w:rsid w:val="00364251"/>
    <w:rsid w:val="003643AD"/>
    <w:rsid w:val="00364462"/>
    <w:rsid w:val="00364EF9"/>
    <w:rsid w:val="003653B8"/>
    <w:rsid w:val="003655AC"/>
    <w:rsid w:val="00365AA9"/>
    <w:rsid w:val="00365CE6"/>
    <w:rsid w:val="00365CFE"/>
    <w:rsid w:val="0036636E"/>
    <w:rsid w:val="00366A1D"/>
    <w:rsid w:val="003670AC"/>
    <w:rsid w:val="00367684"/>
    <w:rsid w:val="0036790F"/>
    <w:rsid w:val="00367BB7"/>
    <w:rsid w:val="00370013"/>
    <w:rsid w:val="0037007B"/>
    <w:rsid w:val="00370500"/>
    <w:rsid w:val="00370516"/>
    <w:rsid w:val="00370603"/>
    <w:rsid w:val="00370728"/>
    <w:rsid w:val="00371122"/>
    <w:rsid w:val="003711F0"/>
    <w:rsid w:val="0037132E"/>
    <w:rsid w:val="00371687"/>
    <w:rsid w:val="0037186D"/>
    <w:rsid w:val="0037187A"/>
    <w:rsid w:val="00371B36"/>
    <w:rsid w:val="00371FB1"/>
    <w:rsid w:val="00372041"/>
    <w:rsid w:val="003720CA"/>
    <w:rsid w:val="0037264B"/>
    <w:rsid w:val="00372ABC"/>
    <w:rsid w:val="00372BC0"/>
    <w:rsid w:val="00373020"/>
    <w:rsid w:val="003736A6"/>
    <w:rsid w:val="003737E0"/>
    <w:rsid w:val="00374438"/>
    <w:rsid w:val="003746D7"/>
    <w:rsid w:val="00374770"/>
    <w:rsid w:val="00374DDB"/>
    <w:rsid w:val="0037574F"/>
    <w:rsid w:val="003759DE"/>
    <w:rsid w:val="00376464"/>
    <w:rsid w:val="003764BB"/>
    <w:rsid w:val="00376FBD"/>
    <w:rsid w:val="003772B6"/>
    <w:rsid w:val="003774F7"/>
    <w:rsid w:val="00377597"/>
    <w:rsid w:val="003779D7"/>
    <w:rsid w:val="00377D8C"/>
    <w:rsid w:val="00377DA3"/>
    <w:rsid w:val="00377E26"/>
    <w:rsid w:val="003800F5"/>
    <w:rsid w:val="0038017C"/>
    <w:rsid w:val="003805BE"/>
    <w:rsid w:val="0038120B"/>
    <w:rsid w:val="00381358"/>
    <w:rsid w:val="00381648"/>
    <w:rsid w:val="00381AC0"/>
    <w:rsid w:val="00381F53"/>
    <w:rsid w:val="0038228B"/>
    <w:rsid w:val="0038249E"/>
    <w:rsid w:val="003824DB"/>
    <w:rsid w:val="0038275C"/>
    <w:rsid w:val="003828BC"/>
    <w:rsid w:val="00382D4D"/>
    <w:rsid w:val="00382DB4"/>
    <w:rsid w:val="00382E24"/>
    <w:rsid w:val="00382FB2"/>
    <w:rsid w:val="00383381"/>
    <w:rsid w:val="0038371C"/>
    <w:rsid w:val="00383A32"/>
    <w:rsid w:val="00383AD1"/>
    <w:rsid w:val="00383E41"/>
    <w:rsid w:val="00383FF9"/>
    <w:rsid w:val="0038433A"/>
    <w:rsid w:val="00384392"/>
    <w:rsid w:val="003845FD"/>
    <w:rsid w:val="003854AD"/>
    <w:rsid w:val="0038618E"/>
    <w:rsid w:val="0038626D"/>
    <w:rsid w:val="003863A1"/>
    <w:rsid w:val="00386571"/>
    <w:rsid w:val="003868DF"/>
    <w:rsid w:val="00386B05"/>
    <w:rsid w:val="00386FC0"/>
    <w:rsid w:val="00387379"/>
    <w:rsid w:val="003873D4"/>
    <w:rsid w:val="00387404"/>
    <w:rsid w:val="00387491"/>
    <w:rsid w:val="003878C1"/>
    <w:rsid w:val="00390486"/>
    <w:rsid w:val="00390638"/>
    <w:rsid w:val="0039084E"/>
    <w:rsid w:val="0039147B"/>
    <w:rsid w:val="00391F61"/>
    <w:rsid w:val="003927E5"/>
    <w:rsid w:val="003928F6"/>
    <w:rsid w:val="00392C67"/>
    <w:rsid w:val="00392DC0"/>
    <w:rsid w:val="00392E35"/>
    <w:rsid w:val="00393707"/>
    <w:rsid w:val="00393D66"/>
    <w:rsid w:val="00394608"/>
    <w:rsid w:val="00394F53"/>
    <w:rsid w:val="003952AF"/>
    <w:rsid w:val="003952BB"/>
    <w:rsid w:val="00395EE4"/>
    <w:rsid w:val="00395F20"/>
    <w:rsid w:val="00396583"/>
    <w:rsid w:val="00396868"/>
    <w:rsid w:val="0039699C"/>
    <w:rsid w:val="00396EE2"/>
    <w:rsid w:val="0039714A"/>
    <w:rsid w:val="003972FD"/>
    <w:rsid w:val="003978B7"/>
    <w:rsid w:val="00397964"/>
    <w:rsid w:val="00397E7C"/>
    <w:rsid w:val="00397FCD"/>
    <w:rsid w:val="003A02B6"/>
    <w:rsid w:val="003A0354"/>
    <w:rsid w:val="003A0C67"/>
    <w:rsid w:val="003A1135"/>
    <w:rsid w:val="003A11CF"/>
    <w:rsid w:val="003A1E5F"/>
    <w:rsid w:val="003A1FFC"/>
    <w:rsid w:val="003A20ED"/>
    <w:rsid w:val="003A25F1"/>
    <w:rsid w:val="003A2C32"/>
    <w:rsid w:val="003A2ED8"/>
    <w:rsid w:val="003A38FE"/>
    <w:rsid w:val="003A39E4"/>
    <w:rsid w:val="003A43A6"/>
    <w:rsid w:val="003A4915"/>
    <w:rsid w:val="003A4E20"/>
    <w:rsid w:val="003A4F94"/>
    <w:rsid w:val="003A4FD6"/>
    <w:rsid w:val="003A5210"/>
    <w:rsid w:val="003A572D"/>
    <w:rsid w:val="003A5CD0"/>
    <w:rsid w:val="003A5DF5"/>
    <w:rsid w:val="003A5E72"/>
    <w:rsid w:val="003A63C8"/>
    <w:rsid w:val="003A68EA"/>
    <w:rsid w:val="003A6B9C"/>
    <w:rsid w:val="003A777C"/>
    <w:rsid w:val="003A7DA0"/>
    <w:rsid w:val="003B06E1"/>
    <w:rsid w:val="003B0725"/>
    <w:rsid w:val="003B0AE0"/>
    <w:rsid w:val="003B1006"/>
    <w:rsid w:val="003B14EE"/>
    <w:rsid w:val="003B1712"/>
    <w:rsid w:val="003B1AEB"/>
    <w:rsid w:val="003B1AEE"/>
    <w:rsid w:val="003B239F"/>
    <w:rsid w:val="003B2659"/>
    <w:rsid w:val="003B2933"/>
    <w:rsid w:val="003B2A7F"/>
    <w:rsid w:val="003B2B71"/>
    <w:rsid w:val="003B2BF1"/>
    <w:rsid w:val="003B2D02"/>
    <w:rsid w:val="003B2F62"/>
    <w:rsid w:val="003B3603"/>
    <w:rsid w:val="003B37B4"/>
    <w:rsid w:val="003B3970"/>
    <w:rsid w:val="003B3B36"/>
    <w:rsid w:val="003B4183"/>
    <w:rsid w:val="003B457B"/>
    <w:rsid w:val="003B48BB"/>
    <w:rsid w:val="003B4910"/>
    <w:rsid w:val="003B4B93"/>
    <w:rsid w:val="003B52A2"/>
    <w:rsid w:val="003B5543"/>
    <w:rsid w:val="003B5569"/>
    <w:rsid w:val="003B5797"/>
    <w:rsid w:val="003B5CAE"/>
    <w:rsid w:val="003B6120"/>
    <w:rsid w:val="003B64FA"/>
    <w:rsid w:val="003B6C6A"/>
    <w:rsid w:val="003B71C2"/>
    <w:rsid w:val="003C032D"/>
    <w:rsid w:val="003C0705"/>
    <w:rsid w:val="003C0B77"/>
    <w:rsid w:val="003C0C1A"/>
    <w:rsid w:val="003C0FAE"/>
    <w:rsid w:val="003C161A"/>
    <w:rsid w:val="003C1802"/>
    <w:rsid w:val="003C1B52"/>
    <w:rsid w:val="003C210E"/>
    <w:rsid w:val="003C2AF2"/>
    <w:rsid w:val="003C2CA4"/>
    <w:rsid w:val="003C3C74"/>
    <w:rsid w:val="003C4C57"/>
    <w:rsid w:val="003C4EFA"/>
    <w:rsid w:val="003C5104"/>
    <w:rsid w:val="003C5579"/>
    <w:rsid w:val="003C5685"/>
    <w:rsid w:val="003C5716"/>
    <w:rsid w:val="003C576F"/>
    <w:rsid w:val="003C5B7A"/>
    <w:rsid w:val="003C5C5D"/>
    <w:rsid w:val="003C61AC"/>
    <w:rsid w:val="003C647A"/>
    <w:rsid w:val="003C69DE"/>
    <w:rsid w:val="003C6F0D"/>
    <w:rsid w:val="003C6F75"/>
    <w:rsid w:val="003C7A64"/>
    <w:rsid w:val="003C7BFE"/>
    <w:rsid w:val="003C7F72"/>
    <w:rsid w:val="003C7FED"/>
    <w:rsid w:val="003D049D"/>
    <w:rsid w:val="003D0830"/>
    <w:rsid w:val="003D0C86"/>
    <w:rsid w:val="003D0D5B"/>
    <w:rsid w:val="003D106F"/>
    <w:rsid w:val="003D107C"/>
    <w:rsid w:val="003D11A2"/>
    <w:rsid w:val="003D11DC"/>
    <w:rsid w:val="003D1A71"/>
    <w:rsid w:val="003D244A"/>
    <w:rsid w:val="003D26C6"/>
    <w:rsid w:val="003D2868"/>
    <w:rsid w:val="003D31B4"/>
    <w:rsid w:val="003D3648"/>
    <w:rsid w:val="003D38CF"/>
    <w:rsid w:val="003D3C37"/>
    <w:rsid w:val="003D3CF8"/>
    <w:rsid w:val="003D3E5F"/>
    <w:rsid w:val="003D41F3"/>
    <w:rsid w:val="003D4ABA"/>
    <w:rsid w:val="003D54E3"/>
    <w:rsid w:val="003D5F04"/>
    <w:rsid w:val="003D6136"/>
    <w:rsid w:val="003D63F3"/>
    <w:rsid w:val="003D6518"/>
    <w:rsid w:val="003D6564"/>
    <w:rsid w:val="003D6D98"/>
    <w:rsid w:val="003D79E1"/>
    <w:rsid w:val="003D7AEC"/>
    <w:rsid w:val="003E00ED"/>
    <w:rsid w:val="003E04F6"/>
    <w:rsid w:val="003E0863"/>
    <w:rsid w:val="003E097D"/>
    <w:rsid w:val="003E0BC4"/>
    <w:rsid w:val="003E0FB3"/>
    <w:rsid w:val="003E19E1"/>
    <w:rsid w:val="003E1D32"/>
    <w:rsid w:val="003E2279"/>
    <w:rsid w:val="003E29BD"/>
    <w:rsid w:val="003E29D7"/>
    <w:rsid w:val="003E2D60"/>
    <w:rsid w:val="003E2F8F"/>
    <w:rsid w:val="003E331B"/>
    <w:rsid w:val="003E3478"/>
    <w:rsid w:val="003E4000"/>
    <w:rsid w:val="003E523F"/>
    <w:rsid w:val="003E52DA"/>
    <w:rsid w:val="003E5D42"/>
    <w:rsid w:val="003E5ECB"/>
    <w:rsid w:val="003E6528"/>
    <w:rsid w:val="003E679A"/>
    <w:rsid w:val="003E68F5"/>
    <w:rsid w:val="003E6981"/>
    <w:rsid w:val="003E69AC"/>
    <w:rsid w:val="003E75EC"/>
    <w:rsid w:val="003E79E0"/>
    <w:rsid w:val="003E7AD4"/>
    <w:rsid w:val="003E7F28"/>
    <w:rsid w:val="003F02B5"/>
    <w:rsid w:val="003F03F2"/>
    <w:rsid w:val="003F0627"/>
    <w:rsid w:val="003F06C5"/>
    <w:rsid w:val="003F0E8A"/>
    <w:rsid w:val="003F146A"/>
    <w:rsid w:val="003F19B7"/>
    <w:rsid w:val="003F1AE0"/>
    <w:rsid w:val="003F2118"/>
    <w:rsid w:val="003F23F0"/>
    <w:rsid w:val="003F243D"/>
    <w:rsid w:val="003F257B"/>
    <w:rsid w:val="003F26BD"/>
    <w:rsid w:val="003F2719"/>
    <w:rsid w:val="003F278B"/>
    <w:rsid w:val="003F27F2"/>
    <w:rsid w:val="003F2CE8"/>
    <w:rsid w:val="003F33B0"/>
    <w:rsid w:val="003F34E3"/>
    <w:rsid w:val="003F35C4"/>
    <w:rsid w:val="003F3780"/>
    <w:rsid w:val="003F3970"/>
    <w:rsid w:val="003F3C4E"/>
    <w:rsid w:val="003F443F"/>
    <w:rsid w:val="003F4541"/>
    <w:rsid w:val="003F45A4"/>
    <w:rsid w:val="003F5198"/>
    <w:rsid w:val="003F528B"/>
    <w:rsid w:val="003F53D9"/>
    <w:rsid w:val="003F578D"/>
    <w:rsid w:val="003F58F1"/>
    <w:rsid w:val="003F67C4"/>
    <w:rsid w:val="003F7844"/>
    <w:rsid w:val="003F7F62"/>
    <w:rsid w:val="003F7F6D"/>
    <w:rsid w:val="004001D9"/>
    <w:rsid w:val="00400BC6"/>
    <w:rsid w:val="00400CC6"/>
    <w:rsid w:val="00400E44"/>
    <w:rsid w:val="00400F92"/>
    <w:rsid w:val="004012F6"/>
    <w:rsid w:val="004016D2"/>
    <w:rsid w:val="00401E43"/>
    <w:rsid w:val="00402157"/>
    <w:rsid w:val="004022F8"/>
    <w:rsid w:val="00402870"/>
    <w:rsid w:val="00402F2F"/>
    <w:rsid w:val="00403576"/>
    <w:rsid w:val="00403596"/>
    <w:rsid w:val="00403A70"/>
    <w:rsid w:val="00404314"/>
    <w:rsid w:val="0040453F"/>
    <w:rsid w:val="004049D1"/>
    <w:rsid w:val="00405010"/>
    <w:rsid w:val="004052AE"/>
    <w:rsid w:val="0040563D"/>
    <w:rsid w:val="0040573D"/>
    <w:rsid w:val="00405967"/>
    <w:rsid w:val="00405A23"/>
    <w:rsid w:val="00405E13"/>
    <w:rsid w:val="00405F0C"/>
    <w:rsid w:val="0040639F"/>
    <w:rsid w:val="00406510"/>
    <w:rsid w:val="00406650"/>
    <w:rsid w:val="004066A3"/>
    <w:rsid w:val="00406A3E"/>
    <w:rsid w:val="00406BDA"/>
    <w:rsid w:val="00407503"/>
    <w:rsid w:val="0040789E"/>
    <w:rsid w:val="0040795D"/>
    <w:rsid w:val="00407F71"/>
    <w:rsid w:val="004102A7"/>
    <w:rsid w:val="0041048D"/>
    <w:rsid w:val="00410C2B"/>
    <w:rsid w:val="004113CB"/>
    <w:rsid w:val="00411868"/>
    <w:rsid w:val="00411B5B"/>
    <w:rsid w:val="00411CBB"/>
    <w:rsid w:val="00411D1E"/>
    <w:rsid w:val="0041237E"/>
    <w:rsid w:val="00412610"/>
    <w:rsid w:val="00412CE9"/>
    <w:rsid w:val="00412DB5"/>
    <w:rsid w:val="00412E46"/>
    <w:rsid w:val="00412F08"/>
    <w:rsid w:val="00413C03"/>
    <w:rsid w:val="00413E7B"/>
    <w:rsid w:val="00414716"/>
    <w:rsid w:val="00414FA4"/>
    <w:rsid w:val="004150D7"/>
    <w:rsid w:val="00415129"/>
    <w:rsid w:val="004156BD"/>
    <w:rsid w:val="004158B8"/>
    <w:rsid w:val="0041598E"/>
    <w:rsid w:val="00415E9E"/>
    <w:rsid w:val="00415EB9"/>
    <w:rsid w:val="00415F8D"/>
    <w:rsid w:val="0041626F"/>
    <w:rsid w:val="00416791"/>
    <w:rsid w:val="00416942"/>
    <w:rsid w:val="004173DE"/>
    <w:rsid w:val="00417C06"/>
    <w:rsid w:val="00417D43"/>
    <w:rsid w:val="00420BA3"/>
    <w:rsid w:val="0042129F"/>
    <w:rsid w:val="0042157C"/>
    <w:rsid w:val="00421F9A"/>
    <w:rsid w:val="0042239A"/>
    <w:rsid w:val="00422439"/>
    <w:rsid w:val="0042269C"/>
    <w:rsid w:val="004228E6"/>
    <w:rsid w:val="00422ACA"/>
    <w:rsid w:val="00423181"/>
    <w:rsid w:val="004237F3"/>
    <w:rsid w:val="00423BE1"/>
    <w:rsid w:val="00423F71"/>
    <w:rsid w:val="00423F9D"/>
    <w:rsid w:val="00424340"/>
    <w:rsid w:val="0042444A"/>
    <w:rsid w:val="004251A4"/>
    <w:rsid w:val="00425CAA"/>
    <w:rsid w:val="00426384"/>
    <w:rsid w:val="004263BF"/>
    <w:rsid w:val="004265CD"/>
    <w:rsid w:val="00426A02"/>
    <w:rsid w:val="00427754"/>
    <w:rsid w:val="004278C2"/>
    <w:rsid w:val="004278E6"/>
    <w:rsid w:val="004279F0"/>
    <w:rsid w:val="00427A9B"/>
    <w:rsid w:val="00427B2B"/>
    <w:rsid w:val="00427DB8"/>
    <w:rsid w:val="00430CA2"/>
    <w:rsid w:val="00430EBB"/>
    <w:rsid w:val="00431AB0"/>
    <w:rsid w:val="004322AC"/>
    <w:rsid w:val="00432876"/>
    <w:rsid w:val="00432E91"/>
    <w:rsid w:val="00433644"/>
    <w:rsid w:val="0043381E"/>
    <w:rsid w:val="00433D08"/>
    <w:rsid w:val="0043409A"/>
    <w:rsid w:val="004342C9"/>
    <w:rsid w:val="00434731"/>
    <w:rsid w:val="00434960"/>
    <w:rsid w:val="00434B01"/>
    <w:rsid w:val="00434DF0"/>
    <w:rsid w:val="0043556F"/>
    <w:rsid w:val="00435DF0"/>
    <w:rsid w:val="00436088"/>
    <w:rsid w:val="0043613E"/>
    <w:rsid w:val="00436352"/>
    <w:rsid w:val="00436412"/>
    <w:rsid w:val="004369E4"/>
    <w:rsid w:val="00436B02"/>
    <w:rsid w:val="00436BF5"/>
    <w:rsid w:val="00436F55"/>
    <w:rsid w:val="0043705D"/>
    <w:rsid w:val="00437E5D"/>
    <w:rsid w:val="004402F7"/>
    <w:rsid w:val="00441628"/>
    <w:rsid w:val="00441B98"/>
    <w:rsid w:val="00441B9F"/>
    <w:rsid w:val="00441D24"/>
    <w:rsid w:val="0044213B"/>
    <w:rsid w:val="004421B6"/>
    <w:rsid w:val="00442341"/>
    <w:rsid w:val="004423BC"/>
    <w:rsid w:val="00442665"/>
    <w:rsid w:val="004433C0"/>
    <w:rsid w:val="0044351A"/>
    <w:rsid w:val="00443A60"/>
    <w:rsid w:val="00443E4F"/>
    <w:rsid w:val="004440AB"/>
    <w:rsid w:val="004446D2"/>
    <w:rsid w:val="00444B21"/>
    <w:rsid w:val="00444C6F"/>
    <w:rsid w:val="004451FF"/>
    <w:rsid w:val="0044567B"/>
    <w:rsid w:val="00446B8C"/>
    <w:rsid w:val="00446C1D"/>
    <w:rsid w:val="00446CE6"/>
    <w:rsid w:val="00447092"/>
    <w:rsid w:val="004470C6"/>
    <w:rsid w:val="00447B1D"/>
    <w:rsid w:val="00447BED"/>
    <w:rsid w:val="00447D85"/>
    <w:rsid w:val="0045012D"/>
    <w:rsid w:val="00450376"/>
    <w:rsid w:val="00450396"/>
    <w:rsid w:val="004503DB"/>
    <w:rsid w:val="0045058C"/>
    <w:rsid w:val="00450681"/>
    <w:rsid w:val="00451112"/>
    <w:rsid w:val="00451FA1"/>
    <w:rsid w:val="004520FD"/>
    <w:rsid w:val="0045238D"/>
    <w:rsid w:val="0045243E"/>
    <w:rsid w:val="004524B8"/>
    <w:rsid w:val="00452AD8"/>
    <w:rsid w:val="00452CA4"/>
    <w:rsid w:val="004530BE"/>
    <w:rsid w:val="004534AE"/>
    <w:rsid w:val="004536E1"/>
    <w:rsid w:val="00453793"/>
    <w:rsid w:val="004540DC"/>
    <w:rsid w:val="0045458A"/>
    <w:rsid w:val="00454C90"/>
    <w:rsid w:val="004552D2"/>
    <w:rsid w:val="004553B9"/>
    <w:rsid w:val="0045544A"/>
    <w:rsid w:val="0045567B"/>
    <w:rsid w:val="004556D9"/>
    <w:rsid w:val="00455759"/>
    <w:rsid w:val="00455768"/>
    <w:rsid w:val="004560FC"/>
    <w:rsid w:val="00456194"/>
    <w:rsid w:val="004565DB"/>
    <w:rsid w:val="00456E85"/>
    <w:rsid w:val="00457987"/>
    <w:rsid w:val="00457B53"/>
    <w:rsid w:val="00457BBC"/>
    <w:rsid w:val="00457F39"/>
    <w:rsid w:val="004603EE"/>
    <w:rsid w:val="00460472"/>
    <w:rsid w:val="004606CB"/>
    <w:rsid w:val="00461394"/>
    <w:rsid w:val="00461956"/>
    <w:rsid w:val="00461C9A"/>
    <w:rsid w:val="00462097"/>
    <w:rsid w:val="00462200"/>
    <w:rsid w:val="0046221B"/>
    <w:rsid w:val="004624C2"/>
    <w:rsid w:val="00462757"/>
    <w:rsid w:val="00462789"/>
    <w:rsid w:val="00462838"/>
    <w:rsid w:val="004629CA"/>
    <w:rsid w:val="00462AC7"/>
    <w:rsid w:val="00462D48"/>
    <w:rsid w:val="00463138"/>
    <w:rsid w:val="00463162"/>
    <w:rsid w:val="00463378"/>
    <w:rsid w:val="00463443"/>
    <w:rsid w:val="004635A6"/>
    <w:rsid w:val="00463757"/>
    <w:rsid w:val="00463788"/>
    <w:rsid w:val="00463791"/>
    <w:rsid w:val="00463C66"/>
    <w:rsid w:val="00463DEA"/>
    <w:rsid w:val="004646A6"/>
    <w:rsid w:val="0046491A"/>
    <w:rsid w:val="00464B0D"/>
    <w:rsid w:val="00464F8D"/>
    <w:rsid w:val="00465328"/>
    <w:rsid w:val="00465488"/>
    <w:rsid w:val="00465753"/>
    <w:rsid w:val="004659D5"/>
    <w:rsid w:val="00465D16"/>
    <w:rsid w:val="00466596"/>
    <w:rsid w:val="004665D2"/>
    <w:rsid w:val="00466940"/>
    <w:rsid w:val="0046751E"/>
    <w:rsid w:val="00467EB6"/>
    <w:rsid w:val="00467F48"/>
    <w:rsid w:val="00470442"/>
    <w:rsid w:val="0047092F"/>
    <w:rsid w:val="00470B01"/>
    <w:rsid w:val="00470BA1"/>
    <w:rsid w:val="004710EB"/>
    <w:rsid w:val="004715AC"/>
    <w:rsid w:val="00471FC7"/>
    <w:rsid w:val="0047202B"/>
    <w:rsid w:val="0047271A"/>
    <w:rsid w:val="0047276A"/>
    <w:rsid w:val="004727F1"/>
    <w:rsid w:val="00472899"/>
    <w:rsid w:val="00472B9A"/>
    <w:rsid w:val="00472EC2"/>
    <w:rsid w:val="00473750"/>
    <w:rsid w:val="004738E0"/>
    <w:rsid w:val="00473CBA"/>
    <w:rsid w:val="004740EC"/>
    <w:rsid w:val="0047422A"/>
    <w:rsid w:val="004747AE"/>
    <w:rsid w:val="00474A78"/>
    <w:rsid w:val="00474BD6"/>
    <w:rsid w:val="00474FA1"/>
    <w:rsid w:val="00474FF7"/>
    <w:rsid w:val="00475239"/>
    <w:rsid w:val="00475478"/>
    <w:rsid w:val="00475A11"/>
    <w:rsid w:val="00475EDA"/>
    <w:rsid w:val="00475FE3"/>
    <w:rsid w:val="004763C6"/>
    <w:rsid w:val="0047647A"/>
    <w:rsid w:val="00476B31"/>
    <w:rsid w:val="00476B92"/>
    <w:rsid w:val="00476CF0"/>
    <w:rsid w:val="00476D9E"/>
    <w:rsid w:val="00477217"/>
    <w:rsid w:val="00477465"/>
    <w:rsid w:val="004774B2"/>
    <w:rsid w:val="00477B26"/>
    <w:rsid w:val="00477BA6"/>
    <w:rsid w:val="00477D30"/>
    <w:rsid w:val="00477FF2"/>
    <w:rsid w:val="0048034A"/>
    <w:rsid w:val="00480A02"/>
    <w:rsid w:val="00480F11"/>
    <w:rsid w:val="00480FA9"/>
    <w:rsid w:val="0048104D"/>
    <w:rsid w:val="0048187D"/>
    <w:rsid w:val="00481A8A"/>
    <w:rsid w:val="0048254C"/>
    <w:rsid w:val="00483009"/>
    <w:rsid w:val="0048312F"/>
    <w:rsid w:val="0048383C"/>
    <w:rsid w:val="004838F0"/>
    <w:rsid w:val="004840A2"/>
    <w:rsid w:val="004845AF"/>
    <w:rsid w:val="004848FF"/>
    <w:rsid w:val="00484E52"/>
    <w:rsid w:val="00485951"/>
    <w:rsid w:val="00485D17"/>
    <w:rsid w:val="00486310"/>
    <w:rsid w:val="0048688C"/>
    <w:rsid w:val="00486969"/>
    <w:rsid w:val="00486BAC"/>
    <w:rsid w:val="004870BF"/>
    <w:rsid w:val="004870C2"/>
    <w:rsid w:val="0048711A"/>
    <w:rsid w:val="004871D4"/>
    <w:rsid w:val="004873AF"/>
    <w:rsid w:val="0048761F"/>
    <w:rsid w:val="00487AE1"/>
    <w:rsid w:val="00487FD4"/>
    <w:rsid w:val="0049027B"/>
    <w:rsid w:val="0049038B"/>
    <w:rsid w:val="004906C4"/>
    <w:rsid w:val="00490732"/>
    <w:rsid w:val="0049091A"/>
    <w:rsid w:val="00491069"/>
    <w:rsid w:val="00491107"/>
    <w:rsid w:val="00491C85"/>
    <w:rsid w:val="004921F7"/>
    <w:rsid w:val="00492330"/>
    <w:rsid w:val="004923D1"/>
    <w:rsid w:val="004927C7"/>
    <w:rsid w:val="00492A7F"/>
    <w:rsid w:val="0049382C"/>
    <w:rsid w:val="00493B1F"/>
    <w:rsid w:val="00493C6B"/>
    <w:rsid w:val="00493E9E"/>
    <w:rsid w:val="00493F43"/>
    <w:rsid w:val="00494228"/>
    <w:rsid w:val="0049427A"/>
    <w:rsid w:val="00494824"/>
    <w:rsid w:val="004949C7"/>
    <w:rsid w:val="00495070"/>
    <w:rsid w:val="004951DA"/>
    <w:rsid w:val="00495348"/>
    <w:rsid w:val="0049536A"/>
    <w:rsid w:val="00495439"/>
    <w:rsid w:val="00495569"/>
    <w:rsid w:val="004955A6"/>
    <w:rsid w:val="00495D2C"/>
    <w:rsid w:val="00495EEF"/>
    <w:rsid w:val="004966AB"/>
    <w:rsid w:val="004966D7"/>
    <w:rsid w:val="00496A14"/>
    <w:rsid w:val="00496B80"/>
    <w:rsid w:val="00496D3F"/>
    <w:rsid w:val="004973C3"/>
    <w:rsid w:val="004975BA"/>
    <w:rsid w:val="004976D6"/>
    <w:rsid w:val="0049788C"/>
    <w:rsid w:val="004A0542"/>
    <w:rsid w:val="004A0EFD"/>
    <w:rsid w:val="004A1020"/>
    <w:rsid w:val="004A1524"/>
    <w:rsid w:val="004A154A"/>
    <w:rsid w:val="004A1592"/>
    <w:rsid w:val="004A16CA"/>
    <w:rsid w:val="004A1A58"/>
    <w:rsid w:val="004A2025"/>
    <w:rsid w:val="004A2538"/>
    <w:rsid w:val="004A2550"/>
    <w:rsid w:val="004A29F4"/>
    <w:rsid w:val="004A2CA3"/>
    <w:rsid w:val="004A3473"/>
    <w:rsid w:val="004A36B9"/>
    <w:rsid w:val="004A3D27"/>
    <w:rsid w:val="004A4064"/>
    <w:rsid w:val="004A4108"/>
    <w:rsid w:val="004A4162"/>
    <w:rsid w:val="004A43E6"/>
    <w:rsid w:val="004A4510"/>
    <w:rsid w:val="004A47AD"/>
    <w:rsid w:val="004A527E"/>
    <w:rsid w:val="004A570F"/>
    <w:rsid w:val="004A583A"/>
    <w:rsid w:val="004A5B9F"/>
    <w:rsid w:val="004A646A"/>
    <w:rsid w:val="004A711C"/>
    <w:rsid w:val="004A74D7"/>
    <w:rsid w:val="004A7D5F"/>
    <w:rsid w:val="004B010E"/>
    <w:rsid w:val="004B034D"/>
    <w:rsid w:val="004B05AC"/>
    <w:rsid w:val="004B08CA"/>
    <w:rsid w:val="004B09C1"/>
    <w:rsid w:val="004B0D3A"/>
    <w:rsid w:val="004B0EA0"/>
    <w:rsid w:val="004B0F14"/>
    <w:rsid w:val="004B1B4F"/>
    <w:rsid w:val="004B1FE0"/>
    <w:rsid w:val="004B20C1"/>
    <w:rsid w:val="004B20E9"/>
    <w:rsid w:val="004B2637"/>
    <w:rsid w:val="004B28EF"/>
    <w:rsid w:val="004B291B"/>
    <w:rsid w:val="004B327F"/>
    <w:rsid w:val="004B3775"/>
    <w:rsid w:val="004B4866"/>
    <w:rsid w:val="004B48F7"/>
    <w:rsid w:val="004B4FA5"/>
    <w:rsid w:val="004B526A"/>
    <w:rsid w:val="004B5394"/>
    <w:rsid w:val="004B5768"/>
    <w:rsid w:val="004B5987"/>
    <w:rsid w:val="004B5A4E"/>
    <w:rsid w:val="004B637D"/>
    <w:rsid w:val="004B6586"/>
    <w:rsid w:val="004B686F"/>
    <w:rsid w:val="004B69ED"/>
    <w:rsid w:val="004B6B42"/>
    <w:rsid w:val="004B6CCD"/>
    <w:rsid w:val="004B766C"/>
    <w:rsid w:val="004B7855"/>
    <w:rsid w:val="004C0155"/>
    <w:rsid w:val="004C02F0"/>
    <w:rsid w:val="004C08BF"/>
    <w:rsid w:val="004C0935"/>
    <w:rsid w:val="004C0EC5"/>
    <w:rsid w:val="004C103C"/>
    <w:rsid w:val="004C1324"/>
    <w:rsid w:val="004C145D"/>
    <w:rsid w:val="004C15F2"/>
    <w:rsid w:val="004C2082"/>
    <w:rsid w:val="004C247F"/>
    <w:rsid w:val="004C26BF"/>
    <w:rsid w:val="004C287D"/>
    <w:rsid w:val="004C3585"/>
    <w:rsid w:val="004C3D2F"/>
    <w:rsid w:val="004C416B"/>
    <w:rsid w:val="004C43B2"/>
    <w:rsid w:val="004C46B2"/>
    <w:rsid w:val="004C48FB"/>
    <w:rsid w:val="004C4956"/>
    <w:rsid w:val="004C4F3F"/>
    <w:rsid w:val="004C5366"/>
    <w:rsid w:val="004C5617"/>
    <w:rsid w:val="004C5818"/>
    <w:rsid w:val="004C5CD9"/>
    <w:rsid w:val="004C5DEE"/>
    <w:rsid w:val="004C5E24"/>
    <w:rsid w:val="004C6EAC"/>
    <w:rsid w:val="004C708A"/>
    <w:rsid w:val="004C740D"/>
    <w:rsid w:val="004C75BF"/>
    <w:rsid w:val="004D022D"/>
    <w:rsid w:val="004D049F"/>
    <w:rsid w:val="004D0B01"/>
    <w:rsid w:val="004D0D7C"/>
    <w:rsid w:val="004D0EDE"/>
    <w:rsid w:val="004D0F5A"/>
    <w:rsid w:val="004D11ED"/>
    <w:rsid w:val="004D149C"/>
    <w:rsid w:val="004D17C8"/>
    <w:rsid w:val="004D1823"/>
    <w:rsid w:val="004D2E58"/>
    <w:rsid w:val="004D31C3"/>
    <w:rsid w:val="004D32A8"/>
    <w:rsid w:val="004D3538"/>
    <w:rsid w:val="004D355D"/>
    <w:rsid w:val="004D4404"/>
    <w:rsid w:val="004D473E"/>
    <w:rsid w:val="004D4801"/>
    <w:rsid w:val="004D49F6"/>
    <w:rsid w:val="004D4D06"/>
    <w:rsid w:val="004D5036"/>
    <w:rsid w:val="004D52B8"/>
    <w:rsid w:val="004D5633"/>
    <w:rsid w:val="004D58AA"/>
    <w:rsid w:val="004D59EC"/>
    <w:rsid w:val="004D6F8B"/>
    <w:rsid w:val="004D72C0"/>
    <w:rsid w:val="004D7900"/>
    <w:rsid w:val="004D7CC4"/>
    <w:rsid w:val="004D7DBF"/>
    <w:rsid w:val="004D7DD5"/>
    <w:rsid w:val="004E0622"/>
    <w:rsid w:val="004E0A56"/>
    <w:rsid w:val="004E0D17"/>
    <w:rsid w:val="004E1105"/>
    <w:rsid w:val="004E1345"/>
    <w:rsid w:val="004E13EB"/>
    <w:rsid w:val="004E154F"/>
    <w:rsid w:val="004E1591"/>
    <w:rsid w:val="004E15E8"/>
    <w:rsid w:val="004E190B"/>
    <w:rsid w:val="004E1AA8"/>
    <w:rsid w:val="004E1CD8"/>
    <w:rsid w:val="004E2285"/>
    <w:rsid w:val="004E26B3"/>
    <w:rsid w:val="004E2CA1"/>
    <w:rsid w:val="004E32BA"/>
    <w:rsid w:val="004E36C3"/>
    <w:rsid w:val="004E38A0"/>
    <w:rsid w:val="004E393A"/>
    <w:rsid w:val="004E3CE4"/>
    <w:rsid w:val="004E41EF"/>
    <w:rsid w:val="004E445A"/>
    <w:rsid w:val="004E4C1A"/>
    <w:rsid w:val="004E4D9B"/>
    <w:rsid w:val="004E50BE"/>
    <w:rsid w:val="004E51C8"/>
    <w:rsid w:val="004E541E"/>
    <w:rsid w:val="004E5580"/>
    <w:rsid w:val="004E561F"/>
    <w:rsid w:val="004E5BCD"/>
    <w:rsid w:val="004E610E"/>
    <w:rsid w:val="004E6267"/>
    <w:rsid w:val="004E65CA"/>
    <w:rsid w:val="004E6F23"/>
    <w:rsid w:val="004E7308"/>
    <w:rsid w:val="004F00C6"/>
    <w:rsid w:val="004F035D"/>
    <w:rsid w:val="004F0615"/>
    <w:rsid w:val="004F0A00"/>
    <w:rsid w:val="004F0A36"/>
    <w:rsid w:val="004F0DA5"/>
    <w:rsid w:val="004F1B51"/>
    <w:rsid w:val="004F201D"/>
    <w:rsid w:val="004F22B5"/>
    <w:rsid w:val="004F2664"/>
    <w:rsid w:val="004F26EE"/>
    <w:rsid w:val="004F2B44"/>
    <w:rsid w:val="004F2BCA"/>
    <w:rsid w:val="004F3325"/>
    <w:rsid w:val="004F353B"/>
    <w:rsid w:val="004F3591"/>
    <w:rsid w:val="004F47E1"/>
    <w:rsid w:val="004F4830"/>
    <w:rsid w:val="004F564C"/>
    <w:rsid w:val="004F58C9"/>
    <w:rsid w:val="004F59CC"/>
    <w:rsid w:val="004F5AED"/>
    <w:rsid w:val="004F5F17"/>
    <w:rsid w:val="004F6347"/>
    <w:rsid w:val="004F6A3E"/>
    <w:rsid w:val="004F6B54"/>
    <w:rsid w:val="004F72AE"/>
    <w:rsid w:val="004F74A1"/>
    <w:rsid w:val="004F7792"/>
    <w:rsid w:val="004F7A76"/>
    <w:rsid w:val="004F7B8E"/>
    <w:rsid w:val="00500371"/>
    <w:rsid w:val="00500650"/>
    <w:rsid w:val="0050076D"/>
    <w:rsid w:val="00500B12"/>
    <w:rsid w:val="005013BA"/>
    <w:rsid w:val="0050144A"/>
    <w:rsid w:val="00501986"/>
    <w:rsid w:val="00502094"/>
    <w:rsid w:val="005023C4"/>
    <w:rsid w:val="00502400"/>
    <w:rsid w:val="00502B67"/>
    <w:rsid w:val="005034B9"/>
    <w:rsid w:val="005039A0"/>
    <w:rsid w:val="00503C5A"/>
    <w:rsid w:val="00503DED"/>
    <w:rsid w:val="00503ED6"/>
    <w:rsid w:val="00503FBA"/>
    <w:rsid w:val="00504428"/>
    <w:rsid w:val="00504A57"/>
    <w:rsid w:val="00504EB1"/>
    <w:rsid w:val="00505216"/>
    <w:rsid w:val="00505B8C"/>
    <w:rsid w:val="00505E3A"/>
    <w:rsid w:val="00505FB4"/>
    <w:rsid w:val="00506156"/>
    <w:rsid w:val="005069E5"/>
    <w:rsid w:val="00506D91"/>
    <w:rsid w:val="00506E1C"/>
    <w:rsid w:val="00506F5A"/>
    <w:rsid w:val="00507086"/>
    <w:rsid w:val="00507117"/>
    <w:rsid w:val="00507298"/>
    <w:rsid w:val="005073FD"/>
    <w:rsid w:val="005077E4"/>
    <w:rsid w:val="00507842"/>
    <w:rsid w:val="00507E96"/>
    <w:rsid w:val="005100DC"/>
    <w:rsid w:val="005102BD"/>
    <w:rsid w:val="005103CF"/>
    <w:rsid w:val="0051053A"/>
    <w:rsid w:val="0051064B"/>
    <w:rsid w:val="00510863"/>
    <w:rsid w:val="00510B34"/>
    <w:rsid w:val="00510EA8"/>
    <w:rsid w:val="005112D4"/>
    <w:rsid w:val="0051181D"/>
    <w:rsid w:val="00511AF0"/>
    <w:rsid w:val="00511F66"/>
    <w:rsid w:val="00511FC7"/>
    <w:rsid w:val="00512244"/>
    <w:rsid w:val="00512F9E"/>
    <w:rsid w:val="005134C7"/>
    <w:rsid w:val="005135AD"/>
    <w:rsid w:val="00513867"/>
    <w:rsid w:val="0051391D"/>
    <w:rsid w:val="00513AFE"/>
    <w:rsid w:val="00513CBD"/>
    <w:rsid w:val="00513DC1"/>
    <w:rsid w:val="0051404A"/>
    <w:rsid w:val="0051438D"/>
    <w:rsid w:val="0051445A"/>
    <w:rsid w:val="00514548"/>
    <w:rsid w:val="00514792"/>
    <w:rsid w:val="005148D5"/>
    <w:rsid w:val="00514A7B"/>
    <w:rsid w:val="00515041"/>
    <w:rsid w:val="005152B8"/>
    <w:rsid w:val="0051545A"/>
    <w:rsid w:val="00515B61"/>
    <w:rsid w:val="00515D09"/>
    <w:rsid w:val="00516057"/>
    <w:rsid w:val="00516C76"/>
    <w:rsid w:val="00516ED2"/>
    <w:rsid w:val="00517160"/>
    <w:rsid w:val="005171B8"/>
    <w:rsid w:val="005172DC"/>
    <w:rsid w:val="00517B42"/>
    <w:rsid w:val="00517D0F"/>
    <w:rsid w:val="0052009C"/>
    <w:rsid w:val="005200A3"/>
    <w:rsid w:val="0052040E"/>
    <w:rsid w:val="00520414"/>
    <w:rsid w:val="00520F94"/>
    <w:rsid w:val="005213E5"/>
    <w:rsid w:val="0052140E"/>
    <w:rsid w:val="00521B27"/>
    <w:rsid w:val="00521CAA"/>
    <w:rsid w:val="00521E63"/>
    <w:rsid w:val="00521F5B"/>
    <w:rsid w:val="005224F5"/>
    <w:rsid w:val="00522577"/>
    <w:rsid w:val="005227A8"/>
    <w:rsid w:val="00522ADB"/>
    <w:rsid w:val="00522EA5"/>
    <w:rsid w:val="0052339A"/>
    <w:rsid w:val="0052341B"/>
    <w:rsid w:val="0052362B"/>
    <w:rsid w:val="00523827"/>
    <w:rsid w:val="00523A1B"/>
    <w:rsid w:val="00523D74"/>
    <w:rsid w:val="00523FB8"/>
    <w:rsid w:val="005241BF"/>
    <w:rsid w:val="00524F0B"/>
    <w:rsid w:val="00525205"/>
    <w:rsid w:val="005255FC"/>
    <w:rsid w:val="00525DC5"/>
    <w:rsid w:val="00526A14"/>
    <w:rsid w:val="00526B00"/>
    <w:rsid w:val="00526E02"/>
    <w:rsid w:val="00527830"/>
    <w:rsid w:val="00527FD6"/>
    <w:rsid w:val="00530340"/>
    <w:rsid w:val="0053038F"/>
    <w:rsid w:val="00530425"/>
    <w:rsid w:val="005307D9"/>
    <w:rsid w:val="00530A88"/>
    <w:rsid w:val="00530CA5"/>
    <w:rsid w:val="0053153D"/>
    <w:rsid w:val="005315DC"/>
    <w:rsid w:val="00531B63"/>
    <w:rsid w:val="00531C52"/>
    <w:rsid w:val="0053205F"/>
    <w:rsid w:val="00532968"/>
    <w:rsid w:val="00532F15"/>
    <w:rsid w:val="00533161"/>
    <w:rsid w:val="0053323F"/>
    <w:rsid w:val="0053328C"/>
    <w:rsid w:val="00533441"/>
    <w:rsid w:val="005335DC"/>
    <w:rsid w:val="00533616"/>
    <w:rsid w:val="00533C53"/>
    <w:rsid w:val="00534B21"/>
    <w:rsid w:val="00534CBD"/>
    <w:rsid w:val="00535A2F"/>
    <w:rsid w:val="00535B9A"/>
    <w:rsid w:val="00535D05"/>
    <w:rsid w:val="00535D5F"/>
    <w:rsid w:val="00535F14"/>
    <w:rsid w:val="00536125"/>
    <w:rsid w:val="00536216"/>
    <w:rsid w:val="005364D4"/>
    <w:rsid w:val="005367CC"/>
    <w:rsid w:val="00536B5D"/>
    <w:rsid w:val="00536F0E"/>
    <w:rsid w:val="005374F2"/>
    <w:rsid w:val="005377E5"/>
    <w:rsid w:val="00537930"/>
    <w:rsid w:val="00537A37"/>
    <w:rsid w:val="00537EF1"/>
    <w:rsid w:val="00537FEF"/>
    <w:rsid w:val="005402EA"/>
    <w:rsid w:val="00540769"/>
    <w:rsid w:val="005408D1"/>
    <w:rsid w:val="00540AA5"/>
    <w:rsid w:val="00540E82"/>
    <w:rsid w:val="00541042"/>
    <w:rsid w:val="005410AA"/>
    <w:rsid w:val="00541354"/>
    <w:rsid w:val="00541798"/>
    <w:rsid w:val="00541B1D"/>
    <w:rsid w:val="00541CEE"/>
    <w:rsid w:val="00541E9A"/>
    <w:rsid w:val="00542D78"/>
    <w:rsid w:val="00543715"/>
    <w:rsid w:val="005439CA"/>
    <w:rsid w:val="005440CA"/>
    <w:rsid w:val="00544743"/>
    <w:rsid w:val="00545085"/>
    <w:rsid w:val="005456AB"/>
    <w:rsid w:val="005457B6"/>
    <w:rsid w:val="0054585F"/>
    <w:rsid w:val="0054599B"/>
    <w:rsid w:val="005461A3"/>
    <w:rsid w:val="0054664A"/>
    <w:rsid w:val="00546736"/>
    <w:rsid w:val="00546785"/>
    <w:rsid w:val="00546787"/>
    <w:rsid w:val="00546FBC"/>
    <w:rsid w:val="00547998"/>
    <w:rsid w:val="00547C52"/>
    <w:rsid w:val="00550599"/>
    <w:rsid w:val="00550714"/>
    <w:rsid w:val="005509F9"/>
    <w:rsid w:val="00551268"/>
    <w:rsid w:val="00551CC1"/>
    <w:rsid w:val="00551E24"/>
    <w:rsid w:val="0055234A"/>
    <w:rsid w:val="005525A1"/>
    <w:rsid w:val="00552721"/>
    <w:rsid w:val="005529BD"/>
    <w:rsid w:val="00552A75"/>
    <w:rsid w:val="005530AF"/>
    <w:rsid w:val="005535FE"/>
    <w:rsid w:val="005537D8"/>
    <w:rsid w:val="00553935"/>
    <w:rsid w:val="00553B5E"/>
    <w:rsid w:val="0055404A"/>
    <w:rsid w:val="005547CC"/>
    <w:rsid w:val="0055483D"/>
    <w:rsid w:val="00554A97"/>
    <w:rsid w:val="00554C44"/>
    <w:rsid w:val="0055520F"/>
    <w:rsid w:val="00555296"/>
    <w:rsid w:val="00555563"/>
    <w:rsid w:val="00555805"/>
    <w:rsid w:val="0055585A"/>
    <w:rsid w:val="0055586E"/>
    <w:rsid w:val="00555878"/>
    <w:rsid w:val="00555DC4"/>
    <w:rsid w:val="005565A7"/>
    <w:rsid w:val="00556970"/>
    <w:rsid w:val="00556AC0"/>
    <w:rsid w:val="00556E13"/>
    <w:rsid w:val="00556EB3"/>
    <w:rsid w:val="005571E0"/>
    <w:rsid w:val="00557343"/>
    <w:rsid w:val="005575F9"/>
    <w:rsid w:val="005576BB"/>
    <w:rsid w:val="00557739"/>
    <w:rsid w:val="005601AF"/>
    <w:rsid w:val="0056025F"/>
    <w:rsid w:val="0056032E"/>
    <w:rsid w:val="0056047F"/>
    <w:rsid w:val="00560D08"/>
    <w:rsid w:val="00560E0E"/>
    <w:rsid w:val="00560F02"/>
    <w:rsid w:val="00560FE7"/>
    <w:rsid w:val="0056106C"/>
    <w:rsid w:val="00561232"/>
    <w:rsid w:val="00561352"/>
    <w:rsid w:val="005617FB"/>
    <w:rsid w:val="005619FA"/>
    <w:rsid w:val="00561CE5"/>
    <w:rsid w:val="005624C1"/>
    <w:rsid w:val="00562643"/>
    <w:rsid w:val="005627AE"/>
    <w:rsid w:val="00562971"/>
    <w:rsid w:val="00562B7F"/>
    <w:rsid w:val="00562C72"/>
    <w:rsid w:val="00562FE5"/>
    <w:rsid w:val="005632CB"/>
    <w:rsid w:val="00563DD2"/>
    <w:rsid w:val="00563F2C"/>
    <w:rsid w:val="00564D4C"/>
    <w:rsid w:val="005651A0"/>
    <w:rsid w:val="00565324"/>
    <w:rsid w:val="0056558D"/>
    <w:rsid w:val="00565736"/>
    <w:rsid w:val="00565AFC"/>
    <w:rsid w:val="00565FDA"/>
    <w:rsid w:val="0056662C"/>
    <w:rsid w:val="00566A09"/>
    <w:rsid w:val="0056718D"/>
    <w:rsid w:val="005677C3"/>
    <w:rsid w:val="00567805"/>
    <w:rsid w:val="00567911"/>
    <w:rsid w:val="00567F3E"/>
    <w:rsid w:val="00570476"/>
    <w:rsid w:val="0057129D"/>
    <w:rsid w:val="0057164F"/>
    <w:rsid w:val="005717FA"/>
    <w:rsid w:val="00571B18"/>
    <w:rsid w:val="00571D75"/>
    <w:rsid w:val="00571DFE"/>
    <w:rsid w:val="005721A8"/>
    <w:rsid w:val="0057259F"/>
    <w:rsid w:val="005728FC"/>
    <w:rsid w:val="00572BF4"/>
    <w:rsid w:val="005732C6"/>
    <w:rsid w:val="005734A7"/>
    <w:rsid w:val="005736DF"/>
    <w:rsid w:val="00573A63"/>
    <w:rsid w:val="005744FC"/>
    <w:rsid w:val="005749B8"/>
    <w:rsid w:val="00574B1F"/>
    <w:rsid w:val="00574C54"/>
    <w:rsid w:val="00575D76"/>
    <w:rsid w:val="00575EF5"/>
    <w:rsid w:val="0057632C"/>
    <w:rsid w:val="0057674A"/>
    <w:rsid w:val="005769AF"/>
    <w:rsid w:val="00576A2B"/>
    <w:rsid w:val="00576D5E"/>
    <w:rsid w:val="00576EE9"/>
    <w:rsid w:val="00576F80"/>
    <w:rsid w:val="00577088"/>
    <w:rsid w:val="005774B7"/>
    <w:rsid w:val="00577702"/>
    <w:rsid w:val="00577764"/>
    <w:rsid w:val="005778FB"/>
    <w:rsid w:val="00577A7F"/>
    <w:rsid w:val="00577CCC"/>
    <w:rsid w:val="00577FBA"/>
    <w:rsid w:val="00577FC3"/>
    <w:rsid w:val="0058008D"/>
    <w:rsid w:val="005802D3"/>
    <w:rsid w:val="0058044C"/>
    <w:rsid w:val="00580510"/>
    <w:rsid w:val="00580514"/>
    <w:rsid w:val="0058053E"/>
    <w:rsid w:val="005809E3"/>
    <w:rsid w:val="00580EDB"/>
    <w:rsid w:val="00581349"/>
    <w:rsid w:val="005817A2"/>
    <w:rsid w:val="00582140"/>
    <w:rsid w:val="00582159"/>
    <w:rsid w:val="00582244"/>
    <w:rsid w:val="00582B8F"/>
    <w:rsid w:val="005831FB"/>
    <w:rsid w:val="005841D5"/>
    <w:rsid w:val="00584242"/>
    <w:rsid w:val="0058455E"/>
    <w:rsid w:val="005847A2"/>
    <w:rsid w:val="00584A00"/>
    <w:rsid w:val="00584AF7"/>
    <w:rsid w:val="00584D24"/>
    <w:rsid w:val="005852FA"/>
    <w:rsid w:val="005859D3"/>
    <w:rsid w:val="00585D4B"/>
    <w:rsid w:val="00586056"/>
    <w:rsid w:val="00586B07"/>
    <w:rsid w:val="00586CC5"/>
    <w:rsid w:val="00587BE0"/>
    <w:rsid w:val="005900D1"/>
    <w:rsid w:val="00591131"/>
    <w:rsid w:val="00591226"/>
    <w:rsid w:val="0059124F"/>
    <w:rsid w:val="00591613"/>
    <w:rsid w:val="00591765"/>
    <w:rsid w:val="00591B02"/>
    <w:rsid w:val="00591EF0"/>
    <w:rsid w:val="0059219A"/>
    <w:rsid w:val="0059230E"/>
    <w:rsid w:val="005924EA"/>
    <w:rsid w:val="0059270B"/>
    <w:rsid w:val="00592867"/>
    <w:rsid w:val="00592C40"/>
    <w:rsid w:val="00592C49"/>
    <w:rsid w:val="00592C72"/>
    <w:rsid w:val="00592C95"/>
    <w:rsid w:val="00592D3E"/>
    <w:rsid w:val="00592D4C"/>
    <w:rsid w:val="00593009"/>
    <w:rsid w:val="0059312D"/>
    <w:rsid w:val="00593256"/>
    <w:rsid w:val="00593401"/>
    <w:rsid w:val="00593702"/>
    <w:rsid w:val="005937CD"/>
    <w:rsid w:val="005939AA"/>
    <w:rsid w:val="005939BD"/>
    <w:rsid w:val="00593D20"/>
    <w:rsid w:val="00593D4E"/>
    <w:rsid w:val="005941CC"/>
    <w:rsid w:val="00594326"/>
    <w:rsid w:val="00594786"/>
    <w:rsid w:val="00594835"/>
    <w:rsid w:val="00594974"/>
    <w:rsid w:val="00594F25"/>
    <w:rsid w:val="0059545C"/>
    <w:rsid w:val="005955A1"/>
    <w:rsid w:val="0059581D"/>
    <w:rsid w:val="005958E5"/>
    <w:rsid w:val="005959A6"/>
    <w:rsid w:val="00595F17"/>
    <w:rsid w:val="00596196"/>
    <w:rsid w:val="005967CC"/>
    <w:rsid w:val="0059721D"/>
    <w:rsid w:val="00597230"/>
    <w:rsid w:val="0059752E"/>
    <w:rsid w:val="00597763"/>
    <w:rsid w:val="005A0B9B"/>
    <w:rsid w:val="005A1315"/>
    <w:rsid w:val="005A14F6"/>
    <w:rsid w:val="005A1693"/>
    <w:rsid w:val="005A1BA0"/>
    <w:rsid w:val="005A2153"/>
    <w:rsid w:val="005A2B7D"/>
    <w:rsid w:val="005A35AE"/>
    <w:rsid w:val="005A35E5"/>
    <w:rsid w:val="005A3870"/>
    <w:rsid w:val="005A3F32"/>
    <w:rsid w:val="005A3F76"/>
    <w:rsid w:val="005A4419"/>
    <w:rsid w:val="005A4503"/>
    <w:rsid w:val="005A481C"/>
    <w:rsid w:val="005A50B1"/>
    <w:rsid w:val="005A533D"/>
    <w:rsid w:val="005A54B2"/>
    <w:rsid w:val="005A5A33"/>
    <w:rsid w:val="005A5DA0"/>
    <w:rsid w:val="005A636A"/>
    <w:rsid w:val="005A661F"/>
    <w:rsid w:val="005A6EF7"/>
    <w:rsid w:val="005A6F11"/>
    <w:rsid w:val="005A728F"/>
    <w:rsid w:val="005A72E8"/>
    <w:rsid w:val="005A749F"/>
    <w:rsid w:val="005A74C5"/>
    <w:rsid w:val="005A78E0"/>
    <w:rsid w:val="005A7924"/>
    <w:rsid w:val="005A7CAB"/>
    <w:rsid w:val="005A7CD6"/>
    <w:rsid w:val="005A7D56"/>
    <w:rsid w:val="005B0615"/>
    <w:rsid w:val="005B0AA0"/>
    <w:rsid w:val="005B0FF6"/>
    <w:rsid w:val="005B113B"/>
    <w:rsid w:val="005B1314"/>
    <w:rsid w:val="005B13F8"/>
    <w:rsid w:val="005B1D67"/>
    <w:rsid w:val="005B2190"/>
    <w:rsid w:val="005B2AC5"/>
    <w:rsid w:val="005B2DC4"/>
    <w:rsid w:val="005B3CF7"/>
    <w:rsid w:val="005B3D27"/>
    <w:rsid w:val="005B419B"/>
    <w:rsid w:val="005B43A7"/>
    <w:rsid w:val="005B43FB"/>
    <w:rsid w:val="005B4582"/>
    <w:rsid w:val="005B485B"/>
    <w:rsid w:val="005B4918"/>
    <w:rsid w:val="005B4CF8"/>
    <w:rsid w:val="005B542A"/>
    <w:rsid w:val="005B5488"/>
    <w:rsid w:val="005B560E"/>
    <w:rsid w:val="005B5644"/>
    <w:rsid w:val="005B568C"/>
    <w:rsid w:val="005B5B18"/>
    <w:rsid w:val="005B604B"/>
    <w:rsid w:val="005B6167"/>
    <w:rsid w:val="005B6E07"/>
    <w:rsid w:val="005B70BB"/>
    <w:rsid w:val="005B7102"/>
    <w:rsid w:val="005B7493"/>
    <w:rsid w:val="005B7B05"/>
    <w:rsid w:val="005B7E13"/>
    <w:rsid w:val="005C0788"/>
    <w:rsid w:val="005C09A0"/>
    <w:rsid w:val="005C14FB"/>
    <w:rsid w:val="005C1548"/>
    <w:rsid w:val="005C232F"/>
    <w:rsid w:val="005C24B5"/>
    <w:rsid w:val="005C27E6"/>
    <w:rsid w:val="005C2B13"/>
    <w:rsid w:val="005C33A6"/>
    <w:rsid w:val="005C33CB"/>
    <w:rsid w:val="005C3776"/>
    <w:rsid w:val="005C3C6D"/>
    <w:rsid w:val="005C3E1A"/>
    <w:rsid w:val="005C3E61"/>
    <w:rsid w:val="005C434A"/>
    <w:rsid w:val="005C4592"/>
    <w:rsid w:val="005C477D"/>
    <w:rsid w:val="005C482F"/>
    <w:rsid w:val="005C49CB"/>
    <w:rsid w:val="005C5787"/>
    <w:rsid w:val="005C5C2F"/>
    <w:rsid w:val="005C6155"/>
    <w:rsid w:val="005C62BA"/>
    <w:rsid w:val="005C6609"/>
    <w:rsid w:val="005C679A"/>
    <w:rsid w:val="005C699D"/>
    <w:rsid w:val="005C6CB3"/>
    <w:rsid w:val="005C7097"/>
    <w:rsid w:val="005C7464"/>
    <w:rsid w:val="005C76A4"/>
    <w:rsid w:val="005C77D2"/>
    <w:rsid w:val="005C7A79"/>
    <w:rsid w:val="005C7E9B"/>
    <w:rsid w:val="005C7FC6"/>
    <w:rsid w:val="005D035A"/>
    <w:rsid w:val="005D061D"/>
    <w:rsid w:val="005D0680"/>
    <w:rsid w:val="005D0AB6"/>
    <w:rsid w:val="005D0D49"/>
    <w:rsid w:val="005D106A"/>
    <w:rsid w:val="005D10F7"/>
    <w:rsid w:val="005D1506"/>
    <w:rsid w:val="005D1582"/>
    <w:rsid w:val="005D182B"/>
    <w:rsid w:val="005D1C49"/>
    <w:rsid w:val="005D1DDB"/>
    <w:rsid w:val="005D243A"/>
    <w:rsid w:val="005D28EC"/>
    <w:rsid w:val="005D2D11"/>
    <w:rsid w:val="005D38A0"/>
    <w:rsid w:val="005D450C"/>
    <w:rsid w:val="005D4625"/>
    <w:rsid w:val="005D4A8A"/>
    <w:rsid w:val="005D52B6"/>
    <w:rsid w:val="005D532A"/>
    <w:rsid w:val="005D53D3"/>
    <w:rsid w:val="005D581B"/>
    <w:rsid w:val="005D5D06"/>
    <w:rsid w:val="005D6A03"/>
    <w:rsid w:val="005D7471"/>
    <w:rsid w:val="005D749E"/>
    <w:rsid w:val="005D7946"/>
    <w:rsid w:val="005D79FD"/>
    <w:rsid w:val="005D7ABA"/>
    <w:rsid w:val="005D7AC5"/>
    <w:rsid w:val="005D7BC2"/>
    <w:rsid w:val="005E0B9E"/>
    <w:rsid w:val="005E0C79"/>
    <w:rsid w:val="005E1209"/>
    <w:rsid w:val="005E141E"/>
    <w:rsid w:val="005E18A2"/>
    <w:rsid w:val="005E21BC"/>
    <w:rsid w:val="005E22ED"/>
    <w:rsid w:val="005E27D3"/>
    <w:rsid w:val="005E2A4B"/>
    <w:rsid w:val="005E2AE2"/>
    <w:rsid w:val="005E2E49"/>
    <w:rsid w:val="005E3076"/>
    <w:rsid w:val="005E3AA7"/>
    <w:rsid w:val="005E3D0F"/>
    <w:rsid w:val="005E42FC"/>
    <w:rsid w:val="005E469F"/>
    <w:rsid w:val="005E4725"/>
    <w:rsid w:val="005E4AF6"/>
    <w:rsid w:val="005E4C62"/>
    <w:rsid w:val="005E4E1F"/>
    <w:rsid w:val="005E5513"/>
    <w:rsid w:val="005E5672"/>
    <w:rsid w:val="005E6188"/>
    <w:rsid w:val="005E65E5"/>
    <w:rsid w:val="005E68B1"/>
    <w:rsid w:val="005E6CD1"/>
    <w:rsid w:val="005E6D1F"/>
    <w:rsid w:val="005E6FD9"/>
    <w:rsid w:val="005E735A"/>
    <w:rsid w:val="005E757B"/>
    <w:rsid w:val="005E7AB4"/>
    <w:rsid w:val="005E7B34"/>
    <w:rsid w:val="005F019F"/>
    <w:rsid w:val="005F0333"/>
    <w:rsid w:val="005F0947"/>
    <w:rsid w:val="005F0A3C"/>
    <w:rsid w:val="005F1050"/>
    <w:rsid w:val="005F1AB0"/>
    <w:rsid w:val="005F1DCB"/>
    <w:rsid w:val="005F2924"/>
    <w:rsid w:val="005F29CB"/>
    <w:rsid w:val="005F2AA2"/>
    <w:rsid w:val="005F2D72"/>
    <w:rsid w:val="005F2FAF"/>
    <w:rsid w:val="005F326E"/>
    <w:rsid w:val="005F3CF9"/>
    <w:rsid w:val="005F3E25"/>
    <w:rsid w:val="005F3E2B"/>
    <w:rsid w:val="005F41F3"/>
    <w:rsid w:val="005F4376"/>
    <w:rsid w:val="005F4428"/>
    <w:rsid w:val="005F4A33"/>
    <w:rsid w:val="005F518A"/>
    <w:rsid w:val="005F51A1"/>
    <w:rsid w:val="005F562C"/>
    <w:rsid w:val="005F589C"/>
    <w:rsid w:val="005F5B08"/>
    <w:rsid w:val="005F5B6D"/>
    <w:rsid w:val="005F6441"/>
    <w:rsid w:val="005F6536"/>
    <w:rsid w:val="005F680E"/>
    <w:rsid w:val="005F6CC9"/>
    <w:rsid w:val="005F7043"/>
    <w:rsid w:val="005F726B"/>
    <w:rsid w:val="005F7775"/>
    <w:rsid w:val="005F7CA2"/>
    <w:rsid w:val="005F7DD7"/>
    <w:rsid w:val="005F7E53"/>
    <w:rsid w:val="0060038F"/>
    <w:rsid w:val="0060076B"/>
    <w:rsid w:val="00600CBB"/>
    <w:rsid w:val="00600F05"/>
    <w:rsid w:val="00601199"/>
    <w:rsid w:val="0060191F"/>
    <w:rsid w:val="00601921"/>
    <w:rsid w:val="00601DBC"/>
    <w:rsid w:val="00601DD1"/>
    <w:rsid w:val="00601E19"/>
    <w:rsid w:val="00601EE8"/>
    <w:rsid w:val="00601F2A"/>
    <w:rsid w:val="006024DD"/>
    <w:rsid w:val="00602729"/>
    <w:rsid w:val="0060279E"/>
    <w:rsid w:val="00602CC6"/>
    <w:rsid w:val="00603BD9"/>
    <w:rsid w:val="00603D3A"/>
    <w:rsid w:val="00603F6E"/>
    <w:rsid w:val="00604012"/>
    <w:rsid w:val="00604782"/>
    <w:rsid w:val="00604AF6"/>
    <w:rsid w:val="00604E93"/>
    <w:rsid w:val="00605445"/>
    <w:rsid w:val="006057C2"/>
    <w:rsid w:val="0060584D"/>
    <w:rsid w:val="00605B3B"/>
    <w:rsid w:val="00605E6D"/>
    <w:rsid w:val="00606001"/>
    <w:rsid w:val="0060659C"/>
    <w:rsid w:val="00606B32"/>
    <w:rsid w:val="0060700E"/>
    <w:rsid w:val="00607070"/>
    <w:rsid w:val="00607D3A"/>
    <w:rsid w:val="006105F1"/>
    <w:rsid w:val="00610BB6"/>
    <w:rsid w:val="00611237"/>
    <w:rsid w:val="006112DB"/>
    <w:rsid w:val="00611910"/>
    <w:rsid w:val="00611C33"/>
    <w:rsid w:val="006120D5"/>
    <w:rsid w:val="00612108"/>
    <w:rsid w:val="00612460"/>
    <w:rsid w:val="00612D98"/>
    <w:rsid w:val="00612FD0"/>
    <w:rsid w:val="00613228"/>
    <w:rsid w:val="00613715"/>
    <w:rsid w:val="006138FA"/>
    <w:rsid w:val="00613A8E"/>
    <w:rsid w:val="00613B15"/>
    <w:rsid w:val="006143FF"/>
    <w:rsid w:val="006147DA"/>
    <w:rsid w:val="00614C6F"/>
    <w:rsid w:val="0061518D"/>
    <w:rsid w:val="00615267"/>
    <w:rsid w:val="0061564C"/>
    <w:rsid w:val="00615AF9"/>
    <w:rsid w:val="00615C6B"/>
    <w:rsid w:val="006165B6"/>
    <w:rsid w:val="00616A47"/>
    <w:rsid w:val="00616A8A"/>
    <w:rsid w:val="006203CA"/>
    <w:rsid w:val="00620E63"/>
    <w:rsid w:val="00620E9B"/>
    <w:rsid w:val="0062145D"/>
    <w:rsid w:val="00621879"/>
    <w:rsid w:val="00622518"/>
    <w:rsid w:val="006228C4"/>
    <w:rsid w:val="00622B01"/>
    <w:rsid w:val="00622E07"/>
    <w:rsid w:val="0062303D"/>
    <w:rsid w:val="006233ED"/>
    <w:rsid w:val="00623536"/>
    <w:rsid w:val="006236DF"/>
    <w:rsid w:val="00623E2F"/>
    <w:rsid w:val="00623F66"/>
    <w:rsid w:val="00624119"/>
    <w:rsid w:val="00624178"/>
    <w:rsid w:val="006241A1"/>
    <w:rsid w:val="0062429B"/>
    <w:rsid w:val="006242FB"/>
    <w:rsid w:val="00624ACF"/>
    <w:rsid w:val="00624ADB"/>
    <w:rsid w:val="00624E45"/>
    <w:rsid w:val="00625270"/>
    <w:rsid w:val="00625959"/>
    <w:rsid w:val="00625A2D"/>
    <w:rsid w:val="00625C21"/>
    <w:rsid w:val="00625CEC"/>
    <w:rsid w:val="0062622A"/>
    <w:rsid w:val="00626403"/>
    <w:rsid w:val="006264C2"/>
    <w:rsid w:val="00626FCE"/>
    <w:rsid w:val="0062701C"/>
    <w:rsid w:val="006270A9"/>
    <w:rsid w:val="00627106"/>
    <w:rsid w:val="00627421"/>
    <w:rsid w:val="00627600"/>
    <w:rsid w:val="00627E19"/>
    <w:rsid w:val="00630169"/>
    <w:rsid w:val="00630683"/>
    <w:rsid w:val="0063084F"/>
    <w:rsid w:val="00630C20"/>
    <w:rsid w:val="006313AB"/>
    <w:rsid w:val="00631510"/>
    <w:rsid w:val="0063158B"/>
    <w:rsid w:val="006319ED"/>
    <w:rsid w:val="00632399"/>
    <w:rsid w:val="006327BA"/>
    <w:rsid w:val="006329A1"/>
    <w:rsid w:val="00632E8C"/>
    <w:rsid w:val="00633157"/>
    <w:rsid w:val="0063336D"/>
    <w:rsid w:val="006335D7"/>
    <w:rsid w:val="00633A26"/>
    <w:rsid w:val="00633EC0"/>
    <w:rsid w:val="006341DD"/>
    <w:rsid w:val="006346D0"/>
    <w:rsid w:val="006348CC"/>
    <w:rsid w:val="0063533B"/>
    <w:rsid w:val="00635482"/>
    <w:rsid w:val="00635916"/>
    <w:rsid w:val="006359DD"/>
    <w:rsid w:val="00635B5A"/>
    <w:rsid w:val="00635F96"/>
    <w:rsid w:val="0063632B"/>
    <w:rsid w:val="00636979"/>
    <w:rsid w:val="00636BC1"/>
    <w:rsid w:val="00636D03"/>
    <w:rsid w:val="00637344"/>
    <w:rsid w:val="006374A6"/>
    <w:rsid w:val="0063777B"/>
    <w:rsid w:val="00637B30"/>
    <w:rsid w:val="00637BE0"/>
    <w:rsid w:val="0064002A"/>
    <w:rsid w:val="006405AA"/>
    <w:rsid w:val="006406C7"/>
    <w:rsid w:val="00640E4F"/>
    <w:rsid w:val="006419A8"/>
    <w:rsid w:val="00641C4D"/>
    <w:rsid w:val="00641C98"/>
    <w:rsid w:val="006420CD"/>
    <w:rsid w:val="00642472"/>
    <w:rsid w:val="00642C81"/>
    <w:rsid w:val="00642CFA"/>
    <w:rsid w:val="00642D2B"/>
    <w:rsid w:val="00642DF7"/>
    <w:rsid w:val="00643166"/>
    <w:rsid w:val="006431BD"/>
    <w:rsid w:val="0064388A"/>
    <w:rsid w:val="006439FD"/>
    <w:rsid w:val="00643B83"/>
    <w:rsid w:val="00643D86"/>
    <w:rsid w:val="00643ED6"/>
    <w:rsid w:val="00644BA4"/>
    <w:rsid w:val="00644D9D"/>
    <w:rsid w:val="00644F89"/>
    <w:rsid w:val="0064500D"/>
    <w:rsid w:val="00645034"/>
    <w:rsid w:val="0064530D"/>
    <w:rsid w:val="00645601"/>
    <w:rsid w:val="0064591E"/>
    <w:rsid w:val="00645CB2"/>
    <w:rsid w:val="00645FE5"/>
    <w:rsid w:val="00646243"/>
    <w:rsid w:val="0064637F"/>
    <w:rsid w:val="006464EB"/>
    <w:rsid w:val="006469EE"/>
    <w:rsid w:val="00646A13"/>
    <w:rsid w:val="00646C6C"/>
    <w:rsid w:val="00647F8E"/>
    <w:rsid w:val="00650259"/>
    <w:rsid w:val="006509F5"/>
    <w:rsid w:val="00651023"/>
    <w:rsid w:val="0065184A"/>
    <w:rsid w:val="0065252B"/>
    <w:rsid w:val="00652E24"/>
    <w:rsid w:val="00653001"/>
    <w:rsid w:val="00653050"/>
    <w:rsid w:val="00653498"/>
    <w:rsid w:val="006535BF"/>
    <w:rsid w:val="00653A54"/>
    <w:rsid w:val="00653A96"/>
    <w:rsid w:val="006540F9"/>
    <w:rsid w:val="0065428B"/>
    <w:rsid w:val="00654370"/>
    <w:rsid w:val="006543AC"/>
    <w:rsid w:val="00654E69"/>
    <w:rsid w:val="00654F39"/>
    <w:rsid w:val="00655080"/>
    <w:rsid w:val="00655100"/>
    <w:rsid w:val="006556E3"/>
    <w:rsid w:val="00655E92"/>
    <w:rsid w:val="00655EA3"/>
    <w:rsid w:val="00656127"/>
    <w:rsid w:val="0065612A"/>
    <w:rsid w:val="006563FB"/>
    <w:rsid w:val="00656885"/>
    <w:rsid w:val="00656887"/>
    <w:rsid w:val="00657000"/>
    <w:rsid w:val="00657157"/>
    <w:rsid w:val="0065738F"/>
    <w:rsid w:val="00657A18"/>
    <w:rsid w:val="006602BE"/>
    <w:rsid w:val="006609BC"/>
    <w:rsid w:val="00660E79"/>
    <w:rsid w:val="00661389"/>
    <w:rsid w:val="006616B1"/>
    <w:rsid w:val="00661C29"/>
    <w:rsid w:val="00661C71"/>
    <w:rsid w:val="006622E3"/>
    <w:rsid w:val="00662484"/>
    <w:rsid w:val="006629A0"/>
    <w:rsid w:val="00662CC7"/>
    <w:rsid w:val="00662E51"/>
    <w:rsid w:val="00662EB3"/>
    <w:rsid w:val="0066311B"/>
    <w:rsid w:val="006631D9"/>
    <w:rsid w:val="00663278"/>
    <w:rsid w:val="00663403"/>
    <w:rsid w:val="0066362F"/>
    <w:rsid w:val="00663A62"/>
    <w:rsid w:val="00663E14"/>
    <w:rsid w:val="0066433A"/>
    <w:rsid w:val="00664806"/>
    <w:rsid w:val="0066494D"/>
    <w:rsid w:val="006649B6"/>
    <w:rsid w:val="006651D3"/>
    <w:rsid w:val="0066529D"/>
    <w:rsid w:val="00665B62"/>
    <w:rsid w:val="00665BCE"/>
    <w:rsid w:val="00665C0E"/>
    <w:rsid w:val="00665F72"/>
    <w:rsid w:val="006667EC"/>
    <w:rsid w:val="00666D64"/>
    <w:rsid w:val="00666F01"/>
    <w:rsid w:val="00667C48"/>
    <w:rsid w:val="00667CC4"/>
    <w:rsid w:val="00667F58"/>
    <w:rsid w:val="00670209"/>
    <w:rsid w:val="00670C3E"/>
    <w:rsid w:val="00670E71"/>
    <w:rsid w:val="00670EB3"/>
    <w:rsid w:val="00670F5E"/>
    <w:rsid w:val="0067140A"/>
    <w:rsid w:val="006717D9"/>
    <w:rsid w:val="00671A46"/>
    <w:rsid w:val="00671B4E"/>
    <w:rsid w:val="006720C9"/>
    <w:rsid w:val="00673225"/>
    <w:rsid w:val="0067325A"/>
    <w:rsid w:val="006739BA"/>
    <w:rsid w:val="00673A50"/>
    <w:rsid w:val="00673BA8"/>
    <w:rsid w:val="00674219"/>
    <w:rsid w:val="006748A8"/>
    <w:rsid w:val="00674BBF"/>
    <w:rsid w:val="00674DCC"/>
    <w:rsid w:val="0067530A"/>
    <w:rsid w:val="00675938"/>
    <w:rsid w:val="00675BF3"/>
    <w:rsid w:val="00675EC9"/>
    <w:rsid w:val="00675F72"/>
    <w:rsid w:val="00675F8A"/>
    <w:rsid w:val="006760D5"/>
    <w:rsid w:val="0067674F"/>
    <w:rsid w:val="006767BA"/>
    <w:rsid w:val="00676C45"/>
    <w:rsid w:val="00676E01"/>
    <w:rsid w:val="00677474"/>
    <w:rsid w:val="00677652"/>
    <w:rsid w:val="0067769A"/>
    <w:rsid w:val="0067790E"/>
    <w:rsid w:val="00677C77"/>
    <w:rsid w:val="00677F5A"/>
    <w:rsid w:val="006803AF"/>
    <w:rsid w:val="006806B7"/>
    <w:rsid w:val="006812B1"/>
    <w:rsid w:val="00681A68"/>
    <w:rsid w:val="006824E9"/>
    <w:rsid w:val="006827D1"/>
    <w:rsid w:val="0068286C"/>
    <w:rsid w:val="00682ADA"/>
    <w:rsid w:val="00682AE2"/>
    <w:rsid w:val="006831AD"/>
    <w:rsid w:val="00683267"/>
    <w:rsid w:val="00683465"/>
    <w:rsid w:val="006834C6"/>
    <w:rsid w:val="00683FF2"/>
    <w:rsid w:val="006840ED"/>
    <w:rsid w:val="00684137"/>
    <w:rsid w:val="006844A4"/>
    <w:rsid w:val="00684ACC"/>
    <w:rsid w:val="00684CF8"/>
    <w:rsid w:val="00684DA3"/>
    <w:rsid w:val="00684EEB"/>
    <w:rsid w:val="00684F3D"/>
    <w:rsid w:val="006855EB"/>
    <w:rsid w:val="0068560C"/>
    <w:rsid w:val="00685777"/>
    <w:rsid w:val="00685801"/>
    <w:rsid w:val="00685AA5"/>
    <w:rsid w:val="00686798"/>
    <w:rsid w:val="00686BEB"/>
    <w:rsid w:val="00686E02"/>
    <w:rsid w:val="00686F52"/>
    <w:rsid w:val="00686FFE"/>
    <w:rsid w:val="006871F7"/>
    <w:rsid w:val="00687AB6"/>
    <w:rsid w:val="00687DCC"/>
    <w:rsid w:val="006901A1"/>
    <w:rsid w:val="0069056B"/>
    <w:rsid w:val="006905D4"/>
    <w:rsid w:val="00690D88"/>
    <w:rsid w:val="00690E7C"/>
    <w:rsid w:val="00691856"/>
    <w:rsid w:val="00692388"/>
    <w:rsid w:val="0069248A"/>
    <w:rsid w:val="006926D5"/>
    <w:rsid w:val="006928F3"/>
    <w:rsid w:val="00692E4B"/>
    <w:rsid w:val="00692E70"/>
    <w:rsid w:val="00693447"/>
    <w:rsid w:val="00693AE5"/>
    <w:rsid w:val="00693AEA"/>
    <w:rsid w:val="00693EBC"/>
    <w:rsid w:val="00694339"/>
    <w:rsid w:val="00694725"/>
    <w:rsid w:val="00694C64"/>
    <w:rsid w:val="00694C87"/>
    <w:rsid w:val="006958BA"/>
    <w:rsid w:val="006959E5"/>
    <w:rsid w:val="006959EB"/>
    <w:rsid w:val="00695AA7"/>
    <w:rsid w:val="00696AFB"/>
    <w:rsid w:val="00696D9B"/>
    <w:rsid w:val="00696E0A"/>
    <w:rsid w:val="00696E40"/>
    <w:rsid w:val="0069709C"/>
    <w:rsid w:val="0069745B"/>
    <w:rsid w:val="00697638"/>
    <w:rsid w:val="00697ABE"/>
    <w:rsid w:val="00697CD1"/>
    <w:rsid w:val="00697CDD"/>
    <w:rsid w:val="00697D1E"/>
    <w:rsid w:val="006A0288"/>
    <w:rsid w:val="006A0312"/>
    <w:rsid w:val="006A03A7"/>
    <w:rsid w:val="006A070D"/>
    <w:rsid w:val="006A0CBA"/>
    <w:rsid w:val="006A0E72"/>
    <w:rsid w:val="006A0F2E"/>
    <w:rsid w:val="006A13A3"/>
    <w:rsid w:val="006A1590"/>
    <w:rsid w:val="006A16E3"/>
    <w:rsid w:val="006A1D27"/>
    <w:rsid w:val="006A1E76"/>
    <w:rsid w:val="006A209B"/>
    <w:rsid w:val="006A2209"/>
    <w:rsid w:val="006A2294"/>
    <w:rsid w:val="006A2574"/>
    <w:rsid w:val="006A26CF"/>
    <w:rsid w:val="006A2B28"/>
    <w:rsid w:val="006A2FC0"/>
    <w:rsid w:val="006A30DA"/>
    <w:rsid w:val="006A3122"/>
    <w:rsid w:val="006A3D6E"/>
    <w:rsid w:val="006A478D"/>
    <w:rsid w:val="006A4790"/>
    <w:rsid w:val="006A4A7E"/>
    <w:rsid w:val="006A53E2"/>
    <w:rsid w:val="006A595E"/>
    <w:rsid w:val="006A5D27"/>
    <w:rsid w:val="006A61B5"/>
    <w:rsid w:val="006A67A8"/>
    <w:rsid w:val="006A7785"/>
    <w:rsid w:val="006A77E3"/>
    <w:rsid w:val="006A7D80"/>
    <w:rsid w:val="006B00C2"/>
    <w:rsid w:val="006B0AF4"/>
    <w:rsid w:val="006B0CD6"/>
    <w:rsid w:val="006B10A9"/>
    <w:rsid w:val="006B11B1"/>
    <w:rsid w:val="006B12AC"/>
    <w:rsid w:val="006B159A"/>
    <w:rsid w:val="006B1B76"/>
    <w:rsid w:val="006B2033"/>
    <w:rsid w:val="006B250A"/>
    <w:rsid w:val="006B2703"/>
    <w:rsid w:val="006B2F97"/>
    <w:rsid w:val="006B32E1"/>
    <w:rsid w:val="006B3418"/>
    <w:rsid w:val="006B342E"/>
    <w:rsid w:val="006B35CD"/>
    <w:rsid w:val="006B3629"/>
    <w:rsid w:val="006B3719"/>
    <w:rsid w:val="006B3B8B"/>
    <w:rsid w:val="006B3D04"/>
    <w:rsid w:val="006B3F31"/>
    <w:rsid w:val="006B3FDD"/>
    <w:rsid w:val="006B409C"/>
    <w:rsid w:val="006B4581"/>
    <w:rsid w:val="006B4E1D"/>
    <w:rsid w:val="006B4E3B"/>
    <w:rsid w:val="006B51FB"/>
    <w:rsid w:val="006B534A"/>
    <w:rsid w:val="006B590B"/>
    <w:rsid w:val="006B5B06"/>
    <w:rsid w:val="006B5F58"/>
    <w:rsid w:val="006B6075"/>
    <w:rsid w:val="006B626E"/>
    <w:rsid w:val="006B65C5"/>
    <w:rsid w:val="006B7160"/>
    <w:rsid w:val="006B7AF1"/>
    <w:rsid w:val="006B7CA1"/>
    <w:rsid w:val="006C02F4"/>
    <w:rsid w:val="006C0584"/>
    <w:rsid w:val="006C0E7B"/>
    <w:rsid w:val="006C1444"/>
    <w:rsid w:val="006C1A65"/>
    <w:rsid w:val="006C1B8F"/>
    <w:rsid w:val="006C1EF4"/>
    <w:rsid w:val="006C260A"/>
    <w:rsid w:val="006C2BC2"/>
    <w:rsid w:val="006C2C79"/>
    <w:rsid w:val="006C3283"/>
    <w:rsid w:val="006C3573"/>
    <w:rsid w:val="006C3E45"/>
    <w:rsid w:val="006C3FA7"/>
    <w:rsid w:val="006C41F8"/>
    <w:rsid w:val="006C4288"/>
    <w:rsid w:val="006C43D0"/>
    <w:rsid w:val="006C44A7"/>
    <w:rsid w:val="006C47D2"/>
    <w:rsid w:val="006C4A74"/>
    <w:rsid w:val="006C4BEC"/>
    <w:rsid w:val="006C5F8D"/>
    <w:rsid w:val="006C5FD9"/>
    <w:rsid w:val="006C6053"/>
    <w:rsid w:val="006C6237"/>
    <w:rsid w:val="006C66A1"/>
    <w:rsid w:val="006C66C7"/>
    <w:rsid w:val="006C67E1"/>
    <w:rsid w:val="006C694B"/>
    <w:rsid w:val="006C6B0D"/>
    <w:rsid w:val="006C7F38"/>
    <w:rsid w:val="006D0BF9"/>
    <w:rsid w:val="006D0C5C"/>
    <w:rsid w:val="006D10C8"/>
    <w:rsid w:val="006D11B2"/>
    <w:rsid w:val="006D11CD"/>
    <w:rsid w:val="006D1446"/>
    <w:rsid w:val="006D1683"/>
    <w:rsid w:val="006D1C54"/>
    <w:rsid w:val="006D1F9F"/>
    <w:rsid w:val="006D25C0"/>
    <w:rsid w:val="006D2BC5"/>
    <w:rsid w:val="006D2DB9"/>
    <w:rsid w:val="006D2EAE"/>
    <w:rsid w:val="006D324C"/>
    <w:rsid w:val="006D3290"/>
    <w:rsid w:val="006D3572"/>
    <w:rsid w:val="006D36F6"/>
    <w:rsid w:val="006D3E95"/>
    <w:rsid w:val="006D4367"/>
    <w:rsid w:val="006D4753"/>
    <w:rsid w:val="006D4CB0"/>
    <w:rsid w:val="006D4CD5"/>
    <w:rsid w:val="006D4FC4"/>
    <w:rsid w:val="006D51A7"/>
    <w:rsid w:val="006D550A"/>
    <w:rsid w:val="006D55A2"/>
    <w:rsid w:val="006D6211"/>
    <w:rsid w:val="006D68C1"/>
    <w:rsid w:val="006D70B7"/>
    <w:rsid w:val="006D7291"/>
    <w:rsid w:val="006D7D17"/>
    <w:rsid w:val="006D7E3B"/>
    <w:rsid w:val="006D7FA7"/>
    <w:rsid w:val="006E005F"/>
    <w:rsid w:val="006E056E"/>
    <w:rsid w:val="006E0717"/>
    <w:rsid w:val="006E0B1D"/>
    <w:rsid w:val="006E0B24"/>
    <w:rsid w:val="006E0CCF"/>
    <w:rsid w:val="006E13F4"/>
    <w:rsid w:val="006E15F1"/>
    <w:rsid w:val="006E1882"/>
    <w:rsid w:val="006E18DB"/>
    <w:rsid w:val="006E1D91"/>
    <w:rsid w:val="006E1F2B"/>
    <w:rsid w:val="006E1F89"/>
    <w:rsid w:val="006E22D2"/>
    <w:rsid w:val="006E2F7F"/>
    <w:rsid w:val="006E3350"/>
    <w:rsid w:val="006E34D6"/>
    <w:rsid w:val="006E37A0"/>
    <w:rsid w:val="006E37E3"/>
    <w:rsid w:val="006E3894"/>
    <w:rsid w:val="006E3A03"/>
    <w:rsid w:val="006E422C"/>
    <w:rsid w:val="006E4398"/>
    <w:rsid w:val="006E5667"/>
    <w:rsid w:val="006E56CA"/>
    <w:rsid w:val="006E57C1"/>
    <w:rsid w:val="006E5B21"/>
    <w:rsid w:val="006E5FA6"/>
    <w:rsid w:val="006E6181"/>
    <w:rsid w:val="006E6197"/>
    <w:rsid w:val="006E6371"/>
    <w:rsid w:val="006E63C4"/>
    <w:rsid w:val="006E63F0"/>
    <w:rsid w:val="006E6408"/>
    <w:rsid w:val="006E6899"/>
    <w:rsid w:val="006E6C8D"/>
    <w:rsid w:val="006E7744"/>
    <w:rsid w:val="006E7918"/>
    <w:rsid w:val="006E7BA8"/>
    <w:rsid w:val="006E7C0A"/>
    <w:rsid w:val="006E7C93"/>
    <w:rsid w:val="006E7E96"/>
    <w:rsid w:val="006F007F"/>
    <w:rsid w:val="006F0925"/>
    <w:rsid w:val="006F0A5B"/>
    <w:rsid w:val="006F0AE9"/>
    <w:rsid w:val="006F1761"/>
    <w:rsid w:val="006F1C9B"/>
    <w:rsid w:val="006F1F28"/>
    <w:rsid w:val="006F20AF"/>
    <w:rsid w:val="006F24EB"/>
    <w:rsid w:val="006F2985"/>
    <w:rsid w:val="006F298F"/>
    <w:rsid w:val="006F2CD3"/>
    <w:rsid w:val="006F2CF4"/>
    <w:rsid w:val="006F2DA5"/>
    <w:rsid w:val="006F35FC"/>
    <w:rsid w:val="006F3650"/>
    <w:rsid w:val="006F3774"/>
    <w:rsid w:val="006F3E10"/>
    <w:rsid w:val="006F439D"/>
    <w:rsid w:val="006F4963"/>
    <w:rsid w:val="006F4C38"/>
    <w:rsid w:val="006F4FCD"/>
    <w:rsid w:val="006F50FE"/>
    <w:rsid w:val="006F5662"/>
    <w:rsid w:val="006F58EC"/>
    <w:rsid w:val="006F5DD7"/>
    <w:rsid w:val="006F6624"/>
    <w:rsid w:val="006F6784"/>
    <w:rsid w:val="006F67DB"/>
    <w:rsid w:val="006F6954"/>
    <w:rsid w:val="006F7380"/>
    <w:rsid w:val="006F7444"/>
    <w:rsid w:val="006F77E8"/>
    <w:rsid w:val="006F7D4E"/>
    <w:rsid w:val="00700463"/>
    <w:rsid w:val="007006E2"/>
    <w:rsid w:val="00700CEA"/>
    <w:rsid w:val="00701221"/>
    <w:rsid w:val="007013B1"/>
    <w:rsid w:val="007014B7"/>
    <w:rsid w:val="00701552"/>
    <w:rsid w:val="007022E6"/>
    <w:rsid w:val="0070285C"/>
    <w:rsid w:val="00702943"/>
    <w:rsid w:val="00702C24"/>
    <w:rsid w:val="00702C52"/>
    <w:rsid w:val="00702D92"/>
    <w:rsid w:val="0070347F"/>
    <w:rsid w:val="00704275"/>
    <w:rsid w:val="00704689"/>
    <w:rsid w:val="0070471D"/>
    <w:rsid w:val="00704A49"/>
    <w:rsid w:val="00704A73"/>
    <w:rsid w:val="00704B89"/>
    <w:rsid w:val="007053CB"/>
    <w:rsid w:val="00705806"/>
    <w:rsid w:val="007058FF"/>
    <w:rsid w:val="00705CF8"/>
    <w:rsid w:val="0070663D"/>
    <w:rsid w:val="0070676D"/>
    <w:rsid w:val="00706A51"/>
    <w:rsid w:val="00706DD7"/>
    <w:rsid w:val="007073B3"/>
    <w:rsid w:val="00707522"/>
    <w:rsid w:val="00707BB2"/>
    <w:rsid w:val="00707BED"/>
    <w:rsid w:val="00707C22"/>
    <w:rsid w:val="00707F90"/>
    <w:rsid w:val="00710015"/>
    <w:rsid w:val="0071007E"/>
    <w:rsid w:val="007103D4"/>
    <w:rsid w:val="007105A9"/>
    <w:rsid w:val="0071069E"/>
    <w:rsid w:val="00710811"/>
    <w:rsid w:val="007115B0"/>
    <w:rsid w:val="0071163F"/>
    <w:rsid w:val="00711DF5"/>
    <w:rsid w:val="00711E5F"/>
    <w:rsid w:val="00712099"/>
    <w:rsid w:val="00712207"/>
    <w:rsid w:val="007126FD"/>
    <w:rsid w:val="00712726"/>
    <w:rsid w:val="007129E2"/>
    <w:rsid w:val="00712A6B"/>
    <w:rsid w:val="00712BCF"/>
    <w:rsid w:val="00712D21"/>
    <w:rsid w:val="0071328F"/>
    <w:rsid w:val="00713325"/>
    <w:rsid w:val="007133E4"/>
    <w:rsid w:val="0071395E"/>
    <w:rsid w:val="00713B2E"/>
    <w:rsid w:val="0071481C"/>
    <w:rsid w:val="007149DC"/>
    <w:rsid w:val="00714A77"/>
    <w:rsid w:val="00714A94"/>
    <w:rsid w:val="00714E0E"/>
    <w:rsid w:val="00715245"/>
    <w:rsid w:val="007153C5"/>
    <w:rsid w:val="00715B7E"/>
    <w:rsid w:val="00716057"/>
    <w:rsid w:val="00716A09"/>
    <w:rsid w:val="00716A45"/>
    <w:rsid w:val="00716AE2"/>
    <w:rsid w:val="00716B64"/>
    <w:rsid w:val="00717BD5"/>
    <w:rsid w:val="00717FCA"/>
    <w:rsid w:val="00717FF5"/>
    <w:rsid w:val="00720C97"/>
    <w:rsid w:val="00720F6B"/>
    <w:rsid w:val="00721015"/>
    <w:rsid w:val="007210F6"/>
    <w:rsid w:val="0072119D"/>
    <w:rsid w:val="00721955"/>
    <w:rsid w:val="00721B52"/>
    <w:rsid w:val="00721D09"/>
    <w:rsid w:val="00721D77"/>
    <w:rsid w:val="00722119"/>
    <w:rsid w:val="0072244D"/>
    <w:rsid w:val="0072244F"/>
    <w:rsid w:val="00722606"/>
    <w:rsid w:val="007228EC"/>
    <w:rsid w:val="00722B43"/>
    <w:rsid w:val="00722C9C"/>
    <w:rsid w:val="007233F4"/>
    <w:rsid w:val="00723873"/>
    <w:rsid w:val="00723D9B"/>
    <w:rsid w:val="00723FE4"/>
    <w:rsid w:val="00724630"/>
    <w:rsid w:val="00724A5C"/>
    <w:rsid w:val="00724A7F"/>
    <w:rsid w:val="00724C2A"/>
    <w:rsid w:val="0072551E"/>
    <w:rsid w:val="007256D7"/>
    <w:rsid w:val="0072592B"/>
    <w:rsid w:val="007259FF"/>
    <w:rsid w:val="007260E2"/>
    <w:rsid w:val="0072638E"/>
    <w:rsid w:val="00726897"/>
    <w:rsid w:val="00726E54"/>
    <w:rsid w:val="00726E8F"/>
    <w:rsid w:val="007271F7"/>
    <w:rsid w:val="0072728E"/>
    <w:rsid w:val="007273E3"/>
    <w:rsid w:val="00727627"/>
    <w:rsid w:val="007319A6"/>
    <w:rsid w:val="00731A65"/>
    <w:rsid w:val="00731ABB"/>
    <w:rsid w:val="00732290"/>
    <w:rsid w:val="007325C6"/>
    <w:rsid w:val="0073270D"/>
    <w:rsid w:val="00732976"/>
    <w:rsid w:val="00732984"/>
    <w:rsid w:val="007329E1"/>
    <w:rsid w:val="00732A4F"/>
    <w:rsid w:val="00732C61"/>
    <w:rsid w:val="00732E72"/>
    <w:rsid w:val="007330FD"/>
    <w:rsid w:val="0073346C"/>
    <w:rsid w:val="00733584"/>
    <w:rsid w:val="0073384D"/>
    <w:rsid w:val="0073398C"/>
    <w:rsid w:val="007343E6"/>
    <w:rsid w:val="007344A1"/>
    <w:rsid w:val="0073492E"/>
    <w:rsid w:val="00734AAD"/>
    <w:rsid w:val="00734AF4"/>
    <w:rsid w:val="00734CBF"/>
    <w:rsid w:val="0073518B"/>
    <w:rsid w:val="0073533F"/>
    <w:rsid w:val="00735380"/>
    <w:rsid w:val="00735462"/>
    <w:rsid w:val="00735621"/>
    <w:rsid w:val="00735F28"/>
    <w:rsid w:val="0073616C"/>
    <w:rsid w:val="00736221"/>
    <w:rsid w:val="00736F0A"/>
    <w:rsid w:val="00737412"/>
    <w:rsid w:val="00737A26"/>
    <w:rsid w:val="00737BDE"/>
    <w:rsid w:val="00737F19"/>
    <w:rsid w:val="007400B6"/>
    <w:rsid w:val="0074059C"/>
    <w:rsid w:val="007406D2"/>
    <w:rsid w:val="0074088E"/>
    <w:rsid w:val="00740BE1"/>
    <w:rsid w:val="00740C33"/>
    <w:rsid w:val="00740C9A"/>
    <w:rsid w:val="0074123B"/>
    <w:rsid w:val="007418EE"/>
    <w:rsid w:val="00741A01"/>
    <w:rsid w:val="00741FCF"/>
    <w:rsid w:val="007424DE"/>
    <w:rsid w:val="007424F9"/>
    <w:rsid w:val="007425FB"/>
    <w:rsid w:val="0074271F"/>
    <w:rsid w:val="007429C6"/>
    <w:rsid w:val="00742EA4"/>
    <w:rsid w:val="0074319A"/>
    <w:rsid w:val="0074367C"/>
    <w:rsid w:val="007438C6"/>
    <w:rsid w:val="00743A31"/>
    <w:rsid w:val="0074446A"/>
    <w:rsid w:val="00745716"/>
    <w:rsid w:val="00745D03"/>
    <w:rsid w:val="00745E55"/>
    <w:rsid w:val="00745E71"/>
    <w:rsid w:val="0074623F"/>
    <w:rsid w:val="0074659B"/>
    <w:rsid w:val="00746736"/>
    <w:rsid w:val="00746A3A"/>
    <w:rsid w:val="00746D79"/>
    <w:rsid w:val="00746F1F"/>
    <w:rsid w:val="00747C6E"/>
    <w:rsid w:val="00750054"/>
    <w:rsid w:val="007500D2"/>
    <w:rsid w:val="007500D4"/>
    <w:rsid w:val="007503B9"/>
    <w:rsid w:val="0075084A"/>
    <w:rsid w:val="007509B4"/>
    <w:rsid w:val="00750C4C"/>
    <w:rsid w:val="00750EB9"/>
    <w:rsid w:val="00750F5E"/>
    <w:rsid w:val="00751240"/>
    <w:rsid w:val="00751934"/>
    <w:rsid w:val="00751C7A"/>
    <w:rsid w:val="00751C90"/>
    <w:rsid w:val="00751CCF"/>
    <w:rsid w:val="00752031"/>
    <w:rsid w:val="00752511"/>
    <w:rsid w:val="0075267F"/>
    <w:rsid w:val="00752A25"/>
    <w:rsid w:val="0075332C"/>
    <w:rsid w:val="00753423"/>
    <w:rsid w:val="00753B2C"/>
    <w:rsid w:val="00753D0E"/>
    <w:rsid w:val="00753D91"/>
    <w:rsid w:val="00753EB3"/>
    <w:rsid w:val="00754D87"/>
    <w:rsid w:val="00754E6A"/>
    <w:rsid w:val="00755643"/>
    <w:rsid w:val="0075582E"/>
    <w:rsid w:val="00755D1C"/>
    <w:rsid w:val="007561BA"/>
    <w:rsid w:val="00756230"/>
    <w:rsid w:val="0075760A"/>
    <w:rsid w:val="0076051A"/>
    <w:rsid w:val="00760F1D"/>
    <w:rsid w:val="0076127A"/>
    <w:rsid w:val="007614C3"/>
    <w:rsid w:val="0076181E"/>
    <w:rsid w:val="0076198B"/>
    <w:rsid w:val="007620CD"/>
    <w:rsid w:val="00762274"/>
    <w:rsid w:val="00762E8E"/>
    <w:rsid w:val="0076312B"/>
    <w:rsid w:val="00763413"/>
    <w:rsid w:val="007636D2"/>
    <w:rsid w:val="00763B8C"/>
    <w:rsid w:val="00764052"/>
    <w:rsid w:val="007640A5"/>
    <w:rsid w:val="0076419B"/>
    <w:rsid w:val="00764C17"/>
    <w:rsid w:val="00764FFE"/>
    <w:rsid w:val="007650BC"/>
    <w:rsid w:val="0076543F"/>
    <w:rsid w:val="00765523"/>
    <w:rsid w:val="007658DE"/>
    <w:rsid w:val="00765D94"/>
    <w:rsid w:val="00765FC2"/>
    <w:rsid w:val="0076621B"/>
    <w:rsid w:val="007662E7"/>
    <w:rsid w:val="00766CBA"/>
    <w:rsid w:val="007673B7"/>
    <w:rsid w:val="00767A42"/>
    <w:rsid w:val="00767C96"/>
    <w:rsid w:val="00767FB7"/>
    <w:rsid w:val="00770490"/>
    <w:rsid w:val="00770863"/>
    <w:rsid w:val="00770A00"/>
    <w:rsid w:val="00770D7D"/>
    <w:rsid w:val="00771097"/>
    <w:rsid w:val="00771558"/>
    <w:rsid w:val="00771C00"/>
    <w:rsid w:val="00771E39"/>
    <w:rsid w:val="00772295"/>
    <w:rsid w:val="00772667"/>
    <w:rsid w:val="0077268D"/>
    <w:rsid w:val="007728F2"/>
    <w:rsid w:val="0077292E"/>
    <w:rsid w:val="00772A6C"/>
    <w:rsid w:val="007731E7"/>
    <w:rsid w:val="007733E7"/>
    <w:rsid w:val="007742B6"/>
    <w:rsid w:val="0077446D"/>
    <w:rsid w:val="00774B7A"/>
    <w:rsid w:val="00775416"/>
    <w:rsid w:val="00775590"/>
    <w:rsid w:val="00775B62"/>
    <w:rsid w:val="00775C4D"/>
    <w:rsid w:val="007763A3"/>
    <w:rsid w:val="00776532"/>
    <w:rsid w:val="00776746"/>
    <w:rsid w:val="00776840"/>
    <w:rsid w:val="007768AF"/>
    <w:rsid w:val="00777035"/>
    <w:rsid w:val="00777777"/>
    <w:rsid w:val="0077785A"/>
    <w:rsid w:val="007778CC"/>
    <w:rsid w:val="00777A3D"/>
    <w:rsid w:val="00777C8A"/>
    <w:rsid w:val="00777D8A"/>
    <w:rsid w:val="00780162"/>
    <w:rsid w:val="0078018B"/>
    <w:rsid w:val="0078092D"/>
    <w:rsid w:val="00780D96"/>
    <w:rsid w:val="00780EA4"/>
    <w:rsid w:val="0078189B"/>
    <w:rsid w:val="0078193C"/>
    <w:rsid w:val="00781BA6"/>
    <w:rsid w:val="0078312B"/>
    <w:rsid w:val="00783307"/>
    <w:rsid w:val="007834EB"/>
    <w:rsid w:val="00783D68"/>
    <w:rsid w:val="007842E6"/>
    <w:rsid w:val="007845BA"/>
    <w:rsid w:val="00785160"/>
    <w:rsid w:val="007852F2"/>
    <w:rsid w:val="0078530C"/>
    <w:rsid w:val="0078538C"/>
    <w:rsid w:val="00785492"/>
    <w:rsid w:val="0078553A"/>
    <w:rsid w:val="00785EF6"/>
    <w:rsid w:val="00785FA7"/>
    <w:rsid w:val="00785FC5"/>
    <w:rsid w:val="00786131"/>
    <w:rsid w:val="007862D6"/>
    <w:rsid w:val="007863EA"/>
    <w:rsid w:val="00786669"/>
    <w:rsid w:val="00786674"/>
    <w:rsid w:val="00786952"/>
    <w:rsid w:val="00786B53"/>
    <w:rsid w:val="00786CAB"/>
    <w:rsid w:val="007871B5"/>
    <w:rsid w:val="00787A6F"/>
    <w:rsid w:val="00787BFC"/>
    <w:rsid w:val="00790229"/>
    <w:rsid w:val="00790516"/>
    <w:rsid w:val="007905FD"/>
    <w:rsid w:val="00790D2A"/>
    <w:rsid w:val="0079103A"/>
    <w:rsid w:val="00791520"/>
    <w:rsid w:val="00792356"/>
    <w:rsid w:val="00792E63"/>
    <w:rsid w:val="00793080"/>
    <w:rsid w:val="007933D5"/>
    <w:rsid w:val="007937CF"/>
    <w:rsid w:val="00793BC1"/>
    <w:rsid w:val="00793D14"/>
    <w:rsid w:val="00793FBF"/>
    <w:rsid w:val="00794067"/>
    <w:rsid w:val="007940A1"/>
    <w:rsid w:val="00794241"/>
    <w:rsid w:val="00794367"/>
    <w:rsid w:val="0079459B"/>
    <w:rsid w:val="00794E0A"/>
    <w:rsid w:val="00795549"/>
    <w:rsid w:val="0079564E"/>
    <w:rsid w:val="00795AA1"/>
    <w:rsid w:val="00796693"/>
    <w:rsid w:val="00796791"/>
    <w:rsid w:val="00796891"/>
    <w:rsid w:val="00796AA2"/>
    <w:rsid w:val="00796B9E"/>
    <w:rsid w:val="00796C74"/>
    <w:rsid w:val="00796EF3"/>
    <w:rsid w:val="007978CA"/>
    <w:rsid w:val="00797FD5"/>
    <w:rsid w:val="007A043A"/>
    <w:rsid w:val="007A05BD"/>
    <w:rsid w:val="007A0688"/>
    <w:rsid w:val="007A0B9F"/>
    <w:rsid w:val="007A0BCD"/>
    <w:rsid w:val="007A1296"/>
    <w:rsid w:val="007A1868"/>
    <w:rsid w:val="007A1943"/>
    <w:rsid w:val="007A1A40"/>
    <w:rsid w:val="007A1F06"/>
    <w:rsid w:val="007A2088"/>
    <w:rsid w:val="007A22C7"/>
    <w:rsid w:val="007A256B"/>
    <w:rsid w:val="007A280B"/>
    <w:rsid w:val="007A2924"/>
    <w:rsid w:val="007A2925"/>
    <w:rsid w:val="007A2F1D"/>
    <w:rsid w:val="007A3317"/>
    <w:rsid w:val="007A355B"/>
    <w:rsid w:val="007A3823"/>
    <w:rsid w:val="007A382E"/>
    <w:rsid w:val="007A39CA"/>
    <w:rsid w:val="007A3F46"/>
    <w:rsid w:val="007A3FD5"/>
    <w:rsid w:val="007A42AA"/>
    <w:rsid w:val="007A4A50"/>
    <w:rsid w:val="007A5218"/>
    <w:rsid w:val="007A529E"/>
    <w:rsid w:val="007A5396"/>
    <w:rsid w:val="007A5B26"/>
    <w:rsid w:val="007A5B7C"/>
    <w:rsid w:val="007A5D2E"/>
    <w:rsid w:val="007A5FEF"/>
    <w:rsid w:val="007A6186"/>
    <w:rsid w:val="007A68D7"/>
    <w:rsid w:val="007A690C"/>
    <w:rsid w:val="007A6B65"/>
    <w:rsid w:val="007A70C0"/>
    <w:rsid w:val="007A7108"/>
    <w:rsid w:val="007A7166"/>
    <w:rsid w:val="007A788D"/>
    <w:rsid w:val="007A792E"/>
    <w:rsid w:val="007A796E"/>
    <w:rsid w:val="007A7E71"/>
    <w:rsid w:val="007B0413"/>
    <w:rsid w:val="007B10D3"/>
    <w:rsid w:val="007B1247"/>
    <w:rsid w:val="007B1293"/>
    <w:rsid w:val="007B1307"/>
    <w:rsid w:val="007B154A"/>
    <w:rsid w:val="007B155D"/>
    <w:rsid w:val="007B1C7D"/>
    <w:rsid w:val="007B1C7E"/>
    <w:rsid w:val="007B2166"/>
    <w:rsid w:val="007B243F"/>
    <w:rsid w:val="007B2526"/>
    <w:rsid w:val="007B28AE"/>
    <w:rsid w:val="007B2E0C"/>
    <w:rsid w:val="007B3228"/>
    <w:rsid w:val="007B34F2"/>
    <w:rsid w:val="007B3501"/>
    <w:rsid w:val="007B355F"/>
    <w:rsid w:val="007B360A"/>
    <w:rsid w:val="007B37B1"/>
    <w:rsid w:val="007B39E7"/>
    <w:rsid w:val="007B42C6"/>
    <w:rsid w:val="007B45AD"/>
    <w:rsid w:val="007B48B9"/>
    <w:rsid w:val="007B4B3C"/>
    <w:rsid w:val="007B50BE"/>
    <w:rsid w:val="007B5338"/>
    <w:rsid w:val="007B5C83"/>
    <w:rsid w:val="007B5FDB"/>
    <w:rsid w:val="007B682C"/>
    <w:rsid w:val="007B6A8B"/>
    <w:rsid w:val="007B6CED"/>
    <w:rsid w:val="007B6E61"/>
    <w:rsid w:val="007B70AB"/>
    <w:rsid w:val="007B7679"/>
    <w:rsid w:val="007B771E"/>
    <w:rsid w:val="007B77BA"/>
    <w:rsid w:val="007B7873"/>
    <w:rsid w:val="007B7AFF"/>
    <w:rsid w:val="007B7BBD"/>
    <w:rsid w:val="007C0B16"/>
    <w:rsid w:val="007C0FF8"/>
    <w:rsid w:val="007C1A58"/>
    <w:rsid w:val="007C1BDA"/>
    <w:rsid w:val="007C1BEE"/>
    <w:rsid w:val="007C1FC9"/>
    <w:rsid w:val="007C22EA"/>
    <w:rsid w:val="007C2492"/>
    <w:rsid w:val="007C26DA"/>
    <w:rsid w:val="007C2AAD"/>
    <w:rsid w:val="007C3147"/>
    <w:rsid w:val="007C3C8D"/>
    <w:rsid w:val="007C3F52"/>
    <w:rsid w:val="007C4105"/>
    <w:rsid w:val="007C41CA"/>
    <w:rsid w:val="007C430E"/>
    <w:rsid w:val="007C47D6"/>
    <w:rsid w:val="007C4B71"/>
    <w:rsid w:val="007C4C61"/>
    <w:rsid w:val="007C5159"/>
    <w:rsid w:val="007C533F"/>
    <w:rsid w:val="007C5893"/>
    <w:rsid w:val="007C5949"/>
    <w:rsid w:val="007C633F"/>
    <w:rsid w:val="007C6446"/>
    <w:rsid w:val="007C648B"/>
    <w:rsid w:val="007C650C"/>
    <w:rsid w:val="007C67EE"/>
    <w:rsid w:val="007C6A01"/>
    <w:rsid w:val="007C707F"/>
    <w:rsid w:val="007C740A"/>
    <w:rsid w:val="007C7BDB"/>
    <w:rsid w:val="007C7E8A"/>
    <w:rsid w:val="007D04AB"/>
    <w:rsid w:val="007D05F4"/>
    <w:rsid w:val="007D07BD"/>
    <w:rsid w:val="007D0DA6"/>
    <w:rsid w:val="007D1034"/>
    <w:rsid w:val="007D11FF"/>
    <w:rsid w:val="007D1D65"/>
    <w:rsid w:val="007D1DD5"/>
    <w:rsid w:val="007D1DE2"/>
    <w:rsid w:val="007D1E89"/>
    <w:rsid w:val="007D244E"/>
    <w:rsid w:val="007D26E1"/>
    <w:rsid w:val="007D2EF6"/>
    <w:rsid w:val="007D3E10"/>
    <w:rsid w:val="007D40B3"/>
    <w:rsid w:val="007D4404"/>
    <w:rsid w:val="007D49F7"/>
    <w:rsid w:val="007D4A3E"/>
    <w:rsid w:val="007D4DEC"/>
    <w:rsid w:val="007D4F21"/>
    <w:rsid w:val="007D4F57"/>
    <w:rsid w:val="007D5015"/>
    <w:rsid w:val="007D5354"/>
    <w:rsid w:val="007D574E"/>
    <w:rsid w:val="007D593F"/>
    <w:rsid w:val="007D5C6D"/>
    <w:rsid w:val="007D5D19"/>
    <w:rsid w:val="007D5F71"/>
    <w:rsid w:val="007D6353"/>
    <w:rsid w:val="007D68C1"/>
    <w:rsid w:val="007D6937"/>
    <w:rsid w:val="007D6E6F"/>
    <w:rsid w:val="007D738A"/>
    <w:rsid w:val="007D757A"/>
    <w:rsid w:val="007D759C"/>
    <w:rsid w:val="007D770E"/>
    <w:rsid w:val="007E0524"/>
    <w:rsid w:val="007E06E3"/>
    <w:rsid w:val="007E0A25"/>
    <w:rsid w:val="007E165F"/>
    <w:rsid w:val="007E1742"/>
    <w:rsid w:val="007E1968"/>
    <w:rsid w:val="007E1CCD"/>
    <w:rsid w:val="007E2330"/>
    <w:rsid w:val="007E2796"/>
    <w:rsid w:val="007E2CA6"/>
    <w:rsid w:val="007E304B"/>
    <w:rsid w:val="007E31BF"/>
    <w:rsid w:val="007E3224"/>
    <w:rsid w:val="007E38D9"/>
    <w:rsid w:val="007E3DFF"/>
    <w:rsid w:val="007E3FA0"/>
    <w:rsid w:val="007E50B7"/>
    <w:rsid w:val="007E5183"/>
    <w:rsid w:val="007E51F1"/>
    <w:rsid w:val="007E57AE"/>
    <w:rsid w:val="007E5B19"/>
    <w:rsid w:val="007E6302"/>
    <w:rsid w:val="007E6321"/>
    <w:rsid w:val="007E69E8"/>
    <w:rsid w:val="007E6A25"/>
    <w:rsid w:val="007E6A2A"/>
    <w:rsid w:val="007E6A86"/>
    <w:rsid w:val="007E6C75"/>
    <w:rsid w:val="007E75D1"/>
    <w:rsid w:val="007E75E9"/>
    <w:rsid w:val="007E797C"/>
    <w:rsid w:val="007E7CEE"/>
    <w:rsid w:val="007E7F13"/>
    <w:rsid w:val="007F0970"/>
    <w:rsid w:val="007F0A41"/>
    <w:rsid w:val="007F11E9"/>
    <w:rsid w:val="007F186F"/>
    <w:rsid w:val="007F1A35"/>
    <w:rsid w:val="007F1E9D"/>
    <w:rsid w:val="007F26F8"/>
    <w:rsid w:val="007F272A"/>
    <w:rsid w:val="007F2BD0"/>
    <w:rsid w:val="007F2E5F"/>
    <w:rsid w:val="007F2F63"/>
    <w:rsid w:val="007F35D0"/>
    <w:rsid w:val="007F36C7"/>
    <w:rsid w:val="007F3AC6"/>
    <w:rsid w:val="007F3B11"/>
    <w:rsid w:val="007F3D83"/>
    <w:rsid w:val="007F3E55"/>
    <w:rsid w:val="007F3ECA"/>
    <w:rsid w:val="007F4154"/>
    <w:rsid w:val="007F41BB"/>
    <w:rsid w:val="007F422A"/>
    <w:rsid w:val="007F43B2"/>
    <w:rsid w:val="007F43B6"/>
    <w:rsid w:val="007F48D3"/>
    <w:rsid w:val="007F5846"/>
    <w:rsid w:val="007F5B91"/>
    <w:rsid w:val="007F5B94"/>
    <w:rsid w:val="007F6012"/>
    <w:rsid w:val="007F602D"/>
    <w:rsid w:val="007F61C9"/>
    <w:rsid w:val="007F62FE"/>
    <w:rsid w:val="007F6358"/>
    <w:rsid w:val="007F6CFB"/>
    <w:rsid w:val="007F6D4F"/>
    <w:rsid w:val="007F6EB1"/>
    <w:rsid w:val="007F7157"/>
    <w:rsid w:val="007F768E"/>
    <w:rsid w:val="007F798C"/>
    <w:rsid w:val="0080009C"/>
    <w:rsid w:val="0080042F"/>
    <w:rsid w:val="00800561"/>
    <w:rsid w:val="00800639"/>
    <w:rsid w:val="00800652"/>
    <w:rsid w:val="00800883"/>
    <w:rsid w:val="008008E0"/>
    <w:rsid w:val="00800D04"/>
    <w:rsid w:val="0080135A"/>
    <w:rsid w:val="008013DF"/>
    <w:rsid w:val="00801765"/>
    <w:rsid w:val="00801B63"/>
    <w:rsid w:val="00801D5B"/>
    <w:rsid w:val="00801DC8"/>
    <w:rsid w:val="008020A3"/>
    <w:rsid w:val="008023F3"/>
    <w:rsid w:val="0080279A"/>
    <w:rsid w:val="008028CE"/>
    <w:rsid w:val="008029E7"/>
    <w:rsid w:val="00802A2A"/>
    <w:rsid w:val="00802EF0"/>
    <w:rsid w:val="00803A8A"/>
    <w:rsid w:val="00803B4E"/>
    <w:rsid w:val="00803D37"/>
    <w:rsid w:val="00803F2F"/>
    <w:rsid w:val="008042ED"/>
    <w:rsid w:val="008043D2"/>
    <w:rsid w:val="0080443E"/>
    <w:rsid w:val="008044CF"/>
    <w:rsid w:val="00804561"/>
    <w:rsid w:val="00804660"/>
    <w:rsid w:val="0080467D"/>
    <w:rsid w:val="00804A90"/>
    <w:rsid w:val="00804FBD"/>
    <w:rsid w:val="00805195"/>
    <w:rsid w:val="008051BD"/>
    <w:rsid w:val="008058E5"/>
    <w:rsid w:val="00805AA4"/>
    <w:rsid w:val="00805DBD"/>
    <w:rsid w:val="0080603F"/>
    <w:rsid w:val="0080607A"/>
    <w:rsid w:val="00806099"/>
    <w:rsid w:val="00806334"/>
    <w:rsid w:val="00806422"/>
    <w:rsid w:val="008067E6"/>
    <w:rsid w:val="0080698F"/>
    <w:rsid w:val="00806CD5"/>
    <w:rsid w:val="008071C9"/>
    <w:rsid w:val="008072D0"/>
    <w:rsid w:val="00807567"/>
    <w:rsid w:val="00807902"/>
    <w:rsid w:val="00807A9D"/>
    <w:rsid w:val="00807BC1"/>
    <w:rsid w:val="00807FB3"/>
    <w:rsid w:val="00807FE6"/>
    <w:rsid w:val="00810137"/>
    <w:rsid w:val="008102EE"/>
    <w:rsid w:val="00810DDD"/>
    <w:rsid w:val="00810FB9"/>
    <w:rsid w:val="00810FCF"/>
    <w:rsid w:val="00811115"/>
    <w:rsid w:val="00811142"/>
    <w:rsid w:val="008113F3"/>
    <w:rsid w:val="008113FF"/>
    <w:rsid w:val="00811666"/>
    <w:rsid w:val="00811839"/>
    <w:rsid w:val="00811A63"/>
    <w:rsid w:val="00811EA7"/>
    <w:rsid w:val="00812089"/>
    <w:rsid w:val="00812138"/>
    <w:rsid w:val="0081268C"/>
    <w:rsid w:val="008127EA"/>
    <w:rsid w:val="00812941"/>
    <w:rsid w:val="00812AC5"/>
    <w:rsid w:val="00812BA7"/>
    <w:rsid w:val="00812BFB"/>
    <w:rsid w:val="00812C2A"/>
    <w:rsid w:val="00812D93"/>
    <w:rsid w:val="008134A9"/>
    <w:rsid w:val="008135C6"/>
    <w:rsid w:val="008141DC"/>
    <w:rsid w:val="0081438E"/>
    <w:rsid w:val="008143EA"/>
    <w:rsid w:val="008143F0"/>
    <w:rsid w:val="0081510E"/>
    <w:rsid w:val="00815606"/>
    <w:rsid w:val="00815ACA"/>
    <w:rsid w:val="00815BBF"/>
    <w:rsid w:val="00815FF7"/>
    <w:rsid w:val="008162EC"/>
    <w:rsid w:val="00816975"/>
    <w:rsid w:val="00816E2B"/>
    <w:rsid w:val="00816FCD"/>
    <w:rsid w:val="00816FE4"/>
    <w:rsid w:val="00817197"/>
    <w:rsid w:val="008174B3"/>
    <w:rsid w:val="00817A11"/>
    <w:rsid w:val="008201FB"/>
    <w:rsid w:val="00820CD3"/>
    <w:rsid w:val="00821299"/>
    <w:rsid w:val="00821768"/>
    <w:rsid w:val="00821AB3"/>
    <w:rsid w:val="00821DCE"/>
    <w:rsid w:val="008226CC"/>
    <w:rsid w:val="00822D3C"/>
    <w:rsid w:val="0082331D"/>
    <w:rsid w:val="00823A1F"/>
    <w:rsid w:val="008241E7"/>
    <w:rsid w:val="008243EB"/>
    <w:rsid w:val="00824B04"/>
    <w:rsid w:val="00824C22"/>
    <w:rsid w:val="00824CA8"/>
    <w:rsid w:val="008251CA"/>
    <w:rsid w:val="008252CC"/>
    <w:rsid w:val="00825989"/>
    <w:rsid w:val="00825A29"/>
    <w:rsid w:val="00825C96"/>
    <w:rsid w:val="00826443"/>
    <w:rsid w:val="008267E6"/>
    <w:rsid w:val="00826E8D"/>
    <w:rsid w:val="00826FAC"/>
    <w:rsid w:val="00827157"/>
    <w:rsid w:val="008271F2"/>
    <w:rsid w:val="00827260"/>
    <w:rsid w:val="008273A6"/>
    <w:rsid w:val="008274A6"/>
    <w:rsid w:val="00827522"/>
    <w:rsid w:val="008276F5"/>
    <w:rsid w:val="0082783E"/>
    <w:rsid w:val="00827BAD"/>
    <w:rsid w:val="00827CA8"/>
    <w:rsid w:val="00827E4A"/>
    <w:rsid w:val="0083018A"/>
    <w:rsid w:val="00830649"/>
    <w:rsid w:val="008308F5"/>
    <w:rsid w:val="00830ED9"/>
    <w:rsid w:val="00830FCB"/>
    <w:rsid w:val="00831026"/>
    <w:rsid w:val="008311C1"/>
    <w:rsid w:val="00831888"/>
    <w:rsid w:val="00831E23"/>
    <w:rsid w:val="00833281"/>
    <w:rsid w:val="008337A2"/>
    <w:rsid w:val="008337F1"/>
    <w:rsid w:val="008339D2"/>
    <w:rsid w:val="00833ADA"/>
    <w:rsid w:val="0083479A"/>
    <w:rsid w:val="00834D8D"/>
    <w:rsid w:val="00834EED"/>
    <w:rsid w:val="008356AF"/>
    <w:rsid w:val="00835812"/>
    <w:rsid w:val="00835B64"/>
    <w:rsid w:val="00835C8C"/>
    <w:rsid w:val="00835E08"/>
    <w:rsid w:val="00835F5D"/>
    <w:rsid w:val="0083638F"/>
    <w:rsid w:val="008366B1"/>
    <w:rsid w:val="00836D74"/>
    <w:rsid w:val="00836DC0"/>
    <w:rsid w:val="008379ED"/>
    <w:rsid w:val="00837E78"/>
    <w:rsid w:val="00837EE7"/>
    <w:rsid w:val="00837F5D"/>
    <w:rsid w:val="00837F91"/>
    <w:rsid w:val="00837FA9"/>
    <w:rsid w:val="00840187"/>
    <w:rsid w:val="0084080F"/>
    <w:rsid w:val="008409A0"/>
    <w:rsid w:val="00840AB8"/>
    <w:rsid w:val="00841232"/>
    <w:rsid w:val="008415C5"/>
    <w:rsid w:val="008416BE"/>
    <w:rsid w:val="00841AF9"/>
    <w:rsid w:val="0084303D"/>
    <w:rsid w:val="00843235"/>
    <w:rsid w:val="00843933"/>
    <w:rsid w:val="008439B2"/>
    <w:rsid w:val="00843B88"/>
    <w:rsid w:val="00843DD6"/>
    <w:rsid w:val="00844748"/>
    <w:rsid w:val="008449AA"/>
    <w:rsid w:val="008449E1"/>
    <w:rsid w:val="008449EC"/>
    <w:rsid w:val="0084521C"/>
    <w:rsid w:val="0084573A"/>
    <w:rsid w:val="00845B0A"/>
    <w:rsid w:val="00845D5B"/>
    <w:rsid w:val="00845D87"/>
    <w:rsid w:val="00845F7C"/>
    <w:rsid w:val="0084626E"/>
    <w:rsid w:val="0084644C"/>
    <w:rsid w:val="00846601"/>
    <w:rsid w:val="008469DB"/>
    <w:rsid w:val="00846F01"/>
    <w:rsid w:val="0084701A"/>
    <w:rsid w:val="00847154"/>
    <w:rsid w:val="00847777"/>
    <w:rsid w:val="00847D86"/>
    <w:rsid w:val="00847DCE"/>
    <w:rsid w:val="0085000B"/>
    <w:rsid w:val="008503E1"/>
    <w:rsid w:val="008504F8"/>
    <w:rsid w:val="0085056F"/>
    <w:rsid w:val="0085092B"/>
    <w:rsid w:val="00850C76"/>
    <w:rsid w:val="00850E62"/>
    <w:rsid w:val="00850E83"/>
    <w:rsid w:val="00850E85"/>
    <w:rsid w:val="008518D6"/>
    <w:rsid w:val="00851A83"/>
    <w:rsid w:val="00851B4D"/>
    <w:rsid w:val="00851F7B"/>
    <w:rsid w:val="00852129"/>
    <w:rsid w:val="008521B0"/>
    <w:rsid w:val="008529A3"/>
    <w:rsid w:val="00852A25"/>
    <w:rsid w:val="00852A65"/>
    <w:rsid w:val="00852D83"/>
    <w:rsid w:val="00852E5E"/>
    <w:rsid w:val="00852F93"/>
    <w:rsid w:val="00852FF7"/>
    <w:rsid w:val="00853039"/>
    <w:rsid w:val="008530AB"/>
    <w:rsid w:val="008534AB"/>
    <w:rsid w:val="008539E4"/>
    <w:rsid w:val="00853CDA"/>
    <w:rsid w:val="008540B3"/>
    <w:rsid w:val="0085413C"/>
    <w:rsid w:val="008547A2"/>
    <w:rsid w:val="0085482D"/>
    <w:rsid w:val="008555B7"/>
    <w:rsid w:val="0085579A"/>
    <w:rsid w:val="00855894"/>
    <w:rsid w:val="00856039"/>
    <w:rsid w:val="00856254"/>
    <w:rsid w:val="00856357"/>
    <w:rsid w:val="008563A1"/>
    <w:rsid w:val="00857093"/>
    <w:rsid w:val="00857202"/>
    <w:rsid w:val="0085752A"/>
    <w:rsid w:val="00857600"/>
    <w:rsid w:val="00857789"/>
    <w:rsid w:val="0085781E"/>
    <w:rsid w:val="00857CFB"/>
    <w:rsid w:val="00857F83"/>
    <w:rsid w:val="0086044D"/>
    <w:rsid w:val="00860589"/>
    <w:rsid w:val="0086098D"/>
    <w:rsid w:val="00860AB0"/>
    <w:rsid w:val="00860C5C"/>
    <w:rsid w:val="00860CB9"/>
    <w:rsid w:val="00860F8B"/>
    <w:rsid w:val="008612F9"/>
    <w:rsid w:val="008614DD"/>
    <w:rsid w:val="00861719"/>
    <w:rsid w:val="0086183F"/>
    <w:rsid w:val="00861847"/>
    <w:rsid w:val="00862587"/>
    <w:rsid w:val="0086264D"/>
    <w:rsid w:val="00862B3E"/>
    <w:rsid w:val="008630CC"/>
    <w:rsid w:val="0086329E"/>
    <w:rsid w:val="008632D9"/>
    <w:rsid w:val="00863CAF"/>
    <w:rsid w:val="0086447E"/>
    <w:rsid w:val="00864612"/>
    <w:rsid w:val="0086474F"/>
    <w:rsid w:val="00864784"/>
    <w:rsid w:val="008652C9"/>
    <w:rsid w:val="0086558A"/>
    <w:rsid w:val="008655B5"/>
    <w:rsid w:val="00865922"/>
    <w:rsid w:val="00865987"/>
    <w:rsid w:val="00865AA2"/>
    <w:rsid w:val="00865CAA"/>
    <w:rsid w:val="00865E23"/>
    <w:rsid w:val="008663B3"/>
    <w:rsid w:val="008665A1"/>
    <w:rsid w:val="00866D1F"/>
    <w:rsid w:val="00867131"/>
    <w:rsid w:val="00867714"/>
    <w:rsid w:val="0086778E"/>
    <w:rsid w:val="00867897"/>
    <w:rsid w:val="008678EC"/>
    <w:rsid w:val="00867B0C"/>
    <w:rsid w:val="00867CD2"/>
    <w:rsid w:val="00867F2F"/>
    <w:rsid w:val="00870265"/>
    <w:rsid w:val="00870271"/>
    <w:rsid w:val="0087053F"/>
    <w:rsid w:val="00870906"/>
    <w:rsid w:val="00870924"/>
    <w:rsid w:val="00870C2C"/>
    <w:rsid w:val="00870CF0"/>
    <w:rsid w:val="00871BFA"/>
    <w:rsid w:val="00871ED1"/>
    <w:rsid w:val="00871F84"/>
    <w:rsid w:val="00872049"/>
    <w:rsid w:val="0087221A"/>
    <w:rsid w:val="00872583"/>
    <w:rsid w:val="0087277F"/>
    <w:rsid w:val="00872870"/>
    <w:rsid w:val="0087297C"/>
    <w:rsid w:val="0087302B"/>
    <w:rsid w:val="00873440"/>
    <w:rsid w:val="00873902"/>
    <w:rsid w:val="00873E5B"/>
    <w:rsid w:val="00873EDD"/>
    <w:rsid w:val="00874380"/>
    <w:rsid w:val="008745DA"/>
    <w:rsid w:val="008747B7"/>
    <w:rsid w:val="00874985"/>
    <w:rsid w:val="00874A57"/>
    <w:rsid w:val="00874DB6"/>
    <w:rsid w:val="00874F4B"/>
    <w:rsid w:val="00874F89"/>
    <w:rsid w:val="00875790"/>
    <w:rsid w:val="0087591C"/>
    <w:rsid w:val="00875ED5"/>
    <w:rsid w:val="00875F72"/>
    <w:rsid w:val="008762E0"/>
    <w:rsid w:val="0087668C"/>
    <w:rsid w:val="00876C48"/>
    <w:rsid w:val="00877144"/>
    <w:rsid w:val="00877537"/>
    <w:rsid w:val="00877F31"/>
    <w:rsid w:val="00877F3B"/>
    <w:rsid w:val="00880258"/>
    <w:rsid w:val="008804B8"/>
    <w:rsid w:val="008805D9"/>
    <w:rsid w:val="0088066C"/>
    <w:rsid w:val="00880764"/>
    <w:rsid w:val="008812AE"/>
    <w:rsid w:val="00881357"/>
    <w:rsid w:val="008813AD"/>
    <w:rsid w:val="008814B8"/>
    <w:rsid w:val="00881515"/>
    <w:rsid w:val="00881644"/>
    <w:rsid w:val="008816A9"/>
    <w:rsid w:val="00881896"/>
    <w:rsid w:val="008819DC"/>
    <w:rsid w:val="00881AEB"/>
    <w:rsid w:val="00881CF2"/>
    <w:rsid w:val="008820E7"/>
    <w:rsid w:val="0088215F"/>
    <w:rsid w:val="008822E5"/>
    <w:rsid w:val="0088251E"/>
    <w:rsid w:val="00882859"/>
    <w:rsid w:val="008829D4"/>
    <w:rsid w:val="00883808"/>
    <w:rsid w:val="00883B2E"/>
    <w:rsid w:val="00883B4A"/>
    <w:rsid w:val="00883EC3"/>
    <w:rsid w:val="00884188"/>
    <w:rsid w:val="008841D6"/>
    <w:rsid w:val="00884281"/>
    <w:rsid w:val="008844AA"/>
    <w:rsid w:val="00884CE9"/>
    <w:rsid w:val="00884FB3"/>
    <w:rsid w:val="0088528B"/>
    <w:rsid w:val="008853A8"/>
    <w:rsid w:val="008861F7"/>
    <w:rsid w:val="00886793"/>
    <w:rsid w:val="008869D6"/>
    <w:rsid w:val="00886A3F"/>
    <w:rsid w:val="00886C25"/>
    <w:rsid w:val="00886D6D"/>
    <w:rsid w:val="008874E0"/>
    <w:rsid w:val="00887569"/>
    <w:rsid w:val="00887785"/>
    <w:rsid w:val="00887B00"/>
    <w:rsid w:val="00887BA1"/>
    <w:rsid w:val="00887CEA"/>
    <w:rsid w:val="00887FD0"/>
    <w:rsid w:val="0089054A"/>
    <w:rsid w:val="00890E16"/>
    <w:rsid w:val="008910AC"/>
    <w:rsid w:val="0089116F"/>
    <w:rsid w:val="008913AD"/>
    <w:rsid w:val="00891B9A"/>
    <w:rsid w:val="00892152"/>
    <w:rsid w:val="008928AE"/>
    <w:rsid w:val="008930F8"/>
    <w:rsid w:val="0089314F"/>
    <w:rsid w:val="00894198"/>
    <w:rsid w:val="00894774"/>
    <w:rsid w:val="00894A31"/>
    <w:rsid w:val="00894E8D"/>
    <w:rsid w:val="00894F46"/>
    <w:rsid w:val="00895169"/>
    <w:rsid w:val="00895449"/>
    <w:rsid w:val="008954DF"/>
    <w:rsid w:val="00896006"/>
    <w:rsid w:val="008967FB"/>
    <w:rsid w:val="00896E2E"/>
    <w:rsid w:val="00896FAF"/>
    <w:rsid w:val="00896FBF"/>
    <w:rsid w:val="00897358"/>
    <w:rsid w:val="00897377"/>
    <w:rsid w:val="0089741B"/>
    <w:rsid w:val="0089749F"/>
    <w:rsid w:val="00897521"/>
    <w:rsid w:val="00897693"/>
    <w:rsid w:val="008976CD"/>
    <w:rsid w:val="0089773F"/>
    <w:rsid w:val="00897B4B"/>
    <w:rsid w:val="008A01C8"/>
    <w:rsid w:val="008A13ED"/>
    <w:rsid w:val="008A157C"/>
    <w:rsid w:val="008A15A4"/>
    <w:rsid w:val="008A1677"/>
    <w:rsid w:val="008A17C5"/>
    <w:rsid w:val="008A2239"/>
    <w:rsid w:val="008A2386"/>
    <w:rsid w:val="008A2956"/>
    <w:rsid w:val="008A2C4C"/>
    <w:rsid w:val="008A3013"/>
    <w:rsid w:val="008A337F"/>
    <w:rsid w:val="008A33C4"/>
    <w:rsid w:val="008A35A2"/>
    <w:rsid w:val="008A36B2"/>
    <w:rsid w:val="008A37E9"/>
    <w:rsid w:val="008A3C26"/>
    <w:rsid w:val="008A3FE8"/>
    <w:rsid w:val="008A411D"/>
    <w:rsid w:val="008A446F"/>
    <w:rsid w:val="008A4502"/>
    <w:rsid w:val="008A4591"/>
    <w:rsid w:val="008A46E2"/>
    <w:rsid w:val="008A49F0"/>
    <w:rsid w:val="008A49FB"/>
    <w:rsid w:val="008A4F79"/>
    <w:rsid w:val="008A4F97"/>
    <w:rsid w:val="008A55CB"/>
    <w:rsid w:val="008A5652"/>
    <w:rsid w:val="008A5798"/>
    <w:rsid w:val="008A5C5E"/>
    <w:rsid w:val="008A5D1D"/>
    <w:rsid w:val="008A5DAE"/>
    <w:rsid w:val="008A5FF1"/>
    <w:rsid w:val="008A6760"/>
    <w:rsid w:val="008A6996"/>
    <w:rsid w:val="008A7133"/>
    <w:rsid w:val="008A7A32"/>
    <w:rsid w:val="008A7FDE"/>
    <w:rsid w:val="008B091A"/>
    <w:rsid w:val="008B0EF7"/>
    <w:rsid w:val="008B0F23"/>
    <w:rsid w:val="008B108D"/>
    <w:rsid w:val="008B11D4"/>
    <w:rsid w:val="008B130F"/>
    <w:rsid w:val="008B1D9C"/>
    <w:rsid w:val="008B2207"/>
    <w:rsid w:val="008B32A4"/>
    <w:rsid w:val="008B3698"/>
    <w:rsid w:val="008B3D4D"/>
    <w:rsid w:val="008B3FDA"/>
    <w:rsid w:val="008B4222"/>
    <w:rsid w:val="008B4627"/>
    <w:rsid w:val="008B4687"/>
    <w:rsid w:val="008B4817"/>
    <w:rsid w:val="008B4AC5"/>
    <w:rsid w:val="008B4AF0"/>
    <w:rsid w:val="008B4C00"/>
    <w:rsid w:val="008B4DDC"/>
    <w:rsid w:val="008B4F18"/>
    <w:rsid w:val="008B52F6"/>
    <w:rsid w:val="008B53D3"/>
    <w:rsid w:val="008B5962"/>
    <w:rsid w:val="008B5F58"/>
    <w:rsid w:val="008B66D2"/>
    <w:rsid w:val="008B6CAD"/>
    <w:rsid w:val="008B72C1"/>
    <w:rsid w:val="008B7AB8"/>
    <w:rsid w:val="008B7CC7"/>
    <w:rsid w:val="008C0709"/>
    <w:rsid w:val="008C09E1"/>
    <w:rsid w:val="008C1067"/>
    <w:rsid w:val="008C1254"/>
    <w:rsid w:val="008C1E7F"/>
    <w:rsid w:val="008C1F96"/>
    <w:rsid w:val="008C276D"/>
    <w:rsid w:val="008C29CD"/>
    <w:rsid w:val="008C32F2"/>
    <w:rsid w:val="008C33A8"/>
    <w:rsid w:val="008C3BE6"/>
    <w:rsid w:val="008C3C2F"/>
    <w:rsid w:val="008C3EB0"/>
    <w:rsid w:val="008C401F"/>
    <w:rsid w:val="008C41EB"/>
    <w:rsid w:val="008C448E"/>
    <w:rsid w:val="008C44CD"/>
    <w:rsid w:val="008C47B0"/>
    <w:rsid w:val="008C4D34"/>
    <w:rsid w:val="008C5075"/>
    <w:rsid w:val="008C5094"/>
    <w:rsid w:val="008C5157"/>
    <w:rsid w:val="008C5295"/>
    <w:rsid w:val="008C5490"/>
    <w:rsid w:val="008C5BF4"/>
    <w:rsid w:val="008C5EB4"/>
    <w:rsid w:val="008C5FF7"/>
    <w:rsid w:val="008C6482"/>
    <w:rsid w:val="008C64B2"/>
    <w:rsid w:val="008C6812"/>
    <w:rsid w:val="008C69B9"/>
    <w:rsid w:val="008C739F"/>
    <w:rsid w:val="008C7C6E"/>
    <w:rsid w:val="008C7D35"/>
    <w:rsid w:val="008D0241"/>
    <w:rsid w:val="008D0356"/>
    <w:rsid w:val="008D03DD"/>
    <w:rsid w:val="008D057B"/>
    <w:rsid w:val="008D0BB9"/>
    <w:rsid w:val="008D0F91"/>
    <w:rsid w:val="008D10A0"/>
    <w:rsid w:val="008D125A"/>
    <w:rsid w:val="008D18BD"/>
    <w:rsid w:val="008D1A52"/>
    <w:rsid w:val="008D22E5"/>
    <w:rsid w:val="008D2367"/>
    <w:rsid w:val="008D37EE"/>
    <w:rsid w:val="008D38DB"/>
    <w:rsid w:val="008D4054"/>
    <w:rsid w:val="008D4274"/>
    <w:rsid w:val="008D439A"/>
    <w:rsid w:val="008D46BC"/>
    <w:rsid w:val="008D479A"/>
    <w:rsid w:val="008D4942"/>
    <w:rsid w:val="008D499E"/>
    <w:rsid w:val="008D4FB8"/>
    <w:rsid w:val="008D5B00"/>
    <w:rsid w:val="008D5C76"/>
    <w:rsid w:val="008D5D93"/>
    <w:rsid w:val="008D5FDE"/>
    <w:rsid w:val="008D6151"/>
    <w:rsid w:val="008D62C0"/>
    <w:rsid w:val="008D62C6"/>
    <w:rsid w:val="008D69F1"/>
    <w:rsid w:val="008D6BF3"/>
    <w:rsid w:val="008D6E12"/>
    <w:rsid w:val="008D7433"/>
    <w:rsid w:val="008D7C07"/>
    <w:rsid w:val="008D7CFE"/>
    <w:rsid w:val="008D7E43"/>
    <w:rsid w:val="008E00A8"/>
    <w:rsid w:val="008E0808"/>
    <w:rsid w:val="008E0C71"/>
    <w:rsid w:val="008E0F3A"/>
    <w:rsid w:val="008E1017"/>
    <w:rsid w:val="008E1225"/>
    <w:rsid w:val="008E12AB"/>
    <w:rsid w:val="008E1690"/>
    <w:rsid w:val="008E1AEB"/>
    <w:rsid w:val="008E1D95"/>
    <w:rsid w:val="008E1DBA"/>
    <w:rsid w:val="008E275F"/>
    <w:rsid w:val="008E3125"/>
    <w:rsid w:val="008E335C"/>
    <w:rsid w:val="008E3613"/>
    <w:rsid w:val="008E361B"/>
    <w:rsid w:val="008E3D4A"/>
    <w:rsid w:val="008E3D89"/>
    <w:rsid w:val="008E4606"/>
    <w:rsid w:val="008E46BB"/>
    <w:rsid w:val="008E4707"/>
    <w:rsid w:val="008E4B97"/>
    <w:rsid w:val="008E4BBC"/>
    <w:rsid w:val="008E4F2C"/>
    <w:rsid w:val="008E50B5"/>
    <w:rsid w:val="008E5291"/>
    <w:rsid w:val="008E59BD"/>
    <w:rsid w:val="008E5BA8"/>
    <w:rsid w:val="008E5C71"/>
    <w:rsid w:val="008E6285"/>
    <w:rsid w:val="008E670D"/>
    <w:rsid w:val="008E6C20"/>
    <w:rsid w:val="008E7313"/>
    <w:rsid w:val="008E735E"/>
    <w:rsid w:val="008E78AE"/>
    <w:rsid w:val="008E7E48"/>
    <w:rsid w:val="008F0387"/>
    <w:rsid w:val="008F09CB"/>
    <w:rsid w:val="008F0D31"/>
    <w:rsid w:val="008F0E91"/>
    <w:rsid w:val="008F0EE5"/>
    <w:rsid w:val="008F0FA9"/>
    <w:rsid w:val="008F15A0"/>
    <w:rsid w:val="008F190F"/>
    <w:rsid w:val="008F1993"/>
    <w:rsid w:val="008F1F62"/>
    <w:rsid w:val="008F276E"/>
    <w:rsid w:val="008F2BB7"/>
    <w:rsid w:val="008F3133"/>
    <w:rsid w:val="008F31EA"/>
    <w:rsid w:val="008F3987"/>
    <w:rsid w:val="008F3BC3"/>
    <w:rsid w:val="008F3C6F"/>
    <w:rsid w:val="008F3FB1"/>
    <w:rsid w:val="008F4716"/>
    <w:rsid w:val="008F4732"/>
    <w:rsid w:val="008F48FD"/>
    <w:rsid w:val="008F4A89"/>
    <w:rsid w:val="008F4CB0"/>
    <w:rsid w:val="008F4FFE"/>
    <w:rsid w:val="008F5051"/>
    <w:rsid w:val="008F5090"/>
    <w:rsid w:val="008F5405"/>
    <w:rsid w:val="008F5CCA"/>
    <w:rsid w:val="008F5EC6"/>
    <w:rsid w:val="008F6730"/>
    <w:rsid w:val="008F6BA1"/>
    <w:rsid w:val="008F75C6"/>
    <w:rsid w:val="008F78B6"/>
    <w:rsid w:val="008F78C7"/>
    <w:rsid w:val="008F7B97"/>
    <w:rsid w:val="009002DA"/>
    <w:rsid w:val="00900B80"/>
    <w:rsid w:val="00900CE9"/>
    <w:rsid w:val="00900EC6"/>
    <w:rsid w:val="00900EF1"/>
    <w:rsid w:val="009011D1"/>
    <w:rsid w:val="00901C41"/>
    <w:rsid w:val="00901D59"/>
    <w:rsid w:val="00902026"/>
    <w:rsid w:val="00902A1E"/>
    <w:rsid w:val="00902C57"/>
    <w:rsid w:val="009031F1"/>
    <w:rsid w:val="00903346"/>
    <w:rsid w:val="009034CC"/>
    <w:rsid w:val="009034E9"/>
    <w:rsid w:val="00903545"/>
    <w:rsid w:val="009037DC"/>
    <w:rsid w:val="00903D68"/>
    <w:rsid w:val="00904215"/>
    <w:rsid w:val="0090452F"/>
    <w:rsid w:val="00904707"/>
    <w:rsid w:val="00904821"/>
    <w:rsid w:val="00904CD7"/>
    <w:rsid w:val="00904E26"/>
    <w:rsid w:val="00904E53"/>
    <w:rsid w:val="00904E8E"/>
    <w:rsid w:val="009050D0"/>
    <w:rsid w:val="009053CA"/>
    <w:rsid w:val="00905413"/>
    <w:rsid w:val="00905442"/>
    <w:rsid w:val="00905831"/>
    <w:rsid w:val="009067AE"/>
    <w:rsid w:val="00906E82"/>
    <w:rsid w:val="0090708F"/>
    <w:rsid w:val="0090731D"/>
    <w:rsid w:val="0090774A"/>
    <w:rsid w:val="00907A88"/>
    <w:rsid w:val="00910568"/>
    <w:rsid w:val="009106FD"/>
    <w:rsid w:val="00910808"/>
    <w:rsid w:val="009108CB"/>
    <w:rsid w:val="009109F9"/>
    <w:rsid w:val="00910AAF"/>
    <w:rsid w:val="00910EF2"/>
    <w:rsid w:val="0091103E"/>
    <w:rsid w:val="00911374"/>
    <w:rsid w:val="0091161F"/>
    <w:rsid w:val="0091198E"/>
    <w:rsid w:val="00912842"/>
    <w:rsid w:val="00912BA7"/>
    <w:rsid w:val="00912E13"/>
    <w:rsid w:val="00912EE4"/>
    <w:rsid w:val="00913016"/>
    <w:rsid w:val="00913693"/>
    <w:rsid w:val="0091370F"/>
    <w:rsid w:val="009141EC"/>
    <w:rsid w:val="0091484A"/>
    <w:rsid w:val="00914A72"/>
    <w:rsid w:val="009156CD"/>
    <w:rsid w:val="009157C4"/>
    <w:rsid w:val="0091612C"/>
    <w:rsid w:val="0091617B"/>
    <w:rsid w:val="009163B3"/>
    <w:rsid w:val="00916658"/>
    <w:rsid w:val="00916A3C"/>
    <w:rsid w:val="009170FF"/>
    <w:rsid w:val="0091714F"/>
    <w:rsid w:val="0091726F"/>
    <w:rsid w:val="00917430"/>
    <w:rsid w:val="00917599"/>
    <w:rsid w:val="00917657"/>
    <w:rsid w:val="00917710"/>
    <w:rsid w:val="0091781E"/>
    <w:rsid w:val="00917DDB"/>
    <w:rsid w:val="00917FBA"/>
    <w:rsid w:val="00920061"/>
    <w:rsid w:val="00920FFE"/>
    <w:rsid w:val="00921199"/>
    <w:rsid w:val="009216D3"/>
    <w:rsid w:val="00921F25"/>
    <w:rsid w:val="00922DC6"/>
    <w:rsid w:val="00923781"/>
    <w:rsid w:val="00923BAC"/>
    <w:rsid w:val="00923E61"/>
    <w:rsid w:val="009242EE"/>
    <w:rsid w:val="00924369"/>
    <w:rsid w:val="00924442"/>
    <w:rsid w:val="009244C2"/>
    <w:rsid w:val="0092457A"/>
    <w:rsid w:val="00924628"/>
    <w:rsid w:val="009253B1"/>
    <w:rsid w:val="009253F4"/>
    <w:rsid w:val="00925A09"/>
    <w:rsid w:val="00925AEB"/>
    <w:rsid w:val="00925B6F"/>
    <w:rsid w:val="0092625E"/>
    <w:rsid w:val="009264C6"/>
    <w:rsid w:val="0092654D"/>
    <w:rsid w:val="00926CAF"/>
    <w:rsid w:val="00927179"/>
    <w:rsid w:val="0092735E"/>
    <w:rsid w:val="009274CC"/>
    <w:rsid w:val="0092760B"/>
    <w:rsid w:val="009278F2"/>
    <w:rsid w:val="00927B4E"/>
    <w:rsid w:val="00927DBF"/>
    <w:rsid w:val="009301E8"/>
    <w:rsid w:val="0093039F"/>
    <w:rsid w:val="0093046C"/>
    <w:rsid w:val="00930FC7"/>
    <w:rsid w:val="00931012"/>
    <w:rsid w:val="0093107B"/>
    <w:rsid w:val="0093164F"/>
    <w:rsid w:val="0093194B"/>
    <w:rsid w:val="00931C42"/>
    <w:rsid w:val="00931CD0"/>
    <w:rsid w:val="00931FDD"/>
    <w:rsid w:val="00932065"/>
    <w:rsid w:val="0093267B"/>
    <w:rsid w:val="009328BE"/>
    <w:rsid w:val="00932939"/>
    <w:rsid w:val="00933023"/>
    <w:rsid w:val="00933231"/>
    <w:rsid w:val="009332A2"/>
    <w:rsid w:val="009336F2"/>
    <w:rsid w:val="00933C31"/>
    <w:rsid w:val="00933D47"/>
    <w:rsid w:val="00933E49"/>
    <w:rsid w:val="00934521"/>
    <w:rsid w:val="009347E2"/>
    <w:rsid w:val="009358E2"/>
    <w:rsid w:val="00935E19"/>
    <w:rsid w:val="0093648D"/>
    <w:rsid w:val="00936A62"/>
    <w:rsid w:val="00936C13"/>
    <w:rsid w:val="00936F97"/>
    <w:rsid w:val="009371A8"/>
    <w:rsid w:val="00937336"/>
    <w:rsid w:val="00937664"/>
    <w:rsid w:val="00937A8D"/>
    <w:rsid w:val="00937DF0"/>
    <w:rsid w:val="00937FE0"/>
    <w:rsid w:val="00940124"/>
    <w:rsid w:val="009401CB"/>
    <w:rsid w:val="00940508"/>
    <w:rsid w:val="00940CE7"/>
    <w:rsid w:val="009413BB"/>
    <w:rsid w:val="0094151D"/>
    <w:rsid w:val="009415C0"/>
    <w:rsid w:val="00941A6A"/>
    <w:rsid w:val="00941A8B"/>
    <w:rsid w:val="00941C1B"/>
    <w:rsid w:val="00942329"/>
    <w:rsid w:val="00942831"/>
    <w:rsid w:val="00942848"/>
    <w:rsid w:val="00942862"/>
    <w:rsid w:val="00942901"/>
    <w:rsid w:val="00942B92"/>
    <w:rsid w:val="0094386B"/>
    <w:rsid w:val="009438B8"/>
    <w:rsid w:val="00943BFA"/>
    <w:rsid w:val="00943EA8"/>
    <w:rsid w:val="00943F1C"/>
    <w:rsid w:val="009440F5"/>
    <w:rsid w:val="009444A7"/>
    <w:rsid w:val="00944C9A"/>
    <w:rsid w:val="00944E72"/>
    <w:rsid w:val="0094514B"/>
    <w:rsid w:val="0094515C"/>
    <w:rsid w:val="00945176"/>
    <w:rsid w:val="009455FE"/>
    <w:rsid w:val="00945B50"/>
    <w:rsid w:val="009465D3"/>
    <w:rsid w:val="00946DE4"/>
    <w:rsid w:val="00947035"/>
    <w:rsid w:val="009471D7"/>
    <w:rsid w:val="009474CD"/>
    <w:rsid w:val="00947DA2"/>
    <w:rsid w:val="00947F65"/>
    <w:rsid w:val="00947FB1"/>
    <w:rsid w:val="00947FEC"/>
    <w:rsid w:val="009500EF"/>
    <w:rsid w:val="00950287"/>
    <w:rsid w:val="00950363"/>
    <w:rsid w:val="00950644"/>
    <w:rsid w:val="00950741"/>
    <w:rsid w:val="00950E1E"/>
    <w:rsid w:val="009512D2"/>
    <w:rsid w:val="009512F0"/>
    <w:rsid w:val="009514C1"/>
    <w:rsid w:val="009514E4"/>
    <w:rsid w:val="0095247C"/>
    <w:rsid w:val="009524E8"/>
    <w:rsid w:val="00952AF9"/>
    <w:rsid w:val="0095304A"/>
    <w:rsid w:val="009535E3"/>
    <w:rsid w:val="0095366B"/>
    <w:rsid w:val="009537F9"/>
    <w:rsid w:val="00953916"/>
    <w:rsid w:val="00953C32"/>
    <w:rsid w:val="009543C0"/>
    <w:rsid w:val="00954536"/>
    <w:rsid w:val="00955609"/>
    <w:rsid w:val="00955FBE"/>
    <w:rsid w:val="0095611B"/>
    <w:rsid w:val="009564E3"/>
    <w:rsid w:val="00956587"/>
    <w:rsid w:val="00956726"/>
    <w:rsid w:val="0095700A"/>
    <w:rsid w:val="0095702D"/>
    <w:rsid w:val="00957447"/>
    <w:rsid w:val="00957CA0"/>
    <w:rsid w:val="00957EC4"/>
    <w:rsid w:val="009600AF"/>
    <w:rsid w:val="009600C6"/>
    <w:rsid w:val="00960B99"/>
    <w:rsid w:val="00961052"/>
    <w:rsid w:val="009616C7"/>
    <w:rsid w:val="00961B00"/>
    <w:rsid w:val="00962CF6"/>
    <w:rsid w:val="00962DC0"/>
    <w:rsid w:val="009634A1"/>
    <w:rsid w:val="009638F7"/>
    <w:rsid w:val="00963D92"/>
    <w:rsid w:val="00963FEB"/>
    <w:rsid w:val="00964FFD"/>
    <w:rsid w:val="0096539A"/>
    <w:rsid w:val="009654F4"/>
    <w:rsid w:val="0096571C"/>
    <w:rsid w:val="00965A9C"/>
    <w:rsid w:val="00965AA3"/>
    <w:rsid w:val="00965BE6"/>
    <w:rsid w:val="00965C95"/>
    <w:rsid w:val="00965E3D"/>
    <w:rsid w:val="00965EDE"/>
    <w:rsid w:val="009663EF"/>
    <w:rsid w:val="00966ED0"/>
    <w:rsid w:val="0096705D"/>
    <w:rsid w:val="00967273"/>
    <w:rsid w:val="0096727E"/>
    <w:rsid w:val="00967556"/>
    <w:rsid w:val="009676B9"/>
    <w:rsid w:val="009676EB"/>
    <w:rsid w:val="009703D5"/>
    <w:rsid w:val="0097082A"/>
    <w:rsid w:val="00970991"/>
    <w:rsid w:val="00970E8D"/>
    <w:rsid w:val="00971282"/>
    <w:rsid w:val="00971B8A"/>
    <w:rsid w:val="00971C8C"/>
    <w:rsid w:val="0097227D"/>
    <w:rsid w:val="0097275D"/>
    <w:rsid w:val="0097283A"/>
    <w:rsid w:val="00972A23"/>
    <w:rsid w:val="00972D63"/>
    <w:rsid w:val="00972ECC"/>
    <w:rsid w:val="00973211"/>
    <w:rsid w:val="0097340C"/>
    <w:rsid w:val="00973670"/>
    <w:rsid w:val="0097392D"/>
    <w:rsid w:val="00973B7E"/>
    <w:rsid w:val="00973E5E"/>
    <w:rsid w:val="00973EB7"/>
    <w:rsid w:val="00974894"/>
    <w:rsid w:val="009749E0"/>
    <w:rsid w:val="00974E90"/>
    <w:rsid w:val="00975149"/>
    <w:rsid w:val="009752FA"/>
    <w:rsid w:val="00975838"/>
    <w:rsid w:val="00975ABC"/>
    <w:rsid w:val="00975B35"/>
    <w:rsid w:val="00975C05"/>
    <w:rsid w:val="00975C3D"/>
    <w:rsid w:val="00975C8B"/>
    <w:rsid w:val="0097647E"/>
    <w:rsid w:val="00976BEC"/>
    <w:rsid w:val="00976CE6"/>
    <w:rsid w:val="00976F9F"/>
    <w:rsid w:val="00977596"/>
    <w:rsid w:val="00977D65"/>
    <w:rsid w:val="00977ED7"/>
    <w:rsid w:val="009803A2"/>
    <w:rsid w:val="0098046F"/>
    <w:rsid w:val="009805E9"/>
    <w:rsid w:val="00980DE8"/>
    <w:rsid w:val="009810E0"/>
    <w:rsid w:val="0098151B"/>
    <w:rsid w:val="009815CD"/>
    <w:rsid w:val="00981A92"/>
    <w:rsid w:val="009827AD"/>
    <w:rsid w:val="009829AC"/>
    <w:rsid w:val="00982C6A"/>
    <w:rsid w:val="00982D5E"/>
    <w:rsid w:val="00982D7A"/>
    <w:rsid w:val="00983380"/>
    <w:rsid w:val="00983E60"/>
    <w:rsid w:val="00983FB9"/>
    <w:rsid w:val="0098460F"/>
    <w:rsid w:val="00984805"/>
    <w:rsid w:val="00985227"/>
    <w:rsid w:val="00985563"/>
    <w:rsid w:val="00985765"/>
    <w:rsid w:val="00985C12"/>
    <w:rsid w:val="0098634F"/>
    <w:rsid w:val="00986BB3"/>
    <w:rsid w:val="00986DA3"/>
    <w:rsid w:val="00986F88"/>
    <w:rsid w:val="00987122"/>
    <w:rsid w:val="00987B16"/>
    <w:rsid w:val="00987BE4"/>
    <w:rsid w:val="00987C3A"/>
    <w:rsid w:val="00987CF0"/>
    <w:rsid w:val="00987F37"/>
    <w:rsid w:val="00987FAA"/>
    <w:rsid w:val="0099003D"/>
    <w:rsid w:val="009900AA"/>
    <w:rsid w:val="009903CC"/>
    <w:rsid w:val="00990B8A"/>
    <w:rsid w:val="00990DC2"/>
    <w:rsid w:val="00991021"/>
    <w:rsid w:val="00991104"/>
    <w:rsid w:val="0099136C"/>
    <w:rsid w:val="009918FF"/>
    <w:rsid w:val="00991F3B"/>
    <w:rsid w:val="00992573"/>
    <w:rsid w:val="009926F3"/>
    <w:rsid w:val="0099275F"/>
    <w:rsid w:val="0099293E"/>
    <w:rsid w:val="00992C0F"/>
    <w:rsid w:val="00993281"/>
    <w:rsid w:val="00993B2C"/>
    <w:rsid w:val="00994265"/>
    <w:rsid w:val="00994414"/>
    <w:rsid w:val="0099482C"/>
    <w:rsid w:val="00994B54"/>
    <w:rsid w:val="0099507B"/>
    <w:rsid w:val="00995A97"/>
    <w:rsid w:val="00995F4E"/>
    <w:rsid w:val="009960E7"/>
    <w:rsid w:val="00996221"/>
    <w:rsid w:val="00996362"/>
    <w:rsid w:val="00996390"/>
    <w:rsid w:val="0099659D"/>
    <w:rsid w:val="00996925"/>
    <w:rsid w:val="00996FD4"/>
    <w:rsid w:val="00997241"/>
    <w:rsid w:val="00997592"/>
    <w:rsid w:val="00997DFC"/>
    <w:rsid w:val="009A0073"/>
    <w:rsid w:val="009A05E4"/>
    <w:rsid w:val="009A0A59"/>
    <w:rsid w:val="009A14D1"/>
    <w:rsid w:val="009A166E"/>
    <w:rsid w:val="009A2764"/>
    <w:rsid w:val="009A3399"/>
    <w:rsid w:val="009A39B3"/>
    <w:rsid w:val="009A3B7F"/>
    <w:rsid w:val="009A3CA0"/>
    <w:rsid w:val="009A4258"/>
    <w:rsid w:val="009A46D3"/>
    <w:rsid w:val="009A47F9"/>
    <w:rsid w:val="009A4957"/>
    <w:rsid w:val="009A4D8F"/>
    <w:rsid w:val="009A4EBB"/>
    <w:rsid w:val="009A4F28"/>
    <w:rsid w:val="009A500B"/>
    <w:rsid w:val="009A50CF"/>
    <w:rsid w:val="009A5107"/>
    <w:rsid w:val="009A5700"/>
    <w:rsid w:val="009A6086"/>
    <w:rsid w:val="009A670E"/>
    <w:rsid w:val="009A6749"/>
    <w:rsid w:val="009A6BD4"/>
    <w:rsid w:val="009A7FF8"/>
    <w:rsid w:val="009B0028"/>
    <w:rsid w:val="009B03CE"/>
    <w:rsid w:val="009B0BCB"/>
    <w:rsid w:val="009B0DF0"/>
    <w:rsid w:val="009B0F82"/>
    <w:rsid w:val="009B1315"/>
    <w:rsid w:val="009B1480"/>
    <w:rsid w:val="009B1B9F"/>
    <w:rsid w:val="009B1C2A"/>
    <w:rsid w:val="009B1C46"/>
    <w:rsid w:val="009B1D6E"/>
    <w:rsid w:val="009B2240"/>
    <w:rsid w:val="009B2AFB"/>
    <w:rsid w:val="009B37A6"/>
    <w:rsid w:val="009B3960"/>
    <w:rsid w:val="009B3A2F"/>
    <w:rsid w:val="009B3A84"/>
    <w:rsid w:val="009B43B4"/>
    <w:rsid w:val="009B4715"/>
    <w:rsid w:val="009B49C8"/>
    <w:rsid w:val="009B4F02"/>
    <w:rsid w:val="009B5AB4"/>
    <w:rsid w:val="009B5D5F"/>
    <w:rsid w:val="009B602C"/>
    <w:rsid w:val="009B60FD"/>
    <w:rsid w:val="009B6501"/>
    <w:rsid w:val="009B68D5"/>
    <w:rsid w:val="009B6DB6"/>
    <w:rsid w:val="009B71DE"/>
    <w:rsid w:val="009B739B"/>
    <w:rsid w:val="009B760E"/>
    <w:rsid w:val="009B78E5"/>
    <w:rsid w:val="009B7998"/>
    <w:rsid w:val="009B7A2E"/>
    <w:rsid w:val="009B7E0C"/>
    <w:rsid w:val="009C0622"/>
    <w:rsid w:val="009C11A3"/>
    <w:rsid w:val="009C1A2F"/>
    <w:rsid w:val="009C1B83"/>
    <w:rsid w:val="009C1C2B"/>
    <w:rsid w:val="009C20C1"/>
    <w:rsid w:val="009C21F2"/>
    <w:rsid w:val="009C28AC"/>
    <w:rsid w:val="009C2C42"/>
    <w:rsid w:val="009C2D3F"/>
    <w:rsid w:val="009C2DBD"/>
    <w:rsid w:val="009C2EEB"/>
    <w:rsid w:val="009C3A4F"/>
    <w:rsid w:val="009C3DB0"/>
    <w:rsid w:val="009C424E"/>
    <w:rsid w:val="009C42EA"/>
    <w:rsid w:val="009C4456"/>
    <w:rsid w:val="009C44CC"/>
    <w:rsid w:val="009C4675"/>
    <w:rsid w:val="009C4C29"/>
    <w:rsid w:val="009C572F"/>
    <w:rsid w:val="009C583B"/>
    <w:rsid w:val="009C5DEF"/>
    <w:rsid w:val="009C64D9"/>
    <w:rsid w:val="009C78F0"/>
    <w:rsid w:val="009C7972"/>
    <w:rsid w:val="009C7A03"/>
    <w:rsid w:val="009C7D10"/>
    <w:rsid w:val="009D0461"/>
    <w:rsid w:val="009D0969"/>
    <w:rsid w:val="009D0A7C"/>
    <w:rsid w:val="009D0B27"/>
    <w:rsid w:val="009D0F66"/>
    <w:rsid w:val="009D11F1"/>
    <w:rsid w:val="009D18AC"/>
    <w:rsid w:val="009D18B6"/>
    <w:rsid w:val="009D1BE2"/>
    <w:rsid w:val="009D1DB7"/>
    <w:rsid w:val="009D22B2"/>
    <w:rsid w:val="009D230B"/>
    <w:rsid w:val="009D234D"/>
    <w:rsid w:val="009D2568"/>
    <w:rsid w:val="009D25E6"/>
    <w:rsid w:val="009D2F10"/>
    <w:rsid w:val="009D3023"/>
    <w:rsid w:val="009D3170"/>
    <w:rsid w:val="009D32AF"/>
    <w:rsid w:val="009D3444"/>
    <w:rsid w:val="009D3647"/>
    <w:rsid w:val="009D3DA3"/>
    <w:rsid w:val="009D474B"/>
    <w:rsid w:val="009D4DD5"/>
    <w:rsid w:val="009D5881"/>
    <w:rsid w:val="009D5975"/>
    <w:rsid w:val="009D6015"/>
    <w:rsid w:val="009D64DC"/>
    <w:rsid w:val="009D6718"/>
    <w:rsid w:val="009D67C4"/>
    <w:rsid w:val="009D683D"/>
    <w:rsid w:val="009D6938"/>
    <w:rsid w:val="009D6ADF"/>
    <w:rsid w:val="009D6EE2"/>
    <w:rsid w:val="009D7AE3"/>
    <w:rsid w:val="009D7BC7"/>
    <w:rsid w:val="009D7D2A"/>
    <w:rsid w:val="009E0123"/>
    <w:rsid w:val="009E100C"/>
    <w:rsid w:val="009E1660"/>
    <w:rsid w:val="009E1C1D"/>
    <w:rsid w:val="009E21DB"/>
    <w:rsid w:val="009E2357"/>
    <w:rsid w:val="009E23E7"/>
    <w:rsid w:val="009E24E6"/>
    <w:rsid w:val="009E2B68"/>
    <w:rsid w:val="009E2C8C"/>
    <w:rsid w:val="009E325F"/>
    <w:rsid w:val="009E329A"/>
    <w:rsid w:val="009E394F"/>
    <w:rsid w:val="009E3A6C"/>
    <w:rsid w:val="009E400B"/>
    <w:rsid w:val="009E452F"/>
    <w:rsid w:val="009E4626"/>
    <w:rsid w:val="009E4F19"/>
    <w:rsid w:val="009E50D3"/>
    <w:rsid w:val="009E5448"/>
    <w:rsid w:val="009E575B"/>
    <w:rsid w:val="009E58DF"/>
    <w:rsid w:val="009E5A5F"/>
    <w:rsid w:val="009E5D8E"/>
    <w:rsid w:val="009E5E85"/>
    <w:rsid w:val="009E622A"/>
    <w:rsid w:val="009E625D"/>
    <w:rsid w:val="009E64CD"/>
    <w:rsid w:val="009E66E6"/>
    <w:rsid w:val="009E6922"/>
    <w:rsid w:val="009E6996"/>
    <w:rsid w:val="009E6F13"/>
    <w:rsid w:val="009E713B"/>
    <w:rsid w:val="009F0097"/>
    <w:rsid w:val="009F01F0"/>
    <w:rsid w:val="009F0393"/>
    <w:rsid w:val="009F0DBA"/>
    <w:rsid w:val="009F12E8"/>
    <w:rsid w:val="009F1589"/>
    <w:rsid w:val="009F15A5"/>
    <w:rsid w:val="009F1978"/>
    <w:rsid w:val="009F1B2C"/>
    <w:rsid w:val="009F1EDC"/>
    <w:rsid w:val="009F206B"/>
    <w:rsid w:val="009F2C03"/>
    <w:rsid w:val="009F2CE7"/>
    <w:rsid w:val="009F2D95"/>
    <w:rsid w:val="009F33BE"/>
    <w:rsid w:val="009F3BB8"/>
    <w:rsid w:val="009F3D14"/>
    <w:rsid w:val="009F3EA9"/>
    <w:rsid w:val="009F3EC7"/>
    <w:rsid w:val="009F4026"/>
    <w:rsid w:val="009F443B"/>
    <w:rsid w:val="009F44CA"/>
    <w:rsid w:val="009F460C"/>
    <w:rsid w:val="009F4830"/>
    <w:rsid w:val="009F4A28"/>
    <w:rsid w:val="009F549C"/>
    <w:rsid w:val="009F58A9"/>
    <w:rsid w:val="009F5AAC"/>
    <w:rsid w:val="009F5D40"/>
    <w:rsid w:val="009F615B"/>
    <w:rsid w:val="009F6260"/>
    <w:rsid w:val="009F6B5D"/>
    <w:rsid w:val="009F724F"/>
    <w:rsid w:val="009F74C7"/>
    <w:rsid w:val="009F7969"/>
    <w:rsid w:val="00A000B0"/>
    <w:rsid w:val="00A002EB"/>
    <w:rsid w:val="00A0054B"/>
    <w:rsid w:val="00A00551"/>
    <w:rsid w:val="00A00926"/>
    <w:rsid w:val="00A00D91"/>
    <w:rsid w:val="00A00FAA"/>
    <w:rsid w:val="00A0175D"/>
    <w:rsid w:val="00A0194D"/>
    <w:rsid w:val="00A01FEB"/>
    <w:rsid w:val="00A02085"/>
    <w:rsid w:val="00A021D5"/>
    <w:rsid w:val="00A02241"/>
    <w:rsid w:val="00A02294"/>
    <w:rsid w:val="00A023CA"/>
    <w:rsid w:val="00A02964"/>
    <w:rsid w:val="00A02BC9"/>
    <w:rsid w:val="00A02EA8"/>
    <w:rsid w:val="00A039E2"/>
    <w:rsid w:val="00A03F69"/>
    <w:rsid w:val="00A04989"/>
    <w:rsid w:val="00A049C4"/>
    <w:rsid w:val="00A04A61"/>
    <w:rsid w:val="00A04AFF"/>
    <w:rsid w:val="00A04E4B"/>
    <w:rsid w:val="00A051E7"/>
    <w:rsid w:val="00A05505"/>
    <w:rsid w:val="00A05842"/>
    <w:rsid w:val="00A05E59"/>
    <w:rsid w:val="00A05F2D"/>
    <w:rsid w:val="00A05F7D"/>
    <w:rsid w:val="00A069B5"/>
    <w:rsid w:val="00A06B90"/>
    <w:rsid w:val="00A06E6A"/>
    <w:rsid w:val="00A07282"/>
    <w:rsid w:val="00A07494"/>
    <w:rsid w:val="00A07DB2"/>
    <w:rsid w:val="00A101D5"/>
    <w:rsid w:val="00A1043E"/>
    <w:rsid w:val="00A1066A"/>
    <w:rsid w:val="00A10B4D"/>
    <w:rsid w:val="00A10C8A"/>
    <w:rsid w:val="00A10DCF"/>
    <w:rsid w:val="00A10DEB"/>
    <w:rsid w:val="00A11B64"/>
    <w:rsid w:val="00A1261A"/>
    <w:rsid w:val="00A12743"/>
    <w:rsid w:val="00A127E4"/>
    <w:rsid w:val="00A128E5"/>
    <w:rsid w:val="00A12D38"/>
    <w:rsid w:val="00A131A5"/>
    <w:rsid w:val="00A136F4"/>
    <w:rsid w:val="00A137D6"/>
    <w:rsid w:val="00A1388D"/>
    <w:rsid w:val="00A14394"/>
    <w:rsid w:val="00A14617"/>
    <w:rsid w:val="00A14A8B"/>
    <w:rsid w:val="00A14D6B"/>
    <w:rsid w:val="00A14E9D"/>
    <w:rsid w:val="00A15AD8"/>
    <w:rsid w:val="00A15EC5"/>
    <w:rsid w:val="00A16051"/>
    <w:rsid w:val="00A1605D"/>
    <w:rsid w:val="00A1611A"/>
    <w:rsid w:val="00A164F8"/>
    <w:rsid w:val="00A1657F"/>
    <w:rsid w:val="00A16F48"/>
    <w:rsid w:val="00A17DFA"/>
    <w:rsid w:val="00A17F8F"/>
    <w:rsid w:val="00A206CB"/>
    <w:rsid w:val="00A20DE7"/>
    <w:rsid w:val="00A2106A"/>
    <w:rsid w:val="00A21403"/>
    <w:rsid w:val="00A2182B"/>
    <w:rsid w:val="00A21966"/>
    <w:rsid w:val="00A21F34"/>
    <w:rsid w:val="00A21FFB"/>
    <w:rsid w:val="00A22011"/>
    <w:rsid w:val="00A22039"/>
    <w:rsid w:val="00A221A5"/>
    <w:rsid w:val="00A22344"/>
    <w:rsid w:val="00A22A10"/>
    <w:rsid w:val="00A22FB3"/>
    <w:rsid w:val="00A23222"/>
    <w:rsid w:val="00A23AAB"/>
    <w:rsid w:val="00A23CFB"/>
    <w:rsid w:val="00A24067"/>
    <w:rsid w:val="00A240B6"/>
    <w:rsid w:val="00A24227"/>
    <w:rsid w:val="00A244D7"/>
    <w:rsid w:val="00A24A33"/>
    <w:rsid w:val="00A24A8A"/>
    <w:rsid w:val="00A24CB8"/>
    <w:rsid w:val="00A2555C"/>
    <w:rsid w:val="00A25766"/>
    <w:rsid w:val="00A25B93"/>
    <w:rsid w:val="00A25E5C"/>
    <w:rsid w:val="00A268AB"/>
    <w:rsid w:val="00A268D4"/>
    <w:rsid w:val="00A26B1E"/>
    <w:rsid w:val="00A26C6B"/>
    <w:rsid w:val="00A26E71"/>
    <w:rsid w:val="00A26EA4"/>
    <w:rsid w:val="00A27277"/>
    <w:rsid w:val="00A27454"/>
    <w:rsid w:val="00A27585"/>
    <w:rsid w:val="00A27811"/>
    <w:rsid w:val="00A27899"/>
    <w:rsid w:val="00A2796A"/>
    <w:rsid w:val="00A27CBC"/>
    <w:rsid w:val="00A27D75"/>
    <w:rsid w:val="00A27E08"/>
    <w:rsid w:val="00A30102"/>
    <w:rsid w:val="00A30192"/>
    <w:rsid w:val="00A30CAB"/>
    <w:rsid w:val="00A30E7F"/>
    <w:rsid w:val="00A3129D"/>
    <w:rsid w:val="00A315DC"/>
    <w:rsid w:val="00A317F3"/>
    <w:rsid w:val="00A31D09"/>
    <w:rsid w:val="00A31D77"/>
    <w:rsid w:val="00A320FE"/>
    <w:rsid w:val="00A3213F"/>
    <w:rsid w:val="00A32468"/>
    <w:rsid w:val="00A32AB1"/>
    <w:rsid w:val="00A33831"/>
    <w:rsid w:val="00A33CCC"/>
    <w:rsid w:val="00A34232"/>
    <w:rsid w:val="00A34810"/>
    <w:rsid w:val="00A34BB4"/>
    <w:rsid w:val="00A34E75"/>
    <w:rsid w:val="00A34F6D"/>
    <w:rsid w:val="00A3541A"/>
    <w:rsid w:val="00A356A6"/>
    <w:rsid w:val="00A35770"/>
    <w:rsid w:val="00A358A8"/>
    <w:rsid w:val="00A35C0B"/>
    <w:rsid w:val="00A36428"/>
    <w:rsid w:val="00A3646F"/>
    <w:rsid w:val="00A367FB"/>
    <w:rsid w:val="00A36C82"/>
    <w:rsid w:val="00A3762E"/>
    <w:rsid w:val="00A37775"/>
    <w:rsid w:val="00A379C2"/>
    <w:rsid w:val="00A37C7A"/>
    <w:rsid w:val="00A37CD8"/>
    <w:rsid w:val="00A404DD"/>
    <w:rsid w:val="00A40F7D"/>
    <w:rsid w:val="00A410C8"/>
    <w:rsid w:val="00A41737"/>
    <w:rsid w:val="00A419C9"/>
    <w:rsid w:val="00A41F23"/>
    <w:rsid w:val="00A4214F"/>
    <w:rsid w:val="00A42319"/>
    <w:rsid w:val="00A424BF"/>
    <w:rsid w:val="00A425A3"/>
    <w:rsid w:val="00A429F7"/>
    <w:rsid w:val="00A42B60"/>
    <w:rsid w:val="00A42BAD"/>
    <w:rsid w:val="00A42CD4"/>
    <w:rsid w:val="00A42E9C"/>
    <w:rsid w:val="00A4323B"/>
    <w:rsid w:val="00A434D4"/>
    <w:rsid w:val="00A43812"/>
    <w:rsid w:val="00A43979"/>
    <w:rsid w:val="00A43ACF"/>
    <w:rsid w:val="00A446FF"/>
    <w:rsid w:val="00A45323"/>
    <w:rsid w:val="00A4542D"/>
    <w:rsid w:val="00A45488"/>
    <w:rsid w:val="00A45800"/>
    <w:rsid w:val="00A45BD7"/>
    <w:rsid w:val="00A46209"/>
    <w:rsid w:val="00A463CF"/>
    <w:rsid w:val="00A46940"/>
    <w:rsid w:val="00A46F5E"/>
    <w:rsid w:val="00A472DD"/>
    <w:rsid w:val="00A47462"/>
    <w:rsid w:val="00A478DD"/>
    <w:rsid w:val="00A47DFF"/>
    <w:rsid w:val="00A504F9"/>
    <w:rsid w:val="00A506FB"/>
    <w:rsid w:val="00A5083A"/>
    <w:rsid w:val="00A50C0E"/>
    <w:rsid w:val="00A514BA"/>
    <w:rsid w:val="00A519A9"/>
    <w:rsid w:val="00A51CBA"/>
    <w:rsid w:val="00A5221B"/>
    <w:rsid w:val="00A5332C"/>
    <w:rsid w:val="00A53414"/>
    <w:rsid w:val="00A537EC"/>
    <w:rsid w:val="00A53B87"/>
    <w:rsid w:val="00A540EC"/>
    <w:rsid w:val="00A542A3"/>
    <w:rsid w:val="00A54E40"/>
    <w:rsid w:val="00A55089"/>
    <w:rsid w:val="00A550AD"/>
    <w:rsid w:val="00A550BB"/>
    <w:rsid w:val="00A55260"/>
    <w:rsid w:val="00A5542E"/>
    <w:rsid w:val="00A55486"/>
    <w:rsid w:val="00A55B9A"/>
    <w:rsid w:val="00A55F72"/>
    <w:rsid w:val="00A560F9"/>
    <w:rsid w:val="00A5616A"/>
    <w:rsid w:val="00A56326"/>
    <w:rsid w:val="00A5689E"/>
    <w:rsid w:val="00A569BF"/>
    <w:rsid w:val="00A56E0F"/>
    <w:rsid w:val="00A56E25"/>
    <w:rsid w:val="00A56ED4"/>
    <w:rsid w:val="00A56EF0"/>
    <w:rsid w:val="00A57545"/>
    <w:rsid w:val="00A579A4"/>
    <w:rsid w:val="00A57A8E"/>
    <w:rsid w:val="00A57AD4"/>
    <w:rsid w:val="00A60458"/>
    <w:rsid w:val="00A608B4"/>
    <w:rsid w:val="00A60C81"/>
    <w:rsid w:val="00A60DD1"/>
    <w:rsid w:val="00A611F7"/>
    <w:rsid w:val="00A6141C"/>
    <w:rsid w:val="00A615A1"/>
    <w:rsid w:val="00A61610"/>
    <w:rsid w:val="00A61710"/>
    <w:rsid w:val="00A61AE2"/>
    <w:rsid w:val="00A61F47"/>
    <w:rsid w:val="00A62376"/>
    <w:rsid w:val="00A62B27"/>
    <w:rsid w:val="00A62DA5"/>
    <w:rsid w:val="00A62F74"/>
    <w:rsid w:val="00A6301E"/>
    <w:rsid w:val="00A63073"/>
    <w:rsid w:val="00A63D04"/>
    <w:rsid w:val="00A6405E"/>
    <w:rsid w:val="00A64457"/>
    <w:rsid w:val="00A64657"/>
    <w:rsid w:val="00A6466A"/>
    <w:rsid w:val="00A647FF"/>
    <w:rsid w:val="00A64B01"/>
    <w:rsid w:val="00A64BD6"/>
    <w:rsid w:val="00A64ED7"/>
    <w:rsid w:val="00A64F1C"/>
    <w:rsid w:val="00A65C21"/>
    <w:rsid w:val="00A6645D"/>
    <w:rsid w:val="00A67247"/>
    <w:rsid w:val="00A67D84"/>
    <w:rsid w:val="00A67FCD"/>
    <w:rsid w:val="00A70756"/>
    <w:rsid w:val="00A70862"/>
    <w:rsid w:val="00A7097E"/>
    <w:rsid w:val="00A70B2B"/>
    <w:rsid w:val="00A7106B"/>
    <w:rsid w:val="00A712E8"/>
    <w:rsid w:val="00A71928"/>
    <w:rsid w:val="00A71AC9"/>
    <w:rsid w:val="00A71C10"/>
    <w:rsid w:val="00A725D5"/>
    <w:rsid w:val="00A7280C"/>
    <w:rsid w:val="00A7348E"/>
    <w:rsid w:val="00A73547"/>
    <w:rsid w:val="00A73BD5"/>
    <w:rsid w:val="00A744E3"/>
    <w:rsid w:val="00A744F5"/>
    <w:rsid w:val="00A74A40"/>
    <w:rsid w:val="00A74AD9"/>
    <w:rsid w:val="00A755FC"/>
    <w:rsid w:val="00A75A52"/>
    <w:rsid w:val="00A75B35"/>
    <w:rsid w:val="00A75F63"/>
    <w:rsid w:val="00A761BA"/>
    <w:rsid w:val="00A761D1"/>
    <w:rsid w:val="00A76708"/>
    <w:rsid w:val="00A76735"/>
    <w:rsid w:val="00A76AAC"/>
    <w:rsid w:val="00A77179"/>
    <w:rsid w:val="00A771A5"/>
    <w:rsid w:val="00A77546"/>
    <w:rsid w:val="00A777F2"/>
    <w:rsid w:val="00A77A1D"/>
    <w:rsid w:val="00A77ED1"/>
    <w:rsid w:val="00A80229"/>
    <w:rsid w:val="00A803B2"/>
    <w:rsid w:val="00A80967"/>
    <w:rsid w:val="00A80B90"/>
    <w:rsid w:val="00A80C4A"/>
    <w:rsid w:val="00A8123B"/>
    <w:rsid w:val="00A8127F"/>
    <w:rsid w:val="00A8151F"/>
    <w:rsid w:val="00A816A6"/>
    <w:rsid w:val="00A8192B"/>
    <w:rsid w:val="00A81956"/>
    <w:rsid w:val="00A81A0A"/>
    <w:rsid w:val="00A81C66"/>
    <w:rsid w:val="00A81FC0"/>
    <w:rsid w:val="00A821B0"/>
    <w:rsid w:val="00A8293F"/>
    <w:rsid w:val="00A82AF5"/>
    <w:rsid w:val="00A82D18"/>
    <w:rsid w:val="00A82F08"/>
    <w:rsid w:val="00A8327A"/>
    <w:rsid w:val="00A834B1"/>
    <w:rsid w:val="00A83719"/>
    <w:rsid w:val="00A83F77"/>
    <w:rsid w:val="00A8405E"/>
    <w:rsid w:val="00A84175"/>
    <w:rsid w:val="00A8445A"/>
    <w:rsid w:val="00A850A3"/>
    <w:rsid w:val="00A850EA"/>
    <w:rsid w:val="00A85396"/>
    <w:rsid w:val="00A85421"/>
    <w:rsid w:val="00A857D7"/>
    <w:rsid w:val="00A85AEC"/>
    <w:rsid w:val="00A863E3"/>
    <w:rsid w:val="00A86D7C"/>
    <w:rsid w:val="00A87952"/>
    <w:rsid w:val="00A87AD2"/>
    <w:rsid w:val="00A87F8A"/>
    <w:rsid w:val="00A90125"/>
    <w:rsid w:val="00A9042E"/>
    <w:rsid w:val="00A904FE"/>
    <w:rsid w:val="00A90787"/>
    <w:rsid w:val="00A91026"/>
    <w:rsid w:val="00A91DD6"/>
    <w:rsid w:val="00A91DF9"/>
    <w:rsid w:val="00A921A6"/>
    <w:rsid w:val="00A92A77"/>
    <w:rsid w:val="00A942BC"/>
    <w:rsid w:val="00A94483"/>
    <w:rsid w:val="00A946A8"/>
    <w:rsid w:val="00A94757"/>
    <w:rsid w:val="00A948E7"/>
    <w:rsid w:val="00A948F4"/>
    <w:rsid w:val="00A9502A"/>
    <w:rsid w:val="00A95524"/>
    <w:rsid w:val="00A95BB3"/>
    <w:rsid w:val="00A95C3C"/>
    <w:rsid w:val="00A95CA2"/>
    <w:rsid w:val="00A95CB4"/>
    <w:rsid w:val="00A95F5E"/>
    <w:rsid w:val="00A964A9"/>
    <w:rsid w:val="00A96708"/>
    <w:rsid w:val="00A9677A"/>
    <w:rsid w:val="00A968E1"/>
    <w:rsid w:val="00A96B95"/>
    <w:rsid w:val="00A96D99"/>
    <w:rsid w:val="00A973F8"/>
    <w:rsid w:val="00A97985"/>
    <w:rsid w:val="00A97B90"/>
    <w:rsid w:val="00A97D48"/>
    <w:rsid w:val="00AA01AF"/>
    <w:rsid w:val="00AA03D9"/>
    <w:rsid w:val="00AA0968"/>
    <w:rsid w:val="00AA0B6C"/>
    <w:rsid w:val="00AA0DEF"/>
    <w:rsid w:val="00AA0E40"/>
    <w:rsid w:val="00AA1120"/>
    <w:rsid w:val="00AA1409"/>
    <w:rsid w:val="00AA14B4"/>
    <w:rsid w:val="00AA188C"/>
    <w:rsid w:val="00AA1D82"/>
    <w:rsid w:val="00AA2213"/>
    <w:rsid w:val="00AA2303"/>
    <w:rsid w:val="00AA2663"/>
    <w:rsid w:val="00AA2673"/>
    <w:rsid w:val="00AA302F"/>
    <w:rsid w:val="00AA30F4"/>
    <w:rsid w:val="00AA3481"/>
    <w:rsid w:val="00AA3713"/>
    <w:rsid w:val="00AA38F7"/>
    <w:rsid w:val="00AA3E2D"/>
    <w:rsid w:val="00AA3F7F"/>
    <w:rsid w:val="00AA4840"/>
    <w:rsid w:val="00AA49C9"/>
    <w:rsid w:val="00AA4F13"/>
    <w:rsid w:val="00AA51B5"/>
    <w:rsid w:val="00AA53B3"/>
    <w:rsid w:val="00AA5DF6"/>
    <w:rsid w:val="00AA61A2"/>
    <w:rsid w:val="00AA63EE"/>
    <w:rsid w:val="00AA66D3"/>
    <w:rsid w:val="00AA6B42"/>
    <w:rsid w:val="00AA6E55"/>
    <w:rsid w:val="00AA78BB"/>
    <w:rsid w:val="00AA7B68"/>
    <w:rsid w:val="00AA7D93"/>
    <w:rsid w:val="00AB02A4"/>
    <w:rsid w:val="00AB0522"/>
    <w:rsid w:val="00AB0640"/>
    <w:rsid w:val="00AB0652"/>
    <w:rsid w:val="00AB06D4"/>
    <w:rsid w:val="00AB0BF7"/>
    <w:rsid w:val="00AB12D0"/>
    <w:rsid w:val="00AB14AD"/>
    <w:rsid w:val="00AB182D"/>
    <w:rsid w:val="00AB18B5"/>
    <w:rsid w:val="00AB1A1B"/>
    <w:rsid w:val="00AB1A47"/>
    <w:rsid w:val="00AB1A89"/>
    <w:rsid w:val="00AB1FB7"/>
    <w:rsid w:val="00AB27D7"/>
    <w:rsid w:val="00AB2D66"/>
    <w:rsid w:val="00AB341E"/>
    <w:rsid w:val="00AB3B0E"/>
    <w:rsid w:val="00AB3FE3"/>
    <w:rsid w:val="00AB4101"/>
    <w:rsid w:val="00AB47FF"/>
    <w:rsid w:val="00AB4A8D"/>
    <w:rsid w:val="00AB4AB4"/>
    <w:rsid w:val="00AB50C8"/>
    <w:rsid w:val="00AB53F2"/>
    <w:rsid w:val="00AB594F"/>
    <w:rsid w:val="00AB62A9"/>
    <w:rsid w:val="00AB71E4"/>
    <w:rsid w:val="00AB721D"/>
    <w:rsid w:val="00AB746E"/>
    <w:rsid w:val="00AB7767"/>
    <w:rsid w:val="00AB7A19"/>
    <w:rsid w:val="00AB7AEF"/>
    <w:rsid w:val="00AC000A"/>
    <w:rsid w:val="00AC0905"/>
    <w:rsid w:val="00AC0DA9"/>
    <w:rsid w:val="00AC12E0"/>
    <w:rsid w:val="00AC22F1"/>
    <w:rsid w:val="00AC2491"/>
    <w:rsid w:val="00AC2BDB"/>
    <w:rsid w:val="00AC2D77"/>
    <w:rsid w:val="00AC2FA7"/>
    <w:rsid w:val="00AC3588"/>
    <w:rsid w:val="00AC3E81"/>
    <w:rsid w:val="00AC3FFF"/>
    <w:rsid w:val="00AC4013"/>
    <w:rsid w:val="00AC42C2"/>
    <w:rsid w:val="00AC4996"/>
    <w:rsid w:val="00AC4A28"/>
    <w:rsid w:val="00AC4E8B"/>
    <w:rsid w:val="00AC4F33"/>
    <w:rsid w:val="00AC5244"/>
    <w:rsid w:val="00AC54E6"/>
    <w:rsid w:val="00AC572F"/>
    <w:rsid w:val="00AC5764"/>
    <w:rsid w:val="00AC5AE9"/>
    <w:rsid w:val="00AC5D2A"/>
    <w:rsid w:val="00AC5EC1"/>
    <w:rsid w:val="00AC64D5"/>
    <w:rsid w:val="00AC6864"/>
    <w:rsid w:val="00AC6CA2"/>
    <w:rsid w:val="00AC742C"/>
    <w:rsid w:val="00AC74BF"/>
    <w:rsid w:val="00AC75C4"/>
    <w:rsid w:val="00AC7903"/>
    <w:rsid w:val="00AC7F4E"/>
    <w:rsid w:val="00AC7F82"/>
    <w:rsid w:val="00AC7F95"/>
    <w:rsid w:val="00AD053A"/>
    <w:rsid w:val="00AD0A31"/>
    <w:rsid w:val="00AD0C62"/>
    <w:rsid w:val="00AD0F27"/>
    <w:rsid w:val="00AD0F2D"/>
    <w:rsid w:val="00AD1646"/>
    <w:rsid w:val="00AD21C3"/>
    <w:rsid w:val="00AD21CD"/>
    <w:rsid w:val="00AD21DD"/>
    <w:rsid w:val="00AD2565"/>
    <w:rsid w:val="00AD2697"/>
    <w:rsid w:val="00AD3263"/>
    <w:rsid w:val="00AD3430"/>
    <w:rsid w:val="00AD3AFD"/>
    <w:rsid w:val="00AD3C13"/>
    <w:rsid w:val="00AD3C48"/>
    <w:rsid w:val="00AD40CA"/>
    <w:rsid w:val="00AD4168"/>
    <w:rsid w:val="00AD4BCE"/>
    <w:rsid w:val="00AD5050"/>
    <w:rsid w:val="00AD5363"/>
    <w:rsid w:val="00AD53B1"/>
    <w:rsid w:val="00AD55FB"/>
    <w:rsid w:val="00AD56A8"/>
    <w:rsid w:val="00AD59C6"/>
    <w:rsid w:val="00AD5D26"/>
    <w:rsid w:val="00AD64AB"/>
    <w:rsid w:val="00AD65D4"/>
    <w:rsid w:val="00AD6617"/>
    <w:rsid w:val="00AD6683"/>
    <w:rsid w:val="00AD6728"/>
    <w:rsid w:val="00AD67A4"/>
    <w:rsid w:val="00AD6DFD"/>
    <w:rsid w:val="00AD73D2"/>
    <w:rsid w:val="00AD7648"/>
    <w:rsid w:val="00AD7829"/>
    <w:rsid w:val="00AD7DA6"/>
    <w:rsid w:val="00AE02C6"/>
    <w:rsid w:val="00AE041C"/>
    <w:rsid w:val="00AE09E2"/>
    <w:rsid w:val="00AE0F05"/>
    <w:rsid w:val="00AE0F37"/>
    <w:rsid w:val="00AE10CF"/>
    <w:rsid w:val="00AE1BA7"/>
    <w:rsid w:val="00AE1C19"/>
    <w:rsid w:val="00AE1FC0"/>
    <w:rsid w:val="00AE2E75"/>
    <w:rsid w:val="00AE30FB"/>
    <w:rsid w:val="00AE311D"/>
    <w:rsid w:val="00AE34A3"/>
    <w:rsid w:val="00AE34EC"/>
    <w:rsid w:val="00AE3531"/>
    <w:rsid w:val="00AE36C6"/>
    <w:rsid w:val="00AE3746"/>
    <w:rsid w:val="00AE3EEA"/>
    <w:rsid w:val="00AE3F55"/>
    <w:rsid w:val="00AE4196"/>
    <w:rsid w:val="00AE4314"/>
    <w:rsid w:val="00AE443D"/>
    <w:rsid w:val="00AE4A28"/>
    <w:rsid w:val="00AE4E52"/>
    <w:rsid w:val="00AE4EEE"/>
    <w:rsid w:val="00AE50B1"/>
    <w:rsid w:val="00AE5A31"/>
    <w:rsid w:val="00AE60D7"/>
    <w:rsid w:val="00AE62EE"/>
    <w:rsid w:val="00AE6477"/>
    <w:rsid w:val="00AE67C7"/>
    <w:rsid w:val="00AE6826"/>
    <w:rsid w:val="00AE7464"/>
    <w:rsid w:val="00AE7582"/>
    <w:rsid w:val="00AE76FE"/>
    <w:rsid w:val="00AE7900"/>
    <w:rsid w:val="00AE79D6"/>
    <w:rsid w:val="00AE7AB5"/>
    <w:rsid w:val="00AE7CF2"/>
    <w:rsid w:val="00AE7D1C"/>
    <w:rsid w:val="00AF036D"/>
    <w:rsid w:val="00AF04A4"/>
    <w:rsid w:val="00AF08CE"/>
    <w:rsid w:val="00AF0DEF"/>
    <w:rsid w:val="00AF115C"/>
    <w:rsid w:val="00AF11E8"/>
    <w:rsid w:val="00AF13AA"/>
    <w:rsid w:val="00AF150D"/>
    <w:rsid w:val="00AF151C"/>
    <w:rsid w:val="00AF15B5"/>
    <w:rsid w:val="00AF16F5"/>
    <w:rsid w:val="00AF1793"/>
    <w:rsid w:val="00AF199C"/>
    <w:rsid w:val="00AF21A2"/>
    <w:rsid w:val="00AF26B1"/>
    <w:rsid w:val="00AF2C29"/>
    <w:rsid w:val="00AF323A"/>
    <w:rsid w:val="00AF3644"/>
    <w:rsid w:val="00AF36F2"/>
    <w:rsid w:val="00AF37DD"/>
    <w:rsid w:val="00AF39BA"/>
    <w:rsid w:val="00AF39E0"/>
    <w:rsid w:val="00AF3D49"/>
    <w:rsid w:val="00AF4051"/>
    <w:rsid w:val="00AF46A9"/>
    <w:rsid w:val="00AF501C"/>
    <w:rsid w:val="00AF51CE"/>
    <w:rsid w:val="00AF5709"/>
    <w:rsid w:val="00AF581F"/>
    <w:rsid w:val="00AF5C77"/>
    <w:rsid w:val="00AF628F"/>
    <w:rsid w:val="00AF649B"/>
    <w:rsid w:val="00AF6614"/>
    <w:rsid w:val="00AF6967"/>
    <w:rsid w:val="00AF69AB"/>
    <w:rsid w:val="00AF6AA5"/>
    <w:rsid w:val="00AF6D23"/>
    <w:rsid w:val="00AF6DDA"/>
    <w:rsid w:val="00AF7437"/>
    <w:rsid w:val="00AF75D1"/>
    <w:rsid w:val="00AF7B07"/>
    <w:rsid w:val="00AF7C7D"/>
    <w:rsid w:val="00B005C3"/>
    <w:rsid w:val="00B00788"/>
    <w:rsid w:val="00B00D64"/>
    <w:rsid w:val="00B01AC4"/>
    <w:rsid w:val="00B01DDB"/>
    <w:rsid w:val="00B01E51"/>
    <w:rsid w:val="00B0279A"/>
    <w:rsid w:val="00B028F8"/>
    <w:rsid w:val="00B02CFE"/>
    <w:rsid w:val="00B030C3"/>
    <w:rsid w:val="00B03956"/>
    <w:rsid w:val="00B0401A"/>
    <w:rsid w:val="00B04153"/>
    <w:rsid w:val="00B04395"/>
    <w:rsid w:val="00B04A8E"/>
    <w:rsid w:val="00B04E0D"/>
    <w:rsid w:val="00B0500A"/>
    <w:rsid w:val="00B0511D"/>
    <w:rsid w:val="00B05333"/>
    <w:rsid w:val="00B05400"/>
    <w:rsid w:val="00B0575A"/>
    <w:rsid w:val="00B05FD1"/>
    <w:rsid w:val="00B06018"/>
    <w:rsid w:val="00B0606D"/>
    <w:rsid w:val="00B065BD"/>
    <w:rsid w:val="00B06AD0"/>
    <w:rsid w:val="00B101B3"/>
    <w:rsid w:val="00B103FC"/>
    <w:rsid w:val="00B105BC"/>
    <w:rsid w:val="00B10A16"/>
    <w:rsid w:val="00B10EE1"/>
    <w:rsid w:val="00B11195"/>
    <w:rsid w:val="00B11732"/>
    <w:rsid w:val="00B11793"/>
    <w:rsid w:val="00B118BC"/>
    <w:rsid w:val="00B119EC"/>
    <w:rsid w:val="00B120CE"/>
    <w:rsid w:val="00B12784"/>
    <w:rsid w:val="00B12B4E"/>
    <w:rsid w:val="00B12C83"/>
    <w:rsid w:val="00B12F01"/>
    <w:rsid w:val="00B12FC6"/>
    <w:rsid w:val="00B1318B"/>
    <w:rsid w:val="00B1331F"/>
    <w:rsid w:val="00B135E4"/>
    <w:rsid w:val="00B13A30"/>
    <w:rsid w:val="00B13B2A"/>
    <w:rsid w:val="00B13B4E"/>
    <w:rsid w:val="00B13B6A"/>
    <w:rsid w:val="00B13E8D"/>
    <w:rsid w:val="00B14262"/>
    <w:rsid w:val="00B150D9"/>
    <w:rsid w:val="00B152C3"/>
    <w:rsid w:val="00B15BA7"/>
    <w:rsid w:val="00B15E5B"/>
    <w:rsid w:val="00B161B8"/>
    <w:rsid w:val="00B16A0B"/>
    <w:rsid w:val="00B16BD8"/>
    <w:rsid w:val="00B16F67"/>
    <w:rsid w:val="00B1705E"/>
    <w:rsid w:val="00B17A9B"/>
    <w:rsid w:val="00B17CF9"/>
    <w:rsid w:val="00B17F2F"/>
    <w:rsid w:val="00B20689"/>
    <w:rsid w:val="00B20BEF"/>
    <w:rsid w:val="00B20EA7"/>
    <w:rsid w:val="00B20F9E"/>
    <w:rsid w:val="00B21888"/>
    <w:rsid w:val="00B21AB5"/>
    <w:rsid w:val="00B22700"/>
    <w:rsid w:val="00B22DA8"/>
    <w:rsid w:val="00B234E6"/>
    <w:rsid w:val="00B235B5"/>
    <w:rsid w:val="00B235FE"/>
    <w:rsid w:val="00B2379A"/>
    <w:rsid w:val="00B238E6"/>
    <w:rsid w:val="00B23C05"/>
    <w:rsid w:val="00B24063"/>
    <w:rsid w:val="00B246E0"/>
    <w:rsid w:val="00B2470A"/>
    <w:rsid w:val="00B24836"/>
    <w:rsid w:val="00B24AE3"/>
    <w:rsid w:val="00B24B8B"/>
    <w:rsid w:val="00B24D10"/>
    <w:rsid w:val="00B24EDB"/>
    <w:rsid w:val="00B25224"/>
    <w:rsid w:val="00B256A6"/>
    <w:rsid w:val="00B25769"/>
    <w:rsid w:val="00B257BD"/>
    <w:rsid w:val="00B2590E"/>
    <w:rsid w:val="00B2636C"/>
    <w:rsid w:val="00B265E9"/>
    <w:rsid w:val="00B26963"/>
    <w:rsid w:val="00B269CF"/>
    <w:rsid w:val="00B26C6C"/>
    <w:rsid w:val="00B272EC"/>
    <w:rsid w:val="00B27C17"/>
    <w:rsid w:val="00B27E9F"/>
    <w:rsid w:val="00B3021F"/>
    <w:rsid w:val="00B3063F"/>
    <w:rsid w:val="00B3114F"/>
    <w:rsid w:val="00B315C1"/>
    <w:rsid w:val="00B3178F"/>
    <w:rsid w:val="00B31955"/>
    <w:rsid w:val="00B31C53"/>
    <w:rsid w:val="00B3205A"/>
    <w:rsid w:val="00B32292"/>
    <w:rsid w:val="00B3273D"/>
    <w:rsid w:val="00B32758"/>
    <w:rsid w:val="00B329A6"/>
    <w:rsid w:val="00B32B94"/>
    <w:rsid w:val="00B32DA1"/>
    <w:rsid w:val="00B3312F"/>
    <w:rsid w:val="00B3314A"/>
    <w:rsid w:val="00B33479"/>
    <w:rsid w:val="00B33B56"/>
    <w:rsid w:val="00B33D06"/>
    <w:rsid w:val="00B33E5C"/>
    <w:rsid w:val="00B344E8"/>
    <w:rsid w:val="00B348A0"/>
    <w:rsid w:val="00B34BB2"/>
    <w:rsid w:val="00B34C09"/>
    <w:rsid w:val="00B34C71"/>
    <w:rsid w:val="00B34F13"/>
    <w:rsid w:val="00B34F1E"/>
    <w:rsid w:val="00B36053"/>
    <w:rsid w:val="00B36205"/>
    <w:rsid w:val="00B36821"/>
    <w:rsid w:val="00B36981"/>
    <w:rsid w:val="00B36BF7"/>
    <w:rsid w:val="00B36FA7"/>
    <w:rsid w:val="00B3729C"/>
    <w:rsid w:val="00B37309"/>
    <w:rsid w:val="00B373CE"/>
    <w:rsid w:val="00B37C5C"/>
    <w:rsid w:val="00B37D83"/>
    <w:rsid w:val="00B37F00"/>
    <w:rsid w:val="00B40267"/>
    <w:rsid w:val="00B40370"/>
    <w:rsid w:val="00B406FF"/>
    <w:rsid w:val="00B41138"/>
    <w:rsid w:val="00B417D1"/>
    <w:rsid w:val="00B41EBC"/>
    <w:rsid w:val="00B42A5C"/>
    <w:rsid w:val="00B42E18"/>
    <w:rsid w:val="00B43059"/>
    <w:rsid w:val="00B43437"/>
    <w:rsid w:val="00B438D3"/>
    <w:rsid w:val="00B43F2C"/>
    <w:rsid w:val="00B44342"/>
    <w:rsid w:val="00B444FB"/>
    <w:rsid w:val="00B445B1"/>
    <w:rsid w:val="00B44892"/>
    <w:rsid w:val="00B448C8"/>
    <w:rsid w:val="00B44A3C"/>
    <w:rsid w:val="00B44D58"/>
    <w:rsid w:val="00B44F33"/>
    <w:rsid w:val="00B451DC"/>
    <w:rsid w:val="00B45322"/>
    <w:rsid w:val="00B45363"/>
    <w:rsid w:val="00B454DE"/>
    <w:rsid w:val="00B45520"/>
    <w:rsid w:val="00B455E5"/>
    <w:rsid w:val="00B4571E"/>
    <w:rsid w:val="00B457F2"/>
    <w:rsid w:val="00B45A54"/>
    <w:rsid w:val="00B45A7E"/>
    <w:rsid w:val="00B45AA2"/>
    <w:rsid w:val="00B45FEE"/>
    <w:rsid w:val="00B461AB"/>
    <w:rsid w:val="00B46445"/>
    <w:rsid w:val="00B46719"/>
    <w:rsid w:val="00B46881"/>
    <w:rsid w:val="00B47B49"/>
    <w:rsid w:val="00B47D9F"/>
    <w:rsid w:val="00B47F27"/>
    <w:rsid w:val="00B47FC2"/>
    <w:rsid w:val="00B507F1"/>
    <w:rsid w:val="00B5211C"/>
    <w:rsid w:val="00B52E80"/>
    <w:rsid w:val="00B533E4"/>
    <w:rsid w:val="00B535B0"/>
    <w:rsid w:val="00B53697"/>
    <w:rsid w:val="00B53A57"/>
    <w:rsid w:val="00B53A60"/>
    <w:rsid w:val="00B53D7F"/>
    <w:rsid w:val="00B53E11"/>
    <w:rsid w:val="00B53F5A"/>
    <w:rsid w:val="00B542BC"/>
    <w:rsid w:val="00B54BC1"/>
    <w:rsid w:val="00B552B8"/>
    <w:rsid w:val="00B5540A"/>
    <w:rsid w:val="00B55F3B"/>
    <w:rsid w:val="00B5645C"/>
    <w:rsid w:val="00B56684"/>
    <w:rsid w:val="00B5673C"/>
    <w:rsid w:val="00B5696B"/>
    <w:rsid w:val="00B569AD"/>
    <w:rsid w:val="00B57206"/>
    <w:rsid w:val="00B573E2"/>
    <w:rsid w:val="00B57CF6"/>
    <w:rsid w:val="00B6009E"/>
    <w:rsid w:val="00B60555"/>
    <w:rsid w:val="00B6064A"/>
    <w:rsid w:val="00B609BB"/>
    <w:rsid w:val="00B60B2E"/>
    <w:rsid w:val="00B616EB"/>
    <w:rsid w:val="00B6175A"/>
    <w:rsid w:val="00B618DD"/>
    <w:rsid w:val="00B61BC6"/>
    <w:rsid w:val="00B61C7E"/>
    <w:rsid w:val="00B62021"/>
    <w:rsid w:val="00B6234A"/>
    <w:rsid w:val="00B62540"/>
    <w:rsid w:val="00B62BDC"/>
    <w:rsid w:val="00B62EE5"/>
    <w:rsid w:val="00B632E1"/>
    <w:rsid w:val="00B63818"/>
    <w:rsid w:val="00B63C77"/>
    <w:rsid w:val="00B64B6E"/>
    <w:rsid w:val="00B64F0D"/>
    <w:rsid w:val="00B650AA"/>
    <w:rsid w:val="00B651B3"/>
    <w:rsid w:val="00B6530B"/>
    <w:rsid w:val="00B667C9"/>
    <w:rsid w:val="00B667DE"/>
    <w:rsid w:val="00B66872"/>
    <w:rsid w:val="00B668E7"/>
    <w:rsid w:val="00B6691E"/>
    <w:rsid w:val="00B66B90"/>
    <w:rsid w:val="00B6721B"/>
    <w:rsid w:val="00B6771B"/>
    <w:rsid w:val="00B677C9"/>
    <w:rsid w:val="00B67C0C"/>
    <w:rsid w:val="00B67E5B"/>
    <w:rsid w:val="00B70385"/>
    <w:rsid w:val="00B70440"/>
    <w:rsid w:val="00B709CD"/>
    <w:rsid w:val="00B70AE3"/>
    <w:rsid w:val="00B70D09"/>
    <w:rsid w:val="00B7195E"/>
    <w:rsid w:val="00B71A28"/>
    <w:rsid w:val="00B71AB7"/>
    <w:rsid w:val="00B71E80"/>
    <w:rsid w:val="00B72312"/>
    <w:rsid w:val="00B72559"/>
    <w:rsid w:val="00B726FB"/>
    <w:rsid w:val="00B72D95"/>
    <w:rsid w:val="00B72EC6"/>
    <w:rsid w:val="00B73161"/>
    <w:rsid w:val="00B73220"/>
    <w:rsid w:val="00B73527"/>
    <w:rsid w:val="00B73F45"/>
    <w:rsid w:val="00B74C4E"/>
    <w:rsid w:val="00B755A8"/>
    <w:rsid w:val="00B75697"/>
    <w:rsid w:val="00B759EB"/>
    <w:rsid w:val="00B75A8D"/>
    <w:rsid w:val="00B75B67"/>
    <w:rsid w:val="00B75EFD"/>
    <w:rsid w:val="00B75FD2"/>
    <w:rsid w:val="00B761B3"/>
    <w:rsid w:val="00B761D3"/>
    <w:rsid w:val="00B764CF"/>
    <w:rsid w:val="00B764EE"/>
    <w:rsid w:val="00B7717F"/>
    <w:rsid w:val="00B77256"/>
    <w:rsid w:val="00B77498"/>
    <w:rsid w:val="00B77A34"/>
    <w:rsid w:val="00B77B42"/>
    <w:rsid w:val="00B77F9C"/>
    <w:rsid w:val="00B80265"/>
    <w:rsid w:val="00B80495"/>
    <w:rsid w:val="00B8082D"/>
    <w:rsid w:val="00B8097B"/>
    <w:rsid w:val="00B80AF6"/>
    <w:rsid w:val="00B80CCB"/>
    <w:rsid w:val="00B80CED"/>
    <w:rsid w:val="00B814E9"/>
    <w:rsid w:val="00B819AB"/>
    <w:rsid w:val="00B81AD6"/>
    <w:rsid w:val="00B825BB"/>
    <w:rsid w:val="00B82BAE"/>
    <w:rsid w:val="00B82E41"/>
    <w:rsid w:val="00B83486"/>
    <w:rsid w:val="00B835CB"/>
    <w:rsid w:val="00B83653"/>
    <w:rsid w:val="00B8385C"/>
    <w:rsid w:val="00B83DFD"/>
    <w:rsid w:val="00B83E46"/>
    <w:rsid w:val="00B84418"/>
    <w:rsid w:val="00B84585"/>
    <w:rsid w:val="00B8479D"/>
    <w:rsid w:val="00B848D1"/>
    <w:rsid w:val="00B848FE"/>
    <w:rsid w:val="00B8491F"/>
    <w:rsid w:val="00B84E1A"/>
    <w:rsid w:val="00B85768"/>
    <w:rsid w:val="00B85A6E"/>
    <w:rsid w:val="00B85B22"/>
    <w:rsid w:val="00B86C90"/>
    <w:rsid w:val="00B876CB"/>
    <w:rsid w:val="00B8775C"/>
    <w:rsid w:val="00B878D0"/>
    <w:rsid w:val="00B8798F"/>
    <w:rsid w:val="00B879D3"/>
    <w:rsid w:val="00B87A9F"/>
    <w:rsid w:val="00B87B69"/>
    <w:rsid w:val="00B90495"/>
    <w:rsid w:val="00B9098C"/>
    <w:rsid w:val="00B9163F"/>
    <w:rsid w:val="00B92038"/>
    <w:rsid w:val="00B922EC"/>
    <w:rsid w:val="00B92695"/>
    <w:rsid w:val="00B92CE0"/>
    <w:rsid w:val="00B9343B"/>
    <w:rsid w:val="00B937C8"/>
    <w:rsid w:val="00B946B0"/>
    <w:rsid w:val="00B9472B"/>
    <w:rsid w:val="00B9489A"/>
    <w:rsid w:val="00B94D49"/>
    <w:rsid w:val="00B94E85"/>
    <w:rsid w:val="00B9541B"/>
    <w:rsid w:val="00B95849"/>
    <w:rsid w:val="00B95B57"/>
    <w:rsid w:val="00B95F67"/>
    <w:rsid w:val="00B960C7"/>
    <w:rsid w:val="00B96B86"/>
    <w:rsid w:val="00B97080"/>
    <w:rsid w:val="00B974D6"/>
    <w:rsid w:val="00B977C5"/>
    <w:rsid w:val="00B97A45"/>
    <w:rsid w:val="00B97CCD"/>
    <w:rsid w:val="00B97D2C"/>
    <w:rsid w:val="00B97D9D"/>
    <w:rsid w:val="00B97E71"/>
    <w:rsid w:val="00B97F53"/>
    <w:rsid w:val="00BA0BB2"/>
    <w:rsid w:val="00BA1F36"/>
    <w:rsid w:val="00BA33F1"/>
    <w:rsid w:val="00BA3461"/>
    <w:rsid w:val="00BA3725"/>
    <w:rsid w:val="00BA37B2"/>
    <w:rsid w:val="00BA3B26"/>
    <w:rsid w:val="00BA49AD"/>
    <w:rsid w:val="00BA4A15"/>
    <w:rsid w:val="00BA4A63"/>
    <w:rsid w:val="00BA5332"/>
    <w:rsid w:val="00BA536E"/>
    <w:rsid w:val="00BA557D"/>
    <w:rsid w:val="00BA5850"/>
    <w:rsid w:val="00BA5AB0"/>
    <w:rsid w:val="00BA652D"/>
    <w:rsid w:val="00BA6A13"/>
    <w:rsid w:val="00BA6D71"/>
    <w:rsid w:val="00BA73C7"/>
    <w:rsid w:val="00BA75E9"/>
    <w:rsid w:val="00BA7963"/>
    <w:rsid w:val="00BA7F09"/>
    <w:rsid w:val="00BB078C"/>
    <w:rsid w:val="00BB07AD"/>
    <w:rsid w:val="00BB0EA4"/>
    <w:rsid w:val="00BB139B"/>
    <w:rsid w:val="00BB1B59"/>
    <w:rsid w:val="00BB1C85"/>
    <w:rsid w:val="00BB2049"/>
    <w:rsid w:val="00BB2A61"/>
    <w:rsid w:val="00BB2A73"/>
    <w:rsid w:val="00BB316B"/>
    <w:rsid w:val="00BB346C"/>
    <w:rsid w:val="00BB356F"/>
    <w:rsid w:val="00BB3768"/>
    <w:rsid w:val="00BB37A4"/>
    <w:rsid w:val="00BB3812"/>
    <w:rsid w:val="00BB3978"/>
    <w:rsid w:val="00BB3C37"/>
    <w:rsid w:val="00BB3C52"/>
    <w:rsid w:val="00BB4047"/>
    <w:rsid w:val="00BB4180"/>
    <w:rsid w:val="00BB42E5"/>
    <w:rsid w:val="00BB4412"/>
    <w:rsid w:val="00BB4449"/>
    <w:rsid w:val="00BB45C5"/>
    <w:rsid w:val="00BB473C"/>
    <w:rsid w:val="00BB5028"/>
    <w:rsid w:val="00BB5362"/>
    <w:rsid w:val="00BB5B4C"/>
    <w:rsid w:val="00BB6192"/>
    <w:rsid w:val="00BB62C9"/>
    <w:rsid w:val="00BB6447"/>
    <w:rsid w:val="00BB6CE8"/>
    <w:rsid w:val="00BB702D"/>
    <w:rsid w:val="00BB75C4"/>
    <w:rsid w:val="00BB7BB7"/>
    <w:rsid w:val="00BC0079"/>
    <w:rsid w:val="00BC01F1"/>
    <w:rsid w:val="00BC059C"/>
    <w:rsid w:val="00BC1490"/>
    <w:rsid w:val="00BC1AA6"/>
    <w:rsid w:val="00BC1AB2"/>
    <w:rsid w:val="00BC1BB3"/>
    <w:rsid w:val="00BC228F"/>
    <w:rsid w:val="00BC2325"/>
    <w:rsid w:val="00BC289D"/>
    <w:rsid w:val="00BC28C6"/>
    <w:rsid w:val="00BC2BFF"/>
    <w:rsid w:val="00BC2D07"/>
    <w:rsid w:val="00BC2D96"/>
    <w:rsid w:val="00BC4620"/>
    <w:rsid w:val="00BC46A1"/>
    <w:rsid w:val="00BC48AE"/>
    <w:rsid w:val="00BC4C43"/>
    <w:rsid w:val="00BC593E"/>
    <w:rsid w:val="00BC59C2"/>
    <w:rsid w:val="00BC5A10"/>
    <w:rsid w:val="00BC608C"/>
    <w:rsid w:val="00BC6136"/>
    <w:rsid w:val="00BC6397"/>
    <w:rsid w:val="00BC64D7"/>
    <w:rsid w:val="00BC655F"/>
    <w:rsid w:val="00BC65BC"/>
    <w:rsid w:val="00BC6795"/>
    <w:rsid w:val="00BC6D76"/>
    <w:rsid w:val="00BC6E7A"/>
    <w:rsid w:val="00BC709E"/>
    <w:rsid w:val="00BC71B9"/>
    <w:rsid w:val="00BC7457"/>
    <w:rsid w:val="00BC7DD6"/>
    <w:rsid w:val="00BC7FCA"/>
    <w:rsid w:val="00BC7FDE"/>
    <w:rsid w:val="00BD0244"/>
    <w:rsid w:val="00BD02D0"/>
    <w:rsid w:val="00BD04FC"/>
    <w:rsid w:val="00BD0B04"/>
    <w:rsid w:val="00BD0CCD"/>
    <w:rsid w:val="00BD0E2D"/>
    <w:rsid w:val="00BD1C35"/>
    <w:rsid w:val="00BD2140"/>
    <w:rsid w:val="00BD2A26"/>
    <w:rsid w:val="00BD2EB6"/>
    <w:rsid w:val="00BD36E0"/>
    <w:rsid w:val="00BD4306"/>
    <w:rsid w:val="00BD4346"/>
    <w:rsid w:val="00BD43A0"/>
    <w:rsid w:val="00BD4835"/>
    <w:rsid w:val="00BD4964"/>
    <w:rsid w:val="00BD4BC1"/>
    <w:rsid w:val="00BD4F00"/>
    <w:rsid w:val="00BD4FD6"/>
    <w:rsid w:val="00BD5318"/>
    <w:rsid w:val="00BD56C6"/>
    <w:rsid w:val="00BD5805"/>
    <w:rsid w:val="00BD5834"/>
    <w:rsid w:val="00BD59E9"/>
    <w:rsid w:val="00BD5BA8"/>
    <w:rsid w:val="00BD5F13"/>
    <w:rsid w:val="00BD5FE6"/>
    <w:rsid w:val="00BD606F"/>
    <w:rsid w:val="00BD65C4"/>
    <w:rsid w:val="00BD6CC0"/>
    <w:rsid w:val="00BD747A"/>
    <w:rsid w:val="00BD79AD"/>
    <w:rsid w:val="00BD7B10"/>
    <w:rsid w:val="00BD7B85"/>
    <w:rsid w:val="00BD7C45"/>
    <w:rsid w:val="00BE04DF"/>
    <w:rsid w:val="00BE0702"/>
    <w:rsid w:val="00BE0994"/>
    <w:rsid w:val="00BE0D25"/>
    <w:rsid w:val="00BE0F78"/>
    <w:rsid w:val="00BE1552"/>
    <w:rsid w:val="00BE1C27"/>
    <w:rsid w:val="00BE1D66"/>
    <w:rsid w:val="00BE259E"/>
    <w:rsid w:val="00BE28A3"/>
    <w:rsid w:val="00BE2EB8"/>
    <w:rsid w:val="00BE30A6"/>
    <w:rsid w:val="00BE327D"/>
    <w:rsid w:val="00BE3375"/>
    <w:rsid w:val="00BE3603"/>
    <w:rsid w:val="00BE3751"/>
    <w:rsid w:val="00BE397B"/>
    <w:rsid w:val="00BE3B53"/>
    <w:rsid w:val="00BE3D98"/>
    <w:rsid w:val="00BE3EFF"/>
    <w:rsid w:val="00BE3F34"/>
    <w:rsid w:val="00BE4F4B"/>
    <w:rsid w:val="00BE53BC"/>
    <w:rsid w:val="00BE53E6"/>
    <w:rsid w:val="00BE5557"/>
    <w:rsid w:val="00BE58BD"/>
    <w:rsid w:val="00BE5AB3"/>
    <w:rsid w:val="00BE64FE"/>
    <w:rsid w:val="00BE650C"/>
    <w:rsid w:val="00BE69EF"/>
    <w:rsid w:val="00BE6C5E"/>
    <w:rsid w:val="00BE7067"/>
    <w:rsid w:val="00BE7270"/>
    <w:rsid w:val="00BE75C6"/>
    <w:rsid w:val="00BE75C9"/>
    <w:rsid w:val="00BE7A55"/>
    <w:rsid w:val="00BE7B6E"/>
    <w:rsid w:val="00BE7E01"/>
    <w:rsid w:val="00BF0579"/>
    <w:rsid w:val="00BF06AE"/>
    <w:rsid w:val="00BF0F9D"/>
    <w:rsid w:val="00BF1571"/>
    <w:rsid w:val="00BF172D"/>
    <w:rsid w:val="00BF17DB"/>
    <w:rsid w:val="00BF1919"/>
    <w:rsid w:val="00BF1B5B"/>
    <w:rsid w:val="00BF1CC9"/>
    <w:rsid w:val="00BF1E47"/>
    <w:rsid w:val="00BF20D8"/>
    <w:rsid w:val="00BF2809"/>
    <w:rsid w:val="00BF28C7"/>
    <w:rsid w:val="00BF2BF6"/>
    <w:rsid w:val="00BF2D5A"/>
    <w:rsid w:val="00BF302F"/>
    <w:rsid w:val="00BF3089"/>
    <w:rsid w:val="00BF337E"/>
    <w:rsid w:val="00BF3A2B"/>
    <w:rsid w:val="00BF3C62"/>
    <w:rsid w:val="00BF3DD0"/>
    <w:rsid w:val="00BF4002"/>
    <w:rsid w:val="00BF41E7"/>
    <w:rsid w:val="00BF423D"/>
    <w:rsid w:val="00BF433A"/>
    <w:rsid w:val="00BF471C"/>
    <w:rsid w:val="00BF5337"/>
    <w:rsid w:val="00BF5685"/>
    <w:rsid w:val="00BF5733"/>
    <w:rsid w:val="00BF5C2D"/>
    <w:rsid w:val="00BF5F29"/>
    <w:rsid w:val="00BF61B4"/>
    <w:rsid w:val="00BF6593"/>
    <w:rsid w:val="00BF6BD6"/>
    <w:rsid w:val="00BF7039"/>
    <w:rsid w:val="00BF70B2"/>
    <w:rsid w:val="00BF75AC"/>
    <w:rsid w:val="00BF760E"/>
    <w:rsid w:val="00BF76E3"/>
    <w:rsid w:val="00BF7817"/>
    <w:rsid w:val="00C000BC"/>
    <w:rsid w:val="00C000CD"/>
    <w:rsid w:val="00C00322"/>
    <w:rsid w:val="00C004C4"/>
    <w:rsid w:val="00C0087B"/>
    <w:rsid w:val="00C00A89"/>
    <w:rsid w:val="00C00BF4"/>
    <w:rsid w:val="00C01302"/>
    <w:rsid w:val="00C01D9D"/>
    <w:rsid w:val="00C01DCB"/>
    <w:rsid w:val="00C020B2"/>
    <w:rsid w:val="00C02157"/>
    <w:rsid w:val="00C02380"/>
    <w:rsid w:val="00C02C76"/>
    <w:rsid w:val="00C02DF2"/>
    <w:rsid w:val="00C0382E"/>
    <w:rsid w:val="00C03D7A"/>
    <w:rsid w:val="00C03EC1"/>
    <w:rsid w:val="00C04128"/>
    <w:rsid w:val="00C041A2"/>
    <w:rsid w:val="00C04218"/>
    <w:rsid w:val="00C04391"/>
    <w:rsid w:val="00C04A26"/>
    <w:rsid w:val="00C04ECE"/>
    <w:rsid w:val="00C0557B"/>
    <w:rsid w:val="00C058FC"/>
    <w:rsid w:val="00C05F5F"/>
    <w:rsid w:val="00C06299"/>
    <w:rsid w:val="00C06315"/>
    <w:rsid w:val="00C0653B"/>
    <w:rsid w:val="00C0656B"/>
    <w:rsid w:val="00C067B8"/>
    <w:rsid w:val="00C06E78"/>
    <w:rsid w:val="00C0743E"/>
    <w:rsid w:val="00C0745C"/>
    <w:rsid w:val="00C0751A"/>
    <w:rsid w:val="00C102A9"/>
    <w:rsid w:val="00C102BD"/>
    <w:rsid w:val="00C10744"/>
    <w:rsid w:val="00C10BAF"/>
    <w:rsid w:val="00C11165"/>
    <w:rsid w:val="00C11299"/>
    <w:rsid w:val="00C11379"/>
    <w:rsid w:val="00C11D57"/>
    <w:rsid w:val="00C11DD3"/>
    <w:rsid w:val="00C12145"/>
    <w:rsid w:val="00C12852"/>
    <w:rsid w:val="00C12BD4"/>
    <w:rsid w:val="00C12CBD"/>
    <w:rsid w:val="00C13006"/>
    <w:rsid w:val="00C1348A"/>
    <w:rsid w:val="00C1397C"/>
    <w:rsid w:val="00C13AA5"/>
    <w:rsid w:val="00C13BCB"/>
    <w:rsid w:val="00C13FF5"/>
    <w:rsid w:val="00C142B4"/>
    <w:rsid w:val="00C1432A"/>
    <w:rsid w:val="00C1491B"/>
    <w:rsid w:val="00C14C9B"/>
    <w:rsid w:val="00C15224"/>
    <w:rsid w:val="00C152C7"/>
    <w:rsid w:val="00C1614C"/>
    <w:rsid w:val="00C16BF2"/>
    <w:rsid w:val="00C16D9B"/>
    <w:rsid w:val="00C16E21"/>
    <w:rsid w:val="00C16EFE"/>
    <w:rsid w:val="00C16F81"/>
    <w:rsid w:val="00C17775"/>
    <w:rsid w:val="00C17A88"/>
    <w:rsid w:val="00C17C8A"/>
    <w:rsid w:val="00C17F97"/>
    <w:rsid w:val="00C20312"/>
    <w:rsid w:val="00C206A9"/>
    <w:rsid w:val="00C2090A"/>
    <w:rsid w:val="00C20913"/>
    <w:rsid w:val="00C20F4D"/>
    <w:rsid w:val="00C214F7"/>
    <w:rsid w:val="00C21663"/>
    <w:rsid w:val="00C21CF0"/>
    <w:rsid w:val="00C2229F"/>
    <w:rsid w:val="00C22A99"/>
    <w:rsid w:val="00C232BD"/>
    <w:rsid w:val="00C23BBF"/>
    <w:rsid w:val="00C23C7A"/>
    <w:rsid w:val="00C23F24"/>
    <w:rsid w:val="00C2432A"/>
    <w:rsid w:val="00C248C4"/>
    <w:rsid w:val="00C24BC9"/>
    <w:rsid w:val="00C24F7B"/>
    <w:rsid w:val="00C250A4"/>
    <w:rsid w:val="00C25AEB"/>
    <w:rsid w:val="00C25B35"/>
    <w:rsid w:val="00C25B3F"/>
    <w:rsid w:val="00C25CFA"/>
    <w:rsid w:val="00C267ED"/>
    <w:rsid w:val="00C26F2B"/>
    <w:rsid w:val="00C27748"/>
    <w:rsid w:val="00C27814"/>
    <w:rsid w:val="00C27F09"/>
    <w:rsid w:val="00C31146"/>
    <w:rsid w:val="00C3149C"/>
    <w:rsid w:val="00C317B5"/>
    <w:rsid w:val="00C31C22"/>
    <w:rsid w:val="00C3276E"/>
    <w:rsid w:val="00C32D08"/>
    <w:rsid w:val="00C32EB4"/>
    <w:rsid w:val="00C331E8"/>
    <w:rsid w:val="00C3370A"/>
    <w:rsid w:val="00C338CC"/>
    <w:rsid w:val="00C33943"/>
    <w:rsid w:val="00C33DCE"/>
    <w:rsid w:val="00C34465"/>
    <w:rsid w:val="00C344F8"/>
    <w:rsid w:val="00C34AD6"/>
    <w:rsid w:val="00C34CC4"/>
    <w:rsid w:val="00C35575"/>
    <w:rsid w:val="00C3577D"/>
    <w:rsid w:val="00C35926"/>
    <w:rsid w:val="00C35A8C"/>
    <w:rsid w:val="00C35B08"/>
    <w:rsid w:val="00C35FC1"/>
    <w:rsid w:val="00C36014"/>
    <w:rsid w:val="00C36098"/>
    <w:rsid w:val="00C3681B"/>
    <w:rsid w:val="00C36F50"/>
    <w:rsid w:val="00C37053"/>
    <w:rsid w:val="00C37703"/>
    <w:rsid w:val="00C37732"/>
    <w:rsid w:val="00C37E5B"/>
    <w:rsid w:val="00C37FED"/>
    <w:rsid w:val="00C40274"/>
    <w:rsid w:val="00C40A0E"/>
    <w:rsid w:val="00C40F65"/>
    <w:rsid w:val="00C41264"/>
    <w:rsid w:val="00C414E7"/>
    <w:rsid w:val="00C416F0"/>
    <w:rsid w:val="00C416FB"/>
    <w:rsid w:val="00C41C6A"/>
    <w:rsid w:val="00C4220F"/>
    <w:rsid w:val="00C428CA"/>
    <w:rsid w:val="00C42A93"/>
    <w:rsid w:val="00C43309"/>
    <w:rsid w:val="00C446C3"/>
    <w:rsid w:val="00C449FA"/>
    <w:rsid w:val="00C44A8E"/>
    <w:rsid w:val="00C45217"/>
    <w:rsid w:val="00C457AB"/>
    <w:rsid w:val="00C45BEE"/>
    <w:rsid w:val="00C45F84"/>
    <w:rsid w:val="00C4640D"/>
    <w:rsid w:val="00C467F3"/>
    <w:rsid w:val="00C46853"/>
    <w:rsid w:val="00C46B4C"/>
    <w:rsid w:val="00C4792C"/>
    <w:rsid w:val="00C47B25"/>
    <w:rsid w:val="00C47F5F"/>
    <w:rsid w:val="00C500B5"/>
    <w:rsid w:val="00C50404"/>
    <w:rsid w:val="00C50586"/>
    <w:rsid w:val="00C50611"/>
    <w:rsid w:val="00C5147D"/>
    <w:rsid w:val="00C52182"/>
    <w:rsid w:val="00C52D8A"/>
    <w:rsid w:val="00C536B3"/>
    <w:rsid w:val="00C543B5"/>
    <w:rsid w:val="00C547EA"/>
    <w:rsid w:val="00C54927"/>
    <w:rsid w:val="00C54952"/>
    <w:rsid w:val="00C54ACA"/>
    <w:rsid w:val="00C54D3D"/>
    <w:rsid w:val="00C55043"/>
    <w:rsid w:val="00C5547C"/>
    <w:rsid w:val="00C55A5B"/>
    <w:rsid w:val="00C55E16"/>
    <w:rsid w:val="00C56076"/>
    <w:rsid w:val="00C56B1C"/>
    <w:rsid w:val="00C56ECA"/>
    <w:rsid w:val="00C56FFB"/>
    <w:rsid w:val="00C57173"/>
    <w:rsid w:val="00C5718D"/>
    <w:rsid w:val="00C57B17"/>
    <w:rsid w:val="00C6017A"/>
    <w:rsid w:val="00C601D0"/>
    <w:rsid w:val="00C604B0"/>
    <w:rsid w:val="00C606D2"/>
    <w:rsid w:val="00C60734"/>
    <w:rsid w:val="00C60A71"/>
    <w:rsid w:val="00C60A73"/>
    <w:rsid w:val="00C60C18"/>
    <w:rsid w:val="00C60D34"/>
    <w:rsid w:val="00C61714"/>
    <w:rsid w:val="00C619ED"/>
    <w:rsid w:val="00C6211A"/>
    <w:rsid w:val="00C6217F"/>
    <w:rsid w:val="00C6253F"/>
    <w:rsid w:val="00C62677"/>
    <w:rsid w:val="00C6272E"/>
    <w:rsid w:val="00C6286B"/>
    <w:rsid w:val="00C63125"/>
    <w:rsid w:val="00C63328"/>
    <w:rsid w:val="00C6334E"/>
    <w:rsid w:val="00C63A32"/>
    <w:rsid w:val="00C63EE2"/>
    <w:rsid w:val="00C63FA3"/>
    <w:rsid w:val="00C641A0"/>
    <w:rsid w:val="00C6446C"/>
    <w:rsid w:val="00C6501E"/>
    <w:rsid w:val="00C650CE"/>
    <w:rsid w:val="00C654DB"/>
    <w:rsid w:val="00C66190"/>
    <w:rsid w:val="00C6622A"/>
    <w:rsid w:val="00C66581"/>
    <w:rsid w:val="00C66F31"/>
    <w:rsid w:val="00C66FEC"/>
    <w:rsid w:val="00C67DED"/>
    <w:rsid w:val="00C70305"/>
    <w:rsid w:val="00C70633"/>
    <w:rsid w:val="00C706F7"/>
    <w:rsid w:val="00C70896"/>
    <w:rsid w:val="00C70DE7"/>
    <w:rsid w:val="00C71557"/>
    <w:rsid w:val="00C715A2"/>
    <w:rsid w:val="00C715D2"/>
    <w:rsid w:val="00C7172D"/>
    <w:rsid w:val="00C7216A"/>
    <w:rsid w:val="00C729E2"/>
    <w:rsid w:val="00C72A60"/>
    <w:rsid w:val="00C72AE6"/>
    <w:rsid w:val="00C72EB8"/>
    <w:rsid w:val="00C7312E"/>
    <w:rsid w:val="00C7330D"/>
    <w:rsid w:val="00C73342"/>
    <w:rsid w:val="00C73640"/>
    <w:rsid w:val="00C73681"/>
    <w:rsid w:val="00C73AB8"/>
    <w:rsid w:val="00C73FC5"/>
    <w:rsid w:val="00C7490A"/>
    <w:rsid w:val="00C751FF"/>
    <w:rsid w:val="00C752B7"/>
    <w:rsid w:val="00C753B2"/>
    <w:rsid w:val="00C75789"/>
    <w:rsid w:val="00C759CF"/>
    <w:rsid w:val="00C75E60"/>
    <w:rsid w:val="00C76023"/>
    <w:rsid w:val="00C760AF"/>
    <w:rsid w:val="00C7616D"/>
    <w:rsid w:val="00C761A1"/>
    <w:rsid w:val="00C7624A"/>
    <w:rsid w:val="00C76523"/>
    <w:rsid w:val="00C765B9"/>
    <w:rsid w:val="00C76953"/>
    <w:rsid w:val="00C76996"/>
    <w:rsid w:val="00C76C70"/>
    <w:rsid w:val="00C76CF6"/>
    <w:rsid w:val="00C77050"/>
    <w:rsid w:val="00C77633"/>
    <w:rsid w:val="00C77836"/>
    <w:rsid w:val="00C77B5C"/>
    <w:rsid w:val="00C77C9D"/>
    <w:rsid w:val="00C8048C"/>
    <w:rsid w:val="00C808E7"/>
    <w:rsid w:val="00C80BDE"/>
    <w:rsid w:val="00C80C4F"/>
    <w:rsid w:val="00C80F09"/>
    <w:rsid w:val="00C813FE"/>
    <w:rsid w:val="00C81477"/>
    <w:rsid w:val="00C81530"/>
    <w:rsid w:val="00C81886"/>
    <w:rsid w:val="00C819DD"/>
    <w:rsid w:val="00C81B02"/>
    <w:rsid w:val="00C8219E"/>
    <w:rsid w:val="00C82291"/>
    <w:rsid w:val="00C82487"/>
    <w:rsid w:val="00C82896"/>
    <w:rsid w:val="00C82A9D"/>
    <w:rsid w:val="00C8313B"/>
    <w:rsid w:val="00C834BD"/>
    <w:rsid w:val="00C83777"/>
    <w:rsid w:val="00C83935"/>
    <w:rsid w:val="00C83CF9"/>
    <w:rsid w:val="00C83FEB"/>
    <w:rsid w:val="00C84117"/>
    <w:rsid w:val="00C847A2"/>
    <w:rsid w:val="00C8492D"/>
    <w:rsid w:val="00C84C4D"/>
    <w:rsid w:val="00C84E24"/>
    <w:rsid w:val="00C84FAB"/>
    <w:rsid w:val="00C852AC"/>
    <w:rsid w:val="00C858AD"/>
    <w:rsid w:val="00C862F7"/>
    <w:rsid w:val="00C86963"/>
    <w:rsid w:val="00C86AB5"/>
    <w:rsid w:val="00C86BBA"/>
    <w:rsid w:val="00C86E55"/>
    <w:rsid w:val="00C90153"/>
    <w:rsid w:val="00C901A4"/>
    <w:rsid w:val="00C904AC"/>
    <w:rsid w:val="00C909C0"/>
    <w:rsid w:val="00C90B20"/>
    <w:rsid w:val="00C90ED1"/>
    <w:rsid w:val="00C90FEE"/>
    <w:rsid w:val="00C90FF7"/>
    <w:rsid w:val="00C91170"/>
    <w:rsid w:val="00C91228"/>
    <w:rsid w:val="00C91C17"/>
    <w:rsid w:val="00C9212D"/>
    <w:rsid w:val="00C922DA"/>
    <w:rsid w:val="00C924E9"/>
    <w:rsid w:val="00C92603"/>
    <w:rsid w:val="00C929D4"/>
    <w:rsid w:val="00C92B15"/>
    <w:rsid w:val="00C9312B"/>
    <w:rsid w:val="00C9313E"/>
    <w:rsid w:val="00C9363F"/>
    <w:rsid w:val="00C937B9"/>
    <w:rsid w:val="00C939CC"/>
    <w:rsid w:val="00C93DEE"/>
    <w:rsid w:val="00C93F65"/>
    <w:rsid w:val="00C94584"/>
    <w:rsid w:val="00C94B4E"/>
    <w:rsid w:val="00C953F9"/>
    <w:rsid w:val="00C95510"/>
    <w:rsid w:val="00C9557D"/>
    <w:rsid w:val="00C95958"/>
    <w:rsid w:val="00C95D27"/>
    <w:rsid w:val="00C95DB9"/>
    <w:rsid w:val="00C97306"/>
    <w:rsid w:val="00C974C9"/>
    <w:rsid w:val="00C97507"/>
    <w:rsid w:val="00C97728"/>
    <w:rsid w:val="00C97D40"/>
    <w:rsid w:val="00C97DD3"/>
    <w:rsid w:val="00CA00BB"/>
    <w:rsid w:val="00CA049A"/>
    <w:rsid w:val="00CA0BDB"/>
    <w:rsid w:val="00CA0BF2"/>
    <w:rsid w:val="00CA1112"/>
    <w:rsid w:val="00CA112D"/>
    <w:rsid w:val="00CA1147"/>
    <w:rsid w:val="00CA11D3"/>
    <w:rsid w:val="00CA1A52"/>
    <w:rsid w:val="00CA1AF9"/>
    <w:rsid w:val="00CA1B61"/>
    <w:rsid w:val="00CA24BF"/>
    <w:rsid w:val="00CA28B9"/>
    <w:rsid w:val="00CA29C0"/>
    <w:rsid w:val="00CA2BC0"/>
    <w:rsid w:val="00CA2C9A"/>
    <w:rsid w:val="00CA2F70"/>
    <w:rsid w:val="00CA35B0"/>
    <w:rsid w:val="00CA453E"/>
    <w:rsid w:val="00CA4A4F"/>
    <w:rsid w:val="00CA4A8B"/>
    <w:rsid w:val="00CA4F02"/>
    <w:rsid w:val="00CA5094"/>
    <w:rsid w:val="00CA55B4"/>
    <w:rsid w:val="00CA55CB"/>
    <w:rsid w:val="00CA5A58"/>
    <w:rsid w:val="00CA5D2C"/>
    <w:rsid w:val="00CA643A"/>
    <w:rsid w:val="00CA64E0"/>
    <w:rsid w:val="00CA65CB"/>
    <w:rsid w:val="00CA6FC7"/>
    <w:rsid w:val="00CA78B5"/>
    <w:rsid w:val="00CB0411"/>
    <w:rsid w:val="00CB12BB"/>
    <w:rsid w:val="00CB1703"/>
    <w:rsid w:val="00CB1CB9"/>
    <w:rsid w:val="00CB1E0C"/>
    <w:rsid w:val="00CB1FCA"/>
    <w:rsid w:val="00CB22C6"/>
    <w:rsid w:val="00CB2566"/>
    <w:rsid w:val="00CB26A4"/>
    <w:rsid w:val="00CB2742"/>
    <w:rsid w:val="00CB27CC"/>
    <w:rsid w:val="00CB298B"/>
    <w:rsid w:val="00CB3066"/>
    <w:rsid w:val="00CB3258"/>
    <w:rsid w:val="00CB3309"/>
    <w:rsid w:val="00CB339B"/>
    <w:rsid w:val="00CB347F"/>
    <w:rsid w:val="00CB3D01"/>
    <w:rsid w:val="00CB3DD2"/>
    <w:rsid w:val="00CB4316"/>
    <w:rsid w:val="00CB43F0"/>
    <w:rsid w:val="00CB4A6F"/>
    <w:rsid w:val="00CB4C13"/>
    <w:rsid w:val="00CB4E56"/>
    <w:rsid w:val="00CB505B"/>
    <w:rsid w:val="00CB53E1"/>
    <w:rsid w:val="00CB547D"/>
    <w:rsid w:val="00CB5609"/>
    <w:rsid w:val="00CB5668"/>
    <w:rsid w:val="00CB58DA"/>
    <w:rsid w:val="00CB5D80"/>
    <w:rsid w:val="00CB5EE3"/>
    <w:rsid w:val="00CB6195"/>
    <w:rsid w:val="00CB6384"/>
    <w:rsid w:val="00CB6418"/>
    <w:rsid w:val="00CB66E8"/>
    <w:rsid w:val="00CB6AED"/>
    <w:rsid w:val="00CB6D67"/>
    <w:rsid w:val="00CB706D"/>
    <w:rsid w:val="00CB7505"/>
    <w:rsid w:val="00CB77FB"/>
    <w:rsid w:val="00CB7B1C"/>
    <w:rsid w:val="00CB7BE5"/>
    <w:rsid w:val="00CB7E4F"/>
    <w:rsid w:val="00CB7ED4"/>
    <w:rsid w:val="00CB7EFB"/>
    <w:rsid w:val="00CC04CB"/>
    <w:rsid w:val="00CC09F0"/>
    <w:rsid w:val="00CC0B50"/>
    <w:rsid w:val="00CC0E63"/>
    <w:rsid w:val="00CC11A2"/>
    <w:rsid w:val="00CC1727"/>
    <w:rsid w:val="00CC18F9"/>
    <w:rsid w:val="00CC19C1"/>
    <w:rsid w:val="00CC1B07"/>
    <w:rsid w:val="00CC23D0"/>
    <w:rsid w:val="00CC24B5"/>
    <w:rsid w:val="00CC2D75"/>
    <w:rsid w:val="00CC31E6"/>
    <w:rsid w:val="00CC35F1"/>
    <w:rsid w:val="00CC376A"/>
    <w:rsid w:val="00CC3C95"/>
    <w:rsid w:val="00CC3F1A"/>
    <w:rsid w:val="00CC41AA"/>
    <w:rsid w:val="00CC4780"/>
    <w:rsid w:val="00CC4796"/>
    <w:rsid w:val="00CC51A0"/>
    <w:rsid w:val="00CC5333"/>
    <w:rsid w:val="00CC6578"/>
    <w:rsid w:val="00CC66BA"/>
    <w:rsid w:val="00CC6B8C"/>
    <w:rsid w:val="00CC6F39"/>
    <w:rsid w:val="00CC7033"/>
    <w:rsid w:val="00CC7403"/>
    <w:rsid w:val="00CC7516"/>
    <w:rsid w:val="00CC7518"/>
    <w:rsid w:val="00CC779D"/>
    <w:rsid w:val="00CC7A9C"/>
    <w:rsid w:val="00CC7C13"/>
    <w:rsid w:val="00CC7EC7"/>
    <w:rsid w:val="00CD0117"/>
    <w:rsid w:val="00CD0452"/>
    <w:rsid w:val="00CD1195"/>
    <w:rsid w:val="00CD14B6"/>
    <w:rsid w:val="00CD1518"/>
    <w:rsid w:val="00CD1689"/>
    <w:rsid w:val="00CD17F0"/>
    <w:rsid w:val="00CD1B80"/>
    <w:rsid w:val="00CD1E17"/>
    <w:rsid w:val="00CD1E22"/>
    <w:rsid w:val="00CD2447"/>
    <w:rsid w:val="00CD2552"/>
    <w:rsid w:val="00CD27B0"/>
    <w:rsid w:val="00CD2E46"/>
    <w:rsid w:val="00CD2EB2"/>
    <w:rsid w:val="00CD3309"/>
    <w:rsid w:val="00CD3592"/>
    <w:rsid w:val="00CD365B"/>
    <w:rsid w:val="00CD3951"/>
    <w:rsid w:val="00CD39BC"/>
    <w:rsid w:val="00CD3A52"/>
    <w:rsid w:val="00CD3FA7"/>
    <w:rsid w:val="00CD4344"/>
    <w:rsid w:val="00CD4419"/>
    <w:rsid w:val="00CD4575"/>
    <w:rsid w:val="00CD4B08"/>
    <w:rsid w:val="00CD4BBC"/>
    <w:rsid w:val="00CD4F6C"/>
    <w:rsid w:val="00CD52B6"/>
    <w:rsid w:val="00CD541F"/>
    <w:rsid w:val="00CD566E"/>
    <w:rsid w:val="00CD5780"/>
    <w:rsid w:val="00CD5869"/>
    <w:rsid w:val="00CD5B4C"/>
    <w:rsid w:val="00CD5B74"/>
    <w:rsid w:val="00CD5B95"/>
    <w:rsid w:val="00CD60DF"/>
    <w:rsid w:val="00CD63D9"/>
    <w:rsid w:val="00CD70DE"/>
    <w:rsid w:val="00CD71E9"/>
    <w:rsid w:val="00CD7233"/>
    <w:rsid w:val="00CD73D7"/>
    <w:rsid w:val="00CD76AE"/>
    <w:rsid w:val="00CD7FA2"/>
    <w:rsid w:val="00CD7FC7"/>
    <w:rsid w:val="00CE0069"/>
    <w:rsid w:val="00CE01B6"/>
    <w:rsid w:val="00CE04B7"/>
    <w:rsid w:val="00CE1042"/>
    <w:rsid w:val="00CE10CD"/>
    <w:rsid w:val="00CE11A3"/>
    <w:rsid w:val="00CE16DF"/>
    <w:rsid w:val="00CE25C9"/>
    <w:rsid w:val="00CE2EDB"/>
    <w:rsid w:val="00CE30C2"/>
    <w:rsid w:val="00CE38C8"/>
    <w:rsid w:val="00CE3997"/>
    <w:rsid w:val="00CE3ACD"/>
    <w:rsid w:val="00CE42AA"/>
    <w:rsid w:val="00CE42F8"/>
    <w:rsid w:val="00CE4319"/>
    <w:rsid w:val="00CE45F3"/>
    <w:rsid w:val="00CE46A1"/>
    <w:rsid w:val="00CE4E8C"/>
    <w:rsid w:val="00CE4FAD"/>
    <w:rsid w:val="00CE53D2"/>
    <w:rsid w:val="00CE53F5"/>
    <w:rsid w:val="00CE54D0"/>
    <w:rsid w:val="00CE551A"/>
    <w:rsid w:val="00CE5784"/>
    <w:rsid w:val="00CE581F"/>
    <w:rsid w:val="00CE5C92"/>
    <w:rsid w:val="00CE5F5A"/>
    <w:rsid w:val="00CE62BE"/>
    <w:rsid w:val="00CE67F0"/>
    <w:rsid w:val="00CE68FD"/>
    <w:rsid w:val="00CE6905"/>
    <w:rsid w:val="00CE6920"/>
    <w:rsid w:val="00CE7045"/>
    <w:rsid w:val="00CE7641"/>
    <w:rsid w:val="00CE7ED3"/>
    <w:rsid w:val="00CF0727"/>
    <w:rsid w:val="00CF08DB"/>
    <w:rsid w:val="00CF0ADC"/>
    <w:rsid w:val="00CF11D3"/>
    <w:rsid w:val="00CF1489"/>
    <w:rsid w:val="00CF2079"/>
    <w:rsid w:val="00CF21CE"/>
    <w:rsid w:val="00CF2539"/>
    <w:rsid w:val="00CF2690"/>
    <w:rsid w:val="00CF3019"/>
    <w:rsid w:val="00CF3068"/>
    <w:rsid w:val="00CF32DA"/>
    <w:rsid w:val="00CF3593"/>
    <w:rsid w:val="00CF4891"/>
    <w:rsid w:val="00CF49D4"/>
    <w:rsid w:val="00CF4F25"/>
    <w:rsid w:val="00CF5056"/>
    <w:rsid w:val="00CF53A3"/>
    <w:rsid w:val="00CF6010"/>
    <w:rsid w:val="00CF65D4"/>
    <w:rsid w:val="00CF66F7"/>
    <w:rsid w:val="00CF676B"/>
    <w:rsid w:val="00CF69B0"/>
    <w:rsid w:val="00CF714F"/>
    <w:rsid w:val="00CF74B2"/>
    <w:rsid w:val="00CF7611"/>
    <w:rsid w:val="00CF7AB3"/>
    <w:rsid w:val="00D0004A"/>
    <w:rsid w:val="00D001C5"/>
    <w:rsid w:val="00D0025E"/>
    <w:rsid w:val="00D00946"/>
    <w:rsid w:val="00D00BDA"/>
    <w:rsid w:val="00D013E5"/>
    <w:rsid w:val="00D01743"/>
    <w:rsid w:val="00D017E4"/>
    <w:rsid w:val="00D0184E"/>
    <w:rsid w:val="00D018E0"/>
    <w:rsid w:val="00D01B83"/>
    <w:rsid w:val="00D0224C"/>
    <w:rsid w:val="00D024EA"/>
    <w:rsid w:val="00D02C53"/>
    <w:rsid w:val="00D02F37"/>
    <w:rsid w:val="00D032E2"/>
    <w:rsid w:val="00D03359"/>
    <w:rsid w:val="00D03AF3"/>
    <w:rsid w:val="00D03F17"/>
    <w:rsid w:val="00D046C8"/>
    <w:rsid w:val="00D047B3"/>
    <w:rsid w:val="00D04AA3"/>
    <w:rsid w:val="00D04E74"/>
    <w:rsid w:val="00D055B9"/>
    <w:rsid w:val="00D057A5"/>
    <w:rsid w:val="00D05B07"/>
    <w:rsid w:val="00D05B80"/>
    <w:rsid w:val="00D05FB5"/>
    <w:rsid w:val="00D06230"/>
    <w:rsid w:val="00D066DD"/>
    <w:rsid w:val="00D0674E"/>
    <w:rsid w:val="00D06756"/>
    <w:rsid w:val="00D06C62"/>
    <w:rsid w:val="00D06D3B"/>
    <w:rsid w:val="00D06ECD"/>
    <w:rsid w:val="00D0737E"/>
    <w:rsid w:val="00D07397"/>
    <w:rsid w:val="00D07965"/>
    <w:rsid w:val="00D07ADC"/>
    <w:rsid w:val="00D07ED5"/>
    <w:rsid w:val="00D102D3"/>
    <w:rsid w:val="00D107BD"/>
    <w:rsid w:val="00D10EF9"/>
    <w:rsid w:val="00D11488"/>
    <w:rsid w:val="00D11546"/>
    <w:rsid w:val="00D11618"/>
    <w:rsid w:val="00D11B9B"/>
    <w:rsid w:val="00D11C04"/>
    <w:rsid w:val="00D11C2E"/>
    <w:rsid w:val="00D12179"/>
    <w:rsid w:val="00D12559"/>
    <w:rsid w:val="00D1275A"/>
    <w:rsid w:val="00D130C1"/>
    <w:rsid w:val="00D13879"/>
    <w:rsid w:val="00D13945"/>
    <w:rsid w:val="00D13EB3"/>
    <w:rsid w:val="00D15477"/>
    <w:rsid w:val="00D1549A"/>
    <w:rsid w:val="00D15C4A"/>
    <w:rsid w:val="00D165F0"/>
    <w:rsid w:val="00D166DE"/>
    <w:rsid w:val="00D16A54"/>
    <w:rsid w:val="00D16EE9"/>
    <w:rsid w:val="00D17058"/>
    <w:rsid w:val="00D17611"/>
    <w:rsid w:val="00D1771E"/>
    <w:rsid w:val="00D17C2F"/>
    <w:rsid w:val="00D17C4A"/>
    <w:rsid w:val="00D20D51"/>
    <w:rsid w:val="00D21102"/>
    <w:rsid w:val="00D213BE"/>
    <w:rsid w:val="00D217AF"/>
    <w:rsid w:val="00D217FE"/>
    <w:rsid w:val="00D219C3"/>
    <w:rsid w:val="00D21D79"/>
    <w:rsid w:val="00D22117"/>
    <w:rsid w:val="00D227E3"/>
    <w:rsid w:val="00D23A9B"/>
    <w:rsid w:val="00D23C82"/>
    <w:rsid w:val="00D240EE"/>
    <w:rsid w:val="00D24198"/>
    <w:rsid w:val="00D243D9"/>
    <w:rsid w:val="00D2456F"/>
    <w:rsid w:val="00D248B7"/>
    <w:rsid w:val="00D24BD1"/>
    <w:rsid w:val="00D24CF7"/>
    <w:rsid w:val="00D2530D"/>
    <w:rsid w:val="00D256E4"/>
    <w:rsid w:val="00D2583D"/>
    <w:rsid w:val="00D25D56"/>
    <w:rsid w:val="00D25F12"/>
    <w:rsid w:val="00D262CC"/>
    <w:rsid w:val="00D2643A"/>
    <w:rsid w:val="00D266F3"/>
    <w:rsid w:val="00D26AE0"/>
    <w:rsid w:val="00D274BD"/>
    <w:rsid w:val="00D274F1"/>
    <w:rsid w:val="00D279A6"/>
    <w:rsid w:val="00D27CB8"/>
    <w:rsid w:val="00D27F09"/>
    <w:rsid w:val="00D27FEF"/>
    <w:rsid w:val="00D30111"/>
    <w:rsid w:val="00D30442"/>
    <w:rsid w:val="00D30AAA"/>
    <w:rsid w:val="00D30B49"/>
    <w:rsid w:val="00D30BF1"/>
    <w:rsid w:val="00D30E4B"/>
    <w:rsid w:val="00D30EAB"/>
    <w:rsid w:val="00D3108A"/>
    <w:rsid w:val="00D31A18"/>
    <w:rsid w:val="00D325EA"/>
    <w:rsid w:val="00D32B9C"/>
    <w:rsid w:val="00D32D17"/>
    <w:rsid w:val="00D32D57"/>
    <w:rsid w:val="00D32E51"/>
    <w:rsid w:val="00D32E5A"/>
    <w:rsid w:val="00D33360"/>
    <w:rsid w:val="00D33832"/>
    <w:rsid w:val="00D338CF"/>
    <w:rsid w:val="00D33D05"/>
    <w:rsid w:val="00D33D31"/>
    <w:rsid w:val="00D33DB7"/>
    <w:rsid w:val="00D34CBA"/>
    <w:rsid w:val="00D35329"/>
    <w:rsid w:val="00D353BE"/>
    <w:rsid w:val="00D35622"/>
    <w:rsid w:val="00D35847"/>
    <w:rsid w:val="00D35AF6"/>
    <w:rsid w:val="00D361C3"/>
    <w:rsid w:val="00D361DE"/>
    <w:rsid w:val="00D362D8"/>
    <w:rsid w:val="00D36439"/>
    <w:rsid w:val="00D3670A"/>
    <w:rsid w:val="00D368D2"/>
    <w:rsid w:val="00D3753B"/>
    <w:rsid w:val="00D37A6F"/>
    <w:rsid w:val="00D37A81"/>
    <w:rsid w:val="00D37CEC"/>
    <w:rsid w:val="00D37FC4"/>
    <w:rsid w:val="00D401EC"/>
    <w:rsid w:val="00D409D3"/>
    <w:rsid w:val="00D40B87"/>
    <w:rsid w:val="00D40D22"/>
    <w:rsid w:val="00D40F9B"/>
    <w:rsid w:val="00D40FE7"/>
    <w:rsid w:val="00D41048"/>
    <w:rsid w:val="00D4148E"/>
    <w:rsid w:val="00D41490"/>
    <w:rsid w:val="00D41763"/>
    <w:rsid w:val="00D419E7"/>
    <w:rsid w:val="00D41C32"/>
    <w:rsid w:val="00D41DAA"/>
    <w:rsid w:val="00D41E8B"/>
    <w:rsid w:val="00D42182"/>
    <w:rsid w:val="00D4258D"/>
    <w:rsid w:val="00D42B77"/>
    <w:rsid w:val="00D4322F"/>
    <w:rsid w:val="00D432D7"/>
    <w:rsid w:val="00D43371"/>
    <w:rsid w:val="00D43541"/>
    <w:rsid w:val="00D43697"/>
    <w:rsid w:val="00D440C0"/>
    <w:rsid w:val="00D44249"/>
    <w:rsid w:val="00D4452B"/>
    <w:rsid w:val="00D4484C"/>
    <w:rsid w:val="00D44A3D"/>
    <w:rsid w:val="00D44DCF"/>
    <w:rsid w:val="00D451F5"/>
    <w:rsid w:val="00D45AE8"/>
    <w:rsid w:val="00D45B80"/>
    <w:rsid w:val="00D45B84"/>
    <w:rsid w:val="00D45D20"/>
    <w:rsid w:val="00D45DE2"/>
    <w:rsid w:val="00D45E4A"/>
    <w:rsid w:val="00D46559"/>
    <w:rsid w:val="00D467A7"/>
    <w:rsid w:val="00D46C8E"/>
    <w:rsid w:val="00D46D16"/>
    <w:rsid w:val="00D471D9"/>
    <w:rsid w:val="00D47E21"/>
    <w:rsid w:val="00D47E38"/>
    <w:rsid w:val="00D503E1"/>
    <w:rsid w:val="00D5080F"/>
    <w:rsid w:val="00D5084A"/>
    <w:rsid w:val="00D509A0"/>
    <w:rsid w:val="00D50E3C"/>
    <w:rsid w:val="00D50E76"/>
    <w:rsid w:val="00D50F46"/>
    <w:rsid w:val="00D513FD"/>
    <w:rsid w:val="00D516CB"/>
    <w:rsid w:val="00D51BB9"/>
    <w:rsid w:val="00D52444"/>
    <w:rsid w:val="00D524C6"/>
    <w:rsid w:val="00D52557"/>
    <w:rsid w:val="00D52650"/>
    <w:rsid w:val="00D52772"/>
    <w:rsid w:val="00D5286F"/>
    <w:rsid w:val="00D5301B"/>
    <w:rsid w:val="00D5305E"/>
    <w:rsid w:val="00D53062"/>
    <w:rsid w:val="00D533E9"/>
    <w:rsid w:val="00D53694"/>
    <w:rsid w:val="00D5376A"/>
    <w:rsid w:val="00D54142"/>
    <w:rsid w:val="00D54370"/>
    <w:rsid w:val="00D54581"/>
    <w:rsid w:val="00D54B6B"/>
    <w:rsid w:val="00D54CCB"/>
    <w:rsid w:val="00D54E0D"/>
    <w:rsid w:val="00D54EB4"/>
    <w:rsid w:val="00D54F5B"/>
    <w:rsid w:val="00D551DD"/>
    <w:rsid w:val="00D5586D"/>
    <w:rsid w:val="00D55CBC"/>
    <w:rsid w:val="00D56056"/>
    <w:rsid w:val="00D56515"/>
    <w:rsid w:val="00D565CA"/>
    <w:rsid w:val="00D567D1"/>
    <w:rsid w:val="00D56C9E"/>
    <w:rsid w:val="00D56DE3"/>
    <w:rsid w:val="00D56F1C"/>
    <w:rsid w:val="00D574CA"/>
    <w:rsid w:val="00D57DCF"/>
    <w:rsid w:val="00D60306"/>
    <w:rsid w:val="00D60A5B"/>
    <w:rsid w:val="00D611E0"/>
    <w:rsid w:val="00D61617"/>
    <w:rsid w:val="00D617D8"/>
    <w:rsid w:val="00D6190D"/>
    <w:rsid w:val="00D61AD0"/>
    <w:rsid w:val="00D61B95"/>
    <w:rsid w:val="00D61BE3"/>
    <w:rsid w:val="00D61E8D"/>
    <w:rsid w:val="00D621CB"/>
    <w:rsid w:val="00D62780"/>
    <w:rsid w:val="00D628BF"/>
    <w:rsid w:val="00D62CC0"/>
    <w:rsid w:val="00D633B9"/>
    <w:rsid w:val="00D6376F"/>
    <w:rsid w:val="00D63AE9"/>
    <w:rsid w:val="00D63D4D"/>
    <w:rsid w:val="00D63F7A"/>
    <w:rsid w:val="00D64230"/>
    <w:rsid w:val="00D64255"/>
    <w:rsid w:val="00D644C9"/>
    <w:rsid w:val="00D6483C"/>
    <w:rsid w:val="00D6497B"/>
    <w:rsid w:val="00D655A1"/>
    <w:rsid w:val="00D659DA"/>
    <w:rsid w:val="00D65CE5"/>
    <w:rsid w:val="00D65F3F"/>
    <w:rsid w:val="00D6615C"/>
    <w:rsid w:val="00D66181"/>
    <w:rsid w:val="00D66319"/>
    <w:rsid w:val="00D6655E"/>
    <w:rsid w:val="00D6693D"/>
    <w:rsid w:val="00D66BC8"/>
    <w:rsid w:val="00D66C32"/>
    <w:rsid w:val="00D6789D"/>
    <w:rsid w:val="00D67B21"/>
    <w:rsid w:val="00D67B92"/>
    <w:rsid w:val="00D67D39"/>
    <w:rsid w:val="00D708DD"/>
    <w:rsid w:val="00D70EEE"/>
    <w:rsid w:val="00D71258"/>
    <w:rsid w:val="00D714C1"/>
    <w:rsid w:val="00D71DEE"/>
    <w:rsid w:val="00D7269D"/>
    <w:rsid w:val="00D72A1E"/>
    <w:rsid w:val="00D72A5A"/>
    <w:rsid w:val="00D72BCC"/>
    <w:rsid w:val="00D7307F"/>
    <w:rsid w:val="00D73097"/>
    <w:rsid w:val="00D73D8B"/>
    <w:rsid w:val="00D73DD0"/>
    <w:rsid w:val="00D73F3C"/>
    <w:rsid w:val="00D74688"/>
    <w:rsid w:val="00D74836"/>
    <w:rsid w:val="00D74C08"/>
    <w:rsid w:val="00D75078"/>
    <w:rsid w:val="00D75836"/>
    <w:rsid w:val="00D7586B"/>
    <w:rsid w:val="00D75B1E"/>
    <w:rsid w:val="00D75BC5"/>
    <w:rsid w:val="00D75EC7"/>
    <w:rsid w:val="00D76389"/>
    <w:rsid w:val="00D778A7"/>
    <w:rsid w:val="00D8073C"/>
    <w:rsid w:val="00D80A30"/>
    <w:rsid w:val="00D81611"/>
    <w:rsid w:val="00D81784"/>
    <w:rsid w:val="00D81829"/>
    <w:rsid w:val="00D81874"/>
    <w:rsid w:val="00D81EC8"/>
    <w:rsid w:val="00D8221D"/>
    <w:rsid w:val="00D8263A"/>
    <w:rsid w:val="00D82C77"/>
    <w:rsid w:val="00D834A5"/>
    <w:rsid w:val="00D83E4A"/>
    <w:rsid w:val="00D84171"/>
    <w:rsid w:val="00D8425D"/>
    <w:rsid w:val="00D84261"/>
    <w:rsid w:val="00D842BB"/>
    <w:rsid w:val="00D84F4E"/>
    <w:rsid w:val="00D85031"/>
    <w:rsid w:val="00D8511A"/>
    <w:rsid w:val="00D855F8"/>
    <w:rsid w:val="00D85639"/>
    <w:rsid w:val="00D8620E"/>
    <w:rsid w:val="00D86236"/>
    <w:rsid w:val="00D863DE"/>
    <w:rsid w:val="00D8641D"/>
    <w:rsid w:val="00D8658D"/>
    <w:rsid w:val="00D86876"/>
    <w:rsid w:val="00D86B03"/>
    <w:rsid w:val="00D87B0E"/>
    <w:rsid w:val="00D90807"/>
    <w:rsid w:val="00D90B0B"/>
    <w:rsid w:val="00D90F98"/>
    <w:rsid w:val="00D91188"/>
    <w:rsid w:val="00D9136C"/>
    <w:rsid w:val="00D91534"/>
    <w:rsid w:val="00D91FB0"/>
    <w:rsid w:val="00D92131"/>
    <w:rsid w:val="00D922FD"/>
    <w:rsid w:val="00D92438"/>
    <w:rsid w:val="00D928EE"/>
    <w:rsid w:val="00D9291C"/>
    <w:rsid w:val="00D92A9E"/>
    <w:rsid w:val="00D92E99"/>
    <w:rsid w:val="00D92FA2"/>
    <w:rsid w:val="00D9316B"/>
    <w:rsid w:val="00D931D2"/>
    <w:rsid w:val="00D934D1"/>
    <w:rsid w:val="00D9420E"/>
    <w:rsid w:val="00D944A5"/>
    <w:rsid w:val="00D94CE1"/>
    <w:rsid w:val="00D94FCD"/>
    <w:rsid w:val="00D953A2"/>
    <w:rsid w:val="00D95AC5"/>
    <w:rsid w:val="00D95E93"/>
    <w:rsid w:val="00D96509"/>
    <w:rsid w:val="00D96996"/>
    <w:rsid w:val="00D96BC1"/>
    <w:rsid w:val="00D96BC2"/>
    <w:rsid w:val="00D970D6"/>
    <w:rsid w:val="00D97288"/>
    <w:rsid w:val="00D9778A"/>
    <w:rsid w:val="00D97E30"/>
    <w:rsid w:val="00D97FC1"/>
    <w:rsid w:val="00DA06DB"/>
    <w:rsid w:val="00DA0A7B"/>
    <w:rsid w:val="00DA0CD9"/>
    <w:rsid w:val="00DA0EBE"/>
    <w:rsid w:val="00DA103A"/>
    <w:rsid w:val="00DA107A"/>
    <w:rsid w:val="00DA1086"/>
    <w:rsid w:val="00DA12E9"/>
    <w:rsid w:val="00DA1643"/>
    <w:rsid w:val="00DA1755"/>
    <w:rsid w:val="00DA245B"/>
    <w:rsid w:val="00DA32C6"/>
    <w:rsid w:val="00DA3311"/>
    <w:rsid w:val="00DA3725"/>
    <w:rsid w:val="00DA398F"/>
    <w:rsid w:val="00DA3B96"/>
    <w:rsid w:val="00DA3CF5"/>
    <w:rsid w:val="00DA3D96"/>
    <w:rsid w:val="00DA3FB6"/>
    <w:rsid w:val="00DA4B0E"/>
    <w:rsid w:val="00DA4F94"/>
    <w:rsid w:val="00DA4FE7"/>
    <w:rsid w:val="00DA5271"/>
    <w:rsid w:val="00DA54A0"/>
    <w:rsid w:val="00DA56AC"/>
    <w:rsid w:val="00DA56B4"/>
    <w:rsid w:val="00DA57A7"/>
    <w:rsid w:val="00DA5BC8"/>
    <w:rsid w:val="00DA5D2C"/>
    <w:rsid w:val="00DA5E35"/>
    <w:rsid w:val="00DA62BF"/>
    <w:rsid w:val="00DA68D0"/>
    <w:rsid w:val="00DA6D12"/>
    <w:rsid w:val="00DA715D"/>
    <w:rsid w:val="00DA72A1"/>
    <w:rsid w:val="00DA74C2"/>
    <w:rsid w:val="00DA78A1"/>
    <w:rsid w:val="00DA79AE"/>
    <w:rsid w:val="00DA79DD"/>
    <w:rsid w:val="00DA7DD6"/>
    <w:rsid w:val="00DA7F6B"/>
    <w:rsid w:val="00DB0270"/>
    <w:rsid w:val="00DB06EE"/>
    <w:rsid w:val="00DB095A"/>
    <w:rsid w:val="00DB0CAE"/>
    <w:rsid w:val="00DB0FAC"/>
    <w:rsid w:val="00DB1075"/>
    <w:rsid w:val="00DB1189"/>
    <w:rsid w:val="00DB11EC"/>
    <w:rsid w:val="00DB12E9"/>
    <w:rsid w:val="00DB1A55"/>
    <w:rsid w:val="00DB1F0F"/>
    <w:rsid w:val="00DB21BD"/>
    <w:rsid w:val="00DB249C"/>
    <w:rsid w:val="00DB2ACE"/>
    <w:rsid w:val="00DB2C83"/>
    <w:rsid w:val="00DB3375"/>
    <w:rsid w:val="00DB3751"/>
    <w:rsid w:val="00DB3806"/>
    <w:rsid w:val="00DB3818"/>
    <w:rsid w:val="00DB3DE0"/>
    <w:rsid w:val="00DB4325"/>
    <w:rsid w:val="00DB43AD"/>
    <w:rsid w:val="00DB4734"/>
    <w:rsid w:val="00DB48D1"/>
    <w:rsid w:val="00DB4D51"/>
    <w:rsid w:val="00DB4F3F"/>
    <w:rsid w:val="00DB511C"/>
    <w:rsid w:val="00DB5EE4"/>
    <w:rsid w:val="00DB5F35"/>
    <w:rsid w:val="00DB5FA2"/>
    <w:rsid w:val="00DB60A1"/>
    <w:rsid w:val="00DB620A"/>
    <w:rsid w:val="00DB6582"/>
    <w:rsid w:val="00DB6D72"/>
    <w:rsid w:val="00DB7072"/>
    <w:rsid w:val="00DB72FA"/>
    <w:rsid w:val="00DB7D6D"/>
    <w:rsid w:val="00DC0625"/>
    <w:rsid w:val="00DC084C"/>
    <w:rsid w:val="00DC08A8"/>
    <w:rsid w:val="00DC0944"/>
    <w:rsid w:val="00DC0A23"/>
    <w:rsid w:val="00DC0D00"/>
    <w:rsid w:val="00DC0F83"/>
    <w:rsid w:val="00DC106F"/>
    <w:rsid w:val="00DC16E2"/>
    <w:rsid w:val="00DC1ADF"/>
    <w:rsid w:val="00DC1B0C"/>
    <w:rsid w:val="00DC23FE"/>
    <w:rsid w:val="00DC2847"/>
    <w:rsid w:val="00DC2866"/>
    <w:rsid w:val="00DC29D5"/>
    <w:rsid w:val="00DC2C8B"/>
    <w:rsid w:val="00DC2D9F"/>
    <w:rsid w:val="00DC355B"/>
    <w:rsid w:val="00DC35A0"/>
    <w:rsid w:val="00DC382F"/>
    <w:rsid w:val="00DC39AA"/>
    <w:rsid w:val="00DC3DC1"/>
    <w:rsid w:val="00DC4929"/>
    <w:rsid w:val="00DC4E12"/>
    <w:rsid w:val="00DC51BF"/>
    <w:rsid w:val="00DC532B"/>
    <w:rsid w:val="00DC5974"/>
    <w:rsid w:val="00DC6974"/>
    <w:rsid w:val="00DC6E3F"/>
    <w:rsid w:val="00DC7320"/>
    <w:rsid w:val="00DC73E6"/>
    <w:rsid w:val="00DC7569"/>
    <w:rsid w:val="00DC7589"/>
    <w:rsid w:val="00DC7641"/>
    <w:rsid w:val="00DC767C"/>
    <w:rsid w:val="00DC77E4"/>
    <w:rsid w:val="00DC7914"/>
    <w:rsid w:val="00DC7AF5"/>
    <w:rsid w:val="00DC7BD8"/>
    <w:rsid w:val="00DC7CAD"/>
    <w:rsid w:val="00DC7D34"/>
    <w:rsid w:val="00DC7F0B"/>
    <w:rsid w:val="00DD0423"/>
    <w:rsid w:val="00DD0BF3"/>
    <w:rsid w:val="00DD0CF6"/>
    <w:rsid w:val="00DD0DBF"/>
    <w:rsid w:val="00DD0DD4"/>
    <w:rsid w:val="00DD0F40"/>
    <w:rsid w:val="00DD1119"/>
    <w:rsid w:val="00DD1172"/>
    <w:rsid w:val="00DD13C5"/>
    <w:rsid w:val="00DD1633"/>
    <w:rsid w:val="00DD1690"/>
    <w:rsid w:val="00DD1704"/>
    <w:rsid w:val="00DD1AFC"/>
    <w:rsid w:val="00DD1F77"/>
    <w:rsid w:val="00DD2002"/>
    <w:rsid w:val="00DD2735"/>
    <w:rsid w:val="00DD291B"/>
    <w:rsid w:val="00DD2B71"/>
    <w:rsid w:val="00DD2E69"/>
    <w:rsid w:val="00DD3055"/>
    <w:rsid w:val="00DD351C"/>
    <w:rsid w:val="00DD3931"/>
    <w:rsid w:val="00DD3E78"/>
    <w:rsid w:val="00DD3F6A"/>
    <w:rsid w:val="00DD4125"/>
    <w:rsid w:val="00DD4574"/>
    <w:rsid w:val="00DD4626"/>
    <w:rsid w:val="00DD4E01"/>
    <w:rsid w:val="00DD529F"/>
    <w:rsid w:val="00DD557F"/>
    <w:rsid w:val="00DD55F1"/>
    <w:rsid w:val="00DD5D56"/>
    <w:rsid w:val="00DD62DF"/>
    <w:rsid w:val="00DD62EF"/>
    <w:rsid w:val="00DD646F"/>
    <w:rsid w:val="00DD651A"/>
    <w:rsid w:val="00DD6799"/>
    <w:rsid w:val="00DD67F3"/>
    <w:rsid w:val="00DD6CB3"/>
    <w:rsid w:val="00DD6E64"/>
    <w:rsid w:val="00DD70FB"/>
    <w:rsid w:val="00DD7375"/>
    <w:rsid w:val="00DD738F"/>
    <w:rsid w:val="00DD73DA"/>
    <w:rsid w:val="00DD768B"/>
    <w:rsid w:val="00DD7A4D"/>
    <w:rsid w:val="00DD7BAB"/>
    <w:rsid w:val="00DD7E8D"/>
    <w:rsid w:val="00DE0434"/>
    <w:rsid w:val="00DE0496"/>
    <w:rsid w:val="00DE095B"/>
    <w:rsid w:val="00DE0BEE"/>
    <w:rsid w:val="00DE1013"/>
    <w:rsid w:val="00DE14DC"/>
    <w:rsid w:val="00DE1E26"/>
    <w:rsid w:val="00DE1F0A"/>
    <w:rsid w:val="00DE24B6"/>
    <w:rsid w:val="00DE2D63"/>
    <w:rsid w:val="00DE2FB6"/>
    <w:rsid w:val="00DE33A9"/>
    <w:rsid w:val="00DE358D"/>
    <w:rsid w:val="00DE3EBF"/>
    <w:rsid w:val="00DE3F71"/>
    <w:rsid w:val="00DE45BB"/>
    <w:rsid w:val="00DE46C5"/>
    <w:rsid w:val="00DE4AF5"/>
    <w:rsid w:val="00DE4CDE"/>
    <w:rsid w:val="00DE51BF"/>
    <w:rsid w:val="00DE5329"/>
    <w:rsid w:val="00DE5418"/>
    <w:rsid w:val="00DE5419"/>
    <w:rsid w:val="00DE54DC"/>
    <w:rsid w:val="00DE610B"/>
    <w:rsid w:val="00DE64D7"/>
    <w:rsid w:val="00DE6BD3"/>
    <w:rsid w:val="00DE6CAE"/>
    <w:rsid w:val="00DE73CE"/>
    <w:rsid w:val="00DE747B"/>
    <w:rsid w:val="00DE7572"/>
    <w:rsid w:val="00DE7DB3"/>
    <w:rsid w:val="00DF01A6"/>
    <w:rsid w:val="00DF02C9"/>
    <w:rsid w:val="00DF06F9"/>
    <w:rsid w:val="00DF111E"/>
    <w:rsid w:val="00DF17F3"/>
    <w:rsid w:val="00DF1C24"/>
    <w:rsid w:val="00DF210E"/>
    <w:rsid w:val="00DF215B"/>
    <w:rsid w:val="00DF2AD7"/>
    <w:rsid w:val="00DF33EB"/>
    <w:rsid w:val="00DF3BF4"/>
    <w:rsid w:val="00DF4359"/>
    <w:rsid w:val="00DF43DC"/>
    <w:rsid w:val="00DF444F"/>
    <w:rsid w:val="00DF445F"/>
    <w:rsid w:val="00DF4B42"/>
    <w:rsid w:val="00DF4E79"/>
    <w:rsid w:val="00DF5077"/>
    <w:rsid w:val="00DF5374"/>
    <w:rsid w:val="00DF57DF"/>
    <w:rsid w:val="00DF5CE9"/>
    <w:rsid w:val="00DF61A1"/>
    <w:rsid w:val="00DF6294"/>
    <w:rsid w:val="00DF63BD"/>
    <w:rsid w:val="00DF66C6"/>
    <w:rsid w:val="00DF6AA0"/>
    <w:rsid w:val="00DF6F94"/>
    <w:rsid w:val="00DF72E4"/>
    <w:rsid w:val="00DF7CF4"/>
    <w:rsid w:val="00E009B5"/>
    <w:rsid w:val="00E00A1C"/>
    <w:rsid w:val="00E00AF3"/>
    <w:rsid w:val="00E00E96"/>
    <w:rsid w:val="00E00FCC"/>
    <w:rsid w:val="00E02623"/>
    <w:rsid w:val="00E02755"/>
    <w:rsid w:val="00E02883"/>
    <w:rsid w:val="00E02D97"/>
    <w:rsid w:val="00E02E83"/>
    <w:rsid w:val="00E03365"/>
    <w:rsid w:val="00E0368B"/>
    <w:rsid w:val="00E03705"/>
    <w:rsid w:val="00E0373B"/>
    <w:rsid w:val="00E03772"/>
    <w:rsid w:val="00E03C85"/>
    <w:rsid w:val="00E04C7A"/>
    <w:rsid w:val="00E04FC9"/>
    <w:rsid w:val="00E05078"/>
    <w:rsid w:val="00E055C7"/>
    <w:rsid w:val="00E057EB"/>
    <w:rsid w:val="00E05C6F"/>
    <w:rsid w:val="00E05F72"/>
    <w:rsid w:val="00E0602A"/>
    <w:rsid w:val="00E060C0"/>
    <w:rsid w:val="00E061A4"/>
    <w:rsid w:val="00E062DB"/>
    <w:rsid w:val="00E06434"/>
    <w:rsid w:val="00E06888"/>
    <w:rsid w:val="00E0691C"/>
    <w:rsid w:val="00E0709D"/>
    <w:rsid w:val="00E07277"/>
    <w:rsid w:val="00E07505"/>
    <w:rsid w:val="00E0761C"/>
    <w:rsid w:val="00E07865"/>
    <w:rsid w:val="00E07916"/>
    <w:rsid w:val="00E07C5A"/>
    <w:rsid w:val="00E101E2"/>
    <w:rsid w:val="00E105C1"/>
    <w:rsid w:val="00E10C92"/>
    <w:rsid w:val="00E10DAE"/>
    <w:rsid w:val="00E10DEC"/>
    <w:rsid w:val="00E10E38"/>
    <w:rsid w:val="00E1107D"/>
    <w:rsid w:val="00E11087"/>
    <w:rsid w:val="00E11093"/>
    <w:rsid w:val="00E11952"/>
    <w:rsid w:val="00E11AF0"/>
    <w:rsid w:val="00E124E3"/>
    <w:rsid w:val="00E12F44"/>
    <w:rsid w:val="00E13108"/>
    <w:rsid w:val="00E1320C"/>
    <w:rsid w:val="00E13B2E"/>
    <w:rsid w:val="00E13DD8"/>
    <w:rsid w:val="00E14494"/>
    <w:rsid w:val="00E1451E"/>
    <w:rsid w:val="00E14757"/>
    <w:rsid w:val="00E147A1"/>
    <w:rsid w:val="00E14EA3"/>
    <w:rsid w:val="00E152C1"/>
    <w:rsid w:val="00E15776"/>
    <w:rsid w:val="00E15D7A"/>
    <w:rsid w:val="00E16AF8"/>
    <w:rsid w:val="00E16B8E"/>
    <w:rsid w:val="00E16C0E"/>
    <w:rsid w:val="00E17367"/>
    <w:rsid w:val="00E175EA"/>
    <w:rsid w:val="00E1785F"/>
    <w:rsid w:val="00E17A29"/>
    <w:rsid w:val="00E17C9F"/>
    <w:rsid w:val="00E20392"/>
    <w:rsid w:val="00E20BBF"/>
    <w:rsid w:val="00E20DDD"/>
    <w:rsid w:val="00E20F59"/>
    <w:rsid w:val="00E20FB7"/>
    <w:rsid w:val="00E210C3"/>
    <w:rsid w:val="00E21178"/>
    <w:rsid w:val="00E211BE"/>
    <w:rsid w:val="00E21AEA"/>
    <w:rsid w:val="00E22BF6"/>
    <w:rsid w:val="00E2302A"/>
    <w:rsid w:val="00E231D7"/>
    <w:rsid w:val="00E2328D"/>
    <w:rsid w:val="00E23511"/>
    <w:rsid w:val="00E23675"/>
    <w:rsid w:val="00E23D6F"/>
    <w:rsid w:val="00E240B3"/>
    <w:rsid w:val="00E24217"/>
    <w:rsid w:val="00E2496B"/>
    <w:rsid w:val="00E24B5A"/>
    <w:rsid w:val="00E24FC3"/>
    <w:rsid w:val="00E253C4"/>
    <w:rsid w:val="00E25627"/>
    <w:rsid w:val="00E26818"/>
    <w:rsid w:val="00E26AB1"/>
    <w:rsid w:val="00E26E05"/>
    <w:rsid w:val="00E2713F"/>
    <w:rsid w:val="00E274E8"/>
    <w:rsid w:val="00E275D9"/>
    <w:rsid w:val="00E27ACF"/>
    <w:rsid w:val="00E27B8A"/>
    <w:rsid w:val="00E27BD8"/>
    <w:rsid w:val="00E30028"/>
    <w:rsid w:val="00E300A1"/>
    <w:rsid w:val="00E3010B"/>
    <w:rsid w:val="00E30187"/>
    <w:rsid w:val="00E301F3"/>
    <w:rsid w:val="00E303C7"/>
    <w:rsid w:val="00E3048B"/>
    <w:rsid w:val="00E30ABF"/>
    <w:rsid w:val="00E30D8D"/>
    <w:rsid w:val="00E30E37"/>
    <w:rsid w:val="00E312FB"/>
    <w:rsid w:val="00E316E4"/>
    <w:rsid w:val="00E31921"/>
    <w:rsid w:val="00E326EE"/>
    <w:rsid w:val="00E3292D"/>
    <w:rsid w:val="00E331A9"/>
    <w:rsid w:val="00E33226"/>
    <w:rsid w:val="00E332ED"/>
    <w:rsid w:val="00E33638"/>
    <w:rsid w:val="00E33651"/>
    <w:rsid w:val="00E33A26"/>
    <w:rsid w:val="00E33CDE"/>
    <w:rsid w:val="00E33D78"/>
    <w:rsid w:val="00E33EF8"/>
    <w:rsid w:val="00E349F9"/>
    <w:rsid w:val="00E34E5A"/>
    <w:rsid w:val="00E350F0"/>
    <w:rsid w:val="00E35343"/>
    <w:rsid w:val="00E35A9A"/>
    <w:rsid w:val="00E36008"/>
    <w:rsid w:val="00E362EB"/>
    <w:rsid w:val="00E36675"/>
    <w:rsid w:val="00E367F8"/>
    <w:rsid w:val="00E368D0"/>
    <w:rsid w:val="00E36B61"/>
    <w:rsid w:val="00E372E3"/>
    <w:rsid w:val="00E37673"/>
    <w:rsid w:val="00E37B19"/>
    <w:rsid w:val="00E37B51"/>
    <w:rsid w:val="00E37FB2"/>
    <w:rsid w:val="00E400C0"/>
    <w:rsid w:val="00E4011A"/>
    <w:rsid w:val="00E40148"/>
    <w:rsid w:val="00E40C6F"/>
    <w:rsid w:val="00E40F76"/>
    <w:rsid w:val="00E4115F"/>
    <w:rsid w:val="00E41182"/>
    <w:rsid w:val="00E413E3"/>
    <w:rsid w:val="00E415EF"/>
    <w:rsid w:val="00E4189C"/>
    <w:rsid w:val="00E41DD5"/>
    <w:rsid w:val="00E41ED7"/>
    <w:rsid w:val="00E41F43"/>
    <w:rsid w:val="00E42156"/>
    <w:rsid w:val="00E42952"/>
    <w:rsid w:val="00E42AA1"/>
    <w:rsid w:val="00E4324F"/>
    <w:rsid w:val="00E43756"/>
    <w:rsid w:val="00E43757"/>
    <w:rsid w:val="00E43837"/>
    <w:rsid w:val="00E43A32"/>
    <w:rsid w:val="00E43C42"/>
    <w:rsid w:val="00E442F1"/>
    <w:rsid w:val="00E44301"/>
    <w:rsid w:val="00E44715"/>
    <w:rsid w:val="00E44B75"/>
    <w:rsid w:val="00E44C6F"/>
    <w:rsid w:val="00E45752"/>
    <w:rsid w:val="00E46059"/>
    <w:rsid w:val="00E46375"/>
    <w:rsid w:val="00E475B6"/>
    <w:rsid w:val="00E478D7"/>
    <w:rsid w:val="00E47A04"/>
    <w:rsid w:val="00E47A12"/>
    <w:rsid w:val="00E47BA1"/>
    <w:rsid w:val="00E500F2"/>
    <w:rsid w:val="00E502A1"/>
    <w:rsid w:val="00E50463"/>
    <w:rsid w:val="00E505F4"/>
    <w:rsid w:val="00E50F3C"/>
    <w:rsid w:val="00E50F8F"/>
    <w:rsid w:val="00E514C8"/>
    <w:rsid w:val="00E51534"/>
    <w:rsid w:val="00E5153C"/>
    <w:rsid w:val="00E51872"/>
    <w:rsid w:val="00E51A8B"/>
    <w:rsid w:val="00E51BF1"/>
    <w:rsid w:val="00E51F38"/>
    <w:rsid w:val="00E52079"/>
    <w:rsid w:val="00E5257E"/>
    <w:rsid w:val="00E526AF"/>
    <w:rsid w:val="00E52735"/>
    <w:rsid w:val="00E52986"/>
    <w:rsid w:val="00E529BE"/>
    <w:rsid w:val="00E529E8"/>
    <w:rsid w:val="00E52C53"/>
    <w:rsid w:val="00E52C54"/>
    <w:rsid w:val="00E532B3"/>
    <w:rsid w:val="00E53559"/>
    <w:rsid w:val="00E536C6"/>
    <w:rsid w:val="00E5441A"/>
    <w:rsid w:val="00E544CC"/>
    <w:rsid w:val="00E545F3"/>
    <w:rsid w:val="00E54645"/>
    <w:rsid w:val="00E546E3"/>
    <w:rsid w:val="00E54F98"/>
    <w:rsid w:val="00E55778"/>
    <w:rsid w:val="00E557C2"/>
    <w:rsid w:val="00E5587C"/>
    <w:rsid w:val="00E55971"/>
    <w:rsid w:val="00E559B8"/>
    <w:rsid w:val="00E55D8D"/>
    <w:rsid w:val="00E55F3F"/>
    <w:rsid w:val="00E560AF"/>
    <w:rsid w:val="00E56191"/>
    <w:rsid w:val="00E56799"/>
    <w:rsid w:val="00E56A15"/>
    <w:rsid w:val="00E56FF3"/>
    <w:rsid w:val="00E57114"/>
    <w:rsid w:val="00E5734D"/>
    <w:rsid w:val="00E57750"/>
    <w:rsid w:val="00E57B84"/>
    <w:rsid w:val="00E57C34"/>
    <w:rsid w:val="00E57DD6"/>
    <w:rsid w:val="00E602E5"/>
    <w:rsid w:val="00E60BA3"/>
    <w:rsid w:val="00E60C5A"/>
    <w:rsid w:val="00E60F86"/>
    <w:rsid w:val="00E61092"/>
    <w:rsid w:val="00E6144A"/>
    <w:rsid w:val="00E6156E"/>
    <w:rsid w:val="00E6183E"/>
    <w:rsid w:val="00E61A64"/>
    <w:rsid w:val="00E61A9C"/>
    <w:rsid w:val="00E61B40"/>
    <w:rsid w:val="00E61C18"/>
    <w:rsid w:val="00E625B5"/>
    <w:rsid w:val="00E62B72"/>
    <w:rsid w:val="00E62C56"/>
    <w:rsid w:val="00E62CFC"/>
    <w:rsid w:val="00E62D4B"/>
    <w:rsid w:val="00E62E0D"/>
    <w:rsid w:val="00E62E2A"/>
    <w:rsid w:val="00E632A4"/>
    <w:rsid w:val="00E635A7"/>
    <w:rsid w:val="00E63740"/>
    <w:rsid w:val="00E63965"/>
    <w:rsid w:val="00E63A52"/>
    <w:rsid w:val="00E64523"/>
    <w:rsid w:val="00E64581"/>
    <w:rsid w:val="00E64F65"/>
    <w:rsid w:val="00E650DC"/>
    <w:rsid w:val="00E66A1F"/>
    <w:rsid w:val="00E66C31"/>
    <w:rsid w:val="00E67167"/>
    <w:rsid w:val="00E67518"/>
    <w:rsid w:val="00E67575"/>
    <w:rsid w:val="00E677FD"/>
    <w:rsid w:val="00E67A43"/>
    <w:rsid w:val="00E67BCC"/>
    <w:rsid w:val="00E67C08"/>
    <w:rsid w:val="00E704B8"/>
    <w:rsid w:val="00E70658"/>
    <w:rsid w:val="00E71596"/>
    <w:rsid w:val="00E717AC"/>
    <w:rsid w:val="00E71C58"/>
    <w:rsid w:val="00E7279F"/>
    <w:rsid w:val="00E72889"/>
    <w:rsid w:val="00E72B40"/>
    <w:rsid w:val="00E72CC5"/>
    <w:rsid w:val="00E72FDB"/>
    <w:rsid w:val="00E734B3"/>
    <w:rsid w:val="00E73DF2"/>
    <w:rsid w:val="00E7469F"/>
    <w:rsid w:val="00E74AE7"/>
    <w:rsid w:val="00E74BAC"/>
    <w:rsid w:val="00E74D9F"/>
    <w:rsid w:val="00E74E79"/>
    <w:rsid w:val="00E75240"/>
    <w:rsid w:val="00E754CC"/>
    <w:rsid w:val="00E75576"/>
    <w:rsid w:val="00E75ABD"/>
    <w:rsid w:val="00E75E32"/>
    <w:rsid w:val="00E75EC3"/>
    <w:rsid w:val="00E75EE1"/>
    <w:rsid w:val="00E75EEB"/>
    <w:rsid w:val="00E763B1"/>
    <w:rsid w:val="00E76434"/>
    <w:rsid w:val="00E768D0"/>
    <w:rsid w:val="00E76BEB"/>
    <w:rsid w:val="00E77083"/>
    <w:rsid w:val="00E7711C"/>
    <w:rsid w:val="00E7731C"/>
    <w:rsid w:val="00E77E05"/>
    <w:rsid w:val="00E77E10"/>
    <w:rsid w:val="00E80102"/>
    <w:rsid w:val="00E8015F"/>
    <w:rsid w:val="00E80206"/>
    <w:rsid w:val="00E8133E"/>
    <w:rsid w:val="00E814C1"/>
    <w:rsid w:val="00E81AF0"/>
    <w:rsid w:val="00E81F1A"/>
    <w:rsid w:val="00E82506"/>
    <w:rsid w:val="00E825CD"/>
    <w:rsid w:val="00E8281A"/>
    <w:rsid w:val="00E82A25"/>
    <w:rsid w:val="00E8328C"/>
    <w:rsid w:val="00E836D0"/>
    <w:rsid w:val="00E83B8D"/>
    <w:rsid w:val="00E83CD9"/>
    <w:rsid w:val="00E83E89"/>
    <w:rsid w:val="00E84250"/>
    <w:rsid w:val="00E842B3"/>
    <w:rsid w:val="00E84699"/>
    <w:rsid w:val="00E84725"/>
    <w:rsid w:val="00E8495A"/>
    <w:rsid w:val="00E84B95"/>
    <w:rsid w:val="00E84E1A"/>
    <w:rsid w:val="00E84E1F"/>
    <w:rsid w:val="00E84EAD"/>
    <w:rsid w:val="00E8511B"/>
    <w:rsid w:val="00E851BD"/>
    <w:rsid w:val="00E85243"/>
    <w:rsid w:val="00E854C7"/>
    <w:rsid w:val="00E859B5"/>
    <w:rsid w:val="00E85BE0"/>
    <w:rsid w:val="00E85D1F"/>
    <w:rsid w:val="00E85E82"/>
    <w:rsid w:val="00E85FA8"/>
    <w:rsid w:val="00E85FEA"/>
    <w:rsid w:val="00E8661A"/>
    <w:rsid w:val="00E86734"/>
    <w:rsid w:val="00E8697B"/>
    <w:rsid w:val="00E86C64"/>
    <w:rsid w:val="00E86CA2"/>
    <w:rsid w:val="00E86D83"/>
    <w:rsid w:val="00E86EAE"/>
    <w:rsid w:val="00E86EC8"/>
    <w:rsid w:val="00E86FD4"/>
    <w:rsid w:val="00E876F6"/>
    <w:rsid w:val="00E87C04"/>
    <w:rsid w:val="00E905B6"/>
    <w:rsid w:val="00E907FB"/>
    <w:rsid w:val="00E9080D"/>
    <w:rsid w:val="00E9082D"/>
    <w:rsid w:val="00E90907"/>
    <w:rsid w:val="00E90A78"/>
    <w:rsid w:val="00E9164A"/>
    <w:rsid w:val="00E9188B"/>
    <w:rsid w:val="00E91A8D"/>
    <w:rsid w:val="00E91F19"/>
    <w:rsid w:val="00E91FE2"/>
    <w:rsid w:val="00E91FEF"/>
    <w:rsid w:val="00E9258A"/>
    <w:rsid w:val="00E92666"/>
    <w:rsid w:val="00E92952"/>
    <w:rsid w:val="00E92B0F"/>
    <w:rsid w:val="00E92EAD"/>
    <w:rsid w:val="00E930FB"/>
    <w:rsid w:val="00E9314C"/>
    <w:rsid w:val="00E94134"/>
    <w:rsid w:val="00E94243"/>
    <w:rsid w:val="00E94499"/>
    <w:rsid w:val="00E94A32"/>
    <w:rsid w:val="00E94B8B"/>
    <w:rsid w:val="00E94CFA"/>
    <w:rsid w:val="00E9519F"/>
    <w:rsid w:val="00E957D2"/>
    <w:rsid w:val="00E957D7"/>
    <w:rsid w:val="00E95E6E"/>
    <w:rsid w:val="00E95FC4"/>
    <w:rsid w:val="00E963E4"/>
    <w:rsid w:val="00E9649C"/>
    <w:rsid w:val="00E96C2C"/>
    <w:rsid w:val="00E9785F"/>
    <w:rsid w:val="00E97937"/>
    <w:rsid w:val="00E97943"/>
    <w:rsid w:val="00EA0218"/>
    <w:rsid w:val="00EA09D7"/>
    <w:rsid w:val="00EA1057"/>
    <w:rsid w:val="00EA1197"/>
    <w:rsid w:val="00EA1568"/>
    <w:rsid w:val="00EA190E"/>
    <w:rsid w:val="00EA1A32"/>
    <w:rsid w:val="00EA1AF9"/>
    <w:rsid w:val="00EA1DB1"/>
    <w:rsid w:val="00EA1FFE"/>
    <w:rsid w:val="00EA29E8"/>
    <w:rsid w:val="00EA3075"/>
    <w:rsid w:val="00EA30D3"/>
    <w:rsid w:val="00EA3195"/>
    <w:rsid w:val="00EA3BAA"/>
    <w:rsid w:val="00EA4009"/>
    <w:rsid w:val="00EA4219"/>
    <w:rsid w:val="00EA4776"/>
    <w:rsid w:val="00EA4AAA"/>
    <w:rsid w:val="00EA4BC2"/>
    <w:rsid w:val="00EA4D3B"/>
    <w:rsid w:val="00EA5AC2"/>
    <w:rsid w:val="00EA5BEF"/>
    <w:rsid w:val="00EA63AF"/>
    <w:rsid w:val="00EA670F"/>
    <w:rsid w:val="00EA6AB6"/>
    <w:rsid w:val="00EA7794"/>
    <w:rsid w:val="00EA7985"/>
    <w:rsid w:val="00EA7FC6"/>
    <w:rsid w:val="00EB03D3"/>
    <w:rsid w:val="00EB0772"/>
    <w:rsid w:val="00EB0886"/>
    <w:rsid w:val="00EB0A65"/>
    <w:rsid w:val="00EB1020"/>
    <w:rsid w:val="00EB1244"/>
    <w:rsid w:val="00EB1610"/>
    <w:rsid w:val="00EB1633"/>
    <w:rsid w:val="00EB1944"/>
    <w:rsid w:val="00EB1A19"/>
    <w:rsid w:val="00EB1A1F"/>
    <w:rsid w:val="00EB204F"/>
    <w:rsid w:val="00EB236F"/>
    <w:rsid w:val="00EB24A1"/>
    <w:rsid w:val="00EB2568"/>
    <w:rsid w:val="00EB2CFE"/>
    <w:rsid w:val="00EB3190"/>
    <w:rsid w:val="00EB3351"/>
    <w:rsid w:val="00EB392D"/>
    <w:rsid w:val="00EB3AAE"/>
    <w:rsid w:val="00EB3B67"/>
    <w:rsid w:val="00EB3B6D"/>
    <w:rsid w:val="00EB3BB2"/>
    <w:rsid w:val="00EB3C2C"/>
    <w:rsid w:val="00EB3E20"/>
    <w:rsid w:val="00EB3ED6"/>
    <w:rsid w:val="00EB41F8"/>
    <w:rsid w:val="00EB43F6"/>
    <w:rsid w:val="00EB444F"/>
    <w:rsid w:val="00EB4557"/>
    <w:rsid w:val="00EB4D26"/>
    <w:rsid w:val="00EB4D5F"/>
    <w:rsid w:val="00EB5016"/>
    <w:rsid w:val="00EB5450"/>
    <w:rsid w:val="00EB5A13"/>
    <w:rsid w:val="00EB5F39"/>
    <w:rsid w:val="00EB6478"/>
    <w:rsid w:val="00EB6A86"/>
    <w:rsid w:val="00EB6B0C"/>
    <w:rsid w:val="00EB6C5A"/>
    <w:rsid w:val="00EB70BA"/>
    <w:rsid w:val="00EB74B9"/>
    <w:rsid w:val="00EB7514"/>
    <w:rsid w:val="00EB7643"/>
    <w:rsid w:val="00EB7700"/>
    <w:rsid w:val="00EB78ED"/>
    <w:rsid w:val="00EB7AF1"/>
    <w:rsid w:val="00EC0100"/>
    <w:rsid w:val="00EC081B"/>
    <w:rsid w:val="00EC0877"/>
    <w:rsid w:val="00EC0B24"/>
    <w:rsid w:val="00EC1507"/>
    <w:rsid w:val="00EC162C"/>
    <w:rsid w:val="00EC1A06"/>
    <w:rsid w:val="00EC1B91"/>
    <w:rsid w:val="00EC20BB"/>
    <w:rsid w:val="00EC2100"/>
    <w:rsid w:val="00EC2405"/>
    <w:rsid w:val="00EC2752"/>
    <w:rsid w:val="00EC3225"/>
    <w:rsid w:val="00EC36E5"/>
    <w:rsid w:val="00EC3CC1"/>
    <w:rsid w:val="00EC3DBE"/>
    <w:rsid w:val="00EC42A9"/>
    <w:rsid w:val="00EC42B8"/>
    <w:rsid w:val="00EC456D"/>
    <w:rsid w:val="00EC4A11"/>
    <w:rsid w:val="00EC4FD0"/>
    <w:rsid w:val="00EC57BB"/>
    <w:rsid w:val="00EC5909"/>
    <w:rsid w:val="00EC59E7"/>
    <w:rsid w:val="00EC5F1E"/>
    <w:rsid w:val="00EC6BED"/>
    <w:rsid w:val="00EC6E11"/>
    <w:rsid w:val="00EC6F98"/>
    <w:rsid w:val="00EC7104"/>
    <w:rsid w:val="00EC72D3"/>
    <w:rsid w:val="00EC7540"/>
    <w:rsid w:val="00EC7911"/>
    <w:rsid w:val="00EC7A2C"/>
    <w:rsid w:val="00EC7AB7"/>
    <w:rsid w:val="00EC7B8B"/>
    <w:rsid w:val="00EC7DDF"/>
    <w:rsid w:val="00ED0340"/>
    <w:rsid w:val="00ED04F9"/>
    <w:rsid w:val="00ED16BD"/>
    <w:rsid w:val="00ED1EE3"/>
    <w:rsid w:val="00ED2744"/>
    <w:rsid w:val="00ED29CA"/>
    <w:rsid w:val="00ED31DF"/>
    <w:rsid w:val="00ED3A03"/>
    <w:rsid w:val="00ED3F25"/>
    <w:rsid w:val="00ED4DB1"/>
    <w:rsid w:val="00ED4E96"/>
    <w:rsid w:val="00ED4EF2"/>
    <w:rsid w:val="00ED4FA5"/>
    <w:rsid w:val="00ED5230"/>
    <w:rsid w:val="00ED5736"/>
    <w:rsid w:val="00ED6068"/>
    <w:rsid w:val="00ED6394"/>
    <w:rsid w:val="00ED6E4E"/>
    <w:rsid w:val="00ED701B"/>
    <w:rsid w:val="00ED702A"/>
    <w:rsid w:val="00ED70B1"/>
    <w:rsid w:val="00ED7377"/>
    <w:rsid w:val="00ED7566"/>
    <w:rsid w:val="00ED7A08"/>
    <w:rsid w:val="00ED7F03"/>
    <w:rsid w:val="00EE03B1"/>
    <w:rsid w:val="00EE0ABF"/>
    <w:rsid w:val="00EE0B5D"/>
    <w:rsid w:val="00EE10FA"/>
    <w:rsid w:val="00EE118C"/>
    <w:rsid w:val="00EE1283"/>
    <w:rsid w:val="00EE1535"/>
    <w:rsid w:val="00EE197B"/>
    <w:rsid w:val="00EE1BB2"/>
    <w:rsid w:val="00EE1E56"/>
    <w:rsid w:val="00EE224E"/>
    <w:rsid w:val="00EE2AC2"/>
    <w:rsid w:val="00EE2F36"/>
    <w:rsid w:val="00EE302B"/>
    <w:rsid w:val="00EE332C"/>
    <w:rsid w:val="00EE3347"/>
    <w:rsid w:val="00EE3696"/>
    <w:rsid w:val="00EE41A9"/>
    <w:rsid w:val="00EE41E5"/>
    <w:rsid w:val="00EE4913"/>
    <w:rsid w:val="00EE49B9"/>
    <w:rsid w:val="00EE4CA5"/>
    <w:rsid w:val="00EE4D29"/>
    <w:rsid w:val="00EE4DF6"/>
    <w:rsid w:val="00EE55B5"/>
    <w:rsid w:val="00EE570F"/>
    <w:rsid w:val="00EE5985"/>
    <w:rsid w:val="00EE5EA7"/>
    <w:rsid w:val="00EE5FA2"/>
    <w:rsid w:val="00EE60ED"/>
    <w:rsid w:val="00EE6545"/>
    <w:rsid w:val="00EE6692"/>
    <w:rsid w:val="00EE6818"/>
    <w:rsid w:val="00EE6ABC"/>
    <w:rsid w:val="00EE6B1B"/>
    <w:rsid w:val="00EE6C38"/>
    <w:rsid w:val="00EE6FAD"/>
    <w:rsid w:val="00EE776D"/>
    <w:rsid w:val="00EE78EC"/>
    <w:rsid w:val="00EE7B57"/>
    <w:rsid w:val="00EE7CE5"/>
    <w:rsid w:val="00EE7CF2"/>
    <w:rsid w:val="00EF003F"/>
    <w:rsid w:val="00EF0551"/>
    <w:rsid w:val="00EF07BB"/>
    <w:rsid w:val="00EF0910"/>
    <w:rsid w:val="00EF0A70"/>
    <w:rsid w:val="00EF0A7B"/>
    <w:rsid w:val="00EF0B7B"/>
    <w:rsid w:val="00EF13A7"/>
    <w:rsid w:val="00EF164F"/>
    <w:rsid w:val="00EF1BA3"/>
    <w:rsid w:val="00EF1BC3"/>
    <w:rsid w:val="00EF25A9"/>
    <w:rsid w:val="00EF289D"/>
    <w:rsid w:val="00EF2BAB"/>
    <w:rsid w:val="00EF3034"/>
    <w:rsid w:val="00EF3462"/>
    <w:rsid w:val="00EF35B8"/>
    <w:rsid w:val="00EF37EC"/>
    <w:rsid w:val="00EF3AC7"/>
    <w:rsid w:val="00EF3B56"/>
    <w:rsid w:val="00EF3C1B"/>
    <w:rsid w:val="00EF4120"/>
    <w:rsid w:val="00EF418C"/>
    <w:rsid w:val="00EF4260"/>
    <w:rsid w:val="00EF42AC"/>
    <w:rsid w:val="00EF4722"/>
    <w:rsid w:val="00EF5878"/>
    <w:rsid w:val="00EF5BB9"/>
    <w:rsid w:val="00EF6071"/>
    <w:rsid w:val="00EF6245"/>
    <w:rsid w:val="00EF644A"/>
    <w:rsid w:val="00EF661E"/>
    <w:rsid w:val="00EF70A2"/>
    <w:rsid w:val="00EF7391"/>
    <w:rsid w:val="00EF776F"/>
    <w:rsid w:val="00EF7786"/>
    <w:rsid w:val="00EF7935"/>
    <w:rsid w:val="00EF7D49"/>
    <w:rsid w:val="00EF7E04"/>
    <w:rsid w:val="00EF7FFE"/>
    <w:rsid w:val="00F0002F"/>
    <w:rsid w:val="00F0034F"/>
    <w:rsid w:val="00F00B5D"/>
    <w:rsid w:val="00F00F69"/>
    <w:rsid w:val="00F00F78"/>
    <w:rsid w:val="00F012C4"/>
    <w:rsid w:val="00F0149A"/>
    <w:rsid w:val="00F014EC"/>
    <w:rsid w:val="00F01A2A"/>
    <w:rsid w:val="00F01C07"/>
    <w:rsid w:val="00F01DEF"/>
    <w:rsid w:val="00F01F7E"/>
    <w:rsid w:val="00F024FE"/>
    <w:rsid w:val="00F0263F"/>
    <w:rsid w:val="00F02BCF"/>
    <w:rsid w:val="00F02DE1"/>
    <w:rsid w:val="00F0314B"/>
    <w:rsid w:val="00F034DA"/>
    <w:rsid w:val="00F03A79"/>
    <w:rsid w:val="00F04510"/>
    <w:rsid w:val="00F045CD"/>
    <w:rsid w:val="00F04625"/>
    <w:rsid w:val="00F04F7D"/>
    <w:rsid w:val="00F0519D"/>
    <w:rsid w:val="00F0533F"/>
    <w:rsid w:val="00F055B5"/>
    <w:rsid w:val="00F0589B"/>
    <w:rsid w:val="00F05F41"/>
    <w:rsid w:val="00F060F5"/>
    <w:rsid w:val="00F06319"/>
    <w:rsid w:val="00F064EC"/>
    <w:rsid w:val="00F0678A"/>
    <w:rsid w:val="00F06BC0"/>
    <w:rsid w:val="00F06C1D"/>
    <w:rsid w:val="00F071E2"/>
    <w:rsid w:val="00F07700"/>
    <w:rsid w:val="00F0785D"/>
    <w:rsid w:val="00F07E20"/>
    <w:rsid w:val="00F105DE"/>
    <w:rsid w:val="00F107D3"/>
    <w:rsid w:val="00F10CB5"/>
    <w:rsid w:val="00F113F1"/>
    <w:rsid w:val="00F11D4E"/>
    <w:rsid w:val="00F11E2C"/>
    <w:rsid w:val="00F12459"/>
    <w:rsid w:val="00F124F8"/>
    <w:rsid w:val="00F1254A"/>
    <w:rsid w:val="00F1258E"/>
    <w:rsid w:val="00F128EE"/>
    <w:rsid w:val="00F12A8E"/>
    <w:rsid w:val="00F13224"/>
    <w:rsid w:val="00F136FB"/>
    <w:rsid w:val="00F1382F"/>
    <w:rsid w:val="00F14617"/>
    <w:rsid w:val="00F14653"/>
    <w:rsid w:val="00F147FC"/>
    <w:rsid w:val="00F1499C"/>
    <w:rsid w:val="00F14A37"/>
    <w:rsid w:val="00F152D6"/>
    <w:rsid w:val="00F153E7"/>
    <w:rsid w:val="00F159C0"/>
    <w:rsid w:val="00F15E45"/>
    <w:rsid w:val="00F15F35"/>
    <w:rsid w:val="00F161B1"/>
    <w:rsid w:val="00F162CC"/>
    <w:rsid w:val="00F1652C"/>
    <w:rsid w:val="00F1654A"/>
    <w:rsid w:val="00F16CF1"/>
    <w:rsid w:val="00F1763B"/>
    <w:rsid w:val="00F17670"/>
    <w:rsid w:val="00F17BCC"/>
    <w:rsid w:val="00F17E7F"/>
    <w:rsid w:val="00F2061C"/>
    <w:rsid w:val="00F20635"/>
    <w:rsid w:val="00F20697"/>
    <w:rsid w:val="00F20896"/>
    <w:rsid w:val="00F208A1"/>
    <w:rsid w:val="00F218EF"/>
    <w:rsid w:val="00F21E67"/>
    <w:rsid w:val="00F22C07"/>
    <w:rsid w:val="00F22DC0"/>
    <w:rsid w:val="00F22FAC"/>
    <w:rsid w:val="00F2329A"/>
    <w:rsid w:val="00F239B1"/>
    <w:rsid w:val="00F2407E"/>
    <w:rsid w:val="00F240B1"/>
    <w:rsid w:val="00F24A1D"/>
    <w:rsid w:val="00F24CD3"/>
    <w:rsid w:val="00F252BF"/>
    <w:rsid w:val="00F25669"/>
    <w:rsid w:val="00F26489"/>
    <w:rsid w:val="00F267B5"/>
    <w:rsid w:val="00F26AFB"/>
    <w:rsid w:val="00F26BCE"/>
    <w:rsid w:val="00F26F05"/>
    <w:rsid w:val="00F27689"/>
    <w:rsid w:val="00F27D0B"/>
    <w:rsid w:val="00F27D79"/>
    <w:rsid w:val="00F30A4B"/>
    <w:rsid w:val="00F30B7C"/>
    <w:rsid w:val="00F30CF8"/>
    <w:rsid w:val="00F3105D"/>
    <w:rsid w:val="00F312FD"/>
    <w:rsid w:val="00F319E2"/>
    <w:rsid w:val="00F31B2A"/>
    <w:rsid w:val="00F32104"/>
    <w:rsid w:val="00F32512"/>
    <w:rsid w:val="00F32CE9"/>
    <w:rsid w:val="00F32F04"/>
    <w:rsid w:val="00F3383C"/>
    <w:rsid w:val="00F33C71"/>
    <w:rsid w:val="00F33D3C"/>
    <w:rsid w:val="00F340AA"/>
    <w:rsid w:val="00F34184"/>
    <w:rsid w:val="00F34F34"/>
    <w:rsid w:val="00F352BE"/>
    <w:rsid w:val="00F35C1B"/>
    <w:rsid w:val="00F362E8"/>
    <w:rsid w:val="00F36418"/>
    <w:rsid w:val="00F3699D"/>
    <w:rsid w:val="00F36A64"/>
    <w:rsid w:val="00F36CBF"/>
    <w:rsid w:val="00F36D96"/>
    <w:rsid w:val="00F36E0A"/>
    <w:rsid w:val="00F36F86"/>
    <w:rsid w:val="00F374D6"/>
    <w:rsid w:val="00F37A02"/>
    <w:rsid w:val="00F37BAF"/>
    <w:rsid w:val="00F402BE"/>
    <w:rsid w:val="00F402C1"/>
    <w:rsid w:val="00F40332"/>
    <w:rsid w:val="00F404B7"/>
    <w:rsid w:val="00F4094A"/>
    <w:rsid w:val="00F41686"/>
    <w:rsid w:val="00F41BBE"/>
    <w:rsid w:val="00F4226C"/>
    <w:rsid w:val="00F42B1F"/>
    <w:rsid w:val="00F42C49"/>
    <w:rsid w:val="00F43169"/>
    <w:rsid w:val="00F4388B"/>
    <w:rsid w:val="00F438CB"/>
    <w:rsid w:val="00F44833"/>
    <w:rsid w:val="00F448E0"/>
    <w:rsid w:val="00F44AA5"/>
    <w:rsid w:val="00F44B1C"/>
    <w:rsid w:val="00F44D01"/>
    <w:rsid w:val="00F44D04"/>
    <w:rsid w:val="00F44E95"/>
    <w:rsid w:val="00F45202"/>
    <w:rsid w:val="00F4526A"/>
    <w:rsid w:val="00F45276"/>
    <w:rsid w:val="00F45772"/>
    <w:rsid w:val="00F45B6E"/>
    <w:rsid w:val="00F45BC4"/>
    <w:rsid w:val="00F45D53"/>
    <w:rsid w:val="00F45E28"/>
    <w:rsid w:val="00F46312"/>
    <w:rsid w:val="00F4641B"/>
    <w:rsid w:val="00F46557"/>
    <w:rsid w:val="00F4656A"/>
    <w:rsid w:val="00F46616"/>
    <w:rsid w:val="00F46BEE"/>
    <w:rsid w:val="00F46C36"/>
    <w:rsid w:val="00F4796A"/>
    <w:rsid w:val="00F5038D"/>
    <w:rsid w:val="00F507C2"/>
    <w:rsid w:val="00F50A8A"/>
    <w:rsid w:val="00F50B2F"/>
    <w:rsid w:val="00F51078"/>
    <w:rsid w:val="00F51144"/>
    <w:rsid w:val="00F5115E"/>
    <w:rsid w:val="00F511F8"/>
    <w:rsid w:val="00F512E8"/>
    <w:rsid w:val="00F51527"/>
    <w:rsid w:val="00F51F88"/>
    <w:rsid w:val="00F52357"/>
    <w:rsid w:val="00F523EC"/>
    <w:rsid w:val="00F52690"/>
    <w:rsid w:val="00F5289B"/>
    <w:rsid w:val="00F52D66"/>
    <w:rsid w:val="00F52DEC"/>
    <w:rsid w:val="00F52FDC"/>
    <w:rsid w:val="00F5321C"/>
    <w:rsid w:val="00F53483"/>
    <w:rsid w:val="00F53538"/>
    <w:rsid w:val="00F537EF"/>
    <w:rsid w:val="00F53A8B"/>
    <w:rsid w:val="00F53B40"/>
    <w:rsid w:val="00F53CE1"/>
    <w:rsid w:val="00F54014"/>
    <w:rsid w:val="00F54168"/>
    <w:rsid w:val="00F54545"/>
    <w:rsid w:val="00F55176"/>
    <w:rsid w:val="00F55185"/>
    <w:rsid w:val="00F5552B"/>
    <w:rsid w:val="00F55F9C"/>
    <w:rsid w:val="00F5606D"/>
    <w:rsid w:val="00F561D7"/>
    <w:rsid w:val="00F5628E"/>
    <w:rsid w:val="00F564AA"/>
    <w:rsid w:val="00F565C2"/>
    <w:rsid w:val="00F56620"/>
    <w:rsid w:val="00F566A8"/>
    <w:rsid w:val="00F56776"/>
    <w:rsid w:val="00F56A21"/>
    <w:rsid w:val="00F57093"/>
    <w:rsid w:val="00F57356"/>
    <w:rsid w:val="00F579D7"/>
    <w:rsid w:val="00F6038C"/>
    <w:rsid w:val="00F6055A"/>
    <w:rsid w:val="00F60D43"/>
    <w:rsid w:val="00F617B8"/>
    <w:rsid w:val="00F617E5"/>
    <w:rsid w:val="00F61811"/>
    <w:rsid w:val="00F61818"/>
    <w:rsid w:val="00F61E46"/>
    <w:rsid w:val="00F620C3"/>
    <w:rsid w:val="00F62166"/>
    <w:rsid w:val="00F625C9"/>
    <w:rsid w:val="00F62CC7"/>
    <w:rsid w:val="00F62EF2"/>
    <w:rsid w:val="00F63176"/>
    <w:rsid w:val="00F63495"/>
    <w:rsid w:val="00F63609"/>
    <w:rsid w:val="00F63725"/>
    <w:rsid w:val="00F637C8"/>
    <w:rsid w:val="00F63F17"/>
    <w:rsid w:val="00F63F8B"/>
    <w:rsid w:val="00F64331"/>
    <w:rsid w:val="00F643B0"/>
    <w:rsid w:val="00F645DE"/>
    <w:rsid w:val="00F646B7"/>
    <w:rsid w:val="00F64F19"/>
    <w:rsid w:val="00F657A4"/>
    <w:rsid w:val="00F65ADB"/>
    <w:rsid w:val="00F65CA4"/>
    <w:rsid w:val="00F65D79"/>
    <w:rsid w:val="00F661F6"/>
    <w:rsid w:val="00F66354"/>
    <w:rsid w:val="00F6683F"/>
    <w:rsid w:val="00F6687B"/>
    <w:rsid w:val="00F66D2B"/>
    <w:rsid w:val="00F67FE6"/>
    <w:rsid w:val="00F67FF8"/>
    <w:rsid w:val="00F70022"/>
    <w:rsid w:val="00F7087E"/>
    <w:rsid w:val="00F7103E"/>
    <w:rsid w:val="00F710DA"/>
    <w:rsid w:val="00F711E8"/>
    <w:rsid w:val="00F7126A"/>
    <w:rsid w:val="00F712C1"/>
    <w:rsid w:val="00F713F1"/>
    <w:rsid w:val="00F7140E"/>
    <w:rsid w:val="00F71814"/>
    <w:rsid w:val="00F71A98"/>
    <w:rsid w:val="00F71B9B"/>
    <w:rsid w:val="00F71F56"/>
    <w:rsid w:val="00F71F63"/>
    <w:rsid w:val="00F72E33"/>
    <w:rsid w:val="00F73251"/>
    <w:rsid w:val="00F73264"/>
    <w:rsid w:val="00F73795"/>
    <w:rsid w:val="00F73C12"/>
    <w:rsid w:val="00F73F50"/>
    <w:rsid w:val="00F73F7C"/>
    <w:rsid w:val="00F73FFE"/>
    <w:rsid w:val="00F7428D"/>
    <w:rsid w:val="00F743A8"/>
    <w:rsid w:val="00F74926"/>
    <w:rsid w:val="00F749B0"/>
    <w:rsid w:val="00F74A85"/>
    <w:rsid w:val="00F754F8"/>
    <w:rsid w:val="00F75BF7"/>
    <w:rsid w:val="00F762D1"/>
    <w:rsid w:val="00F7651E"/>
    <w:rsid w:val="00F765D2"/>
    <w:rsid w:val="00F76618"/>
    <w:rsid w:val="00F7676C"/>
    <w:rsid w:val="00F7697A"/>
    <w:rsid w:val="00F76C75"/>
    <w:rsid w:val="00F76EAB"/>
    <w:rsid w:val="00F77085"/>
    <w:rsid w:val="00F774A3"/>
    <w:rsid w:val="00F77695"/>
    <w:rsid w:val="00F77918"/>
    <w:rsid w:val="00F8054F"/>
    <w:rsid w:val="00F8084E"/>
    <w:rsid w:val="00F80AC3"/>
    <w:rsid w:val="00F80B96"/>
    <w:rsid w:val="00F81945"/>
    <w:rsid w:val="00F81AE8"/>
    <w:rsid w:val="00F81C2B"/>
    <w:rsid w:val="00F8220D"/>
    <w:rsid w:val="00F82331"/>
    <w:rsid w:val="00F82480"/>
    <w:rsid w:val="00F8259F"/>
    <w:rsid w:val="00F83041"/>
    <w:rsid w:val="00F835D7"/>
    <w:rsid w:val="00F8394C"/>
    <w:rsid w:val="00F83B3D"/>
    <w:rsid w:val="00F83E30"/>
    <w:rsid w:val="00F8480A"/>
    <w:rsid w:val="00F85226"/>
    <w:rsid w:val="00F8579B"/>
    <w:rsid w:val="00F857FA"/>
    <w:rsid w:val="00F8589F"/>
    <w:rsid w:val="00F861F4"/>
    <w:rsid w:val="00F86319"/>
    <w:rsid w:val="00F86A77"/>
    <w:rsid w:val="00F86A8D"/>
    <w:rsid w:val="00F86F1F"/>
    <w:rsid w:val="00F874BF"/>
    <w:rsid w:val="00F878E2"/>
    <w:rsid w:val="00F87908"/>
    <w:rsid w:val="00F879DC"/>
    <w:rsid w:val="00F87AB7"/>
    <w:rsid w:val="00F87CA1"/>
    <w:rsid w:val="00F87E01"/>
    <w:rsid w:val="00F929EB"/>
    <w:rsid w:val="00F92A1C"/>
    <w:rsid w:val="00F92CA5"/>
    <w:rsid w:val="00F93006"/>
    <w:rsid w:val="00F93279"/>
    <w:rsid w:val="00F93385"/>
    <w:rsid w:val="00F933AE"/>
    <w:rsid w:val="00F936B6"/>
    <w:rsid w:val="00F93958"/>
    <w:rsid w:val="00F93C3D"/>
    <w:rsid w:val="00F93DDC"/>
    <w:rsid w:val="00F94233"/>
    <w:rsid w:val="00F94539"/>
    <w:rsid w:val="00F947E4"/>
    <w:rsid w:val="00F9489B"/>
    <w:rsid w:val="00F94B72"/>
    <w:rsid w:val="00F94BAA"/>
    <w:rsid w:val="00F95216"/>
    <w:rsid w:val="00F95A34"/>
    <w:rsid w:val="00F95D69"/>
    <w:rsid w:val="00F96666"/>
    <w:rsid w:val="00F96C27"/>
    <w:rsid w:val="00F970E1"/>
    <w:rsid w:val="00F9786C"/>
    <w:rsid w:val="00F979EC"/>
    <w:rsid w:val="00F97B07"/>
    <w:rsid w:val="00F97B14"/>
    <w:rsid w:val="00F97D23"/>
    <w:rsid w:val="00F97EFE"/>
    <w:rsid w:val="00FA0134"/>
    <w:rsid w:val="00FA0472"/>
    <w:rsid w:val="00FA0D27"/>
    <w:rsid w:val="00FA0EFB"/>
    <w:rsid w:val="00FA0F11"/>
    <w:rsid w:val="00FA12E7"/>
    <w:rsid w:val="00FA13C6"/>
    <w:rsid w:val="00FA16BF"/>
    <w:rsid w:val="00FA2053"/>
    <w:rsid w:val="00FA20A8"/>
    <w:rsid w:val="00FA23DA"/>
    <w:rsid w:val="00FA24D6"/>
    <w:rsid w:val="00FA26D4"/>
    <w:rsid w:val="00FA286D"/>
    <w:rsid w:val="00FA30E1"/>
    <w:rsid w:val="00FA332B"/>
    <w:rsid w:val="00FA3948"/>
    <w:rsid w:val="00FA3E41"/>
    <w:rsid w:val="00FA3EFC"/>
    <w:rsid w:val="00FA45EA"/>
    <w:rsid w:val="00FA4B44"/>
    <w:rsid w:val="00FA4BD4"/>
    <w:rsid w:val="00FA4C7D"/>
    <w:rsid w:val="00FA4E55"/>
    <w:rsid w:val="00FA50A7"/>
    <w:rsid w:val="00FA5389"/>
    <w:rsid w:val="00FA5D17"/>
    <w:rsid w:val="00FA67CE"/>
    <w:rsid w:val="00FA723D"/>
    <w:rsid w:val="00FA79C2"/>
    <w:rsid w:val="00FA7A94"/>
    <w:rsid w:val="00FA7CB3"/>
    <w:rsid w:val="00FB025E"/>
    <w:rsid w:val="00FB02E1"/>
    <w:rsid w:val="00FB0451"/>
    <w:rsid w:val="00FB0748"/>
    <w:rsid w:val="00FB0931"/>
    <w:rsid w:val="00FB0F9B"/>
    <w:rsid w:val="00FB196B"/>
    <w:rsid w:val="00FB1B8B"/>
    <w:rsid w:val="00FB21AD"/>
    <w:rsid w:val="00FB251A"/>
    <w:rsid w:val="00FB2536"/>
    <w:rsid w:val="00FB2739"/>
    <w:rsid w:val="00FB318E"/>
    <w:rsid w:val="00FB3347"/>
    <w:rsid w:val="00FB35B4"/>
    <w:rsid w:val="00FB3B0D"/>
    <w:rsid w:val="00FB3C37"/>
    <w:rsid w:val="00FB3F6B"/>
    <w:rsid w:val="00FB3F9F"/>
    <w:rsid w:val="00FB421E"/>
    <w:rsid w:val="00FB424E"/>
    <w:rsid w:val="00FB485B"/>
    <w:rsid w:val="00FB4CAA"/>
    <w:rsid w:val="00FB4CB9"/>
    <w:rsid w:val="00FB5003"/>
    <w:rsid w:val="00FB5065"/>
    <w:rsid w:val="00FB54B4"/>
    <w:rsid w:val="00FB5702"/>
    <w:rsid w:val="00FB5B73"/>
    <w:rsid w:val="00FB5DD0"/>
    <w:rsid w:val="00FB6302"/>
    <w:rsid w:val="00FB6C23"/>
    <w:rsid w:val="00FB6C26"/>
    <w:rsid w:val="00FB6CE0"/>
    <w:rsid w:val="00FB6E94"/>
    <w:rsid w:val="00FB6ECA"/>
    <w:rsid w:val="00FB6ED6"/>
    <w:rsid w:val="00FB7677"/>
    <w:rsid w:val="00FB7E69"/>
    <w:rsid w:val="00FB7E88"/>
    <w:rsid w:val="00FC0157"/>
    <w:rsid w:val="00FC0A18"/>
    <w:rsid w:val="00FC0CAD"/>
    <w:rsid w:val="00FC1697"/>
    <w:rsid w:val="00FC178E"/>
    <w:rsid w:val="00FC1842"/>
    <w:rsid w:val="00FC1CEE"/>
    <w:rsid w:val="00FC1E93"/>
    <w:rsid w:val="00FC1EB0"/>
    <w:rsid w:val="00FC2327"/>
    <w:rsid w:val="00FC2517"/>
    <w:rsid w:val="00FC25A8"/>
    <w:rsid w:val="00FC27C5"/>
    <w:rsid w:val="00FC2FB9"/>
    <w:rsid w:val="00FC33FE"/>
    <w:rsid w:val="00FC3807"/>
    <w:rsid w:val="00FC3B85"/>
    <w:rsid w:val="00FC3BAE"/>
    <w:rsid w:val="00FC3CE2"/>
    <w:rsid w:val="00FC3F64"/>
    <w:rsid w:val="00FC489D"/>
    <w:rsid w:val="00FC4D6B"/>
    <w:rsid w:val="00FC4F16"/>
    <w:rsid w:val="00FC522A"/>
    <w:rsid w:val="00FC5324"/>
    <w:rsid w:val="00FC56C6"/>
    <w:rsid w:val="00FC56EC"/>
    <w:rsid w:val="00FC5A02"/>
    <w:rsid w:val="00FC5FE0"/>
    <w:rsid w:val="00FC6144"/>
    <w:rsid w:val="00FC6404"/>
    <w:rsid w:val="00FC6475"/>
    <w:rsid w:val="00FC649C"/>
    <w:rsid w:val="00FC64A3"/>
    <w:rsid w:val="00FC6A8E"/>
    <w:rsid w:val="00FC6CA5"/>
    <w:rsid w:val="00FC6EF2"/>
    <w:rsid w:val="00FC731A"/>
    <w:rsid w:val="00FC7443"/>
    <w:rsid w:val="00FC7987"/>
    <w:rsid w:val="00FD017B"/>
    <w:rsid w:val="00FD0901"/>
    <w:rsid w:val="00FD0D23"/>
    <w:rsid w:val="00FD0DA7"/>
    <w:rsid w:val="00FD0E70"/>
    <w:rsid w:val="00FD1240"/>
    <w:rsid w:val="00FD157B"/>
    <w:rsid w:val="00FD165F"/>
    <w:rsid w:val="00FD1B4C"/>
    <w:rsid w:val="00FD1DDF"/>
    <w:rsid w:val="00FD1F15"/>
    <w:rsid w:val="00FD2027"/>
    <w:rsid w:val="00FD2646"/>
    <w:rsid w:val="00FD2993"/>
    <w:rsid w:val="00FD2D2F"/>
    <w:rsid w:val="00FD2EF3"/>
    <w:rsid w:val="00FD3E7C"/>
    <w:rsid w:val="00FD3EE5"/>
    <w:rsid w:val="00FD4655"/>
    <w:rsid w:val="00FD4854"/>
    <w:rsid w:val="00FD4964"/>
    <w:rsid w:val="00FD4A85"/>
    <w:rsid w:val="00FD4B78"/>
    <w:rsid w:val="00FD4D05"/>
    <w:rsid w:val="00FD4E8A"/>
    <w:rsid w:val="00FD5043"/>
    <w:rsid w:val="00FD568E"/>
    <w:rsid w:val="00FD5888"/>
    <w:rsid w:val="00FD5C1D"/>
    <w:rsid w:val="00FD5E01"/>
    <w:rsid w:val="00FD624E"/>
    <w:rsid w:val="00FD6286"/>
    <w:rsid w:val="00FD6777"/>
    <w:rsid w:val="00FD7C14"/>
    <w:rsid w:val="00FD7CF0"/>
    <w:rsid w:val="00FD7E0B"/>
    <w:rsid w:val="00FD7E44"/>
    <w:rsid w:val="00FD7E97"/>
    <w:rsid w:val="00FE0235"/>
    <w:rsid w:val="00FE0502"/>
    <w:rsid w:val="00FE062B"/>
    <w:rsid w:val="00FE0952"/>
    <w:rsid w:val="00FE09A0"/>
    <w:rsid w:val="00FE09D8"/>
    <w:rsid w:val="00FE107A"/>
    <w:rsid w:val="00FE13D0"/>
    <w:rsid w:val="00FE16A1"/>
    <w:rsid w:val="00FE1AE0"/>
    <w:rsid w:val="00FE23DF"/>
    <w:rsid w:val="00FE28A4"/>
    <w:rsid w:val="00FE2AD9"/>
    <w:rsid w:val="00FE2F1E"/>
    <w:rsid w:val="00FE3168"/>
    <w:rsid w:val="00FE3474"/>
    <w:rsid w:val="00FE35E2"/>
    <w:rsid w:val="00FE3F40"/>
    <w:rsid w:val="00FE40CF"/>
    <w:rsid w:val="00FE4177"/>
    <w:rsid w:val="00FE420E"/>
    <w:rsid w:val="00FE42CF"/>
    <w:rsid w:val="00FE4BD9"/>
    <w:rsid w:val="00FE4BEA"/>
    <w:rsid w:val="00FE4F0B"/>
    <w:rsid w:val="00FE5154"/>
    <w:rsid w:val="00FE518F"/>
    <w:rsid w:val="00FE525E"/>
    <w:rsid w:val="00FE5279"/>
    <w:rsid w:val="00FE5B4E"/>
    <w:rsid w:val="00FE6253"/>
    <w:rsid w:val="00FE648A"/>
    <w:rsid w:val="00FE67EE"/>
    <w:rsid w:val="00FE7054"/>
    <w:rsid w:val="00FE710C"/>
    <w:rsid w:val="00FE72BA"/>
    <w:rsid w:val="00FE740B"/>
    <w:rsid w:val="00FE752E"/>
    <w:rsid w:val="00FE76C7"/>
    <w:rsid w:val="00FE78E0"/>
    <w:rsid w:val="00FE7ADA"/>
    <w:rsid w:val="00FE7B43"/>
    <w:rsid w:val="00FE7C40"/>
    <w:rsid w:val="00FF0087"/>
    <w:rsid w:val="00FF02EF"/>
    <w:rsid w:val="00FF08A3"/>
    <w:rsid w:val="00FF0C7B"/>
    <w:rsid w:val="00FF11E8"/>
    <w:rsid w:val="00FF13D2"/>
    <w:rsid w:val="00FF1896"/>
    <w:rsid w:val="00FF1962"/>
    <w:rsid w:val="00FF1A3C"/>
    <w:rsid w:val="00FF21E3"/>
    <w:rsid w:val="00FF2CBD"/>
    <w:rsid w:val="00FF2CC4"/>
    <w:rsid w:val="00FF2F8A"/>
    <w:rsid w:val="00FF301C"/>
    <w:rsid w:val="00FF3411"/>
    <w:rsid w:val="00FF35BA"/>
    <w:rsid w:val="00FF37B3"/>
    <w:rsid w:val="00FF3951"/>
    <w:rsid w:val="00FF3D22"/>
    <w:rsid w:val="00FF3DC4"/>
    <w:rsid w:val="00FF4119"/>
    <w:rsid w:val="00FF538D"/>
    <w:rsid w:val="00FF5505"/>
    <w:rsid w:val="00FF5E3F"/>
    <w:rsid w:val="00FF5FA6"/>
    <w:rsid w:val="00FF6B26"/>
    <w:rsid w:val="00FF6B59"/>
    <w:rsid w:val="00FF70FC"/>
    <w:rsid w:val="00FF71C7"/>
    <w:rsid w:val="00FF7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v:stroke startarrow="blo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DB1075"/>
    <w:pPr>
      <w:widowControl w:val="0"/>
      <w:adjustRightInd w:val="0"/>
      <w:snapToGrid w:val="0"/>
      <w:jc w:val="both"/>
    </w:pPr>
    <w:rPr>
      <w:kern w:val="2"/>
      <w:sz w:val="21"/>
      <w:szCs w:val="21"/>
    </w:rPr>
  </w:style>
  <w:style w:type="paragraph" w:styleId="10">
    <w:name w:val="heading 1"/>
    <w:basedOn w:val="af8"/>
    <w:next w:val="af8"/>
    <w:link w:val="1Char"/>
    <w:autoRedefine/>
    <w:qFormat/>
    <w:rsid w:val="00CD39BC"/>
    <w:pPr>
      <w:widowControl/>
      <w:spacing w:line="288" w:lineRule="auto"/>
      <w:jc w:val="right"/>
      <w:outlineLvl w:val="0"/>
    </w:pPr>
    <w:rPr>
      <w:b/>
      <w:color w:val="000000"/>
      <w:kern w:val="0"/>
      <w:sz w:val="24"/>
      <w:szCs w:val="24"/>
      <w:lang w:val="x-none" w:eastAsia="x-none"/>
    </w:rPr>
  </w:style>
  <w:style w:type="paragraph" w:styleId="2">
    <w:name w:val="heading 2"/>
    <w:basedOn w:val="af8"/>
    <w:next w:val="af8"/>
    <w:link w:val="2Char"/>
    <w:autoRedefine/>
    <w:qFormat/>
    <w:rsid w:val="006A478D"/>
    <w:pPr>
      <w:widowControl/>
      <w:tabs>
        <w:tab w:val="left" w:pos="525"/>
      </w:tabs>
      <w:spacing w:line="300" w:lineRule="auto"/>
      <w:jc w:val="left"/>
      <w:outlineLvl w:val="1"/>
    </w:pPr>
    <w:rPr>
      <w:b/>
      <w:bCs/>
      <w:kern w:val="0"/>
      <w:sz w:val="24"/>
      <w:szCs w:val="24"/>
      <w:lang w:val="x-none" w:eastAsia="x-none"/>
    </w:rPr>
  </w:style>
  <w:style w:type="paragraph" w:styleId="30">
    <w:name w:val="heading 3"/>
    <w:aliases w:val="1.标题 3"/>
    <w:basedOn w:val="af8"/>
    <w:next w:val="af8"/>
    <w:link w:val="3Char"/>
    <w:qFormat/>
    <w:rsid w:val="00FF02EF"/>
    <w:pPr>
      <w:numPr>
        <w:ilvl w:val="2"/>
        <w:numId w:val="15"/>
      </w:numPr>
      <w:outlineLvl w:val="2"/>
    </w:pPr>
    <w:rPr>
      <w:rFonts w:ascii="宋体" w:hAnsi="宋体"/>
      <w:b/>
      <w:sz w:val="24"/>
      <w:szCs w:val="24"/>
      <w:lang w:val="x-none" w:eastAsia="x-none"/>
    </w:rPr>
  </w:style>
  <w:style w:type="paragraph" w:styleId="4">
    <w:name w:val="heading 4"/>
    <w:basedOn w:val="af8"/>
    <w:next w:val="af8"/>
    <w:link w:val="4Char"/>
    <w:qFormat/>
    <w:rsid w:val="008A37E9"/>
    <w:pPr>
      <w:keepNext/>
      <w:keepLines/>
      <w:numPr>
        <w:ilvl w:val="3"/>
        <w:numId w:val="20"/>
      </w:numPr>
      <w:spacing w:before="120" w:line="288" w:lineRule="auto"/>
      <w:jc w:val="left"/>
      <w:outlineLvl w:val="3"/>
    </w:pPr>
    <w:rPr>
      <w:rFonts w:ascii="宋体" w:hAnsi="宋体"/>
      <w:bCs/>
      <w:sz w:val="24"/>
      <w:szCs w:val="28"/>
      <w:lang w:val="x-none" w:eastAsia="x-none"/>
    </w:rPr>
  </w:style>
  <w:style w:type="paragraph" w:styleId="5">
    <w:name w:val="heading 5"/>
    <w:basedOn w:val="af8"/>
    <w:next w:val="af8"/>
    <w:link w:val="5Char"/>
    <w:qFormat/>
    <w:rsid w:val="00FF02EF"/>
    <w:pPr>
      <w:keepNext/>
      <w:keepLines/>
      <w:numPr>
        <w:ilvl w:val="4"/>
        <w:numId w:val="15"/>
      </w:numPr>
      <w:spacing w:before="280" w:after="290" w:line="376" w:lineRule="auto"/>
      <w:outlineLvl w:val="4"/>
    </w:pPr>
    <w:rPr>
      <w:b/>
      <w:bCs/>
      <w:sz w:val="28"/>
      <w:szCs w:val="28"/>
      <w:lang w:val="x-none" w:eastAsia="x-none"/>
    </w:rPr>
  </w:style>
  <w:style w:type="paragraph" w:styleId="6">
    <w:name w:val="heading 6"/>
    <w:basedOn w:val="7"/>
    <w:next w:val="af8"/>
    <w:link w:val="6Char"/>
    <w:qFormat/>
    <w:rsid w:val="009B739B"/>
    <w:pPr>
      <w:numPr>
        <w:ilvl w:val="5"/>
        <w:numId w:val="20"/>
      </w:numPr>
      <w:tabs>
        <w:tab w:val="left" w:pos="851"/>
      </w:tabs>
      <w:spacing w:line="288" w:lineRule="auto"/>
      <w:outlineLvl w:val="5"/>
    </w:pPr>
  </w:style>
  <w:style w:type="paragraph" w:styleId="7">
    <w:name w:val="heading 7"/>
    <w:basedOn w:val="af8"/>
    <w:next w:val="af8"/>
    <w:link w:val="7Char"/>
    <w:uiPriority w:val="9"/>
    <w:qFormat/>
    <w:rsid w:val="00941A6A"/>
    <w:pPr>
      <w:tabs>
        <w:tab w:val="num" w:pos="845"/>
      </w:tabs>
      <w:ind w:left="845" w:hanging="420"/>
      <w:outlineLvl w:val="6"/>
    </w:pPr>
    <w:rPr>
      <w:sz w:val="24"/>
      <w:szCs w:val="24"/>
      <w:lang w:val="x-none" w:eastAsia="x-none"/>
    </w:rPr>
  </w:style>
  <w:style w:type="paragraph" w:styleId="8">
    <w:name w:val="heading 8"/>
    <w:basedOn w:val="af8"/>
    <w:next w:val="af8"/>
    <w:link w:val="8Char"/>
    <w:qFormat/>
    <w:pPr>
      <w:keepNext/>
      <w:keepLines/>
      <w:spacing w:before="240" w:after="64" w:line="320" w:lineRule="auto"/>
      <w:outlineLvl w:val="7"/>
    </w:pPr>
    <w:rPr>
      <w:rFonts w:ascii="Arial" w:eastAsia="黑体" w:hAnsi="Arial"/>
      <w:sz w:val="28"/>
      <w:szCs w:val="24"/>
      <w:lang w:val="x-none" w:eastAsia="x-none"/>
    </w:rPr>
  </w:style>
  <w:style w:type="paragraph" w:styleId="9">
    <w:name w:val="heading 9"/>
    <w:basedOn w:val="af8"/>
    <w:next w:val="af8"/>
    <w:link w:val="9Char"/>
    <w:qFormat/>
    <w:pPr>
      <w:keepNext/>
      <w:keepLines/>
      <w:spacing w:before="240" w:after="64" w:line="320" w:lineRule="auto"/>
      <w:outlineLvl w:val="8"/>
    </w:pPr>
    <w:rPr>
      <w:rFonts w:ascii="Arial" w:eastAsia="黑体" w:hAnsi="Arial"/>
      <w:lang w:val="x-none" w:eastAsia="x-none"/>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character" w:customStyle="1" w:styleId="3Char">
    <w:name w:val="标题 3 Char"/>
    <w:aliases w:val="1.标题 3 Char"/>
    <w:link w:val="30"/>
    <w:rsid w:val="009B602C"/>
    <w:rPr>
      <w:rFonts w:ascii="宋体" w:hAnsi="宋体"/>
      <w:b/>
      <w:kern w:val="2"/>
      <w:sz w:val="24"/>
      <w:szCs w:val="24"/>
      <w:lang w:val="x-none" w:eastAsia="x-none"/>
    </w:rPr>
  </w:style>
  <w:style w:type="paragraph" w:styleId="afc">
    <w:name w:val="header"/>
    <w:basedOn w:val="af8"/>
    <w:link w:val="Char"/>
    <w:uiPriority w:val="99"/>
    <w:pPr>
      <w:pBdr>
        <w:bottom w:val="single" w:sz="6" w:space="1" w:color="auto"/>
      </w:pBdr>
      <w:tabs>
        <w:tab w:val="center" w:pos="4153"/>
        <w:tab w:val="right" w:pos="8306"/>
      </w:tabs>
      <w:jc w:val="center"/>
    </w:pPr>
    <w:rPr>
      <w:sz w:val="18"/>
      <w:lang w:val="x-none" w:eastAsia="x-none"/>
    </w:rPr>
  </w:style>
  <w:style w:type="paragraph" w:styleId="afd">
    <w:name w:val="footer"/>
    <w:basedOn w:val="af8"/>
    <w:link w:val="Char0"/>
    <w:uiPriority w:val="99"/>
    <w:pPr>
      <w:tabs>
        <w:tab w:val="center" w:pos="4153"/>
        <w:tab w:val="right" w:pos="8306"/>
      </w:tabs>
      <w:jc w:val="left"/>
    </w:pPr>
    <w:rPr>
      <w:sz w:val="18"/>
      <w:lang w:val="x-none" w:eastAsia="x-none"/>
    </w:rPr>
  </w:style>
  <w:style w:type="paragraph" w:styleId="afe">
    <w:name w:val="Document Map"/>
    <w:basedOn w:val="af8"/>
    <w:link w:val="Char1"/>
    <w:pPr>
      <w:shd w:val="clear" w:color="auto" w:fill="000080"/>
    </w:pPr>
    <w:rPr>
      <w:lang w:val="x-none" w:eastAsia="x-none"/>
    </w:rPr>
  </w:style>
  <w:style w:type="character" w:styleId="aff">
    <w:name w:val="page number"/>
    <w:basedOn w:val="af9"/>
  </w:style>
  <w:style w:type="paragraph" w:styleId="aff0">
    <w:name w:val="Title"/>
    <w:basedOn w:val="af8"/>
    <w:link w:val="Char2"/>
    <w:qFormat/>
    <w:pPr>
      <w:spacing w:before="240" w:after="60"/>
      <w:jc w:val="center"/>
      <w:outlineLvl w:val="0"/>
    </w:pPr>
    <w:rPr>
      <w:rFonts w:ascii="Arial" w:hAnsi="Arial"/>
      <w:b/>
      <w:bCs/>
      <w:sz w:val="32"/>
      <w:szCs w:val="32"/>
      <w:lang w:val="x-none" w:eastAsia="x-none"/>
    </w:rPr>
  </w:style>
  <w:style w:type="paragraph" w:customStyle="1" w:styleId="20">
    <w:name w:val="样式 首行缩进:  2 字符"/>
    <w:basedOn w:val="af8"/>
    <w:pPr>
      <w:tabs>
        <w:tab w:val="num" w:pos="845"/>
      </w:tabs>
      <w:ind w:left="845" w:firstLineChars="200" w:hanging="425"/>
    </w:pPr>
    <w:rPr>
      <w:rFonts w:cs="宋体"/>
    </w:rPr>
  </w:style>
  <w:style w:type="paragraph" w:customStyle="1" w:styleId="112">
    <w:name w:val="1.1 标题 2"/>
    <w:basedOn w:val="af8"/>
    <w:pPr>
      <w:tabs>
        <w:tab w:val="num" w:pos="425"/>
      </w:tabs>
      <w:ind w:left="425" w:hanging="425"/>
    </w:pPr>
    <w:rPr>
      <w:kern w:val="0"/>
    </w:rPr>
  </w:style>
  <w:style w:type="paragraph" w:customStyle="1" w:styleId="12">
    <w:name w:val="样式 样式 标题 1 + 首行缩进:  2 字符 + 黑体 小四"/>
    <w:basedOn w:val="af8"/>
    <w:pPr>
      <w:tabs>
        <w:tab w:val="num" w:pos="425"/>
      </w:tabs>
      <w:ind w:left="425" w:hanging="425"/>
    </w:pPr>
    <w:rPr>
      <w:rFonts w:ascii="黑体" w:eastAsia="黑体" w:hAnsi="黑体"/>
      <w:kern w:val="0"/>
      <w:sz w:val="24"/>
    </w:rPr>
  </w:style>
  <w:style w:type="paragraph" w:customStyle="1" w:styleId="120">
    <w:name w:val="样式 标题 1 + 首行缩进:  2 字符"/>
    <w:basedOn w:val="af8"/>
    <w:pPr>
      <w:tabs>
        <w:tab w:val="num" w:pos="567"/>
      </w:tabs>
      <w:ind w:left="567" w:hanging="567"/>
    </w:pPr>
  </w:style>
  <w:style w:type="paragraph" w:styleId="aff1">
    <w:name w:val="Body Text Indent"/>
    <w:basedOn w:val="af8"/>
    <w:link w:val="Char3"/>
    <w:pPr>
      <w:spacing w:after="120"/>
      <w:ind w:leftChars="200" w:left="420"/>
    </w:pPr>
  </w:style>
  <w:style w:type="paragraph" w:styleId="21">
    <w:name w:val="Body Text First Indent 2"/>
    <w:basedOn w:val="aff1"/>
    <w:link w:val="2Char0"/>
    <w:rsid w:val="00E27ACF"/>
    <w:pPr>
      <w:spacing w:after="60" w:line="288" w:lineRule="auto"/>
      <w:ind w:leftChars="0" w:left="0" w:firstLineChars="200" w:firstLine="200"/>
    </w:pPr>
    <w:rPr>
      <w:sz w:val="24"/>
    </w:rPr>
  </w:style>
  <w:style w:type="paragraph" w:styleId="aff2">
    <w:name w:val="Body Text"/>
    <w:basedOn w:val="af8"/>
    <w:link w:val="Char4"/>
    <w:pPr>
      <w:spacing w:after="120"/>
    </w:pPr>
    <w:rPr>
      <w:lang w:val="x-none" w:eastAsia="x-none"/>
    </w:rPr>
  </w:style>
  <w:style w:type="paragraph" w:styleId="aff3">
    <w:name w:val="Body Text First Indent"/>
    <w:basedOn w:val="af8"/>
    <w:link w:val="Char5"/>
    <w:rsid w:val="00044B91"/>
    <w:pPr>
      <w:spacing w:line="288" w:lineRule="auto"/>
      <w:ind w:firstLineChars="200" w:firstLine="200"/>
    </w:pPr>
    <w:rPr>
      <w:sz w:val="24"/>
      <w:lang w:val="x-none" w:eastAsia="x-none"/>
    </w:rPr>
  </w:style>
  <w:style w:type="paragraph" w:styleId="22">
    <w:name w:val="Body Text 2"/>
    <w:basedOn w:val="af8"/>
    <w:link w:val="2Char1"/>
    <w:pPr>
      <w:spacing w:after="120" w:line="480" w:lineRule="auto"/>
    </w:pPr>
    <w:rPr>
      <w:lang w:val="x-none" w:eastAsia="x-none"/>
    </w:rPr>
  </w:style>
  <w:style w:type="paragraph" w:styleId="23">
    <w:name w:val="Body Text Indent 2"/>
    <w:basedOn w:val="af8"/>
    <w:link w:val="2Char2"/>
    <w:pPr>
      <w:spacing w:after="120" w:line="480" w:lineRule="auto"/>
      <w:ind w:leftChars="200" w:left="420"/>
    </w:pPr>
    <w:rPr>
      <w:lang w:val="x-none" w:eastAsia="x-none"/>
    </w:rPr>
  </w:style>
  <w:style w:type="character" w:customStyle="1" w:styleId="Char6">
    <w:name w:val="Char"/>
    <w:rPr>
      <w:rFonts w:ascii="Arial" w:eastAsia="黑体" w:hAnsi="Arial"/>
      <w:bCs/>
      <w:kern w:val="2"/>
      <w:sz w:val="24"/>
      <w:szCs w:val="28"/>
      <w:lang w:val="en-US" w:eastAsia="zh-CN" w:bidi="ar-SA"/>
    </w:rPr>
  </w:style>
  <w:style w:type="paragraph" w:customStyle="1" w:styleId="41">
    <w:name w:val="样式 标题 4 + 黑体 加粗"/>
    <w:basedOn w:val="4"/>
    <w:rPr>
      <w:rFonts w:ascii="黑体" w:hAnsi="黑体"/>
      <w:kern w:val="0"/>
    </w:rPr>
  </w:style>
  <w:style w:type="character" w:styleId="aff4">
    <w:name w:val="Strong"/>
    <w:qFormat/>
    <w:rPr>
      <w:b/>
      <w:bCs/>
    </w:rPr>
  </w:style>
  <w:style w:type="paragraph" w:styleId="aff5">
    <w:name w:val="Subtitle"/>
    <w:basedOn w:val="af8"/>
    <w:link w:val="Char7"/>
    <w:qFormat/>
    <w:pPr>
      <w:spacing w:before="240" w:after="60" w:line="312" w:lineRule="auto"/>
      <w:jc w:val="center"/>
      <w:outlineLvl w:val="1"/>
    </w:pPr>
    <w:rPr>
      <w:rFonts w:ascii="Arial" w:hAnsi="Arial"/>
      <w:b/>
      <w:bCs/>
      <w:kern w:val="28"/>
      <w:sz w:val="32"/>
      <w:szCs w:val="32"/>
      <w:lang w:val="x-none" w:eastAsia="x-none"/>
    </w:rPr>
  </w:style>
  <w:style w:type="paragraph" w:styleId="24">
    <w:name w:val="toc 2"/>
    <w:basedOn w:val="af8"/>
    <w:next w:val="af8"/>
    <w:autoRedefine/>
    <w:uiPriority w:val="39"/>
    <w:qFormat/>
    <w:rsid w:val="00B33D06"/>
    <w:pPr>
      <w:tabs>
        <w:tab w:val="left" w:pos="840"/>
        <w:tab w:val="right" w:leader="dot" w:pos="8715"/>
      </w:tabs>
      <w:spacing w:line="324" w:lineRule="auto"/>
      <w:ind w:left="210"/>
      <w:jc w:val="left"/>
    </w:pPr>
    <w:rPr>
      <w:rFonts w:eastAsia="黑体"/>
      <w:smallCaps/>
      <w:noProof/>
      <w:sz w:val="22"/>
      <w:szCs w:val="22"/>
    </w:rPr>
  </w:style>
  <w:style w:type="paragraph" w:styleId="11">
    <w:name w:val="toc 1"/>
    <w:basedOn w:val="af8"/>
    <w:next w:val="af8"/>
    <w:autoRedefine/>
    <w:uiPriority w:val="39"/>
    <w:qFormat/>
    <w:rsid w:val="00D05B07"/>
    <w:pPr>
      <w:tabs>
        <w:tab w:val="left" w:pos="180"/>
        <w:tab w:val="right" w:leader="dot" w:pos="8715"/>
      </w:tabs>
      <w:spacing w:before="120" w:after="120"/>
    </w:pPr>
    <w:rPr>
      <w:b/>
      <w:bCs/>
      <w:caps/>
      <w:noProof/>
      <w:sz w:val="24"/>
      <w:szCs w:val="24"/>
    </w:rPr>
  </w:style>
  <w:style w:type="paragraph" w:styleId="31">
    <w:name w:val="toc 3"/>
    <w:basedOn w:val="af8"/>
    <w:next w:val="af8"/>
    <w:autoRedefine/>
    <w:uiPriority w:val="39"/>
    <w:qFormat/>
    <w:rsid w:val="00E86EAE"/>
    <w:pPr>
      <w:ind w:left="420"/>
      <w:jc w:val="left"/>
    </w:pPr>
    <w:rPr>
      <w:i/>
      <w:iCs/>
      <w:sz w:val="20"/>
      <w:szCs w:val="20"/>
    </w:rPr>
  </w:style>
  <w:style w:type="paragraph" w:styleId="42">
    <w:name w:val="toc 4"/>
    <w:basedOn w:val="af8"/>
    <w:next w:val="af8"/>
    <w:autoRedefine/>
    <w:uiPriority w:val="39"/>
    <w:pPr>
      <w:ind w:left="630"/>
      <w:jc w:val="left"/>
    </w:pPr>
    <w:rPr>
      <w:sz w:val="18"/>
      <w:szCs w:val="18"/>
    </w:rPr>
  </w:style>
  <w:style w:type="character" w:styleId="aff6">
    <w:name w:val="Hyperlink"/>
    <w:uiPriority w:val="99"/>
    <w:rPr>
      <w:color w:val="0000FF"/>
      <w:u w:val="single"/>
    </w:rPr>
  </w:style>
  <w:style w:type="paragraph" w:styleId="aff7">
    <w:name w:val="Date"/>
    <w:basedOn w:val="af8"/>
    <w:next w:val="af8"/>
    <w:link w:val="Char8"/>
    <w:rsid w:val="00AC75C4"/>
    <w:rPr>
      <w:sz w:val="19"/>
      <w:lang w:val="x-none" w:eastAsia="x-none"/>
    </w:rPr>
  </w:style>
  <w:style w:type="paragraph" w:customStyle="1" w:styleId="13">
    <w:name w:val="样式1"/>
    <w:basedOn w:val="8"/>
    <w:rPr>
      <w:rFonts w:ascii="黑体"/>
      <w:szCs w:val="28"/>
    </w:rPr>
  </w:style>
  <w:style w:type="paragraph" w:styleId="80">
    <w:name w:val="toc 8"/>
    <w:basedOn w:val="af8"/>
    <w:next w:val="af8"/>
    <w:autoRedefine/>
    <w:uiPriority w:val="39"/>
    <w:pPr>
      <w:ind w:left="1470"/>
      <w:jc w:val="left"/>
    </w:pPr>
    <w:rPr>
      <w:sz w:val="18"/>
      <w:szCs w:val="18"/>
    </w:rPr>
  </w:style>
  <w:style w:type="paragraph" w:customStyle="1" w:styleId="3055">
    <w:name w:val="样式 标题 3 + 左侧:  0 厘米 段前: 5 磅 段后: 5 磅 行距: 单倍行距"/>
    <w:basedOn w:val="30"/>
    <w:pPr>
      <w:spacing w:before="100" w:after="100"/>
    </w:pPr>
    <w:rPr>
      <w:rFonts w:cs="宋体"/>
      <w:bCs/>
      <w:kern w:val="0"/>
      <w:szCs w:val="20"/>
    </w:rPr>
  </w:style>
  <w:style w:type="character" w:customStyle="1" w:styleId="Char10">
    <w:name w:val="Char1"/>
    <w:rPr>
      <w:rFonts w:eastAsia="宋体"/>
      <w:kern w:val="2"/>
      <w:sz w:val="21"/>
      <w:lang w:val="en-US" w:eastAsia="zh-CN" w:bidi="ar-SA"/>
    </w:rPr>
  </w:style>
  <w:style w:type="paragraph" w:styleId="aff8">
    <w:name w:val="Plain Text"/>
    <w:aliases w:val="普通文字 Char Char,普通文字,Texte,标题1,普通文字 Char Char Char Char Char Char Char,普通文字 Char,普通文字 Char Char Char Char Char,孙普文字,纯文本 Char1 Char Char,纯文本 Char Char Char Char,纯文本 Char Char1,纯文本 Char1 Char,纯文本 Char Char Char,普通文字 Char Char Char Ch"/>
    <w:basedOn w:val="af8"/>
    <w:link w:val="Char9"/>
    <w:rsid w:val="00AC75C4"/>
    <w:rPr>
      <w:rFonts w:ascii="宋体" w:hAnsi="Courier New"/>
      <w:lang w:val="x-none" w:eastAsia="x-none"/>
    </w:rPr>
  </w:style>
  <w:style w:type="paragraph" w:customStyle="1" w:styleId="aff9">
    <w:name w:val="标准文件_段"/>
    <w:basedOn w:val="af8"/>
    <w:link w:val="Chara"/>
    <w:autoRedefine/>
    <w:rsid w:val="00DE610B"/>
    <w:pPr>
      <w:widowControl/>
      <w:autoSpaceDE w:val="0"/>
      <w:autoSpaceDN w:val="0"/>
      <w:spacing w:line="300" w:lineRule="auto"/>
    </w:pPr>
    <w:rPr>
      <w:sz w:val="24"/>
      <w:szCs w:val="24"/>
      <w:lang w:val="x-none" w:eastAsia="x-none"/>
    </w:rPr>
  </w:style>
  <w:style w:type="paragraph" w:customStyle="1" w:styleId="affa">
    <w:name w:val="标准文件_标准正文"/>
    <w:basedOn w:val="af8"/>
    <w:next w:val="aff9"/>
    <w:autoRedefine/>
    <w:rsid w:val="00AC75C4"/>
    <w:pPr>
      <w:spacing w:line="310" w:lineRule="atLeast"/>
      <w:ind w:leftChars="-50" w:left="-50" w:rightChars="-50" w:right="-50" w:firstLineChars="200" w:firstLine="200"/>
    </w:pPr>
    <w:rPr>
      <w:spacing w:val="2"/>
      <w:kern w:val="0"/>
    </w:rPr>
  </w:style>
  <w:style w:type="paragraph" w:customStyle="1" w:styleId="af">
    <w:name w:val="标准文件_章标题"/>
    <w:basedOn w:val="af8"/>
    <w:next w:val="aff9"/>
    <w:rsid w:val="00AC75C4"/>
    <w:pPr>
      <w:widowControl/>
      <w:numPr>
        <w:ilvl w:val="1"/>
        <w:numId w:val="23"/>
      </w:numPr>
      <w:spacing w:beforeLines="50" w:afterLines="50"/>
      <w:ind w:leftChars="-50" w:left="-50" w:rightChars="-50" w:right="-50"/>
      <w:outlineLvl w:val="1"/>
    </w:pPr>
    <w:rPr>
      <w:rFonts w:ascii="黑体" w:eastAsia="黑体" w:hint="eastAsia"/>
      <w:spacing w:val="2"/>
      <w:kern w:val="0"/>
    </w:rPr>
  </w:style>
  <w:style w:type="paragraph" w:customStyle="1" w:styleId="affb">
    <w:name w:val="标准文件_标准名称标题"/>
    <w:basedOn w:val="af8"/>
    <w:next w:val="af"/>
    <w:rsid w:val="00AC75C4"/>
    <w:pPr>
      <w:widowControl/>
      <w:shd w:val="clear" w:color="auto" w:fill="FFFFFF"/>
      <w:spacing w:before="640" w:after="100" w:line="400" w:lineRule="atLeast"/>
      <w:jc w:val="center"/>
      <w:outlineLvl w:val="0"/>
    </w:pPr>
    <w:rPr>
      <w:rFonts w:ascii="黑体" w:eastAsia="黑体" w:hint="eastAsia"/>
      <w:kern w:val="0"/>
      <w:sz w:val="32"/>
    </w:rPr>
  </w:style>
  <w:style w:type="paragraph" w:customStyle="1" w:styleId="affc">
    <w:name w:val="标准文件_前言、引言标题"/>
    <w:next w:val="af8"/>
    <w:rsid w:val="00AC75C4"/>
    <w:pPr>
      <w:shd w:val="clear" w:color="auto" w:fill="FFFFFF"/>
      <w:spacing w:before="567" w:after="680"/>
      <w:jc w:val="center"/>
      <w:outlineLvl w:val="0"/>
    </w:pPr>
    <w:rPr>
      <w:rFonts w:ascii="黑体" w:eastAsia="黑体" w:hint="eastAsia"/>
      <w:spacing w:val="200"/>
      <w:sz w:val="32"/>
    </w:rPr>
  </w:style>
  <w:style w:type="paragraph" w:customStyle="1" w:styleId="affd">
    <w:name w:val="标准正文"/>
    <w:basedOn w:val="af8"/>
    <w:link w:val="Charb"/>
    <w:rsid w:val="00AC75C4"/>
    <w:pPr>
      <w:ind w:firstLine="425"/>
    </w:pPr>
    <w:rPr>
      <w:kern w:val="21"/>
      <w:szCs w:val="20"/>
    </w:rPr>
  </w:style>
  <w:style w:type="character" w:customStyle="1" w:styleId="Charb">
    <w:name w:val="标准正文 Char"/>
    <w:link w:val="affd"/>
    <w:rsid w:val="00AC75C4"/>
    <w:rPr>
      <w:rFonts w:eastAsia="宋体"/>
      <w:kern w:val="21"/>
      <w:sz w:val="21"/>
      <w:lang w:val="en-US" w:eastAsia="zh-CN" w:bidi="ar-SA"/>
    </w:rPr>
  </w:style>
  <w:style w:type="paragraph" w:customStyle="1" w:styleId="14">
    <w:name w:val="正文段落样式1"/>
    <w:basedOn w:val="af8"/>
    <w:rsid w:val="00AC75C4"/>
    <w:pPr>
      <w:spacing w:line="300" w:lineRule="auto"/>
      <w:ind w:firstLine="454"/>
      <w:textAlignment w:val="baseline"/>
    </w:pPr>
    <w:rPr>
      <w:rFonts w:ascii="宋体"/>
      <w:spacing w:val="6"/>
      <w:kern w:val="0"/>
      <w:sz w:val="24"/>
    </w:rPr>
  </w:style>
  <w:style w:type="paragraph" w:styleId="32">
    <w:name w:val="Body Text Indent 3"/>
    <w:basedOn w:val="af8"/>
    <w:link w:val="3Char0"/>
    <w:rsid w:val="00AC75C4"/>
    <w:pPr>
      <w:ind w:firstLineChars="200" w:firstLine="480"/>
      <w:jc w:val="left"/>
    </w:pPr>
    <w:rPr>
      <w:color w:val="FF0000"/>
      <w:sz w:val="24"/>
      <w:szCs w:val="24"/>
      <w:lang w:val="x-none" w:eastAsia="x-none"/>
    </w:rPr>
  </w:style>
  <w:style w:type="table" w:styleId="affe">
    <w:name w:val="Table Grid"/>
    <w:basedOn w:val="afa"/>
    <w:qFormat/>
    <w:rsid w:val="00AC75C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alloon Text"/>
    <w:basedOn w:val="af8"/>
    <w:link w:val="Charc"/>
    <w:rsid w:val="00C31C22"/>
    <w:rPr>
      <w:sz w:val="18"/>
      <w:szCs w:val="18"/>
      <w:lang w:val="x-none" w:eastAsia="x-none"/>
    </w:rPr>
  </w:style>
  <w:style w:type="paragraph" w:customStyle="1" w:styleId="Normal1">
    <w:name w:val="Normal1"/>
    <w:basedOn w:val="af8"/>
    <w:rsid w:val="00C31C22"/>
    <w:pPr>
      <w:widowControl/>
      <w:overflowPunct w:val="0"/>
      <w:autoSpaceDE w:val="0"/>
      <w:autoSpaceDN w:val="0"/>
      <w:spacing w:before="120" w:after="60"/>
      <w:ind w:firstLine="270"/>
      <w:jc w:val="left"/>
      <w:textAlignment w:val="baseline"/>
    </w:pPr>
    <w:rPr>
      <w:rFonts w:ascii="宋体"/>
      <w:noProof/>
      <w:spacing w:val="-10"/>
      <w:kern w:val="0"/>
      <w:sz w:val="24"/>
    </w:rPr>
  </w:style>
  <w:style w:type="paragraph" w:customStyle="1" w:styleId="Equ">
    <w:name w:val="Equ"/>
    <w:basedOn w:val="Normal1"/>
    <w:rsid w:val="00C31C22"/>
    <w:pPr>
      <w:tabs>
        <w:tab w:val="left" w:pos="6480"/>
      </w:tabs>
      <w:ind w:firstLine="1440"/>
    </w:pPr>
  </w:style>
  <w:style w:type="paragraph" w:customStyle="1" w:styleId="af0">
    <w:name w:val="标准文件_一级条标题"/>
    <w:basedOn w:val="af"/>
    <w:next w:val="aff9"/>
    <w:rsid w:val="00AF39E0"/>
    <w:pPr>
      <w:numPr>
        <w:ilvl w:val="2"/>
      </w:numPr>
      <w:spacing w:beforeLines="0" w:afterLines="0"/>
      <w:ind w:leftChars="0"/>
      <w:outlineLvl w:val="2"/>
    </w:pPr>
    <w:rPr>
      <w:rFonts w:hint="default"/>
    </w:rPr>
  </w:style>
  <w:style w:type="paragraph" w:customStyle="1" w:styleId="af1">
    <w:name w:val="标准文件_二级条标题"/>
    <w:basedOn w:val="af0"/>
    <w:next w:val="aff9"/>
    <w:rsid w:val="00AF39E0"/>
    <w:pPr>
      <w:numPr>
        <w:ilvl w:val="3"/>
      </w:numPr>
      <w:outlineLvl w:val="3"/>
    </w:pPr>
  </w:style>
  <w:style w:type="paragraph" w:customStyle="1" w:styleId="ae">
    <w:name w:val="前言标题"/>
    <w:next w:val="af8"/>
    <w:rsid w:val="00AF39E0"/>
    <w:pPr>
      <w:numPr>
        <w:numId w:val="23"/>
      </w:numPr>
      <w:shd w:val="clear" w:color="FFFFFF" w:fill="FFFFFF"/>
      <w:spacing w:before="540" w:after="600"/>
      <w:jc w:val="center"/>
      <w:outlineLvl w:val="0"/>
    </w:pPr>
    <w:rPr>
      <w:rFonts w:ascii="黑体" w:eastAsia="黑体"/>
      <w:sz w:val="32"/>
    </w:rPr>
  </w:style>
  <w:style w:type="paragraph" w:customStyle="1" w:styleId="af2">
    <w:name w:val="标准文件_三级条标题"/>
    <w:basedOn w:val="af1"/>
    <w:next w:val="aff9"/>
    <w:rsid w:val="00AF39E0"/>
    <w:pPr>
      <w:numPr>
        <w:ilvl w:val="4"/>
      </w:numPr>
      <w:outlineLvl w:val="4"/>
    </w:pPr>
  </w:style>
  <w:style w:type="paragraph" w:customStyle="1" w:styleId="af3">
    <w:name w:val="标准文件_四级条标题"/>
    <w:basedOn w:val="af2"/>
    <w:next w:val="aff9"/>
    <w:rsid w:val="00AF39E0"/>
    <w:pPr>
      <w:numPr>
        <w:ilvl w:val="5"/>
      </w:numPr>
      <w:outlineLvl w:val="5"/>
    </w:pPr>
  </w:style>
  <w:style w:type="paragraph" w:customStyle="1" w:styleId="af4">
    <w:name w:val="标准文件_五级条标题"/>
    <w:basedOn w:val="af3"/>
    <w:next w:val="aff9"/>
    <w:rsid w:val="00AF39E0"/>
    <w:pPr>
      <w:numPr>
        <w:ilvl w:val="6"/>
      </w:numPr>
      <w:outlineLvl w:val="6"/>
    </w:pPr>
  </w:style>
  <w:style w:type="paragraph" w:customStyle="1" w:styleId="a5">
    <w:name w:val="标准文件_正文图标题"/>
    <w:next w:val="aff9"/>
    <w:rsid w:val="00AF39E0"/>
    <w:pPr>
      <w:numPr>
        <w:numId w:val="1"/>
      </w:numPr>
      <w:ind w:left="3544"/>
      <w:jc w:val="center"/>
    </w:pPr>
    <w:rPr>
      <w:rFonts w:ascii="黑体" w:eastAsia="黑体"/>
      <w:sz w:val="21"/>
    </w:rPr>
  </w:style>
  <w:style w:type="paragraph" w:customStyle="1" w:styleId="afff0">
    <w:name w:val="标准文件_字母编号列项"/>
    <w:rsid w:val="00AF39E0"/>
    <w:pPr>
      <w:spacing w:line="300" w:lineRule="exact"/>
      <w:ind w:leftChars="170" w:left="370" w:rightChars="-50" w:right="-50" w:hangingChars="200" w:hanging="200"/>
      <w:jc w:val="both"/>
    </w:pPr>
    <w:rPr>
      <w:rFonts w:ascii="宋体"/>
      <w:sz w:val="21"/>
    </w:rPr>
  </w:style>
  <w:style w:type="paragraph" w:customStyle="1" w:styleId="CharChar1CharCharCharCharCharCharCharCharCharCharCharCharCharCharChar">
    <w:name w:val="Char Char1 Char Char Char Char Char Char Char Char Char Char Char Char Char Char Char"/>
    <w:basedOn w:val="af8"/>
    <w:rsid w:val="00AF39E0"/>
    <w:pPr>
      <w:widowControl/>
      <w:spacing w:after="160" w:line="240" w:lineRule="exact"/>
      <w:jc w:val="left"/>
    </w:pPr>
    <w:rPr>
      <w:rFonts w:ascii="Verdana" w:hAnsi="Verdana"/>
      <w:kern w:val="0"/>
      <w:sz w:val="20"/>
      <w:lang w:eastAsia="en-US"/>
    </w:rPr>
  </w:style>
  <w:style w:type="paragraph" w:customStyle="1" w:styleId="af5">
    <w:name w:val="标准文件_注："/>
    <w:next w:val="aff9"/>
    <w:rsid w:val="000A6801"/>
    <w:pPr>
      <w:widowControl w:val="0"/>
      <w:numPr>
        <w:numId w:val="2"/>
      </w:numPr>
      <w:tabs>
        <w:tab w:val="clear" w:pos="1140"/>
      </w:tabs>
      <w:autoSpaceDE w:val="0"/>
      <w:autoSpaceDN w:val="0"/>
      <w:spacing w:afterLines="30" w:after="30" w:line="300" w:lineRule="exact"/>
      <w:ind w:leftChars="150" w:left="513" w:rightChars="-50" w:right="-50" w:hanging="363"/>
      <w:jc w:val="both"/>
    </w:pPr>
    <w:rPr>
      <w:rFonts w:ascii="宋体"/>
      <w:sz w:val="18"/>
    </w:rPr>
  </w:style>
  <w:style w:type="paragraph" w:styleId="afff1">
    <w:name w:val="Normal Indent"/>
    <w:aliases w:val="正文缩进4"/>
    <w:basedOn w:val="6"/>
    <w:link w:val="Chard"/>
    <w:rsid w:val="00CA28B9"/>
    <w:pPr>
      <w:numPr>
        <w:ilvl w:val="0"/>
        <w:numId w:val="0"/>
      </w:numPr>
      <w:spacing w:line="300" w:lineRule="auto"/>
      <w:ind w:left="850"/>
    </w:pPr>
  </w:style>
  <w:style w:type="character" w:customStyle="1" w:styleId="Chard">
    <w:name w:val="正文缩进 Char"/>
    <w:aliases w:val="正文缩进4 Char"/>
    <w:link w:val="afff1"/>
    <w:rsid w:val="00CA28B9"/>
    <w:rPr>
      <w:kern w:val="2"/>
      <w:sz w:val="24"/>
      <w:szCs w:val="24"/>
    </w:rPr>
  </w:style>
  <w:style w:type="paragraph" w:customStyle="1" w:styleId="Chare">
    <w:name w:val="公式 Char"/>
    <w:basedOn w:val="afff1"/>
    <w:link w:val="CharChar"/>
    <w:rsid w:val="00E86FD4"/>
    <w:pPr>
      <w:tabs>
        <w:tab w:val="center" w:pos="4625"/>
        <w:tab w:val="right" w:pos="9125"/>
      </w:tabs>
      <w:spacing w:line="288" w:lineRule="auto"/>
    </w:pPr>
    <w:rPr>
      <w:sz w:val="21"/>
    </w:rPr>
  </w:style>
  <w:style w:type="character" w:customStyle="1" w:styleId="CharChar">
    <w:name w:val="公式 Char Char"/>
    <w:link w:val="Chare"/>
    <w:rsid w:val="00E86FD4"/>
    <w:rPr>
      <w:kern w:val="2"/>
      <w:sz w:val="21"/>
      <w:szCs w:val="24"/>
    </w:rPr>
  </w:style>
  <w:style w:type="paragraph" w:customStyle="1" w:styleId="25">
    <w:name w:val="图2"/>
    <w:basedOn w:val="af8"/>
    <w:rsid w:val="00B60B2E"/>
    <w:pPr>
      <w:spacing w:before="20" w:line="360" w:lineRule="auto"/>
      <w:jc w:val="center"/>
    </w:pPr>
    <w:rPr>
      <w:sz w:val="24"/>
    </w:rPr>
  </w:style>
  <w:style w:type="paragraph" w:customStyle="1" w:styleId="a6">
    <w:name w:val="标准文件_附录标识"/>
    <w:next w:val="aff2"/>
    <w:rsid w:val="001D4B89"/>
    <w:pPr>
      <w:numPr>
        <w:numId w:val="3"/>
      </w:numPr>
      <w:shd w:val="clear" w:color="FFFFFF" w:fill="FFFFFF"/>
      <w:tabs>
        <w:tab w:val="left" w:pos="6405"/>
      </w:tabs>
      <w:spacing w:before="640" w:after="160"/>
      <w:jc w:val="center"/>
      <w:outlineLvl w:val="0"/>
    </w:pPr>
    <w:rPr>
      <w:rFonts w:ascii="黑体" w:eastAsia="黑体"/>
      <w:noProof/>
      <w:sz w:val="21"/>
    </w:rPr>
  </w:style>
  <w:style w:type="paragraph" w:customStyle="1" w:styleId="a7">
    <w:name w:val="标准文件_附录章标题"/>
    <w:next w:val="aff9"/>
    <w:rsid w:val="001D4B89"/>
    <w:pPr>
      <w:numPr>
        <w:ilvl w:val="1"/>
        <w:numId w:val="3"/>
      </w:numPr>
      <w:wordWrap w:val="0"/>
      <w:overflowPunct w:val="0"/>
      <w:autoSpaceDE w:val="0"/>
      <w:spacing w:beforeLines="50" w:before="50" w:afterLines="50" w:after="50"/>
      <w:ind w:rightChars="-50" w:right="-50"/>
      <w:jc w:val="both"/>
      <w:textAlignment w:val="baseline"/>
      <w:outlineLvl w:val="1"/>
    </w:pPr>
    <w:rPr>
      <w:rFonts w:ascii="黑体" w:eastAsia="黑体"/>
      <w:kern w:val="21"/>
      <w:sz w:val="21"/>
    </w:rPr>
  </w:style>
  <w:style w:type="paragraph" w:customStyle="1" w:styleId="a8">
    <w:name w:val="标准文件_附录一级条标题"/>
    <w:basedOn w:val="a7"/>
    <w:next w:val="aff9"/>
    <w:rsid w:val="001D4B89"/>
    <w:pPr>
      <w:numPr>
        <w:ilvl w:val="2"/>
      </w:numPr>
      <w:autoSpaceDN w:val="0"/>
      <w:spacing w:beforeLines="0" w:before="0" w:afterLines="0" w:after="0"/>
      <w:outlineLvl w:val="2"/>
    </w:pPr>
    <w:rPr>
      <w:spacing w:val="2"/>
    </w:rPr>
  </w:style>
  <w:style w:type="paragraph" w:customStyle="1" w:styleId="a9">
    <w:name w:val="标准文件_附录二级条标题"/>
    <w:basedOn w:val="a8"/>
    <w:next w:val="aff9"/>
    <w:rsid w:val="001D4B89"/>
    <w:pPr>
      <w:numPr>
        <w:ilvl w:val="3"/>
      </w:numPr>
      <w:outlineLvl w:val="3"/>
    </w:pPr>
  </w:style>
  <w:style w:type="paragraph" w:customStyle="1" w:styleId="aa">
    <w:name w:val="标准文件_附录三级条标题"/>
    <w:basedOn w:val="a9"/>
    <w:next w:val="aff9"/>
    <w:rsid w:val="001D4B89"/>
    <w:pPr>
      <w:numPr>
        <w:ilvl w:val="4"/>
      </w:numPr>
      <w:outlineLvl w:val="4"/>
    </w:pPr>
  </w:style>
  <w:style w:type="paragraph" w:customStyle="1" w:styleId="ab">
    <w:name w:val="标准文件_附录四级条标题"/>
    <w:basedOn w:val="aa"/>
    <w:next w:val="aff9"/>
    <w:rsid w:val="001D4B89"/>
    <w:pPr>
      <w:numPr>
        <w:ilvl w:val="5"/>
      </w:numPr>
      <w:outlineLvl w:val="5"/>
    </w:pPr>
  </w:style>
  <w:style w:type="paragraph" w:customStyle="1" w:styleId="ac">
    <w:name w:val="标准文件_附录五级条标题"/>
    <w:basedOn w:val="ab"/>
    <w:next w:val="aff9"/>
    <w:rsid w:val="001D4B89"/>
    <w:pPr>
      <w:numPr>
        <w:ilvl w:val="6"/>
      </w:numPr>
      <w:outlineLvl w:val="6"/>
    </w:pPr>
  </w:style>
  <w:style w:type="paragraph" w:customStyle="1" w:styleId="hcp1">
    <w:name w:val="hcp1"/>
    <w:basedOn w:val="af8"/>
    <w:rsid w:val="00164892"/>
    <w:pPr>
      <w:widowControl/>
      <w:spacing w:before="100" w:beforeAutospacing="1" w:after="100" w:afterAutospacing="1"/>
      <w:jc w:val="center"/>
    </w:pPr>
    <w:rPr>
      <w:rFonts w:ascii="Arial Unicode MS" w:eastAsia="Arial Unicode MS" w:hAnsi="Arial Unicode MS"/>
      <w:kern w:val="0"/>
      <w:sz w:val="24"/>
      <w:szCs w:val="20"/>
    </w:rPr>
  </w:style>
  <w:style w:type="character" w:styleId="afff2">
    <w:name w:val="annotation reference"/>
    <w:semiHidden/>
    <w:rsid w:val="00CA65CB"/>
    <w:rPr>
      <w:sz w:val="21"/>
      <w:szCs w:val="21"/>
    </w:rPr>
  </w:style>
  <w:style w:type="paragraph" w:styleId="afff3">
    <w:name w:val="annotation text"/>
    <w:basedOn w:val="af8"/>
    <w:link w:val="Charf"/>
    <w:rsid w:val="00CA65CB"/>
    <w:pPr>
      <w:jc w:val="left"/>
    </w:pPr>
    <w:rPr>
      <w:lang w:val="x-none" w:eastAsia="x-none"/>
    </w:rPr>
  </w:style>
  <w:style w:type="paragraph" w:styleId="afff4">
    <w:name w:val="annotation subject"/>
    <w:basedOn w:val="afff3"/>
    <w:next w:val="afff3"/>
    <w:link w:val="Charf0"/>
    <w:semiHidden/>
    <w:rsid w:val="00CA65CB"/>
    <w:rPr>
      <w:b/>
      <w:bCs/>
    </w:rPr>
  </w:style>
  <w:style w:type="character" w:customStyle="1" w:styleId="Char3">
    <w:name w:val="正文文本缩进 Char"/>
    <w:link w:val="aff1"/>
    <w:rsid w:val="00107401"/>
    <w:rPr>
      <w:rFonts w:eastAsia="宋体"/>
      <w:kern w:val="2"/>
      <w:sz w:val="21"/>
      <w:szCs w:val="21"/>
      <w:lang w:val="en-US" w:eastAsia="zh-CN" w:bidi="ar-SA"/>
    </w:rPr>
  </w:style>
  <w:style w:type="character" w:customStyle="1" w:styleId="2Char0">
    <w:name w:val="正文首行缩进 2 Char"/>
    <w:link w:val="21"/>
    <w:rsid w:val="00E27ACF"/>
    <w:rPr>
      <w:rFonts w:eastAsia="宋体"/>
      <w:kern w:val="2"/>
      <w:sz w:val="24"/>
      <w:szCs w:val="21"/>
      <w:lang w:val="en-US" w:eastAsia="zh-CN" w:bidi="ar-SA"/>
    </w:rPr>
  </w:style>
  <w:style w:type="paragraph" w:styleId="50">
    <w:name w:val="toc 5"/>
    <w:basedOn w:val="af8"/>
    <w:next w:val="af8"/>
    <w:autoRedefine/>
    <w:uiPriority w:val="39"/>
    <w:rsid w:val="00786952"/>
    <w:pPr>
      <w:ind w:left="840"/>
      <w:jc w:val="left"/>
    </w:pPr>
    <w:rPr>
      <w:sz w:val="18"/>
      <w:szCs w:val="18"/>
    </w:rPr>
  </w:style>
  <w:style w:type="paragraph" w:styleId="60">
    <w:name w:val="toc 6"/>
    <w:basedOn w:val="af8"/>
    <w:next w:val="af8"/>
    <w:autoRedefine/>
    <w:uiPriority w:val="39"/>
    <w:rsid w:val="00786952"/>
    <w:pPr>
      <w:ind w:left="1050"/>
      <w:jc w:val="left"/>
    </w:pPr>
    <w:rPr>
      <w:sz w:val="18"/>
      <w:szCs w:val="18"/>
    </w:rPr>
  </w:style>
  <w:style w:type="paragraph" w:styleId="70">
    <w:name w:val="toc 7"/>
    <w:basedOn w:val="af8"/>
    <w:next w:val="af8"/>
    <w:autoRedefine/>
    <w:uiPriority w:val="39"/>
    <w:rsid w:val="00786952"/>
    <w:pPr>
      <w:ind w:left="1260"/>
      <w:jc w:val="left"/>
    </w:pPr>
    <w:rPr>
      <w:sz w:val="18"/>
      <w:szCs w:val="18"/>
    </w:rPr>
  </w:style>
  <w:style w:type="paragraph" w:styleId="90">
    <w:name w:val="toc 9"/>
    <w:basedOn w:val="af8"/>
    <w:next w:val="af8"/>
    <w:autoRedefine/>
    <w:uiPriority w:val="39"/>
    <w:rsid w:val="00786952"/>
    <w:pPr>
      <w:ind w:left="1680"/>
      <w:jc w:val="left"/>
    </w:pPr>
    <w:rPr>
      <w:sz w:val="18"/>
      <w:szCs w:val="18"/>
    </w:rPr>
  </w:style>
  <w:style w:type="paragraph" w:customStyle="1" w:styleId="26">
    <w:name w:val="正文首行缩进2"/>
    <w:basedOn w:val="af8"/>
    <w:next w:val="Equ"/>
    <w:rsid w:val="005D7946"/>
    <w:pPr>
      <w:spacing w:before="60" w:after="60" w:line="360" w:lineRule="auto"/>
      <w:ind w:firstLine="425"/>
      <w:jc w:val="left"/>
    </w:pPr>
    <w:rPr>
      <w:sz w:val="24"/>
      <w:szCs w:val="20"/>
    </w:rPr>
  </w:style>
  <w:style w:type="paragraph" w:customStyle="1" w:styleId="afff5">
    <w:name w:val="图文"/>
    <w:basedOn w:val="af8"/>
    <w:rsid w:val="002525B2"/>
    <w:pPr>
      <w:jc w:val="center"/>
    </w:pPr>
    <w:rPr>
      <w:sz w:val="18"/>
      <w:szCs w:val="20"/>
    </w:rPr>
  </w:style>
  <w:style w:type="paragraph" w:customStyle="1" w:styleId="1">
    <w:name w:val="标题 1 + 黑色"/>
    <w:basedOn w:val="10"/>
    <w:rsid w:val="001E4B0D"/>
    <w:pPr>
      <w:numPr>
        <w:numId w:val="20"/>
      </w:numPr>
      <w:spacing w:beforeLines="50" w:before="156"/>
    </w:pPr>
    <w:rPr>
      <w:color w:val="auto"/>
    </w:rPr>
  </w:style>
  <w:style w:type="paragraph" w:customStyle="1" w:styleId="3">
    <w:name w:val="标题 3 + 黑色"/>
    <w:basedOn w:val="30"/>
    <w:link w:val="3Char1"/>
    <w:qFormat/>
    <w:rsid w:val="00FF02EF"/>
    <w:pPr>
      <w:numPr>
        <w:numId w:val="20"/>
      </w:numPr>
    </w:pPr>
    <w:rPr>
      <w:rFonts w:eastAsia="黑体"/>
      <w:bCs/>
      <w:color w:val="000000"/>
    </w:rPr>
  </w:style>
  <w:style w:type="character" w:customStyle="1" w:styleId="3Char1">
    <w:name w:val="标题 3 + 黑色 Char"/>
    <w:link w:val="3"/>
    <w:rsid w:val="00FF02EF"/>
    <w:rPr>
      <w:rFonts w:ascii="宋体" w:eastAsia="黑体" w:hAnsi="宋体"/>
      <w:b/>
      <w:bCs/>
      <w:color w:val="000000"/>
      <w:kern w:val="2"/>
      <w:sz w:val="24"/>
      <w:szCs w:val="24"/>
      <w:lang w:val="x-none" w:eastAsia="x-none"/>
    </w:rPr>
  </w:style>
  <w:style w:type="paragraph" w:customStyle="1" w:styleId="27">
    <w:name w:val="样式 标题 2 + 黑色"/>
    <w:basedOn w:val="2"/>
    <w:rsid w:val="00B61C7E"/>
    <w:rPr>
      <w:rFonts w:eastAsia="黑体"/>
      <w:b w:val="0"/>
      <w:color w:val="000000"/>
    </w:rPr>
  </w:style>
  <w:style w:type="paragraph" w:customStyle="1" w:styleId="SS10">
    <w:name w:val="SS标题1"/>
    <w:basedOn w:val="af8"/>
    <w:next w:val="21"/>
    <w:rsid w:val="00F76618"/>
    <w:pPr>
      <w:numPr>
        <w:numId w:val="4"/>
      </w:numPr>
      <w:tabs>
        <w:tab w:val="left" w:pos="360"/>
      </w:tabs>
      <w:spacing w:line="360" w:lineRule="auto"/>
      <w:jc w:val="left"/>
    </w:pPr>
    <w:rPr>
      <w:rFonts w:ascii="仿宋_GB2312" w:eastAsia="仿宋_GB2312"/>
      <w:b/>
      <w:spacing w:val="20"/>
      <w:sz w:val="28"/>
      <w:szCs w:val="28"/>
    </w:rPr>
  </w:style>
  <w:style w:type="paragraph" w:customStyle="1" w:styleId="SS2">
    <w:name w:val="SS标题2"/>
    <w:basedOn w:val="af8"/>
    <w:next w:val="21"/>
    <w:rsid w:val="00F76618"/>
    <w:pPr>
      <w:numPr>
        <w:ilvl w:val="1"/>
        <w:numId w:val="9"/>
      </w:numPr>
      <w:spacing w:before="156" w:line="360" w:lineRule="auto"/>
      <w:jc w:val="left"/>
    </w:pPr>
    <w:rPr>
      <w:rFonts w:ascii="仿宋_GB2312" w:eastAsia="仿宋_GB2312" w:cs="仿宋_GB2312"/>
      <w:b/>
      <w:bCs/>
      <w:sz w:val="28"/>
      <w:szCs w:val="28"/>
    </w:rPr>
  </w:style>
  <w:style w:type="paragraph" w:customStyle="1" w:styleId="GB231205">
    <w:name w:val="样式 列出段落 + 仿宋_GB2312 四号 加粗 段前: 0.5 行"/>
    <w:basedOn w:val="af8"/>
    <w:rsid w:val="00F76618"/>
    <w:pPr>
      <w:numPr>
        <w:numId w:val="5"/>
      </w:numPr>
      <w:spacing w:beforeLines="50" w:before="50" w:line="360" w:lineRule="auto"/>
    </w:pPr>
    <w:rPr>
      <w:rFonts w:ascii="仿宋_GB2312" w:eastAsia="仿宋_GB2312" w:cs="宋体"/>
      <w:b/>
      <w:bCs/>
      <w:sz w:val="28"/>
      <w:szCs w:val="28"/>
    </w:rPr>
  </w:style>
  <w:style w:type="paragraph" w:customStyle="1" w:styleId="SS20">
    <w:name w:val="SS正文首行缩进 2"/>
    <w:basedOn w:val="af8"/>
    <w:rsid w:val="00F76618"/>
    <w:pPr>
      <w:spacing w:before="156" w:line="360" w:lineRule="auto"/>
      <w:ind w:firstLineChars="200" w:firstLine="200"/>
    </w:pPr>
    <w:rPr>
      <w:rFonts w:eastAsia="仿宋_GB2312" w:cs="宋体"/>
      <w:sz w:val="28"/>
      <w:szCs w:val="28"/>
    </w:rPr>
  </w:style>
  <w:style w:type="paragraph" w:customStyle="1" w:styleId="SS1">
    <w:name w:val="SS表标题1"/>
    <w:basedOn w:val="af8"/>
    <w:next w:val="SS20"/>
    <w:rsid w:val="00F76618"/>
    <w:pPr>
      <w:numPr>
        <w:numId w:val="6"/>
      </w:numPr>
      <w:spacing w:line="360" w:lineRule="auto"/>
      <w:jc w:val="center"/>
    </w:pPr>
    <w:rPr>
      <w:rFonts w:eastAsia="仿宋_GB2312" w:cs="仿宋_GB2312"/>
      <w:sz w:val="28"/>
      <w:szCs w:val="28"/>
    </w:rPr>
  </w:style>
  <w:style w:type="paragraph" w:customStyle="1" w:styleId="SS3">
    <w:name w:val="SS标题3"/>
    <w:basedOn w:val="af8"/>
    <w:next w:val="SS20"/>
    <w:rsid w:val="00F76618"/>
    <w:pPr>
      <w:numPr>
        <w:ilvl w:val="2"/>
        <w:numId w:val="9"/>
      </w:numPr>
      <w:spacing w:before="156" w:line="360" w:lineRule="auto"/>
    </w:pPr>
    <w:rPr>
      <w:rFonts w:eastAsia="仿宋_GB2312"/>
      <w:b/>
      <w:bCs/>
      <w:sz w:val="28"/>
      <w:szCs w:val="28"/>
    </w:rPr>
  </w:style>
  <w:style w:type="paragraph" w:customStyle="1" w:styleId="SS0">
    <w:name w:val="SS图标题"/>
    <w:basedOn w:val="af8"/>
    <w:next w:val="SS20"/>
    <w:autoRedefine/>
    <w:rsid w:val="00F76618"/>
    <w:pPr>
      <w:numPr>
        <w:numId w:val="7"/>
      </w:numPr>
      <w:spacing w:line="360" w:lineRule="auto"/>
      <w:jc w:val="center"/>
    </w:pPr>
    <w:rPr>
      <w:rFonts w:eastAsia="仿宋_GB2312"/>
      <w:sz w:val="28"/>
      <w:szCs w:val="28"/>
    </w:rPr>
  </w:style>
  <w:style w:type="paragraph" w:customStyle="1" w:styleId="SS">
    <w:name w:val="SS公式编号"/>
    <w:basedOn w:val="af8"/>
    <w:next w:val="SS20"/>
    <w:rsid w:val="00F76618"/>
    <w:pPr>
      <w:numPr>
        <w:numId w:val="8"/>
      </w:numPr>
      <w:spacing w:before="156" w:line="360" w:lineRule="auto"/>
      <w:jc w:val="right"/>
    </w:pPr>
    <w:rPr>
      <w:rFonts w:ascii="仿宋_GB2312" w:eastAsia="仿宋_GB2312" w:cs="仿宋_GB2312"/>
      <w:position w:val="-12"/>
      <w:sz w:val="24"/>
    </w:rPr>
  </w:style>
  <w:style w:type="paragraph" w:customStyle="1" w:styleId="SS4">
    <w:name w:val="SS标题4"/>
    <w:basedOn w:val="af8"/>
    <w:next w:val="SS20"/>
    <w:rsid w:val="00F76618"/>
    <w:pPr>
      <w:numPr>
        <w:ilvl w:val="3"/>
        <w:numId w:val="9"/>
      </w:numPr>
      <w:spacing w:line="360" w:lineRule="auto"/>
    </w:pPr>
    <w:rPr>
      <w:rFonts w:eastAsia="仿宋_GB2312" w:cs="宋体"/>
      <w:b/>
      <w:sz w:val="28"/>
      <w:szCs w:val="28"/>
    </w:rPr>
  </w:style>
  <w:style w:type="character" w:customStyle="1" w:styleId="6Char">
    <w:name w:val="标题 6 Char"/>
    <w:link w:val="6"/>
    <w:rsid w:val="009B739B"/>
    <w:rPr>
      <w:kern w:val="2"/>
      <w:sz w:val="24"/>
      <w:szCs w:val="24"/>
      <w:lang w:val="x-none" w:eastAsia="x-none"/>
    </w:rPr>
  </w:style>
  <w:style w:type="paragraph" w:customStyle="1" w:styleId="TabNo">
    <w:name w:val="Tab No"/>
    <w:basedOn w:val="af8"/>
    <w:rsid w:val="003F528B"/>
    <w:pPr>
      <w:numPr>
        <w:numId w:val="12"/>
      </w:numPr>
      <w:spacing w:beforeLines="50" w:before="156"/>
      <w:jc w:val="center"/>
      <w:outlineLvl w:val="5"/>
    </w:pPr>
    <w:rPr>
      <w:szCs w:val="24"/>
    </w:rPr>
  </w:style>
  <w:style w:type="paragraph" w:customStyle="1" w:styleId="110">
    <w:name w:val="表: 多倍行距 1.1 字行"/>
    <w:basedOn w:val="af8"/>
    <w:rsid w:val="003F528B"/>
    <w:pPr>
      <w:jc w:val="center"/>
    </w:pPr>
    <w:rPr>
      <w:rFonts w:cs="宋体"/>
      <w:szCs w:val="20"/>
    </w:rPr>
  </w:style>
  <w:style w:type="paragraph" w:styleId="a">
    <w:name w:val="List Bullet"/>
    <w:basedOn w:val="af8"/>
    <w:link w:val="Charf1"/>
    <w:rsid w:val="00BB6192"/>
    <w:pPr>
      <w:numPr>
        <w:numId w:val="13"/>
      </w:numPr>
    </w:pPr>
    <w:rPr>
      <w:szCs w:val="24"/>
      <w:lang w:val="x-none" w:eastAsia="x-none"/>
    </w:rPr>
  </w:style>
  <w:style w:type="character" w:customStyle="1" w:styleId="Charf1">
    <w:name w:val="列表项目符号 Char"/>
    <w:link w:val="a"/>
    <w:rsid w:val="00BB6192"/>
    <w:rPr>
      <w:kern w:val="2"/>
      <w:sz w:val="21"/>
      <w:szCs w:val="24"/>
      <w:lang w:val="x-none" w:eastAsia="x-none"/>
    </w:rPr>
  </w:style>
  <w:style w:type="paragraph" w:customStyle="1" w:styleId="Default">
    <w:name w:val="Default"/>
    <w:rsid w:val="0011696C"/>
    <w:pPr>
      <w:widowControl w:val="0"/>
      <w:autoSpaceDE w:val="0"/>
      <w:autoSpaceDN w:val="0"/>
      <w:adjustRightInd w:val="0"/>
    </w:pPr>
    <w:rPr>
      <w:rFonts w:ascii="KaiTi" w:eastAsia="KaiTi" w:cs="KaiTi"/>
      <w:color w:val="000000"/>
      <w:sz w:val="24"/>
      <w:szCs w:val="24"/>
    </w:rPr>
  </w:style>
  <w:style w:type="paragraph" w:styleId="afff6">
    <w:name w:val="List Paragraph"/>
    <w:basedOn w:val="af8"/>
    <w:uiPriority w:val="34"/>
    <w:qFormat/>
    <w:rsid w:val="00682AE2"/>
    <w:pPr>
      <w:ind w:firstLineChars="200" w:firstLine="420"/>
    </w:pPr>
  </w:style>
  <w:style w:type="paragraph" w:customStyle="1" w:styleId="afff7">
    <w:name w:val="标准书脚_奇数页"/>
    <w:rsid w:val="00EF4722"/>
    <w:pPr>
      <w:jc w:val="right"/>
    </w:pPr>
    <w:rPr>
      <w:rFonts w:ascii="宋体"/>
      <w:sz w:val="18"/>
    </w:rPr>
  </w:style>
  <w:style w:type="paragraph" w:customStyle="1" w:styleId="a2">
    <w:name w:val="列项·"/>
    <w:rsid w:val="00EF4722"/>
    <w:pPr>
      <w:numPr>
        <w:numId w:val="14"/>
      </w:numPr>
      <w:tabs>
        <w:tab w:val="clear" w:pos="1140"/>
        <w:tab w:val="left" w:pos="840"/>
      </w:tabs>
      <w:ind w:leftChars="200" w:left="840" w:hangingChars="200" w:hanging="420"/>
      <w:jc w:val="both"/>
    </w:pPr>
    <w:rPr>
      <w:rFonts w:ascii="宋体"/>
      <w:sz w:val="21"/>
    </w:rPr>
  </w:style>
  <w:style w:type="character" w:customStyle="1" w:styleId="Char0">
    <w:name w:val="页脚 Char"/>
    <w:link w:val="afd"/>
    <w:uiPriority w:val="99"/>
    <w:rsid w:val="00EF4722"/>
    <w:rPr>
      <w:kern w:val="2"/>
      <w:sz w:val="18"/>
      <w:szCs w:val="21"/>
    </w:rPr>
  </w:style>
  <w:style w:type="character" w:customStyle="1" w:styleId="1Char">
    <w:name w:val="标题 1 Char"/>
    <w:link w:val="10"/>
    <w:rsid w:val="00CD39BC"/>
    <w:rPr>
      <w:b/>
      <w:color w:val="000000"/>
      <w:sz w:val="24"/>
      <w:szCs w:val="24"/>
      <w:lang w:val="x-none" w:eastAsia="x-none"/>
    </w:rPr>
  </w:style>
  <w:style w:type="character" w:customStyle="1" w:styleId="2Char">
    <w:name w:val="标题 2 Char"/>
    <w:link w:val="2"/>
    <w:rsid w:val="006A478D"/>
    <w:rPr>
      <w:b/>
      <w:bCs/>
      <w:sz w:val="24"/>
      <w:szCs w:val="24"/>
      <w:lang w:val="x-none" w:eastAsia="x-none"/>
    </w:rPr>
  </w:style>
  <w:style w:type="character" w:customStyle="1" w:styleId="4Char">
    <w:name w:val="标题 4 Char"/>
    <w:link w:val="4"/>
    <w:rsid w:val="008A37E9"/>
    <w:rPr>
      <w:rFonts w:ascii="宋体" w:hAnsi="宋体"/>
      <w:bCs/>
      <w:kern w:val="2"/>
      <w:sz w:val="24"/>
      <w:szCs w:val="28"/>
      <w:lang w:val="x-none" w:eastAsia="x-none"/>
    </w:rPr>
  </w:style>
  <w:style w:type="character" w:customStyle="1" w:styleId="5Char">
    <w:name w:val="标题 5 Char"/>
    <w:link w:val="5"/>
    <w:rsid w:val="00DA79DD"/>
    <w:rPr>
      <w:b/>
      <w:bCs/>
      <w:kern w:val="2"/>
      <w:sz w:val="28"/>
      <w:szCs w:val="28"/>
      <w:lang w:val="x-none" w:eastAsia="x-none"/>
    </w:rPr>
  </w:style>
  <w:style w:type="character" w:customStyle="1" w:styleId="7Char">
    <w:name w:val="标题 7 Char"/>
    <w:link w:val="7"/>
    <w:uiPriority w:val="9"/>
    <w:rsid w:val="00DA79DD"/>
    <w:rPr>
      <w:kern w:val="2"/>
      <w:sz w:val="24"/>
      <w:szCs w:val="24"/>
    </w:rPr>
  </w:style>
  <w:style w:type="character" w:customStyle="1" w:styleId="8Char">
    <w:name w:val="标题 8 Char"/>
    <w:link w:val="8"/>
    <w:rsid w:val="00DA79DD"/>
    <w:rPr>
      <w:rFonts w:ascii="Arial" w:eastAsia="黑体" w:hAnsi="Arial"/>
      <w:kern w:val="2"/>
      <w:sz w:val="28"/>
      <w:szCs w:val="24"/>
    </w:rPr>
  </w:style>
  <w:style w:type="character" w:customStyle="1" w:styleId="9Char">
    <w:name w:val="标题 9 Char"/>
    <w:link w:val="9"/>
    <w:rsid w:val="00DA79DD"/>
    <w:rPr>
      <w:rFonts w:ascii="Arial" w:eastAsia="黑体" w:hAnsi="Arial"/>
      <w:kern w:val="2"/>
      <w:sz w:val="21"/>
      <w:szCs w:val="21"/>
    </w:rPr>
  </w:style>
  <w:style w:type="character" w:customStyle="1" w:styleId="Char">
    <w:name w:val="页眉 Char"/>
    <w:link w:val="afc"/>
    <w:uiPriority w:val="99"/>
    <w:rsid w:val="00DA79DD"/>
    <w:rPr>
      <w:kern w:val="2"/>
      <w:sz w:val="18"/>
      <w:szCs w:val="21"/>
    </w:rPr>
  </w:style>
  <w:style w:type="character" w:customStyle="1" w:styleId="Char1">
    <w:name w:val="文档结构图 Char"/>
    <w:link w:val="afe"/>
    <w:rsid w:val="00DA79DD"/>
    <w:rPr>
      <w:kern w:val="2"/>
      <w:sz w:val="21"/>
      <w:szCs w:val="21"/>
      <w:shd w:val="clear" w:color="auto" w:fill="000080"/>
    </w:rPr>
  </w:style>
  <w:style w:type="character" w:customStyle="1" w:styleId="Char2">
    <w:name w:val="标题 Char"/>
    <w:link w:val="aff0"/>
    <w:rsid w:val="00DA79DD"/>
    <w:rPr>
      <w:rFonts w:ascii="Arial" w:hAnsi="Arial" w:cs="Arial"/>
      <w:b/>
      <w:bCs/>
      <w:kern w:val="2"/>
      <w:sz w:val="32"/>
      <w:szCs w:val="32"/>
    </w:rPr>
  </w:style>
  <w:style w:type="character" w:customStyle="1" w:styleId="Char4">
    <w:name w:val="正文文本 Char"/>
    <w:link w:val="aff2"/>
    <w:rsid w:val="00DA79DD"/>
    <w:rPr>
      <w:kern w:val="2"/>
      <w:sz w:val="21"/>
      <w:szCs w:val="21"/>
    </w:rPr>
  </w:style>
  <w:style w:type="character" w:customStyle="1" w:styleId="Char5">
    <w:name w:val="正文首行缩进 Char"/>
    <w:link w:val="aff3"/>
    <w:rsid w:val="00044B91"/>
    <w:rPr>
      <w:kern w:val="2"/>
      <w:sz w:val="24"/>
      <w:szCs w:val="21"/>
    </w:rPr>
  </w:style>
  <w:style w:type="character" w:customStyle="1" w:styleId="2Char1">
    <w:name w:val="正文文本 2 Char"/>
    <w:link w:val="22"/>
    <w:rsid w:val="00DA79DD"/>
    <w:rPr>
      <w:kern w:val="2"/>
      <w:sz w:val="21"/>
      <w:szCs w:val="21"/>
    </w:rPr>
  </w:style>
  <w:style w:type="character" w:customStyle="1" w:styleId="2Char2">
    <w:name w:val="正文文本缩进 2 Char"/>
    <w:link w:val="23"/>
    <w:rsid w:val="00DA79DD"/>
    <w:rPr>
      <w:kern w:val="2"/>
      <w:sz w:val="21"/>
      <w:szCs w:val="21"/>
    </w:rPr>
  </w:style>
  <w:style w:type="character" w:customStyle="1" w:styleId="Char7">
    <w:name w:val="副标题 Char"/>
    <w:link w:val="aff5"/>
    <w:rsid w:val="00DA79DD"/>
    <w:rPr>
      <w:rFonts w:ascii="Arial" w:hAnsi="Arial" w:cs="Arial"/>
      <w:b/>
      <w:bCs/>
      <w:kern w:val="28"/>
      <w:sz w:val="32"/>
      <w:szCs w:val="32"/>
    </w:rPr>
  </w:style>
  <w:style w:type="character" w:customStyle="1" w:styleId="Char8">
    <w:name w:val="日期 Char"/>
    <w:link w:val="aff7"/>
    <w:rsid w:val="00DA79DD"/>
    <w:rPr>
      <w:kern w:val="2"/>
      <w:sz w:val="19"/>
      <w:szCs w:val="21"/>
    </w:rPr>
  </w:style>
  <w:style w:type="character" w:customStyle="1" w:styleId="Char9">
    <w:name w:val="纯文本 Char"/>
    <w:aliases w:val="普通文字 Char Char Char,普通文字 Char1,Texte Char,标题1 Char,普通文字 Char Char Char Char Char Char Char Char,普通文字 Char Char1,普通文字 Char Char Char Char Char Char,孙普文字 Char,纯文本 Char1 Char Char Char,纯文本 Char Char Char Char Char,纯文本 Char Char1 Char"/>
    <w:link w:val="aff8"/>
    <w:rsid w:val="00DA79DD"/>
    <w:rPr>
      <w:rFonts w:ascii="宋体" w:hAnsi="Courier New"/>
      <w:kern w:val="2"/>
      <w:sz w:val="21"/>
      <w:szCs w:val="21"/>
    </w:rPr>
  </w:style>
  <w:style w:type="character" w:customStyle="1" w:styleId="3Char0">
    <w:name w:val="正文文本缩进 3 Char"/>
    <w:link w:val="32"/>
    <w:rsid w:val="00DA79DD"/>
    <w:rPr>
      <w:color w:val="FF0000"/>
      <w:kern w:val="2"/>
      <w:sz w:val="24"/>
      <w:szCs w:val="24"/>
    </w:rPr>
  </w:style>
  <w:style w:type="character" w:customStyle="1" w:styleId="Charc">
    <w:name w:val="批注框文本 Char"/>
    <w:link w:val="afff"/>
    <w:rsid w:val="00DA79DD"/>
    <w:rPr>
      <w:kern w:val="2"/>
      <w:sz w:val="18"/>
      <w:szCs w:val="18"/>
    </w:rPr>
  </w:style>
  <w:style w:type="character" w:customStyle="1" w:styleId="Charf">
    <w:name w:val="批注文字 Char"/>
    <w:link w:val="afff3"/>
    <w:rsid w:val="00DA79DD"/>
    <w:rPr>
      <w:kern w:val="2"/>
      <w:sz w:val="21"/>
      <w:szCs w:val="21"/>
    </w:rPr>
  </w:style>
  <w:style w:type="character" w:customStyle="1" w:styleId="Charf0">
    <w:name w:val="批注主题 Char"/>
    <w:link w:val="afff4"/>
    <w:semiHidden/>
    <w:rsid w:val="00DA79DD"/>
    <w:rPr>
      <w:b/>
      <w:bCs/>
      <w:kern w:val="2"/>
      <w:sz w:val="21"/>
      <w:szCs w:val="21"/>
    </w:rPr>
  </w:style>
  <w:style w:type="paragraph" w:customStyle="1" w:styleId="afff8">
    <w:name w:val="标准文件_标准部门"/>
    <w:basedOn w:val="af8"/>
    <w:next w:val="af8"/>
    <w:rsid w:val="00124FFC"/>
    <w:pPr>
      <w:spacing w:line="310" w:lineRule="exact"/>
      <w:jc w:val="right"/>
    </w:pPr>
    <w:rPr>
      <w:rFonts w:ascii="黑体" w:eastAsia="黑体"/>
      <w:sz w:val="32"/>
      <w:szCs w:val="20"/>
    </w:rPr>
  </w:style>
  <w:style w:type="paragraph" w:customStyle="1" w:styleId="afff9">
    <w:name w:val="标准文件_标准代替"/>
    <w:basedOn w:val="af8"/>
    <w:next w:val="af8"/>
    <w:rsid w:val="00124FFC"/>
    <w:pPr>
      <w:spacing w:line="310" w:lineRule="exact"/>
      <w:jc w:val="right"/>
    </w:pPr>
    <w:rPr>
      <w:rFonts w:ascii="宋体"/>
      <w:kern w:val="0"/>
      <w:szCs w:val="20"/>
    </w:rPr>
  </w:style>
  <w:style w:type="paragraph" w:customStyle="1" w:styleId="afffa">
    <w:name w:val="标准文件_封面标准编号"/>
    <w:basedOn w:val="af8"/>
    <w:next w:val="afff9"/>
    <w:autoRedefine/>
    <w:rsid w:val="00124FFC"/>
    <w:pPr>
      <w:spacing w:line="310" w:lineRule="exact"/>
      <w:ind w:leftChars="-135" w:left="-283"/>
      <w:jc w:val="right"/>
    </w:pPr>
    <w:rPr>
      <w:rFonts w:eastAsia="黑体"/>
      <w:b/>
      <w:kern w:val="0"/>
      <w:sz w:val="36"/>
      <w:szCs w:val="20"/>
    </w:rPr>
  </w:style>
  <w:style w:type="paragraph" w:customStyle="1" w:styleId="afffb">
    <w:name w:val="标准文件_封面标准分类号"/>
    <w:basedOn w:val="af8"/>
    <w:rsid w:val="00124FFC"/>
    <w:pPr>
      <w:spacing w:line="310" w:lineRule="exact"/>
    </w:pPr>
    <w:rPr>
      <w:rFonts w:ascii="黑体" w:eastAsia="黑体"/>
      <w:kern w:val="0"/>
      <w:sz w:val="28"/>
      <w:szCs w:val="20"/>
    </w:rPr>
  </w:style>
  <w:style w:type="paragraph" w:customStyle="1" w:styleId="afffc">
    <w:name w:val="标准文件_封面标准名称"/>
    <w:basedOn w:val="af8"/>
    <w:rsid w:val="00124FFC"/>
    <w:pPr>
      <w:spacing w:beforeLines="100" w:line="500" w:lineRule="exact"/>
      <w:jc w:val="center"/>
    </w:pPr>
    <w:rPr>
      <w:rFonts w:ascii="黑体" w:eastAsia="黑体"/>
      <w:kern w:val="0"/>
      <w:sz w:val="52"/>
      <w:szCs w:val="20"/>
    </w:rPr>
  </w:style>
  <w:style w:type="paragraph" w:customStyle="1" w:styleId="afffd">
    <w:name w:val="标准文件_封面标准英文名称"/>
    <w:basedOn w:val="af8"/>
    <w:rsid w:val="00124FFC"/>
    <w:pPr>
      <w:spacing w:line="440" w:lineRule="exact"/>
      <w:jc w:val="center"/>
    </w:pPr>
    <w:rPr>
      <w:rFonts w:eastAsia="黑体"/>
      <w:b/>
      <w:sz w:val="28"/>
      <w:szCs w:val="20"/>
    </w:rPr>
  </w:style>
  <w:style w:type="paragraph" w:customStyle="1" w:styleId="afffe">
    <w:name w:val="标准文件_封面发布日期"/>
    <w:basedOn w:val="af8"/>
    <w:rsid w:val="00124FFC"/>
    <w:pPr>
      <w:spacing w:line="310" w:lineRule="exact"/>
    </w:pPr>
    <w:rPr>
      <w:rFonts w:ascii="黑体" w:eastAsia="黑体"/>
      <w:kern w:val="0"/>
      <w:sz w:val="28"/>
      <w:szCs w:val="20"/>
    </w:rPr>
  </w:style>
  <w:style w:type="paragraph" w:customStyle="1" w:styleId="affff">
    <w:name w:val="标准文件_图表脚注"/>
    <w:next w:val="af8"/>
    <w:rsid w:val="00124FFC"/>
    <w:pPr>
      <w:tabs>
        <w:tab w:val="left" w:pos="210"/>
      </w:tabs>
      <w:spacing w:line="300" w:lineRule="exact"/>
      <w:ind w:leftChars="200" w:left="280" w:hangingChars="80" w:hanging="80"/>
      <w:jc w:val="both"/>
    </w:pPr>
    <w:rPr>
      <w:rFonts w:ascii="宋体"/>
      <w:sz w:val="18"/>
    </w:rPr>
  </w:style>
  <w:style w:type="paragraph" w:customStyle="1" w:styleId="affff0">
    <w:name w:val="标准文件_封面实施日期"/>
    <w:basedOn w:val="af8"/>
    <w:rsid w:val="00124FFC"/>
    <w:pPr>
      <w:spacing w:line="310" w:lineRule="exact"/>
      <w:jc w:val="right"/>
    </w:pPr>
    <w:rPr>
      <w:rFonts w:ascii="黑体" w:eastAsia="黑体"/>
      <w:sz w:val="28"/>
      <w:szCs w:val="20"/>
    </w:rPr>
  </w:style>
  <w:style w:type="paragraph" w:customStyle="1" w:styleId="affff1">
    <w:name w:val="标准文件_目录标题"/>
    <w:basedOn w:val="af8"/>
    <w:rsid w:val="00124FFC"/>
    <w:pPr>
      <w:spacing w:before="540" w:after="600" w:line="310" w:lineRule="exact"/>
      <w:jc w:val="center"/>
    </w:pPr>
    <w:rPr>
      <w:rFonts w:eastAsia="黑体"/>
      <w:sz w:val="32"/>
      <w:szCs w:val="20"/>
    </w:rPr>
  </w:style>
  <w:style w:type="paragraph" w:customStyle="1" w:styleId="c">
    <w:name w:val="c前言标准编号"/>
    <w:basedOn w:val="af8"/>
    <w:rsid w:val="00124FFC"/>
    <w:pPr>
      <w:spacing w:line="360" w:lineRule="atLeast"/>
    </w:pPr>
    <w:rPr>
      <w:rFonts w:eastAsia="黑体"/>
      <w:szCs w:val="20"/>
    </w:rPr>
  </w:style>
  <w:style w:type="paragraph" w:customStyle="1" w:styleId="affff2">
    <w:name w:val="标准标志"/>
    <w:next w:val="af8"/>
    <w:rsid w:val="00124FFC"/>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标准称谓"/>
    <w:next w:val="af8"/>
    <w:rsid w:val="00124FF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4">
    <w:name w:val="标准书脚_偶数页"/>
    <w:rsid w:val="00124FFC"/>
    <w:rPr>
      <w:rFonts w:ascii="宋体"/>
      <w:sz w:val="18"/>
    </w:rPr>
  </w:style>
  <w:style w:type="paragraph" w:customStyle="1" w:styleId="affff5">
    <w:name w:val="标准文件_标准书眉_奇数页"/>
    <w:next w:val="af8"/>
    <w:rsid w:val="00124FFC"/>
    <w:pPr>
      <w:tabs>
        <w:tab w:val="center" w:pos="4154"/>
        <w:tab w:val="right" w:pos="8306"/>
      </w:tabs>
      <w:spacing w:after="120"/>
      <w:jc w:val="right"/>
    </w:pPr>
    <w:rPr>
      <w:rFonts w:ascii="黑体" w:eastAsia="黑体" w:hAnsi="宋体"/>
      <w:noProof/>
      <w:sz w:val="21"/>
    </w:rPr>
  </w:style>
  <w:style w:type="paragraph" w:customStyle="1" w:styleId="affff6">
    <w:name w:val="标准文件_标准书眉_偶数页"/>
    <w:basedOn w:val="affff5"/>
    <w:next w:val="af8"/>
    <w:rsid w:val="00124FFC"/>
    <w:pPr>
      <w:jc w:val="left"/>
    </w:pPr>
  </w:style>
  <w:style w:type="paragraph" w:customStyle="1" w:styleId="affff7">
    <w:name w:val="标准书眉一"/>
    <w:rsid w:val="00124FFC"/>
    <w:pPr>
      <w:jc w:val="both"/>
    </w:pPr>
  </w:style>
  <w:style w:type="paragraph" w:customStyle="1" w:styleId="affff8">
    <w:name w:val="标准文件_参考文献、索引标题"/>
    <w:basedOn w:val="af8"/>
    <w:next w:val="af8"/>
    <w:rsid w:val="00124FFC"/>
    <w:pPr>
      <w:widowControl/>
      <w:shd w:val="clear" w:color="FFFFFF" w:fill="FFFFFF"/>
      <w:spacing w:before="540" w:after="180"/>
      <w:jc w:val="center"/>
      <w:outlineLvl w:val="0"/>
    </w:pPr>
    <w:rPr>
      <w:rFonts w:ascii="黑体" w:eastAsia="黑体"/>
      <w:spacing w:val="200"/>
      <w:kern w:val="0"/>
      <w:szCs w:val="20"/>
    </w:rPr>
  </w:style>
  <w:style w:type="paragraph" w:customStyle="1" w:styleId="affff9">
    <w:name w:val="二级无标题条"/>
    <w:basedOn w:val="af8"/>
    <w:rsid w:val="00124FFC"/>
    <w:pPr>
      <w:spacing w:line="310" w:lineRule="exact"/>
    </w:pPr>
    <w:rPr>
      <w:szCs w:val="24"/>
    </w:rPr>
  </w:style>
  <w:style w:type="character" w:customStyle="1" w:styleId="affffa">
    <w:name w:val="标准文件_发布"/>
    <w:rsid w:val="00124FFC"/>
    <w:rPr>
      <w:rFonts w:ascii="黑体" w:eastAsia="黑体"/>
      <w:spacing w:val="22"/>
      <w:w w:val="100"/>
      <w:position w:val="3"/>
      <w:sz w:val="28"/>
    </w:rPr>
  </w:style>
  <w:style w:type="paragraph" w:customStyle="1" w:styleId="affffb">
    <w:name w:val="发布部门"/>
    <w:next w:val="aff9"/>
    <w:rsid w:val="00124FFC"/>
    <w:pPr>
      <w:framePr w:w="7433" w:h="585" w:hRule="exact" w:hSpace="180" w:vSpace="180" w:wrap="around" w:hAnchor="margin" w:xAlign="center" w:y="14401" w:anchorLock="1"/>
      <w:jc w:val="center"/>
    </w:pPr>
    <w:rPr>
      <w:rFonts w:ascii="宋体"/>
      <w:b/>
      <w:spacing w:val="20"/>
      <w:w w:val="135"/>
      <w:sz w:val="36"/>
    </w:rPr>
  </w:style>
  <w:style w:type="paragraph" w:customStyle="1" w:styleId="affffc">
    <w:name w:val="发布日期"/>
    <w:rsid w:val="00124FFC"/>
    <w:pPr>
      <w:framePr w:w="4000" w:h="473" w:hRule="exact" w:hSpace="180" w:vSpace="180" w:wrap="around" w:hAnchor="margin" w:y="13511" w:anchorLock="1"/>
    </w:pPr>
    <w:rPr>
      <w:rFonts w:eastAsia="黑体"/>
      <w:sz w:val="28"/>
    </w:rPr>
  </w:style>
  <w:style w:type="paragraph" w:customStyle="1" w:styleId="15">
    <w:name w:val="封面标准号1"/>
    <w:rsid w:val="00124FFC"/>
    <w:pPr>
      <w:widowControl w:val="0"/>
      <w:kinsoku w:val="0"/>
      <w:overflowPunct w:val="0"/>
      <w:autoSpaceDE w:val="0"/>
      <w:autoSpaceDN w:val="0"/>
      <w:spacing w:before="308"/>
      <w:jc w:val="right"/>
      <w:textAlignment w:val="center"/>
    </w:pPr>
    <w:rPr>
      <w:sz w:val="28"/>
    </w:rPr>
  </w:style>
  <w:style w:type="paragraph" w:customStyle="1" w:styleId="28">
    <w:name w:val="封面标准号2"/>
    <w:basedOn w:val="15"/>
    <w:rsid w:val="00124FFC"/>
    <w:pPr>
      <w:framePr w:w="9138" w:h="1244" w:hRule="exact" w:wrap="auto" w:vAnchor="page" w:hAnchor="margin" w:y="2908"/>
      <w:adjustRightInd w:val="0"/>
      <w:spacing w:before="357" w:line="280" w:lineRule="exact"/>
    </w:pPr>
  </w:style>
  <w:style w:type="paragraph" w:customStyle="1" w:styleId="affffd">
    <w:name w:val="封面标准代替信息"/>
    <w:basedOn w:val="28"/>
    <w:rsid w:val="00124FFC"/>
    <w:pPr>
      <w:framePr w:wrap="auto"/>
      <w:spacing w:before="57"/>
    </w:pPr>
    <w:rPr>
      <w:rFonts w:ascii="宋体"/>
      <w:sz w:val="21"/>
    </w:rPr>
  </w:style>
  <w:style w:type="paragraph" w:customStyle="1" w:styleId="affffe">
    <w:name w:val="封面标准名称"/>
    <w:rsid w:val="00124FF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
    <w:name w:val="封面标准文稿编辑信息"/>
    <w:rsid w:val="00124FFC"/>
    <w:pPr>
      <w:spacing w:before="180" w:line="180" w:lineRule="exact"/>
      <w:jc w:val="center"/>
    </w:pPr>
    <w:rPr>
      <w:rFonts w:ascii="宋体"/>
      <w:sz w:val="21"/>
    </w:rPr>
  </w:style>
  <w:style w:type="paragraph" w:customStyle="1" w:styleId="afffff0">
    <w:name w:val="封面标准文稿类别"/>
    <w:rsid w:val="00124FFC"/>
    <w:pPr>
      <w:spacing w:before="440" w:line="400" w:lineRule="exact"/>
      <w:jc w:val="center"/>
    </w:pPr>
    <w:rPr>
      <w:rFonts w:ascii="宋体"/>
      <w:sz w:val="24"/>
    </w:rPr>
  </w:style>
  <w:style w:type="paragraph" w:customStyle="1" w:styleId="afffff1">
    <w:name w:val="封面标准英文名称"/>
    <w:rsid w:val="00124FFC"/>
    <w:pPr>
      <w:widowControl w:val="0"/>
      <w:spacing w:before="370" w:line="400" w:lineRule="exact"/>
      <w:jc w:val="center"/>
    </w:pPr>
    <w:rPr>
      <w:sz w:val="28"/>
    </w:rPr>
  </w:style>
  <w:style w:type="paragraph" w:customStyle="1" w:styleId="afffff2">
    <w:name w:val="封面一致性程度标识"/>
    <w:rsid w:val="00124FFC"/>
    <w:pPr>
      <w:spacing w:before="440" w:line="440" w:lineRule="exact"/>
      <w:jc w:val="center"/>
    </w:pPr>
    <w:rPr>
      <w:sz w:val="28"/>
    </w:rPr>
  </w:style>
  <w:style w:type="paragraph" w:customStyle="1" w:styleId="afffff3">
    <w:name w:val="封面正文"/>
    <w:rsid w:val="00124FFC"/>
    <w:pPr>
      <w:jc w:val="both"/>
    </w:pPr>
  </w:style>
  <w:style w:type="paragraph" w:customStyle="1" w:styleId="afffff4">
    <w:name w:val="标准文件_附录表标题"/>
    <w:next w:val="aff9"/>
    <w:rsid w:val="00124FFC"/>
    <w:pPr>
      <w:jc w:val="center"/>
      <w:textAlignment w:val="baseline"/>
    </w:pPr>
    <w:rPr>
      <w:rFonts w:ascii="黑体" w:eastAsia="黑体"/>
      <w:kern w:val="21"/>
      <w:sz w:val="21"/>
    </w:rPr>
  </w:style>
  <w:style w:type="paragraph" w:customStyle="1" w:styleId="afffff5">
    <w:name w:val="附录图"/>
    <w:next w:val="aff9"/>
    <w:rsid w:val="00124FF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6">
    <w:name w:val="标准文件_附录图标题"/>
    <w:next w:val="aff9"/>
    <w:rsid w:val="00124FFC"/>
    <w:pPr>
      <w:jc w:val="center"/>
    </w:pPr>
    <w:rPr>
      <w:rFonts w:ascii="黑体" w:eastAsia="黑体"/>
      <w:sz w:val="21"/>
    </w:rPr>
  </w:style>
  <w:style w:type="paragraph" w:customStyle="1" w:styleId="afffff7">
    <w:name w:val="附录性质"/>
    <w:basedOn w:val="af8"/>
    <w:rsid w:val="00124FFC"/>
    <w:pPr>
      <w:widowControl/>
      <w:spacing w:line="310" w:lineRule="exact"/>
      <w:jc w:val="center"/>
    </w:pPr>
    <w:rPr>
      <w:rFonts w:ascii="黑体" w:eastAsia="黑体"/>
      <w:szCs w:val="20"/>
    </w:rPr>
  </w:style>
  <w:style w:type="character" w:customStyle="1" w:styleId="EmailStyle671">
    <w:name w:val="EmailStyle671"/>
    <w:rsid w:val="00124FFC"/>
    <w:rPr>
      <w:rFonts w:ascii="Arial" w:eastAsia="宋体" w:hAnsi="Arial" w:cs="Arial"/>
      <w:color w:val="auto"/>
      <w:sz w:val="20"/>
    </w:rPr>
  </w:style>
  <w:style w:type="character" w:customStyle="1" w:styleId="EmailStyle681">
    <w:name w:val="EmailStyle681"/>
    <w:rsid w:val="00124FFC"/>
    <w:rPr>
      <w:rFonts w:ascii="Arial" w:eastAsia="宋体" w:hAnsi="Arial" w:cs="Arial"/>
      <w:color w:val="auto"/>
      <w:sz w:val="20"/>
    </w:rPr>
  </w:style>
  <w:style w:type="paragraph" w:customStyle="1" w:styleId="afffff8">
    <w:name w:val="脚注后续"/>
    <w:rsid w:val="00124FFC"/>
    <w:pPr>
      <w:ind w:leftChars="350" w:left="350"/>
      <w:jc w:val="both"/>
    </w:pPr>
    <w:rPr>
      <w:rFonts w:ascii="宋体"/>
      <w:sz w:val="18"/>
    </w:rPr>
  </w:style>
  <w:style w:type="paragraph" w:styleId="afffff9">
    <w:name w:val="footnote text"/>
    <w:basedOn w:val="af8"/>
    <w:next w:val="afffff8"/>
    <w:link w:val="Charf2"/>
    <w:rsid w:val="00124FFC"/>
    <w:pPr>
      <w:spacing w:line="300" w:lineRule="exact"/>
      <w:ind w:leftChars="200" w:left="400" w:hangingChars="200" w:hanging="200"/>
      <w:jc w:val="left"/>
    </w:pPr>
    <w:rPr>
      <w:rFonts w:ascii="宋体"/>
      <w:sz w:val="18"/>
      <w:szCs w:val="18"/>
      <w:lang w:val="x-none" w:eastAsia="x-none"/>
    </w:rPr>
  </w:style>
  <w:style w:type="character" w:customStyle="1" w:styleId="Charf2">
    <w:name w:val="脚注文本 Char"/>
    <w:link w:val="afffff9"/>
    <w:rsid w:val="00124FFC"/>
    <w:rPr>
      <w:rFonts w:ascii="宋体"/>
      <w:kern w:val="2"/>
      <w:sz w:val="18"/>
      <w:szCs w:val="18"/>
    </w:rPr>
  </w:style>
  <w:style w:type="character" w:styleId="afffffa">
    <w:name w:val="footnote reference"/>
    <w:aliases w:val="标准文件_脚注引用"/>
    <w:rsid w:val="00124FFC"/>
    <w:rPr>
      <w:rFonts w:ascii="宋体" w:eastAsia="宋体"/>
      <w:sz w:val="18"/>
      <w:vertAlign w:val="superscript"/>
    </w:rPr>
  </w:style>
  <w:style w:type="paragraph" w:customStyle="1" w:styleId="af6">
    <w:name w:val="列项——"/>
    <w:rsid w:val="00124FFC"/>
    <w:pPr>
      <w:widowControl w:val="0"/>
      <w:numPr>
        <w:numId w:val="16"/>
      </w:numPr>
      <w:tabs>
        <w:tab w:val="clear" w:pos="1140"/>
        <w:tab w:val="num" w:pos="854"/>
      </w:tabs>
      <w:ind w:leftChars="200" w:left="200" w:hangingChars="200" w:hanging="200"/>
      <w:jc w:val="both"/>
    </w:pPr>
    <w:rPr>
      <w:rFonts w:ascii="宋体"/>
      <w:sz w:val="21"/>
    </w:rPr>
  </w:style>
  <w:style w:type="paragraph" w:customStyle="1" w:styleId="afffffb">
    <w:name w:val="标准文件_目次、标准名称标题"/>
    <w:basedOn w:val="affc"/>
    <w:next w:val="aff9"/>
    <w:rsid w:val="00124FFC"/>
    <w:pPr>
      <w:shd w:val="clear" w:color="FFFFFF" w:fill="FFFFFF"/>
      <w:spacing w:before="540" w:after="600" w:line="460" w:lineRule="exact"/>
    </w:pPr>
    <w:rPr>
      <w:rFonts w:hint="default"/>
      <w:spacing w:val="0"/>
    </w:rPr>
  </w:style>
  <w:style w:type="paragraph" w:customStyle="1" w:styleId="afffffc">
    <w:name w:val="目次、索引正文"/>
    <w:rsid w:val="00124FFC"/>
    <w:pPr>
      <w:spacing w:line="320" w:lineRule="exact"/>
      <w:jc w:val="both"/>
    </w:pPr>
    <w:rPr>
      <w:rFonts w:ascii="宋体"/>
      <w:sz w:val="21"/>
    </w:rPr>
  </w:style>
  <w:style w:type="paragraph" w:customStyle="1" w:styleId="afffffd">
    <w:name w:val="其他标准称谓"/>
    <w:rsid w:val="00124FFC"/>
    <w:pPr>
      <w:spacing w:line="0" w:lineRule="atLeast"/>
      <w:jc w:val="distribute"/>
    </w:pPr>
    <w:rPr>
      <w:rFonts w:ascii="黑体" w:eastAsia="黑体" w:hAnsi="宋体"/>
      <w:sz w:val="52"/>
    </w:rPr>
  </w:style>
  <w:style w:type="paragraph" w:customStyle="1" w:styleId="afffffe">
    <w:name w:val="其他发布部门"/>
    <w:basedOn w:val="affffb"/>
    <w:rsid w:val="00124FFC"/>
    <w:pPr>
      <w:framePr w:wrap="around"/>
      <w:spacing w:line="0" w:lineRule="atLeast"/>
    </w:pPr>
    <w:rPr>
      <w:rFonts w:ascii="黑体" w:eastAsia="黑体"/>
      <w:b w:val="0"/>
    </w:rPr>
  </w:style>
  <w:style w:type="paragraph" w:customStyle="1" w:styleId="affffff">
    <w:name w:val="三级无标题条"/>
    <w:basedOn w:val="af8"/>
    <w:rsid w:val="00124FFC"/>
    <w:pPr>
      <w:spacing w:line="310" w:lineRule="exact"/>
    </w:pPr>
    <w:rPr>
      <w:szCs w:val="24"/>
    </w:rPr>
  </w:style>
  <w:style w:type="paragraph" w:customStyle="1" w:styleId="affffff0">
    <w:name w:val="实施日期"/>
    <w:basedOn w:val="affffc"/>
    <w:rsid w:val="00124FFC"/>
    <w:pPr>
      <w:framePr w:hSpace="0" w:wrap="around" w:xAlign="right"/>
      <w:jc w:val="right"/>
    </w:pPr>
  </w:style>
  <w:style w:type="paragraph" w:customStyle="1" w:styleId="af7">
    <w:name w:val="标准文件_示例："/>
    <w:next w:val="aff9"/>
    <w:rsid w:val="00124FFC"/>
    <w:pPr>
      <w:numPr>
        <w:numId w:val="19"/>
      </w:numPr>
      <w:tabs>
        <w:tab w:val="clear" w:pos="1095"/>
        <w:tab w:val="left" w:pos="861"/>
      </w:tabs>
      <w:spacing w:afterLines="30" w:line="300" w:lineRule="exact"/>
      <w:ind w:leftChars="-50" w:left="-50" w:rightChars="-50" w:right="-50" w:firstLine="425"/>
    </w:pPr>
    <w:rPr>
      <w:sz w:val="18"/>
    </w:rPr>
  </w:style>
  <w:style w:type="paragraph" w:customStyle="1" w:styleId="affffff1">
    <w:name w:val="标准文件_示例×："/>
    <w:next w:val="aff9"/>
    <w:rsid w:val="00124FFC"/>
    <w:pPr>
      <w:widowControl w:val="0"/>
      <w:tabs>
        <w:tab w:val="left" w:pos="630"/>
        <w:tab w:val="num" w:pos="900"/>
      </w:tabs>
      <w:autoSpaceDE w:val="0"/>
      <w:autoSpaceDN w:val="0"/>
      <w:spacing w:afterLines="30" w:line="300" w:lineRule="exact"/>
      <w:ind w:leftChars="-50" w:left="-50" w:rightChars="-50" w:right="-50" w:firstLine="425"/>
      <w:jc w:val="both"/>
    </w:pPr>
    <w:rPr>
      <w:rFonts w:ascii="宋体"/>
      <w:sz w:val="18"/>
    </w:rPr>
  </w:style>
  <w:style w:type="paragraph" w:customStyle="1" w:styleId="affffff2">
    <w:name w:val="标准文件_示例后续"/>
    <w:basedOn w:val="af8"/>
    <w:rsid w:val="00124FFC"/>
    <w:pPr>
      <w:ind w:leftChars="-50" w:left="-50" w:rightChars="-50" w:right="-50"/>
    </w:pPr>
    <w:rPr>
      <w:sz w:val="18"/>
      <w:szCs w:val="24"/>
    </w:rPr>
  </w:style>
  <w:style w:type="paragraph" w:customStyle="1" w:styleId="affffff3">
    <w:name w:val="标准文件_数字编号列项"/>
    <w:rsid w:val="00124FFC"/>
    <w:pPr>
      <w:ind w:leftChars="350" w:left="550" w:rightChars="-50" w:right="-50" w:hangingChars="200" w:hanging="200"/>
      <w:jc w:val="both"/>
    </w:pPr>
    <w:rPr>
      <w:rFonts w:ascii="宋体"/>
      <w:sz w:val="21"/>
    </w:rPr>
  </w:style>
  <w:style w:type="paragraph" w:customStyle="1" w:styleId="affffff4">
    <w:name w:val="四级无标题条"/>
    <w:basedOn w:val="af8"/>
    <w:rsid w:val="00124FFC"/>
    <w:pPr>
      <w:spacing w:line="310" w:lineRule="exact"/>
    </w:pPr>
    <w:rPr>
      <w:szCs w:val="24"/>
    </w:rPr>
  </w:style>
  <w:style w:type="paragraph" w:customStyle="1" w:styleId="affffff5">
    <w:name w:val="标准文件_条文脚注"/>
    <w:basedOn w:val="afffff9"/>
    <w:rsid w:val="00124FFC"/>
    <w:pPr>
      <w:jc w:val="both"/>
    </w:pPr>
  </w:style>
  <w:style w:type="paragraph" w:customStyle="1" w:styleId="tab">
    <w:name w:val="tab"/>
    <w:basedOn w:val="af8"/>
    <w:autoRedefine/>
    <w:rsid w:val="00124FFC"/>
    <w:pPr>
      <w:widowControl/>
      <w:overflowPunct w:val="0"/>
      <w:autoSpaceDE w:val="0"/>
      <w:autoSpaceDN w:val="0"/>
      <w:spacing w:line="288" w:lineRule="auto"/>
      <w:jc w:val="center"/>
    </w:pPr>
    <w:rPr>
      <w:spacing w:val="-10"/>
      <w:kern w:val="0"/>
      <w:sz w:val="24"/>
      <w:szCs w:val="24"/>
    </w:rPr>
  </w:style>
  <w:style w:type="character" w:customStyle="1" w:styleId="affffff6">
    <w:name w:val="标准文件_图表脚注内容"/>
    <w:rsid w:val="00124FFC"/>
    <w:rPr>
      <w:rFonts w:ascii="宋体" w:eastAsia="宋体"/>
      <w:spacing w:val="200"/>
      <w:sz w:val="18"/>
      <w:vertAlign w:val="superscript"/>
    </w:rPr>
  </w:style>
  <w:style w:type="paragraph" w:customStyle="1" w:styleId="affffff7">
    <w:name w:val="文献分类号"/>
    <w:rsid w:val="00124FFC"/>
    <w:pPr>
      <w:framePr w:hSpace="180" w:vSpace="180" w:wrap="around" w:hAnchor="margin" w:y="1" w:anchorLock="1"/>
      <w:widowControl w:val="0"/>
      <w:textAlignment w:val="center"/>
    </w:pPr>
    <w:rPr>
      <w:rFonts w:eastAsia="黑体"/>
      <w:sz w:val="21"/>
    </w:rPr>
  </w:style>
  <w:style w:type="paragraph" w:customStyle="1" w:styleId="affffff8">
    <w:name w:val="无标题条"/>
    <w:next w:val="aff9"/>
    <w:rsid w:val="00124FFC"/>
    <w:pPr>
      <w:jc w:val="both"/>
    </w:pPr>
    <w:rPr>
      <w:sz w:val="21"/>
    </w:rPr>
  </w:style>
  <w:style w:type="paragraph" w:customStyle="1" w:styleId="affffff9">
    <w:name w:val="五级无标题条"/>
    <w:basedOn w:val="af8"/>
    <w:rsid w:val="00124FFC"/>
    <w:pPr>
      <w:spacing w:line="310" w:lineRule="exact"/>
    </w:pPr>
    <w:rPr>
      <w:szCs w:val="24"/>
    </w:rPr>
  </w:style>
  <w:style w:type="paragraph" w:customStyle="1" w:styleId="ad">
    <w:name w:val="一级无标题条"/>
    <w:basedOn w:val="af8"/>
    <w:rsid w:val="00124FFC"/>
    <w:pPr>
      <w:numPr>
        <w:ilvl w:val="2"/>
        <w:numId w:val="5"/>
      </w:numPr>
      <w:spacing w:line="310" w:lineRule="exact"/>
    </w:pPr>
    <w:rPr>
      <w:szCs w:val="24"/>
    </w:rPr>
  </w:style>
  <w:style w:type="paragraph" w:customStyle="1" w:styleId="affffffa">
    <w:name w:val="标准文件_引言标题"/>
    <w:next w:val="af8"/>
    <w:rsid w:val="00124FFC"/>
    <w:pPr>
      <w:shd w:val="clear" w:color="FFFFFF" w:fill="FFFFFF"/>
      <w:spacing w:before="540" w:after="600"/>
      <w:jc w:val="center"/>
      <w:outlineLvl w:val="0"/>
    </w:pPr>
    <w:rPr>
      <w:rFonts w:ascii="黑体" w:eastAsia="黑体"/>
      <w:sz w:val="32"/>
    </w:rPr>
  </w:style>
  <w:style w:type="paragraph" w:customStyle="1" w:styleId="affffffb">
    <w:name w:val="标准文件_正文表标题"/>
    <w:next w:val="aff9"/>
    <w:rsid w:val="00124FFC"/>
    <w:pPr>
      <w:tabs>
        <w:tab w:val="left" w:pos="0"/>
      </w:tabs>
      <w:jc w:val="center"/>
    </w:pPr>
    <w:rPr>
      <w:rFonts w:ascii="黑体" w:eastAsia="黑体"/>
      <w:sz w:val="21"/>
    </w:rPr>
  </w:style>
  <w:style w:type="paragraph" w:customStyle="1" w:styleId="a3">
    <w:name w:val="注:后续"/>
    <w:rsid w:val="00124FFC"/>
    <w:pPr>
      <w:numPr>
        <w:numId w:val="18"/>
      </w:numPr>
      <w:tabs>
        <w:tab w:val="clear" w:pos="900"/>
      </w:tabs>
      <w:spacing w:line="300" w:lineRule="exact"/>
      <w:ind w:leftChars="400" w:left="600" w:hangingChars="200" w:hanging="200"/>
      <w:jc w:val="both"/>
    </w:pPr>
    <w:rPr>
      <w:rFonts w:ascii="宋体"/>
      <w:sz w:val="18"/>
    </w:rPr>
  </w:style>
  <w:style w:type="paragraph" w:customStyle="1" w:styleId="a1">
    <w:name w:val="标准文件_注×："/>
    <w:next w:val="aff9"/>
    <w:rsid w:val="00124FFC"/>
    <w:pPr>
      <w:widowControl w:val="0"/>
      <w:numPr>
        <w:numId w:val="11"/>
      </w:numPr>
      <w:tabs>
        <w:tab w:val="left" w:pos="525"/>
      </w:tabs>
      <w:autoSpaceDE w:val="0"/>
      <w:autoSpaceDN w:val="0"/>
      <w:spacing w:afterLines="30" w:line="300" w:lineRule="exact"/>
      <w:ind w:leftChars="150" w:left="649" w:rightChars="-50" w:right="-50" w:hanging="499"/>
      <w:jc w:val="both"/>
    </w:pPr>
    <w:rPr>
      <w:rFonts w:ascii="宋体"/>
      <w:sz w:val="18"/>
    </w:rPr>
  </w:style>
  <w:style w:type="paragraph" w:customStyle="1" w:styleId="affffffc">
    <w:name w:val="注×:后续"/>
    <w:basedOn w:val="a3"/>
    <w:rsid w:val="00124FFC"/>
    <w:pPr>
      <w:ind w:leftChars="0" w:left="1406" w:firstLineChars="0" w:hanging="499"/>
    </w:pPr>
  </w:style>
  <w:style w:type="paragraph" w:customStyle="1" w:styleId="a4">
    <w:name w:val="标准文件_破折号列项"/>
    <w:rsid w:val="00124FFC"/>
    <w:pPr>
      <w:numPr>
        <w:numId w:val="17"/>
      </w:numPr>
      <w:adjustRightInd w:val="0"/>
      <w:snapToGrid w:val="0"/>
      <w:spacing w:line="300" w:lineRule="exact"/>
      <w:ind w:leftChars="150" w:left="350" w:rightChars="-50" w:right="-50" w:hangingChars="200" w:hanging="200"/>
    </w:pPr>
    <w:rPr>
      <w:sz w:val="21"/>
    </w:rPr>
  </w:style>
  <w:style w:type="paragraph" w:customStyle="1" w:styleId="a0">
    <w:name w:val="标准文件_破折号列项（二级）"/>
    <w:basedOn w:val="a4"/>
    <w:rsid w:val="00124FFC"/>
    <w:pPr>
      <w:numPr>
        <w:numId w:val="10"/>
      </w:numPr>
      <w:ind w:leftChars="350" w:left="550" w:hanging="200"/>
    </w:pPr>
  </w:style>
  <w:style w:type="paragraph" w:customStyle="1" w:styleId="affffffd">
    <w:name w:val="标准文件_正文公式"/>
    <w:basedOn w:val="af8"/>
    <w:next w:val="affa"/>
    <w:autoRedefine/>
    <w:rsid w:val="00950363"/>
    <w:pPr>
      <w:tabs>
        <w:tab w:val="right" w:leader="middleDot" w:pos="0"/>
      </w:tabs>
      <w:spacing w:line="276" w:lineRule="auto"/>
      <w:jc w:val="right"/>
    </w:pPr>
    <w:rPr>
      <w:rFonts w:ascii="宋体"/>
      <w:position w:val="-26"/>
      <w:sz w:val="24"/>
      <w:szCs w:val="24"/>
    </w:rPr>
  </w:style>
  <w:style w:type="paragraph" w:styleId="affffffe">
    <w:name w:val="table of figures"/>
    <w:basedOn w:val="af8"/>
    <w:next w:val="af8"/>
    <w:rsid w:val="00124FFC"/>
    <w:pPr>
      <w:ind w:left="420" w:hanging="420"/>
      <w:jc w:val="left"/>
    </w:pPr>
    <w:rPr>
      <w:caps/>
      <w:szCs w:val="24"/>
    </w:rPr>
  </w:style>
  <w:style w:type="paragraph" w:customStyle="1" w:styleId="16">
    <w:name w:val="附录图标题1"/>
    <w:next w:val="aff9"/>
    <w:rsid w:val="00124FF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
    <w:name w:val="附录二级无标题条"/>
    <w:basedOn w:val="af8"/>
    <w:next w:val="aff9"/>
    <w:rsid w:val="00124FFC"/>
    <w:pPr>
      <w:widowControl/>
      <w:wordWrap w:val="0"/>
      <w:overflowPunct w:val="0"/>
      <w:autoSpaceDE w:val="0"/>
      <w:autoSpaceDN w:val="0"/>
      <w:textAlignment w:val="baseline"/>
      <w:outlineLvl w:val="3"/>
    </w:pPr>
    <w:rPr>
      <w:rFonts w:ascii="宋体"/>
      <w:kern w:val="21"/>
      <w:szCs w:val="20"/>
    </w:rPr>
  </w:style>
  <w:style w:type="paragraph" w:customStyle="1" w:styleId="afffffff0">
    <w:name w:val="附录三级无标题条"/>
    <w:basedOn w:val="afffffff"/>
    <w:next w:val="aff9"/>
    <w:rsid w:val="00124FFC"/>
    <w:pPr>
      <w:outlineLvl w:val="4"/>
    </w:pPr>
  </w:style>
  <w:style w:type="paragraph" w:customStyle="1" w:styleId="afffffff1">
    <w:name w:val="附录四级无标题条"/>
    <w:basedOn w:val="afffffff0"/>
    <w:next w:val="aff9"/>
    <w:rsid w:val="00124FFC"/>
    <w:pPr>
      <w:outlineLvl w:val="5"/>
    </w:pPr>
  </w:style>
  <w:style w:type="paragraph" w:customStyle="1" w:styleId="afffffff2">
    <w:name w:val="附录一级无标题条"/>
    <w:basedOn w:val="a7"/>
    <w:next w:val="aff9"/>
    <w:rsid w:val="00124FFC"/>
    <w:pPr>
      <w:numPr>
        <w:ilvl w:val="0"/>
        <w:numId w:val="0"/>
      </w:numPr>
      <w:autoSpaceDN w:val="0"/>
      <w:spacing w:beforeLines="0" w:before="0" w:afterLines="0" w:after="0"/>
      <w:outlineLvl w:val="2"/>
    </w:pPr>
    <w:rPr>
      <w:rFonts w:ascii="宋体" w:eastAsia="宋体"/>
    </w:rPr>
  </w:style>
  <w:style w:type="paragraph" w:customStyle="1" w:styleId="afffffff3">
    <w:name w:val="附录五级无标题条"/>
    <w:basedOn w:val="afffffff1"/>
    <w:next w:val="aff9"/>
    <w:rsid w:val="00124FFC"/>
    <w:pPr>
      <w:outlineLvl w:val="6"/>
    </w:pPr>
  </w:style>
  <w:style w:type="paragraph" w:customStyle="1" w:styleId="afffffff4">
    <w:name w:val="标准文件_封面密级"/>
    <w:basedOn w:val="af8"/>
    <w:rsid w:val="00124FFC"/>
    <w:pPr>
      <w:spacing w:line="310" w:lineRule="exact"/>
    </w:pPr>
    <w:rPr>
      <w:rFonts w:eastAsia="黑体"/>
      <w:sz w:val="32"/>
      <w:szCs w:val="20"/>
    </w:rPr>
  </w:style>
  <w:style w:type="paragraph" w:customStyle="1" w:styleId="afffffff5">
    <w:name w:val="标准文件_一致程度"/>
    <w:basedOn w:val="af8"/>
    <w:rsid w:val="00124FFC"/>
    <w:pPr>
      <w:spacing w:line="440" w:lineRule="exact"/>
      <w:jc w:val="center"/>
    </w:pPr>
    <w:rPr>
      <w:sz w:val="28"/>
      <w:szCs w:val="20"/>
    </w:rPr>
  </w:style>
  <w:style w:type="paragraph" w:customStyle="1" w:styleId="ICS">
    <w:name w:val="标准文件_ICS"/>
    <w:basedOn w:val="af8"/>
    <w:rsid w:val="00124FFC"/>
    <w:pPr>
      <w:spacing w:line="0" w:lineRule="atLeast"/>
    </w:pPr>
    <w:rPr>
      <w:rFonts w:ascii="黑体" w:eastAsia="黑体" w:hAnsi="宋体"/>
      <w:szCs w:val="20"/>
    </w:rPr>
  </w:style>
  <w:style w:type="paragraph" w:customStyle="1" w:styleId="afffffff6">
    <w:name w:val="标准文件_附录公式"/>
    <w:basedOn w:val="affa"/>
    <w:next w:val="affa"/>
    <w:autoRedefine/>
    <w:rsid w:val="00124FFC"/>
    <w:pPr>
      <w:spacing w:beforeLines="150" w:before="360" w:line="276" w:lineRule="auto"/>
      <w:ind w:leftChars="0" w:left="0" w:rightChars="0" w:right="0" w:firstLineChars="0" w:firstLine="0"/>
      <w:jc w:val="center"/>
    </w:pPr>
    <w:rPr>
      <w:rFonts w:ascii="宋体" w:eastAsia="黑体" w:hAnsi="华文中宋"/>
      <w:sz w:val="52"/>
      <w:szCs w:val="52"/>
    </w:rPr>
  </w:style>
  <w:style w:type="paragraph" w:styleId="afffffff7">
    <w:name w:val="caption"/>
    <w:basedOn w:val="af8"/>
    <w:next w:val="af8"/>
    <w:qFormat/>
    <w:rsid w:val="00124FFC"/>
    <w:pPr>
      <w:spacing w:line="310" w:lineRule="exact"/>
    </w:pPr>
    <w:rPr>
      <w:rFonts w:ascii="Cambria" w:eastAsia="黑体" w:hAnsi="Cambria"/>
      <w:sz w:val="20"/>
      <w:szCs w:val="20"/>
    </w:rPr>
  </w:style>
  <w:style w:type="character" w:styleId="afffffff8">
    <w:name w:val="Placeholder Text"/>
    <w:uiPriority w:val="99"/>
    <w:semiHidden/>
    <w:rsid w:val="00124FFC"/>
    <w:rPr>
      <w:color w:val="808080"/>
    </w:rPr>
  </w:style>
  <w:style w:type="character" w:customStyle="1" w:styleId="afffffff9">
    <w:name w:val="国防军工计量检定规程"/>
    <w:uiPriority w:val="1"/>
    <w:rsid w:val="00124FFC"/>
    <w:rPr>
      <w:rFonts w:eastAsia="华文中宋"/>
      <w:b/>
      <w:bCs/>
      <w:i w:val="0"/>
      <w:smallCaps/>
      <w:spacing w:val="5"/>
      <w:sz w:val="68"/>
      <w:bdr w:val="none" w:sz="0" w:space="0" w:color="auto"/>
    </w:rPr>
  </w:style>
  <w:style w:type="character" w:styleId="afffffffa">
    <w:name w:val="Book Title"/>
    <w:uiPriority w:val="33"/>
    <w:qFormat/>
    <w:rsid w:val="00124FFC"/>
    <w:rPr>
      <w:b/>
      <w:bCs/>
      <w:smallCaps/>
      <w:spacing w:val="5"/>
    </w:rPr>
  </w:style>
  <w:style w:type="character" w:customStyle="1" w:styleId="afffffffb">
    <w:name w:val="规程编号"/>
    <w:uiPriority w:val="1"/>
    <w:rsid w:val="00124FFC"/>
    <w:rPr>
      <w:rFonts w:ascii="Times New Roman" w:hAnsi="Times New Roman"/>
      <w:b/>
      <w:color w:val="auto"/>
      <w:sz w:val="30"/>
    </w:rPr>
  </w:style>
  <w:style w:type="character" w:customStyle="1" w:styleId="afffffffc">
    <w:name w:val="规程中文名称（标题）"/>
    <w:uiPriority w:val="1"/>
    <w:rsid w:val="00124FFC"/>
    <w:rPr>
      <w:rFonts w:eastAsia="黑体"/>
      <w:b/>
      <w:sz w:val="52"/>
    </w:rPr>
  </w:style>
  <w:style w:type="character" w:customStyle="1" w:styleId="afffffffd">
    <w:name w:val="规程英文名称（标题）"/>
    <w:uiPriority w:val="1"/>
    <w:rsid w:val="00124FFC"/>
    <w:rPr>
      <w:rFonts w:ascii="Times New Roman" w:eastAsia="Times New Roman" w:hAnsi="Times New Roman"/>
      <w:b/>
      <w:sz w:val="28"/>
    </w:rPr>
  </w:style>
  <w:style w:type="character" w:customStyle="1" w:styleId="afffffffe">
    <w:name w:val="发布"/>
    <w:uiPriority w:val="1"/>
    <w:rsid w:val="00124FFC"/>
    <w:rPr>
      <w:rFonts w:ascii="黑体" w:eastAsia="黑体" w:hAnsi="黑体"/>
      <w:sz w:val="28"/>
    </w:rPr>
  </w:style>
  <w:style w:type="character" w:customStyle="1" w:styleId="affffffff">
    <w:name w:val="规程中文名称"/>
    <w:uiPriority w:val="1"/>
    <w:rsid w:val="00124FFC"/>
    <w:rPr>
      <w:rFonts w:eastAsia="黑体"/>
      <w:sz w:val="44"/>
    </w:rPr>
  </w:style>
  <w:style w:type="character" w:customStyle="1" w:styleId="affffffff0">
    <w:name w:val="规程英文名称"/>
    <w:uiPriority w:val="1"/>
    <w:rsid w:val="00124FFC"/>
    <w:rPr>
      <w:rFonts w:ascii="Times New Roman" w:eastAsia="Times New Roman" w:hAnsi="Times New Roman"/>
      <w:sz w:val="28"/>
    </w:rPr>
  </w:style>
  <w:style w:type="character" w:customStyle="1" w:styleId="affffffff1">
    <w:name w:val="规程编号（页眉）"/>
    <w:uiPriority w:val="1"/>
    <w:rsid w:val="00124FFC"/>
    <w:rPr>
      <w:rFonts w:ascii="Times New Roman" w:eastAsia="Times New Roman" w:hAnsi="Times New Roman"/>
      <w:b/>
      <w:sz w:val="21"/>
    </w:rPr>
  </w:style>
  <w:style w:type="character" w:customStyle="1" w:styleId="17">
    <w:name w:val="扉页1"/>
    <w:uiPriority w:val="1"/>
    <w:rsid w:val="00124FFC"/>
    <w:rPr>
      <w:rFonts w:ascii="Times New Roman" w:eastAsia="宋体" w:hAnsi="Times New Roman"/>
      <w:sz w:val="28"/>
    </w:rPr>
  </w:style>
  <w:style w:type="character" w:customStyle="1" w:styleId="affffffff2">
    <w:name w:val="四号黑体"/>
    <w:uiPriority w:val="1"/>
    <w:rsid w:val="00124FFC"/>
    <w:rPr>
      <w:rFonts w:eastAsia="黑体"/>
      <w:sz w:val="28"/>
    </w:rPr>
  </w:style>
  <w:style w:type="character" w:customStyle="1" w:styleId="affffffff3">
    <w:name w:val="四号宋体"/>
    <w:uiPriority w:val="1"/>
    <w:rsid w:val="00124FFC"/>
    <w:rPr>
      <w:rFonts w:eastAsia="宋体"/>
      <w:sz w:val="28"/>
    </w:rPr>
  </w:style>
  <w:style w:type="character" w:customStyle="1" w:styleId="affffffff4">
    <w:name w:val="四号宋体加粗"/>
    <w:uiPriority w:val="1"/>
    <w:rsid w:val="00124FFC"/>
    <w:rPr>
      <w:rFonts w:eastAsia="宋体"/>
      <w:b/>
      <w:sz w:val="28"/>
    </w:rPr>
  </w:style>
  <w:style w:type="character" w:customStyle="1" w:styleId="affffffff5">
    <w:name w:val="四号黑体加粗"/>
    <w:uiPriority w:val="1"/>
    <w:rsid w:val="00124FFC"/>
    <w:rPr>
      <w:rFonts w:eastAsia="黑体"/>
      <w:b/>
      <w:sz w:val="28"/>
    </w:rPr>
  </w:style>
  <w:style w:type="character" w:customStyle="1" w:styleId="affffffff6">
    <w:name w:val="三号宋体"/>
    <w:uiPriority w:val="1"/>
    <w:rsid w:val="00124FFC"/>
    <w:rPr>
      <w:rFonts w:ascii="Times New Roman" w:eastAsia="宋体" w:hAnsi="Times New Roman"/>
      <w:sz w:val="32"/>
    </w:rPr>
  </w:style>
  <w:style w:type="paragraph" w:customStyle="1" w:styleId="affffffff7">
    <w:name w:val="样式 标准文件_标准正文 + +中文正文 小二 加粗"/>
    <w:basedOn w:val="affa"/>
    <w:rsid w:val="00124FFC"/>
    <w:pPr>
      <w:spacing w:beforeLines="150" w:before="360" w:line="240" w:lineRule="auto"/>
      <w:ind w:leftChars="0" w:left="0" w:rightChars="0" w:right="0" w:firstLineChars="0" w:firstLine="0"/>
      <w:jc w:val="center"/>
    </w:pPr>
    <w:rPr>
      <w:rFonts w:ascii="宋体" w:hAnsi="宋体"/>
      <w:b/>
      <w:bCs/>
      <w:sz w:val="36"/>
      <w:szCs w:val="52"/>
    </w:rPr>
  </w:style>
  <w:style w:type="character" w:customStyle="1" w:styleId="affffffff8">
    <w:name w:val="三号黑体"/>
    <w:uiPriority w:val="1"/>
    <w:rsid w:val="00124FFC"/>
    <w:rPr>
      <w:rFonts w:eastAsia="黑体"/>
      <w:sz w:val="32"/>
    </w:rPr>
  </w:style>
  <w:style w:type="paragraph" w:customStyle="1" w:styleId="29">
    <w:name w:val="样式2"/>
    <w:basedOn w:val="af8"/>
    <w:rsid w:val="00124FFC"/>
    <w:pPr>
      <w:spacing w:line="300" w:lineRule="auto"/>
      <w:ind w:firstLine="420"/>
      <w:jc w:val="left"/>
    </w:pPr>
    <w:rPr>
      <w:rFonts w:ascii="宋体" w:hAnsi="宋体"/>
      <w:sz w:val="24"/>
      <w:szCs w:val="24"/>
    </w:rPr>
  </w:style>
  <w:style w:type="paragraph" w:customStyle="1" w:styleId="extra">
    <w:name w:val="extra"/>
    <w:basedOn w:val="af8"/>
    <w:rsid w:val="00124FFC"/>
    <w:pPr>
      <w:overflowPunct w:val="0"/>
      <w:autoSpaceDE w:val="0"/>
      <w:autoSpaceDN w:val="0"/>
      <w:spacing w:line="312" w:lineRule="atLeast"/>
      <w:textAlignment w:val="baseline"/>
    </w:pPr>
    <w:rPr>
      <w:rFonts w:ascii="宋体"/>
      <w:spacing w:val="-4"/>
      <w:kern w:val="0"/>
      <w:szCs w:val="20"/>
    </w:rPr>
  </w:style>
  <w:style w:type="paragraph" w:customStyle="1" w:styleId="33">
    <w:name w:val="样式3"/>
    <w:basedOn w:val="30"/>
    <w:rsid w:val="00124FFC"/>
    <w:pPr>
      <w:keepNext/>
      <w:keepLines/>
      <w:numPr>
        <w:numId w:val="0"/>
      </w:numPr>
      <w:tabs>
        <w:tab w:val="left" w:pos="709"/>
      </w:tabs>
      <w:spacing w:line="360" w:lineRule="auto"/>
      <w:ind w:left="425"/>
    </w:pPr>
    <w:rPr>
      <w:rFonts w:ascii="Times New Roman" w:hAnsi="Times New Roman"/>
      <w:b w:val="0"/>
      <w:bCs/>
      <w:szCs w:val="32"/>
    </w:rPr>
  </w:style>
  <w:style w:type="paragraph" w:customStyle="1" w:styleId="affffffff9">
    <w:name w:val="段"/>
    <w:rsid w:val="00124FFC"/>
    <w:pPr>
      <w:autoSpaceDE w:val="0"/>
      <w:autoSpaceDN w:val="0"/>
      <w:ind w:firstLineChars="200" w:firstLine="200"/>
      <w:jc w:val="both"/>
    </w:pPr>
    <w:rPr>
      <w:rFonts w:ascii="宋体"/>
      <w:noProof/>
      <w:sz w:val="21"/>
    </w:rPr>
  </w:style>
  <w:style w:type="paragraph" w:customStyle="1" w:styleId="affffffffa">
    <w:name w:val="图标"/>
    <w:basedOn w:val="afff1"/>
    <w:rsid w:val="00124FFC"/>
    <w:pPr>
      <w:spacing w:line="240" w:lineRule="auto"/>
      <w:jc w:val="center"/>
    </w:pPr>
    <w:rPr>
      <w:sz w:val="21"/>
      <w:szCs w:val="20"/>
    </w:rPr>
  </w:style>
  <w:style w:type="paragraph" w:customStyle="1" w:styleId="equ0">
    <w:name w:val="equ"/>
    <w:basedOn w:val="af8"/>
    <w:rsid w:val="00124FFC"/>
    <w:pPr>
      <w:tabs>
        <w:tab w:val="left" w:pos="7560"/>
      </w:tabs>
      <w:autoSpaceDE w:val="0"/>
      <w:autoSpaceDN w:val="0"/>
      <w:spacing w:line="312" w:lineRule="atLeast"/>
      <w:ind w:firstLine="1080"/>
    </w:pPr>
    <w:rPr>
      <w:rFonts w:ascii="宋体" w:cs="宋体"/>
      <w:sz w:val="24"/>
      <w:szCs w:val="24"/>
    </w:rPr>
  </w:style>
  <w:style w:type="paragraph" w:styleId="TOC">
    <w:name w:val="TOC Heading"/>
    <w:basedOn w:val="10"/>
    <w:next w:val="af8"/>
    <w:uiPriority w:val="39"/>
    <w:qFormat/>
    <w:rsid w:val="00124FFC"/>
    <w:pPr>
      <w:keepLines/>
      <w:spacing w:before="480" w:line="276" w:lineRule="auto"/>
      <w:jc w:val="left"/>
      <w:outlineLvl w:val="9"/>
    </w:pPr>
    <w:rPr>
      <w:rFonts w:ascii="Cambria" w:hAnsi="Cambria"/>
      <w:bCs/>
      <w:color w:val="365F91"/>
      <w:sz w:val="28"/>
      <w:szCs w:val="28"/>
    </w:rPr>
  </w:style>
  <w:style w:type="paragraph" w:customStyle="1" w:styleId="34">
    <w:name w:val="样式 标题 3 + 加粗"/>
    <w:basedOn w:val="30"/>
    <w:rsid w:val="00124FFC"/>
    <w:pPr>
      <w:keepNext/>
      <w:keepLines/>
      <w:numPr>
        <w:ilvl w:val="0"/>
        <w:numId w:val="0"/>
      </w:numPr>
      <w:tabs>
        <w:tab w:val="num" w:pos="1080"/>
      </w:tabs>
      <w:spacing w:before="20" w:line="360" w:lineRule="auto"/>
      <w:ind w:left="709" w:hanging="709"/>
      <w:jc w:val="left"/>
    </w:pPr>
    <w:rPr>
      <w:rFonts w:ascii="Times New Roman" w:hAnsi="Times New Roman"/>
      <w:bCs/>
      <w:szCs w:val="20"/>
    </w:rPr>
  </w:style>
  <w:style w:type="paragraph" w:customStyle="1" w:styleId="affffffffb">
    <w:name w:val="样式 标准文件_附录章标题 + (符号) 宋体 小四 加粗"/>
    <w:basedOn w:val="1"/>
    <w:rsid w:val="00295917"/>
    <w:pPr>
      <w:numPr>
        <w:numId w:val="0"/>
      </w:numPr>
      <w:spacing w:before="120" w:after="240"/>
    </w:pPr>
  </w:style>
  <w:style w:type="paragraph" w:customStyle="1" w:styleId="2a">
    <w:name w:val="附录标题2"/>
    <w:basedOn w:val="affffffffb"/>
    <w:rsid w:val="00EB1610"/>
    <w:pPr>
      <w:spacing w:after="0" w:line="312" w:lineRule="auto"/>
    </w:pPr>
  </w:style>
  <w:style w:type="paragraph" w:customStyle="1" w:styleId="18">
    <w:name w:val="样式 标题 1 + 黑色"/>
    <w:basedOn w:val="10"/>
    <w:rsid w:val="002435C6"/>
    <w:pPr>
      <w:keepNext/>
      <w:widowControl w:val="0"/>
      <w:tabs>
        <w:tab w:val="num" w:pos="425"/>
      </w:tabs>
      <w:adjustRightInd/>
      <w:snapToGrid/>
      <w:spacing w:before="100" w:beforeAutospacing="1" w:after="100" w:afterAutospacing="1" w:line="240" w:lineRule="auto"/>
      <w:ind w:left="425" w:hanging="425"/>
    </w:pPr>
    <w:rPr>
      <w:b w:val="0"/>
      <w:bCs/>
    </w:rPr>
  </w:style>
  <w:style w:type="paragraph" w:customStyle="1" w:styleId="35">
    <w:name w:val="样式 标题 3 + 黑色"/>
    <w:basedOn w:val="30"/>
    <w:rsid w:val="002435C6"/>
    <w:pPr>
      <w:numPr>
        <w:ilvl w:val="0"/>
        <w:numId w:val="0"/>
      </w:numPr>
      <w:tabs>
        <w:tab w:val="num" w:pos="0"/>
      </w:tabs>
      <w:adjustRightInd/>
      <w:snapToGrid/>
      <w:ind w:left="709" w:hanging="709"/>
    </w:pPr>
    <w:rPr>
      <w:rFonts w:eastAsia="黑体"/>
      <w:b w:val="0"/>
      <w:bCs/>
      <w:color w:val="000000"/>
    </w:rPr>
  </w:style>
  <w:style w:type="character" w:customStyle="1" w:styleId="Chara">
    <w:name w:val="标准文件_段 Char"/>
    <w:link w:val="aff9"/>
    <w:locked/>
    <w:rsid w:val="00DE610B"/>
    <w:rPr>
      <w:kern w:val="2"/>
      <w:sz w:val="24"/>
      <w:szCs w:val="24"/>
      <w:lang w:val="x-none" w:eastAsia="x-none"/>
    </w:rPr>
  </w:style>
  <w:style w:type="paragraph" w:customStyle="1" w:styleId="TuNo">
    <w:name w:val="Tu No"/>
    <w:basedOn w:val="5"/>
    <w:qFormat/>
    <w:rsid w:val="00F06BC0"/>
    <w:pPr>
      <w:numPr>
        <w:ilvl w:val="0"/>
        <w:numId w:val="21"/>
      </w:numPr>
      <w:spacing w:before="0" w:after="120" w:line="240" w:lineRule="auto"/>
      <w:ind w:left="0" w:firstLine="0"/>
      <w:jc w:val="center"/>
    </w:pPr>
    <w:rPr>
      <w:b w:val="0"/>
      <w:sz w:val="21"/>
    </w:rPr>
  </w:style>
  <w:style w:type="paragraph" w:customStyle="1" w:styleId="61">
    <w:name w:val="样式 标题 6 + 宋体"/>
    <w:basedOn w:val="6"/>
    <w:link w:val="6Char0"/>
    <w:rsid w:val="00337CCD"/>
    <w:pPr>
      <w:keepLines/>
      <w:numPr>
        <w:numId w:val="0"/>
      </w:numPr>
      <w:tabs>
        <w:tab w:val="clear" w:pos="851"/>
      </w:tabs>
      <w:spacing w:before="20" w:after="20"/>
      <w:ind w:left="1134" w:hanging="567"/>
    </w:pPr>
    <w:rPr>
      <w:rFonts w:ascii="宋体" w:hAnsi="宋体"/>
      <w:bCs/>
    </w:rPr>
  </w:style>
  <w:style w:type="character" w:customStyle="1" w:styleId="6Char0">
    <w:name w:val="样式 标题 6 + 宋体 Char"/>
    <w:link w:val="61"/>
    <w:rsid w:val="00337CCD"/>
    <w:rPr>
      <w:rFonts w:ascii="宋体" w:hAnsi="宋体"/>
      <w:bCs/>
      <w:kern w:val="2"/>
      <w:sz w:val="24"/>
      <w:szCs w:val="24"/>
    </w:rPr>
  </w:style>
  <w:style w:type="numbering" w:customStyle="1" w:styleId="40">
    <w:name w:val="样式4"/>
    <w:uiPriority w:val="99"/>
    <w:rsid w:val="00D863DE"/>
    <w:pPr>
      <w:numPr>
        <w:numId w:val="22"/>
      </w:numPr>
    </w:pPr>
  </w:style>
  <w:style w:type="paragraph" w:customStyle="1" w:styleId="215">
    <w:name w:val="样式 首行缩进:  2 字符 行距: 1.5 倍行距"/>
    <w:basedOn w:val="af8"/>
    <w:rsid w:val="000C75A1"/>
    <w:pPr>
      <w:spacing w:line="360" w:lineRule="auto"/>
      <w:ind w:firstLineChars="200" w:firstLine="480"/>
    </w:pPr>
    <w:rPr>
      <w:rFonts w:ascii="宋体"/>
      <w:sz w:val="24"/>
      <w:szCs w:val="20"/>
    </w:rPr>
  </w:style>
  <w:style w:type="paragraph" w:customStyle="1" w:styleId="hh">
    <w:name w:val="hh"/>
    <w:basedOn w:val="af8"/>
    <w:link w:val="hhChar"/>
    <w:rsid w:val="00681A68"/>
    <w:pPr>
      <w:adjustRightInd/>
      <w:snapToGrid/>
      <w:spacing w:line="360" w:lineRule="auto"/>
      <w:ind w:firstLine="567"/>
    </w:pPr>
    <w:rPr>
      <w:rFonts w:ascii="ˎ̥" w:hAnsi="ˎ̥" w:cs="宋体"/>
      <w:color w:val="000000"/>
      <w:sz w:val="24"/>
      <w:szCs w:val="20"/>
    </w:rPr>
  </w:style>
  <w:style w:type="character" w:customStyle="1" w:styleId="hhChar">
    <w:name w:val="hh Char"/>
    <w:link w:val="hh"/>
    <w:rsid w:val="00681A68"/>
    <w:rPr>
      <w:rFonts w:ascii="ˎ̥" w:hAnsi="ˎ̥" w:cs="宋体"/>
      <w:color w:val="000000"/>
      <w:kern w:val="2"/>
      <w:sz w:val="24"/>
    </w:rPr>
  </w:style>
  <w:style w:type="paragraph" w:customStyle="1" w:styleId="affffffffc">
    <w:name w:val="样式 题注 + 居中"/>
    <w:basedOn w:val="afffffff7"/>
    <w:rsid w:val="004052AE"/>
    <w:pPr>
      <w:adjustRightInd/>
      <w:snapToGrid/>
      <w:spacing w:line="240" w:lineRule="auto"/>
      <w:jc w:val="center"/>
    </w:pPr>
    <w:rPr>
      <w:rFonts w:ascii="Arial" w:eastAsia="宋体" w:hAnsi="Arial" w:cs="宋体"/>
      <w:sz w:val="21"/>
    </w:rPr>
  </w:style>
  <w:style w:type="paragraph" w:customStyle="1" w:styleId="affffffffd">
    <w:name w:val="正文标注"/>
    <w:basedOn w:val="affffffffe"/>
    <w:next w:val="af8"/>
    <w:rsid w:val="004052AE"/>
    <w:pPr>
      <w:adjustRightInd/>
      <w:spacing w:line="300" w:lineRule="auto"/>
      <w:ind w:left="709" w:hanging="709"/>
    </w:pPr>
    <w:rPr>
      <w:szCs w:val="24"/>
    </w:rPr>
  </w:style>
  <w:style w:type="paragraph" w:customStyle="1" w:styleId="30550">
    <w:name w:val="样式 样式 标题 3 + 左侧:  0 厘米 段前: 5 磅 段后: 5 磅 行距: 单倍行距 + (中文) 宋体 段前: 0..."/>
    <w:basedOn w:val="3055"/>
    <w:rsid w:val="004052AE"/>
    <w:pPr>
      <w:keepNext/>
      <w:keepLines/>
      <w:numPr>
        <w:numId w:val="0"/>
      </w:numPr>
      <w:tabs>
        <w:tab w:val="num" w:pos="360"/>
      </w:tabs>
      <w:adjustRightInd/>
      <w:snapToGrid/>
      <w:spacing w:before="0" w:after="0" w:line="300" w:lineRule="auto"/>
      <w:jc w:val="left"/>
    </w:pPr>
    <w:rPr>
      <w:rFonts w:ascii="Times New Roman" w:hAnsi="Times New Roman"/>
      <w:b w:val="0"/>
      <w:bCs w:val="0"/>
      <w:lang w:val="en-US" w:eastAsia="zh-CN"/>
    </w:rPr>
  </w:style>
  <w:style w:type="character" w:customStyle="1" w:styleId="2Char3">
    <w:name w:val="样式 标题 2 + (中文) 宋体 Char"/>
    <w:basedOn w:val="2Char"/>
    <w:link w:val="2b"/>
    <w:locked/>
    <w:rsid w:val="004052AE"/>
    <w:rPr>
      <w:rFonts w:ascii="Arial" w:eastAsia="黑体" w:hAnsi="Arial" w:cs="Arial"/>
      <w:b/>
      <w:bCs w:val="0"/>
      <w:sz w:val="24"/>
      <w:szCs w:val="24"/>
      <w:lang w:val="x-none" w:eastAsia="x-none"/>
    </w:rPr>
  </w:style>
  <w:style w:type="paragraph" w:customStyle="1" w:styleId="2b">
    <w:name w:val="样式 标题 2 + (中文) 宋体"/>
    <w:basedOn w:val="2"/>
    <w:link w:val="2Char3"/>
    <w:rsid w:val="004052AE"/>
    <w:pPr>
      <w:widowControl w:val="0"/>
      <w:numPr>
        <w:ilvl w:val="1"/>
      </w:numPr>
      <w:tabs>
        <w:tab w:val="clear" w:pos="525"/>
        <w:tab w:val="num" w:pos="567"/>
      </w:tabs>
      <w:adjustRightInd/>
      <w:snapToGrid/>
      <w:ind w:left="567" w:hanging="567"/>
    </w:pPr>
    <w:rPr>
      <w:rFonts w:ascii="Arial" w:eastAsia="黑体" w:hAnsi="Arial" w:cs="Arial"/>
      <w:bCs w:val="0"/>
      <w:lang w:val="en-US" w:eastAsia="zh-CN"/>
    </w:rPr>
  </w:style>
  <w:style w:type="paragraph" w:styleId="affffffffe">
    <w:name w:val="endnote text"/>
    <w:basedOn w:val="af8"/>
    <w:link w:val="Charf3"/>
    <w:semiHidden/>
    <w:unhideWhenUsed/>
    <w:rsid w:val="004052AE"/>
    <w:pPr>
      <w:jc w:val="left"/>
    </w:pPr>
  </w:style>
  <w:style w:type="character" w:customStyle="1" w:styleId="Charf3">
    <w:name w:val="尾注文本 Char"/>
    <w:basedOn w:val="af9"/>
    <w:link w:val="affffffffe"/>
    <w:semiHidden/>
    <w:rsid w:val="004052AE"/>
    <w:rPr>
      <w:kern w:val="2"/>
      <w:sz w:val="21"/>
      <w:szCs w:val="21"/>
    </w:rPr>
  </w:style>
  <w:style w:type="paragraph" w:customStyle="1" w:styleId="MTDisplayEquation">
    <w:name w:val="MTDisplayEquation"/>
    <w:basedOn w:val="af8"/>
    <w:next w:val="af8"/>
    <w:rsid w:val="00AA3713"/>
    <w:pPr>
      <w:tabs>
        <w:tab w:val="center" w:pos="4160"/>
        <w:tab w:val="right" w:pos="8320"/>
      </w:tabs>
      <w:adjustRightInd/>
      <w:snapToGrid/>
      <w:spacing w:line="300" w:lineRule="auto"/>
      <w:ind w:firstLineChars="200" w:firstLine="480"/>
    </w:pPr>
    <w:rPr>
      <w:sz w:val="24"/>
      <w:szCs w:val="20"/>
    </w:rPr>
  </w:style>
  <w:style w:type="paragraph" w:styleId="afffffffff">
    <w:name w:val="Normal (Web)"/>
    <w:basedOn w:val="af8"/>
    <w:uiPriority w:val="99"/>
    <w:qFormat/>
    <w:rsid w:val="004E15E8"/>
    <w:pPr>
      <w:widowControl/>
      <w:adjustRightInd/>
      <w:snapToGrid/>
      <w:spacing w:before="150" w:after="150"/>
      <w:jc w:val="left"/>
    </w:pPr>
    <w:rPr>
      <w:rFonts w:ascii="宋体" w:eastAsiaTheme="minorEastAsia"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qFormat="1"/>
    <w:lsdException w:name="No List" w:uiPriority="99"/>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8">
    <w:name w:val="Normal"/>
    <w:qFormat/>
    <w:rsid w:val="00DB1075"/>
    <w:pPr>
      <w:widowControl w:val="0"/>
      <w:adjustRightInd w:val="0"/>
      <w:snapToGrid w:val="0"/>
      <w:jc w:val="both"/>
    </w:pPr>
    <w:rPr>
      <w:kern w:val="2"/>
      <w:sz w:val="21"/>
      <w:szCs w:val="21"/>
    </w:rPr>
  </w:style>
  <w:style w:type="paragraph" w:styleId="10">
    <w:name w:val="heading 1"/>
    <w:basedOn w:val="af8"/>
    <w:next w:val="af8"/>
    <w:link w:val="1Char"/>
    <w:autoRedefine/>
    <w:qFormat/>
    <w:rsid w:val="00CD39BC"/>
    <w:pPr>
      <w:widowControl/>
      <w:spacing w:line="288" w:lineRule="auto"/>
      <w:jc w:val="right"/>
      <w:outlineLvl w:val="0"/>
    </w:pPr>
    <w:rPr>
      <w:b/>
      <w:color w:val="000000"/>
      <w:kern w:val="0"/>
      <w:sz w:val="24"/>
      <w:szCs w:val="24"/>
      <w:lang w:val="x-none" w:eastAsia="x-none"/>
    </w:rPr>
  </w:style>
  <w:style w:type="paragraph" w:styleId="2">
    <w:name w:val="heading 2"/>
    <w:basedOn w:val="af8"/>
    <w:next w:val="af8"/>
    <w:link w:val="2Char"/>
    <w:autoRedefine/>
    <w:qFormat/>
    <w:rsid w:val="006A478D"/>
    <w:pPr>
      <w:widowControl/>
      <w:tabs>
        <w:tab w:val="left" w:pos="525"/>
      </w:tabs>
      <w:spacing w:line="300" w:lineRule="auto"/>
      <w:jc w:val="left"/>
      <w:outlineLvl w:val="1"/>
    </w:pPr>
    <w:rPr>
      <w:b/>
      <w:bCs/>
      <w:kern w:val="0"/>
      <w:sz w:val="24"/>
      <w:szCs w:val="24"/>
      <w:lang w:val="x-none" w:eastAsia="x-none"/>
    </w:rPr>
  </w:style>
  <w:style w:type="paragraph" w:styleId="30">
    <w:name w:val="heading 3"/>
    <w:aliases w:val="1.标题 3"/>
    <w:basedOn w:val="af8"/>
    <w:next w:val="af8"/>
    <w:link w:val="3Char"/>
    <w:qFormat/>
    <w:rsid w:val="00FF02EF"/>
    <w:pPr>
      <w:numPr>
        <w:ilvl w:val="2"/>
        <w:numId w:val="15"/>
      </w:numPr>
      <w:outlineLvl w:val="2"/>
    </w:pPr>
    <w:rPr>
      <w:rFonts w:ascii="宋体" w:hAnsi="宋体"/>
      <w:b/>
      <w:sz w:val="24"/>
      <w:szCs w:val="24"/>
      <w:lang w:val="x-none" w:eastAsia="x-none"/>
    </w:rPr>
  </w:style>
  <w:style w:type="paragraph" w:styleId="4">
    <w:name w:val="heading 4"/>
    <w:basedOn w:val="af8"/>
    <w:next w:val="af8"/>
    <w:link w:val="4Char"/>
    <w:qFormat/>
    <w:rsid w:val="008A37E9"/>
    <w:pPr>
      <w:keepNext/>
      <w:keepLines/>
      <w:numPr>
        <w:ilvl w:val="3"/>
        <w:numId w:val="20"/>
      </w:numPr>
      <w:spacing w:before="120" w:line="288" w:lineRule="auto"/>
      <w:jc w:val="left"/>
      <w:outlineLvl w:val="3"/>
    </w:pPr>
    <w:rPr>
      <w:rFonts w:ascii="宋体" w:hAnsi="宋体"/>
      <w:bCs/>
      <w:sz w:val="24"/>
      <w:szCs w:val="28"/>
      <w:lang w:val="x-none" w:eastAsia="x-none"/>
    </w:rPr>
  </w:style>
  <w:style w:type="paragraph" w:styleId="5">
    <w:name w:val="heading 5"/>
    <w:basedOn w:val="af8"/>
    <w:next w:val="af8"/>
    <w:link w:val="5Char"/>
    <w:qFormat/>
    <w:rsid w:val="00FF02EF"/>
    <w:pPr>
      <w:keepNext/>
      <w:keepLines/>
      <w:numPr>
        <w:ilvl w:val="4"/>
        <w:numId w:val="15"/>
      </w:numPr>
      <w:spacing w:before="280" w:after="290" w:line="376" w:lineRule="auto"/>
      <w:outlineLvl w:val="4"/>
    </w:pPr>
    <w:rPr>
      <w:b/>
      <w:bCs/>
      <w:sz w:val="28"/>
      <w:szCs w:val="28"/>
      <w:lang w:val="x-none" w:eastAsia="x-none"/>
    </w:rPr>
  </w:style>
  <w:style w:type="paragraph" w:styleId="6">
    <w:name w:val="heading 6"/>
    <w:basedOn w:val="7"/>
    <w:next w:val="af8"/>
    <w:link w:val="6Char"/>
    <w:qFormat/>
    <w:rsid w:val="009B739B"/>
    <w:pPr>
      <w:numPr>
        <w:ilvl w:val="5"/>
        <w:numId w:val="20"/>
      </w:numPr>
      <w:tabs>
        <w:tab w:val="left" w:pos="851"/>
      </w:tabs>
      <w:spacing w:line="288" w:lineRule="auto"/>
      <w:outlineLvl w:val="5"/>
    </w:pPr>
  </w:style>
  <w:style w:type="paragraph" w:styleId="7">
    <w:name w:val="heading 7"/>
    <w:basedOn w:val="af8"/>
    <w:next w:val="af8"/>
    <w:link w:val="7Char"/>
    <w:uiPriority w:val="9"/>
    <w:qFormat/>
    <w:rsid w:val="00941A6A"/>
    <w:pPr>
      <w:tabs>
        <w:tab w:val="num" w:pos="845"/>
      </w:tabs>
      <w:ind w:left="845" w:hanging="420"/>
      <w:outlineLvl w:val="6"/>
    </w:pPr>
    <w:rPr>
      <w:sz w:val="24"/>
      <w:szCs w:val="24"/>
      <w:lang w:val="x-none" w:eastAsia="x-none"/>
    </w:rPr>
  </w:style>
  <w:style w:type="paragraph" w:styleId="8">
    <w:name w:val="heading 8"/>
    <w:basedOn w:val="af8"/>
    <w:next w:val="af8"/>
    <w:link w:val="8Char"/>
    <w:qFormat/>
    <w:pPr>
      <w:keepNext/>
      <w:keepLines/>
      <w:spacing w:before="240" w:after="64" w:line="320" w:lineRule="auto"/>
      <w:outlineLvl w:val="7"/>
    </w:pPr>
    <w:rPr>
      <w:rFonts w:ascii="Arial" w:eastAsia="黑体" w:hAnsi="Arial"/>
      <w:sz w:val="28"/>
      <w:szCs w:val="24"/>
      <w:lang w:val="x-none" w:eastAsia="x-none"/>
    </w:rPr>
  </w:style>
  <w:style w:type="paragraph" w:styleId="9">
    <w:name w:val="heading 9"/>
    <w:basedOn w:val="af8"/>
    <w:next w:val="af8"/>
    <w:link w:val="9Char"/>
    <w:qFormat/>
    <w:pPr>
      <w:keepNext/>
      <w:keepLines/>
      <w:spacing w:before="240" w:after="64" w:line="320" w:lineRule="auto"/>
      <w:outlineLvl w:val="8"/>
    </w:pPr>
    <w:rPr>
      <w:rFonts w:ascii="Arial" w:eastAsia="黑体" w:hAnsi="Arial"/>
      <w:lang w:val="x-none" w:eastAsia="x-none"/>
    </w:rPr>
  </w:style>
  <w:style w:type="character" w:default="1" w:styleId="af9">
    <w:name w:val="Default Paragraph Font"/>
    <w:uiPriority w:val="1"/>
    <w:semiHidden/>
    <w:unhideWhenUsed/>
  </w:style>
  <w:style w:type="table" w:default="1" w:styleId="afa">
    <w:name w:val="Normal Table"/>
    <w:uiPriority w:val="99"/>
    <w:semiHidden/>
    <w:unhideWhenUsed/>
    <w:tblPr>
      <w:tblInd w:w="0" w:type="dxa"/>
      <w:tblCellMar>
        <w:top w:w="0" w:type="dxa"/>
        <w:left w:w="108" w:type="dxa"/>
        <w:bottom w:w="0" w:type="dxa"/>
        <w:right w:w="108" w:type="dxa"/>
      </w:tblCellMar>
    </w:tblPr>
  </w:style>
  <w:style w:type="numbering" w:default="1" w:styleId="afb">
    <w:name w:val="No List"/>
    <w:uiPriority w:val="99"/>
    <w:semiHidden/>
    <w:unhideWhenUsed/>
  </w:style>
  <w:style w:type="character" w:customStyle="1" w:styleId="3Char">
    <w:name w:val="标题 3 Char"/>
    <w:aliases w:val="1.标题 3 Char"/>
    <w:link w:val="30"/>
    <w:rsid w:val="009B602C"/>
    <w:rPr>
      <w:rFonts w:ascii="宋体" w:hAnsi="宋体"/>
      <w:b/>
      <w:kern w:val="2"/>
      <w:sz w:val="24"/>
      <w:szCs w:val="24"/>
      <w:lang w:val="x-none" w:eastAsia="x-none"/>
    </w:rPr>
  </w:style>
  <w:style w:type="paragraph" w:styleId="afc">
    <w:name w:val="header"/>
    <w:basedOn w:val="af8"/>
    <w:link w:val="Char"/>
    <w:uiPriority w:val="99"/>
    <w:pPr>
      <w:pBdr>
        <w:bottom w:val="single" w:sz="6" w:space="1" w:color="auto"/>
      </w:pBdr>
      <w:tabs>
        <w:tab w:val="center" w:pos="4153"/>
        <w:tab w:val="right" w:pos="8306"/>
      </w:tabs>
      <w:jc w:val="center"/>
    </w:pPr>
    <w:rPr>
      <w:sz w:val="18"/>
      <w:lang w:val="x-none" w:eastAsia="x-none"/>
    </w:rPr>
  </w:style>
  <w:style w:type="paragraph" w:styleId="afd">
    <w:name w:val="footer"/>
    <w:basedOn w:val="af8"/>
    <w:link w:val="Char0"/>
    <w:uiPriority w:val="99"/>
    <w:pPr>
      <w:tabs>
        <w:tab w:val="center" w:pos="4153"/>
        <w:tab w:val="right" w:pos="8306"/>
      </w:tabs>
      <w:jc w:val="left"/>
    </w:pPr>
    <w:rPr>
      <w:sz w:val="18"/>
      <w:lang w:val="x-none" w:eastAsia="x-none"/>
    </w:rPr>
  </w:style>
  <w:style w:type="paragraph" w:styleId="afe">
    <w:name w:val="Document Map"/>
    <w:basedOn w:val="af8"/>
    <w:link w:val="Char1"/>
    <w:pPr>
      <w:shd w:val="clear" w:color="auto" w:fill="000080"/>
    </w:pPr>
    <w:rPr>
      <w:lang w:val="x-none" w:eastAsia="x-none"/>
    </w:rPr>
  </w:style>
  <w:style w:type="character" w:styleId="aff">
    <w:name w:val="page number"/>
    <w:basedOn w:val="af9"/>
  </w:style>
  <w:style w:type="paragraph" w:styleId="aff0">
    <w:name w:val="Title"/>
    <w:basedOn w:val="af8"/>
    <w:link w:val="Char2"/>
    <w:qFormat/>
    <w:pPr>
      <w:spacing w:before="240" w:after="60"/>
      <w:jc w:val="center"/>
      <w:outlineLvl w:val="0"/>
    </w:pPr>
    <w:rPr>
      <w:rFonts w:ascii="Arial" w:hAnsi="Arial"/>
      <w:b/>
      <w:bCs/>
      <w:sz w:val="32"/>
      <w:szCs w:val="32"/>
      <w:lang w:val="x-none" w:eastAsia="x-none"/>
    </w:rPr>
  </w:style>
  <w:style w:type="paragraph" w:customStyle="1" w:styleId="20">
    <w:name w:val="样式 首行缩进:  2 字符"/>
    <w:basedOn w:val="af8"/>
    <w:pPr>
      <w:tabs>
        <w:tab w:val="num" w:pos="845"/>
      </w:tabs>
      <w:ind w:left="845" w:firstLineChars="200" w:hanging="425"/>
    </w:pPr>
    <w:rPr>
      <w:rFonts w:cs="宋体"/>
    </w:rPr>
  </w:style>
  <w:style w:type="paragraph" w:customStyle="1" w:styleId="112">
    <w:name w:val="1.1 标题 2"/>
    <w:basedOn w:val="af8"/>
    <w:pPr>
      <w:tabs>
        <w:tab w:val="num" w:pos="425"/>
      </w:tabs>
      <w:ind w:left="425" w:hanging="425"/>
    </w:pPr>
    <w:rPr>
      <w:kern w:val="0"/>
    </w:rPr>
  </w:style>
  <w:style w:type="paragraph" w:customStyle="1" w:styleId="12">
    <w:name w:val="样式 样式 标题 1 + 首行缩进:  2 字符 + 黑体 小四"/>
    <w:basedOn w:val="af8"/>
    <w:pPr>
      <w:tabs>
        <w:tab w:val="num" w:pos="425"/>
      </w:tabs>
      <w:ind w:left="425" w:hanging="425"/>
    </w:pPr>
    <w:rPr>
      <w:rFonts w:ascii="黑体" w:eastAsia="黑体" w:hAnsi="黑体"/>
      <w:kern w:val="0"/>
      <w:sz w:val="24"/>
    </w:rPr>
  </w:style>
  <w:style w:type="paragraph" w:customStyle="1" w:styleId="120">
    <w:name w:val="样式 标题 1 + 首行缩进:  2 字符"/>
    <w:basedOn w:val="af8"/>
    <w:pPr>
      <w:tabs>
        <w:tab w:val="num" w:pos="567"/>
      </w:tabs>
      <w:ind w:left="567" w:hanging="567"/>
    </w:pPr>
  </w:style>
  <w:style w:type="paragraph" w:styleId="aff1">
    <w:name w:val="Body Text Indent"/>
    <w:basedOn w:val="af8"/>
    <w:link w:val="Char3"/>
    <w:pPr>
      <w:spacing w:after="120"/>
      <w:ind w:leftChars="200" w:left="420"/>
    </w:pPr>
  </w:style>
  <w:style w:type="paragraph" w:styleId="21">
    <w:name w:val="Body Text First Indent 2"/>
    <w:basedOn w:val="aff1"/>
    <w:link w:val="2Char0"/>
    <w:rsid w:val="00E27ACF"/>
    <w:pPr>
      <w:spacing w:after="60" w:line="288" w:lineRule="auto"/>
      <w:ind w:leftChars="0" w:left="0" w:firstLineChars="200" w:firstLine="200"/>
    </w:pPr>
    <w:rPr>
      <w:sz w:val="24"/>
    </w:rPr>
  </w:style>
  <w:style w:type="paragraph" w:styleId="aff2">
    <w:name w:val="Body Text"/>
    <w:basedOn w:val="af8"/>
    <w:link w:val="Char4"/>
    <w:pPr>
      <w:spacing w:after="120"/>
    </w:pPr>
    <w:rPr>
      <w:lang w:val="x-none" w:eastAsia="x-none"/>
    </w:rPr>
  </w:style>
  <w:style w:type="paragraph" w:styleId="aff3">
    <w:name w:val="Body Text First Indent"/>
    <w:basedOn w:val="af8"/>
    <w:link w:val="Char5"/>
    <w:rsid w:val="00044B91"/>
    <w:pPr>
      <w:spacing w:line="288" w:lineRule="auto"/>
      <w:ind w:firstLineChars="200" w:firstLine="200"/>
    </w:pPr>
    <w:rPr>
      <w:sz w:val="24"/>
      <w:lang w:val="x-none" w:eastAsia="x-none"/>
    </w:rPr>
  </w:style>
  <w:style w:type="paragraph" w:styleId="22">
    <w:name w:val="Body Text 2"/>
    <w:basedOn w:val="af8"/>
    <w:link w:val="2Char1"/>
    <w:pPr>
      <w:spacing w:after="120" w:line="480" w:lineRule="auto"/>
    </w:pPr>
    <w:rPr>
      <w:lang w:val="x-none" w:eastAsia="x-none"/>
    </w:rPr>
  </w:style>
  <w:style w:type="paragraph" w:styleId="23">
    <w:name w:val="Body Text Indent 2"/>
    <w:basedOn w:val="af8"/>
    <w:link w:val="2Char2"/>
    <w:pPr>
      <w:spacing w:after="120" w:line="480" w:lineRule="auto"/>
      <w:ind w:leftChars="200" w:left="420"/>
    </w:pPr>
    <w:rPr>
      <w:lang w:val="x-none" w:eastAsia="x-none"/>
    </w:rPr>
  </w:style>
  <w:style w:type="character" w:customStyle="1" w:styleId="Char6">
    <w:name w:val="Char"/>
    <w:rPr>
      <w:rFonts w:ascii="Arial" w:eastAsia="黑体" w:hAnsi="Arial"/>
      <w:bCs/>
      <w:kern w:val="2"/>
      <w:sz w:val="24"/>
      <w:szCs w:val="28"/>
      <w:lang w:val="en-US" w:eastAsia="zh-CN" w:bidi="ar-SA"/>
    </w:rPr>
  </w:style>
  <w:style w:type="paragraph" w:customStyle="1" w:styleId="41">
    <w:name w:val="样式 标题 4 + 黑体 加粗"/>
    <w:basedOn w:val="4"/>
    <w:rPr>
      <w:rFonts w:ascii="黑体" w:hAnsi="黑体"/>
      <w:kern w:val="0"/>
    </w:rPr>
  </w:style>
  <w:style w:type="character" w:styleId="aff4">
    <w:name w:val="Strong"/>
    <w:qFormat/>
    <w:rPr>
      <w:b/>
      <w:bCs/>
    </w:rPr>
  </w:style>
  <w:style w:type="paragraph" w:styleId="aff5">
    <w:name w:val="Subtitle"/>
    <w:basedOn w:val="af8"/>
    <w:link w:val="Char7"/>
    <w:qFormat/>
    <w:pPr>
      <w:spacing w:before="240" w:after="60" w:line="312" w:lineRule="auto"/>
      <w:jc w:val="center"/>
      <w:outlineLvl w:val="1"/>
    </w:pPr>
    <w:rPr>
      <w:rFonts w:ascii="Arial" w:hAnsi="Arial"/>
      <w:b/>
      <w:bCs/>
      <w:kern w:val="28"/>
      <w:sz w:val="32"/>
      <w:szCs w:val="32"/>
      <w:lang w:val="x-none" w:eastAsia="x-none"/>
    </w:rPr>
  </w:style>
  <w:style w:type="paragraph" w:styleId="24">
    <w:name w:val="toc 2"/>
    <w:basedOn w:val="af8"/>
    <w:next w:val="af8"/>
    <w:autoRedefine/>
    <w:uiPriority w:val="39"/>
    <w:qFormat/>
    <w:rsid w:val="00B33D06"/>
    <w:pPr>
      <w:tabs>
        <w:tab w:val="left" w:pos="840"/>
        <w:tab w:val="right" w:leader="dot" w:pos="8715"/>
      </w:tabs>
      <w:spacing w:line="324" w:lineRule="auto"/>
      <w:ind w:left="210"/>
      <w:jc w:val="left"/>
    </w:pPr>
    <w:rPr>
      <w:rFonts w:eastAsia="黑体"/>
      <w:smallCaps/>
      <w:noProof/>
      <w:sz w:val="22"/>
      <w:szCs w:val="22"/>
    </w:rPr>
  </w:style>
  <w:style w:type="paragraph" w:styleId="11">
    <w:name w:val="toc 1"/>
    <w:basedOn w:val="af8"/>
    <w:next w:val="af8"/>
    <w:autoRedefine/>
    <w:uiPriority w:val="39"/>
    <w:qFormat/>
    <w:rsid w:val="00D05B07"/>
    <w:pPr>
      <w:tabs>
        <w:tab w:val="left" w:pos="180"/>
        <w:tab w:val="right" w:leader="dot" w:pos="8715"/>
      </w:tabs>
      <w:spacing w:before="120" w:after="120"/>
    </w:pPr>
    <w:rPr>
      <w:b/>
      <w:bCs/>
      <w:caps/>
      <w:noProof/>
      <w:sz w:val="24"/>
      <w:szCs w:val="24"/>
    </w:rPr>
  </w:style>
  <w:style w:type="paragraph" w:styleId="31">
    <w:name w:val="toc 3"/>
    <w:basedOn w:val="af8"/>
    <w:next w:val="af8"/>
    <w:autoRedefine/>
    <w:uiPriority w:val="39"/>
    <w:qFormat/>
    <w:rsid w:val="00E86EAE"/>
    <w:pPr>
      <w:ind w:left="420"/>
      <w:jc w:val="left"/>
    </w:pPr>
    <w:rPr>
      <w:i/>
      <w:iCs/>
      <w:sz w:val="20"/>
      <w:szCs w:val="20"/>
    </w:rPr>
  </w:style>
  <w:style w:type="paragraph" w:styleId="42">
    <w:name w:val="toc 4"/>
    <w:basedOn w:val="af8"/>
    <w:next w:val="af8"/>
    <w:autoRedefine/>
    <w:uiPriority w:val="39"/>
    <w:pPr>
      <w:ind w:left="630"/>
      <w:jc w:val="left"/>
    </w:pPr>
    <w:rPr>
      <w:sz w:val="18"/>
      <w:szCs w:val="18"/>
    </w:rPr>
  </w:style>
  <w:style w:type="character" w:styleId="aff6">
    <w:name w:val="Hyperlink"/>
    <w:uiPriority w:val="99"/>
    <w:rPr>
      <w:color w:val="0000FF"/>
      <w:u w:val="single"/>
    </w:rPr>
  </w:style>
  <w:style w:type="paragraph" w:styleId="aff7">
    <w:name w:val="Date"/>
    <w:basedOn w:val="af8"/>
    <w:next w:val="af8"/>
    <w:link w:val="Char8"/>
    <w:rsid w:val="00AC75C4"/>
    <w:rPr>
      <w:sz w:val="19"/>
      <w:lang w:val="x-none" w:eastAsia="x-none"/>
    </w:rPr>
  </w:style>
  <w:style w:type="paragraph" w:customStyle="1" w:styleId="13">
    <w:name w:val="样式1"/>
    <w:basedOn w:val="8"/>
    <w:rPr>
      <w:rFonts w:ascii="黑体"/>
      <w:szCs w:val="28"/>
    </w:rPr>
  </w:style>
  <w:style w:type="paragraph" w:styleId="80">
    <w:name w:val="toc 8"/>
    <w:basedOn w:val="af8"/>
    <w:next w:val="af8"/>
    <w:autoRedefine/>
    <w:uiPriority w:val="39"/>
    <w:pPr>
      <w:ind w:left="1470"/>
      <w:jc w:val="left"/>
    </w:pPr>
    <w:rPr>
      <w:sz w:val="18"/>
      <w:szCs w:val="18"/>
    </w:rPr>
  </w:style>
  <w:style w:type="paragraph" w:customStyle="1" w:styleId="3055">
    <w:name w:val="样式 标题 3 + 左侧:  0 厘米 段前: 5 磅 段后: 5 磅 行距: 单倍行距"/>
    <w:basedOn w:val="30"/>
    <w:pPr>
      <w:spacing w:before="100" w:after="100"/>
    </w:pPr>
    <w:rPr>
      <w:rFonts w:cs="宋体"/>
      <w:bCs/>
      <w:kern w:val="0"/>
      <w:szCs w:val="20"/>
    </w:rPr>
  </w:style>
  <w:style w:type="character" w:customStyle="1" w:styleId="Char10">
    <w:name w:val="Char1"/>
    <w:rPr>
      <w:rFonts w:eastAsia="宋体"/>
      <w:kern w:val="2"/>
      <w:sz w:val="21"/>
      <w:lang w:val="en-US" w:eastAsia="zh-CN" w:bidi="ar-SA"/>
    </w:rPr>
  </w:style>
  <w:style w:type="paragraph" w:styleId="aff8">
    <w:name w:val="Plain Text"/>
    <w:aliases w:val="普通文字 Char Char,普通文字,Texte,标题1,普通文字 Char Char Char Char Char Char Char,普通文字 Char,普通文字 Char Char Char Char Char,孙普文字,纯文本 Char1 Char Char,纯文本 Char Char Char Char,纯文本 Char Char1,纯文本 Char1 Char,纯文本 Char Char Char,普通文字 Char Char Char Ch"/>
    <w:basedOn w:val="af8"/>
    <w:link w:val="Char9"/>
    <w:rsid w:val="00AC75C4"/>
    <w:rPr>
      <w:rFonts w:ascii="宋体" w:hAnsi="Courier New"/>
      <w:lang w:val="x-none" w:eastAsia="x-none"/>
    </w:rPr>
  </w:style>
  <w:style w:type="paragraph" w:customStyle="1" w:styleId="aff9">
    <w:name w:val="标准文件_段"/>
    <w:basedOn w:val="af8"/>
    <w:link w:val="Chara"/>
    <w:autoRedefine/>
    <w:rsid w:val="00DE610B"/>
    <w:pPr>
      <w:widowControl/>
      <w:autoSpaceDE w:val="0"/>
      <w:autoSpaceDN w:val="0"/>
      <w:spacing w:line="300" w:lineRule="auto"/>
    </w:pPr>
    <w:rPr>
      <w:sz w:val="24"/>
      <w:szCs w:val="24"/>
      <w:lang w:val="x-none" w:eastAsia="x-none"/>
    </w:rPr>
  </w:style>
  <w:style w:type="paragraph" w:customStyle="1" w:styleId="affa">
    <w:name w:val="标准文件_标准正文"/>
    <w:basedOn w:val="af8"/>
    <w:next w:val="aff9"/>
    <w:autoRedefine/>
    <w:rsid w:val="00AC75C4"/>
    <w:pPr>
      <w:spacing w:line="310" w:lineRule="atLeast"/>
      <w:ind w:leftChars="-50" w:left="-50" w:rightChars="-50" w:right="-50" w:firstLineChars="200" w:firstLine="200"/>
    </w:pPr>
    <w:rPr>
      <w:spacing w:val="2"/>
      <w:kern w:val="0"/>
    </w:rPr>
  </w:style>
  <w:style w:type="paragraph" w:customStyle="1" w:styleId="af">
    <w:name w:val="标准文件_章标题"/>
    <w:basedOn w:val="af8"/>
    <w:next w:val="aff9"/>
    <w:rsid w:val="00AC75C4"/>
    <w:pPr>
      <w:widowControl/>
      <w:numPr>
        <w:ilvl w:val="1"/>
        <w:numId w:val="23"/>
      </w:numPr>
      <w:spacing w:beforeLines="50" w:afterLines="50"/>
      <w:ind w:leftChars="-50" w:left="-50" w:rightChars="-50" w:right="-50"/>
      <w:outlineLvl w:val="1"/>
    </w:pPr>
    <w:rPr>
      <w:rFonts w:ascii="黑体" w:eastAsia="黑体" w:hint="eastAsia"/>
      <w:spacing w:val="2"/>
      <w:kern w:val="0"/>
    </w:rPr>
  </w:style>
  <w:style w:type="paragraph" w:customStyle="1" w:styleId="affb">
    <w:name w:val="标准文件_标准名称标题"/>
    <w:basedOn w:val="af8"/>
    <w:next w:val="af"/>
    <w:rsid w:val="00AC75C4"/>
    <w:pPr>
      <w:widowControl/>
      <w:shd w:val="clear" w:color="auto" w:fill="FFFFFF"/>
      <w:spacing w:before="640" w:after="100" w:line="400" w:lineRule="atLeast"/>
      <w:jc w:val="center"/>
      <w:outlineLvl w:val="0"/>
    </w:pPr>
    <w:rPr>
      <w:rFonts w:ascii="黑体" w:eastAsia="黑体" w:hint="eastAsia"/>
      <w:kern w:val="0"/>
      <w:sz w:val="32"/>
    </w:rPr>
  </w:style>
  <w:style w:type="paragraph" w:customStyle="1" w:styleId="affc">
    <w:name w:val="标准文件_前言、引言标题"/>
    <w:next w:val="af8"/>
    <w:rsid w:val="00AC75C4"/>
    <w:pPr>
      <w:shd w:val="clear" w:color="auto" w:fill="FFFFFF"/>
      <w:spacing w:before="567" w:after="680"/>
      <w:jc w:val="center"/>
      <w:outlineLvl w:val="0"/>
    </w:pPr>
    <w:rPr>
      <w:rFonts w:ascii="黑体" w:eastAsia="黑体" w:hint="eastAsia"/>
      <w:spacing w:val="200"/>
      <w:sz w:val="32"/>
    </w:rPr>
  </w:style>
  <w:style w:type="paragraph" w:customStyle="1" w:styleId="affd">
    <w:name w:val="标准正文"/>
    <w:basedOn w:val="af8"/>
    <w:link w:val="Charb"/>
    <w:rsid w:val="00AC75C4"/>
    <w:pPr>
      <w:ind w:firstLine="425"/>
    </w:pPr>
    <w:rPr>
      <w:kern w:val="21"/>
      <w:szCs w:val="20"/>
    </w:rPr>
  </w:style>
  <w:style w:type="character" w:customStyle="1" w:styleId="Charb">
    <w:name w:val="标准正文 Char"/>
    <w:link w:val="affd"/>
    <w:rsid w:val="00AC75C4"/>
    <w:rPr>
      <w:rFonts w:eastAsia="宋体"/>
      <w:kern w:val="21"/>
      <w:sz w:val="21"/>
      <w:lang w:val="en-US" w:eastAsia="zh-CN" w:bidi="ar-SA"/>
    </w:rPr>
  </w:style>
  <w:style w:type="paragraph" w:customStyle="1" w:styleId="14">
    <w:name w:val="正文段落样式1"/>
    <w:basedOn w:val="af8"/>
    <w:rsid w:val="00AC75C4"/>
    <w:pPr>
      <w:spacing w:line="300" w:lineRule="auto"/>
      <w:ind w:firstLine="454"/>
      <w:textAlignment w:val="baseline"/>
    </w:pPr>
    <w:rPr>
      <w:rFonts w:ascii="宋体"/>
      <w:spacing w:val="6"/>
      <w:kern w:val="0"/>
      <w:sz w:val="24"/>
    </w:rPr>
  </w:style>
  <w:style w:type="paragraph" w:styleId="32">
    <w:name w:val="Body Text Indent 3"/>
    <w:basedOn w:val="af8"/>
    <w:link w:val="3Char0"/>
    <w:rsid w:val="00AC75C4"/>
    <w:pPr>
      <w:ind w:firstLineChars="200" w:firstLine="480"/>
      <w:jc w:val="left"/>
    </w:pPr>
    <w:rPr>
      <w:color w:val="FF0000"/>
      <w:sz w:val="24"/>
      <w:szCs w:val="24"/>
      <w:lang w:val="x-none" w:eastAsia="x-none"/>
    </w:rPr>
  </w:style>
  <w:style w:type="table" w:styleId="affe">
    <w:name w:val="Table Grid"/>
    <w:basedOn w:val="afa"/>
    <w:qFormat/>
    <w:rsid w:val="00AC75C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
    <w:name w:val="Balloon Text"/>
    <w:basedOn w:val="af8"/>
    <w:link w:val="Charc"/>
    <w:rsid w:val="00C31C22"/>
    <w:rPr>
      <w:sz w:val="18"/>
      <w:szCs w:val="18"/>
      <w:lang w:val="x-none" w:eastAsia="x-none"/>
    </w:rPr>
  </w:style>
  <w:style w:type="paragraph" w:customStyle="1" w:styleId="Normal1">
    <w:name w:val="Normal1"/>
    <w:basedOn w:val="af8"/>
    <w:rsid w:val="00C31C22"/>
    <w:pPr>
      <w:widowControl/>
      <w:overflowPunct w:val="0"/>
      <w:autoSpaceDE w:val="0"/>
      <w:autoSpaceDN w:val="0"/>
      <w:spacing w:before="120" w:after="60"/>
      <w:ind w:firstLine="270"/>
      <w:jc w:val="left"/>
      <w:textAlignment w:val="baseline"/>
    </w:pPr>
    <w:rPr>
      <w:rFonts w:ascii="宋体"/>
      <w:noProof/>
      <w:spacing w:val="-10"/>
      <w:kern w:val="0"/>
      <w:sz w:val="24"/>
    </w:rPr>
  </w:style>
  <w:style w:type="paragraph" w:customStyle="1" w:styleId="Equ">
    <w:name w:val="Equ"/>
    <w:basedOn w:val="Normal1"/>
    <w:rsid w:val="00C31C22"/>
    <w:pPr>
      <w:tabs>
        <w:tab w:val="left" w:pos="6480"/>
      </w:tabs>
      <w:ind w:firstLine="1440"/>
    </w:pPr>
  </w:style>
  <w:style w:type="paragraph" w:customStyle="1" w:styleId="af0">
    <w:name w:val="标准文件_一级条标题"/>
    <w:basedOn w:val="af"/>
    <w:next w:val="aff9"/>
    <w:rsid w:val="00AF39E0"/>
    <w:pPr>
      <w:numPr>
        <w:ilvl w:val="2"/>
      </w:numPr>
      <w:spacing w:beforeLines="0" w:afterLines="0"/>
      <w:ind w:leftChars="0"/>
      <w:outlineLvl w:val="2"/>
    </w:pPr>
    <w:rPr>
      <w:rFonts w:hint="default"/>
    </w:rPr>
  </w:style>
  <w:style w:type="paragraph" w:customStyle="1" w:styleId="af1">
    <w:name w:val="标准文件_二级条标题"/>
    <w:basedOn w:val="af0"/>
    <w:next w:val="aff9"/>
    <w:rsid w:val="00AF39E0"/>
    <w:pPr>
      <w:numPr>
        <w:ilvl w:val="3"/>
      </w:numPr>
      <w:outlineLvl w:val="3"/>
    </w:pPr>
  </w:style>
  <w:style w:type="paragraph" w:customStyle="1" w:styleId="ae">
    <w:name w:val="前言标题"/>
    <w:next w:val="af8"/>
    <w:rsid w:val="00AF39E0"/>
    <w:pPr>
      <w:numPr>
        <w:numId w:val="23"/>
      </w:numPr>
      <w:shd w:val="clear" w:color="FFFFFF" w:fill="FFFFFF"/>
      <w:spacing w:before="540" w:after="600"/>
      <w:jc w:val="center"/>
      <w:outlineLvl w:val="0"/>
    </w:pPr>
    <w:rPr>
      <w:rFonts w:ascii="黑体" w:eastAsia="黑体"/>
      <w:sz w:val="32"/>
    </w:rPr>
  </w:style>
  <w:style w:type="paragraph" w:customStyle="1" w:styleId="af2">
    <w:name w:val="标准文件_三级条标题"/>
    <w:basedOn w:val="af1"/>
    <w:next w:val="aff9"/>
    <w:rsid w:val="00AF39E0"/>
    <w:pPr>
      <w:numPr>
        <w:ilvl w:val="4"/>
      </w:numPr>
      <w:outlineLvl w:val="4"/>
    </w:pPr>
  </w:style>
  <w:style w:type="paragraph" w:customStyle="1" w:styleId="af3">
    <w:name w:val="标准文件_四级条标题"/>
    <w:basedOn w:val="af2"/>
    <w:next w:val="aff9"/>
    <w:rsid w:val="00AF39E0"/>
    <w:pPr>
      <w:numPr>
        <w:ilvl w:val="5"/>
      </w:numPr>
      <w:outlineLvl w:val="5"/>
    </w:pPr>
  </w:style>
  <w:style w:type="paragraph" w:customStyle="1" w:styleId="af4">
    <w:name w:val="标准文件_五级条标题"/>
    <w:basedOn w:val="af3"/>
    <w:next w:val="aff9"/>
    <w:rsid w:val="00AF39E0"/>
    <w:pPr>
      <w:numPr>
        <w:ilvl w:val="6"/>
      </w:numPr>
      <w:outlineLvl w:val="6"/>
    </w:pPr>
  </w:style>
  <w:style w:type="paragraph" w:customStyle="1" w:styleId="a5">
    <w:name w:val="标准文件_正文图标题"/>
    <w:next w:val="aff9"/>
    <w:rsid w:val="00AF39E0"/>
    <w:pPr>
      <w:numPr>
        <w:numId w:val="1"/>
      </w:numPr>
      <w:ind w:left="3544"/>
      <w:jc w:val="center"/>
    </w:pPr>
    <w:rPr>
      <w:rFonts w:ascii="黑体" w:eastAsia="黑体"/>
      <w:sz w:val="21"/>
    </w:rPr>
  </w:style>
  <w:style w:type="paragraph" w:customStyle="1" w:styleId="afff0">
    <w:name w:val="标准文件_字母编号列项"/>
    <w:rsid w:val="00AF39E0"/>
    <w:pPr>
      <w:spacing w:line="300" w:lineRule="exact"/>
      <w:ind w:leftChars="170" w:left="370" w:rightChars="-50" w:right="-50" w:hangingChars="200" w:hanging="200"/>
      <w:jc w:val="both"/>
    </w:pPr>
    <w:rPr>
      <w:rFonts w:ascii="宋体"/>
      <w:sz w:val="21"/>
    </w:rPr>
  </w:style>
  <w:style w:type="paragraph" w:customStyle="1" w:styleId="CharChar1CharCharCharCharCharCharCharCharCharCharCharCharCharCharChar">
    <w:name w:val="Char Char1 Char Char Char Char Char Char Char Char Char Char Char Char Char Char Char"/>
    <w:basedOn w:val="af8"/>
    <w:rsid w:val="00AF39E0"/>
    <w:pPr>
      <w:widowControl/>
      <w:spacing w:after="160" w:line="240" w:lineRule="exact"/>
      <w:jc w:val="left"/>
    </w:pPr>
    <w:rPr>
      <w:rFonts w:ascii="Verdana" w:hAnsi="Verdana"/>
      <w:kern w:val="0"/>
      <w:sz w:val="20"/>
      <w:lang w:eastAsia="en-US"/>
    </w:rPr>
  </w:style>
  <w:style w:type="paragraph" w:customStyle="1" w:styleId="af5">
    <w:name w:val="标准文件_注："/>
    <w:next w:val="aff9"/>
    <w:rsid w:val="000A6801"/>
    <w:pPr>
      <w:widowControl w:val="0"/>
      <w:numPr>
        <w:numId w:val="2"/>
      </w:numPr>
      <w:tabs>
        <w:tab w:val="clear" w:pos="1140"/>
      </w:tabs>
      <w:autoSpaceDE w:val="0"/>
      <w:autoSpaceDN w:val="0"/>
      <w:spacing w:afterLines="30" w:after="30" w:line="300" w:lineRule="exact"/>
      <w:ind w:leftChars="150" w:left="513" w:rightChars="-50" w:right="-50" w:hanging="363"/>
      <w:jc w:val="both"/>
    </w:pPr>
    <w:rPr>
      <w:rFonts w:ascii="宋体"/>
      <w:sz w:val="18"/>
    </w:rPr>
  </w:style>
  <w:style w:type="paragraph" w:styleId="afff1">
    <w:name w:val="Normal Indent"/>
    <w:aliases w:val="正文缩进4"/>
    <w:basedOn w:val="6"/>
    <w:link w:val="Chard"/>
    <w:rsid w:val="00CA28B9"/>
    <w:pPr>
      <w:numPr>
        <w:ilvl w:val="0"/>
        <w:numId w:val="0"/>
      </w:numPr>
      <w:spacing w:line="300" w:lineRule="auto"/>
      <w:ind w:left="850"/>
    </w:pPr>
  </w:style>
  <w:style w:type="character" w:customStyle="1" w:styleId="Chard">
    <w:name w:val="正文缩进 Char"/>
    <w:aliases w:val="正文缩进4 Char"/>
    <w:link w:val="afff1"/>
    <w:rsid w:val="00CA28B9"/>
    <w:rPr>
      <w:kern w:val="2"/>
      <w:sz w:val="24"/>
      <w:szCs w:val="24"/>
    </w:rPr>
  </w:style>
  <w:style w:type="paragraph" w:customStyle="1" w:styleId="Chare">
    <w:name w:val="公式 Char"/>
    <w:basedOn w:val="afff1"/>
    <w:link w:val="CharChar"/>
    <w:rsid w:val="00E86FD4"/>
    <w:pPr>
      <w:tabs>
        <w:tab w:val="center" w:pos="4625"/>
        <w:tab w:val="right" w:pos="9125"/>
      </w:tabs>
      <w:spacing w:line="288" w:lineRule="auto"/>
    </w:pPr>
    <w:rPr>
      <w:sz w:val="21"/>
    </w:rPr>
  </w:style>
  <w:style w:type="character" w:customStyle="1" w:styleId="CharChar">
    <w:name w:val="公式 Char Char"/>
    <w:link w:val="Chare"/>
    <w:rsid w:val="00E86FD4"/>
    <w:rPr>
      <w:kern w:val="2"/>
      <w:sz w:val="21"/>
      <w:szCs w:val="24"/>
    </w:rPr>
  </w:style>
  <w:style w:type="paragraph" w:customStyle="1" w:styleId="25">
    <w:name w:val="图2"/>
    <w:basedOn w:val="af8"/>
    <w:rsid w:val="00B60B2E"/>
    <w:pPr>
      <w:spacing w:before="20" w:line="360" w:lineRule="auto"/>
      <w:jc w:val="center"/>
    </w:pPr>
    <w:rPr>
      <w:sz w:val="24"/>
    </w:rPr>
  </w:style>
  <w:style w:type="paragraph" w:customStyle="1" w:styleId="a6">
    <w:name w:val="标准文件_附录标识"/>
    <w:next w:val="aff2"/>
    <w:rsid w:val="001D4B89"/>
    <w:pPr>
      <w:numPr>
        <w:numId w:val="3"/>
      </w:numPr>
      <w:shd w:val="clear" w:color="FFFFFF" w:fill="FFFFFF"/>
      <w:tabs>
        <w:tab w:val="left" w:pos="6405"/>
      </w:tabs>
      <w:spacing w:before="640" w:after="160"/>
      <w:jc w:val="center"/>
      <w:outlineLvl w:val="0"/>
    </w:pPr>
    <w:rPr>
      <w:rFonts w:ascii="黑体" w:eastAsia="黑体"/>
      <w:noProof/>
      <w:sz w:val="21"/>
    </w:rPr>
  </w:style>
  <w:style w:type="paragraph" w:customStyle="1" w:styleId="a7">
    <w:name w:val="标准文件_附录章标题"/>
    <w:next w:val="aff9"/>
    <w:rsid w:val="001D4B89"/>
    <w:pPr>
      <w:numPr>
        <w:ilvl w:val="1"/>
        <w:numId w:val="3"/>
      </w:numPr>
      <w:wordWrap w:val="0"/>
      <w:overflowPunct w:val="0"/>
      <w:autoSpaceDE w:val="0"/>
      <w:spacing w:beforeLines="50" w:before="50" w:afterLines="50" w:after="50"/>
      <w:ind w:rightChars="-50" w:right="-50"/>
      <w:jc w:val="both"/>
      <w:textAlignment w:val="baseline"/>
      <w:outlineLvl w:val="1"/>
    </w:pPr>
    <w:rPr>
      <w:rFonts w:ascii="黑体" w:eastAsia="黑体"/>
      <w:kern w:val="21"/>
      <w:sz w:val="21"/>
    </w:rPr>
  </w:style>
  <w:style w:type="paragraph" w:customStyle="1" w:styleId="a8">
    <w:name w:val="标准文件_附录一级条标题"/>
    <w:basedOn w:val="a7"/>
    <w:next w:val="aff9"/>
    <w:rsid w:val="001D4B89"/>
    <w:pPr>
      <w:numPr>
        <w:ilvl w:val="2"/>
      </w:numPr>
      <w:autoSpaceDN w:val="0"/>
      <w:spacing w:beforeLines="0" w:before="0" w:afterLines="0" w:after="0"/>
      <w:outlineLvl w:val="2"/>
    </w:pPr>
    <w:rPr>
      <w:spacing w:val="2"/>
    </w:rPr>
  </w:style>
  <w:style w:type="paragraph" w:customStyle="1" w:styleId="a9">
    <w:name w:val="标准文件_附录二级条标题"/>
    <w:basedOn w:val="a8"/>
    <w:next w:val="aff9"/>
    <w:rsid w:val="001D4B89"/>
    <w:pPr>
      <w:numPr>
        <w:ilvl w:val="3"/>
      </w:numPr>
      <w:outlineLvl w:val="3"/>
    </w:pPr>
  </w:style>
  <w:style w:type="paragraph" w:customStyle="1" w:styleId="aa">
    <w:name w:val="标准文件_附录三级条标题"/>
    <w:basedOn w:val="a9"/>
    <w:next w:val="aff9"/>
    <w:rsid w:val="001D4B89"/>
    <w:pPr>
      <w:numPr>
        <w:ilvl w:val="4"/>
      </w:numPr>
      <w:outlineLvl w:val="4"/>
    </w:pPr>
  </w:style>
  <w:style w:type="paragraph" w:customStyle="1" w:styleId="ab">
    <w:name w:val="标准文件_附录四级条标题"/>
    <w:basedOn w:val="aa"/>
    <w:next w:val="aff9"/>
    <w:rsid w:val="001D4B89"/>
    <w:pPr>
      <w:numPr>
        <w:ilvl w:val="5"/>
      </w:numPr>
      <w:outlineLvl w:val="5"/>
    </w:pPr>
  </w:style>
  <w:style w:type="paragraph" w:customStyle="1" w:styleId="ac">
    <w:name w:val="标准文件_附录五级条标题"/>
    <w:basedOn w:val="ab"/>
    <w:next w:val="aff9"/>
    <w:rsid w:val="001D4B89"/>
    <w:pPr>
      <w:numPr>
        <w:ilvl w:val="6"/>
      </w:numPr>
      <w:outlineLvl w:val="6"/>
    </w:pPr>
  </w:style>
  <w:style w:type="paragraph" w:customStyle="1" w:styleId="hcp1">
    <w:name w:val="hcp1"/>
    <w:basedOn w:val="af8"/>
    <w:rsid w:val="00164892"/>
    <w:pPr>
      <w:widowControl/>
      <w:spacing w:before="100" w:beforeAutospacing="1" w:after="100" w:afterAutospacing="1"/>
      <w:jc w:val="center"/>
    </w:pPr>
    <w:rPr>
      <w:rFonts w:ascii="Arial Unicode MS" w:eastAsia="Arial Unicode MS" w:hAnsi="Arial Unicode MS"/>
      <w:kern w:val="0"/>
      <w:sz w:val="24"/>
      <w:szCs w:val="20"/>
    </w:rPr>
  </w:style>
  <w:style w:type="character" w:styleId="afff2">
    <w:name w:val="annotation reference"/>
    <w:semiHidden/>
    <w:rsid w:val="00CA65CB"/>
    <w:rPr>
      <w:sz w:val="21"/>
      <w:szCs w:val="21"/>
    </w:rPr>
  </w:style>
  <w:style w:type="paragraph" w:styleId="afff3">
    <w:name w:val="annotation text"/>
    <w:basedOn w:val="af8"/>
    <w:link w:val="Charf"/>
    <w:rsid w:val="00CA65CB"/>
    <w:pPr>
      <w:jc w:val="left"/>
    </w:pPr>
    <w:rPr>
      <w:lang w:val="x-none" w:eastAsia="x-none"/>
    </w:rPr>
  </w:style>
  <w:style w:type="paragraph" w:styleId="afff4">
    <w:name w:val="annotation subject"/>
    <w:basedOn w:val="afff3"/>
    <w:next w:val="afff3"/>
    <w:link w:val="Charf0"/>
    <w:semiHidden/>
    <w:rsid w:val="00CA65CB"/>
    <w:rPr>
      <w:b/>
      <w:bCs/>
    </w:rPr>
  </w:style>
  <w:style w:type="character" w:customStyle="1" w:styleId="Char3">
    <w:name w:val="正文文本缩进 Char"/>
    <w:link w:val="aff1"/>
    <w:rsid w:val="00107401"/>
    <w:rPr>
      <w:rFonts w:eastAsia="宋体"/>
      <w:kern w:val="2"/>
      <w:sz w:val="21"/>
      <w:szCs w:val="21"/>
      <w:lang w:val="en-US" w:eastAsia="zh-CN" w:bidi="ar-SA"/>
    </w:rPr>
  </w:style>
  <w:style w:type="character" w:customStyle="1" w:styleId="2Char0">
    <w:name w:val="正文首行缩进 2 Char"/>
    <w:link w:val="21"/>
    <w:rsid w:val="00E27ACF"/>
    <w:rPr>
      <w:rFonts w:eastAsia="宋体"/>
      <w:kern w:val="2"/>
      <w:sz w:val="24"/>
      <w:szCs w:val="21"/>
      <w:lang w:val="en-US" w:eastAsia="zh-CN" w:bidi="ar-SA"/>
    </w:rPr>
  </w:style>
  <w:style w:type="paragraph" w:styleId="50">
    <w:name w:val="toc 5"/>
    <w:basedOn w:val="af8"/>
    <w:next w:val="af8"/>
    <w:autoRedefine/>
    <w:uiPriority w:val="39"/>
    <w:rsid w:val="00786952"/>
    <w:pPr>
      <w:ind w:left="840"/>
      <w:jc w:val="left"/>
    </w:pPr>
    <w:rPr>
      <w:sz w:val="18"/>
      <w:szCs w:val="18"/>
    </w:rPr>
  </w:style>
  <w:style w:type="paragraph" w:styleId="60">
    <w:name w:val="toc 6"/>
    <w:basedOn w:val="af8"/>
    <w:next w:val="af8"/>
    <w:autoRedefine/>
    <w:uiPriority w:val="39"/>
    <w:rsid w:val="00786952"/>
    <w:pPr>
      <w:ind w:left="1050"/>
      <w:jc w:val="left"/>
    </w:pPr>
    <w:rPr>
      <w:sz w:val="18"/>
      <w:szCs w:val="18"/>
    </w:rPr>
  </w:style>
  <w:style w:type="paragraph" w:styleId="70">
    <w:name w:val="toc 7"/>
    <w:basedOn w:val="af8"/>
    <w:next w:val="af8"/>
    <w:autoRedefine/>
    <w:uiPriority w:val="39"/>
    <w:rsid w:val="00786952"/>
    <w:pPr>
      <w:ind w:left="1260"/>
      <w:jc w:val="left"/>
    </w:pPr>
    <w:rPr>
      <w:sz w:val="18"/>
      <w:szCs w:val="18"/>
    </w:rPr>
  </w:style>
  <w:style w:type="paragraph" w:styleId="90">
    <w:name w:val="toc 9"/>
    <w:basedOn w:val="af8"/>
    <w:next w:val="af8"/>
    <w:autoRedefine/>
    <w:uiPriority w:val="39"/>
    <w:rsid w:val="00786952"/>
    <w:pPr>
      <w:ind w:left="1680"/>
      <w:jc w:val="left"/>
    </w:pPr>
    <w:rPr>
      <w:sz w:val="18"/>
      <w:szCs w:val="18"/>
    </w:rPr>
  </w:style>
  <w:style w:type="paragraph" w:customStyle="1" w:styleId="26">
    <w:name w:val="正文首行缩进2"/>
    <w:basedOn w:val="af8"/>
    <w:next w:val="Equ"/>
    <w:rsid w:val="005D7946"/>
    <w:pPr>
      <w:spacing w:before="60" w:after="60" w:line="360" w:lineRule="auto"/>
      <w:ind w:firstLine="425"/>
      <w:jc w:val="left"/>
    </w:pPr>
    <w:rPr>
      <w:sz w:val="24"/>
      <w:szCs w:val="20"/>
    </w:rPr>
  </w:style>
  <w:style w:type="paragraph" w:customStyle="1" w:styleId="afff5">
    <w:name w:val="图文"/>
    <w:basedOn w:val="af8"/>
    <w:rsid w:val="002525B2"/>
    <w:pPr>
      <w:jc w:val="center"/>
    </w:pPr>
    <w:rPr>
      <w:sz w:val="18"/>
      <w:szCs w:val="20"/>
    </w:rPr>
  </w:style>
  <w:style w:type="paragraph" w:customStyle="1" w:styleId="1">
    <w:name w:val="标题 1 + 黑色"/>
    <w:basedOn w:val="10"/>
    <w:rsid w:val="001E4B0D"/>
    <w:pPr>
      <w:numPr>
        <w:numId w:val="20"/>
      </w:numPr>
      <w:spacing w:beforeLines="50" w:before="156"/>
    </w:pPr>
    <w:rPr>
      <w:color w:val="auto"/>
    </w:rPr>
  </w:style>
  <w:style w:type="paragraph" w:customStyle="1" w:styleId="3">
    <w:name w:val="标题 3 + 黑色"/>
    <w:basedOn w:val="30"/>
    <w:link w:val="3Char1"/>
    <w:qFormat/>
    <w:rsid w:val="00FF02EF"/>
    <w:pPr>
      <w:numPr>
        <w:numId w:val="20"/>
      </w:numPr>
    </w:pPr>
    <w:rPr>
      <w:rFonts w:eastAsia="黑体"/>
      <w:bCs/>
      <w:color w:val="000000"/>
    </w:rPr>
  </w:style>
  <w:style w:type="character" w:customStyle="1" w:styleId="3Char1">
    <w:name w:val="标题 3 + 黑色 Char"/>
    <w:link w:val="3"/>
    <w:rsid w:val="00FF02EF"/>
    <w:rPr>
      <w:rFonts w:ascii="宋体" w:eastAsia="黑体" w:hAnsi="宋体"/>
      <w:b/>
      <w:bCs/>
      <w:color w:val="000000"/>
      <w:kern w:val="2"/>
      <w:sz w:val="24"/>
      <w:szCs w:val="24"/>
      <w:lang w:val="x-none" w:eastAsia="x-none"/>
    </w:rPr>
  </w:style>
  <w:style w:type="paragraph" w:customStyle="1" w:styleId="27">
    <w:name w:val="样式 标题 2 + 黑色"/>
    <w:basedOn w:val="2"/>
    <w:rsid w:val="00B61C7E"/>
    <w:rPr>
      <w:rFonts w:eastAsia="黑体"/>
      <w:b w:val="0"/>
      <w:color w:val="000000"/>
    </w:rPr>
  </w:style>
  <w:style w:type="paragraph" w:customStyle="1" w:styleId="SS10">
    <w:name w:val="SS标题1"/>
    <w:basedOn w:val="af8"/>
    <w:next w:val="21"/>
    <w:rsid w:val="00F76618"/>
    <w:pPr>
      <w:numPr>
        <w:numId w:val="4"/>
      </w:numPr>
      <w:tabs>
        <w:tab w:val="left" w:pos="360"/>
      </w:tabs>
      <w:spacing w:line="360" w:lineRule="auto"/>
      <w:jc w:val="left"/>
    </w:pPr>
    <w:rPr>
      <w:rFonts w:ascii="仿宋_GB2312" w:eastAsia="仿宋_GB2312"/>
      <w:b/>
      <w:spacing w:val="20"/>
      <w:sz w:val="28"/>
      <w:szCs w:val="28"/>
    </w:rPr>
  </w:style>
  <w:style w:type="paragraph" w:customStyle="1" w:styleId="SS2">
    <w:name w:val="SS标题2"/>
    <w:basedOn w:val="af8"/>
    <w:next w:val="21"/>
    <w:rsid w:val="00F76618"/>
    <w:pPr>
      <w:numPr>
        <w:ilvl w:val="1"/>
        <w:numId w:val="9"/>
      </w:numPr>
      <w:spacing w:before="156" w:line="360" w:lineRule="auto"/>
      <w:jc w:val="left"/>
    </w:pPr>
    <w:rPr>
      <w:rFonts w:ascii="仿宋_GB2312" w:eastAsia="仿宋_GB2312" w:cs="仿宋_GB2312"/>
      <w:b/>
      <w:bCs/>
      <w:sz w:val="28"/>
      <w:szCs w:val="28"/>
    </w:rPr>
  </w:style>
  <w:style w:type="paragraph" w:customStyle="1" w:styleId="GB231205">
    <w:name w:val="样式 列出段落 + 仿宋_GB2312 四号 加粗 段前: 0.5 行"/>
    <w:basedOn w:val="af8"/>
    <w:rsid w:val="00F76618"/>
    <w:pPr>
      <w:numPr>
        <w:numId w:val="5"/>
      </w:numPr>
      <w:spacing w:beforeLines="50" w:before="50" w:line="360" w:lineRule="auto"/>
    </w:pPr>
    <w:rPr>
      <w:rFonts w:ascii="仿宋_GB2312" w:eastAsia="仿宋_GB2312" w:cs="宋体"/>
      <w:b/>
      <w:bCs/>
      <w:sz w:val="28"/>
      <w:szCs w:val="28"/>
    </w:rPr>
  </w:style>
  <w:style w:type="paragraph" w:customStyle="1" w:styleId="SS20">
    <w:name w:val="SS正文首行缩进 2"/>
    <w:basedOn w:val="af8"/>
    <w:rsid w:val="00F76618"/>
    <w:pPr>
      <w:spacing w:before="156" w:line="360" w:lineRule="auto"/>
      <w:ind w:firstLineChars="200" w:firstLine="200"/>
    </w:pPr>
    <w:rPr>
      <w:rFonts w:eastAsia="仿宋_GB2312" w:cs="宋体"/>
      <w:sz w:val="28"/>
      <w:szCs w:val="28"/>
    </w:rPr>
  </w:style>
  <w:style w:type="paragraph" w:customStyle="1" w:styleId="SS1">
    <w:name w:val="SS表标题1"/>
    <w:basedOn w:val="af8"/>
    <w:next w:val="SS20"/>
    <w:rsid w:val="00F76618"/>
    <w:pPr>
      <w:numPr>
        <w:numId w:val="6"/>
      </w:numPr>
      <w:spacing w:line="360" w:lineRule="auto"/>
      <w:jc w:val="center"/>
    </w:pPr>
    <w:rPr>
      <w:rFonts w:eastAsia="仿宋_GB2312" w:cs="仿宋_GB2312"/>
      <w:sz w:val="28"/>
      <w:szCs w:val="28"/>
    </w:rPr>
  </w:style>
  <w:style w:type="paragraph" w:customStyle="1" w:styleId="SS3">
    <w:name w:val="SS标题3"/>
    <w:basedOn w:val="af8"/>
    <w:next w:val="SS20"/>
    <w:rsid w:val="00F76618"/>
    <w:pPr>
      <w:numPr>
        <w:ilvl w:val="2"/>
        <w:numId w:val="9"/>
      </w:numPr>
      <w:spacing w:before="156" w:line="360" w:lineRule="auto"/>
    </w:pPr>
    <w:rPr>
      <w:rFonts w:eastAsia="仿宋_GB2312"/>
      <w:b/>
      <w:bCs/>
      <w:sz w:val="28"/>
      <w:szCs w:val="28"/>
    </w:rPr>
  </w:style>
  <w:style w:type="paragraph" w:customStyle="1" w:styleId="SS0">
    <w:name w:val="SS图标题"/>
    <w:basedOn w:val="af8"/>
    <w:next w:val="SS20"/>
    <w:autoRedefine/>
    <w:rsid w:val="00F76618"/>
    <w:pPr>
      <w:numPr>
        <w:numId w:val="7"/>
      </w:numPr>
      <w:spacing w:line="360" w:lineRule="auto"/>
      <w:jc w:val="center"/>
    </w:pPr>
    <w:rPr>
      <w:rFonts w:eastAsia="仿宋_GB2312"/>
      <w:sz w:val="28"/>
      <w:szCs w:val="28"/>
    </w:rPr>
  </w:style>
  <w:style w:type="paragraph" w:customStyle="1" w:styleId="SS">
    <w:name w:val="SS公式编号"/>
    <w:basedOn w:val="af8"/>
    <w:next w:val="SS20"/>
    <w:rsid w:val="00F76618"/>
    <w:pPr>
      <w:numPr>
        <w:numId w:val="8"/>
      </w:numPr>
      <w:spacing w:before="156" w:line="360" w:lineRule="auto"/>
      <w:jc w:val="right"/>
    </w:pPr>
    <w:rPr>
      <w:rFonts w:ascii="仿宋_GB2312" w:eastAsia="仿宋_GB2312" w:cs="仿宋_GB2312"/>
      <w:position w:val="-12"/>
      <w:sz w:val="24"/>
    </w:rPr>
  </w:style>
  <w:style w:type="paragraph" w:customStyle="1" w:styleId="SS4">
    <w:name w:val="SS标题4"/>
    <w:basedOn w:val="af8"/>
    <w:next w:val="SS20"/>
    <w:rsid w:val="00F76618"/>
    <w:pPr>
      <w:numPr>
        <w:ilvl w:val="3"/>
        <w:numId w:val="9"/>
      </w:numPr>
      <w:spacing w:line="360" w:lineRule="auto"/>
    </w:pPr>
    <w:rPr>
      <w:rFonts w:eastAsia="仿宋_GB2312" w:cs="宋体"/>
      <w:b/>
      <w:sz w:val="28"/>
      <w:szCs w:val="28"/>
    </w:rPr>
  </w:style>
  <w:style w:type="character" w:customStyle="1" w:styleId="6Char">
    <w:name w:val="标题 6 Char"/>
    <w:link w:val="6"/>
    <w:rsid w:val="009B739B"/>
    <w:rPr>
      <w:kern w:val="2"/>
      <w:sz w:val="24"/>
      <w:szCs w:val="24"/>
      <w:lang w:val="x-none" w:eastAsia="x-none"/>
    </w:rPr>
  </w:style>
  <w:style w:type="paragraph" w:customStyle="1" w:styleId="TabNo">
    <w:name w:val="Tab No"/>
    <w:basedOn w:val="af8"/>
    <w:rsid w:val="003F528B"/>
    <w:pPr>
      <w:numPr>
        <w:numId w:val="12"/>
      </w:numPr>
      <w:spacing w:beforeLines="50" w:before="156"/>
      <w:jc w:val="center"/>
      <w:outlineLvl w:val="5"/>
    </w:pPr>
    <w:rPr>
      <w:szCs w:val="24"/>
    </w:rPr>
  </w:style>
  <w:style w:type="paragraph" w:customStyle="1" w:styleId="110">
    <w:name w:val="表: 多倍行距 1.1 字行"/>
    <w:basedOn w:val="af8"/>
    <w:rsid w:val="003F528B"/>
    <w:pPr>
      <w:jc w:val="center"/>
    </w:pPr>
    <w:rPr>
      <w:rFonts w:cs="宋体"/>
      <w:szCs w:val="20"/>
    </w:rPr>
  </w:style>
  <w:style w:type="paragraph" w:styleId="a">
    <w:name w:val="List Bullet"/>
    <w:basedOn w:val="af8"/>
    <w:link w:val="Charf1"/>
    <w:rsid w:val="00BB6192"/>
    <w:pPr>
      <w:numPr>
        <w:numId w:val="13"/>
      </w:numPr>
    </w:pPr>
    <w:rPr>
      <w:szCs w:val="24"/>
      <w:lang w:val="x-none" w:eastAsia="x-none"/>
    </w:rPr>
  </w:style>
  <w:style w:type="character" w:customStyle="1" w:styleId="Charf1">
    <w:name w:val="列表项目符号 Char"/>
    <w:link w:val="a"/>
    <w:rsid w:val="00BB6192"/>
    <w:rPr>
      <w:kern w:val="2"/>
      <w:sz w:val="21"/>
      <w:szCs w:val="24"/>
      <w:lang w:val="x-none" w:eastAsia="x-none"/>
    </w:rPr>
  </w:style>
  <w:style w:type="paragraph" w:customStyle="1" w:styleId="Default">
    <w:name w:val="Default"/>
    <w:rsid w:val="0011696C"/>
    <w:pPr>
      <w:widowControl w:val="0"/>
      <w:autoSpaceDE w:val="0"/>
      <w:autoSpaceDN w:val="0"/>
      <w:adjustRightInd w:val="0"/>
    </w:pPr>
    <w:rPr>
      <w:rFonts w:ascii="KaiTi" w:eastAsia="KaiTi" w:cs="KaiTi"/>
      <w:color w:val="000000"/>
      <w:sz w:val="24"/>
      <w:szCs w:val="24"/>
    </w:rPr>
  </w:style>
  <w:style w:type="paragraph" w:styleId="afff6">
    <w:name w:val="List Paragraph"/>
    <w:basedOn w:val="af8"/>
    <w:uiPriority w:val="34"/>
    <w:qFormat/>
    <w:rsid w:val="00682AE2"/>
    <w:pPr>
      <w:ind w:firstLineChars="200" w:firstLine="420"/>
    </w:pPr>
  </w:style>
  <w:style w:type="paragraph" w:customStyle="1" w:styleId="afff7">
    <w:name w:val="标准书脚_奇数页"/>
    <w:rsid w:val="00EF4722"/>
    <w:pPr>
      <w:jc w:val="right"/>
    </w:pPr>
    <w:rPr>
      <w:rFonts w:ascii="宋体"/>
      <w:sz w:val="18"/>
    </w:rPr>
  </w:style>
  <w:style w:type="paragraph" w:customStyle="1" w:styleId="a2">
    <w:name w:val="列项·"/>
    <w:rsid w:val="00EF4722"/>
    <w:pPr>
      <w:numPr>
        <w:numId w:val="14"/>
      </w:numPr>
      <w:tabs>
        <w:tab w:val="clear" w:pos="1140"/>
        <w:tab w:val="left" w:pos="840"/>
      </w:tabs>
      <w:ind w:leftChars="200" w:left="840" w:hangingChars="200" w:hanging="420"/>
      <w:jc w:val="both"/>
    </w:pPr>
    <w:rPr>
      <w:rFonts w:ascii="宋体"/>
      <w:sz w:val="21"/>
    </w:rPr>
  </w:style>
  <w:style w:type="character" w:customStyle="1" w:styleId="Char0">
    <w:name w:val="页脚 Char"/>
    <w:link w:val="afd"/>
    <w:uiPriority w:val="99"/>
    <w:rsid w:val="00EF4722"/>
    <w:rPr>
      <w:kern w:val="2"/>
      <w:sz w:val="18"/>
      <w:szCs w:val="21"/>
    </w:rPr>
  </w:style>
  <w:style w:type="character" w:customStyle="1" w:styleId="1Char">
    <w:name w:val="标题 1 Char"/>
    <w:link w:val="10"/>
    <w:rsid w:val="00CD39BC"/>
    <w:rPr>
      <w:b/>
      <w:color w:val="000000"/>
      <w:sz w:val="24"/>
      <w:szCs w:val="24"/>
      <w:lang w:val="x-none" w:eastAsia="x-none"/>
    </w:rPr>
  </w:style>
  <w:style w:type="character" w:customStyle="1" w:styleId="2Char">
    <w:name w:val="标题 2 Char"/>
    <w:link w:val="2"/>
    <w:rsid w:val="006A478D"/>
    <w:rPr>
      <w:b/>
      <w:bCs/>
      <w:sz w:val="24"/>
      <w:szCs w:val="24"/>
      <w:lang w:val="x-none" w:eastAsia="x-none"/>
    </w:rPr>
  </w:style>
  <w:style w:type="character" w:customStyle="1" w:styleId="4Char">
    <w:name w:val="标题 4 Char"/>
    <w:link w:val="4"/>
    <w:rsid w:val="008A37E9"/>
    <w:rPr>
      <w:rFonts w:ascii="宋体" w:hAnsi="宋体"/>
      <w:bCs/>
      <w:kern w:val="2"/>
      <w:sz w:val="24"/>
      <w:szCs w:val="28"/>
      <w:lang w:val="x-none" w:eastAsia="x-none"/>
    </w:rPr>
  </w:style>
  <w:style w:type="character" w:customStyle="1" w:styleId="5Char">
    <w:name w:val="标题 5 Char"/>
    <w:link w:val="5"/>
    <w:rsid w:val="00DA79DD"/>
    <w:rPr>
      <w:b/>
      <w:bCs/>
      <w:kern w:val="2"/>
      <w:sz w:val="28"/>
      <w:szCs w:val="28"/>
      <w:lang w:val="x-none" w:eastAsia="x-none"/>
    </w:rPr>
  </w:style>
  <w:style w:type="character" w:customStyle="1" w:styleId="7Char">
    <w:name w:val="标题 7 Char"/>
    <w:link w:val="7"/>
    <w:uiPriority w:val="9"/>
    <w:rsid w:val="00DA79DD"/>
    <w:rPr>
      <w:kern w:val="2"/>
      <w:sz w:val="24"/>
      <w:szCs w:val="24"/>
    </w:rPr>
  </w:style>
  <w:style w:type="character" w:customStyle="1" w:styleId="8Char">
    <w:name w:val="标题 8 Char"/>
    <w:link w:val="8"/>
    <w:rsid w:val="00DA79DD"/>
    <w:rPr>
      <w:rFonts w:ascii="Arial" w:eastAsia="黑体" w:hAnsi="Arial"/>
      <w:kern w:val="2"/>
      <w:sz w:val="28"/>
      <w:szCs w:val="24"/>
    </w:rPr>
  </w:style>
  <w:style w:type="character" w:customStyle="1" w:styleId="9Char">
    <w:name w:val="标题 9 Char"/>
    <w:link w:val="9"/>
    <w:rsid w:val="00DA79DD"/>
    <w:rPr>
      <w:rFonts w:ascii="Arial" w:eastAsia="黑体" w:hAnsi="Arial"/>
      <w:kern w:val="2"/>
      <w:sz w:val="21"/>
      <w:szCs w:val="21"/>
    </w:rPr>
  </w:style>
  <w:style w:type="character" w:customStyle="1" w:styleId="Char">
    <w:name w:val="页眉 Char"/>
    <w:link w:val="afc"/>
    <w:uiPriority w:val="99"/>
    <w:rsid w:val="00DA79DD"/>
    <w:rPr>
      <w:kern w:val="2"/>
      <w:sz w:val="18"/>
      <w:szCs w:val="21"/>
    </w:rPr>
  </w:style>
  <w:style w:type="character" w:customStyle="1" w:styleId="Char1">
    <w:name w:val="文档结构图 Char"/>
    <w:link w:val="afe"/>
    <w:rsid w:val="00DA79DD"/>
    <w:rPr>
      <w:kern w:val="2"/>
      <w:sz w:val="21"/>
      <w:szCs w:val="21"/>
      <w:shd w:val="clear" w:color="auto" w:fill="000080"/>
    </w:rPr>
  </w:style>
  <w:style w:type="character" w:customStyle="1" w:styleId="Char2">
    <w:name w:val="标题 Char"/>
    <w:link w:val="aff0"/>
    <w:rsid w:val="00DA79DD"/>
    <w:rPr>
      <w:rFonts w:ascii="Arial" w:hAnsi="Arial" w:cs="Arial"/>
      <w:b/>
      <w:bCs/>
      <w:kern w:val="2"/>
      <w:sz w:val="32"/>
      <w:szCs w:val="32"/>
    </w:rPr>
  </w:style>
  <w:style w:type="character" w:customStyle="1" w:styleId="Char4">
    <w:name w:val="正文文本 Char"/>
    <w:link w:val="aff2"/>
    <w:rsid w:val="00DA79DD"/>
    <w:rPr>
      <w:kern w:val="2"/>
      <w:sz w:val="21"/>
      <w:szCs w:val="21"/>
    </w:rPr>
  </w:style>
  <w:style w:type="character" w:customStyle="1" w:styleId="Char5">
    <w:name w:val="正文首行缩进 Char"/>
    <w:link w:val="aff3"/>
    <w:rsid w:val="00044B91"/>
    <w:rPr>
      <w:kern w:val="2"/>
      <w:sz w:val="24"/>
      <w:szCs w:val="21"/>
    </w:rPr>
  </w:style>
  <w:style w:type="character" w:customStyle="1" w:styleId="2Char1">
    <w:name w:val="正文文本 2 Char"/>
    <w:link w:val="22"/>
    <w:rsid w:val="00DA79DD"/>
    <w:rPr>
      <w:kern w:val="2"/>
      <w:sz w:val="21"/>
      <w:szCs w:val="21"/>
    </w:rPr>
  </w:style>
  <w:style w:type="character" w:customStyle="1" w:styleId="2Char2">
    <w:name w:val="正文文本缩进 2 Char"/>
    <w:link w:val="23"/>
    <w:rsid w:val="00DA79DD"/>
    <w:rPr>
      <w:kern w:val="2"/>
      <w:sz w:val="21"/>
      <w:szCs w:val="21"/>
    </w:rPr>
  </w:style>
  <w:style w:type="character" w:customStyle="1" w:styleId="Char7">
    <w:name w:val="副标题 Char"/>
    <w:link w:val="aff5"/>
    <w:rsid w:val="00DA79DD"/>
    <w:rPr>
      <w:rFonts w:ascii="Arial" w:hAnsi="Arial" w:cs="Arial"/>
      <w:b/>
      <w:bCs/>
      <w:kern w:val="28"/>
      <w:sz w:val="32"/>
      <w:szCs w:val="32"/>
    </w:rPr>
  </w:style>
  <w:style w:type="character" w:customStyle="1" w:styleId="Char8">
    <w:name w:val="日期 Char"/>
    <w:link w:val="aff7"/>
    <w:rsid w:val="00DA79DD"/>
    <w:rPr>
      <w:kern w:val="2"/>
      <w:sz w:val="19"/>
      <w:szCs w:val="21"/>
    </w:rPr>
  </w:style>
  <w:style w:type="character" w:customStyle="1" w:styleId="Char9">
    <w:name w:val="纯文本 Char"/>
    <w:aliases w:val="普通文字 Char Char Char,普通文字 Char1,Texte Char,标题1 Char,普通文字 Char Char Char Char Char Char Char Char,普通文字 Char Char1,普通文字 Char Char Char Char Char Char,孙普文字 Char,纯文本 Char1 Char Char Char,纯文本 Char Char Char Char Char,纯文本 Char Char1 Char"/>
    <w:link w:val="aff8"/>
    <w:rsid w:val="00DA79DD"/>
    <w:rPr>
      <w:rFonts w:ascii="宋体" w:hAnsi="Courier New"/>
      <w:kern w:val="2"/>
      <w:sz w:val="21"/>
      <w:szCs w:val="21"/>
    </w:rPr>
  </w:style>
  <w:style w:type="character" w:customStyle="1" w:styleId="3Char0">
    <w:name w:val="正文文本缩进 3 Char"/>
    <w:link w:val="32"/>
    <w:rsid w:val="00DA79DD"/>
    <w:rPr>
      <w:color w:val="FF0000"/>
      <w:kern w:val="2"/>
      <w:sz w:val="24"/>
      <w:szCs w:val="24"/>
    </w:rPr>
  </w:style>
  <w:style w:type="character" w:customStyle="1" w:styleId="Charc">
    <w:name w:val="批注框文本 Char"/>
    <w:link w:val="afff"/>
    <w:rsid w:val="00DA79DD"/>
    <w:rPr>
      <w:kern w:val="2"/>
      <w:sz w:val="18"/>
      <w:szCs w:val="18"/>
    </w:rPr>
  </w:style>
  <w:style w:type="character" w:customStyle="1" w:styleId="Charf">
    <w:name w:val="批注文字 Char"/>
    <w:link w:val="afff3"/>
    <w:rsid w:val="00DA79DD"/>
    <w:rPr>
      <w:kern w:val="2"/>
      <w:sz w:val="21"/>
      <w:szCs w:val="21"/>
    </w:rPr>
  </w:style>
  <w:style w:type="character" w:customStyle="1" w:styleId="Charf0">
    <w:name w:val="批注主题 Char"/>
    <w:link w:val="afff4"/>
    <w:semiHidden/>
    <w:rsid w:val="00DA79DD"/>
    <w:rPr>
      <w:b/>
      <w:bCs/>
      <w:kern w:val="2"/>
      <w:sz w:val="21"/>
      <w:szCs w:val="21"/>
    </w:rPr>
  </w:style>
  <w:style w:type="paragraph" w:customStyle="1" w:styleId="afff8">
    <w:name w:val="标准文件_标准部门"/>
    <w:basedOn w:val="af8"/>
    <w:next w:val="af8"/>
    <w:rsid w:val="00124FFC"/>
    <w:pPr>
      <w:spacing w:line="310" w:lineRule="exact"/>
      <w:jc w:val="right"/>
    </w:pPr>
    <w:rPr>
      <w:rFonts w:ascii="黑体" w:eastAsia="黑体"/>
      <w:sz w:val="32"/>
      <w:szCs w:val="20"/>
    </w:rPr>
  </w:style>
  <w:style w:type="paragraph" w:customStyle="1" w:styleId="afff9">
    <w:name w:val="标准文件_标准代替"/>
    <w:basedOn w:val="af8"/>
    <w:next w:val="af8"/>
    <w:rsid w:val="00124FFC"/>
    <w:pPr>
      <w:spacing w:line="310" w:lineRule="exact"/>
      <w:jc w:val="right"/>
    </w:pPr>
    <w:rPr>
      <w:rFonts w:ascii="宋体"/>
      <w:kern w:val="0"/>
      <w:szCs w:val="20"/>
    </w:rPr>
  </w:style>
  <w:style w:type="paragraph" w:customStyle="1" w:styleId="afffa">
    <w:name w:val="标准文件_封面标准编号"/>
    <w:basedOn w:val="af8"/>
    <w:next w:val="afff9"/>
    <w:autoRedefine/>
    <w:rsid w:val="00124FFC"/>
    <w:pPr>
      <w:spacing w:line="310" w:lineRule="exact"/>
      <w:ind w:leftChars="-135" w:left="-283"/>
      <w:jc w:val="right"/>
    </w:pPr>
    <w:rPr>
      <w:rFonts w:eastAsia="黑体"/>
      <w:b/>
      <w:kern w:val="0"/>
      <w:sz w:val="36"/>
      <w:szCs w:val="20"/>
    </w:rPr>
  </w:style>
  <w:style w:type="paragraph" w:customStyle="1" w:styleId="afffb">
    <w:name w:val="标准文件_封面标准分类号"/>
    <w:basedOn w:val="af8"/>
    <w:rsid w:val="00124FFC"/>
    <w:pPr>
      <w:spacing w:line="310" w:lineRule="exact"/>
    </w:pPr>
    <w:rPr>
      <w:rFonts w:ascii="黑体" w:eastAsia="黑体"/>
      <w:kern w:val="0"/>
      <w:sz w:val="28"/>
      <w:szCs w:val="20"/>
    </w:rPr>
  </w:style>
  <w:style w:type="paragraph" w:customStyle="1" w:styleId="afffc">
    <w:name w:val="标准文件_封面标准名称"/>
    <w:basedOn w:val="af8"/>
    <w:rsid w:val="00124FFC"/>
    <w:pPr>
      <w:spacing w:beforeLines="100" w:line="500" w:lineRule="exact"/>
      <w:jc w:val="center"/>
    </w:pPr>
    <w:rPr>
      <w:rFonts w:ascii="黑体" w:eastAsia="黑体"/>
      <w:kern w:val="0"/>
      <w:sz w:val="52"/>
      <w:szCs w:val="20"/>
    </w:rPr>
  </w:style>
  <w:style w:type="paragraph" w:customStyle="1" w:styleId="afffd">
    <w:name w:val="标准文件_封面标准英文名称"/>
    <w:basedOn w:val="af8"/>
    <w:rsid w:val="00124FFC"/>
    <w:pPr>
      <w:spacing w:line="440" w:lineRule="exact"/>
      <w:jc w:val="center"/>
    </w:pPr>
    <w:rPr>
      <w:rFonts w:eastAsia="黑体"/>
      <w:b/>
      <w:sz w:val="28"/>
      <w:szCs w:val="20"/>
    </w:rPr>
  </w:style>
  <w:style w:type="paragraph" w:customStyle="1" w:styleId="afffe">
    <w:name w:val="标准文件_封面发布日期"/>
    <w:basedOn w:val="af8"/>
    <w:rsid w:val="00124FFC"/>
    <w:pPr>
      <w:spacing w:line="310" w:lineRule="exact"/>
    </w:pPr>
    <w:rPr>
      <w:rFonts w:ascii="黑体" w:eastAsia="黑体"/>
      <w:kern w:val="0"/>
      <w:sz w:val="28"/>
      <w:szCs w:val="20"/>
    </w:rPr>
  </w:style>
  <w:style w:type="paragraph" w:customStyle="1" w:styleId="affff">
    <w:name w:val="标准文件_图表脚注"/>
    <w:next w:val="af8"/>
    <w:rsid w:val="00124FFC"/>
    <w:pPr>
      <w:tabs>
        <w:tab w:val="left" w:pos="210"/>
      </w:tabs>
      <w:spacing w:line="300" w:lineRule="exact"/>
      <w:ind w:leftChars="200" w:left="280" w:hangingChars="80" w:hanging="80"/>
      <w:jc w:val="both"/>
    </w:pPr>
    <w:rPr>
      <w:rFonts w:ascii="宋体"/>
      <w:sz w:val="18"/>
    </w:rPr>
  </w:style>
  <w:style w:type="paragraph" w:customStyle="1" w:styleId="affff0">
    <w:name w:val="标准文件_封面实施日期"/>
    <w:basedOn w:val="af8"/>
    <w:rsid w:val="00124FFC"/>
    <w:pPr>
      <w:spacing w:line="310" w:lineRule="exact"/>
      <w:jc w:val="right"/>
    </w:pPr>
    <w:rPr>
      <w:rFonts w:ascii="黑体" w:eastAsia="黑体"/>
      <w:sz w:val="28"/>
      <w:szCs w:val="20"/>
    </w:rPr>
  </w:style>
  <w:style w:type="paragraph" w:customStyle="1" w:styleId="affff1">
    <w:name w:val="标准文件_目录标题"/>
    <w:basedOn w:val="af8"/>
    <w:rsid w:val="00124FFC"/>
    <w:pPr>
      <w:spacing w:before="540" w:after="600" w:line="310" w:lineRule="exact"/>
      <w:jc w:val="center"/>
    </w:pPr>
    <w:rPr>
      <w:rFonts w:eastAsia="黑体"/>
      <w:sz w:val="32"/>
      <w:szCs w:val="20"/>
    </w:rPr>
  </w:style>
  <w:style w:type="paragraph" w:customStyle="1" w:styleId="c">
    <w:name w:val="c前言标准编号"/>
    <w:basedOn w:val="af8"/>
    <w:rsid w:val="00124FFC"/>
    <w:pPr>
      <w:spacing w:line="360" w:lineRule="atLeast"/>
    </w:pPr>
    <w:rPr>
      <w:rFonts w:eastAsia="黑体"/>
      <w:szCs w:val="20"/>
    </w:rPr>
  </w:style>
  <w:style w:type="paragraph" w:customStyle="1" w:styleId="affff2">
    <w:name w:val="标准标志"/>
    <w:next w:val="af8"/>
    <w:rsid w:val="00124FFC"/>
    <w:pPr>
      <w:framePr w:w="2268" w:h="1392" w:hRule="exact" w:wrap="around" w:hAnchor="margin" w:x="6748" w:y="171" w:anchorLock="1"/>
      <w:shd w:val="solid" w:color="FFFFFF" w:fill="FFFFFF"/>
      <w:spacing w:line="0" w:lineRule="atLeast"/>
      <w:jc w:val="right"/>
    </w:pPr>
    <w:rPr>
      <w:b/>
      <w:w w:val="130"/>
      <w:sz w:val="96"/>
    </w:rPr>
  </w:style>
  <w:style w:type="paragraph" w:customStyle="1" w:styleId="affff3">
    <w:name w:val="标准称谓"/>
    <w:next w:val="af8"/>
    <w:rsid w:val="00124FFC"/>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spacing w:val="20"/>
      <w:w w:val="148"/>
      <w:sz w:val="52"/>
    </w:rPr>
  </w:style>
  <w:style w:type="paragraph" w:customStyle="1" w:styleId="affff4">
    <w:name w:val="标准书脚_偶数页"/>
    <w:rsid w:val="00124FFC"/>
    <w:rPr>
      <w:rFonts w:ascii="宋体"/>
      <w:sz w:val="18"/>
    </w:rPr>
  </w:style>
  <w:style w:type="paragraph" w:customStyle="1" w:styleId="affff5">
    <w:name w:val="标准文件_标准书眉_奇数页"/>
    <w:next w:val="af8"/>
    <w:rsid w:val="00124FFC"/>
    <w:pPr>
      <w:tabs>
        <w:tab w:val="center" w:pos="4154"/>
        <w:tab w:val="right" w:pos="8306"/>
      </w:tabs>
      <w:spacing w:after="120"/>
      <w:jc w:val="right"/>
    </w:pPr>
    <w:rPr>
      <w:rFonts w:ascii="黑体" w:eastAsia="黑体" w:hAnsi="宋体"/>
      <w:noProof/>
      <w:sz w:val="21"/>
    </w:rPr>
  </w:style>
  <w:style w:type="paragraph" w:customStyle="1" w:styleId="affff6">
    <w:name w:val="标准文件_标准书眉_偶数页"/>
    <w:basedOn w:val="affff5"/>
    <w:next w:val="af8"/>
    <w:rsid w:val="00124FFC"/>
    <w:pPr>
      <w:jc w:val="left"/>
    </w:pPr>
  </w:style>
  <w:style w:type="paragraph" w:customStyle="1" w:styleId="affff7">
    <w:name w:val="标准书眉一"/>
    <w:rsid w:val="00124FFC"/>
    <w:pPr>
      <w:jc w:val="both"/>
    </w:pPr>
  </w:style>
  <w:style w:type="paragraph" w:customStyle="1" w:styleId="affff8">
    <w:name w:val="标准文件_参考文献、索引标题"/>
    <w:basedOn w:val="af8"/>
    <w:next w:val="af8"/>
    <w:rsid w:val="00124FFC"/>
    <w:pPr>
      <w:widowControl/>
      <w:shd w:val="clear" w:color="FFFFFF" w:fill="FFFFFF"/>
      <w:spacing w:before="540" w:after="180"/>
      <w:jc w:val="center"/>
      <w:outlineLvl w:val="0"/>
    </w:pPr>
    <w:rPr>
      <w:rFonts w:ascii="黑体" w:eastAsia="黑体"/>
      <w:spacing w:val="200"/>
      <w:kern w:val="0"/>
      <w:szCs w:val="20"/>
    </w:rPr>
  </w:style>
  <w:style w:type="paragraph" w:customStyle="1" w:styleId="affff9">
    <w:name w:val="二级无标题条"/>
    <w:basedOn w:val="af8"/>
    <w:rsid w:val="00124FFC"/>
    <w:pPr>
      <w:spacing w:line="310" w:lineRule="exact"/>
    </w:pPr>
    <w:rPr>
      <w:szCs w:val="24"/>
    </w:rPr>
  </w:style>
  <w:style w:type="character" w:customStyle="1" w:styleId="affffa">
    <w:name w:val="标准文件_发布"/>
    <w:rsid w:val="00124FFC"/>
    <w:rPr>
      <w:rFonts w:ascii="黑体" w:eastAsia="黑体"/>
      <w:spacing w:val="22"/>
      <w:w w:val="100"/>
      <w:position w:val="3"/>
      <w:sz w:val="28"/>
    </w:rPr>
  </w:style>
  <w:style w:type="paragraph" w:customStyle="1" w:styleId="affffb">
    <w:name w:val="发布部门"/>
    <w:next w:val="aff9"/>
    <w:rsid w:val="00124FFC"/>
    <w:pPr>
      <w:framePr w:w="7433" w:h="585" w:hRule="exact" w:hSpace="180" w:vSpace="180" w:wrap="around" w:hAnchor="margin" w:xAlign="center" w:y="14401" w:anchorLock="1"/>
      <w:jc w:val="center"/>
    </w:pPr>
    <w:rPr>
      <w:rFonts w:ascii="宋体"/>
      <w:b/>
      <w:spacing w:val="20"/>
      <w:w w:val="135"/>
      <w:sz w:val="36"/>
    </w:rPr>
  </w:style>
  <w:style w:type="paragraph" w:customStyle="1" w:styleId="affffc">
    <w:name w:val="发布日期"/>
    <w:rsid w:val="00124FFC"/>
    <w:pPr>
      <w:framePr w:w="4000" w:h="473" w:hRule="exact" w:hSpace="180" w:vSpace="180" w:wrap="around" w:hAnchor="margin" w:y="13511" w:anchorLock="1"/>
    </w:pPr>
    <w:rPr>
      <w:rFonts w:eastAsia="黑体"/>
      <w:sz w:val="28"/>
    </w:rPr>
  </w:style>
  <w:style w:type="paragraph" w:customStyle="1" w:styleId="15">
    <w:name w:val="封面标准号1"/>
    <w:rsid w:val="00124FFC"/>
    <w:pPr>
      <w:widowControl w:val="0"/>
      <w:kinsoku w:val="0"/>
      <w:overflowPunct w:val="0"/>
      <w:autoSpaceDE w:val="0"/>
      <w:autoSpaceDN w:val="0"/>
      <w:spacing w:before="308"/>
      <w:jc w:val="right"/>
      <w:textAlignment w:val="center"/>
    </w:pPr>
    <w:rPr>
      <w:sz w:val="28"/>
    </w:rPr>
  </w:style>
  <w:style w:type="paragraph" w:customStyle="1" w:styleId="28">
    <w:name w:val="封面标准号2"/>
    <w:basedOn w:val="15"/>
    <w:rsid w:val="00124FFC"/>
    <w:pPr>
      <w:framePr w:w="9138" w:h="1244" w:hRule="exact" w:wrap="auto" w:vAnchor="page" w:hAnchor="margin" w:y="2908"/>
      <w:adjustRightInd w:val="0"/>
      <w:spacing w:before="357" w:line="280" w:lineRule="exact"/>
    </w:pPr>
  </w:style>
  <w:style w:type="paragraph" w:customStyle="1" w:styleId="affffd">
    <w:name w:val="封面标准代替信息"/>
    <w:basedOn w:val="28"/>
    <w:rsid w:val="00124FFC"/>
    <w:pPr>
      <w:framePr w:wrap="auto"/>
      <w:spacing w:before="57"/>
    </w:pPr>
    <w:rPr>
      <w:rFonts w:ascii="宋体"/>
      <w:sz w:val="21"/>
    </w:rPr>
  </w:style>
  <w:style w:type="paragraph" w:customStyle="1" w:styleId="affffe">
    <w:name w:val="封面标准名称"/>
    <w:rsid w:val="00124FFC"/>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
    <w:name w:val="封面标准文稿编辑信息"/>
    <w:rsid w:val="00124FFC"/>
    <w:pPr>
      <w:spacing w:before="180" w:line="180" w:lineRule="exact"/>
      <w:jc w:val="center"/>
    </w:pPr>
    <w:rPr>
      <w:rFonts w:ascii="宋体"/>
      <w:sz w:val="21"/>
    </w:rPr>
  </w:style>
  <w:style w:type="paragraph" w:customStyle="1" w:styleId="afffff0">
    <w:name w:val="封面标准文稿类别"/>
    <w:rsid w:val="00124FFC"/>
    <w:pPr>
      <w:spacing w:before="440" w:line="400" w:lineRule="exact"/>
      <w:jc w:val="center"/>
    </w:pPr>
    <w:rPr>
      <w:rFonts w:ascii="宋体"/>
      <w:sz w:val="24"/>
    </w:rPr>
  </w:style>
  <w:style w:type="paragraph" w:customStyle="1" w:styleId="afffff1">
    <w:name w:val="封面标准英文名称"/>
    <w:rsid w:val="00124FFC"/>
    <w:pPr>
      <w:widowControl w:val="0"/>
      <w:spacing w:before="370" w:line="400" w:lineRule="exact"/>
      <w:jc w:val="center"/>
    </w:pPr>
    <w:rPr>
      <w:sz w:val="28"/>
    </w:rPr>
  </w:style>
  <w:style w:type="paragraph" w:customStyle="1" w:styleId="afffff2">
    <w:name w:val="封面一致性程度标识"/>
    <w:rsid w:val="00124FFC"/>
    <w:pPr>
      <w:spacing w:before="440" w:line="440" w:lineRule="exact"/>
      <w:jc w:val="center"/>
    </w:pPr>
    <w:rPr>
      <w:sz w:val="28"/>
    </w:rPr>
  </w:style>
  <w:style w:type="paragraph" w:customStyle="1" w:styleId="afffff3">
    <w:name w:val="封面正文"/>
    <w:rsid w:val="00124FFC"/>
    <w:pPr>
      <w:jc w:val="both"/>
    </w:pPr>
  </w:style>
  <w:style w:type="paragraph" w:customStyle="1" w:styleId="afffff4">
    <w:name w:val="标准文件_附录表标题"/>
    <w:next w:val="aff9"/>
    <w:rsid w:val="00124FFC"/>
    <w:pPr>
      <w:jc w:val="center"/>
      <w:textAlignment w:val="baseline"/>
    </w:pPr>
    <w:rPr>
      <w:rFonts w:ascii="黑体" w:eastAsia="黑体"/>
      <w:kern w:val="21"/>
      <w:sz w:val="21"/>
    </w:rPr>
  </w:style>
  <w:style w:type="paragraph" w:customStyle="1" w:styleId="afffff5">
    <w:name w:val="附录图"/>
    <w:next w:val="aff9"/>
    <w:rsid w:val="00124FFC"/>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ffff6">
    <w:name w:val="标准文件_附录图标题"/>
    <w:next w:val="aff9"/>
    <w:rsid w:val="00124FFC"/>
    <w:pPr>
      <w:jc w:val="center"/>
    </w:pPr>
    <w:rPr>
      <w:rFonts w:ascii="黑体" w:eastAsia="黑体"/>
      <w:sz w:val="21"/>
    </w:rPr>
  </w:style>
  <w:style w:type="paragraph" w:customStyle="1" w:styleId="afffff7">
    <w:name w:val="附录性质"/>
    <w:basedOn w:val="af8"/>
    <w:rsid w:val="00124FFC"/>
    <w:pPr>
      <w:widowControl/>
      <w:spacing w:line="310" w:lineRule="exact"/>
      <w:jc w:val="center"/>
    </w:pPr>
    <w:rPr>
      <w:rFonts w:ascii="黑体" w:eastAsia="黑体"/>
      <w:szCs w:val="20"/>
    </w:rPr>
  </w:style>
  <w:style w:type="character" w:customStyle="1" w:styleId="EmailStyle671">
    <w:name w:val="EmailStyle671"/>
    <w:rsid w:val="00124FFC"/>
    <w:rPr>
      <w:rFonts w:ascii="Arial" w:eastAsia="宋体" w:hAnsi="Arial" w:cs="Arial"/>
      <w:color w:val="auto"/>
      <w:sz w:val="20"/>
    </w:rPr>
  </w:style>
  <w:style w:type="character" w:customStyle="1" w:styleId="EmailStyle681">
    <w:name w:val="EmailStyle681"/>
    <w:rsid w:val="00124FFC"/>
    <w:rPr>
      <w:rFonts w:ascii="Arial" w:eastAsia="宋体" w:hAnsi="Arial" w:cs="Arial"/>
      <w:color w:val="auto"/>
      <w:sz w:val="20"/>
    </w:rPr>
  </w:style>
  <w:style w:type="paragraph" w:customStyle="1" w:styleId="afffff8">
    <w:name w:val="脚注后续"/>
    <w:rsid w:val="00124FFC"/>
    <w:pPr>
      <w:ind w:leftChars="350" w:left="350"/>
      <w:jc w:val="both"/>
    </w:pPr>
    <w:rPr>
      <w:rFonts w:ascii="宋体"/>
      <w:sz w:val="18"/>
    </w:rPr>
  </w:style>
  <w:style w:type="paragraph" w:styleId="afffff9">
    <w:name w:val="footnote text"/>
    <w:basedOn w:val="af8"/>
    <w:next w:val="afffff8"/>
    <w:link w:val="Charf2"/>
    <w:rsid w:val="00124FFC"/>
    <w:pPr>
      <w:spacing w:line="300" w:lineRule="exact"/>
      <w:ind w:leftChars="200" w:left="400" w:hangingChars="200" w:hanging="200"/>
      <w:jc w:val="left"/>
    </w:pPr>
    <w:rPr>
      <w:rFonts w:ascii="宋体"/>
      <w:sz w:val="18"/>
      <w:szCs w:val="18"/>
      <w:lang w:val="x-none" w:eastAsia="x-none"/>
    </w:rPr>
  </w:style>
  <w:style w:type="character" w:customStyle="1" w:styleId="Charf2">
    <w:name w:val="脚注文本 Char"/>
    <w:link w:val="afffff9"/>
    <w:rsid w:val="00124FFC"/>
    <w:rPr>
      <w:rFonts w:ascii="宋体"/>
      <w:kern w:val="2"/>
      <w:sz w:val="18"/>
      <w:szCs w:val="18"/>
    </w:rPr>
  </w:style>
  <w:style w:type="character" w:styleId="afffffa">
    <w:name w:val="footnote reference"/>
    <w:aliases w:val="标准文件_脚注引用"/>
    <w:rsid w:val="00124FFC"/>
    <w:rPr>
      <w:rFonts w:ascii="宋体" w:eastAsia="宋体"/>
      <w:sz w:val="18"/>
      <w:vertAlign w:val="superscript"/>
    </w:rPr>
  </w:style>
  <w:style w:type="paragraph" w:customStyle="1" w:styleId="af6">
    <w:name w:val="列项——"/>
    <w:rsid w:val="00124FFC"/>
    <w:pPr>
      <w:widowControl w:val="0"/>
      <w:numPr>
        <w:numId w:val="16"/>
      </w:numPr>
      <w:tabs>
        <w:tab w:val="clear" w:pos="1140"/>
        <w:tab w:val="num" w:pos="854"/>
      </w:tabs>
      <w:ind w:leftChars="200" w:left="200" w:hangingChars="200" w:hanging="200"/>
      <w:jc w:val="both"/>
    </w:pPr>
    <w:rPr>
      <w:rFonts w:ascii="宋体"/>
      <w:sz w:val="21"/>
    </w:rPr>
  </w:style>
  <w:style w:type="paragraph" w:customStyle="1" w:styleId="afffffb">
    <w:name w:val="标准文件_目次、标准名称标题"/>
    <w:basedOn w:val="affc"/>
    <w:next w:val="aff9"/>
    <w:rsid w:val="00124FFC"/>
    <w:pPr>
      <w:shd w:val="clear" w:color="FFFFFF" w:fill="FFFFFF"/>
      <w:spacing w:before="540" w:after="600" w:line="460" w:lineRule="exact"/>
    </w:pPr>
    <w:rPr>
      <w:rFonts w:hint="default"/>
      <w:spacing w:val="0"/>
    </w:rPr>
  </w:style>
  <w:style w:type="paragraph" w:customStyle="1" w:styleId="afffffc">
    <w:name w:val="目次、索引正文"/>
    <w:rsid w:val="00124FFC"/>
    <w:pPr>
      <w:spacing w:line="320" w:lineRule="exact"/>
      <w:jc w:val="both"/>
    </w:pPr>
    <w:rPr>
      <w:rFonts w:ascii="宋体"/>
      <w:sz w:val="21"/>
    </w:rPr>
  </w:style>
  <w:style w:type="paragraph" w:customStyle="1" w:styleId="afffffd">
    <w:name w:val="其他标准称谓"/>
    <w:rsid w:val="00124FFC"/>
    <w:pPr>
      <w:spacing w:line="0" w:lineRule="atLeast"/>
      <w:jc w:val="distribute"/>
    </w:pPr>
    <w:rPr>
      <w:rFonts w:ascii="黑体" w:eastAsia="黑体" w:hAnsi="宋体"/>
      <w:sz w:val="52"/>
    </w:rPr>
  </w:style>
  <w:style w:type="paragraph" w:customStyle="1" w:styleId="afffffe">
    <w:name w:val="其他发布部门"/>
    <w:basedOn w:val="affffb"/>
    <w:rsid w:val="00124FFC"/>
    <w:pPr>
      <w:framePr w:wrap="around"/>
      <w:spacing w:line="0" w:lineRule="atLeast"/>
    </w:pPr>
    <w:rPr>
      <w:rFonts w:ascii="黑体" w:eastAsia="黑体"/>
      <w:b w:val="0"/>
    </w:rPr>
  </w:style>
  <w:style w:type="paragraph" w:customStyle="1" w:styleId="affffff">
    <w:name w:val="三级无标题条"/>
    <w:basedOn w:val="af8"/>
    <w:rsid w:val="00124FFC"/>
    <w:pPr>
      <w:spacing w:line="310" w:lineRule="exact"/>
    </w:pPr>
    <w:rPr>
      <w:szCs w:val="24"/>
    </w:rPr>
  </w:style>
  <w:style w:type="paragraph" w:customStyle="1" w:styleId="affffff0">
    <w:name w:val="实施日期"/>
    <w:basedOn w:val="affffc"/>
    <w:rsid w:val="00124FFC"/>
    <w:pPr>
      <w:framePr w:hSpace="0" w:wrap="around" w:xAlign="right"/>
      <w:jc w:val="right"/>
    </w:pPr>
  </w:style>
  <w:style w:type="paragraph" w:customStyle="1" w:styleId="af7">
    <w:name w:val="标准文件_示例："/>
    <w:next w:val="aff9"/>
    <w:rsid w:val="00124FFC"/>
    <w:pPr>
      <w:numPr>
        <w:numId w:val="19"/>
      </w:numPr>
      <w:tabs>
        <w:tab w:val="clear" w:pos="1095"/>
        <w:tab w:val="left" w:pos="861"/>
      </w:tabs>
      <w:spacing w:afterLines="30" w:line="300" w:lineRule="exact"/>
      <w:ind w:leftChars="-50" w:left="-50" w:rightChars="-50" w:right="-50" w:firstLine="425"/>
    </w:pPr>
    <w:rPr>
      <w:sz w:val="18"/>
    </w:rPr>
  </w:style>
  <w:style w:type="paragraph" w:customStyle="1" w:styleId="affffff1">
    <w:name w:val="标准文件_示例×："/>
    <w:next w:val="aff9"/>
    <w:rsid w:val="00124FFC"/>
    <w:pPr>
      <w:widowControl w:val="0"/>
      <w:tabs>
        <w:tab w:val="left" w:pos="630"/>
        <w:tab w:val="num" w:pos="900"/>
      </w:tabs>
      <w:autoSpaceDE w:val="0"/>
      <w:autoSpaceDN w:val="0"/>
      <w:spacing w:afterLines="30" w:line="300" w:lineRule="exact"/>
      <w:ind w:leftChars="-50" w:left="-50" w:rightChars="-50" w:right="-50" w:firstLine="425"/>
      <w:jc w:val="both"/>
    </w:pPr>
    <w:rPr>
      <w:rFonts w:ascii="宋体"/>
      <w:sz w:val="18"/>
    </w:rPr>
  </w:style>
  <w:style w:type="paragraph" w:customStyle="1" w:styleId="affffff2">
    <w:name w:val="标准文件_示例后续"/>
    <w:basedOn w:val="af8"/>
    <w:rsid w:val="00124FFC"/>
    <w:pPr>
      <w:ind w:leftChars="-50" w:left="-50" w:rightChars="-50" w:right="-50"/>
    </w:pPr>
    <w:rPr>
      <w:sz w:val="18"/>
      <w:szCs w:val="24"/>
    </w:rPr>
  </w:style>
  <w:style w:type="paragraph" w:customStyle="1" w:styleId="affffff3">
    <w:name w:val="标准文件_数字编号列项"/>
    <w:rsid w:val="00124FFC"/>
    <w:pPr>
      <w:ind w:leftChars="350" w:left="550" w:rightChars="-50" w:right="-50" w:hangingChars="200" w:hanging="200"/>
      <w:jc w:val="both"/>
    </w:pPr>
    <w:rPr>
      <w:rFonts w:ascii="宋体"/>
      <w:sz w:val="21"/>
    </w:rPr>
  </w:style>
  <w:style w:type="paragraph" w:customStyle="1" w:styleId="affffff4">
    <w:name w:val="四级无标题条"/>
    <w:basedOn w:val="af8"/>
    <w:rsid w:val="00124FFC"/>
    <w:pPr>
      <w:spacing w:line="310" w:lineRule="exact"/>
    </w:pPr>
    <w:rPr>
      <w:szCs w:val="24"/>
    </w:rPr>
  </w:style>
  <w:style w:type="paragraph" w:customStyle="1" w:styleId="affffff5">
    <w:name w:val="标准文件_条文脚注"/>
    <w:basedOn w:val="afffff9"/>
    <w:rsid w:val="00124FFC"/>
    <w:pPr>
      <w:jc w:val="both"/>
    </w:pPr>
  </w:style>
  <w:style w:type="paragraph" w:customStyle="1" w:styleId="tab">
    <w:name w:val="tab"/>
    <w:basedOn w:val="af8"/>
    <w:autoRedefine/>
    <w:rsid w:val="00124FFC"/>
    <w:pPr>
      <w:widowControl/>
      <w:overflowPunct w:val="0"/>
      <w:autoSpaceDE w:val="0"/>
      <w:autoSpaceDN w:val="0"/>
      <w:spacing w:line="288" w:lineRule="auto"/>
      <w:jc w:val="center"/>
    </w:pPr>
    <w:rPr>
      <w:spacing w:val="-10"/>
      <w:kern w:val="0"/>
      <w:sz w:val="24"/>
      <w:szCs w:val="24"/>
    </w:rPr>
  </w:style>
  <w:style w:type="character" w:customStyle="1" w:styleId="affffff6">
    <w:name w:val="标准文件_图表脚注内容"/>
    <w:rsid w:val="00124FFC"/>
    <w:rPr>
      <w:rFonts w:ascii="宋体" w:eastAsia="宋体"/>
      <w:spacing w:val="200"/>
      <w:sz w:val="18"/>
      <w:vertAlign w:val="superscript"/>
    </w:rPr>
  </w:style>
  <w:style w:type="paragraph" w:customStyle="1" w:styleId="affffff7">
    <w:name w:val="文献分类号"/>
    <w:rsid w:val="00124FFC"/>
    <w:pPr>
      <w:framePr w:hSpace="180" w:vSpace="180" w:wrap="around" w:hAnchor="margin" w:y="1" w:anchorLock="1"/>
      <w:widowControl w:val="0"/>
      <w:textAlignment w:val="center"/>
    </w:pPr>
    <w:rPr>
      <w:rFonts w:eastAsia="黑体"/>
      <w:sz w:val="21"/>
    </w:rPr>
  </w:style>
  <w:style w:type="paragraph" w:customStyle="1" w:styleId="affffff8">
    <w:name w:val="无标题条"/>
    <w:next w:val="aff9"/>
    <w:rsid w:val="00124FFC"/>
    <w:pPr>
      <w:jc w:val="both"/>
    </w:pPr>
    <w:rPr>
      <w:sz w:val="21"/>
    </w:rPr>
  </w:style>
  <w:style w:type="paragraph" w:customStyle="1" w:styleId="affffff9">
    <w:name w:val="五级无标题条"/>
    <w:basedOn w:val="af8"/>
    <w:rsid w:val="00124FFC"/>
    <w:pPr>
      <w:spacing w:line="310" w:lineRule="exact"/>
    </w:pPr>
    <w:rPr>
      <w:szCs w:val="24"/>
    </w:rPr>
  </w:style>
  <w:style w:type="paragraph" w:customStyle="1" w:styleId="ad">
    <w:name w:val="一级无标题条"/>
    <w:basedOn w:val="af8"/>
    <w:rsid w:val="00124FFC"/>
    <w:pPr>
      <w:numPr>
        <w:ilvl w:val="2"/>
        <w:numId w:val="5"/>
      </w:numPr>
      <w:spacing w:line="310" w:lineRule="exact"/>
    </w:pPr>
    <w:rPr>
      <w:szCs w:val="24"/>
    </w:rPr>
  </w:style>
  <w:style w:type="paragraph" w:customStyle="1" w:styleId="affffffa">
    <w:name w:val="标准文件_引言标题"/>
    <w:next w:val="af8"/>
    <w:rsid w:val="00124FFC"/>
    <w:pPr>
      <w:shd w:val="clear" w:color="FFFFFF" w:fill="FFFFFF"/>
      <w:spacing w:before="540" w:after="600"/>
      <w:jc w:val="center"/>
      <w:outlineLvl w:val="0"/>
    </w:pPr>
    <w:rPr>
      <w:rFonts w:ascii="黑体" w:eastAsia="黑体"/>
      <w:sz w:val="32"/>
    </w:rPr>
  </w:style>
  <w:style w:type="paragraph" w:customStyle="1" w:styleId="affffffb">
    <w:name w:val="标准文件_正文表标题"/>
    <w:next w:val="aff9"/>
    <w:rsid w:val="00124FFC"/>
    <w:pPr>
      <w:tabs>
        <w:tab w:val="left" w:pos="0"/>
      </w:tabs>
      <w:jc w:val="center"/>
    </w:pPr>
    <w:rPr>
      <w:rFonts w:ascii="黑体" w:eastAsia="黑体"/>
      <w:sz w:val="21"/>
    </w:rPr>
  </w:style>
  <w:style w:type="paragraph" w:customStyle="1" w:styleId="a3">
    <w:name w:val="注:后续"/>
    <w:rsid w:val="00124FFC"/>
    <w:pPr>
      <w:numPr>
        <w:numId w:val="18"/>
      </w:numPr>
      <w:tabs>
        <w:tab w:val="clear" w:pos="900"/>
      </w:tabs>
      <w:spacing w:line="300" w:lineRule="exact"/>
      <w:ind w:leftChars="400" w:left="600" w:hangingChars="200" w:hanging="200"/>
      <w:jc w:val="both"/>
    </w:pPr>
    <w:rPr>
      <w:rFonts w:ascii="宋体"/>
      <w:sz w:val="18"/>
    </w:rPr>
  </w:style>
  <w:style w:type="paragraph" w:customStyle="1" w:styleId="a1">
    <w:name w:val="标准文件_注×："/>
    <w:next w:val="aff9"/>
    <w:rsid w:val="00124FFC"/>
    <w:pPr>
      <w:widowControl w:val="0"/>
      <w:numPr>
        <w:numId w:val="11"/>
      </w:numPr>
      <w:tabs>
        <w:tab w:val="left" w:pos="525"/>
      </w:tabs>
      <w:autoSpaceDE w:val="0"/>
      <w:autoSpaceDN w:val="0"/>
      <w:spacing w:afterLines="30" w:line="300" w:lineRule="exact"/>
      <w:ind w:leftChars="150" w:left="649" w:rightChars="-50" w:right="-50" w:hanging="499"/>
      <w:jc w:val="both"/>
    </w:pPr>
    <w:rPr>
      <w:rFonts w:ascii="宋体"/>
      <w:sz w:val="18"/>
    </w:rPr>
  </w:style>
  <w:style w:type="paragraph" w:customStyle="1" w:styleId="affffffc">
    <w:name w:val="注×:后续"/>
    <w:basedOn w:val="a3"/>
    <w:rsid w:val="00124FFC"/>
    <w:pPr>
      <w:ind w:leftChars="0" w:left="1406" w:firstLineChars="0" w:hanging="499"/>
    </w:pPr>
  </w:style>
  <w:style w:type="paragraph" w:customStyle="1" w:styleId="a4">
    <w:name w:val="标准文件_破折号列项"/>
    <w:rsid w:val="00124FFC"/>
    <w:pPr>
      <w:numPr>
        <w:numId w:val="17"/>
      </w:numPr>
      <w:adjustRightInd w:val="0"/>
      <w:snapToGrid w:val="0"/>
      <w:spacing w:line="300" w:lineRule="exact"/>
      <w:ind w:leftChars="150" w:left="350" w:rightChars="-50" w:right="-50" w:hangingChars="200" w:hanging="200"/>
    </w:pPr>
    <w:rPr>
      <w:sz w:val="21"/>
    </w:rPr>
  </w:style>
  <w:style w:type="paragraph" w:customStyle="1" w:styleId="a0">
    <w:name w:val="标准文件_破折号列项（二级）"/>
    <w:basedOn w:val="a4"/>
    <w:rsid w:val="00124FFC"/>
    <w:pPr>
      <w:numPr>
        <w:numId w:val="10"/>
      </w:numPr>
      <w:ind w:leftChars="350" w:left="550" w:hanging="200"/>
    </w:pPr>
  </w:style>
  <w:style w:type="paragraph" w:customStyle="1" w:styleId="affffffd">
    <w:name w:val="标准文件_正文公式"/>
    <w:basedOn w:val="af8"/>
    <w:next w:val="affa"/>
    <w:autoRedefine/>
    <w:rsid w:val="00950363"/>
    <w:pPr>
      <w:tabs>
        <w:tab w:val="right" w:leader="middleDot" w:pos="0"/>
      </w:tabs>
      <w:spacing w:line="276" w:lineRule="auto"/>
      <w:jc w:val="right"/>
    </w:pPr>
    <w:rPr>
      <w:rFonts w:ascii="宋体"/>
      <w:position w:val="-26"/>
      <w:sz w:val="24"/>
      <w:szCs w:val="24"/>
    </w:rPr>
  </w:style>
  <w:style w:type="paragraph" w:styleId="affffffe">
    <w:name w:val="table of figures"/>
    <w:basedOn w:val="af8"/>
    <w:next w:val="af8"/>
    <w:rsid w:val="00124FFC"/>
    <w:pPr>
      <w:ind w:left="420" w:hanging="420"/>
      <w:jc w:val="left"/>
    </w:pPr>
    <w:rPr>
      <w:caps/>
      <w:szCs w:val="24"/>
    </w:rPr>
  </w:style>
  <w:style w:type="paragraph" w:customStyle="1" w:styleId="16">
    <w:name w:val="附录图标题1"/>
    <w:next w:val="aff9"/>
    <w:rsid w:val="00124FFC"/>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f">
    <w:name w:val="附录二级无标题条"/>
    <w:basedOn w:val="af8"/>
    <w:next w:val="aff9"/>
    <w:rsid w:val="00124FFC"/>
    <w:pPr>
      <w:widowControl/>
      <w:wordWrap w:val="0"/>
      <w:overflowPunct w:val="0"/>
      <w:autoSpaceDE w:val="0"/>
      <w:autoSpaceDN w:val="0"/>
      <w:textAlignment w:val="baseline"/>
      <w:outlineLvl w:val="3"/>
    </w:pPr>
    <w:rPr>
      <w:rFonts w:ascii="宋体"/>
      <w:kern w:val="21"/>
      <w:szCs w:val="20"/>
    </w:rPr>
  </w:style>
  <w:style w:type="paragraph" w:customStyle="1" w:styleId="afffffff0">
    <w:name w:val="附录三级无标题条"/>
    <w:basedOn w:val="afffffff"/>
    <w:next w:val="aff9"/>
    <w:rsid w:val="00124FFC"/>
    <w:pPr>
      <w:outlineLvl w:val="4"/>
    </w:pPr>
  </w:style>
  <w:style w:type="paragraph" w:customStyle="1" w:styleId="afffffff1">
    <w:name w:val="附录四级无标题条"/>
    <w:basedOn w:val="afffffff0"/>
    <w:next w:val="aff9"/>
    <w:rsid w:val="00124FFC"/>
    <w:pPr>
      <w:outlineLvl w:val="5"/>
    </w:pPr>
  </w:style>
  <w:style w:type="paragraph" w:customStyle="1" w:styleId="afffffff2">
    <w:name w:val="附录一级无标题条"/>
    <w:basedOn w:val="a7"/>
    <w:next w:val="aff9"/>
    <w:rsid w:val="00124FFC"/>
    <w:pPr>
      <w:numPr>
        <w:ilvl w:val="0"/>
        <w:numId w:val="0"/>
      </w:numPr>
      <w:autoSpaceDN w:val="0"/>
      <w:spacing w:beforeLines="0" w:before="0" w:afterLines="0" w:after="0"/>
      <w:outlineLvl w:val="2"/>
    </w:pPr>
    <w:rPr>
      <w:rFonts w:ascii="宋体" w:eastAsia="宋体"/>
    </w:rPr>
  </w:style>
  <w:style w:type="paragraph" w:customStyle="1" w:styleId="afffffff3">
    <w:name w:val="附录五级无标题条"/>
    <w:basedOn w:val="afffffff1"/>
    <w:next w:val="aff9"/>
    <w:rsid w:val="00124FFC"/>
    <w:pPr>
      <w:outlineLvl w:val="6"/>
    </w:pPr>
  </w:style>
  <w:style w:type="paragraph" w:customStyle="1" w:styleId="afffffff4">
    <w:name w:val="标准文件_封面密级"/>
    <w:basedOn w:val="af8"/>
    <w:rsid w:val="00124FFC"/>
    <w:pPr>
      <w:spacing w:line="310" w:lineRule="exact"/>
    </w:pPr>
    <w:rPr>
      <w:rFonts w:eastAsia="黑体"/>
      <w:sz w:val="32"/>
      <w:szCs w:val="20"/>
    </w:rPr>
  </w:style>
  <w:style w:type="paragraph" w:customStyle="1" w:styleId="afffffff5">
    <w:name w:val="标准文件_一致程度"/>
    <w:basedOn w:val="af8"/>
    <w:rsid w:val="00124FFC"/>
    <w:pPr>
      <w:spacing w:line="440" w:lineRule="exact"/>
      <w:jc w:val="center"/>
    </w:pPr>
    <w:rPr>
      <w:sz w:val="28"/>
      <w:szCs w:val="20"/>
    </w:rPr>
  </w:style>
  <w:style w:type="paragraph" w:customStyle="1" w:styleId="ICS">
    <w:name w:val="标准文件_ICS"/>
    <w:basedOn w:val="af8"/>
    <w:rsid w:val="00124FFC"/>
    <w:pPr>
      <w:spacing w:line="0" w:lineRule="atLeast"/>
    </w:pPr>
    <w:rPr>
      <w:rFonts w:ascii="黑体" w:eastAsia="黑体" w:hAnsi="宋体"/>
      <w:szCs w:val="20"/>
    </w:rPr>
  </w:style>
  <w:style w:type="paragraph" w:customStyle="1" w:styleId="afffffff6">
    <w:name w:val="标准文件_附录公式"/>
    <w:basedOn w:val="affa"/>
    <w:next w:val="affa"/>
    <w:autoRedefine/>
    <w:rsid w:val="00124FFC"/>
    <w:pPr>
      <w:spacing w:beforeLines="150" w:before="360" w:line="276" w:lineRule="auto"/>
      <w:ind w:leftChars="0" w:left="0" w:rightChars="0" w:right="0" w:firstLineChars="0" w:firstLine="0"/>
      <w:jc w:val="center"/>
    </w:pPr>
    <w:rPr>
      <w:rFonts w:ascii="宋体" w:eastAsia="黑体" w:hAnsi="华文中宋"/>
      <w:sz w:val="52"/>
      <w:szCs w:val="52"/>
    </w:rPr>
  </w:style>
  <w:style w:type="paragraph" w:styleId="afffffff7">
    <w:name w:val="caption"/>
    <w:basedOn w:val="af8"/>
    <w:next w:val="af8"/>
    <w:qFormat/>
    <w:rsid w:val="00124FFC"/>
    <w:pPr>
      <w:spacing w:line="310" w:lineRule="exact"/>
    </w:pPr>
    <w:rPr>
      <w:rFonts w:ascii="Cambria" w:eastAsia="黑体" w:hAnsi="Cambria"/>
      <w:sz w:val="20"/>
      <w:szCs w:val="20"/>
    </w:rPr>
  </w:style>
  <w:style w:type="character" w:styleId="afffffff8">
    <w:name w:val="Placeholder Text"/>
    <w:uiPriority w:val="99"/>
    <w:semiHidden/>
    <w:rsid w:val="00124FFC"/>
    <w:rPr>
      <w:color w:val="808080"/>
    </w:rPr>
  </w:style>
  <w:style w:type="character" w:customStyle="1" w:styleId="afffffff9">
    <w:name w:val="国防军工计量检定规程"/>
    <w:uiPriority w:val="1"/>
    <w:rsid w:val="00124FFC"/>
    <w:rPr>
      <w:rFonts w:eastAsia="华文中宋"/>
      <w:b/>
      <w:bCs/>
      <w:i w:val="0"/>
      <w:smallCaps/>
      <w:spacing w:val="5"/>
      <w:sz w:val="68"/>
      <w:bdr w:val="none" w:sz="0" w:space="0" w:color="auto"/>
    </w:rPr>
  </w:style>
  <w:style w:type="character" w:styleId="afffffffa">
    <w:name w:val="Book Title"/>
    <w:uiPriority w:val="33"/>
    <w:qFormat/>
    <w:rsid w:val="00124FFC"/>
    <w:rPr>
      <w:b/>
      <w:bCs/>
      <w:smallCaps/>
      <w:spacing w:val="5"/>
    </w:rPr>
  </w:style>
  <w:style w:type="character" w:customStyle="1" w:styleId="afffffffb">
    <w:name w:val="规程编号"/>
    <w:uiPriority w:val="1"/>
    <w:rsid w:val="00124FFC"/>
    <w:rPr>
      <w:rFonts w:ascii="Times New Roman" w:hAnsi="Times New Roman"/>
      <w:b/>
      <w:color w:val="auto"/>
      <w:sz w:val="30"/>
    </w:rPr>
  </w:style>
  <w:style w:type="character" w:customStyle="1" w:styleId="afffffffc">
    <w:name w:val="规程中文名称（标题）"/>
    <w:uiPriority w:val="1"/>
    <w:rsid w:val="00124FFC"/>
    <w:rPr>
      <w:rFonts w:eastAsia="黑体"/>
      <w:b/>
      <w:sz w:val="52"/>
    </w:rPr>
  </w:style>
  <w:style w:type="character" w:customStyle="1" w:styleId="afffffffd">
    <w:name w:val="规程英文名称（标题）"/>
    <w:uiPriority w:val="1"/>
    <w:rsid w:val="00124FFC"/>
    <w:rPr>
      <w:rFonts w:ascii="Times New Roman" w:eastAsia="Times New Roman" w:hAnsi="Times New Roman"/>
      <w:b/>
      <w:sz w:val="28"/>
    </w:rPr>
  </w:style>
  <w:style w:type="character" w:customStyle="1" w:styleId="afffffffe">
    <w:name w:val="发布"/>
    <w:uiPriority w:val="1"/>
    <w:rsid w:val="00124FFC"/>
    <w:rPr>
      <w:rFonts w:ascii="黑体" w:eastAsia="黑体" w:hAnsi="黑体"/>
      <w:sz w:val="28"/>
    </w:rPr>
  </w:style>
  <w:style w:type="character" w:customStyle="1" w:styleId="affffffff">
    <w:name w:val="规程中文名称"/>
    <w:uiPriority w:val="1"/>
    <w:rsid w:val="00124FFC"/>
    <w:rPr>
      <w:rFonts w:eastAsia="黑体"/>
      <w:sz w:val="44"/>
    </w:rPr>
  </w:style>
  <w:style w:type="character" w:customStyle="1" w:styleId="affffffff0">
    <w:name w:val="规程英文名称"/>
    <w:uiPriority w:val="1"/>
    <w:rsid w:val="00124FFC"/>
    <w:rPr>
      <w:rFonts w:ascii="Times New Roman" w:eastAsia="Times New Roman" w:hAnsi="Times New Roman"/>
      <w:sz w:val="28"/>
    </w:rPr>
  </w:style>
  <w:style w:type="character" w:customStyle="1" w:styleId="affffffff1">
    <w:name w:val="规程编号（页眉）"/>
    <w:uiPriority w:val="1"/>
    <w:rsid w:val="00124FFC"/>
    <w:rPr>
      <w:rFonts w:ascii="Times New Roman" w:eastAsia="Times New Roman" w:hAnsi="Times New Roman"/>
      <w:b/>
      <w:sz w:val="21"/>
    </w:rPr>
  </w:style>
  <w:style w:type="character" w:customStyle="1" w:styleId="17">
    <w:name w:val="扉页1"/>
    <w:uiPriority w:val="1"/>
    <w:rsid w:val="00124FFC"/>
    <w:rPr>
      <w:rFonts w:ascii="Times New Roman" w:eastAsia="宋体" w:hAnsi="Times New Roman"/>
      <w:sz w:val="28"/>
    </w:rPr>
  </w:style>
  <w:style w:type="character" w:customStyle="1" w:styleId="affffffff2">
    <w:name w:val="四号黑体"/>
    <w:uiPriority w:val="1"/>
    <w:rsid w:val="00124FFC"/>
    <w:rPr>
      <w:rFonts w:eastAsia="黑体"/>
      <w:sz w:val="28"/>
    </w:rPr>
  </w:style>
  <w:style w:type="character" w:customStyle="1" w:styleId="affffffff3">
    <w:name w:val="四号宋体"/>
    <w:uiPriority w:val="1"/>
    <w:rsid w:val="00124FFC"/>
    <w:rPr>
      <w:rFonts w:eastAsia="宋体"/>
      <w:sz w:val="28"/>
    </w:rPr>
  </w:style>
  <w:style w:type="character" w:customStyle="1" w:styleId="affffffff4">
    <w:name w:val="四号宋体加粗"/>
    <w:uiPriority w:val="1"/>
    <w:rsid w:val="00124FFC"/>
    <w:rPr>
      <w:rFonts w:eastAsia="宋体"/>
      <w:b/>
      <w:sz w:val="28"/>
    </w:rPr>
  </w:style>
  <w:style w:type="character" w:customStyle="1" w:styleId="affffffff5">
    <w:name w:val="四号黑体加粗"/>
    <w:uiPriority w:val="1"/>
    <w:rsid w:val="00124FFC"/>
    <w:rPr>
      <w:rFonts w:eastAsia="黑体"/>
      <w:b/>
      <w:sz w:val="28"/>
    </w:rPr>
  </w:style>
  <w:style w:type="character" w:customStyle="1" w:styleId="affffffff6">
    <w:name w:val="三号宋体"/>
    <w:uiPriority w:val="1"/>
    <w:rsid w:val="00124FFC"/>
    <w:rPr>
      <w:rFonts w:ascii="Times New Roman" w:eastAsia="宋体" w:hAnsi="Times New Roman"/>
      <w:sz w:val="32"/>
    </w:rPr>
  </w:style>
  <w:style w:type="paragraph" w:customStyle="1" w:styleId="affffffff7">
    <w:name w:val="样式 标准文件_标准正文 + +中文正文 小二 加粗"/>
    <w:basedOn w:val="affa"/>
    <w:rsid w:val="00124FFC"/>
    <w:pPr>
      <w:spacing w:beforeLines="150" w:before="360" w:line="240" w:lineRule="auto"/>
      <w:ind w:leftChars="0" w:left="0" w:rightChars="0" w:right="0" w:firstLineChars="0" w:firstLine="0"/>
      <w:jc w:val="center"/>
    </w:pPr>
    <w:rPr>
      <w:rFonts w:ascii="宋体" w:hAnsi="宋体"/>
      <w:b/>
      <w:bCs/>
      <w:sz w:val="36"/>
      <w:szCs w:val="52"/>
    </w:rPr>
  </w:style>
  <w:style w:type="character" w:customStyle="1" w:styleId="affffffff8">
    <w:name w:val="三号黑体"/>
    <w:uiPriority w:val="1"/>
    <w:rsid w:val="00124FFC"/>
    <w:rPr>
      <w:rFonts w:eastAsia="黑体"/>
      <w:sz w:val="32"/>
    </w:rPr>
  </w:style>
  <w:style w:type="paragraph" w:customStyle="1" w:styleId="29">
    <w:name w:val="样式2"/>
    <w:basedOn w:val="af8"/>
    <w:rsid w:val="00124FFC"/>
    <w:pPr>
      <w:spacing w:line="300" w:lineRule="auto"/>
      <w:ind w:firstLine="420"/>
      <w:jc w:val="left"/>
    </w:pPr>
    <w:rPr>
      <w:rFonts w:ascii="宋体" w:hAnsi="宋体"/>
      <w:sz w:val="24"/>
      <w:szCs w:val="24"/>
    </w:rPr>
  </w:style>
  <w:style w:type="paragraph" w:customStyle="1" w:styleId="extra">
    <w:name w:val="extra"/>
    <w:basedOn w:val="af8"/>
    <w:rsid w:val="00124FFC"/>
    <w:pPr>
      <w:overflowPunct w:val="0"/>
      <w:autoSpaceDE w:val="0"/>
      <w:autoSpaceDN w:val="0"/>
      <w:spacing w:line="312" w:lineRule="atLeast"/>
      <w:textAlignment w:val="baseline"/>
    </w:pPr>
    <w:rPr>
      <w:rFonts w:ascii="宋体"/>
      <w:spacing w:val="-4"/>
      <w:kern w:val="0"/>
      <w:szCs w:val="20"/>
    </w:rPr>
  </w:style>
  <w:style w:type="paragraph" w:customStyle="1" w:styleId="33">
    <w:name w:val="样式3"/>
    <w:basedOn w:val="30"/>
    <w:rsid w:val="00124FFC"/>
    <w:pPr>
      <w:keepNext/>
      <w:keepLines/>
      <w:numPr>
        <w:numId w:val="0"/>
      </w:numPr>
      <w:tabs>
        <w:tab w:val="left" w:pos="709"/>
      </w:tabs>
      <w:spacing w:line="360" w:lineRule="auto"/>
      <w:ind w:left="425"/>
    </w:pPr>
    <w:rPr>
      <w:rFonts w:ascii="Times New Roman" w:hAnsi="Times New Roman"/>
      <w:b w:val="0"/>
      <w:bCs/>
      <w:szCs w:val="32"/>
    </w:rPr>
  </w:style>
  <w:style w:type="paragraph" w:customStyle="1" w:styleId="affffffff9">
    <w:name w:val="段"/>
    <w:rsid w:val="00124FFC"/>
    <w:pPr>
      <w:autoSpaceDE w:val="0"/>
      <w:autoSpaceDN w:val="0"/>
      <w:ind w:firstLineChars="200" w:firstLine="200"/>
      <w:jc w:val="both"/>
    </w:pPr>
    <w:rPr>
      <w:rFonts w:ascii="宋体"/>
      <w:noProof/>
      <w:sz w:val="21"/>
    </w:rPr>
  </w:style>
  <w:style w:type="paragraph" w:customStyle="1" w:styleId="affffffffa">
    <w:name w:val="图标"/>
    <w:basedOn w:val="afff1"/>
    <w:rsid w:val="00124FFC"/>
    <w:pPr>
      <w:spacing w:line="240" w:lineRule="auto"/>
      <w:jc w:val="center"/>
    </w:pPr>
    <w:rPr>
      <w:sz w:val="21"/>
      <w:szCs w:val="20"/>
    </w:rPr>
  </w:style>
  <w:style w:type="paragraph" w:customStyle="1" w:styleId="equ0">
    <w:name w:val="equ"/>
    <w:basedOn w:val="af8"/>
    <w:rsid w:val="00124FFC"/>
    <w:pPr>
      <w:tabs>
        <w:tab w:val="left" w:pos="7560"/>
      </w:tabs>
      <w:autoSpaceDE w:val="0"/>
      <w:autoSpaceDN w:val="0"/>
      <w:spacing w:line="312" w:lineRule="atLeast"/>
      <w:ind w:firstLine="1080"/>
    </w:pPr>
    <w:rPr>
      <w:rFonts w:ascii="宋体" w:cs="宋体"/>
      <w:sz w:val="24"/>
      <w:szCs w:val="24"/>
    </w:rPr>
  </w:style>
  <w:style w:type="paragraph" w:styleId="TOC">
    <w:name w:val="TOC Heading"/>
    <w:basedOn w:val="10"/>
    <w:next w:val="af8"/>
    <w:uiPriority w:val="39"/>
    <w:qFormat/>
    <w:rsid w:val="00124FFC"/>
    <w:pPr>
      <w:keepLines/>
      <w:spacing w:before="480" w:line="276" w:lineRule="auto"/>
      <w:jc w:val="left"/>
      <w:outlineLvl w:val="9"/>
    </w:pPr>
    <w:rPr>
      <w:rFonts w:ascii="Cambria" w:hAnsi="Cambria"/>
      <w:bCs/>
      <w:color w:val="365F91"/>
      <w:sz w:val="28"/>
      <w:szCs w:val="28"/>
    </w:rPr>
  </w:style>
  <w:style w:type="paragraph" w:customStyle="1" w:styleId="34">
    <w:name w:val="样式 标题 3 + 加粗"/>
    <w:basedOn w:val="30"/>
    <w:rsid w:val="00124FFC"/>
    <w:pPr>
      <w:keepNext/>
      <w:keepLines/>
      <w:numPr>
        <w:ilvl w:val="0"/>
        <w:numId w:val="0"/>
      </w:numPr>
      <w:tabs>
        <w:tab w:val="num" w:pos="1080"/>
      </w:tabs>
      <w:spacing w:before="20" w:line="360" w:lineRule="auto"/>
      <w:ind w:left="709" w:hanging="709"/>
      <w:jc w:val="left"/>
    </w:pPr>
    <w:rPr>
      <w:rFonts w:ascii="Times New Roman" w:hAnsi="Times New Roman"/>
      <w:bCs/>
      <w:szCs w:val="20"/>
    </w:rPr>
  </w:style>
  <w:style w:type="paragraph" w:customStyle="1" w:styleId="affffffffb">
    <w:name w:val="样式 标准文件_附录章标题 + (符号) 宋体 小四 加粗"/>
    <w:basedOn w:val="1"/>
    <w:rsid w:val="00295917"/>
    <w:pPr>
      <w:numPr>
        <w:numId w:val="0"/>
      </w:numPr>
      <w:spacing w:before="120" w:after="240"/>
    </w:pPr>
  </w:style>
  <w:style w:type="paragraph" w:customStyle="1" w:styleId="2a">
    <w:name w:val="附录标题2"/>
    <w:basedOn w:val="affffffffb"/>
    <w:rsid w:val="00EB1610"/>
    <w:pPr>
      <w:spacing w:after="0" w:line="312" w:lineRule="auto"/>
    </w:pPr>
  </w:style>
  <w:style w:type="paragraph" w:customStyle="1" w:styleId="18">
    <w:name w:val="样式 标题 1 + 黑色"/>
    <w:basedOn w:val="10"/>
    <w:rsid w:val="002435C6"/>
    <w:pPr>
      <w:keepNext/>
      <w:widowControl w:val="0"/>
      <w:tabs>
        <w:tab w:val="num" w:pos="425"/>
      </w:tabs>
      <w:adjustRightInd/>
      <w:snapToGrid/>
      <w:spacing w:before="100" w:beforeAutospacing="1" w:after="100" w:afterAutospacing="1" w:line="240" w:lineRule="auto"/>
      <w:ind w:left="425" w:hanging="425"/>
    </w:pPr>
    <w:rPr>
      <w:b w:val="0"/>
      <w:bCs/>
    </w:rPr>
  </w:style>
  <w:style w:type="paragraph" w:customStyle="1" w:styleId="35">
    <w:name w:val="样式 标题 3 + 黑色"/>
    <w:basedOn w:val="30"/>
    <w:rsid w:val="002435C6"/>
    <w:pPr>
      <w:numPr>
        <w:ilvl w:val="0"/>
        <w:numId w:val="0"/>
      </w:numPr>
      <w:tabs>
        <w:tab w:val="num" w:pos="0"/>
      </w:tabs>
      <w:adjustRightInd/>
      <w:snapToGrid/>
      <w:ind w:left="709" w:hanging="709"/>
    </w:pPr>
    <w:rPr>
      <w:rFonts w:eastAsia="黑体"/>
      <w:b w:val="0"/>
      <w:bCs/>
      <w:color w:val="000000"/>
    </w:rPr>
  </w:style>
  <w:style w:type="character" w:customStyle="1" w:styleId="Chara">
    <w:name w:val="标准文件_段 Char"/>
    <w:link w:val="aff9"/>
    <w:locked/>
    <w:rsid w:val="00DE610B"/>
    <w:rPr>
      <w:kern w:val="2"/>
      <w:sz w:val="24"/>
      <w:szCs w:val="24"/>
      <w:lang w:val="x-none" w:eastAsia="x-none"/>
    </w:rPr>
  </w:style>
  <w:style w:type="paragraph" w:customStyle="1" w:styleId="TuNo">
    <w:name w:val="Tu No"/>
    <w:basedOn w:val="5"/>
    <w:qFormat/>
    <w:rsid w:val="00F06BC0"/>
    <w:pPr>
      <w:numPr>
        <w:ilvl w:val="0"/>
        <w:numId w:val="21"/>
      </w:numPr>
      <w:spacing w:before="0" w:after="120" w:line="240" w:lineRule="auto"/>
      <w:ind w:left="0" w:firstLine="0"/>
      <w:jc w:val="center"/>
    </w:pPr>
    <w:rPr>
      <w:b w:val="0"/>
      <w:sz w:val="21"/>
    </w:rPr>
  </w:style>
  <w:style w:type="paragraph" w:customStyle="1" w:styleId="61">
    <w:name w:val="样式 标题 6 + 宋体"/>
    <w:basedOn w:val="6"/>
    <w:link w:val="6Char0"/>
    <w:rsid w:val="00337CCD"/>
    <w:pPr>
      <w:keepLines/>
      <w:numPr>
        <w:numId w:val="0"/>
      </w:numPr>
      <w:tabs>
        <w:tab w:val="clear" w:pos="851"/>
      </w:tabs>
      <w:spacing w:before="20" w:after="20"/>
      <w:ind w:left="1134" w:hanging="567"/>
    </w:pPr>
    <w:rPr>
      <w:rFonts w:ascii="宋体" w:hAnsi="宋体"/>
      <w:bCs/>
    </w:rPr>
  </w:style>
  <w:style w:type="character" w:customStyle="1" w:styleId="6Char0">
    <w:name w:val="样式 标题 6 + 宋体 Char"/>
    <w:link w:val="61"/>
    <w:rsid w:val="00337CCD"/>
    <w:rPr>
      <w:rFonts w:ascii="宋体" w:hAnsi="宋体"/>
      <w:bCs/>
      <w:kern w:val="2"/>
      <w:sz w:val="24"/>
      <w:szCs w:val="24"/>
    </w:rPr>
  </w:style>
  <w:style w:type="numbering" w:customStyle="1" w:styleId="40">
    <w:name w:val="样式4"/>
    <w:uiPriority w:val="99"/>
    <w:rsid w:val="00D863DE"/>
    <w:pPr>
      <w:numPr>
        <w:numId w:val="22"/>
      </w:numPr>
    </w:pPr>
  </w:style>
  <w:style w:type="paragraph" w:customStyle="1" w:styleId="215">
    <w:name w:val="样式 首行缩进:  2 字符 行距: 1.5 倍行距"/>
    <w:basedOn w:val="af8"/>
    <w:rsid w:val="000C75A1"/>
    <w:pPr>
      <w:spacing w:line="360" w:lineRule="auto"/>
      <w:ind w:firstLineChars="200" w:firstLine="480"/>
    </w:pPr>
    <w:rPr>
      <w:rFonts w:ascii="宋体"/>
      <w:sz w:val="24"/>
      <w:szCs w:val="20"/>
    </w:rPr>
  </w:style>
  <w:style w:type="paragraph" w:customStyle="1" w:styleId="hh">
    <w:name w:val="hh"/>
    <w:basedOn w:val="af8"/>
    <w:link w:val="hhChar"/>
    <w:rsid w:val="00681A68"/>
    <w:pPr>
      <w:adjustRightInd/>
      <w:snapToGrid/>
      <w:spacing w:line="360" w:lineRule="auto"/>
      <w:ind w:firstLine="567"/>
    </w:pPr>
    <w:rPr>
      <w:rFonts w:ascii="ˎ̥" w:hAnsi="ˎ̥" w:cs="宋体"/>
      <w:color w:val="000000"/>
      <w:sz w:val="24"/>
      <w:szCs w:val="20"/>
    </w:rPr>
  </w:style>
  <w:style w:type="character" w:customStyle="1" w:styleId="hhChar">
    <w:name w:val="hh Char"/>
    <w:link w:val="hh"/>
    <w:rsid w:val="00681A68"/>
    <w:rPr>
      <w:rFonts w:ascii="ˎ̥" w:hAnsi="ˎ̥" w:cs="宋体"/>
      <w:color w:val="000000"/>
      <w:kern w:val="2"/>
      <w:sz w:val="24"/>
    </w:rPr>
  </w:style>
  <w:style w:type="paragraph" w:customStyle="1" w:styleId="affffffffc">
    <w:name w:val="样式 题注 + 居中"/>
    <w:basedOn w:val="afffffff7"/>
    <w:rsid w:val="004052AE"/>
    <w:pPr>
      <w:adjustRightInd/>
      <w:snapToGrid/>
      <w:spacing w:line="240" w:lineRule="auto"/>
      <w:jc w:val="center"/>
    </w:pPr>
    <w:rPr>
      <w:rFonts w:ascii="Arial" w:eastAsia="宋体" w:hAnsi="Arial" w:cs="宋体"/>
      <w:sz w:val="21"/>
    </w:rPr>
  </w:style>
  <w:style w:type="paragraph" w:customStyle="1" w:styleId="affffffffd">
    <w:name w:val="正文标注"/>
    <w:basedOn w:val="affffffffe"/>
    <w:next w:val="af8"/>
    <w:rsid w:val="004052AE"/>
    <w:pPr>
      <w:adjustRightInd/>
      <w:spacing w:line="300" w:lineRule="auto"/>
      <w:ind w:left="709" w:hanging="709"/>
    </w:pPr>
    <w:rPr>
      <w:szCs w:val="24"/>
    </w:rPr>
  </w:style>
  <w:style w:type="paragraph" w:customStyle="1" w:styleId="30550">
    <w:name w:val="样式 样式 标题 3 + 左侧:  0 厘米 段前: 5 磅 段后: 5 磅 行距: 单倍行距 + (中文) 宋体 段前: 0..."/>
    <w:basedOn w:val="3055"/>
    <w:rsid w:val="004052AE"/>
    <w:pPr>
      <w:keepNext/>
      <w:keepLines/>
      <w:numPr>
        <w:numId w:val="0"/>
      </w:numPr>
      <w:tabs>
        <w:tab w:val="num" w:pos="360"/>
      </w:tabs>
      <w:adjustRightInd/>
      <w:snapToGrid/>
      <w:spacing w:before="0" w:after="0" w:line="300" w:lineRule="auto"/>
      <w:jc w:val="left"/>
    </w:pPr>
    <w:rPr>
      <w:rFonts w:ascii="Times New Roman" w:hAnsi="Times New Roman"/>
      <w:b w:val="0"/>
      <w:bCs w:val="0"/>
      <w:lang w:val="en-US" w:eastAsia="zh-CN"/>
    </w:rPr>
  </w:style>
  <w:style w:type="character" w:customStyle="1" w:styleId="2Char3">
    <w:name w:val="样式 标题 2 + (中文) 宋体 Char"/>
    <w:basedOn w:val="2Char"/>
    <w:link w:val="2b"/>
    <w:locked/>
    <w:rsid w:val="004052AE"/>
    <w:rPr>
      <w:rFonts w:ascii="Arial" w:eastAsia="黑体" w:hAnsi="Arial" w:cs="Arial"/>
      <w:b/>
      <w:bCs w:val="0"/>
      <w:sz w:val="24"/>
      <w:szCs w:val="24"/>
      <w:lang w:val="x-none" w:eastAsia="x-none"/>
    </w:rPr>
  </w:style>
  <w:style w:type="paragraph" w:customStyle="1" w:styleId="2b">
    <w:name w:val="样式 标题 2 + (中文) 宋体"/>
    <w:basedOn w:val="2"/>
    <w:link w:val="2Char3"/>
    <w:rsid w:val="004052AE"/>
    <w:pPr>
      <w:widowControl w:val="0"/>
      <w:numPr>
        <w:ilvl w:val="1"/>
      </w:numPr>
      <w:tabs>
        <w:tab w:val="clear" w:pos="525"/>
        <w:tab w:val="num" w:pos="567"/>
      </w:tabs>
      <w:adjustRightInd/>
      <w:snapToGrid/>
      <w:ind w:left="567" w:hanging="567"/>
    </w:pPr>
    <w:rPr>
      <w:rFonts w:ascii="Arial" w:eastAsia="黑体" w:hAnsi="Arial" w:cs="Arial"/>
      <w:bCs w:val="0"/>
      <w:lang w:val="en-US" w:eastAsia="zh-CN"/>
    </w:rPr>
  </w:style>
  <w:style w:type="paragraph" w:styleId="affffffffe">
    <w:name w:val="endnote text"/>
    <w:basedOn w:val="af8"/>
    <w:link w:val="Charf3"/>
    <w:semiHidden/>
    <w:unhideWhenUsed/>
    <w:rsid w:val="004052AE"/>
    <w:pPr>
      <w:jc w:val="left"/>
    </w:pPr>
  </w:style>
  <w:style w:type="character" w:customStyle="1" w:styleId="Charf3">
    <w:name w:val="尾注文本 Char"/>
    <w:basedOn w:val="af9"/>
    <w:link w:val="affffffffe"/>
    <w:semiHidden/>
    <w:rsid w:val="004052AE"/>
    <w:rPr>
      <w:kern w:val="2"/>
      <w:sz w:val="21"/>
      <w:szCs w:val="21"/>
    </w:rPr>
  </w:style>
  <w:style w:type="paragraph" w:customStyle="1" w:styleId="MTDisplayEquation">
    <w:name w:val="MTDisplayEquation"/>
    <w:basedOn w:val="af8"/>
    <w:next w:val="af8"/>
    <w:rsid w:val="00AA3713"/>
    <w:pPr>
      <w:tabs>
        <w:tab w:val="center" w:pos="4160"/>
        <w:tab w:val="right" w:pos="8320"/>
      </w:tabs>
      <w:adjustRightInd/>
      <w:snapToGrid/>
      <w:spacing w:line="300" w:lineRule="auto"/>
      <w:ind w:firstLineChars="200" w:firstLine="480"/>
    </w:pPr>
    <w:rPr>
      <w:sz w:val="24"/>
      <w:szCs w:val="20"/>
    </w:rPr>
  </w:style>
  <w:style w:type="paragraph" w:styleId="afffffffff">
    <w:name w:val="Normal (Web)"/>
    <w:basedOn w:val="af8"/>
    <w:uiPriority w:val="99"/>
    <w:qFormat/>
    <w:rsid w:val="004E15E8"/>
    <w:pPr>
      <w:widowControl/>
      <w:adjustRightInd/>
      <w:snapToGrid/>
      <w:spacing w:before="150" w:after="150"/>
      <w:jc w:val="left"/>
    </w:pPr>
    <w:rPr>
      <w:rFonts w:ascii="宋体" w:eastAsiaTheme="minorEastAsia"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77877">
      <w:bodyDiv w:val="1"/>
      <w:marLeft w:val="0"/>
      <w:marRight w:val="0"/>
      <w:marTop w:val="0"/>
      <w:marBottom w:val="0"/>
      <w:divBdr>
        <w:top w:val="none" w:sz="0" w:space="0" w:color="auto"/>
        <w:left w:val="none" w:sz="0" w:space="0" w:color="auto"/>
        <w:bottom w:val="none" w:sz="0" w:space="0" w:color="auto"/>
        <w:right w:val="none" w:sz="0" w:space="0" w:color="auto"/>
      </w:divBdr>
    </w:div>
    <w:div w:id="94135107">
      <w:bodyDiv w:val="1"/>
      <w:marLeft w:val="0"/>
      <w:marRight w:val="0"/>
      <w:marTop w:val="0"/>
      <w:marBottom w:val="0"/>
      <w:divBdr>
        <w:top w:val="none" w:sz="0" w:space="0" w:color="auto"/>
        <w:left w:val="none" w:sz="0" w:space="0" w:color="auto"/>
        <w:bottom w:val="none" w:sz="0" w:space="0" w:color="auto"/>
        <w:right w:val="none" w:sz="0" w:space="0" w:color="auto"/>
      </w:divBdr>
    </w:div>
    <w:div w:id="108356074">
      <w:bodyDiv w:val="1"/>
      <w:marLeft w:val="0"/>
      <w:marRight w:val="0"/>
      <w:marTop w:val="0"/>
      <w:marBottom w:val="0"/>
      <w:divBdr>
        <w:top w:val="none" w:sz="0" w:space="0" w:color="auto"/>
        <w:left w:val="none" w:sz="0" w:space="0" w:color="auto"/>
        <w:bottom w:val="none" w:sz="0" w:space="0" w:color="auto"/>
        <w:right w:val="none" w:sz="0" w:space="0" w:color="auto"/>
      </w:divBdr>
    </w:div>
    <w:div w:id="533931166">
      <w:bodyDiv w:val="1"/>
      <w:marLeft w:val="0"/>
      <w:marRight w:val="0"/>
      <w:marTop w:val="0"/>
      <w:marBottom w:val="0"/>
      <w:divBdr>
        <w:top w:val="none" w:sz="0" w:space="0" w:color="auto"/>
        <w:left w:val="none" w:sz="0" w:space="0" w:color="auto"/>
        <w:bottom w:val="none" w:sz="0" w:space="0" w:color="auto"/>
        <w:right w:val="none" w:sz="0" w:space="0" w:color="auto"/>
      </w:divBdr>
    </w:div>
    <w:div w:id="647782984">
      <w:bodyDiv w:val="1"/>
      <w:marLeft w:val="0"/>
      <w:marRight w:val="0"/>
      <w:marTop w:val="0"/>
      <w:marBottom w:val="0"/>
      <w:divBdr>
        <w:top w:val="none" w:sz="0" w:space="0" w:color="auto"/>
        <w:left w:val="none" w:sz="0" w:space="0" w:color="auto"/>
        <w:bottom w:val="none" w:sz="0" w:space="0" w:color="auto"/>
        <w:right w:val="none" w:sz="0" w:space="0" w:color="auto"/>
      </w:divBdr>
    </w:div>
    <w:div w:id="677926626">
      <w:bodyDiv w:val="1"/>
      <w:marLeft w:val="0"/>
      <w:marRight w:val="0"/>
      <w:marTop w:val="0"/>
      <w:marBottom w:val="0"/>
      <w:divBdr>
        <w:top w:val="none" w:sz="0" w:space="0" w:color="auto"/>
        <w:left w:val="none" w:sz="0" w:space="0" w:color="auto"/>
        <w:bottom w:val="none" w:sz="0" w:space="0" w:color="auto"/>
        <w:right w:val="none" w:sz="0" w:space="0" w:color="auto"/>
      </w:divBdr>
    </w:div>
    <w:div w:id="716785082">
      <w:bodyDiv w:val="1"/>
      <w:marLeft w:val="0"/>
      <w:marRight w:val="0"/>
      <w:marTop w:val="0"/>
      <w:marBottom w:val="0"/>
      <w:divBdr>
        <w:top w:val="none" w:sz="0" w:space="0" w:color="auto"/>
        <w:left w:val="none" w:sz="0" w:space="0" w:color="auto"/>
        <w:bottom w:val="none" w:sz="0" w:space="0" w:color="auto"/>
        <w:right w:val="none" w:sz="0" w:space="0" w:color="auto"/>
      </w:divBdr>
    </w:div>
    <w:div w:id="767313556">
      <w:bodyDiv w:val="1"/>
      <w:marLeft w:val="0"/>
      <w:marRight w:val="0"/>
      <w:marTop w:val="0"/>
      <w:marBottom w:val="0"/>
      <w:divBdr>
        <w:top w:val="none" w:sz="0" w:space="0" w:color="auto"/>
        <w:left w:val="none" w:sz="0" w:space="0" w:color="auto"/>
        <w:bottom w:val="none" w:sz="0" w:space="0" w:color="auto"/>
        <w:right w:val="none" w:sz="0" w:space="0" w:color="auto"/>
      </w:divBdr>
    </w:div>
    <w:div w:id="896665929">
      <w:bodyDiv w:val="1"/>
      <w:marLeft w:val="0"/>
      <w:marRight w:val="0"/>
      <w:marTop w:val="0"/>
      <w:marBottom w:val="0"/>
      <w:divBdr>
        <w:top w:val="none" w:sz="0" w:space="0" w:color="auto"/>
        <w:left w:val="none" w:sz="0" w:space="0" w:color="auto"/>
        <w:bottom w:val="none" w:sz="0" w:space="0" w:color="auto"/>
        <w:right w:val="none" w:sz="0" w:space="0" w:color="auto"/>
      </w:divBdr>
    </w:div>
    <w:div w:id="979725504">
      <w:bodyDiv w:val="1"/>
      <w:marLeft w:val="0"/>
      <w:marRight w:val="0"/>
      <w:marTop w:val="0"/>
      <w:marBottom w:val="0"/>
      <w:divBdr>
        <w:top w:val="none" w:sz="0" w:space="0" w:color="auto"/>
        <w:left w:val="none" w:sz="0" w:space="0" w:color="auto"/>
        <w:bottom w:val="none" w:sz="0" w:space="0" w:color="auto"/>
        <w:right w:val="none" w:sz="0" w:space="0" w:color="auto"/>
      </w:divBdr>
    </w:div>
    <w:div w:id="1061900181">
      <w:bodyDiv w:val="1"/>
      <w:marLeft w:val="0"/>
      <w:marRight w:val="0"/>
      <w:marTop w:val="0"/>
      <w:marBottom w:val="0"/>
      <w:divBdr>
        <w:top w:val="none" w:sz="0" w:space="0" w:color="auto"/>
        <w:left w:val="none" w:sz="0" w:space="0" w:color="auto"/>
        <w:bottom w:val="none" w:sz="0" w:space="0" w:color="auto"/>
        <w:right w:val="none" w:sz="0" w:space="0" w:color="auto"/>
      </w:divBdr>
    </w:div>
    <w:div w:id="1153375703">
      <w:bodyDiv w:val="1"/>
      <w:marLeft w:val="0"/>
      <w:marRight w:val="0"/>
      <w:marTop w:val="0"/>
      <w:marBottom w:val="0"/>
      <w:divBdr>
        <w:top w:val="none" w:sz="0" w:space="0" w:color="auto"/>
        <w:left w:val="none" w:sz="0" w:space="0" w:color="auto"/>
        <w:bottom w:val="none" w:sz="0" w:space="0" w:color="auto"/>
        <w:right w:val="none" w:sz="0" w:space="0" w:color="auto"/>
      </w:divBdr>
    </w:div>
    <w:div w:id="1201283901">
      <w:bodyDiv w:val="1"/>
      <w:marLeft w:val="0"/>
      <w:marRight w:val="0"/>
      <w:marTop w:val="0"/>
      <w:marBottom w:val="0"/>
      <w:divBdr>
        <w:top w:val="none" w:sz="0" w:space="0" w:color="auto"/>
        <w:left w:val="none" w:sz="0" w:space="0" w:color="auto"/>
        <w:bottom w:val="none" w:sz="0" w:space="0" w:color="auto"/>
        <w:right w:val="none" w:sz="0" w:space="0" w:color="auto"/>
      </w:divBdr>
    </w:div>
    <w:div w:id="1209957262">
      <w:bodyDiv w:val="1"/>
      <w:marLeft w:val="0"/>
      <w:marRight w:val="0"/>
      <w:marTop w:val="0"/>
      <w:marBottom w:val="0"/>
      <w:divBdr>
        <w:top w:val="none" w:sz="0" w:space="0" w:color="auto"/>
        <w:left w:val="none" w:sz="0" w:space="0" w:color="auto"/>
        <w:bottom w:val="none" w:sz="0" w:space="0" w:color="auto"/>
        <w:right w:val="none" w:sz="0" w:space="0" w:color="auto"/>
      </w:divBdr>
    </w:div>
    <w:div w:id="1318024847">
      <w:bodyDiv w:val="1"/>
      <w:marLeft w:val="0"/>
      <w:marRight w:val="0"/>
      <w:marTop w:val="0"/>
      <w:marBottom w:val="0"/>
      <w:divBdr>
        <w:top w:val="none" w:sz="0" w:space="0" w:color="auto"/>
        <w:left w:val="none" w:sz="0" w:space="0" w:color="auto"/>
        <w:bottom w:val="none" w:sz="0" w:space="0" w:color="auto"/>
        <w:right w:val="none" w:sz="0" w:space="0" w:color="auto"/>
      </w:divBdr>
    </w:div>
    <w:div w:id="1402749565">
      <w:bodyDiv w:val="1"/>
      <w:marLeft w:val="0"/>
      <w:marRight w:val="0"/>
      <w:marTop w:val="0"/>
      <w:marBottom w:val="0"/>
      <w:divBdr>
        <w:top w:val="none" w:sz="0" w:space="0" w:color="auto"/>
        <w:left w:val="none" w:sz="0" w:space="0" w:color="auto"/>
        <w:bottom w:val="none" w:sz="0" w:space="0" w:color="auto"/>
        <w:right w:val="none" w:sz="0" w:space="0" w:color="auto"/>
      </w:divBdr>
    </w:div>
    <w:div w:id="1549106908">
      <w:bodyDiv w:val="1"/>
      <w:marLeft w:val="0"/>
      <w:marRight w:val="0"/>
      <w:marTop w:val="0"/>
      <w:marBottom w:val="0"/>
      <w:divBdr>
        <w:top w:val="none" w:sz="0" w:space="0" w:color="auto"/>
        <w:left w:val="none" w:sz="0" w:space="0" w:color="auto"/>
        <w:bottom w:val="none" w:sz="0" w:space="0" w:color="auto"/>
        <w:right w:val="none" w:sz="0" w:space="0" w:color="auto"/>
      </w:divBdr>
    </w:div>
    <w:div w:id="1610165042">
      <w:bodyDiv w:val="1"/>
      <w:marLeft w:val="0"/>
      <w:marRight w:val="0"/>
      <w:marTop w:val="0"/>
      <w:marBottom w:val="0"/>
      <w:divBdr>
        <w:top w:val="none" w:sz="0" w:space="0" w:color="auto"/>
        <w:left w:val="none" w:sz="0" w:space="0" w:color="auto"/>
        <w:bottom w:val="none" w:sz="0" w:space="0" w:color="auto"/>
        <w:right w:val="none" w:sz="0" w:space="0" w:color="auto"/>
      </w:divBdr>
    </w:div>
    <w:div w:id="1617129202">
      <w:bodyDiv w:val="1"/>
      <w:marLeft w:val="0"/>
      <w:marRight w:val="0"/>
      <w:marTop w:val="0"/>
      <w:marBottom w:val="0"/>
      <w:divBdr>
        <w:top w:val="none" w:sz="0" w:space="0" w:color="auto"/>
        <w:left w:val="none" w:sz="0" w:space="0" w:color="auto"/>
        <w:bottom w:val="none" w:sz="0" w:space="0" w:color="auto"/>
        <w:right w:val="none" w:sz="0" w:space="0" w:color="auto"/>
      </w:divBdr>
    </w:div>
    <w:div w:id="1706369112">
      <w:bodyDiv w:val="1"/>
      <w:marLeft w:val="0"/>
      <w:marRight w:val="0"/>
      <w:marTop w:val="0"/>
      <w:marBottom w:val="0"/>
      <w:divBdr>
        <w:top w:val="none" w:sz="0" w:space="0" w:color="auto"/>
        <w:left w:val="none" w:sz="0" w:space="0" w:color="auto"/>
        <w:bottom w:val="none" w:sz="0" w:space="0" w:color="auto"/>
        <w:right w:val="none" w:sz="0" w:space="0" w:color="auto"/>
      </w:divBdr>
    </w:div>
    <w:div w:id="1859544278">
      <w:bodyDiv w:val="1"/>
      <w:marLeft w:val="0"/>
      <w:marRight w:val="0"/>
      <w:marTop w:val="0"/>
      <w:marBottom w:val="0"/>
      <w:divBdr>
        <w:top w:val="none" w:sz="0" w:space="0" w:color="auto"/>
        <w:left w:val="none" w:sz="0" w:space="0" w:color="auto"/>
        <w:bottom w:val="none" w:sz="0" w:space="0" w:color="auto"/>
        <w:right w:val="none" w:sz="0" w:space="0" w:color="auto"/>
      </w:divBdr>
    </w:div>
    <w:div w:id="2055811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4.png"/><Relationship Id="rId26" Type="http://schemas.openxmlformats.org/officeDocument/2006/relationships/oleObject" Target="embeddings/oleObject4.bin"/><Relationship Id="rId39" Type="http://schemas.openxmlformats.org/officeDocument/2006/relationships/image" Target="media/image16.png"/><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oleObject" Target="embeddings/oleObject8.bin"/><Relationship Id="rId42" Type="http://schemas.openxmlformats.org/officeDocument/2006/relationships/footer" Target="footer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3.png"/><Relationship Id="rId25" Type="http://schemas.openxmlformats.org/officeDocument/2006/relationships/image" Target="media/image8.wmf"/><Relationship Id="rId33" Type="http://schemas.openxmlformats.org/officeDocument/2006/relationships/image" Target="media/image12.wmf"/><Relationship Id="rId38" Type="http://schemas.openxmlformats.org/officeDocument/2006/relationships/image" Target="media/image15.png"/><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footer" Target="footer4.xml"/><Relationship Id="rId29" Type="http://schemas.openxmlformats.org/officeDocument/2006/relationships/image" Target="media/image10.wmf"/><Relationship Id="rId41"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oleObject" Target="embeddings/oleObject3.bin"/><Relationship Id="rId32" Type="http://schemas.openxmlformats.org/officeDocument/2006/relationships/oleObject" Target="embeddings/oleObject7.bin"/><Relationship Id="rId37" Type="http://schemas.openxmlformats.org/officeDocument/2006/relationships/image" Target="media/image14.png"/><Relationship Id="rId40" Type="http://schemas.openxmlformats.org/officeDocument/2006/relationships/image" Target="media/image17.png"/><Relationship Id="rId5" Type="http://schemas.openxmlformats.org/officeDocument/2006/relationships/settings" Target="settings.xml"/><Relationship Id="rId15" Type="http://schemas.openxmlformats.org/officeDocument/2006/relationships/image" Target="media/image2.wmf"/><Relationship Id="rId23" Type="http://schemas.openxmlformats.org/officeDocument/2006/relationships/image" Target="media/image7.wmf"/><Relationship Id="rId28" Type="http://schemas.openxmlformats.org/officeDocument/2006/relationships/oleObject" Target="embeddings/oleObject5.bin"/><Relationship Id="rId36" Type="http://schemas.openxmlformats.org/officeDocument/2006/relationships/oleObject" Target="embeddings/oleObject9.bin"/><Relationship Id="rId10" Type="http://schemas.openxmlformats.org/officeDocument/2006/relationships/footer" Target="footer1.xml"/><Relationship Id="rId19" Type="http://schemas.openxmlformats.org/officeDocument/2006/relationships/image" Target="media/image5.png"/><Relationship Id="rId31" Type="http://schemas.openxmlformats.org/officeDocument/2006/relationships/image" Target="media/image11.wmf"/><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9.wmf"/><Relationship Id="rId30" Type="http://schemas.openxmlformats.org/officeDocument/2006/relationships/oleObject" Target="embeddings/oleObject6.bin"/><Relationship Id="rId35" Type="http://schemas.openxmlformats.org/officeDocument/2006/relationships/image" Target="media/image13.wmf"/><Relationship Id="rId43"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3AA45-99E4-47A0-958C-AC52C2098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2190</Words>
  <Characters>12485</Characters>
  <Application>Microsoft Office Word</Application>
  <DocSecurity>0</DocSecurity>
  <Lines>104</Lines>
  <Paragraphs>29</Paragraphs>
  <ScaleCrop>false</ScaleCrop>
  <Company>jlzx</Company>
  <LinksUpToDate>false</LinksUpToDate>
  <CharactersWithSpaces>14646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5.同轴机械校准件校准规范-征求意见稿</dc:title>
  <dc:subject/>
  <dc:creator>申祥平</dc:creator>
  <cp:keywords/>
  <dc:description/>
  <cp:lastModifiedBy>dell</cp:lastModifiedBy>
  <cp:revision>4</cp:revision>
  <cp:lastPrinted>2017-07-12T09:01:00Z</cp:lastPrinted>
  <dcterms:created xsi:type="dcterms:W3CDTF">2021-11-28T03:22:00Z</dcterms:created>
  <dcterms:modified xsi:type="dcterms:W3CDTF">2021-11-28T03:27:00Z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