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F15FF" w14:textId="77777777" w:rsidR="00DE40D5" w:rsidRDefault="00DE40D5">
      <w:pPr>
        <w:jc w:val="center"/>
        <w:rPr>
          <w:rFonts w:eastAsia="仿宋_GB2312"/>
          <w:sz w:val="32"/>
          <w:szCs w:val="32"/>
        </w:rPr>
      </w:pPr>
    </w:p>
    <w:p w14:paraId="30CBC329" w14:textId="77777777" w:rsidR="00DE40D5" w:rsidRDefault="00DE40D5">
      <w:pPr>
        <w:jc w:val="center"/>
        <w:rPr>
          <w:rFonts w:eastAsia="仿宋_GB2312"/>
          <w:sz w:val="32"/>
          <w:szCs w:val="32"/>
        </w:rPr>
      </w:pPr>
    </w:p>
    <w:p w14:paraId="140AC88D" w14:textId="77777777" w:rsidR="00DE40D5" w:rsidRDefault="00DE40D5">
      <w:pPr>
        <w:jc w:val="center"/>
        <w:rPr>
          <w:rFonts w:eastAsia="仿宋_GB2312"/>
          <w:sz w:val="32"/>
          <w:szCs w:val="32"/>
        </w:rPr>
      </w:pPr>
    </w:p>
    <w:p w14:paraId="7CBC75BA" w14:textId="77777777" w:rsidR="00DE40D5" w:rsidRDefault="00DE40D5">
      <w:pPr>
        <w:jc w:val="center"/>
        <w:rPr>
          <w:rFonts w:eastAsia="仿宋_GB2312"/>
          <w:sz w:val="32"/>
          <w:szCs w:val="32"/>
        </w:rPr>
      </w:pPr>
    </w:p>
    <w:p w14:paraId="64FD5CB9" w14:textId="77777777" w:rsidR="00DE40D5" w:rsidRDefault="00DE40D5">
      <w:pPr>
        <w:jc w:val="center"/>
        <w:rPr>
          <w:rFonts w:eastAsia="仿宋_GB2312"/>
          <w:sz w:val="32"/>
          <w:szCs w:val="32"/>
        </w:rPr>
      </w:pPr>
    </w:p>
    <w:p w14:paraId="66DB24A8" w14:textId="75EFA9E8" w:rsidR="00DE40D5" w:rsidRDefault="00475A06">
      <w:pPr>
        <w:snapToGrid w:val="0"/>
        <w:spacing w:line="360" w:lineRule="auto"/>
        <w:jc w:val="center"/>
        <w:rPr>
          <w:b/>
          <w:sz w:val="36"/>
          <w:szCs w:val="36"/>
        </w:rPr>
      </w:pPr>
      <w:r>
        <w:rPr>
          <w:rFonts w:hint="eastAsia"/>
          <w:b/>
          <w:sz w:val="36"/>
          <w:szCs w:val="36"/>
        </w:rPr>
        <w:t>《</w:t>
      </w:r>
      <w:r w:rsidR="00E74F13">
        <w:rPr>
          <w:rFonts w:hint="eastAsia"/>
          <w:b/>
          <w:sz w:val="36"/>
          <w:szCs w:val="36"/>
        </w:rPr>
        <w:t>氧化锌避雷器</w:t>
      </w:r>
      <w:r>
        <w:rPr>
          <w:rFonts w:hint="eastAsia"/>
          <w:b/>
          <w:sz w:val="36"/>
          <w:szCs w:val="36"/>
        </w:rPr>
        <w:t>测试仪》校准规范</w:t>
      </w:r>
    </w:p>
    <w:p w14:paraId="001A401D" w14:textId="77777777" w:rsidR="00DE40D5" w:rsidRDefault="00DE40D5">
      <w:pPr>
        <w:jc w:val="center"/>
        <w:rPr>
          <w:rFonts w:eastAsia="仿宋_GB2312"/>
          <w:b/>
          <w:sz w:val="36"/>
          <w:szCs w:val="36"/>
        </w:rPr>
      </w:pPr>
    </w:p>
    <w:p w14:paraId="0A1A4E6A" w14:textId="7527ACB3" w:rsidR="00DE40D5" w:rsidRDefault="00475A06">
      <w:pPr>
        <w:jc w:val="center"/>
        <w:rPr>
          <w:rFonts w:eastAsia="仿宋_GB2312"/>
          <w:b/>
          <w:sz w:val="36"/>
          <w:szCs w:val="36"/>
        </w:rPr>
      </w:pPr>
      <w:r>
        <w:rPr>
          <w:rFonts w:eastAsia="仿宋_GB2312"/>
          <w:b/>
          <w:sz w:val="36"/>
          <w:szCs w:val="36"/>
        </w:rPr>
        <w:t>试验报告</w:t>
      </w:r>
    </w:p>
    <w:p w14:paraId="2E3EDCA0" w14:textId="77777777" w:rsidR="00DE40D5" w:rsidRDefault="00DE40D5">
      <w:pPr>
        <w:jc w:val="center"/>
        <w:rPr>
          <w:rFonts w:eastAsia="仿宋_GB2312"/>
          <w:sz w:val="32"/>
          <w:szCs w:val="32"/>
        </w:rPr>
      </w:pPr>
    </w:p>
    <w:p w14:paraId="3CA2BD1C" w14:textId="77777777" w:rsidR="00DE40D5" w:rsidRDefault="00DE40D5">
      <w:pPr>
        <w:jc w:val="center"/>
        <w:rPr>
          <w:rFonts w:eastAsia="仿宋_GB2312"/>
          <w:sz w:val="32"/>
          <w:szCs w:val="32"/>
        </w:rPr>
      </w:pPr>
    </w:p>
    <w:p w14:paraId="4A3DA158" w14:textId="77777777" w:rsidR="00DE40D5" w:rsidRDefault="00DE40D5">
      <w:pPr>
        <w:jc w:val="center"/>
        <w:rPr>
          <w:rFonts w:eastAsia="仿宋_GB2312"/>
          <w:sz w:val="32"/>
          <w:szCs w:val="32"/>
        </w:rPr>
      </w:pPr>
    </w:p>
    <w:p w14:paraId="396377BF" w14:textId="77777777" w:rsidR="00DE40D5" w:rsidRDefault="00DE40D5">
      <w:pPr>
        <w:jc w:val="center"/>
        <w:rPr>
          <w:rFonts w:eastAsia="仿宋_GB2312"/>
          <w:sz w:val="32"/>
          <w:szCs w:val="32"/>
        </w:rPr>
      </w:pPr>
    </w:p>
    <w:p w14:paraId="37F5BEDE" w14:textId="77777777" w:rsidR="00DE40D5" w:rsidRDefault="00DE40D5">
      <w:pPr>
        <w:jc w:val="center"/>
        <w:rPr>
          <w:rFonts w:eastAsia="仿宋_GB2312"/>
          <w:sz w:val="32"/>
          <w:szCs w:val="32"/>
        </w:rPr>
      </w:pPr>
    </w:p>
    <w:p w14:paraId="69A81460" w14:textId="77777777" w:rsidR="00DE40D5" w:rsidRDefault="00DE40D5">
      <w:pPr>
        <w:jc w:val="center"/>
        <w:rPr>
          <w:rFonts w:eastAsia="仿宋_GB2312"/>
          <w:sz w:val="32"/>
          <w:szCs w:val="32"/>
        </w:rPr>
      </w:pPr>
    </w:p>
    <w:p w14:paraId="70229CE2" w14:textId="77777777" w:rsidR="00DE40D5" w:rsidRDefault="00DE40D5">
      <w:pPr>
        <w:jc w:val="center"/>
        <w:rPr>
          <w:rFonts w:eastAsia="仿宋_GB2312"/>
          <w:sz w:val="32"/>
          <w:szCs w:val="32"/>
        </w:rPr>
      </w:pPr>
    </w:p>
    <w:p w14:paraId="7AE98D86" w14:textId="77777777" w:rsidR="00DE40D5" w:rsidRDefault="00DE40D5">
      <w:pPr>
        <w:jc w:val="center"/>
        <w:rPr>
          <w:rFonts w:eastAsia="仿宋_GB2312"/>
          <w:sz w:val="32"/>
          <w:szCs w:val="32"/>
        </w:rPr>
      </w:pPr>
    </w:p>
    <w:p w14:paraId="6CE73E98" w14:textId="0A6DCBF2" w:rsidR="00A71D73" w:rsidRPr="00A71D73" w:rsidRDefault="00C848BA" w:rsidP="00A71D73">
      <w:pPr>
        <w:tabs>
          <w:tab w:val="left" w:pos="2694"/>
        </w:tabs>
        <w:spacing w:line="360" w:lineRule="auto"/>
        <w:jc w:val="center"/>
        <w:rPr>
          <w:rFonts w:eastAsia="仿宋_GB2312"/>
          <w:b/>
          <w:sz w:val="32"/>
          <w:szCs w:val="32"/>
        </w:rPr>
      </w:pPr>
      <w:r>
        <w:rPr>
          <w:rFonts w:eastAsia="仿宋_GB2312" w:hint="eastAsia"/>
          <w:b/>
          <w:sz w:val="32"/>
          <w:szCs w:val="32"/>
        </w:rPr>
        <w:t>校准规范编制小组</w:t>
      </w:r>
    </w:p>
    <w:p w14:paraId="4249B17C" w14:textId="013E6B34" w:rsidR="00DE40D5" w:rsidRDefault="00475A06">
      <w:pPr>
        <w:jc w:val="center"/>
        <w:rPr>
          <w:rFonts w:eastAsia="仿宋_GB2312"/>
          <w:b/>
          <w:sz w:val="32"/>
          <w:szCs w:val="32"/>
        </w:rPr>
        <w:sectPr w:rsidR="00DE40D5">
          <w:pgSz w:w="11906" w:h="16838"/>
          <w:pgMar w:top="1440" w:right="1134" w:bottom="1440" w:left="1134" w:header="851" w:footer="992" w:gutter="0"/>
          <w:cols w:space="425"/>
          <w:docGrid w:type="lines" w:linePitch="312"/>
        </w:sectPr>
      </w:pPr>
      <w:r>
        <w:rPr>
          <w:rFonts w:eastAsia="仿宋_GB2312"/>
          <w:b/>
          <w:color w:val="000000"/>
          <w:sz w:val="32"/>
          <w:szCs w:val="32"/>
        </w:rPr>
        <w:t>20</w:t>
      </w:r>
      <w:r>
        <w:rPr>
          <w:rFonts w:eastAsia="仿宋_GB2312" w:hint="eastAsia"/>
          <w:b/>
          <w:color w:val="000000"/>
          <w:sz w:val="32"/>
          <w:szCs w:val="32"/>
        </w:rPr>
        <w:t>2</w:t>
      </w:r>
      <w:r w:rsidR="00A71D73">
        <w:rPr>
          <w:rFonts w:eastAsia="仿宋_GB2312" w:hint="eastAsia"/>
          <w:b/>
          <w:color w:val="000000"/>
          <w:sz w:val="32"/>
          <w:szCs w:val="32"/>
        </w:rPr>
        <w:t>1</w:t>
      </w:r>
      <w:r>
        <w:rPr>
          <w:rFonts w:eastAsia="仿宋_GB2312"/>
          <w:b/>
          <w:sz w:val="32"/>
          <w:szCs w:val="32"/>
        </w:rPr>
        <w:t>年</w:t>
      </w:r>
      <w:r w:rsidR="00C848BA">
        <w:rPr>
          <w:rFonts w:eastAsia="仿宋_GB2312"/>
          <w:b/>
          <w:sz w:val="32"/>
          <w:szCs w:val="32"/>
        </w:rPr>
        <w:t>10</w:t>
      </w:r>
      <w:r>
        <w:rPr>
          <w:rFonts w:eastAsia="仿宋_GB2312"/>
          <w:b/>
          <w:sz w:val="32"/>
          <w:szCs w:val="32"/>
        </w:rPr>
        <w:t>月</w:t>
      </w:r>
    </w:p>
    <w:p w14:paraId="171ED84E" w14:textId="77777777" w:rsidR="00DE40D5" w:rsidRDefault="00DE40D5">
      <w:pPr>
        <w:spacing w:line="360" w:lineRule="auto"/>
        <w:rPr>
          <w:rFonts w:ascii="宋体" w:hAnsi="宋体"/>
          <w:bCs/>
          <w:sz w:val="24"/>
        </w:rPr>
      </w:pPr>
    </w:p>
    <w:p w14:paraId="364520E2" w14:textId="77777777" w:rsidR="00C848BA" w:rsidRPr="00CD0749" w:rsidRDefault="00C848BA" w:rsidP="00C848BA">
      <w:pPr>
        <w:adjustRightInd w:val="0"/>
        <w:snapToGrid w:val="0"/>
        <w:spacing w:line="300" w:lineRule="auto"/>
        <w:ind w:leftChars="1" w:left="320" w:hangingChars="99" w:hanging="318"/>
        <w:jc w:val="center"/>
        <w:rPr>
          <w:b/>
          <w:bCs/>
          <w:sz w:val="32"/>
        </w:rPr>
      </w:pPr>
      <w:r w:rsidRPr="00CD0749">
        <w:rPr>
          <w:b/>
          <w:bCs/>
          <w:sz w:val="32"/>
        </w:rPr>
        <w:t>目</w:t>
      </w:r>
      <w:r w:rsidRPr="00CD0749">
        <w:rPr>
          <w:b/>
          <w:bCs/>
          <w:sz w:val="32"/>
        </w:rPr>
        <w:t xml:space="preserve">  </w:t>
      </w:r>
      <w:r w:rsidRPr="00CD0749">
        <w:rPr>
          <w:b/>
          <w:bCs/>
          <w:sz w:val="32"/>
        </w:rPr>
        <w:t>录</w:t>
      </w:r>
    </w:p>
    <w:p w14:paraId="150B553F" w14:textId="77777777" w:rsidR="00C848BA" w:rsidRPr="00CD0749" w:rsidRDefault="00C848BA" w:rsidP="00C848BA">
      <w:pPr>
        <w:adjustRightInd w:val="0"/>
        <w:snapToGrid w:val="0"/>
        <w:spacing w:line="300" w:lineRule="auto"/>
        <w:ind w:leftChars="1" w:left="320" w:hangingChars="99" w:hanging="318"/>
        <w:jc w:val="center"/>
        <w:rPr>
          <w:b/>
          <w:bCs/>
          <w:sz w:val="32"/>
        </w:rPr>
      </w:pPr>
    </w:p>
    <w:p w14:paraId="6ED20EE0" w14:textId="24ED7133" w:rsidR="00C848BA" w:rsidRPr="00CD0749" w:rsidRDefault="00164431" w:rsidP="00C848BA">
      <w:pPr>
        <w:numPr>
          <w:ilvl w:val="0"/>
          <w:numId w:val="1"/>
        </w:numPr>
        <w:tabs>
          <w:tab w:val="num" w:pos="420"/>
        </w:tabs>
        <w:spacing w:line="360" w:lineRule="auto"/>
        <w:rPr>
          <w:sz w:val="24"/>
        </w:rPr>
      </w:pPr>
      <w:r>
        <w:rPr>
          <w:rFonts w:hAnsi="宋体" w:hint="eastAsia"/>
          <w:bCs/>
          <w:sz w:val="24"/>
        </w:rPr>
        <w:t>阻性电流、全电流、相位角校准影响试验</w:t>
      </w:r>
      <w:r w:rsidR="00C848BA" w:rsidRPr="00CD0749">
        <w:rPr>
          <w:bCs/>
          <w:sz w:val="24"/>
        </w:rPr>
        <w:t>……</w:t>
      </w:r>
      <w:proofErr w:type="gramStart"/>
      <w:r w:rsidR="00C848BA" w:rsidRPr="00CD0749">
        <w:rPr>
          <w:bCs/>
          <w:sz w:val="24"/>
        </w:rPr>
        <w:t>……………………………</w:t>
      </w:r>
      <w:proofErr w:type="gramEnd"/>
      <w:r w:rsidR="00C848BA" w:rsidRPr="00CD0749">
        <w:rPr>
          <w:bCs/>
          <w:sz w:val="24"/>
        </w:rPr>
        <w:t>1</w:t>
      </w:r>
    </w:p>
    <w:p w14:paraId="0B91A209" w14:textId="0EE2A31F" w:rsidR="00C848BA" w:rsidRPr="00CD0749" w:rsidRDefault="00F55244" w:rsidP="00C848BA">
      <w:pPr>
        <w:numPr>
          <w:ilvl w:val="0"/>
          <w:numId w:val="1"/>
        </w:numPr>
        <w:tabs>
          <w:tab w:val="num" w:pos="420"/>
        </w:tabs>
        <w:spacing w:line="360" w:lineRule="auto"/>
        <w:rPr>
          <w:sz w:val="24"/>
        </w:rPr>
      </w:pPr>
      <w:r>
        <w:rPr>
          <w:rFonts w:hAnsi="宋体" w:hint="eastAsia"/>
          <w:sz w:val="24"/>
        </w:rPr>
        <w:t>氧化锌避雷器测试仪</w:t>
      </w:r>
      <w:r w:rsidR="00164431">
        <w:rPr>
          <w:rFonts w:hAnsi="宋体" w:hint="eastAsia"/>
          <w:sz w:val="24"/>
        </w:rPr>
        <w:t>校准试验</w:t>
      </w:r>
      <w:r w:rsidR="00C848BA" w:rsidRPr="00CD0749">
        <w:rPr>
          <w:bCs/>
          <w:sz w:val="24"/>
        </w:rPr>
        <w:t>……</w:t>
      </w:r>
      <w:proofErr w:type="gramStart"/>
      <w:r w:rsidR="00C848BA" w:rsidRPr="00CD0749">
        <w:rPr>
          <w:bCs/>
          <w:sz w:val="24"/>
        </w:rPr>
        <w:t>…………………………………………</w:t>
      </w:r>
      <w:proofErr w:type="gramEnd"/>
      <w:r w:rsidR="00E21FF8">
        <w:rPr>
          <w:bCs/>
          <w:sz w:val="24"/>
        </w:rPr>
        <w:t>10</w:t>
      </w:r>
    </w:p>
    <w:p w14:paraId="155CDAB1" w14:textId="77777777" w:rsidR="00DE40D5" w:rsidRPr="00C848BA" w:rsidRDefault="00DE40D5">
      <w:pPr>
        <w:snapToGrid w:val="0"/>
        <w:spacing w:afterLines="50" w:after="156" w:line="360" w:lineRule="auto"/>
        <w:rPr>
          <w:sz w:val="32"/>
          <w:szCs w:val="28"/>
        </w:rPr>
      </w:pPr>
    </w:p>
    <w:p w14:paraId="263E6E2D" w14:textId="77777777" w:rsidR="00DE40D5" w:rsidRDefault="00DE40D5">
      <w:pPr>
        <w:snapToGrid w:val="0"/>
        <w:spacing w:afterLines="50" w:after="156" w:line="360" w:lineRule="auto"/>
        <w:rPr>
          <w:sz w:val="32"/>
          <w:szCs w:val="28"/>
        </w:rPr>
      </w:pPr>
    </w:p>
    <w:p w14:paraId="44157ED4" w14:textId="77777777" w:rsidR="00DE40D5" w:rsidRDefault="00DE40D5">
      <w:pPr>
        <w:snapToGrid w:val="0"/>
        <w:spacing w:afterLines="50" w:after="156" w:line="360" w:lineRule="auto"/>
        <w:rPr>
          <w:sz w:val="32"/>
          <w:szCs w:val="28"/>
        </w:rPr>
      </w:pPr>
    </w:p>
    <w:p w14:paraId="07AF53A0" w14:textId="77777777" w:rsidR="00DE40D5" w:rsidRDefault="00DE40D5">
      <w:pPr>
        <w:snapToGrid w:val="0"/>
        <w:spacing w:afterLines="50" w:after="156" w:line="360" w:lineRule="auto"/>
        <w:rPr>
          <w:sz w:val="32"/>
          <w:szCs w:val="28"/>
        </w:rPr>
      </w:pPr>
    </w:p>
    <w:p w14:paraId="6C27D4F9" w14:textId="77777777" w:rsidR="00DE40D5" w:rsidRDefault="00DE40D5">
      <w:pPr>
        <w:snapToGrid w:val="0"/>
        <w:spacing w:afterLines="50" w:after="156" w:line="360" w:lineRule="auto"/>
        <w:rPr>
          <w:sz w:val="32"/>
          <w:szCs w:val="28"/>
        </w:rPr>
      </w:pPr>
    </w:p>
    <w:p w14:paraId="4F2248F8" w14:textId="77777777" w:rsidR="00DE40D5" w:rsidRDefault="00DE40D5">
      <w:pPr>
        <w:snapToGrid w:val="0"/>
        <w:spacing w:afterLines="50" w:after="156" w:line="360" w:lineRule="auto"/>
        <w:rPr>
          <w:sz w:val="32"/>
          <w:szCs w:val="28"/>
        </w:rPr>
      </w:pPr>
    </w:p>
    <w:p w14:paraId="71563D50" w14:textId="77777777" w:rsidR="00DE40D5" w:rsidRDefault="00DE40D5">
      <w:pPr>
        <w:snapToGrid w:val="0"/>
        <w:spacing w:afterLines="50" w:after="156" w:line="360" w:lineRule="auto"/>
        <w:rPr>
          <w:sz w:val="32"/>
          <w:szCs w:val="28"/>
        </w:rPr>
      </w:pPr>
    </w:p>
    <w:p w14:paraId="147B237F" w14:textId="77777777" w:rsidR="00DE40D5" w:rsidRDefault="00DE40D5">
      <w:pPr>
        <w:snapToGrid w:val="0"/>
        <w:spacing w:afterLines="50" w:after="156" w:line="360" w:lineRule="auto"/>
        <w:rPr>
          <w:sz w:val="32"/>
          <w:szCs w:val="28"/>
        </w:rPr>
      </w:pPr>
    </w:p>
    <w:p w14:paraId="530D754F" w14:textId="77777777" w:rsidR="00DE40D5" w:rsidRDefault="00DE40D5">
      <w:pPr>
        <w:snapToGrid w:val="0"/>
        <w:spacing w:afterLines="50" w:after="156" w:line="360" w:lineRule="auto"/>
        <w:rPr>
          <w:sz w:val="32"/>
          <w:szCs w:val="28"/>
        </w:rPr>
      </w:pPr>
    </w:p>
    <w:p w14:paraId="13148D0E" w14:textId="77777777" w:rsidR="002C538A" w:rsidRDefault="002C538A">
      <w:pPr>
        <w:snapToGrid w:val="0"/>
        <w:spacing w:afterLines="50" w:after="156" w:line="360" w:lineRule="auto"/>
        <w:rPr>
          <w:sz w:val="32"/>
          <w:szCs w:val="28"/>
        </w:rPr>
        <w:sectPr w:rsidR="002C538A" w:rsidSect="00BB75FE">
          <w:footerReference w:type="default" r:id="rId9"/>
          <w:pgSz w:w="11906" w:h="16838"/>
          <w:pgMar w:top="1440" w:right="1800" w:bottom="1440" w:left="1800" w:header="851" w:footer="992" w:gutter="0"/>
          <w:cols w:space="425"/>
          <w:docGrid w:type="lines" w:linePitch="312"/>
        </w:sectPr>
      </w:pPr>
    </w:p>
    <w:p w14:paraId="6EA6DF7F" w14:textId="742E4C01" w:rsidR="00BB7214" w:rsidRPr="00844CFB" w:rsidRDefault="00BB7214">
      <w:pPr>
        <w:numPr>
          <w:ilvl w:val="0"/>
          <w:numId w:val="2"/>
        </w:numPr>
        <w:adjustRightInd w:val="0"/>
        <w:snapToGrid w:val="0"/>
        <w:spacing w:line="360" w:lineRule="auto"/>
        <w:ind w:left="363" w:hanging="363"/>
        <w:outlineLvl w:val="0"/>
        <w:rPr>
          <w:b/>
          <w:bCs/>
          <w:sz w:val="24"/>
        </w:rPr>
      </w:pPr>
      <w:r w:rsidRPr="00844CFB">
        <w:rPr>
          <w:rFonts w:hint="eastAsia"/>
          <w:b/>
          <w:bCs/>
          <w:sz w:val="24"/>
        </w:rPr>
        <w:lastRenderedPageBreak/>
        <w:t>阻性电流</w:t>
      </w:r>
      <w:r w:rsidR="00844CFB">
        <w:rPr>
          <w:rFonts w:hint="eastAsia"/>
          <w:b/>
          <w:bCs/>
          <w:sz w:val="24"/>
        </w:rPr>
        <w:t>、全电流、相位角</w:t>
      </w:r>
      <w:r w:rsidRPr="00844CFB">
        <w:rPr>
          <w:rFonts w:hint="eastAsia"/>
          <w:b/>
          <w:bCs/>
          <w:sz w:val="24"/>
        </w:rPr>
        <w:t>校准</w:t>
      </w:r>
      <w:r w:rsidR="00844CFB">
        <w:rPr>
          <w:rFonts w:hint="eastAsia"/>
          <w:b/>
          <w:bCs/>
          <w:sz w:val="24"/>
        </w:rPr>
        <w:t>影响</w:t>
      </w:r>
      <w:r w:rsidR="00475A06" w:rsidRPr="00844CFB">
        <w:rPr>
          <w:b/>
          <w:bCs/>
          <w:sz w:val="24"/>
        </w:rPr>
        <w:t>试验</w:t>
      </w:r>
    </w:p>
    <w:p w14:paraId="0F0B5736" w14:textId="7FBE8154" w:rsidR="00DE40D5" w:rsidRPr="00BB7214" w:rsidRDefault="00BB7214" w:rsidP="00BB7214">
      <w:pPr>
        <w:pStyle w:val="af"/>
        <w:numPr>
          <w:ilvl w:val="1"/>
          <w:numId w:val="4"/>
        </w:numPr>
        <w:tabs>
          <w:tab w:val="left" w:pos="360"/>
        </w:tabs>
        <w:adjustRightInd w:val="0"/>
        <w:snapToGrid w:val="0"/>
        <w:spacing w:line="360" w:lineRule="auto"/>
        <w:ind w:firstLineChars="0" w:hanging="723"/>
        <w:outlineLvl w:val="0"/>
        <w:rPr>
          <w:sz w:val="24"/>
        </w:rPr>
      </w:pPr>
      <w:r>
        <w:rPr>
          <w:rFonts w:hint="eastAsia"/>
          <w:sz w:val="24"/>
        </w:rPr>
        <w:t>试验</w:t>
      </w:r>
      <w:r w:rsidR="00475A06" w:rsidRPr="00BB7214">
        <w:rPr>
          <w:sz w:val="24"/>
        </w:rPr>
        <w:t>目的</w:t>
      </w:r>
    </w:p>
    <w:p w14:paraId="411D67F7" w14:textId="47C05E27" w:rsidR="00DE40D5" w:rsidRDefault="000A62AB">
      <w:pPr>
        <w:adjustRightInd w:val="0"/>
        <w:snapToGrid w:val="0"/>
        <w:spacing w:line="360" w:lineRule="auto"/>
        <w:ind w:firstLineChars="200" w:firstLine="480"/>
        <w:rPr>
          <w:sz w:val="24"/>
        </w:rPr>
      </w:pPr>
      <w:r>
        <w:rPr>
          <w:rFonts w:hint="eastAsia"/>
          <w:sz w:val="24"/>
        </w:rPr>
        <w:t>校准规范编制工作组</w:t>
      </w:r>
      <w:r w:rsidR="00475A06">
        <w:rPr>
          <w:sz w:val="24"/>
        </w:rPr>
        <w:t>选取</w:t>
      </w:r>
      <w:r w:rsidR="00BB7214">
        <w:rPr>
          <w:rFonts w:hint="eastAsia"/>
          <w:sz w:val="24"/>
        </w:rPr>
        <w:t>部分常见</w:t>
      </w:r>
      <w:r>
        <w:rPr>
          <w:rFonts w:hint="eastAsia"/>
          <w:sz w:val="24"/>
        </w:rPr>
        <w:t>的氧化锌避雷器测试仪作为</w:t>
      </w:r>
      <w:r w:rsidR="00BB7214">
        <w:rPr>
          <w:rFonts w:hint="eastAsia"/>
          <w:sz w:val="24"/>
        </w:rPr>
        <w:t>试验</w:t>
      </w:r>
      <w:r>
        <w:rPr>
          <w:rFonts w:hint="eastAsia"/>
          <w:sz w:val="24"/>
        </w:rPr>
        <w:t>对象，</w:t>
      </w:r>
      <w:r w:rsidR="00BB7214">
        <w:rPr>
          <w:rFonts w:hint="eastAsia"/>
          <w:sz w:val="24"/>
        </w:rPr>
        <w:t>验证不同校准状态下阻性电流</w:t>
      </w:r>
      <w:r w:rsidR="0027108A">
        <w:rPr>
          <w:rFonts w:hint="eastAsia"/>
          <w:sz w:val="24"/>
        </w:rPr>
        <w:t>、全电流、相位角</w:t>
      </w:r>
      <w:r w:rsidR="00BB7214">
        <w:rPr>
          <w:rFonts w:hint="eastAsia"/>
          <w:sz w:val="24"/>
        </w:rPr>
        <w:t>的测量误差变化</w:t>
      </w:r>
      <w:r w:rsidR="00613329">
        <w:rPr>
          <w:rFonts w:hint="eastAsia"/>
          <w:sz w:val="24"/>
        </w:rPr>
        <w:t>，以确定各校准项目的参数设置</w:t>
      </w:r>
      <w:r>
        <w:rPr>
          <w:rFonts w:hint="eastAsia"/>
          <w:sz w:val="24"/>
        </w:rPr>
        <w:t>。</w:t>
      </w:r>
    </w:p>
    <w:p w14:paraId="202A5529" w14:textId="77777777" w:rsidR="00DE40D5" w:rsidRDefault="00475A06" w:rsidP="00BB7214">
      <w:pPr>
        <w:pStyle w:val="af"/>
        <w:numPr>
          <w:ilvl w:val="1"/>
          <w:numId w:val="4"/>
        </w:numPr>
        <w:tabs>
          <w:tab w:val="left" w:pos="360"/>
        </w:tabs>
        <w:adjustRightInd w:val="0"/>
        <w:snapToGrid w:val="0"/>
        <w:spacing w:line="360" w:lineRule="auto"/>
        <w:ind w:firstLineChars="0" w:hanging="723"/>
        <w:outlineLvl w:val="0"/>
        <w:rPr>
          <w:sz w:val="24"/>
        </w:rPr>
      </w:pPr>
      <w:r>
        <w:rPr>
          <w:sz w:val="24"/>
        </w:rPr>
        <w:t>试验方法</w:t>
      </w:r>
    </w:p>
    <w:p w14:paraId="1311C4FD" w14:textId="0424CFE7" w:rsidR="00DE40D5" w:rsidRDefault="00F7687C">
      <w:pPr>
        <w:adjustRightInd w:val="0"/>
        <w:snapToGrid w:val="0"/>
        <w:spacing w:line="360" w:lineRule="auto"/>
        <w:ind w:firstLineChars="200" w:firstLine="480"/>
        <w:rPr>
          <w:sz w:val="24"/>
        </w:rPr>
      </w:pPr>
      <w:r>
        <w:rPr>
          <w:rFonts w:hint="eastAsia"/>
          <w:sz w:val="24"/>
        </w:rPr>
        <w:t>阻性电流校准影响试验：</w:t>
      </w:r>
      <w:r w:rsidR="00BB7214">
        <w:rPr>
          <w:rFonts w:hint="eastAsia"/>
          <w:sz w:val="24"/>
        </w:rPr>
        <w:t>保持氧化锌避雷器测试仪校准装置</w:t>
      </w:r>
      <w:r w:rsidR="00DF1A06">
        <w:rPr>
          <w:rFonts w:hint="eastAsia"/>
          <w:sz w:val="24"/>
        </w:rPr>
        <w:t>的</w:t>
      </w:r>
      <w:r w:rsidR="00BB7214">
        <w:rPr>
          <w:rFonts w:hint="eastAsia"/>
          <w:sz w:val="24"/>
        </w:rPr>
        <w:t>输出电压和</w:t>
      </w:r>
      <w:proofErr w:type="gramStart"/>
      <w:r w:rsidR="00BB7214">
        <w:rPr>
          <w:rFonts w:hint="eastAsia"/>
          <w:sz w:val="24"/>
        </w:rPr>
        <w:t>阻性</w:t>
      </w:r>
      <w:proofErr w:type="gramEnd"/>
      <w:r w:rsidR="00BB7214">
        <w:rPr>
          <w:rFonts w:hint="eastAsia"/>
          <w:sz w:val="24"/>
        </w:rPr>
        <w:t>电流不变，改变校准装置容性电流值，比较氧化锌避雷器测试仪阻性电流参数的测量误差</w:t>
      </w:r>
      <w:r w:rsidR="00E00187">
        <w:rPr>
          <w:rFonts w:hint="eastAsia"/>
          <w:sz w:val="24"/>
        </w:rPr>
        <w:t>变化</w:t>
      </w:r>
      <w:r w:rsidR="00475A06">
        <w:rPr>
          <w:sz w:val="24"/>
        </w:rPr>
        <w:t>。</w:t>
      </w:r>
    </w:p>
    <w:p w14:paraId="26BA1169" w14:textId="2A2BC246" w:rsidR="00E00187" w:rsidRDefault="00F7687C" w:rsidP="00E00187">
      <w:pPr>
        <w:adjustRightInd w:val="0"/>
        <w:snapToGrid w:val="0"/>
        <w:spacing w:line="360" w:lineRule="auto"/>
        <w:ind w:firstLineChars="200" w:firstLine="480"/>
        <w:rPr>
          <w:sz w:val="24"/>
        </w:rPr>
      </w:pPr>
      <w:r>
        <w:rPr>
          <w:rFonts w:hint="eastAsia"/>
          <w:sz w:val="24"/>
        </w:rPr>
        <w:t>全电流校准影响试验：</w:t>
      </w:r>
      <w:r w:rsidR="00E00187">
        <w:rPr>
          <w:rFonts w:hint="eastAsia"/>
          <w:sz w:val="24"/>
        </w:rPr>
        <w:t>保持氧化锌避雷器测试仪校准装置</w:t>
      </w:r>
      <w:r w:rsidR="00DF1A06">
        <w:rPr>
          <w:rFonts w:hint="eastAsia"/>
          <w:sz w:val="24"/>
        </w:rPr>
        <w:t>的</w:t>
      </w:r>
      <w:r w:rsidR="00E00187">
        <w:rPr>
          <w:rFonts w:hint="eastAsia"/>
          <w:sz w:val="24"/>
        </w:rPr>
        <w:t>输出电压和全电流不变，改变全电流中阻性电流和容性电流的分量，比较氧化锌避雷器测试仪全电流参数的测量误差变化</w:t>
      </w:r>
      <w:r w:rsidR="00E00187">
        <w:rPr>
          <w:sz w:val="24"/>
        </w:rPr>
        <w:t>。</w:t>
      </w:r>
    </w:p>
    <w:p w14:paraId="2487CA2E" w14:textId="6C9D3B8E" w:rsidR="00E00187" w:rsidRDefault="00F7687C" w:rsidP="00E00187">
      <w:pPr>
        <w:adjustRightInd w:val="0"/>
        <w:snapToGrid w:val="0"/>
        <w:spacing w:line="360" w:lineRule="auto"/>
        <w:ind w:firstLineChars="200" w:firstLine="480"/>
        <w:rPr>
          <w:sz w:val="24"/>
        </w:rPr>
      </w:pPr>
      <w:r>
        <w:rPr>
          <w:rFonts w:hint="eastAsia"/>
          <w:sz w:val="24"/>
        </w:rPr>
        <w:t>相位角校准影响试验：</w:t>
      </w:r>
      <w:r w:rsidR="00E00187">
        <w:rPr>
          <w:rFonts w:hint="eastAsia"/>
          <w:sz w:val="24"/>
        </w:rPr>
        <w:t>保持氧化锌避雷器测试仪校准装置</w:t>
      </w:r>
      <w:r w:rsidR="00DF1A06">
        <w:rPr>
          <w:rFonts w:hint="eastAsia"/>
          <w:sz w:val="24"/>
        </w:rPr>
        <w:t>的</w:t>
      </w:r>
      <w:r w:rsidR="00E00187">
        <w:rPr>
          <w:rFonts w:hint="eastAsia"/>
          <w:sz w:val="24"/>
        </w:rPr>
        <w:t>输出电压和相位角不变，改变校准装置全电流值，比较氧化锌避雷器测试仪相位角参数的测量误差变化</w:t>
      </w:r>
      <w:r w:rsidR="00E00187">
        <w:rPr>
          <w:sz w:val="24"/>
        </w:rPr>
        <w:t>。</w:t>
      </w:r>
    </w:p>
    <w:p w14:paraId="2BBECF24" w14:textId="382EBA63" w:rsidR="00DE40D5" w:rsidRDefault="00475A06" w:rsidP="00BB7214">
      <w:pPr>
        <w:pStyle w:val="af"/>
        <w:numPr>
          <w:ilvl w:val="1"/>
          <w:numId w:val="4"/>
        </w:numPr>
        <w:tabs>
          <w:tab w:val="left" w:pos="360"/>
        </w:tabs>
        <w:adjustRightInd w:val="0"/>
        <w:snapToGrid w:val="0"/>
        <w:spacing w:line="360" w:lineRule="auto"/>
        <w:ind w:firstLineChars="0" w:hanging="723"/>
        <w:outlineLvl w:val="0"/>
        <w:rPr>
          <w:sz w:val="24"/>
        </w:rPr>
      </w:pPr>
      <w:r>
        <w:rPr>
          <w:rFonts w:hint="eastAsia"/>
          <w:sz w:val="24"/>
        </w:rPr>
        <w:t>试验</w:t>
      </w:r>
      <w:r w:rsidR="00C75995">
        <w:rPr>
          <w:rFonts w:hint="eastAsia"/>
          <w:sz w:val="24"/>
        </w:rPr>
        <w:t>标准</w:t>
      </w:r>
      <w:r>
        <w:rPr>
          <w:rFonts w:hint="eastAsia"/>
          <w:sz w:val="24"/>
        </w:rPr>
        <w:t>设备</w:t>
      </w:r>
    </w:p>
    <w:p w14:paraId="521D5884" w14:textId="7A39A0A4" w:rsidR="00DE40D5" w:rsidRDefault="0004482D">
      <w:pPr>
        <w:adjustRightInd w:val="0"/>
        <w:snapToGrid w:val="0"/>
        <w:spacing w:line="360" w:lineRule="auto"/>
        <w:ind w:firstLineChars="200" w:firstLine="480"/>
        <w:rPr>
          <w:sz w:val="24"/>
        </w:rPr>
      </w:pPr>
      <w:r>
        <w:rPr>
          <w:rFonts w:hint="eastAsia"/>
          <w:sz w:val="24"/>
        </w:rPr>
        <w:t>试验</w:t>
      </w:r>
      <w:r w:rsidR="00431DB3">
        <w:rPr>
          <w:rFonts w:hint="eastAsia"/>
          <w:sz w:val="24"/>
        </w:rPr>
        <w:t>用</w:t>
      </w:r>
      <w:r w:rsidR="00475A06">
        <w:rPr>
          <w:sz w:val="24"/>
        </w:rPr>
        <w:t>标准</w:t>
      </w:r>
      <w:r>
        <w:rPr>
          <w:rFonts w:hint="eastAsia"/>
          <w:sz w:val="24"/>
        </w:rPr>
        <w:t>设备为氧化锌避雷器测试仪校准装置，其输出信号准确度通过功率分析仪</w:t>
      </w:r>
      <w:r>
        <w:rPr>
          <w:rFonts w:hint="eastAsia"/>
          <w:sz w:val="24"/>
        </w:rPr>
        <w:t>WT</w:t>
      </w:r>
      <w:r>
        <w:rPr>
          <w:sz w:val="24"/>
        </w:rPr>
        <w:t>3000</w:t>
      </w:r>
      <w:r>
        <w:rPr>
          <w:rFonts w:hint="eastAsia"/>
          <w:sz w:val="24"/>
        </w:rPr>
        <w:t>进行测量验证，实验用设备的</w:t>
      </w:r>
      <w:r w:rsidR="00475A06">
        <w:rPr>
          <w:sz w:val="24"/>
        </w:rPr>
        <w:t>主要技术参数如表</w:t>
      </w:r>
      <w:r w:rsidR="00475A06">
        <w:rPr>
          <w:sz w:val="24"/>
        </w:rPr>
        <w:t>1</w:t>
      </w:r>
      <w:r w:rsidR="00475A06">
        <w:rPr>
          <w:sz w:val="24"/>
        </w:rPr>
        <w:t>所示</w:t>
      </w:r>
      <w:r>
        <w:rPr>
          <w:rFonts w:hint="eastAsia"/>
          <w:sz w:val="24"/>
        </w:rPr>
        <w:t>。</w:t>
      </w:r>
    </w:p>
    <w:p w14:paraId="4AD9A1E2" w14:textId="16966B7B" w:rsidR="00DE40D5" w:rsidRPr="00A23C4D" w:rsidRDefault="00475A06">
      <w:pPr>
        <w:adjustRightInd w:val="0"/>
        <w:snapToGrid w:val="0"/>
        <w:spacing w:line="360" w:lineRule="auto"/>
        <w:ind w:firstLineChars="200" w:firstLine="420"/>
        <w:jc w:val="center"/>
        <w:rPr>
          <w:szCs w:val="21"/>
        </w:rPr>
      </w:pPr>
      <w:r w:rsidRPr="00A23C4D">
        <w:rPr>
          <w:szCs w:val="21"/>
        </w:rPr>
        <w:t>表</w:t>
      </w:r>
      <w:r w:rsidRPr="00A23C4D">
        <w:rPr>
          <w:szCs w:val="21"/>
        </w:rPr>
        <w:t xml:space="preserve">1 </w:t>
      </w:r>
      <w:r w:rsidRPr="00A23C4D">
        <w:rPr>
          <w:szCs w:val="21"/>
        </w:rPr>
        <w:t>标准装置的主要技术参数</w:t>
      </w:r>
    </w:p>
    <w:tbl>
      <w:tblPr>
        <w:tblStyle w:val="ad"/>
        <w:tblW w:w="7290" w:type="dxa"/>
        <w:jc w:val="center"/>
        <w:tblLook w:val="04A0" w:firstRow="1" w:lastRow="0" w:firstColumn="1" w:lastColumn="0" w:noHBand="0" w:noVBand="1"/>
      </w:tblPr>
      <w:tblGrid>
        <w:gridCol w:w="2006"/>
        <w:gridCol w:w="1163"/>
        <w:gridCol w:w="4121"/>
      </w:tblGrid>
      <w:tr w:rsidR="00BF487C" w:rsidRPr="00341ECE" w14:paraId="13DEA3E9" w14:textId="77777777" w:rsidTr="00BF487C">
        <w:trPr>
          <w:trHeight w:val="397"/>
          <w:tblHeader/>
          <w:jc w:val="center"/>
        </w:trPr>
        <w:tc>
          <w:tcPr>
            <w:tcW w:w="2006" w:type="dxa"/>
            <w:vAlign w:val="center"/>
          </w:tcPr>
          <w:p w14:paraId="7C62D873" w14:textId="77777777" w:rsidR="00BF487C" w:rsidRPr="00844CFB" w:rsidRDefault="00BF487C" w:rsidP="004965FF">
            <w:pPr>
              <w:adjustRightInd w:val="0"/>
              <w:snapToGrid w:val="0"/>
              <w:spacing w:line="360" w:lineRule="auto"/>
              <w:jc w:val="center"/>
              <w:rPr>
                <w:bCs/>
                <w:kern w:val="0"/>
                <w:szCs w:val="21"/>
              </w:rPr>
            </w:pPr>
            <w:r w:rsidRPr="00844CFB">
              <w:rPr>
                <w:bCs/>
                <w:kern w:val="0"/>
                <w:szCs w:val="21"/>
              </w:rPr>
              <w:t>仪器名称</w:t>
            </w:r>
          </w:p>
        </w:tc>
        <w:tc>
          <w:tcPr>
            <w:tcW w:w="1163" w:type="dxa"/>
            <w:vAlign w:val="center"/>
          </w:tcPr>
          <w:p w14:paraId="7716AA76" w14:textId="77777777" w:rsidR="00BF487C" w:rsidRPr="00844CFB" w:rsidRDefault="00BF487C" w:rsidP="004965FF">
            <w:pPr>
              <w:adjustRightInd w:val="0"/>
              <w:snapToGrid w:val="0"/>
              <w:spacing w:line="360" w:lineRule="auto"/>
              <w:jc w:val="center"/>
              <w:rPr>
                <w:bCs/>
                <w:kern w:val="0"/>
                <w:szCs w:val="21"/>
              </w:rPr>
            </w:pPr>
            <w:r w:rsidRPr="00844CFB">
              <w:rPr>
                <w:bCs/>
                <w:kern w:val="0"/>
                <w:szCs w:val="21"/>
              </w:rPr>
              <w:t>型号</w:t>
            </w:r>
          </w:p>
        </w:tc>
        <w:tc>
          <w:tcPr>
            <w:tcW w:w="4121" w:type="dxa"/>
            <w:vAlign w:val="center"/>
          </w:tcPr>
          <w:p w14:paraId="3B966648" w14:textId="77777777" w:rsidR="00BF487C" w:rsidRPr="00844CFB" w:rsidRDefault="00BF487C" w:rsidP="004965FF">
            <w:pPr>
              <w:adjustRightInd w:val="0"/>
              <w:snapToGrid w:val="0"/>
              <w:spacing w:line="360" w:lineRule="auto"/>
              <w:jc w:val="center"/>
              <w:rPr>
                <w:bCs/>
                <w:kern w:val="0"/>
                <w:szCs w:val="21"/>
              </w:rPr>
            </w:pPr>
            <w:r w:rsidRPr="00844CFB">
              <w:rPr>
                <w:bCs/>
                <w:kern w:val="0"/>
                <w:szCs w:val="21"/>
              </w:rPr>
              <w:t>主要技术参数</w:t>
            </w:r>
          </w:p>
        </w:tc>
      </w:tr>
      <w:tr w:rsidR="00BF487C" w:rsidRPr="00341ECE" w14:paraId="5C76DFBE" w14:textId="77777777" w:rsidTr="00BF487C">
        <w:trPr>
          <w:trHeight w:val="397"/>
          <w:jc w:val="center"/>
        </w:trPr>
        <w:tc>
          <w:tcPr>
            <w:tcW w:w="2006" w:type="dxa"/>
            <w:vAlign w:val="center"/>
          </w:tcPr>
          <w:p w14:paraId="25A2CDA5" w14:textId="36E3DF64" w:rsidR="00BF487C" w:rsidRPr="00341ECE" w:rsidRDefault="00BF487C" w:rsidP="004965FF">
            <w:pPr>
              <w:adjustRightInd w:val="0"/>
              <w:snapToGrid w:val="0"/>
              <w:spacing w:line="360" w:lineRule="auto"/>
              <w:jc w:val="center"/>
              <w:rPr>
                <w:kern w:val="0"/>
                <w:szCs w:val="21"/>
              </w:rPr>
            </w:pPr>
            <w:r>
              <w:rPr>
                <w:rFonts w:hint="eastAsia"/>
                <w:kern w:val="0"/>
                <w:szCs w:val="21"/>
              </w:rPr>
              <w:t>氧化锌避雷器测试仪校准装置</w:t>
            </w:r>
          </w:p>
        </w:tc>
        <w:tc>
          <w:tcPr>
            <w:tcW w:w="1163" w:type="dxa"/>
            <w:vAlign w:val="center"/>
          </w:tcPr>
          <w:p w14:paraId="71B80775" w14:textId="5C1D33A0" w:rsidR="00BF487C" w:rsidRPr="00341ECE" w:rsidRDefault="0004482D" w:rsidP="004965FF">
            <w:pPr>
              <w:adjustRightInd w:val="0"/>
              <w:snapToGrid w:val="0"/>
              <w:spacing w:line="360" w:lineRule="auto"/>
              <w:jc w:val="center"/>
              <w:rPr>
                <w:kern w:val="0"/>
                <w:szCs w:val="21"/>
              </w:rPr>
            </w:pPr>
            <w:r>
              <w:rPr>
                <w:rFonts w:hint="eastAsia"/>
                <w:kern w:val="0"/>
                <w:szCs w:val="21"/>
              </w:rPr>
              <w:t>YHX</w:t>
            </w:r>
            <w:r w:rsidR="00347C0A">
              <w:rPr>
                <w:kern w:val="0"/>
                <w:szCs w:val="21"/>
              </w:rPr>
              <w:t>-</w:t>
            </w:r>
            <w:r w:rsidR="00347C0A">
              <w:rPr>
                <w:rFonts w:hint="eastAsia"/>
                <w:kern w:val="0"/>
                <w:szCs w:val="21"/>
              </w:rPr>
              <w:t>JZ</w:t>
            </w:r>
          </w:p>
        </w:tc>
        <w:tc>
          <w:tcPr>
            <w:tcW w:w="4121" w:type="dxa"/>
            <w:vAlign w:val="center"/>
          </w:tcPr>
          <w:p w14:paraId="3C030F83" w14:textId="009BE66E" w:rsidR="00BF487C" w:rsidRPr="0006258A" w:rsidRDefault="0004482D" w:rsidP="004965FF">
            <w:pPr>
              <w:adjustRightInd w:val="0"/>
              <w:snapToGrid w:val="0"/>
              <w:spacing w:line="360" w:lineRule="auto"/>
              <w:jc w:val="center"/>
              <w:rPr>
                <w:kern w:val="0"/>
                <w:szCs w:val="21"/>
                <w:highlight w:val="yellow"/>
              </w:rPr>
            </w:pPr>
            <w:r w:rsidRPr="00BB7214">
              <w:rPr>
                <w:rFonts w:hint="eastAsia"/>
                <w:kern w:val="0"/>
                <w:szCs w:val="21"/>
              </w:rPr>
              <w:t>输出电压：</w:t>
            </w:r>
            <w:r w:rsidRPr="00BB7214">
              <w:rPr>
                <w:rFonts w:hint="eastAsia"/>
                <w:kern w:val="0"/>
                <w:szCs w:val="21"/>
              </w:rPr>
              <w:t>0</w:t>
            </w:r>
            <w:r w:rsidRPr="00BB7214">
              <w:rPr>
                <w:kern w:val="0"/>
                <w:szCs w:val="21"/>
              </w:rPr>
              <w:t>~200</w:t>
            </w:r>
            <w:r w:rsidRPr="00BB7214">
              <w:rPr>
                <w:rFonts w:hint="eastAsia"/>
                <w:kern w:val="0"/>
                <w:szCs w:val="21"/>
              </w:rPr>
              <w:t>V</w:t>
            </w:r>
            <w:r w:rsidRPr="00BB7214">
              <w:rPr>
                <w:rFonts w:hint="eastAsia"/>
                <w:kern w:val="0"/>
                <w:szCs w:val="21"/>
              </w:rPr>
              <w:t>，全电流、阻性电流、容性电流：</w:t>
            </w:r>
            <w:r w:rsidRPr="00BB7214">
              <w:rPr>
                <w:rFonts w:hint="eastAsia"/>
                <w:kern w:val="0"/>
                <w:szCs w:val="21"/>
              </w:rPr>
              <w:t>0</w:t>
            </w:r>
            <w:r w:rsidRPr="00BB7214">
              <w:rPr>
                <w:kern w:val="0"/>
                <w:szCs w:val="21"/>
              </w:rPr>
              <w:t>~20</w:t>
            </w:r>
            <w:r w:rsidRPr="00BB7214">
              <w:rPr>
                <w:rFonts w:hint="eastAsia"/>
                <w:kern w:val="0"/>
                <w:szCs w:val="21"/>
              </w:rPr>
              <w:t>mA</w:t>
            </w:r>
            <w:r w:rsidRPr="00BB7214">
              <w:rPr>
                <w:rFonts w:hint="eastAsia"/>
                <w:kern w:val="0"/>
                <w:szCs w:val="21"/>
              </w:rPr>
              <w:t>，相位角：</w:t>
            </w:r>
            <w:r w:rsidRPr="00BB7214">
              <w:rPr>
                <w:rFonts w:hint="eastAsia"/>
                <w:kern w:val="0"/>
                <w:szCs w:val="21"/>
              </w:rPr>
              <w:t>0</w:t>
            </w:r>
            <w:r w:rsidRPr="00BB7214">
              <w:rPr>
                <w:kern w:val="0"/>
                <w:szCs w:val="21"/>
              </w:rPr>
              <w:t>~90</w:t>
            </w:r>
            <w:r w:rsidRPr="00BB7214">
              <w:rPr>
                <w:rFonts w:hint="eastAsia"/>
                <w:kern w:val="0"/>
                <w:szCs w:val="21"/>
              </w:rPr>
              <w:t>°。</w:t>
            </w:r>
          </w:p>
        </w:tc>
      </w:tr>
      <w:tr w:rsidR="00BF487C" w:rsidRPr="00341ECE" w14:paraId="5D083F2D" w14:textId="77777777" w:rsidTr="00BF487C">
        <w:trPr>
          <w:trHeight w:val="397"/>
          <w:jc w:val="center"/>
        </w:trPr>
        <w:tc>
          <w:tcPr>
            <w:tcW w:w="2006" w:type="dxa"/>
            <w:vAlign w:val="center"/>
          </w:tcPr>
          <w:p w14:paraId="5965E4AB" w14:textId="16098E04" w:rsidR="00BF487C" w:rsidRPr="00341ECE" w:rsidRDefault="0004482D" w:rsidP="004965FF">
            <w:pPr>
              <w:adjustRightInd w:val="0"/>
              <w:snapToGrid w:val="0"/>
              <w:spacing w:line="360" w:lineRule="auto"/>
              <w:jc w:val="center"/>
              <w:rPr>
                <w:kern w:val="0"/>
                <w:szCs w:val="21"/>
              </w:rPr>
            </w:pPr>
            <w:r>
              <w:rPr>
                <w:rFonts w:hint="eastAsia"/>
                <w:kern w:val="0"/>
                <w:szCs w:val="21"/>
              </w:rPr>
              <w:t>功率分析仪</w:t>
            </w:r>
          </w:p>
        </w:tc>
        <w:tc>
          <w:tcPr>
            <w:tcW w:w="1163" w:type="dxa"/>
            <w:vAlign w:val="center"/>
          </w:tcPr>
          <w:p w14:paraId="35026C02" w14:textId="76A41D24" w:rsidR="00BF487C" w:rsidRPr="00341ECE" w:rsidRDefault="0004482D" w:rsidP="004965FF">
            <w:pPr>
              <w:adjustRightInd w:val="0"/>
              <w:snapToGrid w:val="0"/>
              <w:spacing w:line="360" w:lineRule="auto"/>
              <w:jc w:val="center"/>
              <w:rPr>
                <w:kern w:val="0"/>
                <w:szCs w:val="21"/>
              </w:rPr>
            </w:pPr>
            <w:r>
              <w:rPr>
                <w:rFonts w:hint="eastAsia"/>
                <w:kern w:val="0"/>
                <w:szCs w:val="21"/>
              </w:rPr>
              <w:t>WT</w:t>
            </w:r>
            <w:r>
              <w:rPr>
                <w:kern w:val="0"/>
                <w:szCs w:val="21"/>
              </w:rPr>
              <w:t>3000</w:t>
            </w:r>
          </w:p>
        </w:tc>
        <w:tc>
          <w:tcPr>
            <w:tcW w:w="4121" w:type="dxa"/>
            <w:vAlign w:val="center"/>
          </w:tcPr>
          <w:p w14:paraId="38F6542E" w14:textId="4A77DC11" w:rsidR="00BF487C" w:rsidRPr="00341ECE" w:rsidRDefault="0004482D" w:rsidP="004965FF">
            <w:pPr>
              <w:adjustRightInd w:val="0"/>
              <w:snapToGrid w:val="0"/>
              <w:spacing w:line="360" w:lineRule="auto"/>
              <w:jc w:val="center"/>
              <w:rPr>
                <w:kern w:val="0"/>
                <w:szCs w:val="21"/>
              </w:rPr>
            </w:pPr>
            <w:r>
              <w:rPr>
                <w:rFonts w:hint="eastAsia"/>
                <w:kern w:val="0"/>
                <w:szCs w:val="21"/>
              </w:rPr>
              <w:t>电压：</w:t>
            </w:r>
            <w:r>
              <w:rPr>
                <w:rFonts w:hint="eastAsia"/>
                <w:kern w:val="0"/>
                <w:szCs w:val="21"/>
              </w:rPr>
              <w:t>1</w:t>
            </w:r>
            <w:r>
              <w:rPr>
                <w:kern w:val="0"/>
                <w:szCs w:val="21"/>
              </w:rPr>
              <w:t>.5</w:t>
            </w:r>
            <w:r>
              <w:rPr>
                <w:rFonts w:hint="eastAsia"/>
                <w:kern w:val="0"/>
                <w:szCs w:val="21"/>
              </w:rPr>
              <w:t>V~</w:t>
            </w:r>
            <w:r>
              <w:rPr>
                <w:kern w:val="0"/>
                <w:szCs w:val="21"/>
              </w:rPr>
              <w:t>1000</w:t>
            </w:r>
            <w:r>
              <w:rPr>
                <w:rFonts w:hint="eastAsia"/>
                <w:kern w:val="0"/>
                <w:szCs w:val="21"/>
              </w:rPr>
              <w:t>V</w:t>
            </w:r>
            <w:r>
              <w:rPr>
                <w:rFonts w:hint="eastAsia"/>
                <w:kern w:val="0"/>
                <w:szCs w:val="21"/>
              </w:rPr>
              <w:t>，电流</w:t>
            </w:r>
            <w:r>
              <w:rPr>
                <w:rFonts w:hint="eastAsia"/>
                <w:kern w:val="0"/>
                <w:szCs w:val="21"/>
              </w:rPr>
              <w:t>0</w:t>
            </w:r>
            <w:r>
              <w:rPr>
                <w:kern w:val="0"/>
                <w:szCs w:val="21"/>
              </w:rPr>
              <w:t>.05</w:t>
            </w:r>
            <w:r>
              <w:rPr>
                <w:rFonts w:hint="eastAsia"/>
                <w:kern w:val="0"/>
                <w:szCs w:val="21"/>
              </w:rPr>
              <w:t>mA</w:t>
            </w:r>
            <w:r w:rsidR="00BF487C" w:rsidRPr="00341ECE">
              <w:rPr>
                <w:rFonts w:hint="eastAsia"/>
                <w:kern w:val="0"/>
                <w:szCs w:val="21"/>
              </w:rPr>
              <w:t>~</w:t>
            </w:r>
            <w:r>
              <w:rPr>
                <w:kern w:val="0"/>
                <w:szCs w:val="21"/>
              </w:rPr>
              <w:t>30</w:t>
            </w:r>
            <w:r>
              <w:rPr>
                <w:rFonts w:hint="eastAsia"/>
                <w:kern w:val="0"/>
                <w:szCs w:val="21"/>
              </w:rPr>
              <w:t>A</w:t>
            </w:r>
            <w:r>
              <w:rPr>
                <w:rFonts w:hint="eastAsia"/>
                <w:kern w:val="0"/>
                <w:szCs w:val="21"/>
              </w:rPr>
              <w:t>，</w:t>
            </w:r>
            <w:r w:rsidR="00BB7214">
              <w:rPr>
                <w:rFonts w:hint="eastAsia"/>
                <w:kern w:val="0"/>
                <w:szCs w:val="21"/>
              </w:rPr>
              <w:t>最大允许误差</w:t>
            </w:r>
            <w:r>
              <w:rPr>
                <w:rFonts w:hint="eastAsia"/>
                <w:kern w:val="0"/>
                <w:szCs w:val="21"/>
              </w:rPr>
              <w:t>：</w:t>
            </w:r>
            <w:r w:rsidR="00BB7214">
              <w:rPr>
                <w:rFonts w:hint="eastAsia"/>
                <w:kern w:val="0"/>
                <w:szCs w:val="21"/>
              </w:rPr>
              <w:t>±</w:t>
            </w:r>
            <w:r>
              <w:rPr>
                <w:rFonts w:hint="eastAsia"/>
                <w:kern w:val="0"/>
                <w:szCs w:val="21"/>
              </w:rPr>
              <w:t>0</w:t>
            </w:r>
            <w:r>
              <w:rPr>
                <w:kern w:val="0"/>
                <w:szCs w:val="21"/>
              </w:rPr>
              <w:t>.02%</w:t>
            </w:r>
          </w:p>
        </w:tc>
      </w:tr>
    </w:tbl>
    <w:p w14:paraId="05014B3F" w14:textId="51649F6C" w:rsidR="00DE40D5" w:rsidRDefault="00475A06" w:rsidP="007E6AC5">
      <w:pPr>
        <w:pStyle w:val="af"/>
        <w:numPr>
          <w:ilvl w:val="1"/>
          <w:numId w:val="4"/>
        </w:numPr>
        <w:tabs>
          <w:tab w:val="left" w:pos="360"/>
        </w:tabs>
        <w:adjustRightInd w:val="0"/>
        <w:snapToGrid w:val="0"/>
        <w:spacing w:line="360" w:lineRule="auto"/>
        <w:ind w:firstLineChars="0" w:hanging="723"/>
        <w:outlineLvl w:val="0"/>
        <w:rPr>
          <w:sz w:val="24"/>
        </w:rPr>
      </w:pPr>
      <w:r>
        <w:rPr>
          <w:rFonts w:hint="eastAsia"/>
          <w:sz w:val="24"/>
        </w:rPr>
        <w:t>试验</w:t>
      </w:r>
      <w:r w:rsidR="00C75995">
        <w:rPr>
          <w:rFonts w:hint="eastAsia"/>
          <w:sz w:val="24"/>
        </w:rPr>
        <w:t>地点及条件</w:t>
      </w:r>
    </w:p>
    <w:p w14:paraId="6F01B3EE" w14:textId="77777777" w:rsidR="0004482D" w:rsidRPr="00116CB4" w:rsidRDefault="0004482D" w:rsidP="0004482D">
      <w:pPr>
        <w:adjustRightInd w:val="0"/>
        <w:snapToGrid w:val="0"/>
        <w:spacing w:line="360" w:lineRule="auto"/>
        <w:ind w:firstLine="480"/>
        <w:jc w:val="left"/>
        <w:rPr>
          <w:sz w:val="24"/>
        </w:rPr>
      </w:pPr>
      <w:r>
        <w:rPr>
          <w:rFonts w:hint="eastAsia"/>
          <w:sz w:val="24"/>
        </w:rPr>
        <w:t>试验地点：</w:t>
      </w:r>
      <w:r w:rsidRPr="00116CB4">
        <w:rPr>
          <w:rFonts w:hint="eastAsia"/>
          <w:sz w:val="24"/>
        </w:rPr>
        <w:t>上海市计量测试技术研究院，张衡路</w:t>
      </w:r>
      <w:r w:rsidRPr="00116CB4">
        <w:rPr>
          <w:rFonts w:hint="eastAsia"/>
          <w:sz w:val="24"/>
        </w:rPr>
        <w:t>1</w:t>
      </w:r>
      <w:r w:rsidRPr="00116CB4">
        <w:rPr>
          <w:sz w:val="24"/>
        </w:rPr>
        <w:t>500</w:t>
      </w:r>
      <w:r w:rsidRPr="00116CB4">
        <w:rPr>
          <w:rFonts w:hint="eastAsia"/>
          <w:sz w:val="24"/>
        </w:rPr>
        <w:t>号</w:t>
      </w:r>
      <w:proofErr w:type="gramStart"/>
      <w:r w:rsidRPr="00116CB4">
        <w:rPr>
          <w:rFonts w:hint="eastAsia"/>
          <w:sz w:val="24"/>
        </w:rPr>
        <w:t>电学楼</w:t>
      </w:r>
      <w:proofErr w:type="gramEnd"/>
      <w:r w:rsidRPr="00116CB4">
        <w:rPr>
          <w:rFonts w:hint="eastAsia"/>
          <w:sz w:val="24"/>
        </w:rPr>
        <w:t>1</w:t>
      </w:r>
      <w:r w:rsidRPr="00116CB4">
        <w:rPr>
          <w:sz w:val="24"/>
        </w:rPr>
        <w:t>09</w:t>
      </w:r>
      <w:r w:rsidRPr="00116CB4">
        <w:rPr>
          <w:rFonts w:hint="eastAsia"/>
          <w:sz w:val="24"/>
        </w:rPr>
        <w:t>室。</w:t>
      </w:r>
    </w:p>
    <w:p w14:paraId="24943E66" w14:textId="77777777" w:rsidR="0004482D" w:rsidRDefault="0004482D" w:rsidP="0004482D">
      <w:pPr>
        <w:adjustRightInd w:val="0"/>
        <w:snapToGrid w:val="0"/>
        <w:spacing w:line="360" w:lineRule="auto"/>
        <w:ind w:firstLine="480"/>
        <w:jc w:val="left"/>
        <w:rPr>
          <w:bCs/>
          <w:sz w:val="24"/>
        </w:rPr>
      </w:pPr>
      <w:r>
        <w:rPr>
          <w:rFonts w:hint="eastAsia"/>
          <w:sz w:val="24"/>
        </w:rPr>
        <w:t>试验条件：</w:t>
      </w:r>
      <w:r>
        <w:rPr>
          <w:sz w:val="24"/>
        </w:rPr>
        <w:t>环境温度：</w:t>
      </w:r>
      <w:r>
        <w:rPr>
          <w:bCs/>
          <w:sz w:val="24"/>
        </w:rPr>
        <w:t>（</w:t>
      </w:r>
      <w:r>
        <w:rPr>
          <w:bCs/>
          <w:sz w:val="24"/>
        </w:rPr>
        <w:t>20</w:t>
      </w:r>
      <w:r>
        <w:rPr>
          <w:rFonts w:hint="eastAsia"/>
          <w:bCs/>
          <w:sz w:val="24"/>
        </w:rPr>
        <w:t>±</w:t>
      </w:r>
      <w:r>
        <w:rPr>
          <w:bCs/>
          <w:sz w:val="24"/>
        </w:rPr>
        <w:t>1</w:t>
      </w:r>
      <w:r>
        <w:rPr>
          <w:bCs/>
          <w:sz w:val="24"/>
        </w:rPr>
        <w:t>）</w:t>
      </w:r>
      <w:r>
        <w:rPr>
          <w:bCs/>
          <w:sz w:val="24"/>
        </w:rPr>
        <w:t>℃</w:t>
      </w:r>
      <w:r>
        <w:rPr>
          <w:bCs/>
          <w:sz w:val="24"/>
        </w:rPr>
        <w:t>；</w:t>
      </w:r>
      <w:r>
        <w:rPr>
          <w:sz w:val="24"/>
        </w:rPr>
        <w:t>湿度：（</w:t>
      </w:r>
      <w:r>
        <w:rPr>
          <w:bCs/>
          <w:sz w:val="24"/>
        </w:rPr>
        <w:t>40%~60%</w:t>
      </w:r>
      <w:r>
        <w:rPr>
          <w:sz w:val="24"/>
        </w:rPr>
        <w:t>）</w:t>
      </w:r>
      <w:r>
        <w:rPr>
          <w:bCs/>
          <w:sz w:val="24"/>
        </w:rPr>
        <w:t>RH</w:t>
      </w:r>
    </w:p>
    <w:p w14:paraId="11BE6586" w14:textId="0FC8E232" w:rsidR="00DE40D5" w:rsidRDefault="00475A06" w:rsidP="007E6AC5">
      <w:pPr>
        <w:pStyle w:val="af"/>
        <w:numPr>
          <w:ilvl w:val="1"/>
          <w:numId w:val="4"/>
        </w:numPr>
        <w:tabs>
          <w:tab w:val="left" w:pos="360"/>
        </w:tabs>
        <w:adjustRightInd w:val="0"/>
        <w:snapToGrid w:val="0"/>
        <w:spacing w:line="360" w:lineRule="auto"/>
        <w:ind w:firstLineChars="0" w:hanging="723"/>
        <w:outlineLvl w:val="0"/>
        <w:rPr>
          <w:sz w:val="24"/>
        </w:rPr>
      </w:pPr>
      <w:r>
        <w:rPr>
          <w:sz w:val="24"/>
        </w:rPr>
        <w:t>试验</w:t>
      </w:r>
      <w:r w:rsidR="00C75995">
        <w:rPr>
          <w:rFonts w:hint="eastAsia"/>
          <w:sz w:val="24"/>
        </w:rPr>
        <w:t>被校设备</w:t>
      </w:r>
    </w:p>
    <w:p w14:paraId="504972F0" w14:textId="721D1B2A" w:rsidR="00DE40D5" w:rsidRDefault="004724B4" w:rsidP="00116CB4">
      <w:pPr>
        <w:adjustRightInd w:val="0"/>
        <w:snapToGrid w:val="0"/>
        <w:spacing w:line="360" w:lineRule="auto"/>
        <w:ind w:firstLine="480"/>
        <w:jc w:val="left"/>
        <w:rPr>
          <w:sz w:val="24"/>
        </w:rPr>
      </w:pPr>
      <w:r>
        <w:rPr>
          <w:rFonts w:hint="eastAsia"/>
          <w:sz w:val="24"/>
        </w:rPr>
        <w:t>使用不同生产厂家的氧化锌避雷器测试仪进行试验，被</w:t>
      </w:r>
      <w:proofErr w:type="gramStart"/>
      <w:r>
        <w:rPr>
          <w:rFonts w:hint="eastAsia"/>
          <w:sz w:val="24"/>
        </w:rPr>
        <w:t>校设备</w:t>
      </w:r>
      <w:proofErr w:type="gramEnd"/>
      <w:r>
        <w:rPr>
          <w:rFonts w:hint="eastAsia"/>
          <w:sz w:val="24"/>
        </w:rPr>
        <w:t>信息如表</w:t>
      </w:r>
      <w:r>
        <w:rPr>
          <w:rFonts w:hint="eastAsia"/>
          <w:sz w:val="24"/>
        </w:rPr>
        <w:t>2</w:t>
      </w:r>
      <w:r>
        <w:rPr>
          <w:rFonts w:hint="eastAsia"/>
          <w:sz w:val="24"/>
        </w:rPr>
        <w:t>所示</w:t>
      </w:r>
      <w:r w:rsidR="00475A06" w:rsidRPr="00116CB4">
        <w:rPr>
          <w:rFonts w:hint="eastAsia"/>
          <w:sz w:val="24"/>
        </w:rPr>
        <w:t>。</w:t>
      </w:r>
    </w:p>
    <w:p w14:paraId="6D78CC59" w14:textId="77777777" w:rsidR="00EA2B0D" w:rsidRDefault="00EA2B0D" w:rsidP="00A23C4D">
      <w:pPr>
        <w:adjustRightInd w:val="0"/>
        <w:snapToGrid w:val="0"/>
        <w:spacing w:line="360" w:lineRule="auto"/>
        <w:ind w:firstLineChars="200" w:firstLine="420"/>
        <w:jc w:val="center"/>
        <w:rPr>
          <w:szCs w:val="21"/>
        </w:rPr>
      </w:pPr>
    </w:p>
    <w:p w14:paraId="719BC650" w14:textId="502AEE8C" w:rsidR="00A23C4D" w:rsidRPr="00A23C4D" w:rsidRDefault="00A23C4D" w:rsidP="00A23C4D">
      <w:pPr>
        <w:adjustRightInd w:val="0"/>
        <w:snapToGrid w:val="0"/>
        <w:spacing w:line="360" w:lineRule="auto"/>
        <w:ind w:firstLineChars="200" w:firstLine="420"/>
        <w:jc w:val="center"/>
        <w:rPr>
          <w:szCs w:val="21"/>
        </w:rPr>
      </w:pPr>
      <w:r w:rsidRPr="00A23C4D">
        <w:rPr>
          <w:szCs w:val="21"/>
        </w:rPr>
        <w:lastRenderedPageBreak/>
        <w:t>表</w:t>
      </w:r>
      <w:r>
        <w:rPr>
          <w:rFonts w:hint="eastAsia"/>
          <w:szCs w:val="21"/>
        </w:rPr>
        <w:t>2</w:t>
      </w:r>
      <w:r>
        <w:rPr>
          <w:rFonts w:hint="eastAsia"/>
          <w:szCs w:val="21"/>
        </w:rPr>
        <w:t>校准</w:t>
      </w:r>
      <w:r w:rsidR="006C6C94">
        <w:rPr>
          <w:rFonts w:hint="eastAsia"/>
          <w:szCs w:val="21"/>
        </w:rPr>
        <w:t>影响</w:t>
      </w:r>
      <w:r>
        <w:rPr>
          <w:rFonts w:hint="eastAsia"/>
          <w:szCs w:val="21"/>
        </w:rPr>
        <w:t>试验被校设备</w:t>
      </w:r>
    </w:p>
    <w:tbl>
      <w:tblPr>
        <w:tblStyle w:val="ad"/>
        <w:tblW w:w="0" w:type="auto"/>
        <w:jc w:val="center"/>
        <w:tblLook w:val="04A0" w:firstRow="1" w:lastRow="0" w:firstColumn="1" w:lastColumn="0" w:noHBand="0" w:noVBand="1"/>
      </w:tblPr>
      <w:tblGrid>
        <w:gridCol w:w="949"/>
        <w:gridCol w:w="2987"/>
        <w:gridCol w:w="1103"/>
        <w:gridCol w:w="2795"/>
      </w:tblGrid>
      <w:tr w:rsidR="008129A3" w:rsidRPr="00AB0D80" w14:paraId="0DC8F31B" w14:textId="77777777" w:rsidTr="008129A3">
        <w:trPr>
          <w:trHeight w:val="397"/>
          <w:jc w:val="center"/>
        </w:trPr>
        <w:tc>
          <w:tcPr>
            <w:tcW w:w="949" w:type="dxa"/>
            <w:vAlign w:val="center"/>
          </w:tcPr>
          <w:p w14:paraId="41AD15AB" w14:textId="2A65A066" w:rsidR="008129A3" w:rsidRPr="00AB0D80" w:rsidRDefault="008129A3" w:rsidP="00AB0D80">
            <w:pPr>
              <w:adjustRightInd w:val="0"/>
              <w:snapToGrid w:val="0"/>
              <w:jc w:val="center"/>
              <w:rPr>
                <w:szCs w:val="21"/>
              </w:rPr>
            </w:pPr>
            <w:r w:rsidRPr="00AB0D80">
              <w:rPr>
                <w:rFonts w:hint="eastAsia"/>
                <w:szCs w:val="21"/>
              </w:rPr>
              <w:t>序号</w:t>
            </w:r>
          </w:p>
        </w:tc>
        <w:tc>
          <w:tcPr>
            <w:tcW w:w="2987" w:type="dxa"/>
            <w:vAlign w:val="center"/>
          </w:tcPr>
          <w:p w14:paraId="28251E55" w14:textId="2627CF92" w:rsidR="008129A3" w:rsidRPr="00AB0D80" w:rsidRDefault="008129A3" w:rsidP="00CC6679">
            <w:pPr>
              <w:adjustRightInd w:val="0"/>
              <w:snapToGrid w:val="0"/>
              <w:jc w:val="center"/>
              <w:rPr>
                <w:szCs w:val="21"/>
              </w:rPr>
            </w:pPr>
            <w:r>
              <w:rPr>
                <w:rFonts w:hint="eastAsia"/>
                <w:szCs w:val="21"/>
              </w:rPr>
              <w:t>名称</w:t>
            </w:r>
          </w:p>
        </w:tc>
        <w:tc>
          <w:tcPr>
            <w:tcW w:w="488" w:type="dxa"/>
            <w:vAlign w:val="center"/>
          </w:tcPr>
          <w:p w14:paraId="5021AE12" w14:textId="77777777" w:rsidR="008129A3" w:rsidRPr="00AB0D80" w:rsidRDefault="008129A3" w:rsidP="00AB0D80">
            <w:pPr>
              <w:adjustRightInd w:val="0"/>
              <w:snapToGrid w:val="0"/>
              <w:jc w:val="center"/>
              <w:rPr>
                <w:szCs w:val="21"/>
              </w:rPr>
            </w:pPr>
            <w:r w:rsidRPr="00AB0D80">
              <w:rPr>
                <w:rFonts w:hint="eastAsia"/>
                <w:szCs w:val="21"/>
              </w:rPr>
              <w:t>型号</w:t>
            </w:r>
          </w:p>
        </w:tc>
        <w:tc>
          <w:tcPr>
            <w:tcW w:w="2795" w:type="dxa"/>
            <w:vAlign w:val="center"/>
          </w:tcPr>
          <w:p w14:paraId="33097B38" w14:textId="5C5BF802" w:rsidR="008129A3" w:rsidRPr="00AB0D80" w:rsidRDefault="008129A3" w:rsidP="00AB0D80">
            <w:pPr>
              <w:adjustRightInd w:val="0"/>
              <w:snapToGrid w:val="0"/>
              <w:jc w:val="center"/>
              <w:rPr>
                <w:szCs w:val="21"/>
              </w:rPr>
            </w:pPr>
            <w:r w:rsidRPr="00AB0D80">
              <w:rPr>
                <w:rFonts w:hint="eastAsia"/>
                <w:szCs w:val="21"/>
              </w:rPr>
              <w:t>生产厂家</w:t>
            </w:r>
          </w:p>
        </w:tc>
      </w:tr>
      <w:tr w:rsidR="008129A3" w:rsidRPr="00AB0D80" w14:paraId="69CE5138" w14:textId="77777777" w:rsidTr="008129A3">
        <w:trPr>
          <w:trHeight w:val="397"/>
          <w:jc w:val="center"/>
        </w:trPr>
        <w:tc>
          <w:tcPr>
            <w:tcW w:w="949" w:type="dxa"/>
            <w:vAlign w:val="center"/>
          </w:tcPr>
          <w:p w14:paraId="71230B87" w14:textId="543A2123" w:rsidR="008129A3" w:rsidRPr="00AB0D80" w:rsidRDefault="008129A3" w:rsidP="00335193">
            <w:pPr>
              <w:adjustRightInd w:val="0"/>
              <w:snapToGrid w:val="0"/>
              <w:jc w:val="center"/>
              <w:rPr>
                <w:szCs w:val="21"/>
              </w:rPr>
            </w:pPr>
            <w:r>
              <w:rPr>
                <w:rFonts w:hint="eastAsia"/>
                <w:szCs w:val="21"/>
              </w:rPr>
              <w:t>1</w:t>
            </w:r>
          </w:p>
        </w:tc>
        <w:tc>
          <w:tcPr>
            <w:tcW w:w="2987" w:type="dxa"/>
            <w:vAlign w:val="center"/>
          </w:tcPr>
          <w:p w14:paraId="687E2723" w14:textId="28508D09" w:rsidR="008129A3" w:rsidRPr="00AB0D80" w:rsidRDefault="008129A3" w:rsidP="00335193">
            <w:pPr>
              <w:adjustRightInd w:val="0"/>
              <w:snapToGrid w:val="0"/>
              <w:jc w:val="center"/>
              <w:rPr>
                <w:szCs w:val="21"/>
              </w:rPr>
            </w:pPr>
            <w:r>
              <w:rPr>
                <w:rFonts w:hint="eastAsia"/>
                <w:szCs w:val="21"/>
              </w:rPr>
              <w:t>氧化锌避雷器带电测试仪</w:t>
            </w:r>
          </w:p>
        </w:tc>
        <w:tc>
          <w:tcPr>
            <w:tcW w:w="488" w:type="dxa"/>
            <w:vAlign w:val="center"/>
          </w:tcPr>
          <w:p w14:paraId="418C207E" w14:textId="004F0232" w:rsidR="008129A3" w:rsidRPr="00AB0D80" w:rsidRDefault="008129A3" w:rsidP="00335193">
            <w:pPr>
              <w:adjustRightInd w:val="0"/>
              <w:snapToGrid w:val="0"/>
              <w:jc w:val="center"/>
              <w:rPr>
                <w:szCs w:val="21"/>
              </w:rPr>
            </w:pPr>
            <w:r>
              <w:rPr>
                <w:rFonts w:hint="eastAsia"/>
                <w:szCs w:val="21"/>
              </w:rPr>
              <w:t>AI-</w:t>
            </w:r>
            <w:r>
              <w:rPr>
                <w:szCs w:val="21"/>
              </w:rPr>
              <w:t>6109</w:t>
            </w:r>
          </w:p>
        </w:tc>
        <w:tc>
          <w:tcPr>
            <w:tcW w:w="2795" w:type="dxa"/>
            <w:vAlign w:val="center"/>
          </w:tcPr>
          <w:p w14:paraId="4AB05589" w14:textId="0AF98480" w:rsidR="008129A3" w:rsidRPr="00AB0D80" w:rsidRDefault="008129A3" w:rsidP="00335193">
            <w:pPr>
              <w:adjustRightInd w:val="0"/>
              <w:snapToGrid w:val="0"/>
              <w:jc w:val="center"/>
              <w:rPr>
                <w:szCs w:val="21"/>
              </w:rPr>
            </w:pPr>
            <w:r>
              <w:rPr>
                <w:rFonts w:hint="eastAsia"/>
                <w:szCs w:val="21"/>
              </w:rPr>
              <w:t>济南泛华仪器设备有限公司</w:t>
            </w:r>
          </w:p>
        </w:tc>
      </w:tr>
      <w:tr w:rsidR="008129A3" w:rsidRPr="00AB0D80" w14:paraId="4C898116" w14:textId="77777777" w:rsidTr="008129A3">
        <w:trPr>
          <w:trHeight w:val="397"/>
          <w:jc w:val="center"/>
        </w:trPr>
        <w:tc>
          <w:tcPr>
            <w:tcW w:w="949" w:type="dxa"/>
            <w:vAlign w:val="center"/>
          </w:tcPr>
          <w:p w14:paraId="2B0EB320" w14:textId="55B6BB86" w:rsidR="008129A3" w:rsidRPr="00AB0D80" w:rsidRDefault="008129A3" w:rsidP="00335193">
            <w:pPr>
              <w:adjustRightInd w:val="0"/>
              <w:snapToGrid w:val="0"/>
              <w:jc w:val="center"/>
              <w:rPr>
                <w:szCs w:val="21"/>
              </w:rPr>
            </w:pPr>
            <w:r>
              <w:rPr>
                <w:rFonts w:hint="eastAsia"/>
                <w:szCs w:val="21"/>
              </w:rPr>
              <w:t>2</w:t>
            </w:r>
          </w:p>
        </w:tc>
        <w:tc>
          <w:tcPr>
            <w:tcW w:w="2987" w:type="dxa"/>
            <w:vAlign w:val="center"/>
          </w:tcPr>
          <w:p w14:paraId="6DFAAE09" w14:textId="3455813E" w:rsidR="008129A3" w:rsidRPr="00AB0D80" w:rsidRDefault="008129A3" w:rsidP="00335193">
            <w:pPr>
              <w:adjustRightInd w:val="0"/>
              <w:snapToGrid w:val="0"/>
              <w:jc w:val="center"/>
              <w:rPr>
                <w:szCs w:val="21"/>
              </w:rPr>
            </w:pPr>
            <w:r>
              <w:rPr>
                <w:rFonts w:hint="eastAsia"/>
                <w:szCs w:val="21"/>
              </w:rPr>
              <w:t>氧化锌避雷器带电测试仪</w:t>
            </w:r>
          </w:p>
        </w:tc>
        <w:tc>
          <w:tcPr>
            <w:tcW w:w="488" w:type="dxa"/>
            <w:vAlign w:val="center"/>
          </w:tcPr>
          <w:p w14:paraId="7CB90214" w14:textId="4F4BE7E3" w:rsidR="008129A3" w:rsidRPr="00AB0D80" w:rsidRDefault="008129A3" w:rsidP="00335193">
            <w:pPr>
              <w:adjustRightInd w:val="0"/>
              <w:snapToGrid w:val="0"/>
              <w:jc w:val="center"/>
              <w:rPr>
                <w:szCs w:val="21"/>
              </w:rPr>
            </w:pPr>
            <w:r>
              <w:rPr>
                <w:rFonts w:hint="eastAsia"/>
                <w:szCs w:val="21"/>
              </w:rPr>
              <w:t>AI</w:t>
            </w:r>
            <w:r>
              <w:rPr>
                <w:szCs w:val="21"/>
              </w:rPr>
              <w:t>-6106</w:t>
            </w:r>
            <w:r>
              <w:rPr>
                <w:rFonts w:hint="eastAsia"/>
                <w:szCs w:val="21"/>
              </w:rPr>
              <w:t>S</w:t>
            </w:r>
          </w:p>
        </w:tc>
        <w:tc>
          <w:tcPr>
            <w:tcW w:w="2795" w:type="dxa"/>
            <w:vAlign w:val="center"/>
          </w:tcPr>
          <w:p w14:paraId="44F38030" w14:textId="2E0BCA6E" w:rsidR="008129A3" w:rsidRPr="00AB0D80" w:rsidRDefault="008129A3" w:rsidP="00335193">
            <w:pPr>
              <w:adjustRightInd w:val="0"/>
              <w:snapToGrid w:val="0"/>
              <w:jc w:val="center"/>
              <w:rPr>
                <w:szCs w:val="21"/>
              </w:rPr>
            </w:pPr>
            <w:r>
              <w:rPr>
                <w:rFonts w:hint="eastAsia"/>
                <w:szCs w:val="21"/>
              </w:rPr>
              <w:t>济南泛华仪器设备有限公司</w:t>
            </w:r>
          </w:p>
        </w:tc>
      </w:tr>
      <w:tr w:rsidR="008129A3" w:rsidRPr="00AB0D80" w14:paraId="22962A7B" w14:textId="77777777" w:rsidTr="008129A3">
        <w:trPr>
          <w:trHeight w:val="397"/>
          <w:jc w:val="center"/>
        </w:trPr>
        <w:tc>
          <w:tcPr>
            <w:tcW w:w="949" w:type="dxa"/>
            <w:vAlign w:val="center"/>
          </w:tcPr>
          <w:p w14:paraId="522A060D" w14:textId="0D25F6BA" w:rsidR="008129A3" w:rsidRPr="00AB0D80" w:rsidRDefault="008129A3" w:rsidP="00335193">
            <w:pPr>
              <w:adjustRightInd w:val="0"/>
              <w:snapToGrid w:val="0"/>
              <w:jc w:val="center"/>
              <w:rPr>
                <w:szCs w:val="21"/>
              </w:rPr>
            </w:pPr>
            <w:r>
              <w:rPr>
                <w:rFonts w:hint="eastAsia"/>
                <w:szCs w:val="21"/>
              </w:rPr>
              <w:t>3</w:t>
            </w:r>
          </w:p>
        </w:tc>
        <w:tc>
          <w:tcPr>
            <w:tcW w:w="2987" w:type="dxa"/>
            <w:vAlign w:val="center"/>
          </w:tcPr>
          <w:p w14:paraId="3137117E" w14:textId="1561A512" w:rsidR="008129A3" w:rsidRPr="00AB0D80" w:rsidRDefault="008129A3" w:rsidP="00335193">
            <w:pPr>
              <w:adjustRightInd w:val="0"/>
              <w:snapToGrid w:val="0"/>
              <w:jc w:val="center"/>
              <w:rPr>
                <w:szCs w:val="21"/>
              </w:rPr>
            </w:pPr>
            <w:r>
              <w:rPr>
                <w:rFonts w:hint="eastAsia"/>
                <w:szCs w:val="21"/>
              </w:rPr>
              <w:t>氧化锌避雷器阻性电流测试仪</w:t>
            </w:r>
          </w:p>
        </w:tc>
        <w:tc>
          <w:tcPr>
            <w:tcW w:w="488" w:type="dxa"/>
            <w:vAlign w:val="center"/>
          </w:tcPr>
          <w:p w14:paraId="343F0BF0" w14:textId="5E066579" w:rsidR="008129A3" w:rsidRPr="00AB0D80" w:rsidRDefault="008129A3" w:rsidP="00335193">
            <w:pPr>
              <w:adjustRightInd w:val="0"/>
              <w:snapToGrid w:val="0"/>
              <w:jc w:val="center"/>
              <w:rPr>
                <w:szCs w:val="21"/>
              </w:rPr>
            </w:pPr>
            <w:r>
              <w:rPr>
                <w:rFonts w:hint="eastAsia"/>
                <w:szCs w:val="21"/>
              </w:rPr>
              <w:t>BY</w:t>
            </w:r>
            <w:r>
              <w:rPr>
                <w:szCs w:val="21"/>
              </w:rPr>
              <w:t>910</w:t>
            </w:r>
          </w:p>
        </w:tc>
        <w:tc>
          <w:tcPr>
            <w:tcW w:w="2795" w:type="dxa"/>
            <w:vAlign w:val="center"/>
          </w:tcPr>
          <w:p w14:paraId="28A6D06A" w14:textId="366FCD2A" w:rsidR="008129A3" w:rsidRPr="00AB0D80" w:rsidRDefault="008129A3" w:rsidP="00335193">
            <w:pPr>
              <w:adjustRightInd w:val="0"/>
              <w:snapToGrid w:val="0"/>
              <w:jc w:val="center"/>
              <w:rPr>
                <w:szCs w:val="21"/>
              </w:rPr>
            </w:pPr>
            <w:r>
              <w:rPr>
                <w:rFonts w:hint="eastAsia"/>
                <w:szCs w:val="21"/>
              </w:rPr>
              <w:t>苏州翰东电气有限公司</w:t>
            </w:r>
          </w:p>
        </w:tc>
      </w:tr>
      <w:tr w:rsidR="008129A3" w:rsidRPr="00AB0D80" w14:paraId="31670F85" w14:textId="77777777" w:rsidTr="008129A3">
        <w:trPr>
          <w:trHeight w:val="397"/>
          <w:jc w:val="center"/>
        </w:trPr>
        <w:tc>
          <w:tcPr>
            <w:tcW w:w="949" w:type="dxa"/>
            <w:vAlign w:val="center"/>
          </w:tcPr>
          <w:p w14:paraId="75E87E75" w14:textId="1C7DE91F" w:rsidR="008129A3" w:rsidRPr="00AB0D80" w:rsidRDefault="008129A3" w:rsidP="00335193">
            <w:pPr>
              <w:adjustRightInd w:val="0"/>
              <w:snapToGrid w:val="0"/>
              <w:jc w:val="center"/>
              <w:rPr>
                <w:szCs w:val="21"/>
              </w:rPr>
            </w:pPr>
            <w:r>
              <w:rPr>
                <w:rFonts w:hint="eastAsia"/>
                <w:szCs w:val="21"/>
              </w:rPr>
              <w:t>4</w:t>
            </w:r>
          </w:p>
        </w:tc>
        <w:tc>
          <w:tcPr>
            <w:tcW w:w="2987" w:type="dxa"/>
            <w:vAlign w:val="center"/>
          </w:tcPr>
          <w:p w14:paraId="73483D2C" w14:textId="7A1EA7E9" w:rsidR="008129A3" w:rsidRPr="00AB0D80" w:rsidRDefault="008129A3" w:rsidP="00335193">
            <w:pPr>
              <w:adjustRightInd w:val="0"/>
              <w:snapToGrid w:val="0"/>
              <w:jc w:val="center"/>
              <w:rPr>
                <w:szCs w:val="21"/>
              </w:rPr>
            </w:pPr>
            <w:r>
              <w:rPr>
                <w:rFonts w:hint="eastAsia"/>
                <w:szCs w:val="21"/>
              </w:rPr>
              <w:t>氧化锌避雷器阻性电流测试仪</w:t>
            </w:r>
          </w:p>
        </w:tc>
        <w:tc>
          <w:tcPr>
            <w:tcW w:w="488" w:type="dxa"/>
            <w:vAlign w:val="center"/>
          </w:tcPr>
          <w:p w14:paraId="769A33F0" w14:textId="051C85D1" w:rsidR="008129A3" w:rsidRPr="00AB0D80" w:rsidRDefault="008129A3" w:rsidP="00335193">
            <w:pPr>
              <w:adjustRightInd w:val="0"/>
              <w:snapToGrid w:val="0"/>
              <w:jc w:val="center"/>
              <w:rPr>
                <w:szCs w:val="21"/>
              </w:rPr>
            </w:pPr>
            <w:r>
              <w:rPr>
                <w:rFonts w:hint="eastAsia"/>
                <w:szCs w:val="21"/>
              </w:rPr>
              <w:t>RCM</w:t>
            </w:r>
            <w:r>
              <w:rPr>
                <w:szCs w:val="21"/>
              </w:rPr>
              <w:t>2500</w:t>
            </w:r>
          </w:p>
        </w:tc>
        <w:tc>
          <w:tcPr>
            <w:tcW w:w="2795" w:type="dxa"/>
            <w:vAlign w:val="center"/>
          </w:tcPr>
          <w:p w14:paraId="355FA5C4" w14:textId="32465341" w:rsidR="008129A3" w:rsidRPr="00AB0D80" w:rsidRDefault="008129A3" w:rsidP="00335193">
            <w:pPr>
              <w:adjustRightInd w:val="0"/>
              <w:snapToGrid w:val="0"/>
              <w:jc w:val="center"/>
              <w:rPr>
                <w:szCs w:val="21"/>
              </w:rPr>
            </w:pPr>
            <w:r>
              <w:rPr>
                <w:rFonts w:hint="eastAsia"/>
                <w:szCs w:val="21"/>
              </w:rPr>
              <w:t>上海思创电器设备有限公司</w:t>
            </w:r>
          </w:p>
        </w:tc>
      </w:tr>
      <w:tr w:rsidR="008129A3" w:rsidRPr="00AB0D80" w14:paraId="3B0183B0" w14:textId="77777777" w:rsidTr="008129A3">
        <w:trPr>
          <w:trHeight w:val="397"/>
          <w:jc w:val="center"/>
        </w:trPr>
        <w:tc>
          <w:tcPr>
            <w:tcW w:w="949" w:type="dxa"/>
            <w:vAlign w:val="center"/>
          </w:tcPr>
          <w:p w14:paraId="7748E5B8" w14:textId="14BF82CD" w:rsidR="008129A3" w:rsidRDefault="008129A3" w:rsidP="00335193">
            <w:pPr>
              <w:adjustRightInd w:val="0"/>
              <w:snapToGrid w:val="0"/>
              <w:jc w:val="center"/>
              <w:rPr>
                <w:szCs w:val="21"/>
              </w:rPr>
            </w:pPr>
            <w:r>
              <w:rPr>
                <w:rFonts w:hint="eastAsia"/>
                <w:szCs w:val="21"/>
              </w:rPr>
              <w:t>5</w:t>
            </w:r>
          </w:p>
        </w:tc>
        <w:tc>
          <w:tcPr>
            <w:tcW w:w="2987" w:type="dxa"/>
            <w:vAlign w:val="center"/>
          </w:tcPr>
          <w:p w14:paraId="42A1C1B9" w14:textId="4EF4C485" w:rsidR="008129A3" w:rsidRPr="00AB0D80" w:rsidRDefault="008129A3" w:rsidP="00335193">
            <w:pPr>
              <w:adjustRightInd w:val="0"/>
              <w:snapToGrid w:val="0"/>
              <w:jc w:val="center"/>
              <w:rPr>
                <w:szCs w:val="21"/>
              </w:rPr>
            </w:pPr>
            <w:r>
              <w:rPr>
                <w:rFonts w:hint="eastAsia"/>
                <w:szCs w:val="21"/>
              </w:rPr>
              <w:t>氧化锌避雷器阻性电流测试仪</w:t>
            </w:r>
          </w:p>
        </w:tc>
        <w:tc>
          <w:tcPr>
            <w:tcW w:w="488" w:type="dxa"/>
            <w:vAlign w:val="center"/>
          </w:tcPr>
          <w:p w14:paraId="580EC74B" w14:textId="1F240F57" w:rsidR="008129A3" w:rsidRPr="00AB0D80" w:rsidRDefault="008129A3" w:rsidP="00335193">
            <w:pPr>
              <w:adjustRightInd w:val="0"/>
              <w:snapToGrid w:val="0"/>
              <w:jc w:val="center"/>
              <w:rPr>
                <w:szCs w:val="21"/>
              </w:rPr>
            </w:pPr>
            <w:r>
              <w:rPr>
                <w:rFonts w:hint="eastAsia"/>
                <w:szCs w:val="21"/>
              </w:rPr>
              <w:t>ZOA</w:t>
            </w:r>
            <w:r>
              <w:rPr>
                <w:szCs w:val="21"/>
              </w:rPr>
              <w:t>-200</w:t>
            </w:r>
          </w:p>
        </w:tc>
        <w:tc>
          <w:tcPr>
            <w:tcW w:w="2795" w:type="dxa"/>
            <w:vAlign w:val="center"/>
          </w:tcPr>
          <w:p w14:paraId="5291B60A" w14:textId="456D3B18" w:rsidR="008129A3" w:rsidRPr="00AB0D80" w:rsidRDefault="008129A3" w:rsidP="00335193">
            <w:pPr>
              <w:adjustRightInd w:val="0"/>
              <w:snapToGrid w:val="0"/>
              <w:jc w:val="center"/>
              <w:rPr>
                <w:szCs w:val="21"/>
              </w:rPr>
            </w:pPr>
            <w:r>
              <w:rPr>
                <w:rFonts w:hint="eastAsia"/>
                <w:szCs w:val="21"/>
              </w:rPr>
              <w:t>杭州咸亨国际科技股份有限公司</w:t>
            </w:r>
          </w:p>
        </w:tc>
      </w:tr>
    </w:tbl>
    <w:p w14:paraId="2CCB2FF0" w14:textId="5BD8FAB6" w:rsidR="00DE40D5" w:rsidRDefault="00475A06" w:rsidP="007E6AC5">
      <w:pPr>
        <w:pStyle w:val="af"/>
        <w:numPr>
          <w:ilvl w:val="1"/>
          <w:numId w:val="4"/>
        </w:numPr>
        <w:tabs>
          <w:tab w:val="left" w:pos="360"/>
        </w:tabs>
        <w:adjustRightInd w:val="0"/>
        <w:snapToGrid w:val="0"/>
        <w:spacing w:line="360" w:lineRule="auto"/>
        <w:ind w:firstLineChars="0" w:hanging="723"/>
        <w:outlineLvl w:val="0"/>
        <w:rPr>
          <w:sz w:val="24"/>
        </w:rPr>
      </w:pPr>
      <w:r>
        <w:rPr>
          <w:sz w:val="24"/>
        </w:rPr>
        <w:t>试验</w:t>
      </w:r>
      <w:r w:rsidR="00C75995">
        <w:rPr>
          <w:rFonts w:hint="eastAsia"/>
          <w:sz w:val="24"/>
        </w:rPr>
        <w:t>时间</w:t>
      </w:r>
    </w:p>
    <w:p w14:paraId="34281E3C" w14:textId="14712129" w:rsidR="005A4EDC" w:rsidRPr="005A4EDC" w:rsidRDefault="005A4EDC" w:rsidP="005A4EDC">
      <w:pPr>
        <w:adjustRightInd w:val="0"/>
        <w:snapToGrid w:val="0"/>
        <w:spacing w:line="360" w:lineRule="auto"/>
        <w:ind w:firstLine="480"/>
        <w:jc w:val="left"/>
        <w:rPr>
          <w:sz w:val="24"/>
        </w:rPr>
      </w:pPr>
      <w:r w:rsidRPr="005A4EDC">
        <w:rPr>
          <w:sz w:val="24"/>
        </w:rPr>
        <w:t>20</w:t>
      </w:r>
      <w:r w:rsidRPr="005A4EDC">
        <w:rPr>
          <w:rFonts w:hint="eastAsia"/>
          <w:sz w:val="24"/>
        </w:rPr>
        <w:t>2</w:t>
      </w:r>
      <w:r w:rsidRPr="005A4EDC">
        <w:rPr>
          <w:sz w:val="24"/>
        </w:rPr>
        <w:t>1</w:t>
      </w:r>
      <w:r w:rsidRPr="005A4EDC">
        <w:rPr>
          <w:sz w:val="24"/>
        </w:rPr>
        <w:t>年</w:t>
      </w:r>
      <w:r w:rsidR="007E6AC5">
        <w:rPr>
          <w:rFonts w:hint="eastAsia"/>
          <w:sz w:val="24"/>
        </w:rPr>
        <w:t>8</w:t>
      </w:r>
      <w:r w:rsidRPr="005A4EDC">
        <w:rPr>
          <w:sz w:val="24"/>
        </w:rPr>
        <w:t>月</w:t>
      </w:r>
      <w:r w:rsidRPr="005A4EDC">
        <w:rPr>
          <w:rFonts w:hint="eastAsia"/>
          <w:sz w:val="24"/>
        </w:rPr>
        <w:t>~</w:t>
      </w:r>
      <w:r w:rsidRPr="005A4EDC">
        <w:rPr>
          <w:sz w:val="24"/>
        </w:rPr>
        <w:t>10</w:t>
      </w:r>
      <w:r w:rsidRPr="005A4EDC">
        <w:rPr>
          <w:rFonts w:hint="eastAsia"/>
          <w:sz w:val="24"/>
        </w:rPr>
        <w:t>月</w:t>
      </w:r>
      <w:r w:rsidRPr="005A4EDC">
        <w:rPr>
          <w:sz w:val="24"/>
        </w:rPr>
        <w:t>。</w:t>
      </w:r>
    </w:p>
    <w:p w14:paraId="7A301591" w14:textId="25EE2FE8" w:rsidR="00C75995" w:rsidRDefault="00C75995" w:rsidP="007E6AC5">
      <w:pPr>
        <w:pStyle w:val="af"/>
        <w:numPr>
          <w:ilvl w:val="1"/>
          <w:numId w:val="4"/>
        </w:numPr>
        <w:tabs>
          <w:tab w:val="left" w:pos="360"/>
        </w:tabs>
        <w:adjustRightInd w:val="0"/>
        <w:snapToGrid w:val="0"/>
        <w:spacing w:line="360" w:lineRule="auto"/>
        <w:ind w:firstLineChars="0" w:hanging="723"/>
        <w:outlineLvl w:val="0"/>
        <w:rPr>
          <w:sz w:val="24"/>
        </w:rPr>
      </w:pPr>
      <w:r>
        <w:rPr>
          <w:sz w:val="24"/>
        </w:rPr>
        <w:t>试验</w:t>
      </w:r>
      <w:r>
        <w:rPr>
          <w:rFonts w:hint="eastAsia"/>
          <w:sz w:val="24"/>
        </w:rPr>
        <w:t>人员</w:t>
      </w:r>
    </w:p>
    <w:p w14:paraId="4ECD6EED" w14:textId="77777777" w:rsidR="005A4EDC" w:rsidRPr="005A4EDC" w:rsidRDefault="005A4EDC" w:rsidP="005A4EDC">
      <w:pPr>
        <w:pStyle w:val="af"/>
        <w:adjustRightInd w:val="0"/>
        <w:snapToGrid w:val="0"/>
        <w:spacing w:line="360" w:lineRule="auto"/>
        <w:ind w:left="360" w:firstLineChars="0" w:firstLine="0"/>
        <w:jc w:val="left"/>
        <w:rPr>
          <w:sz w:val="24"/>
        </w:rPr>
      </w:pPr>
      <w:r w:rsidRPr="005A4EDC">
        <w:rPr>
          <w:rFonts w:hint="eastAsia"/>
          <w:sz w:val="24"/>
        </w:rPr>
        <w:t>上海市计量测试技术研究院</w:t>
      </w:r>
      <w:r w:rsidRPr="005A4EDC">
        <w:rPr>
          <w:rFonts w:hint="eastAsia"/>
          <w:sz w:val="24"/>
        </w:rPr>
        <w:t xml:space="preserve">                </w:t>
      </w:r>
      <w:r w:rsidRPr="005A4EDC">
        <w:rPr>
          <w:rFonts w:hint="eastAsia"/>
          <w:sz w:val="24"/>
        </w:rPr>
        <w:t>冯建</w:t>
      </w:r>
    </w:p>
    <w:p w14:paraId="3A254BFF" w14:textId="77777777" w:rsidR="005A4EDC" w:rsidRPr="005A4EDC" w:rsidRDefault="005A4EDC" w:rsidP="005A4EDC">
      <w:pPr>
        <w:pStyle w:val="af"/>
        <w:adjustRightInd w:val="0"/>
        <w:snapToGrid w:val="0"/>
        <w:spacing w:line="360" w:lineRule="auto"/>
        <w:ind w:left="360" w:firstLineChars="0" w:firstLine="0"/>
        <w:jc w:val="left"/>
        <w:rPr>
          <w:sz w:val="24"/>
        </w:rPr>
      </w:pPr>
      <w:r w:rsidRPr="005A4EDC">
        <w:rPr>
          <w:rFonts w:hint="eastAsia"/>
          <w:sz w:val="24"/>
        </w:rPr>
        <w:t>上海市计量测试技术研究院</w:t>
      </w:r>
      <w:r w:rsidRPr="005A4EDC">
        <w:rPr>
          <w:rFonts w:hint="eastAsia"/>
          <w:sz w:val="24"/>
        </w:rPr>
        <w:t xml:space="preserve">                </w:t>
      </w:r>
      <w:r w:rsidRPr="005A4EDC">
        <w:rPr>
          <w:rFonts w:hint="eastAsia"/>
          <w:sz w:val="24"/>
        </w:rPr>
        <w:t>许峰</w:t>
      </w:r>
    </w:p>
    <w:p w14:paraId="2E62CDCD" w14:textId="4F91AF6B" w:rsidR="00DE40D5" w:rsidRDefault="00475A06" w:rsidP="007E6AC5">
      <w:pPr>
        <w:pStyle w:val="af"/>
        <w:numPr>
          <w:ilvl w:val="1"/>
          <w:numId w:val="4"/>
        </w:numPr>
        <w:tabs>
          <w:tab w:val="left" w:pos="360"/>
        </w:tabs>
        <w:adjustRightInd w:val="0"/>
        <w:snapToGrid w:val="0"/>
        <w:spacing w:line="360" w:lineRule="auto"/>
        <w:ind w:firstLineChars="0" w:hanging="723"/>
        <w:outlineLvl w:val="0"/>
        <w:rPr>
          <w:sz w:val="24"/>
        </w:rPr>
      </w:pPr>
      <w:r>
        <w:rPr>
          <w:sz w:val="24"/>
        </w:rPr>
        <w:t>试验过程</w:t>
      </w:r>
      <w:r w:rsidR="00C75995">
        <w:rPr>
          <w:rFonts w:hint="eastAsia"/>
          <w:sz w:val="24"/>
        </w:rPr>
        <w:t>与结果</w:t>
      </w:r>
    </w:p>
    <w:p w14:paraId="63E0F4F1" w14:textId="77777777" w:rsidR="00B52109" w:rsidRPr="00B52109" w:rsidRDefault="00B52109" w:rsidP="00B52109">
      <w:pPr>
        <w:pStyle w:val="af"/>
        <w:adjustRightInd w:val="0"/>
        <w:snapToGrid w:val="0"/>
        <w:spacing w:line="360" w:lineRule="auto"/>
        <w:ind w:firstLine="480"/>
        <w:jc w:val="left"/>
        <w:rPr>
          <w:sz w:val="24"/>
        </w:rPr>
      </w:pPr>
      <w:r w:rsidRPr="00B52109">
        <w:rPr>
          <w:sz w:val="24"/>
        </w:rPr>
        <w:t>试验</w:t>
      </w:r>
      <w:r w:rsidRPr="00B52109">
        <w:rPr>
          <w:rFonts w:hint="eastAsia"/>
          <w:sz w:val="24"/>
        </w:rPr>
        <w:t>接线图如图</w:t>
      </w:r>
      <w:r w:rsidRPr="00B52109">
        <w:rPr>
          <w:rFonts w:hint="eastAsia"/>
          <w:sz w:val="24"/>
        </w:rPr>
        <w:t>1</w:t>
      </w:r>
      <w:r w:rsidRPr="00B52109">
        <w:rPr>
          <w:rFonts w:hint="eastAsia"/>
          <w:sz w:val="24"/>
        </w:rPr>
        <w:t>所示，测量标准为氧化锌避雷器测试仪校准装置，其输出信号的准确度通过功率分析仪</w:t>
      </w:r>
      <w:r w:rsidRPr="00B52109">
        <w:rPr>
          <w:rFonts w:hint="eastAsia"/>
          <w:sz w:val="24"/>
        </w:rPr>
        <w:t>WT</w:t>
      </w:r>
      <w:r w:rsidRPr="00B52109">
        <w:rPr>
          <w:sz w:val="24"/>
        </w:rPr>
        <w:t>3000</w:t>
      </w:r>
      <w:r w:rsidRPr="00B52109">
        <w:rPr>
          <w:rFonts w:hint="eastAsia"/>
          <w:sz w:val="24"/>
        </w:rPr>
        <w:t>进行测量验证</w:t>
      </w:r>
      <w:r w:rsidRPr="00B52109">
        <w:rPr>
          <w:sz w:val="24"/>
        </w:rPr>
        <w:t>。</w:t>
      </w:r>
    </w:p>
    <w:p w14:paraId="747356F1" w14:textId="1A19015C" w:rsidR="00AA62A9" w:rsidRDefault="0051445B" w:rsidP="00AA62A9">
      <w:pPr>
        <w:pStyle w:val="af"/>
        <w:adjustRightInd w:val="0"/>
        <w:snapToGrid w:val="0"/>
        <w:spacing w:line="360" w:lineRule="auto"/>
        <w:jc w:val="center"/>
      </w:pPr>
      <w:r>
        <w:object w:dxaOrig="2606" w:dyaOrig="2663" w14:anchorId="054930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pt;height:222.5pt" o:ole="">
            <v:imagedata r:id="rId10" o:title=""/>
          </v:shape>
          <o:OLEObject Type="Embed" ProgID="Visio.Drawing.11" ShapeID="_x0000_i1025" DrawAspect="Content" ObjectID="_1696192292" r:id="rId11"/>
        </w:object>
      </w:r>
    </w:p>
    <w:p w14:paraId="50DC68C0" w14:textId="15F50952" w:rsidR="00B52109" w:rsidRPr="0051445B" w:rsidRDefault="00B52109" w:rsidP="00AA62A9">
      <w:pPr>
        <w:pStyle w:val="af"/>
        <w:adjustRightInd w:val="0"/>
        <w:snapToGrid w:val="0"/>
        <w:spacing w:line="360" w:lineRule="auto"/>
        <w:ind w:firstLine="400"/>
        <w:jc w:val="center"/>
        <w:rPr>
          <w:sz w:val="20"/>
          <w:szCs w:val="20"/>
        </w:rPr>
      </w:pPr>
      <w:r w:rsidRPr="0051445B">
        <w:rPr>
          <w:sz w:val="20"/>
          <w:szCs w:val="20"/>
        </w:rPr>
        <w:t>图</w:t>
      </w:r>
      <w:r w:rsidRPr="0051445B">
        <w:rPr>
          <w:sz w:val="20"/>
          <w:szCs w:val="20"/>
        </w:rPr>
        <w:t xml:space="preserve">1 </w:t>
      </w:r>
      <w:r w:rsidRPr="0051445B">
        <w:rPr>
          <w:sz w:val="20"/>
          <w:szCs w:val="20"/>
        </w:rPr>
        <w:t>试验接线图</w:t>
      </w:r>
    </w:p>
    <w:p w14:paraId="10070E93" w14:textId="279003D4" w:rsidR="003C0BFA" w:rsidRDefault="003C0BFA" w:rsidP="003C0BFA">
      <w:pPr>
        <w:pStyle w:val="af"/>
        <w:adjustRightInd w:val="0"/>
        <w:snapToGrid w:val="0"/>
        <w:spacing w:line="360" w:lineRule="auto"/>
        <w:ind w:firstLineChars="0" w:firstLine="0"/>
        <w:jc w:val="left"/>
        <w:rPr>
          <w:sz w:val="24"/>
        </w:rPr>
      </w:pPr>
      <w:r>
        <w:rPr>
          <w:rFonts w:hint="eastAsia"/>
          <w:sz w:val="24"/>
        </w:rPr>
        <w:t>1</w:t>
      </w:r>
      <w:r>
        <w:rPr>
          <w:sz w:val="24"/>
        </w:rPr>
        <w:t xml:space="preserve">.8.1 </w:t>
      </w:r>
      <w:r>
        <w:rPr>
          <w:rFonts w:hint="eastAsia"/>
          <w:sz w:val="24"/>
        </w:rPr>
        <w:t>阻性电流校准影响试验</w:t>
      </w:r>
    </w:p>
    <w:p w14:paraId="23037364" w14:textId="443A3FDE" w:rsidR="00B52109" w:rsidRDefault="009C583A" w:rsidP="00AA62A9">
      <w:pPr>
        <w:pStyle w:val="af"/>
        <w:adjustRightInd w:val="0"/>
        <w:snapToGrid w:val="0"/>
        <w:spacing w:line="360" w:lineRule="auto"/>
        <w:ind w:firstLine="480"/>
        <w:jc w:val="left"/>
        <w:rPr>
          <w:sz w:val="24"/>
        </w:rPr>
      </w:pPr>
      <w:r>
        <w:rPr>
          <w:rFonts w:hint="eastAsia"/>
          <w:sz w:val="24"/>
        </w:rPr>
        <w:t>校准装置输出电压</w:t>
      </w:r>
      <w:r>
        <w:rPr>
          <w:rFonts w:hint="eastAsia"/>
          <w:sz w:val="24"/>
        </w:rPr>
        <w:t>1</w:t>
      </w:r>
      <w:r>
        <w:rPr>
          <w:sz w:val="24"/>
        </w:rPr>
        <w:t>00</w:t>
      </w:r>
      <w:r>
        <w:rPr>
          <w:rFonts w:hint="eastAsia"/>
          <w:sz w:val="24"/>
        </w:rPr>
        <w:t>V</w:t>
      </w:r>
      <w:r>
        <w:rPr>
          <w:rFonts w:hint="eastAsia"/>
          <w:sz w:val="24"/>
        </w:rPr>
        <w:t>，阻性电流分别设置为</w:t>
      </w:r>
      <w:r>
        <w:rPr>
          <w:sz w:val="24"/>
        </w:rPr>
        <w:t>0.1</w:t>
      </w:r>
      <w:r>
        <w:rPr>
          <w:rFonts w:hint="eastAsia"/>
          <w:sz w:val="24"/>
        </w:rPr>
        <w:t>mA</w:t>
      </w:r>
      <w:r>
        <w:rPr>
          <w:rFonts w:hint="eastAsia"/>
          <w:sz w:val="24"/>
        </w:rPr>
        <w:t>、</w:t>
      </w:r>
      <w:r>
        <w:rPr>
          <w:rFonts w:hint="eastAsia"/>
          <w:sz w:val="24"/>
        </w:rPr>
        <w:t>1mA</w:t>
      </w:r>
      <w:r>
        <w:rPr>
          <w:rFonts w:hint="eastAsia"/>
          <w:sz w:val="24"/>
        </w:rPr>
        <w:t>、</w:t>
      </w:r>
      <w:r>
        <w:rPr>
          <w:rFonts w:hint="eastAsia"/>
          <w:sz w:val="24"/>
        </w:rPr>
        <w:t>5mA</w:t>
      </w:r>
      <w:r>
        <w:rPr>
          <w:rFonts w:hint="eastAsia"/>
          <w:sz w:val="24"/>
        </w:rPr>
        <w:t>、</w:t>
      </w:r>
      <w:r>
        <w:rPr>
          <w:rFonts w:hint="eastAsia"/>
          <w:sz w:val="24"/>
        </w:rPr>
        <w:t>1</w:t>
      </w:r>
      <w:r>
        <w:rPr>
          <w:sz w:val="24"/>
        </w:rPr>
        <w:t>0</w:t>
      </w:r>
      <w:r>
        <w:rPr>
          <w:rFonts w:hint="eastAsia"/>
          <w:sz w:val="24"/>
        </w:rPr>
        <w:t>mA</w:t>
      </w:r>
      <w:r>
        <w:rPr>
          <w:rFonts w:hint="eastAsia"/>
          <w:sz w:val="24"/>
        </w:rPr>
        <w:t>，在某一阻性电流下，改变校准装置容性电流为</w:t>
      </w:r>
      <w:r>
        <w:rPr>
          <w:sz w:val="24"/>
        </w:rPr>
        <w:t>0~10</w:t>
      </w:r>
      <w:r>
        <w:rPr>
          <w:rFonts w:hint="eastAsia"/>
          <w:sz w:val="24"/>
        </w:rPr>
        <w:t>mA</w:t>
      </w:r>
      <w:r>
        <w:rPr>
          <w:rFonts w:hint="eastAsia"/>
          <w:sz w:val="24"/>
        </w:rPr>
        <w:t>，观察被校氧化锌避雷器测试仪阻性电流参数显示值的变化</w:t>
      </w:r>
      <w:r w:rsidR="00900760">
        <w:rPr>
          <w:rFonts w:hint="eastAsia"/>
          <w:sz w:val="24"/>
        </w:rPr>
        <w:t>，试验结果如表</w:t>
      </w:r>
      <w:r w:rsidR="00900760">
        <w:rPr>
          <w:rFonts w:hint="eastAsia"/>
          <w:sz w:val="24"/>
        </w:rPr>
        <w:t>3</w:t>
      </w:r>
      <w:r w:rsidR="00A502B3">
        <w:rPr>
          <w:sz w:val="24"/>
        </w:rPr>
        <w:t>~7</w:t>
      </w:r>
      <w:r w:rsidR="00900760">
        <w:rPr>
          <w:rFonts w:hint="eastAsia"/>
          <w:sz w:val="24"/>
        </w:rPr>
        <w:t>所示。</w:t>
      </w:r>
    </w:p>
    <w:p w14:paraId="16C89062" w14:textId="77777777" w:rsidR="0051445B" w:rsidRDefault="0051445B" w:rsidP="00900760">
      <w:pPr>
        <w:pStyle w:val="af"/>
        <w:adjustRightInd w:val="0"/>
        <w:snapToGrid w:val="0"/>
        <w:spacing w:line="360" w:lineRule="auto"/>
        <w:jc w:val="center"/>
        <w:rPr>
          <w:szCs w:val="21"/>
        </w:rPr>
      </w:pPr>
    </w:p>
    <w:p w14:paraId="79C37D61" w14:textId="77777777" w:rsidR="00A51ED8" w:rsidRPr="00900760" w:rsidRDefault="00A51ED8" w:rsidP="00A51ED8">
      <w:pPr>
        <w:pStyle w:val="af"/>
        <w:adjustRightInd w:val="0"/>
        <w:snapToGrid w:val="0"/>
        <w:spacing w:line="360" w:lineRule="auto"/>
        <w:jc w:val="center"/>
        <w:rPr>
          <w:szCs w:val="21"/>
        </w:rPr>
      </w:pPr>
      <w:r w:rsidRPr="00900760">
        <w:rPr>
          <w:rFonts w:hint="eastAsia"/>
          <w:szCs w:val="21"/>
        </w:rPr>
        <w:lastRenderedPageBreak/>
        <w:t>表</w:t>
      </w:r>
      <w:r w:rsidRPr="00900760">
        <w:rPr>
          <w:rFonts w:hint="eastAsia"/>
          <w:szCs w:val="21"/>
        </w:rPr>
        <w:t>3</w:t>
      </w:r>
      <w:r w:rsidRPr="00900760">
        <w:rPr>
          <w:szCs w:val="21"/>
        </w:rPr>
        <w:t xml:space="preserve"> </w:t>
      </w:r>
      <w:r>
        <w:rPr>
          <w:rFonts w:hint="eastAsia"/>
          <w:szCs w:val="21"/>
        </w:rPr>
        <w:t>AI</w:t>
      </w:r>
      <w:r>
        <w:rPr>
          <w:szCs w:val="21"/>
        </w:rPr>
        <w:t>-6109</w:t>
      </w:r>
      <w:r w:rsidRPr="00900760">
        <w:rPr>
          <w:rFonts w:hint="eastAsia"/>
          <w:szCs w:val="21"/>
        </w:rPr>
        <w:t>阻性电流校准时容性电流的影响</w:t>
      </w:r>
    </w:p>
    <w:tbl>
      <w:tblPr>
        <w:tblStyle w:val="ad"/>
        <w:tblW w:w="0" w:type="auto"/>
        <w:jc w:val="center"/>
        <w:tblLook w:val="04A0" w:firstRow="1" w:lastRow="0" w:firstColumn="1" w:lastColumn="0" w:noHBand="0" w:noVBand="1"/>
      </w:tblPr>
      <w:tblGrid>
        <w:gridCol w:w="1264"/>
        <w:gridCol w:w="1273"/>
        <w:gridCol w:w="1197"/>
        <w:gridCol w:w="1197"/>
      </w:tblGrid>
      <w:tr w:rsidR="00A51ED8" w:rsidRPr="003758DB" w14:paraId="5F01F12A" w14:textId="480BB499" w:rsidTr="00A51ED8">
        <w:trPr>
          <w:trHeight w:val="340"/>
          <w:jc w:val="center"/>
        </w:trPr>
        <w:tc>
          <w:tcPr>
            <w:tcW w:w="2537" w:type="dxa"/>
            <w:gridSpan w:val="2"/>
            <w:vAlign w:val="center"/>
          </w:tcPr>
          <w:p w14:paraId="4923637F" w14:textId="3F9CD988"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6F2548A3" w14:textId="77777777"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显示值</w:t>
            </w:r>
            <w:r w:rsidRPr="003758DB">
              <w:rPr>
                <w:rFonts w:hint="eastAsia"/>
                <w:sz w:val="20"/>
                <w:szCs w:val="20"/>
              </w:rPr>
              <w:t>/</w:t>
            </w:r>
            <w:r w:rsidRPr="003758DB">
              <w:rPr>
                <w:sz w:val="20"/>
                <w:szCs w:val="20"/>
              </w:rPr>
              <w:t>mA</w:t>
            </w:r>
          </w:p>
        </w:tc>
        <w:tc>
          <w:tcPr>
            <w:tcW w:w="1197" w:type="dxa"/>
            <w:vMerge w:val="restart"/>
            <w:vAlign w:val="center"/>
          </w:tcPr>
          <w:p w14:paraId="046086BC" w14:textId="1E1E5946" w:rsidR="00A51ED8" w:rsidRPr="003758DB" w:rsidRDefault="00A51ED8" w:rsidP="00303ACE">
            <w:pPr>
              <w:pStyle w:val="af"/>
              <w:adjustRightInd w:val="0"/>
              <w:snapToGrid w:val="0"/>
              <w:ind w:firstLineChars="0" w:firstLine="0"/>
              <w:jc w:val="center"/>
              <w:rPr>
                <w:sz w:val="20"/>
                <w:szCs w:val="20"/>
              </w:rPr>
            </w:pPr>
            <w:r>
              <w:rPr>
                <w:rFonts w:hint="eastAsia"/>
                <w:sz w:val="20"/>
                <w:szCs w:val="20"/>
              </w:rPr>
              <w:t>误差</w:t>
            </w:r>
            <w:r w:rsidRPr="003758DB">
              <w:rPr>
                <w:rFonts w:hint="eastAsia"/>
                <w:sz w:val="20"/>
                <w:szCs w:val="20"/>
              </w:rPr>
              <w:t>/</w:t>
            </w:r>
            <w:r w:rsidRPr="003758DB">
              <w:rPr>
                <w:sz w:val="20"/>
                <w:szCs w:val="20"/>
              </w:rPr>
              <w:t>mA</w:t>
            </w:r>
          </w:p>
        </w:tc>
      </w:tr>
      <w:tr w:rsidR="00A51ED8" w:rsidRPr="003758DB" w14:paraId="0C5C270F" w14:textId="45A9B7B4" w:rsidTr="00A51ED8">
        <w:trPr>
          <w:trHeight w:val="340"/>
          <w:jc w:val="center"/>
        </w:trPr>
        <w:tc>
          <w:tcPr>
            <w:tcW w:w="1264" w:type="dxa"/>
            <w:vAlign w:val="center"/>
          </w:tcPr>
          <w:p w14:paraId="688DCD4B" w14:textId="4141CF1B"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阻性电流</w:t>
            </w:r>
            <w:r w:rsidRPr="003758DB">
              <w:rPr>
                <w:rFonts w:hint="eastAsia"/>
                <w:sz w:val="20"/>
                <w:szCs w:val="20"/>
              </w:rPr>
              <w:t>/</w:t>
            </w:r>
            <w:r w:rsidRPr="003758DB">
              <w:rPr>
                <w:sz w:val="20"/>
                <w:szCs w:val="20"/>
              </w:rPr>
              <w:t>mA</w:t>
            </w:r>
          </w:p>
        </w:tc>
        <w:tc>
          <w:tcPr>
            <w:tcW w:w="1273" w:type="dxa"/>
            <w:vAlign w:val="center"/>
          </w:tcPr>
          <w:p w14:paraId="2D04AAD7" w14:textId="14B3161A"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容性电流</w:t>
            </w:r>
            <w:r w:rsidRPr="003758DB">
              <w:rPr>
                <w:rFonts w:hint="eastAsia"/>
                <w:sz w:val="20"/>
                <w:szCs w:val="20"/>
              </w:rPr>
              <w:t>/</w:t>
            </w:r>
            <w:r w:rsidRPr="003758DB">
              <w:rPr>
                <w:sz w:val="20"/>
                <w:szCs w:val="20"/>
              </w:rPr>
              <w:t>mA</w:t>
            </w:r>
          </w:p>
        </w:tc>
        <w:tc>
          <w:tcPr>
            <w:tcW w:w="1197" w:type="dxa"/>
            <w:vMerge/>
            <w:vAlign w:val="center"/>
          </w:tcPr>
          <w:p w14:paraId="2309ABD0" w14:textId="73D5C0D6" w:rsidR="00A51ED8" w:rsidRPr="003758DB" w:rsidRDefault="00A51ED8" w:rsidP="00303ACE">
            <w:pPr>
              <w:pStyle w:val="af"/>
              <w:adjustRightInd w:val="0"/>
              <w:snapToGrid w:val="0"/>
              <w:ind w:firstLineChars="0" w:firstLine="0"/>
              <w:jc w:val="center"/>
              <w:rPr>
                <w:sz w:val="20"/>
                <w:szCs w:val="20"/>
              </w:rPr>
            </w:pPr>
          </w:p>
        </w:tc>
        <w:tc>
          <w:tcPr>
            <w:tcW w:w="1197" w:type="dxa"/>
            <w:vMerge/>
            <w:vAlign w:val="center"/>
          </w:tcPr>
          <w:p w14:paraId="19312619" w14:textId="56C702E7" w:rsidR="00A51ED8" w:rsidRPr="003758DB" w:rsidRDefault="00A51ED8" w:rsidP="00303ACE">
            <w:pPr>
              <w:pStyle w:val="af"/>
              <w:adjustRightInd w:val="0"/>
              <w:snapToGrid w:val="0"/>
              <w:ind w:firstLineChars="0" w:firstLine="0"/>
              <w:jc w:val="center"/>
              <w:rPr>
                <w:sz w:val="20"/>
                <w:szCs w:val="20"/>
              </w:rPr>
            </w:pPr>
          </w:p>
        </w:tc>
      </w:tr>
      <w:tr w:rsidR="00A51ED8" w:rsidRPr="003758DB" w14:paraId="008DF355" w14:textId="67D0CF66" w:rsidTr="00A51ED8">
        <w:trPr>
          <w:trHeight w:val="340"/>
          <w:jc w:val="center"/>
        </w:trPr>
        <w:tc>
          <w:tcPr>
            <w:tcW w:w="1264" w:type="dxa"/>
            <w:vAlign w:val="center"/>
          </w:tcPr>
          <w:p w14:paraId="46531130" w14:textId="3563AE60"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5BD6E257" w14:textId="4C2564ED"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center"/>
          </w:tcPr>
          <w:p w14:paraId="7BC734C0" w14:textId="37E38FD3"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243FB38C" w14:textId="70785CB5" w:rsidR="00A51ED8" w:rsidRPr="003758DB" w:rsidRDefault="00A51ED8" w:rsidP="00303ACE">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A51ED8" w:rsidRPr="003758DB" w14:paraId="719BEA00" w14:textId="413B6134" w:rsidTr="00A51ED8">
        <w:trPr>
          <w:trHeight w:val="340"/>
          <w:jc w:val="center"/>
        </w:trPr>
        <w:tc>
          <w:tcPr>
            <w:tcW w:w="1264" w:type="dxa"/>
            <w:vAlign w:val="center"/>
          </w:tcPr>
          <w:p w14:paraId="60BCB135" w14:textId="519DBFF3"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613FE4D9" w14:textId="2BD99DAD"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center"/>
          </w:tcPr>
          <w:p w14:paraId="41E73A56" w14:textId="30116460"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5EB5D2C0" w14:textId="72D8ED2E" w:rsidR="00A51ED8" w:rsidRPr="003758DB" w:rsidRDefault="00A51ED8" w:rsidP="00303ACE">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A51ED8" w:rsidRPr="003758DB" w14:paraId="7BCA357E" w14:textId="7061C769" w:rsidTr="00A51ED8">
        <w:trPr>
          <w:trHeight w:val="340"/>
          <w:jc w:val="center"/>
        </w:trPr>
        <w:tc>
          <w:tcPr>
            <w:tcW w:w="1264" w:type="dxa"/>
            <w:vAlign w:val="center"/>
          </w:tcPr>
          <w:p w14:paraId="056D08F4" w14:textId="5682CBDD"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0D10B6E6" w14:textId="72D3CB34"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center"/>
          </w:tcPr>
          <w:p w14:paraId="42FD1962" w14:textId="26447EBC"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0.100</w:t>
            </w:r>
          </w:p>
        </w:tc>
        <w:tc>
          <w:tcPr>
            <w:tcW w:w="1197" w:type="dxa"/>
            <w:vAlign w:val="bottom"/>
          </w:tcPr>
          <w:p w14:paraId="02C3ACE8" w14:textId="19688E03" w:rsidR="00A51ED8" w:rsidRPr="003758DB" w:rsidRDefault="00A51ED8" w:rsidP="00303ACE">
            <w:pPr>
              <w:pStyle w:val="af"/>
              <w:adjustRightInd w:val="0"/>
              <w:snapToGrid w:val="0"/>
              <w:ind w:firstLineChars="0" w:firstLine="0"/>
              <w:jc w:val="center"/>
              <w:rPr>
                <w:sz w:val="20"/>
                <w:szCs w:val="20"/>
              </w:rPr>
            </w:pPr>
            <w:r>
              <w:rPr>
                <w:rFonts w:hint="eastAsia"/>
                <w:sz w:val="20"/>
                <w:szCs w:val="20"/>
              </w:rPr>
              <w:t>0</w:t>
            </w:r>
            <w:r>
              <w:rPr>
                <w:sz w:val="20"/>
                <w:szCs w:val="20"/>
              </w:rPr>
              <w:t>.000</w:t>
            </w:r>
          </w:p>
        </w:tc>
      </w:tr>
      <w:tr w:rsidR="00A51ED8" w:rsidRPr="003758DB" w14:paraId="4D14B01E" w14:textId="1E50B103" w:rsidTr="00A51ED8">
        <w:trPr>
          <w:trHeight w:val="340"/>
          <w:jc w:val="center"/>
        </w:trPr>
        <w:tc>
          <w:tcPr>
            <w:tcW w:w="1264" w:type="dxa"/>
            <w:vAlign w:val="center"/>
          </w:tcPr>
          <w:p w14:paraId="177329F2" w14:textId="422775A3"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0C660E1F" w14:textId="7ED8CFD8"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center"/>
          </w:tcPr>
          <w:p w14:paraId="381CF677" w14:textId="2CBEAD31"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0.102</w:t>
            </w:r>
          </w:p>
        </w:tc>
        <w:tc>
          <w:tcPr>
            <w:tcW w:w="1197" w:type="dxa"/>
            <w:vAlign w:val="bottom"/>
          </w:tcPr>
          <w:p w14:paraId="4A280CFF" w14:textId="48E643D8" w:rsidR="00A51ED8" w:rsidRPr="003758DB" w:rsidRDefault="00A51ED8" w:rsidP="00303ACE">
            <w:pPr>
              <w:pStyle w:val="af"/>
              <w:adjustRightInd w:val="0"/>
              <w:snapToGrid w:val="0"/>
              <w:ind w:firstLineChars="0" w:firstLine="0"/>
              <w:jc w:val="center"/>
              <w:rPr>
                <w:sz w:val="20"/>
                <w:szCs w:val="20"/>
              </w:rPr>
            </w:pPr>
            <w:r>
              <w:rPr>
                <w:rFonts w:hint="eastAsia"/>
                <w:sz w:val="20"/>
                <w:szCs w:val="20"/>
              </w:rPr>
              <w:t>0</w:t>
            </w:r>
            <w:r>
              <w:rPr>
                <w:sz w:val="20"/>
                <w:szCs w:val="20"/>
              </w:rPr>
              <w:t>.002</w:t>
            </w:r>
          </w:p>
        </w:tc>
      </w:tr>
      <w:tr w:rsidR="00A51ED8" w:rsidRPr="003758DB" w14:paraId="5DAE6DD8" w14:textId="54303558" w:rsidTr="00A51ED8">
        <w:trPr>
          <w:trHeight w:val="340"/>
          <w:jc w:val="center"/>
        </w:trPr>
        <w:tc>
          <w:tcPr>
            <w:tcW w:w="1264" w:type="dxa"/>
            <w:shd w:val="clear" w:color="auto" w:fill="00B0F0"/>
            <w:vAlign w:val="center"/>
          </w:tcPr>
          <w:p w14:paraId="1EDAD7C7" w14:textId="5B382915"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4C94AACF" w14:textId="7945817F"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7E69A5E8" w14:textId="3A8697FC"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0.997</w:t>
            </w:r>
          </w:p>
        </w:tc>
        <w:tc>
          <w:tcPr>
            <w:tcW w:w="1197" w:type="dxa"/>
            <w:shd w:val="clear" w:color="auto" w:fill="00B0F0"/>
            <w:vAlign w:val="bottom"/>
          </w:tcPr>
          <w:p w14:paraId="360EA5E6" w14:textId="1779EB5D"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0.003</w:t>
            </w:r>
          </w:p>
        </w:tc>
      </w:tr>
      <w:tr w:rsidR="00A51ED8" w:rsidRPr="003758DB" w14:paraId="21B16E5F" w14:textId="0D53747A" w:rsidTr="00A51ED8">
        <w:trPr>
          <w:trHeight w:val="340"/>
          <w:jc w:val="center"/>
        </w:trPr>
        <w:tc>
          <w:tcPr>
            <w:tcW w:w="1264" w:type="dxa"/>
            <w:shd w:val="clear" w:color="auto" w:fill="00B0F0"/>
            <w:vAlign w:val="center"/>
          </w:tcPr>
          <w:p w14:paraId="66483A26" w14:textId="45BBAC0E"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7BEBADAD" w14:textId="7A85E8B5"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1B72B8F1" w14:textId="588169B3"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0.997</w:t>
            </w:r>
          </w:p>
        </w:tc>
        <w:tc>
          <w:tcPr>
            <w:tcW w:w="1197" w:type="dxa"/>
            <w:shd w:val="clear" w:color="auto" w:fill="00B0F0"/>
            <w:vAlign w:val="bottom"/>
          </w:tcPr>
          <w:p w14:paraId="1B2DA907" w14:textId="3C162E9F"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0.003</w:t>
            </w:r>
          </w:p>
        </w:tc>
      </w:tr>
      <w:tr w:rsidR="00A51ED8" w:rsidRPr="003758DB" w14:paraId="34082F5C" w14:textId="2FC7108A" w:rsidTr="00A51ED8">
        <w:trPr>
          <w:trHeight w:val="340"/>
          <w:jc w:val="center"/>
        </w:trPr>
        <w:tc>
          <w:tcPr>
            <w:tcW w:w="1264" w:type="dxa"/>
            <w:shd w:val="clear" w:color="auto" w:fill="00B0F0"/>
            <w:vAlign w:val="center"/>
          </w:tcPr>
          <w:p w14:paraId="281FC66C" w14:textId="4E6216F5"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660BDDBF" w14:textId="7E3D6674"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7046D149" w14:textId="77C0D8FB"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0.996</w:t>
            </w:r>
          </w:p>
        </w:tc>
        <w:tc>
          <w:tcPr>
            <w:tcW w:w="1197" w:type="dxa"/>
            <w:shd w:val="clear" w:color="auto" w:fill="00B0F0"/>
            <w:vAlign w:val="bottom"/>
          </w:tcPr>
          <w:p w14:paraId="67D7C2BF" w14:textId="1EFB11ED"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0.004</w:t>
            </w:r>
          </w:p>
        </w:tc>
      </w:tr>
      <w:tr w:rsidR="00A51ED8" w:rsidRPr="003758DB" w14:paraId="2B2A8344" w14:textId="57B71D76" w:rsidTr="00A51ED8">
        <w:trPr>
          <w:trHeight w:val="340"/>
          <w:jc w:val="center"/>
        </w:trPr>
        <w:tc>
          <w:tcPr>
            <w:tcW w:w="1264" w:type="dxa"/>
            <w:shd w:val="clear" w:color="auto" w:fill="00B0F0"/>
            <w:vAlign w:val="center"/>
          </w:tcPr>
          <w:p w14:paraId="2039E127" w14:textId="6F536C6D"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677F5874" w14:textId="14907657"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1B713854" w14:textId="3C511709"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0.998</w:t>
            </w:r>
          </w:p>
        </w:tc>
        <w:tc>
          <w:tcPr>
            <w:tcW w:w="1197" w:type="dxa"/>
            <w:shd w:val="clear" w:color="auto" w:fill="00B0F0"/>
            <w:vAlign w:val="bottom"/>
          </w:tcPr>
          <w:p w14:paraId="618AAE5A" w14:textId="2B8C077A"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0.002</w:t>
            </w:r>
          </w:p>
        </w:tc>
      </w:tr>
      <w:tr w:rsidR="00A51ED8" w:rsidRPr="003758DB" w14:paraId="6172C6E4" w14:textId="2EB83FC7" w:rsidTr="00A51ED8">
        <w:trPr>
          <w:trHeight w:val="340"/>
          <w:jc w:val="center"/>
        </w:trPr>
        <w:tc>
          <w:tcPr>
            <w:tcW w:w="1264" w:type="dxa"/>
          </w:tcPr>
          <w:p w14:paraId="1AD9D7C3" w14:textId="07F02021"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32370FDC" w14:textId="79E825BF"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0568315C" w14:textId="17DE7034"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4.978</w:t>
            </w:r>
          </w:p>
        </w:tc>
        <w:tc>
          <w:tcPr>
            <w:tcW w:w="1197" w:type="dxa"/>
            <w:vAlign w:val="bottom"/>
          </w:tcPr>
          <w:p w14:paraId="093A4003" w14:textId="6F3A36EB"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0.022</w:t>
            </w:r>
          </w:p>
        </w:tc>
      </w:tr>
      <w:tr w:rsidR="00A51ED8" w:rsidRPr="003758DB" w14:paraId="278CA3EE" w14:textId="0183E85A" w:rsidTr="00A51ED8">
        <w:trPr>
          <w:trHeight w:val="340"/>
          <w:jc w:val="center"/>
        </w:trPr>
        <w:tc>
          <w:tcPr>
            <w:tcW w:w="1264" w:type="dxa"/>
          </w:tcPr>
          <w:p w14:paraId="717720C3" w14:textId="636B2D72"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0230C74A" w14:textId="59FD1B14"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245A0B78" w14:textId="4B832B38"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4.978</w:t>
            </w:r>
          </w:p>
        </w:tc>
        <w:tc>
          <w:tcPr>
            <w:tcW w:w="1197" w:type="dxa"/>
            <w:vAlign w:val="bottom"/>
          </w:tcPr>
          <w:p w14:paraId="2D76CD2B" w14:textId="3B5893DB"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0.022</w:t>
            </w:r>
          </w:p>
        </w:tc>
      </w:tr>
      <w:tr w:rsidR="00A51ED8" w:rsidRPr="003758DB" w14:paraId="3B6A10B2" w14:textId="016D8337" w:rsidTr="00A51ED8">
        <w:trPr>
          <w:trHeight w:val="340"/>
          <w:jc w:val="center"/>
        </w:trPr>
        <w:tc>
          <w:tcPr>
            <w:tcW w:w="1264" w:type="dxa"/>
          </w:tcPr>
          <w:p w14:paraId="2CC2F9C7" w14:textId="6EE577FC"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4EF5101F" w14:textId="5E04B07F"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2A786462" w14:textId="021DE342"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4.978</w:t>
            </w:r>
          </w:p>
        </w:tc>
        <w:tc>
          <w:tcPr>
            <w:tcW w:w="1197" w:type="dxa"/>
            <w:vAlign w:val="bottom"/>
          </w:tcPr>
          <w:p w14:paraId="67AFC563" w14:textId="17A5231D"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0.022</w:t>
            </w:r>
          </w:p>
        </w:tc>
      </w:tr>
      <w:tr w:rsidR="00A51ED8" w:rsidRPr="003758DB" w14:paraId="6F498AA2" w14:textId="40C2FE3E" w:rsidTr="00A51ED8">
        <w:trPr>
          <w:trHeight w:val="340"/>
          <w:jc w:val="center"/>
        </w:trPr>
        <w:tc>
          <w:tcPr>
            <w:tcW w:w="1264" w:type="dxa"/>
          </w:tcPr>
          <w:p w14:paraId="37F28181" w14:textId="0905AB6F"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6D5F0DCC" w14:textId="74F3D6FE"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72A14670" w14:textId="4FA3FB45"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4.980</w:t>
            </w:r>
          </w:p>
        </w:tc>
        <w:tc>
          <w:tcPr>
            <w:tcW w:w="1197" w:type="dxa"/>
            <w:vAlign w:val="bottom"/>
          </w:tcPr>
          <w:p w14:paraId="3018364B" w14:textId="60DB3AFA"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0.020</w:t>
            </w:r>
          </w:p>
        </w:tc>
      </w:tr>
      <w:tr w:rsidR="00A51ED8" w:rsidRPr="003758DB" w14:paraId="02E58622" w14:textId="09CD1E1A" w:rsidTr="00A51ED8">
        <w:trPr>
          <w:trHeight w:val="340"/>
          <w:jc w:val="center"/>
        </w:trPr>
        <w:tc>
          <w:tcPr>
            <w:tcW w:w="1264" w:type="dxa"/>
            <w:shd w:val="clear" w:color="auto" w:fill="00B0F0"/>
          </w:tcPr>
          <w:p w14:paraId="624A13D3" w14:textId="123E275C"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4EE77931" w14:textId="6090383A"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21212A17" w14:textId="6E90FF8F"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9.954</w:t>
            </w:r>
          </w:p>
        </w:tc>
        <w:tc>
          <w:tcPr>
            <w:tcW w:w="1197" w:type="dxa"/>
            <w:shd w:val="clear" w:color="auto" w:fill="00B0F0"/>
            <w:vAlign w:val="bottom"/>
          </w:tcPr>
          <w:p w14:paraId="10586D4E" w14:textId="282D248F"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0.046</w:t>
            </w:r>
          </w:p>
        </w:tc>
      </w:tr>
      <w:tr w:rsidR="00A51ED8" w:rsidRPr="003758DB" w14:paraId="166614AB" w14:textId="6AA66DA5" w:rsidTr="00A51ED8">
        <w:trPr>
          <w:trHeight w:val="340"/>
          <w:jc w:val="center"/>
        </w:trPr>
        <w:tc>
          <w:tcPr>
            <w:tcW w:w="1264" w:type="dxa"/>
            <w:shd w:val="clear" w:color="auto" w:fill="00B0F0"/>
          </w:tcPr>
          <w:p w14:paraId="4B453088" w14:textId="00CC91CB"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3863AC5F" w14:textId="17C9FD23"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62D87F9E" w14:textId="4BA90098"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9.954</w:t>
            </w:r>
          </w:p>
        </w:tc>
        <w:tc>
          <w:tcPr>
            <w:tcW w:w="1197" w:type="dxa"/>
            <w:shd w:val="clear" w:color="auto" w:fill="00B0F0"/>
            <w:vAlign w:val="bottom"/>
          </w:tcPr>
          <w:p w14:paraId="26A4B8B3" w14:textId="42CF7F76"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0.046</w:t>
            </w:r>
          </w:p>
        </w:tc>
      </w:tr>
      <w:tr w:rsidR="00A51ED8" w:rsidRPr="003758DB" w14:paraId="6DADD436" w14:textId="7CE6E25F" w:rsidTr="00A51ED8">
        <w:trPr>
          <w:trHeight w:val="340"/>
          <w:jc w:val="center"/>
        </w:trPr>
        <w:tc>
          <w:tcPr>
            <w:tcW w:w="1264" w:type="dxa"/>
            <w:shd w:val="clear" w:color="auto" w:fill="00B0F0"/>
          </w:tcPr>
          <w:p w14:paraId="0AA433B8" w14:textId="22E51A21"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5860CC6B" w14:textId="3B00E90E"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148F1604" w14:textId="2D889392"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9.954</w:t>
            </w:r>
          </w:p>
        </w:tc>
        <w:tc>
          <w:tcPr>
            <w:tcW w:w="1197" w:type="dxa"/>
            <w:shd w:val="clear" w:color="auto" w:fill="00B0F0"/>
            <w:vAlign w:val="bottom"/>
          </w:tcPr>
          <w:p w14:paraId="504C5591" w14:textId="1A04FE00"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0.046</w:t>
            </w:r>
          </w:p>
        </w:tc>
      </w:tr>
      <w:tr w:rsidR="00A51ED8" w:rsidRPr="003758DB" w14:paraId="0D4E2C36" w14:textId="23CE73F4" w:rsidTr="00A51ED8">
        <w:trPr>
          <w:trHeight w:val="340"/>
          <w:jc w:val="center"/>
        </w:trPr>
        <w:tc>
          <w:tcPr>
            <w:tcW w:w="1264" w:type="dxa"/>
            <w:shd w:val="clear" w:color="auto" w:fill="00B0F0"/>
          </w:tcPr>
          <w:p w14:paraId="32BAB38D" w14:textId="14C81185"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3F86F7CC" w14:textId="2CF9808C" w:rsidR="00A51ED8" w:rsidRPr="003758DB" w:rsidRDefault="00A51ED8" w:rsidP="00303ACE">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37DD2334" w14:textId="6B922566" w:rsidR="00A51ED8" w:rsidRPr="003758DB" w:rsidRDefault="00A51ED8" w:rsidP="00303ACE">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9.957</w:t>
            </w:r>
          </w:p>
        </w:tc>
        <w:tc>
          <w:tcPr>
            <w:tcW w:w="1197" w:type="dxa"/>
            <w:shd w:val="clear" w:color="auto" w:fill="00B0F0"/>
            <w:vAlign w:val="bottom"/>
          </w:tcPr>
          <w:p w14:paraId="399C506B" w14:textId="66AA7995" w:rsidR="00A51ED8" w:rsidRPr="003758DB" w:rsidRDefault="00A51ED8" w:rsidP="00303ACE">
            <w:pPr>
              <w:pStyle w:val="af"/>
              <w:adjustRightInd w:val="0"/>
              <w:snapToGrid w:val="0"/>
              <w:ind w:firstLineChars="0" w:firstLine="0"/>
              <w:jc w:val="center"/>
              <w:rPr>
                <w:rFonts w:ascii="等线" w:eastAsia="等线" w:hAnsi="等线"/>
                <w:color w:val="000000"/>
                <w:sz w:val="20"/>
                <w:szCs w:val="20"/>
              </w:rPr>
            </w:pPr>
            <w:r>
              <w:rPr>
                <w:rFonts w:ascii="等线" w:eastAsia="等线" w:hAnsi="等线" w:hint="eastAsia"/>
                <w:color w:val="000000"/>
                <w:sz w:val="20"/>
                <w:szCs w:val="20"/>
              </w:rPr>
              <w:t>-</w:t>
            </w:r>
            <w:r>
              <w:rPr>
                <w:rFonts w:ascii="等线" w:eastAsia="等线" w:hAnsi="等线"/>
                <w:color w:val="000000"/>
                <w:sz w:val="20"/>
                <w:szCs w:val="20"/>
              </w:rPr>
              <w:t>0.043</w:t>
            </w:r>
          </w:p>
        </w:tc>
      </w:tr>
    </w:tbl>
    <w:p w14:paraId="5BADDA89" w14:textId="3C1E451A" w:rsidR="00A51ED8" w:rsidRPr="00900760" w:rsidRDefault="00A51ED8" w:rsidP="00A51ED8">
      <w:pPr>
        <w:pStyle w:val="af"/>
        <w:adjustRightInd w:val="0"/>
        <w:snapToGrid w:val="0"/>
        <w:spacing w:line="360" w:lineRule="auto"/>
        <w:jc w:val="center"/>
        <w:rPr>
          <w:szCs w:val="21"/>
        </w:rPr>
      </w:pPr>
      <w:r w:rsidRPr="00900760">
        <w:rPr>
          <w:rFonts w:hint="eastAsia"/>
          <w:szCs w:val="21"/>
        </w:rPr>
        <w:t>表</w:t>
      </w:r>
      <w:r>
        <w:rPr>
          <w:rFonts w:hint="eastAsia"/>
          <w:szCs w:val="21"/>
        </w:rPr>
        <w:t>4</w:t>
      </w:r>
      <w:r w:rsidRPr="00900760">
        <w:rPr>
          <w:szCs w:val="21"/>
        </w:rPr>
        <w:t xml:space="preserve"> </w:t>
      </w:r>
      <w:r>
        <w:rPr>
          <w:rFonts w:hint="eastAsia"/>
          <w:szCs w:val="21"/>
        </w:rPr>
        <w:t>AI</w:t>
      </w:r>
      <w:r>
        <w:rPr>
          <w:szCs w:val="21"/>
        </w:rPr>
        <w:t>-61</w:t>
      </w:r>
      <w:r>
        <w:rPr>
          <w:szCs w:val="21"/>
        </w:rPr>
        <w:t>06</w:t>
      </w:r>
      <w:r>
        <w:rPr>
          <w:rFonts w:hint="eastAsia"/>
          <w:szCs w:val="21"/>
        </w:rPr>
        <w:t>S</w:t>
      </w:r>
      <w:r w:rsidRPr="00900760">
        <w:rPr>
          <w:rFonts w:hint="eastAsia"/>
          <w:szCs w:val="21"/>
        </w:rPr>
        <w:t>阻性电流校准时容性电流的影响</w:t>
      </w:r>
    </w:p>
    <w:tbl>
      <w:tblPr>
        <w:tblStyle w:val="ad"/>
        <w:tblW w:w="0" w:type="auto"/>
        <w:jc w:val="center"/>
        <w:tblLook w:val="04A0" w:firstRow="1" w:lastRow="0" w:firstColumn="1" w:lastColumn="0" w:noHBand="0" w:noVBand="1"/>
      </w:tblPr>
      <w:tblGrid>
        <w:gridCol w:w="1264"/>
        <w:gridCol w:w="1273"/>
        <w:gridCol w:w="1197"/>
        <w:gridCol w:w="1197"/>
      </w:tblGrid>
      <w:tr w:rsidR="00A51ED8" w:rsidRPr="003758DB" w14:paraId="2BE03368" w14:textId="77777777" w:rsidTr="002611CC">
        <w:trPr>
          <w:trHeight w:val="340"/>
          <w:jc w:val="center"/>
        </w:trPr>
        <w:tc>
          <w:tcPr>
            <w:tcW w:w="2537" w:type="dxa"/>
            <w:gridSpan w:val="2"/>
            <w:vAlign w:val="center"/>
          </w:tcPr>
          <w:p w14:paraId="75760AAF"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Align w:val="center"/>
          </w:tcPr>
          <w:p w14:paraId="1F3DFB0F"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显示值</w:t>
            </w:r>
            <w:r w:rsidRPr="003758DB">
              <w:rPr>
                <w:rFonts w:hint="eastAsia"/>
                <w:sz w:val="20"/>
                <w:szCs w:val="20"/>
              </w:rPr>
              <w:t>/</w:t>
            </w:r>
            <w:r w:rsidRPr="003758DB">
              <w:rPr>
                <w:sz w:val="20"/>
                <w:szCs w:val="20"/>
              </w:rPr>
              <w:t>mA</w:t>
            </w:r>
          </w:p>
        </w:tc>
        <w:tc>
          <w:tcPr>
            <w:tcW w:w="1197" w:type="dxa"/>
            <w:vMerge w:val="restart"/>
            <w:vAlign w:val="center"/>
          </w:tcPr>
          <w:p w14:paraId="27D541C5" w14:textId="7F88B856" w:rsidR="00A51ED8" w:rsidRPr="003758DB" w:rsidRDefault="00A51ED8" w:rsidP="002F6234">
            <w:pPr>
              <w:pStyle w:val="af"/>
              <w:adjustRightInd w:val="0"/>
              <w:snapToGrid w:val="0"/>
              <w:ind w:firstLineChars="0" w:firstLine="0"/>
              <w:jc w:val="center"/>
              <w:rPr>
                <w:sz w:val="20"/>
                <w:szCs w:val="20"/>
              </w:rPr>
            </w:pPr>
            <w:r>
              <w:rPr>
                <w:rFonts w:hint="eastAsia"/>
                <w:sz w:val="20"/>
                <w:szCs w:val="20"/>
              </w:rPr>
              <w:t>误差</w:t>
            </w:r>
            <w:r w:rsidRPr="003758DB">
              <w:rPr>
                <w:rFonts w:hint="eastAsia"/>
                <w:sz w:val="20"/>
                <w:szCs w:val="20"/>
              </w:rPr>
              <w:t>/</w:t>
            </w:r>
            <w:r w:rsidRPr="003758DB">
              <w:rPr>
                <w:sz w:val="20"/>
                <w:szCs w:val="20"/>
              </w:rPr>
              <w:t>mA</w:t>
            </w:r>
          </w:p>
        </w:tc>
      </w:tr>
      <w:tr w:rsidR="00A51ED8" w:rsidRPr="003758DB" w14:paraId="313D78AA" w14:textId="77777777" w:rsidTr="002611CC">
        <w:trPr>
          <w:trHeight w:val="340"/>
          <w:jc w:val="center"/>
        </w:trPr>
        <w:tc>
          <w:tcPr>
            <w:tcW w:w="1264" w:type="dxa"/>
            <w:vAlign w:val="center"/>
          </w:tcPr>
          <w:p w14:paraId="5320E815"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阻性电流</w:t>
            </w:r>
            <w:r w:rsidRPr="003758DB">
              <w:rPr>
                <w:rFonts w:hint="eastAsia"/>
                <w:sz w:val="20"/>
                <w:szCs w:val="20"/>
              </w:rPr>
              <w:t>/</w:t>
            </w:r>
            <w:r w:rsidRPr="003758DB">
              <w:rPr>
                <w:sz w:val="20"/>
                <w:szCs w:val="20"/>
              </w:rPr>
              <w:t>mA</w:t>
            </w:r>
          </w:p>
        </w:tc>
        <w:tc>
          <w:tcPr>
            <w:tcW w:w="1273" w:type="dxa"/>
            <w:vAlign w:val="center"/>
          </w:tcPr>
          <w:p w14:paraId="30745C86"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容性电流</w:t>
            </w:r>
            <w:r w:rsidRPr="003758DB">
              <w:rPr>
                <w:rFonts w:hint="eastAsia"/>
                <w:sz w:val="20"/>
                <w:szCs w:val="20"/>
              </w:rPr>
              <w:t>/</w:t>
            </w:r>
            <w:r w:rsidRPr="003758DB">
              <w:rPr>
                <w:sz w:val="20"/>
                <w:szCs w:val="20"/>
              </w:rPr>
              <w:t>mA</w:t>
            </w:r>
          </w:p>
        </w:tc>
        <w:tc>
          <w:tcPr>
            <w:tcW w:w="1197" w:type="dxa"/>
            <w:vAlign w:val="center"/>
          </w:tcPr>
          <w:p w14:paraId="6FB67D5E"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AI</w:t>
            </w:r>
            <w:r w:rsidRPr="003758DB">
              <w:rPr>
                <w:sz w:val="20"/>
                <w:szCs w:val="20"/>
              </w:rPr>
              <w:t>-6106</w:t>
            </w:r>
            <w:r w:rsidRPr="003758DB">
              <w:rPr>
                <w:rFonts w:hint="eastAsia"/>
                <w:sz w:val="20"/>
                <w:szCs w:val="20"/>
              </w:rPr>
              <w:t>S</w:t>
            </w:r>
          </w:p>
        </w:tc>
        <w:tc>
          <w:tcPr>
            <w:tcW w:w="1197" w:type="dxa"/>
            <w:vMerge/>
            <w:vAlign w:val="center"/>
          </w:tcPr>
          <w:p w14:paraId="46F46A12" w14:textId="2B18BCD2" w:rsidR="00A51ED8" w:rsidRPr="003758DB" w:rsidRDefault="00A51ED8" w:rsidP="002F6234">
            <w:pPr>
              <w:pStyle w:val="af"/>
              <w:adjustRightInd w:val="0"/>
              <w:snapToGrid w:val="0"/>
              <w:ind w:firstLineChars="0" w:firstLine="0"/>
              <w:jc w:val="center"/>
              <w:rPr>
                <w:sz w:val="20"/>
                <w:szCs w:val="20"/>
              </w:rPr>
            </w:pPr>
          </w:p>
        </w:tc>
      </w:tr>
      <w:tr w:rsidR="00A51ED8" w:rsidRPr="003758DB" w14:paraId="619F8313" w14:textId="77777777" w:rsidTr="002611CC">
        <w:trPr>
          <w:trHeight w:val="340"/>
          <w:jc w:val="center"/>
        </w:trPr>
        <w:tc>
          <w:tcPr>
            <w:tcW w:w="1264" w:type="dxa"/>
            <w:vAlign w:val="center"/>
          </w:tcPr>
          <w:p w14:paraId="1E4AE0A9"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3999712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6F489FFB"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502E61BC" w14:textId="4A441187" w:rsidR="00A51ED8" w:rsidRPr="003758DB" w:rsidRDefault="00DE739E" w:rsidP="002F6234">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A51ED8" w:rsidRPr="003758DB" w14:paraId="46F05B52" w14:textId="77777777" w:rsidTr="002611CC">
        <w:trPr>
          <w:trHeight w:val="340"/>
          <w:jc w:val="center"/>
        </w:trPr>
        <w:tc>
          <w:tcPr>
            <w:tcW w:w="1264" w:type="dxa"/>
            <w:vAlign w:val="center"/>
          </w:tcPr>
          <w:p w14:paraId="3F74495E"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6B2F7057"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0C2B8B4D"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7D8BBFF7" w14:textId="7E0E25F2" w:rsidR="00A51ED8" w:rsidRPr="003758DB" w:rsidRDefault="00DE739E" w:rsidP="002F6234">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A51ED8" w:rsidRPr="003758DB" w14:paraId="6C7C551C" w14:textId="77777777" w:rsidTr="002611CC">
        <w:trPr>
          <w:trHeight w:val="340"/>
          <w:jc w:val="center"/>
        </w:trPr>
        <w:tc>
          <w:tcPr>
            <w:tcW w:w="1264" w:type="dxa"/>
            <w:vAlign w:val="center"/>
          </w:tcPr>
          <w:p w14:paraId="0DEC41B1"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3BA0E22B"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00F5F981"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7771844E" w14:textId="7FD2AA19" w:rsidR="00A51ED8" w:rsidRPr="003758DB" w:rsidRDefault="00DE739E" w:rsidP="002F6234">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A51ED8" w:rsidRPr="003758DB" w14:paraId="1DE5912F" w14:textId="77777777" w:rsidTr="002611CC">
        <w:trPr>
          <w:trHeight w:val="340"/>
          <w:jc w:val="center"/>
        </w:trPr>
        <w:tc>
          <w:tcPr>
            <w:tcW w:w="1264" w:type="dxa"/>
            <w:vAlign w:val="center"/>
          </w:tcPr>
          <w:p w14:paraId="78D9FE17"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5DF5C059"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4F52ECA6"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0.098</w:t>
            </w:r>
          </w:p>
        </w:tc>
        <w:tc>
          <w:tcPr>
            <w:tcW w:w="1197" w:type="dxa"/>
            <w:vAlign w:val="bottom"/>
          </w:tcPr>
          <w:p w14:paraId="3B4D8D5F" w14:textId="3DB50740" w:rsidR="00A51ED8" w:rsidRPr="003758DB" w:rsidRDefault="00DE739E" w:rsidP="002F6234">
            <w:pPr>
              <w:pStyle w:val="af"/>
              <w:adjustRightInd w:val="0"/>
              <w:snapToGrid w:val="0"/>
              <w:ind w:firstLineChars="0" w:firstLine="0"/>
              <w:jc w:val="center"/>
              <w:rPr>
                <w:sz w:val="20"/>
                <w:szCs w:val="20"/>
              </w:rPr>
            </w:pPr>
            <w:r>
              <w:rPr>
                <w:rFonts w:hint="eastAsia"/>
                <w:sz w:val="20"/>
                <w:szCs w:val="20"/>
              </w:rPr>
              <w:t>-</w:t>
            </w:r>
            <w:r>
              <w:rPr>
                <w:sz w:val="20"/>
                <w:szCs w:val="20"/>
              </w:rPr>
              <w:t>0.00</w:t>
            </w:r>
            <w:r>
              <w:rPr>
                <w:sz w:val="20"/>
                <w:szCs w:val="20"/>
              </w:rPr>
              <w:t>2</w:t>
            </w:r>
          </w:p>
        </w:tc>
      </w:tr>
      <w:tr w:rsidR="00A51ED8" w:rsidRPr="003758DB" w14:paraId="6836A7E5" w14:textId="77777777" w:rsidTr="002611CC">
        <w:trPr>
          <w:trHeight w:val="340"/>
          <w:jc w:val="center"/>
        </w:trPr>
        <w:tc>
          <w:tcPr>
            <w:tcW w:w="1264" w:type="dxa"/>
            <w:shd w:val="clear" w:color="auto" w:fill="00B0F0"/>
            <w:vAlign w:val="center"/>
          </w:tcPr>
          <w:p w14:paraId="0AFF7272"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04D64600"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09D45003"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0.997</w:t>
            </w:r>
          </w:p>
        </w:tc>
        <w:tc>
          <w:tcPr>
            <w:tcW w:w="1197" w:type="dxa"/>
            <w:shd w:val="clear" w:color="auto" w:fill="00B0F0"/>
            <w:vAlign w:val="bottom"/>
          </w:tcPr>
          <w:p w14:paraId="310E3DC3" w14:textId="34DB98D7"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3</w:t>
            </w:r>
          </w:p>
        </w:tc>
      </w:tr>
      <w:tr w:rsidR="00A51ED8" w:rsidRPr="003758DB" w14:paraId="4B1AA782" w14:textId="77777777" w:rsidTr="002611CC">
        <w:trPr>
          <w:trHeight w:val="340"/>
          <w:jc w:val="center"/>
        </w:trPr>
        <w:tc>
          <w:tcPr>
            <w:tcW w:w="1264" w:type="dxa"/>
            <w:shd w:val="clear" w:color="auto" w:fill="00B0F0"/>
            <w:vAlign w:val="center"/>
          </w:tcPr>
          <w:p w14:paraId="13D3F581"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457E0C4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6A523EEB"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0.997</w:t>
            </w:r>
          </w:p>
        </w:tc>
        <w:tc>
          <w:tcPr>
            <w:tcW w:w="1197" w:type="dxa"/>
            <w:shd w:val="clear" w:color="auto" w:fill="00B0F0"/>
            <w:vAlign w:val="bottom"/>
          </w:tcPr>
          <w:p w14:paraId="70449A34" w14:textId="342DD75D"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3</w:t>
            </w:r>
          </w:p>
        </w:tc>
      </w:tr>
      <w:tr w:rsidR="00A51ED8" w:rsidRPr="003758DB" w14:paraId="7FAD752A" w14:textId="77777777" w:rsidTr="002611CC">
        <w:trPr>
          <w:trHeight w:val="340"/>
          <w:jc w:val="center"/>
        </w:trPr>
        <w:tc>
          <w:tcPr>
            <w:tcW w:w="1264" w:type="dxa"/>
            <w:shd w:val="clear" w:color="auto" w:fill="00B0F0"/>
            <w:vAlign w:val="center"/>
          </w:tcPr>
          <w:p w14:paraId="5898F65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7F2EAEA8"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4679C9A6"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0.997</w:t>
            </w:r>
          </w:p>
        </w:tc>
        <w:tc>
          <w:tcPr>
            <w:tcW w:w="1197" w:type="dxa"/>
            <w:shd w:val="clear" w:color="auto" w:fill="00B0F0"/>
            <w:vAlign w:val="bottom"/>
          </w:tcPr>
          <w:p w14:paraId="4939B57A" w14:textId="1EBFB0DF"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3</w:t>
            </w:r>
          </w:p>
        </w:tc>
      </w:tr>
      <w:tr w:rsidR="00A51ED8" w:rsidRPr="003758DB" w14:paraId="50BF2583" w14:textId="77777777" w:rsidTr="002611CC">
        <w:trPr>
          <w:trHeight w:val="340"/>
          <w:jc w:val="center"/>
        </w:trPr>
        <w:tc>
          <w:tcPr>
            <w:tcW w:w="1264" w:type="dxa"/>
            <w:shd w:val="clear" w:color="auto" w:fill="00B0F0"/>
            <w:vAlign w:val="center"/>
          </w:tcPr>
          <w:p w14:paraId="3C74B84E"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64CF5F7A"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36CFF725"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0.996</w:t>
            </w:r>
          </w:p>
        </w:tc>
        <w:tc>
          <w:tcPr>
            <w:tcW w:w="1197" w:type="dxa"/>
            <w:shd w:val="clear" w:color="auto" w:fill="00B0F0"/>
            <w:vAlign w:val="bottom"/>
          </w:tcPr>
          <w:p w14:paraId="6349072E" w14:textId="530834D9"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4</w:t>
            </w:r>
          </w:p>
        </w:tc>
      </w:tr>
      <w:tr w:rsidR="00A51ED8" w:rsidRPr="003758DB" w14:paraId="531FE96E" w14:textId="77777777" w:rsidTr="002611CC">
        <w:trPr>
          <w:trHeight w:val="340"/>
          <w:jc w:val="center"/>
        </w:trPr>
        <w:tc>
          <w:tcPr>
            <w:tcW w:w="1264" w:type="dxa"/>
          </w:tcPr>
          <w:p w14:paraId="500EFB1D"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69C47048"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1C45317E"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4.985</w:t>
            </w:r>
          </w:p>
        </w:tc>
        <w:tc>
          <w:tcPr>
            <w:tcW w:w="1197" w:type="dxa"/>
            <w:vAlign w:val="bottom"/>
          </w:tcPr>
          <w:p w14:paraId="25887AD4" w14:textId="5775876E"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w:t>
            </w:r>
            <w:r>
              <w:rPr>
                <w:sz w:val="20"/>
                <w:szCs w:val="20"/>
              </w:rPr>
              <w:t>15</w:t>
            </w:r>
          </w:p>
        </w:tc>
      </w:tr>
      <w:tr w:rsidR="00A51ED8" w:rsidRPr="003758DB" w14:paraId="77588B33" w14:textId="77777777" w:rsidTr="002611CC">
        <w:trPr>
          <w:trHeight w:val="340"/>
          <w:jc w:val="center"/>
        </w:trPr>
        <w:tc>
          <w:tcPr>
            <w:tcW w:w="1264" w:type="dxa"/>
          </w:tcPr>
          <w:p w14:paraId="0A4B15DA"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7D920D74"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172862F5"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4.985</w:t>
            </w:r>
          </w:p>
        </w:tc>
        <w:tc>
          <w:tcPr>
            <w:tcW w:w="1197" w:type="dxa"/>
            <w:vAlign w:val="bottom"/>
          </w:tcPr>
          <w:p w14:paraId="0368FF04" w14:textId="404BF849"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0.015</w:t>
            </w:r>
          </w:p>
        </w:tc>
      </w:tr>
      <w:tr w:rsidR="00A51ED8" w:rsidRPr="003758DB" w14:paraId="5336FA6D" w14:textId="77777777" w:rsidTr="002611CC">
        <w:trPr>
          <w:trHeight w:val="340"/>
          <w:jc w:val="center"/>
        </w:trPr>
        <w:tc>
          <w:tcPr>
            <w:tcW w:w="1264" w:type="dxa"/>
          </w:tcPr>
          <w:p w14:paraId="1AE10A2F"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46505ADB"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6F8404E3"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4.984</w:t>
            </w:r>
          </w:p>
        </w:tc>
        <w:tc>
          <w:tcPr>
            <w:tcW w:w="1197" w:type="dxa"/>
            <w:vAlign w:val="bottom"/>
          </w:tcPr>
          <w:p w14:paraId="36BC76F2" w14:textId="5293411A"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0.01</w:t>
            </w:r>
            <w:r>
              <w:rPr>
                <w:sz w:val="20"/>
                <w:szCs w:val="20"/>
              </w:rPr>
              <w:t>6</w:t>
            </w:r>
          </w:p>
        </w:tc>
      </w:tr>
      <w:tr w:rsidR="00A51ED8" w:rsidRPr="003758DB" w14:paraId="7AED4361" w14:textId="77777777" w:rsidTr="002611CC">
        <w:trPr>
          <w:trHeight w:val="340"/>
          <w:jc w:val="center"/>
        </w:trPr>
        <w:tc>
          <w:tcPr>
            <w:tcW w:w="1264" w:type="dxa"/>
          </w:tcPr>
          <w:p w14:paraId="7F3205A1"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3D0EF01E"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0B4E0DE3"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4.984</w:t>
            </w:r>
          </w:p>
        </w:tc>
        <w:tc>
          <w:tcPr>
            <w:tcW w:w="1197" w:type="dxa"/>
            <w:vAlign w:val="bottom"/>
          </w:tcPr>
          <w:p w14:paraId="4C777B95" w14:textId="774FA039"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0.01</w:t>
            </w:r>
            <w:r>
              <w:rPr>
                <w:sz w:val="20"/>
                <w:szCs w:val="20"/>
              </w:rPr>
              <w:t>6</w:t>
            </w:r>
          </w:p>
        </w:tc>
      </w:tr>
      <w:tr w:rsidR="00A51ED8" w:rsidRPr="003758DB" w14:paraId="7B4BCF58" w14:textId="77777777" w:rsidTr="002611CC">
        <w:trPr>
          <w:trHeight w:val="340"/>
          <w:jc w:val="center"/>
        </w:trPr>
        <w:tc>
          <w:tcPr>
            <w:tcW w:w="1264" w:type="dxa"/>
            <w:shd w:val="clear" w:color="auto" w:fill="00B0F0"/>
          </w:tcPr>
          <w:p w14:paraId="7B3ED306"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343297DF"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5889B162"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9.963</w:t>
            </w:r>
          </w:p>
        </w:tc>
        <w:tc>
          <w:tcPr>
            <w:tcW w:w="1197" w:type="dxa"/>
            <w:shd w:val="clear" w:color="auto" w:fill="00B0F0"/>
            <w:vAlign w:val="bottom"/>
          </w:tcPr>
          <w:p w14:paraId="3566D4CB" w14:textId="50AA2014"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w:t>
            </w:r>
            <w:r>
              <w:rPr>
                <w:sz w:val="20"/>
                <w:szCs w:val="20"/>
              </w:rPr>
              <w:t>37</w:t>
            </w:r>
          </w:p>
        </w:tc>
      </w:tr>
      <w:tr w:rsidR="00A51ED8" w:rsidRPr="003758DB" w14:paraId="0C7A47CE" w14:textId="77777777" w:rsidTr="002611CC">
        <w:trPr>
          <w:trHeight w:val="340"/>
          <w:jc w:val="center"/>
        </w:trPr>
        <w:tc>
          <w:tcPr>
            <w:tcW w:w="1264" w:type="dxa"/>
            <w:shd w:val="clear" w:color="auto" w:fill="00B0F0"/>
          </w:tcPr>
          <w:p w14:paraId="265E55D6"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0C0FB7C1"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43FA3142"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9.962</w:t>
            </w:r>
          </w:p>
        </w:tc>
        <w:tc>
          <w:tcPr>
            <w:tcW w:w="1197" w:type="dxa"/>
            <w:shd w:val="clear" w:color="auto" w:fill="00B0F0"/>
            <w:vAlign w:val="bottom"/>
          </w:tcPr>
          <w:p w14:paraId="70408A23" w14:textId="7CD9B60E"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0.03</w:t>
            </w:r>
            <w:r>
              <w:rPr>
                <w:sz w:val="20"/>
                <w:szCs w:val="20"/>
              </w:rPr>
              <w:t>8</w:t>
            </w:r>
          </w:p>
        </w:tc>
      </w:tr>
      <w:tr w:rsidR="00A51ED8" w:rsidRPr="003758DB" w14:paraId="19C301E7" w14:textId="77777777" w:rsidTr="002611CC">
        <w:trPr>
          <w:trHeight w:val="340"/>
          <w:jc w:val="center"/>
        </w:trPr>
        <w:tc>
          <w:tcPr>
            <w:tcW w:w="1264" w:type="dxa"/>
            <w:shd w:val="clear" w:color="auto" w:fill="00B0F0"/>
          </w:tcPr>
          <w:p w14:paraId="4A2171C4"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0016546F"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070C1586"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9.963</w:t>
            </w:r>
          </w:p>
        </w:tc>
        <w:tc>
          <w:tcPr>
            <w:tcW w:w="1197" w:type="dxa"/>
            <w:shd w:val="clear" w:color="auto" w:fill="00B0F0"/>
            <w:vAlign w:val="bottom"/>
          </w:tcPr>
          <w:p w14:paraId="75A26674" w14:textId="472A321E"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0.037</w:t>
            </w:r>
          </w:p>
        </w:tc>
      </w:tr>
      <w:tr w:rsidR="00A51ED8" w:rsidRPr="003758DB" w14:paraId="45EB8D75" w14:textId="77777777" w:rsidTr="002611CC">
        <w:trPr>
          <w:trHeight w:val="340"/>
          <w:jc w:val="center"/>
        </w:trPr>
        <w:tc>
          <w:tcPr>
            <w:tcW w:w="1264" w:type="dxa"/>
            <w:shd w:val="clear" w:color="auto" w:fill="00B0F0"/>
          </w:tcPr>
          <w:p w14:paraId="692CAAB8"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719E50B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23EF31A4"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9.978</w:t>
            </w:r>
          </w:p>
        </w:tc>
        <w:tc>
          <w:tcPr>
            <w:tcW w:w="1197" w:type="dxa"/>
            <w:shd w:val="clear" w:color="auto" w:fill="00B0F0"/>
            <w:vAlign w:val="bottom"/>
          </w:tcPr>
          <w:p w14:paraId="2A501913" w14:textId="280922B5" w:rsidR="00A51ED8" w:rsidRPr="003758DB" w:rsidRDefault="00DE739E"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w:t>
            </w:r>
            <w:r>
              <w:rPr>
                <w:sz w:val="20"/>
                <w:szCs w:val="20"/>
              </w:rPr>
              <w:t>22</w:t>
            </w:r>
          </w:p>
        </w:tc>
      </w:tr>
    </w:tbl>
    <w:p w14:paraId="2D532DB4" w14:textId="3F0D81C4" w:rsidR="00DF3EEC" w:rsidRPr="00A51ED8" w:rsidRDefault="00A51ED8" w:rsidP="00A51ED8">
      <w:pPr>
        <w:pStyle w:val="af"/>
        <w:adjustRightInd w:val="0"/>
        <w:snapToGrid w:val="0"/>
        <w:spacing w:line="360" w:lineRule="auto"/>
        <w:jc w:val="center"/>
        <w:rPr>
          <w:sz w:val="24"/>
        </w:rPr>
      </w:pPr>
      <w:r w:rsidRPr="00900760">
        <w:rPr>
          <w:rFonts w:hint="eastAsia"/>
          <w:szCs w:val="21"/>
        </w:rPr>
        <w:lastRenderedPageBreak/>
        <w:t>表</w:t>
      </w:r>
      <w:r>
        <w:rPr>
          <w:szCs w:val="21"/>
        </w:rPr>
        <w:t>5</w:t>
      </w:r>
      <w:r w:rsidRPr="00900760">
        <w:rPr>
          <w:szCs w:val="21"/>
        </w:rPr>
        <w:t xml:space="preserve"> </w:t>
      </w:r>
      <w:r>
        <w:rPr>
          <w:rFonts w:hint="eastAsia"/>
          <w:szCs w:val="21"/>
        </w:rPr>
        <w:t>BY</w:t>
      </w:r>
      <w:r>
        <w:rPr>
          <w:szCs w:val="21"/>
        </w:rPr>
        <w:t>910</w:t>
      </w:r>
      <w:r w:rsidRPr="00900760">
        <w:rPr>
          <w:rFonts w:hint="eastAsia"/>
          <w:szCs w:val="21"/>
        </w:rPr>
        <w:t>阻性电流校准时容性电流的影响</w:t>
      </w:r>
    </w:p>
    <w:tbl>
      <w:tblPr>
        <w:tblStyle w:val="ad"/>
        <w:tblW w:w="0" w:type="auto"/>
        <w:jc w:val="center"/>
        <w:tblLook w:val="04A0" w:firstRow="1" w:lastRow="0" w:firstColumn="1" w:lastColumn="0" w:noHBand="0" w:noVBand="1"/>
      </w:tblPr>
      <w:tblGrid>
        <w:gridCol w:w="1264"/>
        <w:gridCol w:w="1273"/>
        <w:gridCol w:w="1197"/>
        <w:gridCol w:w="1197"/>
      </w:tblGrid>
      <w:tr w:rsidR="00693796" w:rsidRPr="003758DB" w14:paraId="0B9171F9" w14:textId="77777777" w:rsidTr="00DE739E">
        <w:trPr>
          <w:trHeight w:val="340"/>
          <w:jc w:val="center"/>
        </w:trPr>
        <w:tc>
          <w:tcPr>
            <w:tcW w:w="2537" w:type="dxa"/>
            <w:gridSpan w:val="2"/>
            <w:vAlign w:val="center"/>
          </w:tcPr>
          <w:p w14:paraId="27A4A80A"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3C53AD75"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显示值</w:t>
            </w:r>
            <w:r w:rsidRPr="003758DB">
              <w:rPr>
                <w:rFonts w:hint="eastAsia"/>
                <w:sz w:val="20"/>
                <w:szCs w:val="20"/>
              </w:rPr>
              <w:t>/</w:t>
            </w:r>
            <w:r w:rsidRPr="003758DB">
              <w:rPr>
                <w:sz w:val="20"/>
                <w:szCs w:val="20"/>
              </w:rPr>
              <w:t>mA</w:t>
            </w:r>
          </w:p>
        </w:tc>
        <w:tc>
          <w:tcPr>
            <w:tcW w:w="1197" w:type="dxa"/>
            <w:vMerge w:val="restart"/>
            <w:vAlign w:val="center"/>
          </w:tcPr>
          <w:p w14:paraId="7132418F" w14:textId="728FC937" w:rsidR="00693796" w:rsidRPr="003758DB" w:rsidRDefault="00693796" w:rsidP="002F6234">
            <w:pPr>
              <w:pStyle w:val="af"/>
              <w:adjustRightInd w:val="0"/>
              <w:snapToGrid w:val="0"/>
              <w:ind w:firstLineChars="0" w:firstLine="0"/>
              <w:jc w:val="center"/>
              <w:rPr>
                <w:sz w:val="20"/>
                <w:szCs w:val="20"/>
              </w:rPr>
            </w:pPr>
            <w:r>
              <w:rPr>
                <w:rFonts w:hint="eastAsia"/>
                <w:sz w:val="20"/>
                <w:szCs w:val="20"/>
              </w:rPr>
              <w:t>误差</w:t>
            </w:r>
            <w:r w:rsidRPr="003758DB">
              <w:rPr>
                <w:rFonts w:hint="eastAsia"/>
                <w:sz w:val="20"/>
                <w:szCs w:val="20"/>
              </w:rPr>
              <w:t>/</w:t>
            </w:r>
            <w:r w:rsidRPr="003758DB">
              <w:rPr>
                <w:sz w:val="20"/>
                <w:szCs w:val="20"/>
              </w:rPr>
              <w:t>mA</w:t>
            </w:r>
          </w:p>
        </w:tc>
      </w:tr>
      <w:tr w:rsidR="00693796" w:rsidRPr="003758DB" w14:paraId="6AD4EB3C" w14:textId="77777777" w:rsidTr="00DE739E">
        <w:trPr>
          <w:trHeight w:val="340"/>
          <w:jc w:val="center"/>
        </w:trPr>
        <w:tc>
          <w:tcPr>
            <w:tcW w:w="1264" w:type="dxa"/>
            <w:vAlign w:val="center"/>
          </w:tcPr>
          <w:p w14:paraId="65CE0504"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阻性电流</w:t>
            </w:r>
            <w:r w:rsidRPr="003758DB">
              <w:rPr>
                <w:rFonts w:hint="eastAsia"/>
                <w:sz w:val="20"/>
                <w:szCs w:val="20"/>
              </w:rPr>
              <w:t>/</w:t>
            </w:r>
            <w:r w:rsidRPr="003758DB">
              <w:rPr>
                <w:sz w:val="20"/>
                <w:szCs w:val="20"/>
              </w:rPr>
              <w:t>mA</w:t>
            </w:r>
          </w:p>
        </w:tc>
        <w:tc>
          <w:tcPr>
            <w:tcW w:w="1273" w:type="dxa"/>
            <w:vAlign w:val="center"/>
          </w:tcPr>
          <w:p w14:paraId="2BA3670F"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容性电流</w:t>
            </w:r>
            <w:r w:rsidRPr="003758DB">
              <w:rPr>
                <w:rFonts w:hint="eastAsia"/>
                <w:sz w:val="20"/>
                <w:szCs w:val="20"/>
              </w:rPr>
              <w:t>/</w:t>
            </w:r>
            <w:r w:rsidRPr="003758DB">
              <w:rPr>
                <w:sz w:val="20"/>
                <w:szCs w:val="20"/>
              </w:rPr>
              <w:t>mA</w:t>
            </w:r>
          </w:p>
        </w:tc>
        <w:tc>
          <w:tcPr>
            <w:tcW w:w="1197" w:type="dxa"/>
            <w:vMerge/>
            <w:vAlign w:val="center"/>
          </w:tcPr>
          <w:p w14:paraId="05DA8727" w14:textId="27B6F183" w:rsidR="00693796" w:rsidRPr="003758DB" w:rsidRDefault="00693796" w:rsidP="002F6234">
            <w:pPr>
              <w:pStyle w:val="af"/>
              <w:adjustRightInd w:val="0"/>
              <w:snapToGrid w:val="0"/>
              <w:ind w:firstLineChars="0" w:firstLine="0"/>
              <w:jc w:val="center"/>
              <w:rPr>
                <w:sz w:val="20"/>
                <w:szCs w:val="20"/>
              </w:rPr>
            </w:pPr>
          </w:p>
        </w:tc>
        <w:tc>
          <w:tcPr>
            <w:tcW w:w="1197" w:type="dxa"/>
            <w:vMerge/>
            <w:vAlign w:val="center"/>
          </w:tcPr>
          <w:p w14:paraId="2B7F9825" w14:textId="11273207" w:rsidR="00693796" w:rsidRPr="003758DB" w:rsidRDefault="00693796" w:rsidP="002F6234">
            <w:pPr>
              <w:pStyle w:val="af"/>
              <w:adjustRightInd w:val="0"/>
              <w:snapToGrid w:val="0"/>
              <w:ind w:firstLineChars="0" w:firstLine="0"/>
              <w:jc w:val="center"/>
              <w:rPr>
                <w:sz w:val="20"/>
                <w:szCs w:val="20"/>
              </w:rPr>
            </w:pPr>
          </w:p>
        </w:tc>
      </w:tr>
      <w:tr w:rsidR="00693796" w:rsidRPr="003758DB" w14:paraId="44F1A7A3" w14:textId="77777777" w:rsidTr="00DE739E">
        <w:trPr>
          <w:trHeight w:val="340"/>
          <w:jc w:val="center"/>
        </w:trPr>
        <w:tc>
          <w:tcPr>
            <w:tcW w:w="1264" w:type="dxa"/>
            <w:vAlign w:val="center"/>
          </w:tcPr>
          <w:p w14:paraId="055158E2"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1CCB81CA"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679DF667" w14:textId="77777777" w:rsidR="00693796" w:rsidRPr="003758DB" w:rsidRDefault="00693796"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0.101</w:t>
            </w:r>
          </w:p>
        </w:tc>
        <w:tc>
          <w:tcPr>
            <w:tcW w:w="1197" w:type="dxa"/>
            <w:vAlign w:val="bottom"/>
          </w:tcPr>
          <w:p w14:paraId="3202AE27" w14:textId="65BEF663" w:rsidR="00693796" w:rsidRPr="003758DB" w:rsidRDefault="00693796" w:rsidP="002F6234">
            <w:pPr>
              <w:pStyle w:val="af"/>
              <w:adjustRightInd w:val="0"/>
              <w:snapToGrid w:val="0"/>
              <w:ind w:firstLineChars="0" w:firstLine="0"/>
              <w:jc w:val="center"/>
              <w:rPr>
                <w:sz w:val="20"/>
                <w:szCs w:val="20"/>
              </w:rPr>
            </w:pPr>
            <w:r>
              <w:rPr>
                <w:rFonts w:hint="eastAsia"/>
                <w:sz w:val="20"/>
                <w:szCs w:val="20"/>
              </w:rPr>
              <w:t>0</w:t>
            </w:r>
            <w:r>
              <w:rPr>
                <w:sz w:val="20"/>
                <w:szCs w:val="20"/>
              </w:rPr>
              <w:t>.001</w:t>
            </w:r>
          </w:p>
        </w:tc>
      </w:tr>
      <w:tr w:rsidR="00693796" w:rsidRPr="003758DB" w14:paraId="78246757" w14:textId="77777777" w:rsidTr="00DE739E">
        <w:trPr>
          <w:trHeight w:val="340"/>
          <w:jc w:val="center"/>
        </w:trPr>
        <w:tc>
          <w:tcPr>
            <w:tcW w:w="1264" w:type="dxa"/>
            <w:vAlign w:val="center"/>
          </w:tcPr>
          <w:p w14:paraId="05B8E28C"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20D7CF88"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726768BE" w14:textId="77777777" w:rsidR="00693796" w:rsidRPr="003758DB" w:rsidRDefault="00693796"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0.098</w:t>
            </w:r>
          </w:p>
        </w:tc>
        <w:tc>
          <w:tcPr>
            <w:tcW w:w="1197" w:type="dxa"/>
            <w:vAlign w:val="bottom"/>
          </w:tcPr>
          <w:p w14:paraId="042A3A56" w14:textId="2EBB3F67" w:rsidR="00693796" w:rsidRPr="003758DB" w:rsidRDefault="00693796" w:rsidP="002F6234">
            <w:pPr>
              <w:pStyle w:val="af"/>
              <w:adjustRightInd w:val="0"/>
              <w:snapToGrid w:val="0"/>
              <w:ind w:firstLineChars="0" w:firstLine="0"/>
              <w:jc w:val="center"/>
              <w:rPr>
                <w:sz w:val="20"/>
                <w:szCs w:val="20"/>
              </w:rPr>
            </w:pPr>
            <w:r>
              <w:rPr>
                <w:rFonts w:hint="eastAsia"/>
                <w:sz w:val="20"/>
                <w:szCs w:val="20"/>
              </w:rPr>
              <w:t>-</w:t>
            </w:r>
            <w:r>
              <w:rPr>
                <w:sz w:val="20"/>
                <w:szCs w:val="20"/>
              </w:rPr>
              <w:t>0.0</w:t>
            </w:r>
            <w:r>
              <w:rPr>
                <w:sz w:val="20"/>
                <w:szCs w:val="20"/>
              </w:rPr>
              <w:t>0</w:t>
            </w:r>
            <w:r>
              <w:rPr>
                <w:sz w:val="20"/>
                <w:szCs w:val="20"/>
              </w:rPr>
              <w:t>2</w:t>
            </w:r>
          </w:p>
        </w:tc>
      </w:tr>
      <w:tr w:rsidR="00693796" w:rsidRPr="003758DB" w14:paraId="435B7D9F" w14:textId="77777777" w:rsidTr="00DE739E">
        <w:trPr>
          <w:trHeight w:val="340"/>
          <w:jc w:val="center"/>
        </w:trPr>
        <w:tc>
          <w:tcPr>
            <w:tcW w:w="1264" w:type="dxa"/>
            <w:vAlign w:val="center"/>
          </w:tcPr>
          <w:p w14:paraId="279D68F9"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5CD0CF61"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27475899" w14:textId="77777777" w:rsidR="00693796" w:rsidRPr="003758DB" w:rsidRDefault="00693796"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0.104</w:t>
            </w:r>
          </w:p>
        </w:tc>
        <w:tc>
          <w:tcPr>
            <w:tcW w:w="1197" w:type="dxa"/>
            <w:vAlign w:val="bottom"/>
          </w:tcPr>
          <w:p w14:paraId="771EA8F1" w14:textId="4AB588AD" w:rsidR="00693796" w:rsidRPr="003758DB" w:rsidRDefault="00693796" w:rsidP="002F6234">
            <w:pPr>
              <w:pStyle w:val="af"/>
              <w:adjustRightInd w:val="0"/>
              <w:snapToGrid w:val="0"/>
              <w:ind w:firstLineChars="0" w:firstLine="0"/>
              <w:jc w:val="center"/>
              <w:rPr>
                <w:sz w:val="20"/>
                <w:szCs w:val="20"/>
              </w:rPr>
            </w:pPr>
            <w:r>
              <w:rPr>
                <w:rFonts w:hint="eastAsia"/>
                <w:sz w:val="20"/>
                <w:szCs w:val="20"/>
              </w:rPr>
              <w:t>0</w:t>
            </w:r>
            <w:r>
              <w:rPr>
                <w:sz w:val="20"/>
                <w:szCs w:val="20"/>
              </w:rPr>
              <w:t>.004</w:t>
            </w:r>
          </w:p>
        </w:tc>
      </w:tr>
      <w:tr w:rsidR="00693796" w:rsidRPr="003758DB" w14:paraId="4FB07CCF" w14:textId="77777777" w:rsidTr="00DE739E">
        <w:trPr>
          <w:trHeight w:val="340"/>
          <w:jc w:val="center"/>
        </w:trPr>
        <w:tc>
          <w:tcPr>
            <w:tcW w:w="1264" w:type="dxa"/>
            <w:vAlign w:val="center"/>
          </w:tcPr>
          <w:p w14:paraId="27EF1BB3"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1B065AD3"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3F96ED84" w14:textId="77777777" w:rsidR="00693796" w:rsidRPr="003758DB" w:rsidRDefault="00693796"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0.144</w:t>
            </w:r>
          </w:p>
        </w:tc>
        <w:tc>
          <w:tcPr>
            <w:tcW w:w="1197" w:type="dxa"/>
            <w:vAlign w:val="bottom"/>
          </w:tcPr>
          <w:p w14:paraId="1C22BF37" w14:textId="11A0594D" w:rsidR="00693796" w:rsidRPr="003758DB" w:rsidRDefault="00693796" w:rsidP="002F6234">
            <w:pPr>
              <w:pStyle w:val="af"/>
              <w:adjustRightInd w:val="0"/>
              <w:snapToGrid w:val="0"/>
              <w:ind w:firstLineChars="0" w:firstLine="0"/>
              <w:jc w:val="center"/>
              <w:rPr>
                <w:sz w:val="20"/>
                <w:szCs w:val="20"/>
              </w:rPr>
            </w:pPr>
            <w:r>
              <w:rPr>
                <w:rFonts w:hint="eastAsia"/>
                <w:sz w:val="20"/>
                <w:szCs w:val="20"/>
              </w:rPr>
              <w:t>0</w:t>
            </w:r>
            <w:r>
              <w:rPr>
                <w:sz w:val="20"/>
                <w:szCs w:val="20"/>
              </w:rPr>
              <w:t>.0</w:t>
            </w:r>
            <w:r>
              <w:rPr>
                <w:sz w:val="20"/>
                <w:szCs w:val="20"/>
              </w:rPr>
              <w:t>4</w:t>
            </w:r>
            <w:r>
              <w:rPr>
                <w:sz w:val="20"/>
                <w:szCs w:val="20"/>
              </w:rPr>
              <w:t>4</w:t>
            </w:r>
          </w:p>
        </w:tc>
      </w:tr>
      <w:tr w:rsidR="00693796" w:rsidRPr="003758DB" w14:paraId="6C8E1C75" w14:textId="77777777" w:rsidTr="00DE739E">
        <w:trPr>
          <w:trHeight w:val="340"/>
          <w:jc w:val="center"/>
        </w:trPr>
        <w:tc>
          <w:tcPr>
            <w:tcW w:w="1264" w:type="dxa"/>
            <w:shd w:val="clear" w:color="auto" w:fill="00B0F0"/>
            <w:vAlign w:val="center"/>
          </w:tcPr>
          <w:p w14:paraId="40B0F587"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5FC81E33"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158AFF86"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1.004</w:t>
            </w:r>
          </w:p>
        </w:tc>
        <w:tc>
          <w:tcPr>
            <w:tcW w:w="1197" w:type="dxa"/>
            <w:shd w:val="clear" w:color="auto" w:fill="00B0F0"/>
            <w:vAlign w:val="bottom"/>
          </w:tcPr>
          <w:p w14:paraId="10797C2B" w14:textId="4F8E87CF"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.004</w:t>
            </w:r>
          </w:p>
        </w:tc>
      </w:tr>
      <w:tr w:rsidR="00693796" w:rsidRPr="003758DB" w14:paraId="57D03311" w14:textId="77777777" w:rsidTr="00DE739E">
        <w:trPr>
          <w:trHeight w:val="340"/>
          <w:jc w:val="center"/>
        </w:trPr>
        <w:tc>
          <w:tcPr>
            <w:tcW w:w="1264" w:type="dxa"/>
            <w:shd w:val="clear" w:color="auto" w:fill="00B0F0"/>
            <w:vAlign w:val="center"/>
          </w:tcPr>
          <w:p w14:paraId="22E6B169"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0730DB32"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3A29F583"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1.003</w:t>
            </w:r>
          </w:p>
        </w:tc>
        <w:tc>
          <w:tcPr>
            <w:tcW w:w="1197" w:type="dxa"/>
            <w:shd w:val="clear" w:color="auto" w:fill="00B0F0"/>
            <w:vAlign w:val="bottom"/>
          </w:tcPr>
          <w:p w14:paraId="76BC63ED" w14:textId="0AD4730F"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.00</w:t>
            </w:r>
            <w:r>
              <w:rPr>
                <w:sz w:val="20"/>
                <w:szCs w:val="20"/>
              </w:rPr>
              <w:t>3</w:t>
            </w:r>
          </w:p>
        </w:tc>
      </w:tr>
      <w:tr w:rsidR="00693796" w:rsidRPr="003758DB" w14:paraId="0327D29E" w14:textId="77777777" w:rsidTr="00DE739E">
        <w:trPr>
          <w:trHeight w:val="340"/>
          <w:jc w:val="center"/>
        </w:trPr>
        <w:tc>
          <w:tcPr>
            <w:tcW w:w="1264" w:type="dxa"/>
            <w:shd w:val="clear" w:color="auto" w:fill="00B0F0"/>
            <w:vAlign w:val="center"/>
          </w:tcPr>
          <w:p w14:paraId="69440750"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71D976BB"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7E2CB57A"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1.002</w:t>
            </w:r>
          </w:p>
        </w:tc>
        <w:tc>
          <w:tcPr>
            <w:tcW w:w="1197" w:type="dxa"/>
            <w:shd w:val="clear" w:color="auto" w:fill="00B0F0"/>
            <w:vAlign w:val="bottom"/>
          </w:tcPr>
          <w:p w14:paraId="143B0DDF" w14:textId="3BF92F8B"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.00</w:t>
            </w:r>
            <w:r>
              <w:rPr>
                <w:sz w:val="20"/>
                <w:szCs w:val="20"/>
              </w:rPr>
              <w:t>2</w:t>
            </w:r>
          </w:p>
        </w:tc>
      </w:tr>
      <w:tr w:rsidR="00693796" w:rsidRPr="003758DB" w14:paraId="7C9497E7" w14:textId="77777777" w:rsidTr="00DE739E">
        <w:trPr>
          <w:trHeight w:val="340"/>
          <w:jc w:val="center"/>
        </w:trPr>
        <w:tc>
          <w:tcPr>
            <w:tcW w:w="1264" w:type="dxa"/>
            <w:shd w:val="clear" w:color="auto" w:fill="00B0F0"/>
            <w:vAlign w:val="center"/>
          </w:tcPr>
          <w:p w14:paraId="29C7B0DF"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6CD91AB3"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2ECB3987"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1.098</w:t>
            </w:r>
          </w:p>
        </w:tc>
        <w:tc>
          <w:tcPr>
            <w:tcW w:w="1197" w:type="dxa"/>
            <w:shd w:val="clear" w:color="auto" w:fill="00B0F0"/>
            <w:vAlign w:val="bottom"/>
          </w:tcPr>
          <w:p w14:paraId="456ABD25" w14:textId="4DDCBBEB"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w:t>
            </w:r>
            <w:r>
              <w:rPr>
                <w:sz w:val="20"/>
                <w:szCs w:val="20"/>
              </w:rPr>
              <w:t>98</w:t>
            </w:r>
          </w:p>
        </w:tc>
      </w:tr>
      <w:tr w:rsidR="00693796" w:rsidRPr="003758DB" w14:paraId="55B846B4" w14:textId="77777777" w:rsidTr="00DE739E">
        <w:trPr>
          <w:trHeight w:val="340"/>
          <w:jc w:val="center"/>
        </w:trPr>
        <w:tc>
          <w:tcPr>
            <w:tcW w:w="1264" w:type="dxa"/>
          </w:tcPr>
          <w:p w14:paraId="6B947A8B"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3A2E09A0"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3F75B050"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5.029</w:t>
            </w:r>
          </w:p>
        </w:tc>
        <w:tc>
          <w:tcPr>
            <w:tcW w:w="1197" w:type="dxa"/>
            <w:vAlign w:val="bottom"/>
          </w:tcPr>
          <w:p w14:paraId="20F9D0DF" w14:textId="0366F8B4"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w:t>
            </w:r>
            <w:r>
              <w:rPr>
                <w:sz w:val="20"/>
                <w:szCs w:val="20"/>
              </w:rPr>
              <w:t>29</w:t>
            </w:r>
          </w:p>
        </w:tc>
      </w:tr>
      <w:tr w:rsidR="00693796" w:rsidRPr="003758DB" w14:paraId="195939C5" w14:textId="77777777" w:rsidTr="00DE739E">
        <w:trPr>
          <w:trHeight w:val="340"/>
          <w:jc w:val="center"/>
        </w:trPr>
        <w:tc>
          <w:tcPr>
            <w:tcW w:w="1264" w:type="dxa"/>
          </w:tcPr>
          <w:p w14:paraId="197D4115"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7536865C"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14767E00"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5.017</w:t>
            </w:r>
          </w:p>
        </w:tc>
        <w:tc>
          <w:tcPr>
            <w:tcW w:w="1197" w:type="dxa"/>
            <w:vAlign w:val="bottom"/>
          </w:tcPr>
          <w:p w14:paraId="20CC90B5" w14:textId="4045D0A9"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w:t>
            </w:r>
            <w:r>
              <w:rPr>
                <w:sz w:val="20"/>
                <w:szCs w:val="20"/>
              </w:rPr>
              <w:t>17</w:t>
            </w:r>
          </w:p>
        </w:tc>
      </w:tr>
      <w:tr w:rsidR="00693796" w:rsidRPr="003758DB" w14:paraId="366DB3C8" w14:textId="77777777" w:rsidTr="00DE739E">
        <w:trPr>
          <w:trHeight w:val="340"/>
          <w:jc w:val="center"/>
        </w:trPr>
        <w:tc>
          <w:tcPr>
            <w:tcW w:w="1264" w:type="dxa"/>
          </w:tcPr>
          <w:p w14:paraId="0F0A09D8"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0F285DB1"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502E3093"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5.008</w:t>
            </w:r>
          </w:p>
        </w:tc>
        <w:tc>
          <w:tcPr>
            <w:tcW w:w="1197" w:type="dxa"/>
            <w:vAlign w:val="bottom"/>
          </w:tcPr>
          <w:p w14:paraId="170A5F7B" w14:textId="2B659F0F"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.00</w:t>
            </w:r>
            <w:r>
              <w:rPr>
                <w:sz w:val="20"/>
                <w:szCs w:val="20"/>
              </w:rPr>
              <w:t>8</w:t>
            </w:r>
          </w:p>
        </w:tc>
      </w:tr>
      <w:tr w:rsidR="00693796" w:rsidRPr="003758DB" w14:paraId="4534D6B6" w14:textId="77777777" w:rsidTr="00DE739E">
        <w:trPr>
          <w:trHeight w:val="340"/>
          <w:jc w:val="center"/>
        </w:trPr>
        <w:tc>
          <w:tcPr>
            <w:tcW w:w="1264" w:type="dxa"/>
          </w:tcPr>
          <w:p w14:paraId="2996C857"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18906C6D"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2F7D50F5"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5.084</w:t>
            </w:r>
          </w:p>
        </w:tc>
        <w:tc>
          <w:tcPr>
            <w:tcW w:w="1197" w:type="dxa"/>
            <w:vAlign w:val="bottom"/>
          </w:tcPr>
          <w:p w14:paraId="759799DF" w14:textId="1F6EEBA3"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w:t>
            </w:r>
            <w:r>
              <w:rPr>
                <w:sz w:val="20"/>
                <w:szCs w:val="20"/>
              </w:rPr>
              <w:t>84</w:t>
            </w:r>
          </w:p>
        </w:tc>
      </w:tr>
      <w:tr w:rsidR="00693796" w:rsidRPr="003758DB" w14:paraId="5904DA99" w14:textId="77777777" w:rsidTr="00DE739E">
        <w:trPr>
          <w:trHeight w:val="340"/>
          <w:jc w:val="center"/>
        </w:trPr>
        <w:tc>
          <w:tcPr>
            <w:tcW w:w="1264" w:type="dxa"/>
            <w:shd w:val="clear" w:color="auto" w:fill="00B0F0"/>
          </w:tcPr>
          <w:p w14:paraId="171DDCD6"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6FADB39D"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51BD37FF"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10.007</w:t>
            </w:r>
          </w:p>
        </w:tc>
        <w:tc>
          <w:tcPr>
            <w:tcW w:w="1197" w:type="dxa"/>
            <w:shd w:val="clear" w:color="auto" w:fill="00B0F0"/>
            <w:vAlign w:val="bottom"/>
          </w:tcPr>
          <w:p w14:paraId="631A24E0" w14:textId="1CFC09D1"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.00</w:t>
            </w:r>
            <w:r>
              <w:rPr>
                <w:sz w:val="20"/>
                <w:szCs w:val="20"/>
              </w:rPr>
              <w:t>7</w:t>
            </w:r>
          </w:p>
        </w:tc>
      </w:tr>
      <w:tr w:rsidR="00693796" w:rsidRPr="003758DB" w14:paraId="2AA5AAF6" w14:textId="77777777" w:rsidTr="00DE739E">
        <w:trPr>
          <w:trHeight w:val="340"/>
          <w:jc w:val="center"/>
        </w:trPr>
        <w:tc>
          <w:tcPr>
            <w:tcW w:w="1264" w:type="dxa"/>
            <w:shd w:val="clear" w:color="auto" w:fill="00B0F0"/>
          </w:tcPr>
          <w:p w14:paraId="2A42F9B9"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6672F563"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315FC159"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10.007</w:t>
            </w:r>
          </w:p>
        </w:tc>
        <w:tc>
          <w:tcPr>
            <w:tcW w:w="1197" w:type="dxa"/>
            <w:shd w:val="clear" w:color="auto" w:fill="00B0F0"/>
            <w:vAlign w:val="bottom"/>
          </w:tcPr>
          <w:p w14:paraId="4189399D" w14:textId="1C9F738E"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.00</w:t>
            </w:r>
            <w:r>
              <w:rPr>
                <w:sz w:val="20"/>
                <w:szCs w:val="20"/>
              </w:rPr>
              <w:t>7</w:t>
            </w:r>
          </w:p>
        </w:tc>
      </w:tr>
      <w:tr w:rsidR="00693796" w:rsidRPr="003758DB" w14:paraId="679BCEA6" w14:textId="77777777" w:rsidTr="00DE739E">
        <w:trPr>
          <w:trHeight w:val="340"/>
          <w:jc w:val="center"/>
        </w:trPr>
        <w:tc>
          <w:tcPr>
            <w:tcW w:w="1264" w:type="dxa"/>
            <w:shd w:val="clear" w:color="auto" w:fill="00B0F0"/>
          </w:tcPr>
          <w:p w14:paraId="309C588A"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78FD704F"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340BA8F5"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10.014</w:t>
            </w:r>
          </w:p>
        </w:tc>
        <w:tc>
          <w:tcPr>
            <w:tcW w:w="1197" w:type="dxa"/>
            <w:shd w:val="clear" w:color="auto" w:fill="00B0F0"/>
            <w:vAlign w:val="bottom"/>
          </w:tcPr>
          <w:p w14:paraId="3E5D8DC1" w14:textId="0203D575"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w:t>
            </w:r>
            <w:r>
              <w:rPr>
                <w:sz w:val="20"/>
                <w:szCs w:val="20"/>
              </w:rPr>
              <w:t>14</w:t>
            </w:r>
          </w:p>
        </w:tc>
      </w:tr>
      <w:tr w:rsidR="00693796" w:rsidRPr="003758DB" w14:paraId="47AF6E64" w14:textId="77777777" w:rsidTr="00DE739E">
        <w:trPr>
          <w:trHeight w:val="340"/>
          <w:jc w:val="center"/>
        </w:trPr>
        <w:tc>
          <w:tcPr>
            <w:tcW w:w="1264" w:type="dxa"/>
            <w:shd w:val="clear" w:color="auto" w:fill="00B0F0"/>
          </w:tcPr>
          <w:p w14:paraId="5F5399CF"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25407C6F" w14:textId="77777777" w:rsidR="00693796" w:rsidRPr="003758DB" w:rsidRDefault="00693796"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78B86681" w14:textId="77777777"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10.021</w:t>
            </w:r>
          </w:p>
        </w:tc>
        <w:tc>
          <w:tcPr>
            <w:tcW w:w="1197" w:type="dxa"/>
            <w:shd w:val="clear" w:color="auto" w:fill="00B0F0"/>
            <w:vAlign w:val="bottom"/>
          </w:tcPr>
          <w:p w14:paraId="55414A30" w14:textId="5B32CDC9" w:rsidR="00693796" w:rsidRPr="003758DB" w:rsidRDefault="00693796"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0</w:t>
            </w:r>
            <w:r>
              <w:rPr>
                <w:sz w:val="20"/>
                <w:szCs w:val="20"/>
              </w:rPr>
              <w:t>.0</w:t>
            </w:r>
            <w:r>
              <w:rPr>
                <w:sz w:val="20"/>
                <w:szCs w:val="20"/>
              </w:rPr>
              <w:t>21</w:t>
            </w:r>
          </w:p>
        </w:tc>
      </w:tr>
    </w:tbl>
    <w:p w14:paraId="04380E7A" w14:textId="1ADD6F27" w:rsidR="00A51ED8" w:rsidRPr="00900760" w:rsidRDefault="00A51ED8" w:rsidP="00A51ED8">
      <w:pPr>
        <w:pStyle w:val="af"/>
        <w:adjustRightInd w:val="0"/>
        <w:snapToGrid w:val="0"/>
        <w:spacing w:line="360" w:lineRule="auto"/>
        <w:jc w:val="center"/>
        <w:rPr>
          <w:szCs w:val="21"/>
        </w:rPr>
      </w:pPr>
      <w:r w:rsidRPr="00900760">
        <w:rPr>
          <w:rFonts w:hint="eastAsia"/>
          <w:szCs w:val="21"/>
        </w:rPr>
        <w:t>表</w:t>
      </w:r>
      <w:r>
        <w:rPr>
          <w:rFonts w:hint="eastAsia"/>
          <w:szCs w:val="21"/>
        </w:rPr>
        <w:t>6</w:t>
      </w:r>
      <w:r w:rsidRPr="00900760">
        <w:rPr>
          <w:szCs w:val="21"/>
        </w:rPr>
        <w:t xml:space="preserve"> </w:t>
      </w:r>
      <w:r>
        <w:rPr>
          <w:rFonts w:hint="eastAsia"/>
          <w:szCs w:val="21"/>
        </w:rPr>
        <w:t>RCM</w:t>
      </w:r>
      <w:r>
        <w:rPr>
          <w:szCs w:val="21"/>
        </w:rPr>
        <w:t>2500</w:t>
      </w:r>
      <w:r w:rsidRPr="00900760">
        <w:rPr>
          <w:rFonts w:hint="eastAsia"/>
          <w:szCs w:val="21"/>
        </w:rPr>
        <w:t>阻性电流校准时容性电流的影响</w:t>
      </w:r>
    </w:p>
    <w:tbl>
      <w:tblPr>
        <w:tblStyle w:val="ad"/>
        <w:tblW w:w="0" w:type="auto"/>
        <w:jc w:val="center"/>
        <w:tblLook w:val="04A0" w:firstRow="1" w:lastRow="0" w:firstColumn="1" w:lastColumn="0" w:noHBand="0" w:noVBand="1"/>
      </w:tblPr>
      <w:tblGrid>
        <w:gridCol w:w="1264"/>
        <w:gridCol w:w="1273"/>
        <w:gridCol w:w="1197"/>
        <w:gridCol w:w="1197"/>
      </w:tblGrid>
      <w:tr w:rsidR="00434C0C" w:rsidRPr="003758DB" w14:paraId="3E2A7E63" w14:textId="77777777" w:rsidTr="00693796">
        <w:trPr>
          <w:trHeight w:val="340"/>
          <w:jc w:val="center"/>
        </w:trPr>
        <w:tc>
          <w:tcPr>
            <w:tcW w:w="2537" w:type="dxa"/>
            <w:gridSpan w:val="2"/>
            <w:vAlign w:val="center"/>
          </w:tcPr>
          <w:p w14:paraId="18353A2D"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13F4D425"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显示值</w:t>
            </w:r>
            <w:r w:rsidRPr="003758DB">
              <w:rPr>
                <w:rFonts w:hint="eastAsia"/>
                <w:sz w:val="20"/>
                <w:szCs w:val="20"/>
              </w:rPr>
              <w:t>/</w:t>
            </w:r>
            <w:r w:rsidRPr="003758DB">
              <w:rPr>
                <w:sz w:val="20"/>
                <w:szCs w:val="20"/>
              </w:rPr>
              <w:t>mA</w:t>
            </w:r>
          </w:p>
        </w:tc>
        <w:tc>
          <w:tcPr>
            <w:tcW w:w="1197" w:type="dxa"/>
            <w:vMerge w:val="restart"/>
            <w:vAlign w:val="center"/>
          </w:tcPr>
          <w:p w14:paraId="327B459E" w14:textId="26716E6F" w:rsidR="00434C0C" w:rsidRPr="003758DB" w:rsidRDefault="00434C0C" w:rsidP="00434C0C">
            <w:pPr>
              <w:pStyle w:val="af"/>
              <w:adjustRightInd w:val="0"/>
              <w:snapToGrid w:val="0"/>
              <w:ind w:firstLineChars="0" w:firstLine="0"/>
              <w:rPr>
                <w:sz w:val="20"/>
                <w:szCs w:val="20"/>
              </w:rPr>
            </w:pPr>
            <w:r>
              <w:rPr>
                <w:rFonts w:hint="eastAsia"/>
                <w:sz w:val="20"/>
                <w:szCs w:val="20"/>
              </w:rPr>
              <w:t>误差</w:t>
            </w:r>
            <w:r w:rsidRPr="003758DB">
              <w:rPr>
                <w:rFonts w:hint="eastAsia"/>
                <w:sz w:val="20"/>
                <w:szCs w:val="20"/>
              </w:rPr>
              <w:t>/</w:t>
            </w:r>
            <w:r w:rsidRPr="003758DB">
              <w:rPr>
                <w:sz w:val="20"/>
                <w:szCs w:val="20"/>
              </w:rPr>
              <w:t>mA</w:t>
            </w:r>
          </w:p>
        </w:tc>
      </w:tr>
      <w:tr w:rsidR="00434C0C" w:rsidRPr="003758DB" w14:paraId="6091B46D" w14:textId="77777777" w:rsidTr="00693796">
        <w:trPr>
          <w:trHeight w:val="340"/>
          <w:jc w:val="center"/>
        </w:trPr>
        <w:tc>
          <w:tcPr>
            <w:tcW w:w="1264" w:type="dxa"/>
            <w:vAlign w:val="center"/>
          </w:tcPr>
          <w:p w14:paraId="7F3F7A72"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阻性电流</w:t>
            </w:r>
            <w:r w:rsidRPr="003758DB">
              <w:rPr>
                <w:rFonts w:hint="eastAsia"/>
                <w:sz w:val="20"/>
                <w:szCs w:val="20"/>
              </w:rPr>
              <w:t>/</w:t>
            </w:r>
            <w:r w:rsidRPr="003758DB">
              <w:rPr>
                <w:sz w:val="20"/>
                <w:szCs w:val="20"/>
              </w:rPr>
              <w:t>mA</w:t>
            </w:r>
          </w:p>
        </w:tc>
        <w:tc>
          <w:tcPr>
            <w:tcW w:w="1273" w:type="dxa"/>
            <w:vAlign w:val="center"/>
          </w:tcPr>
          <w:p w14:paraId="4149697D"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容性电流</w:t>
            </w:r>
            <w:r w:rsidRPr="003758DB">
              <w:rPr>
                <w:rFonts w:hint="eastAsia"/>
                <w:sz w:val="20"/>
                <w:szCs w:val="20"/>
              </w:rPr>
              <w:t>/</w:t>
            </w:r>
            <w:r w:rsidRPr="003758DB">
              <w:rPr>
                <w:sz w:val="20"/>
                <w:szCs w:val="20"/>
              </w:rPr>
              <w:t>mA</w:t>
            </w:r>
          </w:p>
        </w:tc>
        <w:tc>
          <w:tcPr>
            <w:tcW w:w="1197" w:type="dxa"/>
            <w:vMerge/>
            <w:vAlign w:val="center"/>
          </w:tcPr>
          <w:p w14:paraId="2E6780FE" w14:textId="68185953" w:rsidR="00434C0C" w:rsidRPr="003758DB" w:rsidRDefault="00434C0C" w:rsidP="002F6234">
            <w:pPr>
              <w:pStyle w:val="af"/>
              <w:adjustRightInd w:val="0"/>
              <w:snapToGrid w:val="0"/>
              <w:ind w:firstLineChars="0" w:firstLine="0"/>
              <w:jc w:val="center"/>
              <w:rPr>
                <w:sz w:val="20"/>
                <w:szCs w:val="20"/>
              </w:rPr>
            </w:pPr>
          </w:p>
        </w:tc>
        <w:tc>
          <w:tcPr>
            <w:tcW w:w="1197" w:type="dxa"/>
            <w:vMerge/>
            <w:vAlign w:val="center"/>
          </w:tcPr>
          <w:p w14:paraId="53CC52CF" w14:textId="68A64E92" w:rsidR="00434C0C" w:rsidRPr="003758DB" w:rsidRDefault="00434C0C" w:rsidP="002F6234">
            <w:pPr>
              <w:pStyle w:val="af"/>
              <w:adjustRightInd w:val="0"/>
              <w:snapToGrid w:val="0"/>
              <w:ind w:firstLineChars="0" w:firstLine="0"/>
              <w:jc w:val="center"/>
              <w:rPr>
                <w:sz w:val="20"/>
                <w:szCs w:val="20"/>
              </w:rPr>
            </w:pPr>
          </w:p>
        </w:tc>
      </w:tr>
      <w:tr w:rsidR="00434C0C" w:rsidRPr="003758DB" w14:paraId="01E8F4FD" w14:textId="77777777" w:rsidTr="00693796">
        <w:trPr>
          <w:trHeight w:val="340"/>
          <w:jc w:val="center"/>
        </w:trPr>
        <w:tc>
          <w:tcPr>
            <w:tcW w:w="1264" w:type="dxa"/>
            <w:vAlign w:val="center"/>
          </w:tcPr>
          <w:p w14:paraId="50C3A2A5"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7C43871A"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51E8C1B3" w14:textId="77777777" w:rsidR="00434C0C" w:rsidRPr="003758DB" w:rsidRDefault="00434C0C"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695BCD89" w14:textId="23637BAE" w:rsidR="00434C0C" w:rsidRPr="003758DB" w:rsidRDefault="00434C0C" w:rsidP="002F6234">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434C0C" w:rsidRPr="003758DB" w14:paraId="508A15A5" w14:textId="77777777" w:rsidTr="00693796">
        <w:trPr>
          <w:trHeight w:val="340"/>
          <w:jc w:val="center"/>
        </w:trPr>
        <w:tc>
          <w:tcPr>
            <w:tcW w:w="1264" w:type="dxa"/>
            <w:vAlign w:val="center"/>
          </w:tcPr>
          <w:p w14:paraId="610B36D2"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0642F6E1"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2147861A" w14:textId="77777777" w:rsidR="00434C0C" w:rsidRPr="003758DB" w:rsidRDefault="00434C0C"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4FF04B6B" w14:textId="3E1D9DF9" w:rsidR="00434C0C" w:rsidRPr="003758DB" w:rsidRDefault="00434C0C" w:rsidP="002F6234">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434C0C" w:rsidRPr="003758DB" w14:paraId="7F7E4C31" w14:textId="77777777" w:rsidTr="00693796">
        <w:trPr>
          <w:trHeight w:val="340"/>
          <w:jc w:val="center"/>
        </w:trPr>
        <w:tc>
          <w:tcPr>
            <w:tcW w:w="1264" w:type="dxa"/>
            <w:vAlign w:val="center"/>
          </w:tcPr>
          <w:p w14:paraId="5C6D499C"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67ADCA60"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68355A39" w14:textId="77777777" w:rsidR="00434C0C" w:rsidRPr="003758DB" w:rsidRDefault="00434C0C"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vAlign w:val="bottom"/>
          </w:tcPr>
          <w:p w14:paraId="61D33AA9" w14:textId="11423D90" w:rsidR="00434C0C" w:rsidRPr="003758DB" w:rsidRDefault="00434C0C" w:rsidP="002F6234">
            <w:pPr>
              <w:pStyle w:val="af"/>
              <w:adjustRightInd w:val="0"/>
              <w:snapToGrid w:val="0"/>
              <w:ind w:firstLineChars="0" w:firstLine="0"/>
              <w:jc w:val="center"/>
              <w:rPr>
                <w:sz w:val="20"/>
                <w:szCs w:val="20"/>
              </w:rPr>
            </w:pPr>
            <w:r>
              <w:rPr>
                <w:rFonts w:hint="eastAsia"/>
                <w:sz w:val="20"/>
                <w:szCs w:val="20"/>
              </w:rPr>
              <w:t>-</w:t>
            </w:r>
            <w:r>
              <w:rPr>
                <w:sz w:val="20"/>
                <w:szCs w:val="20"/>
              </w:rPr>
              <w:t>0.001</w:t>
            </w:r>
          </w:p>
        </w:tc>
      </w:tr>
      <w:tr w:rsidR="00434C0C" w:rsidRPr="003758DB" w14:paraId="53833456" w14:textId="77777777" w:rsidTr="00693796">
        <w:trPr>
          <w:trHeight w:val="340"/>
          <w:jc w:val="center"/>
        </w:trPr>
        <w:tc>
          <w:tcPr>
            <w:tcW w:w="1264" w:type="dxa"/>
            <w:vAlign w:val="center"/>
          </w:tcPr>
          <w:p w14:paraId="2B3DFC19"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03FD0E26"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105AA733" w14:textId="77777777" w:rsidR="00434C0C" w:rsidRPr="003758DB" w:rsidRDefault="00434C0C"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0.092</w:t>
            </w:r>
          </w:p>
        </w:tc>
        <w:tc>
          <w:tcPr>
            <w:tcW w:w="1197" w:type="dxa"/>
            <w:vAlign w:val="bottom"/>
          </w:tcPr>
          <w:p w14:paraId="00CCFFEF" w14:textId="000687DE" w:rsidR="00434C0C" w:rsidRPr="003758DB" w:rsidRDefault="00434C0C" w:rsidP="002F6234">
            <w:pPr>
              <w:pStyle w:val="af"/>
              <w:adjustRightInd w:val="0"/>
              <w:snapToGrid w:val="0"/>
              <w:ind w:firstLineChars="0" w:firstLine="0"/>
              <w:jc w:val="center"/>
              <w:rPr>
                <w:sz w:val="20"/>
                <w:szCs w:val="20"/>
              </w:rPr>
            </w:pPr>
            <w:r>
              <w:rPr>
                <w:rFonts w:hint="eastAsia"/>
                <w:sz w:val="20"/>
                <w:szCs w:val="20"/>
              </w:rPr>
              <w:t>-</w:t>
            </w:r>
            <w:r>
              <w:rPr>
                <w:sz w:val="20"/>
                <w:szCs w:val="20"/>
              </w:rPr>
              <w:t>0.00</w:t>
            </w:r>
            <w:r>
              <w:rPr>
                <w:sz w:val="20"/>
                <w:szCs w:val="20"/>
              </w:rPr>
              <w:t>8</w:t>
            </w:r>
          </w:p>
        </w:tc>
      </w:tr>
      <w:tr w:rsidR="00434C0C" w:rsidRPr="003758DB" w14:paraId="2C868A6D" w14:textId="77777777" w:rsidTr="00693796">
        <w:trPr>
          <w:trHeight w:val="340"/>
          <w:jc w:val="center"/>
        </w:trPr>
        <w:tc>
          <w:tcPr>
            <w:tcW w:w="1264" w:type="dxa"/>
            <w:shd w:val="clear" w:color="auto" w:fill="00B0F0"/>
            <w:vAlign w:val="center"/>
          </w:tcPr>
          <w:p w14:paraId="6B7BB024"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032145C6"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4C3F3965"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0.999</w:t>
            </w:r>
          </w:p>
        </w:tc>
        <w:tc>
          <w:tcPr>
            <w:tcW w:w="1197" w:type="dxa"/>
            <w:shd w:val="clear" w:color="auto" w:fill="00B0F0"/>
            <w:vAlign w:val="bottom"/>
          </w:tcPr>
          <w:p w14:paraId="3089AB8A" w14:textId="1597054D"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0.001</w:t>
            </w:r>
          </w:p>
        </w:tc>
      </w:tr>
      <w:tr w:rsidR="00434C0C" w:rsidRPr="003758DB" w14:paraId="6B3427CF" w14:textId="77777777" w:rsidTr="00693796">
        <w:trPr>
          <w:trHeight w:val="340"/>
          <w:jc w:val="center"/>
        </w:trPr>
        <w:tc>
          <w:tcPr>
            <w:tcW w:w="1264" w:type="dxa"/>
            <w:shd w:val="clear" w:color="auto" w:fill="00B0F0"/>
            <w:vAlign w:val="center"/>
          </w:tcPr>
          <w:p w14:paraId="40794167"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06CEE30A"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6A1EABC9"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0.999</w:t>
            </w:r>
          </w:p>
        </w:tc>
        <w:tc>
          <w:tcPr>
            <w:tcW w:w="1197" w:type="dxa"/>
            <w:shd w:val="clear" w:color="auto" w:fill="00B0F0"/>
            <w:vAlign w:val="bottom"/>
          </w:tcPr>
          <w:p w14:paraId="35B13B13" w14:textId="5DB3108C"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0.001</w:t>
            </w:r>
          </w:p>
        </w:tc>
      </w:tr>
      <w:tr w:rsidR="00434C0C" w:rsidRPr="003758DB" w14:paraId="472012E6" w14:textId="77777777" w:rsidTr="00693796">
        <w:trPr>
          <w:trHeight w:val="340"/>
          <w:jc w:val="center"/>
        </w:trPr>
        <w:tc>
          <w:tcPr>
            <w:tcW w:w="1264" w:type="dxa"/>
            <w:shd w:val="clear" w:color="auto" w:fill="00B0F0"/>
            <w:vAlign w:val="center"/>
          </w:tcPr>
          <w:p w14:paraId="4AE81D38"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45B5D246"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673F378D"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0.997</w:t>
            </w:r>
          </w:p>
        </w:tc>
        <w:tc>
          <w:tcPr>
            <w:tcW w:w="1197" w:type="dxa"/>
            <w:shd w:val="clear" w:color="auto" w:fill="00B0F0"/>
            <w:vAlign w:val="bottom"/>
          </w:tcPr>
          <w:p w14:paraId="7F42F78F" w14:textId="38B84C21"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3</w:t>
            </w:r>
          </w:p>
        </w:tc>
      </w:tr>
      <w:tr w:rsidR="00434C0C" w:rsidRPr="003758DB" w14:paraId="2C862537" w14:textId="77777777" w:rsidTr="00693796">
        <w:trPr>
          <w:trHeight w:val="340"/>
          <w:jc w:val="center"/>
        </w:trPr>
        <w:tc>
          <w:tcPr>
            <w:tcW w:w="1264" w:type="dxa"/>
            <w:shd w:val="clear" w:color="auto" w:fill="00B0F0"/>
            <w:vAlign w:val="center"/>
          </w:tcPr>
          <w:p w14:paraId="3481D567"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73E48DB5"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68A9BEE2"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0.990</w:t>
            </w:r>
          </w:p>
        </w:tc>
        <w:tc>
          <w:tcPr>
            <w:tcW w:w="1197" w:type="dxa"/>
            <w:shd w:val="clear" w:color="auto" w:fill="00B0F0"/>
            <w:vAlign w:val="bottom"/>
          </w:tcPr>
          <w:p w14:paraId="530CC8F4" w14:textId="3E1FB05C"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w:t>
            </w:r>
            <w:r>
              <w:rPr>
                <w:sz w:val="20"/>
                <w:szCs w:val="20"/>
              </w:rPr>
              <w:t>10</w:t>
            </w:r>
          </w:p>
        </w:tc>
      </w:tr>
      <w:tr w:rsidR="00434C0C" w:rsidRPr="003758DB" w14:paraId="2A6F953D" w14:textId="77777777" w:rsidTr="00693796">
        <w:trPr>
          <w:trHeight w:val="340"/>
          <w:jc w:val="center"/>
        </w:trPr>
        <w:tc>
          <w:tcPr>
            <w:tcW w:w="1264" w:type="dxa"/>
          </w:tcPr>
          <w:p w14:paraId="314E6A06"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2846471E"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44196CDF"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4.991</w:t>
            </w:r>
          </w:p>
        </w:tc>
        <w:tc>
          <w:tcPr>
            <w:tcW w:w="1197" w:type="dxa"/>
            <w:vAlign w:val="bottom"/>
          </w:tcPr>
          <w:p w14:paraId="1E728546" w14:textId="5AA30C33"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9</w:t>
            </w:r>
          </w:p>
        </w:tc>
      </w:tr>
      <w:tr w:rsidR="00434C0C" w:rsidRPr="003758DB" w14:paraId="030ECF2D" w14:textId="77777777" w:rsidTr="00693796">
        <w:trPr>
          <w:trHeight w:val="340"/>
          <w:jc w:val="center"/>
        </w:trPr>
        <w:tc>
          <w:tcPr>
            <w:tcW w:w="1264" w:type="dxa"/>
          </w:tcPr>
          <w:p w14:paraId="15BD1197"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11588BD3"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52B4DFC0"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4.992</w:t>
            </w:r>
          </w:p>
        </w:tc>
        <w:tc>
          <w:tcPr>
            <w:tcW w:w="1197" w:type="dxa"/>
            <w:vAlign w:val="bottom"/>
          </w:tcPr>
          <w:p w14:paraId="7FF8B398" w14:textId="3B88553A"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8</w:t>
            </w:r>
          </w:p>
        </w:tc>
      </w:tr>
      <w:tr w:rsidR="00434C0C" w:rsidRPr="003758DB" w14:paraId="431C65BD" w14:textId="77777777" w:rsidTr="00693796">
        <w:trPr>
          <w:trHeight w:val="340"/>
          <w:jc w:val="center"/>
        </w:trPr>
        <w:tc>
          <w:tcPr>
            <w:tcW w:w="1264" w:type="dxa"/>
          </w:tcPr>
          <w:p w14:paraId="6A2E95B0"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18315E74"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59D2E37E"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4.991</w:t>
            </w:r>
          </w:p>
        </w:tc>
        <w:tc>
          <w:tcPr>
            <w:tcW w:w="1197" w:type="dxa"/>
            <w:vAlign w:val="bottom"/>
          </w:tcPr>
          <w:p w14:paraId="0A6E4366" w14:textId="63B2D7A5"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0.00</w:t>
            </w:r>
            <w:r>
              <w:rPr>
                <w:sz w:val="20"/>
                <w:szCs w:val="20"/>
              </w:rPr>
              <w:t>9</w:t>
            </w:r>
          </w:p>
        </w:tc>
      </w:tr>
      <w:tr w:rsidR="00434C0C" w:rsidRPr="003758DB" w14:paraId="2BCC2DD4" w14:textId="77777777" w:rsidTr="00693796">
        <w:trPr>
          <w:trHeight w:val="340"/>
          <w:jc w:val="center"/>
        </w:trPr>
        <w:tc>
          <w:tcPr>
            <w:tcW w:w="1264" w:type="dxa"/>
          </w:tcPr>
          <w:p w14:paraId="3377DAA7"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180C0E17"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57D0160F"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4.990</w:t>
            </w:r>
          </w:p>
        </w:tc>
        <w:tc>
          <w:tcPr>
            <w:tcW w:w="1197" w:type="dxa"/>
            <w:vAlign w:val="bottom"/>
          </w:tcPr>
          <w:p w14:paraId="64EB23E0" w14:textId="53EFB58B"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w:t>
            </w:r>
            <w:r>
              <w:rPr>
                <w:sz w:val="20"/>
                <w:szCs w:val="20"/>
              </w:rPr>
              <w:t>10</w:t>
            </w:r>
          </w:p>
        </w:tc>
      </w:tr>
      <w:tr w:rsidR="00434C0C" w:rsidRPr="003758DB" w14:paraId="0B417429" w14:textId="77777777" w:rsidTr="00693796">
        <w:trPr>
          <w:trHeight w:val="340"/>
          <w:jc w:val="center"/>
        </w:trPr>
        <w:tc>
          <w:tcPr>
            <w:tcW w:w="1264" w:type="dxa"/>
            <w:shd w:val="clear" w:color="auto" w:fill="00B0F0"/>
          </w:tcPr>
          <w:p w14:paraId="5306F59B"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4D09221C"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6EB8274C"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9.980</w:t>
            </w:r>
          </w:p>
        </w:tc>
        <w:tc>
          <w:tcPr>
            <w:tcW w:w="1197" w:type="dxa"/>
            <w:shd w:val="clear" w:color="auto" w:fill="00B0F0"/>
            <w:vAlign w:val="bottom"/>
          </w:tcPr>
          <w:p w14:paraId="29C87BC8" w14:textId="20B80741"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w:t>
            </w:r>
            <w:r>
              <w:rPr>
                <w:sz w:val="20"/>
                <w:szCs w:val="20"/>
              </w:rPr>
              <w:t>20</w:t>
            </w:r>
          </w:p>
        </w:tc>
      </w:tr>
      <w:tr w:rsidR="00434C0C" w:rsidRPr="003758DB" w14:paraId="4A514405" w14:textId="77777777" w:rsidTr="00693796">
        <w:trPr>
          <w:trHeight w:val="340"/>
          <w:jc w:val="center"/>
        </w:trPr>
        <w:tc>
          <w:tcPr>
            <w:tcW w:w="1264" w:type="dxa"/>
            <w:shd w:val="clear" w:color="auto" w:fill="00B0F0"/>
          </w:tcPr>
          <w:p w14:paraId="69120DD4"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74A95C0C"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418A15F0"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9.980</w:t>
            </w:r>
          </w:p>
        </w:tc>
        <w:tc>
          <w:tcPr>
            <w:tcW w:w="1197" w:type="dxa"/>
            <w:shd w:val="clear" w:color="auto" w:fill="00B0F0"/>
            <w:vAlign w:val="bottom"/>
          </w:tcPr>
          <w:p w14:paraId="697861EA" w14:textId="7968233D"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0.020</w:t>
            </w:r>
          </w:p>
        </w:tc>
      </w:tr>
      <w:tr w:rsidR="00434C0C" w:rsidRPr="003758DB" w14:paraId="6B2343A9" w14:textId="77777777" w:rsidTr="00693796">
        <w:trPr>
          <w:trHeight w:val="340"/>
          <w:jc w:val="center"/>
        </w:trPr>
        <w:tc>
          <w:tcPr>
            <w:tcW w:w="1264" w:type="dxa"/>
            <w:shd w:val="clear" w:color="auto" w:fill="00B0F0"/>
          </w:tcPr>
          <w:p w14:paraId="2AAB50E1"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094A9225"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445776AA"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9.980</w:t>
            </w:r>
          </w:p>
        </w:tc>
        <w:tc>
          <w:tcPr>
            <w:tcW w:w="1197" w:type="dxa"/>
            <w:shd w:val="clear" w:color="auto" w:fill="00B0F0"/>
            <w:vAlign w:val="bottom"/>
          </w:tcPr>
          <w:p w14:paraId="6A702408" w14:textId="2B1CCCAE"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0.020</w:t>
            </w:r>
          </w:p>
        </w:tc>
      </w:tr>
      <w:tr w:rsidR="00434C0C" w:rsidRPr="003758DB" w14:paraId="4F44D27C" w14:textId="77777777" w:rsidTr="00693796">
        <w:trPr>
          <w:trHeight w:val="340"/>
          <w:jc w:val="center"/>
        </w:trPr>
        <w:tc>
          <w:tcPr>
            <w:tcW w:w="1264" w:type="dxa"/>
            <w:shd w:val="clear" w:color="auto" w:fill="00B0F0"/>
          </w:tcPr>
          <w:p w14:paraId="42E794CB"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494406E3" w14:textId="77777777" w:rsidR="00434C0C" w:rsidRPr="003758DB" w:rsidRDefault="00434C0C"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6FDD32DF" w14:textId="77777777"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9.983</w:t>
            </w:r>
          </w:p>
        </w:tc>
        <w:tc>
          <w:tcPr>
            <w:tcW w:w="1197" w:type="dxa"/>
            <w:shd w:val="clear" w:color="auto" w:fill="00B0F0"/>
            <w:vAlign w:val="bottom"/>
          </w:tcPr>
          <w:p w14:paraId="13F5943E" w14:textId="46B6F3CF" w:rsidR="00434C0C" w:rsidRPr="003758DB" w:rsidRDefault="00434C0C" w:rsidP="002F6234">
            <w:pPr>
              <w:pStyle w:val="af"/>
              <w:adjustRightInd w:val="0"/>
              <w:snapToGrid w:val="0"/>
              <w:ind w:firstLineChars="0" w:firstLine="0"/>
              <w:jc w:val="center"/>
              <w:rPr>
                <w:rFonts w:ascii="等线" w:eastAsia="等线" w:hAnsi="等线"/>
                <w:color w:val="000000"/>
                <w:sz w:val="20"/>
                <w:szCs w:val="20"/>
              </w:rPr>
            </w:pPr>
            <w:r>
              <w:rPr>
                <w:rFonts w:hint="eastAsia"/>
                <w:sz w:val="20"/>
                <w:szCs w:val="20"/>
              </w:rPr>
              <w:t>-</w:t>
            </w:r>
            <w:r>
              <w:rPr>
                <w:sz w:val="20"/>
                <w:szCs w:val="20"/>
              </w:rPr>
              <w:t>0.0</w:t>
            </w:r>
            <w:r>
              <w:rPr>
                <w:sz w:val="20"/>
                <w:szCs w:val="20"/>
              </w:rPr>
              <w:t>17</w:t>
            </w:r>
          </w:p>
        </w:tc>
      </w:tr>
    </w:tbl>
    <w:p w14:paraId="3BFDE2D7" w14:textId="129B2314" w:rsidR="00A51ED8" w:rsidRPr="00900760" w:rsidRDefault="00A51ED8" w:rsidP="00A51ED8">
      <w:pPr>
        <w:pStyle w:val="af"/>
        <w:adjustRightInd w:val="0"/>
        <w:snapToGrid w:val="0"/>
        <w:spacing w:line="360" w:lineRule="auto"/>
        <w:jc w:val="center"/>
        <w:rPr>
          <w:szCs w:val="21"/>
        </w:rPr>
      </w:pPr>
      <w:r w:rsidRPr="00900760">
        <w:rPr>
          <w:rFonts w:hint="eastAsia"/>
          <w:szCs w:val="21"/>
        </w:rPr>
        <w:lastRenderedPageBreak/>
        <w:t>表</w:t>
      </w:r>
      <w:r>
        <w:rPr>
          <w:rFonts w:hint="eastAsia"/>
          <w:szCs w:val="21"/>
        </w:rPr>
        <w:t>7</w:t>
      </w:r>
      <w:r w:rsidRPr="00900760">
        <w:rPr>
          <w:szCs w:val="21"/>
        </w:rPr>
        <w:t xml:space="preserve"> </w:t>
      </w:r>
      <w:r>
        <w:rPr>
          <w:rFonts w:hint="eastAsia"/>
          <w:szCs w:val="21"/>
        </w:rPr>
        <w:t>ZOA</w:t>
      </w:r>
      <w:r>
        <w:rPr>
          <w:szCs w:val="21"/>
        </w:rPr>
        <w:t>-200</w:t>
      </w:r>
      <w:r w:rsidRPr="00900760">
        <w:rPr>
          <w:rFonts w:hint="eastAsia"/>
          <w:szCs w:val="21"/>
        </w:rPr>
        <w:t>阻性电流校准时容性电流的影响</w:t>
      </w:r>
    </w:p>
    <w:tbl>
      <w:tblPr>
        <w:tblStyle w:val="ad"/>
        <w:tblW w:w="0" w:type="auto"/>
        <w:jc w:val="center"/>
        <w:tblLook w:val="04A0" w:firstRow="1" w:lastRow="0" w:firstColumn="1" w:lastColumn="0" w:noHBand="0" w:noVBand="1"/>
      </w:tblPr>
      <w:tblGrid>
        <w:gridCol w:w="1264"/>
        <w:gridCol w:w="1273"/>
        <w:gridCol w:w="1197"/>
        <w:gridCol w:w="1197"/>
      </w:tblGrid>
      <w:tr w:rsidR="00342C35" w:rsidRPr="003758DB" w14:paraId="635D67AB" w14:textId="628A07FA" w:rsidTr="00A51ED8">
        <w:trPr>
          <w:trHeight w:val="340"/>
          <w:jc w:val="center"/>
        </w:trPr>
        <w:tc>
          <w:tcPr>
            <w:tcW w:w="2537" w:type="dxa"/>
            <w:gridSpan w:val="2"/>
            <w:vAlign w:val="center"/>
          </w:tcPr>
          <w:p w14:paraId="55A9F235" w14:textId="77777777" w:rsidR="00342C35" w:rsidRPr="003758DB" w:rsidRDefault="00342C35" w:rsidP="002F6234">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0A5B15BB" w14:textId="77777777" w:rsidR="00342C35" w:rsidRPr="003758DB" w:rsidRDefault="00342C35" w:rsidP="002F6234">
            <w:pPr>
              <w:pStyle w:val="af"/>
              <w:adjustRightInd w:val="0"/>
              <w:snapToGrid w:val="0"/>
              <w:ind w:firstLineChars="0" w:firstLine="0"/>
              <w:jc w:val="center"/>
              <w:rPr>
                <w:sz w:val="20"/>
                <w:szCs w:val="20"/>
              </w:rPr>
            </w:pPr>
            <w:r w:rsidRPr="003758DB">
              <w:rPr>
                <w:rFonts w:hint="eastAsia"/>
                <w:sz w:val="20"/>
                <w:szCs w:val="20"/>
              </w:rPr>
              <w:t>显示值</w:t>
            </w:r>
            <w:r w:rsidRPr="003758DB">
              <w:rPr>
                <w:rFonts w:hint="eastAsia"/>
                <w:sz w:val="20"/>
                <w:szCs w:val="20"/>
              </w:rPr>
              <w:t>/</w:t>
            </w:r>
            <w:r w:rsidRPr="003758DB">
              <w:rPr>
                <w:sz w:val="20"/>
                <w:szCs w:val="20"/>
              </w:rPr>
              <w:t>mA</w:t>
            </w:r>
          </w:p>
        </w:tc>
        <w:tc>
          <w:tcPr>
            <w:tcW w:w="1197" w:type="dxa"/>
            <w:vMerge w:val="restart"/>
            <w:vAlign w:val="center"/>
          </w:tcPr>
          <w:p w14:paraId="6460FBE0" w14:textId="34ABB74E" w:rsidR="00342C35" w:rsidRPr="003758DB" w:rsidRDefault="00342C35" w:rsidP="00A51ED8">
            <w:pPr>
              <w:pStyle w:val="af"/>
              <w:adjustRightInd w:val="0"/>
              <w:snapToGrid w:val="0"/>
              <w:ind w:firstLineChars="0" w:firstLine="0"/>
              <w:jc w:val="center"/>
              <w:rPr>
                <w:rFonts w:hint="eastAsia"/>
                <w:sz w:val="20"/>
                <w:szCs w:val="20"/>
              </w:rPr>
            </w:pPr>
            <w:r>
              <w:rPr>
                <w:rFonts w:hint="eastAsia"/>
                <w:sz w:val="20"/>
                <w:szCs w:val="20"/>
              </w:rPr>
              <w:t>误差</w:t>
            </w:r>
            <w:r>
              <w:rPr>
                <w:rFonts w:hint="eastAsia"/>
                <w:sz w:val="20"/>
                <w:szCs w:val="20"/>
              </w:rPr>
              <w:t>/</w:t>
            </w:r>
            <w:r>
              <w:rPr>
                <w:sz w:val="20"/>
                <w:szCs w:val="20"/>
              </w:rPr>
              <w:t>mA</w:t>
            </w:r>
          </w:p>
        </w:tc>
      </w:tr>
      <w:tr w:rsidR="00342C35" w:rsidRPr="003758DB" w14:paraId="2DC51AC0" w14:textId="77ABBC74" w:rsidTr="00A51ED8">
        <w:trPr>
          <w:trHeight w:val="340"/>
          <w:jc w:val="center"/>
        </w:trPr>
        <w:tc>
          <w:tcPr>
            <w:tcW w:w="1264" w:type="dxa"/>
            <w:vAlign w:val="center"/>
          </w:tcPr>
          <w:p w14:paraId="115F08EE" w14:textId="77777777" w:rsidR="00342C35" w:rsidRPr="003758DB" w:rsidRDefault="00342C35" w:rsidP="002F6234">
            <w:pPr>
              <w:pStyle w:val="af"/>
              <w:adjustRightInd w:val="0"/>
              <w:snapToGrid w:val="0"/>
              <w:ind w:firstLineChars="0" w:firstLine="0"/>
              <w:jc w:val="center"/>
              <w:rPr>
                <w:sz w:val="20"/>
                <w:szCs w:val="20"/>
              </w:rPr>
            </w:pPr>
            <w:r w:rsidRPr="003758DB">
              <w:rPr>
                <w:rFonts w:hint="eastAsia"/>
                <w:sz w:val="20"/>
                <w:szCs w:val="20"/>
              </w:rPr>
              <w:t>阻性电流</w:t>
            </w:r>
            <w:r w:rsidRPr="003758DB">
              <w:rPr>
                <w:rFonts w:hint="eastAsia"/>
                <w:sz w:val="20"/>
                <w:szCs w:val="20"/>
              </w:rPr>
              <w:t>/</w:t>
            </w:r>
            <w:r w:rsidRPr="003758DB">
              <w:rPr>
                <w:sz w:val="20"/>
                <w:szCs w:val="20"/>
              </w:rPr>
              <w:t>mA</w:t>
            </w:r>
          </w:p>
        </w:tc>
        <w:tc>
          <w:tcPr>
            <w:tcW w:w="1273" w:type="dxa"/>
            <w:vAlign w:val="center"/>
          </w:tcPr>
          <w:p w14:paraId="05E644F7" w14:textId="77777777" w:rsidR="00342C35" w:rsidRPr="003758DB" w:rsidRDefault="00342C35" w:rsidP="002F6234">
            <w:pPr>
              <w:pStyle w:val="af"/>
              <w:adjustRightInd w:val="0"/>
              <w:snapToGrid w:val="0"/>
              <w:ind w:firstLineChars="0" w:firstLine="0"/>
              <w:jc w:val="center"/>
              <w:rPr>
                <w:sz w:val="20"/>
                <w:szCs w:val="20"/>
              </w:rPr>
            </w:pPr>
            <w:r w:rsidRPr="003758DB">
              <w:rPr>
                <w:rFonts w:hint="eastAsia"/>
                <w:sz w:val="20"/>
                <w:szCs w:val="20"/>
              </w:rPr>
              <w:t>容性电流</w:t>
            </w:r>
            <w:r w:rsidRPr="003758DB">
              <w:rPr>
                <w:rFonts w:hint="eastAsia"/>
                <w:sz w:val="20"/>
                <w:szCs w:val="20"/>
              </w:rPr>
              <w:t>/</w:t>
            </w:r>
            <w:r w:rsidRPr="003758DB">
              <w:rPr>
                <w:sz w:val="20"/>
                <w:szCs w:val="20"/>
              </w:rPr>
              <w:t>mA</w:t>
            </w:r>
          </w:p>
        </w:tc>
        <w:tc>
          <w:tcPr>
            <w:tcW w:w="1197" w:type="dxa"/>
            <w:vMerge/>
            <w:vAlign w:val="center"/>
          </w:tcPr>
          <w:p w14:paraId="3AD58E69" w14:textId="410097D1" w:rsidR="00342C35" w:rsidRPr="003758DB" w:rsidRDefault="00342C35" w:rsidP="002F6234">
            <w:pPr>
              <w:pStyle w:val="af"/>
              <w:adjustRightInd w:val="0"/>
              <w:snapToGrid w:val="0"/>
              <w:ind w:firstLineChars="0" w:firstLine="0"/>
              <w:jc w:val="center"/>
              <w:rPr>
                <w:sz w:val="20"/>
                <w:szCs w:val="20"/>
              </w:rPr>
            </w:pPr>
          </w:p>
        </w:tc>
        <w:tc>
          <w:tcPr>
            <w:tcW w:w="1197" w:type="dxa"/>
            <w:vMerge/>
          </w:tcPr>
          <w:p w14:paraId="1269A68E" w14:textId="77777777" w:rsidR="00342C35" w:rsidRPr="003758DB" w:rsidRDefault="00342C35" w:rsidP="002F6234">
            <w:pPr>
              <w:pStyle w:val="af"/>
              <w:adjustRightInd w:val="0"/>
              <w:snapToGrid w:val="0"/>
              <w:ind w:firstLineChars="0" w:firstLine="0"/>
              <w:jc w:val="center"/>
              <w:rPr>
                <w:rFonts w:hint="eastAsia"/>
                <w:sz w:val="20"/>
                <w:szCs w:val="20"/>
              </w:rPr>
            </w:pPr>
          </w:p>
        </w:tc>
      </w:tr>
      <w:tr w:rsidR="00A51ED8" w:rsidRPr="003758DB" w14:paraId="1CDC9E45" w14:textId="7A27452A" w:rsidTr="00A51ED8">
        <w:trPr>
          <w:trHeight w:val="340"/>
          <w:jc w:val="center"/>
        </w:trPr>
        <w:tc>
          <w:tcPr>
            <w:tcW w:w="1264" w:type="dxa"/>
            <w:vAlign w:val="center"/>
          </w:tcPr>
          <w:p w14:paraId="7DA011F6"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00DDFEE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4C561125"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0.100</w:t>
            </w:r>
          </w:p>
        </w:tc>
        <w:tc>
          <w:tcPr>
            <w:tcW w:w="1197" w:type="dxa"/>
          </w:tcPr>
          <w:p w14:paraId="4F954335" w14:textId="40DD3AE0"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hint="eastAsia"/>
                <w:color w:val="000000"/>
                <w:sz w:val="20"/>
                <w:szCs w:val="20"/>
              </w:rPr>
              <w:t>0</w:t>
            </w:r>
            <w:r>
              <w:rPr>
                <w:rFonts w:ascii="等线" w:eastAsia="等线" w:hAnsi="等线"/>
                <w:color w:val="000000"/>
                <w:sz w:val="20"/>
                <w:szCs w:val="20"/>
              </w:rPr>
              <w:t>.000</w:t>
            </w:r>
          </w:p>
        </w:tc>
      </w:tr>
      <w:tr w:rsidR="00A51ED8" w:rsidRPr="003758DB" w14:paraId="7D47235B" w14:textId="2C403846" w:rsidTr="00A51ED8">
        <w:trPr>
          <w:trHeight w:val="340"/>
          <w:jc w:val="center"/>
        </w:trPr>
        <w:tc>
          <w:tcPr>
            <w:tcW w:w="1264" w:type="dxa"/>
            <w:vAlign w:val="center"/>
          </w:tcPr>
          <w:p w14:paraId="56B0912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4EBCBDE9"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5EF87902"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0.100</w:t>
            </w:r>
          </w:p>
        </w:tc>
        <w:tc>
          <w:tcPr>
            <w:tcW w:w="1197" w:type="dxa"/>
          </w:tcPr>
          <w:p w14:paraId="36BB9E1C" w14:textId="639B1835"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hint="eastAsia"/>
                <w:color w:val="000000"/>
                <w:sz w:val="20"/>
                <w:szCs w:val="20"/>
              </w:rPr>
              <w:t>0</w:t>
            </w:r>
            <w:r>
              <w:rPr>
                <w:rFonts w:ascii="等线" w:eastAsia="等线" w:hAnsi="等线"/>
                <w:color w:val="000000"/>
                <w:sz w:val="20"/>
                <w:szCs w:val="20"/>
              </w:rPr>
              <w:t>.000</w:t>
            </w:r>
          </w:p>
        </w:tc>
      </w:tr>
      <w:tr w:rsidR="00A51ED8" w:rsidRPr="003758DB" w14:paraId="189EF272" w14:textId="56AD795A" w:rsidTr="00A51ED8">
        <w:trPr>
          <w:trHeight w:val="340"/>
          <w:jc w:val="center"/>
        </w:trPr>
        <w:tc>
          <w:tcPr>
            <w:tcW w:w="1264" w:type="dxa"/>
            <w:vAlign w:val="center"/>
          </w:tcPr>
          <w:p w14:paraId="2D24595D"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66850FA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69F289D7"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0.099</w:t>
            </w:r>
          </w:p>
        </w:tc>
        <w:tc>
          <w:tcPr>
            <w:tcW w:w="1197" w:type="dxa"/>
          </w:tcPr>
          <w:p w14:paraId="58156216" w14:textId="68277C2F"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1</w:t>
            </w:r>
          </w:p>
        </w:tc>
      </w:tr>
      <w:tr w:rsidR="00A51ED8" w:rsidRPr="003758DB" w14:paraId="649B926C" w14:textId="4760D184" w:rsidTr="00A51ED8">
        <w:trPr>
          <w:trHeight w:val="340"/>
          <w:jc w:val="center"/>
        </w:trPr>
        <w:tc>
          <w:tcPr>
            <w:tcW w:w="1264" w:type="dxa"/>
            <w:vAlign w:val="center"/>
          </w:tcPr>
          <w:p w14:paraId="24C7C420"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.100</w:t>
            </w:r>
          </w:p>
        </w:tc>
        <w:tc>
          <w:tcPr>
            <w:tcW w:w="1273" w:type="dxa"/>
            <w:vAlign w:val="center"/>
          </w:tcPr>
          <w:p w14:paraId="1EBBC8C2"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39C56409" w14:textId="77777777" w:rsidR="00A51ED8" w:rsidRPr="003758DB" w:rsidRDefault="00A51ED8" w:rsidP="002F6234">
            <w:pPr>
              <w:pStyle w:val="af"/>
              <w:adjustRightInd w:val="0"/>
              <w:snapToGrid w:val="0"/>
              <w:ind w:firstLineChars="0" w:firstLine="0"/>
              <w:jc w:val="center"/>
              <w:rPr>
                <w:sz w:val="20"/>
                <w:szCs w:val="20"/>
              </w:rPr>
            </w:pPr>
            <w:r w:rsidRPr="003758DB">
              <w:rPr>
                <w:rFonts w:ascii="等线" w:eastAsia="等线" w:hAnsi="等线" w:hint="eastAsia"/>
                <w:color w:val="000000"/>
                <w:sz w:val="20"/>
                <w:szCs w:val="20"/>
              </w:rPr>
              <w:t>0.100</w:t>
            </w:r>
          </w:p>
        </w:tc>
        <w:tc>
          <w:tcPr>
            <w:tcW w:w="1197" w:type="dxa"/>
          </w:tcPr>
          <w:p w14:paraId="68528187" w14:textId="4DD3FB2E"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hint="eastAsia"/>
                <w:color w:val="000000"/>
                <w:sz w:val="20"/>
                <w:szCs w:val="20"/>
              </w:rPr>
              <w:t>0</w:t>
            </w:r>
            <w:r>
              <w:rPr>
                <w:rFonts w:ascii="等线" w:eastAsia="等线" w:hAnsi="等线"/>
                <w:color w:val="000000"/>
                <w:sz w:val="20"/>
                <w:szCs w:val="20"/>
              </w:rPr>
              <w:t>.000</w:t>
            </w:r>
          </w:p>
        </w:tc>
      </w:tr>
      <w:tr w:rsidR="00A51ED8" w:rsidRPr="003758DB" w14:paraId="2FFA88FD" w14:textId="40400A4F" w:rsidTr="00A51ED8">
        <w:trPr>
          <w:trHeight w:val="340"/>
          <w:jc w:val="center"/>
        </w:trPr>
        <w:tc>
          <w:tcPr>
            <w:tcW w:w="1264" w:type="dxa"/>
            <w:shd w:val="clear" w:color="auto" w:fill="00B0F0"/>
            <w:vAlign w:val="center"/>
          </w:tcPr>
          <w:p w14:paraId="3F4D1B51"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0C1DC35A"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462FB9DF"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0.999</w:t>
            </w:r>
          </w:p>
        </w:tc>
        <w:tc>
          <w:tcPr>
            <w:tcW w:w="1197" w:type="dxa"/>
            <w:shd w:val="clear" w:color="auto" w:fill="00B0F0"/>
          </w:tcPr>
          <w:p w14:paraId="73D8529C" w14:textId="7E9D6549"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1</w:t>
            </w:r>
          </w:p>
        </w:tc>
      </w:tr>
      <w:tr w:rsidR="00A51ED8" w:rsidRPr="003758DB" w14:paraId="6D78A9B0" w14:textId="4CE629AD" w:rsidTr="00A51ED8">
        <w:trPr>
          <w:trHeight w:val="340"/>
          <w:jc w:val="center"/>
        </w:trPr>
        <w:tc>
          <w:tcPr>
            <w:tcW w:w="1264" w:type="dxa"/>
            <w:shd w:val="clear" w:color="auto" w:fill="00B0F0"/>
            <w:vAlign w:val="center"/>
          </w:tcPr>
          <w:p w14:paraId="396617BE"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1CA9B8F4"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2674E4C2"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0.999</w:t>
            </w:r>
          </w:p>
        </w:tc>
        <w:tc>
          <w:tcPr>
            <w:tcW w:w="1197" w:type="dxa"/>
            <w:shd w:val="clear" w:color="auto" w:fill="00B0F0"/>
          </w:tcPr>
          <w:p w14:paraId="34D9A731" w14:textId="3E119103"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.001</w:t>
            </w:r>
          </w:p>
        </w:tc>
      </w:tr>
      <w:tr w:rsidR="00A51ED8" w:rsidRPr="003758DB" w14:paraId="148780F4" w14:textId="1CEFD85F" w:rsidTr="00A51ED8">
        <w:trPr>
          <w:trHeight w:val="340"/>
          <w:jc w:val="center"/>
        </w:trPr>
        <w:tc>
          <w:tcPr>
            <w:tcW w:w="1264" w:type="dxa"/>
            <w:shd w:val="clear" w:color="auto" w:fill="00B0F0"/>
            <w:vAlign w:val="center"/>
          </w:tcPr>
          <w:p w14:paraId="4912B328"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6D6FE6DC"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045D90C5"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0.999</w:t>
            </w:r>
          </w:p>
        </w:tc>
        <w:tc>
          <w:tcPr>
            <w:tcW w:w="1197" w:type="dxa"/>
            <w:shd w:val="clear" w:color="auto" w:fill="00B0F0"/>
          </w:tcPr>
          <w:p w14:paraId="384C789F" w14:textId="42F4FBBA"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.001</w:t>
            </w:r>
          </w:p>
        </w:tc>
      </w:tr>
      <w:tr w:rsidR="00A51ED8" w:rsidRPr="003758DB" w14:paraId="658B4A2D" w14:textId="68BC49DF" w:rsidTr="00A51ED8">
        <w:trPr>
          <w:trHeight w:val="340"/>
          <w:jc w:val="center"/>
        </w:trPr>
        <w:tc>
          <w:tcPr>
            <w:tcW w:w="1264" w:type="dxa"/>
            <w:shd w:val="clear" w:color="auto" w:fill="00B0F0"/>
            <w:vAlign w:val="center"/>
          </w:tcPr>
          <w:p w14:paraId="2D6ACAA3"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w:t>
            </w:r>
          </w:p>
        </w:tc>
        <w:tc>
          <w:tcPr>
            <w:tcW w:w="1273" w:type="dxa"/>
            <w:shd w:val="clear" w:color="auto" w:fill="00B0F0"/>
            <w:vAlign w:val="center"/>
          </w:tcPr>
          <w:p w14:paraId="74EC9951"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7A3BDC9C"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0.997</w:t>
            </w:r>
          </w:p>
        </w:tc>
        <w:tc>
          <w:tcPr>
            <w:tcW w:w="1197" w:type="dxa"/>
            <w:shd w:val="clear" w:color="auto" w:fill="00B0F0"/>
          </w:tcPr>
          <w:p w14:paraId="1A6ACF40" w14:textId="7E89921D"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3</w:t>
            </w:r>
          </w:p>
        </w:tc>
      </w:tr>
      <w:tr w:rsidR="00A51ED8" w:rsidRPr="003758DB" w14:paraId="0B627981" w14:textId="0E9D788F" w:rsidTr="00A51ED8">
        <w:trPr>
          <w:trHeight w:val="340"/>
          <w:jc w:val="center"/>
        </w:trPr>
        <w:tc>
          <w:tcPr>
            <w:tcW w:w="1264" w:type="dxa"/>
          </w:tcPr>
          <w:p w14:paraId="2BA983C7"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2131448F"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vAlign w:val="bottom"/>
          </w:tcPr>
          <w:p w14:paraId="67F70AB4"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4.998</w:t>
            </w:r>
          </w:p>
        </w:tc>
        <w:tc>
          <w:tcPr>
            <w:tcW w:w="1197" w:type="dxa"/>
          </w:tcPr>
          <w:p w14:paraId="4A26C32A" w14:textId="4B6BB424"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2</w:t>
            </w:r>
          </w:p>
        </w:tc>
      </w:tr>
      <w:tr w:rsidR="00A51ED8" w:rsidRPr="003758DB" w14:paraId="7D1830BE" w14:textId="4C1A0B75" w:rsidTr="00A51ED8">
        <w:trPr>
          <w:trHeight w:val="340"/>
          <w:jc w:val="center"/>
        </w:trPr>
        <w:tc>
          <w:tcPr>
            <w:tcW w:w="1264" w:type="dxa"/>
          </w:tcPr>
          <w:p w14:paraId="5BDC02BC"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2261BAF8"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vAlign w:val="bottom"/>
          </w:tcPr>
          <w:p w14:paraId="722E8102"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4.998</w:t>
            </w:r>
          </w:p>
        </w:tc>
        <w:tc>
          <w:tcPr>
            <w:tcW w:w="1197" w:type="dxa"/>
          </w:tcPr>
          <w:p w14:paraId="1E36623F" w14:textId="686400F1"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2</w:t>
            </w:r>
          </w:p>
        </w:tc>
      </w:tr>
      <w:tr w:rsidR="00A51ED8" w:rsidRPr="003758DB" w14:paraId="1D95BCB6" w14:textId="2763BD17" w:rsidTr="00A51ED8">
        <w:trPr>
          <w:trHeight w:val="340"/>
          <w:jc w:val="center"/>
        </w:trPr>
        <w:tc>
          <w:tcPr>
            <w:tcW w:w="1264" w:type="dxa"/>
          </w:tcPr>
          <w:p w14:paraId="2412F584"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0661929D"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vAlign w:val="bottom"/>
          </w:tcPr>
          <w:p w14:paraId="13FE4B26"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4.997</w:t>
            </w:r>
          </w:p>
        </w:tc>
        <w:tc>
          <w:tcPr>
            <w:tcW w:w="1197" w:type="dxa"/>
          </w:tcPr>
          <w:p w14:paraId="3859E9A8" w14:textId="10DEF59B"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3</w:t>
            </w:r>
          </w:p>
        </w:tc>
      </w:tr>
      <w:tr w:rsidR="00A51ED8" w:rsidRPr="003758DB" w14:paraId="345A2689" w14:textId="6C65A4C0" w:rsidTr="00A51ED8">
        <w:trPr>
          <w:trHeight w:val="340"/>
          <w:jc w:val="center"/>
        </w:trPr>
        <w:tc>
          <w:tcPr>
            <w:tcW w:w="1264" w:type="dxa"/>
          </w:tcPr>
          <w:p w14:paraId="147545AC"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5</w:t>
            </w:r>
            <w:r w:rsidRPr="003758DB">
              <w:rPr>
                <w:sz w:val="20"/>
                <w:szCs w:val="20"/>
              </w:rPr>
              <w:t>.000</w:t>
            </w:r>
          </w:p>
        </w:tc>
        <w:tc>
          <w:tcPr>
            <w:tcW w:w="1273" w:type="dxa"/>
            <w:vAlign w:val="center"/>
          </w:tcPr>
          <w:p w14:paraId="71FE89C2"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vAlign w:val="bottom"/>
          </w:tcPr>
          <w:p w14:paraId="3D77B4A6"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4.996</w:t>
            </w:r>
          </w:p>
        </w:tc>
        <w:tc>
          <w:tcPr>
            <w:tcW w:w="1197" w:type="dxa"/>
          </w:tcPr>
          <w:p w14:paraId="126E47F9" w14:textId="44F874A9"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4</w:t>
            </w:r>
          </w:p>
        </w:tc>
      </w:tr>
      <w:tr w:rsidR="00A51ED8" w:rsidRPr="003758DB" w14:paraId="7F6A09DF" w14:textId="2BCBD66D" w:rsidTr="00A51ED8">
        <w:trPr>
          <w:trHeight w:val="340"/>
          <w:jc w:val="center"/>
        </w:trPr>
        <w:tc>
          <w:tcPr>
            <w:tcW w:w="1264" w:type="dxa"/>
            <w:shd w:val="clear" w:color="auto" w:fill="00B0F0"/>
          </w:tcPr>
          <w:p w14:paraId="018534A2"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6E40DCAD"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p>
        </w:tc>
        <w:tc>
          <w:tcPr>
            <w:tcW w:w="1197" w:type="dxa"/>
            <w:shd w:val="clear" w:color="auto" w:fill="00B0F0"/>
            <w:vAlign w:val="bottom"/>
          </w:tcPr>
          <w:p w14:paraId="46E5F80E"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9.996</w:t>
            </w:r>
          </w:p>
        </w:tc>
        <w:tc>
          <w:tcPr>
            <w:tcW w:w="1197" w:type="dxa"/>
            <w:shd w:val="clear" w:color="auto" w:fill="00B0F0"/>
          </w:tcPr>
          <w:p w14:paraId="45EDEB90" w14:textId="0E5910AD"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4</w:t>
            </w:r>
          </w:p>
        </w:tc>
      </w:tr>
      <w:tr w:rsidR="00A51ED8" w:rsidRPr="003758DB" w14:paraId="33440A4E" w14:textId="5372D697" w:rsidTr="00A51ED8">
        <w:trPr>
          <w:trHeight w:val="340"/>
          <w:jc w:val="center"/>
        </w:trPr>
        <w:tc>
          <w:tcPr>
            <w:tcW w:w="1264" w:type="dxa"/>
            <w:shd w:val="clear" w:color="auto" w:fill="00B0F0"/>
          </w:tcPr>
          <w:p w14:paraId="2209B995"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6A214F7C"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0</w:t>
            </w:r>
            <w:r w:rsidRPr="003758DB">
              <w:rPr>
                <w:sz w:val="20"/>
                <w:szCs w:val="20"/>
              </w:rPr>
              <w:t>.1</w:t>
            </w:r>
          </w:p>
        </w:tc>
        <w:tc>
          <w:tcPr>
            <w:tcW w:w="1197" w:type="dxa"/>
            <w:shd w:val="clear" w:color="auto" w:fill="00B0F0"/>
            <w:vAlign w:val="bottom"/>
          </w:tcPr>
          <w:p w14:paraId="57A6C0EC"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9.995</w:t>
            </w:r>
          </w:p>
        </w:tc>
        <w:tc>
          <w:tcPr>
            <w:tcW w:w="1197" w:type="dxa"/>
            <w:shd w:val="clear" w:color="auto" w:fill="00B0F0"/>
          </w:tcPr>
          <w:p w14:paraId="779F528B" w14:textId="34CFB17C"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5</w:t>
            </w:r>
          </w:p>
        </w:tc>
      </w:tr>
      <w:tr w:rsidR="00A51ED8" w:rsidRPr="003758DB" w14:paraId="2E80E955" w14:textId="362E89B8" w:rsidTr="00A51ED8">
        <w:trPr>
          <w:trHeight w:val="340"/>
          <w:jc w:val="center"/>
        </w:trPr>
        <w:tc>
          <w:tcPr>
            <w:tcW w:w="1264" w:type="dxa"/>
            <w:shd w:val="clear" w:color="auto" w:fill="00B0F0"/>
          </w:tcPr>
          <w:p w14:paraId="544C33BE"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0A69DEF6"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p>
        </w:tc>
        <w:tc>
          <w:tcPr>
            <w:tcW w:w="1197" w:type="dxa"/>
            <w:shd w:val="clear" w:color="auto" w:fill="00B0F0"/>
            <w:vAlign w:val="bottom"/>
          </w:tcPr>
          <w:p w14:paraId="29B8B83E"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9.996</w:t>
            </w:r>
          </w:p>
        </w:tc>
        <w:tc>
          <w:tcPr>
            <w:tcW w:w="1197" w:type="dxa"/>
            <w:shd w:val="clear" w:color="auto" w:fill="00B0F0"/>
          </w:tcPr>
          <w:p w14:paraId="32662EFD" w14:textId="1ED8B3CC"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.004</w:t>
            </w:r>
          </w:p>
        </w:tc>
      </w:tr>
      <w:tr w:rsidR="00A51ED8" w:rsidRPr="003758DB" w14:paraId="5543D222" w14:textId="15255CE8" w:rsidTr="00A51ED8">
        <w:trPr>
          <w:trHeight w:val="340"/>
          <w:jc w:val="center"/>
        </w:trPr>
        <w:tc>
          <w:tcPr>
            <w:tcW w:w="1264" w:type="dxa"/>
            <w:shd w:val="clear" w:color="auto" w:fill="00B0F0"/>
          </w:tcPr>
          <w:p w14:paraId="22842E4F"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0.000</w:t>
            </w:r>
          </w:p>
        </w:tc>
        <w:tc>
          <w:tcPr>
            <w:tcW w:w="1273" w:type="dxa"/>
            <w:shd w:val="clear" w:color="auto" w:fill="00B0F0"/>
            <w:vAlign w:val="center"/>
          </w:tcPr>
          <w:p w14:paraId="43F14AAA" w14:textId="77777777" w:rsidR="00A51ED8" w:rsidRPr="003758DB" w:rsidRDefault="00A51ED8" w:rsidP="002F6234">
            <w:pPr>
              <w:pStyle w:val="af"/>
              <w:adjustRightInd w:val="0"/>
              <w:snapToGrid w:val="0"/>
              <w:ind w:firstLineChars="0" w:firstLine="0"/>
              <w:jc w:val="center"/>
              <w:rPr>
                <w:sz w:val="20"/>
                <w:szCs w:val="20"/>
              </w:rPr>
            </w:pPr>
            <w:r w:rsidRPr="003758DB">
              <w:rPr>
                <w:rFonts w:hint="eastAsia"/>
                <w:sz w:val="20"/>
                <w:szCs w:val="20"/>
              </w:rPr>
              <w:t>1</w:t>
            </w:r>
            <w:r w:rsidRPr="003758DB">
              <w:rPr>
                <w:sz w:val="20"/>
                <w:szCs w:val="20"/>
              </w:rPr>
              <w:t>0</w:t>
            </w:r>
          </w:p>
        </w:tc>
        <w:tc>
          <w:tcPr>
            <w:tcW w:w="1197" w:type="dxa"/>
            <w:shd w:val="clear" w:color="auto" w:fill="00B0F0"/>
            <w:vAlign w:val="bottom"/>
          </w:tcPr>
          <w:p w14:paraId="125801A5" w14:textId="77777777" w:rsidR="00A51ED8" w:rsidRPr="003758DB" w:rsidRDefault="00A51ED8" w:rsidP="002F6234">
            <w:pPr>
              <w:pStyle w:val="af"/>
              <w:adjustRightInd w:val="0"/>
              <w:snapToGrid w:val="0"/>
              <w:ind w:firstLineChars="0" w:firstLine="0"/>
              <w:jc w:val="center"/>
              <w:rPr>
                <w:rFonts w:ascii="等线" w:eastAsia="等线" w:hAnsi="等线"/>
                <w:color w:val="000000"/>
                <w:sz w:val="20"/>
                <w:szCs w:val="20"/>
              </w:rPr>
            </w:pPr>
            <w:r w:rsidRPr="003758DB">
              <w:rPr>
                <w:rFonts w:ascii="等线" w:eastAsia="等线" w:hAnsi="等线" w:hint="eastAsia"/>
                <w:color w:val="000000"/>
                <w:sz w:val="20"/>
                <w:szCs w:val="20"/>
              </w:rPr>
              <w:t>9.991</w:t>
            </w:r>
          </w:p>
        </w:tc>
        <w:tc>
          <w:tcPr>
            <w:tcW w:w="1197" w:type="dxa"/>
            <w:shd w:val="clear" w:color="auto" w:fill="00B0F0"/>
          </w:tcPr>
          <w:p w14:paraId="5569DE36" w14:textId="5F196935" w:rsidR="00A51ED8" w:rsidRPr="003758DB" w:rsidRDefault="00A51ED8" w:rsidP="002F6234">
            <w:pPr>
              <w:pStyle w:val="af"/>
              <w:adjustRightInd w:val="0"/>
              <w:snapToGrid w:val="0"/>
              <w:ind w:firstLineChars="0" w:firstLine="0"/>
              <w:jc w:val="center"/>
              <w:rPr>
                <w:rFonts w:ascii="等线" w:eastAsia="等线" w:hAnsi="等线" w:hint="eastAsia"/>
                <w:color w:val="000000"/>
                <w:sz w:val="20"/>
                <w:szCs w:val="20"/>
              </w:rPr>
            </w:pPr>
            <w:r>
              <w:rPr>
                <w:rFonts w:ascii="等线" w:eastAsia="等线" w:hAnsi="等线"/>
                <w:color w:val="000000"/>
                <w:sz w:val="20"/>
                <w:szCs w:val="20"/>
              </w:rPr>
              <w:t>-</w:t>
            </w:r>
            <w:r>
              <w:rPr>
                <w:rFonts w:ascii="等线" w:eastAsia="等线" w:hAnsi="等线" w:hint="eastAsia"/>
                <w:color w:val="000000"/>
                <w:sz w:val="20"/>
                <w:szCs w:val="20"/>
              </w:rPr>
              <w:t>0</w:t>
            </w:r>
            <w:r>
              <w:rPr>
                <w:rFonts w:ascii="等线" w:eastAsia="等线" w:hAnsi="等线"/>
                <w:color w:val="000000"/>
                <w:sz w:val="20"/>
                <w:szCs w:val="20"/>
              </w:rPr>
              <w:t>.00</w:t>
            </w:r>
            <w:r>
              <w:rPr>
                <w:rFonts w:ascii="等线" w:eastAsia="等线" w:hAnsi="等线"/>
                <w:color w:val="000000"/>
                <w:sz w:val="20"/>
                <w:szCs w:val="20"/>
              </w:rPr>
              <w:t>9</w:t>
            </w:r>
          </w:p>
        </w:tc>
      </w:tr>
    </w:tbl>
    <w:p w14:paraId="5B97CB06" w14:textId="2CB5E6BC" w:rsidR="009C583A" w:rsidRDefault="00934C13" w:rsidP="00AA62A9">
      <w:pPr>
        <w:pStyle w:val="af"/>
        <w:adjustRightInd w:val="0"/>
        <w:snapToGrid w:val="0"/>
        <w:spacing w:line="360" w:lineRule="auto"/>
        <w:ind w:firstLine="480"/>
        <w:jc w:val="left"/>
        <w:rPr>
          <w:sz w:val="24"/>
        </w:rPr>
      </w:pPr>
      <w:r>
        <w:rPr>
          <w:rFonts w:hint="eastAsia"/>
          <w:sz w:val="24"/>
        </w:rPr>
        <w:t>氧化锌避雷器测试仪</w:t>
      </w:r>
      <w:r>
        <w:rPr>
          <w:rFonts w:hint="eastAsia"/>
          <w:sz w:val="24"/>
        </w:rPr>
        <w:t>BY</w:t>
      </w:r>
      <w:r>
        <w:rPr>
          <w:sz w:val="24"/>
        </w:rPr>
        <w:t>910</w:t>
      </w:r>
      <w:r>
        <w:rPr>
          <w:rFonts w:hint="eastAsia"/>
          <w:sz w:val="24"/>
        </w:rPr>
        <w:t>阻性电流测量误差随容性电流的增加而明显增大，在小电流量程，氧化锌避雷器测试仪</w:t>
      </w:r>
      <w:r>
        <w:rPr>
          <w:rFonts w:hint="eastAsia"/>
          <w:sz w:val="24"/>
        </w:rPr>
        <w:t>RCM</w:t>
      </w:r>
      <w:r>
        <w:rPr>
          <w:sz w:val="24"/>
        </w:rPr>
        <w:t>2500</w:t>
      </w:r>
      <w:r>
        <w:rPr>
          <w:rFonts w:hint="eastAsia"/>
          <w:sz w:val="24"/>
        </w:rPr>
        <w:t>阻性电流测量误差随容性电流的增加而减小。另外三款氧化锌避雷器测试仪阻性电流测量误差基本不随容性电流变化。</w:t>
      </w:r>
    </w:p>
    <w:p w14:paraId="527D5D98" w14:textId="797E7A18" w:rsidR="003C0BFA" w:rsidRDefault="003C0BFA" w:rsidP="003C0BFA">
      <w:pPr>
        <w:pStyle w:val="af"/>
        <w:adjustRightInd w:val="0"/>
        <w:snapToGrid w:val="0"/>
        <w:spacing w:line="360" w:lineRule="auto"/>
        <w:ind w:firstLineChars="0" w:firstLine="0"/>
        <w:jc w:val="left"/>
        <w:rPr>
          <w:sz w:val="24"/>
        </w:rPr>
      </w:pPr>
      <w:r>
        <w:rPr>
          <w:rFonts w:hint="eastAsia"/>
          <w:sz w:val="24"/>
        </w:rPr>
        <w:t>1</w:t>
      </w:r>
      <w:r>
        <w:rPr>
          <w:sz w:val="24"/>
        </w:rPr>
        <w:t xml:space="preserve">.8.2 </w:t>
      </w:r>
      <w:r>
        <w:rPr>
          <w:rFonts w:hint="eastAsia"/>
          <w:sz w:val="24"/>
        </w:rPr>
        <w:t>全电流校准影响试验</w:t>
      </w:r>
    </w:p>
    <w:p w14:paraId="3F89C796" w14:textId="07685AE3" w:rsidR="005B3BA3" w:rsidRDefault="005B3BA3" w:rsidP="005B3BA3">
      <w:pPr>
        <w:pStyle w:val="af"/>
        <w:adjustRightInd w:val="0"/>
        <w:snapToGrid w:val="0"/>
        <w:spacing w:line="360" w:lineRule="auto"/>
        <w:ind w:firstLine="480"/>
        <w:jc w:val="left"/>
        <w:rPr>
          <w:sz w:val="24"/>
        </w:rPr>
      </w:pPr>
      <w:r>
        <w:rPr>
          <w:rFonts w:hint="eastAsia"/>
          <w:sz w:val="24"/>
        </w:rPr>
        <w:t>校准装置输出电压</w:t>
      </w:r>
      <w:r>
        <w:rPr>
          <w:rFonts w:hint="eastAsia"/>
          <w:sz w:val="24"/>
        </w:rPr>
        <w:t>1</w:t>
      </w:r>
      <w:r>
        <w:rPr>
          <w:sz w:val="24"/>
        </w:rPr>
        <w:t>00</w:t>
      </w:r>
      <w:r>
        <w:rPr>
          <w:rFonts w:hint="eastAsia"/>
          <w:sz w:val="24"/>
        </w:rPr>
        <w:t>V</w:t>
      </w:r>
      <w:r>
        <w:rPr>
          <w:rFonts w:hint="eastAsia"/>
          <w:sz w:val="24"/>
        </w:rPr>
        <w:t>，全电流分别设置为</w:t>
      </w:r>
      <w:r>
        <w:rPr>
          <w:sz w:val="24"/>
        </w:rPr>
        <w:t>1</w:t>
      </w:r>
      <w:r>
        <w:rPr>
          <w:rFonts w:hint="eastAsia"/>
          <w:sz w:val="24"/>
        </w:rPr>
        <w:t>mA</w:t>
      </w:r>
      <w:r>
        <w:rPr>
          <w:rFonts w:hint="eastAsia"/>
          <w:sz w:val="24"/>
        </w:rPr>
        <w:t>、</w:t>
      </w:r>
      <w:r>
        <w:rPr>
          <w:rFonts w:hint="eastAsia"/>
          <w:sz w:val="24"/>
        </w:rPr>
        <w:t>1</w:t>
      </w:r>
      <w:r>
        <w:rPr>
          <w:sz w:val="24"/>
        </w:rPr>
        <w:t>0</w:t>
      </w:r>
      <w:r>
        <w:rPr>
          <w:rFonts w:hint="eastAsia"/>
          <w:sz w:val="24"/>
        </w:rPr>
        <w:t>mA</w:t>
      </w:r>
      <w:r>
        <w:rPr>
          <w:rFonts w:hint="eastAsia"/>
          <w:sz w:val="24"/>
        </w:rPr>
        <w:t>，在某一全电流下，改变其阻性和容性分量，观察被校氧化锌避雷器测试仪全电流参数显示值的变化</w:t>
      </w:r>
      <w:r w:rsidR="00B31F6D">
        <w:rPr>
          <w:rFonts w:hint="eastAsia"/>
          <w:sz w:val="24"/>
        </w:rPr>
        <w:t>，试验结果如表</w:t>
      </w:r>
      <w:r w:rsidR="003832EF">
        <w:rPr>
          <w:sz w:val="24"/>
        </w:rPr>
        <w:t>8</w:t>
      </w:r>
      <w:r w:rsidR="0032318D">
        <w:rPr>
          <w:sz w:val="24"/>
        </w:rPr>
        <w:t>~12</w:t>
      </w:r>
      <w:r w:rsidR="00B31F6D">
        <w:rPr>
          <w:rFonts w:hint="eastAsia"/>
          <w:sz w:val="24"/>
        </w:rPr>
        <w:t>所示。</w:t>
      </w:r>
    </w:p>
    <w:p w14:paraId="5BB0EE44" w14:textId="3F9888FF" w:rsidR="00B31F6D" w:rsidRPr="00900760" w:rsidRDefault="00B31F6D" w:rsidP="00B31F6D">
      <w:pPr>
        <w:pStyle w:val="af"/>
        <w:adjustRightInd w:val="0"/>
        <w:snapToGrid w:val="0"/>
        <w:spacing w:line="360" w:lineRule="auto"/>
        <w:jc w:val="center"/>
        <w:rPr>
          <w:szCs w:val="21"/>
        </w:rPr>
      </w:pPr>
      <w:r w:rsidRPr="00900760">
        <w:rPr>
          <w:rFonts w:hint="eastAsia"/>
          <w:szCs w:val="21"/>
        </w:rPr>
        <w:t>表</w:t>
      </w:r>
      <w:r w:rsidR="004F7485">
        <w:rPr>
          <w:rFonts w:hint="eastAsia"/>
          <w:szCs w:val="21"/>
        </w:rPr>
        <w:t>8</w:t>
      </w:r>
      <w:r w:rsidRPr="00900760">
        <w:rPr>
          <w:szCs w:val="21"/>
        </w:rPr>
        <w:t xml:space="preserve"> </w:t>
      </w:r>
      <w:r w:rsidR="00EA0617">
        <w:rPr>
          <w:rFonts w:hint="eastAsia"/>
          <w:szCs w:val="21"/>
        </w:rPr>
        <w:t>AI</w:t>
      </w:r>
      <w:r w:rsidR="00EA0617">
        <w:rPr>
          <w:szCs w:val="21"/>
        </w:rPr>
        <w:t>-6109</w:t>
      </w:r>
      <w:r>
        <w:rPr>
          <w:rFonts w:hint="eastAsia"/>
          <w:szCs w:val="21"/>
        </w:rPr>
        <w:t>全</w:t>
      </w:r>
      <w:r w:rsidRPr="00900760">
        <w:rPr>
          <w:rFonts w:hint="eastAsia"/>
          <w:szCs w:val="21"/>
        </w:rPr>
        <w:t>电流校准时</w:t>
      </w:r>
      <w:r>
        <w:rPr>
          <w:rFonts w:hint="eastAsia"/>
          <w:szCs w:val="21"/>
        </w:rPr>
        <w:t>不同电流含量的</w:t>
      </w:r>
      <w:r w:rsidRPr="00900760">
        <w:rPr>
          <w:rFonts w:hint="eastAsia"/>
          <w:szCs w:val="21"/>
        </w:rPr>
        <w:t>影响</w:t>
      </w:r>
    </w:p>
    <w:tbl>
      <w:tblPr>
        <w:tblStyle w:val="ad"/>
        <w:tblW w:w="0" w:type="auto"/>
        <w:jc w:val="center"/>
        <w:tblLayout w:type="fixed"/>
        <w:tblLook w:val="04A0" w:firstRow="1" w:lastRow="0" w:firstColumn="1" w:lastColumn="0" w:noHBand="0" w:noVBand="1"/>
      </w:tblPr>
      <w:tblGrid>
        <w:gridCol w:w="1065"/>
        <w:gridCol w:w="1065"/>
        <w:gridCol w:w="1097"/>
        <w:gridCol w:w="1275"/>
        <w:gridCol w:w="1276"/>
      </w:tblGrid>
      <w:tr w:rsidR="00426365" w:rsidRPr="00A47CCF" w14:paraId="57B4FEC9" w14:textId="77777777" w:rsidTr="00A47CCF">
        <w:trPr>
          <w:trHeight w:val="340"/>
          <w:jc w:val="center"/>
        </w:trPr>
        <w:tc>
          <w:tcPr>
            <w:tcW w:w="3227" w:type="dxa"/>
            <w:gridSpan w:val="3"/>
          </w:tcPr>
          <w:p w14:paraId="5BC14CF7" w14:textId="45485AD4" w:rsidR="00426365" w:rsidRPr="00A47CCF" w:rsidRDefault="00426365" w:rsidP="00003037">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校准装置</w:t>
            </w:r>
          </w:p>
        </w:tc>
        <w:tc>
          <w:tcPr>
            <w:tcW w:w="1275" w:type="dxa"/>
            <w:vMerge w:val="restart"/>
            <w:vAlign w:val="center"/>
          </w:tcPr>
          <w:p w14:paraId="3C330C56" w14:textId="77777777" w:rsidR="00426365" w:rsidRPr="00A47CCF" w:rsidRDefault="00426365" w:rsidP="00003037">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全电流显示值</w:t>
            </w:r>
            <w:r w:rsidRPr="00A47CCF">
              <w:rPr>
                <w:rFonts w:ascii="Arial" w:hAnsi="Arial" w:cs="Arial"/>
                <w:sz w:val="20"/>
                <w:szCs w:val="20"/>
              </w:rPr>
              <w:t>/mA</w:t>
            </w:r>
          </w:p>
        </w:tc>
        <w:tc>
          <w:tcPr>
            <w:tcW w:w="1276" w:type="dxa"/>
            <w:vMerge w:val="restart"/>
            <w:vAlign w:val="center"/>
          </w:tcPr>
          <w:p w14:paraId="0D6D108B" w14:textId="59BE931A" w:rsidR="00426365" w:rsidRPr="00A47CCF" w:rsidRDefault="00426365" w:rsidP="00003037">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误差</w:t>
            </w:r>
            <w:r w:rsidRPr="00A47CCF">
              <w:rPr>
                <w:rFonts w:ascii="Arial" w:hAnsi="Arial" w:cs="Arial"/>
                <w:sz w:val="20"/>
                <w:szCs w:val="20"/>
              </w:rPr>
              <w:t>/mA</w:t>
            </w:r>
          </w:p>
        </w:tc>
      </w:tr>
      <w:tr w:rsidR="00426365" w:rsidRPr="00A47CCF" w14:paraId="2D767DC5" w14:textId="77777777" w:rsidTr="00A47CCF">
        <w:trPr>
          <w:trHeight w:val="340"/>
          <w:jc w:val="center"/>
        </w:trPr>
        <w:tc>
          <w:tcPr>
            <w:tcW w:w="1065" w:type="dxa"/>
            <w:vAlign w:val="center"/>
          </w:tcPr>
          <w:p w14:paraId="02238378" w14:textId="7DCF0AB8" w:rsidR="00426365" w:rsidRPr="00A47CCF" w:rsidRDefault="00426365" w:rsidP="00205CE3">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阻性电流</w:t>
            </w:r>
            <w:r w:rsidRPr="00A47CCF">
              <w:rPr>
                <w:rFonts w:ascii="Arial" w:hAnsi="Arial" w:cs="Arial"/>
                <w:sz w:val="20"/>
                <w:szCs w:val="20"/>
              </w:rPr>
              <w:t>/mA</w:t>
            </w:r>
          </w:p>
        </w:tc>
        <w:tc>
          <w:tcPr>
            <w:tcW w:w="1065" w:type="dxa"/>
            <w:vAlign w:val="center"/>
          </w:tcPr>
          <w:p w14:paraId="559F54F6" w14:textId="0ADB3EF1" w:rsidR="00426365" w:rsidRPr="00A47CCF" w:rsidRDefault="00426365" w:rsidP="00205CE3">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容性电流</w:t>
            </w:r>
            <w:r w:rsidRPr="00A47CCF">
              <w:rPr>
                <w:rFonts w:ascii="Arial" w:hAnsi="Arial" w:cs="Arial"/>
                <w:sz w:val="20"/>
                <w:szCs w:val="20"/>
              </w:rPr>
              <w:t>/mA</w:t>
            </w:r>
          </w:p>
        </w:tc>
        <w:tc>
          <w:tcPr>
            <w:tcW w:w="1097" w:type="dxa"/>
            <w:vAlign w:val="center"/>
          </w:tcPr>
          <w:p w14:paraId="5C8B4971" w14:textId="1DF65D66" w:rsidR="00426365" w:rsidRPr="00A47CCF" w:rsidRDefault="00426365" w:rsidP="00205CE3">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全电流</w:t>
            </w:r>
            <w:r w:rsidRPr="00A47CCF">
              <w:rPr>
                <w:rFonts w:ascii="Arial" w:hAnsi="Arial" w:cs="Arial"/>
                <w:sz w:val="20"/>
                <w:szCs w:val="20"/>
              </w:rPr>
              <w:t>/mA</w:t>
            </w:r>
          </w:p>
        </w:tc>
        <w:tc>
          <w:tcPr>
            <w:tcW w:w="1275" w:type="dxa"/>
            <w:vMerge/>
            <w:vAlign w:val="center"/>
          </w:tcPr>
          <w:p w14:paraId="668D595A" w14:textId="5821A651" w:rsidR="00426365" w:rsidRPr="00A47CCF" w:rsidRDefault="00426365" w:rsidP="00205CE3">
            <w:pPr>
              <w:pStyle w:val="af"/>
              <w:adjustRightInd w:val="0"/>
              <w:snapToGrid w:val="0"/>
              <w:ind w:firstLineChars="0" w:firstLine="0"/>
              <w:jc w:val="center"/>
              <w:rPr>
                <w:rFonts w:ascii="Arial" w:hAnsi="Arial" w:cs="Arial"/>
                <w:sz w:val="20"/>
                <w:szCs w:val="20"/>
              </w:rPr>
            </w:pPr>
          </w:p>
        </w:tc>
        <w:tc>
          <w:tcPr>
            <w:tcW w:w="1276" w:type="dxa"/>
            <w:vMerge/>
            <w:vAlign w:val="center"/>
          </w:tcPr>
          <w:p w14:paraId="57A9C1B6" w14:textId="65285A6B" w:rsidR="00426365" w:rsidRPr="00A47CCF" w:rsidRDefault="00426365" w:rsidP="00205CE3">
            <w:pPr>
              <w:pStyle w:val="af"/>
              <w:adjustRightInd w:val="0"/>
              <w:snapToGrid w:val="0"/>
              <w:ind w:firstLineChars="0" w:firstLine="0"/>
              <w:jc w:val="center"/>
              <w:rPr>
                <w:rFonts w:ascii="Arial" w:hAnsi="Arial" w:cs="Arial"/>
                <w:sz w:val="20"/>
                <w:szCs w:val="20"/>
              </w:rPr>
            </w:pPr>
          </w:p>
        </w:tc>
      </w:tr>
      <w:tr w:rsidR="00426365" w:rsidRPr="00A47CCF" w14:paraId="2401268D" w14:textId="77777777" w:rsidTr="00A47CCF">
        <w:trPr>
          <w:trHeight w:val="340"/>
          <w:jc w:val="center"/>
        </w:trPr>
        <w:tc>
          <w:tcPr>
            <w:tcW w:w="1065" w:type="dxa"/>
            <w:vAlign w:val="bottom"/>
          </w:tcPr>
          <w:p w14:paraId="2332CFF6" w14:textId="1C06DDA5"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1.000</w:t>
            </w:r>
          </w:p>
        </w:tc>
        <w:tc>
          <w:tcPr>
            <w:tcW w:w="1065" w:type="dxa"/>
            <w:vAlign w:val="bottom"/>
          </w:tcPr>
          <w:p w14:paraId="35C3BB25" w14:textId="7AC0A06E"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0.000</w:t>
            </w:r>
          </w:p>
        </w:tc>
        <w:tc>
          <w:tcPr>
            <w:tcW w:w="1097" w:type="dxa"/>
            <w:vAlign w:val="center"/>
          </w:tcPr>
          <w:p w14:paraId="30EF4658" w14:textId="217FC89D"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w:t>
            </w:r>
          </w:p>
        </w:tc>
        <w:tc>
          <w:tcPr>
            <w:tcW w:w="1275" w:type="dxa"/>
            <w:vAlign w:val="bottom"/>
          </w:tcPr>
          <w:p w14:paraId="666A77E1" w14:textId="4196F806"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0.994</w:t>
            </w:r>
          </w:p>
        </w:tc>
        <w:tc>
          <w:tcPr>
            <w:tcW w:w="1276" w:type="dxa"/>
            <w:vAlign w:val="bottom"/>
          </w:tcPr>
          <w:p w14:paraId="1D85F1BF" w14:textId="73A9ED9D"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-0.006</w:t>
            </w:r>
          </w:p>
        </w:tc>
      </w:tr>
      <w:tr w:rsidR="00426365" w:rsidRPr="00A47CCF" w14:paraId="43387524" w14:textId="77777777" w:rsidTr="00A47CCF">
        <w:trPr>
          <w:trHeight w:val="340"/>
          <w:jc w:val="center"/>
        </w:trPr>
        <w:tc>
          <w:tcPr>
            <w:tcW w:w="1065" w:type="dxa"/>
            <w:vAlign w:val="bottom"/>
          </w:tcPr>
          <w:p w14:paraId="6FF8139C" w14:textId="49EB4752"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0.966</w:t>
            </w:r>
          </w:p>
        </w:tc>
        <w:tc>
          <w:tcPr>
            <w:tcW w:w="1065" w:type="dxa"/>
            <w:vAlign w:val="bottom"/>
          </w:tcPr>
          <w:p w14:paraId="5B30AB9D" w14:textId="65F478C5"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0.259</w:t>
            </w:r>
          </w:p>
        </w:tc>
        <w:tc>
          <w:tcPr>
            <w:tcW w:w="1097" w:type="dxa"/>
            <w:vAlign w:val="center"/>
          </w:tcPr>
          <w:p w14:paraId="75348F4E" w14:textId="18E97F6E"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w:t>
            </w:r>
          </w:p>
        </w:tc>
        <w:tc>
          <w:tcPr>
            <w:tcW w:w="1275" w:type="dxa"/>
            <w:vAlign w:val="bottom"/>
          </w:tcPr>
          <w:p w14:paraId="7C6AAB67" w14:textId="76C562A2"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0.994</w:t>
            </w:r>
          </w:p>
        </w:tc>
        <w:tc>
          <w:tcPr>
            <w:tcW w:w="1276" w:type="dxa"/>
            <w:vAlign w:val="bottom"/>
          </w:tcPr>
          <w:p w14:paraId="233E893A" w14:textId="0FD6BA12"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-0.006</w:t>
            </w:r>
          </w:p>
        </w:tc>
      </w:tr>
      <w:tr w:rsidR="00426365" w:rsidRPr="00A47CCF" w14:paraId="396F1812" w14:textId="77777777" w:rsidTr="00A47CCF">
        <w:trPr>
          <w:trHeight w:val="340"/>
          <w:jc w:val="center"/>
        </w:trPr>
        <w:tc>
          <w:tcPr>
            <w:tcW w:w="1065" w:type="dxa"/>
            <w:vAlign w:val="bottom"/>
          </w:tcPr>
          <w:p w14:paraId="191FFD63" w14:textId="5652F4DF"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0.866</w:t>
            </w:r>
          </w:p>
        </w:tc>
        <w:tc>
          <w:tcPr>
            <w:tcW w:w="1065" w:type="dxa"/>
            <w:vAlign w:val="bottom"/>
          </w:tcPr>
          <w:p w14:paraId="67F2C84F" w14:textId="6E7015CA"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0.500</w:t>
            </w:r>
          </w:p>
        </w:tc>
        <w:tc>
          <w:tcPr>
            <w:tcW w:w="1097" w:type="dxa"/>
            <w:vAlign w:val="center"/>
          </w:tcPr>
          <w:p w14:paraId="67FB5D8E" w14:textId="7CAF8585"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w:t>
            </w:r>
          </w:p>
        </w:tc>
        <w:tc>
          <w:tcPr>
            <w:tcW w:w="1275" w:type="dxa"/>
            <w:vAlign w:val="bottom"/>
          </w:tcPr>
          <w:p w14:paraId="31410F24" w14:textId="1469F699"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0.994</w:t>
            </w:r>
          </w:p>
        </w:tc>
        <w:tc>
          <w:tcPr>
            <w:tcW w:w="1276" w:type="dxa"/>
            <w:vAlign w:val="bottom"/>
          </w:tcPr>
          <w:p w14:paraId="27EEA9E7" w14:textId="3BACFA1D"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-0.006</w:t>
            </w:r>
          </w:p>
        </w:tc>
      </w:tr>
      <w:tr w:rsidR="00426365" w:rsidRPr="00A47CCF" w14:paraId="301DBAFF" w14:textId="77777777" w:rsidTr="00A47CCF">
        <w:trPr>
          <w:trHeight w:val="340"/>
          <w:jc w:val="center"/>
        </w:trPr>
        <w:tc>
          <w:tcPr>
            <w:tcW w:w="1065" w:type="dxa"/>
            <w:vAlign w:val="bottom"/>
          </w:tcPr>
          <w:p w14:paraId="279C999E" w14:textId="05F421BE"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0.707</w:t>
            </w:r>
          </w:p>
        </w:tc>
        <w:tc>
          <w:tcPr>
            <w:tcW w:w="1065" w:type="dxa"/>
            <w:vAlign w:val="bottom"/>
          </w:tcPr>
          <w:p w14:paraId="3DBE168B" w14:textId="1FF52AAA"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0.707</w:t>
            </w:r>
          </w:p>
        </w:tc>
        <w:tc>
          <w:tcPr>
            <w:tcW w:w="1097" w:type="dxa"/>
            <w:vAlign w:val="center"/>
          </w:tcPr>
          <w:p w14:paraId="4073ABA9" w14:textId="74A23DCB"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w:t>
            </w:r>
          </w:p>
        </w:tc>
        <w:tc>
          <w:tcPr>
            <w:tcW w:w="1275" w:type="dxa"/>
            <w:vAlign w:val="bottom"/>
          </w:tcPr>
          <w:p w14:paraId="308D5214" w14:textId="40260414"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0.994</w:t>
            </w:r>
          </w:p>
        </w:tc>
        <w:tc>
          <w:tcPr>
            <w:tcW w:w="1276" w:type="dxa"/>
            <w:vAlign w:val="bottom"/>
          </w:tcPr>
          <w:p w14:paraId="3892A162" w14:textId="7603FF80"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-0.006</w:t>
            </w:r>
          </w:p>
        </w:tc>
      </w:tr>
      <w:tr w:rsidR="00426365" w:rsidRPr="00A47CCF" w14:paraId="4E0CB692" w14:textId="77777777" w:rsidTr="00A47CCF">
        <w:trPr>
          <w:trHeight w:val="340"/>
          <w:jc w:val="center"/>
        </w:trPr>
        <w:tc>
          <w:tcPr>
            <w:tcW w:w="1065" w:type="dxa"/>
            <w:vAlign w:val="bottom"/>
          </w:tcPr>
          <w:p w14:paraId="6FBB42FB" w14:textId="0FF15BAC"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0.500</w:t>
            </w:r>
          </w:p>
        </w:tc>
        <w:tc>
          <w:tcPr>
            <w:tcW w:w="1065" w:type="dxa"/>
            <w:vAlign w:val="bottom"/>
          </w:tcPr>
          <w:p w14:paraId="7E058939" w14:textId="4B23F0C2"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0.866</w:t>
            </w:r>
          </w:p>
        </w:tc>
        <w:tc>
          <w:tcPr>
            <w:tcW w:w="1097" w:type="dxa"/>
            <w:vAlign w:val="center"/>
          </w:tcPr>
          <w:p w14:paraId="356E3B3B" w14:textId="0F2985F7"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w:t>
            </w:r>
          </w:p>
        </w:tc>
        <w:tc>
          <w:tcPr>
            <w:tcW w:w="1275" w:type="dxa"/>
            <w:vAlign w:val="bottom"/>
          </w:tcPr>
          <w:p w14:paraId="60E31315" w14:textId="0D774B76"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0.995</w:t>
            </w:r>
          </w:p>
        </w:tc>
        <w:tc>
          <w:tcPr>
            <w:tcW w:w="1276" w:type="dxa"/>
            <w:vAlign w:val="bottom"/>
          </w:tcPr>
          <w:p w14:paraId="026005DE" w14:textId="0C6ED42B"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-0.00</w:t>
            </w:r>
            <w:r w:rsidRPr="00A47CCF">
              <w:rPr>
                <w:rFonts w:ascii="Arial" w:hAnsi="Arial" w:cs="Arial"/>
                <w:sz w:val="20"/>
                <w:szCs w:val="20"/>
              </w:rPr>
              <w:t>5</w:t>
            </w:r>
          </w:p>
        </w:tc>
      </w:tr>
      <w:tr w:rsidR="00426365" w:rsidRPr="00A47CCF" w14:paraId="05D20E4F" w14:textId="77777777" w:rsidTr="00A47CCF">
        <w:trPr>
          <w:trHeight w:val="340"/>
          <w:jc w:val="center"/>
        </w:trPr>
        <w:tc>
          <w:tcPr>
            <w:tcW w:w="1065" w:type="dxa"/>
            <w:vAlign w:val="bottom"/>
          </w:tcPr>
          <w:p w14:paraId="247814F1" w14:textId="4ADCD46C"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lastRenderedPageBreak/>
              <w:t>0.259</w:t>
            </w:r>
          </w:p>
        </w:tc>
        <w:tc>
          <w:tcPr>
            <w:tcW w:w="1065" w:type="dxa"/>
            <w:vAlign w:val="bottom"/>
          </w:tcPr>
          <w:p w14:paraId="75FB4892" w14:textId="427EC50E"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0.966</w:t>
            </w:r>
          </w:p>
        </w:tc>
        <w:tc>
          <w:tcPr>
            <w:tcW w:w="1097" w:type="dxa"/>
            <w:vAlign w:val="center"/>
          </w:tcPr>
          <w:p w14:paraId="441C07AB" w14:textId="29BF0C68"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w:t>
            </w:r>
          </w:p>
        </w:tc>
        <w:tc>
          <w:tcPr>
            <w:tcW w:w="1275" w:type="dxa"/>
            <w:vAlign w:val="bottom"/>
          </w:tcPr>
          <w:p w14:paraId="025F0411" w14:textId="1084EC7B"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0.994</w:t>
            </w:r>
          </w:p>
        </w:tc>
        <w:tc>
          <w:tcPr>
            <w:tcW w:w="1276" w:type="dxa"/>
            <w:vAlign w:val="bottom"/>
          </w:tcPr>
          <w:p w14:paraId="122BA498" w14:textId="12CE3BFB"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-0.006</w:t>
            </w:r>
          </w:p>
        </w:tc>
      </w:tr>
      <w:tr w:rsidR="00426365" w:rsidRPr="00A47CCF" w14:paraId="109815CC" w14:textId="77777777" w:rsidTr="00A47CCF">
        <w:trPr>
          <w:trHeight w:val="340"/>
          <w:jc w:val="center"/>
        </w:trPr>
        <w:tc>
          <w:tcPr>
            <w:tcW w:w="1065" w:type="dxa"/>
            <w:vAlign w:val="bottom"/>
          </w:tcPr>
          <w:p w14:paraId="29924B99" w14:textId="311051B9"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0.000</w:t>
            </w:r>
          </w:p>
        </w:tc>
        <w:tc>
          <w:tcPr>
            <w:tcW w:w="1065" w:type="dxa"/>
            <w:vAlign w:val="bottom"/>
          </w:tcPr>
          <w:p w14:paraId="6C6AE7B3" w14:textId="5A1C019E"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1.000</w:t>
            </w:r>
          </w:p>
        </w:tc>
        <w:tc>
          <w:tcPr>
            <w:tcW w:w="1097" w:type="dxa"/>
            <w:vAlign w:val="center"/>
          </w:tcPr>
          <w:p w14:paraId="5C47A3EE" w14:textId="214BBDB0"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w:t>
            </w:r>
          </w:p>
        </w:tc>
        <w:tc>
          <w:tcPr>
            <w:tcW w:w="1275" w:type="dxa"/>
            <w:vAlign w:val="bottom"/>
          </w:tcPr>
          <w:p w14:paraId="4368BC80" w14:textId="5670F0AA"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0.995</w:t>
            </w:r>
          </w:p>
        </w:tc>
        <w:tc>
          <w:tcPr>
            <w:tcW w:w="1276" w:type="dxa"/>
            <w:vAlign w:val="bottom"/>
          </w:tcPr>
          <w:p w14:paraId="24144894" w14:textId="0F098430"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-0.00</w:t>
            </w:r>
            <w:r w:rsidRPr="00A47CCF">
              <w:rPr>
                <w:rFonts w:ascii="Arial" w:hAnsi="Arial" w:cs="Arial"/>
                <w:sz w:val="20"/>
                <w:szCs w:val="20"/>
              </w:rPr>
              <w:t>5</w:t>
            </w:r>
          </w:p>
        </w:tc>
      </w:tr>
      <w:tr w:rsidR="00426365" w:rsidRPr="00A47CCF" w14:paraId="02556C7C" w14:textId="77777777" w:rsidTr="00A47CCF">
        <w:trPr>
          <w:trHeight w:val="340"/>
          <w:jc w:val="center"/>
        </w:trPr>
        <w:tc>
          <w:tcPr>
            <w:tcW w:w="1065" w:type="dxa"/>
            <w:shd w:val="clear" w:color="auto" w:fill="00B0F0"/>
            <w:vAlign w:val="bottom"/>
          </w:tcPr>
          <w:p w14:paraId="7298DFA8" w14:textId="5BC3B035"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10.000</w:t>
            </w:r>
          </w:p>
        </w:tc>
        <w:tc>
          <w:tcPr>
            <w:tcW w:w="1065" w:type="dxa"/>
            <w:shd w:val="clear" w:color="auto" w:fill="00B0F0"/>
            <w:vAlign w:val="bottom"/>
          </w:tcPr>
          <w:p w14:paraId="667B90AA" w14:textId="5E638D3C"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0.000</w:t>
            </w:r>
          </w:p>
        </w:tc>
        <w:tc>
          <w:tcPr>
            <w:tcW w:w="1097" w:type="dxa"/>
            <w:shd w:val="clear" w:color="auto" w:fill="00B0F0"/>
            <w:vAlign w:val="center"/>
          </w:tcPr>
          <w:p w14:paraId="2D69AACB" w14:textId="47F58C38"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10.000</w:t>
            </w:r>
          </w:p>
        </w:tc>
        <w:tc>
          <w:tcPr>
            <w:tcW w:w="1275" w:type="dxa"/>
            <w:shd w:val="clear" w:color="auto" w:fill="00B0F0"/>
            <w:vAlign w:val="bottom"/>
          </w:tcPr>
          <w:p w14:paraId="49C9E9D7" w14:textId="7BFE6B0E"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9.955</w:t>
            </w:r>
          </w:p>
        </w:tc>
        <w:tc>
          <w:tcPr>
            <w:tcW w:w="1276" w:type="dxa"/>
            <w:shd w:val="clear" w:color="auto" w:fill="00B0F0"/>
            <w:vAlign w:val="bottom"/>
          </w:tcPr>
          <w:p w14:paraId="621CAA81" w14:textId="634D8257"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w:t>
            </w:r>
            <w:r w:rsidRPr="00A47CCF">
              <w:rPr>
                <w:rFonts w:ascii="Arial" w:hAnsi="Arial" w:cs="Arial"/>
                <w:sz w:val="20"/>
                <w:szCs w:val="20"/>
              </w:rPr>
              <w:t>45</w:t>
            </w:r>
          </w:p>
        </w:tc>
      </w:tr>
      <w:tr w:rsidR="00426365" w:rsidRPr="00A47CCF" w14:paraId="4A81C8D3" w14:textId="77777777" w:rsidTr="00A47CCF">
        <w:trPr>
          <w:trHeight w:val="340"/>
          <w:jc w:val="center"/>
        </w:trPr>
        <w:tc>
          <w:tcPr>
            <w:tcW w:w="1065" w:type="dxa"/>
            <w:shd w:val="clear" w:color="auto" w:fill="00B0F0"/>
            <w:vAlign w:val="bottom"/>
          </w:tcPr>
          <w:p w14:paraId="59048E49" w14:textId="7DA01620"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9.659</w:t>
            </w:r>
          </w:p>
        </w:tc>
        <w:tc>
          <w:tcPr>
            <w:tcW w:w="1065" w:type="dxa"/>
            <w:shd w:val="clear" w:color="auto" w:fill="00B0F0"/>
            <w:vAlign w:val="bottom"/>
          </w:tcPr>
          <w:p w14:paraId="222F74CA" w14:textId="51BA5B81"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2.588</w:t>
            </w:r>
          </w:p>
        </w:tc>
        <w:tc>
          <w:tcPr>
            <w:tcW w:w="1097" w:type="dxa"/>
            <w:shd w:val="clear" w:color="auto" w:fill="00B0F0"/>
            <w:vAlign w:val="center"/>
          </w:tcPr>
          <w:p w14:paraId="11A03584" w14:textId="43C17AD1"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10.000</w:t>
            </w:r>
          </w:p>
        </w:tc>
        <w:tc>
          <w:tcPr>
            <w:tcW w:w="1275" w:type="dxa"/>
            <w:shd w:val="clear" w:color="auto" w:fill="00B0F0"/>
            <w:vAlign w:val="bottom"/>
          </w:tcPr>
          <w:p w14:paraId="4A31C20C" w14:textId="32ABF963"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9.955</w:t>
            </w:r>
          </w:p>
        </w:tc>
        <w:tc>
          <w:tcPr>
            <w:tcW w:w="1276" w:type="dxa"/>
            <w:shd w:val="clear" w:color="auto" w:fill="00B0F0"/>
            <w:vAlign w:val="bottom"/>
          </w:tcPr>
          <w:p w14:paraId="71EE2FEE" w14:textId="7787CD3D"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-0.045</w:t>
            </w:r>
          </w:p>
        </w:tc>
      </w:tr>
      <w:tr w:rsidR="00426365" w:rsidRPr="00A47CCF" w14:paraId="1EECF15E" w14:textId="77777777" w:rsidTr="00A47CCF">
        <w:trPr>
          <w:trHeight w:val="340"/>
          <w:jc w:val="center"/>
        </w:trPr>
        <w:tc>
          <w:tcPr>
            <w:tcW w:w="1065" w:type="dxa"/>
            <w:shd w:val="clear" w:color="auto" w:fill="00B0F0"/>
            <w:vAlign w:val="bottom"/>
          </w:tcPr>
          <w:p w14:paraId="27B3F221" w14:textId="61EAE280"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8.660</w:t>
            </w:r>
          </w:p>
        </w:tc>
        <w:tc>
          <w:tcPr>
            <w:tcW w:w="1065" w:type="dxa"/>
            <w:shd w:val="clear" w:color="auto" w:fill="00B0F0"/>
            <w:vAlign w:val="bottom"/>
          </w:tcPr>
          <w:p w14:paraId="3D5C911D" w14:textId="20A224BA"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5.000</w:t>
            </w:r>
          </w:p>
        </w:tc>
        <w:tc>
          <w:tcPr>
            <w:tcW w:w="1097" w:type="dxa"/>
            <w:shd w:val="clear" w:color="auto" w:fill="00B0F0"/>
            <w:vAlign w:val="center"/>
          </w:tcPr>
          <w:p w14:paraId="2337D70F" w14:textId="70918541"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10.000</w:t>
            </w:r>
          </w:p>
        </w:tc>
        <w:tc>
          <w:tcPr>
            <w:tcW w:w="1275" w:type="dxa"/>
            <w:shd w:val="clear" w:color="auto" w:fill="00B0F0"/>
            <w:vAlign w:val="bottom"/>
          </w:tcPr>
          <w:p w14:paraId="304225E7" w14:textId="0A8B2ABA"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9.955</w:t>
            </w:r>
          </w:p>
        </w:tc>
        <w:tc>
          <w:tcPr>
            <w:tcW w:w="1276" w:type="dxa"/>
            <w:shd w:val="clear" w:color="auto" w:fill="00B0F0"/>
            <w:vAlign w:val="bottom"/>
          </w:tcPr>
          <w:p w14:paraId="74B4E562" w14:textId="2FD98B62"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-0.045</w:t>
            </w:r>
          </w:p>
        </w:tc>
      </w:tr>
      <w:tr w:rsidR="00426365" w:rsidRPr="00A47CCF" w14:paraId="6FB3C14B" w14:textId="77777777" w:rsidTr="00A47CCF">
        <w:trPr>
          <w:trHeight w:val="340"/>
          <w:jc w:val="center"/>
        </w:trPr>
        <w:tc>
          <w:tcPr>
            <w:tcW w:w="1065" w:type="dxa"/>
            <w:shd w:val="clear" w:color="auto" w:fill="00B0F0"/>
            <w:vAlign w:val="bottom"/>
          </w:tcPr>
          <w:p w14:paraId="1B7191D1" w14:textId="2FDEF941"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7.071</w:t>
            </w:r>
          </w:p>
        </w:tc>
        <w:tc>
          <w:tcPr>
            <w:tcW w:w="1065" w:type="dxa"/>
            <w:shd w:val="clear" w:color="auto" w:fill="00B0F0"/>
            <w:vAlign w:val="bottom"/>
          </w:tcPr>
          <w:p w14:paraId="6EF3C6EE" w14:textId="46F71792"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7.071</w:t>
            </w:r>
          </w:p>
        </w:tc>
        <w:tc>
          <w:tcPr>
            <w:tcW w:w="1097" w:type="dxa"/>
            <w:shd w:val="clear" w:color="auto" w:fill="00B0F0"/>
            <w:vAlign w:val="center"/>
          </w:tcPr>
          <w:p w14:paraId="192387A8" w14:textId="19B20CF2"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10.000</w:t>
            </w:r>
          </w:p>
        </w:tc>
        <w:tc>
          <w:tcPr>
            <w:tcW w:w="1275" w:type="dxa"/>
            <w:shd w:val="clear" w:color="auto" w:fill="00B0F0"/>
            <w:vAlign w:val="bottom"/>
          </w:tcPr>
          <w:p w14:paraId="031800CA" w14:textId="17F2DA4B"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9.955</w:t>
            </w:r>
          </w:p>
        </w:tc>
        <w:tc>
          <w:tcPr>
            <w:tcW w:w="1276" w:type="dxa"/>
            <w:shd w:val="clear" w:color="auto" w:fill="00B0F0"/>
            <w:vAlign w:val="bottom"/>
          </w:tcPr>
          <w:p w14:paraId="4AE3072B" w14:textId="47C4E992"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-0.045</w:t>
            </w:r>
          </w:p>
        </w:tc>
      </w:tr>
      <w:tr w:rsidR="00426365" w:rsidRPr="00A47CCF" w14:paraId="2E52C014" w14:textId="77777777" w:rsidTr="00A47CCF">
        <w:trPr>
          <w:trHeight w:val="340"/>
          <w:jc w:val="center"/>
        </w:trPr>
        <w:tc>
          <w:tcPr>
            <w:tcW w:w="1065" w:type="dxa"/>
            <w:shd w:val="clear" w:color="auto" w:fill="00B0F0"/>
            <w:vAlign w:val="bottom"/>
          </w:tcPr>
          <w:p w14:paraId="01F3EE7B" w14:textId="6DE24DB3"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5.000</w:t>
            </w:r>
          </w:p>
        </w:tc>
        <w:tc>
          <w:tcPr>
            <w:tcW w:w="1065" w:type="dxa"/>
            <w:shd w:val="clear" w:color="auto" w:fill="00B0F0"/>
            <w:vAlign w:val="bottom"/>
          </w:tcPr>
          <w:p w14:paraId="061099F6" w14:textId="2975FE16"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8.660</w:t>
            </w:r>
          </w:p>
        </w:tc>
        <w:tc>
          <w:tcPr>
            <w:tcW w:w="1097" w:type="dxa"/>
            <w:shd w:val="clear" w:color="auto" w:fill="00B0F0"/>
            <w:vAlign w:val="center"/>
          </w:tcPr>
          <w:p w14:paraId="45EF2B77" w14:textId="5EA75CFB"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10.000</w:t>
            </w:r>
          </w:p>
        </w:tc>
        <w:tc>
          <w:tcPr>
            <w:tcW w:w="1275" w:type="dxa"/>
            <w:shd w:val="clear" w:color="auto" w:fill="00B0F0"/>
            <w:vAlign w:val="bottom"/>
          </w:tcPr>
          <w:p w14:paraId="03634E70" w14:textId="5AAD35FA"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eastAsia="等线" w:hAnsi="Arial" w:cs="Arial"/>
                <w:color w:val="000000"/>
                <w:sz w:val="20"/>
                <w:szCs w:val="20"/>
              </w:rPr>
              <w:t>9.955</w:t>
            </w:r>
          </w:p>
        </w:tc>
        <w:tc>
          <w:tcPr>
            <w:tcW w:w="1276" w:type="dxa"/>
            <w:shd w:val="clear" w:color="auto" w:fill="00B0F0"/>
            <w:vAlign w:val="bottom"/>
          </w:tcPr>
          <w:p w14:paraId="13C4DD8E" w14:textId="68415E01"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-0.045</w:t>
            </w:r>
          </w:p>
        </w:tc>
      </w:tr>
      <w:tr w:rsidR="00426365" w:rsidRPr="00A47CCF" w14:paraId="3DB39FB9" w14:textId="77777777" w:rsidTr="00A47CCF">
        <w:trPr>
          <w:trHeight w:val="340"/>
          <w:jc w:val="center"/>
        </w:trPr>
        <w:tc>
          <w:tcPr>
            <w:tcW w:w="1065" w:type="dxa"/>
            <w:shd w:val="clear" w:color="auto" w:fill="00B0F0"/>
            <w:vAlign w:val="bottom"/>
          </w:tcPr>
          <w:p w14:paraId="308B9F6B" w14:textId="2EA1562E"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2.588</w:t>
            </w:r>
          </w:p>
        </w:tc>
        <w:tc>
          <w:tcPr>
            <w:tcW w:w="1065" w:type="dxa"/>
            <w:shd w:val="clear" w:color="auto" w:fill="00B0F0"/>
            <w:vAlign w:val="bottom"/>
          </w:tcPr>
          <w:p w14:paraId="70021A92" w14:textId="7E73E16C"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9.659</w:t>
            </w:r>
          </w:p>
        </w:tc>
        <w:tc>
          <w:tcPr>
            <w:tcW w:w="1097" w:type="dxa"/>
            <w:shd w:val="clear" w:color="auto" w:fill="00B0F0"/>
            <w:vAlign w:val="center"/>
          </w:tcPr>
          <w:p w14:paraId="1BC23DAA" w14:textId="7E96CC64"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10.000</w:t>
            </w:r>
          </w:p>
        </w:tc>
        <w:tc>
          <w:tcPr>
            <w:tcW w:w="1275" w:type="dxa"/>
            <w:shd w:val="clear" w:color="auto" w:fill="00B0F0"/>
            <w:vAlign w:val="bottom"/>
          </w:tcPr>
          <w:p w14:paraId="05C46885" w14:textId="141EB308"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9.956</w:t>
            </w:r>
          </w:p>
        </w:tc>
        <w:tc>
          <w:tcPr>
            <w:tcW w:w="1276" w:type="dxa"/>
            <w:shd w:val="clear" w:color="auto" w:fill="00B0F0"/>
            <w:vAlign w:val="bottom"/>
          </w:tcPr>
          <w:p w14:paraId="5AEA6DE9" w14:textId="325B0DED"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-0.04</w:t>
            </w:r>
            <w:r w:rsidRPr="00A47CCF">
              <w:rPr>
                <w:rFonts w:ascii="Arial" w:hAnsi="Arial" w:cs="Arial"/>
                <w:sz w:val="20"/>
                <w:szCs w:val="20"/>
              </w:rPr>
              <w:t>4</w:t>
            </w:r>
          </w:p>
        </w:tc>
      </w:tr>
      <w:tr w:rsidR="00426365" w:rsidRPr="00A47CCF" w14:paraId="461A2070" w14:textId="77777777" w:rsidTr="00A47CCF">
        <w:trPr>
          <w:trHeight w:val="340"/>
          <w:jc w:val="center"/>
        </w:trPr>
        <w:tc>
          <w:tcPr>
            <w:tcW w:w="1065" w:type="dxa"/>
            <w:shd w:val="clear" w:color="auto" w:fill="00B0F0"/>
            <w:vAlign w:val="bottom"/>
          </w:tcPr>
          <w:p w14:paraId="113508CB" w14:textId="7EFB3428"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0.000</w:t>
            </w:r>
          </w:p>
        </w:tc>
        <w:tc>
          <w:tcPr>
            <w:tcW w:w="1065" w:type="dxa"/>
            <w:shd w:val="clear" w:color="auto" w:fill="00B0F0"/>
            <w:vAlign w:val="bottom"/>
          </w:tcPr>
          <w:p w14:paraId="2F0359CB" w14:textId="3851AD63"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10.000</w:t>
            </w:r>
          </w:p>
        </w:tc>
        <w:tc>
          <w:tcPr>
            <w:tcW w:w="1097" w:type="dxa"/>
            <w:shd w:val="clear" w:color="auto" w:fill="00B0F0"/>
            <w:vAlign w:val="center"/>
          </w:tcPr>
          <w:p w14:paraId="2E989591" w14:textId="08684E93"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hAnsi="Arial" w:cs="Arial"/>
                <w:sz w:val="20"/>
                <w:szCs w:val="20"/>
              </w:rPr>
              <w:t>10.000</w:t>
            </w:r>
          </w:p>
        </w:tc>
        <w:tc>
          <w:tcPr>
            <w:tcW w:w="1275" w:type="dxa"/>
            <w:shd w:val="clear" w:color="auto" w:fill="00B0F0"/>
            <w:vAlign w:val="bottom"/>
          </w:tcPr>
          <w:p w14:paraId="2EAEA6D5" w14:textId="03BE4C92" w:rsidR="00426365" w:rsidRPr="00A47CCF" w:rsidRDefault="00426365" w:rsidP="007043E4">
            <w:pPr>
              <w:pStyle w:val="af"/>
              <w:adjustRightInd w:val="0"/>
              <w:snapToGrid w:val="0"/>
              <w:ind w:firstLineChars="0" w:firstLine="0"/>
              <w:jc w:val="center"/>
              <w:rPr>
                <w:rFonts w:ascii="Arial" w:hAnsi="Arial" w:cs="Arial"/>
                <w:sz w:val="20"/>
                <w:szCs w:val="20"/>
              </w:rPr>
            </w:pPr>
            <w:r w:rsidRPr="00A47CCF">
              <w:rPr>
                <w:rFonts w:ascii="Arial" w:eastAsia="等线" w:hAnsi="Arial" w:cs="Arial"/>
                <w:color w:val="000000"/>
                <w:sz w:val="20"/>
                <w:szCs w:val="20"/>
              </w:rPr>
              <w:t>9.956</w:t>
            </w:r>
          </w:p>
        </w:tc>
        <w:tc>
          <w:tcPr>
            <w:tcW w:w="1276" w:type="dxa"/>
            <w:shd w:val="clear" w:color="auto" w:fill="00B0F0"/>
            <w:vAlign w:val="bottom"/>
          </w:tcPr>
          <w:p w14:paraId="7D42F3F8" w14:textId="0EFA715C" w:rsidR="00426365" w:rsidRPr="00A47CCF" w:rsidRDefault="00426365" w:rsidP="007043E4">
            <w:pPr>
              <w:pStyle w:val="af"/>
              <w:adjustRightInd w:val="0"/>
              <w:snapToGrid w:val="0"/>
              <w:ind w:firstLineChars="0" w:firstLine="0"/>
              <w:jc w:val="center"/>
              <w:rPr>
                <w:rFonts w:ascii="Arial" w:eastAsia="等线" w:hAnsi="Arial" w:cs="Arial"/>
                <w:color w:val="000000"/>
                <w:sz w:val="20"/>
                <w:szCs w:val="20"/>
              </w:rPr>
            </w:pPr>
            <w:r w:rsidRPr="00A47CCF">
              <w:rPr>
                <w:rFonts w:ascii="Arial" w:hAnsi="Arial" w:cs="Arial"/>
                <w:sz w:val="20"/>
                <w:szCs w:val="20"/>
              </w:rPr>
              <w:t>-0.04</w:t>
            </w:r>
            <w:r w:rsidRPr="00A47CCF">
              <w:rPr>
                <w:rFonts w:ascii="Arial" w:hAnsi="Arial" w:cs="Arial"/>
                <w:sz w:val="20"/>
                <w:szCs w:val="20"/>
              </w:rPr>
              <w:t>4</w:t>
            </w:r>
          </w:p>
        </w:tc>
      </w:tr>
    </w:tbl>
    <w:p w14:paraId="1419F34A" w14:textId="22127F2D" w:rsidR="004F7485" w:rsidRPr="00900760" w:rsidRDefault="004F7485" w:rsidP="004F7485">
      <w:pPr>
        <w:pStyle w:val="af"/>
        <w:adjustRightInd w:val="0"/>
        <w:snapToGrid w:val="0"/>
        <w:spacing w:line="360" w:lineRule="auto"/>
        <w:jc w:val="center"/>
        <w:rPr>
          <w:szCs w:val="21"/>
        </w:rPr>
      </w:pPr>
      <w:r w:rsidRPr="00900760">
        <w:rPr>
          <w:rFonts w:hint="eastAsia"/>
          <w:szCs w:val="21"/>
        </w:rPr>
        <w:t>表</w:t>
      </w:r>
      <w:r>
        <w:rPr>
          <w:rFonts w:hint="eastAsia"/>
          <w:szCs w:val="21"/>
        </w:rPr>
        <w:t>9</w:t>
      </w:r>
      <w:r w:rsidRPr="00900760">
        <w:rPr>
          <w:szCs w:val="21"/>
        </w:rPr>
        <w:t xml:space="preserve"> </w:t>
      </w:r>
      <w:r>
        <w:rPr>
          <w:rFonts w:hint="eastAsia"/>
          <w:szCs w:val="21"/>
        </w:rPr>
        <w:t>AI</w:t>
      </w:r>
      <w:r>
        <w:rPr>
          <w:szCs w:val="21"/>
        </w:rPr>
        <w:t>-610</w:t>
      </w:r>
      <w:r>
        <w:rPr>
          <w:szCs w:val="21"/>
        </w:rPr>
        <w:t>6</w:t>
      </w:r>
      <w:r>
        <w:rPr>
          <w:rFonts w:hint="eastAsia"/>
          <w:szCs w:val="21"/>
        </w:rPr>
        <w:t>S</w:t>
      </w:r>
      <w:r>
        <w:rPr>
          <w:rFonts w:hint="eastAsia"/>
          <w:szCs w:val="21"/>
        </w:rPr>
        <w:t>全</w:t>
      </w:r>
      <w:r w:rsidRPr="00900760">
        <w:rPr>
          <w:rFonts w:hint="eastAsia"/>
          <w:szCs w:val="21"/>
        </w:rPr>
        <w:t>电流校准时</w:t>
      </w:r>
      <w:r>
        <w:rPr>
          <w:rFonts w:hint="eastAsia"/>
          <w:szCs w:val="21"/>
        </w:rPr>
        <w:t>不同电流含量的</w:t>
      </w:r>
      <w:r w:rsidRPr="00900760">
        <w:rPr>
          <w:rFonts w:hint="eastAsia"/>
          <w:szCs w:val="21"/>
        </w:rPr>
        <w:t>影响</w:t>
      </w:r>
    </w:p>
    <w:tbl>
      <w:tblPr>
        <w:tblStyle w:val="ad"/>
        <w:tblW w:w="0" w:type="auto"/>
        <w:jc w:val="center"/>
        <w:tblLayout w:type="fixed"/>
        <w:tblLook w:val="04A0" w:firstRow="1" w:lastRow="0" w:firstColumn="1" w:lastColumn="0" w:noHBand="0" w:noVBand="1"/>
      </w:tblPr>
      <w:tblGrid>
        <w:gridCol w:w="1065"/>
        <w:gridCol w:w="1065"/>
        <w:gridCol w:w="1097"/>
        <w:gridCol w:w="1275"/>
        <w:gridCol w:w="1276"/>
      </w:tblGrid>
      <w:tr w:rsidR="001C6649" w:rsidRPr="001C6649" w14:paraId="4FB8926D" w14:textId="77777777" w:rsidTr="001C6649">
        <w:trPr>
          <w:trHeight w:val="340"/>
          <w:jc w:val="center"/>
        </w:trPr>
        <w:tc>
          <w:tcPr>
            <w:tcW w:w="3227" w:type="dxa"/>
            <w:gridSpan w:val="3"/>
          </w:tcPr>
          <w:p w14:paraId="653BFBA3"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校准装置</w:t>
            </w:r>
          </w:p>
        </w:tc>
        <w:tc>
          <w:tcPr>
            <w:tcW w:w="1275" w:type="dxa"/>
            <w:vMerge w:val="restart"/>
            <w:vAlign w:val="center"/>
          </w:tcPr>
          <w:p w14:paraId="0E870F57" w14:textId="58B0B411"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全电流显示值</w:t>
            </w:r>
            <w:r w:rsidRPr="001C6649">
              <w:rPr>
                <w:rFonts w:ascii="Arial" w:hAnsi="Arial" w:cs="Arial"/>
                <w:sz w:val="20"/>
                <w:szCs w:val="20"/>
              </w:rPr>
              <w:t>/mA</w:t>
            </w:r>
          </w:p>
        </w:tc>
        <w:tc>
          <w:tcPr>
            <w:tcW w:w="1276" w:type="dxa"/>
            <w:vMerge w:val="restart"/>
            <w:vAlign w:val="center"/>
          </w:tcPr>
          <w:p w14:paraId="6E643B51" w14:textId="122AB3DF"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误差</w:t>
            </w:r>
            <w:r w:rsidRPr="001C6649">
              <w:rPr>
                <w:rFonts w:ascii="Arial" w:hAnsi="Arial" w:cs="Arial"/>
                <w:sz w:val="20"/>
                <w:szCs w:val="20"/>
              </w:rPr>
              <w:t>/mA</w:t>
            </w:r>
          </w:p>
        </w:tc>
      </w:tr>
      <w:tr w:rsidR="001C6649" w:rsidRPr="001C6649" w14:paraId="49C48E03" w14:textId="77777777" w:rsidTr="001C6649">
        <w:trPr>
          <w:trHeight w:val="340"/>
          <w:jc w:val="center"/>
        </w:trPr>
        <w:tc>
          <w:tcPr>
            <w:tcW w:w="1065" w:type="dxa"/>
            <w:vAlign w:val="center"/>
          </w:tcPr>
          <w:p w14:paraId="76D63430"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阻性电流</w:t>
            </w:r>
            <w:r w:rsidRPr="001C6649">
              <w:rPr>
                <w:rFonts w:ascii="Arial" w:hAnsi="Arial" w:cs="Arial"/>
                <w:sz w:val="20"/>
                <w:szCs w:val="20"/>
              </w:rPr>
              <w:t>/mA</w:t>
            </w:r>
          </w:p>
        </w:tc>
        <w:tc>
          <w:tcPr>
            <w:tcW w:w="1065" w:type="dxa"/>
            <w:vAlign w:val="center"/>
          </w:tcPr>
          <w:p w14:paraId="129D186A"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容性电流</w:t>
            </w:r>
            <w:r w:rsidRPr="001C6649">
              <w:rPr>
                <w:rFonts w:ascii="Arial" w:hAnsi="Arial" w:cs="Arial"/>
                <w:sz w:val="20"/>
                <w:szCs w:val="20"/>
              </w:rPr>
              <w:t>/mA</w:t>
            </w:r>
          </w:p>
        </w:tc>
        <w:tc>
          <w:tcPr>
            <w:tcW w:w="1097" w:type="dxa"/>
            <w:vAlign w:val="center"/>
          </w:tcPr>
          <w:p w14:paraId="2FBE6177" w14:textId="0B43280A"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全电流</w:t>
            </w:r>
            <w:r w:rsidRPr="001C6649">
              <w:rPr>
                <w:rFonts w:ascii="Arial" w:hAnsi="Arial" w:cs="Arial"/>
                <w:sz w:val="20"/>
                <w:szCs w:val="20"/>
              </w:rPr>
              <w:t>/mA</w:t>
            </w:r>
          </w:p>
        </w:tc>
        <w:tc>
          <w:tcPr>
            <w:tcW w:w="1275" w:type="dxa"/>
            <w:vMerge/>
            <w:vAlign w:val="center"/>
          </w:tcPr>
          <w:p w14:paraId="6C5A5F4E" w14:textId="4ED7554D" w:rsidR="001C6649" w:rsidRPr="001C6649" w:rsidRDefault="001C6649" w:rsidP="002F6234">
            <w:pPr>
              <w:pStyle w:val="af"/>
              <w:adjustRightInd w:val="0"/>
              <w:snapToGrid w:val="0"/>
              <w:ind w:firstLineChars="0" w:firstLine="0"/>
              <w:jc w:val="center"/>
              <w:rPr>
                <w:rFonts w:ascii="Arial" w:hAnsi="Arial" w:cs="Arial"/>
                <w:sz w:val="20"/>
                <w:szCs w:val="20"/>
              </w:rPr>
            </w:pPr>
          </w:p>
        </w:tc>
        <w:tc>
          <w:tcPr>
            <w:tcW w:w="1276" w:type="dxa"/>
            <w:vMerge/>
            <w:vAlign w:val="center"/>
          </w:tcPr>
          <w:p w14:paraId="6207163D" w14:textId="2A63B9B0" w:rsidR="001C6649" w:rsidRPr="001C6649" w:rsidRDefault="001C6649" w:rsidP="002F6234">
            <w:pPr>
              <w:pStyle w:val="af"/>
              <w:adjustRightInd w:val="0"/>
              <w:snapToGrid w:val="0"/>
              <w:ind w:firstLineChars="0" w:firstLine="0"/>
              <w:jc w:val="center"/>
              <w:rPr>
                <w:rFonts w:ascii="Arial" w:hAnsi="Arial" w:cs="Arial"/>
                <w:sz w:val="20"/>
                <w:szCs w:val="20"/>
              </w:rPr>
            </w:pPr>
          </w:p>
        </w:tc>
      </w:tr>
      <w:tr w:rsidR="001C6649" w:rsidRPr="001C6649" w14:paraId="27F5C3B9" w14:textId="77777777" w:rsidTr="001C6649">
        <w:trPr>
          <w:trHeight w:val="340"/>
          <w:jc w:val="center"/>
        </w:trPr>
        <w:tc>
          <w:tcPr>
            <w:tcW w:w="1065" w:type="dxa"/>
            <w:vAlign w:val="bottom"/>
          </w:tcPr>
          <w:p w14:paraId="1488F716"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1.000</w:t>
            </w:r>
          </w:p>
        </w:tc>
        <w:tc>
          <w:tcPr>
            <w:tcW w:w="1065" w:type="dxa"/>
            <w:vAlign w:val="bottom"/>
          </w:tcPr>
          <w:p w14:paraId="657BD35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0.000</w:t>
            </w:r>
          </w:p>
        </w:tc>
        <w:tc>
          <w:tcPr>
            <w:tcW w:w="1097" w:type="dxa"/>
            <w:vAlign w:val="center"/>
          </w:tcPr>
          <w:p w14:paraId="5A67B454"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w:t>
            </w:r>
          </w:p>
        </w:tc>
        <w:tc>
          <w:tcPr>
            <w:tcW w:w="1275" w:type="dxa"/>
            <w:vAlign w:val="bottom"/>
          </w:tcPr>
          <w:p w14:paraId="1325A344"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0.996</w:t>
            </w:r>
          </w:p>
        </w:tc>
        <w:tc>
          <w:tcPr>
            <w:tcW w:w="1276" w:type="dxa"/>
            <w:vAlign w:val="bottom"/>
          </w:tcPr>
          <w:p w14:paraId="25F5212D" w14:textId="6D68B283"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-0.004</w:t>
            </w:r>
          </w:p>
        </w:tc>
      </w:tr>
      <w:tr w:rsidR="001C6649" w:rsidRPr="001C6649" w14:paraId="3D7ED790" w14:textId="77777777" w:rsidTr="001C6649">
        <w:trPr>
          <w:trHeight w:val="340"/>
          <w:jc w:val="center"/>
        </w:trPr>
        <w:tc>
          <w:tcPr>
            <w:tcW w:w="1065" w:type="dxa"/>
            <w:vAlign w:val="bottom"/>
          </w:tcPr>
          <w:p w14:paraId="1A624EC6"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0.966</w:t>
            </w:r>
          </w:p>
        </w:tc>
        <w:tc>
          <w:tcPr>
            <w:tcW w:w="1065" w:type="dxa"/>
            <w:vAlign w:val="bottom"/>
          </w:tcPr>
          <w:p w14:paraId="4874CF1B"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0.259</w:t>
            </w:r>
          </w:p>
        </w:tc>
        <w:tc>
          <w:tcPr>
            <w:tcW w:w="1097" w:type="dxa"/>
            <w:vAlign w:val="center"/>
          </w:tcPr>
          <w:p w14:paraId="443A1C1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w:t>
            </w:r>
          </w:p>
        </w:tc>
        <w:tc>
          <w:tcPr>
            <w:tcW w:w="1275" w:type="dxa"/>
            <w:vAlign w:val="bottom"/>
          </w:tcPr>
          <w:p w14:paraId="3E257C2E"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0.996</w:t>
            </w:r>
          </w:p>
        </w:tc>
        <w:tc>
          <w:tcPr>
            <w:tcW w:w="1276" w:type="dxa"/>
            <w:vAlign w:val="bottom"/>
          </w:tcPr>
          <w:p w14:paraId="3F19D02C" w14:textId="2F696EC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-0.004</w:t>
            </w:r>
          </w:p>
        </w:tc>
      </w:tr>
      <w:tr w:rsidR="001C6649" w:rsidRPr="001C6649" w14:paraId="2551C59E" w14:textId="77777777" w:rsidTr="001C6649">
        <w:trPr>
          <w:trHeight w:val="340"/>
          <w:jc w:val="center"/>
        </w:trPr>
        <w:tc>
          <w:tcPr>
            <w:tcW w:w="1065" w:type="dxa"/>
            <w:vAlign w:val="bottom"/>
          </w:tcPr>
          <w:p w14:paraId="46207F7C"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0.866</w:t>
            </w:r>
          </w:p>
        </w:tc>
        <w:tc>
          <w:tcPr>
            <w:tcW w:w="1065" w:type="dxa"/>
            <w:vAlign w:val="bottom"/>
          </w:tcPr>
          <w:p w14:paraId="67C79F85"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0.500</w:t>
            </w:r>
          </w:p>
        </w:tc>
        <w:tc>
          <w:tcPr>
            <w:tcW w:w="1097" w:type="dxa"/>
            <w:vAlign w:val="center"/>
          </w:tcPr>
          <w:p w14:paraId="703FAB99"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w:t>
            </w:r>
          </w:p>
        </w:tc>
        <w:tc>
          <w:tcPr>
            <w:tcW w:w="1275" w:type="dxa"/>
            <w:vAlign w:val="bottom"/>
          </w:tcPr>
          <w:p w14:paraId="01667204"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0.996</w:t>
            </w:r>
          </w:p>
        </w:tc>
        <w:tc>
          <w:tcPr>
            <w:tcW w:w="1276" w:type="dxa"/>
            <w:vAlign w:val="bottom"/>
          </w:tcPr>
          <w:p w14:paraId="5230BB0D" w14:textId="7ACBA354"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-0.004</w:t>
            </w:r>
          </w:p>
        </w:tc>
      </w:tr>
      <w:tr w:rsidR="001C6649" w:rsidRPr="001C6649" w14:paraId="148EEEB8" w14:textId="77777777" w:rsidTr="001C6649">
        <w:trPr>
          <w:trHeight w:val="340"/>
          <w:jc w:val="center"/>
        </w:trPr>
        <w:tc>
          <w:tcPr>
            <w:tcW w:w="1065" w:type="dxa"/>
            <w:vAlign w:val="bottom"/>
          </w:tcPr>
          <w:p w14:paraId="4D16F791"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0.707</w:t>
            </w:r>
          </w:p>
        </w:tc>
        <w:tc>
          <w:tcPr>
            <w:tcW w:w="1065" w:type="dxa"/>
            <w:vAlign w:val="bottom"/>
          </w:tcPr>
          <w:p w14:paraId="05246639"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0.707</w:t>
            </w:r>
          </w:p>
        </w:tc>
        <w:tc>
          <w:tcPr>
            <w:tcW w:w="1097" w:type="dxa"/>
            <w:vAlign w:val="center"/>
          </w:tcPr>
          <w:p w14:paraId="60724570"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w:t>
            </w:r>
          </w:p>
        </w:tc>
        <w:tc>
          <w:tcPr>
            <w:tcW w:w="1275" w:type="dxa"/>
            <w:vAlign w:val="bottom"/>
          </w:tcPr>
          <w:p w14:paraId="6F20D69D"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0.996</w:t>
            </w:r>
          </w:p>
        </w:tc>
        <w:tc>
          <w:tcPr>
            <w:tcW w:w="1276" w:type="dxa"/>
            <w:vAlign w:val="bottom"/>
          </w:tcPr>
          <w:p w14:paraId="59D63E45" w14:textId="7145C1F4"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-0.004</w:t>
            </w:r>
          </w:p>
        </w:tc>
      </w:tr>
      <w:tr w:rsidR="001C6649" w:rsidRPr="001C6649" w14:paraId="44709DF5" w14:textId="77777777" w:rsidTr="001C6649">
        <w:trPr>
          <w:trHeight w:val="340"/>
          <w:jc w:val="center"/>
        </w:trPr>
        <w:tc>
          <w:tcPr>
            <w:tcW w:w="1065" w:type="dxa"/>
            <w:vAlign w:val="bottom"/>
          </w:tcPr>
          <w:p w14:paraId="4A68C396"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0.500</w:t>
            </w:r>
          </w:p>
        </w:tc>
        <w:tc>
          <w:tcPr>
            <w:tcW w:w="1065" w:type="dxa"/>
            <w:vAlign w:val="bottom"/>
          </w:tcPr>
          <w:p w14:paraId="30243AEB"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0.866</w:t>
            </w:r>
          </w:p>
        </w:tc>
        <w:tc>
          <w:tcPr>
            <w:tcW w:w="1097" w:type="dxa"/>
            <w:vAlign w:val="center"/>
          </w:tcPr>
          <w:p w14:paraId="78F512A6"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w:t>
            </w:r>
          </w:p>
        </w:tc>
        <w:tc>
          <w:tcPr>
            <w:tcW w:w="1275" w:type="dxa"/>
            <w:vAlign w:val="bottom"/>
          </w:tcPr>
          <w:p w14:paraId="69CCA682"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0.996</w:t>
            </w:r>
          </w:p>
        </w:tc>
        <w:tc>
          <w:tcPr>
            <w:tcW w:w="1276" w:type="dxa"/>
            <w:vAlign w:val="bottom"/>
          </w:tcPr>
          <w:p w14:paraId="6B1CBEC9" w14:textId="1C2E91F9"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-0.004</w:t>
            </w:r>
          </w:p>
        </w:tc>
      </w:tr>
      <w:tr w:rsidR="001C6649" w:rsidRPr="001C6649" w14:paraId="0452AAE4" w14:textId="77777777" w:rsidTr="001C6649">
        <w:trPr>
          <w:trHeight w:val="340"/>
          <w:jc w:val="center"/>
        </w:trPr>
        <w:tc>
          <w:tcPr>
            <w:tcW w:w="1065" w:type="dxa"/>
            <w:vAlign w:val="bottom"/>
          </w:tcPr>
          <w:p w14:paraId="2F688D42"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0.259</w:t>
            </w:r>
          </w:p>
        </w:tc>
        <w:tc>
          <w:tcPr>
            <w:tcW w:w="1065" w:type="dxa"/>
            <w:vAlign w:val="bottom"/>
          </w:tcPr>
          <w:p w14:paraId="58FFDADE"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0.966</w:t>
            </w:r>
          </w:p>
        </w:tc>
        <w:tc>
          <w:tcPr>
            <w:tcW w:w="1097" w:type="dxa"/>
            <w:vAlign w:val="center"/>
          </w:tcPr>
          <w:p w14:paraId="6A7C51D5"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w:t>
            </w:r>
          </w:p>
        </w:tc>
        <w:tc>
          <w:tcPr>
            <w:tcW w:w="1275" w:type="dxa"/>
            <w:vAlign w:val="bottom"/>
          </w:tcPr>
          <w:p w14:paraId="78127A0C"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0.996</w:t>
            </w:r>
          </w:p>
        </w:tc>
        <w:tc>
          <w:tcPr>
            <w:tcW w:w="1276" w:type="dxa"/>
            <w:vAlign w:val="bottom"/>
          </w:tcPr>
          <w:p w14:paraId="77E119B0" w14:textId="41A2B953"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-0.004</w:t>
            </w:r>
          </w:p>
        </w:tc>
      </w:tr>
      <w:tr w:rsidR="001C6649" w:rsidRPr="001C6649" w14:paraId="01C8FC07" w14:textId="77777777" w:rsidTr="001C6649">
        <w:trPr>
          <w:trHeight w:val="340"/>
          <w:jc w:val="center"/>
        </w:trPr>
        <w:tc>
          <w:tcPr>
            <w:tcW w:w="1065" w:type="dxa"/>
            <w:vAlign w:val="bottom"/>
          </w:tcPr>
          <w:p w14:paraId="72728D92"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0.000</w:t>
            </w:r>
          </w:p>
        </w:tc>
        <w:tc>
          <w:tcPr>
            <w:tcW w:w="1065" w:type="dxa"/>
            <w:vAlign w:val="bottom"/>
          </w:tcPr>
          <w:p w14:paraId="2FAE0257"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1.000</w:t>
            </w:r>
          </w:p>
        </w:tc>
        <w:tc>
          <w:tcPr>
            <w:tcW w:w="1097" w:type="dxa"/>
            <w:vAlign w:val="center"/>
          </w:tcPr>
          <w:p w14:paraId="419C9773"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w:t>
            </w:r>
          </w:p>
        </w:tc>
        <w:tc>
          <w:tcPr>
            <w:tcW w:w="1275" w:type="dxa"/>
            <w:vAlign w:val="bottom"/>
          </w:tcPr>
          <w:p w14:paraId="36163E21"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0.996</w:t>
            </w:r>
          </w:p>
        </w:tc>
        <w:tc>
          <w:tcPr>
            <w:tcW w:w="1276" w:type="dxa"/>
            <w:vAlign w:val="bottom"/>
          </w:tcPr>
          <w:p w14:paraId="0E5A4E9C" w14:textId="1AAC8404"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-0.004</w:t>
            </w:r>
          </w:p>
        </w:tc>
      </w:tr>
      <w:tr w:rsidR="001C6649" w:rsidRPr="001C6649" w14:paraId="1BB58C4B" w14:textId="77777777" w:rsidTr="001C6649">
        <w:trPr>
          <w:trHeight w:val="340"/>
          <w:jc w:val="center"/>
        </w:trPr>
        <w:tc>
          <w:tcPr>
            <w:tcW w:w="1065" w:type="dxa"/>
            <w:shd w:val="clear" w:color="auto" w:fill="00B0F0"/>
            <w:vAlign w:val="bottom"/>
          </w:tcPr>
          <w:p w14:paraId="16793BFD"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10.000</w:t>
            </w:r>
          </w:p>
        </w:tc>
        <w:tc>
          <w:tcPr>
            <w:tcW w:w="1065" w:type="dxa"/>
            <w:shd w:val="clear" w:color="auto" w:fill="00B0F0"/>
            <w:vAlign w:val="bottom"/>
          </w:tcPr>
          <w:p w14:paraId="43FF092B"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0.000</w:t>
            </w:r>
          </w:p>
        </w:tc>
        <w:tc>
          <w:tcPr>
            <w:tcW w:w="1097" w:type="dxa"/>
            <w:shd w:val="clear" w:color="auto" w:fill="00B0F0"/>
            <w:vAlign w:val="center"/>
          </w:tcPr>
          <w:p w14:paraId="2A0F8034"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10.000</w:t>
            </w:r>
          </w:p>
        </w:tc>
        <w:tc>
          <w:tcPr>
            <w:tcW w:w="1275" w:type="dxa"/>
            <w:shd w:val="clear" w:color="auto" w:fill="00B0F0"/>
            <w:vAlign w:val="bottom"/>
          </w:tcPr>
          <w:p w14:paraId="760E553F"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9.966</w:t>
            </w:r>
          </w:p>
        </w:tc>
        <w:tc>
          <w:tcPr>
            <w:tcW w:w="1276" w:type="dxa"/>
            <w:shd w:val="clear" w:color="auto" w:fill="00B0F0"/>
            <w:vAlign w:val="bottom"/>
          </w:tcPr>
          <w:p w14:paraId="1EE941E8" w14:textId="0F152426"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w:t>
            </w:r>
            <w:r w:rsidRPr="001C6649">
              <w:rPr>
                <w:rFonts w:ascii="Arial" w:hAnsi="Arial" w:cs="Arial"/>
                <w:sz w:val="20"/>
                <w:szCs w:val="20"/>
              </w:rPr>
              <w:t>3</w:t>
            </w:r>
            <w:r w:rsidRPr="001C6649">
              <w:rPr>
                <w:rFonts w:ascii="Arial" w:hAnsi="Arial" w:cs="Arial"/>
                <w:sz w:val="20"/>
                <w:szCs w:val="20"/>
              </w:rPr>
              <w:t>4</w:t>
            </w:r>
          </w:p>
        </w:tc>
      </w:tr>
      <w:tr w:rsidR="001C6649" w:rsidRPr="001C6649" w14:paraId="3C3EE872" w14:textId="77777777" w:rsidTr="001C6649">
        <w:trPr>
          <w:trHeight w:val="340"/>
          <w:jc w:val="center"/>
        </w:trPr>
        <w:tc>
          <w:tcPr>
            <w:tcW w:w="1065" w:type="dxa"/>
            <w:shd w:val="clear" w:color="auto" w:fill="00B0F0"/>
            <w:vAlign w:val="bottom"/>
          </w:tcPr>
          <w:p w14:paraId="1ED3ECB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9.659</w:t>
            </w:r>
          </w:p>
        </w:tc>
        <w:tc>
          <w:tcPr>
            <w:tcW w:w="1065" w:type="dxa"/>
            <w:shd w:val="clear" w:color="auto" w:fill="00B0F0"/>
            <w:vAlign w:val="bottom"/>
          </w:tcPr>
          <w:p w14:paraId="432D0FA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2.588</w:t>
            </w:r>
          </w:p>
        </w:tc>
        <w:tc>
          <w:tcPr>
            <w:tcW w:w="1097" w:type="dxa"/>
            <w:shd w:val="clear" w:color="auto" w:fill="00B0F0"/>
            <w:vAlign w:val="center"/>
          </w:tcPr>
          <w:p w14:paraId="32BE7E71"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10.000</w:t>
            </w:r>
          </w:p>
        </w:tc>
        <w:tc>
          <w:tcPr>
            <w:tcW w:w="1275" w:type="dxa"/>
            <w:shd w:val="clear" w:color="auto" w:fill="00B0F0"/>
            <w:vAlign w:val="bottom"/>
          </w:tcPr>
          <w:p w14:paraId="5C841B4B"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9.966</w:t>
            </w:r>
          </w:p>
        </w:tc>
        <w:tc>
          <w:tcPr>
            <w:tcW w:w="1276" w:type="dxa"/>
            <w:shd w:val="clear" w:color="auto" w:fill="00B0F0"/>
            <w:vAlign w:val="bottom"/>
          </w:tcPr>
          <w:p w14:paraId="5317F153" w14:textId="063E196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-0.034</w:t>
            </w:r>
          </w:p>
        </w:tc>
      </w:tr>
      <w:tr w:rsidR="001C6649" w:rsidRPr="001C6649" w14:paraId="0E20520E" w14:textId="77777777" w:rsidTr="001C6649">
        <w:trPr>
          <w:trHeight w:val="340"/>
          <w:jc w:val="center"/>
        </w:trPr>
        <w:tc>
          <w:tcPr>
            <w:tcW w:w="1065" w:type="dxa"/>
            <w:shd w:val="clear" w:color="auto" w:fill="00B0F0"/>
            <w:vAlign w:val="bottom"/>
          </w:tcPr>
          <w:p w14:paraId="5468322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8.660</w:t>
            </w:r>
          </w:p>
        </w:tc>
        <w:tc>
          <w:tcPr>
            <w:tcW w:w="1065" w:type="dxa"/>
            <w:shd w:val="clear" w:color="auto" w:fill="00B0F0"/>
            <w:vAlign w:val="bottom"/>
          </w:tcPr>
          <w:p w14:paraId="3C591314"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5.000</w:t>
            </w:r>
          </w:p>
        </w:tc>
        <w:tc>
          <w:tcPr>
            <w:tcW w:w="1097" w:type="dxa"/>
            <w:shd w:val="clear" w:color="auto" w:fill="00B0F0"/>
            <w:vAlign w:val="center"/>
          </w:tcPr>
          <w:p w14:paraId="403DCB5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10.000</w:t>
            </w:r>
          </w:p>
        </w:tc>
        <w:tc>
          <w:tcPr>
            <w:tcW w:w="1275" w:type="dxa"/>
            <w:shd w:val="clear" w:color="auto" w:fill="00B0F0"/>
            <w:vAlign w:val="bottom"/>
          </w:tcPr>
          <w:p w14:paraId="558B5CAC"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9.966</w:t>
            </w:r>
          </w:p>
        </w:tc>
        <w:tc>
          <w:tcPr>
            <w:tcW w:w="1276" w:type="dxa"/>
            <w:shd w:val="clear" w:color="auto" w:fill="00B0F0"/>
            <w:vAlign w:val="bottom"/>
          </w:tcPr>
          <w:p w14:paraId="5E6F128A" w14:textId="17613C18"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-0.034</w:t>
            </w:r>
          </w:p>
        </w:tc>
      </w:tr>
      <w:tr w:rsidR="001C6649" w:rsidRPr="001C6649" w14:paraId="44053D92" w14:textId="77777777" w:rsidTr="001C6649">
        <w:trPr>
          <w:trHeight w:val="340"/>
          <w:jc w:val="center"/>
        </w:trPr>
        <w:tc>
          <w:tcPr>
            <w:tcW w:w="1065" w:type="dxa"/>
            <w:shd w:val="clear" w:color="auto" w:fill="00B0F0"/>
            <w:vAlign w:val="bottom"/>
          </w:tcPr>
          <w:p w14:paraId="08F89717"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7.071</w:t>
            </w:r>
          </w:p>
        </w:tc>
        <w:tc>
          <w:tcPr>
            <w:tcW w:w="1065" w:type="dxa"/>
            <w:shd w:val="clear" w:color="auto" w:fill="00B0F0"/>
            <w:vAlign w:val="bottom"/>
          </w:tcPr>
          <w:p w14:paraId="43C90314"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7.071</w:t>
            </w:r>
          </w:p>
        </w:tc>
        <w:tc>
          <w:tcPr>
            <w:tcW w:w="1097" w:type="dxa"/>
            <w:shd w:val="clear" w:color="auto" w:fill="00B0F0"/>
            <w:vAlign w:val="center"/>
          </w:tcPr>
          <w:p w14:paraId="1187F92D"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10.000</w:t>
            </w:r>
          </w:p>
        </w:tc>
        <w:tc>
          <w:tcPr>
            <w:tcW w:w="1275" w:type="dxa"/>
            <w:shd w:val="clear" w:color="auto" w:fill="00B0F0"/>
            <w:vAlign w:val="bottom"/>
          </w:tcPr>
          <w:p w14:paraId="40410DD8"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9.966</w:t>
            </w:r>
          </w:p>
        </w:tc>
        <w:tc>
          <w:tcPr>
            <w:tcW w:w="1276" w:type="dxa"/>
            <w:shd w:val="clear" w:color="auto" w:fill="00B0F0"/>
            <w:vAlign w:val="bottom"/>
          </w:tcPr>
          <w:p w14:paraId="1ABCECAA" w14:textId="084B16A0"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-0.034</w:t>
            </w:r>
          </w:p>
        </w:tc>
      </w:tr>
      <w:tr w:rsidR="001C6649" w:rsidRPr="001C6649" w14:paraId="05193FA6" w14:textId="77777777" w:rsidTr="001C6649">
        <w:trPr>
          <w:trHeight w:val="340"/>
          <w:jc w:val="center"/>
        </w:trPr>
        <w:tc>
          <w:tcPr>
            <w:tcW w:w="1065" w:type="dxa"/>
            <w:shd w:val="clear" w:color="auto" w:fill="00B0F0"/>
            <w:vAlign w:val="bottom"/>
          </w:tcPr>
          <w:p w14:paraId="1817F052"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5.000</w:t>
            </w:r>
          </w:p>
        </w:tc>
        <w:tc>
          <w:tcPr>
            <w:tcW w:w="1065" w:type="dxa"/>
            <w:shd w:val="clear" w:color="auto" w:fill="00B0F0"/>
            <w:vAlign w:val="bottom"/>
          </w:tcPr>
          <w:p w14:paraId="696B2AF1"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8.660</w:t>
            </w:r>
          </w:p>
        </w:tc>
        <w:tc>
          <w:tcPr>
            <w:tcW w:w="1097" w:type="dxa"/>
            <w:shd w:val="clear" w:color="auto" w:fill="00B0F0"/>
            <w:vAlign w:val="center"/>
          </w:tcPr>
          <w:p w14:paraId="4F5B3F62"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10.000</w:t>
            </w:r>
          </w:p>
        </w:tc>
        <w:tc>
          <w:tcPr>
            <w:tcW w:w="1275" w:type="dxa"/>
            <w:shd w:val="clear" w:color="auto" w:fill="00B0F0"/>
            <w:vAlign w:val="bottom"/>
          </w:tcPr>
          <w:p w14:paraId="397087A5"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9.967</w:t>
            </w:r>
          </w:p>
        </w:tc>
        <w:tc>
          <w:tcPr>
            <w:tcW w:w="1276" w:type="dxa"/>
            <w:shd w:val="clear" w:color="auto" w:fill="00B0F0"/>
            <w:vAlign w:val="bottom"/>
          </w:tcPr>
          <w:p w14:paraId="2D108ADA" w14:textId="2E7F3052"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-0.03</w:t>
            </w:r>
            <w:r w:rsidRPr="001C6649">
              <w:rPr>
                <w:rFonts w:ascii="Arial" w:hAnsi="Arial" w:cs="Arial"/>
                <w:sz w:val="20"/>
                <w:szCs w:val="20"/>
              </w:rPr>
              <w:t>3</w:t>
            </w:r>
          </w:p>
        </w:tc>
      </w:tr>
      <w:tr w:rsidR="001C6649" w:rsidRPr="001C6649" w14:paraId="10D00A3A" w14:textId="77777777" w:rsidTr="001C6649">
        <w:trPr>
          <w:trHeight w:val="340"/>
          <w:jc w:val="center"/>
        </w:trPr>
        <w:tc>
          <w:tcPr>
            <w:tcW w:w="1065" w:type="dxa"/>
            <w:shd w:val="clear" w:color="auto" w:fill="00B0F0"/>
            <w:vAlign w:val="bottom"/>
          </w:tcPr>
          <w:p w14:paraId="34AB7FB3"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2.588</w:t>
            </w:r>
          </w:p>
        </w:tc>
        <w:tc>
          <w:tcPr>
            <w:tcW w:w="1065" w:type="dxa"/>
            <w:shd w:val="clear" w:color="auto" w:fill="00B0F0"/>
            <w:vAlign w:val="bottom"/>
          </w:tcPr>
          <w:p w14:paraId="324EB8F1"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9.659</w:t>
            </w:r>
          </w:p>
        </w:tc>
        <w:tc>
          <w:tcPr>
            <w:tcW w:w="1097" w:type="dxa"/>
            <w:shd w:val="clear" w:color="auto" w:fill="00B0F0"/>
            <w:vAlign w:val="center"/>
          </w:tcPr>
          <w:p w14:paraId="1119B0E6"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10.000</w:t>
            </w:r>
          </w:p>
        </w:tc>
        <w:tc>
          <w:tcPr>
            <w:tcW w:w="1275" w:type="dxa"/>
            <w:shd w:val="clear" w:color="auto" w:fill="00B0F0"/>
            <w:vAlign w:val="bottom"/>
          </w:tcPr>
          <w:p w14:paraId="2EDEDCE4"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9.966</w:t>
            </w:r>
          </w:p>
        </w:tc>
        <w:tc>
          <w:tcPr>
            <w:tcW w:w="1276" w:type="dxa"/>
            <w:shd w:val="clear" w:color="auto" w:fill="00B0F0"/>
            <w:vAlign w:val="bottom"/>
          </w:tcPr>
          <w:p w14:paraId="36CCE607" w14:textId="606D82C4"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-0.034</w:t>
            </w:r>
          </w:p>
        </w:tc>
      </w:tr>
      <w:tr w:rsidR="001C6649" w:rsidRPr="001C6649" w14:paraId="2FDB4DEE" w14:textId="77777777" w:rsidTr="001C6649">
        <w:trPr>
          <w:trHeight w:val="340"/>
          <w:jc w:val="center"/>
        </w:trPr>
        <w:tc>
          <w:tcPr>
            <w:tcW w:w="1065" w:type="dxa"/>
            <w:shd w:val="clear" w:color="auto" w:fill="00B0F0"/>
            <w:vAlign w:val="bottom"/>
          </w:tcPr>
          <w:p w14:paraId="182500C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0.000</w:t>
            </w:r>
          </w:p>
        </w:tc>
        <w:tc>
          <w:tcPr>
            <w:tcW w:w="1065" w:type="dxa"/>
            <w:shd w:val="clear" w:color="auto" w:fill="00B0F0"/>
            <w:vAlign w:val="bottom"/>
          </w:tcPr>
          <w:p w14:paraId="5E9BA47D"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eastAsia="等线" w:hAnsi="Arial" w:cs="Arial"/>
                <w:color w:val="000000"/>
                <w:sz w:val="20"/>
                <w:szCs w:val="20"/>
              </w:rPr>
              <w:t>10.000</w:t>
            </w:r>
          </w:p>
        </w:tc>
        <w:tc>
          <w:tcPr>
            <w:tcW w:w="1097" w:type="dxa"/>
            <w:shd w:val="clear" w:color="auto" w:fill="00B0F0"/>
            <w:vAlign w:val="center"/>
          </w:tcPr>
          <w:p w14:paraId="14023338" w14:textId="77777777" w:rsidR="001C6649" w:rsidRPr="001C6649" w:rsidRDefault="001C6649" w:rsidP="002F6234">
            <w:pPr>
              <w:pStyle w:val="af"/>
              <w:adjustRightInd w:val="0"/>
              <w:snapToGrid w:val="0"/>
              <w:ind w:firstLineChars="0" w:firstLine="0"/>
              <w:jc w:val="center"/>
              <w:rPr>
                <w:rFonts w:ascii="Arial" w:hAnsi="Arial" w:cs="Arial"/>
                <w:sz w:val="20"/>
                <w:szCs w:val="20"/>
              </w:rPr>
            </w:pPr>
            <w:r w:rsidRPr="001C6649">
              <w:rPr>
                <w:rFonts w:ascii="Arial" w:hAnsi="Arial" w:cs="Arial"/>
                <w:sz w:val="20"/>
                <w:szCs w:val="20"/>
              </w:rPr>
              <w:t>10.000</w:t>
            </w:r>
          </w:p>
        </w:tc>
        <w:tc>
          <w:tcPr>
            <w:tcW w:w="1275" w:type="dxa"/>
            <w:shd w:val="clear" w:color="auto" w:fill="00B0F0"/>
            <w:vAlign w:val="bottom"/>
          </w:tcPr>
          <w:p w14:paraId="75503394" w14:textId="77777777"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eastAsia="等线" w:hAnsi="Arial" w:cs="Arial"/>
                <w:color w:val="000000"/>
                <w:sz w:val="20"/>
                <w:szCs w:val="20"/>
              </w:rPr>
              <w:t>9.967</w:t>
            </w:r>
          </w:p>
        </w:tc>
        <w:tc>
          <w:tcPr>
            <w:tcW w:w="1276" w:type="dxa"/>
            <w:shd w:val="clear" w:color="auto" w:fill="00B0F0"/>
            <w:vAlign w:val="bottom"/>
          </w:tcPr>
          <w:p w14:paraId="20D7B4D2" w14:textId="27476820" w:rsidR="001C6649" w:rsidRPr="001C6649" w:rsidRDefault="001C6649" w:rsidP="002F6234">
            <w:pPr>
              <w:pStyle w:val="af"/>
              <w:adjustRightInd w:val="0"/>
              <w:snapToGrid w:val="0"/>
              <w:ind w:firstLineChars="0" w:firstLine="0"/>
              <w:jc w:val="center"/>
              <w:rPr>
                <w:rFonts w:ascii="Arial" w:eastAsia="等线" w:hAnsi="Arial" w:cs="Arial"/>
                <w:color w:val="000000"/>
                <w:sz w:val="20"/>
                <w:szCs w:val="20"/>
              </w:rPr>
            </w:pPr>
            <w:r w:rsidRPr="001C6649">
              <w:rPr>
                <w:rFonts w:ascii="Arial" w:hAnsi="Arial" w:cs="Arial"/>
                <w:sz w:val="20"/>
                <w:szCs w:val="20"/>
              </w:rPr>
              <w:t>-0.03</w:t>
            </w:r>
            <w:r w:rsidRPr="001C6649">
              <w:rPr>
                <w:rFonts w:ascii="Arial" w:hAnsi="Arial" w:cs="Arial"/>
                <w:sz w:val="20"/>
                <w:szCs w:val="20"/>
              </w:rPr>
              <w:t>3</w:t>
            </w:r>
          </w:p>
        </w:tc>
      </w:tr>
    </w:tbl>
    <w:p w14:paraId="3AA59B7E" w14:textId="238F2C62" w:rsidR="004F7485" w:rsidRPr="00900760" w:rsidRDefault="004F7485" w:rsidP="004F7485">
      <w:pPr>
        <w:pStyle w:val="af"/>
        <w:adjustRightInd w:val="0"/>
        <w:snapToGrid w:val="0"/>
        <w:spacing w:line="360" w:lineRule="auto"/>
        <w:jc w:val="center"/>
        <w:rPr>
          <w:szCs w:val="21"/>
        </w:rPr>
      </w:pPr>
      <w:r w:rsidRPr="00900760">
        <w:rPr>
          <w:rFonts w:hint="eastAsia"/>
          <w:szCs w:val="21"/>
        </w:rPr>
        <w:t>表</w:t>
      </w:r>
      <w:r>
        <w:rPr>
          <w:rFonts w:hint="eastAsia"/>
          <w:szCs w:val="21"/>
        </w:rPr>
        <w:t>1</w:t>
      </w:r>
      <w:r>
        <w:rPr>
          <w:szCs w:val="21"/>
        </w:rPr>
        <w:t>0</w:t>
      </w:r>
      <w:r w:rsidRPr="00900760">
        <w:rPr>
          <w:szCs w:val="21"/>
        </w:rPr>
        <w:t xml:space="preserve"> </w:t>
      </w:r>
      <w:r>
        <w:rPr>
          <w:rFonts w:hint="eastAsia"/>
          <w:szCs w:val="21"/>
        </w:rPr>
        <w:t>BY</w:t>
      </w:r>
      <w:r>
        <w:rPr>
          <w:szCs w:val="21"/>
        </w:rPr>
        <w:t>910</w:t>
      </w:r>
      <w:r>
        <w:rPr>
          <w:rFonts w:hint="eastAsia"/>
          <w:szCs w:val="21"/>
        </w:rPr>
        <w:t>全</w:t>
      </w:r>
      <w:r w:rsidRPr="00900760">
        <w:rPr>
          <w:rFonts w:hint="eastAsia"/>
          <w:szCs w:val="21"/>
        </w:rPr>
        <w:t>电流校准时</w:t>
      </w:r>
      <w:r>
        <w:rPr>
          <w:rFonts w:hint="eastAsia"/>
          <w:szCs w:val="21"/>
        </w:rPr>
        <w:t>不同电流含量的</w:t>
      </w:r>
      <w:r w:rsidRPr="00900760">
        <w:rPr>
          <w:rFonts w:hint="eastAsia"/>
          <w:szCs w:val="21"/>
        </w:rPr>
        <w:t>影响</w:t>
      </w:r>
    </w:p>
    <w:tbl>
      <w:tblPr>
        <w:tblStyle w:val="ad"/>
        <w:tblW w:w="0" w:type="auto"/>
        <w:jc w:val="center"/>
        <w:tblLayout w:type="fixed"/>
        <w:tblLook w:val="04A0" w:firstRow="1" w:lastRow="0" w:firstColumn="1" w:lastColumn="0" w:noHBand="0" w:noVBand="1"/>
      </w:tblPr>
      <w:tblGrid>
        <w:gridCol w:w="1065"/>
        <w:gridCol w:w="1065"/>
        <w:gridCol w:w="1097"/>
        <w:gridCol w:w="1332"/>
        <w:gridCol w:w="1332"/>
      </w:tblGrid>
      <w:tr w:rsidR="00C02E42" w:rsidRPr="00F511B9" w14:paraId="7374A5D7" w14:textId="77777777" w:rsidTr="001C6649">
        <w:trPr>
          <w:trHeight w:val="340"/>
          <w:jc w:val="center"/>
        </w:trPr>
        <w:tc>
          <w:tcPr>
            <w:tcW w:w="3227" w:type="dxa"/>
            <w:gridSpan w:val="3"/>
          </w:tcPr>
          <w:p w14:paraId="1B01F710"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校准装置</w:t>
            </w:r>
          </w:p>
        </w:tc>
        <w:tc>
          <w:tcPr>
            <w:tcW w:w="1332" w:type="dxa"/>
            <w:vMerge w:val="restart"/>
            <w:vAlign w:val="center"/>
          </w:tcPr>
          <w:p w14:paraId="54323E9E" w14:textId="2B2194BF"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全电流显示值</w:t>
            </w:r>
            <w:r w:rsidRPr="00F511B9">
              <w:rPr>
                <w:rFonts w:ascii="Arial" w:hAnsi="Arial" w:cs="Arial"/>
                <w:sz w:val="20"/>
                <w:szCs w:val="20"/>
              </w:rPr>
              <w:t>/mA</w:t>
            </w:r>
          </w:p>
        </w:tc>
        <w:tc>
          <w:tcPr>
            <w:tcW w:w="1332" w:type="dxa"/>
            <w:vMerge w:val="restart"/>
            <w:vAlign w:val="center"/>
          </w:tcPr>
          <w:p w14:paraId="26990705" w14:textId="6502B56C" w:rsidR="00C02E42" w:rsidRPr="00F511B9" w:rsidRDefault="00C02E42" w:rsidP="00C02E42">
            <w:pPr>
              <w:pStyle w:val="af"/>
              <w:adjustRightInd w:val="0"/>
              <w:snapToGrid w:val="0"/>
              <w:ind w:firstLineChars="0" w:firstLine="0"/>
              <w:rPr>
                <w:rFonts w:ascii="Arial" w:hAnsi="Arial" w:cs="Arial"/>
                <w:sz w:val="20"/>
                <w:szCs w:val="20"/>
              </w:rPr>
            </w:pPr>
            <w:r w:rsidRPr="00F511B9">
              <w:rPr>
                <w:rFonts w:ascii="Arial" w:hAnsi="Arial" w:cs="Arial"/>
                <w:sz w:val="20"/>
                <w:szCs w:val="20"/>
              </w:rPr>
              <w:t>误差</w:t>
            </w:r>
            <w:r w:rsidRPr="00F511B9">
              <w:rPr>
                <w:rFonts w:ascii="Arial" w:hAnsi="Arial" w:cs="Arial"/>
                <w:sz w:val="20"/>
                <w:szCs w:val="20"/>
              </w:rPr>
              <w:t>/mA</w:t>
            </w:r>
          </w:p>
        </w:tc>
      </w:tr>
      <w:tr w:rsidR="00C02E42" w:rsidRPr="00F511B9" w14:paraId="04EC11E1" w14:textId="77777777" w:rsidTr="001C6649">
        <w:trPr>
          <w:trHeight w:val="340"/>
          <w:jc w:val="center"/>
        </w:trPr>
        <w:tc>
          <w:tcPr>
            <w:tcW w:w="1065" w:type="dxa"/>
            <w:vAlign w:val="center"/>
          </w:tcPr>
          <w:p w14:paraId="5D0B24F6"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阻性电流</w:t>
            </w:r>
            <w:r w:rsidRPr="00F511B9">
              <w:rPr>
                <w:rFonts w:ascii="Arial" w:hAnsi="Arial" w:cs="Arial"/>
                <w:sz w:val="20"/>
                <w:szCs w:val="20"/>
              </w:rPr>
              <w:t>/mA</w:t>
            </w:r>
          </w:p>
        </w:tc>
        <w:tc>
          <w:tcPr>
            <w:tcW w:w="1065" w:type="dxa"/>
            <w:vAlign w:val="center"/>
          </w:tcPr>
          <w:p w14:paraId="0F95D4F3"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容性电流</w:t>
            </w:r>
            <w:r w:rsidRPr="00F511B9">
              <w:rPr>
                <w:rFonts w:ascii="Arial" w:hAnsi="Arial" w:cs="Arial"/>
                <w:sz w:val="20"/>
                <w:szCs w:val="20"/>
              </w:rPr>
              <w:t>/mA</w:t>
            </w:r>
          </w:p>
        </w:tc>
        <w:tc>
          <w:tcPr>
            <w:tcW w:w="1097" w:type="dxa"/>
            <w:vAlign w:val="center"/>
          </w:tcPr>
          <w:p w14:paraId="0217311E" w14:textId="02285865"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全电流</w:t>
            </w:r>
            <w:r w:rsidRPr="00F511B9">
              <w:rPr>
                <w:rFonts w:ascii="Arial" w:hAnsi="Arial" w:cs="Arial"/>
                <w:sz w:val="20"/>
                <w:szCs w:val="20"/>
              </w:rPr>
              <w:t>/mA</w:t>
            </w:r>
          </w:p>
        </w:tc>
        <w:tc>
          <w:tcPr>
            <w:tcW w:w="1332" w:type="dxa"/>
            <w:vMerge/>
            <w:vAlign w:val="center"/>
          </w:tcPr>
          <w:p w14:paraId="752EFCF0" w14:textId="6A30F31D" w:rsidR="00C02E42" w:rsidRPr="00F511B9" w:rsidRDefault="00C02E42" w:rsidP="002F6234">
            <w:pPr>
              <w:pStyle w:val="af"/>
              <w:adjustRightInd w:val="0"/>
              <w:snapToGrid w:val="0"/>
              <w:ind w:firstLineChars="0" w:firstLine="0"/>
              <w:jc w:val="center"/>
              <w:rPr>
                <w:rFonts w:ascii="Arial" w:hAnsi="Arial" w:cs="Arial"/>
                <w:sz w:val="20"/>
                <w:szCs w:val="20"/>
              </w:rPr>
            </w:pPr>
          </w:p>
        </w:tc>
        <w:tc>
          <w:tcPr>
            <w:tcW w:w="1332" w:type="dxa"/>
            <w:vMerge/>
            <w:vAlign w:val="center"/>
          </w:tcPr>
          <w:p w14:paraId="26AA7335" w14:textId="3FCB02A3" w:rsidR="00C02E42" w:rsidRPr="00F511B9" w:rsidRDefault="00C02E42" w:rsidP="002F6234">
            <w:pPr>
              <w:pStyle w:val="af"/>
              <w:adjustRightInd w:val="0"/>
              <w:snapToGrid w:val="0"/>
              <w:ind w:firstLineChars="0" w:firstLine="0"/>
              <w:jc w:val="center"/>
              <w:rPr>
                <w:rFonts w:ascii="Arial" w:hAnsi="Arial" w:cs="Arial"/>
                <w:sz w:val="20"/>
                <w:szCs w:val="20"/>
              </w:rPr>
            </w:pPr>
          </w:p>
        </w:tc>
      </w:tr>
      <w:tr w:rsidR="00C02E42" w:rsidRPr="00F511B9" w14:paraId="3C56052F" w14:textId="77777777" w:rsidTr="001C6649">
        <w:trPr>
          <w:trHeight w:val="340"/>
          <w:jc w:val="center"/>
        </w:trPr>
        <w:tc>
          <w:tcPr>
            <w:tcW w:w="1065" w:type="dxa"/>
            <w:vAlign w:val="bottom"/>
          </w:tcPr>
          <w:p w14:paraId="6F76AACB"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1.000</w:t>
            </w:r>
          </w:p>
        </w:tc>
        <w:tc>
          <w:tcPr>
            <w:tcW w:w="1065" w:type="dxa"/>
            <w:vAlign w:val="bottom"/>
          </w:tcPr>
          <w:p w14:paraId="36832795"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0.000</w:t>
            </w:r>
          </w:p>
        </w:tc>
        <w:tc>
          <w:tcPr>
            <w:tcW w:w="1097" w:type="dxa"/>
            <w:vAlign w:val="center"/>
          </w:tcPr>
          <w:p w14:paraId="60924017"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w:t>
            </w:r>
          </w:p>
        </w:tc>
        <w:tc>
          <w:tcPr>
            <w:tcW w:w="1332" w:type="dxa"/>
            <w:vAlign w:val="bottom"/>
          </w:tcPr>
          <w:p w14:paraId="3BFAB520"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0.997</w:t>
            </w:r>
          </w:p>
        </w:tc>
        <w:tc>
          <w:tcPr>
            <w:tcW w:w="1332" w:type="dxa"/>
            <w:vAlign w:val="bottom"/>
          </w:tcPr>
          <w:p w14:paraId="1C036AAA" w14:textId="10FD07BD" w:rsidR="00C02E42" w:rsidRPr="00F511B9" w:rsidRDefault="00F511B9" w:rsidP="002F6234">
            <w:pPr>
              <w:pStyle w:val="af"/>
              <w:adjustRightInd w:val="0"/>
              <w:snapToGrid w:val="0"/>
              <w:ind w:firstLineChars="0" w:firstLine="0"/>
              <w:jc w:val="center"/>
              <w:rPr>
                <w:rFonts w:ascii="Arial" w:hAnsi="Arial" w:cs="Arial"/>
                <w:sz w:val="20"/>
                <w:szCs w:val="20"/>
              </w:rPr>
            </w:pPr>
            <w:r>
              <w:rPr>
                <w:rFonts w:ascii="Arial" w:hAnsi="Arial" w:cs="Arial" w:hint="eastAsia"/>
                <w:sz w:val="20"/>
                <w:szCs w:val="20"/>
              </w:rPr>
              <w:t>-</w:t>
            </w:r>
            <w:r>
              <w:rPr>
                <w:rFonts w:ascii="Arial" w:hAnsi="Arial" w:cs="Arial"/>
                <w:sz w:val="20"/>
                <w:szCs w:val="20"/>
              </w:rPr>
              <w:t>0.003</w:t>
            </w:r>
          </w:p>
        </w:tc>
      </w:tr>
      <w:tr w:rsidR="00C02E42" w:rsidRPr="00F511B9" w14:paraId="0244179A" w14:textId="77777777" w:rsidTr="001C6649">
        <w:trPr>
          <w:trHeight w:val="340"/>
          <w:jc w:val="center"/>
        </w:trPr>
        <w:tc>
          <w:tcPr>
            <w:tcW w:w="1065" w:type="dxa"/>
            <w:vAlign w:val="bottom"/>
          </w:tcPr>
          <w:p w14:paraId="4B11BF47"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0.966</w:t>
            </w:r>
          </w:p>
        </w:tc>
        <w:tc>
          <w:tcPr>
            <w:tcW w:w="1065" w:type="dxa"/>
            <w:vAlign w:val="bottom"/>
          </w:tcPr>
          <w:p w14:paraId="02E3F385"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0.259</w:t>
            </w:r>
          </w:p>
        </w:tc>
        <w:tc>
          <w:tcPr>
            <w:tcW w:w="1097" w:type="dxa"/>
            <w:vAlign w:val="center"/>
          </w:tcPr>
          <w:p w14:paraId="7E01D7E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w:t>
            </w:r>
          </w:p>
        </w:tc>
        <w:tc>
          <w:tcPr>
            <w:tcW w:w="1332" w:type="dxa"/>
            <w:vAlign w:val="bottom"/>
          </w:tcPr>
          <w:p w14:paraId="4AC65A3D"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0.998</w:t>
            </w:r>
          </w:p>
        </w:tc>
        <w:tc>
          <w:tcPr>
            <w:tcW w:w="1332" w:type="dxa"/>
            <w:vAlign w:val="bottom"/>
          </w:tcPr>
          <w:p w14:paraId="3680BBD7" w14:textId="136DCD64" w:rsidR="00C02E42" w:rsidRPr="00F511B9" w:rsidRDefault="00F511B9" w:rsidP="002F6234">
            <w:pPr>
              <w:pStyle w:val="af"/>
              <w:adjustRightInd w:val="0"/>
              <w:snapToGrid w:val="0"/>
              <w:ind w:firstLineChars="0" w:firstLine="0"/>
              <w:jc w:val="center"/>
              <w:rPr>
                <w:rFonts w:ascii="Arial" w:hAnsi="Arial" w:cs="Arial"/>
                <w:sz w:val="20"/>
                <w:szCs w:val="20"/>
              </w:rPr>
            </w:pPr>
            <w:r>
              <w:rPr>
                <w:rFonts w:ascii="Arial" w:hAnsi="Arial" w:cs="Arial" w:hint="eastAsia"/>
                <w:sz w:val="20"/>
                <w:szCs w:val="20"/>
              </w:rPr>
              <w:t>-</w:t>
            </w:r>
            <w:r>
              <w:rPr>
                <w:rFonts w:ascii="Arial" w:hAnsi="Arial" w:cs="Arial"/>
                <w:sz w:val="20"/>
                <w:szCs w:val="20"/>
              </w:rPr>
              <w:t>0.00</w:t>
            </w:r>
            <w:r>
              <w:rPr>
                <w:rFonts w:ascii="Arial" w:hAnsi="Arial" w:cs="Arial"/>
                <w:sz w:val="20"/>
                <w:szCs w:val="20"/>
              </w:rPr>
              <w:t>2</w:t>
            </w:r>
          </w:p>
        </w:tc>
      </w:tr>
      <w:tr w:rsidR="00C02E42" w:rsidRPr="00F511B9" w14:paraId="314214D8" w14:textId="77777777" w:rsidTr="001C6649">
        <w:trPr>
          <w:trHeight w:val="340"/>
          <w:jc w:val="center"/>
        </w:trPr>
        <w:tc>
          <w:tcPr>
            <w:tcW w:w="1065" w:type="dxa"/>
            <w:vAlign w:val="bottom"/>
          </w:tcPr>
          <w:p w14:paraId="094A2BA4"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0.866</w:t>
            </w:r>
          </w:p>
        </w:tc>
        <w:tc>
          <w:tcPr>
            <w:tcW w:w="1065" w:type="dxa"/>
            <w:vAlign w:val="bottom"/>
          </w:tcPr>
          <w:p w14:paraId="7D78EB00"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0.500</w:t>
            </w:r>
          </w:p>
        </w:tc>
        <w:tc>
          <w:tcPr>
            <w:tcW w:w="1097" w:type="dxa"/>
            <w:vAlign w:val="center"/>
          </w:tcPr>
          <w:p w14:paraId="22DC4738"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w:t>
            </w:r>
          </w:p>
        </w:tc>
        <w:tc>
          <w:tcPr>
            <w:tcW w:w="1332" w:type="dxa"/>
            <w:vAlign w:val="bottom"/>
          </w:tcPr>
          <w:p w14:paraId="6BD5EF09"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0.999</w:t>
            </w:r>
          </w:p>
        </w:tc>
        <w:tc>
          <w:tcPr>
            <w:tcW w:w="1332" w:type="dxa"/>
            <w:vAlign w:val="bottom"/>
          </w:tcPr>
          <w:p w14:paraId="09401506" w14:textId="3CE88066" w:rsidR="00C02E42" w:rsidRPr="00F511B9" w:rsidRDefault="00F511B9" w:rsidP="002F6234">
            <w:pPr>
              <w:pStyle w:val="af"/>
              <w:adjustRightInd w:val="0"/>
              <w:snapToGrid w:val="0"/>
              <w:ind w:firstLineChars="0" w:firstLine="0"/>
              <w:jc w:val="center"/>
              <w:rPr>
                <w:rFonts w:ascii="Arial" w:hAnsi="Arial" w:cs="Arial"/>
                <w:sz w:val="20"/>
                <w:szCs w:val="20"/>
              </w:rPr>
            </w:pPr>
            <w:r>
              <w:rPr>
                <w:rFonts w:ascii="Arial" w:hAnsi="Arial" w:cs="Arial" w:hint="eastAsia"/>
                <w:sz w:val="20"/>
                <w:szCs w:val="20"/>
              </w:rPr>
              <w:t>-</w:t>
            </w:r>
            <w:r>
              <w:rPr>
                <w:rFonts w:ascii="Arial" w:hAnsi="Arial" w:cs="Arial"/>
                <w:sz w:val="20"/>
                <w:szCs w:val="20"/>
              </w:rPr>
              <w:t>0.00</w:t>
            </w:r>
            <w:r>
              <w:rPr>
                <w:rFonts w:ascii="Arial" w:hAnsi="Arial" w:cs="Arial"/>
                <w:sz w:val="20"/>
                <w:szCs w:val="20"/>
              </w:rPr>
              <w:t>1</w:t>
            </w:r>
          </w:p>
        </w:tc>
      </w:tr>
      <w:tr w:rsidR="00C02E42" w:rsidRPr="00F511B9" w14:paraId="2CA27D25" w14:textId="77777777" w:rsidTr="001C6649">
        <w:trPr>
          <w:trHeight w:val="340"/>
          <w:jc w:val="center"/>
        </w:trPr>
        <w:tc>
          <w:tcPr>
            <w:tcW w:w="1065" w:type="dxa"/>
            <w:vAlign w:val="bottom"/>
          </w:tcPr>
          <w:p w14:paraId="4F26666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0.707</w:t>
            </w:r>
          </w:p>
        </w:tc>
        <w:tc>
          <w:tcPr>
            <w:tcW w:w="1065" w:type="dxa"/>
            <w:vAlign w:val="bottom"/>
          </w:tcPr>
          <w:p w14:paraId="0F345A23"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0.707</w:t>
            </w:r>
          </w:p>
        </w:tc>
        <w:tc>
          <w:tcPr>
            <w:tcW w:w="1097" w:type="dxa"/>
            <w:vAlign w:val="center"/>
          </w:tcPr>
          <w:p w14:paraId="6672B1D3"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w:t>
            </w:r>
          </w:p>
        </w:tc>
        <w:tc>
          <w:tcPr>
            <w:tcW w:w="1332" w:type="dxa"/>
            <w:vAlign w:val="bottom"/>
          </w:tcPr>
          <w:p w14:paraId="5F54BD76"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0.998</w:t>
            </w:r>
          </w:p>
        </w:tc>
        <w:tc>
          <w:tcPr>
            <w:tcW w:w="1332" w:type="dxa"/>
            <w:vAlign w:val="bottom"/>
          </w:tcPr>
          <w:p w14:paraId="50F52EDC" w14:textId="45328987" w:rsidR="00C02E42" w:rsidRPr="00F511B9" w:rsidRDefault="00F511B9" w:rsidP="002F6234">
            <w:pPr>
              <w:pStyle w:val="af"/>
              <w:adjustRightInd w:val="0"/>
              <w:snapToGrid w:val="0"/>
              <w:ind w:firstLineChars="0" w:firstLine="0"/>
              <w:jc w:val="center"/>
              <w:rPr>
                <w:rFonts w:ascii="Arial" w:eastAsia="等线" w:hAnsi="Arial" w:cs="Arial"/>
                <w:color w:val="000000"/>
                <w:sz w:val="20"/>
                <w:szCs w:val="20"/>
              </w:rPr>
            </w:pPr>
            <w:r>
              <w:rPr>
                <w:rFonts w:ascii="Arial" w:hAnsi="Arial" w:cs="Arial" w:hint="eastAsia"/>
                <w:sz w:val="20"/>
                <w:szCs w:val="20"/>
              </w:rPr>
              <w:t>-</w:t>
            </w:r>
            <w:r>
              <w:rPr>
                <w:rFonts w:ascii="Arial" w:hAnsi="Arial" w:cs="Arial"/>
                <w:sz w:val="20"/>
                <w:szCs w:val="20"/>
              </w:rPr>
              <w:t>0.00</w:t>
            </w:r>
            <w:r>
              <w:rPr>
                <w:rFonts w:ascii="Arial" w:hAnsi="Arial" w:cs="Arial"/>
                <w:sz w:val="20"/>
                <w:szCs w:val="20"/>
              </w:rPr>
              <w:t>2</w:t>
            </w:r>
          </w:p>
        </w:tc>
      </w:tr>
      <w:tr w:rsidR="00C02E42" w:rsidRPr="00F511B9" w14:paraId="3AF19284" w14:textId="77777777" w:rsidTr="001C6649">
        <w:trPr>
          <w:trHeight w:val="340"/>
          <w:jc w:val="center"/>
        </w:trPr>
        <w:tc>
          <w:tcPr>
            <w:tcW w:w="1065" w:type="dxa"/>
            <w:vAlign w:val="bottom"/>
          </w:tcPr>
          <w:p w14:paraId="70A7B46D"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0.500</w:t>
            </w:r>
          </w:p>
        </w:tc>
        <w:tc>
          <w:tcPr>
            <w:tcW w:w="1065" w:type="dxa"/>
            <w:vAlign w:val="bottom"/>
          </w:tcPr>
          <w:p w14:paraId="6CC1BE71"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0.866</w:t>
            </w:r>
          </w:p>
        </w:tc>
        <w:tc>
          <w:tcPr>
            <w:tcW w:w="1097" w:type="dxa"/>
            <w:vAlign w:val="center"/>
          </w:tcPr>
          <w:p w14:paraId="5FB3F733"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w:t>
            </w:r>
          </w:p>
        </w:tc>
        <w:tc>
          <w:tcPr>
            <w:tcW w:w="1332" w:type="dxa"/>
            <w:vAlign w:val="bottom"/>
          </w:tcPr>
          <w:p w14:paraId="40E55D08"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0.995</w:t>
            </w:r>
          </w:p>
        </w:tc>
        <w:tc>
          <w:tcPr>
            <w:tcW w:w="1332" w:type="dxa"/>
            <w:vAlign w:val="bottom"/>
          </w:tcPr>
          <w:p w14:paraId="3A2EDF90" w14:textId="55770993" w:rsidR="00C02E42" w:rsidRPr="00F511B9" w:rsidRDefault="00F511B9" w:rsidP="002F6234">
            <w:pPr>
              <w:pStyle w:val="af"/>
              <w:adjustRightInd w:val="0"/>
              <w:snapToGrid w:val="0"/>
              <w:ind w:firstLineChars="0" w:firstLine="0"/>
              <w:jc w:val="center"/>
              <w:rPr>
                <w:rFonts w:ascii="Arial" w:eastAsia="等线" w:hAnsi="Arial" w:cs="Arial"/>
                <w:color w:val="000000"/>
                <w:sz w:val="20"/>
                <w:szCs w:val="20"/>
              </w:rPr>
            </w:pPr>
            <w:r>
              <w:rPr>
                <w:rFonts w:ascii="Arial" w:hAnsi="Arial" w:cs="Arial" w:hint="eastAsia"/>
                <w:sz w:val="20"/>
                <w:szCs w:val="20"/>
              </w:rPr>
              <w:t>-</w:t>
            </w:r>
            <w:r>
              <w:rPr>
                <w:rFonts w:ascii="Arial" w:hAnsi="Arial" w:cs="Arial"/>
                <w:sz w:val="20"/>
                <w:szCs w:val="20"/>
              </w:rPr>
              <w:t>0.00</w:t>
            </w:r>
            <w:r>
              <w:rPr>
                <w:rFonts w:ascii="Arial" w:hAnsi="Arial" w:cs="Arial"/>
                <w:sz w:val="20"/>
                <w:szCs w:val="20"/>
              </w:rPr>
              <w:t>5</w:t>
            </w:r>
          </w:p>
        </w:tc>
      </w:tr>
      <w:tr w:rsidR="00C02E42" w:rsidRPr="00F511B9" w14:paraId="0F80052C" w14:textId="77777777" w:rsidTr="001C6649">
        <w:trPr>
          <w:trHeight w:val="340"/>
          <w:jc w:val="center"/>
        </w:trPr>
        <w:tc>
          <w:tcPr>
            <w:tcW w:w="1065" w:type="dxa"/>
            <w:vAlign w:val="bottom"/>
          </w:tcPr>
          <w:p w14:paraId="608EAAE4"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0.259</w:t>
            </w:r>
          </w:p>
        </w:tc>
        <w:tc>
          <w:tcPr>
            <w:tcW w:w="1065" w:type="dxa"/>
            <w:vAlign w:val="bottom"/>
          </w:tcPr>
          <w:p w14:paraId="5C3EDDF8"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0.966</w:t>
            </w:r>
          </w:p>
        </w:tc>
        <w:tc>
          <w:tcPr>
            <w:tcW w:w="1097" w:type="dxa"/>
            <w:vAlign w:val="center"/>
          </w:tcPr>
          <w:p w14:paraId="72D65792"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w:t>
            </w:r>
          </w:p>
        </w:tc>
        <w:tc>
          <w:tcPr>
            <w:tcW w:w="1332" w:type="dxa"/>
            <w:vAlign w:val="bottom"/>
          </w:tcPr>
          <w:p w14:paraId="71C8F10F"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0.995</w:t>
            </w:r>
          </w:p>
        </w:tc>
        <w:tc>
          <w:tcPr>
            <w:tcW w:w="1332" w:type="dxa"/>
            <w:vAlign w:val="bottom"/>
          </w:tcPr>
          <w:p w14:paraId="44D4BD5E" w14:textId="11B345C3" w:rsidR="00C02E42" w:rsidRPr="00F511B9" w:rsidRDefault="00F511B9" w:rsidP="002F6234">
            <w:pPr>
              <w:pStyle w:val="af"/>
              <w:adjustRightInd w:val="0"/>
              <w:snapToGrid w:val="0"/>
              <w:ind w:firstLineChars="0" w:firstLine="0"/>
              <w:jc w:val="center"/>
              <w:rPr>
                <w:rFonts w:ascii="Arial" w:hAnsi="Arial" w:cs="Arial"/>
                <w:sz w:val="20"/>
                <w:szCs w:val="20"/>
              </w:rPr>
            </w:pPr>
            <w:r>
              <w:rPr>
                <w:rFonts w:ascii="Arial" w:hAnsi="Arial" w:cs="Arial" w:hint="eastAsia"/>
                <w:sz w:val="20"/>
                <w:szCs w:val="20"/>
              </w:rPr>
              <w:t>-</w:t>
            </w:r>
            <w:r>
              <w:rPr>
                <w:rFonts w:ascii="Arial" w:hAnsi="Arial" w:cs="Arial"/>
                <w:sz w:val="20"/>
                <w:szCs w:val="20"/>
              </w:rPr>
              <w:t>0.00</w:t>
            </w:r>
            <w:r>
              <w:rPr>
                <w:rFonts w:ascii="Arial" w:hAnsi="Arial" w:cs="Arial"/>
                <w:sz w:val="20"/>
                <w:szCs w:val="20"/>
              </w:rPr>
              <w:t>5</w:t>
            </w:r>
          </w:p>
        </w:tc>
      </w:tr>
      <w:tr w:rsidR="00C02E42" w:rsidRPr="00F511B9" w14:paraId="6D63E8C5" w14:textId="77777777" w:rsidTr="001C6649">
        <w:trPr>
          <w:trHeight w:val="340"/>
          <w:jc w:val="center"/>
        </w:trPr>
        <w:tc>
          <w:tcPr>
            <w:tcW w:w="1065" w:type="dxa"/>
            <w:vAlign w:val="bottom"/>
          </w:tcPr>
          <w:p w14:paraId="3D533363"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0.000</w:t>
            </w:r>
          </w:p>
        </w:tc>
        <w:tc>
          <w:tcPr>
            <w:tcW w:w="1065" w:type="dxa"/>
            <w:vAlign w:val="bottom"/>
          </w:tcPr>
          <w:p w14:paraId="3BE744F7"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1.000</w:t>
            </w:r>
          </w:p>
        </w:tc>
        <w:tc>
          <w:tcPr>
            <w:tcW w:w="1097" w:type="dxa"/>
            <w:vAlign w:val="center"/>
          </w:tcPr>
          <w:p w14:paraId="324D9611"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w:t>
            </w:r>
          </w:p>
        </w:tc>
        <w:tc>
          <w:tcPr>
            <w:tcW w:w="1332" w:type="dxa"/>
            <w:vAlign w:val="bottom"/>
          </w:tcPr>
          <w:p w14:paraId="04A3EF9F"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0.997</w:t>
            </w:r>
          </w:p>
        </w:tc>
        <w:tc>
          <w:tcPr>
            <w:tcW w:w="1332" w:type="dxa"/>
            <w:vAlign w:val="bottom"/>
          </w:tcPr>
          <w:p w14:paraId="202C5F09" w14:textId="2A4FBE72" w:rsidR="00C02E42" w:rsidRPr="00F511B9" w:rsidRDefault="00F511B9" w:rsidP="002F6234">
            <w:pPr>
              <w:pStyle w:val="af"/>
              <w:adjustRightInd w:val="0"/>
              <w:snapToGrid w:val="0"/>
              <w:ind w:firstLineChars="0" w:firstLine="0"/>
              <w:jc w:val="center"/>
              <w:rPr>
                <w:rFonts w:ascii="Arial" w:eastAsia="等线" w:hAnsi="Arial" w:cs="Arial"/>
                <w:color w:val="000000"/>
                <w:sz w:val="20"/>
                <w:szCs w:val="20"/>
              </w:rPr>
            </w:pPr>
            <w:r>
              <w:rPr>
                <w:rFonts w:ascii="Arial" w:hAnsi="Arial" w:cs="Arial" w:hint="eastAsia"/>
                <w:sz w:val="20"/>
                <w:szCs w:val="20"/>
              </w:rPr>
              <w:t>-</w:t>
            </w:r>
            <w:r>
              <w:rPr>
                <w:rFonts w:ascii="Arial" w:hAnsi="Arial" w:cs="Arial"/>
                <w:sz w:val="20"/>
                <w:szCs w:val="20"/>
              </w:rPr>
              <w:t>0.00</w:t>
            </w:r>
            <w:r>
              <w:rPr>
                <w:rFonts w:ascii="Arial" w:hAnsi="Arial" w:cs="Arial"/>
                <w:sz w:val="20"/>
                <w:szCs w:val="20"/>
              </w:rPr>
              <w:t>3</w:t>
            </w:r>
          </w:p>
        </w:tc>
      </w:tr>
      <w:tr w:rsidR="00C02E42" w:rsidRPr="00F511B9" w14:paraId="61A60F9F" w14:textId="77777777" w:rsidTr="001C6649">
        <w:trPr>
          <w:trHeight w:val="340"/>
          <w:jc w:val="center"/>
        </w:trPr>
        <w:tc>
          <w:tcPr>
            <w:tcW w:w="1065" w:type="dxa"/>
            <w:shd w:val="clear" w:color="auto" w:fill="00B0F0"/>
            <w:vAlign w:val="bottom"/>
          </w:tcPr>
          <w:p w14:paraId="2CE5B3C5"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10.000</w:t>
            </w:r>
          </w:p>
        </w:tc>
        <w:tc>
          <w:tcPr>
            <w:tcW w:w="1065" w:type="dxa"/>
            <w:shd w:val="clear" w:color="auto" w:fill="00B0F0"/>
            <w:vAlign w:val="bottom"/>
          </w:tcPr>
          <w:p w14:paraId="032E5D1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0.000</w:t>
            </w:r>
          </w:p>
        </w:tc>
        <w:tc>
          <w:tcPr>
            <w:tcW w:w="1097" w:type="dxa"/>
            <w:shd w:val="clear" w:color="auto" w:fill="00B0F0"/>
            <w:vAlign w:val="center"/>
          </w:tcPr>
          <w:p w14:paraId="24B7057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10.000</w:t>
            </w:r>
          </w:p>
        </w:tc>
        <w:tc>
          <w:tcPr>
            <w:tcW w:w="1332" w:type="dxa"/>
            <w:shd w:val="clear" w:color="auto" w:fill="00B0F0"/>
            <w:vAlign w:val="bottom"/>
          </w:tcPr>
          <w:p w14:paraId="72F3E825"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9.975</w:t>
            </w:r>
          </w:p>
        </w:tc>
        <w:tc>
          <w:tcPr>
            <w:tcW w:w="1332" w:type="dxa"/>
            <w:shd w:val="clear" w:color="auto" w:fill="00B0F0"/>
            <w:vAlign w:val="bottom"/>
          </w:tcPr>
          <w:p w14:paraId="121DB753" w14:textId="301BE5FC" w:rsidR="00C02E42" w:rsidRPr="00F511B9" w:rsidRDefault="00124435" w:rsidP="002F6234">
            <w:pPr>
              <w:pStyle w:val="af"/>
              <w:adjustRightInd w:val="0"/>
              <w:snapToGrid w:val="0"/>
              <w:ind w:firstLineChars="0" w:firstLine="0"/>
              <w:jc w:val="center"/>
              <w:rPr>
                <w:rFonts w:ascii="Arial" w:eastAsia="等线" w:hAnsi="Arial" w:cs="Arial"/>
                <w:color w:val="000000"/>
                <w:sz w:val="20"/>
                <w:szCs w:val="20"/>
              </w:rPr>
            </w:pPr>
            <w:r>
              <w:rPr>
                <w:rFonts w:ascii="Arial" w:eastAsia="等线" w:hAnsi="Arial" w:cs="Arial" w:hint="eastAsia"/>
                <w:color w:val="000000"/>
                <w:sz w:val="20"/>
                <w:szCs w:val="20"/>
              </w:rPr>
              <w:t>-</w:t>
            </w:r>
            <w:r>
              <w:rPr>
                <w:rFonts w:ascii="Arial" w:eastAsia="等线" w:hAnsi="Arial" w:cs="Arial"/>
                <w:color w:val="000000"/>
                <w:sz w:val="20"/>
                <w:szCs w:val="20"/>
              </w:rPr>
              <w:t>0.025</w:t>
            </w:r>
          </w:p>
        </w:tc>
      </w:tr>
      <w:tr w:rsidR="00C02E42" w:rsidRPr="00F511B9" w14:paraId="4296F435" w14:textId="77777777" w:rsidTr="001C6649">
        <w:trPr>
          <w:trHeight w:val="340"/>
          <w:jc w:val="center"/>
        </w:trPr>
        <w:tc>
          <w:tcPr>
            <w:tcW w:w="1065" w:type="dxa"/>
            <w:shd w:val="clear" w:color="auto" w:fill="00B0F0"/>
            <w:vAlign w:val="bottom"/>
          </w:tcPr>
          <w:p w14:paraId="3AB24312"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9.659</w:t>
            </w:r>
          </w:p>
        </w:tc>
        <w:tc>
          <w:tcPr>
            <w:tcW w:w="1065" w:type="dxa"/>
            <w:shd w:val="clear" w:color="auto" w:fill="00B0F0"/>
            <w:vAlign w:val="bottom"/>
          </w:tcPr>
          <w:p w14:paraId="63C3CA20"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2.588</w:t>
            </w:r>
          </w:p>
        </w:tc>
        <w:tc>
          <w:tcPr>
            <w:tcW w:w="1097" w:type="dxa"/>
            <w:shd w:val="clear" w:color="auto" w:fill="00B0F0"/>
            <w:vAlign w:val="center"/>
          </w:tcPr>
          <w:p w14:paraId="692E1D7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10.000</w:t>
            </w:r>
          </w:p>
        </w:tc>
        <w:tc>
          <w:tcPr>
            <w:tcW w:w="1332" w:type="dxa"/>
            <w:shd w:val="clear" w:color="auto" w:fill="00B0F0"/>
            <w:vAlign w:val="bottom"/>
          </w:tcPr>
          <w:p w14:paraId="5EA17489"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9.981</w:t>
            </w:r>
          </w:p>
        </w:tc>
        <w:tc>
          <w:tcPr>
            <w:tcW w:w="1332" w:type="dxa"/>
            <w:shd w:val="clear" w:color="auto" w:fill="00B0F0"/>
            <w:vAlign w:val="bottom"/>
          </w:tcPr>
          <w:p w14:paraId="73009E7B" w14:textId="73167E9C" w:rsidR="00C02E42" w:rsidRPr="00F511B9" w:rsidRDefault="00124435" w:rsidP="002F6234">
            <w:pPr>
              <w:pStyle w:val="af"/>
              <w:adjustRightInd w:val="0"/>
              <w:snapToGrid w:val="0"/>
              <w:ind w:firstLineChars="0" w:firstLine="0"/>
              <w:jc w:val="center"/>
              <w:rPr>
                <w:rFonts w:ascii="Arial" w:eastAsia="等线" w:hAnsi="Arial" w:cs="Arial"/>
                <w:color w:val="000000"/>
                <w:sz w:val="20"/>
                <w:szCs w:val="20"/>
              </w:rPr>
            </w:pPr>
            <w:r>
              <w:rPr>
                <w:rFonts w:ascii="Arial" w:eastAsia="等线" w:hAnsi="Arial" w:cs="Arial" w:hint="eastAsia"/>
                <w:color w:val="000000"/>
                <w:sz w:val="20"/>
                <w:szCs w:val="20"/>
              </w:rPr>
              <w:t>-</w:t>
            </w:r>
            <w:r>
              <w:rPr>
                <w:rFonts w:ascii="Arial" w:eastAsia="等线" w:hAnsi="Arial" w:cs="Arial"/>
                <w:color w:val="000000"/>
                <w:sz w:val="20"/>
                <w:szCs w:val="20"/>
              </w:rPr>
              <w:t>0.019</w:t>
            </w:r>
          </w:p>
        </w:tc>
      </w:tr>
      <w:tr w:rsidR="00C02E42" w:rsidRPr="00F511B9" w14:paraId="7E03EAFA" w14:textId="77777777" w:rsidTr="001C6649">
        <w:trPr>
          <w:trHeight w:val="340"/>
          <w:jc w:val="center"/>
        </w:trPr>
        <w:tc>
          <w:tcPr>
            <w:tcW w:w="1065" w:type="dxa"/>
            <w:shd w:val="clear" w:color="auto" w:fill="00B0F0"/>
            <w:vAlign w:val="bottom"/>
          </w:tcPr>
          <w:p w14:paraId="34237AC8"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lastRenderedPageBreak/>
              <w:t>8.660</w:t>
            </w:r>
          </w:p>
        </w:tc>
        <w:tc>
          <w:tcPr>
            <w:tcW w:w="1065" w:type="dxa"/>
            <w:shd w:val="clear" w:color="auto" w:fill="00B0F0"/>
            <w:vAlign w:val="bottom"/>
          </w:tcPr>
          <w:p w14:paraId="502A2937"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5.000</w:t>
            </w:r>
          </w:p>
        </w:tc>
        <w:tc>
          <w:tcPr>
            <w:tcW w:w="1097" w:type="dxa"/>
            <w:shd w:val="clear" w:color="auto" w:fill="00B0F0"/>
            <w:vAlign w:val="center"/>
          </w:tcPr>
          <w:p w14:paraId="7C7C05A8"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10.000</w:t>
            </w:r>
          </w:p>
        </w:tc>
        <w:tc>
          <w:tcPr>
            <w:tcW w:w="1332" w:type="dxa"/>
            <w:shd w:val="clear" w:color="auto" w:fill="00B0F0"/>
            <w:vAlign w:val="bottom"/>
          </w:tcPr>
          <w:p w14:paraId="606033A0"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9.989</w:t>
            </w:r>
          </w:p>
        </w:tc>
        <w:tc>
          <w:tcPr>
            <w:tcW w:w="1332" w:type="dxa"/>
            <w:shd w:val="clear" w:color="auto" w:fill="00B0F0"/>
            <w:vAlign w:val="bottom"/>
          </w:tcPr>
          <w:p w14:paraId="65A979AF" w14:textId="771926F2" w:rsidR="00C02E42" w:rsidRPr="00F511B9" w:rsidRDefault="00124435" w:rsidP="002F6234">
            <w:pPr>
              <w:pStyle w:val="af"/>
              <w:adjustRightInd w:val="0"/>
              <w:snapToGrid w:val="0"/>
              <w:ind w:firstLineChars="0" w:firstLine="0"/>
              <w:jc w:val="center"/>
              <w:rPr>
                <w:rFonts w:ascii="Arial" w:eastAsia="等线" w:hAnsi="Arial" w:cs="Arial"/>
                <w:color w:val="000000"/>
                <w:sz w:val="20"/>
                <w:szCs w:val="20"/>
              </w:rPr>
            </w:pPr>
            <w:r>
              <w:rPr>
                <w:rFonts w:ascii="Arial" w:eastAsia="等线" w:hAnsi="Arial" w:cs="Arial" w:hint="eastAsia"/>
                <w:color w:val="000000"/>
                <w:sz w:val="20"/>
                <w:szCs w:val="20"/>
              </w:rPr>
              <w:t>-</w:t>
            </w:r>
            <w:r>
              <w:rPr>
                <w:rFonts w:ascii="Arial" w:eastAsia="等线" w:hAnsi="Arial" w:cs="Arial"/>
                <w:color w:val="000000"/>
                <w:sz w:val="20"/>
                <w:szCs w:val="20"/>
              </w:rPr>
              <w:t>0.011</w:t>
            </w:r>
          </w:p>
        </w:tc>
      </w:tr>
      <w:tr w:rsidR="00C02E42" w:rsidRPr="00F511B9" w14:paraId="22D2B422" w14:textId="77777777" w:rsidTr="001C6649">
        <w:trPr>
          <w:trHeight w:val="340"/>
          <w:jc w:val="center"/>
        </w:trPr>
        <w:tc>
          <w:tcPr>
            <w:tcW w:w="1065" w:type="dxa"/>
            <w:shd w:val="clear" w:color="auto" w:fill="00B0F0"/>
            <w:vAlign w:val="bottom"/>
          </w:tcPr>
          <w:p w14:paraId="775A6D8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7.071</w:t>
            </w:r>
          </w:p>
        </w:tc>
        <w:tc>
          <w:tcPr>
            <w:tcW w:w="1065" w:type="dxa"/>
            <w:shd w:val="clear" w:color="auto" w:fill="00B0F0"/>
            <w:vAlign w:val="bottom"/>
          </w:tcPr>
          <w:p w14:paraId="6329E0C9"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7.071</w:t>
            </w:r>
          </w:p>
        </w:tc>
        <w:tc>
          <w:tcPr>
            <w:tcW w:w="1097" w:type="dxa"/>
            <w:shd w:val="clear" w:color="auto" w:fill="00B0F0"/>
            <w:vAlign w:val="center"/>
          </w:tcPr>
          <w:p w14:paraId="58A17721"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10.000</w:t>
            </w:r>
          </w:p>
        </w:tc>
        <w:tc>
          <w:tcPr>
            <w:tcW w:w="1332" w:type="dxa"/>
            <w:shd w:val="clear" w:color="auto" w:fill="00B0F0"/>
            <w:vAlign w:val="bottom"/>
          </w:tcPr>
          <w:p w14:paraId="608269D0"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9.988</w:t>
            </w:r>
          </w:p>
        </w:tc>
        <w:tc>
          <w:tcPr>
            <w:tcW w:w="1332" w:type="dxa"/>
            <w:shd w:val="clear" w:color="auto" w:fill="00B0F0"/>
            <w:vAlign w:val="bottom"/>
          </w:tcPr>
          <w:p w14:paraId="06223F63" w14:textId="1F813238" w:rsidR="00C02E42" w:rsidRPr="00F511B9" w:rsidRDefault="00124435" w:rsidP="002F6234">
            <w:pPr>
              <w:pStyle w:val="af"/>
              <w:adjustRightInd w:val="0"/>
              <w:snapToGrid w:val="0"/>
              <w:ind w:firstLineChars="0" w:firstLine="0"/>
              <w:jc w:val="center"/>
              <w:rPr>
                <w:rFonts w:ascii="Arial" w:eastAsia="等线" w:hAnsi="Arial" w:cs="Arial"/>
                <w:color w:val="000000"/>
                <w:sz w:val="20"/>
                <w:szCs w:val="20"/>
              </w:rPr>
            </w:pPr>
            <w:r>
              <w:rPr>
                <w:rFonts w:ascii="Arial" w:eastAsia="等线" w:hAnsi="Arial" w:cs="Arial" w:hint="eastAsia"/>
                <w:color w:val="000000"/>
                <w:sz w:val="20"/>
                <w:szCs w:val="20"/>
              </w:rPr>
              <w:t>-</w:t>
            </w:r>
            <w:r>
              <w:rPr>
                <w:rFonts w:ascii="Arial" w:eastAsia="等线" w:hAnsi="Arial" w:cs="Arial"/>
                <w:color w:val="000000"/>
                <w:sz w:val="20"/>
                <w:szCs w:val="20"/>
              </w:rPr>
              <w:t>0.012</w:t>
            </w:r>
          </w:p>
        </w:tc>
      </w:tr>
      <w:tr w:rsidR="00C02E42" w:rsidRPr="00F511B9" w14:paraId="793BFFDE" w14:textId="77777777" w:rsidTr="001C6649">
        <w:trPr>
          <w:trHeight w:val="340"/>
          <w:jc w:val="center"/>
        </w:trPr>
        <w:tc>
          <w:tcPr>
            <w:tcW w:w="1065" w:type="dxa"/>
            <w:shd w:val="clear" w:color="auto" w:fill="00B0F0"/>
            <w:vAlign w:val="bottom"/>
          </w:tcPr>
          <w:p w14:paraId="08554077"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5.000</w:t>
            </w:r>
          </w:p>
        </w:tc>
        <w:tc>
          <w:tcPr>
            <w:tcW w:w="1065" w:type="dxa"/>
            <w:shd w:val="clear" w:color="auto" w:fill="00B0F0"/>
            <w:vAlign w:val="bottom"/>
          </w:tcPr>
          <w:p w14:paraId="4996CCFA"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8.660</w:t>
            </w:r>
          </w:p>
        </w:tc>
        <w:tc>
          <w:tcPr>
            <w:tcW w:w="1097" w:type="dxa"/>
            <w:shd w:val="clear" w:color="auto" w:fill="00B0F0"/>
            <w:vAlign w:val="center"/>
          </w:tcPr>
          <w:p w14:paraId="3942720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10.000</w:t>
            </w:r>
          </w:p>
        </w:tc>
        <w:tc>
          <w:tcPr>
            <w:tcW w:w="1332" w:type="dxa"/>
            <w:shd w:val="clear" w:color="auto" w:fill="00B0F0"/>
            <w:vAlign w:val="bottom"/>
          </w:tcPr>
          <w:p w14:paraId="421EF180"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9.979</w:t>
            </w:r>
          </w:p>
        </w:tc>
        <w:tc>
          <w:tcPr>
            <w:tcW w:w="1332" w:type="dxa"/>
            <w:shd w:val="clear" w:color="auto" w:fill="00B0F0"/>
            <w:vAlign w:val="bottom"/>
          </w:tcPr>
          <w:p w14:paraId="3823963D" w14:textId="2DF4D984" w:rsidR="00C02E42" w:rsidRPr="00F511B9" w:rsidRDefault="00124435" w:rsidP="002F6234">
            <w:pPr>
              <w:pStyle w:val="af"/>
              <w:adjustRightInd w:val="0"/>
              <w:snapToGrid w:val="0"/>
              <w:ind w:firstLineChars="0" w:firstLine="0"/>
              <w:jc w:val="center"/>
              <w:rPr>
                <w:rFonts w:ascii="Arial" w:eastAsia="等线" w:hAnsi="Arial" w:cs="Arial"/>
                <w:color w:val="000000"/>
                <w:sz w:val="20"/>
                <w:szCs w:val="20"/>
              </w:rPr>
            </w:pPr>
            <w:r>
              <w:rPr>
                <w:rFonts w:ascii="Arial" w:eastAsia="等线" w:hAnsi="Arial" w:cs="Arial" w:hint="eastAsia"/>
                <w:color w:val="000000"/>
                <w:sz w:val="20"/>
                <w:szCs w:val="20"/>
              </w:rPr>
              <w:t>-</w:t>
            </w:r>
            <w:r>
              <w:rPr>
                <w:rFonts w:ascii="Arial" w:eastAsia="等线" w:hAnsi="Arial" w:cs="Arial"/>
                <w:color w:val="000000"/>
                <w:sz w:val="20"/>
                <w:szCs w:val="20"/>
              </w:rPr>
              <w:t>0.021</w:t>
            </w:r>
          </w:p>
        </w:tc>
      </w:tr>
      <w:tr w:rsidR="00C02E42" w:rsidRPr="00F511B9" w14:paraId="68E11519" w14:textId="77777777" w:rsidTr="001C6649">
        <w:trPr>
          <w:trHeight w:val="340"/>
          <w:jc w:val="center"/>
        </w:trPr>
        <w:tc>
          <w:tcPr>
            <w:tcW w:w="1065" w:type="dxa"/>
            <w:shd w:val="clear" w:color="auto" w:fill="00B0F0"/>
            <w:vAlign w:val="bottom"/>
          </w:tcPr>
          <w:p w14:paraId="0DD3E0BC"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2.588</w:t>
            </w:r>
          </w:p>
        </w:tc>
        <w:tc>
          <w:tcPr>
            <w:tcW w:w="1065" w:type="dxa"/>
            <w:shd w:val="clear" w:color="auto" w:fill="00B0F0"/>
            <w:vAlign w:val="bottom"/>
          </w:tcPr>
          <w:p w14:paraId="14615428"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9.659</w:t>
            </w:r>
          </w:p>
        </w:tc>
        <w:tc>
          <w:tcPr>
            <w:tcW w:w="1097" w:type="dxa"/>
            <w:shd w:val="clear" w:color="auto" w:fill="00B0F0"/>
            <w:vAlign w:val="center"/>
          </w:tcPr>
          <w:p w14:paraId="74E63D6C"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10.000</w:t>
            </w:r>
          </w:p>
        </w:tc>
        <w:tc>
          <w:tcPr>
            <w:tcW w:w="1332" w:type="dxa"/>
            <w:shd w:val="clear" w:color="auto" w:fill="00B0F0"/>
            <w:vAlign w:val="bottom"/>
          </w:tcPr>
          <w:p w14:paraId="5B09BD95"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9.986</w:t>
            </w:r>
          </w:p>
        </w:tc>
        <w:tc>
          <w:tcPr>
            <w:tcW w:w="1332" w:type="dxa"/>
            <w:shd w:val="clear" w:color="auto" w:fill="00B0F0"/>
            <w:vAlign w:val="bottom"/>
          </w:tcPr>
          <w:p w14:paraId="1FBAE7C1" w14:textId="55A03B62" w:rsidR="00C02E42" w:rsidRPr="00F511B9" w:rsidRDefault="00124435" w:rsidP="002F6234">
            <w:pPr>
              <w:pStyle w:val="af"/>
              <w:adjustRightInd w:val="0"/>
              <w:snapToGrid w:val="0"/>
              <w:ind w:firstLineChars="0" w:firstLine="0"/>
              <w:jc w:val="center"/>
              <w:rPr>
                <w:rFonts w:ascii="Arial" w:eastAsia="等线" w:hAnsi="Arial" w:cs="Arial"/>
                <w:color w:val="000000"/>
                <w:sz w:val="20"/>
                <w:szCs w:val="20"/>
              </w:rPr>
            </w:pPr>
            <w:r>
              <w:rPr>
                <w:rFonts w:ascii="Arial" w:eastAsia="等线" w:hAnsi="Arial" w:cs="Arial" w:hint="eastAsia"/>
                <w:color w:val="000000"/>
                <w:sz w:val="20"/>
                <w:szCs w:val="20"/>
              </w:rPr>
              <w:t>-</w:t>
            </w:r>
            <w:r>
              <w:rPr>
                <w:rFonts w:ascii="Arial" w:eastAsia="等线" w:hAnsi="Arial" w:cs="Arial"/>
                <w:color w:val="000000"/>
                <w:sz w:val="20"/>
                <w:szCs w:val="20"/>
              </w:rPr>
              <w:t>0.014</w:t>
            </w:r>
          </w:p>
        </w:tc>
      </w:tr>
      <w:tr w:rsidR="00C02E42" w:rsidRPr="00F511B9" w14:paraId="3E965E27" w14:textId="77777777" w:rsidTr="001C6649">
        <w:trPr>
          <w:trHeight w:val="340"/>
          <w:jc w:val="center"/>
        </w:trPr>
        <w:tc>
          <w:tcPr>
            <w:tcW w:w="1065" w:type="dxa"/>
            <w:shd w:val="clear" w:color="auto" w:fill="00B0F0"/>
            <w:vAlign w:val="bottom"/>
          </w:tcPr>
          <w:p w14:paraId="1DF35BDE"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0.000</w:t>
            </w:r>
          </w:p>
        </w:tc>
        <w:tc>
          <w:tcPr>
            <w:tcW w:w="1065" w:type="dxa"/>
            <w:shd w:val="clear" w:color="auto" w:fill="00B0F0"/>
            <w:vAlign w:val="bottom"/>
          </w:tcPr>
          <w:p w14:paraId="1C1809D3"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eastAsia="等线" w:hAnsi="Arial" w:cs="Arial"/>
                <w:color w:val="000000"/>
                <w:sz w:val="20"/>
                <w:szCs w:val="20"/>
              </w:rPr>
              <w:t>10.000</w:t>
            </w:r>
          </w:p>
        </w:tc>
        <w:tc>
          <w:tcPr>
            <w:tcW w:w="1097" w:type="dxa"/>
            <w:shd w:val="clear" w:color="auto" w:fill="00B0F0"/>
            <w:vAlign w:val="center"/>
          </w:tcPr>
          <w:p w14:paraId="613DA3A4" w14:textId="77777777" w:rsidR="00C02E42" w:rsidRPr="00F511B9" w:rsidRDefault="00C02E42" w:rsidP="002F6234">
            <w:pPr>
              <w:pStyle w:val="af"/>
              <w:adjustRightInd w:val="0"/>
              <w:snapToGrid w:val="0"/>
              <w:ind w:firstLineChars="0" w:firstLine="0"/>
              <w:jc w:val="center"/>
              <w:rPr>
                <w:rFonts w:ascii="Arial" w:hAnsi="Arial" w:cs="Arial"/>
                <w:sz w:val="20"/>
                <w:szCs w:val="20"/>
              </w:rPr>
            </w:pPr>
            <w:r w:rsidRPr="00F511B9">
              <w:rPr>
                <w:rFonts w:ascii="Arial" w:hAnsi="Arial" w:cs="Arial"/>
                <w:sz w:val="20"/>
                <w:szCs w:val="20"/>
              </w:rPr>
              <w:t>10.000</w:t>
            </w:r>
          </w:p>
        </w:tc>
        <w:tc>
          <w:tcPr>
            <w:tcW w:w="1332" w:type="dxa"/>
            <w:shd w:val="clear" w:color="auto" w:fill="00B0F0"/>
            <w:vAlign w:val="bottom"/>
          </w:tcPr>
          <w:p w14:paraId="1D6E491C" w14:textId="77777777" w:rsidR="00C02E42" w:rsidRPr="00F511B9" w:rsidRDefault="00C02E42" w:rsidP="002F6234">
            <w:pPr>
              <w:pStyle w:val="af"/>
              <w:adjustRightInd w:val="0"/>
              <w:snapToGrid w:val="0"/>
              <w:ind w:firstLineChars="0" w:firstLine="0"/>
              <w:jc w:val="center"/>
              <w:rPr>
                <w:rFonts w:ascii="Arial" w:eastAsia="等线" w:hAnsi="Arial" w:cs="Arial"/>
                <w:color w:val="000000"/>
                <w:sz w:val="20"/>
                <w:szCs w:val="20"/>
              </w:rPr>
            </w:pPr>
            <w:r w:rsidRPr="00F511B9">
              <w:rPr>
                <w:rFonts w:ascii="Arial" w:eastAsia="等线" w:hAnsi="Arial" w:cs="Arial"/>
                <w:color w:val="000000"/>
                <w:sz w:val="20"/>
                <w:szCs w:val="20"/>
              </w:rPr>
              <w:t>9.972</w:t>
            </w:r>
          </w:p>
        </w:tc>
        <w:tc>
          <w:tcPr>
            <w:tcW w:w="1332" w:type="dxa"/>
            <w:shd w:val="clear" w:color="auto" w:fill="00B0F0"/>
            <w:vAlign w:val="bottom"/>
          </w:tcPr>
          <w:p w14:paraId="2AF77657" w14:textId="5637CB74" w:rsidR="00C02E42" w:rsidRPr="00F511B9" w:rsidRDefault="00124435" w:rsidP="002F6234">
            <w:pPr>
              <w:pStyle w:val="af"/>
              <w:adjustRightInd w:val="0"/>
              <w:snapToGrid w:val="0"/>
              <w:ind w:firstLineChars="0" w:firstLine="0"/>
              <w:jc w:val="center"/>
              <w:rPr>
                <w:rFonts w:ascii="Arial" w:eastAsia="等线" w:hAnsi="Arial" w:cs="Arial"/>
                <w:color w:val="000000"/>
                <w:sz w:val="20"/>
                <w:szCs w:val="20"/>
              </w:rPr>
            </w:pPr>
            <w:r>
              <w:rPr>
                <w:rFonts w:ascii="Arial" w:eastAsia="等线" w:hAnsi="Arial" w:cs="Arial" w:hint="eastAsia"/>
                <w:color w:val="000000"/>
                <w:sz w:val="20"/>
                <w:szCs w:val="20"/>
              </w:rPr>
              <w:t>-</w:t>
            </w:r>
            <w:r>
              <w:rPr>
                <w:rFonts w:ascii="Arial" w:eastAsia="等线" w:hAnsi="Arial" w:cs="Arial"/>
                <w:color w:val="000000"/>
                <w:sz w:val="20"/>
                <w:szCs w:val="20"/>
              </w:rPr>
              <w:t>0.028</w:t>
            </w:r>
          </w:p>
        </w:tc>
      </w:tr>
    </w:tbl>
    <w:p w14:paraId="46A66885" w14:textId="1CA2A860" w:rsidR="004F7485" w:rsidRPr="00900760" w:rsidRDefault="004F7485" w:rsidP="004F7485">
      <w:pPr>
        <w:pStyle w:val="af"/>
        <w:adjustRightInd w:val="0"/>
        <w:snapToGrid w:val="0"/>
        <w:spacing w:line="360" w:lineRule="auto"/>
        <w:jc w:val="center"/>
        <w:rPr>
          <w:szCs w:val="21"/>
        </w:rPr>
      </w:pPr>
      <w:r w:rsidRPr="00900760">
        <w:rPr>
          <w:rFonts w:hint="eastAsia"/>
          <w:szCs w:val="21"/>
        </w:rPr>
        <w:t>表</w:t>
      </w:r>
      <w:r>
        <w:rPr>
          <w:rFonts w:hint="eastAsia"/>
          <w:szCs w:val="21"/>
        </w:rPr>
        <w:t>1</w:t>
      </w:r>
      <w:r>
        <w:rPr>
          <w:szCs w:val="21"/>
        </w:rPr>
        <w:t>1</w:t>
      </w:r>
      <w:r w:rsidRPr="00900760">
        <w:rPr>
          <w:szCs w:val="21"/>
        </w:rPr>
        <w:t xml:space="preserve"> </w:t>
      </w:r>
      <w:r>
        <w:rPr>
          <w:rFonts w:hint="eastAsia"/>
          <w:szCs w:val="21"/>
        </w:rPr>
        <w:t>RCM</w:t>
      </w:r>
      <w:r>
        <w:rPr>
          <w:szCs w:val="21"/>
        </w:rPr>
        <w:t>2500</w:t>
      </w:r>
      <w:r>
        <w:rPr>
          <w:rFonts w:hint="eastAsia"/>
          <w:szCs w:val="21"/>
        </w:rPr>
        <w:t>全</w:t>
      </w:r>
      <w:r w:rsidRPr="00900760">
        <w:rPr>
          <w:rFonts w:hint="eastAsia"/>
          <w:szCs w:val="21"/>
        </w:rPr>
        <w:t>电流校准时</w:t>
      </w:r>
      <w:r>
        <w:rPr>
          <w:rFonts w:hint="eastAsia"/>
          <w:szCs w:val="21"/>
        </w:rPr>
        <w:t>不同电流含量的</w:t>
      </w:r>
      <w:r w:rsidRPr="00900760">
        <w:rPr>
          <w:rFonts w:hint="eastAsia"/>
          <w:szCs w:val="21"/>
        </w:rPr>
        <w:t>影响</w:t>
      </w:r>
    </w:p>
    <w:tbl>
      <w:tblPr>
        <w:tblStyle w:val="ad"/>
        <w:tblW w:w="0" w:type="auto"/>
        <w:jc w:val="center"/>
        <w:tblLayout w:type="fixed"/>
        <w:tblLook w:val="04A0" w:firstRow="1" w:lastRow="0" w:firstColumn="1" w:lastColumn="0" w:noHBand="0" w:noVBand="1"/>
      </w:tblPr>
      <w:tblGrid>
        <w:gridCol w:w="1065"/>
        <w:gridCol w:w="1065"/>
        <w:gridCol w:w="1097"/>
        <w:gridCol w:w="1275"/>
        <w:gridCol w:w="1276"/>
      </w:tblGrid>
      <w:tr w:rsidR="002903A7" w:rsidRPr="00604DB2" w14:paraId="419F2313" w14:textId="77777777" w:rsidTr="00604DB2">
        <w:trPr>
          <w:trHeight w:val="340"/>
          <w:jc w:val="center"/>
        </w:trPr>
        <w:tc>
          <w:tcPr>
            <w:tcW w:w="3227" w:type="dxa"/>
            <w:gridSpan w:val="3"/>
          </w:tcPr>
          <w:p w14:paraId="0626C7FC" w14:textId="77777777" w:rsidR="002903A7" w:rsidRPr="00604DB2" w:rsidRDefault="002903A7" w:rsidP="002903A7">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校准装置</w:t>
            </w:r>
          </w:p>
        </w:tc>
        <w:tc>
          <w:tcPr>
            <w:tcW w:w="1275" w:type="dxa"/>
            <w:vMerge w:val="restart"/>
            <w:vAlign w:val="center"/>
          </w:tcPr>
          <w:p w14:paraId="1D8FDD32" w14:textId="6C232AAD" w:rsidR="002903A7" w:rsidRPr="00604DB2" w:rsidRDefault="002903A7" w:rsidP="002903A7">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全电流显示值</w:t>
            </w:r>
            <w:r w:rsidRPr="00604DB2">
              <w:rPr>
                <w:rFonts w:ascii="Arial" w:hAnsi="Arial" w:cs="Arial"/>
                <w:sz w:val="20"/>
                <w:szCs w:val="20"/>
              </w:rPr>
              <w:t>/mA</w:t>
            </w:r>
          </w:p>
        </w:tc>
        <w:tc>
          <w:tcPr>
            <w:tcW w:w="1276" w:type="dxa"/>
            <w:vMerge w:val="restart"/>
            <w:vAlign w:val="center"/>
          </w:tcPr>
          <w:p w14:paraId="33258654" w14:textId="08253AB4" w:rsidR="002903A7" w:rsidRPr="00604DB2" w:rsidRDefault="002903A7" w:rsidP="002903A7">
            <w:pPr>
              <w:pStyle w:val="af"/>
              <w:adjustRightInd w:val="0"/>
              <w:snapToGrid w:val="0"/>
              <w:ind w:firstLineChars="0" w:firstLine="0"/>
              <w:rPr>
                <w:rFonts w:ascii="Arial" w:hAnsi="Arial" w:cs="Arial"/>
                <w:sz w:val="20"/>
                <w:szCs w:val="20"/>
              </w:rPr>
            </w:pPr>
            <w:r w:rsidRPr="00604DB2">
              <w:rPr>
                <w:rFonts w:ascii="Arial" w:hAnsi="Arial" w:cs="Arial"/>
                <w:sz w:val="20"/>
                <w:szCs w:val="20"/>
              </w:rPr>
              <w:t>误差</w:t>
            </w:r>
            <w:r w:rsidRPr="00604DB2">
              <w:rPr>
                <w:rFonts w:ascii="Arial" w:hAnsi="Arial" w:cs="Arial"/>
                <w:sz w:val="20"/>
                <w:szCs w:val="20"/>
              </w:rPr>
              <w:t>/mA</w:t>
            </w:r>
          </w:p>
        </w:tc>
      </w:tr>
      <w:tr w:rsidR="002903A7" w:rsidRPr="00604DB2" w14:paraId="5B1960EE" w14:textId="77777777" w:rsidTr="00604DB2">
        <w:trPr>
          <w:trHeight w:val="340"/>
          <w:jc w:val="center"/>
        </w:trPr>
        <w:tc>
          <w:tcPr>
            <w:tcW w:w="1065" w:type="dxa"/>
            <w:vAlign w:val="center"/>
          </w:tcPr>
          <w:p w14:paraId="11117296"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阻性电流</w:t>
            </w:r>
            <w:r w:rsidRPr="00604DB2">
              <w:rPr>
                <w:rFonts w:ascii="Arial" w:hAnsi="Arial" w:cs="Arial"/>
                <w:sz w:val="20"/>
                <w:szCs w:val="20"/>
              </w:rPr>
              <w:t>/mA</w:t>
            </w:r>
          </w:p>
        </w:tc>
        <w:tc>
          <w:tcPr>
            <w:tcW w:w="1065" w:type="dxa"/>
            <w:vAlign w:val="center"/>
          </w:tcPr>
          <w:p w14:paraId="6565A06F"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容性电流</w:t>
            </w:r>
            <w:r w:rsidRPr="00604DB2">
              <w:rPr>
                <w:rFonts w:ascii="Arial" w:hAnsi="Arial" w:cs="Arial"/>
                <w:sz w:val="20"/>
                <w:szCs w:val="20"/>
              </w:rPr>
              <w:t>/mA</w:t>
            </w:r>
          </w:p>
        </w:tc>
        <w:tc>
          <w:tcPr>
            <w:tcW w:w="1097" w:type="dxa"/>
            <w:vAlign w:val="center"/>
          </w:tcPr>
          <w:p w14:paraId="06C8A828" w14:textId="40D92A93"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全电流</w:t>
            </w:r>
            <w:r w:rsidRPr="00604DB2">
              <w:rPr>
                <w:rFonts w:ascii="Arial" w:hAnsi="Arial" w:cs="Arial"/>
                <w:sz w:val="20"/>
                <w:szCs w:val="20"/>
              </w:rPr>
              <w:t>/mA</w:t>
            </w:r>
          </w:p>
        </w:tc>
        <w:tc>
          <w:tcPr>
            <w:tcW w:w="1275" w:type="dxa"/>
            <w:vMerge/>
            <w:vAlign w:val="center"/>
          </w:tcPr>
          <w:p w14:paraId="0FB74E08" w14:textId="72975C1F" w:rsidR="002903A7" w:rsidRPr="00604DB2" w:rsidRDefault="002903A7" w:rsidP="002F6234">
            <w:pPr>
              <w:pStyle w:val="af"/>
              <w:adjustRightInd w:val="0"/>
              <w:snapToGrid w:val="0"/>
              <w:ind w:firstLineChars="0" w:firstLine="0"/>
              <w:jc w:val="center"/>
              <w:rPr>
                <w:rFonts w:ascii="Arial" w:hAnsi="Arial" w:cs="Arial"/>
                <w:sz w:val="20"/>
                <w:szCs w:val="20"/>
              </w:rPr>
            </w:pPr>
          </w:p>
        </w:tc>
        <w:tc>
          <w:tcPr>
            <w:tcW w:w="1276" w:type="dxa"/>
            <w:vMerge/>
            <w:vAlign w:val="center"/>
          </w:tcPr>
          <w:p w14:paraId="063930FF" w14:textId="1C292C5B" w:rsidR="002903A7" w:rsidRPr="00604DB2" w:rsidRDefault="002903A7" w:rsidP="002F6234">
            <w:pPr>
              <w:pStyle w:val="af"/>
              <w:adjustRightInd w:val="0"/>
              <w:snapToGrid w:val="0"/>
              <w:ind w:firstLineChars="0" w:firstLine="0"/>
              <w:jc w:val="center"/>
              <w:rPr>
                <w:rFonts w:ascii="Arial" w:hAnsi="Arial" w:cs="Arial"/>
                <w:sz w:val="20"/>
                <w:szCs w:val="20"/>
              </w:rPr>
            </w:pPr>
          </w:p>
        </w:tc>
      </w:tr>
      <w:tr w:rsidR="002903A7" w:rsidRPr="00604DB2" w14:paraId="60213C19" w14:textId="77777777" w:rsidTr="00604DB2">
        <w:trPr>
          <w:trHeight w:val="340"/>
          <w:jc w:val="center"/>
        </w:trPr>
        <w:tc>
          <w:tcPr>
            <w:tcW w:w="1065" w:type="dxa"/>
            <w:vAlign w:val="bottom"/>
          </w:tcPr>
          <w:p w14:paraId="77A8706F"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1.000</w:t>
            </w:r>
          </w:p>
        </w:tc>
        <w:tc>
          <w:tcPr>
            <w:tcW w:w="1065" w:type="dxa"/>
            <w:vAlign w:val="bottom"/>
          </w:tcPr>
          <w:p w14:paraId="13EE5AB2"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0.000</w:t>
            </w:r>
          </w:p>
        </w:tc>
        <w:tc>
          <w:tcPr>
            <w:tcW w:w="1097" w:type="dxa"/>
            <w:vAlign w:val="center"/>
          </w:tcPr>
          <w:p w14:paraId="3A1A289E"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w:t>
            </w:r>
          </w:p>
        </w:tc>
        <w:tc>
          <w:tcPr>
            <w:tcW w:w="1275" w:type="dxa"/>
            <w:vAlign w:val="bottom"/>
          </w:tcPr>
          <w:p w14:paraId="07E5FCCA"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1.000</w:t>
            </w:r>
          </w:p>
        </w:tc>
        <w:tc>
          <w:tcPr>
            <w:tcW w:w="1276" w:type="dxa"/>
            <w:vAlign w:val="bottom"/>
          </w:tcPr>
          <w:p w14:paraId="1D1F9844" w14:textId="5B20B199" w:rsidR="002903A7" w:rsidRPr="00604DB2" w:rsidRDefault="00D37B25"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0.000</w:t>
            </w:r>
          </w:p>
        </w:tc>
      </w:tr>
      <w:tr w:rsidR="002903A7" w:rsidRPr="00604DB2" w14:paraId="1197188F" w14:textId="77777777" w:rsidTr="00604DB2">
        <w:trPr>
          <w:trHeight w:val="340"/>
          <w:jc w:val="center"/>
        </w:trPr>
        <w:tc>
          <w:tcPr>
            <w:tcW w:w="1065" w:type="dxa"/>
            <w:vAlign w:val="bottom"/>
          </w:tcPr>
          <w:p w14:paraId="760B6B49"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0.966</w:t>
            </w:r>
          </w:p>
        </w:tc>
        <w:tc>
          <w:tcPr>
            <w:tcW w:w="1065" w:type="dxa"/>
            <w:vAlign w:val="bottom"/>
          </w:tcPr>
          <w:p w14:paraId="2F1FD86A"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0.259</w:t>
            </w:r>
          </w:p>
        </w:tc>
        <w:tc>
          <w:tcPr>
            <w:tcW w:w="1097" w:type="dxa"/>
            <w:vAlign w:val="center"/>
          </w:tcPr>
          <w:p w14:paraId="73BE2EF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w:t>
            </w:r>
          </w:p>
        </w:tc>
        <w:tc>
          <w:tcPr>
            <w:tcW w:w="1275" w:type="dxa"/>
            <w:vAlign w:val="bottom"/>
          </w:tcPr>
          <w:p w14:paraId="349D1B9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1.000</w:t>
            </w:r>
          </w:p>
        </w:tc>
        <w:tc>
          <w:tcPr>
            <w:tcW w:w="1276" w:type="dxa"/>
            <w:vAlign w:val="bottom"/>
          </w:tcPr>
          <w:p w14:paraId="0A37968B" w14:textId="05D2FB57" w:rsidR="002903A7" w:rsidRPr="00604DB2" w:rsidRDefault="00D37B25"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0.000</w:t>
            </w:r>
          </w:p>
        </w:tc>
      </w:tr>
      <w:tr w:rsidR="002903A7" w:rsidRPr="00604DB2" w14:paraId="55DDED50" w14:textId="77777777" w:rsidTr="00604DB2">
        <w:trPr>
          <w:trHeight w:val="340"/>
          <w:jc w:val="center"/>
        </w:trPr>
        <w:tc>
          <w:tcPr>
            <w:tcW w:w="1065" w:type="dxa"/>
            <w:vAlign w:val="bottom"/>
          </w:tcPr>
          <w:p w14:paraId="6C95D30E"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0.866</w:t>
            </w:r>
          </w:p>
        </w:tc>
        <w:tc>
          <w:tcPr>
            <w:tcW w:w="1065" w:type="dxa"/>
            <w:vAlign w:val="bottom"/>
          </w:tcPr>
          <w:p w14:paraId="4ACEA74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0.500</w:t>
            </w:r>
          </w:p>
        </w:tc>
        <w:tc>
          <w:tcPr>
            <w:tcW w:w="1097" w:type="dxa"/>
            <w:vAlign w:val="center"/>
          </w:tcPr>
          <w:p w14:paraId="74F393D2"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w:t>
            </w:r>
          </w:p>
        </w:tc>
        <w:tc>
          <w:tcPr>
            <w:tcW w:w="1275" w:type="dxa"/>
            <w:vAlign w:val="bottom"/>
          </w:tcPr>
          <w:p w14:paraId="017BDE22"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1.000</w:t>
            </w:r>
          </w:p>
        </w:tc>
        <w:tc>
          <w:tcPr>
            <w:tcW w:w="1276" w:type="dxa"/>
            <w:vAlign w:val="bottom"/>
          </w:tcPr>
          <w:p w14:paraId="08057ECB" w14:textId="0A00ED95" w:rsidR="002903A7" w:rsidRPr="00604DB2" w:rsidRDefault="00D37B25"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0.000</w:t>
            </w:r>
          </w:p>
        </w:tc>
      </w:tr>
      <w:tr w:rsidR="002903A7" w:rsidRPr="00604DB2" w14:paraId="38384F4D" w14:textId="77777777" w:rsidTr="00604DB2">
        <w:trPr>
          <w:trHeight w:val="340"/>
          <w:jc w:val="center"/>
        </w:trPr>
        <w:tc>
          <w:tcPr>
            <w:tcW w:w="1065" w:type="dxa"/>
            <w:vAlign w:val="bottom"/>
          </w:tcPr>
          <w:p w14:paraId="3DE60AEA"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0.707</w:t>
            </w:r>
          </w:p>
        </w:tc>
        <w:tc>
          <w:tcPr>
            <w:tcW w:w="1065" w:type="dxa"/>
            <w:vAlign w:val="bottom"/>
          </w:tcPr>
          <w:p w14:paraId="3D3D83EE"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0.707</w:t>
            </w:r>
          </w:p>
        </w:tc>
        <w:tc>
          <w:tcPr>
            <w:tcW w:w="1097" w:type="dxa"/>
            <w:vAlign w:val="center"/>
          </w:tcPr>
          <w:p w14:paraId="7BFB21E4"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w:t>
            </w:r>
          </w:p>
        </w:tc>
        <w:tc>
          <w:tcPr>
            <w:tcW w:w="1275" w:type="dxa"/>
            <w:vAlign w:val="bottom"/>
          </w:tcPr>
          <w:p w14:paraId="4C4B4FAF"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1.000</w:t>
            </w:r>
          </w:p>
        </w:tc>
        <w:tc>
          <w:tcPr>
            <w:tcW w:w="1276" w:type="dxa"/>
            <w:vAlign w:val="bottom"/>
          </w:tcPr>
          <w:p w14:paraId="003CD15B" w14:textId="60A730B6"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hAnsi="Arial" w:cs="Arial"/>
                <w:sz w:val="20"/>
                <w:szCs w:val="20"/>
              </w:rPr>
              <w:t>0.000</w:t>
            </w:r>
          </w:p>
        </w:tc>
      </w:tr>
      <w:tr w:rsidR="002903A7" w:rsidRPr="00604DB2" w14:paraId="5665ECB2" w14:textId="77777777" w:rsidTr="00604DB2">
        <w:trPr>
          <w:trHeight w:val="340"/>
          <w:jc w:val="center"/>
        </w:trPr>
        <w:tc>
          <w:tcPr>
            <w:tcW w:w="1065" w:type="dxa"/>
            <w:vAlign w:val="bottom"/>
          </w:tcPr>
          <w:p w14:paraId="6346FC2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0.500</w:t>
            </w:r>
          </w:p>
        </w:tc>
        <w:tc>
          <w:tcPr>
            <w:tcW w:w="1065" w:type="dxa"/>
            <w:vAlign w:val="bottom"/>
          </w:tcPr>
          <w:p w14:paraId="3543B7A9"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0.866</w:t>
            </w:r>
          </w:p>
        </w:tc>
        <w:tc>
          <w:tcPr>
            <w:tcW w:w="1097" w:type="dxa"/>
            <w:vAlign w:val="center"/>
          </w:tcPr>
          <w:p w14:paraId="01E9AC49"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w:t>
            </w:r>
          </w:p>
        </w:tc>
        <w:tc>
          <w:tcPr>
            <w:tcW w:w="1275" w:type="dxa"/>
            <w:vAlign w:val="bottom"/>
          </w:tcPr>
          <w:p w14:paraId="61A6B1E7"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1.000</w:t>
            </w:r>
          </w:p>
        </w:tc>
        <w:tc>
          <w:tcPr>
            <w:tcW w:w="1276" w:type="dxa"/>
            <w:vAlign w:val="bottom"/>
          </w:tcPr>
          <w:p w14:paraId="5303DDEF" w14:textId="0904B02E"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hAnsi="Arial" w:cs="Arial"/>
                <w:sz w:val="20"/>
                <w:szCs w:val="20"/>
              </w:rPr>
              <w:t>0.000</w:t>
            </w:r>
          </w:p>
        </w:tc>
      </w:tr>
      <w:tr w:rsidR="002903A7" w:rsidRPr="00604DB2" w14:paraId="592547A8" w14:textId="77777777" w:rsidTr="00604DB2">
        <w:trPr>
          <w:trHeight w:val="340"/>
          <w:jc w:val="center"/>
        </w:trPr>
        <w:tc>
          <w:tcPr>
            <w:tcW w:w="1065" w:type="dxa"/>
            <w:vAlign w:val="bottom"/>
          </w:tcPr>
          <w:p w14:paraId="1F363E76"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0.259</w:t>
            </w:r>
          </w:p>
        </w:tc>
        <w:tc>
          <w:tcPr>
            <w:tcW w:w="1065" w:type="dxa"/>
            <w:vAlign w:val="bottom"/>
          </w:tcPr>
          <w:p w14:paraId="7F06E784"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0.966</w:t>
            </w:r>
          </w:p>
        </w:tc>
        <w:tc>
          <w:tcPr>
            <w:tcW w:w="1097" w:type="dxa"/>
            <w:vAlign w:val="center"/>
          </w:tcPr>
          <w:p w14:paraId="46ECAB10"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w:t>
            </w:r>
          </w:p>
        </w:tc>
        <w:tc>
          <w:tcPr>
            <w:tcW w:w="1275" w:type="dxa"/>
            <w:vAlign w:val="bottom"/>
          </w:tcPr>
          <w:p w14:paraId="34192A35"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1.000</w:t>
            </w:r>
          </w:p>
        </w:tc>
        <w:tc>
          <w:tcPr>
            <w:tcW w:w="1276" w:type="dxa"/>
            <w:vAlign w:val="bottom"/>
          </w:tcPr>
          <w:p w14:paraId="44750A9F" w14:textId="13E78412" w:rsidR="002903A7" w:rsidRPr="00604DB2" w:rsidRDefault="00D37B25"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0.000</w:t>
            </w:r>
          </w:p>
        </w:tc>
      </w:tr>
      <w:tr w:rsidR="002903A7" w:rsidRPr="00604DB2" w14:paraId="6CB4F87A" w14:textId="77777777" w:rsidTr="00604DB2">
        <w:trPr>
          <w:trHeight w:val="340"/>
          <w:jc w:val="center"/>
        </w:trPr>
        <w:tc>
          <w:tcPr>
            <w:tcW w:w="1065" w:type="dxa"/>
            <w:vAlign w:val="bottom"/>
          </w:tcPr>
          <w:p w14:paraId="063AE654"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0.000</w:t>
            </w:r>
          </w:p>
        </w:tc>
        <w:tc>
          <w:tcPr>
            <w:tcW w:w="1065" w:type="dxa"/>
            <w:vAlign w:val="bottom"/>
          </w:tcPr>
          <w:p w14:paraId="1CA2E661"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1.000</w:t>
            </w:r>
          </w:p>
        </w:tc>
        <w:tc>
          <w:tcPr>
            <w:tcW w:w="1097" w:type="dxa"/>
            <w:vAlign w:val="center"/>
          </w:tcPr>
          <w:p w14:paraId="306CE41E"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w:t>
            </w:r>
          </w:p>
        </w:tc>
        <w:tc>
          <w:tcPr>
            <w:tcW w:w="1275" w:type="dxa"/>
            <w:vAlign w:val="bottom"/>
          </w:tcPr>
          <w:p w14:paraId="1012A131"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1.000</w:t>
            </w:r>
          </w:p>
        </w:tc>
        <w:tc>
          <w:tcPr>
            <w:tcW w:w="1276" w:type="dxa"/>
            <w:vAlign w:val="bottom"/>
          </w:tcPr>
          <w:p w14:paraId="35BE9DB5" w14:textId="33C25239"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hAnsi="Arial" w:cs="Arial"/>
                <w:sz w:val="20"/>
                <w:szCs w:val="20"/>
              </w:rPr>
              <w:t>0.000</w:t>
            </w:r>
          </w:p>
        </w:tc>
      </w:tr>
      <w:tr w:rsidR="002903A7" w:rsidRPr="00604DB2" w14:paraId="3E452E0B" w14:textId="77777777" w:rsidTr="00604DB2">
        <w:trPr>
          <w:trHeight w:val="340"/>
          <w:jc w:val="center"/>
        </w:trPr>
        <w:tc>
          <w:tcPr>
            <w:tcW w:w="1065" w:type="dxa"/>
            <w:shd w:val="clear" w:color="auto" w:fill="00B0F0"/>
            <w:vAlign w:val="bottom"/>
          </w:tcPr>
          <w:p w14:paraId="75AD4459"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10.000</w:t>
            </w:r>
          </w:p>
        </w:tc>
        <w:tc>
          <w:tcPr>
            <w:tcW w:w="1065" w:type="dxa"/>
            <w:shd w:val="clear" w:color="auto" w:fill="00B0F0"/>
            <w:vAlign w:val="bottom"/>
          </w:tcPr>
          <w:p w14:paraId="1323F70E"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0.000</w:t>
            </w:r>
          </w:p>
        </w:tc>
        <w:tc>
          <w:tcPr>
            <w:tcW w:w="1097" w:type="dxa"/>
            <w:shd w:val="clear" w:color="auto" w:fill="00B0F0"/>
            <w:vAlign w:val="center"/>
          </w:tcPr>
          <w:p w14:paraId="65C99D24"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10.000</w:t>
            </w:r>
          </w:p>
        </w:tc>
        <w:tc>
          <w:tcPr>
            <w:tcW w:w="1275" w:type="dxa"/>
            <w:shd w:val="clear" w:color="auto" w:fill="00B0F0"/>
            <w:vAlign w:val="bottom"/>
          </w:tcPr>
          <w:p w14:paraId="7E594C88"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9.988</w:t>
            </w:r>
          </w:p>
        </w:tc>
        <w:tc>
          <w:tcPr>
            <w:tcW w:w="1276" w:type="dxa"/>
            <w:shd w:val="clear" w:color="auto" w:fill="00B0F0"/>
            <w:vAlign w:val="bottom"/>
          </w:tcPr>
          <w:p w14:paraId="42D9F2D2" w14:textId="3A4A8BBB"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-0.012</w:t>
            </w:r>
          </w:p>
        </w:tc>
      </w:tr>
      <w:tr w:rsidR="002903A7" w:rsidRPr="00604DB2" w14:paraId="5E75DF91" w14:textId="77777777" w:rsidTr="00604DB2">
        <w:trPr>
          <w:trHeight w:val="340"/>
          <w:jc w:val="center"/>
        </w:trPr>
        <w:tc>
          <w:tcPr>
            <w:tcW w:w="1065" w:type="dxa"/>
            <w:shd w:val="clear" w:color="auto" w:fill="00B0F0"/>
            <w:vAlign w:val="bottom"/>
          </w:tcPr>
          <w:p w14:paraId="7F0427F8"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9.659</w:t>
            </w:r>
          </w:p>
        </w:tc>
        <w:tc>
          <w:tcPr>
            <w:tcW w:w="1065" w:type="dxa"/>
            <w:shd w:val="clear" w:color="auto" w:fill="00B0F0"/>
            <w:vAlign w:val="bottom"/>
          </w:tcPr>
          <w:p w14:paraId="5D7E5C56"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2.588</w:t>
            </w:r>
          </w:p>
        </w:tc>
        <w:tc>
          <w:tcPr>
            <w:tcW w:w="1097" w:type="dxa"/>
            <w:shd w:val="clear" w:color="auto" w:fill="00B0F0"/>
            <w:vAlign w:val="center"/>
          </w:tcPr>
          <w:p w14:paraId="53A94A3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10.000</w:t>
            </w:r>
          </w:p>
        </w:tc>
        <w:tc>
          <w:tcPr>
            <w:tcW w:w="1275" w:type="dxa"/>
            <w:shd w:val="clear" w:color="auto" w:fill="00B0F0"/>
            <w:vAlign w:val="bottom"/>
          </w:tcPr>
          <w:p w14:paraId="13CA24F1"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9.989</w:t>
            </w:r>
          </w:p>
        </w:tc>
        <w:tc>
          <w:tcPr>
            <w:tcW w:w="1276" w:type="dxa"/>
            <w:shd w:val="clear" w:color="auto" w:fill="00B0F0"/>
            <w:vAlign w:val="bottom"/>
          </w:tcPr>
          <w:p w14:paraId="4CF7EE18" w14:textId="55E31BC5"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-0.01</w:t>
            </w:r>
            <w:r w:rsidRPr="00604DB2">
              <w:rPr>
                <w:rFonts w:ascii="Arial" w:eastAsia="等线" w:hAnsi="Arial" w:cs="Arial"/>
                <w:color w:val="000000"/>
                <w:sz w:val="20"/>
                <w:szCs w:val="20"/>
              </w:rPr>
              <w:t>1</w:t>
            </w:r>
          </w:p>
        </w:tc>
      </w:tr>
      <w:tr w:rsidR="002903A7" w:rsidRPr="00604DB2" w14:paraId="3C37B19C" w14:textId="77777777" w:rsidTr="00604DB2">
        <w:trPr>
          <w:trHeight w:val="340"/>
          <w:jc w:val="center"/>
        </w:trPr>
        <w:tc>
          <w:tcPr>
            <w:tcW w:w="1065" w:type="dxa"/>
            <w:shd w:val="clear" w:color="auto" w:fill="00B0F0"/>
            <w:vAlign w:val="bottom"/>
          </w:tcPr>
          <w:p w14:paraId="6B0E972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8.660</w:t>
            </w:r>
          </w:p>
        </w:tc>
        <w:tc>
          <w:tcPr>
            <w:tcW w:w="1065" w:type="dxa"/>
            <w:shd w:val="clear" w:color="auto" w:fill="00B0F0"/>
            <w:vAlign w:val="bottom"/>
          </w:tcPr>
          <w:p w14:paraId="29C91546"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5.000</w:t>
            </w:r>
          </w:p>
        </w:tc>
        <w:tc>
          <w:tcPr>
            <w:tcW w:w="1097" w:type="dxa"/>
            <w:shd w:val="clear" w:color="auto" w:fill="00B0F0"/>
            <w:vAlign w:val="center"/>
          </w:tcPr>
          <w:p w14:paraId="2241E62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10.000</w:t>
            </w:r>
          </w:p>
        </w:tc>
        <w:tc>
          <w:tcPr>
            <w:tcW w:w="1275" w:type="dxa"/>
            <w:shd w:val="clear" w:color="auto" w:fill="00B0F0"/>
            <w:vAlign w:val="bottom"/>
          </w:tcPr>
          <w:p w14:paraId="02282ABD"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9.989</w:t>
            </w:r>
          </w:p>
        </w:tc>
        <w:tc>
          <w:tcPr>
            <w:tcW w:w="1276" w:type="dxa"/>
            <w:shd w:val="clear" w:color="auto" w:fill="00B0F0"/>
            <w:vAlign w:val="bottom"/>
          </w:tcPr>
          <w:p w14:paraId="59FC3986" w14:textId="5162E644"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-0.011</w:t>
            </w:r>
          </w:p>
        </w:tc>
      </w:tr>
      <w:tr w:rsidR="002903A7" w:rsidRPr="00604DB2" w14:paraId="74D0C918" w14:textId="77777777" w:rsidTr="00604DB2">
        <w:trPr>
          <w:trHeight w:val="340"/>
          <w:jc w:val="center"/>
        </w:trPr>
        <w:tc>
          <w:tcPr>
            <w:tcW w:w="1065" w:type="dxa"/>
            <w:shd w:val="clear" w:color="auto" w:fill="00B0F0"/>
            <w:vAlign w:val="bottom"/>
          </w:tcPr>
          <w:p w14:paraId="3FA575AE"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7.071</w:t>
            </w:r>
          </w:p>
        </w:tc>
        <w:tc>
          <w:tcPr>
            <w:tcW w:w="1065" w:type="dxa"/>
            <w:shd w:val="clear" w:color="auto" w:fill="00B0F0"/>
            <w:vAlign w:val="bottom"/>
          </w:tcPr>
          <w:p w14:paraId="49A05D0A"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7.071</w:t>
            </w:r>
          </w:p>
        </w:tc>
        <w:tc>
          <w:tcPr>
            <w:tcW w:w="1097" w:type="dxa"/>
            <w:shd w:val="clear" w:color="auto" w:fill="00B0F0"/>
            <w:vAlign w:val="center"/>
          </w:tcPr>
          <w:p w14:paraId="281E37C1"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10.000</w:t>
            </w:r>
          </w:p>
        </w:tc>
        <w:tc>
          <w:tcPr>
            <w:tcW w:w="1275" w:type="dxa"/>
            <w:shd w:val="clear" w:color="auto" w:fill="00B0F0"/>
            <w:vAlign w:val="bottom"/>
          </w:tcPr>
          <w:p w14:paraId="3EDC0F48"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9.989</w:t>
            </w:r>
          </w:p>
        </w:tc>
        <w:tc>
          <w:tcPr>
            <w:tcW w:w="1276" w:type="dxa"/>
            <w:shd w:val="clear" w:color="auto" w:fill="00B0F0"/>
            <w:vAlign w:val="bottom"/>
          </w:tcPr>
          <w:p w14:paraId="1B4302D8" w14:textId="5A289B8A"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-0.011</w:t>
            </w:r>
          </w:p>
        </w:tc>
      </w:tr>
      <w:tr w:rsidR="002903A7" w:rsidRPr="00604DB2" w14:paraId="796F3FD9" w14:textId="77777777" w:rsidTr="00604DB2">
        <w:trPr>
          <w:trHeight w:val="340"/>
          <w:jc w:val="center"/>
        </w:trPr>
        <w:tc>
          <w:tcPr>
            <w:tcW w:w="1065" w:type="dxa"/>
            <w:shd w:val="clear" w:color="auto" w:fill="00B0F0"/>
            <w:vAlign w:val="bottom"/>
          </w:tcPr>
          <w:p w14:paraId="08BF9981"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5.000</w:t>
            </w:r>
          </w:p>
        </w:tc>
        <w:tc>
          <w:tcPr>
            <w:tcW w:w="1065" w:type="dxa"/>
            <w:shd w:val="clear" w:color="auto" w:fill="00B0F0"/>
            <w:vAlign w:val="bottom"/>
          </w:tcPr>
          <w:p w14:paraId="3970A00A"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8.660</w:t>
            </w:r>
          </w:p>
        </w:tc>
        <w:tc>
          <w:tcPr>
            <w:tcW w:w="1097" w:type="dxa"/>
            <w:shd w:val="clear" w:color="auto" w:fill="00B0F0"/>
            <w:vAlign w:val="center"/>
          </w:tcPr>
          <w:p w14:paraId="30B85F9F"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10.000</w:t>
            </w:r>
          </w:p>
        </w:tc>
        <w:tc>
          <w:tcPr>
            <w:tcW w:w="1275" w:type="dxa"/>
            <w:shd w:val="clear" w:color="auto" w:fill="00B0F0"/>
            <w:vAlign w:val="bottom"/>
          </w:tcPr>
          <w:p w14:paraId="74ACEB2D"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9.989</w:t>
            </w:r>
          </w:p>
        </w:tc>
        <w:tc>
          <w:tcPr>
            <w:tcW w:w="1276" w:type="dxa"/>
            <w:shd w:val="clear" w:color="auto" w:fill="00B0F0"/>
            <w:vAlign w:val="bottom"/>
          </w:tcPr>
          <w:p w14:paraId="28C71B4E" w14:textId="62E3EFFF"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-0.011</w:t>
            </w:r>
          </w:p>
        </w:tc>
      </w:tr>
      <w:tr w:rsidR="002903A7" w:rsidRPr="00604DB2" w14:paraId="0244B272" w14:textId="77777777" w:rsidTr="00604DB2">
        <w:trPr>
          <w:trHeight w:val="340"/>
          <w:jc w:val="center"/>
        </w:trPr>
        <w:tc>
          <w:tcPr>
            <w:tcW w:w="1065" w:type="dxa"/>
            <w:shd w:val="clear" w:color="auto" w:fill="00B0F0"/>
            <w:vAlign w:val="bottom"/>
          </w:tcPr>
          <w:p w14:paraId="3BF150BB"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2.588</w:t>
            </w:r>
          </w:p>
        </w:tc>
        <w:tc>
          <w:tcPr>
            <w:tcW w:w="1065" w:type="dxa"/>
            <w:shd w:val="clear" w:color="auto" w:fill="00B0F0"/>
            <w:vAlign w:val="bottom"/>
          </w:tcPr>
          <w:p w14:paraId="33B2FB2A"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9.659</w:t>
            </w:r>
          </w:p>
        </w:tc>
        <w:tc>
          <w:tcPr>
            <w:tcW w:w="1097" w:type="dxa"/>
            <w:shd w:val="clear" w:color="auto" w:fill="00B0F0"/>
            <w:vAlign w:val="center"/>
          </w:tcPr>
          <w:p w14:paraId="745A3CF1"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10.000</w:t>
            </w:r>
          </w:p>
        </w:tc>
        <w:tc>
          <w:tcPr>
            <w:tcW w:w="1275" w:type="dxa"/>
            <w:shd w:val="clear" w:color="auto" w:fill="00B0F0"/>
            <w:vAlign w:val="bottom"/>
          </w:tcPr>
          <w:p w14:paraId="4BAB7AFB"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9.989</w:t>
            </w:r>
          </w:p>
        </w:tc>
        <w:tc>
          <w:tcPr>
            <w:tcW w:w="1276" w:type="dxa"/>
            <w:shd w:val="clear" w:color="auto" w:fill="00B0F0"/>
            <w:vAlign w:val="bottom"/>
          </w:tcPr>
          <w:p w14:paraId="0C99C5C4" w14:textId="5D7AF4EF"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-0.011</w:t>
            </w:r>
          </w:p>
        </w:tc>
      </w:tr>
      <w:tr w:rsidR="002903A7" w:rsidRPr="00604DB2" w14:paraId="45D259B6" w14:textId="77777777" w:rsidTr="00604DB2">
        <w:trPr>
          <w:trHeight w:val="340"/>
          <w:jc w:val="center"/>
        </w:trPr>
        <w:tc>
          <w:tcPr>
            <w:tcW w:w="1065" w:type="dxa"/>
            <w:shd w:val="clear" w:color="auto" w:fill="00B0F0"/>
            <w:vAlign w:val="bottom"/>
          </w:tcPr>
          <w:p w14:paraId="207E6268"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0.000</w:t>
            </w:r>
          </w:p>
        </w:tc>
        <w:tc>
          <w:tcPr>
            <w:tcW w:w="1065" w:type="dxa"/>
            <w:shd w:val="clear" w:color="auto" w:fill="00B0F0"/>
            <w:vAlign w:val="bottom"/>
          </w:tcPr>
          <w:p w14:paraId="2B9202F5"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eastAsia="等线" w:hAnsi="Arial" w:cs="Arial"/>
                <w:color w:val="000000"/>
                <w:sz w:val="20"/>
                <w:szCs w:val="20"/>
              </w:rPr>
              <w:t>10.000</w:t>
            </w:r>
          </w:p>
        </w:tc>
        <w:tc>
          <w:tcPr>
            <w:tcW w:w="1097" w:type="dxa"/>
            <w:shd w:val="clear" w:color="auto" w:fill="00B0F0"/>
            <w:vAlign w:val="center"/>
          </w:tcPr>
          <w:p w14:paraId="1B882CF3" w14:textId="77777777" w:rsidR="002903A7" w:rsidRPr="00604DB2" w:rsidRDefault="002903A7" w:rsidP="002F6234">
            <w:pPr>
              <w:pStyle w:val="af"/>
              <w:adjustRightInd w:val="0"/>
              <w:snapToGrid w:val="0"/>
              <w:ind w:firstLineChars="0" w:firstLine="0"/>
              <w:jc w:val="center"/>
              <w:rPr>
                <w:rFonts w:ascii="Arial" w:hAnsi="Arial" w:cs="Arial"/>
                <w:sz w:val="20"/>
                <w:szCs w:val="20"/>
              </w:rPr>
            </w:pPr>
            <w:r w:rsidRPr="00604DB2">
              <w:rPr>
                <w:rFonts w:ascii="Arial" w:hAnsi="Arial" w:cs="Arial"/>
                <w:sz w:val="20"/>
                <w:szCs w:val="20"/>
              </w:rPr>
              <w:t>10.000</w:t>
            </w:r>
          </w:p>
        </w:tc>
        <w:tc>
          <w:tcPr>
            <w:tcW w:w="1275" w:type="dxa"/>
            <w:shd w:val="clear" w:color="auto" w:fill="00B0F0"/>
            <w:vAlign w:val="bottom"/>
          </w:tcPr>
          <w:p w14:paraId="2306A4D0" w14:textId="77777777" w:rsidR="002903A7" w:rsidRPr="00604DB2" w:rsidRDefault="002903A7"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9.989</w:t>
            </w:r>
          </w:p>
        </w:tc>
        <w:tc>
          <w:tcPr>
            <w:tcW w:w="1276" w:type="dxa"/>
            <w:shd w:val="clear" w:color="auto" w:fill="00B0F0"/>
            <w:vAlign w:val="bottom"/>
          </w:tcPr>
          <w:p w14:paraId="50ED974E" w14:textId="511352DC" w:rsidR="002903A7" w:rsidRPr="00604DB2" w:rsidRDefault="00D37B25" w:rsidP="002F6234">
            <w:pPr>
              <w:pStyle w:val="af"/>
              <w:adjustRightInd w:val="0"/>
              <w:snapToGrid w:val="0"/>
              <w:ind w:firstLineChars="0" w:firstLine="0"/>
              <w:jc w:val="center"/>
              <w:rPr>
                <w:rFonts w:ascii="Arial" w:eastAsia="等线" w:hAnsi="Arial" w:cs="Arial"/>
                <w:color w:val="000000"/>
                <w:sz w:val="20"/>
                <w:szCs w:val="20"/>
              </w:rPr>
            </w:pPr>
            <w:r w:rsidRPr="00604DB2">
              <w:rPr>
                <w:rFonts w:ascii="Arial" w:eastAsia="等线" w:hAnsi="Arial" w:cs="Arial"/>
                <w:color w:val="000000"/>
                <w:sz w:val="20"/>
                <w:szCs w:val="20"/>
              </w:rPr>
              <w:t>-0.011</w:t>
            </w:r>
          </w:p>
        </w:tc>
      </w:tr>
    </w:tbl>
    <w:p w14:paraId="27223EF2" w14:textId="003870AB" w:rsidR="004F7485" w:rsidRPr="00900760" w:rsidRDefault="004F7485" w:rsidP="004F7485">
      <w:pPr>
        <w:pStyle w:val="af"/>
        <w:adjustRightInd w:val="0"/>
        <w:snapToGrid w:val="0"/>
        <w:spacing w:line="360" w:lineRule="auto"/>
        <w:jc w:val="center"/>
        <w:rPr>
          <w:szCs w:val="21"/>
        </w:rPr>
      </w:pPr>
      <w:r w:rsidRPr="00900760">
        <w:rPr>
          <w:rFonts w:hint="eastAsia"/>
          <w:szCs w:val="21"/>
        </w:rPr>
        <w:t>表</w:t>
      </w:r>
      <w:r>
        <w:rPr>
          <w:rFonts w:hint="eastAsia"/>
          <w:szCs w:val="21"/>
        </w:rPr>
        <w:t>1</w:t>
      </w:r>
      <w:r>
        <w:rPr>
          <w:szCs w:val="21"/>
        </w:rPr>
        <w:t>2</w:t>
      </w:r>
      <w:r w:rsidRPr="00900760">
        <w:rPr>
          <w:szCs w:val="21"/>
        </w:rPr>
        <w:t xml:space="preserve"> </w:t>
      </w:r>
      <w:r>
        <w:rPr>
          <w:rFonts w:hint="eastAsia"/>
          <w:szCs w:val="21"/>
        </w:rPr>
        <w:t>ZOA-</w:t>
      </w:r>
      <w:r>
        <w:rPr>
          <w:szCs w:val="21"/>
        </w:rPr>
        <w:t>200</w:t>
      </w:r>
      <w:r>
        <w:rPr>
          <w:rFonts w:hint="eastAsia"/>
          <w:szCs w:val="21"/>
        </w:rPr>
        <w:t>全</w:t>
      </w:r>
      <w:r w:rsidRPr="00900760">
        <w:rPr>
          <w:rFonts w:hint="eastAsia"/>
          <w:szCs w:val="21"/>
        </w:rPr>
        <w:t>电流校准时</w:t>
      </w:r>
      <w:r>
        <w:rPr>
          <w:rFonts w:hint="eastAsia"/>
          <w:szCs w:val="21"/>
        </w:rPr>
        <w:t>不同电流含量的</w:t>
      </w:r>
      <w:r w:rsidRPr="00900760">
        <w:rPr>
          <w:rFonts w:hint="eastAsia"/>
          <w:szCs w:val="21"/>
        </w:rPr>
        <w:t>影响</w:t>
      </w:r>
    </w:p>
    <w:tbl>
      <w:tblPr>
        <w:tblStyle w:val="ad"/>
        <w:tblW w:w="0" w:type="auto"/>
        <w:jc w:val="center"/>
        <w:tblLayout w:type="fixed"/>
        <w:tblLook w:val="04A0" w:firstRow="1" w:lastRow="0" w:firstColumn="1" w:lastColumn="0" w:noHBand="0" w:noVBand="1"/>
      </w:tblPr>
      <w:tblGrid>
        <w:gridCol w:w="1065"/>
        <w:gridCol w:w="1065"/>
        <w:gridCol w:w="1097"/>
        <w:gridCol w:w="1275"/>
        <w:gridCol w:w="1276"/>
      </w:tblGrid>
      <w:tr w:rsidR="005B17A3" w:rsidRPr="00EF5E6F" w14:paraId="39EAEBB5" w14:textId="7AA298FC" w:rsidTr="00EF5E6F">
        <w:trPr>
          <w:trHeight w:val="340"/>
          <w:jc w:val="center"/>
        </w:trPr>
        <w:tc>
          <w:tcPr>
            <w:tcW w:w="3227" w:type="dxa"/>
            <w:gridSpan w:val="3"/>
          </w:tcPr>
          <w:p w14:paraId="19CF6E75"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校准装置</w:t>
            </w:r>
          </w:p>
        </w:tc>
        <w:tc>
          <w:tcPr>
            <w:tcW w:w="1275" w:type="dxa"/>
            <w:vMerge w:val="restart"/>
            <w:vAlign w:val="center"/>
          </w:tcPr>
          <w:p w14:paraId="737DBDE5" w14:textId="4B29DA0D"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全电流显示值</w:t>
            </w:r>
            <w:r w:rsidRPr="00EF5E6F">
              <w:rPr>
                <w:rFonts w:ascii="Arial" w:hAnsi="Arial" w:cs="Arial"/>
                <w:sz w:val="20"/>
                <w:szCs w:val="20"/>
              </w:rPr>
              <w:t>/mA</w:t>
            </w:r>
          </w:p>
        </w:tc>
        <w:tc>
          <w:tcPr>
            <w:tcW w:w="1276" w:type="dxa"/>
            <w:vMerge w:val="restart"/>
            <w:vAlign w:val="center"/>
          </w:tcPr>
          <w:p w14:paraId="4AD3E8A4" w14:textId="1FD5BD0B" w:rsidR="005B17A3" w:rsidRPr="00EF5E6F" w:rsidRDefault="005B17A3" w:rsidP="005B17A3">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误差</w:t>
            </w:r>
            <w:r w:rsidRPr="00EF5E6F">
              <w:rPr>
                <w:rFonts w:ascii="Arial" w:hAnsi="Arial" w:cs="Arial"/>
                <w:sz w:val="20"/>
                <w:szCs w:val="20"/>
              </w:rPr>
              <w:t>/mA</w:t>
            </w:r>
          </w:p>
        </w:tc>
      </w:tr>
      <w:tr w:rsidR="005B17A3" w:rsidRPr="00EF5E6F" w14:paraId="063EBC65" w14:textId="3E90C766" w:rsidTr="00EF5E6F">
        <w:trPr>
          <w:trHeight w:val="340"/>
          <w:jc w:val="center"/>
        </w:trPr>
        <w:tc>
          <w:tcPr>
            <w:tcW w:w="1065" w:type="dxa"/>
            <w:vAlign w:val="center"/>
          </w:tcPr>
          <w:p w14:paraId="04615FCA"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阻性电流</w:t>
            </w:r>
            <w:r w:rsidRPr="00EF5E6F">
              <w:rPr>
                <w:rFonts w:ascii="Arial" w:hAnsi="Arial" w:cs="Arial"/>
                <w:sz w:val="20"/>
                <w:szCs w:val="20"/>
              </w:rPr>
              <w:t>/mA</w:t>
            </w:r>
          </w:p>
        </w:tc>
        <w:tc>
          <w:tcPr>
            <w:tcW w:w="1065" w:type="dxa"/>
            <w:vAlign w:val="center"/>
          </w:tcPr>
          <w:p w14:paraId="26A4847A"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容性电流</w:t>
            </w:r>
            <w:r w:rsidRPr="00EF5E6F">
              <w:rPr>
                <w:rFonts w:ascii="Arial" w:hAnsi="Arial" w:cs="Arial"/>
                <w:sz w:val="20"/>
                <w:szCs w:val="20"/>
              </w:rPr>
              <w:t>/mA</w:t>
            </w:r>
          </w:p>
        </w:tc>
        <w:tc>
          <w:tcPr>
            <w:tcW w:w="1097" w:type="dxa"/>
            <w:vAlign w:val="center"/>
          </w:tcPr>
          <w:p w14:paraId="107B09B9" w14:textId="77C15F44"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全电流</w:t>
            </w:r>
            <w:r w:rsidRPr="00EF5E6F">
              <w:rPr>
                <w:rFonts w:ascii="Arial" w:hAnsi="Arial" w:cs="Arial"/>
                <w:sz w:val="20"/>
                <w:szCs w:val="20"/>
              </w:rPr>
              <w:t>/mA</w:t>
            </w:r>
          </w:p>
        </w:tc>
        <w:tc>
          <w:tcPr>
            <w:tcW w:w="1275" w:type="dxa"/>
            <w:vMerge/>
            <w:vAlign w:val="center"/>
          </w:tcPr>
          <w:p w14:paraId="0A29F23D" w14:textId="65C221CA" w:rsidR="005B17A3" w:rsidRPr="00EF5E6F" w:rsidRDefault="005B17A3" w:rsidP="002F6234">
            <w:pPr>
              <w:pStyle w:val="af"/>
              <w:adjustRightInd w:val="0"/>
              <w:snapToGrid w:val="0"/>
              <w:ind w:firstLineChars="0" w:firstLine="0"/>
              <w:jc w:val="center"/>
              <w:rPr>
                <w:rFonts w:ascii="Arial" w:hAnsi="Arial" w:cs="Arial"/>
                <w:sz w:val="20"/>
                <w:szCs w:val="20"/>
              </w:rPr>
            </w:pPr>
          </w:p>
        </w:tc>
        <w:tc>
          <w:tcPr>
            <w:tcW w:w="1276" w:type="dxa"/>
            <w:vMerge/>
          </w:tcPr>
          <w:p w14:paraId="533E7C81" w14:textId="77777777" w:rsidR="005B17A3" w:rsidRPr="00EF5E6F" w:rsidRDefault="005B17A3" w:rsidP="002F6234">
            <w:pPr>
              <w:pStyle w:val="af"/>
              <w:adjustRightInd w:val="0"/>
              <w:snapToGrid w:val="0"/>
              <w:ind w:firstLineChars="0" w:firstLine="0"/>
              <w:jc w:val="center"/>
              <w:rPr>
                <w:rFonts w:ascii="Arial" w:hAnsi="Arial" w:cs="Arial"/>
                <w:sz w:val="20"/>
                <w:szCs w:val="20"/>
              </w:rPr>
            </w:pPr>
          </w:p>
        </w:tc>
      </w:tr>
      <w:tr w:rsidR="005B17A3" w:rsidRPr="00EF5E6F" w14:paraId="004028AF" w14:textId="1F3B42A6" w:rsidTr="00EF5E6F">
        <w:trPr>
          <w:trHeight w:val="340"/>
          <w:jc w:val="center"/>
        </w:trPr>
        <w:tc>
          <w:tcPr>
            <w:tcW w:w="1065" w:type="dxa"/>
            <w:vAlign w:val="bottom"/>
          </w:tcPr>
          <w:p w14:paraId="2FCE3299"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1.000</w:t>
            </w:r>
          </w:p>
        </w:tc>
        <w:tc>
          <w:tcPr>
            <w:tcW w:w="1065" w:type="dxa"/>
            <w:vAlign w:val="bottom"/>
          </w:tcPr>
          <w:p w14:paraId="1477D8F1"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0.000</w:t>
            </w:r>
          </w:p>
        </w:tc>
        <w:tc>
          <w:tcPr>
            <w:tcW w:w="1097" w:type="dxa"/>
            <w:vAlign w:val="center"/>
          </w:tcPr>
          <w:p w14:paraId="54CA5025"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w:t>
            </w:r>
          </w:p>
        </w:tc>
        <w:tc>
          <w:tcPr>
            <w:tcW w:w="1275" w:type="dxa"/>
            <w:vAlign w:val="bottom"/>
          </w:tcPr>
          <w:p w14:paraId="31F78899"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2"/>
                <w:szCs w:val="22"/>
              </w:rPr>
              <w:t>0.998</w:t>
            </w:r>
          </w:p>
        </w:tc>
        <w:tc>
          <w:tcPr>
            <w:tcW w:w="1276" w:type="dxa"/>
          </w:tcPr>
          <w:p w14:paraId="3F788F5B" w14:textId="565298B6"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-0.002</w:t>
            </w:r>
          </w:p>
        </w:tc>
      </w:tr>
      <w:tr w:rsidR="005B17A3" w:rsidRPr="00EF5E6F" w14:paraId="4B2CAEA6" w14:textId="0F20609E" w:rsidTr="00EF5E6F">
        <w:trPr>
          <w:trHeight w:val="340"/>
          <w:jc w:val="center"/>
        </w:trPr>
        <w:tc>
          <w:tcPr>
            <w:tcW w:w="1065" w:type="dxa"/>
            <w:vAlign w:val="bottom"/>
          </w:tcPr>
          <w:p w14:paraId="38655F8C"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0.966</w:t>
            </w:r>
          </w:p>
        </w:tc>
        <w:tc>
          <w:tcPr>
            <w:tcW w:w="1065" w:type="dxa"/>
            <w:vAlign w:val="bottom"/>
          </w:tcPr>
          <w:p w14:paraId="240F4A84"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0.259</w:t>
            </w:r>
          </w:p>
        </w:tc>
        <w:tc>
          <w:tcPr>
            <w:tcW w:w="1097" w:type="dxa"/>
            <w:vAlign w:val="center"/>
          </w:tcPr>
          <w:p w14:paraId="79AA64D8"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w:t>
            </w:r>
          </w:p>
        </w:tc>
        <w:tc>
          <w:tcPr>
            <w:tcW w:w="1275" w:type="dxa"/>
            <w:vAlign w:val="bottom"/>
          </w:tcPr>
          <w:p w14:paraId="0E4D6BC9"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2"/>
                <w:szCs w:val="22"/>
              </w:rPr>
              <w:t>0.998</w:t>
            </w:r>
          </w:p>
        </w:tc>
        <w:tc>
          <w:tcPr>
            <w:tcW w:w="1276" w:type="dxa"/>
          </w:tcPr>
          <w:p w14:paraId="6827369B" w14:textId="168D9360"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-0.002</w:t>
            </w:r>
          </w:p>
        </w:tc>
      </w:tr>
      <w:tr w:rsidR="005B17A3" w:rsidRPr="00EF5E6F" w14:paraId="270CC4DD" w14:textId="4366D4C4" w:rsidTr="00EF5E6F">
        <w:trPr>
          <w:trHeight w:val="340"/>
          <w:jc w:val="center"/>
        </w:trPr>
        <w:tc>
          <w:tcPr>
            <w:tcW w:w="1065" w:type="dxa"/>
            <w:vAlign w:val="bottom"/>
          </w:tcPr>
          <w:p w14:paraId="0C34EBBA"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0.866</w:t>
            </w:r>
          </w:p>
        </w:tc>
        <w:tc>
          <w:tcPr>
            <w:tcW w:w="1065" w:type="dxa"/>
            <w:vAlign w:val="bottom"/>
          </w:tcPr>
          <w:p w14:paraId="6543F4BE"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0.500</w:t>
            </w:r>
          </w:p>
        </w:tc>
        <w:tc>
          <w:tcPr>
            <w:tcW w:w="1097" w:type="dxa"/>
            <w:vAlign w:val="center"/>
          </w:tcPr>
          <w:p w14:paraId="7B11035F"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w:t>
            </w:r>
          </w:p>
        </w:tc>
        <w:tc>
          <w:tcPr>
            <w:tcW w:w="1275" w:type="dxa"/>
            <w:vAlign w:val="bottom"/>
          </w:tcPr>
          <w:p w14:paraId="6692C141"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2"/>
                <w:szCs w:val="22"/>
              </w:rPr>
              <w:t>0.997</w:t>
            </w:r>
          </w:p>
        </w:tc>
        <w:tc>
          <w:tcPr>
            <w:tcW w:w="1276" w:type="dxa"/>
          </w:tcPr>
          <w:p w14:paraId="5AFD31BA" w14:textId="03B94C36"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3</w:t>
            </w:r>
          </w:p>
        </w:tc>
      </w:tr>
      <w:tr w:rsidR="005B17A3" w:rsidRPr="00EF5E6F" w14:paraId="66C78DB5" w14:textId="3E699432" w:rsidTr="00EF5E6F">
        <w:trPr>
          <w:trHeight w:val="340"/>
          <w:jc w:val="center"/>
        </w:trPr>
        <w:tc>
          <w:tcPr>
            <w:tcW w:w="1065" w:type="dxa"/>
            <w:vAlign w:val="bottom"/>
          </w:tcPr>
          <w:p w14:paraId="2FE91B7E"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0.707</w:t>
            </w:r>
          </w:p>
        </w:tc>
        <w:tc>
          <w:tcPr>
            <w:tcW w:w="1065" w:type="dxa"/>
            <w:vAlign w:val="bottom"/>
          </w:tcPr>
          <w:p w14:paraId="1CD07602"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0.707</w:t>
            </w:r>
          </w:p>
        </w:tc>
        <w:tc>
          <w:tcPr>
            <w:tcW w:w="1097" w:type="dxa"/>
            <w:vAlign w:val="center"/>
          </w:tcPr>
          <w:p w14:paraId="044BFE47"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w:t>
            </w:r>
          </w:p>
        </w:tc>
        <w:tc>
          <w:tcPr>
            <w:tcW w:w="1275" w:type="dxa"/>
            <w:vAlign w:val="bottom"/>
          </w:tcPr>
          <w:p w14:paraId="435D20FE"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0.998</w:t>
            </w:r>
          </w:p>
        </w:tc>
        <w:tc>
          <w:tcPr>
            <w:tcW w:w="1276" w:type="dxa"/>
          </w:tcPr>
          <w:p w14:paraId="73672405" w14:textId="76AD5E06"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-0.002</w:t>
            </w:r>
          </w:p>
        </w:tc>
      </w:tr>
      <w:tr w:rsidR="005B17A3" w:rsidRPr="00EF5E6F" w14:paraId="0AC353A9" w14:textId="56DDB632" w:rsidTr="00EF5E6F">
        <w:trPr>
          <w:trHeight w:val="340"/>
          <w:jc w:val="center"/>
        </w:trPr>
        <w:tc>
          <w:tcPr>
            <w:tcW w:w="1065" w:type="dxa"/>
            <w:vAlign w:val="bottom"/>
          </w:tcPr>
          <w:p w14:paraId="10944601"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0.500</w:t>
            </w:r>
          </w:p>
        </w:tc>
        <w:tc>
          <w:tcPr>
            <w:tcW w:w="1065" w:type="dxa"/>
            <w:vAlign w:val="bottom"/>
          </w:tcPr>
          <w:p w14:paraId="234E4166"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0.866</w:t>
            </w:r>
          </w:p>
        </w:tc>
        <w:tc>
          <w:tcPr>
            <w:tcW w:w="1097" w:type="dxa"/>
            <w:vAlign w:val="center"/>
          </w:tcPr>
          <w:p w14:paraId="0C2F9FE7"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w:t>
            </w:r>
          </w:p>
        </w:tc>
        <w:tc>
          <w:tcPr>
            <w:tcW w:w="1275" w:type="dxa"/>
            <w:vAlign w:val="bottom"/>
          </w:tcPr>
          <w:p w14:paraId="06912EF6"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0.998</w:t>
            </w:r>
          </w:p>
        </w:tc>
        <w:tc>
          <w:tcPr>
            <w:tcW w:w="1276" w:type="dxa"/>
          </w:tcPr>
          <w:p w14:paraId="12A3890A" w14:textId="73FD0509"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-0.002</w:t>
            </w:r>
          </w:p>
        </w:tc>
      </w:tr>
      <w:tr w:rsidR="005B17A3" w:rsidRPr="00EF5E6F" w14:paraId="6D43FDB7" w14:textId="26CCF530" w:rsidTr="00EF5E6F">
        <w:trPr>
          <w:trHeight w:val="340"/>
          <w:jc w:val="center"/>
        </w:trPr>
        <w:tc>
          <w:tcPr>
            <w:tcW w:w="1065" w:type="dxa"/>
            <w:vAlign w:val="bottom"/>
          </w:tcPr>
          <w:p w14:paraId="026D2808"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0.259</w:t>
            </w:r>
          </w:p>
        </w:tc>
        <w:tc>
          <w:tcPr>
            <w:tcW w:w="1065" w:type="dxa"/>
            <w:vAlign w:val="bottom"/>
          </w:tcPr>
          <w:p w14:paraId="30A55FC6"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0.966</w:t>
            </w:r>
          </w:p>
        </w:tc>
        <w:tc>
          <w:tcPr>
            <w:tcW w:w="1097" w:type="dxa"/>
            <w:vAlign w:val="center"/>
          </w:tcPr>
          <w:p w14:paraId="5357F07E"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w:t>
            </w:r>
          </w:p>
        </w:tc>
        <w:tc>
          <w:tcPr>
            <w:tcW w:w="1275" w:type="dxa"/>
            <w:vAlign w:val="bottom"/>
          </w:tcPr>
          <w:p w14:paraId="78A857FA"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2"/>
                <w:szCs w:val="22"/>
              </w:rPr>
              <w:t>0.998</w:t>
            </w:r>
          </w:p>
        </w:tc>
        <w:tc>
          <w:tcPr>
            <w:tcW w:w="1276" w:type="dxa"/>
          </w:tcPr>
          <w:p w14:paraId="1FE700E4" w14:textId="4CB72A06"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-0.002</w:t>
            </w:r>
          </w:p>
        </w:tc>
      </w:tr>
      <w:tr w:rsidR="005B17A3" w:rsidRPr="00EF5E6F" w14:paraId="6932E9B1" w14:textId="7C19E51E" w:rsidTr="00EF5E6F">
        <w:trPr>
          <w:trHeight w:val="340"/>
          <w:jc w:val="center"/>
        </w:trPr>
        <w:tc>
          <w:tcPr>
            <w:tcW w:w="1065" w:type="dxa"/>
            <w:vAlign w:val="bottom"/>
          </w:tcPr>
          <w:p w14:paraId="646944E6"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0"/>
                <w:szCs w:val="20"/>
              </w:rPr>
              <w:t>0.000</w:t>
            </w:r>
          </w:p>
        </w:tc>
        <w:tc>
          <w:tcPr>
            <w:tcW w:w="1065" w:type="dxa"/>
            <w:vAlign w:val="bottom"/>
          </w:tcPr>
          <w:p w14:paraId="3585094A"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0"/>
                <w:szCs w:val="20"/>
              </w:rPr>
              <w:t>1.000</w:t>
            </w:r>
          </w:p>
        </w:tc>
        <w:tc>
          <w:tcPr>
            <w:tcW w:w="1097" w:type="dxa"/>
            <w:vAlign w:val="center"/>
          </w:tcPr>
          <w:p w14:paraId="4BC23EA3"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w:t>
            </w:r>
          </w:p>
        </w:tc>
        <w:tc>
          <w:tcPr>
            <w:tcW w:w="1275" w:type="dxa"/>
            <w:vAlign w:val="bottom"/>
          </w:tcPr>
          <w:p w14:paraId="43E2A724"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0.998</w:t>
            </w:r>
          </w:p>
        </w:tc>
        <w:tc>
          <w:tcPr>
            <w:tcW w:w="1276" w:type="dxa"/>
          </w:tcPr>
          <w:p w14:paraId="0877BC3E" w14:textId="29D3F67B"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-0.002</w:t>
            </w:r>
          </w:p>
        </w:tc>
      </w:tr>
      <w:tr w:rsidR="005B17A3" w:rsidRPr="00EF5E6F" w14:paraId="083082C8" w14:textId="747D523D" w:rsidTr="00EF5E6F">
        <w:trPr>
          <w:trHeight w:val="340"/>
          <w:jc w:val="center"/>
        </w:trPr>
        <w:tc>
          <w:tcPr>
            <w:tcW w:w="1065" w:type="dxa"/>
            <w:shd w:val="clear" w:color="auto" w:fill="00B0F0"/>
            <w:vAlign w:val="bottom"/>
          </w:tcPr>
          <w:p w14:paraId="613C0E6E"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10.000</w:t>
            </w:r>
          </w:p>
        </w:tc>
        <w:tc>
          <w:tcPr>
            <w:tcW w:w="1065" w:type="dxa"/>
            <w:shd w:val="clear" w:color="auto" w:fill="00B0F0"/>
            <w:vAlign w:val="bottom"/>
          </w:tcPr>
          <w:p w14:paraId="580277B6"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0.000</w:t>
            </w:r>
          </w:p>
        </w:tc>
        <w:tc>
          <w:tcPr>
            <w:tcW w:w="1097" w:type="dxa"/>
            <w:shd w:val="clear" w:color="auto" w:fill="00B0F0"/>
            <w:vAlign w:val="center"/>
          </w:tcPr>
          <w:p w14:paraId="71B77494"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10.000</w:t>
            </w:r>
          </w:p>
        </w:tc>
        <w:tc>
          <w:tcPr>
            <w:tcW w:w="1275" w:type="dxa"/>
            <w:shd w:val="clear" w:color="auto" w:fill="00B0F0"/>
            <w:vAlign w:val="bottom"/>
          </w:tcPr>
          <w:p w14:paraId="0B103792"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9.994</w:t>
            </w:r>
          </w:p>
        </w:tc>
        <w:tc>
          <w:tcPr>
            <w:tcW w:w="1276" w:type="dxa"/>
            <w:shd w:val="clear" w:color="auto" w:fill="00B0F0"/>
          </w:tcPr>
          <w:p w14:paraId="06C8E573" w14:textId="331BEE79"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6</w:t>
            </w:r>
          </w:p>
        </w:tc>
      </w:tr>
      <w:tr w:rsidR="005B17A3" w:rsidRPr="00EF5E6F" w14:paraId="64C6BF0C" w14:textId="641726D8" w:rsidTr="00EF5E6F">
        <w:trPr>
          <w:trHeight w:val="340"/>
          <w:jc w:val="center"/>
        </w:trPr>
        <w:tc>
          <w:tcPr>
            <w:tcW w:w="1065" w:type="dxa"/>
            <w:shd w:val="clear" w:color="auto" w:fill="00B0F0"/>
            <w:vAlign w:val="bottom"/>
          </w:tcPr>
          <w:p w14:paraId="4815E29C"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9.659</w:t>
            </w:r>
          </w:p>
        </w:tc>
        <w:tc>
          <w:tcPr>
            <w:tcW w:w="1065" w:type="dxa"/>
            <w:shd w:val="clear" w:color="auto" w:fill="00B0F0"/>
            <w:vAlign w:val="bottom"/>
          </w:tcPr>
          <w:p w14:paraId="0AA35E1B"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2.588</w:t>
            </w:r>
          </w:p>
        </w:tc>
        <w:tc>
          <w:tcPr>
            <w:tcW w:w="1097" w:type="dxa"/>
            <w:shd w:val="clear" w:color="auto" w:fill="00B0F0"/>
            <w:vAlign w:val="center"/>
          </w:tcPr>
          <w:p w14:paraId="385DE6B5"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10.000</w:t>
            </w:r>
          </w:p>
        </w:tc>
        <w:tc>
          <w:tcPr>
            <w:tcW w:w="1275" w:type="dxa"/>
            <w:shd w:val="clear" w:color="auto" w:fill="00B0F0"/>
            <w:vAlign w:val="bottom"/>
          </w:tcPr>
          <w:p w14:paraId="40DFCCF6"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9.994</w:t>
            </w:r>
          </w:p>
        </w:tc>
        <w:tc>
          <w:tcPr>
            <w:tcW w:w="1276" w:type="dxa"/>
            <w:shd w:val="clear" w:color="auto" w:fill="00B0F0"/>
          </w:tcPr>
          <w:p w14:paraId="673A23E7" w14:textId="5DD586BA"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6</w:t>
            </w:r>
          </w:p>
        </w:tc>
      </w:tr>
      <w:tr w:rsidR="005B17A3" w:rsidRPr="00EF5E6F" w14:paraId="53125493" w14:textId="3C80434A" w:rsidTr="00EF5E6F">
        <w:trPr>
          <w:trHeight w:val="340"/>
          <w:jc w:val="center"/>
        </w:trPr>
        <w:tc>
          <w:tcPr>
            <w:tcW w:w="1065" w:type="dxa"/>
            <w:shd w:val="clear" w:color="auto" w:fill="00B0F0"/>
            <w:vAlign w:val="bottom"/>
          </w:tcPr>
          <w:p w14:paraId="379C2CB7"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8.660</w:t>
            </w:r>
          </w:p>
        </w:tc>
        <w:tc>
          <w:tcPr>
            <w:tcW w:w="1065" w:type="dxa"/>
            <w:shd w:val="clear" w:color="auto" w:fill="00B0F0"/>
            <w:vAlign w:val="bottom"/>
          </w:tcPr>
          <w:p w14:paraId="7D6C3DE5"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5.000</w:t>
            </w:r>
          </w:p>
        </w:tc>
        <w:tc>
          <w:tcPr>
            <w:tcW w:w="1097" w:type="dxa"/>
            <w:shd w:val="clear" w:color="auto" w:fill="00B0F0"/>
            <w:vAlign w:val="center"/>
          </w:tcPr>
          <w:p w14:paraId="3C8F7D17"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10.000</w:t>
            </w:r>
          </w:p>
        </w:tc>
        <w:tc>
          <w:tcPr>
            <w:tcW w:w="1275" w:type="dxa"/>
            <w:shd w:val="clear" w:color="auto" w:fill="00B0F0"/>
            <w:vAlign w:val="bottom"/>
          </w:tcPr>
          <w:p w14:paraId="56BAB082"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9.996</w:t>
            </w:r>
          </w:p>
        </w:tc>
        <w:tc>
          <w:tcPr>
            <w:tcW w:w="1276" w:type="dxa"/>
            <w:shd w:val="clear" w:color="auto" w:fill="00B0F0"/>
          </w:tcPr>
          <w:p w14:paraId="1FA236B7" w14:textId="3160CDB8"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4</w:t>
            </w:r>
          </w:p>
        </w:tc>
      </w:tr>
      <w:tr w:rsidR="005B17A3" w:rsidRPr="00EF5E6F" w14:paraId="2AC5968F" w14:textId="2D19D33D" w:rsidTr="00EF5E6F">
        <w:trPr>
          <w:trHeight w:val="340"/>
          <w:jc w:val="center"/>
        </w:trPr>
        <w:tc>
          <w:tcPr>
            <w:tcW w:w="1065" w:type="dxa"/>
            <w:shd w:val="clear" w:color="auto" w:fill="00B0F0"/>
            <w:vAlign w:val="bottom"/>
          </w:tcPr>
          <w:p w14:paraId="01437415"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7.071</w:t>
            </w:r>
          </w:p>
        </w:tc>
        <w:tc>
          <w:tcPr>
            <w:tcW w:w="1065" w:type="dxa"/>
            <w:shd w:val="clear" w:color="auto" w:fill="00B0F0"/>
            <w:vAlign w:val="bottom"/>
          </w:tcPr>
          <w:p w14:paraId="13C8F397"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7.071</w:t>
            </w:r>
          </w:p>
        </w:tc>
        <w:tc>
          <w:tcPr>
            <w:tcW w:w="1097" w:type="dxa"/>
            <w:shd w:val="clear" w:color="auto" w:fill="00B0F0"/>
            <w:vAlign w:val="center"/>
          </w:tcPr>
          <w:p w14:paraId="1F35B6E9"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10.000</w:t>
            </w:r>
          </w:p>
        </w:tc>
        <w:tc>
          <w:tcPr>
            <w:tcW w:w="1275" w:type="dxa"/>
            <w:shd w:val="clear" w:color="auto" w:fill="00B0F0"/>
            <w:vAlign w:val="bottom"/>
          </w:tcPr>
          <w:p w14:paraId="0C6F7419"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9.995</w:t>
            </w:r>
          </w:p>
        </w:tc>
        <w:tc>
          <w:tcPr>
            <w:tcW w:w="1276" w:type="dxa"/>
            <w:shd w:val="clear" w:color="auto" w:fill="00B0F0"/>
          </w:tcPr>
          <w:p w14:paraId="52C98CF2" w14:textId="18C2552D"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5</w:t>
            </w:r>
          </w:p>
        </w:tc>
      </w:tr>
      <w:tr w:rsidR="005B17A3" w:rsidRPr="00EF5E6F" w14:paraId="5FDDCF10" w14:textId="19310C30" w:rsidTr="00EF5E6F">
        <w:trPr>
          <w:trHeight w:val="340"/>
          <w:jc w:val="center"/>
        </w:trPr>
        <w:tc>
          <w:tcPr>
            <w:tcW w:w="1065" w:type="dxa"/>
            <w:shd w:val="clear" w:color="auto" w:fill="00B0F0"/>
            <w:vAlign w:val="bottom"/>
          </w:tcPr>
          <w:p w14:paraId="792DBD9E"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5.000</w:t>
            </w:r>
          </w:p>
        </w:tc>
        <w:tc>
          <w:tcPr>
            <w:tcW w:w="1065" w:type="dxa"/>
            <w:shd w:val="clear" w:color="auto" w:fill="00B0F0"/>
            <w:vAlign w:val="bottom"/>
          </w:tcPr>
          <w:p w14:paraId="6AD05626"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8.660</w:t>
            </w:r>
          </w:p>
        </w:tc>
        <w:tc>
          <w:tcPr>
            <w:tcW w:w="1097" w:type="dxa"/>
            <w:shd w:val="clear" w:color="auto" w:fill="00B0F0"/>
            <w:vAlign w:val="center"/>
          </w:tcPr>
          <w:p w14:paraId="5585E478"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10.000</w:t>
            </w:r>
          </w:p>
        </w:tc>
        <w:tc>
          <w:tcPr>
            <w:tcW w:w="1275" w:type="dxa"/>
            <w:shd w:val="clear" w:color="auto" w:fill="00B0F0"/>
            <w:vAlign w:val="bottom"/>
          </w:tcPr>
          <w:p w14:paraId="031536A3"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9.994</w:t>
            </w:r>
          </w:p>
        </w:tc>
        <w:tc>
          <w:tcPr>
            <w:tcW w:w="1276" w:type="dxa"/>
            <w:shd w:val="clear" w:color="auto" w:fill="00B0F0"/>
          </w:tcPr>
          <w:p w14:paraId="09AD52F9" w14:textId="674AD11B"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6</w:t>
            </w:r>
          </w:p>
        </w:tc>
      </w:tr>
      <w:tr w:rsidR="005B17A3" w:rsidRPr="00EF5E6F" w14:paraId="410EE420" w14:textId="5954E383" w:rsidTr="00EF5E6F">
        <w:trPr>
          <w:trHeight w:val="340"/>
          <w:jc w:val="center"/>
        </w:trPr>
        <w:tc>
          <w:tcPr>
            <w:tcW w:w="1065" w:type="dxa"/>
            <w:shd w:val="clear" w:color="auto" w:fill="00B0F0"/>
            <w:vAlign w:val="bottom"/>
          </w:tcPr>
          <w:p w14:paraId="5B5D71B7"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2.588</w:t>
            </w:r>
          </w:p>
        </w:tc>
        <w:tc>
          <w:tcPr>
            <w:tcW w:w="1065" w:type="dxa"/>
            <w:shd w:val="clear" w:color="auto" w:fill="00B0F0"/>
            <w:vAlign w:val="bottom"/>
          </w:tcPr>
          <w:p w14:paraId="2AE06AEC"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9.659</w:t>
            </w:r>
          </w:p>
        </w:tc>
        <w:tc>
          <w:tcPr>
            <w:tcW w:w="1097" w:type="dxa"/>
            <w:shd w:val="clear" w:color="auto" w:fill="00B0F0"/>
            <w:vAlign w:val="center"/>
          </w:tcPr>
          <w:p w14:paraId="7E72B9B8"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10.000</w:t>
            </w:r>
          </w:p>
        </w:tc>
        <w:tc>
          <w:tcPr>
            <w:tcW w:w="1275" w:type="dxa"/>
            <w:shd w:val="clear" w:color="auto" w:fill="00B0F0"/>
            <w:vAlign w:val="bottom"/>
          </w:tcPr>
          <w:p w14:paraId="3390475F"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9.994</w:t>
            </w:r>
          </w:p>
        </w:tc>
        <w:tc>
          <w:tcPr>
            <w:tcW w:w="1276" w:type="dxa"/>
            <w:shd w:val="clear" w:color="auto" w:fill="00B0F0"/>
          </w:tcPr>
          <w:p w14:paraId="28A8F641" w14:textId="57055D6B"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6</w:t>
            </w:r>
          </w:p>
        </w:tc>
      </w:tr>
      <w:tr w:rsidR="005B17A3" w:rsidRPr="00EF5E6F" w14:paraId="2CC82BB9" w14:textId="74FBD109" w:rsidTr="00EF5E6F">
        <w:trPr>
          <w:trHeight w:val="340"/>
          <w:jc w:val="center"/>
        </w:trPr>
        <w:tc>
          <w:tcPr>
            <w:tcW w:w="1065" w:type="dxa"/>
            <w:shd w:val="clear" w:color="auto" w:fill="00B0F0"/>
            <w:vAlign w:val="bottom"/>
          </w:tcPr>
          <w:p w14:paraId="73526694"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lastRenderedPageBreak/>
              <w:t>0.000</w:t>
            </w:r>
          </w:p>
        </w:tc>
        <w:tc>
          <w:tcPr>
            <w:tcW w:w="1065" w:type="dxa"/>
            <w:shd w:val="clear" w:color="auto" w:fill="00B0F0"/>
            <w:vAlign w:val="bottom"/>
          </w:tcPr>
          <w:p w14:paraId="3B363C7E"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eastAsia="等线" w:hAnsi="Arial" w:cs="Arial"/>
                <w:color w:val="000000"/>
                <w:sz w:val="20"/>
                <w:szCs w:val="20"/>
              </w:rPr>
              <w:t>10.000</w:t>
            </w:r>
          </w:p>
        </w:tc>
        <w:tc>
          <w:tcPr>
            <w:tcW w:w="1097" w:type="dxa"/>
            <w:shd w:val="clear" w:color="auto" w:fill="00B0F0"/>
            <w:vAlign w:val="center"/>
          </w:tcPr>
          <w:p w14:paraId="2ABB8A03" w14:textId="77777777" w:rsidR="005B17A3" w:rsidRPr="00EF5E6F" w:rsidRDefault="005B17A3" w:rsidP="002F6234">
            <w:pPr>
              <w:pStyle w:val="af"/>
              <w:adjustRightInd w:val="0"/>
              <w:snapToGrid w:val="0"/>
              <w:ind w:firstLineChars="0" w:firstLine="0"/>
              <w:jc w:val="center"/>
              <w:rPr>
                <w:rFonts w:ascii="Arial" w:hAnsi="Arial" w:cs="Arial"/>
                <w:sz w:val="20"/>
                <w:szCs w:val="20"/>
              </w:rPr>
            </w:pPr>
            <w:r w:rsidRPr="00EF5E6F">
              <w:rPr>
                <w:rFonts w:ascii="Arial" w:hAnsi="Arial" w:cs="Arial"/>
                <w:sz w:val="20"/>
                <w:szCs w:val="20"/>
              </w:rPr>
              <w:t>10.000</w:t>
            </w:r>
          </w:p>
        </w:tc>
        <w:tc>
          <w:tcPr>
            <w:tcW w:w="1275" w:type="dxa"/>
            <w:shd w:val="clear" w:color="auto" w:fill="00B0F0"/>
            <w:vAlign w:val="bottom"/>
          </w:tcPr>
          <w:p w14:paraId="29549440" w14:textId="77777777" w:rsidR="005B17A3" w:rsidRPr="00EF5E6F" w:rsidRDefault="005B17A3" w:rsidP="002F6234">
            <w:pPr>
              <w:pStyle w:val="af"/>
              <w:adjustRightInd w:val="0"/>
              <w:snapToGrid w:val="0"/>
              <w:ind w:firstLineChars="0" w:firstLine="0"/>
              <w:jc w:val="center"/>
              <w:rPr>
                <w:rFonts w:ascii="Arial" w:eastAsia="等线" w:hAnsi="Arial" w:cs="Arial"/>
                <w:color w:val="000000"/>
                <w:sz w:val="20"/>
                <w:szCs w:val="20"/>
              </w:rPr>
            </w:pPr>
            <w:r w:rsidRPr="00EF5E6F">
              <w:rPr>
                <w:rFonts w:ascii="Arial" w:eastAsia="等线" w:hAnsi="Arial" w:cs="Arial"/>
                <w:color w:val="000000"/>
                <w:sz w:val="22"/>
                <w:szCs w:val="22"/>
              </w:rPr>
              <w:t>9.994</w:t>
            </w:r>
          </w:p>
        </w:tc>
        <w:tc>
          <w:tcPr>
            <w:tcW w:w="1276" w:type="dxa"/>
            <w:shd w:val="clear" w:color="auto" w:fill="00B0F0"/>
          </w:tcPr>
          <w:p w14:paraId="7B8F33A9" w14:textId="36E62EC0" w:rsidR="005B17A3" w:rsidRPr="00EF5E6F" w:rsidRDefault="005B17A3" w:rsidP="002F6234">
            <w:pPr>
              <w:pStyle w:val="af"/>
              <w:adjustRightInd w:val="0"/>
              <w:snapToGrid w:val="0"/>
              <w:ind w:firstLineChars="0" w:firstLine="0"/>
              <w:jc w:val="center"/>
              <w:rPr>
                <w:rFonts w:ascii="Arial" w:eastAsia="等线" w:hAnsi="Arial" w:cs="Arial"/>
                <w:color w:val="000000"/>
                <w:sz w:val="22"/>
                <w:szCs w:val="22"/>
              </w:rPr>
            </w:pPr>
            <w:r w:rsidRPr="00EF5E6F">
              <w:rPr>
                <w:rFonts w:ascii="Arial" w:eastAsia="等线" w:hAnsi="Arial" w:cs="Arial"/>
                <w:color w:val="000000"/>
                <w:sz w:val="22"/>
                <w:szCs w:val="22"/>
              </w:rPr>
              <w:t>-0.00</w:t>
            </w:r>
            <w:r w:rsidRPr="00EF5E6F">
              <w:rPr>
                <w:rFonts w:ascii="Arial" w:eastAsia="等线" w:hAnsi="Arial" w:cs="Arial"/>
                <w:color w:val="000000"/>
                <w:sz w:val="22"/>
                <w:szCs w:val="22"/>
              </w:rPr>
              <w:t>6</w:t>
            </w:r>
          </w:p>
        </w:tc>
      </w:tr>
    </w:tbl>
    <w:p w14:paraId="26E94F63" w14:textId="07BD1DD3" w:rsidR="00B31F6D" w:rsidRPr="005B3BA3" w:rsidRDefault="00651050" w:rsidP="00AA62A9">
      <w:pPr>
        <w:pStyle w:val="af"/>
        <w:adjustRightInd w:val="0"/>
        <w:snapToGrid w:val="0"/>
        <w:spacing w:line="360" w:lineRule="auto"/>
        <w:ind w:firstLine="480"/>
        <w:jc w:val="left"/>
        <w:rPr>
          <w:sz w:val="24"/>
        </w:rPr>
      </w:pPr>
      <w:r>
        <w:rPr>
          <w:rFonts w:hint="eastAsia"/>
          <w:sz w:val="24"/>
        </w:rPr>
        <w:t>各被校氧化锌避雷器测试仪全电流测量误差均与全电流中阻性和容性分量的含量无关</w:t>
      </w:r>
    </w:p>
    <w:p w14:paraId="4FEC291E" w14:textId="77777777" w:rsidR="003C0BFA" w:rsidRDefault="003C0BFA" w:rsidP="003C0BFA">
      <w:pPr>
        <w:pStyle w:val="af"/>
        <w:adjustRightInd w:val="0"/>
        <w:snapToGrid w:val="0"/>
        <w:spacing w:line="360" w:lineRule="auto"/>
        <w:ind w:firstLineChars="0" w:firstLine="0"/>
        <w:jc w:val="left"/>
        <w:rPr>
          <w:sz w:val="24"/>
        </w:rPr>
      </w:pPr>
      <w:r>
        <w:rPr>
          <w:rFonts w:hint="eastAsia"/>
          <w:sz w:val="24"/>
        </w:rPr>
        <w:t>1</w:t>
      </w:r>
      <w:r>
        <w:rPr>
          <w:sz w:val="24"/>
        </w:rPr>
        <w:t xml:space="preserve">.8.3 </w:t>
      </w:r>
      <w:r>
        <w:rPr>
          <w:rFonts w:hint="eastAsia"/>
          <w:sz w:val="24"/>
        </w:rPr>
        <w:t>相位角校准影响试验</w:t>
      </w:r>
    </w:p>
    <w:p w14:paraId="7ED087B1" w14:textId="1440E415" w:rsidR="00651050" w:rsidRDefault="00651050" w:rsidP="00651050">
      <w:pPr>
        <w:pStyle w:val="af"/>
        <w:adjustRightInd w:val="0"/>
        <w:snapToGrid w:val="0"/>
        <w:spacing w:line="360" w:lineRule="auto"/>
        <w:ind w:firstLine="480"/>
        <w:jc w:val="left"/>
        <w:rPr>
          <w:sz w:val="24"/>
        </w:rPr>
      </w:pPr>
      <w:r>
        <w:rPr>
          <w:rFonts w:hint="eastAsia"/>
          <w:sz w:val="24"/>
        </w:rPr>
        <w:t>校准装置输出电压</w:t>
      </w:r>
      <w:r>
        <w:rPr>
          <w:rFonts w:hint="eastAsia"/>
          <w:sz w:val="24"/>
        </w:rPr>
        <w:t>1</w:t>
      </w:r>
      <w:r>
        <w:rPr>
          <w:sz w:val="24"/>
        </w:rPr>
        <w:t>00</w:t>
      </w:r>
      <w:r>
        <w:rPr>
          <w:rFonts w:hint="eastAsia"/>
          <w:sz w:val="24"/>
        </w:rPr>
        <w:t>V</w:t>
      </w:r>
      <w:r>
        <w:rPr>
          <w:rFonts w:hint="eastAsia"/>
          <w:sz w:val="24"/>
        </w:rPr>
        <w:t>，相位角分别设置为</w:t>
      </w:r>
      <w:r>
        <w:rPr>
          <w:rFonts w:hint="eastAsia"/>
          <w:sz w:val="24"/>
        </w:rPr>
        <w:t>4</w:t>
      </w:r>
      <w:r>
        <w:rPr>
          <w:sz w:val="24"/>
        </w:rPr>
        <w:t>5</w:t>
      </w:r>
      <w:r>
        <w:rPr>
          <w:rFonts w:hint="eastAsia"/>
          <w:sz w:val="24"/>
        </w:rPr>
        <w:t>°、</w:t>
      </w:r>
      <w:r>
        <w:rPr>
          <w:rFonts w:hint="eastAsia"/>
          <w:sz w:val="24"/>
        </w:rPr>
        <w:t>7</w:t>
      </w:r>
      <w:r>
        <w:rPr>
          <w:sz w:val="24"/>
        </w:rPr>
        <w:t>5</w:t>
      </w:r>
      <w:r>
        <w:rPr>
          <w:rFonts w:hint="eastAsia"/>
          <w:sz w:val="24"/>
        </w:rPr>
        <w:t>°、</w:t>
      </w:r>
      <w:r>
        <w:rPr>
          <w:rFonts w:hint="eastAsia"/>
          <w:sz w:val="24"/>
        </w:rPr>
        <w:t>9</w:t>
      </w:r>
      <w:r>
        <w:rPr>
          <w:sz w:val="24"/>
        </w:rPr>
        <w:t>0</w:t>
      </w:r>
      <w:r>
        <w:rPr>
          <w:rFonts w:hint="eastAsia"/>
          <w:sz w:val="24"/>
        </w:rPr>
        <w:t>°，在某一相位角下，分别设置全电流为</w:t>
      </w:r>
      <w:r>
        <w:rPr>
          <w:sz w:val="24"/>
        </w:rPr>
        <w:t>1</w:t>
      </w:r>
      <w:r>
        <w:rPr>
          <w:rFonts w:hint="eastAsia"/>
          <w:sz w:val="24"/>
        </w:rPr>
        <w:t>mA</w:t>
      </w:r>
      <w:r>
        <w:rPr>
          <w:rFonts w:hint="eastAsia"/>
          <w:sz w:val="24"/>
        </w:rPr>
        <w:t>、</w:t>
      </w:r>
      <w:r>
        <w:rPr>
          <w:rFonts w:hint="eastAsia"/>
          <w:sz w:val="24"/>
        </w:rPr>
        <w:t>5mA</w:t>
      </w:r>
      <w:r>
        <w:rPr>
          <w:rFonts w:hint="eastAsia"/>
          <w:sz w:val="24"/>
        </w:rPr>
        <w:t>、</w:t>
      </w:r>
      <w:r>
        <w:rPr>
          <w:rFonts w:hint="eastAsia"/>
          <w:sz w:val="24"/>
        </w:rPr>
        <w:t>1</w:t>
      </w:r>
      <w:r>
        <w:rPr>
          <w:sz w:val="24"/>
        </w:rPr>
        <w:t>0</w:t>
      </w:r>
      <w:r>
        <w:rPr>
          <w:rFonts w:hint="eastAsia"/>
          <w:sz w:val="24"/>
        </w:rPr>
        <w:t>mA</w:t>
      </w:r>
      <w:r>
        <w:rPr>
          <w:rFonts w:hint="eastAsia"/>
          <w:sz w:val="24"/>
        </w:rPr>
        <w:t>，观察被校氧化锌避雷器测试仪相位角参数显示值的变化，试验结果如表</w:t>
      </w:r>
      <w:r w:rsidR="001E05A7">
        <w:rPr>
          <w:sz w:val="24"/>
        </w:rPr>
        <w:t>13~17</w:t>
      </w:r>
      <w:r>
        <w:rPr>
          <w:rFonts w:hint="eastAsia"/>
          <w:sz w:val="24"/>
        </w:rPr>
        <w:t>所示。</w:t>
      </w:r>
    </w:p>
    <w:p w14:paraId="20F29EB1" w14:textId="6AC3F551" w:rsidR="00651050" w:rsidRPr="00900760" w:rsidRDefault="00651050" w:rsidP="00651050">
      <w:pPr>
        <w:pStyle w:val="af"/>
        <w:adjustRightInd w:val="0"/>
        <w:snapToGrid w:val="0"/>
        <w:spacing w:line="360" w:lineRule="auto"/>
        <w:jc w:val="center"/>
        <w:rPr>
          <w:szCs w:val="21"/>
        </w:rPr>
      </w:pPr>
      <w:r w:rsidRPr="00900760">
        <w:rPr>
          <w:rFonts w:hint="eastAsia"/>
          <w:szCs w:val="21"/>
        </w:rPr>
        <w:t>表</w:t>
      </w:r>
      <w:r w:rsidR="00E01261">
        <w:rPr>
          <w:rFonts w:hint="eastAsia"/>
          <w:szCs w:val="21"/>
        </w:rPr>
        <w:t>1</w:t>
      </w:r>
      <w:r w:rsidR="00E01261">
        <w:rPr>
          <w:szCs w:val="21"/>
        </w:rPr>
        <w:t>3</w:t>
      </w:r>
      <w:r w:rsidRPr="00900760">
        <w:rPr>
          <w:szCs w:val="21"/>
        </w:rPr>
        <w:t xml:space="preserve"> </w:t>
      </w:r>
      <w:r w:rsidR="000D6AE6" w:rsidRPr="003758DB">
        <w:rPr>
          <w:rFonts w:hint="eastAsia"/>
          <w:sz w:val="20"/>
          <w:szCs w:val="20"/>
        </w:rPr>
        <w:t>AI-</w:t>
      </w:r>
      <w:r w:rsidR="000D6AE6" w:rsidRPr="003758DB">
        <w:rPr>
          <w:sz w:val="20"/>
          <w:szCs w:val="20"/>
        </w:rPr>
        <w:t>6109</w:t>
      </w:r>
      <w:r>
        <w:rPr>
          <w:rFonts w:hint="eastAsia"/>
          <w:szCs w:val="21"/>
        </w:rPr>
        <w:t>相位角</w:t>
      </w:r>
      <w:r w:rsidRPr="00900760">
        <w:rPr>
          <w:rFonts w:hint="eastAsia"/>
          <w:szCs w:val="21"/>
        </w:rPr>
        <w:t>校准时</w:t>
      </w:r>
      <w:r>
        <w:rPr>
          <w:rFonts w:hint="eastAsia"/>
          <w:szCs w:val="21"/>
        </w:rPr>
        <w:t>不同全电流的</w:t>
      </w:r>
      <w:r w:rsidRPr="00900760">
        <w:rPr>
          <w:rFonts w:hint="eastAsia"/>
          <w:szCs w:val="21"/>
        </w:rPr>
        <w:t>影响</w:t>
      </w:r>
    </w:p>
    <w:tbl>
      <w:tblPr>
        <w:tblStyle w:val="ad"/>
        <w:tblW w:w="0" w:type="auto"/>
        <w:jc w:val="center"/>
        <w:tblLook w:val="04A0" w:firstRow="1" w:lastRow="0" w:firstColumn="1" w:lastColumn="0" w:noHBand="0" w:noVBand="1"/>
      </w:tblPr>
      <w:tblGrid>
        <w:gridCol w:w="1264"/>
        <w:gridCol w:w="1273"/>
        <w:gridCol w:w="1197"/>
        <w:gridCol w:w="1197"/>
      </w:tblGrid>
      <w:tr w:rsidR="000D6AE6" w:rsidRPr="003758DB" w14:paraId="2FB99AAB" w14:textId="77777777" w:rsidTr="000D6AE6">
        <w:trPr>
          <w:trHeight w:val="340"/>
          <w:jc w:val="center"/>
        </w:trPr>
        <w:tc>
          <w:tcPr>
            <w:tcW w:w="2537" w:type="dxa"/>
            <w:gridSpan w:val="2"/>
            <w:vAlign w:val="center"/>
          </w:tcPr>
          <w:p w14:paraId="4234BBAE" w14:textId="77777777" w:rsidR="000D6AE6" w:rsidRPr="003758DB" w:rsidRDefault="000D6AE6" w:rsidP="00003037">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6DE2FAE9" w14:textId="77777777" w:rsidR="000D6AE6" w:rsidRPr="003758DB" w:rsidRDefault="000D6AE6" w:rsidP="00003037">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显示值</w:t>
            </w:r>
            <w:r w:rsidRPr="003758DB">
              <w:rPr>
                <w:rFonts w:hint="eastAsia"/>
                <w:sz w:val="20"/>
                <w:szCs w:val="20"/>
              </w:rPr>
              <w:t>/</w:t>
            </w:r>
            <w:r>
              <w:rPr>
                <w:rFonts w:hint="eastAsia"/>
                <w:sz w:val="20"/>
                <w:szCs w:val="20"/>
              </w:rPr>
              <w:t>°</w:t>
            </w:r>
          </w:p>
        </w:tc>
        <w:tc>
          <w:tcPr>
            <w:tcW w:w="1197" w:type="dxa"/>
            <w:vMerge w:val="restart"/>
            <w:vAlign w:val="center"/>
          </w:tcPr>
          <w:p w14:paraId="37C0B0B6" w14:textId="64683880" w:rsidR="000D6AE6" w:rsidRPr="003758DB" w:rsidRDefault="000D6AE6" w:rsidP="000D6AE6">
            <w:pPr>
              <w:pStyle w:val="af"/>
              <w:adjustRightInd w:val="0"/>
              <w:snapToGrid w:val="0"/>
              <w:ind w:firstLineChars="0" w:firstLine="0"/>
              <w:jc w:val="center"/>
              <w:rPr>
                <w:rFonts w:hint="eastAsia"/>
                <w:sz w:val="20"/>
                <w:szCs w:val="20"/>
              </w:rPr>
            </w:pPr>
            <w:r>
              <w:rPr>
                <w:rFonts w:hint="eastAsia"/>
                <w:sz w:val="20"/>
                <w:szCs w:val="20"/>
              </w:rPr>
              <w:t>误差</w:t>
            </w:r>
            <w:r>
              <w:rPr>
                <w:rFonts w:hint="eastAsia"/>
                <w:sz w:val="20"/>
                <w:szCs w:val="20"/>
              </w:rPr>
              <w:t>/</w:t>
            </w:r>
            <w:r>
              <w:rPr>
                <w:rFonts w:hint="eastAsia"/>
                <w:sz w:val="20"/>
                <w:szCs w:val="20"/>
              </w:rPr>
              <w:t>°</w:t>
            </w:r>
          </w:p>
        </w:tc>
      </w:tr>
      <w:tr w:rsidR="000D6AE6" w:rsidRPr="003758DB" w14:paraId="5AED06D9" w14:textId="77777777" w:rsidTr="000D6AE6">
        <w:trPr>
          <w:trHeight w:val="340"/>
          <w:jc w:val="center"/>
        </w:trPr>
        <w:tc>
          <w:tcPr>
            <w:tcW w:w="1264" w:type="dxa"/>
            <w:vAlign w:val="center"/>
          </w:tcPr>
          <w:p w14:paraId="7E6F69DC" w14:textId="5B2AAF53" w:rsidR="000D6AE6" w:rsidRPr="003758DB" w:rsidRDefault="000D6AE6" w:rsidP="00003037">
            <w:pPr>
              <w:pStyle w:val="af"/>
              <w:adjustRightInd w:val="0"/>
              <w:snapToGrid w:val="0"/>
              <w:ind w:firstLineChars="0" w:firstLine="0"/>
              <w:jc w:val="center"/>
              <w:rPr>
                <w:sz w:val="20"/>
                <w:szCs w:val="20"/>
              </w:rPr>
            </w:pPr>
            <w:r>
              <w:rPr>
                <w:rFonts w:hint="eastAsia"/>
                <w:sz w:val="20"/>
                <w:szCs w:val="20"/>
              </w:rPr>
              <w:t>全</w:t>
            </w:r>
            <w:r w:rsidRPr="003758DB">
              <w:rPr>
                <w:rFonts w:hint="eastAsia"/>
                <w:sz w:val="20"/>
                <w:szCs w:val="20"/>
              </w:rPr>
              <w:t>电流</w:t>
            </w:r>
            <w:r w:rsidRPr="003758DB">
              <w:rPr>
                <w:rFonts w:hint="eastAsia"/>
                <w:sz w:val="20"/>
                <w:szCs w:val="20"/>
              </w:rPr>
              <w:t>/</w:t>
            </w:r>
            <w:r w:rsidRPr="003758DB">
              <w:rPr>
                <w:sz w:val="20"/>
                <w:szCs w:val="20"/>
              </w:rPr>
              <w:t>mA</w:t>
            </w:r>
          </w:p>
        </w:tc>
        <w:tc>
          <w:tcPr>
            <w:tcW w:w="1273" w:type="dxa"/>
            <w:vAlign w:val="center"/>
          </w:tcPr>
          <w:p w14:paraId="133D11AA" w14:textId="797F5CBF" w:rsidR="000D6AE6" w:rsidRPr="003758DB" w:rsidRDefault="000D6AE6" w:rsidP="00003037">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w:t>
            </w:r>
            <w:r>
              <w:rPr>
                <w:rFonts w:hint="eastAsia"/>
                <w:sz w:val="20"/>
                <w:szCs w:val="20"/>
              </w:rPr>
              <w:t>°</w:t>
            </w:r>
          </w:p>
        </w:tc>
        <w:tc>
          <w:tcPr>
            <w:tcW w:w="1197" w:type="dxa"/>
            <w:vMerge/>
            <w:vAlign w:val="center"/>
          </w:tcPr>
          <w:p w14:paraId="28DB5A3C" w14:textId="2E4F8981" w:rsidR="000D6AE6" w:rsidRPr="003758DB" w:rsidRDefault="000D6AE6" w:rsidP="00003037">
            <w:pPr>
              <w:pStyle w:val="af"/>
              <w:adjustRightInd w:val="0"/>
              <w:snapToGrid w:val="0"/>
              <w:ind w:firstLineChars="0" w:firstLine="0"/>
              <w:jc w:val="center"/>
              <w:rPr>
                <w:sz w:val="20"/>
                <w:szCs w:val="20"/>
              </w:rPr>
            </w:pPr>
          </w:p>
        </w:tc>
        <w:tc>
          <w:tcPr>
            <w:tcW w:w="1197" w:type="dxa"/>
            <w:vMerge/>
            <w:vAlign w:val="center"/>
          </w:tcPr>
          <w:p w14:paraId="02218179" w14:textId="2F93BB92" w:rsidR="000D6AE6" w:rsidRPr="003758DB" w:rsidRDefault="000D6AE6" w:rsidP="00003037">
            <w:pPr>
              <w:pStyle w:val="af"/>
              <w:adjustRightInd w:val="0"/>
              <w:snapToGrid w:val="0"/>
              <w:ind w:firstLineChars="0" w:firstLine="0"/>
              <w:jc w:val="center"/>
              <w:rPr>
                <w:sz w:val="20"/>
                <w:szCs w:val="20"/>
              </w:rPr>
            </w:pPr>
          </w:p>
        </w:tc>
      </w:tr>
      <w:tr w:rsidR="000D6AE6" w:rsidRPr="003758DB" w14:paraId="026EB872" w14:textId="77777777" w:rsidTr="000D6AE6">
        <w:trPr>
          <w:trHeight w:val="340"/>
          <w:jc w:val="center"/>
        </w:trPr>
        <w:tc>
          <w:tcPr>
            <w:tcW w:w="1264" w:type="dxa"/>
            <w:vAlign w:val="bottom"/>
          </w:tcPr>
          <w:p w14:paraId="522C948A" w14:textId="4B7DDE91" w:rsidR="000D6AE6" w:rsidRPr="003758DB" w:rsidRDefault="000D6AE6" w:rsidP="00D2064E">
            <w:pPr>
              <w:pStyle w:val="af"/>
              <w:adjustRightInd w:val="0"/>
              <w:snapToGrid w:val="0"/>
              <w:ind w:firstLineChars="0" w:firstLine="0"/>
              <w:jc w:val="center"/>
              <w:rPr>
                <w:sz w:val="20"/>
                <w:szCs w:val="20"/>
              </w:rPr>
            </w:pPr>
            <w:r>
              <w:rPr>
                <w:rFonts w:hint="eastAsia"/>
                <w:sz w:val="20"/>
                <w:szCs w:val="20"/>
              </w:rPr>
              <w:t>1</w:t>
            </w:r>
          </w:p>
        </w:tc>
        <w:tc>
          <w:tcPr>
            <w:tcW w:w="1273" w:type="dxa"/>
            <w:vAlign w:val="bottom"/>
          </w:tcPr>
          <w:p w14:paraId="134B4694" w14:textId="1CA8C259" w:rsidR="000D6AE6" w:rsidRPr="003758DB" w:rsidRDefault="000D6AE6" w:rsidP="00D2064E">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49DF6A71" w14:textId="3B015C24"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90.05</w:t>
            </w:r>
          </w:p>
        </w:tc>
        <w:tc>
          <w:tcPr>
            <w:tcW w:w="1197" w:type="dxa"/>
            <w:vAlign w:val="bottom"/>
          </w:tcPr>
          <w:p w14:paraId="1B034041" w14:textId="4CE4A304" w:rsidR="000D6AE6" w:rsidRPr="003758DB" w:rsidRDefault="000D6AE6" w:rsidP="00D2064E">
            <w:pPr>
              <w:pStyle w:val="af"/>
              <w:adjustRightInd w:val="0"/>
              <w:snapToGrid w:val="0"/>
              <w:ind w:firstLineChars="0" w:firstLine="0"/>
              <w:jc w:val="center"/>
              <w:rPr>
                <w:sz w:val="20"/>
                <w:szCs w:val="20"/>
              </w:rPr>
            </w:pPr>
            <w:r>
              <w:rPr>
                <w:sz w:val="20"/>
                <w:szCs w:val="20"/>
              </w:rPr>
              <w:t>0.05</w:t>
            </w:r>
          </w:p>
        </w:tc>
      </w:tr>
      <w:tr w:rsidR="000D6AE6" w:rsidRPr="003758DB" w14:paraId="30033900" w14:textId="77777777" w:rsidTr="000D6AE6">
        <w:trPr>
          <w:trHeight w:val="340"/>
          <w:jc w:val="center"/>
        </w:trPr>
        <w:tc>
          <w:tcPr>
            <w:tcW w:w="1264" w:type="dxa"/>
            <w:vAlign w:val="bottom"/>
          </w:tcPr>
          <w:p w14:paraId="6CA69D5E" w14:textId="6539BCFA" w:rsidR="000D6AE6" w:rsidRPr="003758DB" w:rsidRDefault="000D6AE6" w:rsidP="00D2064E">
            <w:pPr>
              <w:pStyle w:val="af"/>
              <w:adjustRightInd w:val="0"/>
              <w:snapToGrid w:val="0"/>
              <w:ind w:firstLineChars="0" w:firstLine="0"/>
              <w:jc w:val="center"/>
              <w:rPr>
                <w:sz w:val="20"/>
                <w:szCs w:val="20"/>
              </w:rPr>
            </w:pPr>
            <w:r>
              <w:rPr>
                <w:rFonts w:hint="eastAsia"/>
                <w:sz w:val="20"/>
                <w:szCs w:val="20"/>
              </w:rPr>
              <w:t>5</w:t>
            </w:r>
          </w:p>
        </w:tc>
        <w:tc>
          <w:tcPr>
            <w:tcW w:w="1273" w:type="dxa"/>
            <w:vAlign w:val="bottom"/>
          </w:tcPr>
          <w:p w14:paraId="4EF00294" w14:textId="3497CE18" w:rsidR="000D6AE6" w:rsidRPr="003758DB" w:rsidRDefault="000D6AE6" w:rsidP="00D2064E">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689FDA07" w14:textId="3E389411"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90.00</w:t>
            </w:r>
          </w:p>
        </w:tc>
        <w:tc>
          <w:tcPr>
            <w:tcW w:w="1197" w:type="dxa"/>
            <w:vAlign w:val="bottom"/>
          </w:tcPr>
          <w:p w14:paraId="577C3ED2" w14:textId="72D8CCC8" w:rsidR="000D6AE6" w:rsidRPr="003758DB" w:rsidRDefault="000D6AE6" w:rsidP="00D2064E">
            <w:pPr>
              <w:pStyle w:val="af"/>
              <w:adjustRightInd w:val="0"/>
              <w:snapToGrid w:val="0"/>
              <w:ind w:firstLineChars="0" w:firstLine="0"/>
              <w:jc w:val="center"/>
              <w:rPr>
                <w:sz w:val="20"/>
                <w:szCs w:val="20"/>
              </w:rPr>
            </w:pPr>
            <w:r>
              <w:rPr>
                <w:rFonts w:hint="eastAsia"/>
                <w:sz w:val="20"/>
                <w:szCs w:val="20"/>
              </w:rPr>
              <w:t>0</w:t>
            </w:r>
            <w:r>
              <w:rPr>
                <w:sz w:val="20"/>
                <w:szCs w:val="20"/>
              </w:rPr>
              <w:t>.00</w:t>
            </w:r>
          </w:p>
        </w:tc>
      </w:tr>
      <w:tr w:rsidR="000D6AE6" w:rsidRPr="003758DB" w14:paraId="64A63569" w14:textId="77777777" w:rsidTr="000D6AE6">
        <w:trPr>
          <w:trHeight w:val="340"/>
          <w:jc w:val="center"/>
        </w:trPr>
        <w:tc>
          <w:tcPr>
            <w:tcW w:w="1264" w:type="dxa"/>
            <w:vAlign w:val="bottom"/>
          </w:tcPr>
          <w:p w14:paraId="06AE92BD" w14:textId="15D14F94" w:rsidR="000D6AE6" w:rsidRPr="003758DB" w:rsidRDefault="000D6AE6" w:rsidP="00D2064E">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bottom"/>
          </w:tcPr>
          <w:p w14:paraId="7240190D" w14:textId="67FCFDD7" w:rsidR="000D6AE6" w:rsidRPr="003758DB" w:rsidRDefault="000D6AE6" w:rsidP="00D2064E">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200DF100" w14:textId="1B95127D"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89.99</w:t>
            </w:r>
          </w:p>
        </w:tc>
        <w:tc>
          <w:tcPr>
            <w:tcW w:w="1197" w:type="dxa"/>
            <w:vAlign w:val="bottom"/>
          </w:tcPr>
          <w:p w14:paraId="51E3486B" w14:textId="011CE75E" w:rsidR="000D6AE6" w:rsidRPr="003758DB" w:rsidRDefault="000D6AE6" w:rsidP="00D2064E">
            <w:pPr>
              <w:pStyle w:val="af"/>
              <w:adjustRightInd w:val="0"/>
              <w:snapToGrid w:val="0"/>
              <w:ind w:firstLineChars="0" w:firstLine="0"/>
              <w:jc w:val="center"/>
              <w:rPr>
                <w:sz w:val="20"/>
                <w:szCs w:val="20"/>
              </w:rPr>
            </w:pPr>
            <w:r>
              <w:rPr>
                <w:rFonts w:hint="eastAsia"/>
                <w:sz w:val="20"/>
                <w:szCs w:val="20"/>
              </w:rPr>
              <w:t>-</w:t>
            </w:r>
            <w:r>
              <w:rPr>
                <w:sz w:val="20"/>
                <w:szCs w:val="20"/>
              </w:rPr>
              <w:t>0.01</w:t>
            </w:r>
          </w:p>
        </w:tc>
      </w:tr>
      <w:tr w:rsidR="000D6AE6" w:rsidRPr="003758DB" w14:paraId="107F0DB7" w14:textId="77777777" w:rsidTr="000D6AE6">
        <w:trPr>
          <w:trHeight w:val="340"/>
          <w:jc w:val="center"/>
        </w:trPr>
        <w:tc>
          <w:tcPr>
            <w:tcW w:w="1264" w:type="dxa"/>
            <w:shd w:val="clear" w:color="auto" w:fill="00B0F0"/>
            <w:vAlign w:val="bottom"/>
          </w:tcPr>
          <w:p w14:paraId="1032CC25" w14:textId="39AE5941" w:rsidR="000D6AE6" w:rsidRPr="003758DB" w:rsidRDefault="000D6AE6" w:rsidP="00D2064E">
            <w:pPr>
              <w:pStyle w:val="af"/>
              <w:adjustRightInd w:val="0"/>
              <w:snapToGrid w:val="0"/>
              <w:ind w:firstLineChars="0" w:firstLine="0"/>
              <w:jc w:val="center"/>
              <w:rPr>
                <w:sz w:val="20"/>
                <w:szCs w:val="20"/>
              </w:rPr>
            </w:pPr>
            <w:r>
              <w:rPr>
                <w:rFonts w:hint="eastAsia"/>
                <w:sz w:val="20"/>
                <w:szCs w:val="20"/>
              </w:rPr>
              <w:t>1</w:t>
            </w:r>
          </w:p>
        </w:tc>
        <w:tc>
          <w:tcPr>
            <w:tcW w:w="1273" w:type="dxa"/>
            <w:shd w:val="clear" w:color="auto" w:fill="00B0F0"/>
            <w:vAlign w:val="center"/>
          </w:tcPr>
          <w:p w14:paraId="07CE7466" w14:textId="60EBFB8B" w:rsidR="000D6AE6" w:rsidRPr="003758DB" w:rsidRDefault="000D6AE6" w:rsidP="00D2064E">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16540F13" w14:textId="62D62E05"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75.01</w:t>
            </w:r>
          </w:p>
        </w:tc>
        <w:tc>
          <w:tcPr>
            <w:tcW w:w="1197" w:type="dxa"/>
            <w:shd w:val="clear" w:color="auto" w:fill="00B0F0"/>
            <w:vAlign w:val="bottom"/>
          </w:tcPr>
          <w:p w14:paraId="31D31136" w14:textId="556B4F3B" w:rsidR="000D6AE6" w:rsidRPr="000D5727" w:rsidRDefault="000D6AE6" w:rsidP="00D2064E">
            <w:pPr>
              <w:pStyle w:val="af"/>
              <w:adjustRightInd w:val="0"/>
              <w:snapToGrid w:val="0"/>
              <w:ind w:firstLineChars="0" w:firstLine="0"/>
              <w:jc w:val="center"/>
              <w:rPr>
                <w:sz w:val="20"/>
                <w:szCs w:val="20"/>
              </w:rPr>
            </w:pPr>
            <w:r>
              <w:rPr>
                <w:rFonts w:hint="eastAsia"/>
                <w:sz w:val="20"/>
                <w:szCs w:val="20"/>
              </w:rPr>
              <w:t>0</w:t>
            </w:r>
            <w:r>
              <w:rPr>
                <w:sz w:val="20"/>
                <w:szCs w:val="20"/>
              </w:rPr>
              <w:t>.01</w:t>
            </w:r>
          </w:p>
        </w:tc>
      </w:tr>
      <w:tr w:rsidR="000D6AE6" w:rsidRPr="003758DB" w14:paraId="751361EA" w14:textId="77777777" w:rsidTr="000D6AE6">
        <w:trPr>
          <w:trHeight w:val="340"/>
          <w:jc w:val="center"/>
        </w:trPr>
        <w:tc>
          <w:tcPr>
            <w:tcW w:w="1264" w:type="dxa"/>
            <w:shd w:val="clear" w:color="auto" w:fill="00B0F0"/>
            <w:vAlign w:val="bottom"/>
          </w:tcPr>
          <w:p w14:paraId="753DD189" w14:textId="3441FC3B" w:rsidR="000D6AE6" w:rsidRPr="003758DB" w:rsidRDefault="000D6AE6" w:rsidP="00D2064E">
            <w:pPr>
              <w:pStyle w:val="af"/>
              <w:adjustRightInd w:val="0"/>
              <w:snapToGrid w:val="0"/>
              <w:ind w:firstLineChars="0" w:firstLine="0"/>
              <w:jc w:val="center"/>
              <w:rPr>
                <w:sz w:val="20"/>
                <w:szCs w:val="20"/>
              </w:rPr>
            </w:pPr>
            <w:r>
              <w:rPr>
                <w:rFonts w:hint="eastAsia"/>
                <w:sz w:val="20"/>
                <w:szCs w:val="20"/>
              </w:rPr>
              <w:t>5</w:t>
            </w:r>
          </w:p>
        </w:tc>
        <w:tc>
          <w:tcPr>
            <w:tcW w:w="1273" w:type="dxa"/>
            <w:shd w:val="clear" w:color="auto" w:fill="00B0F0"/>
            <w:vAlign w:val="center"/>
          </w:tcPr>
          <w:p w14:paraId="5F9C6D7A" w14:textId="502AAA87" w:rsidR="000D6AE6" w:rsidRPr="003758DB" w:rsidRDefault="000D6AE6" w:rsidP="00D2064E">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0F20D324" w14:textId="4DB06BC1"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75.00</w:t>
            </w:r>
          </w:p>
        </w:tc>
        <w:tc>
          <w:tcPr>
            <w:tcW w:w="1197" w:type="dxa"/>
            <w:shd w:val="clear" w:color="auto" w:fill="00B0F0"/>
            <w:vAlign w:val="bottom"/>
          </w:tcPr>
          <w:p w14:paraId="7950BC2E" w14:textId="7B579001" w:rsidR="000D6AE6" w:rsidRPr="000D5727" w:rsidRDefault="000D6AE6" w:rsidP="00D2064E">
            <w:pPr>
              <w:pStyle w:val="af"/>
              <w:adjustRightInd w:val="0"/>
              <w:snapToGrid w:val="0"/>
              <w:ind w:firstLineChars="0" w:firstLine="0"/>
              <w:jc w:val="center"/>
              <w:rPr>
                <w:sz w:val="20"/>
                <w:szCs w:val="20"/>
              </w:rPr>
            </w:pPr>
            <w:r>
              <w:rPr>
                <w:rFonts w:hint="eastAsia"/>
                <w:sz w:val="20"/>
                <w:szCs w:val="20"/>
              </w:rPr>
              <w:t>0</w:t>
            </w:r>
            <w:r>
              <w:rPr>
                <w:sz w:val="20"/>
                <w:szCs w:val="20"/>
              </w:rPr>
              <w:t>.00</w:t>
            </w:r>
          </w:p>
        </w:tc>
      </w:tr>
      <w:tr w:rsidR="000D6AE6" w:rsidRPr="003758DB" w14:paraId="7A0EB6E7" w14:textId="77777777" w:rsidTr="000D6AE6">
        <w:trPr>
          <w:trHeight w:val="340"/>
          <w:jc w:val="center"/>
        </w:trPr>
        <w:tc>
          <w:tcPr>
            <w:tcW w:w="1264" w:type="dxa"/>
            <w:shd w:val="clear" w:color="auto" w:fill="00B0F0"/>
            <w:vAlign w:val="bottom"/>
          </w:tcPr>
          <w:p w14:paraId="03A037E3" w14:textId="691A2624" w:rsidR="000D6AE6" w:rsidRPr="003758DB" w:rsidRDefault="000D6AE6" w:rsidP="00D2064E">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shd w:val="clear" w:color="auto" w:fill="00B0F0"/>
            <w:vAlign w:val="center"/>
          </w:tcPr>
          <w:p w14:paraId="348CA5E7" w14:textId="3618F8B7" w:rsidR="000D6AE6" w:rsidRPr="003758DB" w:rsidRDefault="000D6AE6" w:rsidP="00D2064E">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12C56FBA" w14:textId="0422A136"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74.99</w:t>
            </w:r>
          </w:p>
        </w:tc>
        <w:tc>
          <w:tcPr>
            <w:tcW w:w="1197" w:type="dxa"/>
            <w:shd w:val="clear" w:color="auto" w:fill="00B0F0"/>
            <w:vAlign w:val="bottom"/>
          </w:tcPr>
          <w:p w14:paraId="3B5C001F" w14:textId="086275D3" w:rsidR="000D6AE6" w:rsidRPr="000D5727" w:rsidRDefault="000D6AE6" w:rsidP="00D2064E">
            <w:pPr>
              <w:pStyle w:val="af"/>
              <w:adjustRightInd w:val="0"/>
              <w:snapToGrid w:val="0"/>
              <w:ind w:firstLineChars="0" w:firstLine="0"/>
              <w:jc w:val="center"/>
              <w:rPr>
                <w:sz w:val="20"/>
                <w:szCs w:val="20"/>
              </w:rPr>
            </w:pPr>
            <w:r>
              <w:rPr>
                <w:rFonts w:hint="eastAsia"/>
                <w:sz w:val="20"/>
                <w:szCs w:val="20"/>
              </w:rPr>
              <w:t>-</w:t>
            </w:r>
            <w:r>
              <w:rPr>
                <w:sz w:val="20"/>
                <w:szCs w:val="20"/>
              </w:rPr>
              <w:t>0.01</w:t>
            </w:r>
          </w:p>
        </w:tc>
      </w:tr>
      <w:tr w:rsidR="000D6AE6" w:rsidRPr="003758DB" w14:paraId="03F238B8" w14:textId="77777777" w:rsidTr="000D6AE6">
        <w:trPr>
          <w:trHeight w:val="340"/>
          <w:jc w:val="center"/>
        </w:trPr>
        <w:tc>
          <w:tcPr>
            <w:tcW w:w="1264" w:type="dxa"/>
            <w:vAlign w:val="bottom"/>
          </w:tcPr>
          <w:p w14:paraId="4EF44CAD" w14:textId="1B2D6E47" w:rsidR="000D6AE6" w:rsidRPr="003758DB" w:rsidRDefault="000D6AE6" w:rsidP="00D2064E">
            <w:pPr>
              <w:pStyle w:val="af"/>
              <w:adjustRightInd w:val="0"/>
              <w:snapToGrid w:val="0"/>
              <w:ind w:firstLineChars="0" w:firstLine="0"/>
              <w:jc w:val="center"/>
              <w:rPr>
                <w:sz w:val="20"/>
                <w:szCs w:val="20"/>
              </w:rPr>
            </w:pPr>
            <w:r>
              <w:rPr>
                <w:rFonts w:hint="eastAsia"/>
                <w:sz w:val="20"/>
                <w:szCs w:val="20"/>
              </w:rPr>
              <w:t>1</w:t>
            </w:r>
          </w:p>
        </w:tc>
        <w:tc>
          <w:tcPr>
            <w:tcW w:w="1273" w:type="dxa"/>
            <w:vAlign w:val="center"/>
          </w:tcPr>
          <w:p w14:paraId="0D2E6922" w14:textId="69F428BC" w:rsidR="000D6AE6" w:rsidRPr="003758DB" w:rsidRDefault="000D6AE6" w:rsidP="00D2064E">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4884007D" w14:textId="424DCFA8"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45.04</w:t>
            </w:r>
          </w:p>
        </w:tc>
        <w:tc>
          <w:tcPr>
            <w:tcW w:w="1197" w:type="dxa"/>
            <w:vAlign w:val="bottom"/>
          </w:tcPr>
          <w:p w14:paraId="0B138BA9" w14:textId="6D83E8FE" w:rsidR="000D6AE6" w:rsidRPr="000D5727" w:rsidRDefault="000D6AE6" w:rsidP="00D2064E">
            <w:pPr>
              <w:pStyle w:val="af"/>
              <w:adjustRightInd w:val="0"/>
              <w:snapToGrid w:val="0"/>
              <w:ind w:firstLineChars="0" w:firstLine="0"/>
              <w:jc w:val="center"/>
              <w:rPr>
                <w:sz w:val="20"/>
                <w:szCs w:val="20"/>
              </w:rPr>
            </w:pPr>
            <w:r>
              <w:rPr>
                <w:rFonts w:hint="eastAsia"/>
                <w:sz w:val="20"/>
                <w:szCs w:val="20"/>
              </w:rPr>
              <w:t>0</w:t>
            </w:r>
            <w:r>
              <w:rPr>
                <w:sz w:val="20"/>
                <w:szCs w:val="20"/>
              </w:rPr>
              <w:t>.04</w:t>
            </w:r>
          </w:p>
        </w:tc>
      </w:tr>
      <w:tr w:rsidR="000D6AE6" w:rsidRPr="003758DB" w14:paraId="411C26BD" w14:textId="77777777" w:rsidTr="000D6AE6">
        <w:trPr>
          <w:trHeight w:val="340"/>
          <w:jc w:val="center"/>
        </w:trPr>
        <w:tc>
          <w:tcPr>
            <w:tcW w:w="1264" w:type="dxa"/>
            <w:vAlign w:val="bottom"/>
          </w:tcPr>
          <w:p w14:paraId="7E76AD3A" w14:textId="5D17F955" w:rsidR="000D6AE6" w:rsidRPr="003758DB" w:rsidRDefault="000D6AE6" w:rsidP="00D2064E">
            <w:pPr>
              <w:pStyle w:val="af"/>
              <w:adjustRightInd w:val="0"/>
              <w:snapToGrid w:val="0"/>
              <w:ind w:firstLineChars="0" w:firstLine="0"/>
              <w:jc w:val="center"/>
              <w:rPr>
                <w:sz w:val="20"/>
                <w:szCs w:val="20"/>
              </w:rPr>
            </w:pPr>
            <w:r>
              <w:rPr>
                <w:rFonts w:hint="eastAsia"/>
                <w:sz w:val="20"/>
                <w:szCs w:val="20"/>
              </w:rPr>
              <w:t>5</w:t>
            </w:r>
          </w:p>
        </w:tc>
        <w:tc>
          <w:tcPr>
            <w:tcW w:w="1273" w:type="dxa"/>
            <w:vAlign w:val="center"/>
          </w:tcPr>
          <w:p w14:paraId="29E087BA" w14:textId="2679A4BA" w:rsidR="000D6AE6" w:rsidRPr="003758DB" w:rsidRDefault="000D6AE6" w:rsidP="00D2064E">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25C3B593" w14:textId="3E243380"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45.02</w:t>
            </w:r>
          </w:p>
        </w:tc>
        <w:tc>
          <w:tcPr>
            <w:tcW w:w="1197" w:type="dxa"/>
            <w:vAlign w:val="bottom"/>
          </w:tcPr>
          <w:p w14:paraId="60199B6C" w14:textId="41AA1797" w:rsidR="000D6AE6" w:rsidRPr="000D5727" w:rsidRDefault="000D6AE6" w:rsidP="00D2064E">
            <w:pPr>
              <w:pStyle w:val="af"/>
              <w:adjustRightInd w:val="0"/>
              <w:snapToGrid w:val="0"/>
              <w:ind w:firstLineChars="0" w:firstLine="0"/>
              <w:jc w:val="center"/>
              <w:rPr>
                <w:sz w:val="20"/>
                <w:szCs w:val="20"/>
              </w:rPr>
            </w:pPr>
            <w:r>
              <w:rPr>
                <w:rFonts w:hint="eastAsia"/>
                <w:sz w:val="20"/>
                <w:szCs w:val="20"/>
              </w:rPr>
              <w:t>0</w:t>
            </w:r>
            <w:r>
              <w:rPr>
                <w:sz w:val="20"/>
                <w:szCs w:val="20"/>
              </w:rPr>
              <w:t>.02</w:t>
            </w:r>
          </w:p>
        </w:tc>
      </w:tr>
      <w:tr w:rsidR="000D6AE6" w:rsidRPr="003758DB" w14:paraId="4B6D3ACA" w14:textId="77777777" w:rsidTr="000D6AE6">
        <w:trPr>
          <w:trHeight w:val="340"/>
          <w:jc w:val="center"/>
        </w:trPr>
        <w:tc>
          <w:tcPr>
            <w:tcW w:w="1264" w:type="dxa"/>
            <w:vAlign w:val="bottom"/>
          </w:tcPr>
          <w:p w14:paraId="7006E7EA" w14:textId="51680320" w:rsidR="000D6AE6" w:rsidRPr="003758DB" w:rsidRDefault="000D6AE6" w:rsidP="00D2064E">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center"/>
          </w:tcPr>
          <w:p w14:paraId="53FBF23E" w14:textId="437B1060" w:rsidR="000D6AE6" w:rsidRPr="003758DB" w:rsidRDefault="000D6AE6" w:rsidP="00D2064E">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038926A5" w14:textId="0DD89CAE" w:rsidR="000D6AE6" w:rsidRPr="003758DB" w:rsidRDefault="000D6AE6" w:rsidP="00D2064E">
            <w:pPr>
              <w:pStyle w:val="af"/>
              <w:adjustRightInd w:val="0"/>
              <w:snapToGrid w:val="0"/>
              <w:ind w:firstLineChars="0" w:firstLine="0"/>
              <w:jc w:val="center"/>
              <w:rPr>
                <w:sz w:val="20"/>
                <w:szCs w:val="20"/>
              </w:rPr>
            </w:pPr>
            <w:r w:rsidRPr="000D5727">
              <w:rPr>
                <w:rFonts w:hint="eastAsia"/>
                <w:sz w:val="20"/>
                <w:szCs w:val="20"/>
              </w:rPr>
              <w:t>44.99</w:t>
            </w:r>
          </w:p>
        </w:tc>
        <w:tc>
          <w:tcPr>
            <w:tcW w:w="1197" w:type="dxa"/>
            <w:vAlign w:val="bottom"/>
          </w:tcPr>
          <w:p w14:paraId="3F9C2D8E" w14:textId="7B898F24" w:rsidR="000D6AE6" w:rsidRPr="000D5727" w:rsidRDefault="000D6AE6" w:rsidP="00D2064E">
            <w:pPr>
              <w:pStyle w:val="af"/>
              <w:adjustRightInd w:val="0"/>
              <w:snapToGrid w:val="0"/>
              <w:ind w:firstLineChars="0" w:firstLine="0"/>
              <w:jc w:val="center"/>
              <w:rPr>
                <w:sz w:val="20"/>
                <w:szCs w:val="20"/>
              </w:rPr>
            </w:pPr>
            <w:r>
              <w:rPr>
                <w:rFonts w:hint="eastAsia"/>
                <w:sz w:val="20"/>
                <w:szCs w:val="20"/>
              </w:rPr>
              <w:t>-</w:t>
            </w:r>
            <w:r>
              <w:rPr>
                <w:sz w:val="20"/>
                <w:szCs w:val="20"/>
              </w:rPr>
              <w:t>0.01</w:t>
            </w:r>
          </w:p>
        </w:tc>
      </w:tr>
    </w:tbl>
    <w:p w14:paraId="292B9781" w14:textId="5CEC7206" w:rsidR="00986427" w:rsidRPr="00900760" w:rsidRDefault="00986427" w:rsidP="00986427">
      <w:pPr>
        <w:pStyle w:val="af"/>
        <w:adjustRightInd w:val="0"/>
        <w:snapToGrid w:val="0"/>
        <w:spacing w:line="360" w:lineRule="auto"/>
        <w:jc w:val="center"/>
        <w:rPr>
          <w:szCs w:val="21"/>
        </w:rPr>
      </w:pPr>
      <w:r w:rsidRPr="00900760">
        <w:rPr>
          <w:rFonts w:hint="eastAsia"/>
          <w:szCs w:val="21"/>
        </w:rPr>
        <w:t>表</w:t>
      </w:r>
      <w:r>
        <w:rPr>
          <w:rFonts w:hint="eastAsia"/>
          <w:szCs w:val="21"/>
        </w:rPr>
        <w:t>1</w:t>
      </w:r>
      <w:r>
        <w:rPr>
          <w:szCs w:val="21"/>
        </w:rPr>
        <w:t>4</w:t>
      </w:r>
      <w:r w:rsidRPr="00900760">
        <w:rPr>
          <w:szCs w:val="21"/>
        </w:rPr>
        <w:t xml:space="preserve"> </w:t>
      </w:r>
      <w:r w:rsidRPr="003758DB">
        <w:rPr>
          <w:rFonts w:hint="eastAsia"/>
          <w:sz w:val="20"/>
          <w:szCs w:val="20"/>
        </w:rPr>
        <w:t>AI</w:t>
      </w:r>
      <w:r w:rsidRPr="003758DB">
        <w:rPr>
          <w:sz w:val="20"/>
          <w:szCs w:val="20"/>
        </w:rPr>
        <w:t>-6106</w:t>
      </w:r>
      <w:r w:rsidRPr="003758DB">
        <w:rPr>
          <w:rFonts w:hint="eastAsia"/>
          <w:sz w:val="20"/>
          <w:szCs w:val="20"/>
        </w:rPr>
        <w:t>S</w:t>
      </w:r>
      <w:r>
        <w:rPr>
          <w:rFonts w:hint="eastAsia"/>
          <w:szCs w:val="21"/>
        </w:rPr>
        <w:t>相位角</w:t>
      </w:r>
      <w:r w:rsidRPr="00900760">
        <w:rPr>
          <w:rFonts w:hint="eastAsia"/>
          <w:szCs w:val="21"/>
        </w:rPr>
        <w:t>校准时</w:t>
      </w:r>
      <w:r>
        <w:rPr>
          <w:rFonts w:hint="eastAsia"/>
          <w:szCs w:val="21"/>
        </w:rPr>
        <w:t>不同全电流的</w:t>
      </w:r>
      <w:r w:rsidRPr="00900760">
        <w:rPr>
          <w:rFonts w:hint="eastAsia"/>
          <w:szCs w:val="21"/>
        </w:rPr>
        <w:t>影响</w:t>
      </w:r>
    </w:p>
    <w:tbl>
      <w:tblPr>
        <w:tblStyle w:val="ad"/>
        <w:tblW w:w="0" w:type="auto"/>
        <w:jc w:val="center"/>
        <w:tblLook w:val="04A0" w:firstRow="1" w:lastRow="0" w:firstColumn="1" w:lastColumn="0" w:noHBand="0" w:noVBand="1"/>
      </w:tblPr>
      <w:tblGrid>
        <w:gridCol w:w="1264"/>
        <w:gridCol w:w="1273"/>
        <w:gridCol w:w="1197"/>
        <w:gridCol w:w="1197"/>
      </w:tblGrid>
      <w:tr w:rsidR="00986427" w:rsidRPr="003758DB" w14:paraId="030B3EB8" w14:textId="77777777" w:rsidTr="00986427">
        <w:trPr>
          <w:trHeight w:val="340"/>
          <w:jc w:val="center"/>
        </w:trPr>
        <w:tc>
          <w:tcPr>
            <w:tcW w:w="2537" w:type="dxa"/>
            <w:gridSpan w:val="2"/>
            <w:vAlign w:val="center"/>
          </w:tcPr>
          <w:p w14:paraId="586B7F6E" w14:textId="77777777" w:rsidR="00986427" w:rsidRPr="003758DB" w:rsidRDefault="00986427" w:rsidP="00986427">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5C3BC3E1" w14:textId="22DDA892" w:rsidR="00986427" w:rsidRPr="003758DB" w:rsidRDefault="00986427" w:rsidP="00986427">
            <w:pPr>
              <w:pStyle w:val="af"/>
              <w:adjustRightInd w:val="0"/>
              <w:snapToGrid w:val="0"/>
              <w:ind w:firstLineChars="0" w:firstLine="0"/>
              <w:jc w:val="center"/>
              <w:rPr>
                <w:rFonts w:hint="eastAsia"/>
                <w:sz w:val="20"/>
                <w:szCs w:val="20"/>
              </w:rPr>
            </w:pPr>
            <w:r>
              <w:rPr>
                <w:rFonts w:hint="eastAsia"/>
                <w:sz w:val="20"/>
                <w:szCs w:val="20"/>
              </w:rPr>
              <w:t>相位角</w:t>
            </w:r>
            <w:r w:rsidRPr="003758DB">
              <w:rPr>
                <w:rFonts w:hint="eastAsia"/>
                <w:sz w:val="20"/>
                <w:szCs w:val="20"/>
              </w:rPr>
              <w:t>显示值</w:t>
            </w:r>
            <w:r w:rsidRPr="003758DB">
              <w:rPr>
                <w:rFonts w:hint="eastAsia"/>
                <w:sz w:val="20"/>
                <w:szCs w:val="20"/>
              </w:rPr>
              <w:t>/</w:t>
            </w:r>
            <w:r>
              <w:rPr>
                <w:rFonts w:hint="eastAsia"/>
                <w:sz w:val="20"/>
                <w:szCs w:val="20"/>
              </w:rPr>
              <w:t>°</w:t>
            </w:r>
          </w:p>
        </w:tc>
        <w:tc>
          <w:tcPr>
            <w:tcW w:w="1197" w:type="dxa"/>
            <w:vMerge w:val="restart"/>
            <w:vAlign w:val="center"/>
          </w:tcPr>
          <w:p w14:paraId="7BD6893E" w14:textId="2C98AD9A" w:rsidR="00986427" w:rsidRPr="003758DB" w:rsidRDefault="00986427" w:rsidP="00986427">
            <w:pPr>
              <w:pStyle w:val="af"/>
              <w:adjustRightInd w:val="0"/>
              <w:snapToGrid w:val="0"/>
              <w:ind w:firstLineChars="0" w:firstLine="0"/>
              <w:jc w:val="center"/>
              <w:rPr>
                <w:sz w:val="20"/>
                <w:szCs w:val="20"/>
              </w:rPr>
            </w:pPr>
            <w:r>
              <w:rPr>
                <w:rFonts w:hint="eastAsia"/>
                <w:sz w:val="20"/>
                <w:szCs w:val="20"/>
              </w:rPr>
              <w:t>误差</w:t>
            </w:r>
            <w:r>
              <w:rPr>
                <w:rFonts w:hint="eastAsia"/>
                <w:sz w:val="20"/>
                <w:szCs w:val="20"/>
              </w:rPr>
              <w:t>/</w:t>
            </w:r>
            <w:r>
              <w:rPr>
                <w:rFonts w:hint="eastAsia"/>
                <w:sz w:val="20"/>
                <w:szCs w:val="20"/>
              </w:rPr>
              <w:t>°</w:t>
            </w:r>
          </w:p>
        </w:tc>
      </w:tr>
      <w:tr w:rsidR="00986427" w:rsidRPr="003758DB" w14:paraId="7A4A4651" w14:textId="77777777" w:rsidTr="00986427">
        <w:trPr>
          <w:trHeight w:val="340"/>
          <w:jc w:val="center"/>
        </w:trPr>
        <w:tc>
          <w:tcPr>
            <w:tcW w:w="1264" w:type="dxa"/>
            <w:vAlign w:val="center"/>
          </w:tcPr>
          <w:p w14:paraId="6171BC0F"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全</w:t>
            </w:r>
            <w:r w:rsidRPr="003758DB">
              <w:rPr>
                <w:rFonts w:hint="eastAsia"/>
                <w:sz w:val="20"/>
                <w:szCs w:val="20"/>
              </w:rPr>
              <w:t>电流</w:t>
            </w:r>
            <w:r w:rsidRPr="003758DB">
              <w:rPr>
                <w:rFonts w:hint="eastAsia"/>
                <w:sz w:val="20"/>
                <w:szCs w:val="20"/>
              </w:rPr>
              <w:t>/</w:t>
            </w:r>
            <w:r w:rsidRPr="003758DB">
              <w:rPr>
                <w:sz w:val="20"/>
                <w:szCs w:val="20"/>
              </w:rPr>
              <w:t>mA</w:t>
            </w:r>
          </w:p>
        </w:tc>
        <w:tc>
          <w:tcPr>
            <w:tcW w:w="1273" w:type="dxa"/>
            <w:vAlign w:val="center"/>
          </w:tcPr>
          <w:p w14:paraId="63487386"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w:t>
            </w:r>
            <w:r>
              <w:rPr>
                <w:rFonts w:hint="eastAsia"/>
                <w:sz w:val="20"/>
                <w:szCs w:val="20"/>
              </w:rPr>
              <w:t>°</w:t>
            </w:r>
          </w:p>
        </w:tc>
        <w:tc>
          <w:tcPr>
            <w:tcW w:w="1197" w:type="dxa"/>
            <w:vMerge/>
            <w:vAlign w:val="center"/>
          </w:tcPr>
          <w:p w14:paraId="1C5EC580" w14:textId="5356D1CB" w:rsidR="00986427" w:rsidRPr="003758DB" w:rsidRDefault="00986427" w:rsidP="00986427">
            <w:pPr>
              <w:pStyle w:val="af"/>
              <w:adjustRightInd w:val="0"/>
              <w:snapToGrid w:val="0"/>
              <w:ind w:firstLineChars="0" w:firstLine="0"/>
              <w:jc w:val="center"/>
              <w:rPr>
                <w:sz w:val="20"/>
                <w:szCs w:val="20"/>
              </w:rPr>
            </w:pPr>
          </w:p>
        </w:tc>
        <w:tc>
          <w:tcPr>
            <w:tcW w:w="1197" w:type="dxa"/>
            <w:vMerge/>
            <w:vAlign w:val="center"/>
          </w:tcPr>
          <w:p w14:paraId="7ACB8927" w14:textId="7D13FDAC" w:rsidR="00986427" w:rsidRPr="003758DB" w:rsidRDefault="00986427" w:rsidP="00986427">
            <w:pPr>
              <w:pStyle w:val="af"/>
              <w:adjustRightInd w:val="0"/>
              <w:snapToGrid w:val="0"/>
              <w:ind w:firstLineChars="0" w:firstLine="0"/>
              <w:jc w:val="center"/>
              <w:rPr>
                <w:sz w:val="20"/>
                <w:szCs w:val="20"/>
              </w:rPr>
            </w:pPr>
          </w:p>
        </w:tc>
      </w:tr>
      <w:tr w:rsidR="00986427" w:rsidRPr="003758DB" w14:paraId="657D6FEA" w14:textId="77777777" w:rsidTr="00986427">
        <w:trPr>
          <w:trHeight w:val="340"/>
          <w:jc w:val="center"/>
        </w:trPr>
        <w:tc>
          <w:tcPr>
            <w:tcW w:w="1264" w:type="dxa"/>
            <w:vAlign w:val="center"/>
          </w:tcPr>
          <w:p w14:paraId="0E787BAD"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1</w:t>
            </w:r>
          </w:p>
        </w:tc>
        <w:tc>
          <w:tcPr>
            <w:tcW w:w="1273" w:type="dxa"/>
            <w:vAlign w:val="center"/>
          </w:tcPr>
          <w:p w14:paraId="3F2D6534"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center"/>
          </w:tcPr>
          <w:p w14:paraId="7A35E41D" w14:textId="77777777" w:rsidR="00986427" w:rsidRPr="003758DB" w:rsidRDefault="00986427" w:rsidP="00986427">
            <w:pPr>
              <w:pStyle w:val="af"/>
              <w:adjustRightInd w:val="0"/>
              <w:snapToGrid w:val="0"/>
              <w:ind w:firstLineChars="0" w:firstLine="0"/>
              <w:jc w:val="center"/>
              <w:rPr>
                <w:sz w:val="20"/>
                <w:szCs w:val="20"/>
              </w:rPr>
            </w:pPr>
            <w:r w:rsidRPr="000D5727">
              <w:rPr>
                <w:rFonts w:hint="eastAsia"/>
                <w:sz w:val="20"/>
                <w:szCs w:val="20"/>
              </w:rPr>
              <w:t>90.00</w:t>
            </w:r>
          </w:p>
        </w:tc>
        <w:tc>
          <w:tcPr>
            <w:tcW w:w="1197" w:type="dxa"/>
            <w:vAlign w:val="center"/>
          </w:tcPr>
          <w:p w14:paraId="007D1B6F" w14:textId="41D15B32" w:rsidR="00986427" w:rsidRPr="003758DB"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.00</w:t>
            </w:r>
          </w:p>
        </w:tc>
      </w:tr>
      <w:tr w:rsidR="00986427" w:rsidRPr="003758DB" w14:paraId="3619B873" w14:textId="77777777" w:rsidTr="00986427">
        <w:trPr>
          <w:trHeight w:val="340"/>
          <w:jc w:val="center"/>
        </w:trPr>
        <w:tc>
          <w:tcPr>
            <w:tcW w:w="1264" w:type="dxa"/>
            <w:vAlign w:val="center"/>
          </w:tcPr>
          <w:p w14:paraId="183B55FA"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5</w:t>
            </w:r>
          </w:p>
        </w:tc>
        <w:tc>
          <w:tcPr>
            <w:tcW w:w="1273" w:type="dxa"/>
            <w:vAlign w:val="center"/>
          </w:tcPr>
          <w:p w14:paraId="375E15DD"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center"/>
          </w:tcPr>
          <w:p w14:paraId="637EDA21" w14:textId="77777777" w:rsidR="00986427" w:rsidRPr="003758DB" w:rsidRDefault="00986427" w:rsidP="00986427">
            <w:pPr>
              <w:pStyle w:val="af"/>
              <w:adjustRightInd w:val="0"/>
              <w:snapToGrid w:val="0"/>
              <w:ind w:firstLineChars="0" w:firstLine="0"/>
              <w:jc w:val="center"/>
              <w:rPr>
                <w:sz w:val="20"/>
                <w:szCs w:val="20"/>
              </w:rPr>
            </w:pPr>
            <w:r w:rsidRPr="000D5727">
              <w:rPr>
                <w:rFonts w:hint="eastAsia"/>
                <w:sz w:val="20"/>
                <w:szCs w:val="20"/>
              </w:rPr>
              <w:t>90.02</w:t>
            </w:r>
          </w:p>
        </w:tc>
        <w:tc>
          <w:tcPr>
            <w:tcW w:w="1197" w:type="dxa"/>
            <w:vAlign w:val="center"/>
          </w:tcPr>
          <w:p w14:paraId="148300AD" w14:textId="664B5AD2" w:rsidR="00986427" w:rsidRPr="003758DB"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.02</w:t>
            </w:r>
          </w:p>
        </w:tc>
      </w:tr>
      <w:tr w:rsidR="00986427" w:rsidRPr="003758DB" w14:paraId="3D1F20D2" w14:textId="77777777" w:rsidTr="00986427">
        <w:trPr>
          <w:trHeight w:val="340"/>
          <w:jc w:val="center"/>
        </w:trPr>
        <w:tc>
          <w:tcPr>
            <w:tcW w:w="1264" w:type="dxa"/>
            <w:vAlign w:val="center"/>
          </w:tcPr>
          <w:p w14:paraId="13C5D84D"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center"/>
          </w:tcPr>
          <w:p w14:paraId="2807CCE7"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center"/>
          </w:tcPr>
          <w:p w14:paraId="68BC62F1" w14:textId="77777777" w:rsidR="00986427" w:rsidRPr="003758DB" w:rsidRDefault="00986427" w:rsidP="00986427">
            <w:pPr>
              <w:pStyle w:val="af"/>
              <w:adjustRightInd w:val="0"/>
              <w:snapToGrid w:val="0"/>
              <w:ind w:firstLineChars="0" w:firstLine="0"/>
              <w:jc w:val="center"/>
              <w:rPr>
                <w:sz w:val="20"/>
                <w:szCs w:val="20"/>
              </w:rPr>
            </w:pPr>
            <w:r w:rsidRPr="000D5727">
              <w:rPr>
                <w:rFonts w:hint="eastAsia"/>
                <w:sz w:val="20"/>
                <w:szCs w:val="20"/>
              </w:rPr>
              <w:t>90.00</w:t>
            </w:r>
          </w:p>
        </w:tc>
        <w:tc>
          <w:tcPr>
            <w:tcW w:w="1197" w:type="dxa"/>
            <w:vAlign w:val="center"/>
          </w:tcPr>
          <w:p w14:paraId="1E2CAE51" w14:textId="5A81C7D6" w:rsidR="00986427" w:rsidRPr="003758DB"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.00</w:t>
            </w:r>
          </w:p>
        </w:tc>
      </w:tr>
      <w:tr w:rsidR="00986427" w:rsidRPr="003758DB" w14:paraId="45838929" w14:textId="77777777" w:rsidTr="00986427">
        <w:trPr>
          <w:trHeight w:val="340"/>
          <w:jc w:val="center"/>
        </w:trPr>
        <w:tc>
          <w:tcPr>
            <w:tcW w:w="1264" w:type="dxa"/>
            <w:shd w:val="clear" w:color="auto" w:fill="00B0F0"/>
            <w:vAlign w:val="center"/>
          </w:tcPr>
          <w:p w14:paraId="6E3AF9C5"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1</w:t>
            </w:r>
          </w:p>
        </w:tc>
        <w:tc>
          <w:tcPr>
            <w:tcW w:w="1273" w:type="dxa"/>
            <w:shd w:val="clear" w:color="auto" w:fill="00B0F0"/>
            <w:vAlign w:val="center"/>
          </w:tcPr>
          <w:p w14:paraId="678CE077"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center"/>
          </w:tcPr>
          <w:p w14:paraId="7818B2EC" w14:textId="77777777" w:rsidR="00986427" w:rsidRPr="000D5727" w:rsidRDefault="00986427" w:rsidP="00986427">
            <w:pPr>
              <w:pStyle w:val="af"/>
              <w:adjustRightInd w:val="0"/>
              <w:snapToGrid w:val="0"/>
              <w:ind w:firstLineChars="0" w:firstLine="0"/>
              <w:jc w:val="center"/>
              <w:rPr>
                <w:sz w:val="20"/>
                <w:szCs w:val="20"/>
              </w:rPr>
            </w:pPr>
            <w:r w:rsidRPr="000D5727">
              <w:rPr>
                <w:rFonts w:hint="eastAsia"/>
                <w:sz w:val="20"/>
                <w:szCs w:val="20"/>
              </w:rPr>
              <w:t>75.08</w:t>
            </w:r>
          </w:p>
        </w:tc>
        <w:tc>
          <w:tcPr>
            <w:tcW w:w="1197" w:type="dxa"/>
            <w:shd w:val="clear" w:color="auto" w:fill="00B0F0"/>
            <w:vAlign w:val="center"/>
          </w:tcPr>
          <w:p w14:paraId="66951246" w14:textId="11FEA2C9" w:rsidR="00986427" w:rsidRPr="000D5727"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.08</w:t>
            </w:r>
          </w:p>
        </w:tc>
      </w:tr>
      <w:tr w:rsidR="00986427" w:rsidRPr="003758DB" w14:paraId="38B5E47E" w14:textId="77777777" w:rsidTr="00986427">
        <w:trPr>
          <w:trHeight w:val="340"/>
          <w:jc w:val="center"/>
        </w:trPr>
        <w:tc>
          <w:tcPr>
            <w:tcW w:w="1264" w:type="dxa"/>
            <w:shd w:val="clear" w:color="auto" w:fill="00B0F0"/>
            <w:vAlign w:val="center"/>
          </w:tcPr>
          <w:p w14:paraId="6231C2D5"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5</w:t>
            </w:r>
          </w:p>
        </w:tc>
        <w:tc>
          <w:tcPr>
            <w:tcW w:w="1273" w:type="dxa"/>
            <w:shd w:val="clear" w:color="auto" w:fill="00B0F0"/>
            <w:vAlign w:val="center"/>
          </w:tcPr>
          <w:p w14:paraId="2A0C5686"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center"/>
          </w:tcPr>
          <w:p w14:paraId="1E712BD7" w14:textId="77777777" w:rsidR="00986427" w:rsidRPr="000D5727" w:rsidRDefault="00986427" w:rsidP="00986427">
            <w:pPr>
              <w:pStyle w:val="af"/>
              <w:adjustRightInd w:val="0"/>
              <w:snapToGrid w:val="0"/>
              <w:ind w:firstLineChars="0" w:firstLine="0"/>
              <w:jc w:val="center"/>
              <w:rPr>
                <w:sz w:val="20"/>
                <w:szCs w:val="20"/>
              </w:rPr>
            </w:pPr>
            <w:r w:rsidRPr="000D5727">
              <w:rPr>
                <w:rFonts w:hint="eastAsia"/>
                <w:sz w:val="20"/>
                <w:szCs w:val="20"/>
              </w:rPr>
              <w:t>75.01</w:t>
            </w:r>
          </w:p>
        </w:tc>
        <w:tc>
          <w:tcPr>
            <w:tcW w:w="1197" w:type="dxa"/>
            <w:shd w:val="clear" w:color="auto" w:fill="00B0F0"/>
            <w:vAlign w:val="center"/>
          </w:tcPr>
          <w:p w14:paraId="76ABA6C0" w14:textId="58CBDD66" w:rsidR="00986427" w:rsidRPr="000D5727"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.01</w:t>
            </w:r>
          </w:p>
        </w:tc>
      </w:tr>
      <w:tr w:rsidR="00986427" w:rsidRPr="003758DB" w14:paraId="25C3FBFA" w14:textId="77777777" w:rsidTr="00986427">
        <w:trPr>
          <w:trHeight w:val="340"/>
          <w:jc w:val="center"/>
        </w:trPr>
        <w:tc>
          <w:tcPr>
            <w:tcW w:w="1264" w:type="dxa"/>
            <w:shd w:val="clear" w:color="auto" w:fill="00B0F0"/>
            <w:vAlign w:val="center"/>
          </w:tcPr>
          <w:p w14:paraId="350B8C04"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shd w:val="clear" w:color="auto" w:fill="00B0F0"/>
            <w:vAlign w:val="center"/>
          </w:tcPr>
          <w:p w14:paraId="170751EB"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center"/>
          </w:tcPr>
          <w:p w14:paraId="03B1A7F0" w14:textId="77777777" w:rsidR="00986427" w:rsidRPr="000D5727" w:rsidRDefault="00986427" w:rsidP="00986427">
            <w:pPr>
              <w:pStyle w:val="af"/>
              <w:adjustRightInd w:val="0"/>
              <w:snapToGrid w:val="0"/>
              <w:ind w:firstLineChars="0" w:firstLine="0"/>
              <w:jc w:val="center"/>
              <w:rPr>
                <w:sz w:val="20"/>
                <w:szCs w:val="20"/>
              </w:rPr>
            </w:pPr>
            <w:r w:rsidRPr="000D5727">
              <w:rPr>
                <w:rFonts w:hint="eastAsia"/>
                <w:sz w:val="20"/>
                <w:szCs w:val="20"/>
              </w:rPr>
              <w:t>75.00</w:t>
            </w:r>
          </w:p>
        </w:tc>
        <w:tc>
          <w:tcPr>
            <w:tcW w:w="1197" w:type="dxa"/>
            <w:shd w:val="clear" w:color="auto" w:fill="00B0F0"/>
            <w:vAlign w:val="center"/>
          </w:tcPr>
          <w:p w14:paraId="51845729" w14:textId="757D9EAA" w:rsidR="00986427" w:rsidRPr="000D5727"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.00</w:t>
            </w:r>
          </w:p>
        </w:tc>
      </w:tr>
      <w:tr w:rsidR="00986427" w:rsidRPr="003758DB" w14:paraId="621F8D44" w14:textId="77777777" w:rsidTr="00986427">
        <w:trPr>
          <w:trHeight w:val="340"/>
          <w:jc w:val="center"/>
        </w:trPr>
        <w:tc>
          <w:tcPr>
            <w:tcW w:w="1264" w:type="dxa"/>
            <w:vAlign w:val="center"/>
          </w:tcPr>
          <w:p w14:paraId="6AA677DD"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1</w:t>
            </w:r>
          </w:p>
        </w:tc>
        <w:tc>
          <w:tcPr>
            <w:tcW w:w="1273" w:type="dxa"/>
            <w:vAlign w:val="center"/>
          </w:tcPr>
          <w:p w14:paraId="0F515585"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center"/>
          </w:tcPr>
          <w:p w14:paraId="4C742CD0" w14:textId="77777777" w:rsidR="00986427" w:rsidRPr="000D5727" w:rsidRDefault="00986427" w:rsidP="00986427">
            <w:pPr>
              <w:pStyle w:val="af"/>
              <w:adjustRightInd w:val="0"/>
              <w:snapToGrid w:val="0"/>
              <w:ind w:firstLineChars="0" w:firstLine="0"/>
              <w:jc w:val="center"/>
              <w:rPr>
                <w:sz w:val="20"/>
                <w:szCs w:val="20"/>
              </w:rPr>
            </w:pPr>
            <w:r w:rsidRPr="000D5727">
              <w:rPr>
                <w:rFonts w:hint="eastAsia"/>
                <w:sz w:val="20"/>
                <w:szCs w:val="20"/>
              </w:rPr>
              <w:t>45.06</w:t>
            </w:r>
          </w:p>
        </w:tc>
        <w:tc>
          <w:tcPr>
            <w:tcW w:w="1197" w:type="dxa"/>
            <w:vAlign w:val="center"/>
          </w:tcPr>
          <w:p w14:paraId="1FE8084C" w14:textId="695BA21B" w:rsidR="00986427" w:rsidRPr="000D5727"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.06</w:t>
            </w:r>
          </w:p>
        </w:tc>
      </w:tr>
      <w:tr w:rsidR="00986427" w:rsidRPr="003758DB" w14:paraId="4811FB50" w14:textId="77777777" w:rsidTr="00986427">
        <w:trPr>
          <w:trHeight w:val="340"/>
          <w:jc w:val="center"/>
        </w:trPr>
        <w:tc>
          <w:tcPr>
            <w:tcW w:w="1264" w:type="dxa"/>
            <w:vAlign w:val="center"/>
          </w:tcPr>
          <w:p w14:paraId="6F7B4ABC"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5</w:t>
            </w:r>
          </w:p>
        </w:tc>
        <w:tc>
          <w:tcPr>
            <w:tcW w:w="1273" w:type="dxa"/>
            <w:vAlign w:val="center"/>
          </w:tcPr>
          <w:p w14:paraId="67EEF0C0"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center"/>
          </w:tcPr>
          <w:p w14:paraId="3C8EF886" w14:textId="77777777" w:rsidR="00986427" w:rsidRPr="000D5727" w:rsidRDefault="00986427" w:rsidP="00986427">
            <w:pPr>
              <w:pStyle w:val="af"/>
              <w:adjustRightInd w:val="0"/>
              <w:snapToGrid w:val="0"/>
              <w:ind w:firstLineChars="0" w:firstLine="0"/>
              <w:jc w:val="center"/>
              <w:rPr>
                <w:sz w:val="20"/>
                <w:szCs w:val="20"/>
              </w:rPr>
            </w:pPr>
            <w:r w:rsidRPr="000D5727">
              <w:rPr>
                <w:rFonts w:hint="eastAsia"/>
                <w:sz w:val="20"/>
                <w:szCs w:val="20"/>
              </w:rPr>
              <w:t>45.02</w:t>
            </w:r>
          </w:p>
        </w:tc>
        <w:tc>
          <w:tcPr>
            <w:tcW w:w="1197" w:type="dxa"/>
            <w:vAlign w:val="center"/>
          </w:tcPr>
          <w:p w14:paraId="53E0F762" w14:textId="57CABA9D" w:rsidR="00986427" w:rsidRPr="000D5727"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.02</w:t>
            </w:r>
          </w:p>
        </w:tc>
      </w:tr>
      <w:tr w:rsidR="00986427" w:rsidRPr="003758DB" w14:paraId="627CD230" w14:textId="77777777" w:rsidTr="00986427">
        <w:trPr>
          <w:trHeight w:val="340"/>
          <w:jc w:val="center"/>
        </w:trPr>
        <w:tc>
          <w:tcPr>
            <w:tcW w:w="1264" w:type="dxa"/>
            <w:vAlign w:val="center"/>
          </w:tcPr>
          <w:p w14:paraId="74E3139C"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center"/>
          </w:tcPr>
          <w:p w14:paraId="467448EC" w14:textId="77777777" w:rsidR="00986427" w:rsidRPr="003758DB" w:rsidRDefault="00986427" w:rsidP="00986427">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center"/>
          </w:tcPr>
          <w:p w14:paraId="082E0618" w14:textId="77777777" w:rsidR="00986427" w:rsidRPr="000D5727" w:rsidRDefault="00986427" w:rsidP="00986427">
            <w:pPr>
              <w:pStyle w:val="af"/>
              <w:adjustRightInd w:val="0"/>
              <w:snapToGrid w:val="0"/>
              <w:ind w:firstLineChars="0" w:firstLine="0"/>
              <w:jc w:val="center"/>
              <w:rPr>
                <w:sz w:val="20"/>
                <w:szCs w:val="20"/>
              </w:rPr>
            </w:pPr>
            <w:r w:rsidRPr="000D5727">
              <w:rPr>
                <w:rFonts w:hint="eastAsia"/>
                <w:sz w:val="20"/>
                <w:szCs w:val="20"/>
              </w:rPr>
              <w:t>45.01</w:t>
            </w:r>
          </w:p>
        </w:tc>
        <w:tc>
          <w:tcPr>
            <w:tcW w:w="1197" w:type="dxa"/>
            <w:vAlign w:val="center"/>
          </w:tcPr>
          <w:p w14:paraId="68AC6FB4" w14:textId="500C03C8" w:rsidR="00986427" w:rsidRPr="000D5727" w:rsidRDefault="00986427" w:rsidP="00986427">
            <w:pPr>
              <w:pStyle w:val="af"/>
              <w:adjustRightInd w:val="0"/>
              <w:snapToGrid w:val="0"/>
              <w:ind w:firstLineChars="0" w:firstLine="0"/>
              <w:jc w:val="center"/>
              <w:rPr>
                <w:sz w:val="20"/>
                <w:szCs w:val="20"/>
              </w:rPr>
            </w:pPr>
            <w:r>
              <w:rPr>
                <w:rFonts w:hint="eastAsia"/>
                <w:sz w:val="20"/>
                <w:szCs w:val="20"/>
              </w:rPr>
              <w:t>0</w:t>
            </w:r>
            <w:r>
              <w:rPr>
                <w:sz w:val="20"/>
                <w:szCs w:val="20"/>
              </w:rPr>
              <w:t>.01</w:t>
            </w:r>
          </w:p>
        </w:tc>
      </w:tr>
    </w:tbl>
    <w:p w14:paraId="10F21575" w14:textId="1BA125BF" w:rsidR="0025753C" w:rsidRPr="00900760" w:rsidRDefault="0025753C" w:rsidP="0025753C">
      <w:pPr>
        <w:pStyle w:val="af"/>
        <w:adjustRightInd w:val="0"/>
        <w:snapToGrid w:val="0"/>
        <w:spacing w:line="360" w:lineRule="auto"/>
        <w:jc w:val="center"/>
        <w:rPr>
          <w:szCs w:val="21"/>
        </w:rPr>
      </w:pPr>
      <w:r w:rsidRPr="00900760">
        <w:rPr>
          <w:rFonts w:hint="eastAsia"/>
          <w:szCs w:val="21"/>
        </w:rPr>
        <w:t>表</w:t>
      </w:r>
      <w:r>
        <w:rPr>
          <w:rFonts w:hint="eastAsia"/>
          <w:szCs w:val="21"/>
        </w:rPr>
        <w:t>1</w:t>
      </w:r>
      <w:r>
        <w:rPr>
          <w:szCs w:val="21"/>
        </w:rPr>
        <w:t>5</w:t>
      </w:r>
      <w:r w:rsidRPr="00900760">
        <w:rPr>
          <w:szCs w:val="21"/>
        </w:rPr>
        <w:t xml:space="preserve"> </w:t>
      </w:r>
      <w:r w:rsidRPr="003758DB">
        <w:rPr>
          <w:rFonts w:hint="eastAsia"/>
          <w:sz w:val="20"/>
          <w:szCs w:val="20"/>
        </w:rPr>
        <w:t>BY</w:t>
      </w:r>
      <w:r w:rsidRPr="003758DB">
        <w:rPr>
          <w:sz w:val="20"/>
          <w:szCs w:val="20"/>
        </w:rPr>
        <w:t>910</w:t>
      </w:r>
      <w:r>
        <w:rPr>
          <w:rFonts w:hint="eastAsia"/>
          <w:szCs w:val="21"/>
        </w:rPr>
        <w:t>相位角</w:t>
      </w:r>
      <w:r w:rsidRPr="00900760">
        <w:rPr>
          <w:rFonts w:hint="eastAsia"/>
          <w:szCs w:val="21"/>
        </w:rPr>
        <w:t>校准时</w:t>
      </w:r>
      <w:r>
        <w:rPr>
          <w:rFonts w:hint="eastAsia"/>
          <w:szCs w:val="21"/>
        </w:rPr>
        <w:t>不同全电流的</w:t>
      </w:r>
      <w:r w:rsidRPr="00900760">
        <w:rPr>
          <w:rFonts w:hint="eastAsia"/>
          <w:szCs w:val="21"/>
        </w:rPr>
        <w:t>影响</w:t>
      </w:r>
    </w:p>
    <w:tbl>
      <w:tblPr>
        <w:tblStyle w:val="ad"/>
        <w:tblW w:w="0" w:type="auto"/>
        <w:jc w:val="center"/>
        <w:tblLook w:val="04A0" w:firstRow="1" w:lastRow="0" w:firstColumn="1" w:lastColumn="0" w:noHBand="0" w:noVBand="1"/>
      </w:tblPr>
      <w:tblGrid>
        <w:gridCol w:w="1264"/>
        <w:gridCol w:w="1273"/>
        <w:gridCol w:w="1197"/>
        <w:gridCol w:w="1197"/>
      </w:tblGrid>
      <w:tr w:rsidR="0025753C" w:rsidRPr="003758DB" w14:paraId="39A1D31C" w14:textId="77777777" w:rsidTr="0025753C">
        <w:trPr>
          <w:trHeight w:val="340"/>
          <w:jc w:val="center"/>
        </w:trPr>
        <w:tc>
          <w:tcPr>
            <w:tcW w:w="2537" w:type="dxa"/>
            <w:gridSpan w:val="2"/>
            <w:vAlign w:val="center"/>
          </w:tcPr>
          <w:p w14:paraId="0C948182" w14:textId="77777777" w:rsidR="0025753C" w:rsidRPr="003758DB" w:rsidRDefault="0025753C" w:rsidP="0025753C">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1E55DC89" w14:textId="3DCA1330" w:rsidR="0025753C" w:rsidRPr="003758DB" w:rsidRDefault="0025753C" w:rsidP="0025753C">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显示值</w:t>
            </w:r>
            <w:r w:rsidRPr="003758DB">
              <w:rPr>
                <w:rFonts w:hint="eastAsia"/>
                <w:sz w:val="20"/>
                <w:szCs w:val="20"/>
              </w:rPr>
              <w:t>/</w:t>
            </w:r>
            <w:r>
              <w:rPr>
                <w:rFonts w:hint="eastAsia"/>
                <w:sz w:val="20"/>
                <w:szCs w:val="20"/>
              </w:rPr>
              <w:t>°</w:t>
            </w:r>
          </w:p>
        </w:tc>
        <w:tc>
          <w:tcPr>
            <w:tcW w:w="1197" w:type="dxa"/>
            <w:vMerge w:val="restart"/>
            <w:vAlign w:val="center"/>
          </w:tcPr>
          <w:p w14:paraId="5EFA327C" w14:textId="0C4EFAF9" w:rsidR="0025753C" w:rsidRPr="003758DB" w:rsidRDefault="0025753C" w:rsidP="0025753C">
            <w:pPr>
              <w:pStyle w:val="af"/>
              <w:adjustRightInd w:val="0"/>
              <w:snapToGrid w:val="0"/>
              <w:ind w:firstLineChars="0" w:firstLine="0"/>
              <w:jc w:val="center"/>
              <w:rPr>
                <w:sz w:val="20"/>
                <w:szCs w:val="20"/>
              </w:rPr>
            </w:pPr>
            <w:r>
              <w:rPr>
                <w:rFonts w:hint="eastAsia"/>
                <w:sz w:val="20"/>
                <w:szCs w:val="20"/>
              </w:rPr>
              <w:t>误差</w:t>
            </w:r>
            <w:r>
              <w:rPr>
                <w:rFonts w:hint="eastAsia"/>
                <w:sz w:val="20"/>
                <w:szCs w:val="20"/>
              </w:rPr>
              <w:t>/</w:t>
            </w:r>
            <w:r>
              <w:rPr>
                <w:rFonts w:hint="eastAsia"/>
                <w:sz w:val="20"/>
                <w:szCs w:val="20"/>
              </w:rPr>
              <w:t>°</w:t>
            </w:r>
          </w:p>
        </w:tc>
      </w:tr>
      <w:tr w:rsidR="0025753C" w:rsidRPr="003758DB" w14:paraId="77D5B2E0" w14:textId="77777777" w:rsidTr="0025753C">
        <w:trPr>
          <w:trHeight w:val="340"/>
          <w:jc w:val="center"/>
        </w:trPr>
        <w:tc>
          <w:tcPr>
            <w:tcW w:w="1264" w:type="dxa"/>
            <w:vAlign w:val="center"/>
          </w:tcPr>
          <w:p w14:paraId="102CA142"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全</w:t>
            </w:r>
            <w:r w:rsidRPr="003758DB">
              <w:rPr>
                <w:rFonts w:hint="eastAsia"/>
                <w:sz w:val="20"/>
                <w:szCs w:val="20"/>
              </w:rPr>
              <w:t>电流</w:t>
            </w:r>
            <w:r w:rsidRPr="003758DB">
              <w:rPr>
                <w:rFonts w:hint="eastAsia"/>
                <w:sz w:val="20"/>
                <w:szCs w:val="20"/>
              </w:rPr>
              <w:t>/</w:t>
            </w:r>
            <w:r w:rsidRPr="003758DB">
              <w:rPr>
                <w:sz w:val="20"/>
                <w:szCs w:val="20"/>
              </w:rPr>
              <w:t>mA</w:t>
            </w:r>
          </w:p>
        </w:tc>
        <w:tc>
          <w:tcPr>
            <w:tcW w:w="1273" w:type="dxa"/>
            <w:vAlign w:val="center"/>
          </w:tcPr>
          <w:p w14:paraId="1B330A6A"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w:t>
            </w:r>
            <w:r>
              <w:rPr>
                <w:rFonts w:hint="eastAsia"/>
                <w:sz w:val="20"/>
                <w:szCs w:val="20"/>
              </w:rPr>
              <w:t>°</w:t>
            </w:r>
          </w:p>
        </w:tc>
        <w:tc>
          <w:tcPr>
            <w:tcW w:w="1197" w:type="dxa"/>
            <w:vMerge/>
            <w:vAlign w:val="center"/>
          </w:tcPr>
          <w:p w14:paraId="57D146B2" w14:textId="49D5EFE0" w:rsidR="0025753C" w:rsidRPr="003758DB" w:rsidRDefault="0025753C" w:rsidP="0025753C">
            <w:pPr>
              <w:pStyle w:val="af"/>
              <w:adjustRightInd w:val="0"/>
              <w:snapToGrid w:val="0"/>
              <w:ind w:firstLineChars="0" w:firstLine="0"/>
              <w:jc w:val="center"/>
              <w:rPr>
                <w:sz w:val="20"/>
                <w:szCs w:val="20"/>
              </w:rPr>
            </w:pPr>
          </w:p>
        </w:tc>
        <w:tc>
          <w:tcPr>
            <w:tcW w:w="1197" w:type="dxa"/>
            <w:vMerge/>
            <w:vAlign w:val="center"/>
          </w:tcPr>
          <w:p w14:paraId="1291F1F5" w14:textId="3D6A707E" w:rsidR="0025753C" w:rsidRPr="003758DB" w:rsidRDefault="0025753C" w:rsidP="0025753C">
            <w:pPr>
              <w:pStyle w:val="af"/>
              <w:adjustRightInd w:val="0"/>
              <w:snapToGrid w:val="0"/>
              <w:ind w:firstLineChars="0" w:firstLine="0"/>
              <w:jc w:val="center"/>
              <w:rPr>
                <w:sz w:val="20"/>
                <w:szCs w:val="20"/>
              </w:rPr>
            </w:pPr>
          </w:p>
        </w:tc>
      </w:tr>
      <w:tr w:rsidR="0025753C" w:rsidRPr="003758DB" w14:paraId="2A86B4D9" w14:textId="77777777" w:rsidTr="0025753C">
        <w:trPr>
          <w:trHeight w:val="340"/>
          <w:jc w:val="center"/>
        </w:trPr>
        <w:tc>
          <w:tcPr>
            <w:tcW w:w="1264" w:type="dxa"/>
            <w:vAlign w:val="bottom"/>
          </w:tcPr>
          <w:p w14:paraId="5C3C2339"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1</w:t>
            </w:r>
          </w:p>
        </w:tc>
        <w:tc>
          <w:tcPr>
            <w:tcW w:w="1273" w:type="dxa"/>
            <w:vAlign w:val="bottom"/>
          </w:tcPr>
          <w:p w14:paraId="0A20389F"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6260B402" w14:textId="77777777" w:rsidR="0025753C" w:rsidRPr="003758DB" w:rsidRDefault="0025753C" w:rsidP="0025753C">
            <w:pPr>
              <w:pStyle w:val="af"/>
              <w:adjustRightInd w:val="0"/>
              <w:snapToGrid w:val="0"/>
              <w:ind w:firstLineChars="0" w:firstLine="0"/>
              <w:jc w:val="center"/>
              <w:rPr>
                <w:sz w:val="20"/>
                <w:szCs w:val="20"/>
              </w:rPr>
            </w:pPr>
            <w:r w:rsidRPr="000D5727">
              <w:rPr>
                <w:rFonts w:hint="eastAsia"/>
                <w:sz w:val="20"/>
                <w:szCs w:val="20"/>
              </w:rPr>
              <w:t>90.0</w:t>
            </w:r>
          </w:p>
        </w:tc>
        <w:tc>
          <w:tcPr>
            <w:tcW w:w="1197" w:type="dxa"/>
            <w:vAlign w:val="bottom"/>
          </w:tcPr>
          <w:p w14:paraId="32E68B2B" w14:textId="5BE8D784" w:rsidR="0025753C" w:rsidRPr="003758DB" w:rsidRDefault="0025753C" w:rsidP="0025753C">
            <w:pPr>
              <w:pStyle w:val="af"/>
              <w:adjustRightInd w:val="0"/>
              <w:snapToGrid w:val="0"/>
              <w:ind w:firstLineChars="0" w:firstLine="0"/>
              <w:jc w:val="center"/>
              <w:rPr>
                <w:sz w:val="20"/>
                <w:szCs w:val="20"/>
              </w:rPr>
            </w:pPr>
            <w:r>
              <w:rPr>
                <w:rFonts w:hint="eastAsia"/>
                <w:sz w:val="20"/>
                <w:szCs w:val="20"/>
              </w:rPr>
              <w:t>0</w:t>
            </w:r>
            <w:r>
              <w:rPr>
                <w:sz w:val="20"/>
                <w:szCs w:val="20"/>
              </w:rPr>
              <w:t>.0</w:t>
            </w:r>
          </w:p>
        </w:tc>
      </w:tr>
      <w:tr w:rsidR="0025753C" w:rsidRPr="003758DB" w14:paraId="396C8B82" w14:textId="77777777" w:rsidTr="0025753C">
        <w:trPr>
          <w:trHeight w:val="340"/>
          <w:jc w:val="center"/>
        </w:trPr>
        <w:tc>
          <w:tcPr>
            <w:tcW w:w="1264" w:type="dxa"/>
            <w:vAlign w:val="bottom"/>
          </w:tcPr>
          <w:p w14:paraId="0CD4BA0F"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5</w:t>
            </w:r>
          </w:p>
        </w:tc>
        <w:tc>
          <w:tcPr>
            <w:tcW w:w="1273" w:type="dxa"/>
            <w:vAlign w:val="bottom"/>
          </w:tcPr>
          <w:p w14:paraId="57F28107"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0599B1B0" w14:textId="77777777" w:rsidR="0025753C" w:rsidRPr="003758DB" w:rsidRDefault="0025753C" w:rsidP="0025753C">
            <w:pPr>
              <w:pStyle w:val="af"/>
              <w:adjustRightInd w:val="0"/>
              <w:snapToGrid w:val="0"/>
              <w:ind w:firstLineChars="0" w:firstLine="0"/>
              <w:jc w:val="center"/>
              <w:rPr>
                <w:sz w:val="20"/>
                <w:szCs w:val="20"/>
              </w:rPr>
            </w:pPr>
            <w:r w:rsidRPr="000D5727">
              <w:rPr>
                <w:rFonts w:hint="eastAsia"/>
                <w:sz w:val="20"/>
                <w:szCs w:val="20"/>
              </w:rPr>
              <w:t>89.9</w:t>
            </w:r>
          </w:p>
        </w:tc>
        <w:tc>
          <w:tcPr>
            <w:tcW w:w="1197" w:type="dxa"/>
            <w:vAlign w:val="bottom"/>
          </w:tcPr>
          <w:p w14:paraId="74426FFF" w14:textId="79B445FF" w:rsidR="0025753C" w:rsidRPr="003758DB" w:rsidRDefault="0025753C" w:rsidP="0025753C">
            <w:pPr>
              <w:pStyle w:val="af"/>
              <w:adjustRightInd w:val="0"/>
              <w:snapToGrid w:val="0"/>
              <w:ind w:firstLineChars="0" w:firstLine="0"/>
              <w:jc w:val="center"/>
              <w:rPr>
                <w:sz w:val="20"/>
                <w:szCs w:val="20"/>
              </w:rPr>
            </w:pPr>
            <w:r>
              <w:rPr>
                <w:rFonts w:hint="eastAsia"/>
                <w:sz w:val="20"/>
                <w:szCs w:val="20"/>
              </w:rPr>
              <w:t>-</w:t>
            </w:r>
            <w:r>
              <w:rPr>
                <w:sz w:val="20"/>
                <w:szCs w:val="20"/>
              </w:rPr>
              <w:t>0.1</w:t>
            </w:r>
          </w:p>
        </w:tc>
      </w:tr>
      <w:tr w:rsidR="0025753C" w:rsidRPr="003758DB" w14:paraId="1CC39130" w14:textId="77777777" w:rsidTr="0025753C">
        <w:trPr>
          <w:trHeight w:val="340"/>
          <w:jc w:val="center"/>
        </w:trPr>
        <w:tc>
          <w:tcPr>
            <w:tcW w:w="1264" w:type="dxa"/>
            <w:vAlign w:val="bottom"/>
          </w:tcPr>
          <w:p w14:paraId="1430D797"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bottom"/>
          </w:tcPr>
          <w:p w14:paraId="30CB7BC5"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1BABD1EC" w14:textId="77777777" w:rsidR="0025753C" w:rsidRPr="003758DB" w:rsidRDefault="0025753C" w:rsidP="0025753C">
            <w:pPr>
              <w:pStyle w:val="af"/>
              <w:adjustRightInd w:val="0"/>
              <w:snapToGrid w:val="0"/>
              <w:ind w:firstLineChars="0" w:firstLine="0"/>
              <w:jc w:val="center"/>
              <w:rPr>
                <w:sz w:val="20"/>
                <w:szCs w:val="20"/>
              </w:rPr>
            </w:pPr>
            <w:r w:rsidRPr="000D5727">
              <w:rPr>
                <w:rFonts w:hint="eastAsia"/>
                <w:sz w:val="20"/>
                <w:szCs w:val="20"/>
              </w:rPr>
              <w:t>89.9</w:t>
            </w:r>
          </w:p>
        </w:tc>
        <w:tc>
          <w:tcPr>
            <w:tcW w:w="1197" w:type="dxa"/>
            <w:vAlign w:val="bottom"/>
          </w:tcPr>
          <w:p w14:paraId="29A10D59" w14:textId="02E4D408" w:rsidR="0025753C" w:rsidRPr="003758DB" w:rsidRDefault="0025753C" w:rsidP="0025753C">
            <w:pPr>
              <w:pStyle w:val="af"/>
              <w:adjustRightInd w:val="0"/>
              <w:snapToGrid w:val="0"/>
              <w:ind w:firstLineChars="0" w:firstLine="0"/>
              <w:jc w:val="center"/>
              <w:rPr>
                <w:sz w:val="20"/>
                <w:szCs w:val="20"/>
              </w:rPr>
            </w:pPr>
            <w:r>
              <w:rPr>
                <w:rFonts w:hint="eastAsia"/>
                <w:sz w:val="20"/>
                <w:szCs w:val="20"/>
              </w:rPr>
              <w:t>-</w:t>
            </w:r>
            <w:r>
              <w:rPr>
                <w:sz w:val="20"/>
                <w:szCs w:val="20"/>
              </w:rPr>
              <w:t>0.1</w:t>
            </w:r>
          </w:p>
        </w:tc>
      </w:tr>
      <w:tr w:rsidR="0025753C" w:rsidRPr="003758DB" w14:paraId="398FEC19" w14:textId="77777777" w:rsidTr="0025753C">
        <w:trPr>
          <w:trHeight w:val="340"/>
          <w:jc w:val="center"/>
        </w:trPr>
        <w:tc>
          <w:tcPr>
            <w:tcW w:w="1264" w:type="dxa"/>
            <w:shd w:val="clear" w:color="auto" w:fill="00B0F0"/>
            <w:vAlign w:val="bottom"/>
          </w:tcPr>
          <w:p w14:paraId="15A5AB9E"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lastRenderedPageBreak/>
              <w:t>1</w:t>
            </w:r>
          </w:p>
        </w:tc>
        <w:tc>
          <w:tcPr>
            <w:tcW w:w="1273" w:type="dxa"/>
            <w:shd w:val="clear" w:color="auto" w:fill="00B0F0"/>
            <w:vAlign w:val="center"/>
          </w:tcPr>
          <w:p w14:paraId="0FB58353"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6DF6244D" w14:textId="77777777" w:rsidR="0025753C" w:rsidRPr="000D5727" w:rsidRDefault="0025753C" w:rsidP="0025753C">
            <w:pPr>
              <w:pStyle w:val="af"/>
              <w:adjustRightInd w:val="0"/>
              <w:snapToGrid w:val="0"/>
              <w:ind w:firstLineChars="0" w:firstLine="0"/>
              <w:jc w:val="center"/>
              <w:rPr>
                <w:sz w:val="20"/>
                <w:szCs w:val="20"/>
              </w:rPr>
            </w:pPr>
            <w:r w:rsidRPr="000D5727">
              <w:rPr>
                <w:rFonts w:hint="eastAsia"/>
                <w:sz w:val="20"/>
                <w:szCs w:val="20"/>
              </w:rPr>
              <w:t>74.9</w:t>
            </w:r>
          </w:p>
        </w:tc>
        <w:tc>
          <w:tcPr>
            <w:tcW w:w="1197" w:type="dxa"/>
            <w:shd w:val="clear" w:color="auto" w:fill="00B0F0"/>
            <w:vAlign w:val="bottom"/>
          </w:tcPr>
          <w:p w14:paraId="16DB878D" w14:textId="1189C9E6" w:rsidR="0025753C" w:rsidRPr="000D5727" w:rsidRDefault="0025753C" w:rsidP="0025753C">
            <w:pPr>
              <w:pStyle w:val="af"/>
              <w:adjustRightInd w:val="0"/>
              <w:snapToGrid w:val="0"/>
              <w:ind w:firstLineChars="0" w:firstLine="0"/>
              <w:jc w:val="center"/>
              <w:rPr>
                <w:sz w:val="20"/>
                <w:szCs w:val="20"/>
              </w:rPr>
            </w:pPr>
            <w:r>
              <w:rPr>
                <w:rFonts w:hint="eastAsia"/>
                <w:sz w:val="20"/>
                <w:szCs w:val="20"/>
              </w:rPr>
              <w:t>-</w:t>
            </w:r>
            <w:r>
              <w:rPr>
                <w:sz w:val="20"/>
                <w:szCs w:val="20"/>
              </w:rPr>
              <w:t>0.1</w:t>
            </w:r>
          </w:p>
        </w:tc>
      </w:tr>
      <w:tr w:rsidR="0025753C" w:rsidRPr="003758DB" w14:paraId="357D8649" w14:textId="77777777" w:rsidTr="0025753C">
        <w:trPr>
          <w:trHeight w:val="340"/>
          <w:jc w:val="center"/>
        </w:trPr>
        <w:tc>
          <w:tcPr>
            <w:tcW w:w="1264" w:type="dxa"/>
            <w:shd w:val="clear" w:color="auto" w:fill="00B0F0"/>
            <w:vAlign w:val="bottom"/>
          </w:tcPr>
          <w:p w14:paraId="61614722"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5</w:t>
            </w:r>
          </w:p>
        </w:tc>
        <w:tc>
          <w:tcPr>
            <w:tcW w:w="1273" w:type="dxa"/>
            <w:shd w:val="clear" w:color="auto" w:fill="00B0F0"/>
            <w:vAlign w:val="center"/>
          </w:tcPr>
          <w:p w14:paraId="6BF2CB33"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39DDAB59" w14:textId="77777777" w:rsidR="0025753C" w:rsidRPr="000D5727" w:rsidRDefault="0025753C" w:rsidP="0025753C">
            <w:pPr>
              <w:pStyle w:val="af"/>
              <w:adjustRightInd w:val="0"/>
              <w:snapToGrid w:val="0"/>
              <w:ind w:firstLineChars="0" w:firstLine="0"/>
              <w:jc w:val="center"/>
              <w:rPr>
                <w:sz w:val="20"/>
                <w:szCs w:val="20"/>
              </w:rPr>
            </w:pPr>
            <w:r w:rsidRPr="000D5727">
              <w:rPr>
                <w:rFonts w:hint="eastAsia"/>
                <w:sz w:val="20"/>
                <w:szCs w:val="20"/>
              </w:rPr>
              <w:t>75.0</w:t>
            </w:r>
          </w:p>
        </w:tc>
        <w:tc>
          <w:tcPr>
            <w:tcW w:w="1197" w:type="dxa"/>
            <w:shd w:val="clear" w:color="auto" w:fill="00B0F0"/>
            <w:vAlign w:val="bottom"/>
          </w:tcPr>
          <w:p w14:paraId="08033699" w14:textId="5C6CB4D5" w:rsidR="0025753C" w:rsidRPr="000D5727" w:rsidRDefault="0025753C" w:rsidP="0025753C">
            <w:pPr>
              <w:pStyle w:val="af"/>
              <w:adjustRightInd w:val="0"/>
              <w:snapToGrid w:val="0"/>
              <w:ind w:firstLineChars="0" w:firstLine="0"/>
              <w:jc w:val="center"/>
              <w:rPr>
                <w:sz w:val="20"/>
                <w:szCs w:val="20"/>
              </w:rPr>
            </w:pPr>
            <w:r>
              <w:rPr>
                <w:sz w:val="20"/>
                <w:szCs w:val="20"/>
              </w:rPr>
              <w:t>0.0</w:t>
            </w:r>
          </w:p>
        </w:tc>
      </w:tr>
      <w:tr w:rsidR="0025753C" w:rsidRPr="003758DB" w14:paraId="518B2ACB" w14:textId="77777777" w:rsidTr="0025753C">
        <w:trPr>
          <w:trHeight w:val="340"/>
          <w:jc w:val="center"/>
        </w:trPr>
        <w:tc>
          <w:tcPr>
            <w:tcW w:w="1264" w:type="dxa"/>
            <w:shd w:val="clear" w:color="auto" w:fill="00B0F0"/>
            <w:vAlign w:val="bottom"/>
          </w:tcPr>
          <w:p w14:paraId="2B956507"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shd w:val="clear" w:color="auto" w:fill="00B0F0"/>
            <w:vAlign w:val="center"/>
          </w:tcPr>
          <w:p w14:paraId="1D519476"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042F889C" w14:textId="77777777" w:rsidR="0025753C" w:rsidRPr="000D5727" w:rsidRDefault="0025753C" w:rsidP="0025753C">
            <w:pPr>
              <w:pStyle w:val="af"/>
              <w:adjustRightInd w:val="0"/>
              <w:snapToGrid w:val="0"/>
              <w:ind w:firstLineChars="0" w:firstLine="0"/>
              <w:jc w:val="center"/>
              <w:rPr>
                <w:sz w:val="20"/>
                <w:szCs w:val="20"/>
              </w:rPr>
            </w:pPr>
            <w:r w:rsidRPr="000D5727">
              <w:rPr>
                <w:rFonts w:hint="eastAsia"/>
                <w:sz w:val="20"/>
                <w:szCs w:val="20"/>
              </w:rPr>
              <w:t>75.0</w:t>
            </w:r>
          </w:p>
        </w:tc>
        <w:tc>
          <w:tcPr>
            <w:tcW w:w="1197" w:type="dxa"/>
            <w:shd w:val="clear" w:color="auto" w:fill="00B0F0"/>
            <w:vAlign w:val="bottom"/>
          </w:tcPr>
          <w:p w14:paraId="2E988451" w14:textId="4FF797F0" w:rsidR="0025753C" w:rsidRPr="000D5727" w:rsidRDefault="0025753C" w:rsidP="0025753C">
            <w:pPr>
              <w:pStyle w:val="af"/>
              <w:adjustRightInd w:val="0"/>
              <w:snapToGrid w:val="0"/>
              <w:ind w:firstLineChars="0" w:firstLine="0"/>
              <w:jc w:val="center"/>
              <w:rPr>
                <w:sz w:val="20"/>
                <w:szCs w:val="20"/>
              </w:rPr>
            </w:pPr>
            <w:r>
              <w:rPr>
                <w:rFonts w:hint="eastAsia"/>
                <w:sz w:val="20"/>
                <w:szCs w:val="20"/>
              </w:rPr>
              <w:t>0</w:t>
            </w:r>
            <w:r>
              <w:rPr>
                <w:sz w:val="20"/>
                <w:szCs w:val="20"/>
              </w:rPr>
              <w:t>.0</w:t>
            </w:r>
          </w:p>
        </w:tc>
      </w:tr>
      <w:tr w:rsidR="0025753C" w:rsidRPr="003758DB" w14:paraId="4F140576" w14:textId="77777777" w:rsidTr="0025753C">
        <w:trPr>
          <w:trHeight w:val="340"/>
          <w:jc w:val="center"/>
        </w:trPr>
        <w:tc>
          <w:tcPr>
            <w:tcW w:w="1264" w:type="dxa"/>
            <w:vAlign w:val="bottom"/>
          </w:tcPr>
          <w:p w14:paraId="62F57E71"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1</w:t>
            </w:r>
          </w:p>
        </w:tc>
        <w:tc>
          <w:tcPr>
            <w:tcW w:w="1273" w:type="dxa"/>
            <w:vAlign w:val="center"/>
          </w:tcPr>
          <w:p w14:paraId="7F00A6F0"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59719703" w14:textId="77777777" w:rsidR="0025753C" w:rsidRPr="000D5727" w:rsidRDefault="0025753C" w:rsidP="0025753C">
            <w:pPr>
              <w:pStyle w:val="af"/>
              <w:adjustRightInd w:val="0"/>
              <w:snapToGrid w:val="0"/>
              <w:ind w:firstLineChars="0" w:firstLine="0"/>
              <w:jc w:val="center"/>
              <w:rPr>
                <w:sz w:val="20"/>
                <w:szCs w:val="20"/>
              </w:rPr>
            </w:pPr>
            <w:r w:rsidRPr="000D5727">
              <w:rPr>
                <w:rFonts w:hint="eastAsia"/>
                <w:sz w:val="20"/>
                <w:szCs w:val="20"/>
              </w:rPr>
              <w:t>45.0</w:t>
            </w:r>
          </w:p>
        </w:tc>
        <w:tc>
          <w:tcPr>
            <w:tcW w:w="1197" w:type="dxa"/>
            <w:vAlign w:val="bottom"/>
          </w:tcPr>
          <w:p w14:paraId="75BB2A2C" w14:textId="4D235ACC" w:rsidR="0025753C" w:rsidRPr="000D5727" w:rsidRDefault="0025753C" w:rsidP="0025753C">
            <w:pPr>
              <w:pStyle w:val="af"/>
              <w:adjustRightInd w:val="0"/>
              <w:snapToGrid w:val="0"/>
              <w:ind w:firstLineChars="0" w:firstLine="0"/>
              <w:jc w:val="center"/>
              <w:rPr>
                <w:sz w:val="20"/>
                <w:szCs w:val="20"/>
              </w:rPr>
            </w:pPr>
            <w:r>
              <w:rPr>
                <w:rFonts w:hint="eastAsia"/>
                <w:sz w:val="20"/>
                <w:szCs w:val="20"/>
              </w:rPr>
              <w:t>0</w:t>
            </w:r>
            <w:r>
              <w:rPr>
                <w:sz w:val="20"/>
                <w:szCs w:val="20"/>
              </w:rPr>
              <w:t>.0</w:t>
            </w:r>
          </w:p>
        </w:tc>
      </w:tr>
      <w:tr w:rsidR="0025753C" w:rsidRPr="003758DB" w14:paraId="3CA203A3" w14:textId="77777777" w:rsidTr="0025753C">
        <w:trPr>
          <w:trHeight w:val="340"/>
          <w:jc w:val="center"/>
        </w:trPr>
        <w:tc>
          <w:tcPr>
            <w:tcW w:w="1264" w:type="dxa"/>
            <w:vAlign w:val="bottom"/>
          </w:tcPr>
          <w:p w14:paraId="4E225955"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5</w:t>
            </w:r>
          </w:p>
        </w:tc>
        <w:tc>
          <w:tcPr>
            <w:tcW w:w="1273" w:type="dxa"/>
            <w:vAlign w:val="center"/>
          </w:tcPr>
          <w:p w14:paraId="16C9E713"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247329A0" w14:textId="77777777" w:rsidR="0025753C" w:rsidRPr="000D5727" w:rsidRDefault="0025753C" w:rsidP="0025753C">
            <w:pPr>
              <w:pStyle w:val="af"/>
              <w:adjustRightInd w:val="0"/>
              <w:snapToGrid w:val="0"/>
              <w:ind w:firstLineChars="0" w:firstLine="0"/>
              <w:jc w:val="center"/>
              <w:rPr>
                <w:sz w:val="20"/>
                <w:szCs w:val="20"/>
              </w:rPr>
            </w:pPr>
            <w:r w:rsidRPr="000D5727">
              <w:rPr>
                <w:rFonts w:hint="eastAsia"/>
                <w:sz w:val="20"/>
                <w:szCs w:val="20"/>
              </w:rPr>
              <w:t>45.1</w:t>
            </w:r>
          </w:p>
        </w:tc>
        <w:tc>
          <w:tcPr>
            <w:tcW w:w="1197" w:type="dxa"/>
            <w:vAlign w:val="bottom"/>
          </w:tcPr>
          <w:p w14:paraId="71109F09" w14:textId="2F9E69BA" w:rsidR="0025753C" w:rsidRPr="000D5727" w:rsidRDefault="0025753C" w:rsidP="0025753C">
            <w:pPr>
              <w:pStyle w:val="af"/>
              <w:adjustRightInd w:val="0"/>
              <w:snapToGrid w:val="0"/>
              <w:ind w:firstLineChars="0" w:firstLine="0"/>
              <w:jc w:val="center"/>
              <w:rPr>
                <w:sz w:val="20"/>
                <w:szCs w:val="20"/>
              </w:rPr>
            </w:pPr>
            <w:r>
              <w:rPr>
                <w:rFonts w:hint="eastAsia"/>
                <w:sz w:val="20"/>
                <w:szCs w:val="20"/>
              </w:rPr>
              <w:t>0</w:t>
            </w:r>
            <w:r>
              <w:rPr>
                <w:sz w:val="20"/>
                <w:szCs w:val="20"/>
              </w:rPr>
              <w:t>.1</w:t>
            </w:r>
          </w:p>
        </w:tc>
      </w:tr>
      <w:tr w:rsidR="0025753C" w:rsidRPr="003758DB" w14:paraId="04535106" w14:textId="77777777" w:rsidTr="0025753C">
        <w:trPr>
          <w:trHeight w:val="340"/>
          <w:jc w:val="center"/>
        </w:trPr>
        <w:tc>
          <w:tcPr>
            <w:tcW w:w="1264" w:type="dxa"/>
            <w:vAlign w:val="bottom"/>
          </w:tcPr>
          <w:p w14:paraId="2E726A45"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center"/>
          </w:tcPr>
          <w:p w14:paraId="76639BAD" w14:textId="77777777" w:rsidR="0025753C" w:rsidRPr="003758DB" w:rsidRDefault="0025753C" w:rsidP="0025753C">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60B3DB46" w14:textId="77777777" w:rsidR="0025753C" w:rsidRPr="000D5727" w:rsidRDefault="0025753C" w:rsidP="0025753C">
            <w:pPr>
              <w:pStyle w:val="af"/>
              <w:adjustRightInd w:val="0"/>
              <w:snapToGrid w:val="0"/>
              <w:ind w:firstLineChars="0" w:firstLine="0"/>
              <w:jc w:val="center"/>
              <w:rPr>
                <w:sz w:val="20"/>
                <w:szCs w:val="20"/>
              </w:rPr>
            </w:pPr>
            <w:r w:rsidRPr="000D5727">
              <w:rPr>
                <w:rFonts w:hint="eastAsia"/>
                <w:sz w:val="20"/>
                <w:szCs w:val="20"/>
              </w:rPr>
              <w:t>45.1</w:t>
            </w:r>
          </w:p>
        </w:tc>
        <w:tc>
          <w:tcPr>
            <w:tcW w:w="1197" w:type="dxa"/>
            <w:vAlign w:val="bottom"/>
          </w:tcPr>
          <w:p w14:paraId="6EEFE9B6" w14:textId="78D317A6" w:rsidR="0025753C" w:rsidRPr="000D5727" w:rsidRDefault="0025753C" w:rsidP="0025753C">
            <w:pPr>
              <w:pStyle w:val="af"/>
              <w:adjustRightInd w:val="0"/>
              <w:snapToGrid w:val="0"/>
              <w:ind w:firstLineChars="0" w:firstLine="0"/>
              <w:jc w:val="center"/>
              <w:rPr>
                <w:sz w:val="20"/>
                <w:szCs w:val="20"/>
              </w:rPr>
            </w:pPr>
            <w:r>
              <w:rPr>
                <w:rFonts w:hint="eastAsia"/>
                <w:sz w:val="20"/>
                <w:szCs w:val="20"/>
              </w:rPr>
              <w:t>0</w:t>
            </w:r>
            <w:r>
              <w:rPr>
                <w:sz w:val="20"/>
                <w:szCs w:val="20"/>
              </w:rPr>
              <w:t>.1</w:t>
            </w:r>
          </w:p>
        </w:tc>
      </w:tr>
    </w:tbl>
    <w:p w14:paraId="7B7D3F72" w14:textId="5588487D" w:rsidR="00D455A1" w:rsidRPr="00900760" w:rsidRDefault="00D455A1" w:rsidP="00D455A1">
      <w:pPr>
        <w:pStyle w:val="af"/>
        <w:adjustRightInd w:val="0"/>
        <w:snapToGrid w:val="0"/>
        <w:ind w:firstLineChars="0" w:firstLine="0"/>
        <w:jc w:val="center"/>
        <w:rPr>
          <w:szCs w:val="21"/>
        </w:rPr>
      </w:pPr>
      <w:r w:rsidRPr="00900760">
        <w:rPr>
          <w:rFonts w:hint="eastAsia"/>
          <w:szCs w:val="21"/>
        </w:rPr>
        <w:t>表</w:t>
      </w:r>
      <w:r>
        <w:rPr>
          <w:rFonts w:hint="eastAsia"/>
          <w:szCs w:val="21"/>
        </w:rPr>
        <w:t>1</w:t>
      </w:r>
      <w:r>
        <w:rPr>
          <w:szCs w:val="21"/>
        </w:rPr>
        <w:t>6</w:t>
      </w:r>
      <w:r w:rsidRPr="00900760">
        <w:rPr>
          <w:szCs w:val="21"/>
        </w:rPr>
        <w:t xml:space="preserve"> </w:t>
      </w:r>
      <w:r w:rsidRPr="003758DB">
        <w:rPr>
          <w:rFonts w:hint="eastAsia"/>
          <w:sz w:val="20"/>
          <w:szCs w:val="20"/>
        </w:rPr>
        <w:t>RCM</w:t>
      </w:r>
      <w:r w:rsidRPr="003758DB">
        <w:rPr>
          <w:sz w:val="20"/>
          <w:szCs w:val="20"/>
        </w:rPr>
        <w:t>2500</w:t>
      </w:r>
      <w:r>
        <w:rPr>
          <w:rFonts w:hint="eastAsia"/>
          <w:szCs w:val="21"/>
        </w:rPr>
        <w:t>相位角</w:t>
      </w:r>
      <w:r w:rsidRPr="00900760">
        <w:rPr>
          <w:rFonts w:hint="eastAsia"/>
          <w:szCs w:val="21"/>
        </w:rPr>
        <w:t>校准时</w:t>
      </w:r>
      <w:r>
        <w:rPr>
          <w:rFonts w:hint="eastAsia"/>
          <w:szCs w:val="21"/>
        </w:rPr>
        <w:t>不同全电流的</w:t>
      </w:r>
      <w:r w:rsidRPr="00900760">
        <w:rPr>
          <w:rFonts w:hint="eastAsia"/>
          <w:szCs w:val="21"/>
        </w:rPr>
        <w:t>影响</w:t>
      </w:r>
    </w:p>
    <w:tbl>
      <w:tblPr>
        <w:tblStyle w:val="ad"/>
        <w:tblW w:w="0" w:type="auto"/>
        <w:jc w:val="center"/>
        <w:tblLook w:val="04A0" w:firstRow="1" w:lastRow="0" w:firstColumn="1" w:lastColumn="0" w:noHBand="0" w:noVBand="1"/>
      </w:tblPr>
      <w:tblGrid>
        <w:gridCol w:w="1264"/>
        <w:gridCol w:w="1273"/>
        <w:gridCol w:w="1197"/>
        <w:gridCol w:w="1197"/>
      </w:tblGrid>
      <w:tr w:rsidR="00D455A1" w:rsidRPr="003758DB" w14:paraId="21A406EB" w14:textId="77777777" w:rsidTr="00D455A1">
        <w:trPr>
          <w:trHeight w:val="340"/>
          <w:jc w:val="center"/>
        </w:trPr>
        <w:tc>
          <w:tcPr>
            <w:tcW w:w="2537" w:type="dxa"/>
            <w:gridSpan w:val="2"/>
            <w:vAlign w:val="center"/>
          </w:tcPr>
          <w:p w14:paraId="48D4D494" w14:textId="77777777" w:rsidR="00D455A1" w:rsidRPr="003758DB" w:rsidRDefault="00D455A1" w:rsidP="00D455A1">
            <w:pPr>
              <w:pStyle w:val="af"/>
              <w:adjustRightInd w:val="0"/>
              <w:snapToGrid w:val="0"/>
              <w:ind w:firstLineChars="0" w:firstLine="0"/>
              <w:jc w:val="center"/>
              <w:rPr>
                <w:sz w:val="20"/>
                <w:szCs w:val="20"/>
              </w:rPr>
            </w:pPr>
            <w:r w:rsidRPr="003758DB">
              <w:rPr>
                <w:rFonts w:hint="eastAsia"/>
                <w:sz w:val="20"/>
                <w:szCs w:val="20"/>
              </w:rPr>
              <w:t>校准装置</w:t>
            </w:r>
          </w:p>
        </w:tc>
        <w:tc>
          <w:tcPr>
            <w:tcW w:w="1197" w:type="dxa"/>
            <w:vMerge w:val="restart"/>
            <w:vAlign w:val="center"/>
          </w:tcPr>
          <w:p w14:paraId="31307A3D" w14:textId="2371C65C" w:rsidR="00D455A1" w:rsidRPr="003758DB" w:rsidRDefault="00D455A1" w:rsidP="00D455A1">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显示值</w:t>
            </w:r>
            <w:r w:rsidRPr="003758DB">
              <w:rPr>
                <w:rFonts w:hint="eastAsia"/>
                <w:sz w:val="20"/>
                <w:szCs w:val="20"/>
              </w:rPr>
              <w:t>/</w:t>
            </w:r>
            <w:r>
              <w:rPr>
                <w:rFonts w:hint="eastAsia"/>
                <w:sz w:val="20"/>
                <w:szCs w:val="20"/>
              </w:rPr>
              <w:t>°</w:t>
            </w:r>
          </w:p>
        </w:tc>
        <w:tc>
          <w:tcPr>
            <w:tcW w:w="1197" w:type="dxa"/>
            <w:vMerge w:val="restart"/>
            <w:vAlign w:val="center"/>
          </w:tcPr>
          <w:p w14:paraId="2BCE3A6C" w14:textId="5ED38545" w:rsidR="00D455A1" w:rsidRPr="003758DB" w:rsidRDefault="00D455A1" w:rsidP="00D455A1">
            <w:pPr>
              <w:pStyle w:val="af"/>
              <w:adjustRightInd w:val="0"/>
              <w:snapToGrid w:val="0"/>
              <w:ind w:firstLineChars="0" w:firstLine="0"/>
              <w:jc w:val="center"/>
              <w:rPr>
                <w:sz w:val="20"/>
                <w:szCs w:val="20"/>
              </w:rPr>
            </w:pPr>
            <w:r>
              <w:rPr>
                <w:rFonts w:hint="eastAsia"/>
                <w:sz w:val="20"/>
                <w:szCs w:val="20"/>
              </w:rPr>
              <w:t>误差</w:t>
            </w:r>
            <w:r>
              <w:rPr>
                <w:rFonts w:hint="eastAsia"/>
                <w:sz w:val="20"/>
                <w:szCs w:val="20"/>
              </w:rPr>
              <w:t>/</w:t>
            </w:r>
            <w:r>
              <w:rPr>
                <w:rFonts w:hint="eastAsia"/>
                <w:sz w:val="20"/>
                <w:szCs w:val="20"/>
              </w:rPr>
              <w:t>°</w:t>
            </w:r>
          </w:p>
        </w:tc>
      </w:tr>
      <w:tr w:rsidR="00D455A1" w:rsidRPr="003758DB" w14:paraId="30ADFC2A" w14:textId="77777777" w:rsidTr="00D455A1">
        <w:trPr>
          <w:trHeight w:val="340"/>
          <w:jc w:val="center"/>
        </w:trPr>
        <w:tc>
          <w:tcPr>
            <w:tcW w:w="1264" w:type="dxa"/>
            <w:vAlign w:val="center"/>
          </w:tcPr>
          <w:p w14:paraId="2CAA3C5D"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全</w:t>
            </w:r>
            <w:r w:rsidRPr="003758DB">
              <w:rPr>
                <w:rFonts w:hint="eastAsia"/>
                <w:sz w:val="20"/>
                <w:szCs w:val="20"/>
              </w:rPr>
              <w:t>电流</w:t>
            </w:r>
            <w:r w:rsidRPr="003758DB">
              <w:rPr>
                <w:rFonts w:hint="eastAsia"/>
                <w:sz w:val="20"/>
                <w:szCs w:val="20"/>
              </w:rPr>
              <w:t>/</w:t>
            </w:r>
            <w:r w:rsidRPr="003758DB">
              <w:rPr>
                <w:sz w:val="20"/>
                <w:szCs w:val="20"/>
              </w:rPr>
              <w:t>mA</w:t>
            </w:r>
          </w:p>
        </w:tc>
        <w:tc>
          <w:tcPr>
            <w:tcW w:w="1273" w:type="dxa"/>
            <w:vAlign w:val="center"/>
          </w:tcPr>
          <w:p w14:paraId="19DA9135"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w:t>
            </w:r>
            <w:r>
              <w:rPr>
                <w:rFonts w:hint="eastAsia"/>
                <w:sz w:val="20"/>
                <w:szCs w:val="20"/>
              </w:rPr>
              <w:t>°</w:t>
            </w:r>
          </w:p>
        </w:tc>
        <w:tc>
          <w:tcPr>
            <w:tcW w:w="1197" w:type="dxa"/>
            <w:vMerge/>
            <w:vAlign w:val="center"/>
          </w:tcPr>
          <w:p w14:paraId="2AEFF34C" w14:textId="3875CF8B" w:rsidR="00D455A1" w:rsidRPr="003758DB" w:rsidRDefault="00D455A1" w:rsidP="00D455A1">
            <w:pPr>
              <w:pStyle w:val="af"/>
              <w:adjustRightInd w:val="0"/>
              <w:snapToGrid w:val="0"/>
              <w:ind w:firstLineChars="0" w:firstLine="0"/>
              <w:jc w:val="center"/>
              <w:rPr>
                <w:sz w:val="20"/>
                <w:szCs w:val="20"/>
              </w:rPr>
            </w:pPr>
          </w:p>
        </w:tc>
        <w:tc>
          <w:tcPr>
            <w:tcW w:w="1197" w:type="dxa"/>
            <w:vMerge/>
            <w:vAlign w:val="center"/>
          </w:tcPr>
          <w:p w14:paraId="5255626E" w14:textId="230ED243" w:rsidR="00D455A1" w:rsidRPr="003758DB" w:rsidRDefault="00D455A1" w:rsidP="00D455A1">
            <w:pPr>
              <w:pStyle w:val="af"/>
              <w:adjustRightInd w:val="0"/>
              <w:snapToGrid w:val="0"/>
              <w:ind w:firstLineChars="0" w:firstLine="0"/>
              <w:jc w:val="center"/>
              <w:rPr>
                <w:sz w:val="20"/>
                <w:szCs w:val="20"/>
              </w:rPr>
            </w:pPr>
          </w:p>
        </w:tc>
      </w:tr>
      <w:tr w:rsidR="00D455A1" w:rsidRPr="003758DB" w14:paraId="39898083" w14:textId="77777777" w:rsidTr="00D455A1">
        <w:trPr>
          <w:trHeight w:val="340"/>
          <w:jc w:val="center"/>
        </w:trPr>
        <w:tc>
          <w:tcPr>
            <w:tcW w:w="1264" w:type="dxa"/>
            <w:vAlign w:val="bottom"/>
          </w:tcPr>
          <w:p w14:paraId="1DAFA7CF"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1</w:t>
            </w:r>
          </w:p>
        </w:tc>
        <w:tc>
          <w:tcPr>
            <w:tcW w:w="1273" w:type="dxa"/>
            <w:vAlign w:val="bottom"/>
          </w:tcPr>
          <w:p w14:paraId="76C56DCA"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73CD46A3" w14:textId="77777777" w:rsidR="00D455A1" w:rsidRPr="003758DB" w:rsidRDefault="00D455A1" w:rsidP="00D455A1">
            <w:pPr>
              <w:pStyle w:val="af"/>
              <w:adjustRightInd w:val="0"/>
              <w:snapToGrid w:val="0"/>
              <w:ind w:firstLineChars="0" w:firstLine="0"/>
              <w:jc w:val="center"/>
              <w:rPr>
                <w:sz w:val="20"/>
                <w:szCs w:val="20"/>
              </w:rPr>
            </w:pPr>
            <w:r w:rsidRPr="000D5727">
              <w:rPr>
                <w:rFonts w:hint="eastAsia"/>
                <w:sz w:val="20"/>
                <w:szCs w:val="20"/>
              </w:rPr>
              <w:t>89.83</w:t>
            </w:r>
          </w:p>
        </w:tc>
        <w:tc>
          <w:tcPr>
            <w:tcW w:w="1197" w:type="dxa"/>
            <w:vAlign w:val="bottom"/>
          </w:tcPr>
          <w:p w14:paraId="251BE0BD" w14:textId="0BA34E5D" w:rsidR="00D455A1" w:rsidRPr="003758DB"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0.17</w:t>
            </w:r>
          </w:p>
        </w:tc>
      </w:tr>
      <w:tr w:rsidR="00D455A1" w:rsidRPr="003758DB" w14:paraId="198F9B8D" w14:textId="77777777" w:rsidTr="00D455A1">
        <w:trPr>
          <w:trHeight w:val="340"/>
          <w:jc w:val="center"/>
        </w:trPr>
        <w:tc>
          <w:tcPr>
            <w:tcW w:w="1264" w:type="dxa"/>
            <w:vAlign w:val="bottom"/>
          </w:tcPr>
          <w:p w14:paraId="6B13F0DD"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5</w:t>
            </w:r>
          </w:p>
        </w:tc>
        <w:tc>
          <w:tcPr>
            <w:tcW w:w="1273" w:type="dxa"/>
            <w:vAlign w:val="bottom"/>
          </w:tcPr>
          <w:p w14:paraId="770C2EDD"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0F846221" w14:textId="77777777" w:rsidR="00D455A1" w:rsidRPr="003758DB" w:rsidRDefault="00D455A1" w:rsidP="00D455A1">
            <w:pPr>
              <w:pStyle w:val="af"/>
              <w:adjustRightInd w:val="0"/>
              <w:snapToGrid w:val="0"/>
              <w:ind w:firstLineChars="0" w:firstLine="0"/>
              <w:jc w:val="center"/>
              <w:rPr>
                <w:sz w:val="20"/>
                <w:szCs w:val="20"/>
              </w:rPr>
            </w:pPr>
            <w:r w:rsidRPr="000D5727">
              <w:rPr>
                <w:rFonts w:hint="eastAsia"/>
                <w:sz w:val="20"/>
                <w:szCs w:val="20"/>
              </w:rPr>
              <w:t>89.82</w:t>
            </w:r>
          </w:p>
        </w:tc>
        <w:tc>
          <w:tcPr>
            <w:tcW w:w="1197" w:type="dxa"/>
            <w:vAlign w:val="bottom"/>
          </w:tcPr>
          <w:p w14:paraId="64B547C7" w14:textId="0C8ECC5E" w:rsidR="00D455A1" w:rsidRPr="003758DB"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0.18</w:t>
            </w:r>
          </w:p>
        </w:tc>
      </w:tr>
      <w:tr w:rsidR="00D455A1" w:rsidRPr="003758DB" w14:paraId="488D3C84" w14:textId="77777777" w:rsidTr="00D455A1">
        <w:trPr>
          <w:trHeight w:val="340"/>
          <w:jc w:val="center"/>
        </w:trPr>
        <w:tc>
          <w:tcPr>
            <w:tcW w:w="1264" w:type="dxa"/>
            <w:vAlign w:val="bottom"/>
          </w:tcPr>
          <w:p w14:paraId="354F262C"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bottom"/>
          </w:tcPr>
          <w:p w14:paraId="3878376F"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197" w:type="dxa"/>
            <w:vAlign w:val="bottom"/>
          </w:tcPr>
          <w:p w14:paraId="61B2F593" w14:textId="77777777" w:rsidR="00D455A1" w:rsidRPr="003758DB" w:rsidRDefault="00D455A1" w:rsidP="00D455A1">
            <w:pPr>
              <w:pStyle w:val="af"/>
              <w:adjustRightInd w:val="0"/>
              <w:snapToGrid w:val="0"/>
              <w:ind w:firstLineChars="0" w:firstLine="0"/>
              <w:jc w:val="center"/>
              <w:rPr>
                <w:sz w:val="20"/>
                <w:szCs w:val="20"/>
              </w:rPr>
            </w:pPr>
            <w:r w:rsidRPr="000D5727">
              <w:rPr>
                <w:rFonts w:hint="eastAsia"/>
                <w:sz w:val="20"/>
                <w:szCs w:val="20"/>
              </w:rPr>
              <w:t>89.82</w:t>
            </w:r>
          </w:p>
        </w:tc>
        <w:tc>
          <w:tcPr>
            <w:tcW w:w="1197" w:type="dxa"/>
            <w:vAlign w:val="bottom"/>
          </w:tcPr>
          <w:p w14:paraId="298403A9" w14:textId="2EF2C021" w:rsidR="00D455A1" w:rsidRPr="003758DB"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0.18</w:t>
            </w:r>
          </w:p>
        </w:tc>
      </w:tr>
      <w:tr w:rsidR="00D455A1" w:rsidRPr="003758DB" w14:paraId="00BD5ECD" w14:textId="77777777" w:rsidTr="00D455A1">
        <w:trPr>
          <w:trHeight w:val="340"/>
          <w:jc w:val="center"/>
        </w:trPr>
        <w:tc>
          <w:tcPr>
            <w:tcW w:w="1264" w:type="dxa"/>
            <w:shd w:val="clear" w:color="auto" w:fill="00B0F0"/>
            <w:vAlign w:val="bottom"/>
          </w:tcPr>
          <w:p w14:paraId="6D5770C9"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1</w:t>
            </w:r>
          </w:p>
        </w:tc>
        <w:tc>
          <w:tcPr>
            <w:tcW w:w="1273" w:type="dxa"/>
            <w:shd w:val="clear" w:color="auto" w:fill="00B0F0"/>
            <w:vAlign w:val="center"/>
          </w:tcPr>
          <w:p w14:paraId="4E8ED13F"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4D7AC29A" w14:textId="77777777" w:rsidR="00D455A1" w:rsidRPr="000D5727" w:rsidRDefault="00D455A1" w:rsidP="00D455A1">
            <w:pPr>
              <w:pStyle w:val="af"/>
              <w:adjustRightInd w:val="0"/>
              <w:snapToGrid w:val="0"/>
              <w:ind w:firstLineChars="0" w:firstLine="0"/>
              <w:jc w:val="center"/>
              <w:rPr>
                <w:sz w:val="20"/>
                <w:szCs w:val="20"/>
              </w:rPr>
            </w:pPr>
            <w:r w:rsidRPr="000D5727">
              <w:rPr>
                <w:rFonts w:hint="eastAsia"/>
                <w:sz w:val="20"/>
                <w:szCs w:val="20"/>
              </w:rPr>
              <w:t>74.85</w:t>
            </w:r>
          </w:p>
        </w:tc>
        <w:tc>
          <w:tcPr>
            <w:tcW w:w="1197" w:type="dxa"/>
            <w:shd w:val="clear" w:color="auto" w:fill="00B0F0"/>
            <w:vAlign w:val="bottom"/>
          </w:tcPr>
          <w:p w14:paraId="798865FC" w14:textId="6FEAA61C" w:rsidR="00D455A1" w:rsidRPr="000D5727"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0.15</w:t>
            </w:r>
          </w:p>
        </w:tc>
      </w:tr>
      <w:tr w:rsidR="00D455A1" w:rsidRPr="003758DB" w14:paraId="5E649F37" w14:textId="77777777" w:rsidTr="00D455A1">
        <w:trPr>
          <w:trHeight w:val="340"/>
          <w:jc w:val="center"/>
        </w:trPr>
        <w:tc>
          <w:tcPr>
            <w:tcW w:w="1264" w:type="dxa"/>
            <w:shd w:val="clear" w:color="auto" w:fill="00B0F0"/>
            <w:vAlign w:val="bottom"/>
          </w:tcPr>
          <w:p w14:paraId="7BEA8176"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5</w:t>
            </w:r>
          </w:p>
        </w:tc>
        <w:tc>
          <w:tcPr>
            <w:tcW w:w="1273" w:type="dxa"/>
            <w:shd w:val="clear" w:color="auto" w:fill="00B0F0"/>
            <w:vAlign w:val="center"/>
          </w:tcPr>
          <w:p w14:paraId="6E758566"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712AB0AB" w14:textId="77777777" w:rsidR="00D455A1" w:rsidRPr="000D5727" w:rsidRDefault="00D455A1" w:rsidP="00D455A1">
            <w:pPr>
              <w:pStyle w:val="af"/>
              <w:adjustRightInd w:val="0"/>
              <w:snapToGrid w:val="0"/>
              <w:ind w:firstLineChars="0" w:firstLine="0"/>
              <w:jc w:val="center"/>
              <w:rPr>
                <w:sz w:val="20"/>
                <w:szCs w:val="20"/>
              </w:rPr>
            </w:pPr>
            <w:r w:rsidRPr="000D5727">
              <w:rPr>
                <w:rFonts w:hint="eastAsia"/>
                <w:sz w:val="20"/>
                <w:szCs w:val="20"/>
              </w:rPr>
              <w:t>74.83</w:t>
            </w:r>
          </w:p>
        </w:tc>
        <w:tc>
          <w:tcPr>
            <w:tcW w:w="1197" w:type="dxa"/>
            <w:shd w:val="clear" w:color="auto" w:fill="00B0F0"/>
            <w:vAlign w:val="bottom"/>
          </w:tcPr>
          <w:p w14:paraId="0DC87607" w14:textId="2B9FA7E2" w:rsidR="00D455A1" w:rsidRPr="000D5727"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0.17</w:t>
            </w:r>
          </w:p>
        </w:tc>
      </w:tr>
      <w:tr w:rsidR="00D455A1" w:rsidRPr="003758DB" w14:paraId="447E0A89" w14:textId="77777777" w:rsidTr="00D455A1">
        <w:trPr>
          <w:trHeight w:val="340"/>
          <w:jc w:val="center"/>
        </w:trPr>
        <w:tc>
          <w:tcPr>
            <w:tcW w:w="1264" w:type="dxa"/>
            <w:shd w:val="clear" w:color="auto" w:fill="00B0F0"/>
            <w:vAlign w:val="bottom"/>
          </w:tcPr>
          <w:p w14:paraId="553CF56B"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shd w:val="clear" w:color="auto" w:fill="00B0F0"/>
            <w:vAlign w:val="center"/>
          </w:tcPr>
          <w:p w14:paraId="1E9FEE0D"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197" w:type="dxa"/>
            <w:shd w:val="clear" w:color="auto" w:fill="00B0F0"/>
            <w:vAlign w:val="bottom"/>
          </w:tcPr>
          <w:p w14:paraId="69F26913" w14:textId="77777777" w:rsidR="00D455A1" w:rsidRPr="000D5727" w:rsidRDefault="00D455A1" w:rsidP="00D455A1">
            <w:pPr>
              <w:pStyle w:val="af"/>
              <w:adjustRightInd w:val="0"/>
              <w:snapToGrid w:val="0"/>
              <w:ind w:firstLineChars="0" w:firstLine="0"/>
              <w:jc w:val="center"/>
              <w:rPr>
                <w:sz w:val="20"/>
                <w:szCs w:val="20"/>
              </w:rPr>
            </w:pPr>
            <w:r w:rsidRPr="000D5727">
              <w:rPr>
                <w:rFonts w:hint="eastAsia"/>
                <w:sz w:val="20"/>
                <w:szCs w:val="20"/>
              </w:rPr>
              <w:t>74.81</w:t>
            </w:r>
          </w:p>
        </w:tc>
        <w:tc>
          <w:tcPr>
            <w:tcW w:w="1197" w:type="dxa"/>
            <w:shd w:val="clear" w:color="auto" w:fill="00B0F0"/>
            <w:vAlign w:val="bottom"/>
          </w:tcPr>
          <w:p w14:paraId="13B5E77B" w14:textId="108213F1" w:rsidR="00D455A1" w:rsidRPr="000D5727"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0.19</w:t>
            </w:r>
          </w:p>
        </w:tc>
      </w:tr>
      <w:tr w:rsidR="00D455A1" w:rsidRPr="003758DB" w14:paraId="003FA255" w14:textId="77777777" w:rsidTr="00D455A1">
        <w:trPr>
          <w:trHeight w:val="340"/>
          <w:jc w:val="center"/>
        </w:trPr>
        <w:tc>
          <w:tcPr>
            <w:tcW w:w="1264" w:type="dxa"/>
            <w:vAlign w:val="bottom"/>
          </w:tcPr>
          <w:p w14:paraId="32671418"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1</w:t>
            </w:r>
          </w:p>
        </w:tc>
        <w:tc>
          <w:tcPr>
            <w:tcW w:w="1273" w:type="dxa"/>
            <w:vAlign w:val="center"/>
          </w:tcPr>
          <w:p w14:paraId="377AACE5"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754A5BEA" w14:textId="77777777" w:rsidR="00D455A1" w:rsidRPr="000D5727" w:rsidRDefault="00D455A1" w:rsidP="00D455A1">
            <w:pPr>
              <w:pStyle w:val="af"/>
              <w:adjustRightInd w:val="0"/>
              <w:snapToGrid w:val="0"/>
              <w:ind w:firstLineChars="0" w:firstLine="0"/>
              <w:jc w:val="center"/>
              <w:rPr>
                <w:sz w:val="20"/>
                <w:szCs w:val="20"/>
              </w:rPr>
            </w:pPr>
            <w:r w:rsidRPr="000D5727">
              <w:rPr>
                <w:rFonts w:hint="eastAsia"/>
                <w:sz w:val="20"/>
                <w:szCs w:val="20"/>
              </w:rPr>
              <w:t>44.85</w:t>
            </w:r>
          </w:p>
        </w:tc>
        <w:tc>
          <w:tcPr>
            <w:tcW w:w="1197" w:type="dxa"/>
            <w:vAlign w:val="bottom"/>
          </w:tcPr>
          <w:p w14:paraId="40B52455" w14:textId="5571BE62" w:rsidR="00D455A1" w:rsidRPr="000D5727"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0.15</w:t>
            </w:r>
          </w:p>
        </w:tc>
      </w:tr>
      <w:tr w:rsidR="00D455A1" w:rsidRPr="003758DB" w14:paraId="192B9337" w14:textId="77777777" w:rsidTr="00D455A1">
        <w:trPr>
          <w:trHeight w:val="340"/>
          <w:jc w:val="center"/>
        </w:trPr>
        <w:tc>
          <w:tcPr>
            <w:tcW w:w="1264" w:type="dxa"/>
            <w:vAlign w:val="bottom"/>
          </w:tcPr>
          <w:p w14:paraId="24433501"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5</w:t>
            </w:r>
          </w:p>
        </w:tc>
        <w:tc>
          <w:tcPr>
            <w:tcW w:w="1273" w:type="dxa"/>
            <w:vAlign w:val="center"/>
          </w:tcPr>
          <w:p w14:paraId="41551B97"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5E8329B7" w14:textId="77777777" w:rsidR="00D455A1" w:rsidRPr="000D5727" w:rsidRDefault="00D455A1" w:rsidP="00D455A1">
            <w:pPr>
              <w:pStyle w:val="af"/>
              <w:adjustRightInd w:val="0"/>
              <w:snapToGrid w:val="0"/>
              <w:ind w:firstLineChars="0" w:firstLine="0"/>
              <w:jc w:val="center"/>
              <w:rPr>
                <w:sz w:val="20"/>
                <w:szCs w:val="20"/>
              </w:rPr>
            </w:pPr>
            <w:r w:rsidRPr="000D5727">
              <w:rPr>
                <w:rFonts w:hint="eastAsia"/>
                <w:sz w:val="20"/>
                <w:szCs w:val="20"/>
              </w:rPr>
              <w:t>44.82</w:t>
            </w:r>
          </w:p>
        </w:tc>
        <w:tc>
          <w:tcPr>
            <w:tcW w:w="1197" w:type="dxa"/>
            <w:vAlign w:val="bottom"/>
          </w:tcPr>
          <w:p w14:paraId="68E44B59" w14:textId="133267CD" w:rsidR="00D455A1" w:rsidRPr="000D5727"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0.18</w:t>
            </w:r>
          </w:p>
        </w:tc>
      </w:tr>
      <w:tr w:rsidR="00D455A1" w:rsidRPr="003758DB" w14:paraId="290093EE" w14:textId="77777777" w:rsidTr="00D455A1">
        <w:trPr>
          <w:trHeight w:val="340"/>
          <w:jc w:val="center"/>
        </w:trPr>
        <w:tc>
          <w:tcPr>
            <w:tcW w:w="1264" w:type="dxa"/>
            <w:vAlign w:val="bottom"/>
          </w:tcPr>
          <w:p w14:paraId="37BB5E74"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73" w:type="dxa"/>
            <w:vAlign w:val="center"/>
          </w:tcPr>
          <w:p w14:paraId="2A2347D5" w14:textId="77777777" w:rsidR="00D455A1" w:rsidRPr="003758DB" w:rsidRDefault="00D455A1" w:rsidP="00D455A1">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197" w:type="dxa"/>
            <w:vAlign w:val="bottom"/>
          </w:tcPr>
          <w:p w14:paraId="7F3DADD5" w14:textId="77777777" w:rsidR="00D455A1" w:rsidRPr="000D5727" w:rsidRDefault="00D455A1" w:rsidP="00D455A1">
            <w:pPr>
              <w:pStyle w:val="af"/>
              <w:adjustRightInd w:val="0"/>
              <w:snapToGrid w:val="0"/>
              <w:ind w:firstLineChars="0" w:firstLine="0"/>
              <w:jc w:val="center"/>
              <w:rPr>
                <w:sz w:val="20"/>
                <w:szCs w:val="20"/>
              </w:rPr>
            </w:pPr>
            <w:r w:rsidRPr="000D5727">
              <w:rPr>
                <w:rFonts w:hint="eastAsia"/>
                <w:sz w:val="20"/>
                <w:szCs w:val="20"/>
              </w:rPr>
              <w:t>44.82</w:t>
            </w:r>
          </w:p>
        </w:tc>
        <w:tc>
          <w:tcPr>
            <w:tcW w:w="1197" w:type="dxa"/>
            <w:vAlign w:val="bottom"/>
          </w:tcPr>
          <w:p w14:paraId="7C42C806" w14:textId="21A0D235" w:rsidR="00D455A1" w:rsidRPr="000D5727" w:rsidRDefault="00D455A1" w:rsidP="00D455A1">
            <w:pPr>
              <w:pStyle w:val="af"/>
              <w:adjustRightInd w:val="0"/>
              <w:snapToGrid w:val="0"/>
              <w:ind w:firstLineChars="0" w:firstLine="0"/>
              <w:jc w:val="center"/>
              <w:rPr>
                <w:sz w:val="20"/>
                <w:szCs w:val="20"/>
              </w:rPr>
            </w:pPr>
            <w:r>
              <w:rPr>
                <w:rFonts w:hint="eastAsia"/>
                <w:sz w:val="20"/>
                <w:szCs w:val="20"/>
              </w:rPr>
              <w:t>-</w:t>
            </w:r>
            <w:r>
              <w:rPr>
                <w:sz w:val="20"/>
                <w:szCs w:val="20"/>
              </w:rPr>
              <w:t>0.18</w:t>
            </w:r>
          </w:p>
        </w:tc>
      </w:tr>
    </w:tbl>
    <w:p w14:paraId="0EF7F1BA" w14:textId="1C334C40" w:rsidR="00D455A1" w:rsidRPr="00900760" w:rsidRDefault="00D455A1" w:rsidP="00D455A1">
      <w:pPr>
        <w:pStyle w:val="af"/>
        <w:adjustRightInd w:val="0"/>
        <w:snapToGrid w:val="0"/>
        <w:spacing w:line="360" w:lineRule="auto"/>
        <w:jc w:val="center"/>
        <w:rPr>
          <w:szCs w:val="21"/>
        </w:rPr>
      </w:pPr>
      <w:r w:rsidRPr="00900760">
        <w:rPr>
          <w:rFonts w:hint="eastAsia"/>
          <w:szCs w:val="21"/>
        </w:rPr>
        <w:t>表</w:t>
      </w:r>
      <w:r>
        <w:rPr>
          <w:rFonts w:hint="eastAsia"/>
          <w:szCs w:val="21"/>
        </w:rPr>
        <w:t>1</w:t>
      </w:r>
      <w:r>
        <w:rPr>
          <w:szCs w:val="21"/>
        </w:rPr>
        <w:t>7</w:t>
      </w:r>
      <w:r w:rsidRPr="00900760">
        <w:rPr>
          <w:szCs w:val="21"/>
        </w:rPr>
        <w:t xml:space="preserve"> </w:t>
      </w:r>
      <w:r w:rsidRPr="003758DB">
        <w:rPr>
          <w:rFonts w:hint="eastAsia"/>
          <w:sz w:val="20"/>
          <w:szCs w:val="20"/>
        </w:rPr>
        <w:t>ZOA</w:t>
      </w:r>
      <w:r w:rsidRPr="003758DB">
        <w:rPr>
          <w:sz w:val="20"/>
          <w:szCs w:val="20"/>
        </w:rPr>
        <w:t>-200</w:t>
      </w:r>
      <w:r>
        <w:rPr>
          <w:rFonts w:hint="eastAsia"/>
          <w:szCs w:val="21"/>
        </w:rPr>
        <w:t>相位角</w:t>
      </w:r>
      <w:r w:rsidRPr="00900760">
        <w:rPr>
          <w:rFonts w:hint="eastAsia"/>
          <w:szCs w:val="21"/>
        </w:rPr>
        <w:t>校准时</w:t>
      </w:r>
      <w:r>
        <w:rPr>
          <w:rFonts w:hint="eastAsia"/>
          <w:szCs w:val="21"/>
        </w:rPr>
        <w:t>不同全电流的</w:t>
      </w:r>
      <w:r w:rsidRPr="00900760">
        <w:rPr>
          <w:rFonts w:hint="eastAsia"/>
          <w:szCs w:val="21"/>
        </w:rPr>
        <w:t>影响</w:t>
      </w:r>
    </w:p>
    <w:tbl>
      <w:tblPr>
        <w:tblStyle w:val="ad"/>
        <w:tblW w:w="0" w:type="auto"/>
        <w:jc w:val="center"/>
        <w:tblLook w:val="04A0" w:firstRow="1" w:lastRow="0" w:firstColumn="1" w:lastColumn="0" w:noHBand="0" w:noVBand="1"/>
      </w:tblPr>
      <w:tblGrid>
        <w:gridCol w:w="1229"/>
        <w:gridCol w:w="1229"/>
        <w:gridCol w:w="1229"/>
        <w:gridCol w:w="1230"/>
      </w:tblGrid>
      <w:tr w:rsidR="00D455A1" w:rsidRPr="003758DB" w14:paraId="068EAEA3" w14:textId="7EA03263" w:rsidTr="00D455A1">
        <w:trPr>
          <w:trHeight w:val="340"/>
          <w:jc w:val="center"/>
        </w:trPr>
        <w:tc>
          <w:tcPr>
            <w:tcW w:w="2458" w:type="dxa"/>
            <w:gridSpan w:val="2"/>
            <w:vAlign w:val="center"/>
          </w:tcPr>
          <w:p w14:paraId="67882C68" w14:textId="267FA3A4" w:rsidR="00D455A1" w:rsidRPr="003758DB" w:rsidRDefault="00D455A1" w:rsidP="002F6234">
            <w:pPr>
              <w:pStyle w:val="af"/>
              <w:adjustRightInd w:val="0"/>
              <w:snapToGrid w:val="0"/>
              <w:ind w:firstLineChars="0" w:firstLine="0"/>
              <w:jc w:val="center"/>
              <w:rPr>
                <w:sz w:val="20"/>
                <w:szCs w:val="20"/>
              </w:rPr>
            </w:pPr>
            <w:r w:rsidRPr="003758DB">
              <w:rPr>
                <w:rFonts w:hint="eastAsia"/>
                <w:sz w:val="20"/>
                <w:szCs w:val="20"/>
              </w:rPr>
              <w:t>校准装置</w:t>
            </w:r>
          </w:p>
        </w:tc>
        <w:tc>
          <w:tcPr>
            <w:tcW w:w="1229" w:type="dxa"/>
            <w:vMerge w:val="restart"/>
            <w:vAlign w:val="center"/>
          </w:tcPr>
          <w:p w14:paraId="46B0C552" w14:textId="77DBB784" w:rsidR="00D455A1" w:rsidRPr="003758DB" w:rsidRDefault="00D455A1" w:rsidP="002F6234">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显示值</w:t>
            </w:r>
            <w:r w:rsidRPr="003758DB">
              <w:rPr>
                <w:rFonts w:hint="eastAsia"/>
                <w:sz w:val="20"/>
                <w:szCs w:val="20"/>
              </w:rPr>
              <w:t>/</w:t>
            </w:r>
            <w:r>
              <w:rPr>
                <w:rFonts w:hint="eastAsia"/>
                <w:sz w:val="20"/>
                <w:szCs w:val="20"/>
              </w:rPr>
              <w:t>°</w:t>
            </w:r>
          </w:p>
        </w:tc>
        <w:tc>
          <w:tcPr>
            <w:tcW w:w="1230" w:type="dxa"/>
            <w:vMerge w:val="restart"/>
            <w:vAlign w:val="center"/>
          </w:tcPr>
          <w:p w14:paraId="62B9EE1C" w14:textId="467BB8BD" w:rsidR="00D455A1" w:rsidRDefault="00D455A1" w:rsidP="00D455A1">
            <w:pPr>
              <w:pStyle w:val="af"/>
              <w:adjustRightInd w:val="0"/>
              <w:snapToGrid w:val="0"/>
              <w:ind w:firstLineChars="0" w:firstLine="0"/>
              <w:jc w:val="center"/>
              <w:rPr>
                <w:rFonts w:hint="eastAsia"/>
                <w:sz w:val="20"/>
                <w:szCs w:val="20"/>
              </w:rPr>
            </w:pPr>
            <w:r>
              <w:rPr>
                <w:rFonts w:hint="eastAsia"/>
                <w:sz w:val="20"/>
                <w:szCs w:val="20"/>
              </w:rPr>
              <w:t>误差</w:t>
            </w:r>
            <w:r>
              <w:rPr>
                <w:rFonts w:hint="eastAsia"/>
                <w:sz w:val="20"/>
                <w:szCs w:val="20"/>
              </w:rPr>
              <w:t>/</w:t>
            </w:r>
            <w:r>
              <w:rPr>
                <w:rFonts w:hint="eastAsia"/>
                <w:sz w:val="20"/>
                <w:szCs w:val="20"/>
              </w:rPr>
              <w:t>°</w:t>
            </w:r>
          </w:p>
        </w:tc>
      </w:tr>
      <w:tr w:rsidR="00D455A1" w:rsidRPr="003758DB" w14:paraId="242365DB" w14:textId="11F0829D" w:rsidTr="00D455A1">
        <w:trPr>
          <w:trHeight w:val="340"/>
          <w:jc w:val="center"/>
        </w:trPr>
        <w:tc>
          <w:tcPr>
            <w:tcW w:w="1229" w:type="dxa"/>
            <w:vAlign w:val="center"/>
          </w:tcPr>
          <w:p w14:paraId="2ACE6082"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全</w:t>
            </w:r>
            <w:r w:rsidRPr="003758DB">
              <w:rPr>
                <w:rFonts w:hint="eastAsia"/>
                <w:sz w:val="20"/>
                <w:szCs w:val="20"/>
              </w:rPr>
              <w:t>电流</w:t>
            </w:r>
            <w:r w:rsidRPr="003758DB">
              <w:rPr>
                <w:rFonts w:hint="eastAsia"/>
                <w:sz w:val="20"/>
                <w:szCs w:val="20"/>
              </w:rPr>
              <w:t>/</w:t>
            </w:r>
            <w:r w:rsidRPr="003758DB">
              <w:rPr>
                <w:sz w:val="20"/>
                <w:szCs w:val="20"/>
              </w:rPr>
              <w:t>mA</w:t>
            </w:r>
          </w:p>
        </w:tc>
        <w:tc>
          <w:tcPr>
            <w:tcW w:w="1229" w:type="dxa"/>
            <w:vAlign w:val="center"/>
          </w:tcPr>
          <w:p w14:paraId="4A592508"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相位角</w:t>
            </w:r>
            <w:r w:rsidRPr="003758DB">
              <w:rPr>
                <w:rFonts w:hint="eastAsia"/>
                <w:sz w:val="20"/>
                <w:szCs w:val="20"/>
              </w:rPr>
              <w:t>/</w:t>
            </w:r>
            <w:r>
              <w:rPr>
                <w:rFonts w:hint="eastAsia"/>
                <w:sz w:val="20"/>
                <w:szCs w:val="20"/>
              </w:rPr>
              <w:t>°</w:t>
            </w:r>
          </w:p>
        </w:tc>
        <w:tc>
          <w:tcPr>
            <w:tcW w:w="1229" w:type="dxa"/>
            <w:vMerge/>
            <w:vAlign w:val="center"/>
          </w:tcPr>
          <w:p w14:paraId="11FCA3C5" w14:textId="431C4B79" w:rsidR="00D455A1" w:rsidRPr="003758DB" w:rsidRDefault="00D455A1" w:rsidP="002F6234">
            <w:pPr>
              <w:pStyle w:val="af"/>
              <w:adjustRightInd w:val="0"/>
              <w:snapToGrid w:val="0"/>
              <w:ind w:firstLineChars="0" w:firstLine="0"/>
              <w:jc w:val="center"/>
              <w:rPr>
                <w:sz w:val="20"/>
                <w:szCs w:val="20"/>
              </w:rPr>
            </w:pPr>
          </w:p>
        </w:tc>
        <w:tc>
          <w:tcPr>
            <w:tcW w:w="1230" w:type="dxa"/>
            <w:vMerge/>
          </w:tcPr>
          <w:p w14:paraId="52CF7DBA" w14:textId="77777777" w:rsidR="00D455A1" w:rsidRPr="003758DB" w:rsidRDefault="00D455A1" w:rsidP="002F6234">
            <w:pPr>
              <w:pStyle w:val="af"/>
              <w:adjustRightInd w:val="0"/>
              <w:snapToGrid w:val="0"/>
              <w:ind w:firstLineChars="0" w:firstLine="0"/>
              <w:jc w:val="center"/>
              <w:rPr>
                <w:sz w:val="20"/>
                <w:szCs w:val="20"/>
              </w:rPr>
            </w:pPr>
          </w:p>
        </w:tc>
      </w:tr>
      <w:tr w:rsidR="00D455A1" w:rsidRPr="003758DB" w14:paraId="1D031BA3" w14:textId="7D17275A" w:rsidTr="00D455A1">
        <w:trPr>
          <w:trHeight w:val="340"/>
          <w:jc w:val="center"/>
        </w:trPr>
        <w:tc>
          <w:tcPr>
            <w:tcW w:w="1229" w:type="dxa"/>
            <w:vAlign w:val="bottom"/>
          </w:tcPr>
          <w:p w14:paraId="7D073941"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1</w:t>
            </w:r>
          </w:p>
        </w:tc>
        <w:tc>
          <w:tcPr>
            <w:tcW w:w="1229" w:type="dxa"/>
            <w:vAlign w:val="bottom"/>
          </w:tcPr>
          <w:p w14:paraId="192C6362"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229" w:type="dxa"/>
            <w:vAlign w:val="bottom"/>
          </w:tcPr>
          <w:p w14:paraId="2F3B9D02" w14:textId="77777777" w:rsidR="00D455A1" w:rsidRPr="003758DB" w:rsidRDefault="00D455A1" w:rsidP="002F6234">
            <w:pPr>
              <w:pStyle w:val="af"/>
              <w:adjustRightInd w:val="0"/>
              <w:snapToGrid w:val="0"/>
              <w:ind w:firstLineChars="0" w:firstLine="0"/>
              <w:jc w:val="center"/>
              <w:rPr>
                <w:sz w:val="20"/>
                <w:szCs w:val="20"/>
              </w:rPr>
            </w:pPr>
            <w:r w:rsidRPr="000D5727">
              <w:rPr>
                <w:rFonts w:hint="eastAsia"/>
                <w:sz w:val="20"/>
                <w:szCs w:val="20"/>
              </w:rPr>
              <w:t>90.00</w:t>
            </w:r>
          </w:p>
        </w:tc>
        <w:tc>
          <w:tcPr>
            <w:tcW w:w="1230" w:type="dxa"/>
          </w:tcPr>
          <w:p w14:paraId="7C4D9F47" w14:textId="4BB931AC"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.00</w:t>
            </w:r>
          </w:p>
        </w:tc>
      </w:tr>
      <w:tr w:rsidR="00D455A1" w:rsidRPr="003758DB" w14:paraId="285C90AC" w14:textId="48E46319" w:rsidTr="00D455A1">
        <w:trPr>
          <w:trHeight w:val="340"/>
          <w:jc w:val="center"/>
        </w:trPr>
        <w:tc>
          <w:tcPr>
            <w:tcW w:w="1229" w:type="dxa"/>
            <w:vAlign w:val="bottom"/>
          </w:tcPr>
          <w:p w14:paraId="1B4801C0"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5</w:t>
            </w:r>
          </w:p>
        </w:tc>
        <w:tc>
          <w:tcPr>
            <w:tcW w:w="1229" w:type="dxa"/>
            <w:vAlign w:val="bottom"/>
          </w:tcPr>
          <w:p w14:paraId="3477EBCE"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229" w:type="dxa"/>
            <w:vAlign w:val="bottom"/>
          </w:tcPr>
          <w:p w14:paraId="285D8FA6" w14:textId="77777777" w:rsidR="00D455A1" w:rsidRPr="003758DB" w:rsidRDefault="00D455A1" w:rsidP="002F6234">
            <w:pPr>
              <w:pStyle w:val="af"/>
              <w:adjustRightInd w:val="0"/>
              <w:snapToGrid w:val="0"/>
              <w:ind w:firstLineChars="0" w:firstLine="0"/>
              <w:jc w:val="center"/>
              <w:rPr>
                <w:sz w:val="20"/>
                <w:szCs w:val="20"/>
              </w:rPr>
            </w:pPr>
            <w:r w:rsidRPr="000D5727">
              <w:rPr>
                <w:rFonts w:hint="eastAsia"/>
                <w:sz w:val="20"/>
                <w:szCs w:val="20"/>
              </w:rPr>
              <w:t>90.00</w:t>
            </w:r>
          </w:p>
        </w:tc>
        <w:tc>
          <w:tcPr>
            <w:tcW w:w="1230" w:type="dxa"/>
          </w:tcPr>
          <w:p w14:paraId="7CBA9D1B" w14:textId="4ECEECF8"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.00</w:t>
            </w:r>
          </w:p>
        </w:tc>
      </w:tr>
      <w:tr w:rsidR="00D455A1" w:rsidRPr="003758DB" w14:paraId="78450BCC" w14:textId="1E2A0BA6" w:rsidTr="00D455A1">
        <w:trPr>
          <w:trHeight w:val="340"/>
          <w:jc w:val="center"/>
        </w:trPr>
        <w:tc>
          <w:tcPr>
            <w:tcW w:w="1229" w:type="dxa"/>
            <w:vAlign w:val="bottom"/>
          </w:tcPr>
          <w:p w14:paraId="0226E743"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29" w:type="dxa"/>
            <w:vAlign w:val="bottom"/>
          </w:tcPr>
          <w:p w14:paraId="2982A179"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9</w:t>
            </w:r>
            <w:r>
              <w:rPr>
                <w:sz w:val="20"/>
                <w:szCs w:val="20"/>
              </w:rPr>
              <w:t>0</w:t>
            </w:r>
          </w:p>
        </w:tc>
        <w:tc>
          <w:tcPr>
            <w:tcW w:w="1229" w:type="dxa"/>
            <w:vAlign w:val="bottom"/>
          </w:tcPr>
          <w:p w14:paraId="4BB84BE9" w14:textId="77777777" w:rsidR="00D455A1" w:rsidRPr="003758DB" w:rsidRDefault="00D455A1" w:rsidP="002F6234">
            <w:pPr>
              <w:pStyle w:val="af"/>
              <w:adjustRightInd w:val="0"/>
              <w:snapToGrid w:val="0"/>
              <w:ind w:firstLineChars="0" w:firstLine="0"/>
              <w:jc w:val="center"/>
              <w:rPr>
                <w:sz w:val="20"/>
                <w:szCs w:val="20"/>
              </w:rPr>
            </w:pPr>
            <w:r w:rsidRPr="000D5727">
              <w:rPr>
                <w:rFonts w:hint="eastAsia"/>
                <w:sz w:val="20"/>
                <w:szCs w:val="20"/>
              </w:rPr>
              <w:t>90.00</w:t>
            </w:r>
          </w:p>
        </w:tc>
        <w:tc>
          <w:tcPr>
            <w:tcW w:w="1230" w:type="dxa"/>
          </w:tcPr>
          <w:p w14:paraId="4E0D9614" w14:textId="7B1F7302"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.00</w:t>
            </w:r>
          </w:p>
        </w:tc>
      </w:tr>
      <w:tr w:rsidR="00D455A1" w:rsidRPr="003758DB" w14:paraId="11DAF920" w14:textId="7A434EA2" w:rsidTr="00D455A1">
        <w:trPr>
          <w:trHeight w:val="340"/>
          <w:jc w:val="center"/>
        </w:trPr>
        <w:tc>
          <w:tcPr>
            <w:tcW w:w="1229" w:type="dxa"/>
            <w:shd w:val="clear" w:color="auto" w:fill="00B0F0"/>
            <w:vAlign w:val="bottom"/>
          </w:tcPr>
          <w:p w14:paraId="0BE28F5E"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1</w:t>
            </w:r>
          </w:p>
        </w:tc>
        <w:tc>
          <w:tcPr>
            <w:tcW w:w="1229" w:type="dxa"/>
            <w:shd w:val="clear" w:color="auto" w:fill="00B0F0"/>
            <w:vAlign w:val="center"/>
          </w:tcPr>
          <w:p w14:paraId="0DA2BF2D"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229" w:type="dxa"/>
            <w:shd w:val="clear" w:color="auto" w:fill="00B0F0"/>
            <w:vAlign w:val="bottom"/>
          </w:tcPr>
          <w:p w14:paraId="71DEF7F2" w14:textId="77777777" w:rsidR="00D455A1" w:rsidRPr="000D5727" w:rsidRDefault="00D455A1" w:rsidP="002F6234">
            <w:pPr>
              <w:pStyle w:val="af"/>
              <w:adjustRightInd w:val="0"/>
              <w:snapToGrid w:val="0"/>
              <w:ind w:firstLineChars="0" w:firstLine="0"/>
              <w:jc w:val="center"/>
              <w:rPr>
                <w:sz w:val="20"/>
                <w:szCs w:val="20"/>
              </w:rPr>
            </w:pPr>
            <w:r w:rsidRPr="000D5727">
              <w:rPr>
                <w:rFonts w:hint="eastAsia"/>
                <w:sz w:val="20"/>
                <w:szCs w:val="20"/>
              </w:rPr>
              <w:t>75.01</w:t>
            </w:r>
          </w:p>
        </w:tc>
        <w:tc>
          <w:tcPr>
            <w:tcW w:w="1230" w:type="dxa"/>
            <w:shd w:val="clear" w:color="auto" w:fill="00B0F0"/>
          </w:tcPr>
          <w:p w14:paraId="032CA719" w14:textId="7BAF489E"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.01</w:t>
            </w:r>
          </w:p>
        </w:tc>
      </w:tr>
      <w:tr w:rsidR="00D455A1" w:rsidRPr="003758DB" w14:paraId="0F27D3F3" w14:textId="63132280" w:rsidTr="00D455A1">
        <w:trPr>
          <w:trHeight w:val="340"/>
          <w:jc w:val="center"/>
        </w:trPr>
        <w:tc>
          <w:tcPr>
            <w:tcW w:w="1229" w:type="dxa"/>
            <w:shd w:val="clear" w:color="auto" w:fill="00B0F0"/>
            <w:vAlign w:val="bottom"/>
          </w:tcPr>
          <w:p w14:paraId="18940988"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5</w:t>
            </w:r>
          </w:p>
        </w:tc>
        <w:tc>
          <w:tcPr>
            <w:tcW w:w="1229" w:type="dxa"/>
            <w:shd w:val="clear" w:color="auto" w:fill="00B0F0"/>
            <w:vAlign w:val="center"/>
          </w:tcPr>
          <w:p w14:paraId="023E7622"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229" w:type="dxa"/>
            <w:shd w:val="clear" w:color="auto" w:fill="00B0F0"/>
            <w:vAlign w:val="bottom"/>
          </w:tcPr>
          <w:p w14:paraId="11BCB2E6" w14:textId="77777777" w:rsidR="00D455A1" w:rsidRPr="000D5727" w:rsidRDefault="00D455A1" w:rsidP="002F6234">
            <w:pPr>
              <w:pStyle w:val="af"/>
              <w:adjustRightInd w:val="0"/>
              <w:snapToGrid w:val="0"/>
              <w:ind w:firstLineChars="0" w:firstLine="0"/>
              <w:jc w:val="center"/>
              <w:rPr>
                <w:sz w:val="20"/>
                <w:szCs w:val="20"/>
              </w:rPr>
            </w:pPr>
            <w:r w:rsidRPr="000D5727">
              <w:rPr>
                <w:rFonts w:hint="eastAsia"/>
                <w:sz w:val="20"/>
                <w:szCs w:val="20"/>
              </w:rPr>
              <w:t>74.98</w:t>
            </w:r>
          </w:p>
        </w:tc>
        <w:tc>
          <w:tcPr>
            <w:tcW w:w="1230" w:type="dxa"/>
            <w:shd w:val="clear" w:color="auto" w:fill="00B0F0"/>
          </w:tcPr>
          <w:p w14:paraId="701F8016" w14:textId="014F5C1D"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w:t>
            </w:r>
            <w:r>
              <w:rPr>
                <w:sz w:val="20"/>
                <w:szCs w:val="20"/>
              </w:rPr>
              <w:t>0.02</w:t>
            </w:r>
          </w:p>
        </w:tc>
      </w:tr>
      <w:tr w:rsidR="00D455A1" w:rsidRPr="003758DB" w14:paraId="3BABE612" w14:textId="0381B8F1" w:rsidTr="00D455A1">
        <w:trPr>
          <w:trHeight w:val="340"/>
          <w:jc w:val="center"/>
        </w:trPr>
        <w:tc>
          <w:tcPr>
            <w:tcW w:w="1229" w:type="dxa"/>
            <w:shd w:val="clear" w:color="auto" w:fill="00B0F0"/>
            <w:vAlign w:val="bottom"/>
          </w:tcPr>
          <w:p w14:paraId="05FAB775"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29" w:type="dxa"/>
            <w:shd w:val="clear" w:color="auto" w:fill="00B0F0"/>
            <w:vAlign w:val="center"/>
          </w:tcPr>
          <w:p w14:paraId="7E5CB8BD"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7</w:t>
            </w:r>
            <w:r>
              <w:rPr>
                <w:sz w:val="20"/>
                <w:szCs w:val="20"/>
              </w:rPr>
              <w:t>5</w:t>
            </w:r>
          </w:p>
        </w:tc>
        <w:tc>
          <w:tcPr>
            <w:tcW w:w="1229" w:type="dxa"/>
            <w:shd w:val="clear" w:color="auto" w:fill="00B0F0"/>
            <w:vAlign w:val="bottom"/>
          </w:tcPr>
          <w:p w14:paraId="7034FBC7" w14:textId="77777777" w:rsidR="00D455A1" w:rsidRPr="000D5727" w:rsidRDefault="00D455A1" w:rsidP="002F6234">
            <w:pPr>
              <w:pStyle w:val="af"/>
              <w:adjustRightInd w:val="0"/>
              <w:snapToGrid w:val="0"/>
              <w:ind w:firstLineChars="0" w:firstLine="0"/>
              <w:jc w:val="center"/>
              <w:rPr>
                <w:sz w:val="20"/>
                <w:szCs w:val="20"/>
              </w:rPr>
            </w:pPr>
            <w:r w:rsidRPr="000D5727">
              <w:rPr>
                <w:rFonts w:hint="eastAsia"/>
                <w:sz w:val="20"/>
                <w:szCs w:val="20"/>
              </w:rPr>
              <w:t>75.00</w:t>
            </w:r>
          </w:p>
        </w:tc>
        <w:tc>
          <w:tcPr>
            <w:tcW w:w="1230" w:type="dxa"/>
            <w:shd w:val="clear" w:color="auto" w:fill="00B0F0"/>
          </w:tcPr>
          <w:p w14:paraId="22A0AD3A" w14:textId="7A2DE3A1"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.00</w:t>
            </w:r>
          </w:p>
        </w:tc>
      </w:tr>
      <w:tr w:rsidR="00D455A1" w:rsidRPr="003758DB" w14:paraId="61276A1A" w14:textId="09223BFA" w:rsidTr="00D455A1">
        <w:trPr>
          <w:trHeight w:val="340"/>
          <w:jc w:val="center"/>
        </w:trPr>
        <w:tc>
          <w:tcPr>
            <w:tcW w:w="1229" w:type="dxa"/>
            <w:vAlign w:val="bottom"/>
          </w:tcPr>
          <w:p w14:paraId="4CA62637"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1</w:t>
            </w:r>
          </w:p>
        </w:tc>
        <w:tc>
          <w:tcPr>
            <w:tcW w:w="1229" w:type="dxa"/>
            <w:vAlign w:val="center"/>
          </w:tcPr>
          <w:p w14:paraId="1D14F87B"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229" w:type="dxa"/>
            <w:vAlign w:val="bottom"/>
          </w:tcPr>
          <w:p w14:paraId="14B0E3FF" w14:textId="77777777" w:rsidR="00D455A1" w:rsidRPr="000D5727" w:rsidRDefault="00D455A1" w:rsidP="002F6234">
            <w:pPr>
              <w:pStyle w:val="af"/>
              <w:adjustRightInd w:val="0"/>
              <w:snapToGrid w:val="0"/>
              <w:ind w:firstLineChars="0" w:firstLine="0"/>
              <w:jc w:val="center"/>
              <w:rPr>
                <w:sz w:val="20"/>
                <w:szCs w:val="20"/>
              </w:rPr>
            </w:pPr>
            <w:r w:rsidRPr="000D5727">
              <w:rPr>
                <w:rFonts w:hint="eastAsia"/>
                <w:sz w:val="20"/>
                <w:szCs w:val="20"/>
              </w:rPr>
              <w:t>45.01</w:t>
            </w:r>
          </w:p>
        </w:tc>
        <w:tc>
          <w:tcPr>
            <w:tcW w:w="1230" w:type="dxa"/>
          </w:tcPr>
          <w:p w14:paraId="01639840" w14:textId="394BF0A9"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.01</w:t>
            </w:r>
          </w:p>
        </w:tc>
      </w:tr>
      <w:tr w:rsidR="00D455A1" w:rsidRPr="003758DB" w14:paraId="76AC579A" w14:textId="64D48C17" w:rsidTr="00D455A1">
        <w:trPr>
          <w:trHeight w:val="340"/>
          <w:jc w:val="center"/>
        </w:trPr>
        <w:tc>
          <w:tcPr>
            <w:tcW w:w="1229" w:type="dxa"/>
            <w:vAlign w:val="bottom"/>
          </w:tcPr>
          <w:p w14:paraId="401E57B0"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5</w:t>
            </w:r>
          </w:p>
        </w:tc>
        <w:tc>
          <w:tcPr>
            <w:tcW w:w="1229" w:type="dxa"/>
            <w:vAlign w:val="center"/>
          </w:tcPr>
          <w:p w14:paraId="6716D885"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229" w:type="dxa"/>
            <w:vAlign w:val="bottom"/>
          </w:tcPr>
          <w:p w14:paraId="4A429073" w14:textId="77777777" w:rsidR="00D455A1" w:rsidRPr="000D5727" w:rsidRDefault="00D455A1" w:rsidP="002F6234">
            <w:pPr>
              <w:pStyle w:val="af"/>
              <w:adjustRightInd w:val="0"/>
              <w:snapToGrid w:val="0"/>
              <w:ind w:firstLineChars="0" w:firstLine="0"/>
              <w:jc w:val="center"/>
              <w:rPr>
                <w:sz w:val="20"/>
                <w:szCs w:val="20"/>
              </w:rPr>
            </w:pPr>
            <w:r w:rsidRPr="000D5727">
              <w:rPr>
                <w:rFonts w:hint="eastAsia"/>
                <w:sz w:val="20"/>
                <w:szCs w:val="20"/>
              </w:rPr>
              <w:t>45.00</w:t>
            </w:r>
          </w:p>
        </w:tc>
        <w:tc>
          <w:tcPr>
            <w:tcW w:w="1230" w:type="dxa"/>
          </w:tcPr>
          <w:p w14:paraId="490F3B14" w14:textId="1B24D63C"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.00</w:t>
            </w:r>
          </w:p>
        </w:tc>
      </w:tr>
      <w:tr w:rsidR="00D455A1" w:rsidRPr="003758DB" w14:paraId="2B5AE0C1" w14:textId="685A42B5" w:rsidTr="00D455A1">
        <w:trPr>
          <w:trHeight w:val="340"/>
          <w:jc w:val="center"/>
        </w:trPr>
        <w:tc>
          <w:tcPr>
            <w:tcW w:w="1229" w:type="dxa"/>
            <w:vAlign w:val="bottom"/>
          </w:tcPr>
          <w:p w14:paraId="4CA9A841"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1</w:t>
            </w:r>
            <w:r>
              <w:rPr>
                <w:sz w:val="20"/>
                <w:szCs w:val="20"/>
              </w:rPr>
              <w:t>0</w:t>
            </w:r>
          </w:p>
        </w:tc>
        <w:tc>
          <w:tcPr>
            <w:tcW w:w="1229" w:type="dxa"/>
            <w:vAlign w:val="center"/>
          </w:tcPr>
          <w:p w14:paraId="23A8A274" w14:textId="77777777" w:rsidR="00D455A1" w:rsidRPr="003758DB" w:rsidRDefault="00D455A1" w:rsidP="002F6234">
            <w:pPr>
              <w:pStyle w:val="af"/>
              <w:adjustRightInd w:val="0"/>
              <w:snapToGrid w:val="0"/>
              <w:ind w:firstLineChars="0" w:firstLine="0"/>
              <w:jc w:val="center"/>
              <w:rPr>
                <w:sz w:val="20"/>
                <w:szCs w:val="20"/>
              </w:rPr>
            </w:pPr>
            <w:r>
              <w:rPr>
                <w:rFonts w:hint="eastAsia"/>
                <w:sz w:val="20"/>
                <w:szCs w:val="20"/>
              </w:rPr>
              <w:t>4</w:t>
            </w:r>
            <w:r>
              <w:rPr>
                <w:sz w:val="20"/>
                <w:szCs w:val="20"/>
              </w:rPr>
              <w:t>5</w:t>
            </w:r>
          </w:p>
        </w:tc>
        <w:tc>
          <w:tcPr>
            <w:tcW w:w="1229" w:type="dxa"/>
            <w:vAlign w:val="bottom"/>
          </w:tcPr>
          <w:p w14:paraId="5A6337A7" w14:textId="77777777" w:rsidR="00D455A1" w:rsidRPr="000D5727" w:rsidRDefault="00D455A1" w:rsidP="002F6234">
            <w:pPr>
              <w:pStyle w:val="af"/>
              <w:adjustRightInd w:val="0"/>
              <w:snapToGrid w:val="0"/>
              <w:ind w:firstLineChars="0" w:firstLine="0"/>
              <w:jc w:val="center"/>
              <w:rPr>
                <w:sz w:val="20"/>
                <w:szCs w:val="20"/>
              </w:rPr>
            </w:pPr>
            <w:r w:rsidRPr="000D5727">
              <w:rPr>
                <w:rFonts w:hint="eastAsia"/>
                <w:sz w:val="20"/>
                <w:szCs w:val="20"/>
              </w:rPr>
              <w:t>45.01</w:t>
            </w:r>
          </w:p>
        </w:tc>
        <w:tc>
          <w:tcPr>
            <w:tcW w:w="1230" w:type="dxa"/>
          </w:tcPr>
          <w:p w14:paraId="69BE0ECA" w14:textId="745B7F31" w:rsidR="00D455A1" w:rsidRPr="000D5727" w:rsidRDefault="00D455A1" w:rsidP="002F6234">
            <w:pPr>
              <w:pStyle w:val="af"/>
              <w:adjustRightInd w:val="0"/>
              <w:snapToGrid w:val="0"/>
              <w:ind w:firstLineChars="0" w:firstLine="0"/>
              <w:jc w:val="center"/>
              <w:rPr>
                <w:rFonts w:hint="eastAsia"/>
                <w:sz w:val="20"/>
                <w:szCs w:val="20"/>
              </w:rPr>
            </w:pPr>
            <w:r>
              <w:rPr>
                <w:rFonts w:hint="eastAsia"/>
                <w:sz w:val="20"/>
                <w:szCs w:val="20"/>
              </w:rPr>
              <w:t>0</w:t>
            </w:r>
            <w:r>
              <w:rPr>
                <w:sz w:val="20"/>
                <w:szCs w:val="20"/>
              </w:rPr>
              <w:t>.01</w:t>
            </w:r>
          </w:p>
        </w:tc>
      </w:tr>
    </w:tbl>
    <w:p w14:paraId="1C457F0B" w14:textId="2F6A991E" w:rsidR="003C0BFA" w:rsidRPr="00651050" w:rsidRDefault="00E13AF4" w:rsidP="00AA62A9">
      <w:pPr>
        <w:pStyle w:val="af"/>
        <w:adjustRightInd w:val="0"/>
        <w:snapToGrid w:val="0"/>
        <w:spacing w:line="360" w:lineRule="auto"/>
        <w:ind w:firstLine="480"/>
        <w:jc w:val="left"/>
        <w:rPr>
          <w:sz w:val="24"/>
        </w:rPr>
      </w:pPr>
      <w:r>
        <w:rPr>
          <w:rFonts w:hint="eastAsia"/>
          <w:sz w:val="24"/>
        </w:rPr>
        <w:t>除氧化锌避雷器测试仪</w:t>
      </w:r>
      <w:r>
        <w:rPr>
          <w:rFonts w:hint="eastAsia"/>
          <w:sz w:val="24"/>
        </w:rPr>
        <w:t>ZOA</w:t>
      </w:r>
      <w:r>
        <w:rPr>
          <w:sz w:val="24"/>
        </w:rPr>
        <w:t>-200</w:t>
      </w:r>
      <w:r>
        <w:rPr>
          <w:rFonts w:hint="eastAsia"/>
          <w:sz w:val="24"/>
        </w:rPr>
        <w:t>外，相位角的测量结果均与全电流的幅值有一定影响。</w:t>
      </w:r>
    </w:p>
    <w:p w14:paraId="2993CC53" w14:textId="77777777" w:rsidR="00934C13" w:rsidRDefault="00934C13" w:rsidP="00934C13">
      <w:pPr>
        <w:pStyle w:val="af"/>
        <w:numPr>
          <w:ilvl w:val="1"/>
          <w:numId w:val="4"/>
        </w:numPr>
        <w:tabs>
          <w:tab w:val="left" w:pos="360"/>
        </w:tabs>
        <w:adjustRightInd w:val="0"/>
        <w:snapToGrid w:val="0"/>
        <w:spacing w:line="360" w:lineRule="auto"/>
        <w:ind w:firstLineChars="0" w:hanging="723"/>
        <w:outlineLvl w:val="0"/>
        <w:rPr>
          <w:sz w:val="24"/>
        </w:rPr>
      </w:pPr>
      <w:r>
        <w:rPr>
          <w:sz w:val="24"/>
        </w:rPr>
        <w:t>试验结论</w:t>
      </w:r>
    </w:p>
    <w:p w14:paraId="18AE3EB6" w14:textId="77777777" w:rsidR="00E13AF4" w:rsidRDefault="00934C13" w:rsidP="00934C13">
      <w:pPr>
        <w:adjustRightInd w:val="0"/>
        <w:snapToGrid w:val="0"/>
        <w:spacing w:line="360" w:lineRule="auto"/>
        <w:ind w:firstLineChars="200" w:firstLine="480"/>
        <w:rPr>
          <w:sz w:val="24"/>
        </w:rPr>
      </w:pPr>
      <w:r>
        <w:rPr>
          <w:sz w:val="24"/>
        </w:rPr>
        <w:t>本次试验共选择</w:t>
      </w:r>
      <w:r>
        <w:rPr>
          <w:sz w:val="24"/>
        </w:rPr>
        <w:t>5</w:t>
      </w:r>
      <w:r>
        <w:rPr>
          <w:rFonts w:hint="eastAsia"/>
          <w:sz w:val="24"/>
        </w:rPr>
        <w:t>种规格的氧化锌避雷器</w:t>
      </w:r>
      <w:r>
        <w:rPr>
          <w:sz w:val="24"/>
        </w:rPr>
        <w:t>测试仪</w:t>
      </w:r>
      <w:r>
        <w:rPr>
          <w:rFonts w:hint="eastAsia"/>
          <w:sz w:val="24"/>
        </w:rPr>
        <w:t>，</w:t>
      </w:r>
      <w:r w:rsidR="00E13AF4">
        <w:rPr>
          <w:rFonts w:hint="eastAsia"/>
          <w:sz w:val="24"/>
        </w:rPr>
        <w:t>分别进行了阻性电流、全电流、相位角参数的影响试验。</w:t>
      </w:r>
    </w:p>
    <w:p w14:paraId="2612641F" w14:textId="7E150FAF" w:rsidR="00934C13" w:rsidRDefault="00934C13" w:rsidP="00934C13">
      <w:pPr>
        <w:adjustRightInd w:val="0"/>
        <w:snapToGrid w:val="0"/>
        <w:spacing w:line="360" w:lineRule="auto"/>
        <w:ind w:firstLineChars="200" w:firstLine="480"/>
        <w:rPr>
          <w:sz w:val="24"/>
        </w:rPr>
      </w:pPr>
      <w:r>
        <w:rPr>
          <w:sz w:val="24"/>
        </w:rPr>
        <w:t>试验结果表明</w:t>
      </w:r>
      <w:r>
        <w:rPr>
          <w:rFonts w:hint="eastAsia"/>
          <w:sz w:val="24"/>
        </w:rPr>
        <w:t>2</w:t>
      </w:r>
      <w:r>
        <w:rPr>
          <w:rFonts w:hint="eastAsia"/>
          <w:sz w:val="24"/>
        </w:rPr>
        <w:t>款</w:t>
      </w:r>
      <w:r>
        <w:rPr>
          <w:sz w:val="24"/>
        </w:rPr>
        <w:t>仪器</w:t>
      </w:r>
      <w:r>
        <w:rPr>
          <w:rFonts w:hint="eastAsia"/>
          <w:sz w:val="24"/>
        </w:rPr>
        <w:t>的阻性电流测量误差随容性电流的改变而产生变化，</w:t>
      </w:r>
      <w:r>
        <w:rPr>
          <w:rFonts w:hint="eastAsia"/>
          <w:sz w:val="24"/>
        </w:rPr>
        <w:t>3</w:t>
      </w:r>
      <w:r w:rsidR="00B754A1">
        <w:rPr>
          <w:rFonts w:hint="eastAsia"/>
          <w:sz w:val="24"/>
        </w:rPr>
        <w:t>款仪器的阻性电流测量误差不随容性电流的改变而变化</w:t>
      </w:r>
      <w:r w:rsidR="00E13AF4">
        <w:rPr>
          <w:rFonts w:hint="eastAsia"/>
          <w:sz w:val="24"/>
        </w:rPr>
        <w:t>；</w:t>
      </w:r>
      <w:r w:rsidR="00E13AF4">
        <w:rPr>
          <w:rFonts w:hint="eastAsia"/>
          <w:sz w:val="24"/>
        </w:rPr>
        <w:t>5</w:t>
      </w:r>
      <w:r w:rsidR="00E13AF4">
        <w:rPr>
          <w:rFonts w:hint="eastAsia"/>
          <w:sz w:val="24"/>
        </w:rPr>
        <w:t>款仪器的全电流测</w:t>
      </w:r>
      <w:r w:rsidR="00E13AF4">
        <w:rPr>
          <w:rFonts w:hint="eastAsia"/>
          <w:sz w:val="24"/>
        </w:rPr>
        <w:lastRenderedPageBreak/>
        <w:t>量误差均不随其阻性和容性分量的改变而变化；</w:t>
      </w:r>
      <w:r w:rsidR="00E13AF4">
        <w:rPr>
          <w:rFonts w:hint="eastAsia"/>
          <w:sz w:val="24"/>
        </w:rPr>
        <w:t>1</w:t>
      </w:r>
      <w:r w:rsidR="00E13AF4">
        <w:rPr>
          <w:rFonts w:hint="eastAsia"/>
          <w:sz w:val="24"/>
        </w:rPr>
        <w:t>款仪器的相位角测量结果与全电流幅值无关，另外</w:t>
      </w:r>
      <w:r w:rsidR="00E13AF4">
        <w:rPr>
          <w:rFonts w:hint="eastAsia"/>
          <w:sz w:val="24"/>
        </w:rPr>
        <w:t>4</w:t>
      </w:r>
      <w:r w:rsidR="00E13AF4">
        <w:rPr>
          <w:rFonts w:hint="eastAsia"/>
          <w:sz w:val="24"/>
        </w:rPr>
        <w:t>款仪器均受全电流的影响。</w:t>
      </w:r>
    </w:p>
    <w:p w14:paraId="2A97B62E" w14:textId="62133499" w:rsidR="00934C13" w:rsidRDefault="00B754A1" w:rsidP="00934C13">
      <w:pPr>
        <w:adjustRightInd w:val="0"/>
        <w:snapToGrid w:val="0"/>
        <w:spacing w:line="360" w:lineRule="auto"/>
        <w:ind w:firstLineChars="200" w:firstLine="480"/>
        <w:rPr>
          <w:color w:val="000000"/>
          <w:sz w:val="24"/>
        </w:rPr>
      </w:pPr>
      <w:r>
        <w:rPr>
          <w:rFonts w:hint="eastAsia"/>
          <w:color w:val="000000"/>
          <w:sz w:val="24"/>
        </w:rPr>
        <w:t>为使校准结果更符合氧化锌避雷器测试仪的使用要求，校准时应使其状态尽量接近于实际工作状态，即校准阻性电流参数时，容性电流不能设置为</w:t>
      </w:r>
      <w:r>
        <w:rPr>
          <w:rFonts w:hint="eastAsia"/>
          <w:color w:val="000000"/>
          <w:sz w:val="24"/>
        </w:rPr>
        <w:t>0</w:t>
      </w:r>
      <w:r>
        <w:rPr>
          <w:rFonts w:hint="eastAsia"/>
          <w:color w:val="000000"/>
          <w:sz w:val="24"/>
        </w:rPr>
        <w:t>，而应参考氧化锌避雷器实际工作状态，规定容性电流值</w:t>
      </w:r>
      <w:r w:rsidR="00E13AF4">
        <w:rPr>
          <w:rFonts w:hint="eastAsia"/>
          <w:color w:val="000000"/>
          <w:sz w:val="24"/>
        </w:rPr>
        <w:t>；校准相位角时，应根据氧化锌避雷器实际工作状态，规定全电流值。</w:t>
      </w:r>
    </w:p>
    <w:p w14:paraId="19DDE7CD" w14:textId="6612D561" w:rsidR="00152C16" w:rsidRPr="00844CFB" w:rsidRDefault="00F62B01" w:rsidP="00152C16">
      <w:pPr>
        <w:numPr>
          <w:ilvl w:val="0"/>
          <w:numId w:val="2"/>
        </w:numPr>
        <w:adjustRightInd w:val="0"/>
        <w:snapToGrid w:val="0"/>
        <w:spacing w:line="360" w:lineRule="auto"/>
        <w:ind w:left="363" w:hanging="363"/>
        <w:outlineLvl w:val="0"/>
        <w:rPr>
          <w:b/>
          <w:bCs/>
          <w:sz w:val="24"/>
        </w:rPr>
      </w:pPr>
      <w:r>
        <w:rPr>
          <w:rFonts w:hint="eastAsia"/>
          <w:b/>
          <w:bCs/>
          <w:sz w:val="24"/>
        </w:rPr>
        <w:t>氧化锌避雷器测试仪</w:t>
      </w:r>
      <w:r w:rsidR="00152C16" w:rsidRPr="00844CFB">
        <w:rPr>
          <w:rFonts w:hint="eastAsia"/>
          <w:b/>
          <w:bCs/>
          <w:sz w:val="24"/>
        </w:rPr>
        <w:t>校准</w:t>
      </w:r>
      <w:r w:rsidR="00152C16" w:rsidRPr="00844CFB">
        <w:rPr>
          <w:b/>
          <w:bCs/>
          <w:sz w:val="24"/>
        </w:rPr>
        <w:t>试验</w:t>
      </w:r>
    </w:p>
    <w:p w14:paraId="1126CEF6" w14:textId="58BD493D" w:rsidR="00844CFB" w:rsidRPr="00844CFB" w:rsidRDefault="00844CFB" w:rsidP="00844CFB">
      <w:pPr>
        <w:tabs>
          <w:tab w:val="left" w:pos="360"/>
        </w:tabs>
        <w:adjustRightInd w:val="0"/>
        <w:snapToGrid w:val="0"/>
        <w:spacing w:line="360" w:lineRule="auto"/>
        <w:outlineLvl w:val="0"/>
        <w:rPr>
          <w:sz w:val="24"/>
        </w:rPr>
      </w:pPr>
      <w:r>
        <w:rPr>
          <w:rFonts w:hint="eastAsia"/>
          <w:sz w:val="24"/>
        </w:rPr>
        <w:t>2</w:t>
      </w:r>
      <w:r>
        <w:rPr>
          <w:sz w:val="24"/>
        </w:rPr>
        <w:t>.1</w:t>
      </w:r>
      <w:r w:rsidRPr="00844CFB">
        <w:rPr>
          <w:rFonts w:hint="eastAsia"/>
          <w:sz w:val="24"/>
        </w:rPr>
        <w:t>试验</w:t>
      </w:r>
      <w:r w:rsidRPr="00844CFB">
        <w:rPr>
          <w:sz w:val="24"/>
        </w:rPr>
        <w:t>目的</w:t>
      </w:r>
    </w:p>
    <w:p w14:paraId="009FFE30" w14:textId="0AC75579" w:rsidR="00844CFB" w:rsidRPr="00F12A73" w:rsidRDefault="00F12A73" w:rsidP="00844CFB">
      <w:pPr>
        <w:adjustRightInd w:val="0"/>
        <w:snapToGrid w:val="0"/>
        <w:spacing w:line="360" w:lineRule="auto"/>
        <w:ind w:firstLineChars="200" w:firstLine="480"/>
        <w:rPr>
          <w:sz w:val="24"/>
        </w:rPr>
      </w:pPr>
      <w:r>
        <w:rPr>
          <w:sz w:val="24"/>
        </w:rPr>
        <w:t>选取</w:t>
      </w:r>
      <w:r>
        <w:rPr>
          <w:rFonts w:hint="eastAsia"/>
          <w:sz w:val="24"/>
        </w:rPr>
        <w:t>氧化锌避雷器</w:t>
      </w:r>
      <w:r>
        <w:rPr>
          <w:sz w:val="24"/>
        </w:rPr>
        <w:t>测试仪作为试验对象，按</w:t>
      </w:r>
      <w:r>
        <w:rPr>
          <w:rFonts w:hint="eastAsia"/>
          <w:sz w:val="24"/>
        </w:rPr>
        <w:t>校准规范</w:t>
      </w:r>
      <w:r>
        <w:rPr>
          <w:sz w:val="24"/>
        </w:rPr>
        <w:t>中规定的</w:t>
      </w:r>
      <w:r>
        <w:rPr>
          <w:rFonts w:hint="eastAsia"/>
          <w:sz w:val="24"/>
        </w:rPr>
        <w:t>校准</w:t>
      </w:r>
      <w:r>
        <w:rPr>
          <w:sz w:val="24"/>
        </w:rPr>
        <w:t>项目进行试验，验证该</w:t>
      </w:r>
      <w:r>
        <w:rPr>
          <w:rFonts w:hint="eastAsia"/>
          <w:sz w:val="24"/>
        </w:rPr>
        <w:t>校准规范各</w:t>
      </w:r>
      <w:r>
        <w:rPr>
          <w:sz w:val="24"/>
        </w:rPr>
        <w:t>条款的正确性和可行性。</w:t>
      </w:r>
    </w:p>
    <w:p w14:paraId="14E72E23" w14:textId="0ABEE393" w:rsidR="00844CFB" w:rsidRDefault="00362A44" w:rsidP="00362A44">
      <w:pPr>
        <w:tabs>
          <w:tab w:val="left" w:pos="360"/>
        </w:tabs>
        <w:adjustRightInd w:val="0"/>
        <w:snapToGrid w:val="0"/>
        <w:spacing w:line="360" w:lineRule="auto"/>
        <w:outlineLvl w:val="0"/>
        <w:rPr>
          <w:sz w:val="24"/>
        </w:rPr>
      </w:pPr>
      <w:r>
        <w:rPr>
          <w:rFonts w:hint="eastAsia"/>
          <w:sz w:val="24"/>
        </w:rPr>
        <w:t>2</w:t>
      </w:r>
      <w:r>
        <w:rPr>
          <w:sz w:val="24"/>
        </w:rPr>
        <w:t xml:space="preserve">.2 </w:t>
      </w:r>
      <w:r w:rsidR="00844CFB">
        <w:rPr>
          <w:sz w:val="24"/>
        </w:rPr>
        <w:t>试验方法</w:t>
      </w:r>
    </w:p>
    <w:p w14:paraId="03E1BF20" w14:textId="6EF80EBB" w:rsidR="00844CFB" w:rsidRDefault="00362A44" w:rsidP="00362A44">
      <w:pPr>
        <w:adjustRightInd w:val="0"/>
        <w:snapToGrid w:val="0"/>
        <w:spacing w:line="360" w:lineRule="auto"/>
        <w:ind w:firstLineChars="200" w:firstLine="480"/>
        <w:rPr>
          <w:sz w:val="24"/>
        </w:rPr>
      </w:pPr>
      <w:r>
        <w:rPr>
          <w:sz w:val="24"/>
        </w:rPr>
        <w:t>采用</w:t>
      </w:r>
      <w:r>
        <w:rPr>
          <w:rFonts w:hint="eastAsia"/>
          <w:sz w:val="24"/>
        </w:rPr>
        <w:t>校准规范初稿规定的方法进行试验验证</w:t>
      </w:r>
    </w:p>
    <w:p w14:paraId="066DD567" w14:textId="6FDF24CA" w:rsidR="00844CFB" w:rsidRDefault="00362A44" w:rsidP="00362A44">
      <w:pPr>
        <w:tabs>
          <w:tab w:val="left" w:pos="360"/>
        </w:tabs>
        <w:adjustRightInd w:val="0"/>
        <w:snapToGrid w:val="0"/>
        <w:spacing w:line="360" w:lineRule="auto"/>
        <w:outlineLvl w:val="0"/>
        <w:rPr>
          <w:sz w:val="24"/>
        </w:rPr>
      </w:pPr>
      <w:r>
        <w:rPr>
          <w:rFonts w:hint="eastAsia"/>
          <w:sz w:val="24"/>
        </w:rPr>
        <w:t>2</w:t>
      </w:r>
      <w:r>
        <w:rPr>
          <w:sz w:val="24"/>
        </w:rPr>
        <w:t xml:space="preserve">.3 </w:t>
      </w:r>
      <w:r w:rsidR="00844CFB">
        <w:rPr>
          <w:rFonts w:hint="eastAsia"/>
          <w:sz w:val="24"/>
        </w:rPr>
        <w:t>试验标准设备</w:t>
      </w:r>
    </w:p>
    <w:p w14:paraId="3EA0970A" w14:textId="17FE7854" w:rsidR="00844CFB" w:rsidRDefault="00844CFB" w:rsidP="00844CFB">
      <w:pPr>
        <w:adjustRightInd w:val="0"/>
        <w:snapToGrid w:val="0"/>
        <w:spacing w:line="360" w:lineRule="auto"/>
        <w:ind w:firstLineChars="200" w:firstLine="480"/>
        <w:rPr>
          <w:sz w:val="24"/>
        </w:rPr>
      </w:pPr>
      <w:r>
        <w:rPr>
          <w:rFonts w:hint="eastAsia"/>
          <w:sz w:val="24"/>
        </w:rPr>
        <w:t>试验用</w:t>
      </w:r>
      <w:r>
        <w:rPr>
          <w:sz w:val="24"/>
        </w:rPr>
        <w:t>标准</w:t>
      </w:r>
      <w:r>
        <w:rPr>
          <w:rFonts w:hint="eastAsia"/>
          <w:sz w:val="24"/>
        </w:rPr>
        <w:t>设备为氧化锌避雷器测试仪校准装置，实验用设备的</w:t>
      </w:r>
      <w:r>
        <w:rPr>
          <w:sz w:val="24"/>
        </w:rPr>
        <w:t>主要技术参数如表</w:t>
      </w:r>
      <w:r w:rsidR="007553AA">
        <w:rPr>
          <w:sz w:val="24"/>
        </w:rPr>
        <w:t>1</w:t>
      </w:r>
      <w:r>
        <w:rPr>
          <w:sz w:val="24"/>
        </w:rPr>
        <w:t>所示</w:t>
      </w:r>
      <w:r>
        <w:rPr>
          <w:rFonts w:hint="eastAsia"/>
          <w:sz w:val="24"/>
        </w:rPr>
        <w:t>。</w:t>
      </w:r>
    </w:p>
    <w:p w14:paraId="7153CFCA" w14:textId="1905A81D" w:rsidR="00844CFB" w:rsidRDefault="007553AA" w:rsidP="007553AA">
      <w:pPr>
        <w:tabs>
          <w:tab w:val="left" w:pos="360"/>
        </w:tabs>
        <w:adjustRightInd w:val="0"/>
        <w:snapToGrid w:val="0"/>
        <w:spacing w:line="360" w:lineRule="auto"/>
        <w:outlineLvl w:val="0"/>
        <w:rPr>
          <w:sz w:val="24"/>
        </w:rPr>
      </w:pPr>
      <w:r>
        <w:rPr>
          <w:rFonts w:hint="eastAsia"/>
          <w:sz w:val="24"/>
        </w:rPr>
        <w:t>2</w:t>
      </w:r>
      <w:r>
        <w:rPr>
          <w:sz w:val="24"/>
        </w:rPr>
        <w:t xml:space="preserve">.4 </w:t>
      </w:r>
      <w:r w:rsidR="00844CFB">
        <w:rPr>
          <w:rFonts w:hint="eastAsia"/>
          <w:sz w:val="24"/>
        </w:rPr>
        <w:t>试验地点及条件</w:t>
      </w:r>
    </w:p>
    <w:p w14:paraId="375775AA" w14:textId="77777777" w:rsidR="00844CFB" w:rsidRPr="00116CB4" w:rsidRDefault="00844CFB" w:rsidP="00844CFB">
      <w:pPr>
        <w:adjustRightInd w:val="0"/>
        <w:snapToGrid w:val="0"/>
        <w:spacing w:line="360" w:lineRule="auto"/>
        <w:ind w:firstLine="480"/>
        <w:jc w:val="left"/>
        <w:rPr>
          <w:sz w:val="24"/>
        </w:rPr>
      </w:pPr>
      <w:r>
        <w:rPr>
          <w:rFonts w:hint="eastAsia"/>
          <w:sz w:val="24"/>
        </w:rPr>
        <w:t>试验地点：</w:t>
      </w:r>
      <w:r w:rsidRPr="00116CB4">
        <w:rPr>
          <w:rFonts w:hint="eastAsia"/>
          <w:sz w:val="24"/>
        </w:rPr>
        <w:t>上海市计量测试技术研究院，张衡路</w:t>
      </w:r>
      <w:r w:rsidRPr="00116CB4">
        <w:rPr>
          <w:rFonts w:hint="eastAsia"/>
          <w:sz w:val="24"/>
        </w:rPr>
        <w:t>1</w:t>
      </w:r>
      <w:r w:rsidRPr="00116CB4">
        <w:rPr>
          <w:sz w:val="24"/>
        </w:rPr>
        <w:t>500</w:t>
      </w:r>
      <w:r w:rsidRPr="00116CB4">
        <w:rPr>
          <w:rFonts w:hint="eastAsia"/>
          <w:sz w:val="24"/>
        </w:rPr>
        <w:t>号</w:t>
      </w:r>
      <w:proofErr w:type="gramStart"/>
      <w:r w:rsidRPr="00116CB4">
        <w:rPr>
          <w:rFonts w:hint="eastAsia"/>
          <w:sz w:val="24"/>
        </w:rPr>
        <w:t>电学楼</w:t>
      </w:r>
      <w:proofErr w:type="gramEnd"/>
      <w:r w:rsidRPr="00116CB4">
        <w:rPr>
          <w:rFonts w:hint="eastAsia"/>
          <w:sz w:val="24"/>
        </w:rPr>
        <w:t>1</w:t>
      </w:r>
      <w:r w:rsidRPr="00116CB4">
        <w:rPr>
          <w:sz w:val="24"/>
        </w:rPr>
        <w:t>09</w:t>
      </w:r>
      <w:r w:rsidRPr="00116CB4">
        <w:rPr>
          <w:rFonts w:hint="eastAsia"/>
          <w:sz w:val="24"/>
        </w:rPr>
        <w:t>室。</w:t>
      </w:r>
    </w:p>
    <w:p w14:paraId="3149C935" w14:textId="77777777" w:rsidR="00844CFB" w:rsidRDefault="00844CFB" w:rsidP="00844CFB">
      <w:pPr>
        <w:adjustRightInd w:val="0"/>
        <w:snapToGrid w:val="0"/>
        <w:spacing w:line="360" w:lineRule="auto"/>
        <w:ind w:firstLine="480"/>
        <w:jc w:val="left"/>
        <w:rPr>
          <w:bCs/>
          <w:sz w:val="24"/>
        </w:rPr>
      </w:pPr>
      <w:r>
        <w:rPr>
          <w:rFonts w:hint="eastAsia"/>
          <w:sz w:val="24"/>
        </w:rPr>
        <w:t>试验条件：</w:t>
      </w:r>
      <w:r>
        <w:rPr>
          <w:sz w:val="24"/>
        </w:rPr>
        <w:t>环境温度：</w:t>
      </w:r>
      <w:r>
        <w:rPr>
          <w:bCs/>
          <w:sz w:val="24"/>
        </w:rPr>
        <w:t>（</w:t>
      </w:r>
      <w:r>
        <w:rPr>
          <w:bCs/>
          <w:sz w:val="24"/>
        </w:rPr>
        <w:t>20</w:t>
      </w:r>
      <w:r>
        <w:rPr>
          <w:rFonts w:hint="eastAsia"/>
          <w:bCs/>
          <w:sz w:val="24"/>
        </w:rPr>
        <w:t>±</w:t>
      </w:r>
      <w:r>
        <w:rPr>
          <w:bCs/>
          <w:sz w:val="24"/>
        </w:rPr>
        <w:t>1</w:t>
      </w:r>
      <w:r>
        <w:rPr>
          <w:bCs/>
          <w:sz w:val="24"/>
        </w:rPr>
        <w:t>）</w:t>
      </w:r>
      <w:r>
        <w:rPr>
          <w:bCs/>
          <w:sz w:val="24"/>
        </w:rPr>
        <w:t>℃</w:t>
      </w:r>
      <w:r>
        <w:rPr>
          <w:bCs/>
          <w:sz w:val="24"/>
        </w:rPr>
        <w:t>；</w:t>
      </w:r>
      <w:r>
        <w:rPr>
          <w:sz w:val="24"/>
        </w:rPr>
        <w:t>湿度：（</w:t>
      </w:r>
      <w:r>
        <w:rPr>
          <w:bCs/>
          <w:sz w:val="24"/>
        </w:rPr>
        <w:t>40%~60%</w:t>
      </w:r>
      <w:r>
        <w:rPr>
          <w:sz w:val="24"/>
        </w:rPr>
        <w:t>）</w:t>
      </w:r>
      <w:r>
        <w:rPr>
          <w:bCs/>
          <w:sz w:val="24"/>
        </w:rPr>
        <w:t>RH</w:t>
      </w:r>
    </w:p>
    <w:p w14:paraId="76B8D6E9" w14:textId="67A9D89F" w:rsidR="00844CFB" w:rsidRDefault="007553AA" w:rsidP="007553AA">
      <w:pPr>
        <w:tabs>
          <w:tab w:val="left" w:pos="360"/>
        </w:tabs>
        <w:adjustRightInd w:val="0"/>
        <w:snapToGrid w:val="0"/>
        <w:spacing w:line="360" w:lineRule="auto"/>
        <w:outlineLvl w:val="0"/>
        <w:rPr>
          <w:sz w:val="24"/>
        </w:rPr>
      </w:pPr>
      <w:r>
        <w:rPr>
          <w:rFonts w:hint="eastAsia"/>
          <w:sz w:val="24"/>
        </w:rPr>
        <w:t>2</w:t>
      </w:r>
      <w:r>
        <w:rPr>
          <w:sz w:val="24"/>
        </w:rPr>
        <w:t xml:space="preserve">.5 </w:t>
      </w:r>
      <w:r w:rsidR="00844CFB">
        <w:rPr>
          <w:sz w:val="24"/>
        </w:rPr>
        <w:t>试验</w:t>
      </w:r>
      <w:r w:rsidR="00844CFB">
        <w:rPr>
          <w:rFonts w:hint="eastAsia"/>
          <w:sz w:val="24"/>
        </w:rPr>
        <w:t>被校设备</w:t>
      </w:r>
    </w:p>
    <w:p w14:paraId="2C198EA0" w14:textId="028D0ADF" w:rsidR="00844CFB" w:rsidRDefault="00844CFB" w:rsidP="00844CFB">
      <w:pPr>
        <w:adjustRightInd w:val="0"/>
        <w:snapToGrid w:val="0"/>
        <w:spacing w:line="360" w:lineRule="auto"/>
        <w:ind w:firstLine="480"/>
        <w:jc w:val="left"/>
        <w:rPr>
          <w:sz w:val="24"/>
        </w:rPr>
      </w:pPr>
      <w:r>
        <w:rPr>
          <w:rFonts w:hint="eastAsia"/>
          <w:sz w:val="24"/>
        </w:rPr>
        <w:t>使用</w:t>
      </w:r>
      <w:r w:rsidR="007553AA" w:rsidRPr="007553AA">
        <w:rPr>
          <w:rFonts w:hint="eastAsia"/>
          <w:sz w:val="24"/>
        </w:rPr>
        <w:t>济南泛华仪器设备有限公司</w:t>
      </w:r>
      <w:r w:rsidR="007553AA">
        <w:rPr>
          <w:rFonts w:hint="eastAsia"/>
          <w:sz w:val="24"/>
        </w:rPr>
        <w:t>生产</w:t>
      </w:r>
      <w:r>
        <w:rPr>
          <w:rFonts w:hint="eastAsia"/>
          <w:sz w:val="24"/>
        </w:rPr>
        <w:t>的氧化锌避雷器测试仪进行试验，</w:t>
      </w:r>
      <w:r w:rsidR="007553AA">
        <w:rPr>
          <w:rFonts w:hint="eastAsia"/>
          <w:sz w:val="24"/>
        </w:rPr>
        <w:t>型号为</w:t>
      </w:r>
      <w:r w:rsidR="007553AA">
        <w:rPr>
          <w:rFonts w:hint="eastAsia"/>
          <w:sz w:val="24"/>
        </w:rPr>
        <w:t>AI-</w:t>
      </w:r>
      <w:r w:rsidR="007553AA">
        <w:rPr>
          <w:sz w:val="24"/>
        </w:rPr>
        <w:t>6106</w:t>
      </w:r>
      <w:r w:rsidRPr="00116CB4">
        <w:rPr>
          <w:rFonts w:hint="eastAsia"/>
          <w:sz w:val="24"/>
        </w:rPr>
        <w:t>。</w:t>
      </w:r>
    </w:p>
    <w:p w14:paraId="307895F0" w14:textId="16DFC7CF" w:rsidR="00844CFB" w:rsidRPr="007553AA" w:rsidRDefault="00844CFB" w:rsidP="007553AA">
      <w:pPr>
        <w:pStyle w:val="af"/>
        <w:numPr>
          <w:ilvl w:val="1"/>
          <w:numId w:val="5"/>
        </w:numPr>
        <w:tabs>
          <w:tab w:val="left" w:pos="360"/>
        </w:tabs>
        <w:adjustRightInd w:val="0"/>
        <w:snapToGrid w:val="0"/>
        <w:spacing w:line="360" w:lineRule="auto"/>
        <w:ind w:firstLineChars="0"/>
        <w:outlineLvl w:val="0"/>
        <w:rPr>
          <w:sz w:val="24"/>
        </w:rPr>
      </w:pPr>
      <w:r w:rsidRPr="007553AA">
        <w:rPr>
          <w:sz w:val="24"/>
        </w:rPr>
        <w:t>试验</w:t>
      </w:r>
      <w:r w:rsidRPr="007553AA">
        <w:rPr>
          <w:rFonts w:hint="eastAsia"/>
          <w:sz w:val="24"/>
        </w:rPr>
        <w:t>时间</w:t>
      </w:r>
    </w:p>
    <w:p w14:paraId="1D1CED75" w14:textId="28A9A5B3" w:rsidR="00844CFB" w:rsidRPr="005A4EDC" w:rsidRDefault="00844CFB" w:rsidP="00844CFB">
      <w:pPr>
        <w:adjustRightInd w:val="0"/>
        <w:snapToGrid w:val="0"/>
        <w:spacing w:line="360" w:lineRule="auto"/>
        <w:ind w:firstLine="480"/>
        <w:jc w:val="left"/>
        <w:rPr>
          <w:sz w:val="24"/>
        </w:rPr>
      </w:pPr>
      <w:r w:rsidRPr="005A4EDC">
        <w:rPr>
          <w:sz w:val="24"/>
        </w:rPr>
        <w:t>20</w:t>
      </w:r>
      <w:r w:rsidRPr="005A4EDC">
        <w:rPr>
          <w:rFonts w:hint="eastAsia"/>
          <w:sz w:val="24"/>
        </w:rPr>
        <w:t>2</w:t>
      </w:r>
      <w:r w:rsidRPr="005A4EDC">
        <w:rPr>
          <w:sz w:val="24"/>
        </w:rPr>
        <w:t>1</w:t>
      </w:r>
      <w:r w:rsidRPr="005A4EDC">
        <w:rPr>
          <w:sz w:val="24"/>
        </w:rPr>
        <w:t>年</w:t>
      </w:r>
      <w:r w:rsidRPr="005A4EDC">
        <w:rPr>
          <w:sz w:val="24"/>
        </w:rPr>
        <w:t>10</w:t>
      </w:r>
      <w:r w:rsidRPr="005A4EDC">
        <w:rPr>
          <w:rFonts w:hint="eastAsia"/>
          <w:sz w:val="24"/>
        </w:rPr>
        <w:t>月</w:t>
      </w:r>
      <w:r w:rsidRPr="005A4EDC">
        <w:rPr>
          <w:sz w:val="24"/>
        </w:rPr>
        <w:t>。</w:t>
      </w:r>
    </w:p>
    <w:p w14:paraId="79CE701A" w14:textId="2DF5CF7C" w:rsidR="00844CFB" w:rsidRPr="007553AA" w:rsidRDefault="00844CFB" w:rsidP="007553AA">
      <w:pPr>
        <w:pStyle w:val="af"/>
        <w:numPr>
          <w:ilvl w:val="1"/>
          <w:numId w:val="5"/>
        </w:numPr>
        <w:tabs>
          <w:tab w:val="left" w:pos="360"/>
        </w:tabs>
        <w:adjustRightInd w:val="0"/>
        <w:snapToGrid w:val="0"/>
        <w:spacing w:line="360" w:lineRule="auto"/>
        <w:ind w:firstLineChars="0"/>
        <w:outlineLvl w:val="0"/>
        <w:rPr>
          <w:sz w:val="24"/>
        </w:rPr>
      </w:pPr>
      <w:r w:rsidRPr="007553AA">
        <w:rPr>
          <w:sz w:val="24"/>
        </w:rPr>
        <w:t>试验</w:t>
      </w:r>
      <w:r w:rsidRPr="007553AA">
        <w:rPr>
          <w:rFonts w:hint="eastAsia"/>
          <w:sz w:val="24"/>
        </w:rPr>
        <w:t>人员</w:t>
      </w:r>
    </w:p>
    <w:p w14:paraId="7FAF8409" w14:textId="77777777" w:rsidR="00844CFB" w:rsidRPr="005A4EDC" w:rsidRDefault="00844CFB" w:rsidP="00844CFB">
      <w:pPr>
        <w:pStyle w:val="af"/>
        <w:adjustRightInd w:val="0"/>
        <w:snapToGrid w:val="0"/>
        <w:spacing w:line="360" w:lineRule="auto"/>
        <w:ind w:left="360" w:firstLineChars="0" w:firstLine="0"/>
        <w:jc w:val="left"/>
        <w:rPr>
          <w:sz w:val="24"/>
        </w:rPr>
      </w:pPr>
      <w:r w:rsidRPr="005A4EDC">
        <w:rPr>
          <w:rFonts w:hint="eastAsia"/>
          <w:sz w:val="24"/>
        </w:rPr>
        <w:t>上海市计量测试技术研究院</w:t>
      </w:r>
      <w:r w:rsidRPr="005A4EDC">
        <w:rPr>
          <w:rFonts w:hint="eastAsia"/>
          <w:sz w:val="24"/>
        </w:rPr>
        <w:t xml:space="preserve">                </w:t>
      </w:r>
      <w:r w:rsidRPr="005A4EDC">
        <w:rPr>
          <w:rFonts w:hint="eastAsia"/>
          <w:sz w:val="24"/>
        </w:rPr>
        <w:t>冯建</w:t>
      </w:r>
    </w:p>
    <w:p w14:paraId="0B69515F" w14:textId="77777777" w:rsidR="00844CFB" w:rsidRPr="005A4EDC" w:rsidRDefault="00844CFB" w:rsidP="00844CFB">
      <w:pPr>
        <w:pStyle w:val="af"/>
        <w:adjustRightInd w:val="0"/>
        <w:snapToGrid w:val="0"/>
        <w:spacing w:line="360" w:lineRule="auto"/>
        <w:ind w:left="360" w:firstLineChars="0" w:firstLine="0"/>
        <w:jc w:val="left"/>
        <w:rPr>
          <w:sz w:val="24"/>
        </w:rPr>
      </w:pPr>
      <w:r w:rsidRPr="005A4EDC">
        <w:rPr>
          <w:rFonts w:hint="eastAsia"/>
          <w:sz w:val="24"/>
        </w:rPr>
        <w:t>上海市计量测试技术研究院</w:t>
      </w:r>
      <w:r w:rsidRPr="005A4EDC">
        <w:rPr>
          <w:rFonts w:hint="eastAsia"/>
          <w:sz w:val="24"/>
        </w:rPr>
        <w:t xml:space="preserve">                </w:t>
      </w:r>
      <w:r w:rsidRPr="005A4EDC">
        <w:rPr>
          <w:rFonts w:hint="eastAsia"/>
          <w:sz w:val="24"/>
        </w:rPr>
        <w:t>许峰</w:t>
      </w:r>
    </w:p>
    <w:p w14:paraId="626365FA" w14:textId="77777777" w:rsidR="00844CFB" w:rsidRDefault="00844CFB" w:rsidP="007553AA">
      <w:pPr>
        <w:pStyle w:val="af"/>
        <w:numPr>
          <w:ilvl w:val="1"/>
          <w:numId w:val="5"/>
        </w:numPr>
        <w:tabs>
          <w:tab w:val="left" w:pos="360"/>
        </w:tabs>
        <w:adjustRightInd w:val="0"/>
        <w:snapToGrid w:val="0"/>
        <w:spacing w:line="360" w:lineRule="auto"/>
        <w:ind w:firstLineChars="0"/>
        <w:outlineLvl w:val="0"/>
        <w:rPr>
          <w:sz w:val="24"/>
        </w:rPr>
      </w:pPr>
      <w:r>
        <w:rPr>
          <w:sz w:val="24"/>
        </w:rPr>
        <w:t>试验过程</w:t>
      </w:r>
      <w:r>
        <w:rPr>
          <w:rFonts w:hint="eastAsia"/>
          <w:sz w:val="24"/>
        </w:rPr>
        <w:t>与结果</w:t>
      </w:r>
    </w:p>
    <w:p w14:paraId="1A4C1811" w14:textId="371AC344" w:rsidR="00844CFB" w:rsidRPr="00B52109" w:rsidRDefault="00844CFB" w:rsidP="00844CFB">
      <w:pPr>
        <w:pStyle w:val="af"/>
        <w:adjustRightInd w:val="0"/>
        <w:snapToGrid w:val="0"/>
        <w:spacing w:line="360" w:lineRule="auto"/>
        <w:ind w:firstLine="480"/>
        <w:jc w:val="left"/>
        <w:rPr>
          <w:sz w:val="24"/>
        </w:rPr>
      </w:pPr>
      <w:r w:rsidRPr="00B52109">
        <w:rPr>
          <w:sz w:val="24"/>
        </w:rPr>
        <w:t>试验</w:t>
      </w:r>
      <w:r w:rsidRPr="00B52109">
        <w:rPr>
          <w:rFonts w:hint="eastAsia"/>
          <w:sz w:val="24"/>
        </w:rPr>
        <w:t>接线图如</w:t>
      </w:r>
      <w:r w:rsidR="00A4791B">
        <w:rPr>
          <w:rFonts w:hint="eastAsia"/>
          <w:sz w:val="24"/>
        </w:rPr>
        <w:t>校准规范中</w:t>
      </w:r>
      <w:r w:rsidRPr="00B52109">
        <w:rPr>
          <w:rFonts w:hint="eastAsia"/>
          <w:sz w:val="24"/>
        </w:rPr>
        <w:t>图</w:t>
      </w:r>
      <w:r w:rsidR="00A4791B">
        <w:rPr>
          <w:sz w:val="24"/>
        </w:rPr>
        <w:t>2</w:t>
      </w:r>
      <w:r w:rsidRPr="00B52109">
        <w:rPr>
          <w:rFonts w:hint="eastAsia"/>
          <w:sz w:val="24"/>
        </w:rPr>
        <w:t>所示</w:t>
      </w:r>
      <w:r w:rsidRPr="00B52109">
        <w:rPr>
          <w:sz w:val="24"/>
        </w:rPr>
        <w:t>。</w:t>
      </w:r>
    </w:p>
    <w:p w14:paraId="4F0C0ACC" w14:textId="1BAE6EEF" w:rsidR="00A4791B" w:rsidRDefault="00A4791B" w:rsidP="00A4791B">
      <w:pPr>
        <w:adjustRightInd w:val="0"/>
        <w:snapToGrid w:val="0"/>
        <w:spacing w:line="360" w:lineRule="auto"/>
        <w:ind w:firstLineChars="200" w:firstLine="480"/>
        <w:rPr>
          <w:color w:val="000000"/>
          <w:sz w:val="24"/>
        </w:rPr>
      </w:pPr>
      <w:r>
        <w:rPr>
          <w:rFonts w:hint="eastAsia"/>
          <w:color w:val="000000"/>
          <w:sz w:val="24"/>
        </w:rPr>
        <w:t>按照校准规范初稿，</w:t>
      </w:r>
      <w:r>
        <w:rPr>
          <w:color w:val="000000"/>
          <w:sz w:val="24"/>
        </w:rPr>
        <w:t>试验项目</w:t>
      </w:r>
      <w:r>
        <w:rPr>
          <w:rFonts w:hint="eastAsia"/>
          <w:color w:val="000000"/>
          <w:sz w:val="24"/>
        </w:rPr>
        <w:t>共</w:t>
      </w:r>
      <w:r>
        <w:rPr>
          <w:rFonts w:hint="eastAsia"/>
          <w:color w:val="000000"/>
          <w:sz w:val="24"/>
        </w:rPr>
        <w:t>5</w:t>
      </w:r>
      <w:r>
        <w:rPr>
          <w:rFonts w:hint="eastAsia"/>
          <w:color w:val="000000"/>
          <w:sz w:val="24"/>
        </w:rPr>
        <w:t>个，</w:t>
      </w:r>
      <w:r>
        <w:rPr>
          <w:color w:val="000000"/>
          <w:sz w:val="24"/>
        </w:rPr>
        <w:t>如下表</w:t>
      </w:r>
      <w:r w:rsidR="000266AF">
        <w:rPr>
          <w:color w:val="000000"/>
          <w:sz w:val="24"/>
        </w:rPr>
        <w:t>18</w:t>
      </w:r>
      <w:r>
        <w:rPr>
          <w:rFonts w:hint="eastAsia"/>
          <w:color w:val="000000"/>
          <w:sz w:val="24"/>
        </w:rPr>
        <w:t>所示</w:t>
      </w:r>
      <w:r>
        <w:rPr>
          <w:color w:val="000000"/>
          <w:sz w:val="24"/>
        </w:rPr>
        <w:t>。</w:t>
      </w:r>
    </w:p>
    <w:p w14:paraId="58128009" w14:textId="77777777" w:rsidR="000266AF" w:rsidRDefault="000266AF" w:rsidP="00A4791B">
      <w:pPr>
        <w:adjustRightInd w:val="0"/>
        <w:snapToGrid w:val="0"/>
        <w:spacing w:line="360" w:lineRule="auto"/>
        <w:ind w:firstLineChars="200" w:firstLine="420"/>
        <w:jc w:val="center"/>
        <w:rPr>
          <w:szCs w:val="21"/>
        </w:rPr>
      </w:pPr>
    </w:p>
    <w:p w14:paraId="1C071CA3" w14:textId="01CE07EB" w:rsidR="00A4791B" w:rsidRPr="00A4791B" w:rsidRDefault="00A4791B" w:rsidP="00A4791B">
      <w:pPr>
        <w:adjustRightInd w:val="0"/>
        <w:snapToGrid w:val="0"/>
        <w:spacing w:line="360" w:lineRule="auto"/>
        <w:ind w:firstLineChars="200" w:firstLine="420"/>
        <w:jc w:val="center"/>
        <w:rPr>
          <w:szCs w:val="21"/>
        </w:rPr>
      </w:pPr>
      <w:r w:rsidRPr="00A4791B">
        <w:rPr>
          <w:szCs w:val="21"/>
        </w:rPr>
        <w:lastRenderedPageBreak/>
        <w:t>表</w:t>
      </w:r>
      <w:r w:rsidR="000266AF">
        <w:rPr>
          <w:rFonts w:hint="eastAsia"/>
          <w:szCs w:val="21"/>
        </w:rPr>
        <w:t>1</w:t>
      </w:r>
      <w:r w:rsidR="000266AF">
        <w:rPr>
          <w:szCs w:val="21"/>
        </w:rPr>
        <w:t>8</w:t>
      </w:r>
      <w:r w:rsidRPr="00A4791B">
        <w:rPr>
          <w:szCs w:val="21"/>
        </w:rPr>
        <w:t>试验项目</w:t>
      </w:r>
    </w:p>
    <w:tbl>
      <w:tblPr>
        <w:tblW w:w="3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64"/>
      </w:tblGrid>
      <w:tr w:rsidR="00A4791B" w:rsidRPr="00A4791B" w14:paraId="4EECC116" w14:textId="77777777" w:rsidTr="00003037">
        <w:trPr>
          <w:trHeight w:val="340"/>
          <w:jc w:val="center"/>
        </w:trPr>
        <w:tc>
          <w:tcPr>
            <w:tcW w:w="735" w:type="pct"/>
            <w:vAlign w:val="center"/>
          </w:tcPr>
          <w:p w14:paraId="57E25B9A" w14:textId="77777777" w:rsidR="00A4791B" w:rsidRPr="00A4791B" w:rsidRDefault="00A4791B" w:rsidP="00003037">
            <w:pPr>
              <w:adjustRightInd w:val="0"/>
              <w:snapToGrid w:val="0"/>
              <w:jc w:val="center"/>
              <w:rPr>
                <w:b/>
                <w:color w:val="000000"/>
                <w:sz w:val="20"/>
                <w:szCs w:val="20"/>
              </w:rPr>
            </w:pPr>
            <w:r w:rsidRPr="00A4791B">
              <w:rPr>
                <w:b/>
                <w:color w:val="000000"/>
                <w:sz w:val="20"/>
                <w:szCs w:val="20"/>
              </w:rPr>
              <w:t>序号</w:t>
            </w:r>
          </w:p>
        </w:tc>
        <w:tc>
          <w:tcPr>
            <w:tcW w:w="4265" w:type="pct"/>
            <w:vAlign w:val="center"/>
          </w:tcPr>
          <w:p w14:paraId="21E0FA3D" w14:textId="77777777" w:rsidR="00A4791B" w:rsidRPr="00A4791B" w:rsidRDefault="00A4791B" w:rsidP="00003037">
            <w:pPr>
              <w:adjustRightInd w:val="0"/>
              <w:snapToGrid w:val="0"/>
              <w:jc w:val="center"/>
              <w:rPr>
                <w:b/>
                <w:color w:val="000000"/>
                <w:sz w:val="20"/>
                <w:szCs w:val="20"/>
              </w:rPr>
            </w:pPr>
            <w:r w:rsidRPr="00A4791B">
              <w:rPr>
                <w:b/>
                <w:color w:val="000000"/>
                <w:sz w:val="20"/>
                <w:szCs w:val="20"/>
              </w:rPr>
              <w:t>试验项目</w:t>
            </w:r>
          </w:p>
        </w:tc>
      </w:tr>
      <w:tr w:rsidR="00A4791B" w:rsidRPr="00A4791B" w14:paraId="42FAF366" w14:textId="77777777" w:rsidTr="00003037">
        <w:trPr>
          <w:trHeight w:val="340"/>
          <w:jc w:val="center"/>
        </w:trPr>
        <w:tc>
          <w:tcPr>
            <w:tcW w:w="735" w:type="pct"/>
            <w:vAlign w:val="center"/>
          </w:tcPr>
          <w:p w14:paraId="6BB85B68" w14:textId="77777777" w:rsidR="00A4791B" w:rsidRPr="00A4791B" w:rsidRDefault="00A4791B" w:rsidP="00003037">
            <w:pPr>
              <w:adjustRightInd w:val="0"/>
              <w:snapToGrid w:val="0"/>
              <w:jc w:val="center"/>
              <w:rPr>
                <w:color w:val="000000"/>
                <w:sz w:val="20"/>
                <w:szCs w:val="20"/>
              </w:rPr>
            </w:pPr>
            <w:r w:rsidRPr="00A4791B">
              <w:rPr>
                <w:color w:val="000000"/>
                <w:sz w:val="20"/>
                <w:szCs w:val="20"/>
              </w:rPr>
              <w:t>1</w:t>
            </w:r>
          </w:p>
        </w:tc>
        <w:tc>
          <w:tcPr>
            <w:tcW w:w="4265" w:type="pct"/>
            <w:vAlign w:val="center"/>
          </w:tcPr>
          <w:p w14:paraId="1A978CA2" w14:textId="77777777" w:rsidR="00A4791B" w:rsidRPr="00A4791B" w:rsidRDefault="00A4791B" w:rsidP="00003037">
            <w:pPr>
              <w:pStyle w:val="af0"/>
              <w:adjustRightInd w:val="0"/>
              <w:snapToGrid w:val="0"/>
              <w:ind w:firstLineChars="0" w:firstLine="0"/>
              <w:jc w:val="center"/>
              <w:rPr>
                <w:rFonts w:ascii="Times New Roman" w:hAnsi="Times New Roman" w:cs="Times New Roman"/>
                <w:sz w:val="20"/>
                <w:szCs w:val="20"/>
              </w:rPr>
            </w:pPr>
            <w:r w:rsidRPr="00A4791B">
              <w:rPr>
                <w:rFonts w:ascii="Times New Roman" w:hAnsi="Times New Roman" w:cs="Times New Roman" w:hint="eastAsia"/>
                <w:sz w:val="20"/>
                <w:szCs w:val="20"/>
              </w:rPr>
              <w:t>参考电压</w:t>
            </w:r>
          </w:p>
        </w:tc>
      </w:tr>
      <w:tr w:rsidR="00A4791B" w:rsidRPr="00A4791B" w14:paraId="336A99EA" w14:textId="77777777" w:rsidTr="00003037">
        <w:trPr>
          <w:trHeight w:val="340"/>
          <w:jc w:val="center"/>
        </w:trPr>
        <w:tc>
          <w:tcPr>
            <w:tcW w:w="735" w:type="pct"/>
            <w:vAlign w:val="center"/>
          </w:tcPr>
          <w:p w14:paraId="30587403" w14:textId="77777777" w:rsidR="00A4791B" w:rsidRPr="00A4791B" w:rsidRDefault="00A4791B" w:rsidP="00003037">
            <w:pPr>
              <w:adjustRightInd w:val="0"/>
              <w:snapToGrid w:val="0"/>
              <w:jc w:val="center"/>
              <w:rPr>
                <w:color w:val="000000"/>
                <w:sz w:val="20"/>
                <w:szCs w:val="20"/>
              </w:rPr>
            </w:pPr>
            <w:r w:rsidRPr="00A4791B">
              <w:rPr>
                <w:color w:val="000000"/>
                <w:sz w:val="20"/>
                <w:szCs w:val="20"/>
              </w:rPr>
              <w:t>2</w:t>
            </w:r>
          </w:p>
        </w:tc>
        <w:tc>
          <w:tcPr>
            <w:tcW w:w="4265" w:type="pct"/>
            <w:vAlign w:val="center"/>
          </w:tcPr>
          <w:p w14:paraId="4C675667" w14:textId="77777777" w:rsidR="00A4791B" w:rsidRPr="00A4791B" w:rsidRDefault="00A4791B" w:rsidP="00003037">
            <w:pPr>
              <w:pStyle w:val="af0"/>
              <w:adjustRightInd w:val="0"/>
              <w:snapToGrid w:val="0"/>
              <w:ind w:firstLineChars="0" w:firstLine="0"/>
              <w:jc w:val="center"/>
              <w:rPr>
                <w:rFonts w:ascii="Times New Roman" w:hAnsi="Times New Roman" w:cs="Times New Roman"/>
                <w:sz w:val="20"/>
                <w:szCs w:val="20"/>
              </w:rPr>
            </w:pPr>
            <w:r w:rsidRPr="00A4791B">
              <w:rPr>
                <w:rFonts w:ascii="Times New Roman" w:hAnsi="Times New Roman" w:cs="Times New Roman" w:hint="eastAsia"/>
                <w:sz w:val="20"/>
                <w:szCs w:val="20"/>
              </w:rPr>
              <w:t>全电流</w:t>
            </w:r>
          </w:p>
        </w:tc>
      </w:tr>
      <w:tr w:rsidR="00A4791B" w:rsidRPr="00A4791B" w14:paraId="598D7260" w14:textId="77777777" w:rsidTr="00003037">
        <w:trPr>
          <w:trHeight w:val="340"/>
          <w:jc w:val="center"/>
        </w:trPr>
        <w:tc>
          <w:tcPr>
            <w:tcW w:w="735" w:type="pct"/>
            <w:vAlign w:val="center"/>
          </w:tcPr>
          <w:p w14:paraId="1B9F8073" w14:textId="77777777" w:rsidR="00A4791B" w:rsidRPr="00A4791B" w:rsidRDefault="00A4791B" w:rsidP="00003037">
            <w:pPr>
              <w:adjustRightInd w:val="0"/>
              <w:snapToGrid w:val="0"/>
              <w:jc w:val="center"/>
              <w:rPr>
                <w:color w:val="000000"/>
                <w:sz w:val="20"/>
                <w:szCs w:val="20"/>
              </w:rPr>
            </w:pPr>
            <w:r w:rsidRPr="00A4791B">
              <w:rPr>
                <w:color w:val="000000"/>
                <w:sz w:val="20"/>
                <w:szCs w:val="20"/>
              </w:rPr>
              <w:t>3</w:t>
            </w:r>
          </w:p>
        </w:tc>
        <w:tc>
          <w:tcPr>
            <w:tcW w:w="4265" w:type="pct"/>
            <w:vAlign w:val="center"/>
          </w:tcPr>
          <w:p w14:paraId="510F7878" w14:textId="77777777" w:rsidR="00A4791B" w:rsidRPr="00A4791B" w:rsidRDefault="00A4791B" w:rsidP="00003037">
            <w:pPr>
              <w:pStyle w:val="af0"/>
              <w:adjustRightInd w:val="0"/>
              <w:snapToGrid w:val="0"/>
              <w:ind w:firstLineChars="0" w:firstLine="0"/>
              <w:jc w:val="center"/>
              <w:rPr>
                <w:rFonts w:ascii="Times New Roman" w:hAnsi="Times New Roman" w:cs="Times New Roman"/>
                <w:sz w:val="20"/>
                <w:szCs w:val="20"/>
              </w:rPr>
            </w:pPr>
            <w:r w:rsidRPr="00A4791B">
              <w:rPr>
                <w:rFonts w:ascii="Times New Roman" w:hAnsi="Times New Roman" w:cs="Times New Roman" w:hint="eastAsia"/>
                <w:sz w:val="20"/>
                <w:szCs w:val="20"/>
              </w:rPr>
              <w:t>阻性电流</w:t>
            </w:r>
          </w:p>
        </w:tc>
      </w:tr>
      <w:tr w:rsidR="00A4791B" w:rsidRPr="00A4791B" w14:paraId="5398C426" w14:textId="77777777" w:rsidTr="00003037">
        <w:trPr>
          <w:trHeight w:val="340"/>
          <w:jc w:val="center"/>
        </w:trPr>
        <w:tc>
          <w:tcPr>
            <w:tcW w:w="735" w:type="pct"/>
            <w:vAlign w:val="center"/>
          </w:tcPr>
          <w:p w14:paraId="2269C476" w14:textId="77777777" w:rsidR="00A4791B" w:rsidRPr="00A4791B" w:rsidRDefault="00A4791B" w:rsidP="00003037">
            <w:pPr>
              <w:adjustRightInd w:val="0"/>
              <w:snapToGrid w:val="0"/>
              <w:jc w:val="center"/>
              <w:rPr>
                <w:color w:val="000000"/>
                <w:sz w:val="20"/>
                <w:szCs w:val="20"/>
              </w:rPr>
            </w:pPr>
            <w:r w:rsidRPr="00A4791B">
              <w:rPr>
                <w:color w:val="000000"/>
                <w:sz w:val="20"/>
                <w:szCs w:val="20"/>
              </w:rPr>
              <w:t>4</w:t>
            </w:r>
          </w:p>
        </w:tc>
        <w:tc>
          <w:tcPr>
            <w:tcW w:w="4265" w:type="pct"/>
            <w:vAlign w:val="center"/>
          </w:tcPr>
          <w:p w14:paraId="4EA2B8CF" w14:textId="77777777" w:rsidR="00A4791B" w:rsidRPr="00A4791B" w:rsidRDefault="00A4791B" w:rsidP="00003037">
            <w:pPr>
              <w:pStyle w:val="af0"/>
              <w:adjustRightInd w:val="0"/>
              <w:snapToGrid w:val="0"/>
              <w:ind w:firstLineChars="0" w:firstLine="0"/>
              <w:jc w:val="center"/>
              <w:rPr>
                <w:rFonts w:ascii="Times New Roman" w:hAnsi="Times New Roman" w:cs="Times New Roman"/>
                <w:sz w:val="20"/>
                <w:szCs w:val="20"/>
              </w:rPr>
            </w:pPr>
            <w:r w:rsidRPr="00A4791B">
              <w:rPr>
                <w:rFonts w:ascii="Times New Roman" w:hAnsi="Times New Roman" w:cs="Times New Roman" w:hint="eastAsia"/>
                <w:sz w:val="20"/>
                <w:szCs w:val="20"/>
              </w:rPr>
              <w:t>容性电流</w:t>
            </w:r>
          </w:p>
        </w:tc>
      </w:tr>
      <w:tr w:rsidR="00A4791B" w:rsidRPr="00A4791B" w14:paraId="5D917247" w14:textId="77777777" w:rsidTr="00003037">
        <w:trPr>
          <w:trHeight w:val="340"/>
          <w:jc w:val="center"/>
        </w:trPr>
        <w:tc>
          <w:tcPr>
            <w:tcW w:w="735" w:type="pct"/>
            <w:vAlign w:val="center"/>
          </w:tcPr>
          <w:p w14:paraId="26A9D5AD" w14:textId="77777777" w:rsidR="00A4791B" w:rsidRPr="00A4791B" w:rsidRDefault="00A4791B" w:rsidP="00003037">
            <w:pPr>
              <w:adjustRightInd w:val="0"/>
              <w:snapToGrid w:val="0"/>
              <w:jc w:val="center"/>
              <w:rPr>
                <w:color w:val="000000"/>
                <w:sz w:val="20"/>
                <w:szCs w:val="20"/>
              </w:rPr>
            </w:pPr>
            <w:r w:rsidRPr="00A4791B">
              <w:rPr>
                <w:color w:val="000000"/>
                <w:sz w:val="20"/>
                <w:szCs w:val="20"/>
              </w:rPr>
              <w:t>5</w:t>
            </w:r>
          </w:p>
        </w:tc>
        <w:tc>
          <w:tcPr>
            <w:tcW w:w="4265" w:type="pct"/>
            <w:vAlign w:val="center"/>
          </w:tcPr>
          <w:p w14:paraId="5C770897" w14:textId="77777777" w:rsidR="00A4791B" w:rsidRPr="00A4791B" w:rsidRDefault="00A4791B" w:rsidP="00003037">
            <w:pPr>
              <w:pStyle w:val="af0"/>
              <w:adjustRightInd w:val="0"/>
              <w:snapToGrid w:val="0"/>
              <w:ind w:firstLineChars="0" w:firstLine="0"/>
              <w:jc w:val="center"/>
              <w:rPr>
                <w:rFonts w:ascii="Times New Roman" w:hAnsi="Times New Roman" w:cs="Times New Roman"/>
                <w:sz w:val="20"/>
                <w:szCs w:val="20"/>
              </w:rPr>
            </w:pPr>
            <w:r w:rsidRPr="00A4791B">
              <w:rPr>
                <w:rFonts w:ascii="Times New Roman" w:hAnsi="Times New Roman" w:cs="Times New Roman" w:hint="eastAsia"/>
                <w:sz w:val="20"/>
                <w:szCs w:val="20"/>
              </w:rPr>
              <w:t>相位角</w:t>
            </w:r>
          </w:p>
        </w:tc>
      </w:tr>
    </w:tbl>
    <w:p w14:paraId="0C6F3552" w14:textId="0C0B8BC4" w:rsidR="00DE40D5" w:rsidRDefault="00C068B6" w:rsidP="00957514">
      <w:pPr>
        <w:adjustRightInd w:val="0"/>
        <w:snapToGrid w:val="0"/>
        <w:spacing w:line="360" w:lineRule="auto"/>
        <w:ind w:firstLineChars="200" w:firstLine="480"/>
        <w:rPr>
          <w:sz w:val="24"/>
        </w:rPr>
      </w:pPr>
      <w:r>
        <w:rPr>
          <w:rFonts w:hint="eastAsia"/>
          <w:sz w:val="24"/>
        </w:rPr>
        <w:t>参考电压校准时，设置变比为</w:t>
      </w:r>
      <w:r>
        <w:rPr>
          <w:rFonts w:hint="eastAsia"/>
          <w:sz w:val="24"/>
        </w:rPr>
        <w:t>1</w:t>
      </w:r>
      <w:r>
        <w:rPr>
          <w:sz w:val="24"/>
        </w:rPr>
        <w:t>000</w:t>
      </w:r>
      <w:r>
        <w:rPr>
          <w:rFonts w:hint="eastAsia"/>
          <w:sz w:val="24"/>
        </w:rPr>
        <w:t>，</w:t>
      </w:r>
      <w:r w:rsidR="00957514">
        <w:rPr>
          <w:rFonts w:hint="eastAsia"/>
          <w:sz w:val="24"/>
        </w:rPr>
        <w:t>校准结果如下：</w:t>
      </w:r>
    </w:p>
    <w:p w14:paraId="43233E01" w14:textId="0C7324B7" w:rsidR="00876AB8" w:rsidRPr="00A4791B" w:rsidRDefault="00876AB8" w:rsidP="00876AB8">
      <w:pPr>
        <w:adjustRightInd w:val="0"/>
        <w:snapToGrid w:val="0"/>
        <w:spacing w:line="360" w:lineRule="auto"/>
        <w:ind w:firstLineChars="200" w:firstLine="420"/>
        <w:jc w:val="center"/>
        <w:rPr>
          <w:szCs w:val="21"/>
        </w:rPr>
      </w:pPr>
      <w:r w:rsidRPr="00A4791B">
        <w:rPr>
          <w:szCs w:val="21"/>
        </w:rPr>
        <w:t>表</w:t>
      </w:r>
      <w:r w:rsidR="000266AF">
        <w:rPr>
          <w:rFonts w:hint="eastAsia"/>
          <w:szCs w:val="21"/>
        </w:rPr>
        <w:t>1</w:t>
      </w:r>
      <w:r w:rsidR="000266AF">
        <w:rPr>
          <w:szCs w:val="21"/>
        </w:rPr>
        <w:t>9</w:t>
      </w:r>
      <w:r>
        <w:rPr>
          <w:szCs w:val="21"/>
        </w:rPr>
        <w:t xml:space="preserve"> </w:t>
      </w:r>
      <w:r>
        <w:rPr>
          <w:rFonts w:hint="eastAsia"/>
          <w:szCs w:val="21"/>
        </w:rPr>
        <w:t>参考电压校准结果</w:t>
      </w:r>
    </w:p>
    <w:tbl>
      <w:tblPr>
        <w:tblStyle w:val="ad"/>
        <w:tblW w:w="0" w:type="auto"/>
        <w:tblInd w:w="250" w:type="dxa"/>
        <w:tblLook w:val="04A0" w:firstRow="1" w:lastRow="0" w:firstColumn="1" w:lastColumn="0" w:noHBand="0" w:noVBand="1"/>
      </w:tblPr>
      <w:tblGrid>
        <w:gridCol w:w="2020"/>
        <w:gridCol w:w="2020"/>
        <w:gridCol w:w="2020"/>
        <w:gridCol w:w="2020"/>
      </w:tblGrid>
      <w:tr w:rsidR="00DB5114" w:rsidRPr="00DB5114" w14:paraId="051DC946" w14:textId="77777777" w:rsidTr="00C068B6">
        <w:trPr>
          <w:trHeight w:val="397"/>
        </w:trPr>
        <w:tc>
          <w:tcPr>
            <w:tcW w:w="2020" w:type="dxa"/>
            <w:vAlign w:val="center"/>
          </w:tcPr>
          <w:p w14:paraId="4D04AA64" w14:textId="47A89960" w:rsidR="00DB5114" w:rsidRPr="00DB5114" w:rsidRDefault="00DB5114" w:rsidP="00DB5114">
            <w:pPr>
              <w:adjustRightInd w:val="0"/>
              <w:snapToGrid w:val="0"/>
              <w:jc w:val="center"/>
              <w:rPr>
                <w:szCs w:val="21"/>
              </w:rPr>
            </w:pPr>
            <w:r w:rsidRPr="00DB5114">
              <w:rPr>
                <w:rFonts w:hint="eastAsia"/>
                <w:szCs w:val="21"/>
              </w:rPr>
              <w:t>校准装置设置值</w:t>
            </w:r>
            <w:r>
              <w:rPr>
                <w:rFonts w:hint="eastAsia"/>
                <w:szCs w:val="21"/>
              </w:rPr>
              <w:t>/</w:t>
            </w:r>
            <w:r>
              <w:rPr>
                <w:szCs w:val="21"/>
              </w:rPr>
              <w:t>V</w:t>
            </w:r>
          </w:p>
        </w:tc>
        <w:tc>
          <w:tcPr>
            <w:tcW w:w="2020" w:type="dxa"/>
            <w:vAlign w:val="center"/>
          </w:tcPr>
          <w:p w14:paraId="4709AEA5" w14:textId="699FDCD0" w:rsidR="00DB5114" w:rsidRPr="00DB5114" w:rsidRDefault="00C068B6" w:rsidP="00DB5114">
            <w:pPr>
              <w:adjustRightInd w:val="0"/>
              <w:snapToGrid w:val="0"/>
              <w:jc w:val="center"/>
              <w:rPr>
                <w:szCs w:val="21"/>
              </w:rPr>
            </w:pPr>
            <w:r>
              <w:rPr>
                <w:rFonts w:hint="eastAsia"/>
                <w:szCs w:val="21"/>
              </w:rPr>
              <w:t>参考电压标准</w:t>
            </w:r>
            <w:r w:rsidR="00DB5114" w:rsidRPr="00DB5114">
              <w:rPr>
                <w:rFonts w:hint="eastAsia"/>
                <w:szCs w:val="21"/>
              </w:rPr>
              <w:t>值</w:t>
            </w:r>
            <w:r w:rsidR="00DB5114">
              <w:rPr>
                <w:rFonts w:hint="eastAsia"/>
                <w:szCs w:val="21"/>
              </w:rPr>
              <w:t>/</w:t>
            </w:r>
            <w:r>
              <w:rPr>
                <w:rFonts w:hint="eastAsia"/>
                <w:szCs w:val="21"/>
              </w:rPr>
              <w:t>k</w:t>
            </w:r>
            <w:r w:rsidR="00DB5114">
              <w:rPr>
                <w:szCs w:val="21"/>
              </w:rPr>
              <w:t>V</w:t>
            </w:r>
          </w:p>
        </w:tc>
        <w:tc>
          <w:tcPr>
            <w:tcW w:w="2020" w:type="dxa"/>
            <w:vAlign w:val="center"/>
          </w:tcPr>
          <w:p w14:paraId="597DD47E" w14:textId="0CC90E74" w:rsidR="00DB5114" w:rsidRPr="00DB5114" w:rsidRDefault="00C068B6" w:rsidP="00DB5114">
            <w:pPr>
              <w:adjustRightInd w:val="0"/>
              <w:snapToGrid w:val="0"/>
              <w:jc w:val="center"/>
              <w:rPr>
                <w:szCs w:val="21"/>
              </w:rPr>
            </w:pPr>
            <w:r>
              <w:rPr>
                <w:rFonts w:hint="eastAsia"/>
                <w:szCs w:val="21"/>
              </w:rPr>
              <w:t>参考电压</w:t>
            </w:r>
            <w:r w:rsidR="00DB5114" w:rsidRPr="00DB5114">
              <w:rPr>
                <w:rFonts w:hint="eastAsia"/>
                <w:szCs w:val="21"/>
              </w:rPr>
              <w:t>显示值</w:t>
            </w:r>
            <w:r w:rsidR="00DB5114">
              <w:rPr>
                <w:rFonts w:hint="eastAsia"/>
                <w:szCs w:val="21"/>
              </w:rPr>
              <w:t>/</w:t>
            </w:r>
            <w:r w:rsidR="00DB5114">
              <w:rPr>
                <w:szCs w:val="21"/>
              </w:rPr>
              <w:t>kV</w:t>
            </w:r>
          </w:p>
        </w:tc>
        <w:tc>
          <w:tcPr>
            <w:tcW w:w="2020" w:type="dxa"/>
            <w:vAlign w:val="center"/>
          </w:tcPr>
          <w:p w14:paraId="4B4DDCD6" w14:textId="48268420" w:rsidR="00DB5114" w:rsidRPr="00DB5114" w:rsidRDefault="00DB5114" w:rsidP="00DB5114">
            <w:pPr>
              <w:adjustRightInd w:val="0"/>
              <w:snapToGrid w:val="0"/>
              <w:jc w:val="center"/>
              <w:rPr>
                <w:szCs w:val="21"/>
              </w:rPr>
            </w:pPr>
            <w:r w:rsidRPr="00DB5114">
              <w:rPr>
                <w:rFonts w:hint="eastAsia"/>
                <w:szCs w:val="21"/>
              </w:rPr>
              <w:t>误差</w:t>
            </w:r>
            <w:r>
              <w:rPr>
                <w:rFonts w:hint="eastAsia"/>
                <w:szCs w:val="21"/>
              </w:rPr>
              <w:t>/</w:t>
            </w:r>
            <w:r>
              <w:rPr>
                <w:szCs w:val="21"/>
              </w:rPr>
              <w:t>kV</w:t>
            </w:r>
          </w:p>
        </w:tc>
      </w:tr>
      <w:tr w:rsidR="00C068B6" w:rsidRPr="00DB5114" w14:paraId="5C480AD1" w14:textId="77777777" w:rsidTr="00C068B6">
        <w:trPr>
          <w:trHeight w:val="397"/>
        </w:trPr>
        <w:tc>
          <w:tcPr>
            <w:tcW w:w="2020" w:type="dxa"/>
            <w:vAlign w:val="center"/>
          </w:tcPr>
          <w:p w14:paraId="62BF3980" w14:textId="579E0F1B" w:rsidR="00C068B6" w:rsidRPr="00DB5114" w:rsidRDefault="00C068B6" w:rsidP="00C068B6">
            <w:pPr>
              <w:adjustRightInd w:val="0"/>
              <w:snapToGrid w:val="0"/>
              <w:jc w:val="center"/>
              <w:rPr>
                <w:szCs w:val="21"/>
              </w:rPr>
            </w:pPr>
            <w:r>
              <w:rPr>
                <w:rFonts w:hint="eastAsia"/>
                <w:szCs w:val="21"/>
              </w:rPr>
              <w:t>1</w:t>
            </w:r>
            <w:r>
              <w:rPr>
                <w:szCs w:val="21"/>
              </w:rPr>
              <w:t>0.00</w:t>
            </w:r>
          </w:p>
        </w:tc>
        <w:tc>
          <w:tcPr>
            <w:tcW w:w="2020" w:type="dxa"/>
            <w:vAlign w:val="center"/>
          </w:tcPr>
          <w:p w14:paraId="5D0DD0BE" w14:textId="0CA3689D" w:rsidR="00C068B6" w:rsidRPr="00DB5114" w:rsidRDefault="00C068B6" w:rsidP="00C068B6">
            <w:pPr>
              <w:adjustRightInd w:val="0"/>
              <w:snapToGrid w:val="0"/>
              <w:jc w:val="center"/>
              <w:rPr>
                <w:szCs w:val="21"/>
              </w:rPr>
            </w:pPr>
            <w:r>
              <w:rPr>
                <w:rFonts w:hint="eastAsia"/>
                <w:szCs w:val="21"/>
              </w:rPr>
              <w:t>1</w:t>
            </w:r>
            <w:r>
              <w:rPr>
                <w:szCs w:val="21"/>
              </w:rPr>
              <w:t>0.00</w:t>
            </w:r>
          </w:p>
        </w:tc>
        <w:tc>
          <w:tcPr>
            <w:tcW w:w="2020" w:type="dxa"/>
            <w:vAlign w:val="center"/>
          </w:tcPr>
          <w:p w14:paraId="760E02C7" w14:textId="2214BF3D" w:rsidR="00C068B6" w:rsidRPr="00DB5114" w:rsidRDefault="00C068B6" w:rsidP="00C068B6">
            <w:pPr>
              <w:adjustRightInd w:val="0"/>
              <w:snapToGrid w:val="0"/>
              <w:jc w:val="center"/>
              <w:rPr>
                <w:szCs w:val="21"/>
              </w:rPr>
            </w:pPr>
            <w:r>
              <w:rPr>
                <w:rFonts w:hint="eastAsia"/>
                <w:szCs w:val="21"/>
              </w:rPr>
              <w:t>9</w:t>
            </w:r>
            <w:r>
              <w:rPr>
                <w:szCs w:val="21"/>
              </w:rPr>
              <w:t>.98</w:t>
            </w:r>
          </w:p>
        </w:tc>
        <w:tc>
          <w:tcPr>
            <w:tcW w:w="2020" w:type="dxa"/>
            <w:vAlign w:val="center"/>
          </w:tcPr>
          <w:p w14:paraId="128D92DE" w14:textId="3C9B12C8" w:rsidR="00C068B6" w:rsidRPr="00DB5114" w:rsidRDefault="00C068B6" w:rsidP="00C068B6">
            <w:pPr>
              <w:adjustRightInd w:val="0"/>
              <w:snapToGrid w:val="0"/>
              <w:jc w:val="center"/>
              <w:rPr>
                <w:szCs w:val="21"/>
              </w:rPr>
            </w:pPr>
            <w:r>
              <w:rPr>
                <w:rFonts w:hint="eastAsia"/>
                <w:szCs w:val="21"/>
              </w:rPr>
              <w:t>-</w:t>
            </w:r>
            <w:r>
              <w:rPr>
                <w:szCs w:val="21"/>
              </w:rPr>
              <w:t>0.02</w:t>
            </w:r>
          </w:p>
        </w:tc>
      </w:tr>
      <w:tr w:rsidR="00C068B6" w:rsidRPr="00DB5114" w14:paraId="0DABBDC8" w14:textId="77777777" w:rsidTr="00C068B6">
        <w:trPr>
          <w:trHeight w:val="397"/>
        </w:trPr>
        <w:tc>
          <w:tcPr>
            <w:tcW w:w="2020" w:type="dxa"/>
            <w:vAlign w:val="center"/>
          </w:tcPr>
          <w:p w14:paraId="52D3C84B" w14:textId="4A0AB58A" w:rsidR="00C068B6" w:rsidRPr="00DB5114" w:rsidRDefault="00C068B6" w:rsidP="00C068B6">
            <w:pPr>
              <w:adjustRightInd w:val="0"/>
              <w:snapToGrid w:val="0"/>
              <w:jc w:val="center"/>
              <w:rPr>
                <w:szCs w:val="21"/>
              </w:rPr>
            </w:pPr>
            <w:r>
              <w:rPr>
                <w:szCs w:val="21"/>
              </w:rPr>
              <w:t>50.00</w:t>
            </w:r>
          </w:p>
        </w:tc>
        <w:tc>
          <w:tcPr>
            <w:tcW w:w="2020" w:type="dxa"/>
            <w:vAlign w:val="center"/>
          </w:tcPr>
          <w:p w14:paraId="21B7D351" w14:textId="73F1067B" w:rsidR="00C068B6" w:rsidRPr="00DB5114" w:rsidRDefault="00C068B6" w:rsidP="00C068B6">
            <w:pPr>
              <w:adjustRightInd w:val="0"/>
              <w:snapToGrid w:val="0"/>
              <w:jc w:val="center"/>
              <w:rPr>
                <w:szCs w:val="21"/>
              </w:rPr>
            </w:pPr>
            <w:r>
              <w:rPr>
                <w:szCs w:val="21"/>
              </w:rPr>
              <w:t>50.00</w:t>
            </w:r>
          </w:p>
        </w:tc>
        <w:tc>
          <w:tcPr>
            <w:tcW w:w="2020" w:type="dxa"/>
            <w:vAlign w:val="center"/>
          </w:tcPr>
          <w:p w14:paraId="24329DC0" w14:textId="6CF18462" w:rsidR="00C068B6" w:rsidRPr="00DB5114" w:rsidRDefault="00C068B6" w:rsidP="00C068B6">
            <w:pPr>
              <w:adjustRightInd w:val="0"/>
              <w:snapToGrid w:val="0"/>
              <w:jc w:val="center"/>
              <w:rPr>
                <w:szCs w:val="21"/>
              </w:rPr>
            </w:pPr>
            <w:r>
              <w:rPr>
                <w:rFonts w:hint="eastAsia"/>
                <w:szCs w:val="21"/>
              </w:rPr>
              <w:t>4</w:t>
            </w:r>
            <w:r>
              <w:rPr>
                <w:szCs w:val="21"/>
              </w:rPr>
              <w:t>9.91</w:t>
            </w:r>
          </w:p>
        </w:tc>
        <w:tc>
          <w:tcPr>
            <w:tcW w:w="2020" w:type="dxa"/>
            <w:vAlign w:val="center"/>
          </w:tcPr>
          <w:p w14:paraId="44DA81A0" w14:textId="7BD8D2EB" w:rsidR="00C068B6" w:rsidRPr="00DB5114" w:rsidRDefault="00C068B6" w:rsidP="00C068B6">
            <w:pPr>
              <w:adjustRightInd w:val="0"/>
              <w:snapToGrid w:val="0"/>
              <w:jc w:val="center"/>
              <w:rPr>
                <w:szCs w:val="21"/>
              </w:rPr>
            </w:pPr>
            <w:r>
              <w:rPr>
                <w:rFonts w:hint="eastAsia"/>
                <w:szCs w:val="21"/>
              </w:rPr>
              <w:t>-</w:t>
            </w:r>
            <w:r>
              <w:rPr>
                <w:szCs w:val="21"/>
              </w:rPr>
              <w:t>0.09</w:t>
            </w:r>
          </w:p>
        </w:tc>
      </w:tr>
      <w:tr w:rsidR="00C068B6" w:rsidRPr="00DB5114" w14:paraId="7674DEAC" w14:textId="77777777" w:rsidTr="00C068B6">
        <w:trPr>
          <w:trHeight w:val="397"/>
        </w:trPr>
        <w:tc>
          <w:tcPr>
            <w:tcW w:w="2020" w:type="dxa"/>
            <w:vAlign w:val="center"/>
          </w:tcPr>
          <w:p w14:paraId="109C4F4A" w14:textId="02C83BE6" w:rsidR="00C068B6" w:rsidRPr="00DB5114" w:rsidRDefault="00C068B6" w:rsidP="00C068B6">
            <w:pPr>
              <w:adjustRightInd w:val="0"/>
              <w:snapToGrid w:val="0"/>
              <w:jc w:val="center"/>
              <w:rPr>
                <w:szCs w:val="21"/>
              </w:rPr>
            </w:pPr>
            <w:r>
              <w:rPr>
                <w:szCs w:val="21"/>
              </w:rPr>
              <w:t>80.00</w:t>
            </w:r>
          </w:p>
        </w:tc>
        <w:tc>
          <w:tcPr>
            <w:tcW w:w="2020" w:type="dxa"/>
            <w:vAlign w:val="center"/>
          </w:tcPr>
          <w:p w14:paraId="579A951C" w14:textId="00928669" w:rsidR="00C068B6" w:rsidRPr="00DB5114" w:rsidRDefault="00C068B6" w:rsidP="00C068B6">
            <w:pPr>
              <w:adjustRightInd w:val="0"/>
              <w:snapToGrid w:val="0"/>
              <w:jc w:val="center"/>
              <w:rPr>
                <w:szCs w:val="21"/>
              </w:rPr>
            </w:pPr>
            <w:r>
              <w:rPr>
                <w:szCs w:val="21"/>
              </w:rPr>
              <w:t>80.00</w:t>
            </w:r>
          </w:p>
        </w:tc>
        <w:tc>
          <w:tcPr>
            <w:tcW w:w="2020" w:type="dxa"/>
            <w:vAlign w:val="center"/>
          </w:tcPr>
          <w:p w14:paraId="60573B19" w14:textId="0D809B64" w:rsidR="00C068B6" w:rsidRPr="00DB5114" w:rsidRDefault="00C068B6" w:rsidP="00C068B6">
            <w:pPr>
              <w:adjustRightInd w:val="0"/>
              <w:snapToGrid w:val="0"/>
              <w:jc w:val="center"/>
              <w:rPr>
                <w:szCs w:val="21"/>
              </w:rPr>
            </w:pPr>
            <w:r>
              <w:rPr>
                <w:rFonts w:hint="eastAsia"/>
                <w:szCs w:val="21"/>
              </w:rPr>
              <w:t>7</w:t>
            </w:r>
            <w:r>
              <w:rPr>
                <w:szCs w:val="21"/>
              </w:rPr>
              <w:t>9.85</w:t>
            </w:r>
          </w:p>
        </w:tc>
        <w:tc>
          <w:tcPr>
            <w:tcW w:w="2020" w:type="dxa"/>
            <w:vAlign w:val="center"/>
          </w:tcPr>
          <w:p w14:paraId="0D830574" w14:textId="228F195A" w:rsidR="00C068B6" w:rsidRPr="00DB5114" w:rsidRDefault="00C068B6" w:rsidP="00C068B6">
            <w:pPr>
              <w:adjustRightInd w:val="0"/>
              <w:snapToGrid w:val="0"/>
              <w:jc w:val="center"/>
              <w:rPr>
                <w:szCs w:val="21"/>
              </w:rPr>
            </w:pPr>
            <w:r>
              <w:rPr>
                <w:rFonts w:hint="eastAsia"/>
                <w:szCs w:val="21"/>
              </w:rPr>
              <w:t>-</w:t>
            </w:r>
            <w:r>
              <w:rPr>
                <w:szCs w:val="21"/>
              </w:rPr>
              <w:t>0.15</w:t>
            </w:r>
          </w:p>
        </w:tc>
      </w:tr>
      <w:tr w:rsidR="00C068B6" w:rsidRPr="00DB5114" w14:paraId="32443316" w14:textId="77777777" w:rsidTr="00C068B6">
        <w:trPr>
          <w:trHeight w:val="397"/>
        </w:trPr>
        <w:tc>
          <w:tcPr>
            <w:tcW w:w="2020" w:type="dxa"/>
            <w:vAlign w:val="center"/>
          </w:tcPr>
          <w:p w14:paraId="7C8F5AC7" w14:textId="5953258C" w:rsidR="00C068B6" w:rsidRPr="00DB5114" w:rsidRDefault="00C068B6" w:rsidP="00C068B6">
            <w:pPr>
              <w:adjustRightInd w:val="0"/>
              <w:snapToGrid w:val="0"/>
              <w:jc w:val="center"/>
              <w:rPr>
                <w:szCs w:val="21"/>
              </w:rPr>
            </w:pPr>
            <w:r>
              <w:rPr>
                <w:szCs w:val="21"/>
              </w:rPr>
              <w:t>100.00</w:t>
            </w:r>
          </w:p>
        </w:tc>
        <w:tc>
          <w:tcPr>
            <w:tcW w:w="2020" w:type="dxa"/>
            <w:vAlign w:val="center"/>
          </w:tcPr>
          <w:p w14:paraId="229A6C85" w14:textId="484B6432" w:rsidR="00C068B6" w:rsidRPr="00DB5114" w:rsidRDefault="00C068B6" w:rsidP="00C068B6">
            <w:pPr>
              <w:adjustRightInd w:val="0"/>
              <w:snapToGrid w:val="0"/>
              <w:jc w:val="center"/>
              <w:rPr>
                <w:szCs w:val="21"/>
              </w:rPr>
            </w:pPr>
            <w:r>
              <w:rPr>
                <w:szCs w:val="21"/>
              </w:rPr>
              <w:t>100.00</w:t>
            </w:r>
          </w:p>
        </w:tc>
        <w:tc>
          <w:tcPr>
            <w:tcW w:w="2020" w:type="dxa"/>
            <w:vAlign w:val="center"/>
          </w:tcPr>
          <w:p w14:paraId="1941F745" w14:textId="5F433E72" w:rsidR="00C068B6" w:rsidRPr="00DB5114" w:rsidRDefault="00C068B6" w:rsidP="00C068B6">
            <w:pPr>
              <w:adjustRightInd w:val="0"/>
              <w:snapToGrid w:val="0"/>
              <w:jc w:val="center"/>
              <w:rPr>
                <w:szCs w:val="21"/>
              </w:rPr>
            </w:pPr>
            <w:r>
              <w:rPr>
                <w:rFonts w:hint="eastAsia"/>
                <w:szCs w:val="21"/>
              </w:rPr>
              <w:t>9</w:t>
            </w:r>
            <w:r>
              <w:rPr>
                <w:szCs w:val="21"/>
              </w:rPr>
              <w:t>9.81</w:t>
            </w:r>
          </w:p>
        </w:tc>
        <w:tc>
          <w:tcPr>
            <w:tcW w:w="2020" w:type="dxa"/>
            <w:vAlign w:val="center"/>
          </w:tcPr>
          <w:p w14:paraId="12B7DA73" w14:textId="021EFEF1" w:rsidR="00C068B6" w:rsidRPr="00DB5114" w:rsidRDefault="00C068B6" w:rsidP="00C068B6">
            <w:pPr>
              <w:adjustRightInd w:val="0"/>
              <w:snapToGrid w:val="0"/>
              <w:jc w:val="center"/>
              <w:rPr>
                <w:szCs w:val="21"/>
              </w:rPr>
            </w:pPr>
            <w:r>
              <w:rPr>
                <w:rFonts w:hint="eastAsia"/>
                <w:szCs w:val="21"/>
              </w:rPr>
              <w:t>-</w:t>
            </w:r>
            <w:r>
              <w:rPr>
                <w:szCs w:val="21"/>
              </w:rPr>
              <w:t>0.19</w:t>
            </w:r>
          </w:p>
        </w:tc>
      </w:tr>
      <w:tr w:rsidR="00C068B6" w:rsidRPr="00DB5114" w14:paraId="476117CE" w14:textId="77777777" w:rsidTr="00C068B6">
        <w:trPr>
          <w:trHeight w:val="397"/>
        </w:trPr>
        <w:tc>
          <w:tcPr>
            <w:tcW w:w="2020" w:type="dxa"/>
            <w:vAlign w:val="center"/>
          </w:tcPr>
          <w:p w14:paraId="7D68AD81" w14:textId="11111271" w:rsidR="00C068B6" w:rsidRPr="00DB5114" w:rsidRDefault="00C068B6" w:rsidP="00C068B6">
            <w:pPr>
              <w:adjustRightInd w:val="0"/>
              <w:snapToGrid w:val="0"/>
              <w:jc w:val="center"/>
              <w:rPr>
                <w:szCs w:val="21"/>
              </w:rPr>
            </w:pPr>
            <w:r>
              <w:rPr>
                <w:rFonts w:hint="eastAsia"/>
                <w:szCs w:val="21"/>
              </w:rPr>
              <w:t>1</w:t>
            </w:r>
            <w:r>
              <w:rPr>
                <w:szCs w:val="21"/>
              </w:rPr>
              <w:t>50.0</w:t>
            </w:r>
          </w:p>
        </w:tc>
        <w:tc>
          <w:tcPr>
            <w:tcW w:w="2020" w:type="dxa"/>
            <w:vAlign w:val="center"/>
          </w:tcPr>
          <w:p w14:paraId="33D517E3" w14:textId="48A11AC7" w:rsidR="00C068B6" w:rsidRPr="00DB5114" w:rsidRDefault="00C068B6" w:rsidP="00C068B6">
            <w:pPr>
              <w:adjustRightInd w:val="0"/>
              <w:snapToGrid w:val="0"/>
              <w:jc w:val="center"/>
              <w:rPr>
                <w:szCs w:val="21"/>
              </w:rPr>
            </w:pPr>
            <w:r>
              <w:rPr>
                <w:rFonts w:hint="eastAsia"/>
                <w:szCs w:val="21"/>
              </w:rPr>
              <w:t>1</w:t>
            </w:r>
            <w:r>
              <w:rPr>
                <w:szCs w:val="21"/>
              </w:rPr>
              <w:t>50.0</w:t>
            </w:r>
          </w:p>
        </w:tc>
        <w:tc>
          <w:tcPr>
            <w:tcW w:w="2020" w:type="dxa"/>
            <w:vAlign w:val="center"/>
          </w:tcPr>
          <w:p w14:paraId="11023A35" w14:textId="26DAA18D" w:rsidR="00C068B6" w:rsidRPr="00DB5114" w:rsidRDefault="00C068B6" w:rsidP="00C068B6">
            <w:pPr>
              <w:adjustRightInd w:val="0"/>
              <w:snapToGrid w:val="0"/>
              <w:jc w:val="center"/>
              <w:rPr>
                <w:szCs w:val="21"/>
              </w:rPr>
            </w:pPr>
            <w:r>
              <w:rPr>
                <w:rFonts w:hint="eastAsia"/>
                <w:szCs w:val="21"/>
              </w:rPr>
              <w:t>1</w:t>
            </w:r>
            <w:r>
              <w:rPr>
                <w:szCs w:val="21"/>
              </w:rPr>
              <w:t>49.7</w:t>
            </w:r>
          </w:p>
        </w:tc>
        <w:tc>
          <w:tcPr>
            <w:tcW w:w="2020" w:type="dxa"/>
            <w:vAlign w:val="center"/>
          </w:tcPr>
          <w:p w14:paraId="1D7FB575" w14:textId="013A804A" w:rsidR="00C068B6" w:rsidRPr="00DB5114" w:rsidRDefault="00C068B6" w:rsidP="00C068B6">
            <w:pPr>
              <w:adjustRightInd w:val="0"/>
              <w:snapToGrid w:val="0"/>
              <w:jc w:val="center"/>
              <w:rPr>
                <w:szCs w:val="21"/>
              </w:rPr>
            </w:pPr>
            <w:r>
              <w:rPr>
                <w:rFonts w:hint="eastAsia"/>
                <w:szCs w:val="21"/>
              </w:rPr>
              <w:t>-</w:t>
            </w:r>
            <w:r>
              <w:rPr>
                <w:szCs w:val="21"/>
              </w:rPr>
              <w:t>0.3</w:t>
            </w:r>
          </w:p>
        </w:tc>
      </w:tr>
      <w:tr w:rsidR="00C068B6" w:rsidRPr="00DB5114" w14:paraId="71B1759D" w14:textId="77777777" w:rsidTr="00C068B6">
        <w:trPr>
          <w:trHeight w:val="397"/>
        </w:trPr>
        <w:tc>
          <w:tcPr>
            <w:tcW w:w="2020" w:type="dxa"/>
            <w:vAlign w:val="center"/>
          </w:tcPr>
          <w:p w14:paraId="32D1AF42" w14:textId="1EC4A45A" w:rsidR="00C068B6" w:rsidRDefault="00C068B6" w:rsidP="00C068B6">
            <w:pPr>
              <w:adjustRightInd w:val="0"/>
              <w:snapToGrid w:val="0"/>
              <w:jc w:val="center"/>
              <w:rPr>
                <w:szCs w:val="21"/>
              </w:rPr>
            </w:pPr>
            <w:r>
              <w:rPr>
                <w:rFonts w:hint="eastAsia"/>
                <w:szCs w:val="21"/>
              </w:rPr>
              <w:t>2</w:t>
            </w:r>
            <w:r>
              <w:rPr>
                <w:szCs w:val="21"/>
              </w:rPr>
              <w:t>00.0</w:t>
            </w:r>
          </w:p>
        </w:tc>
        <w:tc>
          <w:tcPr>
            <w:tcW w:w="2020" w:type="dxa"/>
            <w:vAlign w:val="center"/>
          </w:tcPr>
          <w:p w14:paraId="313D443B" w14:textId="678D1C98" w:rsidR="00C068B6" w:rsidRPr="00DB5114" w:rsidRDefault="00C068B6" w:rsidP="00C068B6">
            <w:pPr>
              <w:adjustRightInd w:val="0"/>
              <w:snapToGrid w:val="0"/>
              <w:jc w:val="center"/>
              <w:rPr>
                <w:szCs w:val="21"/>
              </w:rPr>
            </w:pPr>
            <w:r>
              <w:rPr>
                <w:rFonts w:hint="eastAsia"/>
                <w:szCs w:val="21"/>
              </w:rPr>
              <w:t>2</w:t>
            </w:r>
            <w:r>
              <w:rPr>
                <w:szCs w:val="21"/>
              </w:rPr>
              <w:t>00.0</w:t>
            </w:r>
          </w:p>
        </w:tc>
        <w:tc>
          <w:tcPr>
            <w:tcW w:w="2020" w:type="dxa"/>
            <w:vAlign w:val="center"/>
          </w:tcPr>
          <w:p w14:paraId="166F4954" w14:textId="73725E6C" w:rsidR="00C068B6" w:rsidRPr="00DB5114" w:rsidRDefault="00C068B6" w:rsidP="00C068B6">
            <w:pPr>
              <w:adjustRightInd w:val="0"/>
              <w:snapToGrid w:val="0"/>
              <w:jc w:val="center"/>
              <w:rPr>
                <w:szCs w:val="21"/>
              </w:rPr>
            </w:pPr>
            <w:r>
              <w:rPr>
                <w:rFonts w:hint="eastAsia"/>
                <w:szCs w:val="21"/>
              </w:rPr>
              <w:t>1</w:t>
            </w:r>
            <w:r>
              <w:rPr>
                <w:szCs w:val="21"/>
              </w:rPr>
              <w:t>99.5</w:t>
            </w:r>
          </w:p>
        </w:tc>
        <w:tc>
          <w:tcPr>
            <w:tcW w:w="2020" w:type="dxa"/>
            <w:vAlign w:val="center"/>
          </w:tcPr>
          <w:p w14:paraId="465CD057" w14:textId="74BEE81E" w:rsidR="00C068B6" w:rsidRPr="00DB5114" w:rsidRDefault="00C068B6" w:rsidP="00C068B6">
            <w:pPr>
              <w:adjustRightInd w:val="0"/>
              <w:snapToGrid w:val="0"/>
              <w:jc w:val="center"/>
              <w:rPr>
                <w:szCs w:val="21"/>
              </w:rPr>
            </w:pPr>
            <w:r>
              <w:rPr>
                <w:rFonts w:hint="eastAsia"/>
                <w:szCs w:val="21"/>
              </w:rPr>
              <w:t>-</w:t>
            </w:r>
            <w:r>
              <w:rPr>
                <w:szCs w:val="21"/>
              </w:rPr>
              <w:t>0.5</w:t>
            </w:r>
          </w:p>
        </w:tc>
      </w:tr>
    </w:tbl>
    <w:p w14:paraId="528094D1" w14:textId="410635BA" w:rsidR="00647438" w:rsidRDefault="00876AB8" w:rsidP="001F01FC">
      <w:pPr>
        <w:adjustRightInd w:val="0"/>
        <w:snapToGrid w:val="0"/>
        <w:spacing w:line="360" w:lineRule="auto"/>
        <w:ind w:firstLineChars="200" w:firstLine="420"/>
        <w:jc w:val="center"/>
        <w:rPr>
          <w:sz w:val="24"/>
        </w:rPr>
      </w:pPr>
      <w:r w:rsidRPr="00A4791B">
        <w:rPr>
          <w:szCs w:val="21"/>
        </w:rPr>
        <w:t>表</w:t>
      </w:r>
      <w:r w:rsidR="000266AF">
        <w:rPr>
          <w:rFonts w:hint="eastAsia"/>
          <w:szCs w:val="21"/>
        </w:rPr>
        <w:t>2</w:t>
      </w:r>
      <w:r w:rsidR="000266AF">
        <w:rPr>
          <w:szCs w:val="21"/>
        </w:rPr>
        <w:t>0</w:t>
      </w:r>
      <w:r>
        <w:rPr>
          <w:szCs w:val="21"/>
        </w:rPr>
        <w:t xml:space="preserve"> </w:t>
      </w:r>
      <w:r>
        <w:rPr>
          <w:rFonts w:hint="eastAsia"/>
          <w:szCs w:val="21"/>
        </w:rPr>
        <w:t>全电流校准结果</w:t>
      </w:r>
    </w:p>
    <w:tbl>
      <w:tblPr>
        <w:tblStyle w:val="ad"/>
        <w:tblW w:w="0" w:type="auto"/>
        <w:jc w:val="center"/>
        <w:tblLook w:val="04A0" w:firstRow="1" w:lastRow="0" w:firstColumn="1" w:lastColumn="0" w:noHBand="0" w:noVBand="1"/>
      </w:tblPr>
      <w:tblGrid>
        <w:gridCol w:w="2159"/>
        <w:gridCol w:w="2159"/>
        <w:gridCol w:w="2159"/>
      </w:tblGrid>
      <w:tr w:rsidR="001F01FC" w:rsidRPr="00DB5114" w14:paraId="0BE49F2E" w14:textId="77777777" w:rsidTr="001F01FC">
        <w:trPr>
          <w:trHeight w:val="397"/>
          <w:jc w:val="center"/>
        </w:trPr>
        <w:tc>
          <w:tcPr>
            <w:tcW w:w="2159" w:type="dxa"/>
            <w:vAlign w:val="center"/>
          </w:tcPr>
          <w:p w14:paraId="12904CC8" w14:textId="0CF34C36" w:rsidR="001F01FC" w:rsidRPr="00DB5114" w:rsidRDefault="001F01FC" w:rsidP="001F57B7">
            <w:pPr>
              <w:adjustRightInd w:val="0"/>
              <w:snapToGrid w:val="0"/>
              <w:jc w:val="center"/>
              <w:rPr>
                <w:szCs w:val="21"/>
              </w:rPr>
            </w:pPr>
            <w:r>
              <w:rPr>
                <w:rFonts w:hint="eastAsia"/>
                <w:szCs w:val="21"/>
              </w:rPr>
              <w:t>全电流标准</w:t>
            </w:r>
            <w:r w:rsidRPr="00DB5114">
              <w:rPr>
                <w:rFonts w:hint="eastAsia"/>
                <w:szCs w:val="21"/>
              </w:rPr>
              <w:t>值</w:t>
            </w:r>
            <w:r>
              <w:rPr>
                <w:rFonts w:hint="eastAsia"/>
                <w:szCs w:val="21"/>
              </w:rPr>
              <w:t>/</w:t>
            </w:r>
            <w:r>
              <w:rPr>
                <w:szCs w:val="21"/>
              </w:rPr>
              <w:t>mA</w:t>
            </w:r>
          </w:p>
        </w:tc>
        <w:tc>
          <w:tcPr>
            <w:tcW w:w="2159" w:type="dxa"/>
            <w:vAlign w:val="center"/>
          </w:tcPr>
          <w:p w14:paraId="1D571F7A" w14:textId="35C9DF65" w:rsidR="001F01FC" w:rsidRPr="00DB5114" w:rsidRDefault="001F01FC" w:rsidP="001F57B7">
            <w:pPr>
              <w:adjustRightInd w:val="0"/>
              <w:snapToGrid w:val="0"/>
              <w:jc w:val="center"/>
              <w:rPr>
                <w:szCs w:val="21"/>
              </w:rPr>
            </w:pPr>
            <w:r>
              <w:rPr>
                <w:rFonts w:hint="eastAsia"/>
                <w:szCs w:val="21"/>
              </w:rPr>
              <w:t>全电流</w:t>
            </w:r>
            <w:r w:rsidRPr="00DB5114">
              <w:rPr>
                <w:rFonts w:hint="eastAsia"/>
                <w:szCs w:val="21"/>
              </w:rPr>
              <w:t>显示值</w:t>
            </w:r>
            <w:r>
              <w:rPr>
                <w:rFonts w:hint="eastAsia"/>
                <w:szCs w:val="21"/>
              </w:rPr>
              <w:t>/</w:t>
            </w:r>
            <w:r>
              <w:rPr>
                <w:szCs w:val="21"/>
              </w:rPr>
              <w:t>mA</w:t>
            </w:r>
          </w:p>
        </w:tc>
        <w:tc>
          <w:tcPr>
            <w:tcW w:w="2159" w:type="dxa"/>
            <w:vAlign w:val="center"/>
          </w:tcPr>
          <w:p w14:paraId="325F44F1" w14:textId="7C399F16" w:rsidR="001F01FC" w:rsidRPr="00DB5114" w:rsidRDefault="001F01FC" w:rsidP="001F57B7">
            <w:pPr>
              <w:adjustRightInd w:val="0"/>
              <w:snapToGrid w:val="0"/>
              <w:jc w:val="center"/>
              <w:rPr>
                <w:szCs w:val="21"/>
              </w:rPr>
            </w:pPr>
            <w:r w:rsidRPr="00DB5114">
              <w:rPr>
                <w:rFonts w:hint="eastAsia"/>
                <w:szCs w:val="21"/>
              </w:rPr>
              <w:t>误差</w:t>
            </w:r>
            <w:r>
              <w:rPr>
                <w:rFonts w:hint="eastAsia"/>
                <w:szCs w:val="21"/>
              </w:rPr>
              <w:t>/</w:t>
            </w:r>
            <w:r>
              <w:rPr>
                <w:szCs w:val="21"/>
              </w:rPr>
              <w:t>mA</w:t>
            </w:r>
          </w:p>
        </w:tc>
      </w:tr>
      <w:tr w:rsidR="001F01FC" w:rsidRPr="00DB5114" w14:paraId="16C776D6" w14:textId="77777777" w:rsidTr="001F01FC">
        <w:trPr>
          <w:trHeight w:val="397"/>
          <w:jc w:val="center"/>
        </w:trPr>
        <w:tc>
          <w:tcPr>
            <w:tcW w:w="2159" w:type="dxa"/>
            <w:vAlign w:val="center"/>
          </w:tcPr>
          <w:p w14:paraId="5CBB6214" w14:textId="74AD4D3D" w:rsidR="001F01FC" w:rsidRPr="00DB5114" w:rsidRDefault="001F01FC" w:rsidP="001F57B7">
            <w:pPr>
              <w:adjustRightInd w:val="0"/>
              <w:snapToGrid w:val="0"/>
              <w:jc w:val="center"/>
              <w:rPr>
                <w:szCs w:val="21"/>
              </w:rPr>
            </w:pPr>
            <w:r>
              <w:rPr>
                <w:rFonts w:hint="eastAsia"/>
                <w:szCs w:val="21"/>
              </w:rPr>
              <w:t>1</w:t>
            </w:r>
            <w:r>
              <w:rPr>
                <w:szCs w:val="21"/>
              </w:rPr>
              <w:t>.000</w:t>
            </w:r>
          </w:p>
        </w:tc>
        <w:tc>
          <w:tcPr>
            <w:tcW w:w="2159" w:type="dxa"/>
            <w:vAlign w:val="center"/>
          </w:tcPr>
          <w:p w14:paraId="115FA381" w14:textId="76AD768B" w:rsidR="001F01FC" w:rsidRPr="00DB5114" w:rsidRDefault="007F3EE1" w:rsidP="001F57B7">
            <w:pPr>
              <w:adjustRightInd w:val="0"/>
              <w:snapToGrid w:val="0"/>
              <w:jc w:val="center"/>
              <w:rPr>
                <w:szCs w:val="21"/>
              </w:rPr>
            </w:pPr>
            <w:r>
              <w:rPr>
                <w:rFonts w:hint="eastAsia"/>
                <w:szCs w:val="21"/>
              </w:rPr>
              <w:t>0</w:t>
            </w:r>
            <w:r>
              <w:rPr>
                <w:szCs w:val="21"/>
              </w:rPr>
              <w:t>.995</w:t>
            </w:r>
          </w:p>
        </w:tc>
        <w:tc>
          <w:tcPr>
            <w:tcW w:w="2159" w:type="dxa"/>
            <w:vAlign w:val="center"/>
          </w:tcPr>
          <w:p w14:paraId="1D105632" w14:textId="6DD3904A" w:rsidR="001F01FC" w:rsidRPr="00DB5114" w:rsidRDefault="007F3EE1" w:rsidP="001F57B7">
            <w:pPr>
              <w:adjustRightInd w:val="0"/>
              <w:snapToGrid w:val="0"/>
              <w:jc w:val="center"/>
              <w:rPr>
                <w:szCs w:val="21"/>
              </w:rPr>
            </w:pPr>
            <w:r>
              <w:rPr>
                <w:rFonts w:hint="eastAsia"/>
                <w:szCs w:val="21"/>
              </w:rPr>
              <w:t>-</w:t>
            </w:r>
            <w:r>
              <w:rPr>
                <w:szCs w:val="21"/>
              </w:rPr>
              <w:t>0.005</w:t>
            </w:r>
          </w:p>
        </w:tc>
      </w:tr>
      <w:tr w:rsidR="001F01FC" w:rsidRPr="00DB5114" w14:paraId="041240BF" w14:textId="77777777" w:rsidTr="001F01FC">
        <w:trPr>
          <w:trHeight w:val="397"/>
          <w:jc w:val="center"/>
        </w:trPr>
        <w:tc>
          <w:tcPr>
            <w:tcW w:w="2159" w:type="dxa"/>
            <w:vAlign w:val="center"/>
          </w:tcPr>
          <w:p w14:paraId="7D26ABD5" w14:textId="7BC3BB6E" w:rsidR="001F01FC" w:rsidRPr="00DB5114" w:rsidRDefault="001F01FC" w:rsidP="001F57B7">
            <w:pPr>
              <w:adjustRightInd w:val="0"/>
              <w:snapToGrid w:val="0"/>
              <w:jc w:val="center"/>
              <w:rPr>
                <w:szCs w:val="21"/>
              </w:rPr>
            </w:pPr>
            <w:r>
              <w:rPr>
                <w:rFonts w:hint="eastAsia"/>
                <w:szCs w:val="21"/>
              </w:rPr>
              <w:t>3</w:t>
            </w:r>
            <w:r>
              <w:rPr>
                <w:szCs w:val="21"/>
              </w:rPr>
              <w:t>.000</w:t>
            </w:r>
          </w:p>
        </w:tc>
        <w:tc>
          <w:tcPr>
            <w:tcW w:w="2159" w:type="dxa"/>
            <w:vAlign w:val="center"/>
          </w:tcPr>
          <w:p w14:paraId="08149D59" w14:textId="218C687A" w:rsidR="001F01FC" w:rsidRPr="00DB5114" w:rsidRDefault="007F3EE1" w:rsidP="001F57B7">
            <w:pPr>
              <w:adjustRightInd w:val="0"/>
              <w:snapToGrid w:val="0"/>
              <w:jc w:val="center"/>
              <w:rPr>
                <w:szCs w:val="21"/>
              </w:rPr>
            </w:pPr>
            <w:r>
              <w:rPr>
                <w:rFonts w:hint="eastAsia"/>
                <w:szCs w:val="21"/>
              </w:rPr>
              <w:t>2</w:t>
            </w:r>
            <w:r>
              <w:rPr>
                <w:szCs w:val="21"/>
              </w:rPr>
              <w:t>.988</w:t>
            </w:r>
          </w:p>
        </w:tc>
        <w:tc>
          <w:tcPr>
            <w:tcW w:w="2159" w:type="dxa"/>
            <w:vAlign w:val="center"/>
          </w:tcPr>
          <w:p w14:paraId="19E512E3" w14:textId="0126AF7C" w:rsidR="001F01FC" w:rsidRPr="00DB5114" w:rsidRDefault="007F3EE1" w:rsidP="001F57B7">
            <w:pPr>
              <w:adjustRightInd w:val="0"/>
              <w:snapToGrid w:val="0"/>
              <w:jc w:val="center"/>
              <w:rPr>
                <w:szCs w:val="21"/>
              </w:rPr>
            </w:pPr>
            <w:r>
              <w:rPr>
                <w:rFonts w:hint="eastAsia"/>
                <w:szCs w:val="21"/>
              </w:rPr>
              <w:t>-</w:t>
            </w:r>
            <w:r>
              <w:rPr>
                <w:szCs w:val="21"/>
              </w:rPr>
              <w:t>0.012</w:t>
            </w:r>
          </w:p>
        </w:tc>
      </w:tr>
      <w:tr w:rsidR="001F01FC" w:rsidRPr="00DB5114" w14:paraId="0719CE9E" w14:textId="77777777" w:rsidTr="001F01FC">
        <w:trPr>
          <w:trHeight w:val="397"/>
          <w:jc w:val="center"/>
        </w:trPr>
        <w:tc>
          <w:tcPr>
            <w:tcW w:w="2159" w:type="dxa"/>
            <w:vAlign w:val="center"/>
          </w:tcPr>
          <w:p w14:paraId="4B4A8E4B" w14:textId="1040E410" w:rsidR="001F01FC" w:rsidRPr="00DB5114" w:rsidRDefault="001F01FC" w:rsidP="001F57B7">
            <w:pPr>
              <w:adjustRightInd w:val="0"/>
              <w:snapToGrid w:val="0"/>
              <w:jc w:val="center"/>
              <w:rPr>
                <w:szCs w:val="21"/>
              </w:rPr>
            </w:pPr>
            <w:r>
              <w:rPr>
                <w:rFonts w:hint="eastAsia"/>
                <w:szCs w:val="21"/>
              </w:rPr>
              <w:t>5</w:t>
            </w:r>
            <w:r>
              <w:rPr>
                <w:szCs w:val="21"/>
              </w:rPr>
              <w:t>.000</w:t>
            </w:r>
          </w:p>
        </w:tc>
        <w:tc>
          <w:tcPr>
            <w:tcW w:w="2159" w:type="dxa"/>
            <w:vAlign w:val="center"/>
          </w:tcPr>
          <w:p w14:paraId="1EEACA11" w14:textId="7D246575" w:rsidR="001F01FC" w:rsidRPr="00DB5114" w:rsidRDefault="007F3EE1" w:rsidP="001F57B7">
            <w:pPr>
              <w:adjustRightInd w:val="0"/>
              <w:snapToGrid w:val="0"/>
              <w:jc w:val="center"/>
              <w:rPr>
                <w:szCs w:val="21"/>
              </w:rPr>
            </w:pPr>
            <w:r>
              <w:rPr>
                <w:rFonts w:hint="eastAsia"/>
                <w:szCs w:val="21"/>
              </w:rPr>
              <w:t>4</w:t>
            </w:r>
            <w:r>
              <w:rPr>
                <w:szCs w:val="21"/>
              </w:rPr>
              <w:t>.982</w:t>
            </w:r>
          </w:p>
        </w:tc>
        <w:tc>
          <w:tcPr>
            <w:tcW w:w="2159" w:type="dxa"/>
            <w:vAlign w:val="center"/>
          </w:tcPr>
          <w:p w14:paraId="3056A58D" w14:textId="535BE601" w:rsidR="001F01FC" w:rsidRPr="00DB5114" w:rsidRDefault="007F3EE1" w:rsidP="001F57B7">
            <w:pPr>
              <w:adjustRightInd w:val="0"/>
              <w:snapToGrid w:val="0"/>
              <w:jc w:val="center"/>
              <w:rPr>
                <w:szCs w:val="21"/>
              </w:rPr>
            </w:pPr>
            <w:r>
              <w:rPr>
                <w:rFonts w:hint="eastAsia"/>
                <w:szCs w:val="21"/>
              </w:rPr>
              <w:t>-</w:t>
            </w:r>
            <w:r>
              <w:rPr>
                <w:szCs w:val="21"/>
              </w:rPr>
              <w:t>0.018</w:t>
            </w:r>
          </w:p>
        </w:tc>
      </w:tr>
      <w:tr w:rsidR="001F01FC" w:rsidRPr="00DB5114" w14:paraId="579A89BC" w14:textId="77777777" w:rsidTr="001F01FC">
        <w:trPr>
          <w:trHeight w:val="397"/>
          <w:jc w:val="center"/>
        </w:trPr>
        <w:tc>
          <w:tcPr>
            <w:tcW w:w="2159" w:type="dxa"/>
            <w:vAlign w:val="center"/>
          </w:tcPr>
          <w:p w14:paraId="04184650" w14:textId="3E5D529F" w:rsidR="001F01FC" w:rsidRPr="00DB5114" w:rsidRDefault="001F01FC" w:rsidP="001F57B7">
            <w:pPr>
              <w:adjustRightInd w:val="0"/>
              <w:snapToGrid w:val="0"/>
              <w:jc w:val="center"/>
              <w:rPr>
                <w:szCs w:val="21"/>
              </w:rPr>
            </w:pPr>
            <w:r>
              <w:rPr>
                <w:rFonts w:hint="eastAsia"/>
                <w:szCs w:val="21"/>
              </w:rPr>
              <w:t>8</w:t>
            </w:r>
            <w:r>
              <w:rPr>
                <w:szCs w:val="21"/>
              </w:rPr>
              <w:t>.000</w:t>
            </w:r>
          </w:p>
        </w:tc>
        <w:tc>
          <w:tcPr>
            <w:tcW w:w="2159" w:type="dxa"/>
            <w:vAlign w:val="center"/>
          </w:tcPr>
          <w:p w14:paraId="7B243839" w14:textId="36EEA624" w:rsidR="001F01FC" w:rsidRPr="00DB5114" w:rsidRDefault="007F3EE1" w:rsidP="001F57B7">
            <w:pPr>
              <w:adjustRightInd w:val="0"/>
              <w:snapToGrid w:val="0"/>
              <w:jc w:val="center"/>
              <w:rPr>
                <w:szCs w:val="21"/>
              </w:rPr>
            </w:pPr>
            <w:r>
              <w:rPr>
                <w:rFonts w:hint="eastAsia"/>
                <w:szCs w:val="21"/>
              </w:rPr>
              <w:t>7</w:t>
            </w:r>
            <w:r>
              <w:rPr>
                <w:szCs w:val="21"/>
              </w:rPr>
              <w:t>.970</w:t>
            </w:r>
          </w:p>
        </w:tc>
        <w:tc>
          <w:tcPr>
            <w:tcW w:w="2159" w:type="dxa"/>
            <w:vAlign w:val="center"/>
          </w:tcPr>
          <w:p w14:paraId="378DD7BF" w14:textId="0181DD81" w:rsidR="001F01FC" w:rsidRPr="00DB5114" w:rsidRDefault="007F3EE1" w:rsidP="001F57B7">
            <w:pPr>
              <w:adjustRightInd w:val="0"/>
              <w:snapToGrid w:val="0"/>
              <w:jc w:val="center"/>
              <w:rPr>
                <w:szCs w:val="21"/>
              </w:rPr>
            </w:pPr>
            <w:r>
              <w:rPr>
                <w:rFonts w:hint="eastAsia"/>
                <w:szCs w:val="21"/>
              </w:rPr>
              <w:t>-</w:t>
            </w:r>
            <w:r>
              <w:rPr>
                <w:szCs w:val="21"/>
              </w:rPr>
              <w:t>0.030</w:t>
            </w:r>
          </w:p>
        </w:tc>
      </w:tr>
      <w:tr w:rsidR="001F01FC" w:rsidRPr="00DB5114" w14:paraId="5DD12FCC" w14:textId="77777777" w:rsidTr="001F01FC">
        <w:trPr>
          <w:trHeight w:val="397"/>
          <w:jc w:val="center"/>
        </w:trPr>
        <w:tc>
          <w:tcPr>
            <w:tcW w:w="2159" w:type="dxa"/>
            <w:vAlign w:val="center"/>
          </w:tcPr>
          <w:p w14:paraId="5EA2D8D9" w14:textId="2FE37BBE" w:rsidR="001F01FC" w:rsidRPr="00DB5114" w:rsidRDefault="001F01FC" w:rsidP="001F57B7">
            <w:pPr>
              <w:adjustRightInd w:val="0"/>
              <w:snapToGrid w:val="0"/>
              <w:jc w:val="center"/>
              <w:rPr>
                <w:szCs w:val="21"/>
              </w:rPr>
            </w:pPr>
            <w:r>
              <w:rPr>
                <w:rFonts w:hint="eastAsia"/>
                <w:szCs w:val="21"/>
              </w:rPr>
              <w:t>1</w:t>
            </w:r>
            <w:r>
              <w:rPr>
                <w:szCs w:val="21"/>
              </w:rPr>
              <w:t>0.000</w:t>
            </w:r>
          </w:p>
        </w:tc>
        <w:tc>
          <w:tcPr>
            <w:tcW w:w="2159" w:type="dxa"/>
            <w:vAlign w:val="center"/>
          </w:tcPr>
          <w:p w14:paraId="66119458" w14:textId="4446A629" w:rsidR="001F01FC" w:rsidRPr="00DB5114" w:rsidRDefault="007F3EE1" w:rsidP="001F57B7">
            <w:pPr>
              <w:adjustRightInd w:val="0"/>
              <w:snapToGrid w:val="0"/>
              <w:jc w:val="center"/>
              <w:rPr>
                <w:szCs w:val="21"/>
              </w:rPr>
            </w:pPr>
            <w:r>
              <w:rPr>
                <w:rFonts w:hint="eastAsia"/>
                <w:szCs w:val="21"/>
              </w:rPr>
              <w:t>9</w:t>
            </w:r>
            <w:r>
              <w:rPr>
                <w:szCs w:val="21"/>
              </w:rPr>
              <w:t>.961</w:t>
            </w:r>
          </w:p>
        </w:tc>
        <w:tc>
          <w:tcPr>
            <w:tcW w:w="2159" w:type="dxa"/>
            <w:vAlign w:val="center"/>
          </w:tcPr>
          <w:p w14:paraId="4B74E064" w14:textId="2DC760E0" w:rsidR="001F01FC" w:rsidRPr="00DB5114" w:rsidRDefault="007F3EE1" w:rsidP="001F57B7">
            <w:pPr>
              <w:adjustRightInd w:val="0"/>
              <w:snapToGrid w:val="0"/>
              <w:jc w:val="center"/>
              <w:rPr>
                <w:szCs w:val="21"/>
              </w:rPr>
            </w:pPr>
            <w:r>
              <w:rPr>
                <w:rFonts w:hint="eastAsia"/>
                <w:szCs w:val="21"/>
              </w:rPr>
              <w:t>-</w:t>
            </w:r>
            <w:r>
              <w:rPr>
                <w:szCs w:val="21"/>
              </w:rPr>
              <w:t>0.039</w:t>
            </w:r>
          </w:p>
        </w:tc>
      </w:tr>
    </w:tbl>
    <w:p w14:paraId="0970916F" w14:textId="157C1B99" w:rsidR="00647438" w:rsidRDefault="00647438" w:rsidP="00406DB4">
      <w:pPr>
        <w:adjustRightInd w:val="0"/>
        <w:snapToGrid w:val="0"/>
        <w:spacing w:line="360" w:lineRule="auto"/>
        <w:ind w:firstLineChars="200" w:firstLine="480"/>
        <w:rPr>
          <w:sz w:val="24"/>
        </w:rPr>
      </w:pPr>
      <w:r>
        <w:rPr>
          <w:rFonts w:hint="eastAsia"/>
          <w:sz w:val="24"/>
        </w:rPr>
        <w:t>阻性电流</w:t>
      </w:r>
      <w:r w:rsidR="00406DB4">
        <w:rPr>
          <w:rFonts w:hint="eastAsia"/>
          <w:sz w:val="24"/>
        </w:rPr>
        <w:t>校准时，</w:t>
      </w:r>
      <w:r w:rsidR="00406DB4" w:rsidRPr="000D7318">
        <w:rPr>
          <w:rFonts w:hint="eastAsia"/>
          <w:sz w:val="24"/>
        </w:rPr>
        <w:t>氧化锌避雷器测试仪</w:t>
      </w:r>
      <w:r w:rsidR="00406DB4">
        <w:rPr>
          <w:rFonts w:hint="eastAsia"/>
          <w:sz w:val="24"/>
        </w:rPr>
        <w:t>的补偿</w:t>
      </w:r>
      <w:r w:rsidR="00406DB4" w:rsidRPr="0045254B">
        <w:rPr>
          <w:sz w:val="24"/>
        </w:rPr>
        <w:t>角设为</w:t>
      </w:r>
      <w:r w:rsidR="00406DB4" w:rsidRPr="0045254B">
        <w:rPr>
          <w:sz w:val="24"/>
        </w:rPr>
        <w:t>0°</w:t>
      </w:r>
      <w:r w:rsidR="00406DB4" w:rsidRPr="0045254B">
        <w:rPr>
          <w:sz w:val="24"/>
        </w:rPr>
        <w:t>，测量标准的输出电压设置为</w:t>
      </w:r>
      <w:r w:rsidR="00406DB4" w:rsidRPr="0045254B">
        <w:rPr>
          <w:sz w:val="24"/>
        </w:rPr>
        <w:t>100V</w:t>
      </w:r>
      <w:r w:rsidR="00406DB4" w:rsidRPr="0045254B">
        <w:rPr>
          <w:sz w:val="24"/>
        </w:rPr>
        <w:t>，容性电流设置为</w:t>
      </w:r>
      <w:r w:rsidR="00406DB4" w:rsidRPr="0045254B">
        <w:rPr>
          <w:sz w:val="24"/>
        </w:rPr>
        <w:t>1mA</w:t>
      </w:r>
      <w:r w:rsidR="00406DB4" w:rsidRPr="0045254B">
        <w:rPr>
          <w:sz w:val="24"/>
        </w:rPr>
        <w:t>，</w:t>
      </w:r>
      <w:r w:rsidR="00406DB4">
        <w:rPr>
          <w:rFonts w:hint="eastAsia"/>
          <w:sz w:val="24"/>
        </w:rPr>
        <w:t>校准</w:t>
      </w:r>
      <w:r>
        <w:rPr>
          <w:rFonts w:hint="eastAsia"/>
          <w:sz w:val="24"/>
        </w:rPr>
        <w:t>结果</w:t>
      </w:r>
      <w:r w:rsidR="00406DB4">
        <w:rPr>
          <w:rFonts w:hint="eastAsia"/>
          <w:sz w:val="24"/>
        </w:rPr>
        <w:t>如下</w:t>
      </w:r>
    </w:p>
    <w:p w14:paraId="71464A1A" w14:textId="79BEB7AE" w:rsidR="00406DB4" w:rsidRDefault="00406DB4" w:rsidP="00406DB4">
      <w:pPr>
        <w:adjustRightInd w:val="0"/>
        <w:snapToGrid w:val="0"/>
        <w:spacing w:line="360" w:lineRule="auto"/>
        <w:ind w:firstLineChars="200" w:firstLine="420"/>
        <w:jc w:val="center"/>
        <w:rPr>
          <w:sz w:val="24"/>
        </w:rPr>
      </w:pPr>
      <w:r w:rsidRPr="00A4791B">
        <w:rPr>
          <w:szCs w:val="21"/>
        </w:rPr>
        <w:t>表</w:t>
      </w:r>
      <w:r w:rsidR="000266AF">
        <w:rPr>
          <w:rFonts w:hint="eastAsia"/>
          <w:szCs w:val="21"/>
        </w:rPr>
        <w:t>2</w:t>
      </w:r>
      <w:r w:rsidR="000266AF">
        <w:rPr>
          <w:szCs w:val="21"/>
        </w:rPr>
        <w:t>1</w:t>
      </w:r>
      <w:r>
        <w:rPr>
          <w:szCs w:val="21"/>
        </w:rPr>
        <w:t xml:space="preserve"> </w:t>
      </w:r>
      <w:r>
        <w:rPr>
          <w:rFonts w:hint="eastAsia"/>
          <w:szCs w:val="21"/>
        </w:rPr>
        <w:t>阻性电流校准结果</w:t>
      </w:r>
    </w:p>
    <w:tbl>
      <w:tblPr>
        <w:tblStyle w:val="ad"/>
        <w:tblW w:w="0" w:type="auto"/>
        <w:jc w:val="center"/>
        <w:tblLook w:val="04A0" w:firstRow="1" w:lastRow="0" w:firstColumn="1" w:lastColumn="0" w:noHBand="0" w:noVBand="1"/>
      </w:tblPr>
      <w:tblGrid>
        <w:gridCol w:w="2130"/>
        <w:gridCol w:w="2130"/>
        <w:gridCol w:w="2035"/>
      </w:tblGrid>
      <w:tr w:rsidR="00406DB4" w:rsidRPr="00DB5114" w14:paraId="55D9186E" w14:textId="77777777" w:rsidTr="00406DB4">
        <w:trPr>
          <w:trHeight w:val="397"/>
          <w:jc w:val="center"/>
        </w:trPr>
        <w:tc>
          <w:tcPr>
            <w:tcW w:w="2130" w:type="dxa"/>
            <w:vAlign w:val="center"/>
          </w:tcPr>
          <w:p w14:paraId="10E468E3" w14:textId="1FF3A1A4" w:rsidR="00406DB4" w:rsidRPr="00DB5114" w:rsidRDefault="00406DB4" w:rsidP="001F57B7">
            <w:pPr>
              <w:adjustRightInd w:val="0"/>
              <w:snapToGrid w:val="0"/>
              <w:jc w:val="center"/>
              <w:rPr>
                <w:szCs w:val="21"/>
              </w:rPr>
            </w:pPr>
            <w:r>
              <w:rPr>
                <w:rFonts w:hint="eastAsia"/>
                <w:szCs w:val="21"/>
              </w:rPr>
              <w:t>阻性电流标准</w:t>
            </w:r>
            <w:r w:rsidRPr="00DB5114">
              <w:rPr>
                <w:rFonts w:hint="eastAsia"/>
                <w:szCs w:val="21"/>
              </w:rPr>
              <w:t>值</w:t>
            </w:r>
            <w:r>
              <w:rPr>
                <w:rFonts w:hint="eastAsia"/>
                <w:szCs w:val="21"/>
              </w:rPr>
              <w:t>/</w:t>
            </w:r>
            <w:r>
              <w:rPr>
                <w:szCs w:val="21"/>
              </w:rPr>
              <w:t>mA</w:t>
            </w:r>
          </w:p>
        </w:tc>
        <w:tc>
          <w:tcPr>
            <w:tcW w:w="2130" w:type="dxa"/>
            <w:vAlign w:val="center"/>
          </w:tcPr>
          <w:p w14:paraId="25989393" w14:textId="4D5521E3" w:rsidR="00406DB4" w:rsidRPr="00DB5114" w:rsidRDefault="00406DB4" w:rsidP="001F57B7">
            <w:pPr>
              <w:adjustRightInd w:val="0"/>
              <w:snapToGrid w:val="0"/>
              <w:jc w:val="center"/>
              <w:rPr>
                <w:szCs w:val="21"/>
              </w:rPr>
            </w:pPr>
            <w:r>
              <w:rPr>
                <w:rFonts w:hint="eastAsia"/>
                <w:szCs w:val="21"/>
              </w:rPr>
              <w:t>阻性电流显示</w:t>
            </w:r>
            <w:r w:rsidRPr="00DB5114">
              <w:rPr>
                <w:rFonts w:hint="eastAsia"/>
                <w:szCs w:val="21"/>
              </w:rPr>
              <w:t>值</w:t>
            </w:r>
            <w:r>
              <w:rPr>
                <w:rFonts w:hint="eastAsia"/>
                <w:szCs w:val="21"/>
              </w:rPr>
              <w:t>/</w:t>
            </w:r>
            <w:r>
              <w:rPr>
                <w:szCs w:val="21"/>
              </w:rPr>
              <w:t>mA</w:t>
            </w:r>
          </w:p>
        </w:tc>
        <w:tc>
          <w:tcPr>
            <w:tcW w:w="2035" w:type="dxa"/>
            <w:vAlign w:val="center"/>
          </w:tcPr>
          <w:p w14:paraId="76E54D72" w14:textId="77777777" w:rsidR="00406DB4" w:rsidRPr="00DB5114" w:rsidRDefault="00406DB4" w:rsidP="001F57B7">
            <w:pPr>
              <w:adjustRightInd w:val="0"/>
              <w:snapToGrid w:val="0"/>
              <w:jc w:val="center"/>
              <w:rPr>
                <w:szCs w:val="21"/>
              </w:rPr>
            </w:pPr>
            <w:r w:rsidRPr="00DB5114">
              <w:rPr>
                <w:rFonts w:hint="eastAsia"/>
                <w:szCs w:val="21"/>
              </w:rPr>
              <w:t>误差</w:t>
            </w:r>
            <w:r>
              <w:rPr>
                <w:rFonts w:hint="eastAsia"/>
                <w:szCs w:val="21"/>
              </w:rPr>
              <w:t>/</w:t>
            </w:r>
            <w:r>
              <w:rPr>
                <w:szCs w:val="21"/>
              </w:rPr>
              <w:t>mA</w:t>
            </w:r>
          </w:p>
        </w:tc>
      </w:tr>
      <w:tr w:rsidR="00406DB4" w:rsidRPr="00DB5114" w14:paraId="650470C2" w14:textId="77777777" w:rsidTr="00406DB4">
        <w:trPr>
          <w:trHeight w:val="397"/>
          <w:jc w:val="center"/>
        </w:trPr>
        <w:tc>
          <w:tcPr>
            <w:tcW w:w="2130" w:type="dxa"/>
            <w:vAlign w:val="center"/>
          </w:tcPr>
          <w:p w14:paraId="048B2448" w14:textId="60E7915F" w:rsidR="00406DB4" w:rsidRPr="00DB5114" w:rsidRDefault="00406DB4" w:rsidP="001F57B7">
            <w:pPr>
              <w:adjustRightInd w:val="0"/>
              <w:snapToGrid w:val="0"/>
              <w:jc w:val="center"/>
              <w:rPr>
                <w:szCs w:val="21"/>
              </w:rPr>
            </w:pPr>
            <w:r>
              <w:rPr>
                <w:rFonts w:hint="eastAsia"/>
                <w:szCs w:val="21"/>
              </w:rPr>
              <w:t>0</w:t>
            </w:r>
            <w:r>
              <w:rPr>
                <w:szCs w:val="21"/>
              </w:rPr>
              <w:t>.050</w:t>
            </w:r>
          </w:p>
        </w:tc>
        <w:tc>
          <w:tcPr>
            <w:tcW w:w="2130" w:type="dxa"/>
            <w:vAlign w:val="center"/>
          </w:tcPr>
          <w:p w14:paraId="68FB9C58" w14:textId="278BE281" w:rsidR="00406DB4" w:rsidRPr="00DB5114" w:rsidRDefault="007C2538" w:rsidP="001F57B7">
            <w:pPr>
              <w:adjustRightInd w:val="0"/>
              <w:snapToGrid w:val="0"/>
              <w:jc w:val="center"/>
              <w:rPr>
                <w:szCs w:val="21"/>
              </w:rPr>
            </w:pPr>
            <w:r>
              <w:rPr>
                <w:rFonts w:hint="eastAsia"/>
                <w:szCs w:val="21"/>
              </w:rPr>
              <w:t>0</w:t>
            </w:r>
            <w:r>
              <w:rPr>
                <w:szCs w:val="21"/>
              </w:rPr>
              <w:t>.050</w:t>
            </w:r>
          </w:p>
        </w:tc>
        <w:tc>
          <w:tcPr>
            <w:tcW w:w="2035" w:type="dxa"/>
            <w:vAlign w:val="center"/>
          </w:tcPr>
          <w:p w14:paraId="6911A56F" w14:textId="4C38C5CD" w:rsidR="00406DB4" w:rsidRPr="00DB5114" w:rsidRDefault="007C2538" w:rsidP="001F57B7">
            <w:pPr>
              <w:adjustRightInd w:val="0"/>
              <w:snapToGrid w:val="0"/>
              <w:jc w:val="center"/>
              <w:rPr>
                <w:szCs w:val="21"/>
              </w:rPr>
            </w:pPr>
            <w:r>
              <w:rPr>
                <w:rFonts w:hint="eastAsia"/>
                <w:szCs w:val="21"/>
              </w:rPr>
              <w:t>0</w:t>
            </w:r>
            <w:r>
              <w:rPr>
                <w:szCs w:val="21"/>
              </w:rPr>
              <w:t>.000</w:t>
            </w:r>
          </w:p>
        </w:tc>
      </w:tr>
      <w:tr w:rsidR="00406DB4" w:rsidRPr="00DB5114" w14:paraId="009ED24B" w14:textId="77777777" w:rsidTr="00406DB4">
        <w:trPr>
          <w:trHeight w:val="397"/>
          <w:jc w:val="center"/>
        </w:trPr>
        <w:tc>
          <w:tcPr>
            <w:tcW w:w="2130" w:type="dxa"/>
            <w:vAlign w:val="center"/>
          </w:tcPr>
          <w:p w14:paraId="7666AFB8" w14:textId="0BC264EF" w:rsidR="00406DB4" w:rsidRPr="00DB5114" w:rsidRDefault="00406DB4" w:rsidP="001F57B7">
            <w:pPr>
              <w:adjustRightInd w:val="0"/>
              <w:snapToGrid w:val="0"/>
              <w:jc w:val="center"/>
              <w:rPr>
                <w:szCs w:val="21"/>
              </w:rPr>
            </w:pPr>
            <w:r>
              <w:rPr>
                <w:rFonts w:hint="eastAsia"/>
                <w:szCs w:val="21"/>
              </w:rPr>
              <w:t>0</w:t>
            </w:r>
            <w:r>
              <w:rPr>
                <w:szCs w:val="21"/>
              </w:rPr>
              <w:t>.100</w:t>
            </w:r>
          </w:p>
        </w:tc>
        <w:tc>
          <w:tcPr>
            <w:tcW w:w="2130" w:type="dxa"/>
            <w:vAlign w:val="center"/>
          </w:tcPr>
          <w:p w14:paraId="5C701F9A" w14:textId="554DE7B0" w:rsidR="00406DB4" w:rsidRPr="00DB5114" w:rsidRDefault="007C2538" w:rsidP="001F57B7">
            <w:pPr>
              <w:adjustRightInd w:val="0"/>
              <w:snapToGrid w:val="0"/>
              <w:jc w:val="center"/>
              <w:rPr>
                <w:szCs w:val="21"/>
              </w:rPr>
            </w:pPr>
            <w:r>
              <w:rPr>
                <w:rFonts w:hint="eastAsia"/>
                <w:szCs w:val="21"/>
              </w:rPr>
              <w:t>0</w:t>
            </w:r>
            <w:r>
              <w:rPr>
                <w:szCs w:val="21"/>
              </w:rPr>
              <w:t>.100</w:t>
            </w:r>
          </w:p>
        </w:tc>
        <w:tc>
          <w:tcPr>
            <w:tcW w:w="2035" w:type="dxa"/>
            <w:vAlign w:val="center"/>
          </w:tcPr>
          <w:p w14:paraId="49489592" w14:textId="505D81B0" w:rsidR="00406DB4" w:rsidRPr="00DB5114" w:rsidRDefault="007C2538" w:rsidP="001F57B7">
            <w:pPr>
              <w:adjustRightInd w:val="0"/>
              <w:snapToGrid w:val="0"/>
              <w:jc w:val="center"/>
              <w:rPr>
                <w:szCs w:val="21"/>
              </w:rPr>
            </w:pPr>
            <w:r>
              <w:rPr>
                <w:rFonts w:hint="eastAsia"/>
                <w:szCs w:val="21"/>
              </w:rPr>
              <w:t>0</w:t>
            </w:r>
            <w:r>
              <w:rPr>
                <w:szCs w:val="21"/>
              </w:rPr>
              <w:t>.000</w:t>
            </w:r>
          </w:p>
        </w:tc>
      </w:tr>
      <w:tr w:rsidR="00406DB4" w:rsidRPr="00DB5114" w14:paraId="62C8958D" w14:textId="77777777" w:rsidTr="00406DB4">
        <w:trPr>
          <w:trHeight w:val="397"/>
          <w:jc w:val="center"/>
        </w:trPr>
        <w:tc>
          <w:tcPr>
            <w:tcW w:w="2130" w:type="dxa"/>
            <w:vAlign w:val="center"/>
          </w:tcPr>
          <w:p w14:paraId="67F628F6" w14:textId="714839F7" w:rsidR="00406DB4" w:rsidRPr="00DB5114" w:rsidRDefault="00406DB4" w:rsidP="001F57B7">
            <w:pPr>
              <w:adjustRightInd w:val="0"/>
              <w:snapToGrid w:val="0"/>
              <w:jc w:val="center"/>
              <w:rPr>
                <w:szCs w:val="21"/>
              </w:rPr>
            </w:pPr>
            <w:r>
              <w:rPr>
                <w:rFonts w:hint="eastAsia"/>
                <w:szCs w:val="21"/>
              </w:rPr>
              <w:t>0</w:t>
            </w:r>
            <w:r>
              <w:rPr>
                <w:szCs w:val="21"/>
              </w:rPr>
              <w:t>.200</w:t>
            </w:r>
          </w:p>
        </w:tc>
        <w:tc>
          <w:tcPr>
            <w:tcW w:w="2130" w:type="dxa"/>
            <w:vAlign w:val="center"/>
          </w:tcPr>
          <w:p w14:paraId="698E5B87" w14:textId="4CD715FB" w:rsidR="00406DB4" w:rsidRPr="00DB5114" w:rsidRDefault="007C2538" w:rsidP="001F57B7">
            <w:pPr>
              <w:adjustRightInd w:val="0"/>
              <w:snapToGrid w:val="0"/>
              <w:jc w:val="center"/>
              <w:rPr>
                <w:szCs w:val="21"/>
              </w:rPr>
            </w:pPr>
            <w:r>
              <w:rPr>
                <w:rFonts w:hint="eastAsia"/>
                <w:szCs w:val="21"/>
              </w:rPr>
              <w:t>0</w:t>
            </w:r>
            <w:r>
              <w:rPr>
                <w:szCs w:val="21"/>
              </w:rPr>
              <w:t>.200</w:t>
            </w:r>
          </w:p>
        </w:tc>
        <w:tc>
          <w:tcPr>
            <w:tcW w:w="2035" w:type="dxa"/>
            <w:vAlign w:val="center"/>
          </w:tcPr>
          <w:p w14:paraId="4269755F" w14:textId="2FA0EB9C" w:rsidR="00406DB4" w:rsidRPr="00DB5114" w:rsidRDefault="007C2538" w:rsidP="001F57B7">
            <w:pPr>
              <w:adjustRightInd w:val="0"/>
              <w:snapToGrid w:val="0"/>
              <w:jc w:val="center"/>
              <w:rPr>
                <w:szCs w:val="21"/>
              </w:rPr>
            </w:pPr>
            <w:r>
              <w:rPr>
                <w:rFonts w:hint="eastAsia"/>
                <w:szCs w:val="21"/>
              </w:rPr>
              <w:t>0</w:t>
            </w:r>
            <w:r>
              <w:rPr>
                <w:szCs w:val="21"/>
              </w:rPr>
              <w:t>000</w:t>
            </w:r>
          </w:p>
        </w:tc>
      </w:tr>
      <w:tr w:rsidR="00406DB4" w:rsidRPr="00DB5114" w14:paraId="0FCBE593" w14:textId="77777777" w:rsidTr="00406DB4">
        <w:trPr>
          <w:trHeight w:val="397"/>
          <w:jc w:val="center"/>
        </w:trPr>
        <w:tc>
          <w:tcPr>
            <w:tcW w:w="2130" w:type="dxa"/>
            <w:vAlign w:val="center"/>
          </w:tcPr>
          <w:p w14:paraId="441E2C79" w14:textId="10ADF60A" w:rsidR="00406DB4" w:rsidRPr="00DB5114" w:rsidRDefault="00406DB4" w:rsidP="001F57B7">
            <w:pPr>
              <w:adjustRightInd w:val="0"/>
              <w:snapToGrid w:val="0"/>
              <w:jc w:val="center"/>
              <w:rPr>
                <w:szCs w:val="21"/>
              </w:rPr>
            </w:pPr>
            <w:r>
              <w:rPr>
                <w:rFonts w:hint="eastAsia"/>
                <w:szCs w:val="21"/>
              </w:rPr>
              <w:t>0</w:t>
            </w:r>
            <w:r>
              <w:rPr>
                <w:szCs w:val="21"/>
              </w:rPr>
              <w:t>.500</w:t>
            </w:r>
          </w:p>
        </w:tc>
        <w:tc>
          <w:tcPr>
            <w:tcW w:w="2130" w:type="dxa"/>
            <w:vAlign w:val="center"/>
          </w:tcPr>
          <w:p w14:paraId="549CE729" w14:textId="3148D2A0" w:rsidR="00406DB4" w:rsidRPr="00DB5114" w:rsidRDefault="007C2538" w:rsidP="001F57B7">
            <w:pPr>
              <w:adjustRightInd w:val="0"/>
              <w:snapToGrid w:val="0"/>
              <w:jc w:val="center"/>
              <w:rPr>
                <w:szCs w:val="21"/>
              </w:rPr>
            </w:pPr>
            <w:r>
              <w:rPr>
                <w:rFonts w:hint="eastAsia"/>
                <w:szCs w:val="21"/>
              </w:rPr>
              <w:t>0</w:t>
            </w:r>
            <w:r>
              <w:rPr>
                <w:szCs w:val="21"/>
              </w:rPr>
              <w:t>.498</w:t>
            </w:r>
          </w:p>
        </w:tc>
        <w:tc>
          <w:tcPr>
            <w:tcW w:w="2035" w:type="dxa"/>
            <w:vAlign w:val="center"/>
          </w:tcPr>
          <w:p w14:paraId="6428E451" w14:textId="0A6D1302" w:rsidR="00406DB4" w:rsidRPr="00DB5114" w:rsidRDefault="007C2538" w:rsidP="001F57B7">
            <w:pPr>
              <w:adjustRightInd w:val="0"/>
              <w:snapToGrid w:val="0"/>
              <w:jc w:val="center"/>
              <w:rPr>
                <w:szCs w:val="21"/>
              </w:rPr>
            </w:pPr>
            <w:r>
              <w:rPr>
                <w:rFonts w:hint="eastAsia"/>
                <w:szCs w:val="21"/>
              </w:rPr>
              <w:t>-</w:t>
            </w:r>
            <w:r>
              <w:rPr>
                <w:szCs w:val="21"/>
              </w:rPr>
              <w:t>0.002</w:t>
            </w:r>
          </w:p>
        </w:tc>
      </w:tr>
      <w:tr w:rsidR="00406DB4" w:rsidRPr="00DB5114" w14:paraId="4F33749A" w14:textId="77777777" w:rsidTr="00406DB4">
        <w:trPr>
          <w:trHeight w:val="397"/>
          <w:jc w:val="center"/>
        </w:trPr>
        <w:tc>
          <w:tcPr>
            <w:tcW w:w="2130" w:type="dxa"/>
            <w:vAlign w:val="center"/>
          </w:tcPr>
          <w:p w14:paraId="1C32EC55" w14:textId="4A96D385" w:rsidR="00406DB4" w:rsidRPr="00DB5114" w:rsidRDefault="00406DB4" w:rsidP="001F57B7">
            <w:pPr>
              <w:adjustRightInd w:val="0"/>
              <w:snapToGrid w:val="0"/>
              <w:jc w:val="center"/>
              <w:rPr>
                <w:szCs w:val="21"/>
              </w:rPr>
            </w:pPr>
            <w:r>
              <w:rPr>
                <w:rFonts w:hint="eastAsia"/>
                <w:szCs w:val="21"/>
              </w:rPr>
              <w:t>1</w:t>
            </w:r>
            <w:r>
              <w:rPr>
                <w:szCs w:val="21"/>
              </w:rPr>
              <w:t>.000</w:t>
            </w:r>
          </w:p>
        </w:tc>
        <w:tc>
          <w:tcPr>
            <w:tcW w:w="2130" w:type="dxa"/>
            <w:vAlign w:val="center"/>
          </w:tcPr>
          <w:p w14:paraId="68A127A2" w14:textId="417ED248" w:rsidR="00406DB4" w:rsidRPr="00DB5114" w:rsidRDefault="007C2538" w:rsidP="001F57B7">
            <w:pPr>
              <w:adjustRightInd w:val="0"/>
              <w:snapToGrid w:val="0"/>
              <w:jc w:val="center"/>
              <w:rPr>
                <w:szCs w:val="21"/>
              </w:rPr>
            </w:pPr>
            <w:r>
              <w:rPr>
                <w:rFonts w:hint="eastAsia"/>
                <w:szCs w:val="21"/>
              </w:rPr>
              <w:t>0</w:t>
            </w:r>
            <w:r>
              <w:rPr>
                <w:szCs w:val="21"/>
              </w:rPr>
              <w:t>.996</w:t>
            </w:r>
          </w:p>
        </w:tc>
        <w:tc>
          <w:tcPr>
            <w:tcW w:w="2035" w:type="dxa"/>
            <w:vAlign w:val="center"/>
          </w:tcPr>
          <w:p w14:paraId="35B08036" w14:textId="5E0467F5" w:rsidR="00406DB4" w:rsidRPr="00DB5114" w:rsidRDefault="007C2538" w:rsidP="001F57B7">
            <w:pPr>
              <w:adjustRightInd w:val="0"/>
              <w:snapToGrid w:val="0"/>
              <w:jc w:val="center"/>
              <w:rPr>
                <w:szCs w:val="21"/>
              </w:rPr>
            </w:pPr>
            <w:r>
              <w:rPr>
                <w:rFonts w:hint="eastAsia"/>
                <w:szCs w:val="21"/>
              </w:rPr>
              <w:t>-</w:t>
            </w:r>
            <w:r>
              <w:rPr>
                <w:szCs w:val="21"/>
              </w:rPr>
              <w:t>0.004</w:t>
            </w:r>
          </w:p>
        </w:tc>
      </w:tr>
      <w:tr w:rsidR="00406DB4" w:rsidRPr="00DB5114" w14:paraId="2AE6EF8C" w14:textId="77777777" w:rsidTr="00406DB4">
        <w:trPr>
          <w:trHeight w:val="397"/>
          <w:jc w:val="center"/>
        </w:trPr>
        <w:tc>
          <w:tcPr>
            <w:tcW w:w="2130" w:type="dxa"/>
            <w:vAlign w:val="center"/>
          </w:tcPr>
          <w:p w14:paraId="5394007F" w14:textId="2AC11024" w:rsidR="00406DB4" w:rsidRDefault="00406DB4" w:rsidP="001F57B7">
            <w:pPr>
              <w:adjustRightInd w:val="0"/>
              <w:snapToGrid w:val="0"/>
              <w:jc w:val="center"/>
              <w:rPr>
                <w:szCs w:val="21"/>
              </w:rPr>
            </w:pPr>
            <w:r>
              <w:rPr>
                <w:rFonts w:hint="eastAsia"/>
                <w:szCs w:val="21"/>
              </w:rPr>
              <w:t>5</w:t>
            </w:r>
            <w:r>
              <w:rPr>
                <w:szCs w:val="21"/>
              </w:rPr>
              <w:t>.000</w:t>
            </w:r>
          </w:p>
        </w:tc>
        <w:tc>
          <w:tcPr>
            <w:tcW w:w="2130" w:type="dxa"/>
            <w:vAlign w:val="center"/>
          </w:tcPr>
          <w:p w14:paraId="6FE3DFE0" w14:textId="27A226C5" w:rsidR="00406DB4" w:rsidRPr="00DB5114" w:rsidRDefault="007C2538" w:rsidP="001F57B7">
            <w:pPr>
              <w:adjustRightInd w:val="0"/>
              <w:snapToGrid w:val="0"/>
              <w:jc w:val="center"/>
              <w:rPr>
                <w:szCs w:val="21"/>
              </w:rPr>
            </w:pPr>
            <w:r>
              <w:rPr>
                <w:rFonts w:hint="eastAsia"/>
                <w:szCs w:val="21"/>
              </w:rPr>
              <w:t>4</w:t>
            </w:r>
            <w:r>
              <w:rPr>
                <w:szCs w:val="21"/>
              </w:rPr>
              <w:t>.980</w:t>
            </w:r>
          </w:p>
        </w:tc>
        <w:tc>
          <w:tcPr>
            <w:tcW w:w="2035" w:type="dxa"/>
            <w:vAlign w:val="center"/>
          </w:tcPr>
          <w:p w14:paraId="5968F75F" w14:textId="61B315CC" w:rsidR="00406DB4" w:rsidRPr="00DB5114" w:rsidRDefault="007C2538" w:rsidP="001F57B7">
            <w:pPr>
              <w:adjustRightInd w:val="0"/>
              <w:snapToGrid w:val="0"/>
              <w:jc w:val="center"/>
              <w:rPr>
                <w:szCs w:val="21"/>
              </w:rPr>
            </w:pPr>
            <w:r>
              <w:rPr>
                <w:rFonts w:hint="eastAsia"/>
                <w:szCs w:val="21"/>
              </w:rPr>
              <w:t>-</w:t>
            </w:r>
            <w:r>
              <w:rPr>
                <w:szCs w:val="21"/>
              </w:rPr>
              <w:t>0.020</w:t>
            </w:r>
          </w:p>
        </w:tc>
      </w:tr>
      <w:tr w:rsidR="00406DB4" w:rsidRPr="00DB5114" w14:paraId="3453D8DE" w14:textId="77777777" w:rsidTr="00406DB4">
        <w:trPr>
          <w:trHeight w:val="397"/>
          <w:jc w:val="center"/>
        </w:trPr>
        <w:tc>
          <w:tcPr>
            <w:tcW w:w="2130" w:type="dxa"/>
            <w:vAlign w:val="center"/>
          </w:tcPr>
          <w:p w14:paraId="5EACB00F" w14:textId="04F9CA86" w:rsidR="00406DB4" w:rsidRDefault="00406DB4" w:rsidP="001F57B7">
            <w:pPr>
              <w:adjustRightInd w:val="0"/>
              <w:snapToGrid w:val="0"/>
              <w:jc w:val="center"/>
              <w:rPr>
                <w:szCs w:val="21"/>
              </w:rPr>
            </w:pPr>
            <w:r>
              <w:rPr>
                <w:rFonts w:hint="eastAsia"/>
                <w:szCs w:val="21"/>
              </w:rPr>
              <w:t>8</w:t>
            </w:r>
            <w:r>
              <w:rPr>
                <w:szCs w:val="21"/>
              </w:rPr>
              <w:t>.000</w:t>
            </w:r>
          </w:p>
        </w:tc>
        <w:tc>
          <w:tcPr>
            <w:tcW w:w="2130" w:type="dxa"/>
            <w:vAlign w:val="center"/>
          </w:tcPr>
          <w:p w14:paraId="21EB14AE" w14:textId="65E355EB" w:rsidR="00406DB4" w:rsidRPr="00DB5114" w:rsidRDefault="007C2538" w:rsidP="001F57B7">
            <w:pPr>
              <w:adjustRightInd w:val="0"/>
              <w:snapToGrid w:val="0"/>
              <w:jc w:val="center"/>
              <w:rPr>
                <w:szCs w:val="21"/>
              </w:rPr>
            </w:pPr>
            <w:r>
              <w:rPr>
                <w:rFonts w:hint="eastAsia"/>
                <w:szCs w:val="21"/>
              </w:rPr>
              <w:t>7</w:t>
            </w:r>
            <w:r>
              <w:rPr>
                <w:szCs w:val="21"/>
              </w:rPr>
              <w:t>.970</w:t>
            </w:r>
          </w:p>
        </w:tc>
        <w:tc>
          <w:tcPr>
            <w:tcW w:w="2035" w:type="dxa"/>
            <w:vAlign w:val="center"/>
          </w:tcPr>
          <w:p w14:paraId="573F595B" w14:textId="22B28BC2" w:rsidR="00406DB4" w:rsidRPr="00DB5114" w:rsidRDefault="007C2538" w:rsidP="001F57B7">
            <w:pPr>
              <w:adjustRightInd w:val="0"/>
              <w:snapToGrid w:val="0"/>
              <w:jc w:val="center"/>
              <w:rPr>
                <w:szCs w:val="21"/>
              </w:rPr>
            </w:pPr>
            <w:r>
              <w:rPr>
                <w:rFonts w:hint="eastAsia"/>
                <w:szCs w:val="21"/>
              </w:rPr>
              <w:t>-</w:t>
            </w:r>
            <w:r>
              <w:rPr>
                <w:szCs w:val="21"/>
              </w:rPr>
              <w:t>0.030</w:t>
            </w:r>
          </w:p>
        </w:tc>
      </w:tr>
    </w:tbl>
    <w:p w14:paraId="4485DBC9" w14:textId="6BAF74BD" w:rsidR="007C2538" w:rsidRDefault="007C2538" w:rsidP="007C2538">
      <w:pPr>
        <w:adjustRightInd w:val="0"/>
        <w:snapToGrid w:val="0"/>
        <w:spacing w:line="360" w:lineRule="auto"/>
        <w:ind w:firstLineChars="200" w:firstLine="480"/>
        <w:rPr>
          <w:sz w:val="24"/>
        </w:rPr>
      </w:pPr>
      <w:r>
        <w:rPr>
          <w:rFonts w:hint="eastAsia"/>
          <w:sz w:val="24"/>
        </w:rPr>
        <w:lastRenderedPageBreak/>
        <w:t>容性电流校准时，</w:t>
      </w:r>
      <w:r w:rsidRPr="000D7318">
        <w:rPr>
          <w:rFonts w:hint="eastAsia"/>
          <w:sz w:val="24"/>
        </w:rPr>
        <w:t>氧化锌避雷器测试仪</w:t>
      </w:r>
      <w:r>
        <w:rPr>
          <w:rFonts w:hint="eastAsia"/>
          <w:sz w:val="24"/>
        </w:rPr>
        <w:t>的补偿</w:t>
      </w:r>
      <w:r w:rsidRPr="0045254B">
        <w:rPr>
          <w:sz w:val="24"/>
        </w:rPr>
        <w:t>角设为</w:t>
      </w:r>
      <w:r w:rsidRPr="0045254B">
        <w:rPr>
          <w:sz w:val="24"/>
        </w:rPr>
        <w:t>0°</w:t>
      </w:r>
      <w:r w:rsidRPr="0045254B">
        <w:rPr>
          <w:sz w:val="24"/>
        </w:rPr>
        <w:t>，测量标准的输出电压设置为</w:t>
      </w:r>
      <w:r w:rsidRPr="0045254B">
        <w:rPr>
          <w:sz w:val="24"/>
        </w:rPr>
        <w:t>100V</w:t>
      </w:r>
      <w:r w:rsidRPr="0045254B">
        <w:rPr>
          <w:sz w:val="24"/>
        </w:rPr>
        <w:t>，</w:t>
      </w:r>
      <w:r>
        <w:rPr>
          <w:rFonts w:hint="eastAsia"/>
          <w:sz w:val="24"/>
        </w:rPr>
        <w:t>阻性</w:t>
      </w:r>
      <w:r w:rsidRPr="0045254B">
        <w:rPr>
          <w:sz w:val="24"/>
        </w:rPr>
        <w:t>电流设置为</w:t>
      </w:r>
      <w:r w:rsidRPr="0045254B">
        <w:rPr>
          <w:sz w:val="24"/>
        </w:rPr>
        <w:t>1mA</w:t>
      </w:r>
      <w:r w:rsidRPr="0045254B">
        <w:rPr>
          <w:sz w:val="24"/>
        </w:rPr>
        <w:t>，</w:t>
      </w:r>
      <w:r>
        <w:rPr>
          <w:rFonts w:hint="eastAsia"/>
          <w:sz w:val="24"/>
        </w:rPr>
        <w:t>校准结果如下</w:t>
      </w:r>
    </w:p>
    <w:p w14:paraId="29B64B6F" w14:textId="1E0EA8AB" w:rsidR="007C2538" w:rsidRDefault="007C2538" w:rsidP="007C2538">
      <w:pPr>
        <w:adjustRightInd w:val="0"/>
        <w:snapToGrid w:val="0"/>
        <w:spacing w:line="360" w:lineRule="auto"/>
        <w:ind w:firstLineChars="200" w:firstLine="420"/>
        <w:jc w:val="center"/>
        <w:rPr>
          <w:sz w:val="24"/>
        </w:rPr>
      </w:pPr>
      <w:r w:rsidRPr="00A4791B">
        <w:rPr>
          <w:szCs w:val="21"/>
        </w:rPr>
        <w:t>表</w:t>
      </w:r>
      <w:r w:rsidR="000266AF">
        <w:rPr>
          <w:rFonts w:hint="eastAsia"/>
          <w:szCs w:val="21"/>
        </w:rPr>
        <w:t>2</w:t>
      </w:r>
      <w:r w:rsidR="000266AF">
        <w:rPr>
          <w:szCs w:val="21"/>
        </w:rPr>
        <w:t>2</w:t>
      </w:r>
      <w:r>
        <w:rPr>
          <w:szCs w:val="21"/>
        </w:rPr>
        <w:t xml:space="preserve"> </w:t>
      </w:r>
      <w:r>
        <w:rPr>
          <w:rFonts w:hint="eastAsia"/>
          <w:szCs w:val="21"/>
        </w:rPr>
        <w:t>容性电流校准结果</w:t>
      </w:r>
    </w:p>
    <w:tbl>
      <w:tblPr>
        <w:tblStyle w:val="ad"/>
        <w:tblW w:w="0" w:type="auto"/>
        <w:jc w:val="center"/>
        <w:tblLook w:val="04A0" w:firstRow="1" w:lastRow="0" w:firstColumn="1" w:lastColumn="0" w:noHBand="0" w:noVBand="1"/>
      </w:tblPr>
      <w:tblGrid>
        <w:gridCol w:w="2130"/>
        <w:gridCol w:w="2130"/>
        <w:gridCol w:w="2035"/>
      </w:tblGrid>
      <w:tr w:rsidR="007C2538" w:rsidRPr="00DB5114" w14:paraId="2C8E9FE2" w14:textId="77777777" w:rsidTr="00003037">
        <w:trPr>
          <w:trHeight w:val="397"/>
          <w:jc w:val="center"/>
        </w:trPr>
        <w:tc>
          <w:tcPr>
            <w:tcW w:w="2130" w:type="dxa"/>
            <w:vAlign w:val="center"/>
          </w:tcPr>
          <w:p w14:paraId="51789C4B" w14:textId="29079B4A" w:rsidR="007C2538" w:rsidRPr="00DB5114" w:rsidRDefault="007C2538" w:rsidP="00003037">
            <w:pPr>
              <w:adjustRightInd w:val="0"/>
              <w:snapToGrid w:val="0"/>
              <w:jc w:val="center"/>
              <w:rPr>
                <w:szCs w:val="21"/>
              </w:rPr>
            </w:pPr>
            <w:r>
              <w:rPr>
                <w:rFonts w:hint="eastAsia"/>
                <w:szCs w:val="21"/>
              </w:rPr>
              <w:t>容性电流标准</w:t>
            </w:r>
            <w:r w:rsidRPr="00DB5114">
              <w:rPr>
                <w:rFonts w:hint="eastAsia"/>
                <w:szCs w:val="21"/>
              </w:rPr>
              <w:t>值</w:t>
            </w:r>
            <w:r>
              <w:rPr>
                <w:rFonts w:hint="eastAsia"/>
                <w:szCs w:val="21"/>
              </w:rPr>
              <w:t>/</w:t>
            </w:r>
            <w:r>
              <w:rPr>
                <w:szCs w:val="21"/>
              </w:rPr>
              <w:t>mA</w:t>
            </w:r>
          </w:p>
        </w:tc>
        <w:tc>
          <w:tcPr>
            <w:tcW w:w="2130" w:type="dxa"/>
            <w:vAlign w:val="center"/>
          </w:tcPr>
          <w:p w14:paraId="1B10C137" w14:textId="2A2C2A88" w:rsidR="007C2538" w:rsidRPr="00DB5114" w:rsidRDefault="007C2538" w:rsidP="00003037">
            <w:pPr>
              <w:adjustRightInd w:val="0"/>
              <w:snapToGrid w:val="0"/>
              <w:jc w:val="center"/>
              <w:rPr>
                <w:szCs w:val="21"/>
              </w:rPr>
            </w:pPr>
            <w:r>
              <w:rPr>
                <w:rFonts w:hint="eastAsia"/>
                <w:szCs w:val="21"/>
              </w:rPr>
              <w:t>容性电流显示</w:t>
            </w:r>
            <w:r w:rsidRPr="00DB5114">
              <w:rPr>
                <w:rFonts w:hint="eastAsia"/>
                <w:szCs w:val="21"/>
              </w:rPr>
              <w:t>值</w:t>
            </w:r>
            <w:r>
              <w:rPr>
                <w:rFonts w:hint="eastAsia"/>
                <w:szCs w:val="21"/>
              </w:rPr>
              <w:t>/</w:t>
            </w:r>
            <w:r>
              <w:rPr>
                <w:szCs w:val="21"/>
              </w:rPr>
              <w:t>mA</w:t>
            </w:r>
          </w:p>
        </w:tc>
        <w:tc>
          <w:tcPr>
            <w:tcW w:w="2035" w:type="dxa"/>
            <w:vAlign w:val="center"/>
          </w:tcPr>
          <w:p w14:paraId="6CD117E5" w14:textId="77777777" w:rsidR="007C2538" w:rsidRPr="00DB5114" w:rsidRDefault="007C2538" w:rsidP="00003037">
            <w:pPr>
              <w:adjustRightInd w:val="0"/>
              <w:snapToGrid w:val="0"/>
              <w:jc w:val="center"/>
              <w:rPr>
                <w:szCs w:val="21"/>
              </w:rPr>
            </w:pPr>
            <w:r w:rsidRPr="00DB5114">
              <w:rPr>
                <w:rFonts w:hint="eastAsia"/>
                <w:szCs w:val="21"/>
              </w:rPr>
              <w:t>误差</w:t>
            </w:r>
            <w:r>
              <w:rPr>
                <w:rFonts w:hint="eastAsia"/>
                <w:szCs w:val="21"/>
              </w:rPr>
              <w:t>/</w:t>
            </w:r>
            <w:r>
              <w:rPr>
                <w:szCs w:val="21"/>
              </w:rPr>
              <w:t>mA</w:t>
            </w:r>
          </w:p>
        </w:tc>
      </w:tr>
      <w:tr w:rsidR="007C2538" w:rsidRPr="00DB5114" w14:paraId="7A3A8952" w14:textId="77777777" w:rsidTr="00003037">
        <w:trPr>
          <w:trHeight w:val="397"/>
          <w:jc w:val="center"/>
        </w:trPr>
        <w:tc>
          <w:tcPr>
            <w:tcW w:w="2130" w:type="dxa"/>
            <w:vAlign w:val="center"/>
          </w:tcPr>
          <w:p w14:paraId="16A5B43F" w14:textId="4B0F7E3B" w:rsidR="007C2538" w:rsidRPr="00DB5114" w:rsidRDefault="007C2538" w:rsidP="00003037">
            <w:pPr>
              <w:adjustRightInd w:val="0"/>
              <w:snapToGrid w:val="0"/>
              <w:jc w:val="center"/>
              <w:rPr>
                <w:szCs w:val="21"/>
              </w:rPr>
            </w:pPr>
            <w:r>
              <w:rPr>
                <w:rFonts w:hint="eastAsia"/>
                <w:szCs w:val="21"/>
              </w:rPr>
              <w:t>1</w:t>
            </w:r>
            <w:r>
              <w:rPr>
                <w:szCs w:val="21"/>
              </w:rPr>
              <w:t>.</w:t>
            </w:r>
            <w:r w:rsidR="004D1E79">
              <w:rPr>
                <w:szCs w:val="21"/>
              </w:rPr>
              <w:t>414</w:t>
            </w:r>
          </w:p>
        </w:tc>
        <w:tc>
          <w:tcPr>
            <w:tcW w:w="2130" w:type="dxa"/>
            <w:vAlign w:val="center"/>
          </w:tcPr>
          <w:p w14:paraId="6E007FE5" w14:textId="0865A925" w:rsidR="007C2538" w:rsidRPr="00DB5114" w:rsidRDefault="004D1E79" w:rsidP="00003037">
            <w:pPr>
              <w:adjustRightInd w:val="0"/>
              <w:snapToGrid w:val="0"/>
              <w:jc w:val="center"/>
              <w:rPr>
                <w:szCs w:val="21"/>
              </w:rPr>
            </w:pPr>
            <w:r>
              <w:rPr>
                <w:rFonts w:hint="eastAsia"/>
                <w:szCs w:val="21"/>
              </w:rPr>
              <w:t>1</w:t>
            </w:r>
            <w:r>
              <w:rPr>
                <w:szCs w:val="21"/>
              </w:rPr>
              <w:t>.406</w:t>
            </w:r>
          </w:p>
        </w:tc>
        <w:tc>
          <w:tcPr>
            <w:tcW w:w="2035" w:type="dxa"/>
            <w:vAlign w:val="center"/>
          </w:tcPr>
          <w:p w14:paraId="24375813" w14:textId="3E8B6C2A" w:rsidR="007C2538" w:rsidRPr="00DB5114" w:rsidRDefault="004D1E79" w:rsidP="00003037">
            <w:pPr>
              <w:adjustRightInd w:val="0"/>
              <w:snapToGrid w:val="0"/>
              <w:jc w:val="center"/>
              <w:rPr>
                <w:szCs w:val="21"/>
              </w:rPr>
            </w:pPr>
            <w:r>
              <w:rPr>
                <w:rFonts w:hint="eastAsia"/>
                <w:szCs w:val="21"/>
              </w:rPr>
              <w:t>-</w:t>
            </w:r>
            <w:r>
              <w:rPr>
                <w:szCs w:val="21"/>
              </w:rPr>
              <w:t>0.008</w:t>
            </w:r>
          </w:p>
        </w:tc>
      </w:tr>
      <w:tr w:rsidR="007C2538" w:rsidRPr="00DB5114" w14:paraId="7F74EF3D" w14:textId="77777777" w:rsidTr="00003037">
        <w:trPr>
          <w:trHeight w:val="397"/>
          <w:jc w:val="center"/>
        </w:trPr>
        <w:tc>
          <w:tcPr>
            <w:tcW w:w="2130" w:type="dxa"/>
            <w:vAlign w:val="center"/>
          </w:tcPr>
          <w:p w14:paraId="32B30660" w14:textId="11146A61" w:rsidR="007C2538" w:rsidRDefault="004D1E79" w:rsidP="00003037">
            <w:pPr>
              <w:adjustRightInd w:val="0"/>
              <w:snapToGrid w:val="0"/>
              <w:jc w:val="center"/>
              <w:rPr>
                <w:szCs w:val="21"/>
              </w:rPr>
            </w:pPr>
            <w:r>
              <w:rPr>
                <w:szCs w:val="21"/>
              </w:rPr>
              <w:t>2.828</w:t>
            </w:r>
          </w:p>
        </w:tc>
        <w:tc>
          <w:tcPr>
            <w:tcW w:w="2130" w:type="dxa"/>
            <w:vAlign w:val="center"/>
          </w:tcPr>
          <w:p w14:paraId="190866D2" w14:textId="5CAB7647" w:rsidR="007C2538" w:rsidRPr="00DB5114" w:rsidRDefault="004D1E79" w:rsidP="00003037">
            <w:pPr>
              <w:adjustRightInd w:val="0"/>
              <w:snapToGrid w:val="0"/>
              <w:jc w:val="center"/>
              <w:rPr>
                <w:szCs w:val="21"/>
              </w:rPr>
            </w:pPr>
            <w:r>
              <w:rPr>
                <w:rFonts w:hint="eastAsia"/>
                <w:szCs w:val="21"/>
              </w:rPr>
              <w:t>2</w:t>
            </w:r>
            <w:r>
              <w:rPr>
                <w:szCs w:val="21"/>
              </w:rPr>
              <w:t>.816</w:t>
            </w:r>
          </w:p>
        </w:tc>
        <w:tc>
          <w:tcPr>
            <w:tcW w:w="2035" w:type="dxa"/>
            <w:vAlign w:val="center"/>
          </w:tcPr>
          <w:p w14:paraId="725D46E0" w14:textId="0EBBBC76" w:rsidR="007C2538" w:rsidRPr="00DB5114" w:rsidRDefault="004D1E79" w:rsidP="00003037">
            <w:pPr>
              <w:adjustRightInd w:val="0"/>
              <w:snapToGrid w:val="0"/>
              <w:jc w:val="center"/>
              <w:rPr>
                <w:szCs w:val="21"/>
              </w:rPr>
            </w:pPr>
            <w:r>
              <w:rPr>
                <w:rFonts w:hint="eastAsia"/>
                <w:szCs w:val="21"/>
              </w:rPr>
              <w:t>-</w:t>
            </w:r>
            <w:r>
              <w:rPr>
                <w:szCs w:val="21"/>
              </w:rPr>
              <w:t>0.012</w:t>
            </w:r>
          </w:p>
        </w:tc>
      </w:tr>
      <w:tr w:rsidR="007C2538" w:rsidRPr="00DB5114" w14:paraId="2AC8D62E" w14:textId="77777777" w:rsidTr="00003037">
        <w:trPr>
          <w:trHeight w:val="397"/>
          <w:jc w:val="center"/>
        </w:trPr>
        <w:tc>
          <w:tcPr>
            <w:tcW w:w="2130" w:type="dxa"/>
            <w:vAlign w:val="center"/>
          </w:tcPr>
          <w:p w14:paraId="440AFEB5" w14:textId="255E1A52" w:rsidR="007C2538" w:rsidRDefault="004D1E79" w:rsidP="00003037">
            <w:pPr>
              <w:adjustRightInd w:val="0"/>
              <w:snapToGrid w:val="0"/>
              <w:jc w:val="center"/>
              <w:rPr>
                <w:szCs w:val="21"/>
              </w:rPr>
            </w:pPr>
            <w:r>
              <w:rPr>
                <w:szCs w:val="21"/>
              </w:rPr>
              <w:t>7.070</w:t>
            </w:r>
          </w:p>
        </w:tc>
        <w:tc>
          <w:tcPr>
            <w:tcW w:w="2130" w:type="dxa"/>
            <w:vAlign w:val="center"/>
          </w:tcPr>
          <w:p w14:paraId="74DA2FDB" w14:textId="65E3B275" w:rsidR="007C2538" w:rsidRPr="00DB5114" w:rsidRDefault="004D1E79" w:rsidP="00003037">
            <w:pPr>
              <w:adjustRightInd w:val="0"/>
              <w:snapToGrid w:val="0"/>
              <w:jc w:val="center"/>
              <w:rPr>
                <w:szCs w:val="21"/>
              </w:rPr>
            </w:pPr>
            <w:r>
              <w:rPr>
                <w:rFonts w:hint="eastAsia"/>
                <w:szCs w:val="21"/>
              </w:rPr>
              <w:t>7</w:t>
            </w:r>
            <w:r>
              <w:rPr>
                <w:szCs w:val="21"/>
              </w:rPr>
              <w:t>.042</w:t>
            </w:r>
          </w:p>
        </w:tc>
        <w:tc>
          <w:tcPr>
            <w:tcW w:w="2035" w:type="dxa"/>
            <w:vAlign w:val="center"/>
          </w:tcPr>
          <w:p w14:paraId="716AD70C" w14:textId="1677D6F5" w:rsidR="007C2538" w:rsidRPr="00DB5114" w:rsidRDefault="004D1E79" w:rsidP="00003037">
            <w:pPr>
              <w:adjustRightInd w:val="0"/>
              <w:snapToGrid w:val="0"/>
              <w:jc w:val="center"/>
              <w:rPr>
                <w:szCs w:val="21"/>
              </w:rPr>
            </w:pPr>
            <w:r>
              <w:rPr>
                <w:rFonts w:hint="eastAsia"/>
                <w:szCs w:val="21"/>
              </w:rPr>
              <w:t>-</w:t>
            </w:r>
            <w:r>
              <w:rPr>
                <w:szCs w:val="21"/>
              </w:rPr>
              <w:t>0.028</w:t>
            </w:r>
          </w:p>
        </w:tc>
      </w:tr>
      <w:tr w:rsidR="004D1E79" w:rsidRPr="00DB5114" w14:paraId="1B75B2EE" w14:textId="77777777" w:rsidTr="00003037">
        <w:trPr>
          <w:trHeight w:val="397"/>
          <w:jc w:val="center"/>
        </w:trPr>
        <w:tc>
          <w:tcPr>
            <w:tcW w:w="2130" w:type="dxa"/>
            <w:vAlign w:val="center"/>
          </w:tcPr>
          <w:p w14:paraId="65DEF24C" w14:textId="73708A24" w:rsidR="004D1E79" w:rsidRDefault="004D1E79" w:rsidP="00003037">
            <w:pPr>
              <w:adjustRightInd w:val="0"/>
              <w:snapToGrid w:val="0"/>
              <w:jc w:val="center"/>
              <w:rPr>
                <w:szCs w:val="21"/>
              </w:rPr>
            </w:pPr>
            <w:r>
              <w:rPr>
                <w:rFonts w:hint="eastAsia"/>
                <w:szCs w:val="21"/>
              </w:rPr>
              <w:t>1</w:t>
            </w:r>
            <w:r>
              <w:rPr>
                <w:szCs w:val="21"/>
              </w:rPr>
              <w:t>1.32</w:t>
            </w:r>
          </w:p>
        </w:tc>
        <w:tc>
          <w:tcPr>
            <w:tcW w:w="2130" w:type="dxa"/>
            <w:vAlign w:val="center"/>
          </w:tcPr>
          <w:p w14:paraId="3502396F" w14:textId="6646A804" w:rsidR="004D1E79" w:rsidRDefault="004D1E79" w:rsidP="00003037">
            <w:pPr>
              <w:adjustRightInd w:val="0"/>
              <w:snapToGrid w:val="0"/>
              <w:jc w:val="center"/>
              <w:rPr>
                <w:szCs w:val="21"/>
              </w:rPr>
            </w:pPr>
            <w:r>
              <w:rPr>
                <w:rFonts w:hint="eastAsia"/>
                <w:szCs w:val="21"/>
              </w:rPr>
              <w:t>1</w:t>
            </w:r>
            <w:r>
              <w:rPr>
                <w:szCs w:val="21"/>
              </w:rPr>
              <w:t>1.26</w:t>
            </w:r>
          </w:p>
        </w:tc>
        <w:tc>
          <w:tcPr>
            <w:tcW w:w="2035" w:type="dxa"/>
            <w:vAlign w:val="center"/>
          </w:tcPr>
          <w:p w14:paraId="3162196A" w14:textId="2CA2B1AB" w:rsidR="004D1E79" w:rsidRDefault="004D1E79" w:rsidP="00003037">
            <w:pPr>
              <w:adjustRightInd w:val="0"/>
              <w:snapToGrid w:val="0"/>
              <w:jc w:val="center"/>
              <w:rPr>
                <w:szCs w:val="21"/>
              </w:rPr>
            </w:pPr>
            <w:r>
              <w:rPr>
                <w:rFonts w:hint="eastAsia"/>
                <w:szCs w:val="21"/>
              </w:rPr>
              <w:t>-</w:t>
            </w:r>
            <w:r>
              <w:rPr>
                <w:szCs w:val="21"/>
              </w:rPr>
              <w:t>0.06</w:t>
            </w:r>
          </w:p>
        </w:tc>
      </w:tr>
    </w:tbl>
    <w:p w14:paraId="4E644BA7" w14:textId="589CACF0" w:rsidR="00647438" w:rsidRDefault="004D1E79" w:rsidP="004D1E79">
      <w:pPr>
        <w:adjustRightInd w:val="0"/>
        <w:snapToGrid w:val="0"/>
        <w:spacing w:line="360" w:lineRule="auto"/>
        <w:ind w:firstLineChars="200" w:firstLine="480"/>
        <w:rPr>
          <w:sz w:val="24"/>
        </w:rPr>
      </w:pPr>
      <w:r>
        <w:rPr>
          <w:rFonts w:hint="eastAsia"/>
          <w:sz w:val="24"/>
        </w:rPr>
        <w:t>相位角校准时，被校</w:t>
      </w:r>
      <w:r w:rsidRPr="000D7318">
        <w:rPr>
          <w:rFonts w:hint="eastAsia"/>
          <w:sz w:val="24"/>
        </w:rPr>
        <w:t>氧化锌避雷器测试仪</w:t>
      </w:r>
      <w:r>
        <w:rPr>
          <w:rFonts w:hint="eastAsia"/>
          <w:sz w:val="24"/>
        </w:rPr>
        <w:t>的补偿角设为</w:t>
      </w:r>
      <w:r>
        <w:rPr>
          <w:rFonts w:hint="eastAsia"/>
          <w:sz w:val="24"/>
        </w:rPr>
        <w:t>0</w:t>
      </w:r>
      <w:r>
        <w:rPr>
          <w:rFonts w:hint="eastAsia"/>
          <w:sz w:val="24"/>
        </w:rPr>
        <w:t>°，测量标准</w:t>
      </w:r>
      <w:r w:rsidRPr="00CD3EC8">
        <w:rPr>
          <w:rFonts w:ascii="Arial" w:cs="Arial"/>
          <w:sz w:val="24"/>
        </w:rPr>
        <w:t>的</w:t>
      </w:r>
      <w:r>
        <w:rPr>
          <w:rFonts w:ascii="Arial" w:cs="Arial" w:hint="eastAsia"/>
          <w:sz w:val="24"/>
        </w:rPr>
        <w:t>输出</w:t>
      </w:r>
      <w:r w:rsidRPr="00CD3EC8">
        <w:rPr>
          <w:rFonts w:ascii="Arial" w:cs="Arial"/>
          <w:sz w:val="24"/>
        </w:rPr>
        <w:t>电</w:t>
      </w:r>
      <w:r w:rsidRPr="002B4896">
        <w:rPr>
          <w:sz w:val="24"/>
        </w:rPr>
        <w:t>压设置为</w:t>
      </w:r>
      <w:r w:rsidRPr="002B4896">
        <w:rPr>
          <w:sz w:val="24"/>
        </w:rPr>
        <w:t>100V</w:t>
      </w:r>
      <w:r w:rsidRPr="002B4896">
        <w:rPr>
          <w:sz w:val="24"/>
        </w:rPr>
        <w:t>，输出电流设置为</w:t>
      </w:r>
      <w:r w:rsidRPr="002B4896">
        <w:rPr>
          <w:sz w:val="24"/>
        </w:rPr>
        <w:t>1mA</w:t>
      </w:r>
      <w:r w:rsidRPr="002B4896">
        <w:rPr>
          <w:sz w:val="24"/>
        </w:rPr>
        <w:t>，</w:t>
      </w:r>
      <w:r>
        <w:rPr>
          <w:rFonts w:hint="eastAsia"/>
          <w:sz w:val="24"/>
        </w:rPr>
        <w:t>校准结果如下</w:t>
      </w:r>
    </w:p>
    <w:p w14:paraId="7E7D02E8" w14:textId="19AA01A1" w:rsidR="004D1E79" w:rsidRDefault="004D1E79" w:rsidP="004D1E79">
      <w:pPr>
        <w:adjustRightInd w:val="0"/>
        <w:snapToGrid w:val="0"/>
        <w:spacing w:line="360" w:lineRule="auto"/>
        <w:ind w:firstLineChars="200" w:firstLine="420"/>
        <w:jc w:val="center"/>
        <w:rPr>
          <w:sz w:val="24"/>
        </w:rPr>
      </w:pPr>
      <w:r w:rsidRPr="00A4791B">
        <w:rPr>
          <w:szCs w:val="21"/>
        </w:rPr>
        <w:t>表</w:t>
      </w:r>
      <w:r w:rsidR="000266AF">
        <w:rPr>
          <w:rFonts w:hint="eastAsia"/>
          <w:szCs w:val="21"/>
        </w:rPr>
        <w:t>2</w:t>
      </w:r>
      <w:r w:rsidR="000266AF">
        <w:rPr>
          <w:szCs w:val="21"/>
        </w:rPr>
        <w:t>3</w:t>
      </w:r>
      <w:r>
        <w:rPr>
          <w:szCs w:val="21"/>
        </w:rPr>
        <w:t xml:space="preserve"> </w:t>
      </w:r>
      <w:r>
        <w:rPr>
          <w:rFonts w:hint="eastAsia"/>
          <w:szCs w:val="21"/>
        </w:rPr>
        <w:t>相位角校准结果</w:t>
      </w:r>
    </w:p>
    <w:tbl>
      <w:tblPr>
        <w:tblStyle w:val="ad"/>
        <w:tblW w:w="0" w:type="auto"/>
        <w:jc w:val="center"/>
        <w:tblLook w:val="04A0" w:firstRow="1" w:lastRow="0" w:firstColumn="1" w:lastColumn="0" w:noHBand="0" w:noVBand="1"/>
      </w:tblPr>
      <w:tblGrid>
        <w:gridCol w:w="2130"/>
        <w:gridCol w:w="2130"/>
        <w:gridCol w:w="2035"/>
      </w:tblGrid>
      <w:tr w:rsidR="004D1E79" w:rsidRPr="00DB5114" w14:paraId="09C7793E" w14:textId="77777777" w:rsidTr="00003037">
        <w:trPr>
          <w:trHeight w:val="397"/>
          <w:jc w:val="center"/>
        </w:trPr>
        <w:tc>
          <w:tcPr>
            <w:tcW w:w="2130" w:type="dxa"/>
            <w:vAlign w:val="center"/>
          </w:tcPr>
          <w:p w14:paraId="1CE56EAD" w14:textId="4EE14678" w:rsidR="004D1E79" w:rsidRPr="00DB5114" w:rsidRDefault="004D1E79" w:rsidP="00003037">
            <w:pPr>
              <w:adjustRightInd w:val="0"/>
              <w:snapToGrid w:val="0"/>
              <w:jc w:val="center"/>
              <w:rPr>
                <w:szCs w:val="21"/>
              </w:rPr>
            </w:pPr>
            <w:r>
              <w:rPr>
                <w:rFonts w:hint="eastAsia"/>
                <w:szCs w:val="21"/>
              </w:rPr>
              <w:t>相位角标准</w:t>
            </w:r>
            <w:r w:rsidRPr="00DB5114">
              <w:rPr>
                <w:rFonts w:hint="eastAsia"/>
                <w:szCs w:val="21"/>
              </w:rPr>
              <w:t>值</w:t>
            </w:r>
            <w:r>
              <w:rPr>
                <w:rFonts w:hint="eastAsia"/>
                <w:szCs w:val="21"/>
              </w:rPr>
              <w:t>/</w:t>
            </w:r>
            <w:r>
              <w:rPr>
                <w:rFonts w:hint="eastAsia"/>
                <w:szCs w:val="21"/>
              </w:rPr>
              <w:t>°</w:t>
            </w:r>
          </w:p>
        </w:tc>
        <w:tc>
          <w:tcPr>
            <w:tcW w:w="2130" w:type="dxa"/>
            <w:vAlign w:val="center"/>
          </w:tcPr>
          <w:p w14:paraId="28D3A802" w14:textId="3F7588AC" w:rsidR="004D1E79" w:rsidRPr="00DB5114" w:rsidRDefault="004D1E79" w:rsidP="00003037">
            <w:pPr>
              <w:adjustRightInd w:val="0"/>
              <w:snapToGrid w:val="0"/>
              <w:jc w:val="center"/>
              <w:rPr>
                <w:szCs w:val="21"/>
              </w:rPr>
            </w:pPr>
            <w:r>
              <w:rPr>
                <w:rFonts w:hint="eastAsia"/>
                <w:szCs w:val="21"/>
              </w:rPr>
              <w:t>相位角显示</w:t>
            </w:r>
            <w:r w:rsidRPr="00DB5114">
              <w:rPr>
                <w:rFonts w:hint="eastAsia"/>
                <w:szCs w:val="21"/>
              </w:rPr>
              <w:t>值</w:t>
            </w:r>
            <w:r>
              <w:rPr>
                <w:rFonts w:hint="eastAsia"/>
                <w:szCs w:val="21"/>
              </w:rPr>
              <w:t>/</w:t>
            </w:r>
            <w:r>
              <w:rPr>
                <w:rFonts w:hint="eastAsia"/>
                <w:szCs w:val="21"/>
              </w:rPr>
              <w:t>°</w:t>
            </w:r>
          </w:p>
        </w:tc>
        <w:tc>
          <w:tcPr>
            <w:tcW w:w="2035" w:type="dxa"/>
            <w:vAlign w:val="center"/>
          </w:tcPr>
          <w:p w14:paraId="5AE1214D" w14:textId="55F7A114" w:rsidR="004D1E79" w:rsidRPr="00DB5114" w:rsidRDefault="004D1E79" w:rsidP="00003037">
            <w:pPr>
              <w:adjustRightInd w:val="0"/>
              <w:snapToGrid w:val="0"/>
              <w:jc w:val="center"/>
              <w:rPr>
                <w:szCs w:val="21"/>
              </w:rPr>
            </w:pPr>
            <w:r w:rsidRPr="00DB5114">
              <w:rPr>
                <w:rFonts w:hint="eastAsia"/>
                <w:szCs w:val="21"/>
              </w:rPr>
              <w:t>误差</w:t>
            </w:r>
            <w:r>
              <w:rPr>
                <w:rFonts w:hint="eastAsia"/>
                <w:szCs w:val="21"/>
              </w:rPr>
              <w:t>/</w:t>
            </w:r>
            <w:r>
              <w:rPr>
                <w:rFonts w:hint="eastAsia"/>
                <w:szCs w:val="21"/>
              </w:rPr>
              <w:t>°</w:t>
            </w:r>
          </w:p>
        </w:tc>
      </w:tr>
      <w:tr w:rsidR="004D1E79" w:rsidRPr="00DB5114" w14:paraId="46E04AF4" w14:textId="77777777" w:rsidTr="00003037">
        <w:trPr>
          <w:trHeight w:val="397"/>
          <w:jc w:val="center"/>
        </w:trPr>
        <w:tc>
          <w:tcPr>
            <w:tcW w:w="2130" w:type="dxa"/>
            <w:vAlign w:val="center"/>
          </w:tcPr>
          <w:p w14:paraId="4482F313" w14:textId="62D52AD7" w:rsidR="004D1E79" w:rsidRPr="00DB5114" w:rsidRDefault="004D1E79" w:rsidP="00003037">
            <w:pPr>
              <w:adjustRightInd w:val="0"/>
              <w:snapToGrid w:val="0"/>
              <w:jc w:val="center"/>
              <w:rPr>
                <w:szCs w:val="21"/>
              </w:rPr>
            </w:pPr>
            <w:r>
              <w:rPr>
                <w:rFonts w:hint="eastAsia"/>
                <w:szCs w:val="21"/>
              </w:rPr>
              <w:t>3</w:t>
            </w:r>
            <w:r>
              <w:rPr>
                <w:szCs w:val="21"/>
              </w:rPr>
              <w:t>0.00</w:t>
            </w:r>
          </w:p>
        </w:tc>
        <w:tc>
          <w:tcPr>
            <w:tcW w:w="2130" w:type="dxa"/>
            <w:vAlign w:val="center"/>
          </w:tcPr>
          <w:p w14:paraId="6EB3F88A" w14:textId="6F2C29F2" w:rsidR="004D1E79" w:rsidRPr="00DB5114" w:rsidRDefault="004D1E79" w:rsidP="00003037">
            <w:pPr>
              <w:adjustRightInd w:val="0"/>
              <w:snapToGrid w:val="0"/>
              <w:jc w:val="center"/>
              <w:rPr>
                <w:szCs w:val="21"/>
              </w:rPr>
            </w:pPr>
            <w:r>
              <w:rPr>
                <w:rFonts w:hint="eastAsia"/>
                <w:szCs w:val="21"/>
              </w:rPr>
              <w:t>3</w:t>
            </w:r>
            <w:r>
              <w:rPr>
                <w:szCs w:val="21"/>
              </w:rPr>
              <w:t>0.08</w:t>
            </w:r>
          </w:p>
        </w:tc>
        <w:tc>
          <w:tcPr>
            <w:tcW w:w="2035" w:type="dxa"/>
            <w:vAlign w:val="center"/>
          </w:tcPr>
          <w:p w14:paraId="0952C1C5" w14:textId="744AE2C9" w:rsidR="004D1E79" w:rsidRPr="00DB5114" w:rsidRDefault="00A82F11" w:rsidP="00003037">
            <w:pPr>
              <w:adjustRightInd w:val="0"/>
              <w:snapToGrid w:val="0"/>
              <w:jc w:val="center"/>
              <w:rPr>
                <w:szCs w:val="21"/>
              </w:rPr>
            </w:pPr>
            <w:r>
              <w:rPr>
                <w:rFonts w:hint="eastAsia"/>
                <w:szCs w:val="21"/>
              </w:rPr>
              <w:t>0</w:t>
            </w:r>
            <w:r>
              <w:rPr>
                <w:szCs w:val="21"/>
              </w:rPr>
              <w:t>.08</w:t>
            </w:r>
          </w:p>
        </w:tc>
      </w:tr>
      <w:tr w:rsidR="004D1E79" w:rsidRPr="00DB5114" w14:paraId="39FC7811" w14:textId="77777777" w:rsidTr="00003037">
        <w:trPr>
          <w:trHeight w:val="397"/>
          <w:jc w:val="center"/>
        </w:trPr>
        <w:tc>
          <w:tcPr>
            <w:tcW w:w="2130" w:type="dxa"/>
            <w:vAlign w:val="center"/>
          </w:tcPr>
          <w:p w14:paraId="25A848CF" w14:textId="6A1476BD" w:rsidR="004D1E79" w:rsidRDefault="004D1E79" w:rsidP="00003037">
            <w:pPr>
              <w:adjustRightInd w:val="0"/>
              <w:snapToGrid w:val="0"/>
              <w:jc w:val="center"/>
              <w:rPr>
                <w:szCs w:val="21"/>
              </w:rPr>
            </w:pPr>
            <w:r>
              <w:rPr>
                <w:rFonts w:hint="eastAsia"/>
                <w:szCs w:val="21"/>
              </w:rPr>
              <w:t>4</w:t>
            </w:r>
            <w:r>
              <w:rPr>
                <w:szCs w:val="21"/>
              </w:rPr>
              <w:t>5.00</w:t>
            </w:r>
          </w:p>
        </w:tc>
        <w:tc>
          <w:tcPr>
            <w:tcW w:w="2130" w:type="dxa"/>
            <w:vAlign w:val="center"/>
          </w:tcPr>
          <w:p w14:paraId="43FE02B1" w14:textId="446B438A" w:rsidR="004D1E79" w:rsidRPr="00DB5114" w:rsidRDefault="004D1E79" w:rsidP="00003037">
            <w:pPr>
              <w:adjustRightInd w:val="0"/>
              <w:snapToGrid w:val="0"/>
              <w:jc w:val="center"/>
              <w:rPr>
                <w:szCs w:val="21"/>
              </w:rPr>
            </w:pPr>
            <w:r>
              <w:rPr>
                <w:rFonts w:hint="eastAsia"/>
                <w:szCs w:val="21"/>
              </w:rPr>
              <w:t>4</w:t>
            </w:r>
            <w:r>
              <w:rPr>
                <w:szCs w:val="21"/>
              </w:rPr>
              <w:t>5.08</w:t>
            </w:r>
          </w:p>
        </w:tc>
        <w:tc>
          <w:tcPr>
            <w:tcW w:w="2035" w:type="dxa"/>
            <w:vAlign w:val="center"/>
          </w:tcPr>
          <w:p w14:paraId="02BA23CF" w14:textId="313BDE04" w:rsidR="004D1E79" w:rsidRPr="00DB5114" w:rsidRDefault="00A82F11" w:rsidP="00003037">
            <w:pPr>
              <w:adjustRightInd w:val="0"/>
              <w:snapToGrid w:val="0"/>
              <w:jc w:val="center"/>
              <w:rPr>
                <w:szCs w:val="21"/>
              </w:rPr>
            </w:pPr>
            <w:r>
              <w:rPr>
                <w:rFonts w:hint="eastAsia"/>
                <w:szCs w:val="21"/>
              </w:rPr>
              <w:t>0</w:t>
            </w:r>
            <w:r>
              <w:rPr>
                <w:szCs w:val="21"/>
              </w:rPr>
              <w:t>.08</w:t>
            </w:r>
          </w:p>
        </w:tc>
      </w:tr>
      <w:tr w:rsidR="004D1E79" w:rsidRPr="00DB5114" w14:paraId="1F87AF59" w14:textId="77777777" w:rsidTr="00003037">
        <w:trPr>
          <w:trHeight w:val="397"/>
          <w:jc w:val="center"/>
        </w:trPr>
        <w:tc>
          <w:tcPr>
            <w:tcW w:w="2130" w:type="dxa"/>
            <w:vAlign w:val="center"/>
          </w:tcPr>
          <w:p w14:paraId="23823B13" w14:textId="31291A74" w:rsidR="004D1E79" w:rsidRDefault="004D1E79" w:rsidP="00003037">
            <w:pPr>
              <w:adjustRightInd w:val="0"/>
              <w:snapToGrid w:val="0"/>
              <w:jc w:val="center"/>
              <w:rPr>
                <w:szCs w:val="21"/>
              </w:rPr>
            </w:pPr>
            <w:r>
              <w:rPr>
                <w:rFonts w:hint="eastAsia"/>
                <w:szCs w:val="21"/>
              </w:rPr>
              <w:t>6</w:t>
            </w:r>
            <w:r>
              <w:rPr>
                <w:szCs w:val="21"/>
              </w:rPr>
              <w:t>0.00</w:t>
            </w:r>
          </w:p>
        </w:tc>
        <w:tc>
          <w:tcPr>
            <w:tcW w:w="2130" w:type="dxa"/>
            <w:vAlign w:val="center"/>
          </w:tcPr>
          <w:p w14:paraId="56211693" w14:textId="3705ACE9" w:rsidR="004D1E79" w:rsidRPr="00DB5114" w:rsidRDefault="004D1E79" w:rsidP="00003037">
            <w:pPr>
              <w:adjustRightInd w:val="0"/>
              <w:snapToGrid w:val="0"/>
              <w:jc w:val="center"/>
              <w:rPr>
                <w:szCs w:val="21"/>
              </w:rPr>
            </w:pPr>
            <w:r>
              <w:rPr>
                <w:rFonts w:hint="eastAsia"/>
                <w:szCs w:val="21"/>
              </w:rPr>
              <w:t>6</w:t>
            </w:r>
            <w:r>
              <w:rPr>
                <w:szCs w:val="21"/>
              </w:rPr>
              <w:t>0.07</w:t>
            </w:r>
          </w:p>
        </w:tc>
        <w:tc>
          <w:tcPr>
            <w:tcW w:w="2035" w:type="dxa"/>
            <w:vAlign w:val="center"/>
          </w:tcPr>
          <w:p w14:paraId="4E6BFAF7" w14:textId="300D9B55" w:rsidR="004D1E79" w:rsidRPr="00DB5114" w:rsidRDefault="00A82F11" w:rsidP="00003037">
            <w:pPr>
              <w:adjustRightInd w:val="0"/>
              <w:snapToGrid w:val="0"/>
              <w:jc w:val="center"/>
              <w:rPr>
                <w:szCs w:val="21"/>
              </w:rPr>
            </w:pPr>
            <w:r>
              <w:rPr>
                <w:rFonts w:hint="eastAsia"/>
                <w:szCs w:val="21"/>
              </w:rPr>
              <w:t>0</w:t>
            </w:r>
            <w:r>
              <w:rPr>
                <w:szCs w:val="21"/>
              </w:rPr>
              <w:t>.07</w:t>
            </w:r>
          </w:p>
        </w:tc>
      </w:tr>
      <w:tr w:rsidR="004D1E79" w:rsidRPr="00DB5114" w14:paraId="7B3A4E7E" w14:textId="77777777" w:rsidTr="00003037">
        <w:trPr>
          <w:trHeight w:val="397"/>
          <w:jc w:val="center"/>
        </w:trPr>
        <w:tc>
          <w:tcPr>
            <w:tcW w:w="2130" w:type="dxa"/>
            <w:vAlign w:val="center"/>
          </w:tcPr>
          <w:p w14:paraId="22E4A46A" w14:textId="5AE4F116" w:rsidR="004D1E79" w:rsidRDefault="004D1E79" w:rsidP="00003037">
            <w:pPr>
              <w:adjustRightInd w:val="0"/>
              <w:snapToGrid w:val="0"/>
              <w:jc w:val="center"/>
              <w:rPr>
                <w:szCs w:val="21"/>
              </w:rPr>
            </w:pPr>
            <w:r>
              <w:rPr>
                <w:rFonts w:hint="eastAsia"/>
                <w:szCs w:val="21"/>
              </w:rPr>
              <w:t>7</w:t>
            </w:r>
            <w:r>
              <w:rPr>
                <w:szCs w:val="21"/>
              </w:rPr>
              <w:t>5.00</w:t>
            </w:r>
          </w:p>
        </w:tc>
        <w:tc>
          <w:tcPr>
            <w:tcW w:w="2130" w:type="dxa"/>
            <w:vAlign w:val="center"/>
          </w:tcPr>
          <w:p w14:paraId="388440C3" w14:textId="0A737B73" w:rsidR="004D1E79" w:rsidRPr="00DB5114" w:rsidRDefault="004D1E79" w:rsidP="00003037">
            <w:pPr>
              <w:adjustRightInd w:val="0"/>
              <w:snapToGrid w:val="0"/>
              <w:jc w:val="center"/>
              <w:rPr>
                <w:szCs w:val="21"/>
              </w:rPr>
            </w:pPr>
            <w:r>
              <w:rPr>
                <w:rFonts w:hint="eastAsia"/>
                <w:szCs w:val="21"/>
              </w:rPr>
              <w:t>7</w:t>
            </w:r>
            <w:r>
              <w:rPr>
                <w:szCs w:val="21"/>
              </w:rPr>
              <w:t>5.06</w:t>
            </w:r>
          </w:p>
        </w:tc>
        <w:tc>
          <w:tcPr>
            <w:tcW w:w="2035" w:type="dxa"/>
            <w:vAlign w:val="center"/>
          </w:tcPr>
          <w:p w14:paraId="44B552E7" w14:textId="799B6C69" w:rsidR="004D1E79" w:rsidRPr="00DB5114" w:rsidRDefault="00A82F11" w:rsidP="00003037">
            <w:pPr>
              <w:adjustRightInd w:val="0"/>
              <w:snapToGrid w:val="0"/>
              <w:jc w:val="center"/>
              <w:rPr>
                <w:szCs w:val="21"/>
              </w:rPr>
            </w:pPr>
            <w:r>
              <w:rPr>
                <w:rFonts w:hint="eastAsia"/>
                <w:szCs w:val="21"/>
              </w:rPr>
              <w:t>0</w:t>
            </w:r>
            <w:r>
              <w:rPr>
                <w:szCs w:val="21"/>
              </w:rPr>
              <w:t>.06</w:t>
            </w:r>
          </w:p>
        </w:tc>
      </w:tr>
      <w:tr w:rsidR="004D1E79" w:rsidRPr="00DB5114" w14:paraId="31494BB3" w14:textId="77777777" w:rsidTr="00003037">
        <w:trPr>
          <w:trHeight w:val="397"/>
          <w:jc w:val="center"/>
        </w:trPr>
        <w:tc>
          <w:tcPr>
            <w:tcW w:w="2130" w:type="dxa"/>
            <w:vAlign w:val="center"/>
          </w:tcPr>
          <w:p w14:paraId="2597030A" w14:textId="7AEFCC99" w:rsidR="004D1E79" w:rsidRDefault="004D1E79" w:rsidP="00003037">
            <w:pPr>
              <w:adjustRightInd w:val="0"/>
              <w:snapToGrid w:val="0"/>
              <w:jc w:val="center"/>
              <w:rPr>
                <w:szCs w:val="21"/>
              </w:rPr>
            </w:pPr>
            <w:r>
              <w:rPr>
                <w:rFonts w:hint="eastAsia"/>
                <w:szCs w:val="21"/>
              </w:rPr>
              <w:t>9</w:t>
            </w:r>
            <w:r>
              <w:rPr>
                <w:szCs w:val="21"/>
              </w:rPr>
              <w:t>0.00</w:t>
            </w:r>
          </w:p>
        </w:tc>
        <w:tc>
          <w:tcPr>
            <w:tcW w:w="2130" w:type="dxa"/>
            <w:vAlign w:val="center"/>
          </w:tcPr>
          <w:p w14:paraId="2D5C5F77" w14:textId="450D4625" w:rsidR="004D1E79" w:rsidRPr="00DB5114" w:rsidRDefault="004D1E79" w:rsidP="00003037">
            <w:pPr>
              <w:adjustRightInd w:val="0"/>
              <w:snapToGrid w:val="0"/>
              <w:jc w:val="center"/>
              <w:rPr>
                <w:szCs w:val="21"/>
              </w:rPr>
            </w:pPr>
            <w:r>
              <w:rPr>
                <w:rFonts w:hint="eastAsia"/>
                <w:szCs w:val="21"/>
              </w:rPr>
              <w:t>9</w:t>
            </w:r>
            <w:r>
              <w:rPr>
                <w:szCs w:val="21"/>
              </w:rPr>
              <w:t>0.01</w:t>
            </w:r>
          </w:p>
        </w:tc>
        <w:tc>
          <w:tcPr>
            <w:tcW w:w="2035" w:type="dxa"/>
            <w:vAlign w:val="center"/>
          </w:tcPr>
          <w:p w14:paraId="4BC720FC" w14:textId="1F4839C5" w:rsidR="004D1E79" w:rsidRPr="00DB5114" w:rsidRDefault="00A82F11" w:rsidP="00003037">
            <w:pPr>
              <w:adjustRightInd w:val="0"/>
              <w:snapToGrid w:val="0"/>
              <w:jc w:val="center"/>
              <w:rPr>
                <w:szCs w:val="21"/>
              </w:rPr>
            </w:pPr>
            <w:r>
              <w:rPr>
                <w:rFonts w:hint="eastAsia"/>
                <w:szCs w:val="21"/>
              </w:rPr>
              <w:t>0</w:t>
            </w:r>
            <w:r>
              <w:rPr>
                <w:szCs w:val="21"/>
              </w:rPr>
              <w:t>.01</w:t>
            </w:r>
          </w:p>
        </w:tc>
      </w:tr>
    </w:tbl>
    <w:p w14:paraId="0273A1DF" w14:textId="77777777" w:rsidR="00324766" w:rsidRDefault="00324766" w:rsidP="00324766">
      <w:pPr>
        <w:pStyle w:val="af"/>
        <w:numPr>
          <w:ilvl w:val="1"/>
          <w:numId w:val="5"/>
        </w:numPr>
        <w:tabs>
          <w:tab w:val="left" w:pos="360"/>
        </w:tabs>
        <w:adjustRightInd w:val="0"/>
        <w:snapToGrid w:val="0"/>
        <w:spacing w:line="360" w:lineRule="auto"/>
        <w:ind w:firstLineChars="0"/>
        <w:outlineLvl w:val="0"/>
        <w:rPr>
          <w:sz w:val="24"/>
        </w:rPr>
      </w:pPr>
      <w:r>
        <w:rPr>
          <w:sz w:val="24"/>
        </w:rPr>
        <w:t>试验结论</w:t>
      </w:r>
    </w:p>
    <w:p w14:paraId="268F1608" w14:textId="547BA800" w:rsidR="00DE40D5" w:rsidRDefault="00324766" w:rsidP="00E61B6C">
      <w:pPr>
        <w:adjustRightInd w:val="0"/>
        <w:snapToGrid w:val="0"/>
        <w:spacing w:line="360" w:lineRule="auto"/>
        <w:ind w:firstLineChars="200" w:firstLine="480"/>
        <w:rPr>
          <w:color w:val="000000"/>
          <w:sz w:val="24"/>
        </w:rPr>
      </w:pPr>
      <w:r>
        <w:rPr>
          <w:color w:val="000000"/>
          <w:sz w:val="24"/>
        </w:rPr>
        <w:t>通过试验，验证了</w:t>
      </w:r>
      <w:r>
        <w:rPr>
          <w:rFonts w:hint="eastAsia"/>
          <w:sz w:val="24"/>
        </w:rPr>
        <w:t>氧化锌避雷器</w:t>
      </w:r>
      <w:r>
        <w:rPr>
          <w:sz w:val="24"/>
        </w:rPr>
        <w:t>测试仪</w:t>
      </w:r>
      <w:r>
        <w:rPr>
          <w:rFonts w:hint="eastAsia"/>
          <w:sz w:val="24"/>
        </w:rPr>
        <w:t>校准规范</w:t>
      </w:r>
      <w:r>
        <w:rPr>
          <w:color w:val="000000"/>
          <w:sz w:val="24"/>
        </w:rPr>
        <w:t>相应条款制定是可靠的、准确的，能够实现对此类产品</w:t>
      </w:r>
      <w:r>
        <w:rPr>
          <w:rFonts w:hint="eastAsia"/>
          <w:color w:val="000000"/>
          <w:sz w:val="24"/>
        </w:rPr>
        <w:t>计量性能的校准</w:t>
      </w:r>
      <w:r>
        <w:rPr>
          <w:color w:val="000000"/>
          <w:sz w:val="24"/>
        </w:rPr>
        <w:t>。</w:t>
      </w:r>
    </w:p>
    <w:sectPr w:rsidR="00DE40D5" w:rsidSect="00BB75FE">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111E8" w14:textId="77777777" w:rsidR="002E2828" w:rsidRDefault="002E2828">
      <w:r>
        <w:separator/>
      </w:r>
    </w:p>
  </w:endnote>
  <w:endnote w:type="continuationSeparator" w:id="0">
    <w:p w14:paraId="22F1CB08" w14:textId="77777777" w:rsidR="002E2828" w:rsidRDefault="002E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882588"/>
      <w:showingPlcHdr/>
    </w:sdtPr>
    <w:sdtEndPr/>
    <w:sdtContent>
      <w:p w14:paraId="671246FA" w14:textId="4A1FD732" w:rsidR="00DE40D5" w:rsidRDefault="00BB75FE">
        <w:pPr>
          <w:pStyle w:val="a7"/>
          <w:jc w:val="center"/>
        </w:pP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784780"/>
      <w:docPartObj>
        <w:docPartGallery w:val="Page Numbers (Bottom of Page)"/>
        <w:docPartUnique/>
      </w:docPartObj>
    </w:sdtPr>
    <w:sdtEndPr/>
    <w:sdtContent>
      <w:p w14:paraId="0839FF72" w14:textId="6A378795" w:rsidR="00BB75FE" w:rsidRDefault="00BB75FE">
        <w:pPr>
          <w:pStyle w:val="a7"/>
          <w:jc w:val="center"/>
        </w:pPr>
        <w:r>
          <w:fldChar w:fldCharType="begin"/>
        </w:r>
        <w:r>
          <w:instrText>PAGE   \* MERGEFORMAT</w:instrText>
        </w:r>
        <w:r>
          <w:fldChar w:fldCharType="separate"/>
        </w:r>
        <w:r>
          <w:rPr>
            <w:lang w:val="zh-CN"/>
          </w:rPr>
          <w:t>2</w:t>
        </w:r>
        <w:r>
          <w:fldChar w:fldCharType="end"/>
        </w:r>
      </w:p>
    </w:sdtContent>
  </w:sdt>
  <w:p w14:paraId="34C8FE47" w14:textId="23A25E27" w:rsidR="00BB75FE" w:rsidRDefault="00BB75FE" w:rsidP="00BB75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491A3" w14:textId="77777777" w:rsidR="002E2828" w:rsidRDefault="002E2828">
      <w:r>
        <w:separator/>
      </w:r>
    </w:p>
  </w:footnote>
  <w:footnote w:type="continuationSeparator" w:id="0">
    <w:p w14:paraId="53034D77" w14:textId="77777777" w:rsidR="002E2828" w:rsidRDefault="002E2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pPr>
        <w:tabs>
          <w:tab w:val="left" w:pos="360"/>
        </w:tabs>
        <w:ind w:left="360" w:hanging="36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AB1E08"/>
    <w:multiLevelType w:val="multilevel"/>
    <w:tmpl w:val="9CC603A0"/>
    <w:lvl w:ilvl="0">
      <w:start w:val="1"/>
      <w:numFmt w:val="decimal"/>
      <w:lvlText w:val="%1"/>
      <w:lvlJc w:val="left"/>
      <w:pPr>
        <w:ind w:left="360" w:hanging="360"/>
      </w:pPr>
      <w:rPr>
        <w:rFonts w:hint="default"/>
      </w:rPr>
    </w:lvl>
    <w:lvl w:ilvl="1">
      <w:start w:val="1"/>
      <w:numFmt w:val="decimal"/>
      <w:lvlText w:val="%1.%2"/>
      <w:lvlJc w:val="left"/>
      <w:pPr>
        <w:ind w:left="723" w:hanging="36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2" w15:restartNumberingAfterBreak="0">
    <w:nsid w:val="125F9781"/>
    <w:multiLevelType w:val="singleLevel"/>
    <w:tmpl w:val="125F9781"/>
    <w:lvl w:ilvl="0">
      <w:start w:val="6"/>
      <w:numFmt w:val="decimal"/>
      <w:suff w:val="space"/>
      <w:lvlText w:val="%1."/>
      <w:lvlJc w:val="left"/>
    </w:lvl>
  </w:abstractNum>
  <w:abstractNum w:abstractNumId="3" w15:restartNumberingAfterBreak="0">
    <w:nsid w:val="22001E2C"/>
    <w:multiLevelType w:val="multilevel"/>
    <w:tmpl w:val="8732F0C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7031B8"/>
    <w:multiLevelType w:val="multilevel"/>
    <w:tmpl w:val="487031B8"/>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1DA0"/>
    <w:rsid w:val="00020F9A"/>
    <w:rsid w:val="000266AF"/>
    <w:rsid w:val="00032CCE"/>
    <w:rsid w:val="00043CD5"/>
    <w:rsid w:val="0004482D"/>
    <w:rsid w:val="00045395"/>
    <w:rsid w:val="00050933"/>
    <w:rsid w:val="00054669"/>
    <w:rsid w:val="0006258A"/>
    <w:rsid w:val="00065ED6"/>
    <w:rsid w:val="000946C5"/>
    <w:rsid w:val="000A25FD"/>
    <w:rsid w:val="000A62AB"/>
    <w:rsid w:val="000B5E8C"/>
    <w:rsid w:val="000C00C9"/>
    <w:rsid w:val="000C7ABE"/>
    <w:rsid w:val="000D18BB"/>
    <w:rsid w:val="000D515C"/>
    <w:rsid w:val="000D5727"/>
    <w:rsid w:val="000D6AE6"/>
    <w:rsid w:val="000E2BD1"/>
    <w:rsid w:val="00116CB4"/>
    <w:rsid w:val="00124435"/>
    <w:rsid w:val="00125C61"/>
    <w:rsid w:val="00125EB2"/>
    <w:rsid w:val="00130084"/>
    <w:rsid w:val="00144513"/>
    <w:rsid w:val="00147813"/>
    <w:rsid w:val="00152C16"/>
    <w:rsid w:val="00164431"/>
    <w:rsid w:val="001753C9"/>
    <w:rsid w:val="00182C08"/>
    <w:rsid w:val="001968C3"/>
    <w:rsid w:val="001A07AE"/>
    <w:rsid w:val="001B0BA2"/>
    <w:rsid w:val="001B3FCF"/>
    <w:rsid w:val="001B7BA9"/>
    <w:rsid w:val="001C6649"/>
    <w:rsid w:val="001E05A7"/>
    <w:rsid w:val="001F01FC"/>
    <w:rsid w:val="001F0653"/>
    <w:rsid w:val="001F7E12"/>
    <w:rsid w:val="00205CE3"/>
    <w:rsid w:val="00212319"/>
    <w:rsid w:val="00214D14"/>
    <w:rsid w:val="00223D78"/>
    <w:rsid w:val="00225EA5"/>
    <w:rsid w:val="00235313"/>
    <w:rsid w:val="002470B4"/>
    <w:rsid w:val="0025753C"/>
    <w:rsid w:val="002611CC"/>
    <w:rsid w:val="0027108A"/>
    <w:rsid w:val="002903A7"/>
    <w:rsid w:val="002C538A"/>
    <w:rsid w:val="002D4055"/>
    <w:rsid w:val="002D4DF9"/>
    <w:rsid w:val="002E2828"/>
    <w:rsid w:val="002E5BB4"/>
    <w:rsid w:val="002E6B68"/>
    <w:rsid w:val="0030399F"/>
    <w:rsid w:val="00303ACE"/>
    <w:rsid w:val="003060EC"/>
    <w:rsid w:val="00315356"/>
    <w:rsid w:val="00317C21"/>
    <w:rsid w:val="0032318D"/>
    <w:rsid w:val="00323729"/>
    <w:rsid w:val="003238D3"/>
    <w:rsid w:val="00324766"/>
    <w:rsid w:val="00327C1B"/>
    <w:rsid w:val="00335193"/>
    <w:rsid w:val="00341ECE"/>
    <w:rsid w:val="00342C35"/>
    <w:rsid w:val="00347C0A"/>
    <w:rsid w:val="00362A44"/>
    <w:rsid w:val="003712EC"/>
    <w:rsid w:val="003758DB"/>
    <w:rsid w:val="003832EF"/>
    <w:rsid w:val="00390143"/>
    <w:rsid w:val="003A6E2E"/>
    <w:rsid w:val="003C0BFA"/>
    <w:rsid w:val="003C3CAF"/>
    <w:rsid w:val="003D75E8"/>
    <w:rsid w:val="003E2140"/>
    <w:rsid w:val="003E7874"/>
    <w:rsid w:val="003F1F84"/>
    <w:rsid w:val="00402CB2"/>
    <w:rsid w:val="004038E8"/>
    <w:rsid w:val="00405558"/>
    <w:rsid w:val="00406DB4"/>
    <w:rsid w:val="00407478"/>
    <w:rsid w:val="00415F9F"/>
    <w:rsid w:val="0042566D"/>
    <w:rsid w:val="00426365"/>
    <w:rsid w:val="00431DB3"/>
    <w:rsid w:val="00434C0C"/>
    <w:rsid w:val="00437AE5"/>
    <w:rsid w:val="004548D2"/>
    <w:rsid w:val="0045757F"/>
    <w:rsid w:val="004724B4"/>
    <w:rsid w:val="0047400C"/>
    <w:rsid w:val="00475A06"/>
    <w:rsid w:val="004965FF"/>
    <w:rsid w:val="004D1E79"/>
    <w:rsid w:val="004E4604"/>
    <w:rsid w:val="004F6EC6"/>
    <w:rsid w:val="004F7485"/>
    <w:rsid w:val="004F782C"/>
    <w:rsid w:val="005065B5"/>
    <w:rsid w:val="0051445B"/>
    <w:rsid w:val="005205BA"/>
    <w:rsid w:val="00521368"/>
    <w:rsid w:val="0054359A"/>
    <w:rsid w:val="00551393"/>
    <w:rsid w:val="0055262D"/>
    <w:rsid w:val="00553F19"/>
    <w:rsid w:val="00557364"/>
    <w:rsid w:val="005752AE"/>
    <w:rsid w:val="005A427B"/>
    <w:rsid w:val="005A4EDC"/>
    <w:rsid w:val="005A771E"/>
    <w:rsid w:val="005B17A3"/>
    <w:rsid w:val="005B3BA3"/>
    <w:rsid w:val="005B7DA3"/>
    <w:rsid w:val="00604DB2"/>
    <w:rsid w:val="00607010"/>
    <w:rsid w:val="00613329"/>
    <w:rsid w:val="00620CEB"/>
    <w:rsid w:val="00620F0B"/>
    <w:rsid w:val="00625720"/>
    <w:rsid w:val="006321DB"/>
    <w:rsid w:val="00647438"/>
    <w:rsid w:val="0064777C"/>
    <w:rsid w:val="00651050"/>
    <w:rsid w:val="00651203"/>
    <w:rsid w:val="006921B3"/>
    <w:rsid w:val="00693796"/>
    <w:rsid w:val="006A0F54"/>
    <w:rsid w:val="006C6C94"/>
    <w:rsid w:val="006C788B"/>
    <w:rsid w:val="007043E4"/>
    <w:rsid w:val="00712DC4"/>
    <w:rsid w:val="00744BAF"/>
    <w:rsid w:val="007553AA"/>
    <w:rsid w:val="00760B56"/>
    <w:rsid w:val="00762F0F"/>
    <w:rsid w:val="007703C4"/>
    <w:rsid w:val="00776CEB"/>
    <w:rsid w:val="007803DB"/>
    <w:rsid w:val="00782B7C"/>
    <w:rsid w:val="007A24B0"/>
    <w:rsid w:val="007C2538"/>
    <w:rsid w:val="007D16D5"/>
    <w:rsid w:val="007E311C"/>
    <w:rsid w:val="007E6057"/>
    <w:rsid w:val="007E6AC5"/>
    <w:rsid w:val="007F3EE1"/>
    <w:rsid w:val="00801D9D"/>
    <w:rsid w:val="008129A3"/>
    <w:rsid w:val="00825833"/>
    <w:rsid w:val="00844CFB"/>
    <w:rsid w:val="00845D45"/>
    <w:rsid w:val="0085408E"/>
    <w:rsid w:val="00871DA0"/>
    <w:rsid w:val="00876AB8"/>
    <w:rsid w:val="00880C0D"/>
    <w:rsid w:val="00886F0A"/>
    <w:rsid w:val="0089348E"/>
    <w:rsid w:val="00893C2D"/>
    <w:rsid w:val="008A5B91"/>
    <w:rsid w:val="008C20E9"/>
    <w:rsid w:val="00900760"/>
    <w:rsid w:val="0091673B"/>
    <w:rsid w:val="00934C13"/>
    <w:rsid w:val="00950354"/>
    <w:rsid w:val="00957514"/>
    <w:rsid w:val="00963D7D"/>
    <w:rsid w:val="00983177"/>
    <w:rsid w:val="009850AF"/>
    <w:rsid w:val="009858BE"/>
    <w:rsid w:val="00986427"/>
    <w:rsid w:val="009C2631"/>
    <w:rsid w:val="009C583A"/>
    <w:rsid w:val="009F3974"/>
    <w:rsid w:val="009F4897"/>
    <w:rsid w:val="00A10271"/>
    <w:rsid w:val="00A23C4D"/>
    <w:rsid w:val="00A302BB"/>
    <w:rsid w:val="00A47554"/>
    <w:rsid w:val="00A4791B"/>
    <w:rsid w:val="00A47CCF"/>
    <w:rsid w:val="00A502B3"/>
    <w:rsid w:val="00A51ED8"/>
    <w:rsid w:val="00A71D73"/>
    <w:rsid w:val="00A82F11"/>
    <w:rsid w:val="00A86180"/>
    <w:rsid w:val="00A91250"/>
    <w:rsid w:val="00A940F2"/>
    <w:rsid w:val="00A9764D"/>
    <w:rsid w:val="00AA62A9"/>
    <w:rsid w:val="00AB0D80"/>
    <w:rsid w:val="00AB37B1"/>
    <w:rsid w:val="00AB59F8"/>
    <w:rsid w:val="00AB7925"/>
    <w:rsid w:val="00AB7FE6"/>
    <w:rsid w:val="00AC4B8B"/>
    <w:rsid w:val="00AE385F"/>
    <w:rsid w:val="00AE5A79"/>
    <w:rsid w:val="00B1486A"/>
    <w:rsid w:val="00B23AC1"/>
    <w:rsid w:val="00B30D53"/>
    <w:rsid w:val="00B31F6D"/>
    <w:rsid w:val="00B4039B"/>
    <w:rsid w:val="00B41300"/>
    <w:rsid w:val="00B426FE"/>
    <w:rsid w:val="00B52109"/>
    <w:rsid w:val="00B754A1"/>
    <w:rsid w:val="00B840D7"/>
    <w:rsid w:val="00BA71CA"/>
    <w:rsid w:val="00BB05EE"/>
    <w:rsid w:val="00BB689C"/>
    <w:rsid w:val="00BB7214"/>
    <w:rsid w:val="00BB75FE"/>
    <w:rsid w:val="00BB78A1"/>
    <w:rsid w:val="00BD601E"/>
    <w:rsid w:val="00BE56AB"/>
    <w:rsid w:val="00BE72E3"/>
    <w:rsid w:val="00BF3F14"/>
    <w:rsid w:val="00BF487C"/>
    <w:rsid w:val="00C02E42"/>
    <w:rsid w:val="00C068B6"/>
    <w:rsid w:val="00C10C7F"/>
    <w:rsid w:val="00C12225"/>
    <w:rsid w:val="00C21A1D"/>
    <w:rsid w:val="00C41118"/>
    <w:rsid w:val="00C442BD"/>
    <w:rsid w:val="00C624E8"/>
    <w:rsid w:val="00C75995"/>
    <w:rsid w:val="00C848BA"/>
    <w:rsid w:val="00C955A4"/>
    <w:rsid w:val="00C972AD"/>
    <w:rsid w:val="00CA08F9"/>
    <w:rsid w:val="00CB244F"/>
    <w:rsid w:val="00CB492E"/>
    <w:rsid w:val="00CC6679"/>
    <w:rsid w:val="00CE2B90"/>
    <w:rsid w:val="00CF24B8"/>
    <w:rsid w:val="00CF4EA0"/>
    <w:rsid w:val="00D073B8"/>
    <w:rsid w:val="00D2064E"/>
    <w:rsid w:val="00D31A77"/>
    <w:rsid w:val="00D37B25"/>
    <w:rsid w:val="00D455A1"/>
    <w:rsid w:val="00D64CF6"/>
    <w:rsid w:val="00D708AC"/>
    <w:rsid w:val="00D75D0F"/>
    <w:rsid w:val="00D76D5A"/>
    <w:rsid w:val="00D86C07"/>
    <w:rsid w:val="00DA6174"/>
    <w:rsid w:val="00DB35B5"/>
    <w:rsid w:val="00DB5114"/>
    <w:rsid w:val="00DD1227"/>
    <w:rsid w:val="00DE40D5"/>
    <w:rsid w:val="00DE739E"/>
    <w:rsid w:val="00DF1A06"/>
    <w:rsid w:val="00DF3EEC"/>
    <w:rsid w:val="00E00187"/>
    <w:rsid w:val="00E01261"/>
    <w:rsid w:val="00E03386"/>
    <w:rsid w:val="00E120E5"/>
    <w:rsid w:val="00E13AF4"/>
    <w:rsid w:val="00E143F7"/>
    <w:rsid w:val="00E14FEF"/>
    <w:rsid w:val="00E21FF8"/>
    <w:rsid w:val="00E61B6C"/>
    <w:rsid w:val="00E65102"/>
    <w:rsid w:val="00E74F13"/>
    <w:rsid w:val="00EA0617"/>
    <w:rsid w:val="00EA2B0D"/>
    <w:rsid w:val="00EA4B1A"/>
    <w:rsid w:val="00EA6050"/>
    <w:rsid w:val="00EB4DD6"/>
    <w:rsid w:val="00EC05F8"/>
    <w:rsid w:val="00ED58F4"/>
    <w:rsid w:val="00EE3E92"/>
    <w:rsid w:val="00EF5E6F"/>
    <w:rsid w:val="00F12A73"/>
    <w:rsid w:val="00F144D4"/>
    <w:rsid w:val="00F26149"/>
    <w:rsid w:val="00F27539"/>
    <w:rsid w:val="00F42EA8"/>
    <w:rsid w:val="00F43837"/>
    <w:rsid w:val="00F511B9"/>
    <w:rsid w:val="00F55244"/>
    <w:rsid w:val="00F62B01"/>
    <w:rsid w:val="00F67E1A"/>
    <w:rsid w:val="00F72511"/>
    <w:rsid w:val="00F7687C"/>
    <w:rsid w:val="00F87069"/>
    <w:rsid w:val="00F91F8B"/>
    <w:rsid w:val="00FB69B4"/>
    <w:rsid w:val="01604226"/>
    <w:rsid w:val="01767B30"/>
    <w:rsid w:val="01817043"/>
    <w:rsid w:val="01F10BF0"/>
    <w:rsid w:val="05E100E0"/>
    <w:rsid w:val="0BDB6C03"/>
    <w:rsid w:val="0C1164F8"/>
    <w:rsid w:val="0C3C0242"/>
    <w:rsid w:val="0D3D3834"/>
    <w:rsid w:val="0D48422E"/>
    <w:rsid w:val="0E9131E9"/>
    <w:rsid w:val="15137418"/>
    <w:rsid w:val="15864EAA"/>
    <w:rsid w:val="176D02D0"/>
    <w:rsid w:val="18C3268F"/>
    <w:rsid w:val="193339D2"/>
    <w:rsid w:val="1A60751B"/>
    <w:rsid w:val="1C63216A"/>
    <w:rsid w:val="1CF17012"/>
    <w:rsid w:val="1DE103C0"/>
    <w:rsid w:val="1E5A654F"/>
    <w:rsid w:val="20B16BF0"/>
    <w:rsid w:val="237F7CA1"/>
    <w:rsid w:val="26E152BE"/>
    <w:rsid w:val="279315FE"/>
    <w:rsid w:val="29393BF7"/>
    <w:rsid w:val="2A5F537A"/>
    <w:rsid w:val="2FEC7A97"/>
    <w:rsid w:val="30EE55EC"/>
    <w:rsid w:val="33882FBB"/>
    <w:rsid w:val="34933D1F"/>
    <w:rsid w:val="3582265E"/>
    <w:rsid w:val="363B1873"/>
    <w:rsid w:val="36EE6446"/>
    <w:rsid w:val="384B1100"/>
    <w:rsid w:val="3A2F1556"/>
    <w:rsid w:val="3BEC2635"/>
    <w:rsid w:val="3D731A2D"/>
    <w:rsid w:val="40396B6F"/>
    <w:rsid w:val="41E32231"/>
    <w:rsid w:val="473A1904"/>
    <w:rsid w:val="4889411F"/>
    <w:rsid w:val="489439C5"/>
    <w:rsid w:val="48AB21DB"/>
    <w:rsid w:val="48F431DF"/>
    <w:rsid w:val="4A197290"/>
    <w:rsid w:val="4EBF2B2E"/>
    <w:rsid w:val="52A96E05"/>
    <w:rsid w:val="55ED50A9"/>
    <w:rsid w:val="5762443E"/>
    <w:rsid w:val="57992DF9"/>
    <w:rsid w:val="599F10E4"/>
    <w:rsid w:val="5A8327E3"/>
    <w:rsid w:val="5BE34F5B"/>
    <w:rsid w:val="5C2C6FCE"/>
    <w:rsid w:val="5E394FD8"/>
    <w:rsid w:val="5EAA422D"/>
    <w:rsid w:val="5FE70EE5"/>
    <w:rsid w:val="605C7645"/>
    <w:rsid w:val="62F3637E"/>
    <w:rsid w:val="63622726"/>
    <w:rsid w:val="63E81FAC"/>
    <w:rsid w:val="6513450F"/>
    <w:rsid w:val="65D6388E"/>
    <w:rsid w:val="66F13ECD"/>
    <w:rsid w:val="67CA1A3E"/>
    <w:rsid w:val="68347F85"/>
    <w:rsid w:val="68D04BE7"/>
    <w:rsid w:val="6B3E07BB"/>
    <w:rsid w:val="6C154679"/>
    <w:rsid w:val="6EF207F4"/>
    <w:rsid w:val="6FA365D5"/>
    <w:rsid w:val="723D2960"/>
    <w:rsid w:val="736D567B"/>
    <w:rsid w:val="74162CEF"/>
    <w:rsid w:val="787A6FD2"/>
    <w:rsid w:val="78EF53AE"/>
    <w:rsid w:val="7DD70C67"/>
    <w:rsid w:val="7E0B316E"/>
    <w:rsid w:val="7EA719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926FF7"/>
  <w15:docId w15:val="{878579E1-E044-4AFF-8E91-8D68C054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F0B"/>
    <w:pPr>
      <w:widowControl w:val="0"/>
      <w:jc w:val="both"/>
    </w:pPr>
    <w:rPr>
      <w:kern w:val="2"/>
      <w:sz w:val="21"/>
      <w:szCs w:val="24"/>
    </w:rPr>
  </w:style>
  <w:style w:type="paragraph" w:styleId="1">
    <w:name w:val="heading 1"/>
    <w:basedOn w:val="a"/>
    <w:next w:val="a"/>
    <w:link w:val="10"/>
    <w:qFormat/>
    <w:rsid w:val="00620F0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620F0B"/>
    <w:pPr>
      <w:jc w:val="left"/>
    </w:pPr>
  </w:style>
  <w:style w:type="paragraph" w:styleId="a5">
    <w:name w:val="Balloon Text"/>
    <w:basedOn w:val="a"/>
    <w:link w:val="a6"/>
    <w:uiPriority w:val="99"/>
    <w:semiHidden/>
    <w:unhideWhenUsed/>
    <w:qFormat/>
    <w:rsid w:val="00620F0B"/>
    <w:rPr>
      <w:sz w:val="18"/>
      <w:szCs w:val="18"/>
    </w:rPr>
  </w:style>
  <w:style w:type="paragraph" w:styleId="a7">
    <w:name w:val="footer"/>
    <w:basedOn w:val="a"/>
    <w:link w:val="a8"/>
    <w:uiPriority w:val="99"/>
    <w:unhideWhenUsed/>
    <w:qFormat/>
    <w:rsid w:val="00620F0B"/>
    <w:pPr>
      <w:tabs>
        <w:tab w:val="center" w:pos="4153"/>
        <w:tab w:val="right" w:pos="8306"/>
      </w:tabs>
      <w:snapToGrid w:val="0"/>
      <w:jc w:val="left"/>
    </w:pPr>
    <w:rPr>
      <w:sz w:val="18"/>
      <w:szCs w:val="18"/>
    </w:rPr>
  </w:style>
  <w:style w:type="paragraph" w:styleId="a9">
    <w:name w:val="header"/>
    <w:basedOn w:val="a"/>
    <w:link w:val="aa"/>
    <w:uiPriority w:val="99"/>
    <w:unhideWhenUsed/>
    <w:qFormat/>
    <w:rsid w:val="00620F0B"/>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sid w:val="00620F0B"/>
    <w:rPr>
      <w:b/>
      <w:bCs/>
    </w:rPr>
  </w:style>
  <w:style w:type="table" w:styleId="ad">
    <w:name w:val="Table Grid"/>
    <w:basedOn w:val="a1"/>
    <w:uiPriority w:val="59"/>
    <w:qFormat/>
    <w:rsid w:val="00620F0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sid w:val="00620F0B"/>
    <w:rPr>
      <w:sz w:val="21"/>
      <w:szCs w:val="21"/>
    </w:rPr>
  </w:style>
  <w:style w:type="character" w:customStyle="1" w:styleId="aa">
    <w:name w:val="页眉 字符"/>
    <w:basedOn w:val="a0"/>
    <w:link w:val="a9"/>
    <w:uiPriority w:val="99"/>
    <w:qFormat/>
    <w:rsid w:val="00620F0B"/>
    <w:rPr>
      <w:rFonts w:ascii="Times New Roman" w:eastAsia="宋体" w:hAnsi="Times New Roman" w:cs="Times New Roman"/>
      <w:sz w:val="18"/>
      <w:szCs w:val="18"/>
    </w:rPr>
  </w:style>
  <w:style w:type="character" w:customStyle="1" w:styleId="a8">
    <w:name w:val="页脚 字符"/>
    <w:basedOn w:val="a0"/>
    <w:link w:val="a7"/>
    <w:uiPriority w:val="99"/>
    <w:qFormat/>
    <w:rsid w:val="00620F0B"/>
    <w:rPr>
      <w:rFonts w:ascii="Times New Roman" w:eastAsia="宋体" w:hAnsi="Times New Roman" w:cs="Times New Roman"/>
      <w:sz w:val="18"/>
      <w:szCs w:val="18"/>
    </w:rPr>
  </w:style>
  <w:style w:type="paragraph" w:styleId="af">
    <w:name w:val="List Paragraph"/>
    <w:basedOn w:val="a"/>
    <w:uiPriority w:val="34"/>
    <w:qFormat/>
    <w:rsid w:val="00620F0B"/>
    <w:pPr>
      <w:ind w:firstLineChars="200" w:firstLine="420"/>
    </w:pPr>
  </w:style>
  <w:style w:type="character" w:customStyle="1" w:styleId="CharChar">
    <w:name w:val="段 Char Char"/>
    <w:basedOn w:val="a0"/>
    <w:link w:val="af0"/>
    <w:qFormat/>
    <w:rsid w:val="00620F0B"/>
    <w:rPr>
      <w:rFonts w:ascii="宋体"/>
    </w:rPr>
  </w:style>
  <w:style w:type="paragraph" w:customStyle="1" w:styleId="af0">
    <w:name w:val="段"/>
    <w:link w:val="CharChar"/>
    <w:qFormat/>
    <w:rsid w:val="00620F0B"/>
    <w:pPr>
      <w:ind w:firstLineChars="200" w:firstLine="200"/>
      <w:jc w:val="both"/>
    </w:pPr>
    <w:rPr>
      <w:rFonts w:ascii="宋体" w:eastAsiaTheme="minorEastAsia" w:hAnsiTheme="minorHAnsi" w:cstheme="minorBidi"/>
      <w:kern w:val="2"/>
      <w:sz w:val="21"/>
      <w:szCs w:val="22"/>
    </w:rPr>
  </w:style>
  <w:style w:type="character" w:customStyle="1" w:styleId="10">
    <w:name w:val="标题 1 字符"/>
    <w:basedOn w:val="a0"/>
    <w:link w:val="1"/>
    <w:qFormat/>
    <w:rsid w:val="00620F0B"/>
    <w:rPr>
      <w:rFonts w:ascii="Times New Roman" w:eastAsia="宋体" w:hAnsi="Times New Roman" w:cs="Times New Roman"/>
      <w:b/>
      <w:bCs/>
      <w:kern w:val="44"/>
      <w:sz w:val="44"/>
      <w:szCs w:val="44"/>
    </w:rPr>
  </w:style>
  <w:style w:type="character" w:customStyle="1" w:styleId="a6">
    <w:name w:val="批注框文本 字符"/>
    <w:basedOn w:val="a0"/>
    <w:link w:val="a5"/>
    <w:uiPriority w:val="99"/>
    <w:semiHidden/>
    <w:qFormat/>
    <w:rsid w:val="00620F0B"/>
    <w:rPr>
      <w:rFonts w:ascii="Times New Roman" w:eastAsia="宋体" w:hAnsi="Times New Roman" w:cs="Times New Roman"/>
      <w:sz w:val="18"/>
      <w:szCs w:val="18"/>
    </w:rPr>
  </w:style>
  <w:style w:type="character" w:customStyle="1" w:styleId="Char">
    <w:name w:val="段 Char"/>
    <w:qFormat/>
    <w:rsid w:val="00620F0B"/>
    <w:rPr>
      <w:rFonts w:ascii="宋体"/>
      <w:sz w:val="21"/>
      <w:lang w:val="en-US" w:eastAsia="zh-CN" w:bidi="ar-SA"/>
    </w:rPr>
  </w:style>
  <w:style w:type="character" w:customStyle="1" w:styleId="a4">
    <w:name w:val="批注文字 字符"/>
    <w:basedOn w:val="a0"/>
    <w:link w:val="a3"/>
    <w:uiPriority w:val="99"/>
    <w:semiHidden/>
    <w:qFormat/>
    <w:rsid w:val="00620F0B"/>
    <w:rPr>
      <w:kern w:val="2"/>
      <w:sz w:val="21"/>
      <w:szCs w:val="24"/>
    </w:rPr>
  </w:style>
  <w:style w:type="character" w:customStyle="1" w:styleId="ac">
    <w:name w:val="批注主题 字符"/>
    <w:basedOn w:val="a4"/>
    <w:link w:val="ab"/>
    <w:uiPriority w:val="99"/>
    <w:semiHidden/>
    <w:qFormat/>
    <w:rsid w:val="00620F0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681754">
      <w:bodyDiv w:val="1"/>
      <w:marLeft w:val="0"/>
      <w:marRight w:val="0"/>
      <w:marTop w:val="0"/>
      <w:marBottom w:val="0"/>
      <w:divBdr>
        <w:top w:val="none" w:sz="0" w:space="0" w:color="auto"/>
        <w:left w:val="none" w:sz="0" w:space="0" w:color="auto"/>
        <w:bottom w:val="none" w:sz="0" w:space="0" w:color="auto"/>
        <w:right w:val="none" w:sz="0" w:space="0" w:color="auto"/>
      </w:divBdr>
    </w:div>
    <w:div w:id="2107843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872B8204-B3F4-4EB1-B577-6A523ADBDE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14</Pages>
  <Words>1412</Words>
  <Characters>8053</Characters>
  <Application>Microsoft Office Word</Application>
  <DocSecurity>0</DocSecurity>
  <Lines>67</Lines>
  <Paragraphs>18</Paragraphs>
  <ScaleCrop>false</ScaleCrop>
  <Company>China</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贺</dc:creator>
  <cp:lastModifiedBy>feng jian</cp:lastModifiedBy>
  <cp:revision>197</cp:revision>
  <dcterms:created xsi:type="dcterms:W3CDTF">2020-06-19T15:42:00Z</dcterms:created>
  <dcterms:modified xsi:type="dcterms:W3CDTF">2021-10-19T14:38:00Z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