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hint="eastAsia" w:ascii="宋体"/>
          <w:b/>
          <w:sz w:val="28"/>
          <w:szCs w:val="28"/>
        </w:rPr>
        <w:t>征求意见表</w:t>
      </w:r>
    </w:p>
    <w:p>
      <w:pPr>
        <w:ind w:right="386"/>
        <w:rPr>
          <w:rFonts w:ascii="宋体"/>
          <w:sz w:val="24"/>
          <w:lang w:val="pt-BR"/>
        </w:rPr>
      </w:pPr>
    </w:p>
    <w:p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 xml:space="preserve">提出意见的单位： </w:t>
      </w:r>
    </w:p>
    <w:p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  联系电话（手机）：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1623"/>
        <w:gridCol w:w="540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bCs/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</w:tbl>
    <w:p>
      <w:pPr>
        <w:spacing w:line="360" w:lineRule="auto"/>
        <w:rPr>
          <w:sz w:val="24"/>
        </w:rPr>
      </w:pPr>
      <w:r>
        <w:rPr>
          <w:sz w:val="24"/>
        </w:rPr>
        <w:t>《</w:t>
      </w:r>
      <w:r>
        <w:rPr>
          <w:rFonts w:hint="eastAsia"/>
          <w:sz w:val="24"/>
          <w:lang w:val="en-US" w:eastAsia="zh-CN"/>
        </w:rPr>
        <w:t>单管式化学发光分析仪校准规范</w:t>
      </w:r>
      <w:bookmarkStart w:id="0" w:name="_GoBack"/>
      <w:bookmarkEnd w:id="0"/>
      <w:r>
        <w:rPr>
          <w:sz w:val="24"/>
        </w:rPr>
        <w:t>》起草小组</w:t>
      </w:r>
    </w:p>
    <w:p>
      <w:pPr>
        <w:spacing w:line="360" w:lineRule="auto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Email：</w:t>
      </w:r>
      <w:r>
        <w:rPr>
          <w:rFonts w:hint="eastAsia"/>
          <w:sz w:val="24"/>
          <w:lang w:val="en-US" w:eastAsia="zh-CN"/>
        </w:rPr>
        <w:t>wulq@nim.ac.cn</w:t>
      </w:r>
    </w:p>
    <w:p>
      <w:pPr>
        <w:spacing w:line="360" w:lineRule="auto"/>
        <w:rPr>
          <w:rFonts w:hint="default"/>
          <w:sz w:val="24"/>
          <w:lang w:val="en-US"/>
        </w:rPr>
      </w:pPr>
      <w:r>
        <w:rPr>
          <w:sz w:val="24"/>
        </w:rPr>
        <w:t>电 话：</w:t>
      </w:r>
      <w:r>
        <w:rPr>
          <w:rFonts w:hint="eastAsia"/>
          <w:sz w:val="24"/>
          <w:lang w:val="en-US" w:eastAsia="zh-CN"/>
        </w:rPr>
        <w:t>武利庆 13681468694</w:t>
      </w:r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76C28"/>
    <w:rsid w:val="00047752"/>
    <w:rsid w:val="00057493"/>
    <w:rsid w:val="000B4BD9"/>
    <w:rsid w:val="000C1BB0"/>
    <w:rsid w:val="000F5D29"/>
    <w:rsid w:val="00122576"/>
    <w:rsid w:val="00124EBF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5ED3"/>
    <w:rsid w:val="002077E8"/>
    <w:rsid w:val="00245DAD"/>
    <w:rsid w:val="002527CC"/>
    <w:rsid w:val="00267619"/>
    <w:rsid w:val="00287916"/>
    <w:rsid w:val="002A1566"/>
    <w:rsid w:val="002A3E22"/>
    <w:rsid w:val="002F1132"/>
    <w:rsid w:val="00323AAD"/>
    <w:rsid w:val="0035023E"/>
    <w:rsid w:val="00370587"/>
    <w:rsid w:val="003756F3"/>
    <w:rsid w:val="00380FCB"/>
    <w:rsid w:val="00392B0E"/>
    <w:rsid w:val="003C18F0"/>
    <w:rsid w:val="003F3022"/>
    <w:rsid w:val="00415294"/>
    <w:rsid w:val="004262E9"/>
    <w:rsid w:val="00442EFC"/>
    <w:rsid w:val="004E2E16"/>
    <w:rsid w:val="00506E07"/>
    <w:rsid w:val="005C5880"/>
    <w:rsid w:val="005D4A0B"/>
    <w:rsid w:val="00621D90"/>
    <w:rsid w:val="006369E8"/>
    <w:rsid w:val="00665360"/>
    <w:rsid w:val="006E1E5D"/>
    <w:rsid w:val="006F2947"/>
    <w:rsid w:val="006F7104"/>
    <w:rsid w:val="00744B76"/>
    <w:rsid w:val="00793A1E"/>
    <w:rsid w:val="007E38B7"/>
    <w:rsid w:val="00820905"/>
    <w:rsid w:val="00834F3F"/>
    <w:rsid w:val="00894ABC"/>
    <w:rsid w:val="00895F24"/>
    <w:rsid w:val="008A5E6F"/>
    <w:rsid w:val="008E7064"/>
    <w:rsid w:val="0098471B"/>
    <w:rsid w:val="009A1132"/>
    <w:rsid w:val="009A5BC0"/>
    <w:rsid w:val="009E6C82"/>
    <w:rsid w:val="009F531E"/>
    <w:rsid w:val="009F7167"/>
    <w:rsid w:val="00A36F04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4040A"/>
    <w:rsid w:val="00C6506F"/>
    <w:rsid w:val="00C80E94"/>
    <w:rsid w:val="00C8241F"/>
    <w:rsid w:val="00C867E9"/>
    <w:rsid w:val="00CD4BB3"/>
    <w:rsid w:val="00CF6478"/>
    <w:rsid w:val="00D412B2"/>
    <w:rsid w:val="00D5149D"/>
    <w:rsid w:val="00D72555"/>
    <w:rsid w:val="00D87775"/>
    <w:rsid w:val="00DB0563"/>
    <w:rsid w:val="00DD1428"/>
    <w:rsid w:val="00DF5403"/>
    <w:rsid w:val="00DF677D"/>
    <w:rsid w:val="00DF6D26"/>
    <w:rsid w:val="00E21893"/>
    <w:rsid w:val="00E511C3"/>
    <w:rsid w:val="00E91D06"/>
    <w:rsid w:val="00EB1780"/>
    <w:rsid w:val="00EF73DC"/>
    <w:rsid w:val="00F211C3"/>
    <w:rsid w:val="00F31A47"/>
    <w:rsid w:val="00F515C8"/>
    <w:rsid w:val="00F62978"/>
    <w:rsid w:val="00F74496"/>
    <w:rsid w:val="0B690BAE"/>
    <w:rsid w:val="1FF0178C"/>
    <w:rsid w:val="441B4B28"/>
    <w:rsid w:val="5BA1630A"/>
    <w:rsid w:val="7C3A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3"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19"/>
    <w:qFormat/>
    <w:uiPriority w:val="0"/>
    <w:rPr>
      <w:sz w:val="18"/>
      <w:szCs w:val="18"/>
    </w:r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uiPriority w:val="0"/>
    <w:rPr>
      <w:color w:val="0000FF"/>
      <w:u w:val="single"/>
    </w:rPr>
  </w:style>
  <w:style w:type="character" w:customStyle="1" w:styleId="13">
    <w:name w:val="正文文本缩进 字符"/>
    <w:link w:val="6"/>
    <w:qFormat/>
    <w:uiPriority w:val="0"/>
    <w:rPr>
      <w:kern w:val="2"/>
      <w:sz w:val="24"/>
    </w:rPr>
  </w:style>
  <w:style w:type="character" w:customStyle="1" w:styleId="14">
    <w:name w:val="页眉 字符"/>
    <w:link w:val="9"/>
    <w:uiPriority w:val="0"/>
    <w:rPr>
      <w:kern w:val="2"/>
      <w:sz w:val="18"/>
      <w:szCs w:val="18"/>
    </w:rPr>
  </w:style>
  <w:style w:type="character" w:customStyle="1" w:styleId="15">
    <w:name w:val="页脚 字符"/>
    <w:link w:val="8"/>
    <w:qFormat/>
    <w:uiPriority w:val="0"/>
    <w:rPr>
      <w:kern w:val="2"/>
      <w:sz w:val="18"/>
      <w:szCs w:val="18"/>
    </w:rPr>
  </w:style>
  <w:style w:type="paragraph" w:customStyle="1" w:styleId="16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7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8">
    <w:name w:val="Char"/>
    <w:basedOn w:val="1"/>
    <w:qFormat/>
    <w:uiPriority w:val="0"/>
    <w:rPr>
      <w:szCs w:val="24"/>
    </w:rPr>
  </w:style>
  <w:style w:type="character" w:customStyle="1" w:styleId="19">
    <w:name w:val="批注框文本 字符"/>
    <w:basedOn w:val="11"/>
    <w:link w:val="7"/>
    <w:qFormat/>
    <w:uiPriority w:val="0"/>
    <w:rPr>
      <w:kern w:val="2"/>
      <w:sz w:val="18"/>
      <w:szCs w:val="18"/>
    </w:rPr>
  </w:style>
  <w:style w:type="character" w:customStyle="1" w:styleId="20">
    <w:name w:val="标题 1 字符"/>
    <w:basedOn w:val="11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1</Pages>
  <Words>35</Words>
  <Characters>202</Characters>
  <Lines>1</Lines>
  <Paragraphs>1</Paragraphs>
  <TotalTime>40</TotalTime>
  <ScaleCrop>false</ScaleCrop>
  <LinksUpToDate>false</LinksUpToDate>
  <CharactersWithSpaces>236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2017-10-28T07:04:00Z</dcterms:created>
  <dc:creator>abc</dc:creator>
  <cp:lastModifiedBy>武利庆</cp:lastModifiedBy>
  <cp:lastPrinted>2005-05-18T06:02:00Z</cp:lastPrinted>
  <dcterms:modified xsi:type="dcterms:W3CDTF">2021-10-08T07:03:56Z</dcterms:modified>
  <dc:title>专家：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27CA10240E104E05A6F0121B6A5CD62F</vt:lpwstr>
  </property>
</Properties>
</file>