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A3" w:rsidRPr="00B9445F" w:rsidRDefault="005200A3" w:rsidP="00B9445F">
      <w:pPr>
        <w:jc w:val="center"/>
        <w:rPr>
          <w:b/>
          <w:sz w:val="30"/>
          <w:szCs w:val="30"/>
        </w:rPr>
      </w:pPr>
      <w:r w:rsidRPr="00B9445F">
        <w:rPr>
          <w:rFonts w:hint="eastAsia"/>
          <w:b/>
          <w:sz w:val="30"/>
          <w:szCs w:val="30"/>
        </w:rPr>
        <w:t>审定意见</w:t>
      </w:r>
      <w:r w:rsidRPr="00B9445F">
        <w:rPr>
          <w:b/>
          <w:sz w:val="30"/>
          <w:szCs w:val="30"/>
        </w:rPr>
        <w:t>1</w:t>
      </w:r>
    </w:p>
    <w:p w:rsidR="005200A3" w:rsidRDefault="005200A3" w:rsidP="00B9445F">
      <w:pPr>
        <w:jc w:val="center"/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0"/>
        <w:gridCol w:w="1845"/>
        <w:gridCol w:w="5115"/>
      </w:tblGrid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序号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是否采纳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630B68">
            <w:pPr>
              <w:jc w:val="center"/>
            </w:pPr>
            <w:r w:rsidRPr="00201A52">
              <w:rPr>
                <w:rFonts w:hint="eastAsia"/>
              </w:rPr>
              <w:t>修改内容</w:t>
            </w:r>
            <w:r w:rsidRPr="00201A52">
              <w:t>/</w:t>
            </w:r>
            <w:r w:rsidRPr="00201A52">
              <w:rPr>
                <w:rFonts w:hint="eastAsia"/>
              </w:rPr>
              <w:t>不采纳原因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1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按修改建议修改（错字修改）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2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按修改建议修改（错字修改）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3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按修改建议修改（错字修改）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4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按修改建议修改（使文字叙述通顺）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5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表头改为“</w:t>
            </w:r>
            <w:r w:rsidRPr="00201A52">
              <w:t>0.0003</w:t>
            </w:r>
            <w:r w:rsidRPr="00201A52">
              <w:rPr>
                <w:rFonts w:hint="eastAsia"/>
              </w:rPr>
              <w:t>级最大允许误差”和“</w:t>
            </w:r>
            <w:r w:rsidRPr="00201A52">
              <w:t>0.001</w:t>
            </w:r>
            <w:r w:rsidRPr="00201A52">
              <w:rPr>
                <w:rFonts w:hint="eastAsia"/>
              </w:rPr>
              <w:t>级最大允许误差”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6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按修改建议修改（错字修改）</w:t>
            </w:r>
          </w:p>
        </w:tc>
      </w:tr>
      <w:tr w:rsidR="005200A3" w:rsidRPr="00201A52" w:rsidTr="00B9445F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t>7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B9445F">
            <w:pPr>
              <w:jc w:val="center"/>
            </w:pPr>
            <w:r w:rsidRPr="00201A52">
              <w:rPr>
                <w:rFonts w:hint="eastAsia"/>
              </w:rPr>
              <w:t>按修改建议修改</w:t>
            </w:r>
          </w:p>
        </w:tc>
      </w:tr>
    </w:tbl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/>
    <w:p w:rsidR="005200A3" w:rsidRDefault="005200A3" w:rsidP="00B9445F">
      <w:pPr>
        <w:jc w:val="center"/>
        <w:rPr>
          <w:b/>
          <w:sz w:val="30"/>
          <w:szCs w:val="30"/>
        </w:rPr>
      </w:pPr>
      <w:r w:rsidRPr="00B9445F">
        <w:rPr>
          <w:rFonts w:hint="eastAsia"/>
          <w:b/>
          <w:sz w:val="30"/>
          <w:szCs w:val="30"/>
        </w:rPr>
        <w:t>审定意见</w:t>
      </w:r>
      <w:r>
        <w:rPr>
          <w:b/>
          <w:sz w:val="30"/>
          <w:szCs w:val="30"/>
        </w:rPr>
        <w:t>2</w:t>
      </w:r>
    </w:p>
    <w:p w:rsidR="005200A3" w:rsidRDefault="005200A3" w:rsidP="00B9445F">
      <w:pPr>
        <w:jc w:val="center"/>
        <w:rPr>
          <w:b/>
          <w:sz w:val="30"/>
          <w:szCs w:val="30"/>
        </w:rPr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0"/>
        <w:gridCol w:w="1845"/>
        <w:gridCol w:w="5115"/>
      </w:tblGrid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是否采纳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630B68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修改内容</w:t>
            </w:r>
            <w:r w:rsidRPr="00201A52">
              <w:rPr>
                <w:rFonts w:ascii="宋体" w:hAnsi="宋体"/>
                <w:szCs w:val="21"/>
              </w:rPr>
              <w:t>/</w:t>
            </w:r>
            <w:r w:rsidRPr="00201A52">
              <w:rPr>
                <w:rFonts w:ascii="宋体" w:hAnsi="宋体" w:hint="eastAsia"/>
                <w:szCs w:val="21"/>
              </w:rPr>
              <w:t>不采纳原因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5A12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hint="eastAsia"/>
              </w:rPr>
              <w:t>按修改建议修改（字体修改）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630B68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按修改建议修改，将“检测装置如图</w:t>
            </w:r>
            <w:r w:rsidRPr="00201A52">
              <w:rPr>
                <w:rFonts w:ascii="宋体" w:hAnsi="宋体"/>
                <w:szCs w:val="21"/>
              </w:rPr>
              <w:t>1</w:t>
            </w:r>
            <w:r w:rsidRPr="00201A52">
              <w:rPr>
                <w:rFonts w:ascii="宋体" w:hAnsi="宋体" w:hint="eastAsia"/>
                <w:szCs w:val="21"/>
              </w:rPr>
              <w:t>”改为“检测装置原理框图如图</w:t>
            </w:r>
            <w:r w:rsidRPr="00201A52">
              <w:rPr>
                <w:rFonts w:ascii="宋体" w:hAnsi="宋体"/>
                <w:szCs w:val="21"/>
              </w:rPr>
              <w:t>1</w:t>
            </w:r>
            <w:r w:rsidRPr="00201A52">
              <w:rPr>
                <w:rFonts w:ascii="宋体" w:hAnsi="宋体" w:hint="eastAsia"/>
                <w:szCs w:val="21"/>
              </w:rPr>
              <w:t>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622671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根据不确定度及环境要求要求，若α</w:t>
            </w:r>
            <w:r w:rsidRPr="00201A52">
              <w:rPr>
                <w:rFonts w:ascii="宋体" w:hAnsi="宋体"/>
                <w:szCs w:val="21"/>
              </w:rPr>
              <w:t>=10</w:t>
            </w:r>
            <w:r w:rsidRPr="00201A52">
              <w:rPr>
                <w:rFonts w:ascii="宋体" w:hAnsi="宋体" w:hint="eastAsia"/>
                <w:szCs w:val="21"/>
              </w:rPr>
              <w:t>×</w:t>
            </w:r>
            <w:r w:rsidRPr="00201A52">
              <w:rPr>
                <w:rFonts w:ascii="宋体" w:hAnsi="宋体"/>
                <w:szCs w:val="21"/>
              </w:rPr>
              <w:t>10</w:t>
            </w:r>
            <w:r w:rsidRPr="00201A52">
              <w:rPr>
                <w:rFonts w:ascii="宋体" w:hAnsi="宋体"/>
                <w:szCs w:val="21"/>
                <w:vertAlign w:val="superscript"/>
              </w:rPr>
              <w:t>-6</w:t>
            </w:r>
            <w:r w:rsidRPr="00201A52">
              <w:rPr>
                <w:rFonts w:ascii="宋体" w:hAnsi="宋体"/>
                <w:szCs w:val="21"/>
              </w:rPr>
              <w:t>/</w:t>
            </w:r>
            <w:r w:rsidRPr="00201A52">
              <w:rPr>
                <w:rFonts w:ascii="宋体" w:hAnsi="宋体" w:hint="eastAsia"/>
                <w:szCs w:val="21"/>
              </w:rPr>
              <w:t>℃，则温度变化</w:t>
            </w:r>
            <w:r w:rsidRPr="00201A52">
              <w:rPr>
                <w:rFonts w:ascii="宋体" w:hAnsi="宋体"/>
                <w:szCs w:val="21"/>
              </w:rPr>
              <w:t>0.1</w:t>
            </w:r>
            <w:r w:rsidRPr="00201A52">
              <w:rPr>
                <w:rFonts w:ascii="宋体" w:hAnsi="宋体" w:hint="eastAsia"/>
                <w:szCs w:val="21"/>
              </w:rPr>
              <w:t>℃下，电阻变化引入的不确定度过大，所以要求α≤</w:t>
            </w:r>
            <w:r w:rsidRPr="00201A52">
              <w:rPr>
                <w:rFonts w:ascii="宋体" w:hAnsi="宋体"/>
                <w:szCs w:val="21"/>
              </w:rPr>
              <w:t>5</w:t>
            </w:r>
            <w:r w:rsidRPr="00201A52">
              <w:rPr>
                <w:rFonts w:ascii="宋体" w:hAnsi="宋体" w:hint="eastAsia"/>
                <w:szCs w:val="21"/>
              </w:rPr>
              <w:t>×</w:t>
            </w:r>
            <w:r w:rsidRPr="00201A52">
              <w:rPr>
                <w:rFonts w:ascii="宋体" w:hAnsi="宋体"/>
                <w:szCs w:val="21"/>
              </w:rPr>
              <w:t>10</w:t>
            </w:r>
            <w:r w:rsidRPr="00201A52">
              <w:rPr>
                <w:rFonts w:ascii="宋体" w:hAnsi="宋体"/>
                <w:szCs w:val="21"/>
                <w:vertAlign w:val="superscript"/>
              </w:rPr>
              <w:t>-6</w:t>
            </w:r>
            <w:r w:rsidRPr="00201A52">
              <w:rPr>
                <w:rFonts w:ascii="宋体" w:hAnsi="宋体"/>
                <w:szCs w:val="21"/>
              </w:rPr>
              <w:t>/</w:t>
            </w:r>
            <w:r w:rsidRPr="00201A52">
              <w:rPr>
                <w:rFonts w:ascii="宋体" w:hAnsi="宋体" w:hint="eastAsia"/>
                <w:szCs w:val="21"/>
              </w:rPr>
              <w:t>℃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E92210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改为“按操作说明获得电阻比例值</w:t>
            </w:r>
            <w:r w:rsidRPr="00201A52">
              <w:rPr>
                <w:rFonts w:ascii="宋体" w:hAnsi="宋体"/>
                <w:i/>
                <w:szCs w:val="21"/>
              </w:rPr>
              <w:t>K</w:t>
            </w:r>
            <w:r w:rsidRPr="00201A52">
              <w:rPr>
                <w:rFonts w:ascii="宋体" w:hAnsi="宋体"/>
                <w:szCs w:val="21"/>
                <w:vertAlign w:val="subscript"/>
              </w:rPr>
              <w:t>1</w:t>
            </w:r>
            <w:r w:rsidRPr="00201A52">
              <w:rPr>
                <w:rFonts w:ascii="宋体" w:hAnsi="宋体" w:hint="eastAsia"/>
                <w:szCs w:val="21"/>
              </w:rPr>
              <w:t>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E92210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统一改为“比例值”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E92210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改为“</w:t>
            </w:r>
            <w:r w:rsidRPr="00201A52">
              <w:rPr>
                <w:rFonts w:ascii="宋体" w:hAnsi="宋体"/>
                <w:szCs w:val="21"/>
              </w:rPr>
              <w:t>10</w:t>
            </w:r>
            <w:r w:rsidRPr="00201A52">
              <w:rPr>
                <w:rFonts w:ascii="宋体" w:hAnsi="宋体" w:hint="eastAsia"/>
                <w:szCs w:val="21"/>
              </w:rPr>
              <w:t>Ω”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改为“采用四舍五入及偶数法则进行数据修约”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hint="eastAsia"/>
              </w:rPr>
              <w:t>按修改建议修改（字母符号改为一致）</w:t>
            </w:r>
          </w:p>
        </w:tc>
      </w:tr>
    </w:tbl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</w:pPr>
    </w:p>
    <w:p w:rsidR="005200A3" w:rsidRDefault="005200A3" w:rsidP="00B9445F">
      <w:pPr>
        <w:jc w:val="center"/>
        <w:rPr>
          <w:b/>
          <w:sz w:val="30"/>
          <w:szCs w:val="30"/>
        </w:rPr>
      </w:pPr>
      <w:r w:rsidRPr="00B9445F">
        <w:rPr>
          <w:rFonts w:hint="eastAsia"/>
          <w:b/>
          <w:sz w:val="30"/>
          <w:szCs w:val="30"/>
        </w:rPr>
        <w:t>审定意见</w:t>
      </w:r>
      <w:r>
        <w:rPr>
          <w:b/>
          <w:sz w:val="30"/>
          <w:szCs w:val="30"/>
        </w:rPr>
        <w:t>3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0"/>
        <w:gridCol w:w="1845"/>
        <w:gridCol w:w="5115"/>
      </w:tblGrid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是否采纳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修改内容</w:t>
            </w:r>
            <w:r w:rsidRPr="00201A52">
              <w:rPr>
                <w:rFonts w:ascii="宋体" w:hAnsi="宋体"/>
                <w:szCs w:val="21"/>
              </w:rPr>
              <w:t>/</w:t>
            </w:r>
            <w:r w:rsidRPr="00201A52">
              <w:rPr>
                <w:rFonts w:ascii="宋体" w:hAnsi="宋体" w:hint="eastAsia"/>
                <w:szCs w:val="21"/>
              </w:rPr>
              <w:t>不采纳原因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262F9C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hint="eastAsia"/>
              </w:rPr>
              <w:t>按修改建议修改，改为“</w:t>
            </w:r>
            <w:r w:rsidRPr="00201A52">
              <w:rPr>
                <w:rFonts w:ascii="宋体" w:hAnsi="宋体" w:hint="eastAsia"/>
                <w:sz w:val="24"/>
                <w:szCs w:val="24"/>
              </w:rPr>
              <w:t>量程内</w:t>
            </w:r>
            <w:r w:rsidRPr="00201A52">
              <w:rPr>
                <w:rFonts w:ascii="宋体" w:hAnsi="宋体"/>
                <w:sz w:val="24"/>
                <w:szCs w:val="24"/>
              </w:rPr>
              <w:t>1:1</w:t>
            </w:r>
            <w:r w:rsidRPr="00201A52">
              <w:rPr>
                <w:rFonts w:ascii="宋体" w:hAnsi="宋体" w:hint="eastAsia"/>
                <w:sz w:val="24"/>
                <w:szCs w:val="24"/>
              </w:rPr>
              <w:t>比例误差</w:t>
            </w:r>
            <w:r w:rsidRPr="00201A52">
              <w:rPr>
                <w:rFonts w:hint="eastAsia"/>
              </w:rPr>
              <w:t>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hint="eastAsia"/>
              </w:rPr>
              <w:t>按修改建议修改，改为“</w:t>
            </w:r>
            <w:r w:rsidRPr="00201A52">
              <w:rPr>
                <w:rFonts w:ascii="宋体" w:hAnsi="宋体" w:hint="eastAsia"/>
                <w:sz w:val="24"/>
                <w:szCs w:val="24"/>
              </w:rPr>
              <w:t>量程内</w:t>
            </w:r>
            <w:r w:rsidRPr="00201A52">
              <w:rPr>
                <w:rFonts w:ascii="宋体" w:hAnsi="宋体"/>
                <w:sz w:val="24"/>
                <w:szCs w:val="24"/>
              </w:rPr>
              <w:t>1:1</w:t>
            </w:r>
            <w:r w:rsidRPr="00201A52">
              <w:rPr>
                <w:rFonts w:ascii="宋体" w:hAnsi="宋体" w:hint="eastAsia"/>
                <w:sz w:val="24"/>
                <w:szCs w:val="24"/>
              </w:rPr>
              <w:t>比例误差</w:t>
            </w:r>
            <w:r w:rsidRPr="00201A52">
              <w:rPr>
                <w:rFonts w:hint="eastAsia"/>
              </w:rPr>
              <w:t>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规范中删除此方法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hint="eastAsia"/>
              </w:rPr>
              <w:t>按修改建议修改（符号修改一致）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改为“过渡电阻”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改为“过渡电阻”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改为“实际值”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按修改建议修改，不确定度传播率公式中考虑了相关性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按修改建议修改，改为均匀分布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按修改建议修改，不确定度传播率公式中考虑了相关性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按修改建议修改，标注改为“</w:t>
            </w:r>
            <w:r w:rsidRPr="00201A52">
              <w:rPr>
                <w:i/>
              </w:rPr>
              <w:t>K</w:t>
            </w:r>
            <w:r w:rsidRPr="00201A52">
              <w:rPr>
                <w:vertAlign w:val="subscript"/>
              </w:rPr>
              <w:t>1</w:t>
            </w:r>
            <w:r w:rsidRPr="00201A52">
              <w:rPr>
                <w:rFonts w:hint="eastAsia"/>
              </w:rPr>
              <w:t>，</w:t>
            </w:r>
            <w:r w:rsidRPr="00201A52">
              <w:rPr>
                <w:i/>
              </w:rPr>
              <w:t>K</w:t>
            </w:r>
            <w:r w:rsidRPr="00201A52">
              <w:rPr>
                <w:vertAlign w:val="subscript"/>
              </w:rPr>
              <w:t>2</w:t>
            </w:r>
            <w:r w:rsidRPr="00201A52">
              <w:rPr>
                <w:rFonts w:hint="eastAsia"/>
              </w:rPr>
              <w:t>”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按修改建议修改，附录中的顺序与正文中的顺序一致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701656">
            <w:pPr>
              <w:jc w:val="center"/>
            </w:pPr>
            <w:r w:rsidRPr="00201A52">
              <w:rPr>
                <w:rFonts w:hint="eastAsia"/>
              </w:rPr>
              <w:t>按修改建议修改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9A607F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</w:pPr>
            <w:r w:rsidRPr="00201A52">
              <w:rPr>
                <w:rFonts w:hint="eastAsia"/>
              </w:rPr>
              <w:t>称谓改为一致</w:t>
            </w:r>
          </w:p>
          <w:p w:rsidR="005200A3" w:rsidRPr="00201A52" w:rsidRDefault="005200A3" w:rsidP="009A607F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</w:pPr>
            <w:r w:rsidRPr="00201A52">
              <w:rPr>
                <w:rFonts w:hint="eastAsia"/>
              </w:rPr>
              <w:t>非线性误差按照电压量程</w:t>
            </w:r>
            <w:r w:rsidRPr="00201A52">
              <w:t>10V</w:t>
            </w:r>
            <w:r w:rsidRPr="00201A52">
              <w:rPr>
                <w:rFonts w:hint="eastAsia"/>
              </w:rPr>
              <w:t>，</w:t>
            </w:r>
            <w:r w:rsidRPr="00201A52">
              <w:t>1V</w:t>
            </w:r>
            <w:r w:rsidRPr="00201A52">
              <w:rPr>
                <w:rFonts w:hint="eastAsia"/>
              </w:rPr>
              <w:t>，</w:t>
            </w:r>
            <w:r w:rsidRPr="00201A52">
              <w:t>100mV</w:t>
            </w:r>
            <w:r w:rsidRPr="00201A52">
              <w:rPr>
                <w:rFonts w:hint="eastAsia"/>
              </w:rPr>
              <w:t>做的，规范原文中有叙述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5200A3">
            <w:pPr>
              <w:pStyle w:val="ListParagraph"/>
              <w:ind w:left="360" w:firstLineChars="500" w:firstLine="31680"/>
            </w:pPr>
            <w:r w:rsidRPr="00201A52">
              <w:rPr>
                <w:rFonts w:hint="eastAsia"/>
              </w:rPr>
              <w:t>按修改建议修改</w:t>
            </w:r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5200A3">
            <w:pPr>
              <w:pStyle w:val="ListParagraph"/>
              <w:ind w:left="360" w:firstLineChars="500" w:firstLine="31680"/>
            </w:pPr>
            <w:r w:rsidRPr="00201A52">
              <w:rPr>
                <w:rFonts w:hint="eastAsia"/>
              </w:rPr>
              <w:t>按修改建议修改</w:t>
            </w:r>
            <w:bookmarkStart w:id="0" w:name="_GoBack"/>
            <w:bookmarkEnd w:id="0"/>
          </w:p>
        </w:tc>
      </w:tr>
      <w:tr w:rsidR="005200A3" w:rsidRPr="00201A52" w:rsidTr="00701656">
        <w:trPr>
          <w:trHeight w:val="855"/>
        </w:trPr>
        <w:tc>
          <w:tcPr>
            <w:tcW w:w="1410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 w:hAnsi="宋体"/>
                <w:szCs w:val="21"/>
              </w:rPr>
            </w:pPr>
            <w:r w:rsidRPr="00201A52"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1845" w:type="dxa"/>
            <w:vAlign w:val="center"/>
          </w:tcPr>
          <w:p w:rsidR="005200A3" w:rsidRPr="00201A52" w:rsidRDefault="005200A3" w:rsidP="00701656">
            <w:pPr>
              <w:jc w:val="center"/>
              <w:rPr>
                <w:rFonts w:ascii="宋体"/>
                <w:szCs w:val="21"/>
              </w:rPr>
            </w:pPr>
            <w:r w:rsidRPr="00201A52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5115" w:type="dxa"/>
            <w:vAlign w:val="center"/>
          </w:tcPr>
          <w:p w:rsidR="005200A3" w:rsidRPr="00201A52" w:rsidRDefault="005200A3" w:rsidP="005200A3">
            <w:pPr>
              <w:pStyle w:val="ListParagraph"/>
              <w:ind w:left="360" w:firstLineChars="500" w:firstLine="31680"/>
            </w:pPr>
            <w:r w:rsidRPr="00201A52">
              <w:rPr>
                <w:rFonts w:hint="eastAsia"/>
              </w:rPr>
              <w:t>按修改建议修改，增加不确定度报告</w:t>
            </w:r>
          </w:p>
        </w:tc>
      </w:tr>
    </w:tbl>
    <w:p w:rsidR="005200A3" w:rsidRPr="00262F9C" w:rsidRDefault="005200A3" w:rsidP="00B9445F">
      <w:pPr>
        <w:jc w:val="center"/>
      </w:pPr>
    </w:p>
    <w:sectPr w:rsidR="005200A3" w:rsidRPr="00262F9C" w:rsidSect="00C11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0A3" w:rsidRDefault="005200A3" w:rsidP="007541DE">
      <w:r>
        <w:separator/>
      </w:r>
    </w:p>
  </w:endnote>
  <w:endnote w:type="continuationSeparator" w:id="0">
    <w:p w:rsidR="005200A3" w:rsidRDefault="005200A3" w:rsidP="00754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0A3" w:rsidRDefault="005200A3" w:rsidP="007541DE">
      <w:r>
        <w:separator/>
      </w:r>
    </w:p>
  </w:footnote>
  <w:footnote w:type="continuationSeparator" w:id="0">
    <w:p w:rsidR="005200A3" w:rsidRDefault="005200A3" w:rsidP="00754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C1C0F"/>
    <w:multiLevelType w:val="hybridMultilevel"/>
    <w:tmpl w:val="9DE28DBC"/>
    <w:lvl w:ilvl="0" w:tplc="F746EDA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B5F"/>
    <w:rsid w:val="00066BC6"/>
    <w:rsid w:val="000B3E7E"/>
    <w:rsid w:val="000B75D0"/>
    <w:rsid w:val="00201A52"/>
    <w:rsid w:val="00262F9C"/>
    <w:rsid w:val="004B6E46"/>
    <w:rsid w:val="004E3506"/>
    <w:rsid w:val="004E4B5F"/>
    <w:rsid w:val="005200A3"/>
    <w:rsid w:val="005A1256"/>
    <w:rsid w:val="00622671"/>
    <w:rsid w:val="00630B68"/>
    <w:rsid w:val="006D0C0B"/>
    <w:rsid w:val="006F3589"/>
    <w:rsid w:val="00701656"/>
    <w:rsid w:val="007541DE"/>
    <w:rsid w:val="00975929"/>
    <w:rsid w:val="009A607F"/>
    <w:rsid w:val="00AF0C7B"/>
    <w:rsid w:val="00B9445F"/>
    <w:rsid w:val="00B95ABA"/>
    <w:rsid w:val="00BD63D9"/>
    <w:rsid w:val="00C11B07"/>
    <w:rsid w:val="00DF170B"/>
    <w:rsid w:val="00E9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B0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4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41D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54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41DE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9A60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4</Pages>
  <Words>139</Words>
  <Characters>797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微软中国</cp:lastModifiedBy>
  <cp:revision>13</cp:revision>
  <dcterms:created xsi:type="dcterms:W3CDTF">2022-07-13T07:00:00Z</dcterms:created>
  <dcterms:modified xsi:type="dcterms:W3CDTF">2022-07-21T08:02:00Z</dcterms:modified>
</cp:coreProperties>
</file>