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3" w:lineRule="exact"/>
        <w:rPr>
          <w:rFonts w:hAnsi="Calibri"/>
          <w:color w:val="000000"/>
          <w:sz w:val="57"/>
          <w:szCs w:val="22"/>
          <w:lang w:eastAsia="zh-CN"/>
        </w:rPr>
      </w:pPr>
      <w:bookmarkStart w:id="0" w:name="br1"/>
      <w:bookmarkEnd w:id="0"/>
      <w:r>
        <w:rPr>
          <w:rFonts w:hAnsi="Calibri" w:cstheme="minorBidi"/>
          <w:color w:val="000000"/>
          <w:spacing w:val="149"/>
          <w:sz w:val="57"/>
          <w:szCs w:val="22"/>
          <w:lang w:eastAsia="zh-CN"/>
        </w:rPr>
        <w:drawing>
          <wp:anchor distT="0" distB="0" distL="114300" distR="114300" simplePos="0" relativeHeight="251672576" behindDoc="1" locked="0" layoutInCell="1" allowOverlap="1">
            <wp:simplePos x="0" y="0"/>
            <wp:positionH relativeFrom="page">
              <wp:posOffset>4512310</wp:posOffset>
            </wp:positionH>
            <wp:positionV relativeFrom="page">
              <wp:posOffset>550545</wp:posOffset>
            </wp:positionV>
            <wp:extent cx="1930400" cy="847090"/>
            <wp:effectExtent l="0" t="0" r="0" b="0"/>
            <wp:wrapNone/>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930400" cy="847090"/>
                    </a:xfrm>
                    <a:prstGeom prst="rect">
                      <a:avLst/>
                    </a:prstGeom>
                    <a:noFill/>
                  </pic:spPr>
                </pic:pic>
              </a:graphicData>
            </a:graphic>
          </wp:anchor>
        </w:drawing>
      </w:r>
      <w:bookmarkStart w:id="1" w:name="br1_0"/>
      <w:bookmarkEnd w:id="1"/>
      <w:r>
        <w:rPr>
          <w:rFonts w:hAnsi="Calibri" w:cstheme="minorBidi"/>
          <w:color w:val="000000"/>
          <w:spacing w:val="149"/>
          <w:sz w:val="57"/>
          <w:szCs w:val="22"/>
          <w:lang w:eastAsia="zh-CN"/>
        </w:rPr>
        <w:drawing>
          <wp:anchor distT="0" distB="0" distL="114300" distR="114300" simplePos="0" relativeHeight="251668480" behindDoc="1" locked="0" layoutInCell="1" allowOverlap="1">
            <wp:simplePos x="0" y="0"/>
            <wp:positionH relativeFrom="page">
              <wp:posOffset>725170</wp:posOffset>
            </wp:positionH>
            <wp:positionV relativeFrom="page">
              <wp:posOffset>9282430</wp:posOffset>
            </wp:positionV>
            <wp:extent cx="6108700" cy="38100"/>
            <wp:effectExtent l="0" t="0" r="6350" b="0"/>
            <wp:wrapNone/>
            <wp:docPr id="4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108700" cy="38100"/>
                    </a:xfrm>
                    <a:prstGeom prst="rect">
                      <a:avLst/>
                    </a:prstGeom>
                    <a:noFill/>
                  </pic:spPr>
                </pic:pic>
              </a:graphicData>
            </a:graphic>
          </wp:anchor>
        </w:drawing>
      </w:r>
      <w:r>
        <w:rPr>
          <w:rFonts w:hAnsi="Calibri" w:cstheme="minorBidi"/>
          <w:color w:val="000000"/>
          <w:spacing w:val="149"/>
          <w:sz w:val="57"/>
          <w:szCs w:val="22"/>
          <w:lang w:eastAsia="zh-CN"/>
        </w:rPr>
        <w:drawing>
          <wp:anchor distT="0" distB="0" distL="114300" distR="114300" simplePos="0" relativeHeight="251659264" behindDoc="1" locked="0" layoutInCell="1" allowOverlap="1">
            <wp:simplePos x="0" y="0"/>
            <wp:positionH relativeFrom="page">
              <wp:posOffset>718185</wp:posOffset>
            </wp:positionH>
            <wp:positionV relativeFrom="page">
              <wp:posOffset>2613660</wp:posOffset>
            </wp:positionV>
            <wp:extent cx="6123940" cy="38100"/>
            <wp:effectExtent l="0" t="0" r="0" b="0"/>
            <wp:wrapNone/>
            <wp:docPr id="4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123940" cy="38100"/>
                    </a:xfrm>
                    <a:prstGeom prst="rect">
                      <a:avLst/>
                    </a:prstGeom>
                    <a:noFill/>
                  </pic:spPr>
                </pic:pic>
              </a:graphicData>
            </a:graphic>
          </wp:anchor>
        </w:drawing>
      </w:r>
      <w:r>
        <w:rPr>
          <w:rFonts w:hint="eastAsia" w:hAnsi="Calibri" w:cstheme="minorBidi"/>
          <w:color w:val="000000"/>
          <w:spacing w:val="149"/>
          <w:sz w:val="57"/>
          <w:szCs w:val="22"/>
          <w:lang w:eastAsia="zh-CN"/>
        </w:rPr>
        <w:t>贵州省</w:t>
      </w:r>
      <w:r>
        <w:rPr>
          <w:rFonts w:hAnsi="Calibri" w:cstheme="minorBidi"/>
          <w:color w:val="000000"/>
          <w:spacing w:val="149"/>
          <w:sz w:val="57"/>
          <w:szCs w:val="22"/>
          <w:lang w:eastAsia="zh-CN"/>
        </w:rPr>
        <w:t xml:space="preserve"> 地 方 计 量 </w:t>
      </w:r>
      <w:r>
        <w:rPr>
          <w:rFonts w:ascii="宋体" w:hAnsi="宋体" w:cs="宋体"/>
          <w:color w:val="000000"/>
          <w:sz w:val="57"/>
          <w:szCs w:val="22"/>
          <w:lang w:eastAsia="zh-CN"/>
        </w:rPr>
        <w:t>技</w:t>
      </w:r>
      <w:r>
        <w:rPr>
          <w:rFonts w:hAnsi="Calibri" w:cstheme="minorBidi"/>
          <w:color w:val="000000"/>
          <w:spacing w:val="149"/>
          <w:sz w:val="57"/>
          <w:szCs w:val="22"/>
          <w:lang w:eastAsia="zh-CN"/>
        </w:rPr>
        <w:t xml:space="preserve"> </w:t>
      </w:r>
      <w:r>
        <w:rPr>
          <w:rFonts w:ascii="宋体" w:hAnsi="宋体" w:cs="宋体"/>
          <w:color w:val="000000"/>
          <w:sz w:val="57"/>
          <w:szCs w:val="22"/>
          <w:lang w:eastAsia="zh-CN"/>
        </w:rPr>
        <w:t>术</w:t>
      </w:r>
      <w:r>
        <w:rPr>
          <w:rFonts w:hAnsi="Calibri" w:cstheme="minorBidi"/>
          <w:color w:val="000000"/>
          <w:spacing w:val="147"/>
          <w:sz w:val="57"/>
          <w:szCs w:val="22"/>
          <w:lang w:eastAsia="zh-CN"/>
        </w:rPr>
        <w:t xml:space="preserve"> </w:t>
      </w:r>
      <w:r>
        <w:rPr>
          <w:rFonts w:ascii="宋体" w:hAnsi="宋体" w:cs="宋体"/>
          <w:color w:val="000000"/>
          <w:sz w:val="57"/>
          <w:szCs w:val="22"/>
          <w:lang w:eastAsia="zh-CN"/>
        </w:rPr>
        <w:t>规</w:t>
      </w:r>
      <w:r>
        <w:rPr>
          <w:rFonts w:hAnsi="Calibri" w:cstheme="minorBidi"/>
          <w:color w:val="000000"/>
          <w:spacing w:val="147"/>
          <w:sz w:val="57"/>
          <w:szCs w:val="22"/>
          <w:lang w:eastAsia="zh-CN"/>
        </w:rPr>
        <w:t xml:space="preserve"> </w:t>
      </w:r>
      <w:r>
        <w:rPr>
          <w:rFonts w:ascii="宋体" w:hAnsi="宋体" w:cs="宋体"/>
          <w:color w:val="000000"/>
          <w:sz w:val="57"/>
          <w:szCs w:val="22"/>
          <w:lang w:eastAsia="zh-CN"/>
        </w:rPr>
        <w:t>范</w:t>
      </w:r>
    </w:p>
    <w:p>
      <w:pPr>
        <w:spacing w:before="369" w:line="321" w:lineRule="exact"/>
        <w:ind w:left="5851"/>
        <w:rPr>
          <w:rFonts w:hAnsi="Calibri"/>
          <w:color w:val="000000"/>
          <w:sz w:val="28"/>
          <w:szCs w:val="22"/>
          <w:lang w:eastAsia="zh-CN"/>
        </w:rPr>
      </w:pPr>
      <w:r>
        <w:rPr>
          <w:rFonts w:ascii="AIJDKL+TimesNewRomanPS-BoldMT" w:hAnsi="Calibri" w:cstheme="minorBidi"/>
          <w:color w:val="000000"/>
          <w:sz w:val="28"/>
          <w:szCs w:val="22"/>
          <w:lang w:eastAsia="zh-CN"/>
        </w:rPr>
        <w:t>JJF</w:t>
      </w:r>
      <w:r>
        <w:rPr>
          <w:rFonts w:ascii="黑体" w:hAnsi="黑体" w:cs="黑体"/>
          <w:color w:val="000000"/>
          <w:spacing w:val="1"/>
          <w:sz w:val="28"/>
          <w:szCs w:val="22"/>
          <w:lang w:eastAsia="zh-CN"/>
        </w:rPr>
        <w:t>（</w:t>
      </w:r>
      <w:r>
        <w:rPr>
          <w:rFonts w:hint="eastAsia" w:ascii="黑体" w:hAnsi="黑体" w:cs="黑体"/>
          <w:color w:val="000000"/>
          <w:spacing w:val="1"/>
          <w:sz w:val="28"/>
          <w:szCs w:val="22"/>
          <w:lang w:eastAsia="zh-CN"/>
        </w:rPr>
        <w:t>黔</w:t>
      </w:r>
      <w:r>
        <w:rPr>
          <w:rFonts w:ascii="黑体" w:hAnsi="黑体" w:cs="黑体"/>
          <w:color w:val="000000"/>
          <w:spacing w:val="1"/>
          <w:sz w:val="28"/>
          <w:szCs w:val="22"/>
          <w:lang w:eastAsia="zh-CN"/>
        </w:rPr>
        <w:t>）</w:t>
      </w:r>
      <w:r>
        <w:rPr>
          <w:rFonts w:ascii="AIJDKL+TimesNewRomanPS-BoldMT" w:hAnsi="Calibri" w:cstheme="minorBidi"/>
          <w:color w:val="000000"/>
          <w:spacing w:val="-1"/>
          <w:sz w:val="28"/>
          <w:szCs w:val="22"/>
          <w:lang w:eastAsia="zh-CN"/>
        </w:rPr>
        <w:t>XXX</w:t>
      </w:r>
      <w:r>
        <w:rPr>
          <w:rFonts w:ascii="黑体" w:hAnsi="黑体" w:cs="黑体"/>
          <w:color w:val="000000"/>
          <w:spacing w:val="3"/>
          <w:sz w:val="28"/>
          <w:szCs w:val="22"/>
          <w:lang w:eastAsia="zh-CN"/>
        </w:rPr>
        <w:t>－</w:t>
      </w:r>
      <w:r>
        <w:rPr>
          <w:rFonts w:ascii="AIJDKL+TimesNewRomanPS-BoldMT" w:hAnsi="Calibri" w:cstheme="minorBidi"/>
          <w:color w:val="000000"/>
          <w:sz w:val="28"/>
          <w:szCs w:val="22"/>
          <w:lang w:eastAsia="zh-CN"/>
        </w:rPr>
        <w:t>202</w:t>
      </w:r>
      <w:r>
        <w:rPr>
          <w:rFonts w:hint="eastAsia" w:ascii="AIJDKL+TimesNewRomanPS-BoldMT" w:hAnsi="Calibri" w:cstheme="minorBidi"/>
          <w:color w:val="000000"/>
          <w:sz w:val="28"/>
          <w:szCs w:val="22"/>
          <w:lang w:eastAsia="zh-CN"/>
        </w:rPr>
        <w:t>2</w:t>
      </w:r>
    </w:p>
    <w:p>
      <w:pPr>
        <w:spacing w:before="2385" w:line="531" w:lineRule="exact"/>
        <w:ind w:left="1990"/>
        <w:rPr>
          <w:rFonts w:hAnsi="Calibri"/>
          <w:color w:val="000000"/>
          <w:sz w:val="52"/>
          <w:szCs w:val="22"/>
        </w:rPr>
      </w:pPr>
      <w:r>
        <w:rPr>
          <w:rFonts w:ascii="黑体" w:hAnsi="黑体" w:cs="黑体"/>
          <w:color w:val="000000"/>
          <w:sz w:val="52"/>
          <w:szCs w:val="22"/>
        </w:rPr>
        <w:t>等电位测试仪校准规范</w:t>
      </w:r>
    </w:p>
    <w:p>
      <w:pPr>
        <w:spacing w:before="537" w:line="291" w:lineRule="exact"/>
        <w:ind w:left="1020"/>
        <w:rPr>
          <w:rFonts w:hAnsi="Calibri"/>
          <w:color w:val="000000"/>
          <w:sz w:val="28"/>
          <w:szCs w:val="22"/>
        </w:rPr>
      </w:pPr>
      <w:r>
        <w:rPr>
          <w:rFonts w:ascii="黑体" w:hAnsi="Calibri" w:cstheme="minorBidi"/>
          <w:color w:val="333333"/>
          <w:sz w:val="28"/>
          <w:szCs w:val="22"/>
        </w:rPr>
        <w:t>Calibration</w:t>
      </w:r>
      <w:r>
        <w:rPr>
          <w:rFonts w:hAnsi="Calibri" w:cstheme="minorBidi"/>
          <w:color w:val="333333"/>
          <w:spacing w:val="68"/>
          <w:sz w:val="28"/>
          <w:szCs w:val="22"/>
        </w:rPr>
        <w:t xml:space="preserve"> </w:t>
      </w:r>
      <w:r>
        <w:rPr>
          <w:rFonts w:ascii="黑体" w:hAnsi="Calibri" w:cstheme="minorBidi"/>
          <w:color w:val="333333"/>
          <w:sz w:val="28"/>
          <w:szCs w:val="22"/>
        </w:rPr>
        <w:t>Specification</w:t>
      </w:r>
      <w:r>
        <w:rPr>
          <w:rFonts w:hAnsi="Calibri" w:cstheme="minorBidi"/>
          <w:color w:val="333333"/>
          <w:spacing w:val="71"/>
          <w:sz w:val="28"/>
          <w:szCs w:val="22"/>
        </w:rPr>
        <w:t xml:space="preserve"> </w:t>
      </w:r>
      <w:r>
        <w:rPr>
          <w:rFonts w:ascii="黑体" w:hAnsi="Calibri" w:cstheme="minorBidi"/>
          <w:color w:val="333333"/>
          <w:sz w:val="28"/>
          <w:szCs w:val="22"/>
        </w:rPr>
        <w:t>for</w:t>
      </w:r>
      <w:r>
        <w:rPr>
          <w:rFonts w:hAnsi="Calibri" w:cstheme="minorBidi"/>
          <w:color w:val="333333"/>
          <w:spacing w:val="68"/>
          <w:sz w:val="28"/>
          <w:szCs w:val="22"/>
        </w:rPr>
        <w:t xml:space="preserve"> </w:t>
      </w:r>
      <w:r>
        <w:rPr>
          <w:rFonts w:ascii="黑体" w:hAnsi="Calibri" w:cstheme="minorBidi"/>
          <w:color w:val="333333"/>
          <w:sz w:val="28"/>
          <w:szCs w:val="22"/>
        </w:rPr>
        <w:t>Equipotential</w:t>
      </w:r>
      <w:r>
        <w:rPr>
          <w:rFonts w:hAnsi="Calibri" w:cstheme="minorBidi"/>
          <w:color w:val="333333"/>
          <w:spacing w:val="71"/>
          <w:sz w:val="28"/>
          <w:szCs w:val="22"/>
        </w:rPr>
        <w:t xml:space="preserve"> </w:t>
      </w:r>
      <w:r>
        <w:rPr>
          <w:rFonts w:ascii="黑体" w:hAnsi="Calibri" w:cstheme="minorBidi"/>
          <w:color w:val="333333"/>
          <w:sz w:val="28"/>
          <w:szCs w:val="22"/>
        </w:rPr>
        <w:t>Testers</w:t>
      </w:r>
    </w:p>
    <w:p>
      <w:pPr>
        <w:spacing w:before="330" w:line="370" w:lineRule="exact"/>
        <w:ind w:left="3730"/>
        <w:rPr>
          <w:rFonts w:hAnsi="Calibri"/>
          <w:color w:val="000000"/>
          <w:sz w:val="36"/>
          <w:szCs w:val="22"/>
        </w:rPr>
      </w:pPr>
      <w:r>
        <w:rPr>
          <w:rFonts w:ascii="宋体" w:hAnsi="宋体" w:cs="宋体"/>
          <w:color w:val="000000"/>
          <w:sz w:val="36"/>
          <w:szCs w:val="22"/>
        </w:rPr>
        <w:t>（</w:t>
      </w:r>
      <w:r>
        <w:rPr>
          <w:rFonts w:hint="eastAsia" w:ascii="宋体" w:hAnsi="宋体" w:cs="宋体"/>
          <w:color w:val="000000"/>
          <w:sz w:val="36"/>
          <w:szCs w:val="22"/>
          <w:lang w:eastAsia="zh-CN"/>
        </w:rPr>
        <w:t>征求意见</w:t>
      </w:r>
      <w:r>
        <w:rPr>
          <w:rFonts w:ascii="宋体" w:hAnsi="宋体" w:cs="宋体"/>
          <w:color w:val="000000"/>
          <w:sz w:val="36"/>
          <w:szCs w:val="22"/>
        </w:rPr>
        <w:t>稿）</w:t>
      </w:r>
    </w:p>
    <w:p>
      <w:pPr>
        <w:spacing w:before="5885" w:line="291" w:lineRule="exact"/>
        <w:ind w:left="146"/>
        <w:rPr>
          <w:rFonts w:hAnsi="Calibri"/>
          <w:color w:val="000000"/>
          <w:sz w:val="28"/>
          <w:szCs w:val="22"/>
        </w:rPr>
      </w:pPr>
      <w:r>
        <w:rPr>
          <w:rFonts w:ascii="黑体" w:hAnsi="黑体" w:cs="黑体"/>
          <w:color w:val="000000"/>
          <w:sz w:val="28"/>
          <w:szCs w:val="22"/>
        </w:rPr>
        <w:t>202</w:t>
      </w:r>
      <w:r>
        <w:rPr>
          <w:rFonts w:hint="eastAsia" w:ascii="黑体" w:hAnsi="黑体" w:cs="黑体"/>
          <w:color w:val="000000"/>
          <w:sz w:val="28"/>
          <w:szCs w:val="22"/>
          <w:lang w:eastAsia="zh-CN"/>
        </w:rPr>
        <w:t>3</w:t>
      </w:r>
      <w:r>
        <w:rPr>
          <w:rFonts w:ascii="黑体" w:hAnsi="黑体" w:cs="黑体"/>
          <w:color w:val="000000"/>
          <w:sz w:val="28"/>
          <w:szCs w:val="22"/>
        </w:rPr>
        <w:t>－XX－XX</w:t>
      </w:r>
      <w:r>
        <w:rPr>
          <w:rFonts w:hAnsi="Calibri" w:cstheme="minorBidi"/>
          <w:color w:val="000000"/>
          <w:spacing w:val="-1"/>
          <w:sz w:val="28"/>
          <w:szCs w:val="22"/>
        </w:rPr>
        <w:t xml:space="preserve"> </w:t>
      </w:r>
      <w:r>
        <w:rPr>
          <w:rFonts w:ascii="黑体" w:hAnsi="黑体" w:cs="黑体"/>
          <w:color w:val="000000"/>
          <w:spacing w:val="1"/>
          <w:sz w:val="28"/>
          <w:szCs w:val="22"/>
        </w:rPr>
        <w:t>发布</w:t>
      </w:r>
      <w:r>
        <w:rPr>
          <w:rFonts w:hAnsi="Calibri" w:cstheme="minorBidi"/>
          <w:color w:val="000000"/>
          <w:spacing w:val="3849"/>
          <w:sz w:val="28"/>
          <w:szCs w:val="22"/>
        </w:rPr>
        <w:t xml:space="preserve"> </w:t>
      </w:r>
      <w:r>
        <w:rPr>
          <w:rFonts w:ascii="黑体" w:hAnsi="黑体" w:cs="黑体"/>
          <w:color w:val="000000"/>
          <w:sz w:val="28"/>
          <w:szCs w:val="22"/>
        </w:rPr>
        <w:t>202</w:t>
      </w:r>
      <w:r>
        <w:rPr>
          <w:rFonts w:hint="eastAsia" w:ascii="黑体" w:hAnsi="黑体" w:cs="黑体"/>
          <w:color w:val="000000"/>
          <w:sz w:val="28"/>
          <w:szCs w:val="22"/>
          <w:lang w:eastAsia="zh-CN"/>
        </w:rPr>
        <w:t>3</w:t>
      </w:r>
      <w:r>
        <w:rPr>
          <w:rFonts w:ascii="黑体" w:hAnsi="黑体" w:cs="黑体"/>
          <w:color w:val="000000"/>
          <w:sz w:val="28"/>
          <w:szCs w:val="22"/>
        </w:rPr>
        <w:t>－XX－XX</w:t>
      </w:r>
      <w:r>
        <w:rPr>
          <w:rFonts w:hAnsi="Calibri" w:cstheme="minorBidi"/>
          <w:color w:val="000000"/>
          <w:spacing w:val="-1"/>
          <w:sz w:val="28"/>
          <w:szCs w:val="22"/>
        </w:rPr>
        <w:t xml:space="preserve"> </w:t>
      </w:r>
      <w:r>
        <w:rPr>
          <w:rFonts w:ascii="黑体" w:hAnsi="黑体" w:cs="黑体"/>
          <w:color w:val="000000"/>
          <w:spacing w:val="1"/>
          <w:sz w:val="28"/>
          <w:szCs w:val="22"/>
        </w:rPr>
        <w:t>实施</w:t>
      </w:r>
    </w:p>
    <w:p>
      <w:pPr>
        <w:spacing w:before="584" w:line="493" w:lineRule="exact"/>
        <w:ind w:left="943"/>
        <w:rPr>
          <w:rFonts w:hAnsi="Calibri"/>
          <w:color w:val="000000"/>
          <w:sz w:val="42"/>
          <w:szCs w:val="22"/>
          <w:lang w:eastAsia="zh-CN"/>
        </w:rPr>
        <w:sectPr>
          <w:pgSz w:w="11900" w:h="16820"/>
          <w:pgMar w:top="2613" w:right="100" w:bottom="0" w:left="1363" w:header="720" w:footer="720" w:gutter="0"/>
          <w:pgNumType w:start="1"/>
          <w:cols w:space="720" w:num="1"/>
          <w:docGrid w:linePitch="1" w:charSpace="0"/>
        </w:sectPr>
      </w:pPr>
      <w:r>
        <w:rPr>
          <w:rFonts w:hint="eastAsia" w:hAnsi="Calibri" w:cstheme="minorBidi"/>
          <w:color w:val="000000"/>
          <w:spacing w:val="50"/>
          <w:sz w:val="48"/>
          <w:szCs w:val="22"/>
          <w:lang w:eastAsia="zh-CN"/>
        </w:rPr>
        <w:t>贵 州</w:t>
      </w:r>
      <w:r>
        <w:rPr>
          <w:rFonts w:hAnsi="Calibri" w:cstheme="minorBidi"/>
          <w:color w:val="000000"/>
          <w:spacing w:val="50"/>
          <w:sz w:val="48"/>
          <w:szCs w:val="22"/>
          <w:lang w:eastAsia="zh-CN"/>
        </w:rPr>
        <w:t xml:space="preserve"> 省 </w:t>
      </w:r>
      <w:r>
        <w:rPr>
          <w:rFonts w:ascii="宋体" w:hAnsi="宋体" w:cs="宋体"/>
          <w:color w:val="000000"/>
          <w:sz w:val="48"/>
          <w:szCs w:val="22"/>
          <w:lang w:eastAsia="zh-CN"/>
        </w:rPr>
        <w:t>市</w:t>
      </w:r>
      <w:r>
        <w:rPr>
          <w:rFonts w:hAnsi="Calibri" w:cstheme="minorBidi"/>
          <w:color w:val="000000"/>
          <w:spacing w:val="50"/>
          <w:sz w:val="48"/>
          <w:szCs w:val="22"/>
          <w:lang w:eastAsia="zh-CN"/>
        </w:rPr>
        <w:t xml:space="preserve"> </w:t>
      </w:r>
      <w:r>
        <w:rPr>
          <w:rFonts w:ascii="宋体" w:hAnsi="宋体" w:cs="宋体"/>
          <w:color w:val="000000"/>
          <w:sz w:val="48"/>
          <w:szCs w:val="22"/>
          <w:lang w:eastAsia="zh-CN"/>
        </w:rPr>
        <w:t>场</w:t>
      </w:r>
      <w:r>
        <w:rPr>
          <w:rFonts w:hAnsi="Calibri" w:cstheme="minorBidi"/>
          <w:color w:val="000000"/>
          <w:spacing w:val="50"/>
          <w:sz w:val="48"/>
          <w:szCs w:val="22"/>
          <w:lang w:eastAsia="zh-CN"/>
        </w:rPr>
        <w:t xml:space="preserve"> </w:t>
      </w:r>
      <w:r>
        <w:rPr>
          <w:rFonts w:ascii="宋体" w:hAnsi="宋体" w:cs="宋体"/>
          <w:color w:val="000000"/>
          <w:sz w:val="48"/>
          <w:szCs w:val="22"/>
          <w:lang w:eastAsia="zh-CN"/>
        </w:rPr>
        <w:t>监</w:t>
      </w:r>
      <w:r>
        <w:rPr>
          <w:rFonts w:hAnsi="Calibri" w:cstheme="minorBidi"/>
          <w:color w:val="000000"/>
          <w:spacing w:val="53"/>
          <w:sz w:val="48"/>
          <w:szCs w:val="22"/>
          <w:lang w:eastAsia="zh-CN"/>
        </w:rPr>
        <w:t xml:space="preserve"> </w:t>
      </w:r>
      <w:r>
        <w:rPr>
          <w:rFonts w:ascii="宋体" w:hAnsi="宋体" w:cs="宋体"/>
          <w:color w:val="000000"/>
          <w:sz w:val="48"/>
          <w:szCs w:val="22"/>
          <w:lang w:eastAsia="zh-CN"/>
        </w:rPr>
        <w:t>督</w:t>
      </w:r>
      <w:r>
        <w:rPr>
          <w:rFonts w:hAnsi="Calibri" w:cstheme="minorBidi"/>
          <w:color w:val="000000"/>
          <w:spacing w:val="50"/>
          <w:sz w:val="48"/>
          <w:szCs w:val="22"/>
          <w:lang w:eastAsia="zh-CN"/>
        </w:rPr>
        <w:t xml:space="preserve"> </w:t>
      </w:r>
      <w:r>
        <w:rPr>
          <w:rFonts w:ascii="宋体" w:hAnsi="宋体" w:cs="宋体"/>
          <w:color w:val="000000"/>
          <w:sz w:val="48"/>
          <w:szCs w:val="22"/>
          <w:lang w:eastAsia="zh-CN"/>
        </w:rPr>
        <w:t>管</w:t>
      </w:r>
      <w:r>
        <w:rPr>
          <w:rFonts w:hAnsi="Calibri" w:cstheme="minorBidi"/>
          <w:color w:val="000000"/>
          <w:spacing w:val="50"/>
          <w:sz w:val="48"/>
          <w:szCs w:val="22"/>
          <w:lang w:eastAsia="zh-CN"/>
        </w:rPr>
        <w:t xml:space="preserve"> </w:t>
      </w:r>
      <w:r>
        <w:rPr>
          <w:rFonts w:ascii="宋体" w:hAnsi="宋体" w:cs="宋体"/>
          <w:color w:val="000000"/>
          <w:sz w:val="48"/>
          <w:szCs w:val="22"/>
          <w:lang w:eastAsia="zh-CN"/>
        </w:rPr>
        <w:t>理</w:t>
      </w:r>
      <w:r>
        <w:rPr>
          <w:rFonts w:hAnsi="Calibri" w:cstheme="minorBidi"/>
          <w:color w:val="000000"/>
          <w:spacing w:val="53"/>
          <w:sz w:val="48"/>
          <w:szCs w:val="22"/>
          <w:lang w:eastAsia="zh-CN"/>
        </w:rPr>
        <w:t xml:space="preserve"> </w:t>
      </w:r>
      <w:r>
        <w:rPr>
          <w:rFonts w:ascii="宋体" w:hAnsi="宋体" w:cs="宋体"/>
          <w:color w:val="000000"/>
          <w:sz w:val="48"/>
          <w:szCs w:val="22"/>
          <w:lang w:eastAsia="zh-CN"/>
        </w:rPr>
        <w:t>局</w:t>
      </w:r>
      <w:r>
        <w:rPr>
          <w:rFonts w:hAnsi="Calibri" w:cstheme="minorBidi"/>
          <w:color w:val="000000"/>
          <w:spacing w:val="192"/>
          <w:sz w:val="48"/>
          <w:szCs w:val="22"/>
          <w:lang w:eastAsia="zh-CN"/>
        </w:rPr>
        <w:t xml:space="preserve"> </w:t>
      </w:r>
      <w:r>
        <w:rPr>
          <w:rFonts w:ascii="黑体" w:hAnsi="黑体" w:cs="黑体"/>
          <w:color w:val="000000"/>
          <w:sz w:val="42"/>
          <w:szCs w:val="22"/>
          <w:vertAlign w:val="subscript"/>
          <w:lang w:eastAsia="zh-CN"/>
        </w:rPr>
        <w:t>发</w:t>
      </w:r>
      <w:r>
        <w:rPr>
          <w:rFonts w:hAnsi="Calibri" w:cstheme="minorBidi"/>
          <w:color w:val="000000"/>
          <w:spacing w:val="-25"/>
          <w:sz w:val="42"/>
          <w:szCs w:val="22"/>
          <w:vertAlign w:val="subscript"/>
          <w:lang w:eastAsia="zh-CN"/>
        </w:rPr>
        <w:t xml:space="preserve"> </w:t>
      </w:r>
      <w:r>
        <w:rPr>
          <w:rFonts w:ascii="黑体" w:hAnsi="黑体" w:cs="黑体"/>
          <w:color w:val="000000"/>
          <w:sz w:val="42"/>
          <w:szCs w:val="22"/>
          <w:vertAlign w:val="subscript"/>
          <w:lang w:eastAsia="zh-CN"/>
        </w:rPr>
        <w:t>布</w:t>
      </w:r>
    </w:p>
    <w:p>
      <w:pPr>
        <w:spacing w:after="710" w:line="219" w:lineRule="exact"/>
        <w:ind w:left="2832"/>
        <w:rPr>
          <w:rFonts w:hAnsi="Calibri"/>
          <w:color w:val="000000"/>
          <w:sz w:val="21"/>
          <w:szCs w:val="22"/>
        </w:rPr>
      </w:pPr>
      <w:bookmarkStart w:id="2" w:name="br1_1"/>
      <w:bookmarkEnd w:id="2"/>
      <w:bookmarkStart w:id="3" w:name="br1_2"/>
      <w:bookmarkEnd w:id="3"/>
      <w:r>
        <w:rPr>
          <w:lang w:eastAsia="zh-CN"/>
        </w:rPr>
        <w:drawing>
          <wp:anchor distT="0" distB="0" distL="114300" distR="114300" simplePos="0" relativeHeight="251673600" behindDoc="1" locked="0" layoutInCell="1" allowOverlap="1">
            <wp:simplePos x="0" y="0"/>
            <wp:positionH relativeFrom="page">
              <wp:posOffset>1069975</wp:posOffset>
            </wp:positionH>
            <wp:positionV relativeFrom="page">
              <wp:posOffset>967740</wp:posOffset>
            </wp:positionV>
            <wp:extent cx="5716905" cy="38100"/>
            <wp:effectExtent l="0" t="0" r="0" b="0"/>
            <wp:wrapNone/>
            <wp:docPr id="4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716905" cy="38100"/>
                    </a:xfrm>
                    <a:prstGeom prst="rect">
                      <a:avLst/>
                    </a:prstGeom>
                    <a:noFill/>
                  </pic:spPr>
                </pic:pic>
              </a:graphicData>
            </a:graphic>
          </wp:anchor>
        </w:drawing>
      </w:r>
      <w:bookmarkStart w:id="4" w:name="br1_3"/>
      <w:bookmarkEnd w:id="4"/>
      <w:r>
        <w:rPr>
          <w:lang w:eastAsia="zh-CN"/>
        </w:rPr>
        <w:drawing>
          <wp:anchor distT="0" distB="0" distL="114300" distR="114300" simplePos="0" relativeHeight="251669504" behindDoc="1" locked="0" layoutInCell="1" allowOverlap="1">
            <wp:simplePos x="0" y="0"/>
            <wp:positionH relativeFrom="page">
              <wp:posOffset>1035050</wp:posOffset>
            </wp:positionH>
            <wp:positionV relativeFrom="page">
              <wp:posOffset>2653665</wp:posOffset>
            </wp:positionV>
            <wp:extent cx="5749290" cy="38100"/>
            <wp:effectExtent l="0" t="0" r="3810" b="0"/>
            <wp:wrapNone/>
            <wp:docPr id="4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749290" cy="38100"/>
                    </a:xfrm>
                    <a:prstGeom prst="rect">
                      <a:avLst/>
                    </a:prstGeom>
                    <a:noFill/>
                  </pic:spPr>
                </pic:pic>
              </a:graphicData>
            </a:graphic>
          </wp:anchor>
        </w:drawing>
      </w:r>
      <w:r>
        <w:rPr>
          <w:lang w:eastAsia="zh-CN"/>
        </w:rPr>
        <w:drawing>
          <wp:anchor distT="0" distB="0" distL="114300" distR="114300" simplePos="0" relativeHeight="251660288" behindDoc="1" locked="0" layoutInCell="1" allowOverlap="1">
            <wp:simplePos x="0" y="0"/>
            <wp:positionH relativeFrom="page">
              <wp:posOffset>5035550</wp:posOffset>
            </wp:positionH>
            <wp:positionV relativeFrom="page">
              <wp:posOffset>1321435</wp:posOffset>
            </wp:positionV>
            <wp:extent cx="1697990" cy="821690"/>
            <wp:effectExtent l="0" t="0" r="0" b="0"/>
            <wp:wrapNone/>
            <wp:docPr id="4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97990" cy="821690"/>
                    </a:xfrm>
                    <a:prstGeom prst="rect">
                      <a:avLst/>
                    </a:prstGeom>
                    <a:noFill/>
                  </pic:spPr>
                </pic:pic>
              </a:graphicData>
            </a:graphic>
          </wp:anchor>
        </w:drawing>
      </w:r>
      <w:r>
        <w:rPr>
          <w:rFonts w:ascii="黑体" w:hAnsi="黑体" w:cs="黑体"/>
          <w:color w:val="000000"/>
          <w:sz w:val="21"/>
          <w:szCs w:val="22"/>
        </w:rPr>
        <w:t>JJF(</w:t>
      </w:r>
      <w:r>
        <w:rPr>
          <w:rFonts w:hint="eastAsia" w:ascii="黑体" w:hAnsi="黑体" w:cs="黑体"/>
          <w:color w:val="000000"/>
          <w:sz w:val="21"/>
          <w:szCs w:val="22"/>
          <w:lang w:eastAsia="zh-CN"/>
        </w:rPr>
        <w:t>黔</w:t>
      </w:r>
      <w:r>
        <w:rPr>
          <w:rFonts w:ascii="黑体" w:hAnsi="黑体" w:cs="黑体"/>
          <w:color w:val="000000"/>
          <w:sz w:val="21"/>
          <w:szCs w:val="22"/>
        </w:rPr>
        <w:t>)</w:t>
      </w:r>
      <w:r>
        <w:rPr>
          <w:rFonts w:hAnsi="Calibri" w:cstheme="minorBidi"/>
          <w:color w:val="000000"/>
          <w:spacing w:val="51"/>
          <w:sz w:val="21"/>
          <w:szCs w:val="22"/>
        </w:rPr>
        <w:t xml:space="preserve"> </w:t>
      </w:r>
      <w:r>
        <w:rPr>
          <w:rFonts w:ascii="黑体" w:hAnsi="黑体" w:cs="黑体"/>
          <w:color w:val="000000"/>
          <w:sz w:val="21"/>
          <w:szCs w:val="22"/>
        </w:rPr>
        <w:t>XXX—202</w:t>
      </w:r>
      <w:r>
        <w:rPr>
          <w:rFonts w:hint="eastAsia" w:ascii="黑体" w:hAnsi="黑体" w:cs="黑体"/>
          <w:color w:val="000000"/>
          <w:sz w:val="21"/>
          <w:szCs w:val="22"/>
          <w:lang w:eastAsia="zh-CN"/>
        </w:rPr>
        <w:t>2</w:t>
      </w:r>
    </w:p>
    <w:tbl>
      <w:tblPr>
        <w:tblStyle w:val="5"/>
        <w:tblW w:w="0" w:type="auto"/>
        <w:tblInd w:w="0" w:type="dxa"/>
        <w:tblLayout w:type="autofit"/>
        <w:tblCellMar>
          <w:top w:w="0" w:type="dxa"/>
          <w:left w:w="0" w:type="dxa"/>
          <w:bottom w:w="0" w:type="dxa"/>
          <w:right w:w="0" w:type="dxa"/>
        </w:tblCellMar>
      </w:tblPr>
      <w:tblGrid>
        <w:gridCol w:w="5853"/>
        <w:gridCol w:w="20"/>
        <w:gridCol w:w="2445"/>
      </w:tblGrid>
      <w:tr>
        <w:trPr>
          <w:trHeight w:val="942" w:hRule="atLeast"/>
        </w:trPr>
        <w:tc>
          <w:tcPr>
            <w:tcW w:w="5853" w:type="dxa"/>
          </w:tcPr>
          <w:p>
            <w:pPr>
              <w:spacing w:line="439" w:lineRule="exact"/>
              <w:rPr>
                <w:rFonts w:hAnsi="Calibri"/>
                <w:color w:val="000000"/>
                <w:sz w:val="44"/>
                <w:szCs w:val="22"/>
              </w:rPr>
            </w:pPr>
            <w:r>
              <w:rPr>
                <w:rFonts w:ascii="黑体" w:hAnsi="黑体" w:cs="黑体"/>
                <w:color w:val="000000"/>
                <w:sz w:val="44"/>
                <w:szCs w:val="22"/>
              </w:rPr>
              <w:t>等电位测试仪校准规范</w:t>
            </w:r>
          </w:p>
          <w:p>
            <w:pPr>
              <w:spacing w:before="192" w:line="311" w:lineRule="exact"/>
              <w:ind w:left="499"/>
              <w:rPr>
                <w:rFonts w:hAnsi="Calibri"/>
                <w:color w:val="000000"/>
                <w:sz w:val="28"/>
                <w:szCs w:val="22"/>
              </w:rPr>
            </w:pPr>
            <w:r>
              <w:rPr>
                <w:rFonts w:ascii="BJRERN+TimesNewRomanPS-BoldMT" w:hAnsi="Calibri" w:cstheme="minorBidi"/>
                <w:color w:val="000000"/>
                <w:sz w:val="28"/>
                <w:szCs w:val="22"/>
              </w:rPr>
              <w:t>Calibration</w:t>
            </w:r>
            <w:r>
              <w:rPr>
                <w:rFonts w:hAnsi="Calibri" w:cstheme="minorBidi"/>
                <w:color w:val="000000"/>
                <w:spacing w:val="-2"/>
                <w:sz w:val="28"/>
                <w:szCs w:val="22"/>
              </w:rPr>
              <w:t xml:space="preserve"> </w:t>
            </w:r>
            <w:r>
              <w:rPr>
                <w:rFonts w:ascii="BJRERN+TimesNewRomanPS-BoldMT" w:hAnsi="Calibri" w:cstheme="minorBidi"/>
                <w:color w:val="000000"/>
                <w:sz w:val="28"/>
                <w:szCs w:val="22"/>
              </w:rPr>
              <w:t>Specification</w:t>
            </w:r>
            <w:r>
              <w:rPr>
                <w:rFonts w:hAnsi="Calibri" w:cstheme="minorBidi"/>
                <w:color w:val="000000"/>
                <w:sz w:val="28"/>
                <w:szCs w:val="22"/>
              </w:rPr>
              <w:t xml:space="preserve"> </w:t>
            </w:r>
            <w:r>
              <w:rPr>
                <w:rFonts w:ascii="BJRERN+TimesNewRomanPS-BoldMT" w:hAnsi="Calibri" w:cstheme="minorBidi"/>
                <w:color w:val="000000"/>
                <w:spacing w:val="1"/>
                <w:sz w:val="28"/>
                <w:szCs w:val="22"/>
              </w:rPr>
              <w:t>for</w:t>
            </w:r>
          </w:p>
        </w:tc>
        <w:tc>
          <w:tcPr>
            <w:tcW w:w="20" w:type="dxa"/>
          </w:tcPr>
          <w:p>
            <w:pPr>
              <w:spacing w:line="0" w:lineRule="atLeast"/>
              <w:rPr>
                <w:rFonts w:hAnsi="Calibri"/>
                <w:color w:val="000000"/>
                <w:sz w:val="28"/>
                <w:szCs w:val="22"/>
              </w:rPr>
            </w:pPr>
          </w:p>
        </w:tc>
        <w:tc>
          <w:tcPr>
            <w:tcW w:w="2445" w:type="dxa"/>
          </w:tcPr>
          <w:p>
            <w:pPr>
              <w:spacing w:before="429" w:line="311" w:lineRule="exact"/>
              <w:rPr>
                <w:rFonts w:hAnsi="Calibri"/>
                <w:color w:val="000000"/>
                <w:sz w:val="28"/>
                <w:szCs w:val="22"/>
              </w:rPr>
            </w:pPr>
            <w:r>
              <w:rPr>
                <w:rFonts w:ascii="BJRERN+TimesNewRomanPS-BoldMT" w:hAnsi="Calibri" w:cstheme="minorBidi"/>
                <w:color w:val="000000"/>
                <w:sz w:val="28"/>
                <w:szCs w:val="22"/>
              </w:rPr>
              <w:t>JJF(</w:t>
            </w:r>
            <w:r>
              <w:rPr>
                <w:rFonts w:hint="eastAsia" w:ascii="黑体" w:hAnsi="黑体" w:cs="黑体"/>
                <w:color w:val="000000"/>
                <w:spacing w:val="1"/>
                <w:sz w:val="28"/>
                <w:szCs w:val="22"/>
                <w:lang w:eastAsia="zh-CN"/>
              </w:rPr>
              <w:t>黔</w:t>
            </w:r>
            <w:r>
              <w:rPr>
                <w:rFonts w:ascii="BJRERN+TimesNewRomanPS-BoldMT" w:hAnsi="Calibri" w:cstheme="minorBidi"/>
                <w:color w:val="000000"/>
                <w:sz w:val="28"/>
                <w:szCs w:val="22"/>
              </w:rPr>
              <w:t>)XXX</w:t>
            </w:r>
            <w:r>
              <w:rPr>
                <w:rFonts w:ascii="黑体" w:hAnsi="黑体" w:cs="黑体"/>
                <w:color w:val="000000"/>
                <w:spacing w:val="1"/>
                <w:sz w:val="28"/>
                <w:szCs w:val="22"/>
              </w:rPr>
              <w:t>－</w:t>
            </w:r>
            <w:r>
              <w:rPr>
                <w:rFonts w:ascii="BJRERN+TimesNewRomanPS-BoldMT" w:hAnsi="Calibri" w:cstheme="minorBidi"/>
                <w:color w:val="000000"/>
                <w:sz w:val="28"/>
                <w:szCs w:val="22"/>
              </w:rPr>
              <w:t>202</w:t>
            </w:r>
            <w:r>
              <w:rPr>
                <w:rFonts w:hint="eastAsia" w:ascii="BJRERN+TimesNewRomanPS-BoldMT" w:hAnsi="Calibri" w:cstheme="minorBidi"/>
                <w:color w:val="000000"/>
                <w:sz w:val="28"/>
                <w:szCs w:val="22"/>
                <w:lang w:eastAsia="zh-CN"/>
              </w:rPr>
              <w:t>2</w:t>
            </w:r>
          </w:p>
        </w:tc>
      </w:tr>
    </w:tbl>
    <w:p>
      <w:pPr>
        <w:spacing w:before="248" w:line="321" w:lineRule="exact"/>
        <w:ind w:left="936"/>
        <w:rPr>
          <w:rFonts w:hAnsi="Calibri"/>
          <w:color w:val="000000"/>
          <w:sz w:val="28"/>
          <w:szCs w:val="22"/>
        </w:rPr>
      </w:pPr>
      <w:r>
        <w:rPr>
          <w:rFonts w:ascii="BJRERN+TimesNewRomanPS-BoldMT" w:hAnsi="Calibri" w:cstheme="minorBidi"/>
          <w:color w:val="000000"/>
          <w:sz w:val="28"/>
          <w:szCs w:val="22"/>
        </w:rPr>
        <w:t>Equipotential</w:t>
      </w:r>
      <w:r>
        <w:rPr>
          <w:rFonts w:hAnsi="Calibri" w:cstheme="minorBidi"/>
          <w:color w:val="000000"/>
          <w:spacing w:val="-6"/>
          <w:sz w:val="28"/>
          <w:szCs w:val="22"/>
        </w:rPr>
        <w:t xml:space="preserve"> </w:t>
      </w:r>
      <w:r>
        <w:rPr>
          <w:rFonts w:ascii="BJRERN+TimesNewRomanPS-BoldMT" w:hAnsi="Calibri" w:cstheme="minorBidi"/>
          <w:color w:val="000000"/>
          <w:spacing w:val="-4"/>
          <w:sz w:val="28"/>
          <w:szCs w:val="22"/>
        </w:rPr>
        <w:t>Testers</w:t>
      </w:r>
    </w:p>
    <w:p>
      <w:pPr>
        <w:spacing w:before="3662" w:line="291" w:lineRule="exact"/>
        <w:ind w:left="1495"/>
        <w:rPr>
          <w:rFonts w:hAnsi="Calibri"/>
          <w:color w:val="000000"/>
          <w:sz w:val="28"/>
          <w:szCs w:val="22"/>
          <w:lang w:eastAsia="zh-CN"/>
        </w:rPr>
      </w:pPr>
      <w:r>
        <w:rPr>
          <w:rFonts w:ascii="黑体" w:hAnsi="黑体" w:cs="黑体"/>
          <w:color w:val="000000"/>
          <w:sz w:val="28"/>
          <w:szCs w:val="22"/>
          <w:lang w:eastAsia="zh-CN"/>
        </w:rPr>
        <w:t>归</w:t>
      </w:r>
      <w:r>
        <w:rPr>
          <w:rFonts w:hAnsi="Calibri" w:cstheme="minorBidi"/>
          <w:color w:val="000000"/>
          <w:spacing w:val="118"/>
          <w:sz w:val="28"/>
          <w:szCs w:val="22"/>
          <w:lang w:eastAsia="zh-CN"/>
        </w:rPr>
        <w:t xml:space="preserve"> </w:t>
      </w:r>
      <w:r>
        <w:rPr>
          <w:rFonts w:ascii="黑体" w:hAnsi="黑体" w:cs="黑体"/>
          <w:color w:val="000000"/>
          <w:sz w:val="28"/>
          <w:szCs w:val="22"/>
          <w:lang w:eastAsia="zh-CN"/>
        </w:rPr>
        <w:t>口</w:t>
      </w:r>
      <w:r>
        <w:rPr>
          <w:rFonts w:hAnsi="Calibri" w:cstheme="minorBidi"/>
          <w:color w:val="000000"/>
          <w:spacing w:val="99"/>
          <w:sz w:val="28"/>
          <w:szCs w:val="22"/>
          <w:lang w:eastAsia="zh-CN"/>
        </w:rPr>
        <w:t xml:space="preserve"> </w:t>
      </w:r>
      <w:r>
        <w:rPr>
          <w:rFonts w:ascii="黑体" w:hAnsi="黑体" w:cs="黑体"/>
          <w:color w:val="000000"/>
          <w:sz w:val="28"/>
          <w:szCs w:val="22"/>
          <w:lang w:eastAsia="zh-CN"/>
        </w:rPr>
        <w:t>单</w:t>
      </w:r>
      <w:r>
        <w:rPr>
          <w:rFonts w:hAnsi="Calibri" w:cstheme="minorBidi"/>
          <w:color w:val="000000"/>
          <w:spacing w:val="87"/>
          <w:sz w:val="28"/>
          <w:szCs w:val="22"/>
          <w:lang w:eastAsia="zh-CN"/>
        </w:rPr>
        <w:t xml:space="preserve"> </w:t>
      </w:r>
      <w:r>
        <w:rPr>
          <w:rFonts w:ascii="黑体" w:hAnsi="黑体" w:cs="黑体"/>
          <w:color w:val="000000"/>
          <w:spacing w:val="-3"/>
          <w:sz w:val="28"/>
          <w:szCs w:val="22"/>
          <w:lang w:eastAsia="zh-CN"/>
        </w:rPr>
        <w:t>位：</w:t>
      </w:r>
      <w:r>
        <w:rPr>
          <w:rFonts w:hint="eastAsia" w:ascii="宋体" w:hAnsi="宋体" w:cs="宋体"/>
          <w:color w:val="000000"/>
          <w:sz w:val="28"/>
          <w:szCs w:val="22"/>
          <w:lang w:eastAsia="zh-CN"/>
        </w:rPr>
        <w:t>贵州</w:t>
      </w:r>
      <w:r>
        <w:rPr>
          <w:rFonts w:ascii="宋体" w:hAnsi="宋体" w:cs="宋体"/>
          <w:color w:val="000000"/>
          <w:sz w:val="28"/>
          <w:szCs w:val="22"/>
          <w:lang w:eastAsia="zh-CN"/>
        </w:rPr>
        <w:t>省市场监督管理局</w:t>
      </w:r>
    </w:p>
    <w:p>
      <w:pPr>
        <w:spacing w:before="362" w:line="291" w:lineRule="exact"/>
        <w:ind w:left="1466"/>
        <w:rPr>
          <w:rFonts w:hAnsi="Calibri"/>
          <w:color w:val="000000"/>
          <w:sz w:val="28"/>
          <w:szCs w:val="22"/>
          <w:lang w:eastAsia="zh-CN"/>
        </w:rPr>
      </w:pPr>
      <w:r>
        <w:rPr>
          <w:rFonts w:ascii="黑体" w:hAnsi="黑体" w:cs="黑体"/>
          <w:color w:val="000000"/>
          <w:sz w:val="28"/>
          <w:szCs w:val="22"/>
          <w:lang w:eastAsia="zh-CN"/>
        </w:rPr>
        <w:t>主要起草单位：</w:t>
      </w:r>
      <w:r>
        <w:rPr>
          <w:rFonts w:hint="eastAsia" w:ascii="宋体" w:hAnsi="宋体" w:cs="宋体"/>
          <w:color w:val="000000"/>
          <w:sz w:val="28"/>
          <w:szCs w:val="22"/>
          <w:lang w:eastAsia="zh-CN"/>
        </w:rPr>
        <w:t>贵州省计量测试院</w:t>
      </w:r>
    </w:p>
    <w:p>
      <w:pPr>
        <w:spacing w:before="6554" w:line="291" w:lineRule="exact"/>
        <w:ind w:left="1205"/>
        <w:rPr>
          <w:rFonts w:hAnsi="Calibri"/>
          <w:color w:val="000000"/>
          <w:sz w:val="28"/>
          <w:szCs w:val="22"/>
          <w:lang w:eastAsia="zh-CN"/>
        </w:rPr>
        <w:sectPr>
          <w:pgSz w:w="11900" w:h="16820"/>
          <w:pgMar w:top="1260" w:right="100" w:bottom="0" w:left="2213" w:header="720" w:footer="720" w:gutter="0"/>
          <w:pgNumType w:start="1"/>
          <w:cols w:space="720" w:num="1"/>
          <w:docGrid w:linePitch="1" w:charSpace="0"/>
        </w:sectPr>
      </w:pPr>
      <w:r>
        <w:rPr>
          <w:rFonts w:ascii="宋体" w:hAnsi="宋体" w:cs="宋体"/>
          <w:color w:val="000000"/>
          <w:sz w:val="28"/>
          <w:szCs w:val="22"/>
          <w:lang w:eastAsia="zh-CN"/>
        </w:rPr>
        <w:t>本规范由</w:t>
      </w:r>
      <w:r>
        <w:rPr>
          <w:rFonts w:hint="eastAsia" w:ascii="宋体" w:hAnsi="宋体" w:cs="宋体"/>
          <w:color w:val="000000"/>
          <w:sz w:val="28"/>
          <w:szCs w:val="22"/>
          <w:lang w:eastAsia="zh-CN"/>
        </w:rPr>
        <w:t>贵州省</w:t>
      </w:r>
      <w:r>
        <w:rPr>
          <w:rFonts w:ascii="宋体" w:hAnsi="宋体" w:cs="宋体"/>
          <w:color w:val="000000"/>
          <w:sz w:val="28"/>
          <w:szCs w:val="22"/>
          <w:lang w:eastAsia="zh-CN"/>
        </w:rPr>
        <w:t>市场监督管理局负责解释</w:t>
      </w:r>
    </w:p>
    <w:p>
      <w:pPr>
        <w:spacing w:line="219" w:lineRule="exact"/>
        <w:ind w:left="3098"/>
        <w:rPr>
          <w:rFonts w:hAnsi="Calibri"/>
          <w:color w:val="000000"/>
          <w:sz w:val="21"/>
          <w:szCs w:val="22"/>
          <w:lang w:eastAsia="zh-CN"/>
        </w:rPr>
      </w:pPr>
      <w:bookmarkStart w:id="5" w:name="br1_4"/>
      <w:bookmarkEnd w:id="5"/>
      <w:r>
        <w:rPr>
          <w:lang w:eastAsia="zh-CN"/>
        </w:rPr>
        <w:drawing>
          <wp:anchor distT="0" distB="0" distL="114300" distR="114300" simplePos="0" relativeHeight="251661312" behindDoc="1" locked="0" layoutInCell="1" allowOverlap="1">
            <wp:simplePos x="0" y="0"/>
            <wp:positionH relativeFrom="page">
              <wp:posOffset>901700</wp:posOffset>
            </wp:positionH>
            <wp:positionV relativeFrom="page">
              <wp:posOffset>953135</wp:posOffset>
            </wp:positionV>
            <wp:extent cx="5738495" cy="34290"/>
            <wp:effectExtent l="0" t="0" r="0" b="3810"/>
            <wp:wrapNone/>
            <wp:docPr id="4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738495" cy="34290"/>
                    </a:xfrm>
                    <a:prstGeom prst="rect">
                      <a:avLst/>
                    </a:prstGeom>
                    <a:noFill/>
                  </pic:spPr>
                </pic:pic>
              </a:graphicData>
            </a:graphic>
          </wp:anchor>
        </w:drawing>
      </w:r>
      <w:bookmarkStart w:id="6" w:name="br1_5"/>
      <w:bookmarkEnd w:id="6"/>
      <w:r>
        <w:rPr>
          <w:rFonts w:ascii="黑体" w:hAnsi="黑体" w:cs="黑体"/>
          <w:color w:val="000000"/>
          <w:sz w:val="21"/>
          <w:szCs w:val="22"/>
          <w:lang w:eastAsia="zh-CN"/>
        </w:rPr>
        <w:t>JJF(</w:t>
      </w:r>
      <w:r>
        <w:rPr>
          <w:rFonts w:hint="eastAsia" w:ascii="黑体" w:hAnsi="黑体" w:cs="黑体"/>
          <w:color w:val="000000"/>
          <w:sz w:val="21"/>
          <w:szCs w:val="22"/>
          <w:lang w:eastAsia="zh-CN"/>
        </w:rPr>
        <w:t>黔</w:t>
      </w:r>
      <w:r>
        <w:rPr>
          <w:rFonts w:ascii="黑体" w:hAnsi="黑体" w:cs="黑体"/>
          <w:color w:val="000000"/>
          <w:sz w:val="21"/>
          <w:szCs w:val="22"/>
          <w:lang w:eastAsia="zh-CN"/>
        </w:rPr>
        <w:t>)XXX—202</w:t>
      </w:r>
      <w:r>
        <w:rPr>
          <w:rFonts w:hint="eastAsia" w:ascii="黑体" w:hAnsi="黑体" w:cs="黑体"/>
          <w:color w:val="000000"/>
          <w:sz w:val="21"/>
          <w:szCs w:val="22"/>
          <w:lang w:eastAsia="zh-CN"/>
        </w:rPr>
        <w:t>2</w:t>
      </w:r>
    </w:p>
    <w:p>
      <w:pPr>
        <w:spacing w:before="2234" w:line="291" w:lineRule="exact"/>
        <w:rPr>
          <w:rFonts w:ascii="黑体" w:hAnsi="黑体" w:cs="黑体"/>
          <w:color w:val="000000"/>
          <w:sz w:val="28"/>
          <w:szCs w:val="22"/>
          <w:lang w:eastAsia="zh-CN"/>
        </w:rPr>
      </w:pPr>
      <w:r>
        <w:rPr>
          <w:rFonts w:ascii="黑体" w:hAnsi="黑体" w:cs="黑体"/>
          <w:color w:val="000000"/>
          <w:sz w:val="28"/>
          <w:szCs w:val="22"/>
          <w:lang w:eastAsia="zh-CN"/>
        </w:rPr>
        <w:t>本规范主要起草人：</w:t>
      </w:r>
    </w:p>
    <w:p>
      <w:pPr>
        <w:spacing w:before="2234" w:line="291" w:lineRule="exact"/>
        <w:rPr>
          <w:rFonts w:ascii="黑体" w:hAnsi="黑体" w:cs="黑体"/>
          <w:color w:val="000000"/>
          <w:sz w:val="28"/>
          <w:szCs w:val="22"/>
          <w:lang w:eastAsia="zh-CN"/>
        </w:rPr>
      </w:pPr>
      <w:bookmarkStart w:id="31" w:name="_GoBack"/>
      <w:bookmarkEnd w:id="31"/>
    </w:p>
    <w:p>
      <w:pPr>
        <w:spacing w:before="268" w:line="291" w:lineRule="exact"/>
        <w:ind w:left="840"/>
        <w:rPr>
          <w:rFonts w:hAnsi="Calibri"/>
          <w:color w:val="000000"/>
          <w:sz w:val="28"/>
          <w:szCs w:val="22"/>
          <w:lang w:eastAsia="zh-CN"/>
        </w:rPr>
      </w:pPr>
      <w:r>
        <w:rPr>
          <w:rFonts w:ascii="黑体" w:hAnsi="黑体" w:cs="黑体"/>
          <w:color w:val="000000"/>
          <w:sz w:val="28"/>
          <w:szCs w:val="22"/>
          <w:lang w:eastAsia="zh-CN"/>
        </w:rPr>
        <w:t>参加起草人：</w:t>
      </w:r>
    </w:p>
    <w:p>
      <w:pPr>
        <w:spacing w:before="271" w:line="291" w:lineRule="exact"/>
        <w:ind w:left="1402"/>
        <w:rPr>
          <w:rFonts w:hAnsi="Calibri"/>
          <w:color w:val="000000"/>
          <w:sz w:val="28"/>
          <w:szCs w:val="22"/>
          <w:lang w:eastAsia="zh-CN"/>
        </w:rPr>
        <w:sectPr>
          <w:pgSz w:w="11900" w:h="16820"/>
          <w:pgMar w:top="1260" w:right="100" w:bottom="0" w:left="1999" w:header="720" w:footer="720" w:gutter="0"/>
          <w:pgNumType w:start="1"/>
          <w:cols w:space="720" w:num="1"/>
          <w:docGrid w:linePitch="1" w:charSpace="0"/>
        </w:sectPr>
      </w:pPr>
    </w:p>
    <w:p>
      <w:pPr>
        <w:spacing w:line="219" w:lineRule="exact"/>
        <w:ind w:left="3600"/>
        <w:rPr>
          <w:rFonts w:hAnsi="Calibri"/>
          <w:color w:val="000000"/>
          <w:sz w:val="21"/>
          <w:szCs w:val="22"/>
          <w:lang w:eastAsia="zh-CN"/>
        </w:rPr>
      </w:pPr>
      <w:bookmarkStart w:id="7" w:name="br1_6"/>
      <w:bookmarkEnd w:id="7"/>
      <w:r>
        <w:rPr>
          <w:lang w:eastAsia="zh-CN"/>
        </w:rPr>
        <w:drawing>
          <wp:anchor distT="0" distB="0" distL="114300" distR="114300" simplePos="0" relativeHeight="251662336" behindDoc="1" locked="0" layoutInCell="1" allowOverlap="1">
            <wp:simplePos x="0" y="0"/>
            <wp:positionH relativeFrom="page">
              <wp:posOffset>875665</wp:posOffset>
            </wp:positionH>
            <wp:positionV relativeFrom="page">
              <wp:posOffset>967740</wp:posOffset>
            </wp:positionV>
            <wp:extent cx="5716905" cy="38100"/>
            <wp:effectExtent l="0" t="0" r="0" b="0"/>
            <wp:wrapNone/>
            <wp:docPr id="4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716905" cy="38100"/>
                    </a:xfrm>
                    <a:prstGeom prst="rect">
                      <a:avLst/>
                    </a:prstGeom>
                    <a:noFill/>
                  </pic:spPr>
                </pic:pic>
              </a:graphicData>
            </a:graphic>
          </wp:anchor>
        </w:drawing>
      </w:r>
      <w:bookmarkStart w:id="8" w:name="br1_7"/>
      <w:bookmarkEnd w:id="8"/>
      <w:r>
        <w:rPr>
          <w:rFonts w:ascii="黑体" w:hAnsi="黑体" w:cs="黑体"/>
          <w:color w:val="000000"/>
          <w:sz w:val="21"/>
          <w:szCs w:val="22"/>
          <w:lang w:eastAsia="zh-CN"/>
        </w:rPr>
        <w:t>JJF(</w:t>
      </w:r>
      <w:r>
        <w:rPr>
          <w:rFonts w:hint="eastAsia" w:ascii="黑体" w:hAnsi="黑体" w:cs="黑体"/>
          <w:color w:val="000000"/>
          <w:sz w:val="21"/>
          <w:szCs w:val="22"/>
          <w:lang w:eastAsia="zh-CN"/>
        </w:rPr>
        <w:t>黔</w:t>
      </w:r>
      <w:r>
        <w:rPr>
          <w:rFonts w:ascii="黑体" w:hAnsi="黑体" w:cs="黑体"/>
          <w:color w:val="000000"/>
          <w:sz w:val="21"/>
          <w:szCs w:val="22"/>
          <w:lang w:eastAsia="zh-CN"/>
        </w:rPr>
        <w:t>)</w:t>
      </w:r>
      <w:r>
        <w:rPr>
          <w:rFonts w:hAnsi="Calibri" w:cstheme="minorBidi"/>
          <w:color w:val="000000"/>
          <w:spacing w:val="51"/>
          <w:sz w:val="21"/>
          <w:szCs w:val="22"/>
          <w:lang w:eastAsia="zh-CN"/>
        </w:rPr>
        <w:t xml:space="preserve"> </w:t>
      </w:r>
      <w:r>
        <w:rPr>
          <w:rFonts w:ascii="黑体" w:hAnsi="黑体" w:cs="黑体"/>
          <w:color w:val="000000"/>
          <w:sz w:val="21"/>
          <w:szCs w:val="22"/>
          <w:lang w:eastAsia="zh-CN"/>
        </w:rPr>
        <w:t>XXX—202</w:t>
      </w:r>
      <w:r>
        <w:rPr>
          <w:rFonts w:hint="eastAsia" w:ascii="黑体" w:hAnsi="黑体" w:cs="黑体"/>
          <w:color w:val="000000"/>
          <w:sz w:val="21"/>
          <w:szCs w:val="22"/>
          <w:lang w:eastAsia="zh-CN"/>
        </w:rPr>
        <w:t>2</w:t>
      </w:r>
    </w:p>
    <w:p>
      <w:pPr>
        <w:spacing w:before="663" w:line="449" w:lineRule="exact"/>
        <w:ind w:left="3614"/>
        <w:rPr>
          <w:rFonts w:hAnsi="Calibri"/>
          <w:color w:val="000000"/>
          <w:sz w:val="44"/>
          <w:szCs w:val="22"/>
          <w:lang w:eastAsia="zh-CN"/>
        </w:rPr>
      </w:pPr>
      <w:r>
        <w:rPr>
          <w:rFonts w:ascii="黑体" w:hAnsi="黑体" w:cs="黑体"/>
          <w:color w:val="000000"/>
          <w:sz w:val="44"/>
          <w:szCs w:val="22"/>
          <w:lang w:eastAsia="zh-CN"/>
        </w:rPr>
        <w:t>目</w:t>
      </w:r>
      <w:r>
        <w:rPr>
          <w:rFonts w:hAnsi="Calibri" w:cstheme="minorBidi"/>
          <w:color w:val="000000"/>
          <w:spacing w:val="770"/>
          <w:sz w:val="44"/>
          <w:szCs w:val="22"/>
          <w:lang w:eastAsia="zh-CN"/>
        </w:rPr>
        <w:t xml:space="preserve"> </w:t>
      </w:r>
      <w:r>
        <w:rPr>
          <w:rFonts w:ascii="黑体" w:hAnsi="黑体" w:cs="黑体"/>
          <w:color w:val="000000"/>
          <w:sz w:val="44"/>
          <w:szCs w:val="22"/>
          <w:lang w:eastAsia="zh-CN"/>
        </w:rPr>
        <w:t>录</w:t>
      </w:r>
    </w:p>
    <w:p>
      <w:pPr>
        <w:spacing w:before="595" w:line="276" w:lineRule="exact"/>
        <w:rPr>
          <w:rFonts w:hAnsi="Calibri"/>
          <w:color w:val="000000"/>
          <w:szCs w:val="22"/>
          <w:lang w:eastAsia="zh-CN"/>
        </w:rPr>
      </w:pPr>
      <w:r>
        <w:rPr>
          <w:rFonts w:ascii="宋体" w:hAnsi="宋体" w:cs="宋体"/>
          <w:color w:val="000000"/>
          <w:szCs w:val="22"/>
          <w:lang w:eastAsia="zh-CN"/>
        </w:rPr>
        <w:t>引言</w:t>
      </w:r>
      <w:r>
        <w:rPr>
          <w:rFonts w:ascii="KPMVGW+TimesNewRomanPSMT" w:hAnsi="KPMVGW+TimesNewRomanPSMT" w:cs="KPMVGW+TimesNewRomanPSMT"/>
          <w:color w:val="000000"/>
          <w:spacing w:val="-1"/>
          <w:szCs w:val="22"/>
          <w:lang w:eastAsia="zh-CN"/>
        </w:rPr>
        <w:t>···································································································</w:t>
      </w:r>
      <w:r>
        <w:rPr>
          <w:rFonts w:hAnsi="Calibri" w:cstheme="minorBidi"/>
          <w:color w:val="000000"/>
          <w:spacing w:val="-11"/>
          <w:szCs w:val="22"/>
          <w:lang w:eastAsia="zh-CN"/>
        </w:rPr>
        <w:t xml:space="preserve"> </w:t>
      </w:r>
      <w:r>
        <w:rPr>
          <w:rFonts w:ascii="宋体" w:hAnsi="宋体" w:cs="宋体"/>
          <w:color w:val="000000"/>
          <w:szCs w:val="22"/>
          <w:lang w:eastAsia="zh-CN"/>
        </w:rPr>
        <w:t>（</w:t>
      </w:r>
      <w:r>
        <w:rPr>
          <w:rFonts w:ascii="KPMVGW+TimesNewRomanPSMT" w:hAnsi="Calibri" w:cstheme="minorBidi"/>
          <w:color w:val="000000"/>
          <w:spacing w:val="-1"/>
          <w:szCs w:val="22"/>
          <w:lang w:eastAsia="zh-CN"/>
        </w:rPr>
        <w:t>II</w:t>
      </w:r>
      <w:r>
        <w:rPr>
          <w:rFonts w:ascii="宋体" w:hAnsi="宋体" w:cs="宋体"/>
          <w:color w:val="000000"/>
          <w:szCs w:val="22"/>
          <w:lang w:eastAsia="zh-CN"/>
        </w:rPr>
        <w:t>）</w:t>
      </w:r>
    </w:p>
    <w:p>
      <w:pPr>
        <w:spacing w:before="163" w:line="276" w:lineRule="exact"/>
        <w:rPr>
          <w:rFonts w:hAnsi="Calibri"/>
          <w:color w:val="000000"/>
          <w:szCs w:val="22"/>
          <w:lang w:eastAsia="zh-CN"/>
        </w:rPr>
      </w:pPr>
      <w:r>
        <w:rPr>
          <w:rFonts w:ascii="KPMVGW+TimesNewRomanPSMT" w:hAnsi="Calibri" w:cstheme="minorBidi"/>
          <w:color w:val="000000"/>
          <w:szCs w:val="22"/>
          <w:lang w:eastAsia="zh-CN"/>
        </w:rPr>
        <w:t>1</w:t>
      </w:r>
      <w:r>
        <w:rPr>
          <w:rFonts w:hAnsi="Calibri" w:cstheme="minorBidi"/>
          <w:color w:val="000000"/>
          <w:spacing w:val="180"/>
          <w:szCs w:val="22"/>
          <w:lang w:eastAsia="zh-CN"/>
        </w:rPr>
        <w:t xml:space="preserve"> </w:t>
      </w:r>
      <w:r>
        <w:rPr>
          <w:rFonts w:ascii="宋体" w:hAnsi="宋体" w:cs="宋体"/>
          <w:color w:val="000000"/>
          <w:szCs w:val="22"/>
          <w:lang w:eastAsia="zh-CN"/>
        </w:rPr>
        <w:t>范围</w:t>
      </w:r>
      <w:r>
        <w:rPr>
          <w:rFonts w:ascii="KPMVGW+TimesNewRomanPSMT" w:hAnsi="KPMVGW+TimesNewRomanPSMT" w:cs="KPMVGW+TimesNewRomanPSMT"/>
          <w:color w:val="000000"/>
          <w:spacing w:val="-1"/>
          <w:szCs w:val="22"/>
          <w:lang w:eastAsia="zh-CN"/>
        </w:rPr>
        <w:t>·······························································································</w:t>
      </w:r>
      <w:r>
        <w:rPr>
          <w:rFonts w:hAnsi="Calibri" w:cstheme="minorBidi"/>
          <w:color w:val="000000"/>
          <w:spacing w:val="-19"/>
          <w:szCs w:val="22"/>
          <w:lang w:eastAsia="zh-CN"/>
        </w:rPr>
        <w:t xml:space="preserve"> </w:t>
      </w:r>
      <w:r>
        <w:rPr>
          <w:rFonts w:ascii="宋体" w:hAnsi="宋体" w:cs="宋体"/>
          <w:color w:val="000000"/>
          <w:szCs w:val="22"/>
          <w:lang w:eastAsia="zh-CN"/>
        </w:rPr>
        <w:t>（</w:t>
      </w:r>
      <w:r>
        <w:rPr>
          <w:rFonts w:hint="eastAsia" w:ascii="KPMVGW+TimesNewRomanPSMT" w:hAnsi="Calibri" w:cstheme="minorBidi"/>
          <w:color w:val="000000"/>
          <w:szCs w:val="22"/>
          <w:lang w:eastAsia="zh-CN"/>
        </w:rPr>
        <w:t>1</w:t>
      </w:r>
      <w:r>
        <w:rPr>
          <w:rFonts w:ascii="宋体" w:hAnsi="宋体" w:cs="宋体"/>
          <w:color w:val="000000"/>
          <w:szCs w:val="22"/>
          <w:lang w:eastAsia="zh-CN"/>
        </w:rPr>
        <w:t>）</w:t>
      </w:r>
    </w:p>
    <w:p>
      <w:pPr>
        <w:spacing w:before="166" w:line="276" w:lineRule="exact"/>
        <w:rPr>
          <w:rFonts w:hAnsi="Calibri"/>
          <w:color w:val="000000"/>
          <w:szCs w:val="22"/>
        </w:rPr>
      </w:pPr>
      <w:r>
        <w:rPr>
          <w:rFonts w:ascii="KPMVGW+TimesNewRomanPSMT" w:hAnsi="Calibri" w:cstheme="minorBidi"/>
          <w:color w:val="000000"/>
          <w:szCs w:val="22"/>
        </w:rPr>
        <w:t>2</w:t>
      </w:r>
      <w:r>
        <w:rPr>
          <w:rFonts w:hAnsi="Calibri" w:cstheme="minorBidi"/>
          <w:color w:val="000000"/>
          <w:spacing w:val="180"/>
          <w:szCs w:val="22"/>
        </w:rPr>
        <w:t xml:space="preserve"> </w:t>
      </w:r>
      <w:r>
        <w:rPr>
          <w:rFonts w:ascii="宋体" w:hAnsi="宋体" w:cs="宋体"/>
          <w:color w:val="000000"/>
          <w:szCs w:val="22"/>
        </w:rPr>
        <w:t>引用文件</w:t>
      </w:r>
      <w:r>
        <w:rPr>
          <w:rFonts w:ascii="KPMVGW+TimesNewRomanPSMT" w:hAnsi="KPMVGW+TimesNewRomanPSMT" w:cs="KPMVGW+TimesNewRomanPSMT"/>
          <w:color w:val="000000"/>
          <w:spacing w:val="-1"/>
          <w:szCs w:val="22"/>
        </w:rPr>
        <w:t>·························································································</w:t>
      </w:r>
      <w:r>
        <w:rPr>
          <w:rFonts w:ascii="宋体" w:hAnsi="宋体" w:cs="宋体"/>
          <w:color w:val="000000"/>
          <w:szCs w:val="22"/>
        </w:rPr>
        <w:t>（</w:t>
      </w:r>
      <w:r>
        <w:rPr>
          <w:rFonts w:ascii="KPMVGW+TimesNewRomanPSMT" w:hAnsi="Calibri" w:cstheme="minorBidi"/>
          <w:color w:val="000000"/>
          <w:szCs w:val="22"/>
        </w:rPr>
        <w:t>1</w:t>
      </w:r>
      <w:r>
        <w:rPr>
          <w:rFonts w:ascii="宋体" w:hAnsi="宋体" w:cs="宋体"/>
          <w:color w:val="000000"/>
          <w:szCs w:val="22"/>
        </w:rPr>
        <w:t>）</w:t>
      </w:r>
    </w:p>
    <w:p>
      <w:pPr>
        <w:spacing w:before="163" w:line="276" w:lineRule="exact"/>
        <w:rPr>
          <w:rFonts w:hAnsi="Calibri"/>
          <w:color w:val="000000"/>
          <w:szCs w:val="22"/>
        </w:rPr>
      </w:pPr>
      <w:r>
        <w:rPr>
          <w:rFonts w:ascii="KPMVGW+TimesNewRomanPSMT" w:hAnsi="Calibri" w:cstheme="minorBidi"/>
          <w:color w:val="000000"/>
          <w:szCs w:val="22"/>
        </w:rPr>
        <w:t>3</w:t>
      </w:r>
      <w:r>
        <w:rPr>
          <w:rFonts w:hAnsi="Calibri" w:cstheme="minorBidi"/>
          <w:color w:val="000000"/>
          <w:spacing w:val="180"/>
          <w:szCs w:val="22"/>
        </w:rPr>
        <w:t xml:space="preserve"> </w:t>
      </w:r>
      <w:r>
        <w:rPr>
          <w:rFonts w:ascii="宋体" w:hAnsi="宋体" w:cs="宋体"/>
          <w:color w:val="000000"/>
          <w:szCs w:val="22"/>
        </w:rPr>
        <w:t>概述</w:t>
      </w:r>
      <w:r>
        <w:rPr>
          <w:rFonts w:ascii="KPMVGW+TimesNewRomanPSMT" w:hAnsi="KPMVGW+TimesNewRomanPSMT" w:cs="KPMVGW+TimesNewRomanPSMT"/>
          <w:color w:val="000000"/>
          <w:spacing w:val="-1"/>
          <w:szCs w:val="22"/>
        </w:rPr>
        <w:t>·······························································································</w:t>
      </w:r>
      <w:r>
        <w:rPr>
          <w:rFonts w:hAnsi="Calibri" w:cstheme="minorBidi"/>
          <w:color w:val="000000"/>
          <w:spacing w:val="-19"/>
          <w:szCs w:val="22"/>
        </w:rPr>
        <w:t xml:space="preserve"> </w:t>
      </w:r>
      <w:r>
        <w:rPr>
          <w:rFonts w:ascii="宋体" w:hAnsi="宋体" w:cs="宋体"/>
          <w:color w:val="000000"/>
          <w:szCs w:val="22"/>
        </w:rPr>
        <w:t>（</w:t>
      </w:r>
      <w:r>
        <w:rPr>
          <w:rFonts w:ascii="KPMVGW+TimesNewRomanPSMT" w:hAnsi="Calibri" w:cstheme="minorBidi"/>
          <w:color w:val="000000"/>
          <w:szCs w:val="22"/>
        </w:rPr>
        <w:t>1</w:t>
      </w:r>
      <w:r>
        <w:rPr>
          <w:rFonts w:ascii="宋体" w:hAnsi="宋体" w:cs="宋体"/>
          <w:color w:val="000000"/>
          <w:szCs w:val="22"/>
        </w:rPr>
        <w:t>）</w:t>
      </w:r>
    </w:p>
    <w:p>
      <w:pPr>
        <w:spacing w:before="163" w:line="276" w:lineRule="exact"/>
        <w:rPr>
          <w:rFonts w:hAnsi="Calibri"/>
          <w:color w:val="000000"/>
          <w:szCs w:val="22"/>
          <w:lang w:eastAsia="zh-CN"/>
        </w:rPr>
      </w:pPr>
      <w:r>
        <w:rPr>
          <w:rFonts w:ascii="KPMVGW+TimesNewRomanPSMT" w:hAnsi="Calibri" w:cstheme="minorBidi"/>
          <w:color w:val="000000"/>
          <w:szCs w:val="22"/>
          <w:lang w:eastAsia="zh-CN"/>
        </w:rPr>
        <w:t>4</w:t>
      </w:r>
      <w:r>
        <w:rPr>
          <w:rFonts w:hAnsi="Calibri" w:cstheme="minorBidi"/>
          <w:color w:val="000000"/>
          <w:spacing w:val="180"/>
          <w:szCs w:val="22"/>
          <w:lang w:eastAsia="zh-CN"/>
        </w:rPr>
        <w:t xml:space="preserve"> </w:t>
      </w:r>
      <w:r>
        <w:rPr>
          <w:rFonts w:ascii="宋体" w:hAnsi="宋体" w:cs="宋体"/>
          <w:color w:val="000000"/>
          <w:szCs w:val="22"/>
          <w:lang w:eastAsia="zh-CN"/>
        </w:rPr>
        <w:t>计量特性</w:t>
      </w:r>
      <w:r>
        <w:rPr>
          <w:rFonts w:ascii="KPMVGW+TimesNewRomanPSMT" w:hAnsi="KPMVGW+TimesNewRomanPSMT" w:cs="KPMVGW+TimesNewRomanPSMT"/>
          <w:color w:val="000000"/>
          <w:spacing w:val="-1"/>
          <w:szCs w:val="22"/>
          <w:lang w:eastAsia="zh-CN"/>
        </w:rPr>
        <w:t>·························································································</w:t>
      </w:r>
      <w:r>
        <w:rPr>
          <w:rFonts w:ascii="宋体" w:hAnsi="宋体" w:cs="宋体"/>
          <w:color w:val="000000"/>
          <w:szCs w:val="22"/>
          <w:lang w:eastAsia="zh-CN"/>
        </w:rPr>
        <w:t>（</w:t>
      </w:r>
      <w:r>
        <w:rPr>
          <w:rFonts w:ascii="KPMVGW+TimesNewRomanPSMT" w:hAnsi="Calibri" w:cstheme="minorBidi"/>
          <w:color w:val="000000"/>
          <w:szCs w:val="22"/>
          <w:lang w:eastAsia="zh-CN"/>
        </w:rPr>
        <w:t>1</w:t>
      </w:r>
      <w:r>
        <w:rPr>
          <w:rFonts w:ascii="宋体" w:hAnsi="宋体" w:cs="宋体"/>
          <w:color w:val="000000"/>
          <w:szCs w:val="22"/>
          <w:lang w:eastAsia="zh-CN"/>
        </w:rPr>
        <w:t>）</w:t>
      </w:r>
    </w:p>
    <w:p>
      <w:pPr>
        <w:spacing w:before="166" w:line="276" w:lineRule="exact"/>
        <w:rPr>
          <w:rFonts w:hAnsi="Calibri"/>
          <w:color w:val="000000"/>
          <w:szCs w:val="22"/>
          <w:lang w:eastAsia="zh-CN"/>
        </w:rPr>
      </w:pPr>
      <w:r>
        <w:rPr>
          <w:rFonts w:ascii="KPMVGW+TimesNewRomanPSMT" w:hAnsi="Calibri" w:cstheme="minorBidi"/>
          <w:color w:val="000000"/>
          <w:szCs w:val="22"/>
          <w:lang w:eastAsia="zh-CN"/>
        </w:rPr>
        <w:t>5</w:t>
      </w:r>
      <w:r>
        <w:rPr>
          <w:rFonts w:hAnsi="Calibri" w:cstheme="minorBidi"/>
          <w:color w:val="000000"/>
          <w:spacing w:val="180"/>
          <w:szCs w:val="22"/>
          <w:lang w:eastAsia="zh-CN"/>
        </w:rPr>
        <w:t xml:space="preserve"> </w:t>
      </w:r>
      <w:r>
        <w:rPr>
          <w:rFonts w:ascii="宋体" w:hAnsi="宋体" w:cs="宋体"/>
          <w:color w:val="000000"/>
          <w:szCs w:val="22"/>
          <w:lang w:eastAsia="zh-CN"/>
        </w:rPr>
        <w:t>校准条件</w:t>
      </w:r>
      <w:r>
        <w:rPr>
          <w:rFonts w:ascii="KPMVGW+TimesNewRomanPSMT" w:hAnsi="KPMVGW+TimesNewRomanPSMT" w:cs="KPMVGW+TimesNewRomanPSMT"/>
          <w:color w:val="000000"/>
          <w:spacing w:val="-1"/>
          <w:szCs w:val="22"/>
          <w:lang w:eastAsia="zh-CN"/>
        </w:rPr>
        <w:t>·························································································</w:t>
      </w:r>
      <w:r>
        <w:rPr>
          <w:rFonts w:ascii="宋体" w:hAnsi="宋体" w:cs="宋体"/>
          <w:color w:val="000000"/>
          <w:szCs w:val="22"/>
          <w:lang w:eastAsia="zh-CN"/>
        </w:rPr>
        <w:t>（</w:t>
      </w:r>
      <w:r>
        <w:rPr>
          <w:rFonts w:ascii="KPMVGW+TimesNewRomanPSMT" w:hAnsi="Calibri" w:cstheme="minorBidi"/>
          <w:color w:val="000000"/>
          <w:szCs w:val="22"/>
          <w:lang w:eastAsia="zh-CN"/>
        </w:rPr>
        <w:t>2</w:t>
      </w:r>
      <w:r>
        <w:rPr>
          <w:rFonts w:ascii="宋体" w:hAnsi="宋体" w:cs="宋体"/>
          <w:color w:val="000000"/>
          <w:szCs w:val="22"/>
          <w:lang w:eastAsia="zh-CN"/>
        </w:rPr>
        <w:t>）</w:t>
      </w:r>
    </w:p>
    <w:p>
      <w:pPr>
        <w:spacing w:before="163" w:line="276" w:lineRule="exact"/>
        <w:rPr>
          <w:rFonts w:hAnsi="Calibri"/>
          <w:color w:val="000000"/>
          <w:szCs w:val="22"/>
          <w:lang w:eastAsia="zh-CN"/>
        </w:rPr>
      </w:pPr>
      <w:r>
        <w:rPr>
          <w:rFonts w:ascii="KPMVGW+TimesNewRomanPSMT" w:hAnsi="Calibri" w:cstheme="minorBidi"/>
          <w:color w:val="000000"/>
          <w:szCs w:val="22"/>
          <w:lang w:eastAsia="zh-CN"/>
        </w:rPr>
        <w:t>5.1</w:t>
      </w:r>
      <w:r>
        <w:rPr>
          <w:rFonts w:hAnsi="Calibri" w:cstheme="minorBidi"/>
          <w:color w:val="000000"/>
          <w:spacing w:val="228"/>
          <w:szCs w:val="22"/>
          <w:lang w:eastAsia="zh-CN"/>
        </w:rPr>
        <w:t xml:space="preserve"> </w:t>
      </w:r>
      <w:r>
        <w:rPr>
          <w:rFonts w:ascii="宋体" w:hAnsi="宋体" w:cs="宋体"/>
          <w:color w:val="000000"/>
          <w:szCs w:val="22"/>
          <w:lang w:eastAsia="zh-CN"/>
        </w:rPr>
        <w:t>环境条件</w:t>
      </w:r>
      <w:r>
        <w:rPr>
          <w:rFonts w:ascii="KPMVGW+TimesNewRomanPSMT" w:hAnsi="KPMVGW+TimesNewRomanPSMT" w:cs="KPMVGW+TimesNewRomanPSMT"/>
          <w:color w:val="000000"/>
          <w:spacing w:val="-1"/>
          <w:szCs w:val="22"/>
          <w:lang w:eastAsia="zh-CN"/>
        </w:rPr>
        <w:t>······················································································</w:t>
      </w:r>
      <w:r>
        <w:rPr>
          <w:rFonts w:hAnsi="Calibri" w:cstheme="minorBidi"/>
          <w:color w:val="000000"/>
          <w:spacing w:val="-16"/>
          <w:szCs w:val="22"/>
          <w:lang w:eastAsia="zh-CN"/>
        </w:rPr>
        <w:t xml:space="preserve"> </w:t>
      </w:r>
      <w:r>
        <w:rPr>
          <w:rFonts w:ascii="宋体" w:hAnsi="宋体" w:cs="宋体"/>
          <w:color w:val="000000"/>
          <w:szCs w:val="22"/>
          <w:lang w:eastAsia="zh-CN"/>
        </w:rPr>
        <w:t>（</w:t>
      </w:r>
      <w:r>
        <w:rPr>
          <w:rFonts w:ascii="KPMVGW+TimesNewRomanPSMT" w:hAnsi="Calibri" w:cstheme="minorBidi"/>
          <w:color w:val="000000"/>
          <w:szCs w:val="22"/>
          <w:lang w:eastAsia="zh-CN"/>
        </w:rPr>
        <w:t>2</w:t>
      </w:r>
      <w:r>
        <w:rPr>
          <w:rFonts w:ascii="宋体" w:hAnsi="宋体" w:cs="宋体"/>
          <w:color w:val="000000"/>
          <w:szCs w:val="22"/>
          <w:lang w:eastAsia="zh-CN"/>
        </w:rPr>
        <w:t>）</w:t>
      </w:r>
    </w:p>
    <w:p>
      <w:pPr>
        <w:spacing w:before="163" w:line="276" w:lineRule="exact"/>
        <w:rPr>
          <w:rFonts w:hAnsi="Calibri"/>
          <w:color w:val="000000"/>
          <w:szCs w:val="22"/>
          <w:lang w:eastAsia="zh-CN"/>
        </w:rPr>
      </w:pPr>
      <w:r>
        <w:rPr>
          <w:rFonts w:ascii="KPMVGW+TimesNewRomanPSMT" w:hAnsi="Calibri" w:cstheme="minorBidi"/>
          <w:color w:val="000000"/>
          <w:szCs w:val="22"/>
          <w:lang w:eastAsia="zh-CN"/>
        </w:rPr>
        <w:t>5.2</w:t>
      </w:r>
      <w:r>
        <w:rPr>
          <w:rFonts w:hAnsi="Calibri" w:cstheme="minorBidi"/>
          <w:color w:val="000000"/>
          <w:spacing w:val="228"/>
          <w:szCs w:val="22"/>
          <w:lang w:eastAsia="zh-CN"/>
        </w:rPr>
        <w:t xml:space="preserve"> </w:t>
      </w:r>
      <w:r>
        <w:rPr>
          <w:rFonts w:ascii="宋体" w:hAnsi="宋体" w:cs="宋体"/>
          <w:color w:val="000000"/>
          <w:szCs w:val="22"/>
          <w:lang w:eastAsia="zh-CN"/>
        </w:rPr>
        <w:t>测量标准及配套设备</w:t>
      </w:r>
      <w:r>
        <w:rPr>
          <w:rFonts w:ascii="KPMVGW+TimesNewRomanPSMT" w:hAnsi="KPMVGW+TimesNewRomanPSMT" w:cs="KPMVGW+TimesNewRomanPSMT"/>
          <w:color w:val="000000"/>
          <w:spacing w:val="-1"/>
          <w:szCs w:val="22"/>
          <w:lang w:eastAsia="zh-CN"/>
        </w:rPr>
        <w:t>·······································································</w:t>
      </w:r>
      <w:r>
        <w:rPr>
          <w:rFonts w:ascii="宋体" w:hAnsi="宋体" w:cs="宋体"/>
          <w:color w:val="000000"/>
          <w:szCs w:val="22"/>
          <w:lang w:eastAsia="zh-CN"/>
        </w:rPr>
        <w:t>（</w:t>
      </w:r>
      <w:r>
        <w:rPr>
          <w:rFonts w:ascii="KPMVGW+TimesNewRomanPSMT" w:hAnsi="Calibri" w:cstheme="minorBidi"/>
          <w:color w:val="000000"/>
          <w:szCs w:val="22"/>
          <w:lang w:eastAsia="zh-CN"/>
        </w:rPr>
        <w:t>2</w:t>
      </w:r>
      <w:r>
        <w:rPr>
          <w:rFonts w:ascii="宋体" w:hAnsi="宋体" w:cs="宋体"/>
          <w:color w:val="000000"/>
          <w:szCs w:val="22"/>
          <w:lang w:eastAsia="zh-CN"/>
        </w:rPr>
        <w:t>）</w:t>
      </w:r>
    </w:p>
    <w:p>
      <w:pPr>
        <w:spacing w:before="166" w:line="276" w:lineRule="exact"/>
        <w:rPr>
          <w:rFonts w:hAnsi="Calibri"/>
          <w:color w:val="000000"/>
          <w:szCs w:val="22"/>
          <w:lang w:eastAsia="zh-CN"/>
        </w:rPr>
      </w:pPr>
      <w:r>
        <w:rPr>
          <w:rFonts w:ascii="KPMVGW+TimesNewRomanPSMT" w:hAnsi="Calibri" w:cstheme="minorBidi"/>
          <w:color w:val="000000"/>
          <w:szCs w:val="22"/>
          <w:lang w:eastAsia="zh-CN"/>
        </w:rPr>
        <w:t>6</w:t>
      </w:r>
      <w:r>
        <w:rPr>
          <w:rFonts w:hAnsi="Calibri" w:cstheme="minorBidi"/>
          <w:color w:val="000000"/>
          <w:spacing w:val="180"/>
          <w:szCs w:val="22"/>
          <w:lang w:eastAsia="zh-CN"/>
        </w:rPr>
        <w:t xml:space="preserve"> </w:t>
      </w:r>
      <w:r>
        <w:rPr>
          <w:rFonts w:ascii="宋体" w:hAnsi="宋体" w:cs="宋体"/>
          <w:color w:val="000000"/>
          <w:szCs w:val="22"/>
          <w:lang w:eastAsia="zh-CN"/>
        </w:rPr>
        <w:t>校准项目和校准方法</w:t>
      </w:r>
      <w:r>
        <w:rPr>
          <w:rFonts w:ascii="KPMVGW+TimesNewRomanPSMT" w:hAnsi="KPMVGW+TimesNewRomanPSMT" w:cs="KPMVGW+TimesNewRomanPSMT"/>
          <w:color w:val="000000"/>
          <w:spacing w:val="-1"/>
          <w:szCs w:val="22"/>
          <w:lang w:eastAsia="zh-CN"/>
        </w:rPr>
        <w:t>··········································································</w:t>
      </w:r>
      <w:r>
        <w:rPr>
          <w:rFonts w:ascii="宋体" w:hAnsi="宋体" w:cs="宋体"/>
          <w:color w:val="000000"/>
          <w:szCs w:val="22"/>
          <w:lang w:eastAsia="zh-CN"/>
        </w:rPr>
        <w:t>（</w:t>
      </w:r>
      <w:r>
        <w:rPr>
          <w:rFonts w:ascii="KPMVGW+TimesNewRomanPSMT" w:hAnsi="Calibri" w:cstheme="minorBidi"/>
          <w:color w:val="000000"/>
          <w:szCs w:val="22"/>
          <w:lang w:eastAsia="zh-CN"/>
        </w:rPr>
        <w:t>2</w:t>
      </w:r>
      <w:r>
        <w:rPr>
          <w:rFonts w:ascii="宋体" w:hAnsi="宋体" w:cs="宋体"/>
          <w:color w:val="000000"/>
          <w:szCs w:val="22"/>
          <w:lang w:eastAsia="zh-CN"/>
        </w:rPr>
        <w:t>）</w:t>
      </w:r>
    </w:p>
    <w:p>
      <w:pPr>
        <w:spacing w:before="163" w:line="276" w:lineRule="exact"/>
        <w:rPr>
          <w:rFonts w:hAnsi="Calibri"/>
          <w:color w:val="000000"/>
          <w:szCs w:val="22"/>
          <w:lang w:eastAsia="zh-CN"/>
        </w:rPr>
      </w:pPr>
      <w:r>
        <w:rPr>
          <w:rFonts w:ascii="KPMVGW+TimesNewRomanPSMT" w:hAnsi="Calibri" w:cstheme="minorBidi"/>
          <w:color w:val="000000"/>
          <w:szCs w:val="22"/>
          <w:lang w:eastAsia="zh-CN"/>
        </w:rPr>
        <w:t>6.1</w:t>
      </w:r>
      <w:r>
        <w:rPr>
          <w:rFonts w:hAnsi="Calibri" w:cstheme="minorBidi"/>
          <w:color w:val="000000"/>
          <w:spacing w:val="228"/>
          <w:szCs w:val="22"/>
          <w:lang w:eastAsia="zh-CN"/>
        </w:rPr>
        <w:t xml:space="preserve"> </w:t>
      </w:r>
      <w:r>
        <w:rPr>
          <w:rFonts w:ascii="宋体" w:hAnsi="宋体" w:cs="宋体"/>
          <w:color w:val="000000"/>
          <w:szCs w:val="22"/>
          <w:lang w:eastAsia="zh-CN"/>
        </w:rPr>
        <w:t>校准项目</w:t>
      </w:r>
      <w:r>
        <w:rPr>
          <w:rFonts w:ascii="KPMVGW+TimesNewRomanPSMT" w:hAnsi="KPMVGW+TimesNewRomanPSMT" w:cs="KPMVGW+TimesNewRomanPSMT"/>
          <w:color w:val="000000"/>
          <w:spacing w:val="-1"/>
          <w:szCs w:val="22"/>
          <w:lang w:eastAsia="zh-CN"/>
        </w:rPr>
        <w:t>······················································································</w:t>
      </w:r>
      <w:r>
        <w:rPr>
          <w:rFonts w:hAnsi="Calibri" w:cstheme="minorBidi"/>
          <w:color w:val="000000"/>
          <w:spacing w:val="-16"/>
          <w:szCs w:val="22"/>
          <w:lang w:eastAsia="zh-CN"/>
        </w:rPr>
        <w:t xml:space="preserve"> </w:t>
      </w:r>
      <w:r>
        <w:rPr>
          <w:rFonts w:ascii="宋体" w:hAnsi="宋体" w:cs="宋体"/>
          <w:color w:val="000000"/>
          <w:szCs w:val="22"/>
          <w:lang w:eastAsia="zh-CN"/>
        </w:rPr>
        <w:t>（</w:t>
      </w:r>
      <w:r>
        <w:rPr>
          <w:rFonts w:ascii="KPMVGW+TimesNewRomanPSMT" w:hAnsi="Calibri" w:cstheme="minorBidi"/>
          <w:color w:val="000000"/>
          <w:szCs w:val="22"/>
          <w:lang w:eastAsia="zh-CN"/>
        </w:rPr>
        <w:t>2</w:t>
      </w:r>
      <w:r>
        <w:rPr>
          <w:rFonts w:ascii="宋体" w:hAnsi="宋体" w:cs="宋体"/>
          <w:color w:val="000000"/>
          <w:szCs w:val="22"/>
          <w:lang w:eastAsia="zh-CN"/>
        </w:rPr>
        <w:t>）</w:t>
      </w:r>
    </w:p>
    <w:p>
      <w:pPr>
        <w:spacing w:before="163" w:line="276" w:lineRule="exact"/>
        <w:rPr>
          <w:rFonts w:hAnsi="Calibri"/>
          <w:color w:val="000000"/>
          <w:szCs w:val="22"/>
          <w:lang w:eastAsia="zh-CN"/>
        </w:rPr>
      </w:pPr>
      <w:r>
        <w:rPr>
          <w:rFonts w:ascii="KPMVGW+TimesNewRomanPSMT" w:hAnsi="Calibri" w:cstheme="minorBidi"/>
          <w:color w:val="000000"/>
          <w:szCs w:val="22"/>
          <w:lang w:eastAsia="zh-CN"/>
        </w:rPr>
        <w:t>6.2</w:t>
      </w:r>
      <w:r>
        <w:rPr>
          <w:rFonts w:hAnsi="Calibri" w:cstheme="minorBidi"/>
          <w:color w:val="000000"/>
          <w:spacing w:val="228"/>
          <w:szCs w:val="22"/>
          <w:lang w:eastAsia="zh-CN"/>
        </w:rPr>
        <w:t xml:space="preserve"> </w:t>
      </w:r>
      <w:r>
        <w:rPr>
          <w:rFonts w:ascii="宋体" w:hAnsi="宋体" w:cs="宋体"/>
          <w:color w:val="000000"/>
          <w:szCs w:val="22"/>
          <w:lang w:eastAsia="zh-CN"/>
        </w:rPr>
        <w:t>校准方法</w:t>
      </w:r>
      <w:r>
        <w:rPr>
          <w:rFonts w:ascii="KPMVGW+TimesNewRomanPSMT" w:hAnsi="KPMVGW+TimesNewRomanPSMT" w:cs="KPMVGW+TimesNewRomanPSMT"/>
          <w:color w:val="000000"/>
          <w:spacing w:val="-1"/>
          <w:szCs w:val="22"/>
          <w:lang w:eastAsia="zh-CN"/>
        </w:rPr>
        <w:t>······················································································</w:t>
      </w:r>
      <w:r>
        <w:rPr>
          <w:rFonts w:hAnsi="Calibri" w:cstheme="minorBidi"/>
          <w:color w:val="000000"/>
          <w:spacing w:val="-16"/>
          <w:szCs w:val="22"/>
          <w:lang w:eastAsia="zh-CN"/>
        </w:rPr>
        <w:t xml:space="preserve"> </w:t>
      </w:r>
      <w:r>
        <w:rPr>
          <w:rFonts w:ascii="宋体" w:hAnsi="宋体" w:cs="宋体"/>
          <w:color w:val="000000"/>
          <w:szCs w:val="22"/>
          <w:lang w:eastAsia="zh-CN"/>
        </w:rPr>
        <w:t>（</w:t>
      </w:r>
      <w:r>
        <w:rPr>
          <w:rFonts w:ascii="KPMVGW+TimesNewRomanPSMT" w:hAnsi="Calibri" w:cstheme="minorBidi"/>
          <w:color w:val="000000"/>
          <w:szCs w:val="22"/>
          <w:lang w:eastAsia="zh-CN"/>
        </w:rPr>
        <w:t>3</w:t>
      </w:r>
      <w:r>
        <w:rPr>
          <w:rFonts w:ascii="宋体" w:hAnsi="宋体" w:cs="宋体"/>
          <w:color w:val="000000"/>
          <w:szCs w:val="22"/>
          <w:lang w:eastAsia="zh-CN"/>
        </w:rPr>
        <w:t>）</w:t>
      </w:r>
    </w:p>
    <w:p>
      <w:pPr>
        <w:spacing w:before="166" w:line="276" w:lineRule="exact"/>
        <w:rPr>
          <w:rFonts w:hAnsi="Calibri"/>
          <w:color w:val="000000"/>
          <w:szCs w:val="22"/>
          <w:lang w:eastAsia="zh-CN"/>
        </w:rPr>
      </w:pPr>
      <w:r>
        <w:rPr>
          <w:rFonts w:ascii="KPMVGW+TimesNewRomanPSMT" w:hAnsi="Calibri" w:cstheme="minorBidi"/>
          <w:color w:val="000000"/>
          <w:szCs w:val="22"/>
          <w:lang w:eastAsia="zh-CN"/>
        </w:rPr>
        <w:t>7</w:t>
      </w:r>
      <w:r>
        <w:rPr>
          <w:rFonts w:hAnsi="Calibri" w:cstheme="minorBidi"/>
          <w:color w:val="000000"/>
          <w:spacing w:val="180"/>
          <w:szCs w:val="22"/>
          <w:lang w:eastAsia="zh-CN"/>
        </w:rPr>
        <w:t xml:space="preserve"> </w:t>
      </w:r>
      <w:r>
        <w:rPr>
          <w:rFonts w:ascii="宋体" w:hAnsi="宋体" w:cs="宋体"/>
          <w:color w:val="000000"/>
          <w:szCs w:val="22"/>
          <w:lang w:eastAsia="zh-CN"/>
        </w:rPr>
        <w:t>校准结果的表达</w:t>
      </w:r>
      <w:r>
        <w:rPr>
          <w:rFonts w:ascii="KPMVGW+TimesNewRomanPSMT" w:hAnsi="KPMVGW+TimesNewRomanPSMT" w:cs="KPMVGW+TimesNewRomanPSMT"/>
          <w:color w:val="000000"/>
          <w:spacing w:val="-1"/>
          <w:szCs w:val="22"/>
          <w:lang w:eastAsia="zh-CN"/>
        </w:rPr>
        <w:t>················································································</w:t>
      </w:r>
      <w:r>
        <w:rPr>
          <w:rFonts w:ascii="宋体" w:hAnsi="宋体" w:cs="宋体"/>
          <w:color w:val="000000"/>
          <w:szCs w:val="22"/>
          <w:lang w:eastAsia="zh-CN"/>
        </w:rPr>
        <w:t>（</w:t>
      </w:r>
      <w:r>
        <w:rPr>
          <w:rFonts w:ascii="KPMVGW+TimesNewRomanPSMT" w:hAnsi="Calibri" w:cstheme="minorBidi"/>
          <w:color w:val="000000"/>
          <w:szCs w:val="22"/>
          <w:lang w:eastAsia="zh-CN"/>
        </w:rPr>
        <w:t>5</w:t>
      </w:r>
      <w:r>
        <w:rPr>
          <w:rFonts w:ascii="宋体" w:hAnsi="宋体" w:cs="宋体"/>
          <w:color w:val="000000"/>
          <w:szCs w:val="22"/>
          <w:lang w:eastAsia="zh-CN"/>
        </w:rPr>
        <w:t>）</w:t>
      </w:r>
    </w:p>
    <w:p>
      <w:pPr>
        <w:spacing w:before="163" w:line="276" w:lineRule="exact"/>
        <w:rPr>
          <w:rFonts w:hAnsi="Calibri"/>
          <w:color w:val="000000"/>
          <w:szCs w:val="22"/>
          <w:lang w:eastAsia="zh-CN"/>
        </w:rPr>
      </w:pPr>
      <w:r>
        <w:rPr>
          <w:rFonts w:ascii="KPMVGW+TimesNewRomanPSMT" w:hAnsi="Calibri" w:cstheme="minorBidi"/>
          <w:color w:val="000000"/>
          <w:szCs w:val="22"/>
          <w:lang w:eastAsia="zh-CN"/>
        </w:rPr>
        <w:t>8</w:t>
      </w:r>
      <w:r>
        <w:rPr>
          <w:rFonts w:hAnsi="Calibri" w:cstheme="minorBidi"/>
          <w:color w:val="000000"/>
          <w:spacing w:val="180"/>
          <w:szCs w:val="22"/>
          <w:lang w:eastAsia="zh-CN"/>
        </w:rPr>
        <w:t xml:space="preserve"> </w:t>
      </w:r>
      <w:r>
        <w:rPr>
          <w:rFonts w:ascii="宋体" w:hAnsi="宋体" w:cs="宋体"/>
          <w:color w:val="000000"/>
          <w:szCs w:val="22"/>
          <w:lang w:eastAsia="zh-CN"/>
        </w:rPr>
        <w:t>复校时间间隔</w:t>
      </w:r>
      <w:r>
        <w:rPr>
          <w:rFonts w:ascii="KPMVGW+TimesNewRomanPSMT" w:hAnsi="KPMVGW+TimesNewRomanPSMT" w:cs="KPMVGW+TimesNewRomanPSMT"/>
          <w:color w:val="000000"/>
          <w:spacing w:val="-1"/>
          <w:szCs w:val="22"/>
          <w:lang w:eastAsia="zh-CN"/>
        </w:rPr>
        <w:t>···················································································</w:t>
      </w:r>
      <w:r>
        <w:rPr>
          <w:rFonts w:ascii="宋体" w:hAnsi="宋体" w:cs="宋体"/>
          <w:color w:val="000000"/>
          <w:szCs w:val="22"/>
          <w:lang w:eastAsia="zh-CN"/>
        </w:rPr>
        <w:t>（</w:t>
      </w:r>
      <w:r>
        <w:rPr>
          <w:rFonts w:ascii="KPMVGW+TimesNewRomanPSMT" w:hAnsi="Calibri" w:cstheme="minorBidi"/>
          <w:color w:val="000000"/>
          <w:szCs w:val="22"/>
          <w:lang w:eastAsia="zh-CN"/>
        </w:rPr>
        <w:t>5</w:t>
      </w:r>
      <w:r>
        <w:rPr>
          <w:rFonts w:ascii="宋体" w:hAnsi="宋体" w:cs="宋体"/>
          <w:color w:val="000000"/>
          <w:szCs w:val="22"/>
          <w:lang w:eastAsia="zh-CN"/>
        </w:rPr>
        <w:t>）</w:t>
      </w:r>
    </w:p>
    <w:p>
      <w:pPr>
        <w:spacing w:before="163" w:line="276" w:lineRule="exact"/>
        <w:rPr>
          <w:rFonts w:hAnsi="Calibri"/>
          <w:color w:val="000000"/>
          <w:szCs w:val="22"/>
          <w:lang w:eastAsia="zh-CN"/>
        </w:rPr>
      </w:pPr>
      <w:r>
        <w:rPr>
          <w:rFonts w:ascii="宋体" w:hAnsi="宋体" w:cs="宋体"/>
          <w:color w:val="000000"/>
          <w:szCs w:val="22"/>
          <w:lang w:eastAsia="zh-CN"/>
        </w:rPr>
        <w:t>附录</w:t>
      </w:r>
      <w:r>
        <w:rPr>
          <w:rFonts w:hAnsi="Calibri" w:cstheme="minorBidi"/>
          <w:color w:val="000000"/>
          <w:szCs w:val="22"/>
          <w:lang w:eastAsia="zh-CN"/>
        </w:rPr>
        <w:t xml:space="preserve"> </w:t>
      </w:r>
      <w:r>
        <w:rPr>
          <w:rFonts w:ascii="KPMVGW+TimesNewRomanPSMT" w:hAnsi="Calibri" w:cstheme="minorBidi"/>
          <w:color w:val="000000"/>
          <w:szCs w:val="22"/>
          <w:lang w:eastAsia="zh-CN"/>
        </w:rPr>
        <w:t>A</w:t>
      </w:r>
      <w:r>
        <w:rPr>
          <w:rFonts w:hAnsi="Calibri" w:cstheme="minorBidi"/>
          <w:color w:val="000000"/>
          <w:spacing w:val="47"/>
          <w:szCs w:val="22"/>
          <w:lang w:eastAsia="zh-CN"/>
        </w:rPr>
        <w:t xml:space="preserve"> </w:t>
      </w:r>
      <w:r>
        <w:rPr>
          <w:rFonts w:ascii="宋体" w:hAnsi="宋体" w:cs="宋体"/>
          <w:color w:val="000000"/>
          <w:szCs w:val="22"/>
          <w:lang w:eastAsia="zh-CN"/>
        </w:rPr>
        <w:t>校准原始记录（推荐）格式样式</w:t>
      </w:r>
      <w:r>
        <w:rPr>
          <w:rFonts w:ascii="KPMVGW+TimesNewRomanPSMT" w:hAnsi="KPMVGW+TimesNewRomanPSMT" w:cs="KPMVGW+TimesNewRomanPSMT"/>
          <w:color w:val="000000"/>
          <w:spacing w:val="-1"/>
          <w:szCs w:val="22"/>
          <w:lang w:eastAsia="zh-CN"/>
        </w:rPr>
        <w:t>·····················································</w:t>
      </w:r>
      <w:r>
        <w:rPr>
          <w:rFonts w:ascii="宋体" w:hAnsi="宋体" w:cs="宋体"/>
          <w:color w:val="000000"/>
          <w:szCs w:val="22"/>
          <w:lang w:eastAsia="zh-CN"/>
        </w:rPr>
        <w:t>（</w:t>
      </w:r>
      <w:r>
        <w:rPr>
          <w:rFonts w:ascii="KPMVGW+TimesNewRomanPSMT" w:hAnsi="Calibri" w:cstheme="minorBidi"/>
          <w:color w:val="000000"/>
          <w:szCs w:val="22"/>
          <w:lang w:eastAsia="zh-CN"/>
        </w:rPr>
        <w:t>6</w:t>
      </w:r>
      <w:r>
        <w:rPr>
          <w:rFonts w:ascii="宋体" w:hAnsi="宋体" w:cs="宋体"/>
          <w:color w:val="000000"/>
          <w:szCs w:val="22"/>
          <w:lang w:eastAsia="zh-CN"/>
        </w:rPr>
        <w:t>）</w:t>
      </w:r>
    </w:p>
    <w:p>
      <w:pPr>
        <w:spacing w:before="166" w:line="276" w:lineRule="exact"/>
        <w:rPr>
          <w:rFonts w:hAnsi="Calibri"/>
          <w:color w:val="000000"/>
          <w:szCs w:val="22"/>
          <w:lang w:eastAsia="zh-CN"/>
        </w:rPr>
      </w:pPr>
      <w:r>
        <w:rPr>
          <w:rFonts w:ascii="宋体" w:hAnsi="宋体" w:cs="宋体"/>
          <w:color w:val="000000"/>
          <w:szCs w:val="22"/>
          <w:lang w:eastAsia="zh-CN"/>
        </w:rPr>
        <w:t>附录</w:t>
      </w:r>
      <w:r>
        <w:rPr>
          <w:rFonts w:hAnsi="Calibri" w:cstheme="minorBidi"/>
          <w:color w:val="000000"/>
          <w:szCs w:val="22"/>
          <w:lang w:eastAsia="zh-CN"/>
        </w:rPr>
        <w:t xml:space="preserve"> </w:t>
      </w:r>
      <w:r>
        <w:rPr>
          <w:rFonts w:ascii="KPMVGW+TimesNewRomanPSMT" w:hAnsi="Calibri" w:cstheme="minorBidi"/>
          <w:color w:val="000000"/>
          <w:szCs w:val="22"/>
          <w:lang w:eastAsia="zh-CN"/>
        </w:rPr>
        <w:t>B</w:t>
      </w:r>
      <w:r>
        <w:rPr>
          <w:rFonts w:hAnsi="Calibri" w:cstheme="minorBidi"/>
          <w:color w:val="000000"/>
          <w:spacing w:val="61"/>
          <w:szCs w:val="22"/>
          <w:lang w:eastAsia="zh-CN"/>
        </w:rPr>
        <w:t xml:space="preserve"> </w:t>
      </w:r>
      <w:r>
        <w:rPr>
          <w:rFonts w:ascii="宋体" w:hAnsi="宋体" w:cs="宋体"/>
          <w:color w:val="000000"/>
          <w:szCs w:val="22"/>
          <w:lang w:eastAsia="zh-CN"/>
        </w:rPr>
        <w:t>校准证书结果页（推荐）格式样式</w:t>
      </w:r>
      <w:r>
        <w:rPr>
          <w:rFonts w:ascii="KPMVGW+TimesNewRomanPSMT" w:hAnsi="KPMVGW+TimesNewRomanPSMT" w:cs="KPMVGW+TimesNewRomanPSMT"/>
          <w:color w:val="000000"/>
          <w:spacing w:val="-1"/>
          <w:szCs w:val="22"/>
          <w:lang w:eastAsia="zh-CN"/>
        </w:rPr>
        <w:t>··················································</w:t>
      </w:r>
      <w:r>
        <w:rPr>
          <w:rFonts w:ascii="宋体" w:hAnsi="宋体" w:cs="宋体"/>
          <w:color w:val="000000"/>
          <w:szCs w:val="22"/>
          <w:lang w:eastAsia="zh-CN"/>
        </w:rPr>
        <w:t>（</w:t>
      </w:r>
      <w:r>
        <w:rPr>
          <w:rFonts w:ascii="KPMVGW+TimesNewRomanPSMT" w:hAnsi="Calibri" w:cstheme="minorBidi"/>
          <w:color w:val="000000"/>
          <w:szCs w:val="22"/>
          <w:lang w:eastAsia="zh-CN"/>
        </w:rPr>
        <w:t>7</w:t>
      </w:r>
      <w:r>
        <w:rPr>
          <w:rFonts w:ascii="宋体" w:hAnsi="宋体" w:cs="宋体"/>
          <w:color w:val="000000"/>
          <w:szCs w:val="22"/>
          <w:lang w:eastAsia="zh-CN"/>
        </w:rPr>
        <w:t>）</w:t>
      </w:r>
    </w:p>
    <w:p>
      <w:pPr>
        <w:spacing w:before="163" w:line="276" w:lineRule="exact"/>
        <w:rPr>
          <w:rFonts w:hAnsi="Calibri"/>
          <w:color w:val="000000"/>
          <w:szCs w:val="22"/>
          <w:lang w:eastAsia="zh-CN"/>
        </w:rPr>
      </w:pPr>
      <w:r>
        <w:rPr>
          <w:rFonts w:ascii="宋体" w:hAnsi="宋体" w:cs="宋体"/>
          <w:color w:val="000000"/>
          <w:szCs w:val="22"/>
          <w:lang w:eastAsia="zh-CN"/>
        </w:rPr>
        <w:t>附录</w:t>
      </w:r>
      <w:r>
        <w:rPr>
          <w:rFonts w:hAnsi="Calibri" w:cstheme="minorBidi"/>
          <w:color w:val="000000"/>
          <w:szCs w:val="22"/>
          <w:lang w:eastAsia="zh-CN"/>
        </w:rPr>
        <w:t xml:space="preserve"> </w:t>
      </w:r>
      <w:r>
        <w:rPr>
          <w:rFonts w:ascii="KPMVGW+TimesNewRomanPSMT" w:hAnsi="Calibri" w:cstheme="minorBidi"/>
          <w:color w:val="000000"/>
          <w:szCs w:val="22"/>
          <w:lang w:eastAsia="zh-CN"/>
        </w:rPr>
        <w:t>C</w:t>
      </w:r>
      <w:r>
        <w:rPr>
          <w:rFonts w:hAnsi="Calibri" w:cstheme="minorBidi"/>
          <w:color w:val="000000"/>
          <w:spacing w:val="61"/>
          <w:szCs w:val="22"/>
          <w:lang w:eastAsia="zh-CN"/>
        </w:rPr>
        <w:t xml:space="preserve"> </w:t>
      </w:r>
      <w:r>
        <w:rPr>
          <w:rFonts w:ascii="宋体" w:hAnsi="宋体" w:cs="宋体"/>
          <w:color w:val="000000"/>
          <w:szCs w:val="22"/>
          <w:lang w:eastAsia="zh-CN"/>
        </w:rPr>
        <w:t>等电位测试仪校准结果测量不确定度评定示例</w:t>
      </w:r>
      <w:r>
        <w:rPr>
          <w:rFonts w:ascii="KPMVGW+TimesNewRomanPSMT" w:hAnsi="KPMVGW+TimesNewRomanPSMT" w:cs="KPMVGW+TimesNewRomanPSMT"/>
          <w:color w:val="000000"/>
          <w:spacing w:val="-1"/>
          <w:szCs w:val="22"/>
          <w:lang w:eastAsia="zh-CN"/>
        </w:rPr>
        <w:t>···································</w:t>
      </w:r>
      <w:r>
        <w:rPr>
          <w:rFonts w:ascii="宋体" w:hAnsi="宋体" w:cs="宋体"/>
          <w:color w:val="000000"/>
          <w:szCs w:val="22"/>
          <w:lang w:eastAsia="zh-CN"/>
        </w:rPr>
        <w:t>（</w:t>
      </w:r>
      <w:r>
        <w:rPr>
          <w:rFonts w:ascii="KPMVGW+TimesNewRomanPSMT" w:hAnsi="Calibri" w:cstheme="minorBidi"/>
          <w:color w:val="000000"/>
          <w:szCs w:val="22"/>
          <w:lang w:eastAsia="zh-CN"/>
        </w:rPr>
        <w:t>9</w:t>
      </w:r>
      <w:r>
        <w:rPr>
          <w:rFonts w:ascii="宋体" w:hAnsi="宋体" w:cs="宋体"/>
          <w:color w:val="000000"/>
          <w:szCs w:val="22"/>
          <w:lang w:eastAsia="zh-CN"/>
        </w:rPr>
        <w:t>）</w:t>
      </w:r>
    </w:p>
    <w:p>
      <w:pPr>
        <w:spacing w:before="5463" w:line="209" w:lineRule="exact"/>
        <w:ind w:left="8494"/>
        <w:rPr>
          <w:rFonts w:hAnsi="Calibri"/>
          <w:color w:val="000000"/>
          <w:sz w:val="18"/>
          <w:szCs w:val="22"/>
          <w:lang w:eastAsia="zh-CN"/>
        </w:rPr>
        <w:sectPr>
          <w:pgSz w:w="11900" w:h="16820"/>
          <w:pgMar w:top="1260" w:right="100" w:bottom="0" w:left="1459" w:header="720" w:footer="720" w:gutter="0"/>
          <w:pgNumType w:start="1"/>
          <w:cols w:space="720" w:num="1"/>
          <w:docGrid w:linePitch="1" w:charSpace="0"/>
        </w:sectPr>
      </w:pPr>
      <w:r>
        <w:rPr>
          <w:rFonts w:ascii="KPMVGW+TimesNewRomanPSMT" w:hAnsi="Calibri" w:cstheme="minorBidi"/>
          <w:color w:val="000000"/>
          <w:sz w:val="18"/>
          <w:szCs w:val="22"/>
          <w:lang w:eastAsia="zh-CN"/>
        </w:rPr>
        <w:t>I</w:t>
      </w:r>
    </w:p>
    <w:p>
      <w:pPr>
        <w:spacing w:line="219" w:lineRule="exact"/>
        <w:ind w:left="3979"/>
        <w:rPr>
          <w:rFonts w:hAnsi="Calibri"/>
          <w:color w:val="000000"/>
          <w:sz w:val="21"/>
          <w:szCs w:val="22"/>
          <w:lang w:eastAsia="zh-CN"/>
        </w:rPr>
      </w:pPr>
      <w:bookmarkStart w:id="9" w:name="br1_8"/>
      <w:bookmarkEnd w:id="9"/>
      <w:r>
        <w:rPr>
          <w:lang w:eastAsia="zh-CN"/>
        </w:rPr>
        <w:drawing>
          <wp:anchor distT="0" distB="0" distL="114300" distR="114300" simplePos="0" relativeHeight="251663360" behindDoc="1" locked="0" layoutInCell="1" allowOverlap="1">
            <wp:simplePos x="0" y="0"/>
            <wp:positionH relativeFrom="page">
              <wp:posOffset>707390</wp:posOffset>
            </wp:positionH>
            <wp:positionV relativeFrom="page">
              <wp:posOffset>953135</wp:posOffset>
            </wp:positionV>
            <wp:extent cx="6145530" cy="34290"/>
            <wp:effectExtent l="0" t="0" r="7620" b="3810"/>
            <wp:wrapNone/>
            <wp:docPr id="3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145530" cy="34290"/>
                    </a:xfrm>
                    <a:prstGeom prst="rect">
                      <a:avLst/>
                    </a:prstGeom>
                    <a:noFill/>
                  </pic:spPr>
                </pic:pic>
              </a:graphicData>
            </a:graphic>
          </wp:anchor>
        </w:drawing>
      </w:r>
      <w:bookmarkStart w:id="10" w:name="br1_9"/>
      <w:bookmarkEnd w:id="10"/>
      <w:r>
        <w:rPr>
          <w:rFonts w:ascii="黑体" w:hAnsi="黑体" w:cs="黑体"/>
          <w:color w:val="000000"/>
          <w:sz w:val="21"/>
          <w:szCs w:val="22"/>
          <w:lang w:eastAsia="zh-CN"/>
        </w:rPr>
        <w:t>JJF(</w:t>
      </w:r>
      <w:r>
        <w:rPr>
          <w:rFonts w:hint="eastAsia" w:ascii="黑体" w:hAnsi="黑体" w:cs="黑体"/>
          <w:color w:val="000000"/>
          <w:sz w:val="21"/>
          <w:szCs w:val="22"/>
          <w:lang w:eastAsia="zh-CN"/>
        </w:rPr>
        <w:t>黔</w:t>
      </w:r>
      <w:r>
        <w:rPr>
          <w:rFonts w:ascii="黑体" w:hAnsi="黑体" w:cs="黑体"/>
          <w:color w:val="000000"/>
          <w:sz w:val="21"/>
          <w:szCs w:val="22"/>
          <w:lang w:eastAsia="zh-CN"/>
        </w:rPr>
        <w:t>)XXX—202</w:t>
      </w:r>
      <w:r>
        <w:rPr>
          <w:rFonts w:hint="eastAsia" w:ascii="黑体" w:hAnsi="黑体" w:cs="黑体"/>
          <w:color w:val="000000"/>
          <w:sz w:val="21"/>
          <w:szCs w:val="22"/>
          <w:lang w:eastAsia="zh-CN"/>
        </w:rPr>
        <w:t>2</w:t>
      </w:r>
    </w:p>
    <w:p>
      <w:pPr>
        <w:spacing w:before="500" w:line="449" w:lineRule="exact"/>
        <w:ind w:left="3941"/>
        <w:rPr>
          <w:rFonts w:hAnsi="Calibri"/>
          <w:color w:val="000000"/>
          <w:sz w:val="44"/>
          <w:szCs w:val="22"/>
          <w:lang w:eastAsia="zh-CN"/>
        </w:rPr>
      </w:pPr>
      <w:r>
        <w:rPr>
          <w:rFonts w:ascii="黑体" w:hAnsi="黑体" w:cs="黑体"/>
          <w:color w:val="000000"/>
          <w:sz w:val="44"/>
          <w:szCs w:val="22"/>
          <w:lang w:eastAsia="zh-CN"/>
        </w:rPr>
        <w:t>引</w:t>
      </w:r>
      <w:r>
        <w:rPr>
          <w:rFonts w:hAnsi="Calibri" w:cstheme="minorBidi"/>
          <w:color w:val="000000"/>
          <w:spacing w:val="770"/>
          <w:sz w:val="44"/>
          <w:szCs w:val="22"/>
          <w:lang w:eastAsia="zh-CN"/>
        </w:rPr>
        <w:t xml:space="preserve"> </w:t>
      </w:r>
      <w:r>
        <w:rPr>
          <w:rFonts w:ascii="黑体" w:hAnsi="黑体" w:cs="黑体"/>
          <w:color w:val="000000"/>
          <w:sz w:val="44"/>
          <w:szCs w:val="22"/>
          <w:lang w:eastAsia="zh-CN"/>
        </w:rPr>
        <w:t>言</w:t>
      </w:r>
    </w:p>
    <w:p>
      <w:pPr>
        <w:spacing w:before="356" w:line="279" w:lineRule="exact"/>
        <w:ind w:firstLine="480" w:firstLineChars="200"/>
        <w:rPr>
          <w:rFonts w:ascii="宋体" w:hAnsi="宋体" w:cs="宋体"/>
          <w:color w:val="000000"/>
          <w:szCs w:val="22"/>
          <w:lang w:eastAsia="zh-CN"/>
        </w:rPr>
      </w:pPr>
      <w:r>
        <w:rPr>
          <w:rFonts w:ascii="宋体" w:hAnsi="宋体" w:cs="宋体"/>
          <w:color w:val="000000"/>
          <w:szCs w:val="22"/>
          <w:lang w:eastAsia="zh-CN"/>
        </w:rPr>
        <w:t>本规范依据</w:t>
      </w:r>
      <w:r>
        <w:rPr>
          <w:rFonts w:hAnsi="Calibri" w:cstheme="minorBidi"/>
          <w:color w:val="000000"/>
          <w:spacing w:val="2"/>
          <w:szCs w:val="22"/>
          <w:lang w:eastAsia="zh-CN"/>
        </w:rPr>
        <w:t xml:space="preserve"> </w:t>
      </w:r>
      <w:r>
        <w:rPr>
          <w:rFonts w:ascii="WBNJGB+TimesNewRomanPSMT" w:hAnsi="Calibri" w:cstheme="minorBidi"/>
          <w:color w:val="000000"/>
          <w:szCs w:val="22"/>
          <w:lang w:eastAsia="zh-CN"/>
        </w:rPr>
        <w:t>JJF</w:t>
      </w:r>
      <w:r>
        <w:rPr>
          <w:rFonts w:ascii="MWIVPV+ArialMT" w:hAnsi="MWIVPV+ArialMT" w:cs="MWIVPV+ArialMT"/>
          <w:color w:val="000000"/>
          <w:szCs w:val="22"/>
          <w:lang w:eastAsia="zh-CN"/>
        </w:rPr>
        <w:t>ꢀ</w:t>
      </w:r>
      <w:r>
        <w:rPr>
          <w:rFonts w:ascii="WBNJGB+TimesNewRomanPSMT" w:hAnsi="Calibri" w:cstheme="minorBidi"/>
          <w:color w:val="000000"/>
          <w:spacing w:val="-3"/>
          <w:szCs w:val="22"/>
          <w:lang w:eastAsia="zh-CN"/>
        </w:rPr>
        <w:t>1071-2010</w:t>
      </w:r>
      <w:r>
        <w:rPr>
          <w:rFonts w:ascii="宋体" w:hAnsi="宋体" w:cs="宋体"/>
          <w:color w:val="000000"/>
          <w:spacing w:val="-8"/>
          <w:szCs w:val="22"/>
          <w:lang w:eastAsia="zh-CN"/>
        </w:rPr>
        <w:t>《国家计量校准规范编写规则》、</w:t>
      </w:r>
      <w:r>
        <w:rPr>
          <w:rFonts w:ascii="WBNJGB+TimesNewRomanPSMT" w:hAnsi="Calibri" w:cstheme="minorBidi"/>
          <w:color w:val="000000"/>
          <w:szCs w:val="22"/>
          <w:lang w:eastAsia="zh-CN"/>
        </w:rPr>
        <w:t>JJF</w:t>
      </w:r>
      <w:r>
        <w:rPr>
          <w:rFonts w:ascii="MWIVPV+ArialMT" w:hAnsi="MWIVPV+ArialMT" w:cs="MWIVPV+ArialMT"/>
          <w:color w:val="000000"/>
          <w:szCs w:val="22"/>
          <w:lang w:eastAsia="zh-CN"/>
        </w:rPr>
        <w:t>ꢀ</w:t>
      </w:r>
      <w:r>
        <w:rPr>
          <w:rFonts w:ascii="WBNJGB+TimesNewRomanPSMT" w:hAnsi="Calibri" w:cstheme="minorBidi"/>
          <w:color w:val="000000"/>
          <w:spacing w:val="-1"/>
          <w:szCs w:val="22"/>
          <w:lang w:eastAsia="zh-CN"/>
        </w:rPr>
        <w:t>1001-2011</w:t>
      </w:r>
      <w:r>
        <w:rPr>
          <w:rFonts w:ascii="宋体" w:hAnsi="宋体" w:cs="宋体"/>
          <w:color w:val="000000"/>
          <w:szCs w:val="22"/>
          <w:lang w:eastAsia="zh-CN"/>
        </w:rPr>
        <w:t>《通用计量</w:t>
      </w:r>
    </w:p>
    <w:p>
      <w:pPr>
        <w:spacing w:before="356" w:line="279" w:lineRule="exact"/>
        <w:rPr>
          <w:rFonts w:ascii="宋体" w:hAnsi="宋体" w:cs="宋体"/>
          <w:color w:val="000000"/>
          <w:szCs w:val="22"/>
          <w:lang w:eastAsia="zh-CN"/>
        </w:rPr>
      </w:pPr>
      <w:r>
        <w:rPr>
          <w:rFonts w:ascii="宋体" w:hAnsi="宋体" w:cs="宋体"/>
          <w:color w:val="000000"/>
          <w:szCs w:val="22"/>
          <w:lang w:eastAsia="zh-CN"/>
        </w:rPr>
        <w:t>术语</w:t>
      </w:r>
      <w:r>
        <w:rPr>
          <w:rFonts w:ascii="宋体" w:hAnsi="宋体" w:cs="宋体"/>
          <w:color w:val="000000"/>
          <w:spacing w:val="-24"/>
          <w:szCs w:val="22"/>
          <w:lang w:eastAsia="zh-CN"/>
        </w:rPr>
        <w:t>及定义》、</w:t>
      </w:r>
      <w:r>
        <w:rPr>
          <w:rFonts w:ascii="WBNJGB+TimesNewRomanPSMT" w:hAnsi="Calibri" w:cstheme="minorBidi"/>
          <w:color w:val="000000"/>
          <w:szCs w:val="22"/>
          <w:lang w:eastAsia="zh-CN"/>
        </w:rPr>
        <w:t>JJF</w:t>
      </w:r>
      <w:r>
        <w:rPr>
          <w:rFonts w:ascii="MWIVPV+ArialMT" w:hAnsi="MWIVPV+ArialMT" w:cs="MWIVPV+ArialMT"/>
          <w:color w:val="000000"/>
          <w:szCs w:val="22"/>
          <w:lang w:eastAsia="zh-CN"/>
        </w:rPr>
        <w:t>ꢀ</w:t>
      </w:r>
      <w:r>
        <w:rPr>
          <w:rFonts w:ascii="WBNJGB+TimesNewRomanPSMT" w:hAnsi="Calibri" w:cstheme="minorBidi"/>
          <w:color w:val="000000"/>
          <w:szCs w:val="22"/>
          <w:lang w:eastAsia="zh-CN"/>
        </w:rPr>
        <w:t>1059.1-2012</w:t>
      </w:r>
      <w:r>
        <w:rPr>
          <w:rFonts w:ascii="宋体" w:hAnsi="宋体" w:cs="宋体"/>
          <w:color w:val="000000"/>
          <w:szCs w:val="22"/>
          <w:lang w:eastAsia="zh-CN"/>
        </w:rPr>
        <w:t>《测量不确定度评定与表示》等基础性系列规范文件进行制</w:t>
      </w:r>
    </w:p>
    <w:p>
      <w:pPr>
        <w:spacing w:before="356" w:line="279" w:lineRule="exact"/>
        <w:rPr>
          <w:rFonts w:ascii="宋体" w:hAnsi="宋体" w:cs="宋体"/>
          <w:color w:val="000000"/>
          <w:szCs w:val="22"/>
          <w:lang w:eastAsia="zh-CN"/>
        </w:rPr>
      </w:pPr>
      <w:r>
        <w:rPr>
          <w:rFonts w:ascii="宋体" w:hAnsi="宋体" w:cs="宋体"/>
          <w:color w:val="000000"/>
          <w:szCs w:val="22"/>
          <w:lang w:eastAsia="zh-CN"/>
        </w:rPr>
        <w:t>定。</w:t>
      </w:r>
    </w:p>
    <w:p>
      <w:pPr>
        <w:spacing w:before="172" w:line="250" w:lineRule="exact"/>
        <w:ind w:left="480"/>
        <w:rPr>
          <w:rFonts w:hAnsi="Calibri"/>
          <w:color w:val="000000"/>
          <w:szCs w:val="22"/>
          <w:lang w:eastAsia="zh-CN"/>
        </w:rPr>
      </w:pPr>
      <w:r>
        <w:rPr>
          <w:rFonts w:ascii="宋体" w:hAnsi="宋体" w:cs="宋体"/>
          <w:color w:val="000000"/>
          <w:szCs w:val="22"/>
          <w:lang w:eastAsia="zh-CN"/>
        </w:rPr>
        <w:t>本规范为首次发布。</w:t>
      </w:r>
    </w:p>
    <w:p>
      <w:pPr>
        <w:spacing w:before="11580" w:line="241" w:lineRule="exact"/>
        <w:ind w:left="9139"/>
        <w:rPr>
          <w:rFonts w:hAnsi="Calibri"/>
          <w:color w:val="000000"/>
          <w:sz w:val="21"/>
          <w:szCs w:val="22"/>
          <w:lang w:eastAsia="zh-CN"/>
        </w:rPr>
        <w:sectPr>
          <w:pgSz w:w="11900" w:h="16820"/>
          <w:pgMar w:top="1260" w:right="100" w:bottom="0" w:left="1133" w:header="720" w:footer="720" w:gutter="0"/>
          <w:pgNumType w:start="1"/>
          <w:cols w:space="720" w:num="1"/>
          <w:docGrid w:linePitch="1" w:charSpace="0"/>
        </w:sectPr>
      </w:pPr>
      <w:r>
        <w:rPr>
          <w:rFonts w:ascii="WBNJGB+TimesNewRomanPSMT" w:hAnsi="Calibri" w:cstheme="minorBidi"/>
          <w:color w:val="000000"/>
          <w:sz w:val="21"/>
          <w:szCs w:val="22"/>
          <w:lang w:eastAsia="zh-CN"/>
        </w:rPr>
        <w:t>II</w:t>
      </w:r>
    </w:p>
    <w:p>
      <w:pPr>
        <w:spacing w:line="219" w:lineRule="exact"/>
        <w:ind w:left="3605"/>
        <w:rPr>
          <w:rFonts w:hAnsi="Calibri"/>
          <w:color w:val="000000"/>
          <w:sz w:val="21"/>
          <w:szCs w:val="22"/>
          <w:lang w:eastAsia="zh-CN"/>
        </w:rPr>
      </w:pPr>
      <w:bookmarkStart w:id="11" w:name="br1_10"/>
      <w:bookmarkEnd w:id="11"/>
      <w:r>
        <w:rPr>
          <w:lang w:eastAsia="zh-CN"/>
        </w:rPr>
        <w:drawing>
          <wp:anchor distT="0" distB="0" distL="114300" distR="114300" simplePos="0" relativeHeight="251664384" behindDoc="1" locked="0" layoutInCell="1" allowOverlap="1">
            <wp:simplePos x="0" y="0"/>
            <wp:positionH relativeFrom="page">
              <wp:posOffset>1069975</wp:posOffset>
            </wp:positionH>
            <wp:positionV relativeFrom="page">
              <wp:posOffset>967740</wp:posOffset>
            </wp:positionV>
            <wp:extent cx="5716905" cy="38100"/>
            <wp:effectExtent l="0" t="0" r="0" b="0"/>
            <wp:wrapNone/>
            <wp:docPr id="3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716905" cy="38100"/>
                    </a:xfrm>
                    <a:prstGeom prst="rect">
                      <a:avLst/>
                    </a:prstGeom>
                    <a:noFill/>
                  </pic:spPr>
                </pic:pic>
              </a:graphicData>
            </a:graphic>
          </wp:anchor>
        </w:drawing>
      </w:r>
      <w:bookmarkStart w:id="12" w:name="br1_11"/>
      <w:bookmarkEnd w:id="12"/>
      <w:r>
        <w:rPr>
          <w:rFonts w:ascii="黑体" w:hAnsi="黑体" w:cs="黑体"/>
          <w:color w:val="000000"/>
          <w:sz w:val="21"/>
          <w:szCs w:val="22"/>
          <w:lang w:eastAsia="zh-CN"/>
        </w:rPr>
        <w:t>JJF(</w:t>
      </w:r>
      <w:r>
        <w:rPr>
          <w:rFonts w:hint="eastAsia" w:ascii="黑体" w:hAnsi="黑体" w:cs="黑体"/>
          <w:color w:val="000000"/>
          <w:sz w:val="21"/>
          <w:szCs w:val="22"/>
          <w:lang w:eastAsia="zh-CN"/>
        </w:rPr>
        <w:t>黔</w:t>
      </w:r>
      <w:r>
        <w:rPr>
          <w:rFonts w:ascii="黑体" w:hAnsi="黑体" w:cs="黑体"/>
          <w:color w:val="000000"/>
          <w:sz w:val="21"/>
          <w:szCs w:val="22"/>
          <w:lang w:eastAsia="zh-CN"/>
        </w:rPr>
        <w:t>)</w:t>
      </w:r>
      <w:r>
        <w:rPr>
          <w:rFonts w:hAnsi="Calibri" w:cstheme="minorBidi"/>
          <w:color w:val="000000"/>
          <w:spacing w:val="51"/>
          <w:sz w:val="21"/>
          <w:szCs w:val="22"/>
          <w:lang w:eastAsia="zh-CN"/>
        </w:rPr>
        <w:t xml:space="preserve"> </w:t>
      </w:r>
      <w:r>
        <w:rPr>
          <w:rFonts w:ascii="黑体" w:hAnsi="黑体" w:cs="黑体"/>
          <w:color w:val="000000"/>
          <w:sz w:val="21"/>
          <w:szCs w:val="22"/>
          <w:lang w:eastAsia="zh-CN"/>
        </w:rPr>
        <w:t>XXX—202</w:t>
      </w:r>
      <w:r>
        <w:rPr>
          <w:rFonts w:hint="eastAsia" w:ascii="黑体" w:hAnsi="黑体" w:cs="黑体"/>
          <w:color w:val="000000"/>
          <w:sz w:val="21"/>
          <w:szCs w:val="22"/>
          <w:lang w:eastAsia="zh-CN"/>
        </w:rPr>
        <w:t>2</w:t>
      </w:r>
    </w:p>
    <w:p>
      <w:pPr>
        <w:spacing w:before="450" w:line="329" w:lineRule="exact"/>
        <w:ind w:left="3218"/>
        <w:rPr>
          <w:rFonts w:hAnsi="Calibri"/>
          <w:color w:val="000000"/>
          <w:sz w:val="32"/>
          <w:szCs w:val="22"/>
          <w:lang w:eastAsia="zh-CN"/>
        </w:rPr>
      </w:pPr>
      <w:r>
        <w:rPr>
          <w:rFonts w:ascii="黑体" w:hAnsi="黑体" w:cs="黑体"/>
          <w:color w:val="000000"/>
          <w:sz w:val="32"/>
          <w:szCs w:val="22"/>
          <w:lang w:eastAsia="zh-CN"/>
        </w:rPr>
        <w:t>等电位测试仪校准规范</w:t>
      </w:r>
    </w:p>
    <w:p>
      <w:pPr>
        <w:spacing w:before="144" w:line="276" w:lineRule="exact"/>
        <w:rPr>
          <w:rFonts w:hAnsi="Calibri"/>
          <w:color w:val="000000"/>
          <w:szCs w:val="22"/>
          <w:lang w:eastAsia="zh-CN"/>
        </w:rPr>
      </w:pPr>
      <w:r>
        <w:rPr>
          <w:rFonts w:ascii="UPOEKC+TimesNewRomanPSMT" w:hAnsi="Calibri" w:cstheme="minorBidi"/>
          <w:color w:val="000000"/>
          <w:szCs w:val="22"/>
          <w:lang w:eastAsia="zh-CN"/>
        </w:rPr>
        <w:t>1</w:t>
      </w:r>
      <w:r>
        <w:rPr>
          <w:rFonts w:hAnsi="Calibri" w:cstheme="minorBidi"/>
          <w:color w:val="000000"/>
          <w:spacing w:val="180"/>
          <w:szCs w:val="22"/>
          <w:lang w:eastAsia="zh-CN"/>
        </w:rPr>
        <w:t xml:space="preserve"> </w:t>
      </w:r>
      <w:r>
        <w:rPr>
          <w:rFonts w:ascii="黑体" w:hAnsi="黑体" w:cs="黑体"/>
          <w:color w:val="000000"/>
          <w:szCs w:val="22"/>
          <w:lang w:eastAsia="zh-CN"/>
        </w:rPr>
        <w:t>范围</w:t>
      </w:r>
    </w:p>
    <w:p>
      <w:pPr>
        <w:spacing w:before="217" w:line="250" w:lineRule="exact"/>
        <w:ind w:left="480"/>
        <w:rPr>
          <w:rFonts w:hAnsi="Calibri"/>
          <w:color w:val="000000"/>
          <w:szCs w:val="22"/>
          <w:lang w:eastAsia="zh-CN"/>
        </w:rPr>
      </w:pPr>
      <w:r>
        <w:rPr>
          <w:rFonts w:ascii="宋体" w:hAnsi="宋体" w:cs="宋体"/>
          <w:color w:val="000000"/>
          <w:szCs w:val="22"/>
          <w:lang w:eastAsia="zh-CN"/>
        </w:rPr>
        <w:t>本规范适用于电阻测量范围为0.001Ω～</w:t>
      </w:r>
      <w:r>
        <w:rPr>
          <w:rFonts w:hint="eastAsia" w:ascii="宋体" w:hAnsi="宋体" w:cs="宋体"/>
          <w:color w:val="000000"/>
          <w:szCs w:val="22"/>
          <w:lang w:eastAsia="zh-CN"/>
        </w:rPr>
        <w:t>3</w:t>
      </w:r>
      <w:r>
        <w:rPr>
          <w:rFonts w:ascii="宋体" w:hAnsi="宋体" w:cs="宋体"/>
          <w:color w:val="000000"/>
          <w:szCs w:val="22"/>
          <w:lang w:eastAsia="zh-CN"/>
        </w:rPr>
        <w:t>0kΩ的等电位测试仪的校准。</w:t>
      </w:r>
    </w:p>
    <w:p>
      <w:pPr>
        <w:spacing w:before="136" w:line="276" w:lineRule="exact"/>
        <w:ind w:left="480"/>
        <w:rPr>
          <w:rFonts w:asciiTheme="minorEastAsia" w:hAnsiTheme="minorEastAsia"/>
          <w:color w:val="000000"/>
          <w:szCs w:val="22"/>
          <w:lang w:eastAsia="zh-CN"/>
        </w:rPr>
      </w:pPr>
      <w:r>
        <w:rPr>
          <w:rFonts w:cs="宋体" w:asciiTheme="minorEastAsia" w:hAnsiTheme="minorEastAsia"/>
          <w:color w:val="000000"/>
          <w:szCs w:val="22"/>
          <w:lang w:eastAsia="zh-CN"/>
        </w:rPr>
        <w:t>本规范也适用于直流电压测量范围为</w:t>
      </w:r>
      <w:r>
        <w:rPr>
          <w:rFonts w:asciiTheme="minorEastAsia" w:hAnsiTheme="minorEastAsia" w:cstheme="minorBidi"/>
          <w:color w:val="000000"/>
          <w:szCs w:val="22"/>
          <w:lang w:eastAsia="zh-CN"/>
        </w:rPr>
        <w:t>0.01V</w:t>
      </w:r>
      <w:r>
        <w:rPr>
          <w:rFonts w:cs="宋体" w:asciiTheme="minorEastAsia" w:hAnsiTheme="minorEastAsia"/>
          <w:color w:val="000000"/>
          <w:szCs w:val="22"/>
          <w:lang w:eastAsia="zh-CN"/>
        </w:rPr>
        <w:t>～</w:t>
      </w:r>
      <w:r>
        <w:rPr>
          <w:rFonts w:asciiTheme="minorEastAsia" w:hAnsiTheme="minorEastAsia" w:cstheme="minorBidi"/>
          <w:color w:val="000000"/>
          <w:szCs w:val="22"/>
          <w:lang w:eastAsia="zh-CN"/>
        </w:rPr>
        <w:t>1000V</w:t>
      </w:r>
      <w:r>
        <w:rPr>
          <w:rFonts w:asciiTheme="minorEastAsia" w:hAnsiTheme="minorEastAsia" w:cstheme="minorBidi"/>
          <w:color w:val="000000"/>
          <w:spacing w:val="2"/>
          <w:szCs w:val="22"/>
          <w:lang w:eastAsia="zh-CN"/>
        </w:rPr>
        <w:t xml:space="preserve"> </w:t>
      </w:r>
      <w:r>
        <w:rPr>
          <w:rFonts w:cs="宋体" w:asciiTheme="minorEastAsia" w:hAnsiTheme="minorEastAsia"/>
          <w:color w:val="000000"/>
          <w:spacing w:val="-4"/>
          <w:szCs w:val="22"/>
          <w:lang w:eastAsia="zh-CN"/>
        </w:rPr>
        <w:t>和（或）交流电压测量范围为</w:t>
      </w:r>
    </w:p>
    <w:p>
      <w:pPr>
        <w:spacing w:before="166" w:line="276" w:lineRule="exact"/>
        <w:rPr>
          <w:rFonts w:asciiTheme="minorEastAsia" w:hAnsiTheme="minorEastAsia"/>
          <w:color w:val="000000"/>
          <w:szCs w:val="22"/>
          <w:lang w:eastAsia="zh-CN"/>
        </w:rPr>
      </w:pPr>
      <w:r>
        <w:rPr>
          <w:rFonts w:asciiTheme="minorEastAsia" w:hAnsiTheme="minorEastAsia" w:cstheme="minorBidi"/>
          <w:color w:val="000000"/>
          <w:szCs w:val="22"/>
          <w:lang w:eastAsia="zh-CN"/>
        </w:rPr>
        <w:t>0.01V</w:t>
      </w:r>
      <w:r>
        <w:rPr>
          <w:rFonts w:cs="宋体" w:asciiTheme="minorEastAsia" w:hAnsiTheme="minorEastAsia"/>
          <w:color w:val="000000"/>
          <w:szCs w:val="22"/>
          <w:lang w:eastAsia="zh-CN"/>
        </w:rPr>
        <w:t>～</w:t>
      </w:r>
      <w:r>
        <w:rPr>
          <w:rFonts w:asciiTheme="minorEastAsia" w:hAnsiTheme="minorEastAsia" w:cstheme="minorBidi"/>
          <w:color w:val="000000"/>
          <w:szCs w:val="22"/>
          <w:lang w:eastAsia="zh-CN"/>
        </w:rPr>
        <w:t>750V</w:t>
      </w:r>
      <w:r>
        <w:rPr>
          <w:rFonts w:asciiTheme="minorEastAsia" w:hAnsiTheme="minorEastAsia" w:cstheme="minorBidi"/>
          <w:color w:val="000000"/>
          <w:spacing w:val="-1"/>
          <w:szCs w:val="22"/>
          <w:lang w:eastAsia="zh-CN"/>
        </w:rPr>
        <w:t xml:space="preserve"> </w:t>
      </w:r>
      <w:r>
        <w:rPr>
          <w:rFonts w:cs="宋体" w:asciiTheme="minorEastAsia" w:hAnsiTheme="minorEastAsia"/>
          <w:color w:val="000000"/>
          <w:spacing w:val="-3"/>
          <w:szCs w:val="22"/>
          <w:lang w:eastAsia="zh-CN"/>
        </w:rPr>
        <w:t>的等电位测试仪（以下简称测试仪）的校准。过渡电阻测试仪可参照本规</w:t>
      </w:r>
    </w:p>
    <w:p>
      <w:pPr>
        <w:spacing w:before="171" w:line="250" w:lineRule="exact"/>
        <w:rPr>
          <w:rFonts w:asciiTheme="minorEastAsia" w:hAnsiTheme="minorEastAsia"/>
          <w:color w:val="000000"/>
          <w:szCs w:val="22"/>
          <w:lang w:eastAsia="zh-CN"/>
        </w:rPr>
      </w:pPr>
      <w:r>
        <w:rPr>
          <w:rFonts w:cs="宋体" w:asciiTheme="minorEastAsia" w:hAnsiTheme="minorEastAsia"/>
          <w:color w:val="000000"/>
          <w:szCs w:val="22"/>
          <w:lang w:eastAsia="zh-CN"/>
        </w:rPr>
        <w:t>范进行校准。</w:t>
      </w:r>
    </w:p>
    <w:p>
      <w:pPr>
        <w:spacing w:before="345" w:line="276" w:lineRule="exact"/>
        <w:rPr>
          <w:rFonts w:hAnsi="Calibri"/>
          <w:color w:val="000000"/>
          <w:szCs w:val="22"/>
          <w:lang w:eastAsia="zh-CN"/>
        </w:rPr>
      </w:pPr>
      <w:r>
        <w:rPr>
          <w:rFonts w:ascii="UPOEKC+TimesNewRomanPSMT" w:hAnsi="Calibri" w:cstheme="minorBidi"/>
          <w:color w:val="000000"/>
          <w:szCs w:val="22"/>
          <w:lang w:eastAsia="zh-CN"/>
        </w:rPr>
        <w:t>2</w:t>
      </w:r>
      <w:r>
        <w:rPr>
          <w:rFonts w:hAnsi="Calibri" w:cstheme="minorBidi"/>
          <w:color w:val="000000"/>
          <w:spacing w:val="180"/>
          <w:szCs w:val="22"/>
          <w:lang w:eastAsia="zh-CN"/>
        </w:rPr>
        <w:t xml:space="preserve"> </w:t>
      </w:r>
      <w:r>
        <w:rPr>
          <w:rFonts w:ascii="黑体" w:hAnsi="黑体" w:cs="黑体"/>
          <w:color w:val="000000"/>
          <w:szCs w:val="22"/>
          <w:lang w:eastAsia="zh-CN"/>
        </w:rPr>
        <w:t>引用文件</w:t>
      </w:r>
    </w:p>
    <w:p>
      <w:pPr>
        <w:spacing w:before="219" w:line="250" w:lineRule="exact"/>
        <w:ind w:left="480"/>
        <w:rPr>
          <w:rFonts w:hAnsi="Calibri"/>
          <w:color w:val="000000"/>
          <w:szCs w:val="22"/>
          <w:lang w:eastAsia="zh-CN"/>
        </w:rPr>
      </w:pPr>
      <w:r>
        <w:rPr>
          <w:rFonts w:ascii="宋体" w:hAnsi="宋体" w:cs="宋体"/>
          <w:color w:val="000000"/>
          <w:szCs w:val="22"/>
          <w:lang w:eastAsia="zh-CN"/>
        </w:rPr>
        <w:t>本规程引用了下列文件：</w:t>
      </w:r>
    </w:p>
    <w:p>
      <w:pPr>
        <w:spacing w:before="189" w:line="250" w:lineRule="exact"/>
        <w:ind w:left="480"/>
        <w:rPr>
          <w:rFonts w:ascii="宋体" w:hAnsi="宋体" w:cs="宋体"/>
          <w:color w:val="000000"/>
          <w:szCs w:val="22"/>
          <w:lang w:eastAsia="zh-CN"/>
        </w:rPr>
      </w:pPr>
      <w:r>
        <w:rPr>
          <w:rFonts w:ascii="宋体" w:hAnsi="Calibri" w:cstheme="minorBidi"/>
          <w:color w:val="000000"/>
          <w:szCs w:val="22"/>
          <w:lang w:eastAsia="zh-CN"/>
        </w:rPr>
        <w:t>JJG</w:t>
      </w:r>
      <w:r>
        <w:rPr>
          <w:rFonts w:hAnsi="Calibri" w:cstheme="minorBidi"/>
          <w:color w:val="000000"/>
          <w:spacing w:val="60"/>
          <w:szCs w:val="22"/>
          <w:lang w:eastAsia="zh-CN"/>
        </w:rPr>
        <w:t xml:space="preserve"> </w:t>
      </w:r>
      <w:r>
        <w:rPr>
          <w:rFonts w:ascii="宋体" w:hAnsi="Calibri" w:cstheme="minorBidi"/>
          <w:color w:val="000000"/>
          <w:szCs w:val="22"/>
          <w:lang w:eastAsia="zh-CN"/>
        </w:rPr>
        <w:t>837-2004</w:t>
      </w:r>
      <w:r>
        <w:rPr>
          <w:rFonts w:hAnsi="Calibri" w:cstheme="minorBidi"/>
          <w:color w:val="000000"/>
          <w:spacing w:val="60"/>
          <w:szCs w:val="22"/>
          <w:lang w:eastAsia="zh-CN"/>
        </w:rPr>
        <w:t xml:space="preserve"> </w:t>
      </w:r>
      <w:r>
        <w:rPr>
          <w:rFonts w:hint="eastAsia" w:hAnsi="Calibri" w:cstheme="minorBidi"/>
          <w:color w:val="000000"/>
          <w:spacing w:val="60"/>
          <w:szCs w:val="22"/>
          <w:lang w:eastAsia="zh-CN"/>
        </w:rPr>
        <w:t xml:space="preserve"> </w:t>
      </w:r>
      <w:r>
        <w:rPr>
          <w:rFonts w:ascii="宋体" w:hAnsi="宋体" w:cs="宋体"/>
          <w:color w:val="000000"/>
          <w:szCs w:val="22"/>
          <w:lang w:eastAsia="zh-CN"/>
        </w:rPr>
        <w:t>直流低电阻表检定规程</w:t>
      </w:r>
    </w:p>
    <w:p>
      <w:pPr>
        <w:spacing w:before="189" w:line="250" w:lineRule="exact"/>
        <w:ind w:left="480"/>
        <w:rPr>
          <w:rFonts w:hAnsi="Calibri"/>
          <w:color w:val="000000"/>
          <w:szCs w:val="22"/>
          <w:lang w:eastAsia="zh-CN"/>
        </w:rPr>
      </w:pPr>
      <w:r>
        <w:rPr>
          <w:rFonts w:ascii="宋体" w:hAnsi="Calibri" w:cstheme="minorBidi"/>
          <w:color w:val="000000"/>
          <w:szCs w:val="22"/>
          <w:lang w:eastAsia="zh-CN"/>
        </w:rPr>
        <w:t>JJG</w:t>
      </w:r>
      <w:r>
        <w:rPr>
          <w:rFonts w:hAnsi="Calibri" w:cstheme="minorBidi"/>
          <w:color w:val="000000"/>
          <w:spacing w:val="60"/>
          <w:szCs w:val="22"/>
          <w:lang w:eastAsia="zh-CN"/>
        </w:rPr>
        <w:t xml:space="preserve"> </w:t>
      </w:r>
      <w:r>
        <w:rPr>
          <w:rFonts w:hint="eastAsia" w:ascii="宋体" w:hAnsi="Calibri" w:cstheme="minorBidi"/>
          <w:color w:val="000000"/>
          <w:szCs w:val="22"/>
          <w:lang w:eastAsia="zh-CN"/>
        </w:rPr>
        <w:t>1054</w:t>
      </w:r>
      <w:r>
        <w:rPr>
          <w:rFonts w:ascii="宋体" w:hAnsi="Calibri" w:cstheme="minorBidi"/>
          <w:color w:val="000000"/>
          <w:szCs w:val="22"/>
          <w:lang w:eastAsia="zh-CN"/>
        </w:rPr>
        <w:t>-200</w:t>
      </w:r>
      <w:r>
        <w:rPr>
          <w:rFonts w:hint="eastAsia" w:ascii="宋体" w:hAnsi="Calibri" w:cstheme="minorBidi"/>
          <w:color w:val="000000"/>
          <w:szCs w:val="22"/>
          <w:lang w:eastAsia="zh-CN"/>
        </w:rPr>
        <w:t>9</w:t>
      </w:r>
      <w:r>
        <w:rPr>
          <w:rFonts w:hAnsi="Calibri" w:cstheme="minorBidi"/>
          <w:color w:val="000000"/>
          <w:spacing w:val="60"/>
          <w:szCs w:val="22"/>
          <w:lang w:eastAsia="zh-CN"/>
        </w:rPr>
        <w:t xml:space="preserve"> </w:t>
      </w:r>
      <w:r>
        <w:rPr>
          <w:rFonts w:hint="eastAsia" w:hAnsi="Calibri" w:cstheme="minorBidi"/>
          <w:color w:val="000000"/>
          <w:spacing w:val="60"/>
          <w:szCs w:val="22"/>
          <w:lang w:eastAsia="zh-CN"/>
        </w:rPr>
        <w:t xml:space="preserve"> </w:t>
      </w:r>
      <w:r>
        <w:rPr>
          <w:rFonts w:hint="eastAsia" w:ascii="宋体" w:hAnsi="宋体" w:cs="宋体"/>
          <w:color w:val="000000"/>
          <w:szCs w:val="22"/>
          <w:lang w:eastAsia="zh-CN"/>
        </w:rPr>
        <w:t>钳形接地电阻仪</w:t>
      </w:r>
      <w:r>
        <w:rPr>
          <w:rFonts w:ascii="宋体" w:hAnsi="宋体" w:cs="宋体"/>
          <w:color w:val="000000"/>
          <w:szCs w:val="22"/>
          <w:lang w:eastAsia="zh-CN"/>
        </w:rPr>
        <w:t>检定规程</w:t>
      </w:r>
    </w:p>
    <w:p>
      <w:pPr>
        <w:spacing w:before="189" w:line="250" w:lineRule="exact"/>
        <w:ind w:left="480"/>
        <w:rPr>
          <w:rFonts w:hAnsi="Calibri"/>
          <w:color w:val="000000"/>
          <w:szCs w:val="22"/>
          <w:lang w:eastAsia="zh-CN"/>
        </w:rPr>
      </w:pPr>
      <w:r>
        <w:rPr>
          <w:rFonts w:ascii="宋体" w:hAnsi="Calibri" w:cstheme="minorBidi"/>
          <w:color w:val="000000"/>
          <w:szCs w:val="22"/>
          <w:lang w:eastAsia="zh-CN"/>
        </w:rPr>
        <w:t>JJF</w:t>
      </w:r>
      <w:r>
        <w:rPr>
          <w:rFonts w:hAnsi="Calibri" w:cstheme="minorBidi"/>
          <w:color w:val="000000"/>
          <w:spacing w:val="60"/>
          <w:szCs w:val="22"/>
          <w:lang w:eastAsia="zh-CN"/>
        </w:rPr>
        <w:t xml:space="preserve"> </w:t>
      </w:r>
      <w:r>
        <w:rPr>
          <w:rFonts w:ascii="宋体" w:hAnsi="Calibri" w:cstheme="minorBidi"/>
          <w:color w:val="000000"/>
          <w:szCs w:val="22"/>
          <w:lang w:eastAsia="zh-CN"/>
        </w:rPr>
        <w:t>1587-2016</w:t>
      </w:r>
      <w:r>
        <w:rPr>
          <w:rFonts w:hAnsi="Calibri" w:cstheme="minorBidi"/>
          <w:color w:val="000000"/>
          <w:spacing w:val="60"/>
          <w:szCs w:val="22"/>
          <w:lang w:eastAsia="zh-CN"/>
        </w:rPr>
        <w:t xml:space="preserve"> </w:t>
      </w:r>
      <w:r>
        <w:rPr>
          <w:rFonts w:ascii="宋体" w:hAnsi="宋体" w:cs="宋体"/>
          <w:color w:val="000000"/>
          <w:szCs w:val="22"/>
          <w:lang w:eastAsia="zh-CN"/>
        </w:rPr>
        <w:t>数字多用表校准规范</w:t>
      </w:r>
    </w:p>
    <w:p>
      <w:pPr>
        <w:spacing w:before="146" w:line="250" w:lineRule="exact"/>
        <w:ind w:left="480"/>
        <w:rPr>
          <w:rFonts w:hAnsi="Calibri"/>
          <w:color w:val="000000"/>
          <w:szCs w:val="22"/>
          <w:lang w:eastAsia="zh-CN"/>
        </w:rPr>
      </w:pPr>
      <w:r>
        <w:rPr>
          <w:rFonts w:ascii="宋体" w:hAnsi="宋体" w:cs="宋体"/>
          <w:color w:val="000000"/>
          <w:spacing w:val="3"/>
          <w:szCs w:val="22"/>
          <w:lang w:eastAsia="zh-CN"/>
        </w:rPr>
        <w:t>凡是注日期的引用文件，仅注日期的版本适用于本规范；凡是不注日期的引用文</w:t>
      </w:r>
    </w:p>
    <w:p>
      <w:pPr>
        <w:spacing w:before="189" w:line="250" w:lineRule="exact"/>
        <w:rPr>
          <w:rFonts w:hAnsi="Calibri"/>
          <w:color w:val="000000"/>
          <w:szCs w:val="22"/>
          <w:lang w:eastAsia="zh-CN"/>
        </w:rPr>
      </w:pPr>
      <w:r>
        <w:rPr>
          <w:rFonts w:ascii="宋体" w:hAnsi="宋体" w:cs="宋体"/>
          <w:color w:val="000000"/>
          <w:szCs w:val="22"/>
          <w:lang w:eastAsia="zh-CN"/>
        </w:rPr>
        <w:t>件，其最新版本（包括所有的修改单）适用于本规范。</w:t>
      </w:r>
    </w:p>
    <w:p>
      <w:pPr>
        <w:spacing w:before="345" w:line="276" w:lineRule="exact"/>
        <w:rPr>
          <w:rFonts w:hAnsi="Calibri"/>
          <w:color w:val="000000"/>
          <w:szCs w:val="22"/>
          <w:lang w:eastAsia="zh-CN"/>
        </w:rPr>
      </w:pPr>
      <w:r>
        <w:rPr>
          <w:rFonts w:ascii="UPOEKC+TimesNewRomanPSMT" w:hAnsi="Calibri" w:cstheme="minorBidi"/>
          <w:color w:val="000000"/>
          <w:szCs w:val="22"/>
          <w:lang w:eastAsia="zh-CN"/>
        </w:rPr>
        <w:t>3</w:t>
      </w:r>
      <w:r>
        <w:rPr>
          <w:rFonts w:hAnsi="Calibri" w:cstheme="minorBidi"/>
          <w:color w:val="000000"/>
          <w:spacing w:val="300"/>
          <w:szCs w:val="22"/>
          <w:lang w:eastAsia="zh-CN"/>
        </w:rPr>
        <w:t xml:space="preserve"> </w:t>
      </w:r>
      <w:r>
        <w:rPr>
          <w:rFonts w:ascii="黑体" w:hAnsi="黑体" w:cs="黑体"/>
          <w:color w:val="000000"/>
          <w:szCs w:val="22"/>
          <w:lang w:eastAsia="zh-CN"/>
        </w:rPr>
        <w:t>概述</w:t>
      </w:r>
    </w:p>
    <w:p>
      <w:pPr>
        <w:spacing w:before="219" w:line="250" w:lineRule="exact"/>
        <w:ind w:left="480"/>
        <w:rPr>
          <w:rFonts w:hAnsi="Calibri"/>
          <w:color w:val="000000"/>
          <w:szCs w:val="22"/>
          <w:lang w:eastAsia="zh-CN"/>
        </w:rPr>
      </w:pPr>
      <w:r>
        <w:rPr>
          <w:rFonts w:ascii="宋体" w:hAnsi="宋体" w:cs="宋体"/>
          <w:color w:val="000000"/>
          <w:spacing w:val="3"/>
          <w:szCs w:val="22"/>
          <w:lang w:eastAsia="zh-CN"/>
        </w:rPr>
        <w:t>等电位测试仪是一种具有直流电阻、直流电压和（或）交流电压测量功能的测量</w:t>
      </w:r>
    </w:p>
    <w:p>
      <w:pPr>
        <w:spacing w:before="189" w:line="250" w:lineRule="exact"/>
        <w:rPr>
          <w:rFonts w:hAnsi="Calibri"/>
          <w:color w:val="000000"/>
          <w:szCs w:val="22"/>
          <w:lang w:eastAsia="zh-CN"/>
        </w:rPr>
      </w:pPr>
      <w:r>
        <w:rPr>
          <w:rFonts w:ascii="宋体" w:hAnsi="宋体" w:cs="宋体"/>
          <w:color w:val="000000"/>
          <w:spacing w:val="3"/>
          <w:szCs w:val="22"/>
          <w:lang w:eastAsia="zh-CN"/>
        </w:rPr>
        <w:t>仪器，常用于等电位连接导体间电阻测量，该测试仪可附带交流电压测量功能。等电</w:t>
      </w:r>
    </w:p>
    <w:p>
      <w:pPr>
        <w:spacing w:before="189" w:line="250" w:lineRule="exact"/>
        <w:rPr>
          <w:rFonts w:hAnsi="Calibri"/>
          <w:color w:val="000000"/>
          <w:szCs w:val="22"/>
          <w:lang w:eastAsia="zh-CN"/>
        </w:rPr>
      </w:pPr>
      <w:r>
        <w:rPr>
          <w:rFonts w:ascii="宋体" w:hAnsi="宋体" w:cs="宋体"/>
          <w:color w:val="000000"/>
          <w:spacing w:val="3"/>
          <w:szCs w:val="22"/>
          <w:lang w:eastAsia="zh-CN"/>
        </w:rPr>
        <w:t>位测试仪主要由直流恒流源、电压测量单元以及显示装置等组成。直流电阻测量原理</w:t>
      </w:r>
    </w:p>
    <w:p>
      <w:pPr>
        <w:spacing w:before="192" w:line="250" w:lineRule="exact"/>
        <w:rPr>
          <w:rFonts w:hAnsi="Calibri"/>
          <w:color w:val="000000"/>
          <w:szCs w:val="22"/>
          <w:lang w:eastAsia="zh-CN"/>
        </w:rPr>
      </w:pPr>
      <w:r>
        <w:rPr>
          <w:rFonts w:ascii="宋体" w:hAnsi="宋体" w:cs="宋体"/>
          <w:color w:val="000000"/>
          <w:spacing w:val="3"/>
          <w:szCs w:val="22"/>
          <w:lang w:eastAsia="zh-CN"/>
        </w:rPr>
        <w:t>为：直流恒流源施加于被测等电位连接导体两端，测量连接导体两端电压降，通过电</w:t>
      </w:r>
    </w:p>
    <w:p>
      <w:pPr>
        <w:spacing w:before="189" w:line="250" w:lineRule="exact"/>
        <w:rPr>
          <w:rFonts w:hAnsi="Calibri"/>
          <w:color w:val="000000"/>
          <w:szCs w:val="22"/>
          <w:lang w:eastAsia="zh-CN"/>
        </w:rPr>
      </w:pPr>
      <w:r>
        <w:rPr>
          <w:rFonts w:ascii="宋体" w:hAnsi="宋体" w:cs="宋体"/>
          <w:color w:val="000000"/>
          <w:szCs w:val="22"/>
          <w:lang w:eastAsia="zh-CN"/>
        </w:rPr>
        <w:t>压与电流的比值得到等电位电阻值。</w:t>
      </w:r>
    </w:p>
    <w:p>
      <w:pPr>
        <w:spacing w:before="345" w:line="276" w:lineRule="exact"/>
        <w:rPr>
          <w:rFonts w:hAnsi="Calibri"/>
          <w:color w:val="000000"/>
          <w:szCs w:val="22"/>
          <w:lang w:eastAsia="zh-CN"/>
        </w:rPr>
      </w:pPr>
      <w:r>
        <w:rPr>
          <w:rFonts w:ascii="UPOEKC+TimesNewRomanPSMT" w:hAnsi="Calibri" w:cstheme="minorBidi"/>
          <w:color w:val="000000"/>
          <w:szCs w:val="22"/>
          <w:lang w:eastAsia="zh-CN"/>
        </w:rPr>
        <w:t>4</w:t>
      </w:r>
      <w:r>
        <w:rPr>
          <w:rFonts w:hAnsi="Calibri" w:cstheme="minorBidi"/>
          <w:color w:val="000000"/>
          <w:spacing w:val="300"/>
          <w:szCs w:val="22"/>
          <w:lang w:eastAsia="zh-CN"/>
        </w:rPr>
        <w:t xml:space="preserve"> </w:t>
      </w:r>
      <w:r>
        <w:rPr>
          <w:rFonts w:ascii="黑体" w:hAnsi="黑体" w:cs="黑体"/>
          <w:color w:val="000000"/>
          <w:szCs w:val="22"/>
          <w:lang w:eastAsia="zh-CN"/>
        </w:rPr>
        <w:t>计量特性</w:t>
      </w:r>
    </w:p>
    <w:p>
      <w:pPr>
        <w:spacing w:before="163" w:line="276" w:lineRule="exact"/>
        <w:rPr>
          <w:rFonts w:hAnsi="Calibri"/>
          <w:color w:val="000000"/>
          <w:szCs w:val="22"/>
          <w:lang w:eastAsia="zh-CN"/>
        </w:rPr>
      </w:pPr>
      <w:r>
        <w:rPr>
          <w:rFonts w:ascii="UPOEKC+TimesNewRomanPSMT" w:hAnsi="Calibri" w:cstheme="minorBidi"/>
          <w:color w:val="000000"/>
          <w:szCs w:val="22"/>
          <w:lang w:eastAsia="zh-CN"/>
        </w:rPr>
        <w:t>4.1</w:t>
      </w:r>
      <w:r>
        <w:rPr>
          <w:rFonts w:hAnsi="Calibri" w:cstheme="minorBidi"/>
          <w:color w:val="000000"/>
          <w:spacing w:val="180"/>
          <w:szCs w:val="22"/>
          <w:lang w:eastAsia="zh-CN"/>
        </w:rPr>
        <w:t xml:space="preserve"> </w:t>
      </w:r>
      <w:r>
        <w:rPr>
          <w:rFonts w:ascii="宋体" w:hAnsi="宋体" w:cs="宋体"/>
          <w:color w:val="000000"/>
          <w:szCs w:val="22"/>
          <w:lang w:eastAsia="zh-CN"/>
        </w:rPr>
        <w:t>最大允许误差</w:t>
      </w:r>
    </w:p>
    <w:p>
      <w:pPr>
        <w:spacing w:before="163" w:line="276" w:lineRule="exact"/>
        <w:ind w:left="480"/>
        <w:rPr>
          <w:rFonts w:hAnsi="Calibri"/>
          <w:color w:val="000000"/>
          <w:szCs w:val="22"/>
          <w:lang w:eastAsia="zh-CN"/>
        </w:rPr>
      </w:pPr>
      <w:r>
        <w:rPr>
          <w:rFonts w:ascii="宋体" w:hAnsi="宋体" w:cs="宋体"/>
          <w:color w:val="000000"/>
          <w:szCs w:val="22"/>
          <w:lang w:eastAsia="zh-CN"/>
        </w:rPr>
        <w:t>测试仪的最大允许误差按式（</w:t>
      </w:r>
      <w:r>
        <w:rPr>
          <w:rFonts w:ascii="UPOEKC+TimesNewRomanPSMT" w:hAnsi="Calibri" w:cstheme="minorBidi"/>
          <w:color w:val="000000"/>
          <w:szCs w:val="22"/>
          <w:lang w:eastAsia="zh-CN"/>
        </w:rPr>
        <w:t>1</w:t>
      </w:r>
      <w:r>
        <w:rPr>
          <w:rFonts w:ascii="宋体" w:hAnsi="宋体" w:cs="宋体"/>
          <w:color w:val="000000"/>
          <w:szCs w:val="22"/>
          <w:lang w:eastAsia="zh-CN"/>
        </w:rPr>
        <w:t>）表示：</w:t>
      </w:r>
    </w:p>
    <w:p>
      <w:pPr>
        <w:spacing w:before="148" w:line="340" w:lineRule="exact"/>
        <w:ind w:left="3282"/>
        <w:rPr>
          <w:rFonts w:hAnsi="Calibri"/>
          <w:color w:val="000000"/>
          <w:sz w:val="14"/>
          <w:szCs w:val="22"/>
        </w:rPr>
      </w:pPr>
      <w:r>
        <w:rPr>
          <w:rFonts w:ascii="JJCIIR+SymbolMT" w:hAnsi="JJCIIR+SymbolMT" w:cs="JJCIIR+SymbolMT"/>
          <w:color w:val="000000"/>
          <w:szCs w:val="22"/>
        </w:rPr>
        <w:sym w:font="JJCIIR+SymbolMT" w:char="F067"/>
      </w:r>
      <m:oMath>
        <m:r>
          <m:rPr>
            <m:sty m:val="p"/>
          </m:rPr>
          <w:rPr>
            <w:rFonts w:ascii="Cambria Math" w:hAnsi="Cambria Math" w:cs="JJCIIR+SymbolMT"/>
            <w:color w:val="000000"/>
            <w:szCs w:val="22"/>
          </w:rPr>
          <m:t>γ</m:t>
        </m:r>
        <m:r>
          <m:rPr>
            <m:sty m:val="p"/>
          </m:rPr>
          <w:rPr>
            <w:rFonts w:hint="eastAsia" w:ascii="Cambria Math" w:hAnsi="Cambria Math" w:cs="JJCIIR+SymbolMT"/>
            <w:color w:val="000000"/>
            <w:szCs w:val="22"/>
            <w:lang w:eastAsia="zh-CN"/>
          </w:rPr>
          <m:t>=</m:t>
        </m:r>
        <m:r>
          <m:rPr>
            <m:sty m:val="p"/>
          </m:rPr>
          <w:rPr>
            <w:rFonts w:ascii="Cambria Math" w:hAnsi="Cambria Math" w:cs="JJCIIR+SymbolMT"/>
            <w:color w:val="000000"/>
            <w:szCs w:val="22"/>
          </w:rPr>
          <m:t>±</m:t>
        </m:r>
        <m:r>
          <m:rPr>
            <m:sty m:val="p"/>
          </m:rPr>
          <w:rPr>
            <w:rFonts w:hint="eastAsia" w:ascii="Cambria Math" w:hAnsi="Cambria Math" w:cs="JJCIIR+SymbolMT"/>
            <w:color w:val="000000"/>
            <w:szCs w:val="22"/>
            <w:lang w:eastAsia="zh-CN"/>
          </w:rPr>
          <m:t>（a</m:t>
        </m:r>
        <m:r>
          <m:rPr>
            <m:sty m:val="p"/>
          </m:rPr>
          <w:rPr>
            <w:rFonts w:ascii="Cambria Math" w:hAnsi="Cambria Math" w:cs="JJCIIR+SymbolMT"/>
            <w:color w:val="000000"/>
            <w:szCs w:val="22"/>
            <w:lang w:eastAsia="zh-CN"/>
          </w:rPr>
          <m:t>%</m:t>
        </m:r>
        <m:sSub>
          <m:sSubPr>
            <m:ctrlPr>
              <w:rPr>
                <w:rFonts w:ascii="Cambria Math" w:hAnsi="Cambria Math" w:cs="JJCIIR+SymbolMT"/>
                <w:color w:val="000000"/>
                <w:szCs w:val="22"/>
                <w:lang w:eastAsia="zh-CN"/>
              </w:rPr>
            </m:ctrlPr>
          </m:sSubPr>
          <m:e>
            <m:r>
              <m:rPr/>
              <w:rPr>
                <w:rFonts w:hint="eastAsia" w:ascii="Cambria Math" w:hAnsi="Cambria Math" w:cs="JJCIIR+SymbolMT"/>
                <w:color w:val="000000"/>
                <w:szCs w:val="22"/>
                <w:lang w:eastAsia="zh-CN"/>
              </w:rPr>
              <m:t>R</m:t>
            </m:r>
            <m:ctrlPr>
              <w:rPr>
                <w:rFonts w:ascii="Cambria Math" w:hAnsi="Cambria Math" w:cs="JJCIIR+SymbolMT"/>
                <w:color w:val="000000"/>
                <w:szCs w:val="22"/>
                <w:lang w:eastAsia="zh-CN"/>
              </w:rPr>
            </m:ctrlPr>
          </m:e>
          <m:sub>
            <m:r>
              <m:rPr/>
              <w:rPr>
                <w:rFonts w:hint="eastAsia" w:ascii="Cambria Math" w:hAnsi="Cambria Math" w:cs="JJCIIR+SymbolMT"/>
                <w:color w:val="000000"/>
                <w:szCs w:val="22"/>
                <w:lang w:eastAsia="zh-CN"/>
              </w:rPr>
              <m:t>x</m:t>
            </m:r>
            <m:ctrlPr>
              <w:rPr>
                <w:rFonts w:ascii="Cambria Math" w:hAnsi="Cambria Math" w:cs="JJCIIR+SymbolMT"/>
                <w:color w:val="000000"/>
                <w:szCs w:val="22"/>
                <w:lang w:eastAsia="zh-CN"/>
              </w:rPr>
            </m:ctrlPr>
          </m:sub>
        </m:sSub>
        <m:r>
          <m:rPr/>
          <w:rPr>
            <w:rFonts w:hint="eastAsia" w:ascii="Cambria Math" w:hAnsi="Cambria Math" w:cs="JJCIIR+SymbolMT"/>
            <w:color w:val="000000"/>
            <w:szCs w:val="22"/>
            <w:lang w:eastAsia="zh-CN"/>
          </w:rPr>
          <m:t>+</m:t>
        </m:r>
        <m:r>
          <m:rPr>
            <m:sty m:val="p"/>
          </m:rPr>
          <w:rPr>
            <w:rFonts w:hint="eastAsia" w:ascii="Cambria Math" w:hAnsi="Cambria Math" w:cs="JJCIIR+SymbolMT"/>
            <w:color w:val="000000"/>
            <w:szCs w:val="22"/>
            <w:lang w:eastAsia="zh-CN"/>
          </w:rPr>
          <m:t>b</m:t>
        </m:r>
        <m:r>
          <m:rPr>
            <m:sty m:val="p"/>
          </m:rPr>
          <w:rPr>
            <w:rFonts w:ascii="Cambria Math" w:hAnsi="Cambria Math" w:cs="JJCIIR+SymbolMT"/>
            <w:color w:val="000000"/>
            <w:szCs w:val="22"/>
            <w:lang w:eastAsia="zh-CN"/>
          </w:rPr>
          <m:t>%</m:t>
        </m:r>
        <m:sSub>
          <m:sSubPr>
            <m:ctrlPr>
              <w:rPr>
                <w:rFonts w:ascii="Cambria Math" w:hAnsi="Cambria Math" w:cs="JJCIIR+SymbolMT"/>
                <w:color w:val="000000"/>
                <w:szCs w:val="22"/>
                <w:lang w:eastAsia="zh-CN"/>
              </w:rPr>
            </m:ctrlPr>
          </m:sSubPr>
          <m:e>
            <m:r>
              <m:rPr/>
              <w:rPr>
                <w:rFonts w:hint="eastAsia" w:ascii="Cambria Math" w:hAnsi="Cambria Math" w:cs="JJCIIR+SymbolMT"/>
                <w:color w:val="000000"/>
                <w:szCs w:val="22"/>
                <w:lang w:eastAsia="zh-CN"/>
              </w:rPr>
              <m:t>R</m:t>
            </m:r>
            <m:ctrlPr>
              <w:rPr>
                <w:rFonts w:ascii="Cambria Math" w:hAnsi="Cambria Math" w:cs="JJCIIR+SymbolMT"/>
                <w:color w:val="000000"/>
                <w:szCs w:val="22"/>
                <w:lang w:eastAsia="zh-CN"/>
              </w:rPr>
            </m:ctrlPr>
          </m:e>
          <m:sub>
            <m:r>
              <m:rPr/>
              <w:rPr>
                <w:rFonts w:hint="eastAsia" w:ascii="Cambria Math" w:hAnsi="Cambria Math" w:cs="JJCIIR+SymbolMT"/>
                <w:color w:val="000000"/>
                <w:szCs w:val="22"/>
                <w:lang w:eastAsia="zh-CN"/>
              </w:rPr>
              <m:t>m</m:t>
            </m:r>
            <m:ctrlPr>
              <w:rPr>
                <w:rFonts w:ascii="Cambria Math" w:hAnsi="Cambria Math" w:cs="JJCIIR+SymbolMT"/>
                <w:color w:val="000000"/>
                <w:szCs w:val="22"/>
                <w:lang w:eastAsia="zh-CN"/>
              </w:rPr>
            </m:ctrlPr>
          </m:sub>
        </m:sSub>
        <m:r>
          <m:rPr>
            <m:sty m:val="p"/>
          </m:rPr>
          <w:rPr>
            <w:rFonts w:hint="eastAsia" w:ascii="Cambria Math" w:hAnsi="Cambria Math" w:cs="JJCIIR+SymbolMT"/>
            <w:color w:val="000000"/>
            <w:szCs w:val="22"/>
            <w:lang w:eastAsia="zh-CN"/>
          </w:rPr>
          <m:t>）</m:t>
        </m:r>
      </m:oMath>
    </w:p>
    <w:p>
      <w:pPr>
        <w:spacing w:before="300" w:line="250" w:lineRule="exact"/>
        <w:rPr>
          <w:rFonts w:hAnsi="Calibri"/>
          <w:color w:val="000000"/>
          <w:szCs w:val="22"/>
          <w:lang w:eastAsia="zh-CN"/>
        </w:rPr>
      </w:pPr>
      <w:r>
        <w:rPr>
          <w:rFonts w:ascii="宋体" w:hAnsi="宋体" w:cs="宋体"/>
          <w:color w:val="000000"/>
          <w:szCs w:val="22"/>
          <w:lang w:eastAsia="zh-CN"/>
        </w:rPr>
        <w:t>式中：</w:t>
      </w:r>
    </w:p>
    <w:p>
      <w:pPr>
        <w:spacing w:line="400" w:lineRule="exact"/>
        <w:ind w:left="504"/>
        <w:rPr>
          <w:rFonts w:hAnsi="Calibri"/>
          <w:color w:val="000000"/>
          <w:szCs w:val="22"/>
          <w:lang w:eastAsia="zh-CN"/>
        </w:rPr>
      </w:pPr>
      <m:oMath>
        <m:r>
          <m:rPr>
            <m:sty m:val="p"/>
          </m:rPr>
          <w:rPr>
            <w:rFonts w:ascii="Cambria Math" w:hAnsi="Cambria Math" w:cs="JJCIIR+SymbolMT"/>
            <w:color w:val="000000"/>
            <w:szCs w:val="22"/>
          </w:rPr>
          <m:t>γ</m:t>
        </m:r>
      </m:oMath>
      <w:r>
        <w:rPr>
          <w:rFonts w:ascii="UPOEKC+TimesNewRomanPSMT" w:hAnsi="UPOEKC+TimesNewRomanPSMT" w:cs="UPOEKC+TimesNewRomanPSMT"/>
          <w:color w:val="000000"/>
          <w:szCs w:val="22"/>
          <w:lang w:eastAsia="zh-CN"/>
        </w:rPr>
        <w:t>——</w:t>
      </w:r>
      <w:r>
        <w:rPr>
          <w:rFonts w:ascii="宋体" w:hAnsi="宋体" w:cs="宋体"/>
          <w:color w:val="000000"/>
          <w:szCs w:val="22"/>
          <w:lang w:eastAsia="zh-CN"/>
        </w:rPr>
        <w:t>最大允许误差；</w:t>
      </w:r>
    </w:p>
    <w:p>
      <w:pPr>
        <w:spacing w:before="162" w:line="277" w:lineRule="exact"/>
        <w:ind w:left="480"/>
        <w:rPr>
          <w:rFonts w:hAnsi="Calibri"/>
          <w:color w:val="000000"/>
          <w:szCs w:val="22"/>
          <w:lang w:eastAsia="zh-CN"/>
        </w:rPr>
      </w:pPr>
      <m:oMath>
        <m:sSub>
          <m:sSubPr>
            <m:ctrlPr>
              <w:rPr>
                <w:rFonts w:ascii="Cambria Math" w:hAnsi="Cambria Math" w:cs="JJCIIR+SymbolMT"/>
                <w:color w:val="000000"/>
                <w:szCs w:val="22"/>
                <w:lang w:eastAsia="zh-CN"/>
              </w:rPr>
            </m:ctrlPr>
          </m:sSubPr>
          <m:e>
            <m:r>
              <m:rPr>
                <m:sty m:val="p"/>
              </m:rPr>
              <w:rPr>
                <w:rFonts w:hint="eastAsia" w:ascii="Cambria Math" w:hAnsi="Cambria Math" w:cs="JJCIIR+SymbolMT"/>
                <w:color w:val="000000"/>
                <w:szCs w:val="22"/>
                <w:lang w:eastAsia="zh-CN"/>
              </w:rPr>
              <m:t>R</m:t>
            </m:r>
            <m:ctrlPr>
              <w:rPr>
                <w:rFonts w:ascii="Cambria Math" w:hAnsi="Cambria Math" w:cs="JJCIIR+SymbolMT"/>
                <w:color w:val="000000"/>
                <w:szCs w:val="22"/>
                <w:lang w:eastAsia="zh-CN"/>
              </w:rPr>
            </m:ctrlPr>
          </m:e>
          <m:sub>
            <m:r>
              <m:rPr>
                <m:sty m:val="p"/>
              </m:rPr>
              <w:rPr>
                <w:rFonts w:hint="eastAsia" w:ascii="Cambria Math" w:hAnsi="Cambria Math" w:cs="JJCIIR+SymbolMT"/>
                <w:color w:val="000000"/>
                <w:szCs w:val="22"/>
                <w:lang w:eastAsia="zh-CN"/>
              </w:rPr>
              <m:t>x</m:t>
            </m:r>
            <m:ctrlPr>
              <w:rPr>
                <w:rFonts w:ascii="Cambria Math" w:hAnsi="Cambria Math" w:cs="JJCIIR+SymbolMT"/>
                <w:color w:val="000000"/>
                <w:szCs w:val="22"/>
                <w:lang w:eastAsia="zh-CN"/>
              </w:rPr>
            </m:ctrlPr>
          </m:sub>
        </m:sSub>
      </m:oMath>
      <w:r>
        <w:rPr>
          <w:rFonts w:ascii="Cambria Math" w:hAnsi="Cambria Math" w:cs="JJCIIR+SymbolMT"/>
          <w:color w:val="000000"/>
          <w:szCs w:val="22"/>
          <w:lang w:eastAsia="zh-CN"/>
        </w:rPr>
        <w:t>—</w:t>
      </w:r>
      <w:r>
        <w:rPr>
          <w:rFonts w:ascii="UPOEKC+TimesNewRomanPSMT" w:hAnsi="UPOEKC+TimesNewRomanPSMT" w:cs="UPOEKC+TimesNewRomanPSMT"/>
          <w:color w:val="000000"/>
          <w:szCs w:val="22"/>
          <w:lang w:eastAsia="zh-CN"/>
        </w:rPr>
        <w:t>—</w:t>
      </w:r>
      <w:r>
        <w:rPr>
          <w:rFonts w:ascii="宋体" w:hAnsi="宋体" w:cs="宋体"/>
          <w:color w:val="000000"/>
          <w:szCs w:val="22"/>
          <w:lang w:eastAsia="zh-CN"/>
        </w:rPr>
        <w:t>被校测试仪的显示值；</w:t>
      </w:r>
    </w:p>
    <w:p>
      <w:pPr>
        <w:spacing w:before="161" w:line="277" w:lineRule="exact"/>
        <w:ind w:left="480"/>
        <w:rPr>
          <w:rFonts w:hAnsi="Calibri"/>
          <w:color w:val="000000"/>
          <w:szCs w:val="22"/>
          <w:lang w:eastAsia="zh-CN"/>
        </w:rPr>
      </w:pPr>
      <m:oMath>
        <m:sSub>
          <m:sSubPr>
            <m:ctrlPr>
              <w:rPr>
                <w:rFonts w:ascii="Cambria Math" w:hAnsi="Cambria Math" w:cs="JJCIIR+SymbolMT"/>
                <w:color w:val="000000"/>
                <w:szCs w:val="22"/>
                <w:lang w:eastAsia="zh-CN"/>
              </w:rPr>
            </m:ctrlPr>
          </m:sSubPr>
          <m:e>
            <m:r>
              <m:rPr/>
              <w:rPr>
                <w:rFonts w:hint="eastAsia" w:ascii="Cambria Math" w:hAnsi="Cambria Math" w:cs="JJCIIR+SymbolMT"/>
                <w:color w:val="000000"/>
                <w:szCs w:val="22"/>
                <w:lang w:eastAsia="zh-CN"/>
              </w:rPr>
              <m:t>R</m:t>
            </m:r>
            <m:ctrlPr>
              <w:rPr>
                <w:rFonts w:ascii="Cambria Math" w:hAnsi="Cambria Math" w:cs="JJCIIR+SymbolMT"/>
                <w:color w:val="000000"/>
                <w:szCs w:val="22"/>
                <w:lang w:eastAsia="zh-CN"/>
              </w:rPr>
            </m:ctrlPr>
          </m:e>
          <m:sub>
            <m:r>
              <m:rPr/>
              <w:rPr>
                <w:rFonts w:hint="eastAsia" w:ascii="Cambria Math" w:hAnsi="Cambria Math" w:cs="JJCIIR+SymbolMT"/>
                <w:color w:val="000000"/>
                <w:szCs w:val="22"/>
                <w:lang w:eastAsia="zh-CN"/>
              </w:rPr>
              <m:t>m</m:t>
            </m:r>
            <m:ctrlPr>
              <w:rPr>
                <w:rFonts w:ascii="Cambria Math" w:hAnsi="Cambria Math" w:cs="JJCIIR+SymbolMT"/>
                <w:color w:val="000000"/>
                <w:szCs w:val="22"/>
                <w:lang w:eastAsia="zh-CN"/>
              </w:rPr>
            </m:ctrlPr>
          </m:sub>
        </m:sSub>
      </m:oMath>
      <w:r>
        <w:rPr>
          <w:rFonts w:ascii="UPOEKC+TimesNewRomanPSMT" w:hAnsi="UPOEKC+TimesNewRomanPSMT" w:cs="UPOEKC+TimesNewRomanPSMT"/>
          <w:color w:val="000000"/>
          <w:szCs w:val="22"/>
          <w:lang w:eastAsia="zh-CN"/>
        </w:rPr>
        <w:t>——</w:t>
      </w:r>
      <w:r>
        <w:rPr>
          <w:rFonts w:ascii="宋体" w:hAnsi="宋体" w:cs="宋体"/>
          <w:color w:val="000000"/>
          <w:szCs w:val="22"/>
          <w:lang w:eastAsia="zh-CN"/>
        </w:rPr>
        <w:t>被校测试仪量程满度值显示值；</w:t>
      </w:r>
    </w:p>
    <w:p>
      <w:pPr>
        <w:spacing w:before="165" w:line="276" w:lineRule="exact"/>
        <w:ind w:left="480"/>
        <w:rPr>
          <w:rFonts w:hAnsi="Calibri"/>
          <w:color w:val="000000"/>
          <w:szCs w:val="22"/>
          <w:lang w:eastAsia="zh-CN"/>
        </w:rPr>
      </w:pPr>
      <w:r>
        <w:rPr>
          <w:rFonts w:ascii="CWRIWE+TimesNewRomanPS-ItalicMT" w:hAnsi="Calibri" w:cstheme="minorBidi"/>
          <w:color w:val="000000"/>
          <w:szCs w:val="22"/>
          <w:lang w:eastAsia="zh-CN"/>
        </w:rPr>
        <w:t>a</w:t>
      </w:r>
      <w:r>
        <w:rPr>
          <w:rFonts w:ascii="UPOEKC+TimesNewRomanPSMT" w:hAnsi="UPOEKC+TimesNewRomanPSMT" w:cs="UPOEKC+TimesNewRomanPSMT"/>
          <w:color w:val="000000"/>
          <w:szCs w:val="22"/>
          <w:lang w:eastAsia="zh-CN"/>
        </w:rPr>
        <w:t>——</w:t>
      </w:r>
      <w:r>
        <w:rPr>
          <w:rFonts w:ascii="宋体" w:hAnsi="宋体" w:cs="宋体"/>
          <w:color w:val="000000"/>
          <w:szCs w:val="22"/>
          <w:lang w:eastAsia="zh-CN"/>
        </w:rPr>
        <w:t>与被校测试仪等级有关的系数；</w:t>
      </w:r>
    </w:p>
    <w:p>
      <w:pPr>
        <w:spacing w:before="163" w:line="276" w:lineRule="exact"/>
        <w:ind w:left="480"/>
        <w:rPr>
          <w:rFonts w:hAnsi="Calibri"/>
          <w:color w:val="000000"/>
          <w:szCs w:val="22"/>
          <w:lang w:eastAsia="zh-CN"/>
        </w:rPr>
      </w:pPr>
      <w:r>
        <w:rPr>
          <w:rFonts w:ascii="CWRIWE+TimesNewRomanPS-ItalicMT" w:hAnsi="Calibri" w:cstheme="minorBidi"/>
          <w:color w:val="000000"/>
          <w:szCs w:val="22"/>
          <w:lang w:eastAsia="zh-CN"/>
        </w:rPr>
        <w:t>b</w:t>
      </w:r>
      <w:r>
        <w:rPr>
          <w:rFonts w:ascii="UPOEKC+TimesNewRomanPSMT" w:hAnsi="UPOEKC+TimesNewRomanPSMT" w:cs="UPOEKC+TimesNewRomanPSMT"/>
          <w:color w:val="000000"/>
          <w:szCs w:val="22"/>
          <w:lang w:eastAsia="zh-CN"/>
        </w:rPr>
        <w:t>——</w:t>
      </w:r>
      <w:r>
        <w:rPr>
          <w:rFonts w:ascii="宋体" w:hAnsi="宋体" w:cs="宋体"/>
          <w:color w:val="000000"/>
          <w:szCs w:val="22"/>
          <w:lang w:eastAsia="zh-CN"/>
        </w:rPr>
        <w:t>与被校测试仪量程满度值有关的系数。</w:t>
      </w:r>
    </w:p>
    <w:p>
      <w:pPr>
        <w:spacing w:before="163" w:line="276" w:lineRule="exact"/>
        <w:rPr>
          <w:rFonts w:hAnsi="Calibri"/>
          <w:color w:val="000000"/>
          <w:szCs w:val="22"/>
          <w:lang w:eastAsia="zh-CN"/>
        </w:rPr>
      </w:pPr>
      <w:r>
        <w:rPr>
          <w:rFonts w:ascii="UPOEKC+TimesNewRomanPSMT" w:hAnsi="Calibri" w:cstheme="minorBidi"/>
          <w:color w:val="000000"/>
          <w:szCs w:val="22"/>
          <w:lang w:eastAsia="zh-CN"/>
        </w:rPr>
        <w:t>4.2</w:t>
      </w:r>
      <w:r>
        <w:rPr>
          <w:rFonts w:hAnsi="Calibri" w:cstheme="minorBidi"/>
          <w:color w:val="000000"/>
          <w:spacing w:val="180"/>
          <w:szCs w:val="22"/>
          <w:lang w:eastAsia="zh-CN"/>
        </w:rPr>
        <w:t xml:space="preserve"> </w:t>
      </w:r>
      <w:r>
        <w:rPr>
          <w:rFonts w:ascii="黑体" w:hAnsi="黑体" w:cs="黑体"/>
          <w:color w:val="000000"/>
          <w:szCs w:val="22"/>
          <w:lang w:eastAsia="zh-CN"/>
        </w:rPr>
        <w:t>准确度等级与系数</w:t>
      </w:r>
      <w:r>
        <w:rPr>
          <w:rFonts w:hAnsi="Calibri" w:cstheme="minorBidi"/>
          <w:color w:val="000000"/>
          <w:szCs w:val="22"/>
          <w:lang w:eastAsia="zh-CN"/>
        </w:rPr>
        <w:t xml:space="preserve"> </w:t>
      </w:r>
      <w:r>
        <w:rPr>
          <w:rFonts w:ascii="CWRIWE+TimesNewRomanPS-ItalicMT" w:hAnsi="Calibri" w:cstheme="minorBidi"/>
          <w:color w:val="000000"/>
          <w:szCs w:val="22"/>
          <w:lang w:eastAsia="zh-CN"/>
        </w:rPr>
        <w:t>a</w:t>
      </w:r>
      <w:r>
        <w:rPr>
          <w:rFonts w:hAnsi="Calibri" w:cstheme="minorBidi"/>
          <w:color w:val="000000"/>
          <w:szCs w:val="22"/>
          <w:lang w:eastAsia="zh-CN"/>
        </w:rPr>
        <w:t xml:space="preserve"> </w:t>
      </w:r>
      <w:r>
        <w:rPr>
          <w:rFonts w:ascii="黑体" w:hAnsi="黑体" w:cs="黑体"/>
          <w:color w:val="000000"/>
          <w:szCs w:val="22"/>
          <w:lang w:eastAsia="zh-CN"/>
        </w:rPr>
        <w:t>关系</w:t>
      </w:r>
    </w:p>
    <w:p>
      <w:pPr>
        <w:spacing w:before="184" w:line="241" w:lineRule="exact"/>
        <w:ind w:left="8892"/>
        <w:rPr>
          <w:rFonts w:hAnsi="Calibri"/>
          <w:color w:val="000000"/>
          <w:sz w:val="21"/>
          <w:szCs w:val="22"/>
          <w:lang w:eastAsia="zh-CN"/>
        </w:rPr>
        <w:sectPr>
          <w:pgSz w:w="11900" w:h="16820"/>
          <w:pgMar w:top="1260" w:right="100" w:bottom="0" w:left="1440" w:header="720" w:footer="720" w:gutter="0"/>
          <w:pgNumType w:start="1"/>
          <w:cols w:space="720" w:num="1"/>
          <w:docGrid w:linePitch="1" w:charSpace="0"/>
        </w:sectPr>
      </w:pPr>
      <w:r>
        <w:rPr>
          <w:rFonts w:ascii="UPOEKC+TimesNewRomanPSMT" w:hAnsi="Calibri" w:cstheme="minorBidi"/>
          <w:color w:val="000000"/>
          <w:sz w:val="21"/>
          <w:szCs w:val="22"/>
          <w:lang w:eastAsia="zh-CN"/>
        </w:rPr>
        <w:t>1</w:t>
      </w:r>
    </w:p>
    <w:p>
      <w:pPr>
        <w:spacing w:line="219" w:lineRule="exact"/>
        <w:ind w:left="3658"/>
        <w:rPr>
          <w:rFonts w:hAnsi="Calibri"/>
          <w:color w:val="000000"/>
          <w:sz w:val="21"/>
          <w:szCs w:val="22"/>
          <w:lang w:eastAsia="zh-CN"/>
        </w:rPr>
      </w:pPr>
      <w:bookmarkStart w:id="13" w:name="br1_12"/>
      <w:bookmarkEnd w:id="13"/>
      <w:r>
        <w:rPr>
          <w:lang w:eastAsia="zh-CN"/>
        </w:rPr>
        <w:drawing>
          <wp:anchor distT="0" distB="0" distL="114300" distR="114300" simplePos="0" relativeHeight="251675648" behindDoc="1" locked="0" layoutInCell="1" allowOverlap="1">
            <wp:simplePos x="0" y="0"/>
            <wp:positionH relativeFrom="page">
              <wp:posOffset>901700</wp:posOffset>
            </wp:positionH>
            <wp:positionV relativeFrom="page">
              <wp:posOffset>953135</wp:posOffset>
            </wp:positionV>
            <wp:extent cx="5738495" cy="34290"/>
            <wp:effectExtent l="0" t="0" r="0" b="3810"/>
            <wp:wrapNone/>
            <wp:docPr id="3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38495" cy="34290"/>
                    </a:xfrm>
                    <a:prstGeom prst="rect">
                      <a:avLst/>
                    </a:prstGeom>
                    <a:noFill/>
                  </pic:spPr>
                </pic:pic>
              </a:graphicData>
            </a:graphic>
          </wp:anchor>
        </w:drawing>
      </w:r>
      <w:bookmarkStart w:id="14" w:name="br1_13"/>
      <w:bookmarkEnd w:id="14"/>
      <w:r>
        <w:rPr>
          <w:rFonts w:ascii="黑体" w:hAnsi="黑体" w:cs="黑体"/>
          <w:color w:val="000000"/>
          <w:sz w:val="21"/>
          <w:szCs w:val="22"/>
          <w:lang w:eastAsia="zh-CN"/>
        </w:rPr>
        <w:t>JJF(</w:t>
      </w:r>
      <w:r>
        <w:rPr>
          <w:rFonts w:hint="eastAsia" w:ascii="黑体" w:hAnsi="黑体" w:cs="黑体"/>
          <w:color w:val="000000"/>
          <w:sz w:val="21"/>
          <w:szCs w:val="22"/>
          <w:lang w:eastAsia="zh-CN"/>
        </w:rPr>
        <w:t>黔</w:t>
      </w:r>
      <w:r>
        <w:rPr>
          <w:rFonts w:ascii="黑体" w:hAnsi="黑体" w:cs="黑体"/>
          <w:color w:val="000000"/>
          <w:sz w:val="21"/>
          <w:szCs w:val="22"/>
          <w:lang w:eastAsia="zh-CN"/>
        </w:rPr>
        <w:t>)XXX—202</w:t>
      </w:r>
      <w:r>
        <w:rPr>
          <w:rFonts w:hint="eastAsia" w:ascii="黑体" w:hAnsi="黑体" w:cs="黑体"/>
          <w:color w:val="000000"/>
          <w:sz w:val="21"/>
          <w:szCs w:val="22"/>
          <w:lang w:eastAsia="zh-CN"/>
        </w:rPr>
        <w:t>2</w:t>
      </w:r>
    </w:p>
    <w:p>
      <w:pPr>
        <w:spacing w:before="196" w:line="276" w:lineRule="exact"/>
        <w:ind w:left="480"/>
        <w:rPr>
          <w:rFonts w:hAnsi="Calibri"/>
          <w:color w:val="000000"/>
          <w:szCs w:val="22"/>
          <w:lang w:eastAsia="zh-CN"/>
        </w:rPr>
      </w:pPr>
      <w:r>
        <w:rPr>
          <w:rFonts w:ascii="宋体" w:hAnsi="宋体" w:cs="宋体"/>
          <w:color w:val="000000"/>
          <w:szCs w:val="22"/>
          <w:lang w:eastAsia="zh-CN"/>
        </w:rPr>
        <w:t>测试仪的准确度等级根据系数</w:t>
      </w:r>
      <w:r>
        <w:rPr>
          <w:rFonts w:hAnsi="Calibri" w:cstheme="minorBidi"/>
          <w:color w:val="000000"/>
          <w:szCs w:val="22"/>
          <w:lang w:eastAsia="zh-CN"/>
        </w:rPr>
        <w:t xml:space="preserve"> </w:t>
      </w:r>
      <w:r>
        <w:rPr>
          <w:rFonts w:ascii="PGDBLT+TimesNewRomanPS-ItalicMT" w:hAnsi="Calibri" w:cstheme="minorBidi"/>
          <w:color w:val="000000"/>
          <w:szCs w:val="22"/>
          <w:lang w:eastAsia="zh-CN"/>
        </w:rPr>
        <w:t>a</w:t>
      </w:r>
      <w:r>
        <w:rPr>
          <w:rFonts w:hAnsi="Calibri" w:cstheme="minorBidi"/>
          <w:color w:val="000000"/>
          <w:szCs w:val="22"/>
          <w:lang w:eastAsia="zh-CN"/>
        </w:rPr>
        <w:t xml:space="preserve"> </w:t>
      </w:r>
      <w:r>
        <w:rPr>
          <w:rFonts w:ascii="宋体" w:hAnsi="宋体" w:cs="宋体"/>
          <w:color w:val="000000"/>
          <w:szCs w:val="22"/>
          <w:lang w:eastAsia="zh-CN"/>
        </w:rPr>
        <w:t>的大小来划分，分为</w:t>
      </w:r>
      <w:r>
        <w:rPr>
          <w:rFonts w:hAnsi="Calibri" w:cstheme="minorBidi"/>
          <w:color w:val="000000"/>
          <w:szCs w:val="22"/>
          <w:lang w:eastAsia="zh-CN"/>
        </w:rPr>
        <w:t xml:space="preserve"> </w:t>
      </w:r>
      <w:r>
        <w:rPr>
          <w:rFonts w:ascii="MMVOSJ+TimesNewRomanPSMT" w:hAnsi="Calibri" w:cstheme="minorBidi"/>
          <w:color w:val="000000"/>
          <w:szCs w:val="22"/>
          <w:lang w:eastAsia="zh-CN"/>
        </w:rPr>
        <w:t>0.05</w:t>
      </w:r>
      <w:r>
        <w:rPr>
          <w:rFonts w:hAnsi="Calibri" w:cstheme="minorBidi"/>
          <w:color w:val="000000"/>
          <w:szCs w:val="22"/>
          <w:lang w:eastAsia="zh-CN"/>
        </w:rPr>
        <w:t xml:space="preserve"> </w:t>
      </w:r>
      <w:r>
        <w:rPr>
          <w:rFonts w:ascii="宋体" w:hAnsi="宋体" w:cs="宋体"/>
          <w:color w:val="000000"/>
          <w:szCs w:val="22"/>
          <w:lang w:eastAsia="zh-CN"/>
        </w:rPr>
        <w:t>级、</w:t>
      </w:r>
      <w:r>
        <w:rPr>
          <w:rFonts w:ascii="MMVOSJ+TimesNewRomanPSMT" w:hAnsi="Calibri" w:cstheme="minorBidi"/>
          <w:color w:val="000000"/>
          <w:szCs w:val="22"/>
          <w:lang w:eastAsia="zh-CN"/>
        </w:rPr>
        <w:t>0.1</w:t>
      </w:r>
      <w:r>
        <w:rPr>
          <w:rFonts w:hAnsi="Calibri" w:cstheme="minorBidi"/>
          <w:color w:val="000000"/>
          <w:szCs w:val="22"/>
          <w:lang w:eastAsia="zh-CN"/>
        </w:rPr>
        <w:t xml:space="preserve"> </w:t>
      </w:r>
      <w:r>
        <w:rPr>
          <w:rFonts w:ascii="宋体" w:hAnsi="宋体" w:cs="宋体"/>
          <w:color w:val="000000"/>
          <w:spacing w:val="-1"/>
          <w:szCs w:val="22"/>
          <w:lang w:eastAsia="zh-CN"/>
        </w:rPr>
        <w:t>级、</w:t>
      </w:r>
      <w:r>
        <w:rPr>
          <w:rFonts w:ascii="MMVOSJ+TimesNewRomanPSMT" w:hAnsi="Calibri" w:cstheme="minorBidi"/>
          <w:color w:val="000000"/>
          <w:szCs w:val="22"/>
          <w:lang w:eastAsia="zh-CN"/>
        </w:rPr>
        <w:t>0.2</w:t>
      </w:r>
      <w:r>
        <w:rPr>
          <w:rFonts w:hAnsi="Calibri" w:cstheme="minorBidi"/>
          <w:color w:val="000000"/>
          <w:szCs w:val="22"/>
          <w:lang w:eastAsia="zh-CN"/>
        </w:rPr>
        <w:t xml:space="preserve"> </w:t>
      </w:r>
      <w:r>
        <w:rPr>
          <w:rFonts w:ascii="宋体" w:hAnsi="宋体" w:cs="宋体"/>
          <w:color w:val="000000"/>
          <w:szCs w:val="22"/>
          <w:lang w:eastAsia="zh-CN"/>
        </w:rPr>
        <w:t>级、</w:t>
      </w:r>
      <w:r>
        <w:rPr>
          <w:rFonts w:ascii="MMVOSJ+TimesNewRomanPSMT" w:hAnsi="Calibri" w:cstheme="minorBidi"/>
          <w:color w:val="000000"/>
          <w:szCs w:val="22"/>
          <w:lang w:eastAsia="zh-CN"/>
        </w:rPr>
        <w:t>0.5</w:t>
      </w:r>
    </w:p>
    <w:p>
      <w:pPr>
        <w:spacing w:before="163" w:line="276" w:lineRule="exact"/>
        <w:rPr>
          <w:rFonts w:hAnsi="Calibri"/>
          <w:color w:val="000000"/>
          <w:szCs w:val="22"/>
          <w:lang w:eastAsia="zh-CN"/>
        </w:rPr>
      </w:pPr>
      <w:r>
        <w:rPr>
          <w:rFonts w:ascii="宋体" w:hAnsi="宋体" w:cs="宋体"/>
          <w:color w:val="000000"/>
          <w:szCs w:val="22"/>
          <w:lang w:eastAsia="zh-CN"/>
        </w:rPr>
        <w:t>级、</w:t>
      </w:r>
      <w:r>
        <w:rPr>
          <w:rFonts w:ascii="MMVOSJ+TimesNewRomanPSMT" w:hAnsi="Calibri" w:cstheme="minorBidi"/>
          <w:color w:val="000000"/>
          <w:szCs w:val="22"/>
          <w:lang w:eastAsia="zh-CN"/>
        </w:rPr>
        <w:t>1</w:t>
      </w:r>
      <w:r>
        <w:rPr>
          <w:rFonts w:hAnsi="Calibri" w:cstheme="minorBidi"/>
          <w:color w:val="000000"/>
          <w:szCs w:val="22"/>
          <w:lang w:eastAsia="zh-CN"/>
        </w:rPr>
        <w:t xml:space="preserve"> </w:t>
      </w:r>
      <w:r>
        <w:rPr>
          <w:rFonts w:ascii="宋体" w:hAnsi="宋体" w:cs="宋体"/>
          <w:color w:val="000000"/>
          <w:szCs w:val="22"/>
          <w:lang w:eastAsia="zh-CN"/>
        </w:rPr>
        <w:t>级、</w:t>
      </w:r>
      <w:r>
        <w:rPr>
          <w:rFonts w:ascii="MMVOSJ+TimesNewRomanPSMT" w:hAnsi="Calibri" w:cstheme="minorBidi"/>
          <w:color w:val="000000"/>
          <w:szCs w:val="22"/>
          <w:lang w:eastAsia="zh-CN"/>
        </w:rPr>
        <w:t>2</w:t>
      </w:r>
      <w:r>
        <w:rPr>
          <w:rFonts w:hAnsi="Calibri" w:cstheme="minorBidi"/>
          <w:color w:val="000000"/>
          <w:szCs w:val="22"/>
          <w:lang w:eastAsia="zh-CN"/>
        </w:rPr>
        <w:t xml:space="preserve"> </w:t>
      </w:r>
      <w:r>
        <w:rPr>
          <w:rFonts w:ascii="宋体" w:hAnsi="宋体" w:cs="宋体"/>
          <w:color w:val="000000"/>
          <w:szCs w:val="22"/>
          <w:lang w:eastAsia="zh-CN"/>
        </w:rPr>
        <w:t>级、</w:t>
      </w:r>
      <w:r>
        <w:rPr>
          <w:rFonts w:ascii="MMVOSJ+TimesNewRomanPSMT" w:hAnsi="Calibri" w:cstheme="minorBidi"/>
          <w:color w:val="000000"/>
          <w:szCs w:val="22"/>
          <w:lang w:eastAsia="zh-CN"/>
        </w:rPr>
        <w:t>5</w:t>
      </w:r>
      <w:r>
        <w:rPr>
          <w:rFonts w:hAnsi="Calibri" w:cstheme="minorBidi"/>
          <w:color w:val="000000"/>
          <w:szCs w:val="22"/>
          <w:lang w:eastAsia="zh-CN"/>
        </w:rPr>
        <w:t xml:space="preserve"> </w:t>
      </w:r>
      <w:r>
        <w:rPr>
          <w:rFonts w:ascii="宋体" w:hAnsi="宋体" w:cs="宋体"/>
          <w:color w:val="000000"/>
          <w:szCs w:val="22"/>
          <w:lang w:eastAsia="zh-CN"/>
        </w:rPr>
        <w:t>级。测试仪的准确度等级与系数</w:t>
      </w:r>
      <w:r>
        <w:rPr>
          <w:rFonts w:hAnsi="Calibri" w:cstheme="minorBidi"/>
          <w:color w:val="000000"/>
          <w:szCs w:val="22"/>
          <w:lang w:eastAsia="zh-CN"/>
        </w:rPr>
        <w:t xml:space="preserve"> </w:t>
      </w:r>
      <w:r>
        <w:rPr>
          <w:rFonts w:ascii="PGDBLT+TimesNewRomanPS-ItalicMT" w:hAnsi="Calibri" w:cstheme="minorBidi"/>
          <w:color w:val="000000"/>
          <w:szCs w:val="22"/>
          <w:lang w:eastAsia="zh-CN"/>
        </w:rPr>
        <w:t>a</w:t>
      </w:r>
      <w:r>
        <w:rPr>
          <w:rFonts w:hAnsi="Calibri" w:cstheme="minorBidi"/>
          <w:color w:val="000000"/>
          <w:szCs w:val="22"/>
          <w:lang w:eastAsia="zh-CN"/>
        </w:rPr>
        <w:t xml:space="preserve"> </w:t>
      </w:r>
      <w:r>
        <w:rPr>
          <w:rFonts w:ascii="宋体" w:hAnsi="宋体" w:cs="宋体"/>
          <w:color w:val="000000"/>
          <w:szCs w:val="22"/>
          <w:lang w:eastAsia="zh-CN"/>
        </w:rPr>
        <w:t>对应如下表</w:t>
      </w:r>
      <w:r>
        <w:rPr>
          <w:rFonts w:hAnsi="Calibri" w:cstheme="minorBidi"/>
          <w:color w:val="000000"/>
          <w:szCs w:val="22"/>
          <w:lang w:eastAsia="zh-CN"/>
        </w:rPr>
        <w:t xml:space="preserve"> </w:t>
      </w:r>
      <w:r>
        <w:rPr>
          <w:rFonts w:ascii="MMVOSJ+TimesNewRomanPSMT" w:hAnsi="Calibri" w:cstheme="minorBidi"/>
          <w:color w:val="000000"/>
          <w:szCs w:val="22"/>
          <w:lang w:eastAsia="zh-CN"/>
        </w:rPr>
        <w:t>1</w:t>
      </w:r>
      <w:r>
        <w:rPr>
          <w:rFonts w:ascii="宋体" w:hAnsi="宋体" w:cs="宋体"/>
          <w:color w:val="000000"/>
          <w:szCs w:val="22"/>
          <w:lang w:eastAsia="zh-CN"/>
        </w:rPr>
        <w:t>：</w:t>
      </w:r>
    </w:p>
    <w:p>
      <w:pPr>
        <w:spacing w:before="120" w:line="276" w:lineRule="exact"/>
        <w:ind w:left="2981"/>
        <w:rPr>
          <w:rFonts w:ascii="黑体" w:hAnsi="黑体" w:cs="黑体"/>
          <w:color w:val="000000"/>
          <w:spacing w:val="-1"/>
          <w:sz w:val="30"/>
          <w:szCs w:val="22"/>
          <w:vertAlign w:val="subscript"/>
          <w:lang w:eastAsia="zh-CN"/>
        </w:rPr>
      </w:pPr>
      <w:r>
        <w:rPr>
          <w:rFonts w:ascii="黑体" w:hAnsi="黑体" w:cs="黑体"/>
          <w:color w:val="000000"/>
          <w:sz w:val="21"/>
          <w:szCs w:val="22"/>
          <w:lang w:eastAsia="zh-CN"/>
        </w:rPr>
        <w:t>表</w:t>
      </w:r>
      <w:r>
        <w:rPr>
          <w:rFonts w:hAnsi="Calibri" w:cstheme="minorBidi"/>
          <w:color w:val="000000"/>
          <w:spacing w:val="52"/>
          <w:sz w:val="21"/>
          <w:szCs w:val="22"/>
          <w:lang w:eastAsia="zh-CN"/>
        </w:rPr>
        <w:t xml:space="preserve"> </w:t>
      </w:r>
      <w:r>
        <w:rPr>
          <w:rFonts w:ascii="Cambria" w:hAnsi="Calibri" w:cstheme="minorBidi"/>
          <w:color w:val="000000"/>
          <w:sz w:val="21"/>
          <w:szCs w:val="22"/>
          <w:lang w:eastAsia="zh-CN"/>
        </w:rPr>
        <w:t>1</w:t>
      </w:r>
      <w:r>
        <w:rPr>
          <w:rFonts w:hAnsi="Calibri" w:cstheme="minorBidi"/>
          <w:color w:val="000000"/>
          <w:spacing w:val="52"/>
          <w:sz w:val="21"/>
          <w:szCs w:val="22"/>
          <w:lang w:eastAsia="zh-CN"/>
        </w:rPr>
        <w:t xml:space="preserve"> </w:t>
      </w:r>
      <w:r>
        <w:rPr>
          <w:rFonts w:ascii="黑体" w:hAnsi="黑体" w:cs="黑体"/>
          <w:color w:val="000000"/>
          <w:sz w:val="21"/>
          <w:szCs w:val="22"/>
          <w:lang w:eastAsia="zh-CN"/>
        </w:rPr>
        <w:t>测试仪准确度等级和</w:t>
      </w:r>
      <w:r>
        <w:rPr>
          <w:rFonts w:hint="eastAsia" w:ascii="黑体" w:hAnsi="黑体" w:cs="黑体"/>
          <w:color w:val="000000"/>
          <w:sz w:val="21"/>
          <w:szCs w:val="22"/>
          <w:lang w:eastAsia="zh-CN"/>
        </w:rPr>
        <w:t>系数</w:t>
      </w:r>
      <w:r>
        <w:rPr>
          <w:rFonts w:ascii="PGDBLT+TimesNewRomanPS-ItalicMT" w:hAnsi="Calibri" w:cstheme="minorBidi"/>
          <w:color w:val="000000"/>
          <w:szCs w:val="22"/>
          <w:lang w:eastAsia="zh-CN"/>
        </w:rPr>
        <w:t>a</w:t>
      </w:r>
      <w:r>
        <w:rPr>
          <w:rFonts w:ascii="黑体" w:hAnsi="黑体" w:cs="黑体"/>
          <w:color w:val="000000"/>
          <w:sz w:val="21"/>
          <w:szCs w:val="22"/>
          <w:lang w:eastAsia="zh-CN"/>
        </w:rPr>
        <w:t>关系</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950"/>
        <w:gridCol w:w="950"/>
        <w:gridCol w:w="949"/>
        <w:gridCol w:w="949"/>
        <w:gridCol w:w="949"/>
        <w:gridCol w:w="949"/>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3" w:type="dxa"/>
          </w:tcPr>
          <w:p>
            <w:pPr>
              <w:spacing w:before="120" w:line="276" w:lineRule="exact"/>
              <w:rPr>
                <w:rFonts w:ascii="MMVOSJ+TimesNewRomanPSMT" w:hAnsi="MMVOSJ+TimesNewRomanPSMT" w:cs="MMVOSJ+TimesNewRomanPSMT"/>
                <w:color w:val="000000"/>
                <w:sz w:val="21"/>
                <w:szCs w:val="22"/>
                <w:lang w:eastAsia="zh-CN"/>
              </w:rPr>
            </w:pPr>
            <w:r>
              <w:rPr>
                <w:rFonts w:ascii="MMVOSJ+TimesNewRomanPSMT" w:hAnsi="MMVOSJ+TimesNewRomanPSMT" w:cs="MMVOSJ+TimesNewRomanPSMT"/>
                <w:color w:val="000000"/>
                <w:sz w:val="21"/>
                <w:szCs w:val="22"/>
                <w:lang w:eastAsia="zh-CN"/>
              </w:rPr>
              <w:t>准确度等级</w:t>
            </w:r>
          </w:p>
        </w:tc>
        <w:tc>
          <w:tcPr>
            <w:tcW w:w="950" w:type="dxa"/>
          </w:tcPr>
          <w:p>
            <w:pPr>
              <w:spacing w:before="120" w:line="276" w:lineRule="exact"/>
              <w:rPr>
                <w:rFonts w:ascii="MMVOSJ+TimesNewRomanPSMT" w:hAnsi="MMVOSJ+TimesNewRomanPSMT" w:cs="MMVOSJ+TimesNewRomanPSMT"/>
                <w:color w:val="000000"/>
                <w:sz w:val="21"/>
                <w:szCs w:val="22"/>
                <w:lang w:eastAsia="zh-CN"/>
              </w:rPr>
            </w:pPr>
            <w:r>
              <w:rPr>
                <w:rFonts w:ascii="MMVOSJ+TimesNewRomanPSMT" w:hAnsi="MMVOSJ+TimesNewRomanPSMT" w:cs="MMVOSJ+TimesNewRomanPSMT"/>
                <w:color w:val="000000"/>
                <w:sz w:val="21"/>
                <w:szCs w:val="22"/>
                <w:lang w:eastAsia="zh-CN"/>
              </w:rPr>
              <w:t>±0.05%</w:t>
            </w:r>
          </w:p>
        </w:tc>
        <w:tc>
          <w:tcPr>
            <w:tcW w:w="950" w:type="dxa"/>
          </w:tcPr>
          <w:p>
            <w:pPr>
              <w:spacing w:before="120" w:line="276" w:lineRule="exact"/>
              <w:rPr>
                <w:rFonts w:ascii="MMVOSJ+TimesNewRomanPSMT" w:hAnsi="MMVOSJ+TimesNewRomanPSMT" w:cs="MMVOSJ+TimesNewRomanPSMT"/>
                <w:color w:val="000000"/>
                <w:sz w:val="21"/>
                <w:szCs w:val="22"/>
                <w:lang w:eastAsia="zh-CN"/>
              </w:rPr>
            </w:pPr>
            <w:r>
              <w:rPr>
                <w:rFonts w:ascii="MMVOSJ+TimesNewRomanPSMT" w:hAnsi="MMVOSJ+TimesNewRomanPSMT" w:cs="MMVOSJ+TimesNewRomanPSMT"/>
                <w:color w:val="000000"/>
                <w:sz w:val="21"/>
                <w:szCs w:val="22"/>
                <w:lang w:eastAsia="zh-CN"/>
              </w:rPr>
              <w:t>±0.1%</w:t>
            </w:r>
          </w:p>
        </w:tc>
        <w:tc>
          <w:tcPr>
            <w:tcW w:w="949" w:type="dxa"/>
          </w:tcPr>
          <w:p>
            <w:pPr>
              <w:spacing w:before="120" w:line="276" w:lineRule="exact"/>
              <w:rPr>
                <w:rFonts w:ascii="MMVOSJ+TimesNewRomanPSMT" w:hAnsi="MMVOSJ+TimesNewRomanPSMT" w:cs="MMVOSJ+TimesNewRomanPSMT"/>
                <w:color w:val="000000"/>
                <w:sz w:val="21"/>
                <w:szCs w:val="22"/>
                <w:lang w:eastAsia="zh-CN"/>
              </w:rPr>
            </w:pPr>
            <w:r>
              <w:rPr>
                <w:rFonts w:ascii="MMVOSJ+TimesNewRomanPSMT" w:hAnsi="MMVOSJ+TimesNewRomanPSMT" w:cs="MMVOSJ+TimesNewRomanPSMT"/>
                <w:color w:val="000000"/>
                <w:sz w:val="21"/>
                <w:szCs w:val="22"/>
                <w:lang w:eastAsia="zh-CN"/>
              </w:rPr>
              <w:t>±0.2%</w:t>
            </w:r>
          </w:p>
        </w:tc>
        <w:tc>
          <w:tcPr>
            <w:tcW w:w="949" w:type="dxa"/>
          </w:tcPr>
          <w:p>
            <w:pPr>
              <w:spacing w:before="120" w:line="276" w:lineRule="exact"/>
              <w:rPr>
                <w:rFonts w:ascii="MMVOSJ+TimesNewRomanPSMT" w:hAnsi="MMVOSJ+TimesNewRomanPSMT" w:cs="MMVOSJ+TimesNewRomanPSMT"/>
                <w:color w:val="000000"/>
                <w:sz w:val="21"/>
                <w:szCs w:val="22"/>
                <w:lang w:eastAsia="zh-CN"/>
              </w:rPr>
            </w:pPr>
            <w:r>
              <w:rPr>
                <w:rFonts w:ascii="MMVOSJ+TimesNewRomanPSMT" w:hAnsi="MMVOSJ+TimesNewRomanPSMT" w:cs="MMVOSJ+TimesNewRomanPSMT"/>
                <w:color w:val="000000"/>
                <w:sz w:val="21"/>
                <w:szCs w:val="22"/>
                <w:lang w:eastAsia="zh-CN"/>
              </w:rPr>
              <w:t>±0.5%</w:t>
            </w:r>
          </w:p>
        </w:tc>
        <w:tc>
          <w:tcPr>
            <w:tcW w:w="949" w:type="dxa"/>
          </w:tcPr>
          <w:p>
            <w:pPr>
              <w:spacing w:before="120" w:line="276" w:lineRule="exact"/>
              <w:rPr>
                <w:rFonts w:ascii="MMVOSJ+TimesNewRomanPSMT" w:hAnsi="MMVOSJ+TimesNewRomanPSMT" w:cs="MMVOSJ+TimesNewRomanPSMT"/>
                <w:color w:val="000000"/>
                <w:sz w:val="21"/>
                <w:szCs w:val="22"/>
                <w:lang w:eastAsia="zh-CN"/>
              </w:rPr>
            </w:pPr>
            <w:r>
              <w:rPr>
                <w:rFonts w:ascii="MMVOSJ+TimesNewRomanPSMT" w:hAnsi="MMVOSJ+TimesNewRomanPSMT" w:cs="MMVOSJ+TimesNewRomanPSMT"/>
                <w:color w:val="000000"/>
                <w:sz w:val="21"/>
                <w:szCs w:val="22"/>
                <w:lang w:eastAsia="zh-CN"/>
              </w:rPr>
              <w:t>±1%</w:t>
            </w:r>
          </w:p>
        </w:tc>
        <w:tc>
          <w:tcPr>
            <w:tcW w:w="949" w:type="dxa"/>
          </w:tcPr>
          <w:p>
            <w:pPr>
              <w:spacing w:before="120" w:line="276" w:lineRule="exact"/>
              <w:rPr>
                <w:rFonts w:ascii="MMVOSJ+TimesNewRomanPSMT" w:hAnsi="MMVOSJ+TimesNewRomanPSMT" w:cs="MMVOSJ+TimesNewRomanPSMT"/>
                <w:color w:val="000000"/>
                <w:sz w:val="21"/>
                <w:szCs w:val="22"/>
                <w:lang w:eastAsia="zh-CN"/>
              </w:rPr>
            </w:pPr>
            <w:r>
              <w:rPr>
                <w:rFonts w:ascii="MMVOSJ+TimesNewRomanPSMT" w:hAnsi="MMVOSJ+TimesNewRomanPSMT" w:cs="MMVOSJ+TimesNewRomanPSMT"/>
                <w:color w:val="000000"/>
                <w:sz w:val="21"/>
                <w:szCs w:val="22"/>
                <w:lang w:eastAsia="zh-CN"/>
              </w:rPr>
              <w:t>±2%</w:t>
            </w:r>
          </w:p>
        </w:tc>
        <w:tc>
          <w:tcPr>
            <w:tcW w:w="949" w:type="dxa"/>
          </w:tcPr>
          <w:p>
            <w:pPr>
              <w:spacing w:before="120" w:line="276" w:lineRule="exact"/>
              <w:rPr>
                <w:rFonts w:ascii="MMVOSJ+TimesNewRomanPSMT" w:hAnsi="MMVOSJ+TimesNewRomanPSMT" w:cs="MMVOSJ+TimesNewRomanPSMT"/>
                <w:color w:val="000000"/>
                <w:sz w:val="21"/>
                <w:szCs w:val="22"/>
                <w:lang w:eastAsia="zh-CN"/>
              </w:rPr>
            </w:pPr>
            <w:r>
              <w:rPr>
                <w:rFonts w:ascii="MMVOSJ+TimesNewRomanPSMT" w:hAnsi="MMVOSJ+TimesNewRomanPSMT" w:cs="MMVOSJ+TimesNewRomanPSMT"/>
                <w:color w:val="000000"/>
                <w:sz w:val="21"/>
                <w:szCs w:val="22"/>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3" w:type="dxa"/>
          </w:tcPr>
          <w:p>
            <w:pPr>
              <w:spacing w:before="120" w:line="276" w:lineRule="exact"/>
              <w:rPr>
                <w:rFonts w:ascii="MMVOSJ+TimesNewRomanPSMT" w:hAnsi="MMVOSJ+TimesNewRomanPSMT" w:cs="MMVOSJ+TimesNewRomanPSMT"/>
                <w:color w:val="000000"/>
                <w:sz w:val="21"/>
                <w:szCs w:val="22"/>
                <w:lang w:eastAsia="zh-CN"/>
              </w:rPr>
            </w:pPr>
            <w:r>
              <w:rPr>
                <w:rFonts w:ascii="MMVOSJ+TimesNewRomanPSMT" w:hAnsi="MMVOSJ+TimesNewRomanPSMT" w:cs="MMVOSJ+TimesNewRomanPSMT"/>
                <w:color w:val="000000"/>
                <w:sz w:val="21"/>
                <w:szCs w:val="22"/>
                <w:lang w:eastAsia="zh-CN"/>
              </w:rPr>
              <w:t>系数 a</w:t>
            </w:r>
          </w:p>
        </w:tc>
        <w:tc>
          <w:tcPr>
            <w:tcW w:w="950" w:type="dxa"/>
          </w:tcPr>
          <w:p>
            <w:pPr>
              <w:spacing w:before="120" w:line="276" w:lineRule="exact"/>
              <w:rPr>
                <w:rFonts w:ascii="MMVOSJ+TimesNewRomanPSMT" w:hAnsi="MMVOSJ+TimesNewRomanPSMT" w:cs="MMVOSJ+TimesNewRomanPSMT"/>
                <w:color w:val="000000"/>
                <w:sz w:val="21"/>
                <w:szCs w:val="22"/>
                <w:lang w:eastAsia="zh-CN"/>
              </w:rPr>
            </w:pPr>
            <w:r>
              <w:rPr>
                <w:rFonts w:ascii="MMVOSJ+TimesNewRomanPSMT" w:hAnsi="MMVOSJ+TimesNewRomanPSMT" w:cs="MMVOSJ+TimesNewRomanPSMT"/>
                <w:color w:val="000000"/>
                <w:sz w:val="21"/>
                <w:szCs w:val="22"/>
                <w:lang w:eastAsia="zh-CN"/>
              </w:rPr>
              <w:t>0.05</w:t>
            </w:r>
          </w:p>
        </w:tc>
        <w:tc>
          <w:tcPr>
            <w:tcW w:w="950" w:type="dxa"/>
          </w:tcPr>
          <w:p>
            <w:pPr>
              <w:spacing w:before="120" w:line="276" w:lineRule="exact"/>
              <w:rPr>
                <w:rFonts w:ascii="MMVOSJ+TimesNewRomanPSMT" w:hAnsi="MMVOSJ+TimesNewRomanPSMT" w:cs="MMVOSJ+TimesNewRomanPSMT"/>
                <w:color w:val="000000"/>
                <w:sz w:val="21"/>
                <w:szCs w:val="22"/>
                <w:lang w:eastAsia="zh-CN"/>
              </w:rPr>
            </w:pPr>
            <w:r>
              <w:rPr>
                <w:rFonts w:ascii="MMVOSJ+TimesNewRomanPSMT" w:hAnsi="MMVOSJ+TimesNewRomanPSMT" w:cs="MMVOSJ+TimesNewRomanPSMT"/>
                <w:color w:val="000000"/>
                <w:sz w:val="21"/>
                <w:szCs w:val="22"/>
                <w:lang w:eastAsia="zh-CN"/>
              </w:rPr>
              <w:t>0.1</w:t>
            </w:r>
          </w:p>
        </w:tc>
        <w:tc>
          <w:tcPr>
            <w:tcW w:w="949" w:type="dxa"/>
          </w:tcPr>
          <w:p>
            <w:pPr>
              <w:spacing w:before="120" w:line="276" w:lineRule="exact"/>
              <w:rPr>
                <w:rFonts w:ascii="MMVOSJ+TimesNewRomanPSMT" w:hAnsi="MMVOSJ+TimesNewRomanPSMT" w:cs="MMVOSJ+TimesNewRomanPSMT"/>
                <w:color w:val="000000"/>
                <w:sz w:val="21"/>
                <w:szCs w:val="22"/>
                <w:lang w:eastAsia="zh-CN"/>
              </w:rPr>
            </w:pPr>
            <w:r>
              <w:rPr>
                <w:rFonts w:ascii="MMVOSJ+TimesNewRomanPSMT" w:hAnsi="MMVOSJ+TimesNewRomanPSMT" w:cs="MMVOSJ+TimesNewRomanPSMT"/>
                <w:color w:val="000000"/>
                <w:sz w:val="21"/>
                <w:szCs w:val="22"/>
                <w:lang w:eastAsia="zh-CN"/>
              </w:rPr>
              <w:t>0.2</w:t>
            </w:r>
          </w:p>
        </w:tc>
        <w:tc>
          <w:tcPr>
            <w:tcW w:w="949" w:type="dxa"/>
          </w:tcPr>
          <w:p>
            <w:pPr>
              <w:spacing w:before="120" w:line="276" w:lineRule="exact"/>
              <w:rPr>
                <w:rFonts w:ascii="MMVOSJ+TimesNewRomanPSMT" w:hAnsi="MMVOSJ+TimesNewRomanPSMT" w:cs="MMVOSJ+TimesNewRomanPSMT"/>
                <w:color w:val="000000"/>
                <w:sz w:val="21"/>
                <w:szCs w:val="22"/>
                <w:lang w:eastAsia="zh-CN"/>
              </w:rPr>
            </w:pPr>
            <w:r>
              <w:rPr>
                <w:rFonts w:ascii="MMVOSJ+TimesNewRomanPSMT" w:hAnsi="MMVOSJ+TimesNewRomanPSMT" w:cs="MMVOSJ+TimesNewRomanPSMT"/>
                <w:color w:val="000000"/>
                <w:sz w:val="21"/>
                <w:szCs w:val="22"/>
                <w:lang w:eastAsia="zh-CN"/>
              </w:rPr>
              <w:t>0.5</w:t>
            </w:r>
          </w:p>
        </w:tc>
        <w:tc>
          <w:tcPr>
            <w:tcW w:w="949" w:type="dxa"/>
          </w:tcPr>
          <w:p>
            <w:pPr>
              <w:spacing w:before="120" w:line="276" w:lineRule="exact"/>
              <w:rPr>
                <w:rFonts w:ascii="MMVOSJ+TimesNewRomanPSMT" w:hAnsi="MMVOSJ+TimesNewRomanPSMT" w:cs="MMVOSJ+TimesNewRomanPSMT"/>
                <w:color w:val="000000"/>
                <w:sz w:val="21"/>
                <w:szCs w:val="22"/>
                <w:lang w:eastAsia="zh-CN"/>
              </w:rPr>
            </w:pPr>
            <w:r>
              <w:rPr>
                <w:rFonts w:hint="eastAsia" w:ascii="MMVOSJ+TimesNewRomanPSMT" w:hAnsi="MMVOSJ+TimesNewRomanPSMT" w:cs="MMVOSJ+TimesNewRomanPSMT"/>
                <w:color w:val="000000"/>
                <w:sz w:val="21"/>
                <w:szCs w:val="22"/>
                <w:lang w:eastAsia="zh-CN"/>
              </w:rPr>
              <w:t>1</w:t>
            </w:r>
          </w:p>
        </w:tc>
        <w:tc>
          <w:tcPr>
            <w:tcW w:w="949" w:type="dxa"/>
          </w:tcPr>
          <w:p>
            <w:pPr>
              <w:spacing w:before="120" w:line="276" w:lineRule="exact"/>
              <w:rPr>
                <w:rFonts w:ascii="MMVOSJ+TimesNewRomanPSMT" w:hAnsi="MMVOSJ+TimesNewRomanPSMT" w:cs="MMVOSJ+TimesNewRomanPSMT"/>
                <w:color w:val="000000"/>
                <w:sz w:val="21"/>
                <w:szCs w:val="22"/>
                <w:lang w:eastAsia="zh-CN"/>
              </w:rPr>
            </w:pPr>
            <w:r>
              <w:rPr>
                <w:rFonts w:hint="eastAsia" w:ascii="MMVOSJ+TimesNewRomanPSMT" w:hAnsi="MMVOSJ+TimesNewRomanPSMT" w:cs="MMVOSJ+TimesNewRomanPSMT"/>
                <w:color w:val="000000"/>
                <w:sz w:val="21"/>
                <w:szCs w:val="22"/>
                <w:lang w:eastAsia="zh-CN"/>
              </w:rPr>
              <w:t>2</w:t>
            </w:r>
          </w:p>
        </w:tc>
        <w:tc>
          <w:tcPr>
            <w:tcW w:w="949" w:type="dxa"/>
          </w:tcPr>
          <w:p>
            <w:pPr>
              <w:spacing w:before="120" w:line="276" w:lineRule="exact"/>
              <w:rPr>
                <w:rFonts w:ascii="MMVOSJ+TimesNewRomanPSMT" w:hAnsi="MMVOSJ+TimesNewRomanPSMT" w:cs="MMVOSJ+TimesNewRomanPSMT"/>
                <w:color w:val="000000"/>
                <w:sz w:val="21"/>
                <w:szCs w:val="22"/>
                <w:lang w:eastAsia="zh-CN"/>
              </w:rPr>
            </w:pPr>
            <w:r>
              <w:rPr>
                <w:rFonts w:hint="eastAsia" w:ascii="MMVOSJ+TimesNewRomanPSMT" w:hAnsi="MMVOSJ+TimesNewRomanPSMT" w:cs="MMVOSJ+TimesNewRomanPSMT"/>
                <w:color w:val="000000"/>
                <w:sz w:val="21"/>
                <w:szCs w:val="22"/>
                <w:lang w:eastAsia="zh-CN"/>
              </w:rPr>
              <w:t>5</w:t>
            </w:r>
          </w:p>
        </w:tc>
      </w:tr>
    </w:tbl>
    <w:p>
      <w:pPr>
        <w:spacing w:before="195" w:line="276" w:lineRule="exact"/>
        <w:ind w:left="480"/>
        <w:rPr>
          <w:rFonts w:hAnsi="Calibri"/>
          <w:color w:val="000000"/>
          <w:szCs w:val="22"/>
          <w:lang w:eastAsia="zh-CN"/>
        </w:rPr>
      </w:pPr>
      <w:r>
        <w:rPr>
          <w:rFonts w:ascii="宋体" w:hAnsi="宋体" w:cs="宋体"/>
          <w:color w:val="333333"/>
          <w:szCs w:val="22"/>
          <w:lang w:eastAsia="zh-CN"/>
        </w:rPr>
        <w:t>每个准确度等级的系数</w:t>
      </w:r>
      <w:r>
        <w:rPr>
          <w:rFonts w:hAnsi="Calibri" w:cstheme="minorBidi"/>
          <w:color w:val="333333"/>
          <w:szCs w:val="22"/>
          <w:lang w:eastAsia="zh-CN"/>
        </w:rPr>
        <w:t xml:space="preserve"> </w:t>
      </w:r>
      <w:r>
        <w:rPr>
          <w:rFonts w:ascii="PGDBLT+TimesNewRomanPS-ItalicMT" w:hAnsi="Calibri" w:cstheme="minorBidi"/>
          <w:color w:val="333333"/>
          <w:szCs w:val="22"/>
          <w:lang w:eastAsia="zh-CN"/>
        </w:rPr>
        <w:t>a</w:t>
      </w:r>
      <w:r>
        <w:rPr>
          <w:rFonts w:hAnsi="Calibri" w:cstheme="minorBidi"/>
          <w:color w:val="333333"/>
          <w:szCs w:val="22"/>
          <w:lang w:eastAsia="zh-CN"/>
        </w:rPr>
        <w:t xml:space="preserve"> </w:t>
      </w:r>
      <w:r>
        <w:rPr>
          <w:rFonts w:ascii="宋体" w:hAnsi="宋体" w:cs="宋体"/>
          <w:color w:val="333333"/>
          <w:szCs w:val="22"/>
          <w:lang w:eastAsia="zh-CN"/>
        </w:rPr>
        <w:t>和系数</w:t>
      </w:r>
      <w:r>
        <w:rPr>
          <w:rFonts w:hAnsi="Calibri" w:cstheme="minorBidi"/>
          <w:color w:val="333333"/>
          <w:szCs w:val="22"/>
          <w:lang w:eastAsia="zh-CN"/>
        </w:rPr>
        <w:t xml:space="preserve"> </w:t>
      </w:r>
      <w:r>
        <w:rPr>
          <w:rFonts w:ascii="PGDBLT+TimesNewRomanPS-ItalicMT" w:hAnsi="Calibri" w:cstheme="minorBidi"/>
          <w:color w:val="333333"/>
          <w:szCs w:val="22"/>
          <w:lang w:eastAsia="zh-CN"/>
        </w:rPr>
        <w:t>b</w:t>
      </w:r>
      <w:r>
        <w:rPr>
          <w:rFonts w:hAnsi="Calibri" w:cstheme="minorBidi"/>
          <w:color w:val="333333"/>
          <w:szCs w:val="22"/>
          <w:lang w:eastAsia="zh-CN"/>
        </w:rPr>
        <w:t xml:space="preserve"> </w:t>
      </w:r>
      <w:r>
        <w:rPr>
          <w:rFonts w:ascii="宋体" w:hAnsi="宋体" w:cs="宋体"/>
          <w:color w:val="333333"/>
          <w:szCs w:val="22"/>
          <w:lang w:eastAsia="zh-CN"/>
        </w:rPr>
        <w:t>应满足</w:t>
      </w:r>
      <w:r>
        <w:rPr>
          <w:rFonts w:hAnsi="Calibri" w:cstheme="minorBidi"/>
          <w:color w:val="333333"/>
          <w:szCs w:val="22"/>
          <w:lang w:eastAsia="zh-CN"/>
        </w:rPr>
        <w:t xml:space="preserve"> </w:t>
      </w:r>
      <w:r>
        <w:rPr>
          <w:rFonts w:ascii="MMVOSJ+TimesNewRomanPSMT" w:hAnsi="MMVOSJ+TimesNewRomanPSMT" w:cs="MMVOSJ+TimesNewRomanPSMT"/>
          <w:color w:val="333333"/>
          <w:szCs w:val="22"/>
          <w:lang w:eastAsia="zh-CN"/>
        </w:rPr>
        <w:t>a/b≥4</w:t>
      </w:r>
      <w:r>
        <w:rPr>
          <w:rFonts w:hAnsi="Calibri" w:cstheme="minorBidi"/>
          <w:color w:val="333333"/>
          <w:szCs w:val="22"/>
          <w:lang w:eastAsia="zh-CN"/>
        </w:rPr>
        <w:t xml:space="preserve"> </w:t>
      </w:r>
      <w:r>
        <w:rPr>
          <w:rFonts w:ascii="宋体" w:hAnsi="宋体" w:cs="宋体"/>
          <w:color w:val="333333"/>
          <w:szCs w:val="22"/>
          <w:lang w:eastAsia="zh-CN"/>
        </w:rPr>
        <w:t>的要求。</w:t>
      </w:r>
    </w:p>
    <w:p>
      <w:pPr>
        <w:spacing w:before="186" w:line="219" w:lineRule="exact"/>
        <w:rPr>
          <w:rFonts w:hAnsi="Calibri"/>
          <w:color w:val="000000"/>
          <w:sz w:val="21"/>
          <w:szCs w:val="22"/>
          <w:lang w:eastAsia="zh-CN"/>
        </w:rPr>
      </w:pPr>
      <w:r>
        <w:rPr>
          <w:rFonts w:ascii="仿宋" w:hAnsi="仿宋" w:cs="仿宋"/>
          <w:color w:val="000000"/>
          <w:sz w:val="21"/>
          <w:szCs w:val="22"/>
          <w:lang w:eastAsia="zh-CN"/>
        </w:rPr>
        <w:t>注：以上指标不适用于合格性判定，仅供参考。</w:t>
      </w:r>
    </w:p>
    <w:p>
      <w:pPr>
        <w:spacing w:before="361" w:line="276" w:lineRule="exact"/>
        <w:rPr>
          <w:rFonts w:hAnsi="Calibri"/>
          <w:color w:val="000000"/>
          <w:szCs w:val="22"/>
          <w:lang w:eastAsia="zh-CN"/>
        </w:rPr>
      </w:pPr>
      <w:r>
        <w:rPr>
          <w:rFonts w:ascii="MMVOSJ+TimesNewRomanPSMT" w:hAnsi="Calibri" w:cstheme="minorBidi"/>
          <w:color w:val="000000"/>
          <w:szCs w:val="22"/>
          <w:lang w:eastAsia="zh-CN"/>
        </w:rPr>
        <w:t>5</w:t>
      </w:r>
      <w:r>
        <w:rPr>
          <w:rFonts w:hAnsi="Calibri" w:cstheme="minorBidi"/>
          <w:color w:val="000000"/>
          <w:spacing w:val="180"/>
          <w:szCs w:val="22"/>
          <w:lang w:eastAsia="zh-CN"/>
        </w:rPr>
        <w:t xml:space="preserve"> </w:t>
      </w:r>
      <w:r>
        <w:rPr>
          <w:rFonts w:ascii="黑体" w:hAnsi="黑体" w:cs="黑体"/>
          <w:color w:val="000000"/>
          <w:szCs w:val="22"/>
          <w:lang w:eastAsia="zh-CN"/>
        </w:rPr>
        <w:t>校准条件</w:t>
      </w:r>
    </w:p>
    <w:p>
      <w:pPr>
        <w:spacing w:before="209" w:line="276" w:lineRule="exact"/>
        <w:rPr>
          <w:rFonts w:hAnsi="Calibri"/>
          <w:color w:val="000000"/>
          <w:szCs w:val="22"/>
          <w:lang w:eastAsia="zh-CN"/>
        </w:rPr>
      </w:pPr>
      <w:r>
        <w:rPr>
          <w:rFonts w:ascii="MMVOSJ+TimesNewRomanPSMT" w:hAnsi="Calibri" w:cstheme="minorBidi"/>
          <w:color w:val="000000"/>
          <w:szCs w:val="22"/>
          <w:lang w:eastAsia="zh-CN"/>
        </w:rPr>
        <w:t>5.1</w:t>
      </w:r>
      <w:r>
        <w:rPr>
          <w:rFonts w:hAnsi="Calibri" w:cstheme="minorBidi"/>
          <w:color w:val="000000"/>
          <w:spacing w:val="180"/>
          <w:szCs w:val="22"/>
          <w:lang w:eastAsia="zh-CN"/>
        </w:rPr>
        <w:t xml:space="preserve"> </w:t>
      </w:r>
      <w:r>
        <w:rPr>
          <w:rFonts w:ascii="宋体" w:hAnsi="宋体" w:cs="宋体"/>
          <w:color w:val="000000"/>
          <w:szCs w:val="22"/>
          <w:lang w:eastAsia="zh-CN"/>
        </w:rPr>
        <w:t>环境条件</w:t>
      </w:r>
    </w:p>
    <w:p>
      <w:pPr>
        <w:spacing w:before="120" w:line="276" w:lineRule="exact"/>
        <w:ind w:left="480"/>
        <w:rPr>
          <w:rFonts w:hAnsi="Calibri"/>
          <w:color w:val="000000"/>
          <w:szCs w:val="22"/>
          <w:lang w:eastAsia="zh-CN"/>
        </w:rPr>
      </w:pPr>
      <w:r>
        <w:rPr>
          <w:rFonts w:ascii="MMVOSJ+TimesNewRomanPSMT" w:hAnsi="Calibri" w:cstheme="minorBidi"/>
          <w:color w:val="000000"/>
          <w:spacing w:val="-1"/>
          <w:szCs w:val="22"/>
          <w:lang w:eastAsia="zh-CN"/>
        </w:rPr>
        <w:t>a</w:t>
      </w:r>
      <w:r>
        <w:rPr>
          <w:rFonts w:ascii="宋体" w:hAnsi="宋体" w:cs="宋体"/>
          <w:color w:val="000000"/>
          <w:spacing w:val="-17"/>
          <w:szCs w:val="22"/>
          <w:lang w:eastAsia="zh-CN"/>
        </w:rPr>
        <w:t>）环境温度：（</w:t>
      </w:r>
      <w:r>
        <w:rPr>
          <w:rFonts w:ascii="MMVOSJ+TimesNewRomanPSMT" w:hAnsi="MMVOSJ+TimesNewRomanPSMT" w:cs="MMVOSJ+TimesNewRomanPSMT"/>
          <w:color w:val="000000"/>
          <w:szCs w:val="22"/>
          <w:lang w:eastAsia="zh-CN"/>
        </w:rPr>
        <w:t>20±2</w:t>
      </w:r>
      <w:r>
        <w:rPr>
          <w:rFonts w:ascii="宋体" w:hAnsi="宋体" w:cs="宋体"/>
          <w:color w:val="000000"/>
          <w:szCs w:val="22"/>
          <w:lang w:eastAsia="zh-CN"/>
        </w:rPr>
        <w:t>）℃；</w:t>
      </w:r>
    </w:p>
    <w:p>
      <w:pPr>
        <w:spacing w:before="163" w:line="276" w:lineRule="exact"/>
        <w:ind w:left="480"/>
        <w:rPr>
          <w:rFonts w:hAnsi="Calibri"/>
          <w:color w:val="000000"/>
          <w:szCs w:val="22"/>
          <w:lang w:eastAsia="zh-CN"/>
        </w:rPr>
      </w:pPr>
      <w:r>
        <w:rPr>
          <w:rFonts w:ascii="MMVOSJ+TimesNewRomanPSMT" w:hAnsi="Calibri" w:cstheme="minorBidi"/>
          <w:color w:val="000000"/>
          <w:szCs w:val="22"/>
          <w:lang w:eastAsia="zh-CN"/>
        </w:rPr>
        <w:t>b</w:t>
      </w:r>
      <w:r>
        <w:rPr>
          <w:rFonts w:ascii="宋体" w:hAnsi="宋体" w:cs="宋体"/>
          <w:color w:val="000000"/>
          <w:szCs w:val="22"/>
          <w:lang w:eastAsia="zh-CN"/>
        </w:rPr>
        <w:t>）相对湿度：</w:t>
      </w:r>
      <w:r>
        <w:rPr>
          <w:rFonts w:ascii="MMVOSJ+TimesNewRomanPSMT" w:hAnsi="MMVOSJ+TimesNewRomanPSMT" w:cs="MMVOSJ+TimesNewRomanPSMT"/>
          <w:color w:val="000000"/>
          <w:szCs w:val="22"/>
          <w:lang w:eastAsia="zh-CN"/>
        </w:rPr>
        <w:t>≤75%</w:t>
      </w:r>
      <w:r>
        <w:rPr>
          <w:rFonts w:ascii="宋体" w:hAnsi="宋体" w:cs="宋体"/>
          <w:color w:val="000000"/>
          <w:szCs w:val="22"/>
          <w:lang w:eastAsia="zh-CN"/>
        </w:rPr>
        <w:t>；</w:t>
      </w:r>
    </w:p>
    <w:p>
      <w:pPr>
        <w:spacing w:before="209" w:line="276" w:lineRule="exact"/>
        <w:ind w:left="480"/>
        <w:rPr>
          <w:rFonts w:hAnsi="Calibri"/>
          <w:color w:val="000000"/>
          <w:szCs w:val="22"/>
          <w:lang w:eastAsia="zh-CN"/>
        </w:rPr>
      </w:pPr>
      <w:r>
        <w:rPr>
          <w:rFonts w:ascii="MMVOSJ+TimesNewRomanPSMT" w:hAnsi="Calibri" w:cstheme="minorBidi"/>
          <w:color w:val="000000"/>
          <w:spacing w:val="-1"/>
          <w:szCs w:val="22"/>
          <w:lang w:eastAsia="zh-CN"/>
        </w:rPr>
        <w:t>c</w:t>
      </w:r>
      <w:r>
        <w:rPr>
          <w:rFonts w:ascii="宋体" w:hAnsi="宋体" w:cs="宋体"/>
          <w:color w:val="000000"/>
          <w:szCs w:val="22"/>
          <w:lang w:eastAsia="zh-CN"/>
        </w:rPr>
        <w:t>）供电电源：电压（</w:t>
      </w:r>
      <w:r>
        <w:rPr>
          <w:rFonts w:ascii="MMVOSJ+TimesNewRomanPSMT" w:hAnsi="MMVOSJ+TimesNewRomanPSMT" w:cs="MMVOSJ+TimesNewRomanPSMT"/>
          <w:color w:val="000000"/>
          <w:szCs w:val="22"/>
          <w:lang w:eastAsia="zh-CN"/>
        </w:rPr>
        <w:t>220±22</w:t>
      </w:r>
      <w:r>
        <w:rPr>
          <w:rFonts w:ascii="宋体" w:hAnsi="宋体" w:cs="宋体"/>
          <w:color w:val="000000"/>
          <w:szCs w:val="22"/>
          <w:lang w:eastAsia="zh-CN"/>
        </w:rPr>
        <w:t>）</w:t>
      </w:r>
      <w:r>
        <w:rPr>
          <w:rFonts w:ascii="MMVOSJ+TimesNewRomanPSMT" w:hAnsi="Calibri" w:cstheme="minorBidi"/>
          <w:color w:val="000000"/>
          <w:spacing w:val="-1"/>
          <w:szCs w:val="22"/>
          <w:lang w:eastAsia="zh-CN"/>
        </w:rPr>
        <w:t>V</w:t>
      </w:r>
      <w:r>
        <w:rPr>
          <w:rFonts w:ascii="宋体" w:hAnsi="宋体" w:cs="宋体"/>
          <w:color w:val="000000"/>
          <w:szCs w:val="22"/>
          <w:lang w:eastAsia="zh-CN"/>
        </w:rPr>
        <w:t>，频率（</w:t>
      </w:r>
      <w:r>
        <w:rPr>
          <w:rFonts w:ascii="MMVOSJ+TimesNewRomanPSMT" w:hAnsi="MMVOSJ+TimesNewRomanPSMT" w:cs="MMVOSJ+TimesNewRomanPSMT"/>
          <w:color w:val="000000"/>
          <w:szCs w:val="22"/>
          <w:lang w:eastAsia="zh-CN"/>
        </w:rPr>
        <w:t>50±1</w:t>
      </w:r>
      <w:r>
        <w:rPr>
          <w:rFonts w:ascii="宋体" w:hAnsi="宋体" w:cs="宋体"/>
          <w:color w:val="000000"/>
          <w:szCs w:val="22"/>
          <w:lang w:eastAsia="zh-CN"/>
        </w:rPr>
        <w:t>）</w:t>
      </w:r>
      <w:r>
        <w:rPr>
          <w:rFonts w:ascii="MMVOSJ+TimesNewRomanPSMT" w:hAnsi="Calibri" w:cstheme="minorBidi"/>
          <w:color w:val="000000"/>
          <w:szCs w:val="22"/>
          <w:lang w:eastAsia="zh-CN"/>
        </w:rPr>
        <w:t>Hz</w:t>
      </w:r>
      <w:r>
        <w:rPr>
          <w:rFonts w:ascii="宋体" w:hAnsi="宋体" w:cs="宋体"/>
          <w:color w:val="000000"/>
          <w:szCs w:val="22"/>
          <w:lang w:eastAsia="zh-CN"/>
        </w:rPr>
        <w:t>；</w:t>
      </w:r>
    </w:p>
    <w:p>
      <w:pPr>
        <w:spacing w:before="120" w:line="276" w:lineRule="exact"/>
        <w:rPr>
          <w:rFonts w:hAnsi="Calibri"/>
          <w:color w:val="000000"/>
          <w:szCs w:val="22"/>
          <w:lang w:eastAsia="zh-CN"/>
        </w:rPr>
      </w:pPr>
      <w:r>
        <w:rPr>
          <w:rFonts w:ascii="MMVOSJ+TimesNewRomanPSMT" w:hAnsi="Calibri" w:cstheme="minorBidi"/>
          <w:color w:val="000000"/>
          <w:szCs w:val="22"/>
          <w:lang w:eastAsia="zh-CN"/>
        </w:rPr>
        <w:t>5.2</w:t>
      </w:r>
      <w:r>
        <w:rPr>
          <w:rFonts w:hAnsi="Calibri" w:cstheme="minorBidi"/>
          <w:color w:val="000000"/>
          <w:spacing w:val="180"/>
          <w:szCs w:val="22"/>
          <w:lang w:eastAsia="zh-CN"/>
        </w:rPr>
        <w:t xml:space="preserve"> </w:t>
      </w:r>
      <w:r>
        <w:rPr>
          <w:rFonts w:ascii="宋体" w:hAnsi="宋体" w:cs="宋体"/>
          <w:color w:val="000000"/>
          <w:szCs w:val="22"/>
          <w:lang w:eastAsia="zh-CN"/>
        </w:rPr>
        <w:t>测量标准及其他设备</w:t>
      </w:r>
    </w:p>
    <w:p>
      <w:pPr>
        <w:spacing w:before="163" w:line="276" w:lineRule="exact"/>
        <w:ind w:left="480"/>
        <w:rPr>
          <w:rFonts w:hAnsi="Calibri"/>
          <w:color w:val="000000"/>
          <w:szCs w:val="22"/>
          <w:lang w:eastAsia="zh-CN"/>
        </w:rPr>
      </w:pPr>
      <w:r>
        <w:rPr>
          <w:rFonts w:ascii="宋体" w:hAnsi="宋体" w:cs="宋体"/>
          <w:color w:val="000000"/>
          <w:szCs w:val="22"/>
          <w:lang w:eastAsia="zh-CN"/>
        </w:rPr>
        <w:t>校准各项目所用标准设备见表</w:t>
      </w:r>
      <w:r>
        <w:rPr>
          <w:rFonts w:hAnsi="Calibri" w:cstheme="minorBidi"/>
          <w:color w:val="000000"/>
          <w:szCs w:val="22"/>
          <w:lang w:eastAsia="zh-CN"/>
        </w:rPr>
        <w:t xml:space="preserve"> </w:t>
      </w:r>
      <w:r>
        <w:rPr>
          <w:rFonts w:ascii="MMVOSJ+TimesNewRomanPSMT" w:hAnsi="Calibri" w:cstheme="minorBidi"/>
          <w:color w:val="000000"/>
          <w:szCs w:val="22"/>
          <w:lang w:eastAsia="zh-CN"/>
        </w:rPr>
        <w:t>2</w:t>
      </w:r>
      <w:r>
        <w:rPr>
          <w:rFonts w:ascii="宋体" w:hAnsi="宋体" w:cs="宋体"/>
          <w:color w:val="000000"/>
          <w:szCs w:val="22"/>
          <w:lang w:eastAsia="zh-CN"/>
        </w:rPr>
        <w:t>。</w:t>
      </w:r>
    </w:p>
    <w:p>
      <w:pPr>
        <w:spacing w:before="188" w:line="219" w:lineRule="exact"/>
        <w:ind w:left="3317"/>
        <w:rPr>
          <w:rFonts w:ascii="黑体" w:hAnsi="黑体" w:cs="黑体"/>
          <w:color w:val="000000"/>
          <w:sz w:val="21"/>
          <w:szCs w:val="22"/>
          <w:lang w:eastAsia="zh-CN"/>
        </w:rPr>
      </w:pPr>
      <w:r>
        <w:rPr>
          <w:rFonts w:ascii="黑体" w:hAnsi="黑体" w:cs="黑体"/>
          <w:color w:val="000000"/>
          <w:sz w:val="21"/>
          <w:szCs w:val="22"/>
          <w:lang w:eastAsia="zh-CN"/>
        </w:rPr>
        <w:t>表</w:t>
      </w:r>
      <w:r>
        <w:rPr>
          <w:rFonts w:hAnsi="Calibri" w:cstheme="minorBidi"/>
          <w:color w:val="000000"/>
          <w:spacing w:val="-1"/>
          <w:sz w:val="21"/>
          <w:szCs w:val="22"/>
          <w:lang w:eastAsia="zh-CN"/>
        </w:rPr>
        <w:t xml:space="preserve"> </w:t>
      </w:r>
      <w:r>
        <w:rPr>
          <w:rFonts w:ascii="黑体" w:hAnsi="Calibri" w:cstheme="minorBidi"/>
          <w:color w:val="000000"/>
          <w:sz w:val="21"/>
          <w:szCs w:val="22"/>
          <w:lang w:eastAsia="zh-CN"/>
        </w:rPr>
        <w:t>2</w:t>
      </w:r>
      <w:r>
        <w:rPr>
          <w:rFonts w:hAnsi="Calibri" w:cstheme="minorBidi"/>
          <w:color w:val="000000"/>
          <w:spacing w:val="54"/>
          <w:sz w:val="21"/>
          <w:szCs w:val="22"/>
          <w:lang w:eastAsia="zh-CN"/>
        </w:rPr>
        <w:t xml:space="preserve"> </w:t>
      </w:r>
      <w:r>
        <w:rPr>
          <w:rFonts w:ascii="黑体" w:hAnsi="黑体" w:cs="黑体"/>
          <w:color w:val="000000"/>
          <w:sz w:val="21"/>
          <w:szCs w:val="22"/>
          <w:lang w:eastAsia="zh-CN"/>
        </w:rPr>
        <w:t>测量标准及其他设备</w:t>
      </w:r>
    </w:p>
    <w:tbl>
      <w:tblPr>
        <w:tblStyle w:val="6"/>
        <w:tblW w:w="0" w:type="auto"/>
        <w:tblInd w:w="-7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5"/>
        <w:gridCol w:w="3525"/>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5" w:type="dxa"/>
            <w:vAlign w:val="center"/>
          </w:tcPr>
          <w:p>
            <w:pPr>
              <w:spacing w:before="188" w:line="219" w:lineRule="exact"/>
              <w:jc w:val="center"/>
              <w:rPr>
                <w:rFonts w:ascii="黑体" w:hAnsi="黑体" w:cs="黑体"/>
                <w:color w:val="000000"/>
                <w:sz w:val="21"/>
                <w:szCs w:val="22"/>
                <w:lang w:eastAsia="zh-CN"/>
              </w:rPr>
            </w:pPr>
            <w:r>
              <w:rPr>
                <w:rFonts w:hint="eastAsia" w:ascii="黑体" w:hAnsi="黑体" w:cs="黑体"/>
                <w:color w:val="000000"/>
                <w:sz w:val="21"/>
                <w:szCs w:val="22"/>
                <w:lang w:eastAsia="zh-CN"/>
              </w:rPr>
              <w:t>校准项目</w:t>
            </w:r>
          </w:p>
        </w:tc>
        <w:tc>
          <w:tcPr>
            <w:tcW w:w="3525" w:type="dxa"/>
            <w:vAlign w:val="center"/>
          </w:tcPr>
          <w:p>
            <w:pPr>
              <w:spacing w:before="188" w:line="219" w:lineRule="exact"/>
              <w:jc w:val="center"/>
              <w:rPr>
                <w:rFonts w:ascii="黑体" w:hAnsi="黑体" w:cs="黑体"/>
                <w:color w:val="000000"/>
                <w:sz w:val="21"/>
                <w:szCs w:val="22"/>
                <w:lang w:eastAsia="zh-CN"/>
              </w:rPr>
            </w:pPr>
            <w:r>
              <w:rPr>
                <w:rFonts w:hint="eastAsia" w:ascii="黑体" w:hAnsi="黑体" w:cs="黑体"/>
                <w:color w:val="000000"/>
                <w:sz w:val="21"/>
                <w:szCs w:val="22"/>
                <w:lang w:eastAsia="zh-CN"/>
              </w:rPr>
              <w:t>标准源法</w:t>
            </w:r>
          </w:p>
        </w:tc>
        <w:tc>
          <w:tcPr>
            <w:tcW w:w="3526" w:type="dxa"/>
            <w:vAlign w:val="center"/>
          </w:tcPr>
          <w:p>
            <w:pPr>
              <w:spacing w:before="188" w:line="219" w:lineRule="exact"/>
              <w:jc w:val="center"/>
              <w:rPr>
                <w:rFonts w:ascii="黑体" w:hAnsi="黑体" w:cs="黑体"/>
                <w:color w:val="000000"/>
                <w:sz w:val="21"/>
                <w:szCs w:val="22"/>
                <w:lang w:eastAsia="zh-CN"/>
              </w:rPr>
            </w:pPr>
            <w:r>
              <w:rPr>
                <w:rFonts w:hint="eastAsia" w:ascii="黑体" w:hAnsi="黑体" w:cs="黑体"/>
                <w:color w:val="000000"/>
                <w:sz w:val="21"/>
                <w:szCs w:val="22"/>
                <w:lang w:eastAsia="zh-CN"/>
              </w:rPr>
              <w:t>标准表法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5" w:type="dxa"/>
            <w:vAlign w:val="center"/>
          </w:tcPr>
          <w:p>
            <w:pPr>
              <w:spacing w:before="188" w:line="219" w:lineRule="exact"/>
              <w:jc w:val="center"/>
              <w:rPr>
                <w:rFonts w:ascii="黑体" w:hAnsi="黑体" w:cs="黑体"/>
                <w:color w:val="000000"/>
                <w:sz w:val="21"/>
                <w:szCs w:val="22"/>
                <w:lang w:eastAsia="zh-CN"/>
              </w:rPr>
            </w:pPr>
            <w:r>
              <w:rPr>
                <w:rFonts w:ascii="宋体" w:hAnsi="宋体" w:cs="宋体"/>
                <w:color w:val="000000"/>
                <w:sz w:val="21"/>
                <w:szCs w:val="22"/>
                <w:lang w:eastAsia="zh-CN"/>
              </w:rPr>
              <w:t>直流电阻示值误差</w:t>
            </w:r>
          </w:p>
        </w:tc>
        <w:tc>
          <w:tcPr>
            <w:tcW w:w="7051" w:type="dxa"/>
            <w:gridSpan w:val="2"/>
            <w:vAlign w:val="center"/>
          </w:tcPr>
          <w:p>
            <w:pPr>
              <w:spacing w:before="188" w:line="219" w:lineRule="exact"/>
              <w:jc w:val="center"/>
              <w:rPr>
                <w:rFonts w:ascii="黑体" w:hAnsi="黑体" w:cs="黑体"/>
                <w:color w:val="000000"/>
                <w:sz w:val="21"/>
                <w:szCs w:val="22"/>
                <w:lang w:eastAsia="zh-CN"/>
              </w:rPr>
            </w:pPr>
            <w:r>
              <w:rPr>
                <w:rFonts w:ascii="宋体" w:hAnsi="宋体" w:cs="宋体"/>
                <w:color w:val="000000"/>
                <w:sz w:val="21"/>
                <w:szCs w:val="22"/>
                <w:lang w:eastAsia="zh-CN"/>
              </w:rPr>
              <w:t>直流标准电阻器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5" w:type="dxa"/>
            <w:vAlign w:val="center"/>
          </w:tcPr>
          <w:p>
            <w:pPr>
              <w:spacing w:before="188" w:line="219" w:lineRule="exact"/>
              <w:jc w:val="center"/>
              <w:rPr>
                <w:rFonts w:ascii="宋体" w:hAnsi="宋体" w:cs="宋体"/>
                <w:color w:val="000000"/>
                <w:sz w:val="21"/>
                <w:szCs w:val="22"/>
                <w:lang w:eastAsia="zh-CN"/>
              </w:rPr>
            </w:pPr>
            <w:r>
              <w:rPr>
                <w:rFonts w:ascii="宋体" w:hAnsi="宋体" w:cs="宋体"/>
                <w:color w:val="000000"/>
                <w:sz w:val="21"/>
                <w:szCs w:val="22"/>
                <w:lang w:eastAsia="zh-CN"/>
              </w:rPr>
              <w:t>直流电压示值误差</w:t>
            </w:r>
          </w:p>
        </w:tc>
        <w:tc>
          <w:tcPr>
            <w:tcW w:w="3525" w:type="dxa"/>
            <w:vAlign w:val="center"/>
          </w:tcPr>
          <w:p>
            <w:pPr>
              <w:spacing w:before="188" w:line="219" w:lineRule="exact"/>
              <w:jc w:val="center"/>
              <w:rPr>
                <w:rFonts w:ascii="黑体" w:hAnsi="黑体" w:cs="黑体"/>
                <w:color w:val="000000"/>
                <w:sz w:val="21"/>
                <w:szCs w:val="22"/>
                <w:lang w:eastAsia="zh-CN"/>
              </w:rPr>
            </w:pPr>
            <w:r>
              <w:rPr>
                <w:rFonts w:ascii="宋体" w:hAnsi="宋体" w:cs="宋体"/>
                <w:color w:val="000000"/>
                <w:sz w:val="21"/>
                <w:szCs w:val="22"/>
                <w:lang w:eastAsia="zh-CN"/>
              </w:rPr>
              <w:t>直流标准电压源</w:t>
            </w:r>
          </w:p>
        </w:tc>
        <w:tc>
          <w:tcPr>
            <w:tcW w:w="3526" w:type="dxa"/>
            <w:vAlign w:val="center"/>
          </w:tcPr>
          <w:p>
            <w:pPr>
              <w:spacing w:before="188" w:line="219" w:lineRule="exact"/>
              <w:jc w:val="center"/>
              <w:rPr>
                <w:rFonts w:ascii="黑体" w:hAnsi="黑体" w:cs="黑体"/>
                <w:color w:val="000000"/>
                <w:sz w:val="21"/>
                <w:szCs w:val="22"/>
                <w:lang w:eastAsia="zh-CN"/>
              </w:rPr>
            </w:pPr>
            <w:r>
              <w:rPr>
                <w:rFonts w:ascii="宋体" w:hAnsi="宋体" w:cs="宋体"/>
                <w:color w:val="000000"/>
                <w:sz w:val="21"/>
                <w:szCs w:val="22"/>
                <w:lang w:eastAsia="zh-CN"/>
              </w:rPr>
              <w:t>直流电压源、数字多用表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5" w:type="dxa"/>
            <w:vAlign w:val="center"/>
          </w:tcPr>
          <w:p>
            <w:pPr>
              <w:spacing w:before="188" w:line="219" w:lineRule="exact"/>
              <w:jc w:val="center"/>
              <w:rPr>
                <w:rFonts w:ascii="宋体" w:hAnsi="宋体" w:cs="宋体"/>
                <w:color w:val="000000"/>
                <w:sz w:val="21"/>
                <w:szCs w:val="22"/>
                <w:lang w:eastAsia="zh-CN"/>
              </w:rPr>
            </w:pPr>
            <w:r>
              <w:rPr>
                <w:rFonts w:ascii="宋体" w:hAnsi="宋体" w:cs="宋体"/>
                <w:color w:val="000000"/>
                <w:sz w:val="21"/>
                <w:szCs w:val="22"/>
                <w:lang w:eastAsia="zh-CN"/>
              </w:rPr>
              <w:t>交流电压示值误差</w:t>
            </w:r>
          </w:p>
        </w:tc>
        <w:tc>
          <w:tcPr>
            <w:tcW w:w="3525" w:type="dxa"/>
            <w:vAlign w:val="center"/>
          </w:tcPr>
          <w:p>
            <w:pPr>
              <w:spacing w:before="188" w:line="219" w:lineRule="exact"/>
              <w:jc w:val="center"/>
              <w:rPr>
                <w:rFonts w:ascii="黑体" w:hAnsi="黑体" w:cs="黑体"/>
                <w:color w:val="000000"/>
                <w:sz w:val="21"/>
                <w:szCs w:val="22"/>
                <w:lang w:eastAsia="zh-CN"/>
              </w:rPr>
            </w:pPr>
            <w:r>
              <w:rPr>
                <w:rFonts w:ascii="宋体" w:hAnsi="宋体" w:cs="宋体"/>
                <w:color w:val="000000"/>
                <w:sz w:val="21"/>
                <w:szCs w:val="22"/>
                <w:lang w:eastAsia="zh-CN"/>
              </w:rPr>
              <w:t>交流标准电压源</w:t>
            </w:r>
          </w:p>
        </w:tc>
        <w:tc>
          <w:tcPr>
            <w:tcW w:w="3526" w:type="dxa"/>
            <w:vAlign w:val="center"/>
          </w:tcPr>
          <w:p>
            <w:pPr>
              <w:spacing w:before="188" w:line="219" w:lineRule="exact"/>
              <w:jc w:val="center"/>
              <w:rPr>
                <w:rFonts w:ascii="黑体" w:hAnsi="黑体" w:cs="黑体"/>
                <w:color w:val="000000"/>
                <w:sz w:val="21"/>
                <w:szCs w:val="22"/>
                <w:lang w:eastAsia="zh-CN"/>
              </w:rPr>
            </w:pPr>
            <w:r>
              <w:rPr>
                <w:rFonts w:ascii="宋体" w:hAnsi="宋体" w:cs="宋体"/>
                <w:color w:val="000000"/>
                <w:sz w:val="21"/>
                <w:szCs w:val="22"/>
                <w:lang w:eastAsia="zh-CN"/>
              </w:rPr>
              <w:t>交流电压源、数字多用表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5" w:type="dxa"/>
            <w:vAlign w:val="center"/>
          </w:tcPr>
          <w:p>
            <w:pPr>
              <w:spacing w:before="188" w:line="219" w:lineRule="exact"/>
              <w:jc w:val="center"/>
              <w:rPr>
                <w:rFonts w:ascii="宋体" w:hAnsi="宋体" w:cs="宋体"/>
                <w:color w:val="000000"/>
                <w:sz w:val="21"/>
                <w:szCs w:val="22"/>
                <w:lang w:eastAsia="zh-CN"/>
              </w:rPr>
            </w:pPr>
            <w:r>
              <w:rPr>
                <w:rFonts w:hint="eastAsia" w:ascii="宋体" w:hAnsi="宋体" w:cs="宋体"/>
                <w:color w:val="000000"/>
                <w:sz w:val="21"/>
                <w:szCs w:val="22"/>
                <w:lang w:eastAsia="zh-CN"/>
              </w:rPr>
              <w:t>报警临界值值设定误差</w:t>
            </w:r>
          </w:p>
        </w:tc>
        <w:tc>
          <w:tcPr>
            <w:tcW w:w="7051" w:type="dxa"/>
            <w:gridSpan w:val="2"/>
            <w:vAlign w:val="center"/>
          </w:tcPr>
          <w:p>
            <w:pPr>
              <w:spacing w:before="188" w:line="219" w:lineRule="exact"/>
              <w:jc w:val="center"/>
              <w:rPr>
                <w:rFonts w:ascii="宋体" w:hAnsi="宋体" w:cs="宋体"/>
                <w:color w:val="000000"/>
                <w:sz w:val="21"/>
                <w:szCs w:val="22"/>
                <w:lang w:eastAsia="zh-CN"/>
              </w:rPr>
            </w:pPr>
            <w:r>
              <w:rPr>
                <w:rFonts w:ascii="宋体" w:hAnsi="宋体" w:cs="宋体"/>
                <w:color w:val="000000"/>
                <w:sz w:val="21"/>
                <w:szCs w:val="22"/>
                <w:lang w:eastAsia="zh-CN"/>
              </w:rPr>
              <w:t>直流标准电阻器</w:t>
            </w:r>
          </w:p>
        </w:tc>
      </w:tr>
    </w:tbl>
    <w:p>
      <w:pPr>
        <w:spacing w:before="251" w:line="219" w:lineRule="exact"/>
        <w:ind w:left="209"/>
        <w:rPr>
          <w:rFonts w:hAnsi="Calibri"/>
          <w:color w:val="000000"/>
          <w:sz w:val="21"/>
          <w:szCs w:val="22"/>
          <w:lang w:eastAsia="zh-CN"/>
        </w:rPr>
      </w:pPr>
      <w:r>
        <w:rPr>
          <w:rFonts w:ascii="仿宋" w:hAnsi="仿宋" w:cs="仿宋"/>
          <w:color w:val="000000"/>
          <w:sz w:val="21"/>
          <w:szCs w:val="22"/>
          <w:lang w:eastAsia="zh-CN"/>
        </w:rPr>
        <w:t>注：除以上标准设备外，也可以使用其他符合上述要求的计量器具作为标准设备。</w:t>
      </w:r>
    </w:p>
    <w:p>
      <w:pPr>
        <w:spacing w:before="198" w:line="276" w:lineRule="exact"/>
        <w:ind w:left="480"/>
        <w:rPr>
          <w:rFonts w:hAnsi="Calibri"/>
          <w:color w:val="000000"/>
          <w:szCs w:val="22"/>
          <w:lang w:eastAsia="zh-CN"/>
        </w:rPr>
      </w:pPr>
      <w:r>
        <w:rPr>
          <w:rFonts w:ascii="宋体" w:hAnsi="宋体" w:cs="宋体"/>
          <w:color w:val="000000"/>
          <w:spacing w:val="3"/>
          <w:szCs w:val="22"/>
          <w:lang w:eastAsia="zh-CN"/>
        </w:rPr>
        <w:t>校准装置的扩展不确定度（</w:t>
      </w:r>
      <w:r>
        <w:rPr>
          <w:rFonts w:ascii="PGDBLT+TimesNewRomanPS-ItalicMT" w:hAnsi="Calibri" w:cstheme="minorBidi"/>
          <w:i/>
          <w:color w:val="000000"/>
          <w:spacing w:val="-1"/>
          <w:szCs w:val="22"/>
          <w:lang w:eastAsia="zh-CN"/>
        </w:rPr>
        <w:t>k</w:t>
      </w:r>
      <w:r>
        <w:rPr>
          <w:rFonts w:ascii="MMVOSJ+TimesNewRomanPSMT" w:hAnsi="Calibri" w:cstheme="minorBidi"/>
          <w:color w:val="000000"/>
          <w:spacing w:val="2"/>
          <w:szCs w:val="22"/>
          <w:lang w:eastAsia="zh-CN"/>
        </w:rPr>
        <w:t>=2</w:t>
      </w:r>
      <w:r>
        <w:rPr>
          <w:rFonts w:ascii="宋体" w:hAnsi="宋体" w:cs="宋体"/>
          <w:color w:val="000000"/>
          <w:spacing w:val="3"/>
          <w:szCs w:val="22"/>
          <w:lang w:eastAsia="zh-CN"/>
        </w:rPr>
        <w:t>）应小于被校测试仪最大允许误差绝对值的</w:t>
      </w:r>
      <w:r>
        <w:rPr>
          <w:rFonts w:ascii="MMVOSJ+TimesNewRomanPSMT" w:hAnsi="Calibri" w:cstheme="minorBidi"/>
          <w:color w:val="000000"/>
          <w:spacing w:val="1"/>
          <w:szCs w:val="22"/>
          <w:lang w:eastAsia="zh-CN"/>
        </w:rPr>
        <w:t>1/3</w:t>
      </w:r>
      <w:r>
        <w:rPr>
          <w:rFonts w:ascii="宋体" w:hAnsi="宋体" w:cs="宋体"/>
          <w:color w:val="000000"/>
          <w:szCs w:val="22"/>
          <w:lang w:eastAsia="zh-CN"/>
        </w:rPr>
        <w:t>。</w:t>
      </w:r>
    </w:p>
    <w:p>
      <w:pPr>
        <w:spacing w:before="173" w:line="250" w:lineRule="exact"/>
        <w:rPr>
          <w:rFonts w:hAnsi="Calibri"/>
          <w:color w:val="000000"/>
          <w:szCs w:val="22"/>
          <w:lang w:eastAsia="zh-CN"/>
        </w:rPr>
      </w:pPr>
      <w:r>
        <w:rPr>
          <w:rFonts w:ascii="宋体" w:hAnsi="宋体" w:cs="宋体"/>
          <w:color w:val="000000"/>
          <w:szCs w:val="22"/>
          <w:lang w:eastAsia="zh-CN"/>
        </w:rPr>
        <w:t>校准装置的测量范围应完全覆盖被校测试仪的测量范围。</w:t>
      </w:r>
    </w:p>
    <w:p>
      <w:pPr>
        <w:spacing w:before="345" w:line="276" w:lineRule="exact"/>
        <w:rPr>
          <w:rFonts w:hAnsi="Calibri"/>
          <w:color w:val="000000"/>
          <w:szCs w:val="22"/>
          <w:lang w:eastAsia="zh-CN"/>
        </w:rPr>
      </w:pPr>
      <w:r>
        <w:rPr>
          <w:rFonts w:ascii="MMVOSJ+TimesNewRomanPSMT" w:hAnsi="Calibri" w:cstheme="minorBidi"/>
          <w:color w:val="000000"/>
          <w:szCs w:val="22"/>
          <w:lang w:eastAsia="zh-CN"/>
        </w:rPr>
        <w:t>6</w:t>
      </w:r>
      <w:r>
        <w:rPr>
          <w:rFonts w:hAnsi="Calibri" w:cstheme="minorBidi"/>
          <w:color w:val="000000"/>
          <w:spacing w:val="180"/>
          <w:szCs w:val="22"/>
          <w:lang w:eastAsia="zh-CN"/>
        </w:rPr>
        <w:t xml:space="preserve"> </w:t>
      </w:r>
      <w:r>
        <w:rPr>
          <w:rFonts w:ascii="黑体" w:hAnsi="黑体" w:cs="黑体"/>
          <w:color w:val="000000"/>
          <w:szCs w:val="22"/>
          <w:lang w:eastAsia="zh-CN"/>
        </w:rPr>
        <w:t>校准项目和校准方法</w:t>
      </w:r>
    </w:p>
    <w:p>
      <w:pPr>
        <w:spacing w:before="163" w:line="276" w:lineRule="exact"/>
        <w:rPr>
          <w:rFonts w:hAnsi="Calibri"/>
          <w:color w:val="000000"/>
          <w:szCs w:val="22"/>
          <w:lang w:eastAsia="zh-CN"/>
        </w:rPr>
      </w:pPr>
      <w:r>
        <w:rPr>
          <w:rFonts w:ascii="MMVOSJ+TimesNewRomanPSMT" w:hAnsi="Calibri" w:cstheme="minorBidi"/>
          <w:color w:val="000000"/>
          <w:szCs w:val="22"/>
          <w:lang w:eastAsia="zh-CN"/>
        </w:rPr>
        <w:t>6.1</w:t>
      </w:r>
      <w:r>
        <w:rPr>
          <w:rFonts w:hAnsi="Calibri" w:cstheme="minorBidi"/>
          <w:color w:val="000000"/>
          <w:spacing w:val="180"/>
          <w:szCs w:val="22"/>
          <w:lang w:eastAsia="zh-CN"/>
        </w:rPr>
        <w:t xml:space="preserve"> </w:t>
      </w:r>
      <w:r>
        <w:rPr>
          <w:rFonts w:ascii="宋体" w:hAnsi="宋体" w:cs="宋体"/>
          <w:color w:val="000000"/>
          <w:szCs w:val="22"/>
          <w:lang w:eastAsia="zh-CN"/>
        </w:rPr>
        <w:t>校准项目</w:t>
      </w:r>
    </w:p>
    <w:p>
      <w:pPr>
        <w:spacing w:before="163" w:line="276" w:lineRule="exact"/>
        <w:ind w:left="480"/>
        <w:rPr>
          <w:rFonts w:ascii="宋体" w:hAnsi="宋体" w:cs="宋体"/>
          <w:color w:val="000000"/>
          <w:szCs w:val="22"/>
          <w:lang w:eastAsia="zh-CN"/>
        </w:rPr>
      </w:pPr>
      <w:r>
        <w:rPr>
          <w:rFonts w:ascii="宋体" w:hAnsi="宋体" w:cs="宋体"/>
          <w:color w:val="000000"/>
          <w:szCs w:val="22"/>
          <w:lang w:eastAsia="zh-CN"/>
        </w:rPr>
        <w:t>校准项目见表</w:t>
      </w:r>
      <w:r>
        <w:rPr>
          <w:rFonts w:hAnsi="Calibri" w:cstheme="minorBidi"/>
          <w:color w:val="000000"/>
          <w:szCs w:val="22"/>
          <w:lang w:eastAsia="zh-CN"/>
        </w:rPr>
        <w:t xml:space="preserve"> </w:t>
      </w:r>
      <w:r>
        <w:rPr>
          <w:rFonts w:ascii="MMVOSJ+TimesNewRomanPSMT" w:hAnsi="Calibri" w:cstheme="minorBidi"/>
          <w:color w:val="000000"/>
          <w:szCs w:val="22"/>
          <w:lang w:eastAsia="zh-CN"/>
        </w:rPr>
        <w:t>3</w:t>
      </w:r>
      <w:r>
        <w:rPr>
          <w:rFonts w:ascii="宋体" w:hAnsi="宋体" w:cs="宋体"/>
          <w:color w:val="000000"/>
          <w:szCs w:val="22"/>
          <w:lang w:eastAsia="zh-CN"/>
        </w:rPr>
        <w:t>。</w:t>
      </w:r>
    </w:p>
    <w:tbl>
      <w:tblPr>
        <w:tblStyle w:val="6"/>
        <w:tblW w:w="0" w:type="auto"/>
        <w:tblInd w:w="-7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5"/>
        <w:gridCol w:w="3525"/>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5" w:type="dxa"/>
            <w:vAlign w:val="center"/>
          </w:tcPr>
          <w:p>
            <w:pPr>
              <w:spacing w:before="188" w:line="219" w:lineRule="exact"/>
              <w:jc w:val="center"/>
              <w:rPr>
                <w:rFonts w:ascii="宋体" w:hAnsi="宋体" w:cs="宋体"/>
                <w:color w:val="000000"/>
                <w:sz w:val="21"/>
                <w:szCs w:val="22"/>
                <w:lang w:eastAsia="zh-CN"/>
              </w:rPr>
            </w:pPr>
            <w:r>
              <w:rPr>
                <w:rFonts w:hint="eastAsia" w:ascii="宋体" w:hAnsi="宋体" w:cs="宋体"/>
                <w:color w:val="000000"/>
                <w:sz w:val="21"/>
                <w:szCs w:val="22"/>
                <w:lang w:eastAsia="zh-CN"/>
              </w:rPr>
              <w:t>序号</w:t>
            </w:r>
          </w:p>
        </w:tc>
        <w:tc>
          <w:tcPr>
            <w:tcW w:w="3525" w:type="dxa"/>
            <w:vAlign w:val="center"/>
          </w:tcPr>
          <w:p>
            <w:pPr>
              <w:spacing w:before="188" w:line="219" w:lineRule="exact"/>
              <w:jc w:val="center"/>
              <w:rPr>
                <w:rFonts w:ascii="黑体" w:hAnsi="黑体" w:cs="黑体"/>
                <w:color w:val="000000"/>
                <w:sz w:val="21"/>
                <w:szCs w:val="22"/>
                <w:lang w:eastAsia="zh-CN"/>
              </w:rPr>
            </w:pPr>
            <w:r>
              <w:rPr>
                <w:rFonts w:ascii="宋体" w:hAnsi="宋体" w:cs="宋体"/>
                <w:color w:val="000000"/>
                <w:szCs w:val="22"/>
                <w:lang w:eastAsia="zh-CN"/>
              </w:rPr>
              <w:t>校准项目</w:t>
            </w:r>
          </w:p>
        </w:tc>
        <w:tc>
          <w:tcPr>
            <w:tcW w:w="3526" w:type="dxa"/>
            <w:vAlign w:val="center"/>
          </w:tcPr>
          <w:p>
            <w:pPr>
              <w:spacing w:before="188" w:line="219" w:lineRule="exact"/>
              <w:jc w:val="center"/>
              <w:rPr>
                <w:rFonts w:ascii="黑体" w:hAnsi="黑体" w:cs="黑体"/>
                <w:color w:val="000000"/>
                <w:sz w:val="21"/>
                <w:szCs w:val="22"/>
                <w:lang w:eastAsia="zh-CN"/>
              </w:rPr>
            </w:pPr>
            <w:r>
              <w:rPr>
                <w:rFonts w:ascii="宋体" w:hAnsi="宋体" w:cs="宋体"/>
                <w:color w:val="000000"/>
                <w:sz w:val="21"/>
                <w:szCs w:val="22"/>
                <w:lang w:eastAsia="zh-CN"/>
              </w:rPr>
              <w:t>校准方法条款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5" w:type="dxa"/>
            <w:vAlign w:val="center"/>
          </w:tcPr>
          <w:p>
            <w:pPr>
              <w:spacing w:before="188" w:line="219" w:lineRule="exact"/>
              <w:jc w:val="center"/>
              <w:rPr>
                <w:rFonts w:ascii="宋体" w:hAnsi="宋体" w:cs="宋体"/>
                <w:color w:val="000000"/>
                <w:sz w:val="21"/>
                <w:szCs w:val="22"/>
                <w:lang w:eastAsia="zh-CN"/>
              </w:rPr>
            </w:pPr>
            <w:r>
              <w:rPr>
                <w:rFonts w:hint="eastAsia" w:ascii="宋体" w:hAnsi="宋体" w:cs="宋体"/>
                <w:color w:val="000000"/>
                <w:sz w:val="21"/>
                <w:szCs w:val="22"/>
                <w:lang w:eastAsia="zh-CN"/>
              </w:rPr>
              <w:t>1</w:t>
            </w:r>
          </w:p>
        </w:tc>
        <w:tc>
          <w:tcPr>
            <w:tcW w:w="3525" w:type="dxa"/>
            <w:vAlign w:val="center"/>
          </w:tcPr>
          <w:p>
            <w:pPr>
              <w:spacing w:before="188" w:line="219" w:lineRule="exact"/>
              <w:jc w:val="center"/>
              <w:rPr>
                <w:rFonts w:ascii="黑体" w:hAnsi="黑体" w:cs="黑体"/>
                <w:color w:val="000000"/>
                <w:sz w:val="21"/>
                <w:szCs w:val="22"/>
                <w:lang w:eastAsia="zh-CN"/>
              </w:rPr>
            </w:pPr>
            <w:r>
              <w:rPr>
                <w:rFonts w:ascii="宋体" w:hAnsi="宋体" w:cs="宋体"/>
                <w:color w:val="000000"/>
                <w:sz w:val="21"/>
                <w:szCs w:val="22"/>
                <w:lang w:eastAsia="zh-CN"/>
              </w:rPr>
              <w:t>直流电阻示值误差</w:t>
            </w:r>
          </w:p>
        </w:tc>
        <w:tc>
          <w:tcPr>
            <w:tcW w:w="3526" w:type="dxa"/>
            <w:vAlign w:val="center"/>
          </w:tcPr>
          <w:p>
            <w:pPr>
              <w:spacing w:before="188" w:line="219" w:lineRule="exact"/>
              <w:jc w:val="center"/>
              <w:rPr>
                <w:rFonts w:ascii="黑体" w:hAnsi="黑体" w:cs="黑体"/>
                <w:color w:val="000000"/>
                <w:sz w:val="21"/>
                <w:szCs w:val="22"/>
                <w:lang w:eastAsia="zh-CN"/>
              </w:rPr>
            </w:pPr>
            <w:r>
              <w:rPr>
                <w:rFonts w:ascii="MMVOSJ+TimesNewRomanPSMT" w:hAnsi="Calibri" w:cstheme="minorBidi"/>
                <w:color w:val="000000"/>
                <w:sz w:val="21"/>
                <w:szCs w:val="22"/>
                <w:lang w:eastAsia="zh-CN"/>
              </w:rPr>
              <w:t>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5" w:type="dxa"/>
            <w:vAlign w:val="center"/>
          </w:tcPr>
          <w:p>
            <w:pPr>
              <w:spacing w:before="188" w:line="219" w:lineRule="exact"/>
              <w:jc w:val="center"/>
              <w:rPr>
                <w:rFonts w:ascii="宋体" w:hAnsi="宋体" w:cs="宋体"/>
                <w:color w:val="000000"/>
                <w:sz w:val="21"/>
                <w:szCs w:val="22"/>
                <w:lang w:eastAsia="zh-CN"/>
              </w:rPr>
            </w:pPr>
            <w:r>
              <w:rPr>
                <w:rFonts w:hint="eastAsia" w:ascii="宋体" w:hAnsi="宋体" w:cs="宋体"/>
                <w:color w:val="000000"/>
                <w:sz w:val="21"/>
                <w:szCs w:val="22"/>
                <w:lang w:eastAsia="zh-CN"/>
              </w:rPr>
              <w:t>2</w:t>
            </w:r>
          </w:p>
        </w:tc>
        <w:tc>
          <w:tcPr>
            <w:tcW w:w="3525" w:type="dxa"/>
            <w:vAlign w:val="center"/>
          </w:tcPr>
          <w:p>
            <w:pPr>
              <w:spacing w:before="188" w:line="219" w:lineRule="exact"/>
              <w:jc w:val="center"/>
              <w:rPr>
                <w:rFonts w:ascii="宋体" w:hAnsi="宋体" w:cs="宋体"/>
                <w:color w:val="000000"/>
                <w:sz w:val="21"/>
                <w:szCs w:val="22"/>
                <w:lang w:eastAsia="zh-CN"/>
              </w:rPr>
            </w:pPr>
            <w:r>
              <w:rPr>
                <w:rFonts w:ascii="宋体" w:hAnsi="宋体" w:cs="宋体"/>
                <w:color w:val="000000"/>
                <w:sz w:val="21"/>
                <w:szCs w:val="22"/>
                <w:lang w:eastAsia="zh-CN"/>
              </w:rPr>
              <w:t>直流电压示值误差</w:t>
            </w:r>
          </w:p>
        </w:tc>
        <w:tc>
          <w:tcPr>
            <w:tcW w:w="3526" w:type="dxa"/>
            <w:vAlign w:val="center"/>
          </w:tcPr>
          <w:p>
            <w:pPr>
              <w:spacing w:before="188" w:line="219" w:lineRule="exact"/>
              <w:jc w:val="center"/>
              <w:rPr>
                <w:rFonts w:ascii="宋体" w:hAnsi="宋体" w:cs="宋体"/>
                <w:color w:val="000000"/>
                <w:sz w:val="21"/>
                <w:szCs w:val="22"/>
                <w:lang w:eastAsia="zh-CN"/>
              </w:rPr>
            </w:pPr>
            <w:r>
              <w:rPr>
                <w:rFonts w:ascii="MMVOSJ+TimesNewRomanPSMT" w:hAnsi="Calibri" w:cstheme="minorBidi"/>
                <w:color w:val="000000"/>
                <w:sz w:val="21"/>
                <w:szCs w:val="22"/>
                <w:lang w:eastAsia="zh-CN"/>
              </w:rPr>
              <w:t>6.2.</w:t>
            </w:r>
            <w:r>
              <w:rPr>
                <w:rFonts w:hint="eastAsia" w:ascii="MMVOSJ+TimesNewRomanPSMT" w:hAnsi="Calibri" w:cstheme="minorBidi"/>
                <w:color w:val="000000"/>
                <w:sz w:val="21"/>
                <w:szCs w:val="22"/>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5" w:type="dxa"/>
            <w:vAlign w:val="center"/>
          </w:tcPr>
          <w:p>
            <w:pPr>
              <w:spacing w:before="188" w:line="219" w:lineRule="exact"/>
              <w:jc w:val="center"/>
              <w:rPr>
                <w:rFonts w:ascii="宋体" w:hAnsi="宋体" w:cs="宋体"/>
                <w:color w:val="000000"/>
                <w:sz w:val="21"/>
                <w:szCs w:val="22"/>
                <w:lang w:eastAsia="zh-CN"/>
              </w:rPr>
            </w:pPr>
            <w:r>
              <w:rPr>
                <w:rFonts w:hint="eastAsia" w:ascii="宋体" w:hAnsi="宋体" w:cs="宋体"/>
                <w:color w:val="000000"/>
                <w:sz w:val="21"/>
                <w:szCs w:val="22"/>
                <w:lang w:eastAsia="zh-CN"/>
              </w:rPr>
              <w:t>3</w:t>
            </w:r>
          </w:p>
        </w:tc>
        <w:tc>
          <w:tcPr>
            <w:tcW w:w="3525" w:type="dxa"/>
            <w:vAlign w:val="center"/>
          </w:tcPr>
          <w:p>
            <w:pPr>
              <w:spacing w:before="188" w:line="219" w:lineRule="exact"/>
              <w:jc w:val="center"/>
              <w:rPr>
                <w:rFonts w:ascii="宋体" w:hAnsi="宋体" w:cs="宋体"/>
                <w:color w:val="000000"/>
                <w:sz w:val="21"/>
                <w:szCs w:val="22"/>
                <w:lang w:eastAsia="zh-CN"/>
              </w:rPr>
            </w:pPr>
            <w:r>
              <w:rPr>
                <w:rFonts w:ascii="宋体" w:hAnsi="宋体" w:cs="宋体"/>
                <w:color w:val="000000"/>
                <w:sz w:val="21"/>
                <w:szCs w:val="22"/>
                <w:lang w:eastAsia="zh-CN"/>
              </w:rPr>
              <w:t>交流电压示值误差</w:t>
            </w:r>
          </w:p>
        </w:tc>
        <w:tc>
          <w:tcPr>
            <w:tcW w:w="3526" w:type="dxa"/>
            <w:vAlign w:val="center"/>
          </w:tcPr>
          <w:p>
            <w:pPr>
              <w:spacing w:before="188" w:line="219" w:lineRule="exact"/>
              <w:jc w:val="center"/>
              <w:rPr>
                <w:rFonts w:ascii="宋体" w:hAnsi="宋体" w:cs="宋体"/>
                <w:color w:val="000000"/>
                <w:sz w:val="21"/>
                <w:szCs w:val="22"/>
                <w:lang w:eastAsia="zh-CN"/>
              </w:rPr>
            </w:pPr>
            <w:r>
              <w:rPr>
                <w:rFonts w:ascii="MMVOSJ+TimesNewRomanPSMT" w:hAnsi="Calibri" w:cstheme="minorBidi"/>
                <w:color w:val="000000"/>
                <w:sz w:val="21"/>
                <w:szCs w:val="22"/>
                <w:lang w:eastAsia="zh-CN"/>
              </w:rPr>
              <w:t>6.2.</w:t>
            </w:r>
            <w:r>
              <w:rPr>
                <w:rFonts w:hint="eastAsia" w:ascii="MMVOSJ+TimesNewRomanPSMT" w:hAnsi="Calibri" w:cstheme="minorBidi"/>
                <w:color w:val="000000"/>
                <w:sz w:val="21"/>
                <w:szCs w:val="22"/>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5" w:type="dxa"/>
            <w:vAlign w:val="center"/>
          </w:tcPr>
          <w:p>
            <w:pPr>
              <w:spacing w:before="188" w:line="219" w:lineRule="exact"/>
              <w:jc w:val="center"/>
              <w:rPr>
                <w:rFonts w:ascii="宋体" w:hAnsi="宋体" w:cs="宋体"/>
                <w:color w:val="000000"/>
                <w:sz w:val="21"/>
                <w:szCs w:val="22"/>
                <w:lang w:eastAsia="zh-CN"/>
              </w:rPr>
            </w:pPr>
            <w:r>
              <w:rPr>
                <w:rFonts w:hint="eastAsia" w:ascii="宋体" w:hAnsi="宋体" w:cs="宋体"/>
                <w:color w:val="000000"/>
                <w:sz w:val="21"/>
                <w:szCs w:val="22"/>
                <w:lang w:eastAsia="zh-CN"/>
              </w:rPr>
              <w:t>4</w:t>
            </w:r>
          </w:p>
        </w:tc>
        <w:tc>
          <w:tcPr>
            <w:tcW w:w="3525" w:type="dxa"/>
            <w:vAlign w:val="center"/>
          </w:tcPr>
          <w:p>
            <w:pPr>
              <w:spacing w:before="188" w:line="219" w:lineRule="exact"/>
              <w:jc w:val="center"/>
              <w:rPr>
                <w:rFonts w:ascii="宋体" w:hAnsi="宋体" w:cs="宋体"/>
                <w:color w:val="000000"/>
                <w:sz w:val="21"/>
                <w:szCs w:val="22"/>
                <w:lang w:eastAsia="zh-CN"/>
              </w:rPr>
            </w:pPr>
            <w:r>
              <w:rPr>
                <w:rFonts w:hint="eastAsia" w:ascii="宋体" w:hAnsi="宋体" w:cs="宋体"/>
                <w:color w:val="000000"/>
                <w:sz w:val="21"/>
                <w:szCs w:val="22"/>
                <w:lang w:eastAsia="zh-CN"/>
              </w:rPr>
              <w:t>报警临界值值设定误差</w:t>
            </w:r>
          </w:p>
        </w:tc>
        <w:tc>
          <w:tcPr>
            <w:tcW w:w="3526" w:type="dxa"/>
            <w:vAlign w:val="center"/>
          </w:tcPr>
          <w:p>
            <w:pPr>
              <w:spacing w:before="188" w:line="219" w:lineRule="exact"/>
              <w:jc w:val="center"/>
              <w:rPr>
                <w:rFonts w:ascii="MMVOSJ+TimesNewRomanPSMT" w:hAnsi="Calibri" w:cstheme="minorBidi"/>
                <w:color w:val="000000"/>
                <w:sz w:val="21"/>
                <w:szCs w:val="22"/>
                <w:lang w:eastAsia="zh-CN"/>
              </w:rPr>
            </w:pPr>
            <w:r>
              <w:rPr>
                <w:rFonts w:hint="eastAsia" w:ascii="MMVOSJ+TimesNewRomanPSMT" w:hAnsi="Calibri" w:cstheme="minorBidi"/>
                <w:color w:val="000000"/>
                <w:sz w:val="21"/>
                <w:szCs w:val="22"/>
                <w:lang w:eastAsia="zh-CN"/>
              </w:rPr>
              <w:t>6.2.5</w:t>
            </w:r>
          </w:p>
        </w:tc>
      </w:tr>
    </w:tbl>
    <w:p>
      <w:pPr>
        <w:spacing w:before="163" w:line="276" w:lineRule="exact"/>
        <w:ind w:left="480"/>
        <w:rPr>
          <w:rFonts w:hAnsi="Calibri"/>
          <w:color w:val="000000"/>
          <w:szCs w:val="22"/>
          <w:lang w:eastAsia="zh-CN"/>
        </w:rPr>
      </w:pPr>
    </w:p>
    <w:p>
      <w:pPr>
        <w:spacing w:before="299" w:line="241" w:lineRule="exact"/>
        <w:ind w:left="8532"/>
        <w:rPr>
          <w:rFonts w:hAnsi="Calibri"/>
          <w:color w:val="000000"/>
          <w:sz w:val="21"/>
          <w:szCs w:val="22"/>
          <w:lang w:eastAsia="zh-CN"/>
        </w:rPr>
        <w:sectPr>
          <w:pgSz w:w="11900" w:h="16820"/>
          <w:pgMar w:top="1260" w:right="100" w:bottom="0" w:left="1440" w:header="720" w:footer="720" w:gutter="0"/>
          <w:pgNumType w:start="1"/>
          <w:cols w:space="720" w:num="1"/>
          <w:docGrid w:linePitch="1" w:charSpace="0"/>
        </w:sectPr>
      </w:pPr>
      <w:r>
        <w:rPr>
          <w:rFonts w:ascii="MMVOSJ+TimesNewRomanPSMT" w:hAnsi="Calibri" w:cstheme="minorBidi"/>
          <w:color w:val="000000"/>
          <w:sz w:val="21"/>
          <w:szCs w:val="22"/>
          <w:lang w:eastAsia="zh-CN"/>
        </w:rPr>
        <w:t>2</w:t>
      </w:r>
    </w:p>
    <w:p>
      <w:pPr>
        <w:spacing w:line="219" w:lineRule="exact"/>
        <w:ind w:left="3605"/>
        <w:rPr>
          <w:rFonts w:hAnsi="Calibri"/>
          <w:color w:val="000000"/>
          <w:sz w:val="21"/>
          <w:szCs w:val="22"/>
          <w:lang w:eastAsia="zh-CN"/>
        </w:rPr>
      </w:pPr>
      <w:bookmarkStart w:id="15" w:name="br1_14"/>
      <w:bookmarkEnd w:id="15"/>
      <w:r>
        <w:rPr>
          <w:lang w:eastAsia="zh-CN"/>
        </w:rPr>
        <w:drawing>
          <wp:anchor distT="0" distB="0" distL="114300" distR="114300" simplePos="0" relativeHeight="251670528" behindDoc="1" locked="0" layoutInCell="1" allowOverlap="1">
            <wp:simplePos x="0" y="0"/>
            <wp:positionH relativeFrom="page">
              <wp:posOffset>1069975</wp:posOffset>
            </wp:positionH>
            <wp:positionV relativeFrom="page">
              <wp:posOffset>967740</wp:posOffset>
            </wp:positionV>
            <wp:extent cx="5716905" cy="38100"/>
            <wp:effectExtent l="0" t="0" r="0" b="0"/>
            <wp:wrapNone/>
            <wp:docPr id="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716905" cy="38100"/>
                    </a:xfrm>
                    <a:prstGeom prst="rect">
                      <a:avLst/>
                    </a:prstGeom>
                    <a:noFill/>
                  </pic:spPr>
                </pic:pic>
              </a:graphicData>
            </a:graphic>
          </wp:anchor>
        </w:drawing>
      </w:r>
      <w:bookmarkStart w:id="16" w:name="br1_15"/>
      <w:bookmarkEnd w:id="16"/>
      <w:r>
        <w:rPr>
          <w:lang w:eastAsia="zh-CN"/>
        </w:rPr>
        <w:drawing>
          <wp:anchor distT="0" distB="0" distL="114300" distR="114300" simplePos="0" relativeHeight="251665408" behindDoc="1" locked="0" layoutInCell="1" allowOverlap="1">
            <wp:simplePos x="0" y="0"/>
            <wp:positionH relativeFrom="page">
              <wp:posOffset>2692400</wp:posOffset>
            </wp:positionH>
            <wp:positionV relativeFrom="page">
              <wp:posOffset>6501765</wp:posOffset>
            </wp:positionV>
            <wp:extent cx="2462530" cy="970280"/>
            <wp:effectExtent l="0" t="0" r="0" b="1270"/>
            <wp:wrapNone/>
            <wp:docPr id="2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62530" cy="970280"/>
                    </a:xfrm>
                    <a:prstGeom prst="rect">
                      <a:avLst/>
                    </a:prstGeom>
                    <a:noFill/>
                  </pic:spPr>
                </pic:pic>
              </a:graphicData>
            </a:graphic>
          </wp:anchor>
        </w:drawing>
      </w:r>
      <w:r>
        <w:rPr>
          <w:rFonts w:ascii="黑体" w:hAnsi="黑体" w:cs="黑体"/>
          <w:color w:val="000000"/>
          <w:sz w:val="21"/>
          <w:szCs w:val="22"/>
          <w:lang w:eastAsia="zh-CN"/>
        </w:rPr>
        <w:t>JJF(</w:t>
      </w:r>
      <w:r>
        <w:rPr>
          <w:rFonts w:hint="eastAsia" w:ascii="黑体" w:hAnsi="黑体" w:cs="黑体"/>
          <w:color w:val="000000"/>
          <w:sz w:val="21"/>
          <w:szCs w:val="22"/>
          <w:lang w:eastAsia="zh-CN"/>
        </w:rPr>
        <w:t>黔</w:t>
      </w:r>
      <w:r>
        <w:rPr>
          <w:rFonts w:ascii="黑体" w:hAnsi="黑体" w:cs="黑体"/>
          <w:color w:val="000000"/>
          <w:sz w:val="21"/>
          <w:szCs w:val="22"/>
          <w:lang w:eastAsia="zh-CN"/>
        </w:rPr>
        <w:t>)</w:t>
      </w:r>
      <w:r>
        <w:rPr>
          <w:rFonts w:hAnsi="Calibri" w:cstheme="minorBidi"/>
          <w:color w:val="000000"/>
          <w:spacing w:val="51"/>
          <w:sz w:val="21"/>
          <w:szCs w:val="22"/>
          <w:lang w:eastAsia="zh-CN"/>
        </w:rPr>
        <w:t xml:space="preserve"> </w:t>
      </w:r>
      <w:r>
        <w:rPr>
          <w:rFonts w:ascii="黑体" w:hAnsi="黑体" w:cs="黑体"/>
          <w:color w:val="000000"/>
          <w:sz w:val="21"/>
          <w:szCs w:val="22"/>
          <w:lang w:eastAsia="zh-CN"/>
        </w:rPr>
        <w:t>XXX—202</w:t>
      </w:r>
      <w:r>
        <w:rPr>
          <w:rFonts w:hint="eastAsia" w:ascii="黑体" w:hAnsi="黑体" w:cs="黑体"/>
          <w:color w:val="000000"/>
          <w:sz w:val="21"/>
          <w:szCs w:val="22"/>
          <w:lang w:eastAsia="zh-CN"/>
        </w:rPr>
        <w:t>2</w:t>
      </w:r>
    </w:p>
    <w:p>
      <w:pPr>
        <w:spacing w:before="114" w:line="276" w:lineRule="exact"/>
        <w:rPr>
          <w:rFonts w:hAnsi="Calibri"/>
          <w:color w:val="000000"/>
          <w:szCs w:val="22"/>
          <w:lang w:eastAsia="zh-CN"/>
        </w:rPr>
      </w:pPr>
      <w:r>
        <w:rPr>
          <w:rFonts w:ascii="QBPWQS+TimesNewRomanPSMT" w:hAnsi="Calibri" w:cstheme="minorBidi"/>
          <w:color w:val="000000"/>
          <w:szCs w:val="22"/>
          <w:lang w:eastAsia="zh-CN"/>
        </w:rPr>
        <w:t>6.2</w:t>
      </w:r>
      <w:r>
        <w:rPr>
          <w:rFonts w:hAnsi="Calibri" w:cstheme="minorBidi"/>
          <w:color w:val="000000"/>
          <w:spacing w:val="180"/>
          <w:szCs w:val="22"/>
          <w:lang w:eastAsia="zh-CN"/>
        </w:rPr>
        <w:t xml:space="preserve"> </w:t>
      </w:r>
      <w:r>
        <w:rPr>
          <w:rFonts w:ascii="宋体" w:hAnsi="宋体" w:cs="宋体"/>
          <w:color w:val="000000"/>
          <w:szCs w:val="22"/>
          <w:lang w:eastAsia="zh-CN"/>
        </w:rPr>
        <w:t>校准方法</w:t>
      </w:r>
    </w:p>
    <w:p>
      <w:pPr>
        <w:spacing w:before="209" w:line="276" w:lineRule="exact"/>
        <w:ind w:left="480"/>
        <w:rPr>
          <w:rFonts w:hAnsi="Calibri"/>
          <w:color w:val="000000"/>
          <w:szCs w:val="22"/>
          <w:lang w:eastAsia="zh-CN"/>
        </w:rPr>
      </w:pPr>
      <w:r>
        <w:rPr>
          <w:rFonts w:ascii="宋体" w:hAnsi="宋体" w:cs="宋体"/>
          <w:color w:val="000000"/>
          <w:spacing w:val="2"/>
          <w:szCs w:val="22"/>
          <w:lang w:eastAsia="zh-CN"/>
        </w:rPr>
        <w:t>等电位测试仪在校准前应在校准环境条件下放置不少于</w:t>
      </w:r>
      <w:r>
        <w:rPr>
          <w:rFonts w:ascii="宋体" w:hAnsi="Calibri" w:cstheme="minorBidi"/>
          <w:color w:val="000000"/>
          <w:szCs w:val="22"/>
          <w:lang w:eastAsia="zh-CN"/>
        </w:rPr>
        <w:t>8</w:t>
      </w:r>
      <w:r>
        <w:rPr>
          <w:rFonts w:ascii="QBPWQS+TimesNewRomanPSMT" w:hAnsi="Calibri" w:cstheme="minorBidi"/>
          <w:color w:val="000000"/>
          <w:szCs w:val="22"/>
          <w:lang w:eastAsia="zh-CN"/>
        </w:rPr>
        <w:t>h</w:t>
      </w:r>
      <w:r>
        <w:rPr>
          <w:rFonts w:ascii="宋体" w:hAnsi="宋体" w:cs="宋体"/>
          <w:color w:val="000000"/>
          <w:spacing w:val="2"/>
          <w:szCs w:val="22"/>
          <w:lang w:eastAsia="zh-CN"/>
        </w:rPr>
        <w:t>，并按产品说明书规定</w:t>
      </w:r>
    </w:p>
    <w:p>
      <w:pPr>
        <w:spacing w:before="173" w:line="250" w:lineRule="exact"/>
        <w:rPr>
          <w:rFonts w:hAnsi="Calibri"/>
          <w:color w:val="000000"/>
          <w:szCs w:val="22"/>
          <w:lang w:eastAsia="zh-CN"/>
        </w:rPr>
      </w:pPr>
      <w:r>
        <w:rPr>
          <w:rFonts w:ascii="宋体" w:hAnsi="宋体" w:cs="宋体"/>
          <w:color w:val="000000"/>
          <w:szCs w:val="22"/>
          <w:lang w:eastAsia="zh-CN"/>
        </w:rPr>
        <w:t>开机预热。</w:t>
      </w:r>
    </w:p>
    <w:p>
      <w:pPr>
        <w:spacing w:before="136" w:line="276" w:lineRule="exact"/>
        <w:rPr>
          <w:rFonts w:hAnsi="Calibri"/>
          <w:color w:val="000000"/>
          <w:szCs w:val="22"/>
          <w:lang w:eastAsia="zh-CN"/>
        </w:rPr>
      </w:pPr>
      <w:r>
        <w:rPr>
          <w:rFonts w:ascii="QBPWQS+TimesNewRomanPSMT" w:hAnsi="Calibri" w:cstheme="minorBidi"/>
          <w:color w:val="000000"/>
          <w:szCs w:val="22"/>
          <w:lang w:eastAsia="zh-CN"/>
        </w:rPr>
        <w:t>6.2.1</w:t>
      </w:r>
      <w:r>
        <w:rPr>
          <w:rFonts w:hAnsi="Calibri" w:cstheme="minorBidi"/>
          <w:color w:val="000000"/>
          <w:spacing w:val="180"/>
          <w:szCs w:val="22"/>
          <w:lang w:eastAsia="zh-CN"/>
        </w:rPr>
        <w:t xml:space="preserve"> </w:t>
      </w:r>
      <w:r>
        <w:rPr>
          <w:rFonts w:ascii="宋体" w:hAnsi="宋体" w:cs="宋体"/>
          <w:color w:val="000000"/>
          <w:szCs w:val="22"/>
          <w:lang w:eastAsia="zh-CN"/>
        </w:rPr>
        <w:t>校准前检查</w:t>
      </w:r>
    </w:p>
    <w:p>
      <w:pPr>
        <w:spacing w:before="173" w:line="250" w:lineRule="exact"/>
        <w:ind w:left="480"/>
        <w:rPr>
          <w:rFonts w:hAnsi="Calibri"/>
          <w:color w:val="000000"/>
          <w:szCs w:val="22"/>
          <w:lang w:eastAsia="zh-CN"/>
        </w:rPr>
      </w:pPr>
      <w:r>
        <w:rPr>
          <w:rFonts w:ascii="宋体" w:hAnsi="宋体" w:cs="宋体"/>
          <w:color w:val="000000"/>
          <w:spacing w:val="3"/>
          <w:szCs w:val="22"/>
          <w:lang w:eastAsia="zh-CN"/>
        </w:rPr>
        <w:t>被校测试仪通电后应清晰显示所测数据，按说明书要求进行预热并能正常工作；</w:t>
      </w:r>
    </w:p>
    <w:p>
      <w:pPr>
        <w:spacing w:before="189" w:line="250" w:lineRule="exact"/>
        <w:rPr>
          <w:rFonts w:hAnsi="Calibri"/>
          <w:color w:val="000000"/>
          <w:szCs w:val="22"/>
          <w:lang w:eastAsia="zh-CN"/>
        </w:rPr>
      </w:pPr>
      <w:r>
        <w:rPr>
          <w:rFonts w:ascii="宋体" w:hAnsi="宋体" w:cs="宋体"/>
          <w:color w:val="000000"/>
          <w:szCs w:val="22"/>
          <w:lang w:eastAsia="zh-CN"/>
        </w:rPr>
        <w:t>根据功能和量程，设置好校准装置对应功能和量程。</w:t>
      </w:r>
    </w:p>
    <w:p>
      <w:pPr>
        <w:spacing w:before="182" w:line="276" w:lineRule="exact"/>
        <w:rPr>
          <w:rFonts w:hAnsi="Calibri"/>
          <w:color w:val="000000"/>
          <w:szCs w:val="22"/>
          <w:lang w:eastAsia="zh-CN"/>
        </w:rPr>
      </w:pPr>
      <w:r>
        <w:rPr>
          <w:rFonts w:ascii="QBPWQS+TimesNewRomanPSMT" w:hAnsi="Calibri" w:cstheme="minorBidi"/>
          <w:color w:val="000000"/>
          <w:szCs w:val="22"/>
          <w:lang w:eastAsia="zh-CN"/>
        </w:rPr>
        <w:t>6.2.2</w:t>
      </w:r>
      <w:r>
        <w:rPr>
          <w:rFonts w:hAnsi="Calibri" w:cstheme="minorBidi"/>
          <w:color w:val="000000"/>
          <w:spacing w:val="180"/>
          <w:szCs w:val="22"/>
          <w:lang w:eastAsia="zh-CN"/>
        </w:rPr>
        <w:t xml:space="preserve"> </w:t>
      </w:r>
      <w:r>
        <w:rPr>
          <w:rFonts w:ascii="宋体" w:hAnsi="宋体" w:cs="宋体"/>
          <w:color w:val="000000"/>
          <w:szCs w:val="22"/>
          <w:lang w:eastAsia="zh-CN"/>
        </w:rPr>
        <w:t>校准点的选取原则</w:t>
      </w:r>
    </w:p>
    <w:p>
      <w:pPr>
        <w:spacing w:before="173" w:line="250" w:lineRule="exact"/>
        <w:ind w:left="480"/>
        <w:rPr>
          <w:rFonts w:hAnsi="Calibri"/>
          <w:color w:val="000000"/>
          <w:szCs w:val="22"/>
          <w:lang w:eastAsia="zh-CN"/>
        </w:rPr>
      </w:pPr>
      <w:r>
        <w:rPr>
          <w:rFonts w:ascii="宋体" w:hAnsi="宋体" w:cs="宋体"/>
          <w:color w:val="000000"/>
          <w:spacing w:val="3"/>
          <w:szCs w:val="22"/>
          <w:lang w:eastAsia="zh-CN"/>
        </w:rPr>
        <w:t>校准点应覆盖所有量程并兼顾各量程之间的覆盖性及量程内的均匀性，同时应参</w:t>
      </w:r>
    </w:p>
    <w:p>
      <w:pPr>
        <w:spacing w:before="189" w:line="250" w:lineRule="exact"/>
        <w:rPr>
          <w:rFonts w:hAnsi="Calibri"/>
          <w:color w:val="000000"/>
          <w:szCs w:val="22"/>
          <w:lang w:eastAsia="zh-CN"/>
        </w:rPr>
      </w:pPr>
      <w:r>
        <w:rPr>
          <w:rFonts w:ascii="宋体" w:hAnsi="宋体" w:cs="宋体"/>
          <w:color w:val="000000"/>
          <w:spacing w:val="3"/>
          <w:szCs w:val="22"/>
          <w:lang w:eastAsia="zh-CN"/>
        </w:rPr>
        <w:t>考被校测试仪使用说明书中对校准点的建议，并可根据实际情况或送校单位的要求选</w:t>
      </w:r>
    </w:p>
    <w:p>
      <w:pPr>
        <w:spacing w:before="189" w:line="250" w:lineRule="exact"/>
        <w:rPr>
          <w:rFonts w:hAnsi="Calibri"/>
          <w:color w:val="000000"/>
          <w:szCs w:val="22"/>
          <w:lang w:eastAsia="zh-CN"/>
        </w:rPr>
      </w:pPr>
      <w:r>
        <w:rPr>
          <w:rFonts w:ascii="宋体" w:hAnsi="宋体" w:cs="宋体"/>
          <w:color w:val="000000"/>
          <w:szCs w:val="22"/>
          <w:lang w:eastAsia="zh-CN"/>
        </w:rPr>
        <w:t>取校准点。</w:t>
      </w:r>
    </w:p>
    <w:p>
      <w:pPr>
        <w:spacing w:before="184" w:line="276" w:lineRule="exact"/>
        <w:rPr>
          <w:rFonts w:hAnsi="Calibri"/>
          <w:color w:val="000000"/>
          <w:szCs w:val="22"/>
          <w:lang w:eastAsia="zh-CN"/>
        </w:rPr>
      </w:pPr>
      <w:r>
        <w:rPr>
          <w:rFonts w:ascii="QBPWQS+TimesNewRomanPSMT" w:hAnsi="Calibri" w:cstheme="minorBidi"/>
          <w:color w:val="333333"/>
          <w:szCs w:val="22"/>
          <w:lang w:eastAsia="zh-CN"/>
        </w:rPr>
        <w:t>6.2.2.1</w:t>
      </w:r>
      <w:r>
        <w:rPr>
          <w:rFonts w:hAnsi="Calibri" w:cstheme="minorBidi"/>
          <w:color w:val="333333"/>
          <w:spacing w:val="180"/>
          <w:szCs w:val="22"/>
          <w:lang w:eastAsia="zh-CN"/>
        </w:rPr>
        <w:t xml:space="preserve"> </w:t>
      </w:r>
      <w:r>
        <w:rPr>
          <w:rFonts w:ascii="宋体" w:hAnsi="宋体" w:cs="宋体"/>
          <w:color w:val="333333"/>
          <w:szCs w:val="22"/>
          <w:lang w:eastAsia="zh-CN"/>
        </w:rPr>
        <w:t>直流电阻校准点</w:t>
      </w:r>
    </w:p>
    <w:p>
      <w:pPr>
        <w:spacing w:before="163" w:line="276" w:lineRule="exact"/>
        <w:ind w:left="480"/>
        <w:rPr>
          <w:rFonts w:hAnsi="Calibri"/>
          <w:color w:val="000000"/>
          <w:szCs w:val="22"/>
          <w:lang w:eastAsia="zh-CN"/>
        </w:rPr>
      </w:pPr>
      <w:r>
        <w:rPr>
          <w:rFonts w:ascii="宋体" w:hAnsi="宋体" w:cs="宋体"/>
          <w:color w:val="000000"/>
          <w:spacing w:val="4"/>
          <w:szCs w:val="22"/>
          <w:lang w:eastAsia="zh-CN"/>
        </w:rPr>
        <w:t>在基本量程上均匀的选取不少于</w:t>
      </w:r>
      <w:r>
        <w:rPr>
          <w:rFonts w:ascii="QBPWQS+TimesNewRomanPSMT" w:hAnsi="Calibri" w:cstheme="minorBidi"/>
          <w:color w:val="000000"/>
          <w:szCs w:val="22"/>
          <w:lang w:eastAsia="zh-CN"/>
        </w:rPr>
        <w:t>8</w:t>
      </w:r>
      <w:r>
        <w:rPr>
          <w:rFonts w:hAnsi="Calibri" w:cstheme="minorBidi"/>
          <w:color w:val="000000"/>
          <w:spacing w:val="2"/>
          <w:szCs w:val="22"/>
          <w:lang w:eastAsia="zh-CN"/>
        </w:rPr>
        <w:t xml:space="preserve"> </w:t>
      </w:r>
      <w:r>
        <w:rPr>
          <w:rFonts w:ascii="宋体" w:hAnsi="宋体" w:cs="宋体"/>
          <w:color w:val="000000"/>
          <w:spacing w:val="3"/>
          <w:szCs w:val="22"/>
          <w:lang w:eastAsia="zh-CN"/>
        </w:rPr>
        <w:t>个点进行校准，其中应包含量程的起始点、中</w:t>
      </w:r>
    </w:p>
    <w:p>
      <w:pPr>
        <w:spacing w:before="171" w:line="250" w:lineRule="exact"/>
        <w:rPr>
          <w:rFonts w:hAnsi="Calibri"/>
          <w:color w:val="000000"/>
          <w:szCs w:val="22"/>
          <w:lang w:eastAsia="zh-CN"/>
        </w:rPr>
      </w:pPr>
      <w:r>
        <w:rPr>
          <w:rFonts w:ascii="宋体" w:hAnsi="宋体" w:cs="宋体"/>
          <w:color w:val="000000"/>
          <w:szCs w:val="22"/>
          <w:lang w:eastAsia="zh-CN"/>
        </w:rPr>
        <w:t>间点和接近满度点。</w:t>
      </w:r>
    </w:p>
    <w:p>
      <w:pPr>
        <w:spacing w:before="184" w:line="276" w:lineRule="exact"/>
        <w:ind w:left="480"/>
        <w:rPr>
          <w:rFonts w:hAnsi="Calibri"/>
          <w:color w:val="000000"/>
          <w:szCs w:val="22"/>
          <w:lang w:eastAsia="zh-CN"/>
        </w:rPr>
      </w:pPr>
      <w:r>
        <w:rPr>
          <w:rFonts w:ascii="宋体" w:hAnsi="宋体" w:cs="宋体"/>
          <w:color w:val="000000"/>
          <w:spacing w:val="3"/>
          <w:szCs w:val="22"/>
          <w:lang w:eastAsia="zh-CN"/>
        </w:rPr>
        <w:t>在非基本量程上应至少取</w:t>
      </w:r>
      <w:r>
        <w:rPr>
          <w:rFonts w:hAnsi="Calibri" w:cstheme="minorBidi"/>
          <w:color w:val="000000"/>
          <w:spacing w:val="-1"/>
          <w:szCs w:val="22"/>
          <w:lang w:eastAsia="zh-CN"/>
        </w:rPr>
        <w:t xml:space="preserve"> </w:t>
      </w:r>
      <w:r>
        <w:rPr>
          <w:rFonts w:ascii="QBPWQS+TimesNewRomanPSMT" w:hAnsi="Calibri" w:cstheme="minorBidi"/>
          <w:color w:val="000000"/>
          <w:szCs w:val="22"/>
          <w:lang w:eastAsia="zh-CN"/>
        </w:rPr>
        <w:t>3</w:t>
      </w:r>
      <w:r>
        <w:rPr>
          <w:rFonts w:hAnsi="Calibri" w:cstheme="minorBidi"/>
          <w:color w:val="000000"/>
          <w:spacing w:val="5"/>
          <w:szCs w:val="22"/>
          <w:lang w:eastAsia="zh-CN"/>
        </w:rPr>
        <w:t xml:space="preserve"> </w:t>
      </w:r>
      <w:r>
        <w:rPr>
          <w:rFonts w:ascii="宋体" w:hAnsi="宋体" w:cs="宋体"/>
          <w:color w:val="000000"/>
          <w:spacing w:val="3"/>
          <w:szCs w:val="22"/>
          <w:lang w:eastAsia="zh-CN"/>
        </w:rPr>
        <w:t>个校准点，应考虑上下量程的连续性及对应于基本量</w:t>
      </w:r>
    </w:p>
    <w:p>
      <w:pPr>
        <w:spacing w:before="171" w:line="250" w:lineRule="exact"/>
        <w:rPr>
          <w:rFonts w:hAnsi="Calibri"/>
          <w:color w:val="000000"/>
          <w:szCs w:val="22"/>
          <w:lang w:eastAsia="zh-CN"/>
        </w:rPr>
      </w:pPr>
      <w:r>
        <w:rPr>
          <w:rFonts w:ascii="宋体" w:hAnsi="宋体" w:cs="宋体"/>
          <w:color w:val="000000"/>
          <w:szCs w:val="22"/>
          <w:lang w:eastAsia="zh-CN"/>
        </w:rPr>
        <w:t>程的最大误差点。</w:t>
      </w:r>
    </w:p>
    <w:p>
      <w:pPr>
        <w:spacing w:before="182" w:line="276" w:lineRule="exact"/>
        <w:rPr>
          <w:rFonts w:hAnsi="Calibri"/>
          <w:color w:val="000000"/>
          <w:szCs w:val="22"/>
          <w:lang w:eastAsia="zh-CN"/>
        </w:rPr>
      </w:pPr>
      <w:r>
        <w:rPr>
          <w:rFonts w:ascii="QBPWQS+TimesNewRomanPSMT" w:hAnsi="Calibri" w:cstheme="minorBidi"/>
          <w:color w:val="000000"/>
          <w:szCs w:val="22"/>
          <w:lang w:eastAsia="zh-CN"/>
        </w:rPr>
        <w:t>6.2.2.2</w:t>
      </w:r>
      <w:r>
        <w:rPr>
          <w:rFonts w:hAnsi="Calibri" w:cstheme="minorBidi"/>
          <w:color w:val="000000"/>
          <w:spacing w:val="180"/>
          <w:szCs w:val="22"/>
          <w:lang w:eastAsia="zh-CN"/>
        </w:rPr>
        <w:t xml:space="preserve"> </w:t>
      </w:r>
      <w:r>
        <w:rPr>
          <w:rFonts w:ascii="宋体" w:hAnsi="宋体" w:cs="宋体"/>
          <w:color w:val="000000"/>
          <w:szCs w:val="22"/>
          <w:lang w:eastAsia="zh-CN"/>
        </w:rPr>
        <w:t>电压校准点</w:t>
      </w:r>
    </w:p>
    <w:p>
      <w:pPr>
        <w:spacing w:before="166" w:line="276" w:lineRule="exact"/>
        <w:ind w:left="480"/>
        <w:rPr>
          <w:rFonts w:hAnsi="Calibri"/>
          <w:color w:val="000000"/>
          <w:szCs w:val="22"/>
          <w:lang w:eastAsia="zh-CN"/>
        </w:rPr>
      </w:pPr>
      <w:r>
        <w:rPr>
          <w:rFonts w:ascii="宋体" w:hAnsi="宋体" w:cs="宋体"/>
          <w:color w:val="000000"/>
          <w:szCs w:val="22"/>
          <w:lang w:eastAsia="zh-CN"/>
        </w:rPr>
        <w:t>各电压量程选取</w:t>
      </w:r>
      <w:r>
        <w:rPr>
          <w:rFonts w:hAnsi="Calibri" w:cstheme="minorBidi"/>
          <w:color w:val="000000"/>
          <w:szCs w:val="22"/>
          <w:lang w:eastAsia="zh-CN"/>
        </w:rPr>
        <w:t xml:space="preserve"> </w:t>
      </w:r>
      <w:r>
        <w:rPr>
          <w:rFonts w:ascii="QBPWQS+TimesNewRomanPSMT" w:hAnsi="Calibri" w:cstheme="minorBidi"/>
          <w:color w:val="000000"/>
          <w:szCs w:val="22"/>
          <w:lang w:eastAsia="zh-CN"/>
        </w:rPr>
        <w:t>3</w:t>
      </w:r>
      <w:r>
        <w:rPr>
          <w:rFonts w:ascii="宋体" w:hAnsi="宋体" w:cs="宋体"/>
          <w:color w:val="000000"/>
          <w:szCs w:val="22"/>
          <w:lang w:eastAsia="zh-CN"/>
        </w:rPr>
        <w:t>～</w:t>
      </w:r>
      <w:r>
        <w:rPr>
          <w:rFonts w:ascii="QBPWQS+TimesNewRomanPSMT" w:hAnsi="Calibri" w:cstheme="minorBidi"/>
          <w:color w:val="000000"/>
          <w:szCs w:val="22"/>
          <w:lang w:eastAsia="zh-CN"/>
        </w:rPr>
        <w:t>5</w:t>
      </w:r>
      <w:r>
        <w:rPr>
          <w:rFonts w:hAnsi="Calibri" w:cstheme="minorBidi"/>
          <w:color w:val="000000"/>
          <w:szCs w:val="22"/>
          <w:lang w:eastAsia="zh-CN"/>
        </w:rPr>
        <w:t xml:space="preserve"> </w:t>
      </w:r>
      <w:r>
        <w:rPr>
          <w:rFonts w:ascii="宋体" w:hAnsi="宋体" w:cs="宋体"/>
          <w:color w:val="000000"/>
          <w:szCs w:val="22"/>
          <w:lang w:eastAsia="zh-CN"/>
        </w:rPr>
        <w:t>个校准点，一般包括量程的</w:t>
      </w:r>
      <w:r>
        <w:rPr>
          <w:rFonts w:hAnsi="Calibri" w:cstheme="minorBidi"/>
          <w:color w:val="000000"/>
          <w:szCs w:val="22"/>
          <w:lang w:eastAsia="zh-CN"/>
        </w:rPr>
        <w:t xml:space="preserve"> </w:t>
      </w:r>
      <w:r>
        <w:rPr>
          <w:rFonts w:ascii="QBPWQS+TimesNewRomanPSMT" w:hAnsi="Calibri" w:cstheme="minorBidi"/>
          <w:color w:val="000000"/>
          <w:szCs w:val="22"/>
          <w:lang w:eastAsia="zh-CN"/>
        </w:rPr>
        <w:t>10%</w:t>
      </w:r>
      <w:r>
        <w:rPr>
          <w:rFonts w:ascii="宋体" w:hAnsi="宋体" w:cs="宋体"/>
          <w:color w:val="000000"/>
          <w:szCs w:val="22"/>
          <w:lang w:eastAsia="zh-CN"/>
        </w:rPr>
        <w:t>、量程值接近点。</w:t>
      </w:r>
    </w:p>
    <w:p>
      <w:pPr>
        <w:spacing w:before="163" w:line="276" w:lineRule="exact"/>
        <w:rPr>
          <w:rFonts w:hAnsi="Calibri"/>
          <w:color w:val="000000"/>
          <w:szCs w:val="22"/>
          <w:lang w:eastAsia="zh-CN"/>
        </w:rPr>
      </w:pPr>
      <w:r>
        <w:rPr>
          <w:rFonts w:ascii="QBPWQS+TimesNewRomanPSMT" w:hAnsi="Calibri" w:cstheme="minorBidi"/>
          <w:color w:val="000000"/>
          <w:szCs w:val="22"/>
          <w:lang w:eastAsia="zh-CN"/>
        </w:rPr>
        <w:t>6.2.3</w:t>
      </w:r>
      <w:r>
        <w:rPr>
          <w:rFonts w:hAnsi="Calibri" w:cstheme="minorBidi"/>
          <w:color w:val="000000"/>
          <w:spacing w:val="180"/>
          <w:szCs w:val="22"/>
          <w:lang w:eastAsia="zh-CN"/>
        </w:rPr>
        <w:t xml:space="preserve"> </w:t>
      </w:r>
      <w:r>
        <w:rPr>
          <w:rFonts w:ascii="宋体" w:hAnsi="宋体" w:cs="宋体"/>
          <w:color w:val="000000"/>
          <w:szCs w:val="22"/>
          <w:lang w:eastAsia="zh-CN"/>
        </w:rPr>
        <w:t>直流电阻示值误差</w:t>
      </w:r>
    </w:p>
    <w:p>
      <w:pPr>
        <w:spacing w:before="163" w:line="276" w:lineRule="exact"/>
        <w:ind w:left="480"/>
        <w:rPr>
          <w:rFonts w:hAnsi="Calibri"/>
          <w:color w:val="000000"/>
          <w:szCs w:val="22"/>
          <w:lang w:eastAsia="zh-CN"/>
        </w:rPr>
      </w:pPr>
      <w:r>
        <w:rPr>
          <w:rFonts w:ascii="宋体" w:hAnsi="宋体" w:cs="宋体"/>
          <w:color w:val="000000"/>
          <w:szCs w:val="22"/>
          <w:lang w:eastAsia="zh-CN"/>
        </w:rPr>
        <w:t>用标准电阻器法，校准时，将被校测试仪与标准电阻器按照图</w:t>
      </w:r>
      <w:r>
        <w:rPr>
          <w:rFonts w:hAnsi="Calibri" w:cstheme="minorBidi"/>
          <w:color w:val="000000"/>
          <w:szCs w:val="22"/>
          <w:lang w:eastAsia="zh-CN"/>
        </w:rPr>
        <w:t xml:space="preserve"> </w:t>
      </w:r>
      <w:r>
        <w:rPr>
          <w:rFonts w:ascii="QBPWQS+TimesNewRomanPSMT" w:hAnsi="Calibri" w:cstheme="minorBidi"/>
          <w:color w:val="000000"/>
          <w:szCs w:val="22"/>
          <w:lang w:eastAsia="zh-CN"/>
        </w:rPr>
        <w:t>1</w:t>
      </w:r>
      <w:r>
        <w:rPr>
          <w:rFonts w:hAnsi="Calibri" w:cstheme="minorBidi"/>
          <w:color w:val="000000"/>
          <w:szCs w:val="22"/>
          <w:lang w:eastAsia="zh-CN"/>
        </w:rPr>
        <w:t xml:space="preserve"> </w:t>
      </w:r>
      <w:r>
        <w:rPr>
          <w:rFonts w:ascii="宋体" w:hAnsi="宋体" w:cs="宋体"/>
          <w:color w:val="000000"/>
          <w:szCs w:val="22"/>
          <w:lang w:eastAsia="zh-CN"/>
        </w:rPr>
        <w:t>进行连接。</w:t>
      </w:r>
    </w:p>
    <w:p>
      <w:pPr>
        <w:spacing w:before="163" w:line="276" w:lineRule="exact"/>
        <w:ind w:left="480"/>
        <w:rPr>
          <w:rFonts w:hAnsi="Calibri"/>
          <w:color w:val="000000"/>
          <w:szCs w:val="22"/>
          <w:lang w:eastAsia="zh-CN"/>
        </w:rPr>
      </w:pPr>
    </w:p>
    <w:p>
      <w:pPr>
        <w:spacing w:before="163" w:line="276" w:lineRule="exact"/>
        <w:ind w:left="480"/>
        <w:rPr>
          <w:rFonts w:hAnsi="Calibri"/>
          <w:color w:val="000000"/>
          <w:szCs w:val="22"/>
          <w:lang w:eastAsia="zh-CN"/>
        </w:rPr>
      </w:pPr>
    </w:p>
    <w:p>
      <w:pPr>
        <w:spacing w:before="163" w:line="276" w:lineRule="exact"/>
        <w:ind w:left="480"/>
        <w:rPr>
          <w:rFonts w:hAnsi="Calibri"/>
          <w:color w:val="000000"/>
          <w:szCs w:val="22"/>
          <w:lang w:eastAsia="zh-CN"/>
        </w:rPr>
      </w:pPr>
    </w:p>
    <w:p>
      <w:pPr>
        <w:spacing w:before="163" w:line="276" w:lineRule="exact"/>
        <w:ind w:left="480"/>
        <w:rPr>
          <w:rFonts w:hAnsi="Calibri"/>
          <w:color w:val="000000"/>
          <w:szCs w:val="22"/>
          <w:lang w:eastAsia="zh-CN"/>
        </w:rPr>
      </w:pPr>
    </w:p>
    <w:p>
      <w:pPr>
        <w:spacing w:before="163" w:line="276" w:lineRule="exact"/>
        <w:ind w:left="480"/>
        <w:rPr>
          <w:rFonts w:ascii="宋体" w:hAnsi="宋体" w:cs="宋体"/>
          <w:color w:val="000000"/>
          <w:sz w:val="21"/>
          <w:szCs w:val="22"/>
          <w:lang w:eastAsia="zh-CN"/>
        </w:rPr>
      </w:pPr>
    </w:p>
    <w:p>
      <w:pPr>
        <w:spacing w:before="163" w:line="276" w:lineRule="exact"/>
        <w:ind w:left="480" w:firstLine="2625" w:firstLineChars="1250"/>
        <w:rPr>
          <w:rFonts w:ascii="宋体" w:hAnsi="宋体" w:cs="宋体"/>
          <w:color w:val="000000"/>
          <w:sz w:val="21"/>
          <w:szCs w:val="22"/>
          <w:lang w:eastAsia="zh-CN"/>
        </w:rPr>
      </w:pPr>
      <w:r>
        <w:rPr>
          <w:rFonts w:ascii="宋体" w:hAnsi="宋体" w:cs="宋体"/>
          <w:color w:val="000000"/>
          <w:sz w:val="21"/>
          <w:szCs w:val="22"/>
          <w:lang w:eastAsia="zh-CN"/>
        </w:rPr>
        <w:t>图</w:t>
      </w:r>
      <w:r>
        <w:rPr>
          <w:rFonts w:hAnsi="Calibri" w:cstheme="minorBidi"/>
          <w:color w:val="000000"/>
          <w:spacing w:val="52"/>
          <w:sz w:val="21"/>
          <w:szCs w:val="22"/>
          <w:lang w:eastAsia="zh-CN"/>
        </w:rPr>
        <w:t xml:space="preserve"> </w:t>
      </w:r>
      <w:r>
        <w:rPr>
          <w:rFonts w:ascii="QBPWQS+TimesNewRomanPSMT" w:hAnsi="Calibri" w:cstheme="minorBidi"/>
          <w:color w:val="000000"/>
          <w:sz w:val="21"/>
          <w:szCs w:val="22"/>
          <w:lang w:eastAsia="zh-CN"/>
        </w:rPr>
        <w:t>1</w:t>
      </w:r>
      <w:r>
        <w:rPr>
          <w:rFonts w:hAnsi="Calibri" w:cstheme="minorBidi"/>
          <w:color w:val="000000"/>
          <w:spacing w:val="54"/>
          <w:sz w:val="21"/>
          <w:szCs w:val="22"/>
          <w:lang w:eastAsia="zh-CN"/>
        </w:rPr>
        <w:t xml:space="preserve"> </w:t>
      </w:r>
      <w:r>
        <w:rPr>
          <w:rFonts w:ascii="宋体" w:hAnsi="宋体" w:cs="宋体"/>
          <w:color w:val="000000"/>
          <w:sz w:val="21"/>
          <w:szCs w:val="22"/>
          <w:lang w:eastAsia="zh-CN"/>
        </w:rPr>
        <w:t>标准电阻器法校准示意图</w:t>
      </w:r>
    </w:p>
    <w:p>
      <w:pPr>
        <w:spacing w:before="163" w:line="320" w:lineRule="exact"/>
        <w:ind w:left="482"/>
        <w:rPr>
          <w:rFonts w:ascii="宋体" w:hAnsi="宋体" w:cs="宋体"/>
          <w:color w:val="000000"/>
          <w:szCs w:val="22"/>
          <w:lang w:eastAsia="zh-CN"/>
        </w:rPr>
      </w:pPr>
      <w:r>
        <w:rPr>
          <w:rFonts w:ascii="宋体" w:hAnsi="宋体" w:cs="宋体"/>
          <w:color w:val="000000"/>
          <w:szCs w:val="22"/>
          <w:lang w:eastAsia="zh-CN"/>
        </w:rPr>
        <w:t>标准电阻器的输出值为</w:t>
      </w:r>
      <m:oMath>
        <m:sSub>
          <m:sSubPr>
            <m:ctrlPr>
              <w:rPr>
                <w:rFonts w:ascii="Cambria Math" w:hAnsi="Cambria Math" w:cs="JJCIIR+SymbolMT"/>
                <w:color w:val="000000"/>
                <w:szCs w:val="22"/>
                <w:lang w:eastAsia="zh-CN"/>
              </w:rPr>
            </m:ctrlPr>
          </m:sSubPr>
          <m:e>
            <m:r>
              <m:rPr>
                <m:sty m:val="p"/>
              </m:rPr>
              <w:rPr>
                <w:rFonts w:hint="eastAsia" w:ascii="Cambria Math" w:hAnsi="Cambria Math" w:cs="JJCIIR+SymbolMT"/>
                <w:color w:val="000000"/>
                <w:szCs w:val="22"/>
                <w:lang w:eastAsia="zh-CN"/>
              </w:rPr>
              <m:t>R</m:t>
            </m:r>
            <m:ctrlPr>
              <w:rPr>
                <w:rFonts w:ascii="Cambria Math" w:hAnsi="Cambria Math" w:cs="JJCIIR+SymbolMT"/>
                <w:color w:val="000000"/>
                <w:szCs w:val="22"/>
                <w:lang w:eastAsia="zh-CN"/>
              </w:rPr>
            </m:ctrlPr>
          </m:e>
          <m:sub>
            <m:r>
              <m:rPr>
                <m:sty m:val="p"/>
              </m:rPr>
              <w:rPr>
                <w:rFonts w:hint="eastAsia" w:ascii="Cambria Math" w:hAnsi="Cambria Math" w:cs="JJCIIR+SymbolMT"/>
                <w:color w:val="000000"/>
                <w:szCs w:val="22"/>
                <w:lang w:eastAsia="zh-CN"/>
              </w:rPr>
              <m:t>x</m:t>
            </m:r>
            <m:ctrlPr>
              <w:rPr>
                <w:rFonts w:ascii="Cambria Math" w:hAnsi="Cambria Math" w:cs="JJCIIR+SymbolMT"/>
                <w:color w:val="000000"/>
                <w:szCs w:val="22"/>
                <w:lang w:eastAsia="zh-CN"/>
              </w:rPr>
            </m:ctrlPr>
          </m:sub>
        </m:sSub>
      </m:oMath>
      <w:r>
        <w:rPr>
          <w:rFonts w:hint="eastAsia" w:ascii="宋体" w:hAnsi="宋体" w:cs="宋体"/>
          <w:color w:val="000000"/>
          <w:szCs w:val="22"/>
          <w:lang w:eastAsia="zh-CN"/>
        </w:rPr>
        <w:t>，</w:t>
      </w:r>
      <w:r>
        <w:rPr>
          <w:rFonts w:ascii="宋体" w:hAnsi="宋体" w:cs="宋体"/>
          <w:color w:val="000000"/>
          <w:szCs w:val="22"/>
          <w:lang w:eastAsia="zh-CN"/>
        </w:rPr>
        <w:t>记录被校测试仪的示值</w:t>
      </w:r>
      <m:oMath>
        <m:sSub>
          <m:sSubPr>
            <m:ctrlPr>
              <w:rPr>
                <w:rFonts w:ascii="Cambria Math" w:hAnsi="Cambria Math" w:cs="JJCIIR+SymbolMT"/>
                <w:color w:val="000000"/>
                <w:szCs w:val="22"/>
                <w:lang w:eastAsia="zh-CN"/>
              </w:rPr>
            </m:ctrlPr>
          </m:sSubPr>
          <m:e>
            <m:r>
              <m:rPr>
                <m:sty m:val="p"/>
              </m:rPr>
              <w:rPr>
                <w:rFonts w:hint="eastAsia" w:ascii="Cambria Math" w:hAnsi="Cambria Math" w:cs="JJCIIR+SymbolMT"/>
                <w:color w:val="000000"/>
                <w:szCs w:val="22"/>
                <w:lang w:eastAsia="zh-CN"/>
              </w:rPr>
              <m:t>R</m:t>
            </m:r>
            <m:ctrlPr>
              <w:rPr>
                <w:rFonts w:ascii="Cambria Math" w:hAnsi="Cambria Math" w:cs="JJCIIR+SymbolMT"/>
                <w:color w:val="000000"/>
                <w:szCs w:val="22"/>
                <w:lang w:eastAsia="zh-CN"/>
              </w:rPr>
            </m:ctrlPr>
          </m:e>
          <m:sub>
            <m:r>
              <m:rPr>
                <m:sty m:val="p"/>
              </m:rPr>
              <w:rPr>
                <w:rFonts w:ascii="Cambria Math" w:hAnsi="Cambria Math" w:cs="JJCIIR+SymbolMT"/>
                <w:color w:val="000000"/>
                <w:szCs w:val="22"/>
                <w:lang w:eastAsia="zh-CN"/>
              </w:rPr>
              <m:t>n</m:t>
            </m:r>
            <m:ctrlPr>
              <w:rPr>
                <w:rFonts w:ascii="Cambria Math" w:hAnsi="Cambria Math" w:cs="JJCIIR+SymbolMT"/>
                <w:color w:val="000000"/>
                <w:szCs w:val="22"/>
                <w:lang w:eastAsia="zh-CN"/>
              </w:rPr>
            </m:ctrlPr>
          </m:sub>
        </m:sSub>
      </m:oMath>
      <w:r>
        <w:rPr>
          <w:rFonts w:hint="eastAsia" w:ascii="宋体" w:hAnsi="宋体" w:cs="宋体"/>
          <w:color w:val="000000"/>
          <w:szCs w:val="22"/>
          <w:lang w:eastAsia="zh-CN"/>
        </w:rPr>
        <w:t>，</w:t>
      </w:r>
      <w:r>
        <w:rPr>
          <w:rFonts w:ascii="宋体" w:hAnsi="宋体" w:cs="宋体"/>
          <w:color w:val="000000"/>
          <w:szCs w:val="22"/>
          <w:lang w:eastAsia="zh-CN"/>
        </w:rPr>
        <w:t>被校测试仪的电阻示值误</w:t>
      </w:r>
    </w:p>
    <w:p>
      <w:pPr>
        <w:spacing w:before="163" w:line="320" w:lineRule="exact"/>
        <w:ind w:left="482"/>
        <w:rPr>
          <w:rFonts w:hAnsi="Calibri"/>
          <w:color w:val="000000"/>
          <w:szCs w:val="22"/>
          <w:lang w:eastAsia="zh-CN"/>
        </w:rPr>
      </w:pPr>
      <w:r>
        <w:rPr>
          <w:rFonts w:hint="eastAsia" w:ascii="宋体" w:hAnsi="宋体" w:cs="宋体"/>
          <w:color w:val="000000"/>
          <w:szCs w:val="22"/>
          <w:lang w:eastAsia="zh-CN"/>
        </w:rPr>
        <w:t>差</w:t>
      </w:r>
      <m:oMath>
        <m:r>
          <m:rPr/>
          <w:rPr>
            <w:rFonts w:ascii="Cambria Math" w:hAnsi="Cambria Math" w:cs="JJCIIR+SymbolMT"/>
            <w:color w:val="000000"/>
            <w:szCs w:val="22"/>
            <w:lang w:eastAsia="zh-CN"/>
          </w:rPr>
          <m:t>∆R</m:t>
        </m:r>
      </m:oMath>
      <w:r>
        <w:rPr>
          <w:rFonts w:ascii="宋体" w:hAnsi="宋体" w:cs="宋体"/>
          <w:color w:val="000000"/>
          <w:szCs w:val="22"/>
          <w:lang w:eastAsia="zh-CN"/>
        </w:rPr>
        <w:t>按公式（2）计算：</w:t>
      </w:r>
    </w:p>
    <w:p>
      <w:pPr>
        <w:spacing w:before="191" w:line="340" w:lineRule="exact"/>
        <w:ind w:left="4354"/>
        <w:rPr>
          <w:rFonts w:hAnsi="Calibri"/>
          <w:color w:val="000000"/>
          <w:szCs w:val="22"/>
          <w:lang w:eastAsia="zh-CN"/>
        </w:rPr>
      </w:pPr>
      <m:oMath>
        <m:r>
          <m:rPr/>
          <w:rPr>
            <w:rFonts w:ascii="Cambria Math" w:hAnsi="Cambria Math" w:cs="JJCIIR+SymbolMT"/>
            <w:color w:val="000000"/>
            <w:szCs w:val="22"/>
            <w:lang w:eastAsia="zh-CN"/>
          </w:rPr>
          <m:t>∆R=</m:t>
        </m:r>
        <m:sSub>
          <m:sSubPr>
            <m:ctrlPr>
              <w:rPr>
                <w:rFonts w:ascii="Cambria Math" w:hAnsi="Cambria Math" w:cs="JJCIIR+SymbolMT"/>
                <w:color w:val="000000"/>
                <w:szCs w:val="22"/>
                <w:lang w:eastAsia="zh-CN"/>
              </w:rPr>
            </m:ctrlPr>
          </m:sSubPr>
          <m:e>
            <m:r>
              <m:rPr/>
              <w:rPr>
                <w:rFonts w:hint="eastAsia" w:ascii="Cambria Math" w:hAnsi="Cambria Math" w:cs="JJCIIR+SymbolMT"/>
                <w:color w:val="000000"/>
                <w:szCs w:val="22"/>
                <w:lang w:eastAsia="zh-CN"/>
              </w:rPr>
              <m:t>R</m:t>
            </m:r>
            <m:ctrlPr>
              <w:rPr>
                <w:rFonts w:ascii="Cambria Math" w:hAnsi="Cambria Math" w:cs="JJCIIR+SymbolMT"/>
                <w:color w:val="000000"/>
                <w:szCs w:val="22"/>
                <w:lang w:eastAsia="zh-CN"/>
              </w:rPr>
            </m:ctrlPr>
          </m:e>
          <m:sub>
            <m:r>
              <m:rPr>
                <m:sty m:val="p"/>
              </m:rPr>
              <w:rPr>
                <w:rFonts w:hint="eastAsia" w:ascii="Cambria Math" w:hAnsi="Cambria Math" w:cs="JJCIIR+SymbolMT"/>
                <w:color w:val="000000"/>
                <w:szCs w:val="22"/>
                <w:lang w:eastAsia="zh-CN"/>
              </w:rPr>
              <m:t>x</m:t>
            </m:r>
            <m:ctrlPr>
              <w:rPr>
                <w:rFonts w:ascii="Cambria Math" w:hAnsi="Cambria Math" w:cs="JJCIIR+SymbolMT"/>
                <w:color w:val="000000"/>
                <w:szCs w:val="22"/>
                <w:lang w:eastAsia="zh-CN"/>
              </w:rPr>
            </m:ctrlPr>
          </m:sub>
        </m:sSub>
        <m:r>
          <m:rPr/>
          <w:rPr>
            <w:rFonts w:ascii="Cambria Math" w:hAnsi="Cambria Math" w:cs="JJCIIR+SymbolMT"/>
            <w:color w:val="000000"/>
            <w:szCs w:val="22"/>
            <w:lang w:eastAsia="zh-CN"/>
          </w:rPr>
          <m:t>−</m:t>
        </m:r>
        <m:sSub>
          <m:sSubPr>
            <m:ctrlPr>
              <w:rPr>
                <w:rFonts w:ascii="Cambria Math" w:hAnsi="Cambria Math" w:cs="JJCIIR+SymbolMT"/>
                <w:color w:val="000000"/>
                <w:szCs w:val="22"/>
                <w:lang w:eastAsia="zh-CN"/>
              </w:rPr>
            </m:ctrlPr>
          </m:sSubPr>
          <m:e>
            <m:r>
              <m:rPr/>
              <w:rPr>
                <w:rFonts w:hint="eastAsia" w:ascii="Cambria Math" w:hAnsi="Cambria Math" w:cs="JJCIIR+SymbolMT"/>
                <w:color w:val="000000"/>
                <w:szCs w:val="22"/>
                <w:lang w:eastAsia="zh-CN"/>
              </w:rPr>
              <m:t>R</m:t>
            </m:r>
            <m:ctrlPr>
              <w:rPr>
                <w:rFonts w:ascii="Cambria Math" w:hAnsi="Cambria Math" w:cs="JJCIIR+SymbolMT"/>
                <w:color w:val="000000"/>
                <w:szCs w:val="22"/>
                <w:lang w:eastAsia="zh-CN"/>
              </w:rPr>
            </m:ctrlPr>
          </m:e>
          <m:sub>
            <m:r>
              <m:rPr>
                <m:sty m:val="p"/>
              </m:rPr>
              <w:rPr>
                <w:rFonts w:ascii="Cambria Math" w:hAnsi="Cambria Math" w:cs="JJCIIR+SymbolMT"/>
                <w:color w:val="000000"/>
                <w:szCs w:val="22"/>
                <w:lang w:eastAsia="zh-CN"/>
              </w:rPr>
              <m:t>n</m:t>
            </m:r>
            <m:ctrlPr>
              <w:rPr>
                <w:rFonts w:ascii="Cambria Math" w:hAnsi="Cambria Math" w:cs="JJCIIR+SymbolMT"/>
                <w:color w:val="000000"/>
                <w:szCs w:val="22"/>
                <w:lang w:eastAsia="zh-CN"/>
              </w:rPr>
            </m:ctrlPr>
          </m:sub>
        </m:sSub>
      </m:oMath>
      <w:r>
        <w:rPr>
          <w:rFonts w:hint="eastAsia" w:ascii="宋体" w:hAnsi="宋体" w:cs="宋体"/>
          <w:color w:val="000000"/>
          <w:szCs w:val="22"/>
          <w:lang w:eastAsia="zh-CN"/>
        </w:rPr>
        <w:t xml:space="preserve">           </w:t>
      </w:r>
      <w:r>
        <w:rPr>
          <w:rFonts w:ascii="宋体" w:hAnsi="宋体" w:cs="宋体"/>
          <w:color w:val="000000"/>
          <w:szCs w:val="22"/>
          <w:lang w:eastAsia="zh-CN"/>
        </w:rPr>
        <w:t>（</w:t>
      </w:r>
      <w:r>
        <w:rPr>
          <w:rFonts w:ascii="QBPWQS+TimesNewRomanPSMT" w:hAnsi="Calibri" w:cstheme="minorBidi"/>
          <w:color w:val="000000"/>
          <w:szCs w:val="22"/>
          <w:lang w:eastAsia="zh-CN"/>
        </w:rPr>
        <w:t>2</w:t>
      </w:r>
      <w:r>
        <w:rPr>
          <w:rFonts w:ascii="宋体" w:hAnsi="宋体" w:cs="宋体"/>
          <w:color w:val="000000"/>
          <w:szCs w:val="22"/>
          <w:lang w:eastAsia="zh-CN"/>
        </w:rPr>
        <w:t>）</w:t>
      </w:r>
    </w:p>
    <w:p>
      <w:pPr>
        <w:spacing w:before="255" w:line="250" w:lineRule="exact"/>
        <w:rPr>
          <w:rFonts w:hAnsi="Calibri"/>
          <w:color w:val="000000"/>
          <w:szCs w:val="22"/>
          <w:lang w:eastAsia="zh-CN"/>
        </w:rPr>
      </w:pPr>
      <w:r>
        <w:rPr>
          <w:rFonts w:ascii="宋体" w:hAnsi="宋体" w:cs="宋体"/>
          <w:color w:val="000000"/>
          <w:szCs w:val="22"/>
          <w:lang w:eastAsia="zh-CN"/>
        </w:rPr>
        <w:t>式中：</w:t>
      </w:r>
    </w:p>
    <w:p>
      <w:pPr>
        <w:spacing w:before="163" w:line="297" w:lineRule="exact"/>
        <w:ind w:left="636"/>
        <w:rPr>
          <w:rFonts w:hAnsi="Calibri"/>
          <w:color w:val="000000"/>
          <w:szCs w:val="22"/>
          <w:lang w:eastAsia="zh-CN"/>
        </w:rPr>
      </w:pPr>
      <m:oMath>
        <m:r>
          <m:rPr/>
          <w:rPr>
            <w:rFonts w:ascii="Cambria Math" w:hAnsi="Cambria Math" w:cs="JJCIIR+SymbolMT"/>
            <w:color w:val="000000"/>
            <w:szCs w:val="22"/>
            <w:lang w:eastAsia="zh-CN"/>
          </w:rPr>
          <m:t>∆R</m:t>
        </m:r>
      </m:oMath>
      <w:r>
        <w:rPr>
          <w:rFonts w:hAnsi="Calibri" w:cstheme="minorBidi"/>
          <w:color w:val="000000"/>
          <w:spacing w:val="-3"/>
          <w:sz w:val="23"/>
          <w:szCs w:val="22"/>
          <w:lang w:eastAsia="zh-CN"/>
        </w:rPr>
        <w:t xml:space="preserve"> </w:t>
      </w:r>
      <w:r>
        <w:rPr>
          <w:rFonts w:ascii="MPHOCP+TimesNewRomanPS-ItalicMT" w:hAnsi="MPHOCP+TimesNewRomanPS-ItalicMT" w:cs="MPHOCP+TimesNewRomanPS-ItalicMT"/>
          <w:color w:val="000000"/>
          <w:szCs w:val="22"/>
          <w:lang w:eastAsia="zh-CN"/>
        </w:rPr>
        <w:t>──</w:t>
      </w:r>
      <w:r>
        <w:rPr>
          <w:rFonts w:ascii="宋体" w:hAnsi="宋体" w:cs="宋体"/>
          <w:color w:val="000000"/>
          <w:szCs w:val="22"/>
          <w:lang w:eastAsia="zh-CN"/>
        </w:rPr>
        <w:t>电阻示值误差，</w:t>
      </w:r>
      <w:r>
        <w:rPr>
          <w:rFonts w:ascii="QBPWQS+TimesNewRomanPSMT" w:hAnsi="QBPWQS+TimesNewRomanPSMT" w:cs="QBPWQS+TimesNewRomanPSMT"/>
          <w:color w:val="000000"/>
          <w:spacing w:val="-1"/>
          <w:szCs w:val="22"/>
        </w:rPr>
        <w:t>Ω</w:t>
      </w:r>
      <w:r>
        <w:rPr>
          <w:rFonts w:ascii="宋体" w:hAnsi="宋体" w:cs="宋体"/>
          <w:color w:val="000000"/>
          <w:szCs w:val="22"/>
          <w:lang w:eastAsia="zh-CN"/>
        </w:rPr>
        <w:t>；</w:t>
      </w:r>
    </w:p>
    <w:p>
      <w:pPr>
        <w:spacing w:before="140" w:line="320" w:lineRule="exact"/>
        <w:ind w:left="641"/>
        <w:rPr>
          <w:rFonts w:hAnsi="Calibri"/>
          <w:color w:val="000000"/>
          <w:szCs w:val="22"/>
          <w:lang w:eastAsia="zh-CN"/>
        </w:rPr>
      </w:pPr>
      <m:oMath>
        <m:sSub>
          <m:sSubPr>
            <m:ctrlPr>
              <w:rPr>
                <w:rFonts w:ascii="Cambria Math" w:hAnsi="Cambria Math" w:cs="JJCIIR+SymbolMT"/>
                <w:color w:val="000000"/>
                <w:szCs w:val="22"/>
                <w:lang w:eastAsia="zh-CN"/>
              </w:rPr>
            </m:ctrlPr>
          </m:sSubPr>
          <m:e>
            <m:r>
              <m:rPr/>
              <w:rPr>
                <w:rFonts w:hint="eastAsia" w:ascii="Cambria Math" w:hAnsi="Cambria Math" w:cs="JJCIIR+SymbolMT"/>
                <w:color w:val="000000"/>
                <w:szCs w:val="22"/>
                <w:lang w:eastAsia="zh-CN"/>
              </w:rPr>
              <m:t>R</m:t>
            </m:r>
            <m:ctrlPr>
              <w:rPr>
                <w:rFonts w:ascii="Cambria Math" w:hAnsi="Cambria Math" w:cs="JJCIIR+SymbolMT"/>
                <w:color w:val="000000"/>
                <w:szCs w:val="22"/>
                <w:lang w:eastAsia="zh-CN"/>
              </w:rPr>
            </m:ctrlPr>
          </m:e>
          <m:sub>
            <m:r>
              <m:rPr>
                <m:sty m:val="p"/>
              </m:rPr>
              <w:rPr>
                <w:rFonts w:hint="eastAsia" w:ascii="Cambria Math" w:hAnsi="Cambria Math" w:cs="JJCIIR+SymbolMT"/>
                <w:color w:val="000000"/>
                <w:szCs w:val="22"/>
                <w:lang w:eastAsia="zh-CN"/>
              </w:rPr>
              <m:t>x</m:t>
            </m:r>
            <m:ctrlPr>
              <w:rPr>
                <w:rFonts w:ascii="Cambria Math" w:hAnsi="Cambria Math" w:cs="JJCIIR+SymbolMT"/>
                <w:color w:val="000000"/>
                <w:szCs w:val="22"/>
                <w:lang w:eastAsia="zh-CN"/>
              </w:rPr>
            </m:ctrlPr>
          </m:sub>
        </m:sSub>
      </m:oMath>
      <w:r>
        <w:rPr>
          <w:rFonts w:ascii="Cambria Math" w:hAnsi="Cambria Math" w:cs="JJCIIR+SymbolMT"/>
          <w:color w:val="000000"/>
          <w:szCs w:val="22"/>
          <w:lang w:eastAsia="zh-CN"/>
        </w:rPr>
        <w:t>─</w:t>
      </w:r>
      <w:r>
        <w:rPr>
          <w:rFonts w:ascii="MPHOCP+TimesNewRomanPS-ItalicMT" w:hAnsi="MPHOCP+TimesNewRomanPS-ItalicMT" w:cs="MPHOCP+TimesNewRomanPS-ItalicMT"/>
          <w:color w:val="000000"/>
          <w:szCs w:val="22"/>
          <w:lang w:eastAsia="zh-CN"/>
        </w:rPr>
        <w:t>─</w:t>
      </w:r>
      <w:r>
        <w:rPr>
          <w:rFonts w:ascii="宋体" w:hAnsi="宋体" w:cs="宋体"/>
          <w:color w:val="000000"/>
          <w:szCs w:val="22"/>
          <w:lang w:eastAsia="zh-CN"/>
        </w:rPr>
        <w:t>被校测试仪电阻值，</w:t>
      </w:r>
      <w:r>
        <w:rPr>
          <w:rFonts w:ascii="QBPWQS+TimesNewRomanPSMT" w:hAnsi="QBPWQS+TimesNewRomanPSMT" w:cs="QBPWQS+TimesNewRomanPSMT"/>
          <w:color w:val="000000"/>
          <w:spacing w:val="-1"/>
          <w:szCs w:val="22"/>
        </w:rPr>
        <w:t>Ω</w:t>
      </w:r>
      <w:r>
        <w:rPr>
          <w:rFonts w:ascii="宋体" w:hAnsi="宋体" w:cs="宋体"/>
          <w:color w:val="000000"/>
          <w:szCs w:val="22"/>
          <w:lang w:eastAsia="zh-CN"/>
        </w:rPr>
        <w:t>；</w:t>
      </w:r>
    </w:p>
    <w:p>
      <w:pPr>
        <w:spacing w:before="428" w:line="241" w:lineRule="exact"/>
        <w:ind w:left="8892"/>
        <w:rPr>
          <w:rFonts w:hAnsi="Calibri"/>
          <w:color w:val="000000"/>
          <w:sz w:val="21"/>
          <w:szCs w:val="22"/>
          <w:lang w:eastAsia="zh-CN"/>
        </w:rPr>
        <w:sectPr>
          <w:pgSz w:w="11900" w:h="16820"/>
          <w:pgMar w:top="1260" w:right="100" w:bottom="0" w:left="1440" w:header="720" w:footer="720" w:gutter="0"/>
          <w:pgNumType w:start="1"/>
          <w:cols w:space="720" w:num="1"/>
          <w:docGrid w:linePitch="1" w:charSpace="0"/>
        </w:sectPr>
      </w:pPr>
      <w:r>
        <w:rPr>
          <w:rFonts w:ascii="QBPWQS+TimesNewRomanPSMT" w:hAnsi="Calibri" w:cstheme="minorBidi"/>
          <w:color w:val="000000"/>
          <w:sz w:val="21"/>
          <w:szCs w:val="22"/>
          <w:lang w:eastAsia="zh-CN"/>
        </w:rPr>
        <w:t>3</w:t>
      </w:r>
    </w:p>
    <w:p>
      <w:pPr>
        <w:spacing w:line="219" w:lineRule="exact"/>
        <w:ind w:left="3658"/>
        <w:rPr>
          <w:rFonts w:hAnsi="Calibri"/>
          <w:color w:val="000000"/>
          <w:sz w:val="21"/>
          <w:szCs w:val="22"/>
          <w:lang w:eastAsia="zh-CN"/>
        </w:rPr>
      </w:pPr>
      <w:bookmarkStart w:id="17" w:name="br1_16"/>
      <w:bookmarkEnd w:id="17"/>
      <w:r>
        <w:rPr>
          <w:lang w:eastAsia="zh-CN"/>
        </w:rPr>
        <w:drawing>
          <wp:anchor distT="0" distB="0" distL="114300" distR="114300" simplePos="0" relativeHeight="251676672" behindDoc="1" locked="0" layoutInCell="1" allowOverlap="1">
            <wp:simplePos x="0" y="0"/>
            <wp:positionH relativeFrom="page">
              <wp:posOffset>901700</wp:posOffset>
            </wp:positionH>
            <wp:positionV relativeFrom="page">
              <wp:posOffset>953135</wp:posOffset>
            </wp:positionV>
            <wp:extent cx="5738495" cy="34290"/>
            <wp:effectExtent l="0" t="0" r="0" b="3810"/>
            <wp:wrapNone/>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38495" cy="34290"/>
                    </a:xfrm>
                    <a:prstGeom prst="rect">
                      <a:avLst/>
                    </a:prstGeom>
                    <a:noFill/>
                  </pic:spPr>
                </pic:pic>
              </a:graphicData>
            </a:graphic>
          </wp:anchor>
        </w:drawing>
      </w:r>
      <w:bookmarkStart w:id="18" w:name="br1_17"/>
      <w:bookmarkEnd w:id="18"/>
      <w:r>
        <w:rPr>
          <w:lang w:eastAsia="zh-CN"/>
        </w:rPr>
        <w:drawing>
          <wp:anchor distT="0" distB="0" distL="114300" distR="114300" simplePos="0" relativeHeight="251671552" behindDoc="1" locked="0" layoutInCell="1" allowOverlap="1">
            <wp:simplePos x="0" y="0"/>
            <wp:positionH relativeFrom="page">
              <wp:posOffset>3425825</wp:posOffset>
            </wp:positionH>
            <wp:positionV relativeFrom="page">
              <wp:posOffset>7938770</wp:posOffset>
            </wp:positionV>
            <wp:extent cx="584200" cy="38100"/>
            <wp:effectExtent l="0" t="0" r="635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84200" cy="38100"/>
                    </a:xfrm>
                    <a:prstGeom prst="rect">
                      <a:avLst/>
                    </a:prstGeom>
                    <a:noFill/>
                  </pic:spPr>
                </pic:pic>
              </a:graphicData>
            </a:graphic>
          </wp:anchor>
        </w:drawing>
      </w:r>
      <w:r>
        <w:rPr>
          <w:rFonts w:ascii="黑体" w:hAnsi="黑体" w:cs="黑体"/>
          <w:color w:val="000000"/>
          <w:sz w:val="21"/>
          <w:szCs w:val="22"/>
          <w:lang w:eastAsia="zh-CN"/>
        </w:rPr>
        <w:t>JJF(</w:t>
      </w:r>
      <w:r>
        <w:rPr>
          <w:rFonts w:hint="eastAsia" w:ascii="黑体" w:hAnsi="黑体" w:cs="黑体"/>
          <w:color w:val="000000"/>
          <w:sz w:val="21"/>
          <w:szCs w:val="22"/>
          <w:lang w:eastAsia="zh-CN"/>
        </w:rPr>
        <w:t>黔</w:t>
      </w:r>
      <w:r>
        <w:rPr>
          <w:rFonts w:ascii="黑体" w:hAnsi="黑体" w:cs="黑体"/>
          <w:color w:val="000000"/>
          <w:sz w:val="21"/>
          <w:szCs w:val="22"/>
          <w:lang w:eastAsia="zh-CN"/>
        </w:rPr>
        <w:t>)XXX—202</w:t>
      </w:r>
      <w:r>
        <w:rPr>
          <w:rFonts w:hint="eastAsia" w:ascii="黑体" w:hAnsi="黑体" w:cs="黑体"/>
          <w:color w:val="000000"/>
          <w:sz w:val="21"/>
          <w:szCs w:val="22"/>
          <w:lang w:eastAsia="zh-CN"/>
        </w:rPr>
        <w:t>2</w:t>
      </w:r>
    </w:p>
    <w:p>
      <w:pPr>
        <w:spacing w:before="130" w:line="320" w:lineRule="exact"/>
        <w:ind w:left="641"/>
        <w:rPr>
          <w:rFonts w:hAnsi="Calibri"/>
          <w:color w:val="000000"/>
          <w:szCs w:val="22"/>
          <w:lang w:eastAsia="zh-CN"/>
        </w:rPr>
      </w:pPr>
      <m:oMath>
        <m:sSub>
          <m:sSubPr>
            <m:ctrlPr>
              <w:rPr>
                <w:rFonts w:ascii="Cambria Math" w:hAnsi="Cambria Math" w:cs="JJCIIR+SymbolMT"/>
                <w:color w:val="000000"/>
                <w:szCs w:val="22"/>
                <w:lang w:eastAsia="zh-CN"/>
              </w:rPr>
            </m:ctrlPr>
          </m:sSubPr>
          <m:e>
            <m:r>
              <m:rPr/>
              <w:rPr>
                <w:rFonts w:hint="eastAsia" w:ascii="Cambria Math" w:hAnsi="Cambria Math" w:cs="JJCIIR+SymbolMT"/>
                <w:color w:val="000000"/>
                <w:szCs w:val="22"/>
                <w:lang w:eastAsia="zh-CN"/>
              </w:rPr>
              <m:t>R</m:t>
            </m:r>
            <m:ctrlPr>
              <w:rPr>
                <w:rFonts w:ascii="Cambria Math" w:hAnsi="Cambria Math" w:cs="JJCIIR+SymbolMT"/>
                <w:color w:val="000000"/>
                <w:szCs w:val="22"/>
                <w:lang w:eastAsia="zh-CN"/>
              </w:rPr>
            </m:ctrlPr>
          </m:e>
          <m:sub>
            <m:r>
              <m:rPr>
                <m:sty m:val="p"/>
              </m:rPr>
              <w:rPr>
                <w:rFonts w:ascii="Cambria Math" w:hAnsi="Cambria Math" w:cs="JJCIIR+SymbolMT"/>
                <w:color w:val="000000"/>
                <w:szCs w:val="22"/>
                <w:lang w:eastAsia="zh-CN"/>
              </w:rPr>
              <m:t>n</m:t>
            </m:r>
            <m:ctrlPr>
              <w:rPr>
                <w:rFonts w:ascii="Cambria Math" w:hAnsi="Cambria Math" w:cs="JJCIIR+SymbolMT"/>
                <w:color w:val="000000"/>
                <w:szCs w:val="22"/>
                <w:lang w:eastAsia="zh-CN"/>
              </w:rPr>
            </m:ctrlPr>
          </m:sub>
        </m:sSub>
      </m:oMath>
      <w:r>
        <w:rPr>
          <w:rFonts w:ascii="UNTMTI+TimesNewRomanPS-ItalicMT" w:hAnsi="UNTMTI+TimesNewRomanPS-ItalicMT" w:cs="UNTMTI+TimesNewRomanPS-ItalicMT"/>
          <w:color w:val="000000"/>
          <w:spacing w:val="-1"/>
          <w:szCs w:val="22"/>
          <w:lang w:eastAsia="zh-CN"/>
        </w:rPr>
        <w:t>──</w:t>
      </w:r>
      <w:r>
        <w:rPr>
          <w:rFonts w:ascii="宋体" w:hAnsi="宋体" w:cs="宋体"/>
          <w:color w:val="000000"/>
          <w:szCs w:val="22"/>
          <w:lang w:eastAsia="zh-CN"/>
        </w:rPr>
        <w:t>标准电阻器值，</w:t>
      </w:r>
      <w:r>
        <w:rPr>
          <w:rFonts w:ascii="KGLIQB+TimesNewRomanPSMT" w:hAnsi="KGLIQB+TimesNewRomanPSMT" w:cs="KGLIQB+TimesNewRomanPSMT"/>
          <w:color w:val="000000"/>
          <w:spacing w:val="2"/>
          <w:szCs w:val="22"/>
        </w:rPr>
        <w:t>Ω</w:t>
      </w:r>
      <w:r>
        <w:rPr>
          <w:rFonts w:ascii="宋体" w:hAnsi="宋体" w:cs="宋体"/>
          <w:color w:val="000000"/>
          <w:szCs w:val="22"/>
          <w:lang w:eastAsia="zh-CN"/>
        </w:rPr>
        <w:t>。</w:t>
      </w:r>
    </w:p>
    <w:p>
      <w:pPr>
        <w:spacing w:before="147" w:line="276" w:lineRule="exact"/>
        <w:ind w:left="480"/>
        <w:rPr>
          <w:rFonts w:hAnsi="Calibri"/>
          <w:color w:val="000000"/>
          <w:szCs w:val="22"/>
          <w:lang w:eastAsia="zh-CN"/>
        </w:rPr>
      </w:pPr>
      <w:r>
        <w:rPr>
          <w:rFonts w:ascii="宋体" w:hAnsi="宋体" w:cs="宋体"/>
          <w:color w:val="000000"/>
          <w:szCs w:val="22"/>
          <w:lang w:eastAsia="zh-CN"/>
        </w:rPr>
        <w:t>电阻的相对示值误差按式（</w:t>
      </w:r>
      <w:r>
        <w:rPr>
          <w:rFonts w:ascii="KGLIQB+TimesNewRomanPSMT" w:hAnsi="Calibri" w:cstheme="minorBidi"/>
          <w:color w:val="000000"/>
          <w:szCs w:val="22"/>
          <w:lang w:eastAsia="zh-CN"/>
        </w:rPr>
        <w:t>3</w:t>
      </w:r>
      <w:r>
        <w:rPr>
          <w:rFonts w:ascii="宋体" w:hAnsi="宋体" w:cs="宋体"/>
          <w:color w:val="000000"/>
          <w:szCs w:val="22"/>
          <w:lang w:eastAsia="zh-CN"/>
        </w:rPr>
        <w:t>）计算：</w:t>
      </w:r>
    </w:p>
    <w:p>
      <w:pPr>
        <w:spacing w:before="191"/>
        <w:ind w:left="4355"/>
        <w:rPr>
          <w:rFonts w:hint="eastAsia" w:ascii="Cambria Math" w:hAnsi="Cambria Math" w:cs="JJCIIR+SymbolMT"/>
          <w:color w:val="000000"/>
          <w:szCs w:val="22"/>
          <w:lang w:eastAsia="zh-CN"/>
        </w:rPr>
      </w:pPr>
      <m:oMath>
        <m:sSub>
          <m:sSubPr>
            <m:ctrlPr>
              <w:rPr>
                <w:rFonts w:ascii="Cambria Math" w:hAnsi="Cambria Math" w:cs="JJCIIR+SymbolMT"/>
                <w:i/>
                <w:color w:val="000000"/>
                <w:szCs w:val="22"/>
                <w:lang w:eastAsia="zh-CN"/>
              </w:rPr>
            </m:ctrlPr>
          </m:sSubPr>
          <m:e>
            <m:r>
              <m:rPr/>
              <w:rPr>
                <w:rFonts w:ascii="Cambria Math" w:hAnsi="Cambria Math" w:cs="JJCIIR+SymbolMT"/>
                <w:color w:val="000000"/>
                <w:szCs w:val="22"/>
                <w:lang w:eastAsia="zh-CN"/>
              </w:rPr>
              <m:t>γ</m:t>
            </m:r>
            <m:ctrlPr>
              <w:rPr>
                <w:rFonts w:ascii="Cambria Math" w:hAnsi="Cambria Math" w:cs="JJCIIR+SymbolMT"/>
                <w:i/>
                <w:color w:val="000000"/>
                <w:szCs w:val="22"/>
                <w:lang w:eastAsia="zh-CN"/>
              </w:rPr>
            </m:ctrlPr>
          </m:e>
          <m:sub>
            <m:r>
              <m:rPr/>
              <w:rPr>
                <w:rFonts w:ascii="Cambria Math" w:hAnsi="Cambria Math" w:cs="JJCIIR+SymbolMT"/>
                <w:color w:val="000000"/>
                <w:szCs w:val="22"/>
                <w:lang w:eastAsia="zh-CN"/>
              </w:rPr>
              <m:t>R</m:t>
            </m:r>
            <m:ctrlPr>
              <w:rPr>
                <w:rFonts w:ascii="Cambria Math" w:hAnsi="Cambria Math" w:cs="JJCIIR+SymbolMT"/>
                <w:i/>
                <w:color w:val="000000"/>
                <w:szCs w:val="22"/>
                <w:lang w:eastAsia="zh-CN"/>
              </w:rPr>
            </m:ctrlPr>
          </m:sub>
        </m:sSub>
        <m:r>
          <m:rPr/>
          <w:rPr>
            <w:rFonts w:ascii="Cambria Math" w:hAnsi="Cambria Math" w:cs="JJCIIR+SymbolMT"/>
            <w:color w:val="000000"/>
            <w:szCs w:val="22"/>
            <w:lang w:eastAsia="zh-CN"/>
          </w:rPr>
          <m:t>=</m:t>
        </m:r>
        <m:f>
          <m:fPr>
            <m:ctrlPr>
              <w:rPr>
                <w:rFonts w:ascii="Cambria Math" w:hAnsi="Cambria Math" w:cs="JJCIIR+SymbolMT"/>
                <w:i/>
                <w:color w:val="000000"/>
                <w:szCs w:val="22"/>
                <w:lang w:eastAsia="zh-CN"/>
              </w:rPr>
            </m:ctrlPr>
          </m:fPr>
          <m:num>
            <m:sSub>
              <m:sSubPr>
                <m:ctrlPr>
                  <w:rPr>
                    <w:rFonts w:ascii="Cambria Math" w:hAnsi="Cambria Math" w:cs="JJCIIR+SymbolMT"/>
                    <w:i/>
                    <w:color w:val="000000"/>
                    <w:szCs w:val="22"/>
                    <w:lang w:eastAsia="zh-CN"/>
                  </w:rPr>
                </m:ctrlPr>
              </m:sSubPr>
              <m:e>
                <m:r>
                  <m:rPr/>
                  <w:rPr>
                    <w:rFonts w:ascii="Cambria Math" w:hAnsi="Cambria Math" w:cs="JJCIIR+SymbolMT"/>
                    <w:color w:val="000000"/>
                    <w:szCs w:val="22"/>
                    <w:lang w:eastAsia="zh-CN"/>
                  </w:rPr>
                  <m:t>R</m:t>
                </m:r>
                <m:ctrlPr>
                  <w:rPr>
                    <w:rFonts w:ascii="Cambria Math" w:hAnsi="Cambria Math" w:cs="JJCIIR+SymbolMT"/>
                    <w:i/>
                    <w:color w:val="000000"/>
                    <w:szCs w:val="22"/>
                    <w:lang w:eastAsia="zh-CN"/>
                  </w:rPr>
                </m:ctrlPr>
              </m:e>
              <m:sub>
                <m:r>
                  <m:rPr/>
                  <w:rPr>
                    <w:rFonts w:ascii="Cambria Math" w:hAnsi="Cambria Math" w:cs="JJCIIR+SymbolMT"/>
                    <w:color w:val="000000"/>
                    <w:szCs w:val="22"/>
                    <w:lang w:eastAsia="zh-CN"/>
                  </w:rPr>
                  <m:t>x</m:t>
                </m:r>
                <m:ctrlPr>
                  <w:rPr>
                    <w:rFonts w:ascii="Cambria Math" w:hAnsi="Cambria Math" w:cs="JJCIIR+SymbolMT"/>
                    <w:i/>
                    <w:color w:val="000000"/>
                    <w:szCs w:val="22"/>
                    <w:lang w:eastAsia="zh-CN"/>
                  </w:rPr>
                </m:ctrlPr>
              </m:sub>
            </m:sSub>
            <m:r>
              <m:rPr/>
              <w:rPr>
                <w:rFonts w:ascii="Cambria Math" w:hAnsi="Cambria Math" w:cs="JJCIIR+SymbolMT"/>
                <w:color w:val="000000"/>
                <w:szCs w:val="22"/>
                <w:lang w:eastAsia="zh-CN"/>
              </w:rPr>
              <m:t>−</m:t>
            </m:r>
            <m:sSub>
              <m:sSubPr>
                <m:ctrlPr>
                  <w:rPr>
                    <w:rFonts w:ascii="Cambria Math" w:hAnsi="Cambria Math" w:cs="JJCIIR+SymbolMT"/>
                    <w:i/>
                    <w:color w:val="000000"/>
                    <w:szCs w:val="22"/>
                    <w:lang w:eastAsia="zh-CN"/>
                  </w:rPr>
                </m:ctrlPr>
              </m:sSubPr>
              <m:e>
                <m:r>
                  <m:rPr/>
                  <w:rPr>
                    <w:rFonts w:ascii="Cambria Math" w:hAnsi="Cambria Math" w:cs="JJCIIR+SymbolMT"/>
                    <w:color w:val="000000"/>
                    <w:szCs w:val="22"/>
                    <w:lang w:eastAsia="zh-CN"/>
                  </w:rPr>
                  <m:t>R</m:t>
                </m:r>
                <m:ctrlPr>
                  <w:rPr>
                    <w:rFonts w:ascii="Cambria Math" w:hAnsi="Cambria Math" w:cs="JJCIIR+SymbolMT"/>
                    <w:i/>
                    <w:color w:val="000000"/>
                    <w:szCs w:val="22"/>
                    <w:lang w:eastAsia="zh-CN"/>
                  </w:rPr>
                </m:ctrlPr>
              </m:e>
              <m:sub>
                <m:r>
                  <m:rPr/>
                  <w:rPr>
                    <w:rFonts w:ascii="Cambria Math" w:hAnsi="Cambria Math" w:cs="JJCIIR+SymbolMT"/>
                    <w:color w:val="000000"/>
                    <w:szCs w:val="22"/>
                    <w:lang w:eastAsia="zh-CN"/>
                  </w:rPr>
                  <m:t>n</m:t>
                </m:r>
                <m:ctrlPr>
                  <w:rPr>
                    <w:rFonts w:ascii="Cambria Math" w:hAnsi="Cambria Math" w:cs="JJCIIR+SymbolMT"/>
                    <w:i/>
                    <w:color w:val="000000"/>
                    <w:szCs w:val="22"/>
                    <w:lang w:eastAsia="zh-CN"/>
                  </w:rPr>
                </m:ctrlPr>
              </m:sub>
            </m:sSub>
            <m:ctrlPr>
              <w:rPr>
                <w:rFonts w:ascii="Cambria Math" w:hAnsi="Cambria Math" w:cs="JJCIIR+SymbolMT"/>
                <w:i/>
                <w:color w:val="000000"/>
                <w:szCs w:val="22"/>
                <w:lang w:eastAsia="zh-CN"/>
              </w:rPr>
            </m:ctrlPr>
          </m:num>
          <m:den>
            <m:sSub>
              <m:sSubPr>
                <m:ctrlPr>
                  <w:rPr>
                    <w:rFonts w:ascii="Cambria Math" w:hAnsi="Cambria Math" w:cs="JJCIIR+SymbolMT"/>
                    <w:i/>
                    <w:color w:val="000000"/>
                    <w:szCs w:val="22"/>
                    <w:lang w:eastAsia="zh-CN"/>
                  </w:rPr>
                </m:ctrlPr>
              </m:sSubPr>
              <m:e>
                <m:r>
                  <m:rPr/>
                  <w:rPr>
                    <w:rFonts w:ascii="Cambria Math" w:hAnsi="Cambria Math" w:cs="JJCIIR+SymbolMT"/>
                    <w:color w:val="000000"/>
                    <w:szCs w:val="22"/>
                    <w:lang w:eastAsia="zh-CN"/>
                  </w:rPr>
                  <m:t>R</m:t>
                </m:r>
                <m:ctrlPr>
                  <w:rPr>
                    <w:rFonts w:ascii="Cambria Math" w:hAnsi="Cambria Math" w:cs="JJCIIR+SymbolMT"/>
                    <w:i/>
                    <w:color w:val="000000"/>
                    <w:szCs w:val="22"/>
                    <w:lang w:eastAsia="zh-CN"/>
                  </w:rPr>
                </m:ctrlPr>
              </m:e>
              <m:sub>
                <m:r>
                  <m:rPr/>
                  <w:rPr>
                    <w:rFonts w:ascii="Cambria Math" w:hAnsi="Cambria Math" w:cs="JJCIIR+SymbolMT"/>
                    <w:color w:val="000000"/>
                    <w:szCs w:val="22"/>
                    <w:lang w:eastAsia="zh-CN"/>
                  </w:rPr>
                  <m:t>n</m:t>
                </m:r>
                <m:ctrlPr>
                  <w:rPr>
                    <w:rFonts w:ascii="Cambria Math" w:hAnsi="Cambria Math" w:cs="JJCIIR+SymbolMT"/>
                    <w:i/>
                    <w:color w:val="000000"/>
                    <w:szCs w:val="22"/>
                    <w:lang w:eastAsia="zh-CN"/>
                  </w:rPr>
                </m:ctrlPr>
              </m:sub>
            </m:sSub>
            <m:ctrlPr>
              <w:rPr>
                <w:rFonts w:ascii="Cambria Math" w:hAnsi="Cambria Math" w:cs="JJCIIR+SymbolMT"/>
                <w:i/>
                <w:color w:val="000000"/>
                <w:szCs w:val="22"/>
                <w:lang w:eastAsia="zh-CN"/>
              </w:rPr>
            </m:ctrlPr>
          </m:den>
        </m:f>
      </m:oMath>
      <w:r>
        <w:rPr>
          <w:rFonts w:hint="eastAsia" w:ascii="Cambria Math" w:hAnsi="Cambria Math" w:cs="JJCIIR+SymbolMT"/>
          <w:i/>
          <w:color w:val="000000"/>
          <w:szCs w:val="22"/>
          <w:lang w:eastAsia="zh-CN"/>
        </w:rPr>
        <w:t xml:space="preserve">      </w:t>
      </w:r>
      <w:r>
        <w:rPr>
          <w:rFonts w:hint="eastAsia" w:ascii="宋体" w:hAnsi="宋体" w:cs="宋体"/>
          <w:color w:val="000000"/>
          <w:szCs w:val="22"/>
          <w:lang w:eastAsia="zh-CN"/>
        </w:rPr>
        <w:t xml:space="preserve">          </w:t>
      </w:r>
      <w:r>
        <w:rPr>
          <w:rFonts w:ascii="宋体" w:hAnsi="宋体" w:cs="宋体"/>
          <w:color w:val="000000"/>
          <w:szCs w:val="22"/>
          <w:lang w:eastAsia="zh-CN"/>
        </w:rPr>
        <w:t>（</w:t>
      </w:r>
      <w:r>
        <w:rPr>
          <w:rFonts w:ascii="KGLIQB+TimesNewRomanPSMT" w:hAnsi="Calibri" w:cstheme="minorBidi"/>
          <w:color w:val="000000"/>
          <w:szCs w:val="22"/>
          <w:lang w:eastAsia="zh-CN"/>
        </w:rPr>
        <w:t>3</w:t>
      </w:r>
      <w:r>
        <w:rPr>
          <w:rFonts w:ascii="宋体" w:hAnsi="宋体" w:cs="宋体"/>
          <w:color w:val="000000"/>
          <w:szCs w:val="22"/>
          <w:lang w:eastAsia="zh-CN"/>
        </w:rPr>
        <w:t>）</w:t>
      </w:r>
    </w:p>
    <w:p>
      <w:pPr>
        <w:spacing w:before="219" w:line="250" w:lineRule="exact"/>
        <w:rPr>
          <w:rFonts w:hAnsi="Calibri"/>
          <w:color w:val="000000"/>
          <w:szCs w:val="22"/>
        </w:rPr>
      </w:pPr>
      <w:r>
        <w:rPr>
          <w:rFonts w:ascii="宋体" w:hAnsi="宋体" w:cs="宋体"/>
          <w:color w:val="000000"/>
          <w:szCs w:val="22"/>
        </w:rPr>
        <w:t>式中：</w:t>
      </w:r>
    </w:p>
    <w:p>
      <w:pPr>
        <w:spacing w:before="129" w:line="310" w:lineRule="exact"/>
        <w:ind w:left="624"/>
        <w:rPr>
          <w:rFonts w:hAnsi="Calibri"/>
          <w:color w:val="000000"/>
          <w:szCs w:val="22"/>
          <w:lang w:eastAsia="zh-CN"/>
        </w:rPr>
      </w:pPr>
      <m:oMath>
        <m:sSub>
          <m:sSubPr>
            <m:ctrlPr>
              <w:rPr>
                <w:rFonts w:ascii="Cambria Math" w:hAnsi="Cambria Math" w:cs="JJCIIR+SymbolMT"/>
                <w:color w:val="000000"/>
                <w:szCs w:val="22"/>
                <w:lang w:eastAsia="zh-CN"/>
              </w:rPr>
            </m:ctrlPr>
          </m:sSubPr>
          <m:e>
            <m:r>
              <m:rPr/>
              <w:rPr>
                <w:rFonts w:ascii="Cambria Math" w:hAnsi="Cambria Math" w:cs="JJCIIR+SymbolMT"/>
                <w:color w:val="000000"/>
                <w:szCs w:val="22"/>
                <w:lang w:eastAsia="zh-CN"/>
              </w:rPr>
              <m:t>γ</m:t>
            </m:r>
            <m:ctrlPr>
              <w:rPr>
                <w:rFonts w:ascii="Cambria Math" w:hAnsi="Cambria Math" w:cs="JJCIIR+SymbolMT"/>
                <w:color w:val="000000"/>
                <w:szCs w:val="22"/>
                <w:lang w:eastAsia="zh-CN"/>
              </w:rPr>
            </m:ctrlPr>
          </m:e>
          <m:sub>
            <m:r>
              <m:rPr>
                <m:sty m:val="p"/>
              </m:rPr>
              <w:rPr>
                <w:rFonts w:ascii="Cambria Math" w:hAnsi="Cambria Math" w:cs="JJCIIR+SymbolMT"/>
                <w:color w:val="000000"/>
                <w:szCs w:val="22"/>
                <w:lang w:eastAsia="zh-CN"/>
              </w:rPr>
              <m:t>R</m:t>
            </m:r>
            <m:ctrlPr>
              <w:rPr>
                <w:rFonts w:ascii="Cambria Math" w:hAnsi="Cambria Math" w:cs="JJCIIR+SymbolMT"/>
                <w:color w:val="000000"/>
                <w:szCs w:val="22"/>
                <w:lang w:eastAsia="zh-CN"/>
              </w:rPr>
            </m:ctrlPr>
          </m:sub>
        </m:sSub>
      </m:oMath>
      <w:r>
        <w:rPr>
          <w:rFonts w:ascii="UNTMTI+TimesNewRomanPS-ItalicMT" w:hAnsi="UNTMTI+TimesNewRomanPS-ItalicMT" w:cs="UNTMTI+TimesNewRomanPS-ItalicMT"/>
          <w:color w:val="000000"/>
          <w:spacing w:val="-1"/>
          <w:szCs w:val="22"/>
          <w:lang w:eastAsia="zh-CN"/>
        </w:rPr>
        <w:t>──</w:t>
      </w:r>
      <w:r>
        <w:rPr>
          <w:rFonts w:ascii="宋体" w:hAnsi="宋体" w:cs="宋体"/>
          <w:color w:val="000000"/>
          <w:szCs w:val="22"/>
          <w:lang w:eastAsia="zh-CN"/>
        </w:rPr>
        <w:t>电阻的相对示值误差。</w:t>
      </w:r>
    </w:p>
    <w:p>
      <w:pPr>
        <w:spacing w:before="147" w:line="276" w:lineRule="exact"/>
        <w:rPr>
          <w:rFonts w:hAnsi="Calibri"/>
          <w:color w:val="000000"/>
          <w:szCs w:val="22"/>
          <w:lang w:eastAsia="zh-CN"/>
        </w:rPr>
      </w:pPr>
      <w:r>
        <w:rPr>
          <w:rFonts w:ascii="KGLIQB+TimesNewRomanPSMT" w:hAnsi="Calibri" w:cstheme="minorBidi"/>
          <w:color w:val="000000"/>
          <w:szCs w:val="22"/>
          <w:lang w:eastAsia="zh-CN"/>
        </w:rPr>
        <w:t>6.2.4</w:t>
      </w:r>
      <w:r>
        <w:rPr>
          <w:rFonts w:hAnsi="Calibri" w:cstheme="minorBidi"/>
          <w:color w:val="000000"/>
          <w:spacing w:val="180"/>
          <w:szCs w:val="22"/>
          <w:lang w:eastAsia="zh-CN"/>
        </w:rPr>
        <w:t xml:space="preserve"> </w:t>
      </w:r>
      <w:r>
        <w:rPr>
          <w:rFonts w:ascii="宋体" w:hAnsi="宋体" w:cs="宋体"/>
          <w:color w:val="000000"/>
          <w:szCs w:val="22"/>
          <w:lang w:eastAsia="zh-CN"/>
        </w:rPr>
        <w:t>交直流电压示值误差</w:t>
      </w:r>
    </w:p>
    <w:p>
      <w:pPr>
        <w:spacing w:before="163" w:line="276" w:lineRule="exact"/>
        <w:rPr>
          <w:rFonts w:hAnsi="Calibri"/>
          <w:color w:val="000000"/>
          <w:szCs w:val="22"/>
          <w:lang w:eastAsia="zh-CN"/>
        </w:rPr>
      </w:pPr>
      <w:r>
        <w:rPr>
          <w:rFonts w:ascii="KGLIQB+TimesNewRomanPSMT" w:hAnsi="Calibri" w:cstheme="minorBidi"/>
          <w:color w:val="000000"/>
          <w:szCs w:val="22"/>
          <w:lang w:eastAsia="zh-CN"/>
        </w:rPr>
        <w:t>6.2.4.1</w:t>
      </w:r>
      <w:r>
        <w:rPr>
          <w:rFonts w:hAnsi="Calibri" w:cstheme="minorBidi"/>
          <w:color w:val="000000"/>
          <w:spacing w:val="180"/>
          <w:szCs w:val="22"/>
          <w:lang w:eastAsia="zh-CN"/>
        </w:rPr>
        <w:t xml:space="preserve"> </w:t>
      </w:r>
      <w:r>
        <w:rPr>
          <w:rFonts w:ascii="宋体" w:hAnsi="宋体" w:cs="宋体"/>
          <w:color w:val="000000"/>
          <w:szCs w:val="22"/>
          <w:lang w:eastAsia="zh-CN"/>
        </w:rPr>
        <w:t>标准源法</w:t>
      </w:r>
    </w:p>
    <w:p>
      <w:pPr>
        <w:spacing w:before="121" w:line="307" w:lineRule="exact"/>
        <w:ind w:left="480"/>
        <w:rPr>
          <w:rFonts w:hAnsi="Calibri"/>
          <w:color w:val="000000"/>
          <w:szCs w:val="22"/>
          <w:lang w:eastAsia="zh-CN"/>
        </w:rPr>
      </w:pPr>
      <w:r>
        <w:rPr>
          <w:rFonts w:ascii="宋体" w:hAnsi="宋体" w:cs="宋体"/>
          <w:color w:val="000000"/>
          <w:szCs w:val="22"/>
          <w:lang w:eastAsia="zh-CN"/>
        </w:rPr>
        <w:t>按图</w:t>
      </w:r>
      <w:r>
        <w:rPr>
          <w:rFonts w:hAnsi="Calibri" w:cstheme="minorBidi"/>
          <w:color w:val="000000"/>
          <w:szCs w:val="22"/>
          <w:lang w:eastAsia="zh-CN"/>
        </w:rPr>
        <w:t xml:space="preserve"> </w:t>
      </w:r>
      <w:r>
        <w:rPr>
          <w:rFonts w:ascii="KGLIQB+TimesNewRomanPSMT" w:hAnsi="Calibri" w:cstheme="minorBidi"/>
          <w:color w:val="000000"/>
          <w:szCs w:val="22"/>
          <w:lang w:eastAsia="zh-CN"/>
        </w:rPr>
        <w:t>2</w:t>
      </w:r>
      <w:r>
        <w:rPr>
          <w:rFonts w:hAnsi="Calibri" w:cstheme="minorBidi"/>
          <w:color w:val="000000"/>
          <w:szCs w:val="22"/>
          <w:lang w:eastAsia="zh-CN"/>
        </w:rPr>
        <w:t xml:space="preserve"> </w:t>
      </w:r>
      <w:r>
        <w:rPr>
          <w:rFonts w:ascii="宋体" w:hAnsi="宋体" w:cs="宋体"/>
          <w:color w:val="000000"/>
          <w:spacing w:val="1"/>
          <w:szCs w:val="22"/>
          <w:lang w:eastAsia="zh-CN"/>
        </w:rPr>
        <w:t>连接，根据校准点设定交直流标准电压源的输出值</w:t>
      </w:r>
      <w:r>
        <w:rPr>
          <w:rFonts w:ascii="UNTMTI+TimesNewRomanPS-ItalicMT" w:hAnsi="Calibri" w:cstheme="minorBidi"/>
          <w:color w:val="000000"/>
          <w:spacing w:val="25"/>
          <w:sz w:val="23"/>
          <w:szCs w:val="22"/>
          <w:lang w:eastAsia="zh-CN"/>
        </w:rPr>
        <w:t>U</w:t>
      </w:r>
      <w:r>
        <w:rPr>
          <w:rFonts w:ascii="KGLIQB+TimesNewRomanPSMT" w:hAnsi="Calibri" w:cstheme="minorBidi"/>
          <w:color w:val="000000"/>
          <w:sz w:val="21"/>
          <w:szCs w:val="22"/>
          <w:vertAlign w:val="subscript"/>
          <w:lang w:eastAsia="zh-CN"/>
        </w:rPr>
        <w:t>n</w:t>
      </w:r>
      <w:r>
        <w:rPr>
          <w:rFonts w:hAnsi="Calibri" w:cstheme="minorBidi"/>
          <w:color w:val="000000"/>
          <w:spacing w:val="-13"/>
          <w:sz w:val="21"/>
          <w:szCs w:val="22"/>
          <w:vertAlign w:val="subscript"/>
          <w:lang w:eastAsia="zh-CN"/>
        </w:rPr>
        <w:t xml:space="preserve"> </w:t>
      </w:r>
      <w:r>
        <w:rPr>
          <w:rFonts w:ascii="宋体" w:hAnsi="宋体" w:cs="宋体"/>
          <w:color w:val="000000"/>
          <w:szCs w:val="22"/>
          <w:lang w:eastAsia="zh-CN"/>
        </w:rPr>
        <w:t>，记录被校测试仪的</w:t>
      </w:r>
    </w:p>
    <w:p>
      <w:pPr>
        <w:spacing w:before="133" w:line="268" w:lineRule="exact"/>
        <w:rPr>
          <w:rFonts w:ascii="宋体" w:hAnsi="宋体" w:cs="宋体"/>
          <w:color w:val="000000"/>
          <w:szCs w:val="22"/>
          <w:lang w:eastAsia="zh-CN"/>
        </w:rPr>
      </w:pPr>
      <w:r>
        <w:rPr>
          <w:rFonts w:ascii="宋体" w:hAnsi="宋体" w:cs="宋体"/>
          <w:color w:val="000000"/>
          <w:spacing w:val="3"/>
          <w:szCs w:val="22"/>
          <w:lang w:eastAsia="zh-CN"/>
        </w:rPr>
        <w:t>电压示值</w:t>
      </w:r>
      <w:r>
        <w:rPr>
          <w:rFonts w:ascii="UNTMTI+TimesNewRomanPS-ItalicMT" w:hAnsi="Calibri" w:cstheme="minorBidi"/>
          <w:color w:val="000000"/>
          <w:sz w:val="23"/>
          <w:szCs w:val="22"/>
          <w:lang w:eastAsia="zh-CN"/>
        </w:rPr>
        <w:t>U</w:t>
      </w:r>
      <w:r>
        <w:rPr>
          <w:rFonts w:hAnsi="Calibri" w:cstheme="minorBidi"/>
          <w:color w:val="000000"/>
          <w:spacing w:val="92"/>
          <w:sz w:val="23"/>
          <w:szCs w:val="22"/>
          <w:lang w:eastAsia="zh-CN"/>
        </w:rPr>
        <w:t xml:space="preserve"> </w:t>
      </w:r>
      <w:r>
        <w:rPr>
          <w:rFonts w:ascii="宋体" w:hAnsi="宋体" w:cs="宋体"/>
          <w:color w:val="000000"/>
          <w:szCs w:val="22"/>
          <w:lang w:eastAsia="zh-CN"/>
        </w:rPr>
        <w:t>。</w:t>
      </w:r>
    </w:p>
    <w:p>
      <w:pPr>
        <w:spacing w:before="133" w:line="268" w:lineRule="exact"/>
        <w:rPr>
          <w:rFonts w:ascii="宋体" w:hAnsi="宋体" w:cs="宋体"/>
          <w:color w:val="000000"/>
          <w:szCs w:val="22"/>
          <w:lang w:eastAsia="zh-CN"/>
        </w:rPr>
      </w:pPr>
      <w:r>
        <w:rPr>
          <w:lang w:eastAsia="zh-CN"/>
        </w:rPr>
        <w:drawing>
          <wp:anchor distT="0" distB="0" distL="114300" distR="114300" simplePos="0" relativeHeight="251666432" behindDoc="1" locked="0" layoutInCell="1" allowOverlap="1">
            <wp:simplePos x="0" y="0"/>
            <wp:positionH relativeFrom="page">
              <wp:posOffset>1723390</wp:posOffset>
            </wp:positionH>
            <wp:positionV relativeFrom="page">
              <wp:posOffset>3695700</wp:posOffset>
            </wp:positionV>
            <wp:extent cx="3967480" cy="931545"/>
            <wp:effectExtent l="0" t="0" r="0" b="1905"/>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67480" cy="931545"/>
                    </a:xfrm>
                    <a:prstGeom prst="rect">
                      <a:avLst/>
                    </a:prstGeom>
                    <a:noFill/>
                  </pic:spPr>
                </pic:pic>
              </a:graphicData>
            </a:graphic>
          </wp:anchor>
        </w:drawing>
      </w:r>
    </w:p>
    <w:p>
      <w:pPr>
        <w:spacing w:before="133" w:line="268" w:lineRule="exact"/>
        <w:ind w:firstLine="1800" w:firstLineChars="750"/>
        <w:rPr>
          <w:rFonts w:hAnsi="Calibri"/>
          <w:color w:val="000000"/>
          <w:sz w:val="21"/>
          <w:szCs w:val="22"/>
          <w:lang w:eastAsia="zh-CN"/>
        </w:rPr>
      </w:pPr>
      <w:r>
        <w:rPr>
          <w:rFonts w:ascii="宋体" w:hAnsi="宋体" w:cs="宋体"/>
          <w:color w:val="000000"/>
          <w:szCs w:val="22"/>
          <w:lang w:eastAsia="zh-CN"/>
        </w:rPr>
        <w:t>标准电压源</w:t>
      </w:r>
      <w:r>
        <w:rPr>
          <w:rFonts w:hAnsi="Calibri" w:cstheme="minorBidi"/>
          <w:color w:val="000000"/>
          <w:spacing w:val="2822"/>
          <w:szCs w:val="22"/>
          <w:lang w:eastAsia="zh-CN"/>
        </w:rPr>
        <w:t xml:space="preserve"> </w:t>
      </w:r>
      <w:r>
        <w:rPr>
          <w:rFonts w:ascii="宋体" w:hAnsi="宋体" w:cs="宋体"/>
          <w:color w:val="000000"/>
          <w:sz w:val="21"/>
          <w:szCs w:val="22"/>
          <w:lang w:eastAsia="zh-CN"/>
        </w:rPr>
        <w:t>等电位测试仪</w:t>
      </w:r>
    </w:p>
    <w:p>
      <w:pPr>
        <w:spacing w:before="910" w:line="241" w:lineRule="exact"/>
        <w:ind w:left="3290"/>
        <w:rPr>
          <w:rFonts w:hAnsi="Calibri"/>
          <w:color w:val="000000"/>
          <w:sz w:val="21"/>
          <w:szCs w:val="22"/>
          <w:lang w:eastAsia="zh-CN"/>
        </w:rPr>
      </w:pPr>
      <w:r>
        <w:rPr>
          <w:rFonts w:ascii="宋体" w:hAnsi="宋体" w:cs="宋体"/>
          <w:color w:val="000000"/>
          <w:sz w:val="21"/>
          <w:szCs w:val="22"/>
          <w:lang w:eastAsia="zh-CN"/>
        </w:rPr>
        <w:t>图</w:t>
      </w:r>
      <w:r>
        <w:rPr>
          <w:rFonts w:hAnsi="Calibri" w:cstheme="minorBidi"/>
          <w:color w:val="000000"/>
          <w:spacing w:val="52"/>
          <w:sz w:val="21"/>
          <w:szCs w:val="22"/>
          <w:lang w:eastAsia="zh-CN"/>
        </w:rPr>
        <w:t xml:space="preserve"> </w:t>
      </w:r>
      <w:r>
        <w:rPr>
          <w:rFonts w:ascii="KGLIQB+TimesNewRomanPSMT" w:hAnsi="Calibri" w:cstheme="minorBidi"/>
          <w:color w:val="000000"/>
          <w:sz w:val="21"/>
          <w:szCs w:val="22"/>
          <w:lang w:eastAsia="zh-CN"/>
        </w:rPr>
        <w:t>2</w:t>
      </w:r>
      <w:r>
        <w:rPr>
          <w:rFonts w:hAnsi="Calibri" w:cstheme="minorBidi"/>
          <w:color w:val="000000"/>
          <w:spacing w:val="54"/>
          <w:sz w:val="21"/>
          <w:szCs w:val="22"/>
          <w:lang w:eastAsia="zh-CN"/>
        </w:rPr>
        <w:t xml:space="preserve"> </w:t>
      </w:r>
      <w:r>
        <w:rPr>
          <w:rFonts w:ascii="宋体" w:hAnsi="宋体" w:cs="宋体"/>
          <w:color w:val="000000"/>
          <w:sz w:val="21"/>
          <w:szCs w:val="22"/>
          <w:lang w:eastAsia="zh-CN"/>
        </w:rPr>
        <w:t>标准源法接线示意图</w:t>
      </w:r>
    </w:p>
    <w:p>
      <w:pPr>
        <w:spacing w:before="190" w:line="250" w:lineRule="exact"/>
        <w:ind w:left="480"/>
        <w:rPr>
          <w:rFonts w:hAnsi="Calibri"/>
          <w:color w:val="000000"/>
          <w:szCs w:val="22"/>
          <w:lang w:eastAsia="zh-CN"/>
        </w:rPr>
      </w:pPr>
      <w:r>
        <w:rPr>
          <w:rFonts w:ascii="宋体" w:hAnsi="宋体" w:cs="宋体"/>
          <w:color w:val="000000"/>
          <w:szCs w:val="22"/>
          <w:lang w:eastAsia="zh-CN"/>
        </w:rPr>
        <w:t>测试仪的电压示值误差按式（4）计算：</w:t>
      </w:r>
    </w:p>
    <w:p>
      <w:pPr>
        <w:spacing w:before="123" w:line="361" w:lineRule="exact"/>
        <w:ind w:left="3912"/>
        <w:rPr>
          <w:rFonts w:hAnsi="Calibri"/>
          <w:color w:val="000000"/>
          <w:szCs w:val="22"/>
          <w:lang w:eastAsia="zh-CN"/>
        </w:rPr>
      </w:pPr>
      <w:r>
        <w:rPr>
          <w:rFonts w:ascii="VSCPWA+SymbolMT" w:hAnsi="VSCPWA+SymbolMT" w:cs="VSCPWA+SymbolMT"/>
          <w:color w:val="000000"/>
          <w:szCs w:val="22"/>
        </w:rPr>
        <w:sym w:font="VSCPWA+SymbolMT" w:char="F044"/>
      </w:r>
      <m:oMath>
        <m:r>
          <m:rPr>
            <m:sty m:val="p"/>
          </m:rPr>
          <w:rPr>
            <w:rFonts w:ascii="Cambria Math" w:hAnsi="Cambria Math" w:cs="VSCPWA+SymbolMT"/>
            <w:color w:val="000000"/>
            <w:szCs w:val="22"/>
            <w:lang w:eastAsia="zh-CN"/>
          </w:rPr>
          <m:t>∆U=</m:t>
        </m:r>
        <m:sSub>
          <m:sSubPr>
            <m:ctrlPr>
              <w:rPr>
                <w:rFonts w:ascii="Cambria Math" w:hAnsi="Cambria Math" w:cs="VSCPWA+SymbolMT"/>
                <w:color w:val="000000"/>
                <w:szCs w:val="22"/>
              </w:rPr>
            </m:ctrlPr>
          </m:sSubPr>
          <m:e>
            <m:r>
              <m:rPr/>
              <w:rPr>
                <w:rFonts w:ascii="Cambria Math" w:hAnsi="Cambria Math" w:cs="VSCPWA+SymbolMT"/>
                <w:color w:val="000000"/>
                <w:szCs w:val="22"/>
                <w:lang w:eastAsia="zh-CN"/>
              </w:rPr>
              <m:t>U</m:t>
            </m:r>
            <m:ctrlPr>
              <w:rPr>
                <w:rFonts w:ascii="Cambria Math" w:hAnsi="Cambria Math" w:cs="VSCPWA+SymbolMT"/>
                <w:color w:val="000000"/>
                <w:szCs w:val="22"/>
              </w:rPr>
            </m:ctrlPr>
          </m:e>
          <m:sub>
            <m:r>
              <m:rPr/>
              <w:rPr>
                <w:rFonts w:ascii="Cambria Math" w:hAnsi="Cambria Math" w:cs="VSCPWA+SymbolMT"/>
                <w:color w:val="000000"/>
                <w:szCs w:val="22"/>
                <w:lang w:eastAsia="zh-CN"/>
              </w:rPr>
              <m:t>x</m:t>
            </m:r>
            <m:ctrlPr>
              <w:rPr>
                <w:rFonts w:ascii="Cambria Math" w:hAnsi="Cambria Math" w:cs="VSCPWA+SymbolMT"/>
                <w:color w:val="000000"/>
                <w:szCs w:val="22"/>
              </w:rPr>
            </m:ctrlPr>
          </m:sub>
        </m:sSub>
        <m:r>
          <m:rPr/>
          <w:rPr>
            <w:rFonts w:ascii="Cambria Math" w:hAnsi="Cambria Math" w:cs="VSCPWA+SymbolMT"/>
            <w:color w:val="000000"/>
            <w:szCs w:val="22"/>
            <w:lang w:eastAsia="zh-CN"/>
          </w:rPr>
          <m:t>−</m:t>
        </m:r>
        <m:sSub>
          <m:sSubPr>
            <m:ctrlPr>
              <w:rPr>
                <w:rFonts w:ascii="Cambria Math" w:hAnsi="Cambria Math" w:cs="VSCPWA+SymbolMT"/>
                <w:color w:val="000000"/>
                <w:szCs w:val="22"/>
              </w:rPr>
            </m:ctrlPr>
          </m:sSubPr>
          <m:e>
            <m:r>
              <m:rPr/>
              <w:rPr>
                <w:rFonts w:ascii="Cambria Math" w:hAnsi="Cambria Math" w:cs="VSCPWA+SymbolMT"/>
                <w:color w:val="000000"/>
                <w:szCs w:val="22"/>
                <w:lang w:eastAsia="zh-CN"/>
              </w:rPr>
              <m:t>U</m:t>
            </m:r>
            <m:ctrlPr>
              <w:rPr>
                <w:rFonts w:ascii="Cambria Math" w:hAnsi="Cambria Math" w:cs="VSCPWA+SymbolMT"/>
                <w:color w:val="000000"/>
                <w:szCs w:val="22"/>
              </w:rPr>
            </m:ctrlPr>
          </m:e>
          <m:sub>
            <m:r>
              <m:rPr/>
              <w:rPr>
                <w:rFonts w:ascii="Cambria Math" w:hAnsi="Cambria Math" w:cs="VSCPWA+SymbolMT"/>
                <w:color w:val="000000"/>
                <w:szCs w:val="22"/>
                <w:lang w:eastAsia="zh-CN"/>
              </w:rPr>
              <m:t>n</m:t>
            </m:r>
            <m:ctrlPr>
              <w:rPr>
                <w:rFonts w:ascii="Cambria Math" w:hAnsi="Cambria Math" w:cs="VSCPWA+SymbolMT"/>
                <w:color w:val="000000"/>
                <w:szCs w:val="22"/>
              </w:rPr>
            </m:ctrlPr>
          </m:sub>
        </m:sSub>
      </m:oMath>
      <w:r>
        <w:rPr>
          <w:rFonts w:hint="eastAsia" w:ascii="VSCPWA+SymbolMT" w:hAnsi="VSCPWA+SymbolMT" w:cs="VSCPWA+SymbolMT"/>
          <w:color w:val="000000"/>
          <w:szCs w:val="22"/>
          <w:lang w:eastAsia="zh-CN"/>
        </w:rPr>
        <w:t xml:space="preserve">                      </w:t>
      </w:r>
      <w:r>
        <w:rPr>
          <w:rFonts w:ascii="宋体" w:hAnsi="宋体" w:cs="宋体"/>
          <w:color w:val="000000"/>
          <w:szCs w:val="22"/>
          <w:lang w:eastAsia="zh-CN"/>
        </w:rPr>
        <w:t>（</w:t>
      </w:r>
      <w:r>
        <w:rPr>
          <w:rFonts w:ascii="KGLIQB+TimesNewRomanPSMT" w:hAnsi="Calibri" w:cstheme="minorBidi"/>
          <w:color w:val="000000"/>
          <w:szCs w:val="22"/>
          <w:lang w:eastAsia="zh-CN"/>
        </w:rPr>
        <w:t>4</w:t>
      </w:r>
      <w:r>
        <w:rPr>
          <w:rFonts w:ascii="宋体" w:hAnsi="宋体" w:cs="宋体"/>
          <w:color w:val="000000"/>
          <w:szCs w:val="22"/>
          <w:lang w:eastAsia="zh-CN"/>
        </w:rPr>
        <w:t>）</w:t>
      </w:r>
      <w:r>
        <w:rPr>
          <w:rFonts w:hint="eastAsia" w:hAnsi="Calibri" w:cstheme="minorBidi"/>
          <w:color w:val="000000"/>
          <w:spacing w:val="4159"/>
          <w:szCs w:val="22"/>
          <w:lang w:eastAsia="zh-CN"/>
        </w:rPr>
        <w:t xml:space="preserve"> </w:t>
      </w:r>
    </w:p>
    <w:p>
      <w:pPr>
        <w:spacing w:before="51" w:line="250" w:lineRule="exact"/>
        <w:rPr>
          <w:rFonts w:hAnsi="Calibri"/>
          <w:color w:val="000000"/>
          <w:szCs w:val="22"/>
          <w:lang w:eastAsia="zh-CN"/>
        </w:rPr>
      </w:pPr>
      <w:r>
        <w:rPr>
          <w:rFonts w:ascii="宋体" w:hAnsi="宋体" w:cs="宋体"/>
          <w:color w:val="000000"/>
          <w:szCs w:val="22"/>
          <w:lang w:eastAsia="zh-CN"/>
        </w:rPr>
        <w:t>式中：</w:t>
      </w:r>
    </w:p>
    <w:p>
      <w:pPr>
        <w:spacing w:before="146" w:line="302" w:lineRule="exact"/>
        <w:ind w:firstLine="720" w:firstLineChars="300"/>
        <w:rPr>
          <w:rFonts w:hAnsi="Calibri"/>
          <w:color w:val="000000"/>
          <w:szCs w:val="22"/>
          <w:lang w:eastAsia="zh-CN"/>
        </w:rPr>
      </w:pPr>
      <m:oMath>
        <m:r>
          <m:rPr>
            <m:sty m:val="p"/>
          </m:rPr>
          <w:rPr>
            <w:rFonts w:ascii="Cambria Math" w:hAnsi="Cambria Math" w:cs="VSCPWA+SymbolMT"/>
            <w:color w:val="000000"/>
            <w:szCs w:val="22"/>
            <w:lang w:eastAsia="zh-CN"/>
          </w:rPr>
          <m:t>∆</m:t>
        </m:r>
        <m:r>
          <m:rPr/>
          <w:rPr>
            <w:rFonts w:ascii="Cambria Math" w:hAnsi="Cambria Math" w:cs="VSCPWA+SymbolMT"/>
            <w:color w:val="000000"/>
            <w:szCs w:val="22"/>
            <w:lang w:eastAsia="zh-CN"/>
          </w:rPr>
          <m:t>U</m:t>
        </m:r>
      </m:oMath>
      <w:r>
        <w:rPr>
          <w:rFonts w:ascii="UNTMTI+TimesNewRomanPS-ItalicMT" w:hAnsi="UNTMTI+TimesNewRomanPS-ItalicMT" w:cs="UNTMTI+TimesNewRomanPS-ItalicMT"/>
          <w:color w:val="000000"/>
          <w:spacing w:val="-1"/>
          <w:szCs w:val="22"/>
          <w:lang w:eastAsia="zh-CN"/>
        </w:rPr>
        <w:t>──</w:t>
      </w:r>
      <w:r>
        <w:rPr>
          <w:rFonts w:ascii="宋体" w:hAnsi="宋体" w:cs="宋体"/>
          <w:color w:val="000000"/>
          <w:szCs w:val="22"/>
          <w:lang w:eastAsia="zh-CN"/>
        </w:rPr>
        <w:t>电压示值误差，V；</w:t>
      </w:r>
    </w:p>
    <w:p>
      <w:pPr>
        <w:spacing w:before="157" w:line="284" w:lineRule="exact"/>
        <w:ind w:firstLine="600" w:firstLineChars="250"/>
        <w:rPr>
          <w:rFonts w:hAnsi="Calibri"/>
          <w:color w:val="000000"/>
          <w:szCs w:val="22"/>
          <w:lang w:eastAsia="zh-CN"/>
        </w:rPr>
      </w:pPr>
      <m:oMath>
        <m:sSub>
          <m:sSubPr>
            <m:ctrlPr>
              <w:rPr>
                <w:rFonts w:ascii="Cambria Math" w:hAnsi="Cambria Math" w:cs="VSCPWA+SymbolMT"/>
                <w:color w:val="000000"/>
                <w:szCs w:val="22"/>
              </w:rPr>
            </m:ctrlPr>
          </m:sSubPr>
          <m:e>
            <m:r>
              <m:rPr/>
              <w:rPr>
                <w:rFonts w:ascii="Cambria Math" w:hAnsi="Cambria Math" w:cs="VSCPWA+SymbolMT"/>
                <w:color w:val="000000"/>
                <w:szCs w:val="22"/>
                <w:lang w:eastAsia="zh-CN"/>
              </w:rPr>
              <m:t xml:space="preserve">  U</m:t>
            </m:r>
            <m:ctrlPr>
              <w:rPr>
                <w:rFonts w:ascii="Cambria Math" w:hAnsi="Cambria Math" w:cs="VSCPWA+SymbolMT"/>
                <w:color w:val="000000"/>
                <w:szCs w:val="22"/>
              </w:rPr>
            </m:ctrlPr>
          </m:e>
          <m:sub>
            <m:r>
              <m:rPr/>
              <w:rPr>
                <w:rFonts w:ascii="Cambria Math" w:hAnsi="Cambria Math" w:cs="VSCPWA+SymbolMT"/>
                <w:color w:val="000000"/>
                <w:szCs w:val="22"/>
                <w:lang w:eastAsia="zh-CN"/>
              </w:rPr>
              <m:t>x</m:t>
            </m:r>
            <m:ctrlPr>
              <w:rPr>
                <w:rFonts w:ascii="Cambria Math" w:hAnsi="Cambria Math" w:cs="VSCPWA+SymbolMT"/>
                <w:color w:val="000000"/>
                <w:szCs w:val="22"/>
              </w:rPr>
            </m:ctrlPr>
          </m:sub>
        </m:sSub>
      </m:oMath>
      <w:r>
        <w:rPr>
          <w:rFonts w:ascii="UNTMTI+TimesNewRomanPS-ItalicMT" w:hAnsi="UNTMTI+TimesNewRomanPS-ItalicMT" w:cs="UNTMTI+TimesNewRomanPS-ItalicMT"/>
          <w:color w:val="000000"/>
          <w:szCs w:val="22"/>
          <w:lang w:eastAsia="zh-CN"/>
        </w:rPr>
        <w:t>──</w:t>
      </w:r>
      <w:r>
        <w:rPr>
          <w:rFonts w:ascii="宋体" w:hAnsi="宋体" w:cs="宋体"/>
          <w:color w:val="000000"/>
          <w:szCs w:val="22"/>
          <w:lang w:eastAsia="zh-CN"/>
        </w:rPr>
        <w:t>等电位测试仪电压显示值，V；</w:t>
      </w:r>
    </w:p>
    <w:p>
      <w:pPr>
        <w:spacing w:before="121" w:line="289" w:lineRule="exact"/>
        <w:ind w:firstLine="600" w:firstLineChars="250"/>
        <w:rPr>
          <w:rFonts w:hAnsi="Calibri"/>
          <w:color w:val="000000"/>
          <w:szCs w:val="22"/>
          <w:lang w:eastAsia="zh-CN"/>
        </w:rPr>
      </w:pPr>
      <m:oMath>
        <m:r>
          <m:rPr/>
          <w:rPr>
            <w:rFonts w:ascii="Cambria Math" w:hAnsi="Cambria Math" w:cs="VSCPWA+SymbolMT"/>
            <w:color w:val="000000"/>
            <w:szCs w:val="22"/>
            <w:lang w:eastAsia="zh-CN"/>
          </w:rPr>
          <m:t xml:space="preserve"> </m:t>
        </m:r>
        <m:sSub>
          <m:sSubPr>
            <m:ctrlPr>
              <w:rPr>
                <w:rFonts w:ascii="Cambria Math" w:hAnsi="Cambria Math" w:cs="VSCPWA+SymbolMT"/>
                <w:i/>
                <w:color w:val="000000"/>
                <w:szCs w:val="22"/>
              </w:rPr>
            </m:ctrlPr>
          </m:sSubPr>
          <m:e>
            <m:r>
              <m:rPr/>
              <w:rPr>
                <w:rFonts w:ascii="Cambria Math" w:hAnsi="Cambria Math" w:cs="VSCPWA+SymbolMT"/>
                <w:color w:val="000000"/>
                <w:szCs w:val="22"/>
                <w:lang w:eastAsia="zh-CN"/>
              </w:rPr>
              <m:t>U</m:t>
            </m:r>
            <m:ctrlPr>
              <w:rPr>
                <w:rFonts w:ascii="Cambria Math" w:hAnsi="Cambria Math" w:cs="VSCPWA+SymbolMT"/>
                <w:i/>
                <w:color w:val="000000"/>
                <w:szCs w:val="22"/>
              </w:rPr>
            </m:ctrlPr>
          </m:e>
          <m:sub>
            <m:r>
              <m:rPr/>
              <w:rPr>
                <w:rFonts w:ascii="Cambria Math" w:hAnsi="Cambria Math" w:cs="VSCPWA+SymbolMT"/>
                <w:color w:val="000000"/>
                <w:szCs w:val="22"/>
                <w:lang w:eastAsia="zh-CN"/>
              </w:rPr>
              <m:t>n</m:t>
            </m:r>
            <m:ctrlPr>
              <w:rPr>
                <w:rFonts w:ascii="Cambria Math" w:hAnsi="Cambria Math" w:cs="VSCPWA+SymbolMT"/>
                <w:i/>
                <w:color w:val="000000"/>
                <w:szCs w:val="22"/>
              </w:rPr>
            </m:ctrlPr>
          </m:sub>
        </m:sSub>
      </m:oMath>
      <w:r>
        <w:rPr>
          <w:rFonts w:ascii="Cambria Math" w:hAnsi="Cambria Math" w:cs="VSCPWA+SymbolMT"/>
          <w:i/>
          <w:color w:val="000000"/>
          <w:szCs w:val="22"/>
          <w:lang w:eastAsia="zh-CN"/>
        </w:rPr>
        <w:t>─</w:t>
      </w:r>
      <w:r>
        <w:rPr>
          <w:rFonts w:ascii="UNTMTI+TimesNewRomanPS-ItalicMT" w:hAnsi="UNTMTI+TimesNewRomanPS-ItalicMT" w:cs="UNTMTI+TimesNewRomanPS-ItalicMT"/>
          <w:color w:val="000000"/>
          <w:szCs w:val="22"/>
          <w:lang w:eastAsia="zh-CN"/>
        </w:rPr>
        <w:t>─</w:t>
      </w:r>
      <w:r>
        <w:rPr>
          <w:rFonts w:ascii="宋体" w:hAnsi="宋体" w:cs="宋体"/>
          <w:color w:val="000000"/>
          <w:szCs w:val="22"/>
          <w:lang w:eastAsia="zh-CN"/>
        </w:rPr>
        <w:t>电压实际值，V。</w:t>
      </w:r>
    </w:p>
    <w:p>
      <w:pPr>
        <w:spacing w:line="161" w:lineRule="exact"/>
        <w:rPr>
          <w:rFonts w:hAnsi="Calibri"/>
          <w:color w:val="000000"/>
          <w:sz w:val="14"/>
          <w:szCs w:val="22"/>
          <w:lang w:eastAsia="zh-CN"/>
        </w:rPr>
      </w:pPr>
    </w:p>
    <w:p>
      <w:pPr>
        <w:spacing w:before="146" w:line="276" w:lineRule="exact"/>
        <w:ind w:left="480"/>
        <w:rPr>
          <w:rFonts w:hAnsi="Calibri"/>
          <w:color w:val="000000"/>
          <w:szCs w:val="22"/>
          <w:lang w:eastAsia="zh-CN"/>
        </w:rPr>
      </w:pPr>
      <w:r>
        <w:rPr>
          <w:rFonts w:ascii="宋体" w:hAnsi="宋体" w:cs="宋体"/>
          <w:color w:val="000000"/>
          <w:szCs w:val="22"/>
          <w:lang w:eastAsia="zh-CN"/>
        </w:rPr>
        <w:t>相对示值误差按式（</w:t>
      </w:r>
      <w:r>
        <w:rPr>
          <w:rFonts w:ascii="KGLIQB+TimesNewRomanPSMT" w:hAnsi="Calibri" w:cstheme="minorBidi"/>
          <w:color w:val="000000"/>
          <w:szCs w:val="22"/>
          <w:lang w:eastAsia="zh-CN"/>
        </w:rPr>
        <w:t>5</w:t>
      </w:r>
      <w:r>
        <w:rPr>
          <w:rFonts w:ascii="宋体" w:hAnsi="宋体" w:cs="宋体"/>
          <w:color w:val="000000"/>
          <w:szCs w:val="22"/>
          <w:lang w:eastAsia="zh-CN"/>
        </w:rPr>
        <w:t>）计算：</w:t>
      </w:r>
    </w:p>
    <w:p>
      <w:pPr>
        <w:ind w:left="3464"/>
        <w:rPr>
          <w:rFonts w:hAnsi="Calibri"/>
          <w:color w:val="000000"/>
          <w:szCs w:val="22"/>
        </w:rPr>
      </w:pPr>
      <w:r>
        <w:rPr>
          <w:rFonts w:ascii="VSCPWA+SymbolMT" w:hAnsi="VSCPWA+SymbolMT" w:cs="VSCPWA+SymbolMT"/>
          <w:color w:val="000000"/>
          <w:szCs w:val="22"/>
        </w:rPr>
        <w:sym w:font="VSCPWA+SymbolMT" w:char="F067"/>
      </w:r>
      <w:r>
        <w:rPr>
          <w:rFonts w:hAnsi="Calibri" w:cstheme="minorBidi"/>
          <w:color w:val="000000"/>
          <w:spacing w:val="163"/>
          <w:szCs w:val="22"/>
        </w:rPr>
        <w:t xml:space="preserve"> </w:t>
      </w:r>
      <m:oMath>
        <m:sSub>
          <m:sSubPr>
            <m:ctrlPr>
              <w:rPr>
                <w:rFonts w:ascii="Cambria Math" w:hAnsi="Cambria Math" w:cs="JJCIIR+SymbolMT"/>
                <w:i/>
                <w:color w:val="000000"/>
                <w:sz w:val="32"/>
                <w:szCs w:val="32"/>
                <w:lang w:eastAsia="zh-CN"/>
              </w:rPr>
            </m:ctrlPr>
          </m:sSubPr>
          <m:e>
            <m:r>
              <m:rPr/>
              <w:rPr>
                <w:rFonts w:ascii="Cambria Math" w:hAnsi="Cambria Math" w:cs="JJCIIR+SymbolMT"/>
                <w:color w:val="000000"/>
                <w:sz w:val="32"/>
                <w:szCs w:val="32"/>
                <w:lang w:eastAsia="zh-CN"/>
              </w:rPr>
              <m:t>γ</m:t>
            </m:r>
            <m:ctrlPr>
              <w:rPr>
                <w:rFonts w:ascii="Cambria Math" w:hAnsi="Cambria Math" w:cs="JJCIIR+SymbolMT"/>
                <w:i/>
                <w:color w:val="000000"/>
                <w:sz w:val="32"/>
                <w:szCs w:val="32"/>
                <w:lang w:eastAsia="zh-CN"/>
              </w:rPr>
            </m:ctrlPr>
          </m:e>
          <m:sub>
            <m:r>
              <m:rPr/>
              <w:rPr>
                <w:rFonts w:ascii="Cambria Math" w:hAnsi="Cambria Math" w:cs="JJCIIR+SymbolMT"/>
                <w:color w:val="000000"/>
                <w:sz w:val="32"/>
                <w:szCs w:val="32"/>
                <w:lang w:eastAsia="zh-CN"/>
              </w:rPr>
              <m:t>U</m:t>
            </m:r>
            <m:ctrlPr>
              <w:rPr>
                <w:rFonts w:ascii="Cambria Math" w:hAnsi="Cambria Math" w:cs="JJCIIR+SymbolMT"/>
                <w:i/>
                <w:color w:val="000000"/>
                <w:sz w:val="32"/>
                <w:szCs w:val="32"/>
                <w:lang w:eastAsia="zh-CN"/>
              </w:rPr>
            </m:ctrlPr>
          </m:sub>
        </m:sSub>
        <m:r>
          <m:rPr/>
          <w:rPr>
            <w:rFonts w:ascii="Cambria Math" w:hAnsi="Cambria Math" w:cs="JJCIIR+SymbolMT"/>
            <w:color w:val="000000"/>
            <w:sz w:val="32"/>
            <w:szCs w:val="32"/>
            <w:lang w:eastAsia="zh-CN"/>
          </w:rPr>
          <m:t>=</m:t>
        </m:r>
        <m:f>
          <m:fPr>
            <m:ctrlPr>
              <w:rPr>
                <w:rFonts w:ascii="Cambria Math" w:hAnsi="Cambria Math" w:cs="JJCIIR+SymbolMT"/>
                <w:i/>
                <w:color w:val="000000"/>
                <w:sz w:val="32"/>
                <w:szCs w:val="32"/>
                <w:lang w:eastAsia="zh-CN"/>
              </w:rPr>
            </m:ctrlPr>
          </m:fPr>
          <m:num>
            <m:sSub>
              <m:sSubPr>
                <m:ctrlPr>
                  <w:rPr>
                    <w:rFonts w:ascii="Cambria Math" w:hAnsi="Cambria Math" w:cs="JJCIIR+SymbolMT"/>
                    <w:i/>
                    <w:color w:val="000000"/>
                    <w:sz w:val="32"/>
                    <w:szCs w:val="32"/>
                    <w:lang w:eastAsia="zh-CN"/>
                  </w:rPr>
                </m:ctrlPr>
              </m:sSubPr>
              <m:e>
                <m:r>
                  <m:rPr/>
                  <w:rPr>
                    <w:rFonts w:ascii="Cambria Math" w:hAnsi="Cambria Math" w:cs="JJCIIR+SymbolMT"/>
                    <w:color w:val="000000"/>
                    <w:sz w:val="32"/>
                    <w:szCs w:val="32"/>
                    <w:lang w:eastAsia="zh-CN"/>
                  </w:rPr>
                  <m:t>U</m:t>
                </m:r>
                <m:ctrlPr>
                  <w:rPr>
                    <w:rFonts w:ascii="Cambria Math" w:hAnsi="Cambria Math" w:cs="JJCIIR+SymbolMT"/>
                    <w:i/>
                    <w:color w:val="000000"/>
                    <w:sz w:val="32"/>
                    <w:szCs w:val="32"/>
                    <w:lang w:eastAsia="zh-CN"/>
                  </w:rPr>
                </m:ctrlPr>
              </m:e>
              <m:sub>
                <m:r>
                  <m:rPr/>
                  <w:rPr>
                    <w:rFonts w:ascii="Cambria Math" w:hAnsi="Cambria Math" w:cs="JJCIIR+SymbolMT"/>
                    <w:color w:val="000000"/>
                    <w:sz w:val="32"/>
                    <w:szCs w:val="32"/>
                    <w:lang w:eastAsia="zh-CN"/>
                  </w:rPr>
                  <m:t>x</m:t>
                </m:r>
                <m:ctrlPr>
                  <w:rPr>
                    <w:rFonts w:ascii="Cambria Math" w:hAnsi="Cambria Math" w:cs="JJCIIR+SymbolMT"/>
                    <w:i/>
                    <w:color w:val="000000"/>
                    <w:sz w:val="32"/>
                    <w:szCs w:val="32"/>
                    <w:lang w:eastAsia="zh-CN"/>
                  </w:rPr>
                </m:ctrlPr>
              </m:sub>
            </m:sSub>
            <m:r>
              <m:rPr/>
              <w:rPr>
                <w:rFonts w:ascii="Cambria Math" w:hAnsi="Cambria Math" w:cs="JJCIIR+SymbolMT"/>
                <w:color w:val="000000"/>
                <w:sz w:val="32"/>
                <w:szCs w:val="32"/>
                <w:lang w:eastAsia="zh-CN"/>
              </w:rPr>
              <m:t>−</m:t>
            </m:r>
            <m:sSub>
              <m:sSubPr>
                <m:ctrlPr>
                  <w:rPr>
                    <w:rFonts w:ascii="Cambria Math" w:hAnsi="Cambria Math" w:cs="JJCIIR+SymbolMT"/>
                    <w:i/>
                    <w:color w:val="000000"/>
                    <w:sz w:val="32"/>
                    <w:szCs w:val="32"/>
                    <w:lang w:eastAsia="zh-CN"/>
                  </w:rPr>
                </m:ctrlPr>
              </m:sSubPr>
              <m:e>
                <m:r>
                  <m:rPr/>
                  <w:rPr>
                    <w:rFonts w:ascii="Cambria Math" w:hAnsi="Cambria Math" w:cs="JJCIIR+SymbolMT"/>
                    <w:color w:val="000000"/>
                    <w:sz w:val="32"/>
                    <w:szCs w:val="32"/>
                    <w:lang w:eastAsia="zh-CN"/>
                  </w:rPr>
                  <m:t>U</m:t>
                </m:r>
                <m:ctrlPr>
                  <w:rPr>
                    <w:rFonts w:ascii="Cambria Math" w:hAnsi="Cambria Math" w:cs="JJCIIR+SymbolMT"/>
                    <w:i/>
                    <w:color w:val="000000"/>
                    <w:sz w:val="32"/>
                    <w:szCs w:val="32"/>
                    <w:lang w:eastAsia="zh-CN"/>
                  </w:rPr>
                </m:ctrlPr>
              </m:e>
              <m:sub>
                <m:r>
                  <m:rPr/>
                  <w:rPr>
                    <w:rFonts w:ascii="Cambria Math" w:hAnsi="Cambria Math" w:cs="JJCIIR+SymbolMT"/>
                    <w:color w:val="000000"/>
                    <w:sz w:val="32"/>
                    <w:szCs w:val="32"/>
                    <w:lang w:eastAsia="zh-CN"/>
                  </w:rPr>
                  <m:t>n</m:t>
                </m:r>
                <m:ctrlPr>
                  <w:rPr>
                    <w:rFonts w:ascii="Cambria Math" w:hAnsi="Cambria Math" w:cs="JJCIIR+SymbolMT"/>
                    <w:i/>
                    <w:color w:val="000000"/>
                    <w:sz w:val="32"/>
                    <w:szCs w:val="32"/>
                    <w:lang w:eastAsia="zh-CN"/>
                  </w:rPr>
                </m:ctrlPr>
              </m:sub>
            </m:sSub>
            <m:ctrlPr>
              <w:rPr>
                <w:rFonts w:ascii="Cambria Math" w:hAnsi="Cambria Math" w:cs="JJCIIR+SymbolMT"/>
                <w:i/>
                <w:color w:val="000000"/>
                <w:sz w:val="32"/>
                <w:szCs w:val="32"/>
                <w:lang w:eastAsia="zh-CN"/>
              </w:rPr>
            </m:ctrlPr>
          </m:num>
          <m:den>
            <m:sSub>
              <m:sSubPr>
                <m:ctrlPr>
                  <w:rPr>
                    <w:rFonts w:ascii="Cambria Math" w:hAnsi="Cambria Math" w:cs="JJCIIR+SymbolMT"/>
                    <w:i/>
                    <w:color w:val="000000"/>
                    <w:sz w:val="32"/>
                    <w:szCs w:val="32"/>
                    <w:lang w:eastAsia="zh-CN"/>
                  </w:rPr>
                </m:ctrlPr>
              </m:sSubPr>
              <m:e>
                <m:r>
                  <m:rPr/>
                  <w:rPr>
                    <w:rFonts w:ascii="Cambria Math" w:hAnsi="Cambria Math" w:cs="JJCIIR+SymbolMT"/>
                    <w:color w:val="000000"/>
                    <w:sz w:val="32"/>
                    <w:szCs w:val="32"/>
                    <w:lang w:eastAsia="zh-CN"/>
                  </w:rPr>
                  <m:t>U</m:t>
                </m:r>
                <m:ctrlPr>
                  <w:rPr>
                    <w:rFonts w:ascii="Cambria Math" w:hAnsi="Cambria Math" w:cs="JJCIIR+SymbolMT"/>
                    <w:i/>
                    <w:color w:val="000000"/>
                    <w:sz w:val="32"/>
                    <w:szCs w:val="32"/>
                    <w:lang w:eastAsia="zh-CN"/>
                  </w:rPr>
                </m:ctrlPr>
              </m:e>
              <m:sub>
                <m:r>
                  <m:rPr/>
                  <w:rPr>
                    <w:rFonts w:ascii="Cambria Math" w:hAnsi="Cambria Math" w:cs="JJCIIR+SymbolMT"/>
                    <w:color w:val="000000"/>
                    <w:sz w:val="32"/>
                    <w:szCs w:val="32"/>
                    <w:lang w:eastAsia="zh-CN"/>
                  </w:rPr>
                  <m:t>n</m:t>
                </m:r>
                <m:ctrlPr>
                  <w:rPr>
                    <w:rFonts w:ascii="Cambria Math" w:hAnsi="Cambria Math" w:cs="JJCIIR+SymbolMT"/>
                    <w:i/>
                    <w:color w:val="000000"/>
                    <w:sz w:val="32"/>
                    <w:szCs w:val="32"/>
                    <w:lang w:eastAsia="zh-CN"/>
                  </w:rPr>
                </m:ctrlPr>
              </m:sub>
            </m:sSub>
            <m:ctrlPr>
              <w:rPr>
                <w:rFonts w:ascii="Cambria Math" w:hAnsi="Cambria Math" w:cs="JJCIIR+SymbolMT"/>
                <w:i/>
                <w:color w:val="000000"/>
                <w:sz w:val="32"/>
                <w:szCs w:val="32"/>
                <w:lang w:eastAsia="zh-CN"/>
              </w:rPr>
            </m:ctrlPr>
          </m:den>
        </m:f>
      </m:oMath>
      <w:r>
        <w:rPr>
          <w:rFonts w:ascii="Cambria Math" w:hAnsi="Cambria Math" w:cs="JJCIIR+SymbolMT"/>
          <w:i/>
          <w:color w:val="000000"/>
          <w:szCs w:val="22"/>
          <w:lang w:eastAsia="zh-CN"/>
        </w:rPr>
        <w:sym w:font="VSCPWA+SymbolMT" w:char="F03D"/>
      </w:r>
      <w:r>
        <w:rPr>
          <w:rFonts w:hint="eastAsia" w:ascii="Cambria Math" w:hAnsi="Cambria Math" w:cs="JJCIIR+SymbolMT"/>
          <w:i/>
          <w:color w:val="000000"/>
          <w:szCs w:val="22"/>
          <w:lang w:eastAsia="zh-CN"/>
        </w:rPr>
        <w:t xml:space="preserve">                        </w:t>
      </w:r>
      <w:r>
        <w:rPr>
          <w:rFonts w:ascii="宋体" w:hAnsi="宋体" w:cs="宋体"/>
          <w:color w:val="000000"/>
          <w:szCs w:val="22"/>
        </w:rPr>
        <w:t>（</w:t>
      </w:r>
      <w:r>
        <w:rPr>
          <w:rFonts w:ascii="KGLIQB+TimesNewRomanPSMT" w:hAnsi="Calibri" w:cstheme="minorBidi"/>
          <w:color w:val="000000"/>
          <w:szCs w:val="22"/>
        </w:rPr>
        <w:t>5</w:t>
      </w:r>
      <w:r>
        <w:rPr>
          <w:rFonts w:ascii="宋体" w:hAnsi="宋体" w:cs="宋体"/>
          <w:color w:val="000000"/>
          <w:szCs w:val="22"/>
        </w:rPr>
        <w:t>）</w:t>
      </w:r>
    </w:p>
    <w:p>
      <w:pPr>
        <w:spacing w:before="222" w:line="250" w:lineRule="exact"/>
        <w:rPr>
          <w:rFonts w:hAnsi="Calibri"/>
          <w:color w:val="000000"/>
          <w:szCs w:val="22"/>
        </w:rPr>
      </w:pPr>
      <w:r>
        <w:rPr>
          <w:rFonts w:ascii="宋体" w:hAnsi="宋体" w:cs="宋体"/>
          <w:color w:val="000000"/>
          <w:szCs w:val="22"/>
        </w:rPr>
        <w:t>式中：</w:t>
      </w:r>
    </w:p>
    <w:p>
      <w:pPr>
        <w:spacing w:before="81" w:line="339" w:lineRule="exact"/>
        <w:ind w:left="985"/>
        <w:rPr>
          <w:rFonts w:hAnsi="Calibri"/>
          <w:color w:val="000000"/>
          <w:szCs w:val="22"/>
          <w:lang w:eastAsia="zh-CN"/>
        </w:rPr>
      </w:pPr>
      <w:r>
        <w:rPr>
          <w:rFonts w:ascii="VSCPWA+SymbolMT" w:hAnsi="VSCPWA+SymbolMT" w:cs="VSCPWA+SymbolMT"/>
          <w:color w:val="000000"/>
          <w:szCs w:val="22"/>
        </w:rPr>
        <w:sym w:font="VSCPWA+SymbolMT" w:char="F067"/>
      </w:r>
      <w:r>
        <w:rPr>
          <w:rFonts w:hAnsi="Calibri" w:cstheme="minorBidi"/>
          <w:color w:val="000000"/>
          <w:spacing w:val="131"/>
          <w:szCs w:val="22"/>
          <w:lang w:eastAsia="zh-CN"/>
        </w:rPr>
        <w:t xml:space="preserve"> </w:t>
      </w:r>
      <m:oMath>
        <m:sSub>
          <m:sSubPr>
            <m:ctrlPr>
              <w:rPr>
                <w:rFonts w:ascii="Cambria Math" w:hAnsi="Cambria Math" w:cs="JJCIIR+SymbolMT"/>
                <w:i/>
                <w:color w:val="000000"/>
                <w:szCs w:val="22"/>
                <w:lang w:eastAsia="zh-CN"/>
              </w:rPr>
            </m:ctrlPr>
          </m:sSubPr>
          <m:e>
            <m:r>
              <m:rPr/>
              <w:rPr>
                <w:rFonts w:ascii="Cambria Math" w:hAnsi="Cambria Math" w:cs="JJCIIR+SymbolMT"/>
                <w:color w:val="000000"/>
                <w:szCs w:val="22"/>
                <w:lang w:eastAsia="zh-CN"/>
              </w:rPr>
              <m:t>γ</m:t>
            </m:r>
            <m:ctrlPr>
              <w:rPr>
                <w:rFonts w:ascii="Cambria Math" w:hAnsi="Cambria Math" w:cs="JJCIIR+SymbolMT"/>
                <w:i/>
                <w:color w:val="000000"/>
                <w:szCs w:val="22"/>
                <w:lang w:eastAsia="zh-CN"/>
              </w:rPr>
            </m:ctrlPr>
          </m:e>
          <m:sub>
            <m:r>
              <m:rPr/>
              <w:rPr>
                <w:rFonts w:ascii="Cambria Math" w:hAnsi="Cambria Math" w:cs="JJCIIR+SymbolMT"/>
                <w:color w:val="000000"/>
                <w:szCs w:val="22"/>
                <w:lang w:eastAsia="zh-CN"/>
              </w:rPr>
              <m:t>U</m:t>
            </m:r>
            <m:ctrlPr>
              <w:rPr>
                <w:rFonts w:ascii="Cambria Math" w:hAnsi="Cambria Math" w:cs="JJCIIR+SymbolMT"/>
                <w:i/>
                <w:color w:val="000000"/>
                <w:szCs w:val="22"/>
                <w:lang w:eastAsia="zh-CN"/>
              </w:rPr>
            </m:ctrlPr>
          </m:sub>
        </m:sSub>
      </m:oMath>
      <w:r>
        <w:rPr>
          <w:rFonts w:ascii="UNTMTI+TimesNewRomanPS-ItalicMT" w:hAnsi="UNTMTI+TimesNewRomanPS-ItalicMT" w:cs="UNTMTI+TimesNewRomanPS-ItalicMT"/>
          <w:color w:val="000000"/>
          <w:szCs w:val="22"/>
          <w:lang w:eastAsia="zh-CN"/>
        </w:rPr>
        <w:t>──</w:t>
      </w:r>
      <w:r>
        <w:rPr>
          <w:rFonts w:ascii="宋体" w:hAnsi="宋体" w:cs="宋体"/>
          <w:color w:val="000000"/>
          <w:szCs w:val="22"/>
          <w:lang w:eastAsia="zh-CN"/>
        </w:rPr>
        <w:t>电压相对示值误差。</w:t>
      </w:r>
    </w:p>
    <w:p>
      <w:pPr>
        <w:spacing w:before="140" w:line="276" w:lineRule="exact"/>
        <w:rPr>
          <w:rFonts w:hAnsi="Calibri"/>
          <w:color w:val="000000"/>
          <w:szCs w:val="22"/>
          <w:lang w:eastAsia="zh-CN"/>
        </w:rPr>
      </w:pPr>
      <w:r>
        <w:rPr>
          <w:rFonts w:ascii="KGLIQB+TimesNewRomanPSMT" w:hAnsi="Calibri" w:cstheme="minorBidi"/>
          <w:color w:val="000000"/>
          <w:szCs w:val="22"/>
          <w:lang w:eastAsia="zh-CN"/>
        </w:rPr>
        <w:t>6.2.4.2</w:t>
      </w:r>
      <w:r>
        <w:rPr>
          <w:rFonts w:hAnsi="Calibri" w:cstheme="minorBidi"/>
          <w:color w:val="000000"/>
          <w:spacing w:val="180"/>
          <w:szCs w:val="22"/>
          <w:lang w:eastAsia="zh-CN"/>
        </w:rPr>
        <w:t xml:space="preserve"> </w:t>
      </w:r>
      <w:r>
        <w:rPr>
          <w:rFonts w:ascii="宋体" w:hAnsi="宋体" w:cs="宋体"/>
          <w:color w:val="000000"/>
          <w:szCs w:val="22"/>
          <w:lang w:eastAsia="zh-CN"/>
        </w:rPr>
        <w:t>标准表法</w:t>
      </w:r>
    </w:p>
    <w:p>
      <w:pPr>
        <w:spacing w:before="119" w:line="307" w:lineRule="exact"/>
        <w:ind w:left="480"/>
        <w:rPr>
          <w:rFonts w:hAnsi="Calibri"/>
          <w:color w:val="000000"/>
          <w:szCs w:val="22"/>
          <w:lang w:eastAsia="zh-CN"/>
        </w:rPr>
      </w:pPr>
      <w:r>
        <w:rPr>
          <w:rFonts w:ascii="宋体" w:hAnsi="宋体" w:cs="宋体"/>
          <w:color w:val="000000"/>
          <w:szCs w:val="22"/>
          <w:lang w:eastAsia="zh-CN"/>
        </w:rPr>
        <w:t>按图</w:t>
      </w:r>
      <w:r>
        <w:rPr>
          <w:rFonts w:hAnsi="Calibri" w:cstheme="minorBidi"/>
          <w:color w:val="000000"/>
          <w:szCs w:val="22"/>
          <w:lang w:eastAsia="zh-CN"/>
        </w:rPr>
        <w:t xml:space="preserve"> </w:t>
      </w:r>
      <w:r>
        <w:rPr>
          <w:rFonts w:ascii="KGLIQB+TimesNewRomanPSMT" w:hAnsi="Calibri" w:cstheme="minorBidi"/>
          <w:color w:val="000000"/>
          <w:szCs w:val="22"/>
          <w:lang w:eastAsia="zh-CN"/>
        </w:rPr>
        <w:t>3</w:t>
      </w:r>
      <w:r>
        <w:rPr>
          <w:rFonts w:hAnsi="Calibri" w:cstheme="minorBidi"/>
          <w:color w:val="000000"/>
          <w:szCs w:val="22"/>
          <w:lang w:eastAsia="zh-CN"/>
        </w:rPr>
        <w:t xml:space="preserve"> </w:t>
      </w:r>
      <w:r>
        <w:rPr>
          <w:rFonts w:ascii="宋体" w:hAnsi="宋体" w:cs="宋体"/>
          <w:color w:val="000000"/>
          <w:spacing w:val="1"/>
          <w:szCs w:val="22"/>
          <w:lang w:eastAsia="zh-CN"/>
        </w:rPr>
        <w:t>连接，调节电压源的输出电压值使标准电压表示值为校准点</w:t>
      </w:r>
      <m:oMath>
        <m:sSub>
          <m:sSubPr>
            <m:ctrlPr>
              <w:rPr>
                <w:rFonts w:ascii="Cambria Math" w:hAnsi="Cambria Math" w:cstheme="minorBidi"/>
                <w:color w:val="000000"/>
                <w:spacing w:val="25"/>
                <w:sz w:val="23"/>
                <w:szCs w:val="22"/>
                <w:lang w:eastAsia="zh-CN"/>
              </w:rPr>
            </m:ctrlPr>
          </m:sSubPr>
          <m:e>
            <m:r>
              <m:rPr/>
              <w:rPr>
                <w:rFonts w:ascii="Cambria Math" w:hAnsi="Cambria Math" w:cstheme="minorBidi"/>
                <w:color w:val="000000"/>
                <w:spacing w:val="25"/>
                <w:sz w:val="23"/>
                <w:szCs w:val="22"/>
                <w:lang w:eastAsia="zh-CN"/>
              </w:rPr>
              <m:t>U</m:t>
            </m:r>
            <m:ctrlPr>
              <w:rPr>
                <w:rFonts w:ascii="Cambria Math" w:hAnsi="Cambria Math" w:cstheme="minorBidi"/>
                <w:color w:val="000000"/>
                <w:spacing w:val="25"/>
                <w:sz w:val="23"/>
                <w:szCs w:val="22"/>
                <w:lang w:eastAsia="zh-CN"/>
              </w:rPr>
            </m:ctrlPr>
          </m:e>
          <m:sub>
            <m:r>
              <m:rPr/>
              <w:rPr>
                <w:rFonts w:hint="eastAsia" w:ascii="Cambria Math" w:hAnsi="Cambria Math" w:cstheme="minorBidi"/>
                <w:color w:val="000000"/>
                <w:spacing w:val="25"/>
                <w:sz w:val="23"/>
                <w:szCs w:val="22"/>
                <w:lang w:eastAsia="zh-CN"/>
              </w:rPr>
              <m:t>n</m:t>
            </m:r>
            <m:ctrlPr>
              <w:rPr>
                <w:rFonts w:ascii="Cambria Math" w:hAnsi="Cambria Math" w:cstheme="minorBidi"/>
                <w:color w:val="000000"/>
                <w:spacing w:val="25"/>
                <w:sz w:val="23"/>
                <w:szCs w:val="22"/>
                <w:lang w:eastAsia="zh-CN"/>
              </w:rPr>
            </m:ctrlPr>
          </m:sub>
        </m:sSub>
        <m:r>
          <m:rPr>
            <m:sty m:val="p"/>
          </m:rPr>
          <w:rPr>
            <w:rFonts w:ascii="Cambria Math" w:hAnsi="Cambria Math" w:cstheme="minorBidi"/>
            <w:color w:val="000000"/>
            <w:spacing w:val="-13"/>
            <w:sz w:val="21"/>
            <w:szCs w:val="22"/>
            <w:vertAlign w:val="subscript"/>
            <w:lang w:eastAsia="zh-CN"/>
          </w:rPr>
          <m:t xml:space="preserve"> </m:t>
        </m:r>
      </m:oMath>
      <w:r>
        <w:rPr>
          <w:rFonts w:ascii="宋体" w:hAnsi="宋体" w:cs="宋体"/>
          <w:color w:val="000000"/>
          <w:szCs w:val="22"/>
          <w:lang w:eastAsia="zh-CN"/>
        </w:rPr>
        <w:t>，记录被校</w:t>
      </w:r>
    </w:p>
    <w:p>
      <w:pPr>
        <w:spacing w:before="131" w:line="283" w:lineRule="exact"/>
        <w:rPr>
          <w:rFonts w:ascii="宋体" w:hAnsi="宋体" w:cs="宋体"/>
          <w:color w:val="000000"/>
          <w:szCs w:val="22"/>
          <w:lang w:eastAsia="zh-CN"/>
        </w:rPr>
      </w:pPr>
      <w:r>
        <w:rPr>
          <w:rFonts w:ascii="宋体" w:hAnsi="宋体" w:cs="宋体"/>
          <w:color w:val="000000"/>
          <w:spacing w:val="2"/>
          <w:szCs w:val="22"/>
          <w:lang w:eastAsia="zh-CN"/>
        </w:rPr>
        <w:t>测试仪的电压示值</w:t>
      </w:r>
      <m:oMath>
        <m:sSub>
          <m:sSubPr>
            <m:ctrlPr>
              <w:rPr>
                <w:rFonts w:ascii="Cambria Math" w:hAnsi="Cambria Math" w:cstheme="minorBidi"/>
                <w:color w:val="000000"/>
                <w:spacing w:val="25"/>
                <w:sz w:val="23"/>
                <w:szCs w:val="22"/>
                <w:lang w:eastAsia="zh-CN"/>
              </w:rPr>
            </m:ctrlPr>
          </m:sSubPr>
          <m:e>
            <m:r>
              <m:rPr/>
              <w:rPr>
                <w:rFonts w:ascii="Cambria Math" w:hAnsi="Cambria Math" w:cstheme="minorBidi"/>
                <w:color w:val="000000"/>
                <w:spacing w:val="25"/>
                <w:sz w:val="23"/>
                <w:szCs w:val="22"/>
                <w:lang w:eastAsia="zh-CN"/>
              </w:rPr>
              <m:t>U</m:t>
            </m:r>
            <m:ctrlPr>
              <w:rPr>
                <w:rFonts w:ascii="Cambria Math" w:hAnsi="Cambria Math" w:cstheme="minorBidi"/>
                <w:color w:val="000000"/>
                <w:spacing w:val="25"/>
                <w:sz w:val="23"/>
                <w:szCs w:val="22"/>
                <w:lang w:eastAsia="zh-CN"/>
              </w:rPr>
            </m:ctrlPr>
          </m:e>
          <m:sub>
            <m:r>
              <m:rPr/>
              <w:rPr>
                <w:rFonts w:hint="eastAsia" w:ascii="Cambria Math" w:hAnsi="Cambria Math" w:cstheme="minorBidi"/>
                <w:color w:val="000000"/>
                <w:spacing w:val="25"/>
                <w:sz w:val="23"/>
                <w:szCs w:val="22"/>
                <w:lang w:eastAsia="zh-CN"/>
              </w:rPr>
              <m:t>x</m:t>
            </m:r>
            <m:ctrlPr>
              <w:rPr>
                <w:rFonts w:ascii="Cambria Math" w:hAnsi="Cambria Math" w:cstheme="minorBidi"/>
                <w:color w:val="000000"/>
                <w:spacing w:val="25"/>
                <w:sz w:val="23"/>
                <w:szCs w:val="22"/>
                <w:lang w:eastAsia="zh-CN"/>
              </w:rPr>
            </m:ctrlPr>
          </m:sub>
        </m:sSub>
      </m:oMath>
      <w:r>
        <w:rPr>
          <w:rFonts w:ascii="宋体" w:hAnsi="宋体" w:cs="宋体"/>
          <w:color w:val="000000"/>
          <w:szCs w:val="22"/>
          <w:lang w:eastAsia="zh-CN"/>
        </w:rPr>
        <w:t>，被校等电位测试仪电压示值误差按式（</w:t>
      </w:r>
      <w:r>
        <w:rPr>
          <w:rFonts w:ascii="KGLIQB+TimesNewRomanPSMT" w:hAnsi="Calibri" w:cstheme="minorBidi"/>
          <w:color w:val="000000"/>
          <w:szCs w:val="22"/>
          <w:lang w:eastAsia="zh-CN"/>
        </w:rPr>
        <w:t>4</w:t>
      </w:r>
      <w:r>
        <w:rPr>
          <w:rFonts w:ascii="宋体" w:hAnsi="宋体" w:cs="宋体"/>
          <w:color w:val="000000"/>
          <w:szCs w:val="22"/>
          <w:lang w:eastAsia="zh-CN"/>
        </w:rPr>
        <w:t>）计算。</w:t>
      </w:r>
    </w:p>
    <w:p>
      <w:pPr>
        <w:spacing w:before="131" w:line="283" w:lineRule="exact"/>
        <w:rPr>
          <w:rFonts w:ascii="宋体" w:hAnsi="宋体" w:cs="宋体"/>
          <w:color w:val="000000"/>
          <w:szCs w:val="22"/>
          <w:lang w:eastAsia="zh-CN"/>
        </w:rPr>
      </w:pPr>
    </w:p>
    <w:p>
      <w:pPr>
        <w:spacing w:before="131" w:line="283" w:lineRule="exact"/>
        <w:rPr>
          <w:rFonts w:ascii="宋体" w:hAnsi="宋体" w:cs="宋体"/>
          <w:color w:val="000000"/>
          <w:szCs w:val="22"/>
          <w:lang w:eastAsia="zh-CN"/>
        </w:rPr>
      </w:pPr>
    </w:p>
    <w:p>
      <w:pPr>
        <w:spacing w:before="131" w:line="283" w:lineRule="exact"/>
        <w:rPr>
          <w:rFonts w:hAnsi="Calibri"/>
          <w:color w:val="000000"/>
          <w:szCs w:val="22"/>
          <w:lang w:eastAsia="zh-CN"/>
        </w:rPr>
      </w:pPr>
    </w:p>
    <w:p>
      <w:pPr>
        <w:spacing w:line="159" w:lineRule="exact"/>
        <w:ind w:left="2125"/>
        <w:rPr>
          <w:rFonts w:ascii="KGLIQB+TimesNewRomanPSMT" w:hAnsi="Calibri" w:cstheme="minorBidi"/>
          <w:color w:val="000000"/>
          <w:sz w:val="13"/>
          <w:szCs w:val="22"/>
          <w:lang w:eastAsia="zh-CN"/>
        </w:rPr>
      </w:pPr>
    </w:p>
    <w:p>
      <w:pPr>
        <w:spacing w:line="159" w:lineRule="exact"/>
        <w:ind w:left="2125"/>
        <w:rPr>
          <w:rFonts w:ascii="KGLIQB+TimesNewRomanPSMT" w:hAnsi="Calibri" w:cstheme="minorBidi"/>
          <w:color w:val="000000"/>
          <w:sz w:val="13"/>
          <w:szCs w:val="22"/>
          <w:lang w:eastAsia="zh-CN"/>
        </w:rPr>
      </w:pPr>
    </w:p>
    <w:p>
      <w:pPr>
        <w:spacing w:line="159" w:lineRule="exact"/>
        <w:ind w:left="2125"/>
        <w:rPr>
          <w:rFonts w:ascii="KGLIQB+TimesNewRomanPSMT" w:hAnsi="Calibri" w:cstheme="minorBidi"/>
          <w:color w:val="000000"/>
          <w:sz w:val="13"/>
          <w:szCs w:val="22"/>
          <w:lang w:eastAsia="zh-CN"/>
        </w:rPr>
      </w:pPr>
    </w:p>
    <w:p>
      <w:pPr>
        <w:spacing w:line="159" w:lineRule="exact"/>
        <w:ind w:left="2125"/>
        <w:rPr>
          <w:rFonts w:ascii="KGLIQB+TimesNewRomanPSMT" w:hAnsi="Calibri" w:cstheme="minorBidi"/>
          <w:color w:val="000000"/>
          <w:sz w:val="13"/>
          <w:szCs w:val="22"/>
          <w:lang w:eastAsia="zh-CN"/>
        </w:rPr>
      </w:pPr>
    </w:p>
    <w:p>
      <w:pPr>
        <w:spacing w:line="159" w:lineRule="exact"/>
        <w:ind w:left="2125"/>
        <w:rPr>
          <w:rFonts w:ascii="KGLIQB+TimesNewRomanPSMT" w:hAnsi="Calibri" w:cstheme="minorBidi"/>
          <w:color w:val="000000"/>
          <w:sz w:val="13"/>
          <w:szCs w:val="22"/>
          <w:lang w:eastAsia="zh-CN"/>
        </w:rPr>
      </w:pPr>
    </w:p>
    <w:p>
      <w:pPr>
        <w:spacing w:before="368" w:line="241" w:lineRule="exact"/>
        <w:ind w:left="8532"/>
        <w:rPr>
          <w:rFonts w:ascii="KGLIQB+TimesNewRomanPSMT" w:hAnsi="Calibri" w:cstheme="minorBidi"/>
          <w:color w:val="000000"/>
          <w:sz w:val="21"/>
          <w:szCs w:val="22"/>
          <w:lang w:eastAsia="zh-CN"/>
        </w:rPr>
      </w:pPr>
      <w:r>
        <w:rPr>
          <w:rFonts w:ascii="KGLIQB+TimesNewRomanPSMT" w:hAnsi="Calibri" w:cstheme="minorBidi"/>
          <w:color w:val="000000"/>
          <w:sz w:val="21"/>
          <w:szCs w:val="22"/>
          <w:lang w:eastAsia="zh-CN"/>
        </w:rPr>
        <w:t>4</w:t>
      </w:r>
    </w:p>
    <w:p>
      <w:pPr>
        <w:spacing w:before="368" w:line="241" w:lineRule="exact"/>
        <w:ind w:left="8532"/>
        <w:rPr>
          <w:rFonts w:hAnsi="Calibri"/>
          <w:color w:val="000000"/>
          <w:sz w:val="21"/>
          <w:szCs w:val="22"/>
          <w:lang w:eastAsia="zh-CN"/>
        </w:rPr>
        <w:sectPr>
          <w:pgSz w:w="11900" w:h="16820"/>
          <w:pgMar w:top="1260" w:right="100" w:bottom="0" w:left="1440" w:header="720" w:footer="720" w:gutter="0"/>
          <w:pgNumType w:start="1"/>
          <w:cols w:space="720" w:num="1"/>
          <w:docGrid w:linePitch="1" w:charSpace="0"/>
        </w:sectPr>
      </w:pPr>
    </w:p>
    <w:p>
      <w:pPr>
        <w:spacing w:line="219" w:lineRule="exact"/>
        <w:ind w:left="3605"/>
        <w:rPr>
          <w:rFonts w:hAnsi="Calibri"/>
          <w:color w:val="000000"/>
          <w:sz w:val="21"/>
          <w:szCs w:val="22"/>
          <w:lang w:eastAsia="zh-CN"/>
        </w:rPr>
      </w:pPr>
      <w:bookmarkStart w:id="19" w:name="br1_18"/>
      <w:bookmarkEnd w:id="19"/>
      <w:r>
        <w:rPr>
          <w:lang w:eastAsia="zh-CN"/>
        </w:rPr>
        <w:drawing>
          <wp:anchor distT="0" distB="0" distL="114300" distR="114300" simplePos="0" relativeHeight="251674624" behindDoc="1" locked="0" layoutInCell="1" allowOverlap="1">
            <wp:simplePos x="0" y="0"/>
            <wp:positionH relativeFrom="page">
              <wp:posOffset>1069975</wp:posOffset>
            </wp:positionH>
            <wp:positionV relativeFrom="page">
              <wp:posOffset>967740</wp:posOffset>
            </wp:positionV>
            <wp:extent cx="5716905" cy="38100"/>
            <wp:effectExtent l="0" t="0" r="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716905" cy="38100"/>
                    </a:xfrm>
                    <a:prstGeom prst="rect">
                      <a:avLst/>
                    </a:prstGeom>
                    <a:noFill/>
                  </pic:spPr>
                </pic:pic>
              </a:graphicData>
            </a:graphic>
          </wp:anchor>
        </w:drawing>
      </w:r>
      <w:bookmarkStart w:id="20" w:name="br1_19"/>
      <w:bookmarkEnd w:id="20"/>
      <w:r>
        <w:rPr>
          <w:rFonts w:ascii="黑体" w:hAnsi="黑体" w:cs="黑体"/>
          <w:color w:val="000000"/>
          <w:sz w:val="21"/>
          <w:szCs w:val="22"/>
          <w:lang w:eastAsia="zh-CN"/>
        </w:rPr>
        <w:t>JJF(</w:t>
      </w:r>
      <w:r>
        <w:rPr>
          <w:rFonts w:hint="eastAsia" w:ascii="黑体" w:hAnsi="黑体" w:cs="黑体"/>
          <w:color w:val="000000"/>
          <w:sz w:val="21"/>
          <w:szCs w:val="22"/>
          <w:lang w:eastAsia="zh-CN"/>
        </w:rPr>
        <w:t>黔</w:t>
      </w:r>
      <w:r>
        <w:rPr>
          <w:rFonts w:ascii="黑体" w:hAnsi="黑体" w:cs="黑体"/>
          <w:color w:val="000000"/>
          <w:sz w:val="21"/>
          <w:szCs w:val="22"/>
          <w:lang w:eastAsia="zh-CN"/>
        </w:rPr>
        <w:t>)</w:t>
      </w:r>
      <w:r>
        <w:rPr>
          <w:rFonts w:hAnsi="Calibri" w:cstheme="minorBidi"/>
          <w:color w:val="000000"/>
          <w:spacing w:val="51"/>
          <w:sz w:val="21"/>
          <w:szCs w:val="22"/>
          <w:lang w:eastAsia="zh-CN"/>
        </w:rPr>
        <w:t xml:space="preserve"> </w:t>
      </w:r>
      <w:r>
        <w:rPr>
          <w:rFonts w:ascii="黑体" w:hAnsi="黑体" w:cs="黑体"/>
          <w:color w:val="000000"/>
          <w:sz w:val="21"/>
          <w:szCs w:val="22"/>
          <w:lang w:eastAsia="zh-CN"/>
        </w:rPr>
        <w:t>XXX—202</w:t>
      </w:r>
      <w:r>
        <w:rPr>
          <w:rFonts w:hint="eastAsia" w:ascii="黑体" w:hAnsi="黑体" w:cs="黑体"/>
          <w:color w:val="000000"/>
          <w:sz w:val="21"/>
          <w:szCs w:val="22"/>
          <w:lang w:eastAsia="zh-CN"/>
        </w:rPr>
        <w:t>2</w:t>
      </w:r>
    </w:p>
    <w:p>
      <w:pPr>
        <w:spacing w:before="557" w:line="241" w:lineRule="exact"/>
        <w:ind w:left="3290"/>
        <w:rPr>
          <w:rFonts w:ascii="宋体" w:hAnsi="宋体" w:cs="宋体"/>
          <w:color w:val="000000"/>
          <w:sz w:val="21"/>
          <w:szCs w:val="22"/>
          <w:lang w:eastAsia="zh-CN"/>
        </w:rPr>
      </w:pPr>
      <w:r>
        <w:rPr>
          <w:rFonts w:ascii="宋体" w:hAnsi="宋体" w:cs="宋体"/>
          <w:color w:val="000000"/>
          <w:sz w:val="21"/>
          <w:szCs w:val="22"/>
          <w:lang w:eastAsia="zh-CN"/>
        </w:rPr>
        <mc:AlternateContent>
          <mc:Choice Requires="wps">
            <w:drawing>
              <wp:anchor distT="0" distB="0" distL="114300" distR="114300" simplePos="0" relativeHeight="251692032" behindDoc="0" locked="0" layoutInCell="1" allowOverlap="1">
                <wp:simplePos x="0" y="0"/>
                <wp:positionH relativeFrom="column">
                  <wp:posOffset>1600200</wp:posOffset>
                </wp:positionH>
                <wp:positionV relativeFrom="paragraph">
                  <wp:posOffset>356870</wp:posOffset>
                </wp:positionV>
                <wp:extent cx="2171700" cy="552450"/>
                <wp:effectExtent l="9525" t="13970" r="9525" b="5080"/>
                <wp:wrapNone/>
                <wp:docPr id="17" name="Rectangle 66"/>
                <wp:cNvGraphicFramePr/>
                <a:graphic xmlns:a="http://schemas.openxmlformats.org/drawingml/2006/main">
                  <a:graphicData uri="http://schemas.microsoft.com/office/word/2010/wordprocessingShape">
                    <wps:wsp>
                      <wps:cNvSpPr>
                        <a:spLocks noChangeArrowheads="1"/>
                      </wps:cNvSpPr>
                      <wps:spPr bwMode="auto">
                        <a:xfrm>
                          <a:off x="0" y="0"/>
                          <a:ext cx="2171700" cy="552450"/>
                        </a:xfrm>
                        <a:prstGeom prst="rect">
                          <a:avLst/>
                        </a:prstGeom>
                        <a:solidFill>
                          <a:srgbClr val="FFFFFF"/>
                        </a:solidFill>
                        <a:ln w="9525">
                          <a:solidFill>
                            <a:srgbClr val="000000"/>
                          </a:solidFill>
                          <a:miter lim="800000"/>
                        </a:ln>
                      </wps:spPr>
                      <wps:txbx>
                        <w:txbxContent>
                          <w:p>
                            <w:pPr>
                              <w:jc w:val="center"/>
                              <w:rPr>
                                <w:lang w:eastAsia="zh-CN"/>
                              </w:rPr>
                            </w:pPr>
                            <w:r>
                              <w:rPr>
                                <w:rFonts w:hint="eastAsia"/>
                                <w:lang w:eastAsia="zh-CN"/>
                              </w:rPr>
                              <w:t>数字多用表</w:t>
                            </w:r>
                          </w:p>
                          <w:p>
                            <w:pPr>
                              <w:jc w:val="center"/>
                              <w:rPr>
                                <w:lang w:eastAsia="zh-CN"/>
                              </w:rPr>
                            </w:pPr>
                            <w:r>
                              <w:rPr>
                                <w:rFonts w:hint="eastAsia"/>
                                <w:lang w:eastAsia="zh-CN"/>
                              </w:rPr>
                              <w:drawing>
                                <wp:inline distT="0" distB="0" distL="0" distR="0">
                                  <wp:extent cx="114300" cy="1143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lang w:eastAsia="zh-CN"/>
                              </w:rPr>
                              <w:t xml:space="preserve">               </w:t>
                            </w:r>
                            <w:r>
                              <w:rPr>
                                <w:rFonts w:hint="eastAsia"/>
                                <w:lang w:eastAsia="zh-CN"/>
                              </w:rPr>
                              <w:drawing>
                                <wp:inline distT="0" distB="0" distL="0" distR="0">
                                  <wp:extent cx="114300" cy="1143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rect id="Rectangle 66" o:spid="_x0000_s1026" o:spt="1" style="position:absolute;left:0pt;margin-left:126pt;margin-top:28.1pt;height:43.5pt;width:171pt;z-index:251692032;mso-width-relative:page;mso-height-relative:page;" fillcolor="#FFFFFF" filled="t" stroked="t" coordsize="21600,21600" o:gfxdata="UEsDBAoAAAAAAIdO4kAAAAAAAAAAAAAAAAAEAAAAZHJzL1BLAwQUAAAACACHTuJAmcy+RdgAAAAK&#10;AQAADwAAAGRycy9kb3ducmV2LnhtbE2PwU7DMAyG70i8Q2QkbixZtk6sNN0BNCSOW3fh5rahLTRO&#10;1aRb4ekxJ3a0/en392e72fXibMfQeTKwXCgQlipfd9QYOBX7h0cQISLV2HuyBr5tgF1+e5NhWvsL&#10;Hez5GBvBIRRSNNDGOKRShqq1DsPCD5b49uFHh5HHsZH1iBcOd73USm2kw474Q4uDfW5t9XWcnIGy&#10;0yf8ORSvym33q/g2F5/T+4sx93dL9QQi2jn+w/Cnz+qQs1PpJ6qD6A3oRHOXaCDZaBAMJNs1L0om&#10;1ysNMs/kdYX8F1BLAwQUAAAACACHTuJAmv7ORTECAAB/BAAADgAAAGRycy9lMm9Eb2MueG1srVTL&#10;btswELwX6D8QvNeyDD8SwXIQ2HBRIG2DpP0AmqIsoiSXXdKW06/vilJcJ+0hh+ogcLXL4czsUsub&#10;kzXsqDBocCXPR2POlJNQabcv+fdv2w9XnIUoXCUMOFXyJxX4zer9u2XrCzWBBkylkBGIC0XrS97E&#10;6IssC7JRVoQReOUoWQNaESnEfVahaAndmmwyHs+zFrDyCFKFQF83fZIPiPgWQKhrLdUG5MEqF3tU&#10;VEZEkhQa7QNfJbZ1rWT8WtdBRWZKTkpjetMhtN5172y1FMUehW+0HCiIt1B4pckK7ejQM9RGRMEO&#10;qP+CsloiBKjjSILNeiHJEVKRj19589gIr5IWsjr4s+nh/8HKL8d7ZLqiSVhw5oSljj+Qa8LtjWLz&#10;eWdQ60NBdY/+HjuJwd+B/BGYg3VDZeoWEdpGiYpo5V199mJDFwTaynbtZ6gIXhwiJK9ONdoOkFxg&#10;p9SSp3NL1CkySR8n+SJfjKlbknKz2WQ6Sz3LRPG822OIHxVY1i1KjkQ+oYvjXYgdG1E8lyT2YHS1&#10;1cakAPe7tUF2FDQe2/QkASTyssw41pb8ejaZJeQXuXAJMU7PvyCsjnRrjLYlv7osMm7wq7Ootzqe&#10;dqfB9R1UT+QcQj+3dGtp0QD+4qylmS15+HkQqDgznxy5f51Pp92Qp2A6W0wowMvM7jIjnCSokkfO&#10;+uU69hfj4FHvGzopT3Id3FLHap3M7LrZsxp401wmj4c71A3+ZZyq/vw3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cy+RdgAAAAKAQAADwAAAAAAAAABACAAAAAiAAAAZHJzL2Rvd25yZXYueG1s&#10;UEsBAhQAFAAAAAgAh07iQJr+zkUxAgAAfwQAAA4AAAAAAAAAAQAgAAAAJwEAAGRycy9lMm9Eb2Mu&#10;eG1sUEsFBgAAAAAGAAYAWQEAAMoFAAAAAA==&#10;">
                <v:fill on="t" focussize="0,0"/>
                <v:stroke color="#000000" miterlimit="8" joinstyle="miter"/>
                <v:imagedata o:title=""/>
                <o:lock v:ext="edit" aspectratio="f"/>
                <v:textbox>
                  <w:txbxContent>
                    <w:p>
                      <w:pPr>
                        <w:jc w:val="center"/>
                        <w:rPr>
                          <w:lang w:eastAsia="zh-CN"/>
                        </w:rPr>
                      </w:pPr>
                      <w:r>
                        <w:rPr>
                          <w:rFonts w:hint="eastAsia"/>
                          <w:lang w:eastAsia="zh-CN"/>
                        </w:rPr>
                        <w:t>数字多用表</w:t>
                      </w:r>
                    </w:p>
                    <w:p>
                      <w:pPr>
                        <w:jc w:val="center"/>
                        <w:rPr>
                          <w:lang w:eastAsia="zh-CN"/>
                        </w:rPr>
                      </w:pPr>
                      <w:r>
                        <w:rPr>
                          <w:rFonts w:hint="eastAsia"/>
                          <w:lang w:eastAsia="zh-CN"/>
                        </w:rPr>
                        <w:drawing>
                          <wp:inline distT="0" distB="0" distL="0" distR="0">
                            <wp:extent cx="114300" cy="1143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lang w:eastAsia="zh-CN"/>
                        </w:rPr>
                        <w:t xml:space="preserve">               </w:t>
                      </w:r>
                      <w:r>
                        <w:rPr>
                          <w:rFonts w:hint="eastAsia"/>
                          <w:lang w:eastAsia="zh-CN"/>
                        </w:rPr>
                        <w:drawing>
                          <wp:inline distT="0" distB="0" distL="0" distR="0">
                            <wp:extent cx="114300" cy="1143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p>
                  </w:txbxContent>
                </v:textbox>
              </v:rect>
            </w:pict>
          </mc:Fallback>
        </mc:AlternateContent>
      </w:r>
      <w:r>
        <w:rPr>
          <w:rFonts w:hint="eastAsia" w:ascii="宋体" w:hAnsi="宋体" w:cs="宋体"/>
          <w:color w:val="000000"/>
          <w:sz w:val="21"/>
          <w:szCs w:val="22"/>
          <w:lang w:eastAsia="zh-CN"/>
        </w:rPr>
        <w:t>数字多用表</w:t>
      </w:r>
    </w:p>
    <w:p>
      <w:pPr>
        <w:spacing w:before="557" w:line="241" w:lineRule="exact"/>
        <w:ind w:left="3290"/>
        <w:rPr>
          <w:rFonts w:ascii="宋体" w:hAnsi="宋体" w:cs="宋体"/>
          <w:color w:val="000000"/>
          <w:sz w:val="21"/>
          <w:szCs w:val="22"/>
          <w:lang w:eastAsia="zh-CN"/>
        </w:rPr>
      </w:pPr>
      <w:r>
        <w:rPr>
          <w:rFonts w:ascii="宋体" w:hAnsi="宋体" w:cs="宋体"/>
          <w:color w:val="000000"/>
          <w:sz w:val="21"/>
          <w:szCs w:val="22"/>
          <w:lang w:eastAsia="zh-CN"/>
        </w:rPr>
        <mc:AlternateContent>
          <mc:Choice Requires="wps">
            <w:drawing>
              <wp:anchor distT="0" distB="0" distL="114300" distR="114300" simplePos="0" relativeHeight="251698176" behindDoc="0" locked="0" layoutInCell="1" allowOverlap="1">
                <wp:simplePos x="0" y="0"/>
                <wp:positionH relativeFrom="column">
                  <wp:posOffset>3038475</wp:posOffset>
                </wp:positionH>
                <wp:positionV relativeFrom="paragraph">
                  <wp:posOffset>249555</wp:posOffset>
                </wp:positionV>
                <wp:extent cx="355600" cy="866775"/>
                <wp:effectExtent l="9525" t="11430" r="6350" b="7620"/>
                <wp:wrapNone/>
                <wp:docPr id="16" name="Freeform 90"/>
                <wp:cNvGraphicFramePr/>
                <a:graphic xmlns:a="http://schemas.openxmlformats.org/drawingml/2006/main">
                  <a:graphicData uri="http://schemas.microsoft.com/office/word/2010/wordprocessingShape">
                    <wps:wsp>
                      <wps:cNvSpPr/>
                      <wps:spPr bwMode="auto">
                        <a:xfrm>
                          <a:off x="0" y="0"/>
                          <a:ext cx="355600" cy="866775"/>
                        </a:xfrm>
                        <a:custGeom>
                          <a:avLst/>
                          <a:gdLst>
                            <a:gd name="T0" fmla="*/ 180 w 560"/>
                            <a:gd name="T1" fmla="*/ 1290 h 1365"/>
                            <a:gd name="T2" fmla="*/ 210 w 560"/>
                            <a:gd name="T3" fmla="*/ 1080 h 1365"/>
                            <a:gd name="T4" fmla="*/ 525 w 560"/>
                            <a:gd name="T5" fmla="*/ 1185 h 1365"/>
                            <a:gd name="T6" fmla="*/ 0 w 560"/>
                            <a:gd name="T7" fmla="*/ 0 h 1365"/>
                          </a:gdLst>
                          <a:ahLst/>
                          <a:cxnLst>
                            <a:cxn ang="0">
                              <a:pos x="T0" y="T1"/>
                            </a:cxn>
                            <a:cxn ang="0">
                              <a:pos x="T2" y="T3"/>
                            </a:cxn>
                            <a:cxn ang="0">
                              <a:pos x="T4" y="T5"/>
                            </a:cxn>
                            <a:cxn ang="0">
                              <a:pos x="T6" y="T7"/>
                            </a:cxn>
                          </a:cxnLst>
                          <a:rect l="0" t="0" r="r" b="b"/>
                          <a:pathLst>
                            <a:path w="560" h="1365">
                              <a:moveTo>
                                <a:pt x="180" y="1290"/>
                              </a:moveTo>
                              <a:cubicBezTo>
                                <a:pt x="166" y="1194"/>
                                <a:pt x="153" y="1098"/>
                                <a:pt x="210" y="1080"/>
                              </a:cubicBezTo>
                              <a:cubicBezTo>
                                <a:pt x="267" y="1062"/>
                                <a:pt x="560" y="1365"/>
                                <a:pt x="525" y="1185"/>
                              </a:cubicBezTo>
                              <a:cubicBezTo>
                                <a:pt x="490" y="1005"/>
                                <a:pt x="50" y="120"/>
                                <a:pt x="0" y="0"/>
                              </a:cubicBez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Freeform 90" o:spid="_x0000_s1026" o:spt="100" style="position:absolute;left:0pt;margin-left:239.25pt;margin-top:19.65pt;height:68.25pt;width:28pt;z-index:251698176;mso-width-relative:page;mso-height-relative:page;" filled="f" stroked="t" coordsize="560,1365" o:gfxdata="UEsDBAoAAAAAAIdO4kAAAAAAAAAAAAAAAAAEAAAAZHJzL1BLAwQUAAAACACHTuJAEyosXdoAAAAK&#10;AQAADwAAAGRycy9kb3ducmV2LnhtbE2PTU/DMAyG70j8h8hI3Fi6dqWlNJ0E0jRxQIIBmnbLGtNU&#10;NE7VZB/8e8wJjrYfvX7eenl2gzjiFHpPCuazBARS601PnYL3t9VNCSJETUYPnlDBNwZYNpcXta6M&#10;P9ErHjexExxCodIKbIxjJWVoLTodZn5E4tunn5yOPE6dNJM+cbgbZJokt9LpnviD1SM+Wmy/Ngen&#10;4OljRdgWzuC0TXfu5WGdPtu1UtdX8+QeRMRz/IPhV5/VoWGnvT+QCWJQsCjKnFEF2V0GgoE8W/Bi&#10;z2SRlyCbWv6v0PwAUEsDBBQAAAAIAIdO4kCtkyi6JQMAAMAHAAAOAAAAZHJzL2Uyb0RvYy54bWyt&#10;Vclu2zAQvRfoPxA8Fmgkypa8IHLQJkhRoEuAuB9AU5QlQCJVkracfH2HixU5jQsf6oPB5enNzJuF&#10;1zeHtkF7rnQtRY7JVYwRF0wWtdjm+Nf6/uMcI22oKGgjBc/xE9f4ZvX+3XXfLXkiK9kUXCEgEXrZ&#10;dzmujOmWUaRZxVuqr2THBVyWUrXUwFZto0LRHtjbJkriOIt6qYpOSca1htM7f4kDo7qEUJZlzfid&#10;ZLuWC+NZFW+ogZB0VXcar5y3ZcmZ+VmWmhvU5BgiNe4fjMB6Y/+j1TVdbhXtqpoFF+glLryKqaW1&#10;AKMD1R01FO1U/RdVWzMltSzNFZNt5ANxikAUJH6lzWNFO+5iAal1N4iu/x8t+7F/UKguoBIyjARt&#10;IeP3inObP7Rw+vSdXgLssXtQoJbdaViiTf9dFoCmOyNd6IdStVYCCAodnMJPg8L8YBCDw0maZjFo&#10;z+BqnmWzWWozENHl8WO20+YLl46I7r9p4xNUwMrJWwQf10BStg3k6kOEyDxGPQLmkM4BRMagZBGj&#10;CpFJ5mxCqgZYMoIl5AzXZAQiMVh8m2s6gqVJ+rZf6QhEyDw9wwUZGWI849XsBPLiEki6PYpGq6OO&#10;7CCCkLBC1HZ87HLXSW1zZlWFzKxJyAqgrOpnwCCbBU8uAoMuFnzM97+ZIXALno2ZISL4KLivoLFf&#10;t7RyLb3xNdBRY6O23tsl6nNs6wNVUOi2AuxFK/d8LR3E2OihjJxdApUSLL9A2G5Ts8/8+eSDzDtK&#10;yGIazHqiFIoFAiDxYj4+h9oK52DJ1/0p7emuc2RJBjl2ZFkyJnPh2POhoD0eis7joa4uNjKFiL2R&#10;OHRHIDsqElrLn/rDt0KAJFm5XUsPKbCZG7W1kPd107i+boRNzMK6bNOgZVMX9tJt1HZz2yi0p3Z0&#10;u18I5wSm5E4UXssGijU6zic/qTayeIJZpaQf/PDswaKS6hmjHoZ+jvXvHVUco+argKm6INMpBGfc&#10;ZprOEtio8c1mfEMFA6ocGwytZJe3xr8su07V2wosEReWkJ9gRpa1nWXOP+9V2MBgd3KFR8i+HOO9&#10;Q708vK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EyosXdoAAAAKAQAADwAAAAAAAAABACAAAAAi&#10;AAAAZHJzL2Rvd25yZXYueG1sUEsBAhQAFAAAAAgAh07iQK2TKLolAwAAwAcAAA4AAAAAAAAAAQAg&#10;AAAAKQEAAGRycy9lMm9Eb2MueG1sUEsFBgAAAAAGAAYAWQEAAMAGAAAAAA==&#10;" path="m180,1290c166,1194,153,1098,210,1080c267,1062,560,1365,525,1185c490,1005,50,120,0,0e">
                <v:path o:connectlocs="114300,819150;133350,685800;333375,752475;0,0" o:connectangles="0,0,0,0"/>
                <v:fill on="f" focussize="0,0"/>
                <v:stroke color="#000000" joinstyle="round"/>
                <v:imagedata o:title=""/>
                <o:lock v:ext="edit" aspectratio="f"/>
              </v:shape>
            </w:pict>
          </mc:Fallback>
        </mc:AlternateContent>
      </w:r>
      <w:r>
        <w:rPr>
          <w:rFonts w:ascii="宋体" w:hAnsi="宋体" w:cs="宋体"/>
          <w:color w:val="000000"/>
          <w:sz w:val="21"/>
          <w:szCs w:val="22"/>
          <w:lang w:eastAsia="zh-CN"/>
        </w:rPr>
        <mc:AlternateContent>
          <mc:Choice Requires="wps">
            <w:drawing>
              <wp:anchor distT="0" distB="0" distL="114300" distR="114300" simplePos="0" relativeHeight="251697152" behindDoc="0" locked="0" layoutInCell="1" allowOverlap="1">
                <wp:simplePos x="0" y="0"/>
                <wp:positionH relativeFrom="column">
                  <wp:posOffset>2324100</wp:posOffset>
                </wp:positionH>
                <wp:positionV relativeFrom="paragraph">
                  <wp:posOffset>249555</wp:posOffset>
                </wp:positionV>
                <wp:extent cx="19050" cy="628650"/>
                <wp:effectExtent l="9525" t="11430" r="9525" b="7620"/>
                <wp:wrapNone/>
                <wp:docPr id="15" name="AutoShape 84"/>
                <wp:cNvGraphicFramePr/>
                <a:graphic xmlns:a="http://schemas.openxmlformats.org/drawingml/2006/main">
                  <a:graphicData uri="http://schemas.microsoft.com/office/word/2010/wordprocessingShape">
                    <wps:wsp>
                      <wps:cNvCnPr>
                        <a:cxnSpLocks noChangeShapeType="1"/>
                      </wps:cNvCnPr>
                      <wps:spPr bwMode="auto">
                        <a:xfrm flipH="1">
                          <a:off x="0" y="0"/>
                          <a:ext cx="19050" cy="628650"/>
                        </a:xfrm>
                        <a:prstGeom prst="straightConnector1">
                          <a:avLst/>
                        </a:prstGeom>
                        <a:noFill/>
                        <a:ln w="9525">
                          <a:solidFill>
                            <a:srgbClr val="000000"/>
                          </a:solidFill>
                          <a:round/>
                        </a:ln>
                      </wps:spPr>
                      <wps:bodyPr/>
                    </wps:wsp>
                  </a:graphicData>
                </a:graphic>
              </wp:anchor>
            </w:drawing>
          </mc:Choice>
          <mc:Fallback>
            <w:pict>
              <v:shape id="AutoShape 84" o:spid="_x0000_s1026" o:spt="32" type="#_x0000_t32" style="position:absolute;left:0pt;flip:x;margin-left:183pt;margin-top:19.65pt;height:49.5pt;width:1.5pt;z-index:251697152;mso-width-relative:page;mso-height-relative:page;" filled="f" stroked="t" coordsize="21600,21600" o:gfxdata="UEsDBAoAAAAAAIdO4kAAAAAAAAAAAAAAAAAEAAAAZHJzL1BLAwQUAAAACACHTuJApFUBp9cAAAAK&#10;AQAADwAAAGRycy9kb3ducmV2LnhtbE2PQU/DMAyF70j8h8hI3Fg6gkJXmu6ABOKAKjHgnjWmLTRO&#10;abJ2+/eYE9xsv6fn75Xbox/EjFPsAxlYrzIQSE1wPbUG3l4frnIQMVlydgiEBk4YYVudn5W2cGGh&#10;F5x3qRUcQrGwBrqUxkLK2HTobVyFEYm1jzB5m3idWukmu3C4H+R1lmnpbU/8obMj3nfYfO0O3sA3&#10;3Z7eb+Scf9Z10o9Pzy1hvRhzebHO7kAkPKY/M/ziMzpUzLQPB3JRDAaU1twl8bBRINig9IYPe3aq&#10;XIGsSvm/QvUDUEsDBBQAAAAIAIdO4kC3BR9L4AEAAMEDAAAOAAAAZHJzL2Uyb0RvYy54bWytU8GO&#10;2jAQvVfqP1i+lwAqiI0Iqwq07WHbIu32A4zjJFYdjzVjCPx9xw6l3e1lD+UQ2Z55b+a9Gdb3596J&#10;k0Gy4Cs5m0ylMF5DbX1byR/PDx9WUlBUvlYOvKnkxZC837x/tx5CaebQgasNCibxVA6hkl2MoSwK&#10;0p3pFU0gGM/BBrBXka/YFjWqgdl7V8yn02UxANYBQRsift2NQXllxLcQQtNYbXagj73xcWRF41Rk&#10;SdTZQHKTu20ao+P3piEThaskK435y0X4fEjfYrNWZYsqdFZfW1BvaeGVpl5Zz0VvVDsVlTii/Yeq&#10;txqBoIkTDX0xCsmOsIrZ9JU3T50KJmthqyncTKf/R6u/nfYobM2bsJDCq54n/ukYIZcWq4/JoCFQ&#10;yXlbv8ckUZ/9U3gE/ZOEh22nfGty9vMlMHiWEMULSLpQ4DKH4SvUnKO4QHbr3GAvGmfDlwRM5OyI&#10;OOfxXG7jMecoND/O7qYLnpvmyHK+WvI5lVJlYknYgBQ/G+hFOlSSIirbdnEL3vMeAI4V1OmR4gj8&#10;DUhgDw/WOX5XpfNiqOTdYr7ILRE4W6dgihG2h61DcVJpofLv2sWLNISjr8cizl/9SBaMZh6gvuwx&#10;hZM1PNks47qFaXX+vuesP/+8z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kVQGn1wAAAAoBAAAP&#10;AAAAAAAAAAEAIAAAACIAAABkcnMvZG93bnJldi54bWxQSwECFAAUAAAACACHTuJAtwUfS+ABAADB&#10;AwAADgAAAAAAAAABACAAAAAmAQAAZHJzL2Uyb0RvYy54bWxQSwUGAAAAAAYABgBZAQAAeAUAAAAA&#10;">
                <v:fill on="f" focussize="0,0"/>
                <v:stroke color="#000000" joinstyle="round"/>
                <v:imagedata o:title=""/>
                <o:lock v:ext="edit" aspectratio="f"/>
              </v:shape>
            </w:pict>
          </mc:Fallback>
        </mc:AlternateContent>
      </w:r>
    </w:p>
    <w:p>
      <w:pPr>
        <w:spacing w:before="557" w:line="241" w:lineRule="exact"/>
        <w:ind w:left="3290"/>
        <w:rPr>
          <w:rFonts w:ascii="宋体" w:hAnsi="宋体" w:cs="宋体"/>
          <w:color w:val="000000"/>
          <w:sz w:val="21"/>
          <w:szCs w:val="22"/>
          <w:lang w:eastAsia="zh-CN"/>
        </w:rPr>
      </w:pPr>
      <w:r>
        <w:rPr>
          <w:rFonts w:ascii="宋体" w:hAnsi="宋体" w:cs="宋体"/>
          <w:color w:val="000000"/>
          <w:sz w:val="21"/>
          <w:szCs w:val="22"/>
          <w:lang w:eastAsia="zh-CN"/>
        </w:rPr>
        <mc:AlternateContent>
          <mc:Choice Requires="wps">
            <w:drawing>
              <wp:anchor distT="0" distB="0" distL="114300" distR="114300" simplePos="0" relativeHeight="251694080" behindDoc="0" locked="0" layoutInCell="1" allowOverlap="1">
                <wp:simplePos x="0" y="0"/>
                <wp:positionH relativeFrom="column">
                  <wp:posOffset>3476625</wp:posOffset>
                </wp:positionH>
                <wp:positionV relativeFrom="paragraph">
                  <wp:posOffset>38100</wp:posOffset>
                </wp:positionV>
                <wp:extent cx="1866900" cy="657225"/>
                <wp:effectExtent l="9525" t="9525" r="9525" b="9525"/>
                <wp:wrapNone/>
                <wp:docPr id="10" name="Rectangle 68"/>
                <wp:cNvGraphicFramePr/>
                <a:graphic xmlns:a="http://schemas.openxmlformats.org/drawingml/2006/main">
                  <a:graphicData uri="http://schemas.microsoft.com/office/word/2010/wordprocessingShape">
                    <wps:wsp>
                      <wps:cNvSpPr>
                        <a:spLocks noChangeArrowheads="1"/>
                      </wps:cNvSpPr>
                      <wps:spPr bwMode="auto">
                        <a:xfrm>
                          <a:off x="0" y="0"/>
                          <a:ext cx="1866900" cy="657225"/>
                        </a:xfrm>
                        <a:prstGeom prst="rect">
                          <a:avLst/>
                        </a:prstGeom>
                        <a:solidFill>
                          <a:srgbClr val="FFFFFF"/>
                        </a:solidFill>
                        <a:ln w="9525">
                          <a:solidFill>
                            <a:srgbClr val="000000"/>
                          </a:solidFill>
                          <a:miter lim="800000"/>
                        </a:ln>
                      </wps:spPr>
                      <wps:txbx>
                        <w:txbxContent>
                          <w:p>
                            <w:pPr>
                              <w:ind w:left="420"/>
                              <w:jc w:val="center"/>
                              <w:rPr>
                                <w:lang w:eastAsia="zh-CN"/>
                              </w:rPr>
                            </w:pPr>
                            <w:r>
                              <w:rPr>
                                <w:rFonts w:hint="eastAsia"/>
                                <w:lang w:eastAsia="zh-CN"/>
                              </w:rPr>
                              <w:t xml:space="preserve"> 等电位测试仪</w:t>
                            </w:r>
                          </w:p>
                          <w:p>
                            <w:pPr>
                              <w:ind w:left="420"/>
                              <w:rPr>
                                <w:lang w:eastAsia="zh-CN"/>
                              </w:rPr>
                            </w:pPr>
                            <w:r>
                              <w:rPr>
                                <w:rFonts w:hint="eastAsia"/>
                                <w:lang w:eastAsia="zh-CN"/>
                              </w:rPr>
                              <w:drawing>
                                <wp:inline distT="0" distB="0" distL="0" distR="0">
                                  <wp:extent cx="114300" cy="1143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lang w:eastAsia="zh-CN"/>
                              </w:rPr>
                              <w:t xml:space="preserve">  </w:t>
                            </w:r>
                          </w:p>
                          <w:p>
                            <w:pPr>
                              <w:ind w:left="420"/>
                              <w:rPr>
                                <w:lang w:eastAsia="zh-CN"/>
                              </w:rPr>
                            </w:pPr>
                            <w:r>
                              <w:rPr>
                                <w:rFonts w:hint="eastAsia"/>
                                <w:lang w:eastAsia="zh-CN"/>
                              </w:rPr>
                              <w:drawing>
                                <wp:inline distT="0" distB="0" distL="0" distR="0">
                                  <wp:extent cx="114300" cy="1143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lang w:eastAsia="zh-CN"/>
                              </w:rPr>
                              <w:t xml:space="preserve">  </w:t>
                            </w:r>
                          </w:p>
                        </w:txbxContent>
                      </wps:txbx>
                      <wps:bodyPr rot="0" vert="horz" wrap="square" lIns="91440" tIns="45720" rIns="91440" bIns="45720" anchor="t" anchorCtr="0" upright="1">
                        <a:noAutofit/>
                      </wps:bodyPr>
                    </wps:wsp>
                  </a:graphicData>
                </a:graphic>
              </wp:anchor>
            </w:drawing>
          </mc:Choice>
          <mc:Fallback>
            <w:pict>
              <v:rect id="Rectangle 68" o:spid="_x0000_s1026" o:spt="1" style="position:absolute;left:0pt;margin-left:273.75pt;margin-top:3pt;height:51.75pt;width:147pt;z-index:251694080;mso-width-relative:page;mso-height-relative:page;" fillcolor="#FFFFFF" filled="t" stroked="t" coordsize="21600,21600" o:gfxdata="UEsDBAoAAAAAAIdO4kAAAAAAAAAAAAAAAAAEAAAAZHJzL1BLAwQUAAAACACHTuJA+0RzatcAAAAJ&#10;AQAADwAAAGRycy9kb3ducmV2LnhtbE2PMU/DMBSEdyT+g/WQ2Kid0pQ2xOkAKhJjmy5sTvxIAvFz&#10;FDtt4NfzmGA83enuu3w3u16ccQydJw3JQoFAqr3tqNFwKvd3GxAhGrKm94QavjDArri+yk1m/YUO&#10;eD7GRnAJhcxoaGMcMilD3aIzYeEHJPbe/ehMZDk20o7mwuWul0ul1tKZjnihNQM+tVh/HienoeqW&#10;J/N9KF+U2+7v4+tcfkxvz1rf3iTqEUTEOf6F4Ref0aFgpspPZIPoNaSrh5SjGtZ8if3NKmFdcVBt&#10;U5BFLv8/KH4AUEsDBBQAAAAIAIdO4kD5ZozfKgIAAH8EAAAOAAAAZHJzL2Uyb0RvYy54bWytVMGO&#10;0zAQvSPxD5bvNGnVljbadLVqVYS0wIqFD3Adp7GwPWbsNi1fz8TJlrIgtAdysDye8Zs3b8a5uT1Z&#10;w44KgwZX8vEo50w5CZV2+5J//bJ9s+AsROEqYcCpkp9V4Ler169uWl+oCTRgKoWMQFwoWl/yJkZf&#10;ZFmQjbIijMArR84a0IpIJu6zCkVL6NZkkzyfZy1g5RGkCoFON72TD4j4EkCoay3VBuTBKhd7VFRG&#10;RCopNNoHvkps61rJ+Kmug4rMlJwqjWmlJLTfdWu2uhHFHoVvtBwoiJdQeFaTFdpR0gvURkTBDqj/&#10;gLJaIgSo40iCzfpCkiJUxTh/ps1jI7xKtZDUwV9ED/8PVn48PiDTFU0CSeKEpY5/JtWE2xvF5otO&#10;oNaHguIe/QN2JQZ/D/JbYA7WDYWpO0RoGyUqojXu4rPfLnRGoKts136AiuDFIULS6lSj7QBJBXZK&#10;LTlfWqJOkUk6HC/m82VO1CT55rO3k8kspRDF022PIb5TYFm3KTkS+YQujvchdmxE8RSS2IPR1VYb&#10;kwzc79YG2VHQeGzTN6CH6zDjWFvy5Yxy/xsiT9/fIKyO9GqMtiVfXAcZN+jVSdRLHU+706D6Dqoz&#10;KYfQzy29Wto0gD84a2lmSx6+HwQqzsx7R+ovx9NpN+TJmJJYZOC1Z3ftEU4SVMkjZ/12HfuHcfCo&#10;9w1lGqdyHdxRx2qdxOy62bMaeNNcJo2HN9QN/rWdon79N1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tEc2rXAAAACQEAAA8AAAAAAAAAAQAgAAAAIgAAAGRycy9kb3ducmV2LnhtbFBLAQIUABQA&#10;AAAIAIdO4kD5ZozfKgIAAH8EAAAOAAAAAAAAAAEAIAAAACYBAABkcnMvZTJvRG9jLnhtbFBLBQYA&#10;AAAABgAGAFkBAADCBQAAAAA=&#10;">
                <v:fill on="t" focussize="0,0"/>
                <v:stroke color="#000000" miterlimit="8" joinstyle="miter"/>
                <v:imagedata o:title=""/>
                <o:lock v:ext="edit" aspectratio="f"/>
                <v:textbox>
                  <w:txbxContent>
                    <w:p>
                      <w:pPr>
                        <w:ind w:left="420"/>
                        <w:jc w:val="center"/>
                        <w:rPr>
                          <w:lang w:eastAsia="zh-CN"/>
                        </w:rPr>
                      </w:pPr>
                      <w:r>
                        <w:rPr>
                          <w:rFonts w:hint="eastAsia"/>
                          <w:lang w:eastAsia="zh-CN"/>
                        </w:rPr>
                        <w:t xml:space="preserve"> 等电位测试仪</w:t>
                      </w:r>
                    </w:p>
                    <w:p>
                      <w:pPr>
                        <w:ind w:left="420"/>
                        <w:rPr>
                          <w:lang w:eastAsia="zh-CN"/>
                        </w:rPr>
                      </w:pPr>
                      <w:r>
                        <w:rPr>
                          <w:rFonts w:hint="eastAsia"/>
                          <w:lang w:eastAsia="zh-CN"/>
                        </w:rPr>
                        <w:drawing>
                          <wp:inline distT="0" distB="0" distL="0" distR="0">
                            <wp:extent cx="114300" cy="1143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lang w:eastAsia="zh-CN"/>
                        </w:rPr>
                        <w:t xml:space="preserve">  </w:t>
                      </w:r>
                    </w:p>
                    <w:p>
                      <w:pPr>
                        <w:ind w:left="420"/>
                        <w:rPr>
                          <w:lang w:eastAsia="zh-CN"/>
                        </w:rPr>
                      </w:pPr>
                      <w:r>
                        <w:rPr>
                          <w:rFonts w:hint="eastAsia"/>
                          <w:lang w:eastAsia="zh-CN"/>
                        </w:rPr>
                        <w:drawing>
                          <wp:inline distT="0" distB="0" distL="0" distR="0">
                            <wp:extent cx="114300" cy="1143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lang w:eastAsia="zh-CN"/>
                        </w:rPr>
                        <w:t xml:space="preserve">  </w:t>
                      </w:r>
                    </w:p>
                  </w:txbxContent>
                </v:textbox>
              </v:rect>
            </w:pict>
          </mc:Fallback>
        </mc:AlternateContent>
      </w:r>
      <w:r>
        <w:rPr>
          <w:rFonts w:ascii="宋体" w:hAnsi="宋体" w:cs="宋体"/>
          <w:color w:val="000000"/>
          <w:sz w:val="21"/>
          <w:szCs w:val="22"/>
          <w:lang w:eastAsia="zh-CN"/>
        </w:rPr>
        <mc:AlternateContent>
          <mc:Choice Requires="wps">
            <w:drawing>
              <wp:anchor distT="0" distB="0" distL="114300" distR="114300" simplePos="0" relativeHeight="251696128" behindDoc="0" locked="0" layoutInCell="1" allowOverlap="1">
                <wp:simplePos x="0" y="0"/>
                <wp:positionH relativeFrom="column">
                  <wp:posOffset>1924050</wp:posOffset>
                </wp:positionH>
                <wp:positionV relativeFrom="paragraph">
                  <wp:posOffset>371475</wp:posOffset>
                </wp:positionV>
                <wp:extent cx="1914525" cy="0"/>
                <wp:effectExtent l="9525" t="9525" r="9525" b="9525"/>
                <wp:wrapNone/>
                <wp:docPr id="8" name="AutoShape 72"/>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ln>
                      </wps:spPr>
                      <wps:bodyPr/>
                    </wps:wsp>
                  </a:graphicData>
                </a:graphic>
              </wp:anchor>
            </w:drawing>
          </mc:Choice>
          <mc:Fallback>
            <w:pict>
              <v:shape id="AutoShape 72" o:spid="_x0000_s1026" o:spt="32" type="#_x0000_t32" style="position:absolute;left:0pt;margin-left:151.5pt;margin-top:29.25pt;height:0pt;width:150.75pt;z-index:251696128;mso-width-relative:page;mso-height-relative:page;" filled="f" stroked="t" coordsize="21600,21600" o:gfxdata="UEsDBAoAAAAAAIdO4kAAAAAAAAAAAAAAAAAEAAAAZHJzL1BLAwQUAAAACACHTuJARrkarNgAAAAJ&#10;AQAADwAAAGRycy9kb3ducmV2LnhtbE2PQW/CMAyF75P2HyIj7TKNpEARdE3RNGmHHQdIu4bGtB2N&#10;UzUpZfz6eeKw3Wy/p+fv5ZuLa8UZ+9B40pBMFQik0tuGKg373dvTCkSIhqxpPaGGbwywKe7vcpNZ&#10;P9IHnrexEhxCITMa6hi7TMpQ1uhMmPoOibWj752JvPaVtL0ZOdy1cqbUUjrTEH+oTYevNZan7eA0&#10;YBjSRL2sXbV/v46Pn7Pr19jttH6YJOoZRMRL/DPDLz6jQ8FMBz+QDaLVMFdz7hI1pKsUBBuWasHD&#10;4XaQRS7/Nyh+AFBLAwQUAAAACACHTuJAmzMF3dIBAACzAwAADgAAAGRycy9lMm9Eb2MueG1srVPB&#10;jtMwEL0j8Q+W7zRNxQIbNV2hVstlgUq7fIBrO4mF7bHGbtP+PWOnLVAueyAHy+PxvDfvjbN8ODrL&#10;DhqjAd/yejbnTHsJyvi+5T9eHt994iwm4ZWw4HXLTzryh9XbN8sxNHoBA1ilkRGIj80YWj6kFJqq&#10;inLQTsQZBO0p2QE6kSjEvlIoRkJ3tlrM5x+qEVAFBKljpNPNlORnRHwNIHSdkXoDcu+0TxMqaisS&#10;SYqDCZGvSrddp2X63nVRJ2ZbTkpTWYmE9ru8VqulaHoUYTDy3IJ4TQs3mpwwnkivUBuRBNuj+QfK&#10;GYkQoUszCa6ahBRHSEU9v/HmeRBBFy1kdQxX0+P/g5XfDltkRrWcxu6Fo4F/3icozOzjIvszhtjQ&#10;tbXfYlYoj/45PIH8GZmH9SB8r8vtl1Og4jpXVH+V5CAGYtmNX0HRHUEExaxjhy5Dkg3sWGZyus5E&#10;HxOTdFjf1+/vFnecyUuuEs2lMGBMXzQ4ljctjwmF6Ye0Bu9p8oB1oRGHp5hyW6K5FGRWD4/G2vIA&#10;rGdjy+8zT85EsEblZAmw360tsoPIT6h8RePNNYS9VxOJ9WcLsurJvx2o0xYv1tAsSzfnd5cfy59x&#10;qf79r6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5GqzYAAAACQEAAA8AAAAAAAAAAQAgAAAA&#10;IgAAAGRycy9kb3ducmV2LnhtbFBLAQIUABQAAAAIAIdO4kCbMwXd0gEAALMDAAAOAAAAAAAAAAEA&#10;IAAAACcBAABkcnMvZTJvRG9jLnhtbFBLBQYAAAAABgAGAFkBAABrBQAAAAA=&#10;">
                <v:fill on="f" focussize="0,0"/>
                <v:stroke color="#000000" joinstyle="round"/>
                <v:imagedata o:title=""/>
                <o:lock v:ext="edit" aspectratio="f"/>
              </v:shape>
            </w:pict>
          </mc:Fallback>
        </mc:AlternateContent>
      </w:r>
      <w:r>
        <w:rPr>
          <w:rFonts w:ascii="宋体" w:hAnsi="宋体" w:cs="宋体"/>
          <w:color w:val="000000"/>
          <w:sz w:val="21"/>
          <w:szCs w:val="22"/>
          <w:lang w:eastAsia="zh-CN"/>
        </w:rPr>
        <mc:AlternateContent>
          <mc:Choice Requires="wps">
            <w:drawing>
              <wp:anchor distT="0" distB="0" distL="114300" distR="114300" simplePos="0" relativeHeight="251693056" behindDoc="0" locked="0" layoutInCell="1" allowOverlap="1">
                <wp:simplePos x="0" y="0"/>
                <wp:positionH relativeFrom="column">
                  <wp:posOffset>657225</wp:posOffset>
                </wp:positionH>
                <wp:positionV relativeFrom="paragraph">
                  <wp:posOffset>38100</wp:posOffset>
                </wp:positionV>
                <wp:extent cx="1524000" cy="780415"/>
                <wp:effectExtent l="9525" t="9525" r="9525" b="10160"/>
                <wp:wrapNone/>
                <wp:docPr id="7" name="Rectangle 67"/>
                <wp:cNvGraphicFramePr/>
                <a:graphic xmlns:a="http://schemas.openxmlformats.org/drawingml/2006/main">
                  <a:graphicData uri="http://schemas.microsoft.com/office/word/2010/wordprocessingShape">
                    <wps:wsp>
                      <wps:cNvSpPr>
                        <a:spLocks noChangeArrowheads="1"/>
                      </wps:cNvSpPr>
                      <wps:spPr bwMode="auto">
                        <a:xfrm>
                          <a:off x="0" y="0"/>
                          <a:ext cx="1524000" cy="780415"/>
                        </a:xfrm>
                        <a:prstGeom prst="rect">
                          <a:avLst/>
                        </a:prstGeom>
                        <a:solidFill>
                          <a:srgbClr val="FFFFFF"/>
                        </a:solidFill>
                        <a:ln w="9525">
                          <a:solidFill>
                            <a:srgbClr val="000000"/>
                          </a:solidFill>
                          <a:miter lim="800000"/>
                        </a:ln>
                      </wps:spPr>
                      <wps:txbx>
                        <w:txbxContent>
                          <w:p>
                            <w:pPr>
                              <w:jc w:val="center"/>
                              <w:rPr>
                                <w:lang w:eastAsia="zh-CN"/>
                              </w:rPr>
                            </w:pPr>
                            <w:r>
                              <w:rPr>
                                <w:rFonts w:hint="eastAsia"/>
                                <w:lang w:eastAsia="zh-CN"/>
                              </w:rPr>
                              <w:t xml:space="preserve">标准电压源              </w:t>
                            </w:r>
                          </w:p>
                          <w:p>
                            <w:pPr>
                              <w:jc w:val="center"/>
                              <w:rPr>
                                <w:lang w:eastAsia="zh-CN"/>
                              </w:rPr>
                            </w:pPr>
                            <w:r>
                              <w:rPr>
                                <w:rFonts w:hint="eastAsia"/>
                                <w:lang w:eastAsia="zh-CN"/>
                              </w:rPr>
                              <w:t xml:space="preserve">                           </w:t>
                            </w:r>
                            <w:r>
                              <w:rPr>
                                <w:rFonts w:hint="eastAsia"/>
                                <w:lang w:eastAsia="zh-CN"/>
                              </w:rPr>
                              <w:drawing>
                                <wp:inline distT="0" distB="0" distL="0" distR="0">
                                  <wp:extent cx="114300" cy="11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lang w:eastAsia="zh-CN"/>
                              </w:rPr>
                              <w:t xml:space="preserve">  </w:t>
                            </w:r>
                          </w:p>
                          <w:p>
                            <w:pPr>
                              <w:jc w:val="center"/>
                              <w:rPr>
                                <w:lang w:eastAsia="zh-CN"/>
                              </w:rPr>
                            </w:pPr>
                            <w:r>
                              <w:rPr>
                                <w:rFonts w:hint="eastAsia"/>
                                <w:lang w:eastAsia="zh-CN"/>
                              </w:rPr>
                              <w:t xml:space="preserve">                           </w:t>
                            </w:r>
                            <w:r>
                              <w:rPr>
                                <w:rFonts w:hint="eastAsia"/>
                                <w:lang w:eastAsia="zh-CN"/>
                              </w:rPr>
                              <w:drawing>
                                <wp:inline distT="0" distB="0" distL="0" distR="0">
                                  <wp:extent cx="114300" cy="1143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lang w:eastAsia="zh-CN"/>
                              </w:rPr>
                              <w:t xml:space="preserve">  </w:t>
                            </w:r>
                          </w:p>
                        </w:txbxContent>
                      </wps:txbx>
                      <wps:bodyPr rot="0" vert="horz" wrap="square" lIns="91440" tIns="45720" rIns="91440" bIns="45720" anchor="t" anchorCtr="0" upright="1">
                        <a:noAutofit/>
                      </wps:bodyPr>
                    </wps:wsp>
                  </a:graphicData>
                </a:graphic>
              </wp:anchor>
            </w:drawing>
          </mc:Choice>
          <mc:Fallback>
            <w:pict>
              <v:rect id="Rectangle 67" o:spid="_x0000_s1026" o:spt="1" style="position:absolute;left:0pt;margin-left:51.75pt;margin-top:3pt;height:61.45pt;width:120pt;z-index:251693056;mso-width-relative:page;mso-height-relative:page;" fillcolor="#FFFFFF" filled="t" stroked="t" coordsize="21600,21600" o:gfxdata="UEsDBAoAAAAAAIdO4kAAAAAAAAAAAAAAAAAEAAAAZHJzL1BLAwQUAAAACACHTuJAP0sIENUAAAAJ&#10;AQAADwAAAGRycy9kb3ducmV2LnhtbE2PvU7DMBSFdyTewbpIbNRuAlUb4nQAFYmxTRe2m/iSBGI7&#10;ip028PTcTnT8dI7OT76dbS9ONIbOOw3LhQJBrvamc42GY7l7WIMIEZ3B3jvS8EMBtsXtTY6Z8We3&#10;p9MhNoJDXMhQQxvjkEkZ6pYshoUfyLH26UeLkXFspBnxzOG2l4lSK2mxc9zQ4kAvLdXfh8lqqLrk&#10;iL/78k3ZzS6N73P5NX28an1/t1TPICLN8d8Ml/k8HQreVPnJmSB6ZpU+sVXDii+xnj5euGIhWW9A&#10;Frm8flD8AVBLAwQUAAAACACHTuJAtPL7STACAAB+BAAADgAAAGRycy9lMm9Eb2MueG1srVTBbtsw&#10;DL0P2D8Iuq+2g6RpjTpFkaDDgG4r1u0DFFmOhUmiRilxuq8fJbtd2l16mA+CKFKPj4+Ur66P1rCD&#10;wqDBNbw6KzlTTkKr3a7hP77ffrjgLEThWmHAqYY/qsCvV+/fXQ2+VjPowbQKGYG4UA++4X2Mvi6K&#10;IHtlRTgDrxw5O0ArIpm4K1oUA6FbU8zK8rwYAFuPIFUIdLoZnXxCxLcAQtdpqTYg91a5OKKiMiJS&#10;SaHXPvBVZtt1SsavXRdUZKbhVGnMKyWh/TatxepK1DsUvtdyoiDeQuFVTVZoR0mfoTYiCrZH/Q+U&#10;1RIhQBfPJNhiLCQrQlVU5SttHnrhVa6FpA7+WfTw/2Dll8M9Mt02fMmZE5Ya/o1EE25nFDtfJn0G&#10;H2oKe/D3mCoM/g7kz8AcrHsKUzeIMPRKtMSqSvHFiwvJCHSVbYfP0BK82EfIUh07tAmQRGDH3JHH&#10;546oY2SSDqvFbF6W1CxJvuVFOa8WOYWon257DPGjAsvSpuFI5DO6ONyFmNiI+ikkswej21ttTDZw&#10;t10bZAdB03Gbvwk9nIYZx4aGXy5mi4z8whdOIYhpIjtmfRFmdaRHY7Rt+MVpkHGTXkmiUep43B4n&#10;1bfQPpJyCOPY0qOlTQ/4m7OBRrbh4ddeoOLMfHKk/mU1n6cZz8Z8sZyRgaee7alHOElQDY+cjdt1&#10;HN/F3qPe9ZSpyuU6uKGOdTqLmbo5spp401hmjacnlOb+1M5Rf38b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SwgQ1QAAAAkBAAAPAAAAAAAAAAEAIAAAACIAAABkcnMvZG93bnJldi54bWxQSwEC&#10;FAAUAAAACACHTuJAtPL7STACAAB+BAAADgAAAAAAAAABACAAAAAkAQAAZHJzL2Uyb0RvYy54bWxQ&#10;SwUGAAAAAAYABgBZAQAAxgUAAAAA&#10;">
                <v:fill on="t" focussize="0,0"/>
                <v:stroke color="#000000" miterlimit="8" joinstyle="miter"/>
                <v:imagedata o:title=""/>
                <o:lock v:ext="edit" aspectratio="f"/>
                <v:textbox>
                  <w:txbxContent>
                    <w:p>
                      <w:pPr>
                        <w:jc w:val="center"/>
                        <w:rPr>
                          <w:lang w:eastAsia="zh-CN"/>
                        </w:rPr>
                      </w:pPr>
                      <w:r>
                        <w:rPr>
                          <w:rFonts w:hint="eastAsia"/>
                          <w:lang w:eastAsia="zh-CN"/>
                        </w:rPr>
                        <w:t xml:space="preserve">标准电压源              </w:t>
                      </w:r>
                    </w:p>
                    <w:p>
                      <w:pPr>
                        <w:jc w:val="center"/>
                        <w:rPr>
                          <w:lang w:eastAsia="zh-CN"/>
                        </w:rPr>
                      </w:pPr>
                      <w:r>
                        <w:rPr>
                          <w:rFonts w:hint="eastAsia"/>
                          <w:lang w:eastAsia="zh-CN"/>
                        </w:rPr>
                        <w:t xml:space="preserve">                           </w:t>
                      </w:r>
                      <w:r>
                        <w:rPr>
                          <w:rFonts w:hint="eastAsia"/>
                          <w:lang w:eastAsia="zh-CN"/>
                        </w:rPr>
                        <w:drawing>
                          <wp:inline distT="0" distB="0" distL="0" distR="0">
                            <wp:extent cx="114300" cy="11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lang w:eastAsia="zh-CN"/>
                        </w:rPr>
                        <w:t xml:space="preserve">  </w:t>
                      </w:r>
                    </w:p>
                    <w:p>
                      <w:pPr>
                        <w:jc w:val="center"/>
                        <w:rPr>
                          <w:lang w:eastAsia="zh-CN"/>
                        </w:rPr>
                      </w:pPr>
                      <w:r>
                        <w:rPr>
                          <w:rFonts w:hint="eastAsia"/>
                          <w:lang w:eastAsia="zh-CN"/>
                        </w:rPr>
                        <w:t xml:space="preserve">                           </w:t>
                      </w:r>
                      <w:r>
                        <w:rPr>
                          <w:rFonts w:hint="eastAsia"/>
                          <w:lang w:eastAsia="zh-CN"/>
                        </w:rPr>
                        <w:drawing>
                          <wp:inline distT="0" distB="0" distL="0" distR="0">
                            <wp:extent cx="114300" cy="1143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lang w:eastAsia="zh-CN"/>
                        </w:rPr>
                        <w:t xml:space="preserve">  </w:t>
                      </w:r>
                    </w:p>
                  </w:txbxContent>
                </v:textbox>
              </v:rect>
            </w:pict>
          </mc:Fallback>
        </mc:AlternateContent>
      </w:r>
    </w:p>
    <w:p>
      <w:pPr>
        <w:spacing w:before="557" w:line="241" w:lineRule="exact"/>
        <w:ind w:left="3290"/>
        <w:rPr>
          <w:rFonts w:hAnsi="Calibri"/>
          <w:color w:val="000000"/>
          <w:sz w:val="21"/>
          <w:szCs w:val="22"/>
          <w:lang w:eastAsia="zh-CN"/>
        </w:rPr>
      </w:pPr>
      <w:r>
        <w:rPr>
          <w:rFonts w:ascii="宋体" w:hAnsi="宋体" w:cs="宋体"/>
          <w:color w:val="000000"/>
          <w:sz w:val="21"/>
          <w:szCs w:val="22"/>
          <w:lang w:eastAsia="zh-CN"/>
        </w:rPr>
        <mc:AlternateContent>
          <mc:Choice Requires="wps">
            <w:drawing>
              <wp:anchor distT="0" distB="0" distL="114300" distR="114300" simplePos="0" relativeHeight="251695104" behindDoc="0" locked="0" layoutInCell="1" allowOverlap="1">
                <wp:simplePos x="0" y="0"/>
                <wp:positionH relativeFrom="column">
                  <wp:posOffset>1981200</wp:posOffset>
                </wp:positionH>
                <wp:positionV relativeFrom="paragraph">
                  <wp:posOffset>55245</wp:posOffset>
                </wp:positionV>
                <wp:extent cx="1857375" cy="0"/>
                <wp:effectExtent l="9525" t="7620" r="9525" b="11430"/>
                <wp:wrapNone/>
                <wp:docPr id="6" name="AutoShape 71"/>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ln>
                      </wps:spPr>
                      <wps:bodyPr/>
                    </wps:wsp>
                  </a:graphicData>
                </a:graphic>
              </wp:anchor>
            </w:drawing>
          </mc:Choice>
          <mc:Fallback>
            <w:pict>
              <v:shape id="AutoShape 71" o:spid="_x0000_s1026" o:spt="32" type="#_x0000_t32" style="position:absolute;left:0pt;margin-left:156pt;margin-top:4.35pt;height:0pt;width:146.25pt;z-index:251695104;mso-width-relative:page;mso-height-relative:page;" filled="f" stroked="t" coordsize="21600,21600" o:gfxdata="UEsDBAoAAAAAAIdO4kAAAAAAAAAAAAAAAAAEAAAAZHJzL1BLAwQUAAAACACHTuJA0QhTR9YAAAAH&#10;AQAADwAAAGRycy9kb3ducmV2LnhtbE2PQU/CQBSE7yT+h80z8UJkt1UQa1+JIfHAUSDxunSfbbX7&#10;tuluKfDrWb3ocTKTmW/y1cm24ki9bxwjJDMFgrh0puEKYb97u1+C8EGz0a1jQjiTh1VxM8l1ZtzI&#10;73TchkrEEvaZRqhD6DIpfVmT1X7mOuLofbre6hBlX0nT6zGW21amSi2k1Q3HhVp3tK6p/N4OFoH8&#10;ME/U67Ot9pvLOP1IL19jt0O8u03UC4hAp/AXhh/8iA5FZDq4gY0XLcJDksYvAWH5BCL6C/U4B3H4&#10;1bLI5X/+4gpQSwMEFAAAAAgAh07iQCmtpPbVAQAAswMAAA4AAABkcnMvZTJvRG9jLnhtbK1Ty27b&#10;MBC8F+g/ELzXsl04TgXLQWEjvaStgaQfQFOURITiEru0Zf99l/QjTXrJIToQ3NcsZ3a1uDv0TuwN&#10;kgVfycloLIXxGmrr20r+ebr/cisFReVr5cCbSh4Nybvl50+LIZRmCh242qBgEE/lECrZxRjKoiDd&#10;mV7RCILxHGwAexXZxLaoUQ2M3rtiOh7fFANgHRC0IWLv+hSUZ0R8DyA0jdVmDXrXGx9PqGicikyJ&#10;OhtILvNrm8bo+LtpyEThKslMYz65Cd+36SyWC1W2qEJn9fkJ6j1PeMOpV9Zz0yvUWkUldmj/g+qt&#10;RiBo4khDX5yIZEWYxWT8RpvHTgWTubDUFK6i08fB6l/7DQpbV/JGCq96Hvj3XYTcWcwnSZ8hUMlp&#10;K7/BxFAf/GN4AP1MwsOqU741OfvpGLg4VxSvSpJBgbtsh59Qc47iBlmsQ4N9gmQZxCHP5HidiTlE&#10;odk5uZ3Nv85nUuhLrFDlpTAgxR8GepEulaSIyrZdXIH3PHnASW6j9g8UmQgXXgpSVw/31rm8AM6L&#10;oZLfZtNZLiBwtk7BlEbYblcOxV6lFcpfUoXBXqUh7Hx98jvP4Qvrk35bqI8bTOHk51lmgPPepWX5&#10;185ZL//a8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RCFNH1gAAAAcBAAAPAAAAAAAAAAEAIAAA&#10;ACIAAABkcnMvZG93bnJldi54bWxQSwECFAAUAAAACACHTuJAKa2k9tUBAACzAwAADgAAAAAAAAAB&#10;ACAAAAAlAQAAZHJzL2Uyb0RvYy54bWxQSwUGAAAAAAYABgBZAQAAbAUAAAAA&#10;">
                <v:fill on="f" focussize="0,0"/>
                <v:stroke color="#000000" joinstyle="round"/>
                <v:imagedata o:title=""/>
                <o:lock v:ext="edit" aspectratio="f"/>
              </v:shape>
            </w:pict>
          </mc:Fallback>
        </mc:AlternateContent>
      </w:r>
      <w:r>
        <w:rPr>
          <w:rFonts w:ascii="宋体" w:hAnsi="宋体" w:cs="宋体"/>
          <w:color w:val="000000"/>
          <w:sz w:val="21"/>
          <w:szCs w:val="22"/>
          <w:lang w:eastAsia="zh-CN"/>
        </w:rPr>
        <w:t>图</w:t>
      </w:r>
      <w:r>
        <w:rPr>
          <w:rFonts w:hAnsi="Calibri" w:cstheme="minorBidi"/>
          <w:color w:val="000000"/>
          <w:spacing w:val="52"/>
          <w:sz w:val="21"/>
          <w:szCs w:val="22"/>
          <w:lang w:eastAsia="zh-CN"/>
        </w:rPr>
        <w:t xml:space="preserve"> </w:t>
      </w:r>
      <w:r>
        <w:rPr>
          <w:rFonts w:ascii="DHKEWA+TimesNewRomanPSMT" w:hAnsi="Calibri" w:cstheme="minorBidi"/>
          <w:color w:val="000000"/>
          <w:sz w:val="21"/>
          <w:szCs w:val="22"/>
          <w:lang w:eastAsia="zh-CN"/>
        </w:rPr>
        <w:t>3</w:t>
      </w:r>
      <w:r>
        <w:rPr>
          <w:rFonts w:hAnsi="Calibri" w:cstheme="minorBidi"/>
          <w:color w:val="000000"/>
          <w:spacing w:val="54"/>
          <w:sz w:val="21"/>
          <w:szCs w:val="22"/>
          <w:lang w:eastAsia="zh-CN"/>
        </w:rPr>
        <w:t xml:space="preserve"> </w:t>
      </w:r>
      <w:r>
        <w:rPr>
          <w:rFonts w:ascii="宋体" w:hAnsi="宋体" w:cs="宋体"/>
          <w:color w:val="000000"/>
          <w:sz w:val="21"/>
          <w:szCs w:val="22"/>
          <w:lang w:eastAsia="zh-CN"/>
        </w:rPr>
        <w:t>标准表法接线示意图</w:t>
      </w:r>
    </w:p>
    <w:p>
      <w:pPr>
        <w:spacing w:before="147" w:line="276" w:lineRule="exact"/>
        <w:rPr>
          <w:rFonts w:hAnsi="Calibri"/>
          <w:color w:val="000000"/>
          <w:szCs w:val="22"/>
          <w:lang w:eastAsia="zh-CN"/>
        </w:rPr>
      </w:pPr>
      <w:r>
        <w:rPr>
          <w:rFonts w:ascii="KGLIQB+TimesNewRomanPSMT" w:hAnsi="Calibri" w:cstheme="minorBidi"/>
          <w:color w:val="000000"/>
          <w:szCs w:val="22"/>
          <w:lang w:eastAsia="zh-CN"/>
        </w:rPr>
        <w:t>6.2.</w:t>
      </w:r>
      <w:r>
        <w:rPr>
          <w:rFonts w:hint="eastAsia" w:ascii="KGLIQB+TimesNewRomanPSMT" w:hAnsi="Calibri" w:cstheme="minorBidi"/>
          <w:color w:val="000000"/>
          <w:szCs w:val="22"/>
          <w:lang w:eastAsia="zh-CN"/>
        </w:rPr>
        <w:t>5</w:t>
      </w:r>
      <w:r>
        <w:rPr>
          <w:rFonts w:hAnsi="Calibri" w:cstheme="minorBidi"/>
          <w:color w:val="000000"/>
          <w:spacing w:val="180"/>
          <w:szCs w:val="22"/>
          <w:lang w:eastAsia="zh-CN"/>
        </w:rPr>
        <w:t xml:space="preserve"> </w:t>
      </w:r>
      <w:r>
        <w:rPr>
          <w:rFonts w:hint="eastAsia" w:ascii="宋体" w:hAnsi="宋体" w:cs="宋体"/>
          <w:color w:val="000000"/>
          <w:szCs w:val="22"/>
          <w:lang w:eastAsia="zh-CN"/>
        </w:rPr>
        <w:t>报警临界值设定</w:t>
      </w:r>
      <w:r>
        <w:rPr>
          <w:rFonts w:ascii="宋体" w:hAnsi="宋体" w:cs="宋体"/>
          <w:color w:val="000000"/>
          <w:szCs w:val="22"/>
          <w:lang w:eastAsia="zh-CN"/>
        </w:rPr>
        <w:t>误差</w:t>
      </w:r>
    </w:p>
    <w:p>
      <w:pPr>
        <w:spacing w:before="163" w:line="276" w:lineRule="exact"/>
        <w:ind w:left="480"/>
        <w:rPr>
          <w:rFonts w:ascii="宋体" w:hAnsi="宋体" w:cs="宋体"/>
          <w:color w:val="000000"/>
          <w:szCs w:val="22"/>
          <w:lang w:eastAsia="zh-CN"/>
        </w:rPr>
      </w:pPr>
      <w:r>
        <w:rPr>
          <w:rFonts w:hint="eastAsia" w:ascii="宋体" w:hAnsi="宋体" w:cs="宋体"/>
          <w:color w:val="000000"/>
          <w:szCs w:val="22"/>
          <w:lang w:eastAsia="zh-CN"/>
        </w:rPr>
        <w:t>采</w:t>
      </w:r>
      <w:r>
        <w:rPr>
          <w:rFonts w:ascii="宋体" w:hAnsi="宋体" w:cs="宋体"/>
          <w:color w:val="000000"/>
          <w:szCs w:val="22"/>
          <w:lang w:eastAsia="zh-CN"/>
        </w:rPr>
        <w:t>用标准电阻器法，校准时，</w:t>
      </w:r>
      <w:r>
        <w:rPr>
          <w:rFonts w:hint="eastAsia" w:ascii="宋体" w:hAnsi="宋体" w:cs="宋体"/>
          <w:color w:val="000000"/>
          <w:szCs w:val="22"/>
          <w:lang w:eastAsia="zh-CN"/>
        </w:rPr>
        <w:t>报警值分别设定在1</w:t>
      </w:r>
      <w:r>
        <w:rPr>
          <w:rFonts w:ascii="QBPWQS+TimesNewRomanPSMT" w:hAnsi="QBPWQS+TimesNewRomanPSMT" w:cs="QBPWQS+TimesNewRomanPSMT"/>
          <w:color w:val="000000"/>
          <w:spacing w:val="-1"/>
          <w:szCs w:val="22"/>
        </w:rPr>
        <w:t>Ω</w:t>
      </w:r>
      <w:r>
        <w:rPr>
          <w:rFonts w:hint="eastAsia" w:ascii="QBPWQS+TimesNewRomanPSMT" w:hAnsi="QBPWQS+TimesNewRomanPSMT" w:cs="QBPWQS+TimesNewRomanPSMT"/>
          <w:color w:val="000000"/>
          <w:spacing w:val="-1"/>
          <w:szCs w:val="22"/>
          <w:lang w:eastAsia="zh-CN"/>
        </w:rPr>
        <w:t>、</w:t>
      </w:r>
      <w:r>
        <w:rPr>
          <w:rFonts w:hint="eastAsia" w:ascii="宋体" w:hAnsi="宋体" w:cs="宋体"/>
          <w:color w:val="000000"/>
          <w:szCs w:val="22"/>
          <w:lang w:eastAsia="zh-CN"/>
        </w:rPr>
        <w:t>10</w:t>
      </w:r>
      <w:r>
        <w:rPr>
          <w:rFonts w:ascii="QBPWQS+TimesNewRomanPSMT" w:hAnsi="QBPWQS+TimesNewRomanPSMT" w:cs="QBPWQS+TimesNewRomanPSMT"/>
          <w:color w:val="000000"/>
          <w:spacing w:val="-1"/>
          <w:szCs w:val="22"/>
        </w:rPr>
        <w:t>Ω</w:t>
      </w:r>
      <w:r>
        <w:rPr>
          <w:rFonts w:hint="eastAsia" w:ascii="QBPWQS+TimesNewRomanPSMT" w:hAnsi="QBPWQS+TimesNewRomanPSMT" w:cs="QBPWQS+TimesNewRomanPSMT"/>
          <w:color w:val="000000"/>
          <w:spacing w:val="-1"/>
          <w:szCs w:val="22"/>
          <w:lang w:eastAsia="zh-CN"/>
        </w:rPr>
        <w:t>、</w:t>
      </w:r>
      <w:r>
        <w:rPr>
          <w:rFonts w:hint="eastAsia" w:ascii="宋体" w:hAnsi="宋体" w:cs="宋体"/>
          <w:color w:val="000000"/>
          <w:szCs w:val="22"/>
          <w:lang w:eastAsia="zh-CN"/>
        </w:rPr>
        <w:t>100</w:t>
      </w:r>
      <w:r>
        <w:rPr>
          <w:rFonts w:ascii="QBPWQS+TimesNewRomanPSMT" w:hAnsi="QBPWQS+TimesNewRomanPSMT" w:cs="QBPWQS+TimesNewRomanPSMT"/>
          <w:color w:val="000000"/>
          <w:spacing w:val="-1"/>
          <w:szCs w:val="22"/>
        </w:rPr>
        <w:t>Ω</w:t>
      </w:r>
      <w:r>
        <w:rPr>
          <w:rFonts w:hint="eastAsia" w:ascii="QBPWQS+TimesNewRomanPSMT" w:hAnsi="QBPWQS+TimesNewRomanPSMT" w:cs="QBPWQS+TimesNewRomanPSMT"/>
          <w:color w:val="000000"/>
          <w:spacing w:val="-1"/>
          <w:szCs w:val="22"/>
          <w:lang w:eastAsia="zh-CN"/>
        </w:rPr>
        <w:t>点，</w:t>
      </w:r>
      <w:r>
        <w:rPr>
          <w:rFonts w:hint="eastAsia" w:ascii="宋体" w:hAnsi="宋体" w:cs="宋体"/>
          <w:color w:val="000000"/>
          <w:szCs w:val="22"/>
          <w:lang w:eastAsia="zh-CN"/>
        </w:rPr>
        <w:t>接线方法按</w:t>
      </w:r>
    </w:p>
    <w:p>
      <w:pPr>
        <w:spacing w:before="163" w:line="276" w:lineRule="exact"/>
        <w:rPr>
          <w:rFonts w:ascii="宋体" w:hAnsi="宋体" w:cs="宋体"/>
          <w:color w:val="000000"/>
          <w:szCs w:val="22"/>
          <w:lang w:eastAsia="zh-CN"/>
        </w:rPr>
      </w:pPr>
      <w:r>
        <w:rPr>
          <w:rFonts w:hint="eastAsia" w:ascii="宋体" w:hAnsi="宋体" w:cs="宋体"/>
          <w:color w:val="000000"/>
          <w:szCs w:val="22"/>
          <w:lang w:eastAsia="zh-CN"/>
        </w:rPr>
        <w:t>图1进行连接，调节直流标准电阻器直至等电位测试仪报警，报警临界值设定</w:t>
      </w:r>
      <w:r>
        <w:rPr>
          <w:rFonts w:ascii="宋体" w:hAnsi="宋体" w:cs="宋体"/>
          <w:color w:val="000000"/>
          <w:szCs w:val="22"/>
          <w:lang w:eastAsia="zh-CN"/>
        </w:rPr>
        <w:t>误差</w:t>
      </w:r>
      <m:oMath>
        <m:sSub>
          <m:sSubPr>
            <m:ctrlPr>
              <w:rPr>
                <w:rFonts w:ascii="Cambria Math" w:hAnsi="Cambria Math" w:cs="宋体"/>
                <w:color w:val="000000"/>
                <w:szCs w:val="22"/>
                <w:lang w:eastAsia="zh-CN"/>
              </w:rPr>
            </m:ctrlPr>
          </m:sSubPr>
          <m:e>
            <m:r>
              <m:rPr>
                <m:sty m:val="p"/>
              </m:rPr>
              <w:rPr>
                <w:rFonts w:ascii="Cambria Math" w:hAnsi="Cambria Math" w:cs="宋体"/>
                <w:color w:val="000000"/>
                <w:szCs w:val="22"/>
                <w:lang w:eastAsia="zh-CN"/>
              </w:rPr>
              <m:t>γ</m:t>
            </m:r>
            <m:ctrlPr>
              <w:rPr>
                <w:rFonts w:ascii="Cambria Math" w:hAnsi="Cambria Math" w:cs="宋体"/>
                <w:color w:val="000000"/>
                <w:szCs w:val="22"/>
                <w:lang w:eastAsia="zh-CN"/>
              </w:rPr>
            </m:ctrlPr>
          </m:e>
          <m:sub>
            <m:r>
              <m:rPr>
                <m:sty m:val="p"/>
              </m:rPr>
              <w:rPr>
                <w:rFonts w:hint="eastAsia" w:ascii="Cambria Math" w:hAnsi="Cambria Math" w:cs="宋体"/>
                <w:color w:val="000000"/>
                <w:szCs w:val="22"/>
                <w:lang w:eastAsia="zh-CN"/>
              </w:rPr>
              <m:t>1</m:t>
            </m:r>
            <m:ctrlPr>
              <w:rPr>
                <w:rFonts w:ascii="Cambria Math" w:hAnsi="Cambria Math" w:cs="宋体"/>
                <w:color w:val="000000"/>
                <w:szCs w:val="22"/>
                <w:lang w:eastAsia="zh-CN"/>
              </w:rPr>
            </m:ctrlPr>
          </m:sub>
        </m:sSub>
      </m:oMath>
      <w:r>
        <w:rPr>
          <w:rFonts w:hint="eastAsia" w:ascii="宋体" w:hAnsi="宋体" w:cs="宋体"/>
          <w:color w:val="000000"/>
          <w:szCs w:val="22"/>
          <w:lang w:eastAsia="zh-CN"/>
        </w:rPr>
        <w:t>按</w:t>
      </w:r>
    </w:p>
    <w:p>
      <w:pPr>
        <w:spacing w:before="163" w:line="276" w:lineRule="exact"/>
        <w:rPr>
          <w:rFonts w:ascii="宋体" w:hAnsi="宋体" w:cs="宋体"/>
          <w:color w:val="000000"/>
          <w:szCs w:val="22"/>
          <w:lang w:eastAsia="zh-CN"/>
        </w:rPr>
      </w:pPr>
      <w:r>
        <w:rPr>
          <w:rFonts w:hint="eastAsia" w:ascii="宋体" w:hAnsi="宋体" w:cs="宋体"/>
          <w:color w:val="000000"/>
          <w:szCs w:val="22"/>
          <w:lang w:eastAsia="zh-CN"/>
        </w:rPr>
        <w:t>（6）计算：</w:t>
      </w:r>
    </w:p>
    <w:p>
      <w:pPr>
        <w:spacing w:before="163"/>
        <w:jc w:val="center"/>
        <w:rPr>
          <w:rFonts w:ascii="宋体" w:hAnsi="宋体" w:cs="宋体"/>
          <w:color w:val="000000"/>
          <w:szCs w:val="22"/>
          <w:lang w:eastAsia="zh-CN"/>
        </w:rPr>
      </w:pPr>
      <m:oMathPara>
        <m:oMath>
          <m:sSub>
            <m:sSubPr>
              <m:ctrlPr>
                <w:rPr>
                  <w:rFonts w:ascii="Cambria Math" w:hAnsi="Cambria Math" w:cs="宋体"/>
                  <w:color w:val="000000"/>
                  <w:szCs w:val="22"/>
                  <w:lang w:eastAsia="zh-CN"/>
                </w:rPr>
              </m:ctrlPr>
            </m:sSubPr>
            <m:e>
              <m:r>
                <m:rPr>
                  <m:sty m:val="p"/>
                </m:rPr>
                <w:rPr>
                  <w:rFonts w:ascii="Cambria Math" w:hAnsi="Cambria Math" w:cs="宋体"/>
                  <w:color w:val="000000"/>
                  <w:szCs w:val="22"/>
                  <w:lang w:eastAsia="zh-CN"/>
                </w:rPr>
                <m:t>γ</m:t>
              </m:r>
              <m:ctrlPr>
                <w:rPr>
                  <w:rFonts w:ascii="Cambria Math" w:hAnsi="Cambria Math" w:cs="宋体"/>
                  <w:color w:val="000000"/>
                  <w:szCs w:val="22"/>
                  <w:lang w:eastAsia="zh-CN"/>
                </w:rPr>
              </m:ctrlPr>
            </m:e>
            <m:sub>
              <m:r>
                <m:rPr>
                  <m:sty m:val="p"/>
                </m:rPr>
                <w:rPr>
                  <w:rFonts w:hint="eastAsia" w:ascii="Cambria Math" w:hAnsi="Cambria Math" w:cs="宋体"/>
                  <w:color w:val="000000"/>
                  <w:szCs w:val="22"/>
                  <w:lang w:eastAsia="zh-CN"/>
                </w:rPr>
                <m:t>1</m:t>
              </m:r>
              <m:ctrlPr>
                <w:rPr>
                  <w:rFonts w:ascii="Cambria Math" w:hAnsi="Cambria Math" w:cs="宋体"/>
                  <w:color w:val="000000"/>
                  <w:szCs w:val="22"/>
                  <w:lang w:eastAsia="zh-CN"/>
                </w:rPr>
              </m:ctrlPr>
            </m:sub>
          </m:sSub>
          <m:r>
            <m:rPr/>
            <w:rPr>
              <w:rFonts w:hint="eastAsia" w:ascii="Cambria Math" w:hAnsi="Cambria Math" w:cs="宋体"/>
              <w:color w:val="000000"/>
              <w:szCs w:val="22"/>
              <w:lang w:eastAsia="zh-CN"/>
            </w:rPr>
            <m:t>=</m:t>
          </m:r>
          <m:f>
            <m:fPr>
              <m:ctrlPr>
                <w:rPr>
                  <w:rFonts w:ascii="Cambria Math" w:hAnsi="Cambria Math" w:cs="宋体"/>
                  <w:i/>
                  <w:color w:val="000000"/>
                  <w:szCs w:val="22"/>
                  <w:lang w:eastAsia="zh-CN"/>
                </w:rPr>
              </m:ctrlPr>
            </m:fPr>
            <m:num>
              <m:sSub>
                <m:sSubPr>
                  <m:ctrlPr>
                    <w:rPr>
                      <w:rFonts w:ascii="Cambria Math" w:hAnsi="Cambria Math" w:cs="宋体"/>
                      <w:i/>
                      <w:color w:val="000000"/>
                      <w:szCs w:val="22"/>
                      <w:lang w:eastAsia="zh-CN"/>
                    </w:rPr>
                  </m:ctrlPr>
                </m:sSubPr>
                <m:e>
                  <m:r>
                    <m:rPr/>
                    <w:rPr>
                      <w:rFonts w:hint="eastAsia" w:ascii="Cambria Math" w:hAnsi="Cambria Math" w:cs="宋体"/>
                      <w:color w:val="000000"/>
                      <w:szCs w:val="22"/>
                      <w:lang w:eastAsia="zh-CN"/>
                    </w:rPr>
                    <m:t>R</m:t>
                  </m:r>
                  <m:ctrlPr>
                    <w:rPr>
                      <w:rFonts w:ascii="Cambria Math" w:hAnsi="Cambria Math" w:cs="宋体"/>
                      <w:i/>
                      <w:color w:val="000000"/>
                      <w:szCs w:val="22"/>
                      <w:lang w:eastAsia="zh-CN"/>
                    </w:rPr>
                  </m:ctrlPr>
                </m:e>
                <m:sub>
                  <m:r>
                    <m:rPr/>
                    <w:rPr>
                      <w:rFonts w:hint="eastAsia" w:ascii="Cambria Math" w:hAnsi="Cambria Math" w:cs="宋体"/>
                      <w:color w:val="000000"/>
                      <w:szCs w:val="22"/>
                      <w:lang w:eastAsia="zh-CN"/>
                    </w:rPr>
                    <m:t>A</m:t>
                  </m:r>
                  <m:ctrlPr>
                    <w:rPr>
                      <w:rFonts w:ascii="Cambria Math" w:hAnsi="Cambria Math" w:cs="宋体"/>
                      <w:i/>
                      <w:color w:val="000000"/>
                      <w:szCs w:val="22"/>
                      <w:lang w:eastAsia="zh-CN"/>
                    </w:rPr>
                  </m:ctrlPr>
                </m:sub>
              </m:sSub>
              <m:r>
                <m:rPr/>
                <w:rPr>
                  <w:rFonts w:hint="eastAsia" w:ascii="MS Mincho" w:hAnsi="MS Mincho" w:eastAsia="MS Mincho" w:cs="MS Mincho"/>
                  <w:color w:val="000000"/>
                  <w:szCs w:val="22"/>
                  <w:lang w:eastAsia="zh-CN"/>
                </w:rPr>
                <m:t>−</m:t>
              </m:r>
              <m:sSub>
                <m:sSubPr>
                  <m:ctrlPr>
                    <w:rPr>
                      <w:rFonts w:ascii="Cambria Math" w:hAnsi="Cambria Math" w:cs="宋体"/>
                      <w:i/>
                      <w:color w:val="000000"/>
                      <w:szCs w:val="22"/>
                      <w:lang w:eastAsia="zh-CN"/>
                    </w:rPr>
                  </m:ctrlPr>
                </m:sSubPr>
                <m:e>
                  <m:r>
                    <m:rPr/>
                    <w:rPr>
                      <w:rFonts w:hint="eastAsia" w:ascii="Cambria Math" w:hAnsi="Cambria Math" w:cs="宋体"/>
                      <w:color w:val="000000"/>
                      <w:szCs w:val="22"/>
                      <w:lang w:eastAsia="zh-CN"/>
                    </w:rPr>
                    <m:t>R</m:t>
                  </m:r>
                  <m:ctrlPr>
                    <w:rPr>
                      <w:rFonts w:ascii="Cambria Math" w:hAnsi="Cambria Math" w:cs="宋体"/>
                      <w:i/>
                      <w:color w:val="000000"/>
                      <w:szCs w:val="22"/>
                      <w:lang w:eastAsia="zh-CN"/>
                    </w:rPr>
                  </m:ctrlPr>
                </m:e>
                <m:sub>
                  <m:r>
                    <m:rPr/>
                    <w:rPr>
                      <w:rFonts w:hint="eastAsia" w:ascii="Cambria Math" w:hAnsi="Cambria Math" w:cs="宋体"/>
                      <w:color w:val="000000"/>
                      <w:szCs w:val="22"/>
                      <w:lang w:eastAsia="zh-CN"/>
                    </w:rPr>
                    <m:t>B</m:t>
                  </m:r>
                  <m:ctrlPr>
                    <w:rPr>
                      <w:rFonts w:ascii="Cambria Math" w:hAnsi="Cambria Math" w:cs="宋体"/>
                      <w:i/>
                      <w:color w:val="000000"/>
                      <w:szCs w:val="22"/>
                      <w:lang w:eastAsia="zh-CN"/>
                    </w:rPr>
                  </m:ctrlPr>
                </m:sub>
              </m:sSub>
              <m:ctrlPr>
                <w:rPr>
                  <w:rFonts w:ascii="Cambria Math" w:hAnsi="Cambria Math" w:cs="宋体"/>
                  <w:i/>
                  <w:color w:val="000000"/>
                  <w:szCs w:val="22"/>
                  <w:lang w:eastAsia="zh-CN"/>
                </w:rPr>
              </m:ctrlPr>
            </m:num>
            <m:den>
              <m:sSub>
                <m:sSubPr>
                  <m:ctrlPr>
                    <w:rPr>
                      <w:rFonts w:ascii="Cambria Math" w:hAnsi="Cambria Math" w:cs="宋体"/>
                      <w:i/>
                      <w:color w:val="000000"/>
                      <w:szCs w:val="22"/>
                      <w:lang w:eastAsia="zh-CN"/>
                    </w:rPr>
                  </m:ctrlPr>
                </m:sSubPr>
                <m:e>
                  <m:r>
                    <m:rPr/>
                    <w:rPr>
                      <w:rFonts w:hint="eastAsia" w:ascii="Cambria Math" w:hAnsi="Cambria Math" w:cs="宋体"/>
                      <w:color w:val="000000"/>
                      <w:szCs w:val="22"/>
                      <w:lang w:eastAsia="zh-CN"/>
                    </w:rPr>
                    <m:t>R</m:t>
                  </m:r>
                  <m:ctrlPr>
                    <w:rPr>
                      <w:rFonts w:ascii="Cambria Math" w:hAnsi="Cambria Math" w:cs="宋体"/>
                      <w:i/>
                      <w:color w:val="000000"/>
                      <w:szCs w:val="22"/>
                      <w:lang w:eastAsia="zh-CN"/>
                    </w:rPr>
                  </m:ctrlPr>
                </m:e>
                <m:sub>
                  <m:r>
                    <m:rPr/>
                    <w:rPr>
                      <w:rFonts w:hint="eastAsia" w:ascii="Cambria Math" w:hAnsi="Cambria Math" w:cs="宋体"/>
                      <w:color w:val="000000"/>
                      <w:szCs w:val="22"/>
                      <w:lang w:eastAsia="zh-CN"/>
                    </w:rPr>
                    <m:t>B</m:t>
                  </m:r>
                  <m:ctrlPr>
                    <w:rPr>
                      <w:rFonts w:ascii="Cambria Math" w:hAnsi="Cambria Math" w:cs="宋体"/>
                      <w:i/>
                      <w:color w:val="000000"/>
                      <w:szCs w:val="22"/>
                      <w:lang w:eastAsia="zh-CN"/>
                    </w:rPr>
                  </m:ctrlPr>
                </m:sub>
              </m:sSub>
              <m:ctrlPr>
                <w:rPr>
                  <w:rFonts w:ascii="Cambria Math" w:hAnsi="Cambria Math" w:cs="宋体"/>
                  <w:i/>
                  <w:color w:val="000000"/>
                  <w:szCs w:val="22"/>
                  <w:lang w:eastAsia="zh-CN"/>
                </w:rPr>
              </m:ctrlPr>
            </m:den>
          </m:f>
        </m:oMath>
      </m:oMathPara>
    </w:p>
    <w:p>
      <w:pPr>
        <w:spacing w:before="51" w:line="250" w:lineRule="exact"/>
        <w:rPr>
          <w:rFonts w:hAnsi="Calibri"/>
          <w:color w:val="000000"/>
          <w:szCs w:val="22"/>
          <w:lang w:eastAsia="zh-CN"/>
        </w:rPr>
      </w:pPr>
      <w:r>
        <w:rPr>
          <w:rFonts w:ascii="宋体" w:hAnsi="宋体" w:cs="宋体"/>
          <w:color w:val="000000"/>
          <w:szCs w:val="22"/>
          <w:lang w:eastAsia="zh-CN"/>
        </w:rPr>
        <w:t>式中：</w:t>
      </w:r>
    </w:p>
    <w:p>
      <w:pPr>
        <w:spacing w:before="146" w:line="302" w:lineRule="exact"/>
        <w:ind w:firstLine="720" w:firstLineChars="300"/>
        <w:rPr>
          <w:rFonts w:hAnsi="Calibri"/>
          <w:color w:val="000000"/>
          <w:szCs w:val="22"/>
          <w:lang w:eastAsia="zh-CN"/>
        </w:rPr>
      </w:pPr>
      <m:oMath>
        <m:sSub>
          <m:sSubPr>
            <m:ctrlPr>
              <w:rPr>
                <w:rFonts w:ascii="Cambria Math" w:hAnsi="Cambria Math" w:cs="宋体"/>
                <w:i/>
                <w:color w:val="000000"/>
                <w:szCs w:val="22"/>
                <w:lang w:eastAsia="zh-CN"/>
              </w:rPr>
            </m:ctrlPr>
          </m:sSubPr>
          <m:e>
            <m:r>
              <m:rPr/>
              <w:rPr>
                <w:rFonts w:hint="eastAsia" w:ascii="Cambria Math" w:hAnsi="Cambria Math" w:cs="宋体"/>
                <w:color w:val="000000"/>
                <w:szCs w:val="22"/>
                <w:lang w:eastAsia="zh-CN"/>
              </w:rPr>
              <m:t>R</m:t>
            </m:r>
            <m:ctrlPr>
              <w:rPr>
                <w:rFonts w:ascii="Cambria Math" w:hAnsi="Cambria Math" w:cs="宋体"/>
                <w:i/>
                <w:color w:val="000000"/>
                <w:szCs w:val="22"/>
                <w:lang w:eastAsia="zh-CN"/>
              </w:rPr>
            </m:ctrlPr>
          </m:e>
          <m:sub>
            <m:r>
              <m:rPr/>
              <w:rPr>
                <w:rFonts w:hint="eastAsia" w:ascii="Cambria Math" w:hAnsi="Cambria Math" w:cs="宋体"/>
                <w:color w:val="000000"/>
                <w:szCs w:val="22"/>
                <w:lang w:eastAsia="zh-CN"/>
              </w:rPr>
              <m:t>A</m:t>
            </m:r>
            <m:ctrlPr>
              <w:rPr>
                <w:rFonts w:ascii="Cambria Math" w:hAnsi="Cambria Math" w:cs="宋体"/>
                <w:i/>
                <w:color w:val="000000"/>
                <w:szCs w:val="22"/>
                <w:lang w:eastAsia="zh-CN"/>
              </w:rPr>
            </m:ctrlPr>
          </m:sub>
        </m:sSub>
      </m:oMath>
      <w:r>
        <w:rPr>
          <w:rFonts w:ascii="UNTMTI+TimesNewRomanPS-ItalicMT" w:hAnsi="UNTMTI+TimesNewRomanPS-ItalicMT" w:cs="UNTMTI+TimesNewRomanPS-ItalicMT"/>
          <w:color w:val="000000"/>
          <w:spacing w:val="-1"/>
          <w:szCs w:val="22"/>
          <w:lang w:eastAsia="zh-CN"/>
        </w:rPr>
        <w:t>──</w:t>
      </w:r>
      <w:r>
        <w:rPr>
          <w:rFonts w:hint="eastAsia" w:ascii="宋体" w:hAnsi="宋体" w:cs="宋体"/>
          <w:color w:val="000000"/>
          <w:szCs w:val="22"/>
          <w:lang w:eastAsia="zh-CN"/>
        </w:rPr>
        <w:t>报警临界值设定的电阻值</w:t>
      </w:r>
      <w:r>
        <w:rPr>
          <w:rFonts w:ascii="宋体" w:hAnsi="宋体" w:cs="宋体"/>
          <w:color w:val="000000"/>
          <w:szCs w:val="22"/>
          <w:lang w:eastAsia="zh-CN"/>
        </w:rPr>
        <w:t>，</w:t>
      </w:r>
      <w:r>
        <w:rPr>
          <w:rFonts w:ascii="QBPWQS+TimesNewRomanPSMT" w:hAnsi="QBPWQS+TimesNewRomanPSMT" w:cs="QBPWQS+TimesNewRomanPSMT"/>
          <w:color w:val="000000"/>
          <w:spacing w:val="-1"/>
          <w:szCs w:val="22"/>
        </w:rPr>
        <w:t>Ω</w:t>
      </w:r>
      <w:r>
        <w:rPr>
          <w:rFonts w:ascii="宋体" w:hAnsi="宋体" w:cs="宋体"/>
          <w:color w:val="000000"/>
          <w:szCs w:val="22"/>
          <w:lang w:eastAsia="zh-CN"/>
        </w:rPr>
        <w:t>；</w:t>
      </w:r>
    </w:p>
    <w:p>
      <w:pPr>
        <w:spacing w:before="157" w:line="284" w:lineRule="exact"/>
        <w:ind w:firstLine="600" w:firstLineChars="250"/>
        <w:rPr>
          <w:rFonts w:hAnsi="Calibri"/>
          <w:color w:val="000000"/>
          <w:szCs w:val="22"/>
          <w:lang w:eastAsia="zh-CN"/>
        </w:rPr>
      </w:pPr>
      <m:oMath>
        <m:sSub>
          <m:sSubPr>
            <m:ctrlPr>
              <w:rPr>
                <w:rFonts w:ascii="Cambria Math" w:hAnsi="Cambria Math" w:cs="VSCPWA+SymbolMT"/>
                <w:color w:val="000000"/>
                <w:szCs w:val="22"/>
              </w:rPr>
            </m:ctrlPr>
          </m:sSubPr>
          <m:e>
            <m:r>
              <m:rPr/>
              <w:rPr>
                <w:rFonts w:ascii="Cambria Math" w:hAnsi="Cambria Math" w:cs="VSCPWA+SymbolMT"/>
                <w:color w:val="000000"/>
                <w:szCs w:val="22"/>
                <w:lang w:eastAsia="zh-CN"/>
              </w:rPr>
              <m:t xml:space="preserve">  U</m:t>
            </m:r>
            <m:ctrlPr>
              <w:rPr>
                <w:rFonts w:ascii="Cambria Math" w:hAnsi="Cambria Math" w:cs="VSCPWA+SymbolMT"/>
                <w:color w:val="000000"/>
                <w:szCs w:val="22"/>
              </w:rPr>
            </m:ctrlPr>
          </m:e>
          <m:sub>
            <m:r>
              <m:rPr/>
              <w:rPr>
                <w:rFonts w:ascii="Cambria Math" w:hAnsi="Cambria Math" w:cs="VSCPWA+SymbolMT"/>
                <w:color w:val="000000"/>
                <w:szCs w:val="22"/>
                <w:lang w:eastAsia="zh-CN"/>
              </w:rPr>
              <m:t>x</m:t>
            </m:r>
            <m:ctrlPr>
              <w:rPr>
                <w:rFonts w:ascii="Cambria Math" w:hAnsi="Cambria Math" w:cs="VSCPWA+SymbolMT"/>
                <w:color w:val="000000"/>
                <w:szCs w:val="22"/>
              </w:rPr>
            </m:ctrlPr>
          </m:sub>
        </m:sSub>
      </m:oMath>
      <w:r>
        <w:rPr>
          <w:rFonts w:ascii="UNTMTI+TimesNewRomanPS-ItalicMT" w:hAnsi="UNTMTI+TimesNewRomanPS-ItalicMT" w:cs="UNTMTI+TimesNewRomanPS-ItalicMT"/>
          <w:color w:val="000000"/>
          <w:szCs w:val="22"/>
          <w:lang w:eastAsia="zh-CN"/>
        </w:rPr>
        <w:t>──</w:t>
      </w:r>
      <w:r>
        <w:rPr>
          <w:rFonts w:hint="eastAsia" w:ascii="宋体" w:hAnsi="宋体" w:cs="宋体"/>
          <w:color w:val="000000"/>
          <w:szCs w:val="22"/>
          <w:lang w:eastAsia="zh-CN"/>
        </w:rPr>
        <w:t>报警时直流标准电阻器的读数值</w:t>
      </w:r>
      <w:r>
        <w:rPr>
          <w:rFonts w:ascii="宋体" w:hAnsi="宋体" w:cs="宋体"/>
          <w:color w:val="000000"/>
          <w:szCs w:val="22"/>
          <w:lang w:eastAsia="zh-CN"/>
        </w:rPr>
        <w:t>，</w:t>
      </w:r>
      <w:r>
        <w:rPr>
          <w:rFonts w:ascii="QBPWQS+TimesNewRomanPSMT" w:hAnsi="QBPWQS+TimesNewRomanPSMT" w:cs="QBPWQS+TimesNewRomanPSMT"/>
          <w:color w:val="000000"/>
          <w:spacing w:val="-1"/>
          <w:szCs w:val="22"/>
        </w:rPr>
        <w:t>Ω</w:t>
      </w:r>
      <w:r>
        <w:rPr>
          <w:rFonts w:hint="eastAsia" w:ascii="宋体" w:hAnsi="宋体" w:cs="宋体"/>
          <w:color w:val="000000"/>
          <w:szCs w:val="22"/>
          <w:lang w:eastAsia="zh-CN"/>
        </w:rPr>
        <w:t>。</w:t>
      </w:r>
    </w:p>
    <w:p>
      <w:pPr>
        <w:spacing w:before="345" w:line="276" w:lineRule="exact"/>
        <w:rPr>
          <w:rFonts w:hAnsi="Calibri"/>
          <w:color w:val="000000"/>
          <w:szCs w:val="22"/>
          <w:lang w:eastAsia="zh-CN"/>
        </w:rPr>
      </w:pPr>
      <w:r>
        <w:rPr>
          <w:rFonts w:ascii="DHKEWA+TimesNewRomanPSMT" w:hAnsi="Calibri" w:cstheme="minorBidi"/>
          <w:color w:val="000000"/>
          <w:szCs w:val="22"/>
          <w:lang w:eastAsia="zh-CN"/>
        </w:rPr>
        <w:t>7</w:t>
      </w:r>
      <w:r>
        <w:rPr>
          <w:rFonts w:hAnsi="Calibri" w:cstheme="minorBidi"/>
          <w:color w:val="000000"/>
          <w:spacing w:val="180"/>
          <w:szCs w:val="22"/>
          <w:lang w:eastAsia="zh-CN"/>
        </w:rPr>
        <w:t xml:space="preserve"> </w:t>
      </w:r>
      <w:r>
        <w:rPr>
          <w:rFonts w:ascii="黑体" w:hAnsi="黑体" w:cs="黑体"/>
          <w:color w:val="000000"/>
          <w:szCs w:val="22"/>
          <w:lang w:eastAsia="zh-CN"/>
        </w:rPr>
        <w:t>校准结果的表达</w:t>
      </w:r>
    </w:p>
    <w:p>
      <w:pPr>
        <w:spacing w:before="171" w:line="250" w:lineRule="exact"/>
        <w:ind w:left="480"/>
        <w:rPr>
          <w:rFonts w:hAnsi="Calibri"/>
          <w:color w:val="000000"/>
          <w:szCs w:val="22"/>
          <w:lang w:eastAsia="zh-CN"/>
        </w:rPr>
      </w:pPr>
      <w:r>
        <w:rPr>
          <w:rFonts w:ascii="宋体" w:hAnsi="宋体" w:cs="宋体"/>
          <w:color w:val="000000"/>
          <w:spacing w:val="3"/>
          <w:szCs w:val="22"/>
          <w:lang w:eastAsia="zh-CN"/>
        </w:rPr>
        <w:t>经校准的测试仪发给校准证书，校准结果应在校准证书上反映。校准证书内容及</w:t>
      </w:r>
    </w:p>
    <w:p>
      <w:pPr>
        <w:spacing w:before="184" w:line="276" w:lineRule="exact"/>
        <w:rPr>
          <w:rFonts w:hAnsi="Calibri"/>
          <w:color w:val="000000"/>
          <w:szCs w:val="22"/>
          <w:lang w:eastAsia="zh-CN"/>
        </w:rPr>
      </w:pPr>
      <w:r>
        <w:rPr>
          <w:rFonts w:ascii="宋体" w:hAnsi="宋体" w:cs="宋体"/>
          <w:color w:val="000000"/>
          <w:szCs w:val="22"/>
          <w:lang w:eastAsia="zh-CN"/>
        </w:rPr>
        <w:t>内页格式（参考）见附录</w:t>
      </w:r>
      <w:r>
        <w:rPr>
          <w:rFonts w:hAnsi="Calibri" w:cstheme="minorBidi"/>
          <w:color w:val="000000"/>
          <w:szCs w:val="22"/>
          <w:lang w:eastAsia="zh-CN"/>
        </w:rPr>
        <w:t xml:space="preserve"> </w:t>
      </w:r>
      <w:r>
        <w:rPr>
          <w:rFonts w:ascii="DHKEWA+TimesNewRomanPSMT" w:hAnsi="Calibri" w:cstheme="minorBidi"/>
          <w:color w:val="000000"/>
          <w:spacing w:val="1"/>
          <w:szCs w:val="22"/>
          <w:lang w:eastAsia="zh-CN"/>
        </w:rPr>
        <w:t>B</w:t>
      </w:r>
      <w:r>
        <w:rPr>
          <w:rFonts w:ascii="宋体" w:hAnsi="宋体" w:cs="宋体"/>
          <w:color w:val="000000"/>
          <w:szCs w:val="22"/>
          <w:lang w:eastAsia="zh-CN"/>
        </w:rPr>
        <w:t>。</w:t>
      </w:r>
    </w:p>
    <w:p>
      <w:pPr>
        <w:spacing w:before="327" w:line="276" w:lineRule="exact"/>
        <w:rPr>
          <w:rFonts w:hAnsi="Calibri"/>
          <w:color w:val="000000"/>
          <w:szCs w:val="22"/>
          <w:lang w:eastAsia="zh-CN"/>
        </w:rPr>
      </w:pPr>
      <w:r>
        <w:rPr>
          <w:rFonts w:ascii="DHKEWA+TimesNewRomanPSMT" w:hAnsi="Calibri" w:cstheme="minorBidi"/>
          <w:color w:val="000000"/>
          <w:szCs w:val="22"/>
          <w:lang w:eastAsia="zh-CN"/>
        </w:rPr>
        <w:t>8</w:t>
      </w:r>
      <w:r>
        <w:rPr>
          <w:rFonts w:hAnsi="Calibri" w:cstheme="minorBidi"/>
          <w:color w:val="000000"/>
          <w:spacing w:val="180"/>
          <w:szCs w:val="22"/>
          <w:lang w:eastAsia="zh-CN"/>
        </w:rPr>
        <w:t xml:space="preserve"> </w:t>
      </w:r>
      <w:r>
        <w:rPr>
          <w:rFonts w:ascii="黑体" w:hAnsi="黑体" w:cs="黑体"/>
          <w:color w:val="000000"/>
          <w:szCs w:val="22"/>
          <w:lang w:eastAsia="zh-CN"/>
        </w:rPr>
        <w:t>复校时间间隔</w:t>
      </w:r>
    </w:p>
    <w:p>
      <w:pPr>
        <w:spacing w:before="163" w:line="276" w:lineRule="exact"/>
        <w:ind w:left="480"/>
        <w:rPr>
          <w:rFonts w:hAnsi="Calibri"/>
          <w:color w:val="000000"/>
          <w:szCs w:val="22"/>
          <w:lang w:eastAsia="zh-CN"/>
        </w:rPr>
      </w:pPr>
      <w:r>
        <w:rPr>
          <w:rFonts w:ascii="宋体" w:hAnsi="宋体" w:cs="宋体"/>
          <w:color w:val="000000"/>
          <w:szCs w:val="22"/>
          <w:lang w:eastAsia="zh-CN"/>
        </w:rPr>
        <w:t>建议复校时间间隔不超过</w:t>
      </w:r>
      <w:r>
        <w:rPr>
          <w:rFonts w:hAnsi="Calibri" w:cstheme="minorBidi"/>
          <w:color w:val="000000"/>
          <w:szCs w:val="22"/>
          <w:lang w:eastAsia="zh-CN"/>
        </w:rPr>
        <w:t xml:space="preserve"> </w:t>
      </w:r>
      <w:r>
        <w:rPr>
          <w:rFonts w:ascii="DHKEWA+TimesNewRomanPSMT" w:hAnsi="Calibri" w:cstheme="minorBidi"/>
          <w:color w:val="000000"/>
          <w:szCs w:val="22"/>
          <w:lang w:eastAsia="zh-CN"/>
        </w:rPr>
        <w:t>12</w:t>
      </w:r>
      <w:r>
        <w:rPr>
          <w:rFonts w:hAnsi="Calibri" w:cstheme="minorBidi"/>
          <w:color w:val="000000"/>
          <w:szCs w:val="22"/>
          <w:lang w:eastAsia="zh-CN"/>
        </w:rPr>
        <w:t xml:space="preserve"> </w:t>
      </w:r>
      <w:r>
        <w:rPr>
          <w:rFonts w:ascii="宋体" w:hAnsi="宋体" w:cs="宋体"/>
          <w:color w:val="000000"/>
          <w:szCs w:val="22"/>
          <w:lang w:eastAsia="zh-CN"/>
        </w:rPr>
        <w:t>个月。</w:t>
      </w:r>
    </w:p>
    <w:p>
      <w:pPr>
        <w:spacing w:before="173" w:line="250" w:lineRule="exact"/>
        <w:ind w:left="480"/>
        <w:rPr>
          <w:rFonts w:hAnsi="Calibri"/>
          <w:color w:val="000000"/>
          <w:szCs w:val="22"/>
          <w:lang w:eastAsia="zh-CN"/>
        </w:rPr>
      </w:pPr>
      <w:r>
        <w:rPr>
          <w:rFonts w:ascii="宋体" w:hAnsi="宋体" w:cs="宋体"/>
          <w:color w:val="000000"/>
          <w:spacing w:val="3"/>
          <w:szCs w:val="22"/>
          <w:lang w:eastAsia="zh-CN"/>
        </w:rPr>
        <w:t>由于复校时间间隔的长短是由仪器的使用情况、使用者、仪器本身质量等诸因素</w:t>
      </w:r>
    </w:p>
    <w:p>
      <w:pPr>
        <w:spacing w:before="189" w:line="250" w:lineRule="exact"/>
        <w:rPr>
          <w:rFonts w:ascii="宋体" w:hAnsi="宋体" w:cs="宋体"/>
          <w:color w:val="000000"/>
          <w:szCs w:val="22"/>
          <w:lang w:eastAsia="zh-CN"/>
        </w:rPr>
      </w:pPr>
      <w:r>
        <w:rPr>
          <w:rFonts w:ascii="宋体" w:hAnsi="宋体" w:cs="宋体"/>
          <w:color w:val="000000"/>
          <w:szCs w:val="22"/>
          <w:lang w:eastAsia="zh-CN"/>
        </w:rPr>
        <w:t>所决定的，因此，送校单位可根据实际使用情况自主决定复校时间间隔。</w:t>
      </w:r>
    </w:p>
    <w:p>
      <w:pPr>
        <w:spacing w:before="189" w:line="250" w:lineRule="exact"/>
        <w:rPr>
          <w:rFonts w:ascii="宋体" w:hAnsi="宋体" w:cs="宋体"/>
          <w:color w:val="000000"/>
          <w:szCs w:val="22"/>
          <w:lang w:eastAsia="zh-CN"/>
        </w:rPr>
      </w:pPr>
    </w:p>
    <w:p>
      <w:pPr>
        <w:spacing w:before="189" w:line="250" w:lineRule="exact"/>
        <w:rPr>
          <w:rFonts w:ascii="宋体" w:hAnsi="宋体" w:cs="宋体"/>
          <w:color w:val="000000"/>
          <w:szCs w:val="22"/>
          <w:lang w:eastAsia="zh-CN"/>
        </w:rPr>
      </w:pPr>
    </w:p>
    <w:p>
      <w:pPr>
        <w:spacing w:before="189" w:line="250" w:lineRule="exact"/>
        <w:rPr>
          <w:rFonts w:ascii="宋体" w:hAnsi="宋体" w:cs="宋体"/>
          <w:color w:val="000000"/>
          <w:szCs w:val="22"/>
          <w:lang w:eastAsia="zh-CN"/>
        </w:rPr>
      </w:pPr>
    </w:p>
    <w:p>
      <w:pPr>
        <w:spacing w:before="189" w:line="250" w:lineRule="exact"/>
        <w:rPr>
          <w:rFonts w:ascii="宋体" w:hAnsi="宋体" w:cs="宋体"/>
          <w:color w:val="000000"/>
          <w:szCs w:val="22"/>
          <w:lang w:eastAsia="zh-CN"/>
        </w:rPr>
      </w:pPr>
    </w:p>
    <w:p>
      <w:pPr>
        <w:spacing w:before="189" w:line="250" w:lineRule="exact"/>
        <w:rPr>
          <w:rFonts w:ascii="宋体" w:hAnsi="宋体" w:cs="宋体"/>
          <w:color w:val="000000"/>
          <w:szCs w:val="22"/>
          <w:lang w:eastAsia="zh-CN"/>
        </w:rPr>
      </w:pPr>
    </w:p>
    <w:p>
      <w:pPr>
        <w:spacing w:before="189" w:line="250" w:lineRule="exact"/>
        <w:rPr>
          <w:rFonts w:ascii="宋体" w:hAnsi="宋体" w:cs="宋体"/>
          <w:color w:val="000000"/>
          <w:szCs w:val="22"/>
          <w:lang w:eastAsia="zh-CN"/>
        </w:rPr>
      </w:pPr>
    </w:p>
    <w:p>
      <w:pPr>
        <w:spacing w:before="189" w:line="250" w:lineRule="exact"/>
        <w:rPr>
          <w:rFonts w:ascii="宋体" w:hAnsi="宋体" w:cs="宋体"/>
          <w:color w:val="000000"/>
          <w:szCs w:val="22"/>
          <w:lang w:eastAsia="zh-CN"/>
        </w:rPr>
      </w:pPr>
    </w:p>
    <w:p>
      <w:pPr>
        <w:spacing w:before="189" w:line="250" w:lineRule="exact"/>
        <w:rPr>
          <w:rFonts w:ascii="宋体" w:hAnsi="宋体" w:cs="宋体"/>
          <w:color w:val="000000"/>
          <w:szCs w:val="22"/>
          <w:lang w:eastAsia="zh-CN"/>
        </w:rPr>
      </w:pPr>
    </w:p>
    <w:p>
      <w:pPr>
        <w:spacing w:before="189" w:line="250" w:lineRule="exact"/>
        <w:ind w:right="960"/>
        <w:jc w:val="center"/>
        <w:rPr>
          <w:rFonts w:hAnsi="Calibri"/>
          <w:color w:val="000000"/>
          <w:sz w:val="21"/>
          <w:szCs w:val="22"/>
          <w:lang w:eastAsia="zh-CN"/>
        </w:rPr>
        <w:sectPr>
          <w:pgSz w:w="11900" w:h="16820"/>
          <w:pgMar w:top="1260" w:right="100" w:bottom="0" w:left="1440" w:header="720" w:footer="720" w:gutter="0"/>
          <w:pgNumType w:start="1"/>
          <w:cols w:space="720" w:num="1"/>
          <w:docGrid w:linePitch="1" w:charSpace="0"/>
        </w:sectPr>
      </w:pPr>
      <w:r>
        <w:rPr>
          <w:rFonts w:hint="eastAsia" w:ascii="宋体" w:hAnsi="宋体" w:cs="宋体"/>
          <w:color w:val="000000"/>
          <w:szCs w:val="22"/>
          <w:lang w:eastAsia="zh-CN"/>
        </w:rPr>
        <w:t xml:space="preserve">                                                                   </w:t>
      </w:r>
      <w:r>
        <w:rPr>
          <w:rFonts w:ascii="DHKEWA+TimesNewRomanPSMT" w:hAnsi="Calibri" w:cstheme="minorBidi"/>
          <w:color w:val="000000"/>
          <w:sz w:val="21"/>
          <w:szCs w:val="22"/>
          <w:lang w:eastAsia="zh-CN"/>
        </w:rPr>
        <w:t>5</w:t>
      </w:r>
    </w:p>
    <w:p>
      <w:pPr>
        <w:spacing w:line="219" w:lineRule="exact"/>
        <w:ind w:left="3658"/>
        <w:rPr>
          <w:rFonts w:hAnsi="Calibri"/>
          <w:color w:val="000000"/>
          <w:sz w:val="21"/>
          <w:szCs w:val="22"/>
          <w:lang w:eastAsia="zh-CN"/>
        </w:rPr>
      </w:pPr>
      <w:bookmarkStart w:id="21" w:name="br1_20"/>
      <w:bookmarkEnd w:id="21"/>
      <w:r>
        <w:rPr>
          <w:lang w:eastAsia="zh-CN"/>
        </w:rPr>
        <w:drawing>
          <wp:anchor distT="0" distB="0" distL="114300" distR="114300" simplePos="0" relativeHeight="251691008" behindDoc="1" locked="0" layoutInCell="1" allowOverlap="1">
            <wp:simplePos x="0" y="0"/>
            <wp:positionH relativeFrom="page">
              <wp:posOffset>901700</wp:posOffset>
            </wp:positionH>
            <wp:positionV relativeFrom="page">
              <wp:posOffset>1169035</wp:posOffset>
            </wp:positionV>
            <wp:extent cx="5738495" cy="34290"/>
            <wp:effectExtent l="0" t="0" r="0" b="381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738495" cy="34290"/>
                    </a:xfrm>
                    <a:prstGeom prst="rect">
                      <a:avLst/>
                    </a:prstGeom>
                    <a:noFill/>
                  </pic:spPr>
                </pic:pic>
              </a:graphicData>
            </a:graphic>
          </wp:anchor>
        </w:drawing>
      </w:r>
      <w:bookmarkStart w:id="22" w:name="br1_21"/>
      <w:bookmarkEnd w:id="22"/>
      <w:r>
        <w:rPr>
          <w:lang w:eastAsia="zh-CN"/>
        </w:rPr>
        <w:drawing>
          <wp:anchor distT="0" distB="0" distL="114300" distR="114300" simplePos="0" relativeHeight="251689984" behindDoc="1" locked="0" layoutInCell="1" allowOverlap="1">
            <wp:simplePos x="0" y="0"/>
            <wp:positionH relativeFrom="page">
              <wp:posOffset>1663700</wp:posOffset>
            </wp:positionH>
            <wp:positionV relativeFrom="page">
              <wp:posOffset>2172970</wp:posOffset>
            </wp:positionV>
            <wp:extent cx="2463800" cy="38100"/>
            <wp:effectExtent l="0" t="0" r="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63800" cy="38100"/>
                    </a:xfrm>
                    <a:prstGeom prst="rect">
                      <a:avLst/>
                    </a:prstGeom>
                    <a:noFill/>
                  </pic:spPr>
                </pic:pic>
              </a:graphicData>
            </a:graphic>
          </wp:anchor>
        </w:drawing>
      </w:r>
      <w:r>
        <w:rPr>
          <w:lang w:eastAsia="zh-CN"/>
        </w:rPr>
        <w:drawing>
          <wp:anchor distT="0" distB="0" distL="114300" distR="114300" simplePos="0" relativeHeight="251688960" behindDoc="1" locked="0" layoutInCell="1" allowOverlap="1">
            <wp:simplePos x="0" y="0"/>
            <wp:positionH relativeFrom="page">
              <wp:posOffset>5626100</wp:posOffset>
            </wp:positionH>
            <wp:positionV relativeFrom="page">
              <wp:posOffset>2172970</wp:posOffset>
            </wp:positionV>
            <wp:extent cx="995680" cy="38100"/>
            <wp:effectExtent l="0" t="0" r="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95680" cy="38100"/>
                    </a:xfrm>
                    <a:prstGeom prst="rect">
                      <a:avLst/>
                    </a:prstGeom>
                    <a:noFill/>
                  </pic:spPr>
                </pic:pic>
              </a:graphicData>
            </a:graphic>
          </wp:anchor>
        </w:drawing>
      </w:r>
      <w:r>
        <w:rPr>
          <w:lang w:eastAsia="zh-CN"/>
        </w:rPr>
        <w:drawing>
          <wp:anchor distT="0" distB="0" distL="114300" distR="114300" simplePos="0" relativeHeight="251687936" behindDoc="1" locked="0" layoutInCell="1" allowOverlap="1">
            <wp:simplePos x="0" y="0"/>
            <wp:positionH relativeFrom="page">
              <wp:posOffset>1663700</wp:posOffset>
            </wp:positionH>
            <wp:positionV relativeFrom="page">
              <wp:posOffset>2426335</wp:posOffset>
            </wp:positionV>
            <wp:extent cx="2387600" cy="38100"/>
            <wp:effectExtent l="0" t="0" r="0" b="0"/>
            <wp:wrapNone/>
            <wp:docPr id="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7600" cy="38100"/>
                    </a:xfrm>
                    <a:prstGeom prst="rect">
                      <a:avLst/>
                    </a:prstGeom>
                    <a:noFill/>
                  </pic:spPr>
                </pic:pic>
              </a:graphicData>
            </a:graphic>
          </wp:anchor>
        </w:drawing>
      </w:r>
      <w:r>
        <w:rPr>
          <w:lang w:eastAsia="zh-CN"/>
        </w:rPr>
        <w:drawing>
          <wp:anchor distT="0" distB="0" distL="114300" distR="114300" simplePos="0" relativeHeight="251686912" behindDoc="1" locked="0" layoutInCell="1" allowOverlap="1">
            <wp:simplePos x="0" y="0"/>
            <wp:positionH relativeFrom="page">
              <wp:posOffset>5321300</wp:posOffset>
            </wp:positionH>
            <wp:positionV relativeFrom="page">
              <wp:posOffset>2426335</wp:posOffset>
            </wp:positionV>
            <wp:extent cx="1300480" cy="38100"/>
            <wp:effectExtent l="0" t="0" r="0" b="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300480" cy="38100"/>
                    </a:xfrm>
                    <a:prstGeom prst="rect">
                      <a:avLst/>
                    </a:prstGeom>
                    <a:noFill/>
                  </pic:spPr>
                </pic:pic>
              </a:graphicData>
            </a:graphic>
          </wp:anchor>
        </w:drawing>
      </w:r>
      <w:r>
        <w:rPr>
          <w:lang w:eastAsia="zh-CN"/>
        </w:rPr>
        <w:drawing>
          <wp:anchor distT="0" distB="0" distL="114300" distR="114300" simplePos="0" relativeHeight="251685888" behindDoc="1" locked="0" layoutInCell="1" allowOverlap="1">
            <wp:simplePos x="0" y="0"/>
            <wp:positionH relativeFrom="page">
              <wp:posOffset>1663700</wp:posOffset>
            </wp:positionH>
            <wp:positionV relativeFrom="page">
              <wp:posOffset>2680970</wp:posOffset>
            </wp:positionV>
            <wp:extent cx="1473200" cy="38100"/>
            <wp:effectExtent l="0" t="0" r="0"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473200" cy="38100"/>
                    </a:xfrm>
                    <a:prstGeom prst="rect">
                      <a:avLst/>
                    </a:prstGeom>
                    <a:noFill/>
                  </pic:spPr>
                </pic:pic>
              </a:graphicData>
            </a:graphic>
          </wp:anchor>
        </w:drawing>
      </w:r>
      <w:r>
        <w:rPr>
          <w:lang w:eastAsia="zh-CN"/>
        </w:rPr>
        <w:drawing>
          <wp:anchor distT="0" distB="0" distL="114300" distR="114300" simplePos="0" relativeHeight="251684864" behindDoc="1" locked="0" layoutInCell="1" allowOverlap="1">
            <wp:simplePos x="0" y="0"/>
            <wp:positionH relativeFrom="page">
              <wp:posOffset>4025900</wp:posOffset>
            </wp:positionH>
            <wp:positionV relativeFrom="page">
              <wp:posOffset>2680970</wp:posOffset>
            </wp:positionV>
            <wp:extent cx="1320800" cy="38100"/>
            <wp:effectExtent l="0" t="0" r="0" b="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320800" cy="38100"/>
                    </a:xfrm>
                    <a:prstGeom prst="rect">
                      <a:avLst/>
                    </a:prstGeom>
                    <a:noFill/>
                  </pic:spPr>
                </pic:pic>
              </a:graphicData>
            </a:graphic>
          </wp:anchor>
        </w:drawing>
      </w:r>
      <w:r>
        <w:rPr>
          <w:lang w:eastAsia="zh-CN"/>
        </w:rPr>
        <w:drawing>
          <wp:anchor distT="0" distB="0" distL="114300" distR="114300" simplePos="0" relativeHeight="251683840" behindDoc="1" locked="0" layoutInCell="1" allowOverlap="1">
            <wp:simplePos x="0" y="0"/>
            <wp:positionH relativeFrom="page">
              <wp:posOffset>6083300</wp:posOffset>
            </wp:positionH>
            <wp:positionV relativeFrom="page">
              <wp:posOffset>2680970</wp:posOffset>
            </wp:positionV>
            <wp:extent cx="538480" cy="38100"/>
            <wp:effectExtent l="0" t="0" r="0" b="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38480" cy="38100"/>
                    </a:xfrm>
                    <a:prstGeom prst="rect">
                      <a:avLst/>
                    </a:prstGeom>
                    <a:noFill/>
                  </pic:spPr>
                </pic:pic>
              </a:graphicData>
            </a:graphic>
          </wp:anchor>
        </w:drawing>
      </w:r>
      <w:r>
        <w:rPr>
          <w:lang w:eastAsia="zh-CN"/>
        </w:rPr>
        <w:drawing>
          <wp:anchor distT="0" distB="0" distL="114300" distR="114300" simplePos="0" relativeHeight="251682816" behindDoc="1" locked="0" layoutInCell="1" allowOverlap="1">
            <wp:simplePos x="0" y="0"/>
            <wp:positionH relativeFrom="page">
              <wp:posOffset>1919605</wp:posOffset>
            </wp:positionH>
            <wp:positionV relativeFrom="page">
              <wp:posOffset>2934970</wp:posOffset>
            </wp:positionV>
            <wp:extent cx="1701800" cy="38100"/>
            <wp:effectExtent l="0" t="0" r="0"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701800" cy="38100"/>
                    </a:xfrm>
                    <a:prstGeom prst="rect">
                      <a:avLst/>
                    </a:prstGeom>
                    <a:noFill/>
                  </pic:spPr>
                </pic:pic>
              </a:graphicData>
            </a:graphic>
          </wp:anchor>
        </w:drawing>
      </w:r>
      <w:r>
        <w:rPr>
          <w:lang w:eastAsia="zh-CN"/>
        </w:rPr>
        <w:drawing>
          <wp:anchor distT="0" distB="0" distL="114300" distR="114300" simplePos="0" relativeHeight="251681792" behindDoc="1" locked="0" layoutInCell="1" allowOverlap="1">
            <wp:simplePos x="0" y="0"/>
            <wp:positionH relativeFrom="page">
              <wp:posOffset>4309110</wp:posOffset>
            </wp:positionH>
            <wp:positionV relativeFrom="page">
              <wp:posOffset>2934970</wp:posOffset>
            </wp:positionV>
            <wp:extent cx="635000" cy="38100"/>
            <wp:effectExtent l="0" t="0" r="0" b="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35000" cy="38100"/>
                    </a:xfrm>
                    <a:prstGeom prst="rect">
                      <a:avLst/>
                    </a:prstGeom>
                    <a:noFill/>
                  </pic:spPr>
                </pic:pic>
              </a:graphicData>
            </a:graphic>
          </wp:anchor>
        </w:drawing>
      </w:r>
      <w:r>
        <w:rPr>
          <w:lang w:eastAsia="zh-CN"/>
        </w:rPr>
        <w:drawing>
          <wp:anchor distT="0" distB="0" distL="114300" distR="114300" simplePos="0" relativeHeight="251680768" behindDoc="1" locked="0" layoutInCell="1" allowOverlap="1">
            <wp:simplePos x="0" y="0"/>
            <wp:positionH relativeFrom="page">
              <wp:posOffset>6012815</wp:posOffset>
            </wp:positionH>
            <wp:positionV relativeFrom="page">
              <wp:posOffset>2934970</wp:posOffset>
            </wp:positionV>
            <wp:extent cx="482600" cy="38100"/>
            <wp:effectExtent l="0" t="0" r="0" b="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82600" cy="38100"/>
                    </a:xfrm>
                    <a:prstGeom prst="rect">
                      <a:avLst/>
                    </a:prstGeom>
                    <a:noFill/>
                  </pic:spPr>
                </pic:pic>
              </a:graphicData>
            </a:graphic>
          </wp:anchor>
        </w:drawing>
      </w:r>
      <w:r>
        <w:rPr>
          <w:lang w:eastAsia="zh-CN"/>
        </w:rPr>
        <w:drawing>
          <wp:anchor distT="0" distB="0" distL="114300" distR="114300" simplePos="0" relativeHeight="251679744" behindDoc="1" locked="0" layoutInCell="1" allowOverlap="1">
            <wp:simplePos x="0" y="0"/>
            <wp:positionH relativeFrom="page">
              <wp:posOffset>1663700</wp:posOffset>
            </wp:positionH>
            <wp:positionV relativeFrom="page">
              <wp:posOffset>3188335</wp:posOffset>
            </wp:positionV>
            <wp:extent cx="1473200" cy="38100"/>
            <wp:effectExtent l="0" t="0" r="0" b="0"/>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473200" cy="38100"/>
                    </a:xfrm>
                    <a:prstGeom prst="rect">
                      <a:avLst/>
                    </a:prstGeom>
                    <a:noFill/>
                  </pic:spPr>
                </pic:pic>
              </a:graphicData>
            </a:graphic>
          </wp:anchor>
        </w:drawing>
      </w:r>
      <w:r>
        <w:rPr>
          <w:lang w:eastAsia="zh-CN"/>
        </w:rPr>
        <w:drawing>
          <wp:anchor distT="0" distB="0" distL="114300" distR="114300" simplePos="0" relativeHeight="251678720" behindDoc="1" locked="0" layoutInCell="1" allowOverlap="1">
            <wp:simplePos x="0" y="0"/>
            <wp:positionH relativeFrom="page">
              <wp:posOffset>4025900</wp:posOffset>
            </wp:positionH>
            <wp:positionV relativeFrom="page">
              <wp:posOffset>3188335</wp:posOffset>
            </wp:positionV>
            <wp:extent cx="2595880" cy="38100"/>
            <wp:effectExtent l="0" t="0" r="0" b="0"/>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595880" cy="38100"/>
                    </a:xfrm>
                    <a:prstGeom prst="rect">
                      <a:avLst/>
                    </a:prstGeom>
                    <a:noFill/>
                  </pic:spPr>
                </pic:pic>
              </a:graphicData>
            </a:graphic>
          </wp:anchor>
        </w:drawing>
      </w:r>
      <w:r>
        <w:rPr>
          <w:rFonts w:ascii="黑体" w:hAnsi="黑体" w:cs="黑体"/>
          <w:color w:val="000000"/>
          <w:sz w:val="21"/>
          <w:szCs w:val="22"/>
          <w:lang w:eastAsia="zh-CN"/>
        </w:rPr>
        <w:t>JJF(</w:t>
      </w:r>
      <w:r>
        <w:rPr>
          <w:rFonts w:hint="eastAsia" w:ascii="黑体" w:hAnsi="黑体" w:cs="黑体"/>
          <w:color w:val="000000"/>
          <w:sz w:val="21"/>
          <w:szCs w:val="22"/>
          <w:lang w:eastAsia="zh-CN"/>
        </w:rPr>
        <w:t>黔</w:t>
      </w:r>
      <w:r>
        <w:rPr>
          <w:rFonts w:ascii="黑体" w:hAnsi="黑体" w:cs="黑体"/>
          <w:color w:val="000000"/>
          <w:sz w:val="21"/>
          <w:szCs w:val="22"/>
          <w:lang w:eastAsia="zh-CN"/>
        </w:rPr>
        <w:t>)XXX—202</w:t>
      </w:r>
      <w:r>
        <w:rPr>
          <w:rFonts w:hint="eastAsia" w:ascii="黑体" w:hAnsi="黑体" w:cs="黑体"/>
          <w:color w:val="000000"/>
          <w:sz w:val="21"/>
          <w:szCs w:val="22"/>
          <w:lang w:eastAsia="zh-CN"/>
        </w:rPr>
        <w:t>2</w:t>
      </w:r>
    </w:p>
    <w:p>
      <w:pPr>
        <w:spacing w:before="228" w:line="291" w:lineRule="exact"/>
        <w:rPr>
          <w:rFonts w:hAnsi="Calibri"/>
          <w:color w:val="000000"/>
          <w:sz w:val="28"/>
          <w:szCs w:val="22"/>
          <w:lang w:eastAsia="zh-CN"/>
        </w:rPr>
      </w:pPr>
      <w:r>
        <w:rPr>
          <w:rFonts w:ascii="黑体" w:hAnsi="黑体" w:cs="黑体"/>
          <w:color w:val="000000"/>
          <w:spacing w:val="1"/>
          <w:sz w:val="28"/>
          <w:szCs w:val="22"/>
          <w:lang w:eastAsia="zh-CN"/>
        </w:rPr>
        <w:t>附录</w:t>
      </w:r>
      <w:r>
        <w:rPr>
          <w:rFonts w:hAnsi="Calibri" w:cstheme="minorBidi"/>
          <w:color w:val="000000"/>
          <w:spacing w:val="-3"/>
          <w:sz w:val="28"/>
          <w:szCs w:val="22"/>
          <w:lang w:eastAsia="zh-CN"/>
        </w:rPr>
        <w:t xml:space="preserve"> </w:t>
      </w:r>
      <w:r>
        <w:rPr>
          <w:rFonts w:ascii="黑体" w:hAnsi="Calibri" w:cstheme="minorBidi"/>
          <w:color w:val="000000"/>
          <w:sz w:val="28"/>
          <w:szCs w:val="22"/>
          <w:lang w:eastAsia="zh-CN"/>
        </w:rPr>
        <w:t>A</w:t>
      </w:r>
      <w:r>
        <w:rPr>
          <w:rFonts w:hAnsi="Calibri" w:cstheme="minorBidi"/>
          <w:color w:val="000000"/>
          <w:spacing w:val="352"/>
          <w:sz w:val="28"/>
          <w:szCs w:val="22"/>
          <w:lang w:eastAsia="zh-CN"/>
        </w:rPr>
        <w:t xml:space="preserve"> </w:t>
      </w:r>
      <w:r>
        <w:rPr>
          <w:rFonts w:ascii="黑体" w:hAnsi="黑体" w:cs="黑体"/>
          <w:color w:val="000000"/>
          <w:sz w:val="28"/>
          <w:szCs w:val="22"/>
          <w:lang w:eastAsia="zh-CN"/>
        </w:rPr>
        <w:t>校准原始记录（推荐）格式</w:t>
      </w:r>
    </w:p>
    <w:p>
      <w:pPr>
        <w:spacing w:before="333" w:line="291" w:lineRule="exact"/>
        <w:ind w:left="3084"/>
        <w:rPr>
          <w:rFonts w:hAnsi="Calibri"/>
          <w:color w:val="000000"/>
          <w:sz w:val="28"/>
          <w:szCs w:val="22"/>
          <w:lang w:eastAsia="zh-CN"/>
        </w:rPr>
      </w:pPr>
      <w:r>
        <w:rPr>
          <w:rFonts w:ascii="黑体" w:hAnsi="黑体" w:cs="黑体"/>
          <w:color w:val="000000"/>
          <w:sz w:val="28"/>
          <w:szCs w:val="22"/>
          <w:lang w:eastAsia="zh-CN"/>
        </w:rPr>
        <w:t>等电位测试仪校准原始记录</w:t>
      </w:r>
    </w:p>
    <w:p>
      <w:pPr>
        <w:spacing w:before="241" w:line="250" w:lineRule="exact"/>
        <w:rPr>
          <w:rFonts w:hAnsi="Calibri"/>
          <w:color w:val="000000"/>
          <w:szCs w:val="22"/>
          <w:lang w:eastAsia="zh-CN"/>
        </w:rPr>
      </w:pPr>
      <w:r>
        <w:rPr>
          <w:rFonts w:ascii="宋体" w:hAnsi="宋体" w:cs="宋体"/>
          <w:color w:val="000000"/>
          <w:szCs w:val="22"/>
          <w:lang w:eastAsia="zh-CN"/>
        </w:rPr>
        <w:t>委托单位：</w:t>
      </w:r>
      <w:r>
        <w:rPr>
          <w:rFonts w:hAnsi="Calibri" w:cstheme="minorBidi"/>
          <w:color w:val="000000"/>
          <w:spacing w:val="4500"/>
          <w:szCs w:val="22"/>
          <w:lang w:eastAsia="zh-CN"/>
        </w:rPr>
        <w:t xml:space="preserve"> </w:t>
      </w:r>
      <w:r>
        <w:rPr>
          <w:rFonts w:ascii="宋体" w:hAnsi="宋体" w:cs="宋体"/>
          <w:color w:val="000000"/>
          <w:szCs w:val="22"/>
          <w:lang w:eastAsia="zh-CN"/>
        </w:rPr>
        <w:t>原始记录编号：</w:t>
      </w:r>
    </w:p>
    <w:p>
      <w:pPr>
        <w:spacing w:before="151" w:line="250" w:lineRule="exact"/>
        <w:rPr>
          <w:rFonts w:hAnsi="Calibri"/>
          <w:color w:val="000000"/>
          <w:szCs w:val="22"/>
          <w:lang w:eastAsia="zh-CN"/>
        </w:rPr>
      </w:pPr>
      <w:r>
        <w:rPr>
          <w:rFonts w:ascii="宋体" w:hAnsi="宋体" w:cs="宋体"/>
          <w:color w:val="000000"/>
          <w:szCs w:val="22"/>
          <w:lang w:eastAsia="zh-CN"/>
        </w:rPr>
        <w:t>仪器名称：</w:t>
      </w:r>
      <w:r>
        <w:rPr>
          <w:rFonts w:hAnsi="Calibri" w:cstheme="minorBidi"/>
          <w:color w:val="000000"/>
          <w:spacing w:val="4500"/>
          <w:szCs w:val="22"/>
          <w:lang w:eastAsia="zh-CN"/>
        </w:rPr>
        <w:t xml:space="preserve"> </w:t>
      </w:r>
      <w:r>
        <w:rPr>
          <w:rFonts w:ascii="宋体" w:hAnsi="宋体" w:cs="宋体"/>
          <w:color w:val="000000"/>
          <w:szCs w:val="22"/>
          <w:lang w:eastAsia="zh-CN"/>
        </w:rPr>
        <w:t>制造单位：</w:t>
      </w:r>
    </w:p>
    <w:p>
      <w:pPr>
        <w:spacing w:before="151" w:line="250" w:lineRule="exact"/>
        <w:rPr>
          <w:rFonts w:hAnsi="Calibri"/>
          <w:color w:val="000000"/>
          <w:szCs w:val="22"/>
          <w:lang w:eastAsia="zh-CN"/>
        </w:rPr>
      </w:pPr>
      <w:r>
        <w:rPr>
          <w:rFonts w:ascii="宋体" w:hAnsi="宋体" w:cs="宋体"/>
          <w:color w:val="000000"/>
          <w:szCs w:val="22"/>
          <w:lang w:eastAsia="zh-CN"/>
        </w:rPr>
        <w:t>型号规格：</w:t>
      </w:r>
      <w:r>
        <w:rPr>
          <w:rFonts w:hAnsi="Calibri" w:cstheme="minorBidi"/>
          <w:color w:val="000000"/>
          <w:spacing w:val="2220"/>
          <w:szCs w:val="22"/>
          <w:lang w:eastAsia="zh-CN"/>
        </w:rPr>
        <w:t xml:space="preserve"> </w:t>
      </w:r>
      <w:r>
        <w:rPr>
          <w:rFonts w:ascii="宋体" w:hAnsi="宋体" w:cs="宋体"/>
          <w:color w:val="000000"/>
          <w:szCs w:val="22"/>
          <w:lang w:eastAsia="zh-CN"/>
        </w:rPr>
        <w:t>准确度等级：</w:t>
      </w:r>
      <w:r>
        <w:rPr>
          <w:rFonts w:hAnsi="Calibri" w:cstheme="minorBidi"/>
          <w:color w:val="000000"/>
          <w:spacing w:val="1980"/>
          <w:szCs w:val="22"/>
          <w:lang w:eastAsia="zh-CN"/>
        </w:rPr>
        <w:t xml:space="preserve"> </w:t>
      </w:r>
      <w:r>
        <w:rPr>
          <w:rFonts w:ascii="宋体" w:hAnsi="宋体" w:cs="宋体"/>
          <w:color w:val="000000"/>
          <w:szCs w:val="22"/>
          <w:lang w:eastAsia="zh-CN"/>
        </w:rPr>
        <w:t>出厂编号：</w:t>
      </w:r>
    </w:p>
    <w:p>
      <w:pPr>
        <w:spacing w:before="141" w:line="276" w:lineRule="exact"/>
        <w:rPr>
          <w:rFonts w:hAnsi="Calibri"/>
          <w:color w:val="000000"/>
          <w:szCs w:val="22"/>
          <w:lang w:eastAsia="zh-CN"/>
        </w:rPr>
      </w:pPr>
      <w:r>
        <w:rPr>
          <w:rFonts w:ascii="宋体" w:hAnsi="宋体" w:cs="宋体"/>
          <w:color w:val="000000"/>
          <w:szCs w:val="22"/>
          <w:lang w:eastAsia="zh-CN"/>
        </w:rPr>
        <w:t>校准技术依据：</w:t>
      </w:r>
      <w:r>
        <w:rPr>
          <w:rFonts w:hAnsi="Calibri" w:cstheme="minorBidi"/>
          <w:color w:val="000000"/>
          <w:spacing w:val="2503"/>
          <w:szCs w:val="22"/>
          <w:lang w:eastAsia="zh-CN"/>
        </w:rPr>
        <w:t xml:space="preserve"> </w:t>
      </w:r>
      <w:r>
        <w:rPr>
          <w:rFonts w:ascii="宋体" w:hAnsi="宋体" w:cs="宋体"/>
          <w:color w:val="000000"/>
          <w:szCs w:val="22"/>
          <w:lang w:eastAsia="zh-CN"/>
        </w:rPr>
        <w:t>环境温度：</w:t>
      </w:r>
      <w:r>
        <w:rPr>
          <w:rFonts w:hAnsi="Calibri" w:cstheme="minorBidi"/>
          <w:color w:val="000000"/>
          <w:spacing w:val="823"/>
          <w:szCs w:val="22"/>
          <w:lang w:eastAsia="zh-CN"/>
        </w:rPr>
        <w:t xml:space="preserve"> </w:t>
      </w:r>
      <w:r>
        <w:rPr>
          <w:rFonts w:ascii="宋体" w:hAnsi="宋体" w:cs="宋体"/>
          <w:color w:val="000000"/>
          <w:szCs w:val="22"/>
          <w:lang w:eastAsia="zh-CN"/>
        </w:rPr>
        <w:t>℃</w:t>
      </w:r>
      <w:r>
        <w:rPr>
          <w:rFonts w:hAnsi="Calibri" w:cstheme="minorBidi"/>
          <w:color w:val="000000"/>
          <w:spacing w:val="300"/>
          <w:szCs w:val="22"/>
          <w:lang w:eastAsia="zh-CN"/>
        </w:rPr>
        <w:t xml:space="preserve"> </w:t>
      </w:r>
      <w:r>
        <w:rPr>
          <w:rFonts w:ascii="宋体" w:hAnsi="宋体" w:cs="宋体"/>
          <w:color w:val="000000"/>
          <w:szCs w:val="22"/>
          <w:lang w:eastAsia="zh-CN"/>
        </w:rPr>
        <w:t>相对湿度：</w:t>
      </w:r>
      <w:r>
        <w:rPr>
          <w:rFonts w:hAnsi="Calibri" w:cstheme="minorBidi"/>
          <w:color w:val="000000"/>
          <w:spacing w:val="583"/>
          <w:szCs w:val="22"/>
          <w:lang w:eastAsia="zh-CN"/>
        </w:rPr>
        <w:t xml:space="preserve"> </w:t>
      </w:r>
      <w:r>
        <w:rPr>
          <w:rFonts w:ascii="QTBTEU+TimesNewRomanPSMT" w:hAnsi="Calibri" w:cstheme="minorBidi"/>
          <w:color w:val="000000"/>
          <w:szCs w:val="22"/>
          <w:lang w:eastAsia="zh-CN"/>
        </w:rPr>
        <w:t>%</w:t>
      </w:r>
    </w:p>
    <w:p>
      <w:pPr>
        <w:spacing w:before="133" w:line="250" w:lineRule="exact"/>
        <w:rPr>
          <w:rFonts w:hAnsi="Calibri"/>
          <w:color w:val="000000"/>
          <w:szCs w:val="22"/>
          <w:lang w:eastAsia="zh-CN"/>
        </w:rPr>
      </w:pPr>
      <w:r>
        <w:rPr>
          <w:rFonts w:ascii="宋体" w:hAnsi="宋体" w:cs="宋体"/>
          <w:color w:val="000000"/>
          <w:szCs w:val="22"/>
          <w:lang w:eastAsia="zh-CN"/>
        </w:rPr>
        <w:t>校准地点：</w:t>
      </w:r>
      <w:r>
        <w:rPr>
          <w:rFonts w:hAnsi="Calibri" w:cstheme="minorBidi"/>
          <w:color w:val="000000"/>
          <w:spacing w:val="2460"/>
          <w:szCs w:val="22"/>
          <w:lang w:eastAsia="zh-CN"/>
        </w:rPr>
        <w:t xml:space="preserve"> </w:t>
      </w:r>
      <w:r>
        <w:rPr>
          <w:rFonts w:ascii="宋体" w:hAnsi="宋体" w:cs="宋体"/>
          <w:color w:val="000000"/>
          <w:szCs w:val="22"/>
          <w:lang w:eastAsia="zh-CN"/>
        </w:rPr>
        <w:t>校准日期：</w:t>
      </w:r>
    </w:p>
    <w:p>
      <w:pPr>
        <w:spacing w:before="307" w:after="104" w:line="250" w:lineRule="exact"/>
        <w:rPr>
          <w:rFonts w:ascii="宋体" w:hAnsi="宋体" w:cs="宋体"/>
          <w:color w:val="000000"/>
          <w:szCs w:val="22"/>
          <w:lang w:eastAsia="zh-CN"/>
        </w:rPr>
      </w:pPr>
      <w:r>
        <w:rPr>
          <w:rFonts w:ascii="宋体" w:hAnsi="宋体" w:cs="宋体"/>
          <w:color w:val="000000"/>
          <w:szCs w:val="22"/>
          <w:lang w:eastAsia="zh-CN"/>
        </w:rPr>
        <w:t>校准用主要计量测量设备：</w:t>
      </w:r>
    </w:p>
    <w:tbl>
      <w:tblPr>
        <w:tblStyle w:val="6"/>
        <w:tblW w:w="983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762"/>
        <w:gridCol w:w="1762"/>
        <w:gridCol w:w="1762"/>
        <w:gridCol w:w="1763"/>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pPr>
              <w:spacing w:line="0" w:lineRule="atLeast"/>
              <w:jc w:val="center"/>
              <w:rPr>
                <w:rFonts w:hAnsi="Calibri"/>
                <w:color w:val="000000"/>
                <w:szCs w:val="22"/>
                <w:lang w:eastAsia="zh-CN"/>
              </w:rPr>
            </w:pPr>
            <w:r>
              <w:rPr>
                <w:rFonts w:ascii="宋体" w:hAnsi="宋体" w:cs="宋体"/>
                <w:color w:val="000000"/>
                <w:szCs w:val="22"/>
              </w:rPr>
              <w:t>名称</w:t>
            </w:r>
          </w:p>
        </w:tc>
        <w:tc>
          <w:tcPr>
            <w:tcW w:w="1762" w:type="dxa"/>
            <w:vAlign w:val="center"/>
          </w:tcPr>
          <w:p>
            <w:pPr>
              <w:spacing w:line="240" w:lineRule="exact"/>
              <w:jc w:val="center"/>
              <w:rPr>
                <w:rFonts w:hAnsi="Calibri"/>
                <w:color w:val="000000"/>
                <w:szCs w:val="22"/>
              </w:rPr>
            </w:pPr>
            <w:r>
              <w:rPr>
                <w:rFonts w:ascii="宋体" w:hAnsi="宋体" w:cs="宋体"/>
                <w:color w:val="000000"/>
                <w:szCs w:val="22"/>
              </w:rPr>
              <w:t>型号</w:t>
            </w:r>
          </w:p>
          <w:p>
            <w:pPr>
              <w:spacing w:before="156" w:line="240" w:lineRule="exact"/>
              <w:jc w:val="center"/>
              <w:rPr>
                <w:rFonts w:hAnsi="Calibri"/>
                <w:color w:val="000000"/>
                <w:szCs w:val="22"/>
              </w:rPr>
            </w:pPr>
            <w:r>
              <w:rPr>
                <w:rFonts w:ascii="宋体" w:hAnsi="宋体" w:cs="宋体"/>
                <w:color w:val="000000"/>
                <w:szCs w:val="22"/>
              </w:rPr>
              <w:t>规格</w:t>
            </w:r>
          </w:p>
        </w:tc>
        <w:tc>
          <w:tcPr>
            <w:tcW w:w="1762" w:type="dxa"/>
            <w:vAlign w:val="center"/>
          </w:tcPr>
          <w:p>
            <w:pPr>
              <w:spacing w:line="240" w:lineRule="exact"/>
              <w:jc w:val="center"/>
              <w:rPr>
                <w:rFonts w:ascii="宋体" w:hAnsi="宋体" w:cs="宋体"/>
                <w:color w:val="000000"/>
                <w:szCs w:val="22"/>
                <w:lang w:eastAsia="zh-CN"/>
              </w:rPr>
            </w:pPr>
            <w:r>
              <w:rPr>
                <w:rFonts w:ascii="宋体" w:hAnsi="宋体" w:cs="宋体"/>
                <w:color w:val="000000"/>
                <w:szCs w:val="22"/>
                <w:lang w:eastAsia="zh-CN"/>
              </w:rPr>
              <w:t>不确定度或准确度等级或最大允许误差</w:t>
            </w:r>
          </w:p>
        </w:tc>
        <w:tc>
          <w:tcPr>
            <w:tcW w:w="1762" w:type="dxa"/>
            <w:vAlign w:val="center"/>
          </w:tcPr>
          <w:p>
            <w:pPr>
              <w:spacing w:before="307" w:after="104" w:line="250" w:lineRule="exact"/>
              <w:jc w:val="center"/>
              <w:rPr>
                <w:rFonts w:ascii="宋体" w:hAnsi="宋体" w:cs="宋体"/>
                <w:color w:val="000000"/>
                <w:szCs w:val="22"/>
                <w:lang w:eastAsia="zh-CN"/>
              </w:rPr>
            </w:pPr>
            <w:r>
              <w:rPr>
                <w:rFonts w:ascii="宋体" w:hAnsi="宋体" w:cs="宋体"/>
                <w:color w:val="000000"/>
                <w:szCs w:val="22"/>
                <w:lang w:eastAsia="zh-CN"/>
              </w:rPr>
              <w:t>出厂编号</w:t>
            </w:r>
          </w:p>
        </w:tc>
        <w:tc>
          <w:tcPr>
            <w:tcW w:w="1763" w:type="dxa"/>
            <w:vAlign w:val="center"/>
          </w:tcPr>
          <w:p>
            <w:pPr>
              <w:spacing w:before="307" w:after="104" w:line="250" w:lineRule="exact"/>
              <w:jc w:val="center"/>
              <w:rPr>
                <w:rFonts w:ascii="宋体" w:hAnsi="宋体" w:cs="宋体"/>
                <w:color w:val="000000"/>
                <w:szCs w:val="22"/>
                <w:lang w:eastAsia="zh-CN"/>
              </w:rPr>
            </w:pPr>
            <w:r>
              <w:rPr>
                <w:rFonts w:ascii="宋体" w:hAnsi="宋体" w:cs="宋体"/>
                <w:color w:val="000000"/>
                <w:szCs w:val="22"/>
                <w:lang w:eastAsia="zh-CN"/>
              </w:rPr>
              <w:t>证书编号</w:t>
            </w:r>
          </w:p>
        </w:tc>
        <w:tc>
          <w:tcPr>
            <w:tcW w:w="1763" w:type="dxa"/>
            <w:vAlign w:val="center"/>
          </w:tcPr>
          <w:p>
            <w:pPr>
              <w:spacing w:before="307" w:after="104" w:line="250" w:lineRule="exact"/>
              <w:jc w:val="center"/>
              <w:rPr>
                <w:rFonts w:ascii="宋体" w:hAnsi="宋体" w:cs="宋体"/>
                <w:color w:val="000000"/>
                <w:szCs w:val="22"/>
                <w:lang w:eastAsia="zh-CN"/>
              </w:rPr>
            </w:pPr>
            <w:r>
              <w:rPr>
                <w:rFonts w:hint="eastAsia" w:ascii="宋体" w:hAnsi="宋体" w:cs="宋体"/>
                <w:color w:val="000000"/>
                <w:szCs w:val="22"/>
                <w:lang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026" w:type="dxa"/>
            <w:vAlign w:val="center"/>
          </w:tcPr>
          <w:p>
            <w:pPr>
              <w:spacing w:before="307" w:after="104" w:line="250" w:lineRule="exact"/>
              <w:jc w:val="center"/>
              <w:rPr>
                <w:rFonts w:ascii="宋体" w:hAnsi="宋体" w:cs="宋体"/>
                <w:color w:val="000000"/>
                <w:szCs w:val="22"/>
                <w:lang w:eastAsia="zh-CN"/>
              </w:rPr>
            </w:pPr>
          </w:p>
        </w:tc>
        <w:tc>
          <w:tcPr>
            <w:tcW w:w="1762" w:type="dxa"/>
            <w:vAlign w:val="center"/>
          </w:tcPr>
          <w:p>
            <w:pPr>
              <w:spacing w:before="307" w:after="104" w:line="250" w:lineRule="exact"/>
              <w:jc w:val="center"/>
              <w:rPr>
                <w:rFonts w:ascii="宋体" w:hAnsi="宋体" w:cs="宋体"/>
                <w:color w:val="000000"/>
                <w:szCs w:val="22"/>
                <w:lang w:eastAsia="zh-CN"/>
              </w:rPr>
            </w:pPr>
          </w:p>
        </w:tc>
        <w:tc>
          <w:tcPr>
            <w:tcW w:w="1762" w:type="dxa"/>
            <w:vAlign w:val="center"/>
          </w:tcPr>
          <w:p>
            <w:pPr>
              <w:spacing w:before="307" w:after="104" w:line="250" w:lineRule="exact"/>
              <w:jc w:val="center"/>
              <w:rPr>
                <w:rFonts w:ascii="宋体" w:hAnsi="宋体" w:cs="宋体"/>
                <w:color w:val="000000"/>
                <w:szCs w:val="22"/>
                <w:lang w:eastAsia="zh-CN"/>
              </w:rPr>
            </w:pPr>
          </w:p>
        </w:tc>
        <w:tc>
          <w:tcPr>
            <w:tcW w:w="1762" w:type="dxa"/>
            <w:vAlign w:val="center"/>
          </w:tcPr>
          <w:p>
            <w:pPr>
              <w:spacing w:before="307" w:after="104" w:line="250" w:lineRule="exact"/>
              <w:jc w:val="center"/>
              <w:rPr>
                <w:rFonts w:ascii="宋体" w:hAnsi="宋体" w:cs="宋体"/>
                <w:color w:val="000000"/>
                <w:szCs w:val="22"/>
                <w:lang w:eastAsia="zh-CN"/>
              </w:rPr>
            </w:pPr>
          </w:p>
        </w:tc>
        <w:tc>
          <w:tcPr>
            <w:tcW w:w="1763" w:type="dxa"/>
            <w:vAlign w:val="center"/>
          </w:tcPr>
          <w:p>
            <w:pPr>
              <w:spacing w:before="307" w:after="104" w:line="250" w:lineRule="exact"/>
              <w:jc w:val="center"/>
              <w:rPr>
                <w:rFonts w:ascii="宋体" w:hAnsi="宋体" w:cs="宋体"/>
                <w:color w:val="000000"/>
                <w:szCs w:val="22"/>
                <w:lang w:eastAsia="zh-CN"/>
              </w:rPr>
            </w:pPr>
          </w:p>
        </w:tc>
        <w:tc>
          <w:tcPr>
            <w:tcW w:w="1763" w:type="dxa"/>
            <w:vAlign w:val="center"/>
          </w:tcPr>
          <w:p>
            <w:pPr>
              <w:spacing w:before="307" w:after="104" w:line="250" w:lineRule="exact"/>
              <w:jc w:val="center"/>
              <w:rPr>
                <w:rFonts w:ascii="宋体" w:hAnsi="宋体" w:cs="宋体"/>
                <w:color w:val="00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026" w:type="dxa"/>
            <w:vAlign w:val="center"/>
          </w:tcPr>
          <w:p>
            <w:pPr>
              <w:spacing w:before="307" w:after="104" w:line="250" w:lineRule="exact"/>
              <w:jc w:val="center"/>
              <w:rPr>
                <w:rFonts w:ascii="宋体" w:hAnsi="宋体" w:cs="宋体"/>
                <w:color w:val="000000"/>
                <w:szCs w:val="22"/>
                <w:lang w:eastAsia="zh-CN"/>
              </w:rPr>
            </w:pPr>
          </w:p>
        </w:tc>
        <w:tc>
          <w:tcPr>
            <w:tcW w:w="1762" w:type="dxa"/>
            <w:vAlign w:val="center"/>
          </w:tcPr>
          <w:p>
            <w:pPr>
              <w:spacing w:before="307" w:after="104" w:line="250" w:lineRule="exact"/>
              <w:jc w:val="center"/>
              <w:rPr>
                <w:rFonts w:ascii="宋体" w:hAnsi="宋体" w:cs="宋体"/>
                <w:color w:val="000000"/>
                <w:szCs w:val="22"/>
                <w:lang w:eastAsia="zh-CN"/>
              </w:rPr>
            </w:pPr>
          </w:p>
        </w:tc>
        <w:tc>
          <w:tcPr>
            <w:tcW w:w="1762" w:type="dxa"/>
            <w:vAlign w:val="center"/>
          </w:tcPr>
          <w:p>
            <w:pPr>
              <w:spacing w:before="307" w:after="104" w:line="250" w:lineRule="exact"/>
              <w:jc w:val="center"/>
              <w:rPr>
                <w:rFonts w:ascii="宋体" w:hAnsi="宋体" w:cs="宋体"/>
                <w:color w:val="000000"/>
                <w:szCs w:val="22"/>
                <w:lang w:eastAsia="zh-CN"/>
              </w:rPr>
            </w:pPr>
          </w:p>
        </w:tc>
        <w:tc>
          <w:tcPr>
            <w:tcW w:w="1762" w:type="dxa"/>
            <w:vAlign w:val="center"/>
          </w:tcPr>
          <w:p>
            <w:pPr>
              <w:spacing w:before="307" w:after="104" w:line="250" w:lineRule="exact"/>
              <w:jc w:val="center"/>
              <w:rPr>
                <w:rFonts w:ascii="宋体" w:hAnsi="宋体" w:cs="宋体"/>
                <w:color w:val="000000"/>
                <w:szCs w:val="22"/>
                <w:lang w:eastAsia="zh-CN"/>
              </w:rPr>
            </w:pPr>
          </w:p>
        </w:tc>
        <w:tc>
          <w:tcPr>
            <w:tcW w:w="1763" w:type="dxa"/>
            <w:vAlign w:val="center"/>
          </w:tcPr>
          <w:p>
            <w:pPr>
              <w:spacing w:before="307" w:after="104" w:line="250" w:lineRule="exact"/>
              <w:jc w:val="center"/>
              <w:rPr>
                <w:rFonts w:ascii="宋体" w:hAnsi="宋体" w:cs="宋体"/>
                <w:color w:val="000000"/>
                <w:szCs w:val="22"/>
                <w:lang w:eastAsia="zh-CN"/>
              </w:rPr>
            </w:pPr>
          </w:p>
        </w:tc>
        <w:tc>
          <w:tcPr>
            <w:tcW w:w="1763" w:type="dxa"/>
            <w:vAlign w:val="center"/>
          </w:tcPr>
          <w:p>
            <w:pPr>
              <w:spacing w:before="307" w:after="104" w:line="250" w:lineRule="exact"/>
              <w:jc w:val="center"/>
              <w:rPr>
                <w:rFonts w:ascii="宋体" w:hAnsi="宋体" w:cs="宋体"/>
                <w:color w:val="000000"/>
                <w:szCs w:val="22"/>
                <w:lang w:eastAsia="zh-CN"/>
              </w:rPr>
            </w:pPr>
          </w:p>
        </w:tc>
      </w:tr>
    </w:tbl>
    <w:p>
      <w:pPr>
        <w:spacing w:line="320" w:lineRule="exact"/>
        <w:rPr>
          <w:rFonts w:ascii="宋体" w:hAnsi="宋体" w:cs="宋体"/>
          <w:color w:val="000000"/>
          <w:szCs w:val="22"/>
          <w:lang w:eastAsia="zh-CN"/>
        </w:rPr>
      </w:pPr>
      <w:r>
        <w:rPr>
          <w:rFonts w:hint="eastAsia" w:ascii="宋体" w:hAnsi="宋体" w:cs="宋体"/>
          <w:color w:val="000000"/>
          <w:szCs w:val="22"/>
          <w:lang w:eastAsia="zh-CN"/>
        </w:rPr>
        <w:t>1.</w:t>
      </w:r>
      <w:r>
        <w:rPr>
          <w:rFonts w:ascii="宋体" w:hAnsi="宋体" w:cs="宋体"/>
          <w:color w:val="000000"/>
          <w:szCs w:val="22"/>
          <w:lang w:eastAsia="zh-CN"/>
        </w:rPr>
        <w:t>外观检查</w:t>
      </w:r>
      <w:r>
        <w:rPr>
          <w:rFonts w:hint="eastAsia" w:ascii="宋体" w:hAnsi="宋体" w:cs="宋体"/>
          <w:color w:val="000000"/>
          <w:szCs w:val="22"/>
          <w:lang w:eastAsia="zh-CN"/>
        </w:rPr>
        <w:t>：</w:t>
      </w:r>
    </w:p>
    <w:p>
      <w:pPr>
        <w:spacing w:line="320" w:lineRule="exact"/>
        <w:rPr>
          <w:rFonts w:hAnsi="Calibri"/>
          <w:color w:val="000000"/>
          <w:szCs w:val="22"/>
          <w:lang w:eastAsia="zh-CN"/>
        </w:rPr>
      </w:pPr>
      <w:r>
        <w:rPr>
          <w:rFonts w:ascii="QTBTEU+TimesNewRomanPSMT" w:hAnsi="Calibri" w:cstheme="minorBidi"/>
          <w:color w:val="000000"/>
          <w:szCs w:val="22"/>
          <w:lang w:eastAsia="zh-CN"/>
        </w:rPr>
        <w:t>2.</w:t>
      </w:r>
      <w:r>
        <w:rPr>
          <w:rFonts w:hAnsi="Calibri" w:cstheme="minorBidi"/>
          <w:color w:val="000000"/>
          <w:spacing w:val="60"/>
          <w:szCs w:val="22"/>
          <w:lang w:eastAsia="zh-CN"/>
        </w:rPr>
        <w:t xml:space="preserve"> </w:t>
      </w:r>
      <w:r>
        <w:rPr>
          <w:rFonts w:ascii="宋体" w:hAnsi="宋体" w:cs="宋体"/>
          <w:color w:val="000000"/>
          <w:szCs w:val="22"/>
          <w:lang w:eastAsia="zh-CN"/>
        </w:rPr>
        <w:t>通电检查：</w:t>
      </w:r>
    </w:p>
    <w:p>
      <w:pPr>
        <w:spacing w:line="320" w:lineRule="exact"/>
        <w:rPr>
          <w:rFonts w:ascii="宋体" w:hAnsi="宋体" w:cs="宋体"/>
          <w:color w:val="000000"/>
          <w:szCs w:val="22"/>
          <w:lang w:eastAsia="zh-CN"/>
        </w:rPr>
      </w:pPr>
      <w:r>
        <w:rPr>
          <w:rFonts w:ascii="QTBTEU+TimesNewRomanPSMT" w:hAnsi="Calibri" w:cstheme="minorBidi"/>
          <w:color w:val="000000"/>
          <w:szCs w:val="22"/>
          <w:lang w:eastAsia="zh-CN"/>
        </w:rPr>
        <w:t>3.</w:t>
      </w:r>
      <w:r>
        <w:rPr>
          <w:rFonts w:hAnsi="Calibri" w:cstheme="minorBidi"/>
          <w:color w:val="000000"/>
          <w:spacing w:val="60"/>
          <w:szCs w:val="22"/>
          <w:lang w:eastAsia="zh-CN"/>
        </w:rPr>
        <w:t xml:space="preserve"> </w:t>
      </w:r>
      <w:r>
        <w:rPr>
          <w:rFonts w:ascii="宋体" w:hAnsi="宋体" w:cs="宋体"/>
          <w:color w:val="000000"/>
          <w:szCs w:val="22"/>
          <w:lang w:eastAsia="zh-CN"/>
        </w:rPr>
        <w:t>直流电阻示值</w:t>
      </w:r>
      <w:r>
        <w:rPr>
          <w:rFonts w:hint="eastAsia" w:ascii="宋体" w:hAnsi="宋体" w:cs="宋体"/>
          <w:color w:val="000000"/>
          <w:szCs w:val="22"/>
          <w:lang w:eastAsia="zh-CN"/>
        </w:rPr>
        <w:t>：</w:t>
      </w:r>
    </w:p>
    <w:tbl>
      <w:tblPr>
        <w:tblStyle w:val="6"/>
        <w:tblW w:w="983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2147"/>
        <w:gridCol w:w="2147"/>
        <w:gridCol w:w="2147"/>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Align w:val="center"/>
          </w:tcPr>
          <w:p>
            <w:pPr>
              <w:spacing w:line="0" w:lineRule="atLeast"/>
              <w:jc w:val="center"/>
              <w:rPr>
                <w:rFonts w:hAnsi="Calibri"/>
                <w:color w:val="000000"/>
                <w:szCs w:val="22"/>
                <w:lang w:eastAsia="zh-CN"/>
              </w:rPr>
            </w:pPr>
            <w:r>
              <w:rPr>
                <w:rFonts w:ascii="宋体" w:hAnsi="宋体" w:cs="宋体"/>
                <w:color w:val="000000"/>
                <w:szCs w:val="22"/>
                <w:lang w:eastAsia="zh-CN"/>
              </w:rPr>
              <w:t>量程</w:t>
            </w:r>
          </w:p>
        </w:tc>
        <w:tc>
          <w:tcPr>
            <w:tcW w:w="2147" w:type="dxa"/>
            <w:vAlign w:val="center"/>
          </w:tcPr>
          <w:p>
            <w:pPr>
              <w:spacing w:before="156" w:line="240" w:lineRule="exact"/>
              <w:jc w:val="center"/>
              <w:rPr>
                <w:rFonts w:hAnsi="Calibri"/>
                <w:color w:val="000000"/>
                <w:szCs w:val="22"/>
              </w:rPr>
            </w:pPr>
            <w:r>
              <w:rPr>
                <w:rFonts w:ascii="宋体" w:hAnsi="宋体" w:cs="宋体"/>
                <w:color w:val="000000"/>
                <w:szCs w:val="22"/>
                <w:lang w:eastAsia="zh-CN"/>
              </w:rPr>
              <w:t>标准值</w:t>
            </w:r>
            <w:r>
              <w:rPr>
                <w:rFonts w:ascii="QTBTEU+TimesNewRomanPSMT" w:hAnsi="QTBTEU+TimesNewRomanPSMT" w:cs="QTBTEU+TimesNewRomanPSMT"/>
                <w:color w:val="000000"/>
                <w:szCs w:val="22"/>
                <w:lang w:eastAsia="zh-CN"/>
              </w:rPr>
              <w:t>(</w:t>
            </w:r>
            <w:r>
              <w:rPr>
                <w:rFonts w:ascii="QTBTEU+TimesNewRomanPSMT" w:hAnsi="QTBTEU+TimesNewRomanPSMT" w:cs="QTBTEU+TimesNewRomanPSMT"/>
                <w:color w:val="000000"/>
                <w:szCs w:val="22"/>
              </w:rPr>
              <w:t>Ω</w:t>
            </w:r>
            <w:r>
              <w:rPr>
                <w:rFonts w:ascii="QTBTEU+TimesNewRomanPSMT" w:hAnsi="QTBTEU+TimesNewRomanPSMT" w:cs="QTBTEU+TimesNewRomanPSMT"/>
                <w:color w:val="000000"/>
                <w:szCs w:val="22"/>
                <w:lang w:eastAsia="zh-CN"/>
              </w:rPr>
              <w:t>)</w:t>
            </w:r>
          </w:p>
        </w:tc>
        <w:tc>
          <w:tcPr>
            <w:tcW w:w="2147" w:type="dxa"/>
            <w:vAlign w:val="center"/>
          </w:tcPr>
          <w:p>
            <w:pPr>
              <w:spacing w:line="240" w:lineRule="exact"/>
              <w:jc w:val="center"/>
              <w:rPr>
                <w:rFonts w:ascii="宋体" w:hAnsi="宋体" w:cs="宋体"/>
                <w:color w:val="000000"/>
                <w:szCs w:val="22"/>
                <w:lang w:eastAsia="zh-CN"/>
              </w:rPr>
            </w:pPr>
            <w:r>
              <w:rPr>
                <w:rFonts w:ascii="宋体" w:hAnsi="宋体" w:cs="宋体"/>
                <w:color w:val="000000"/>
                <w:szCs w:val="22"/>
                <w:lang w:eastAsia="zh-CN"/>
              </w:rPr>
              <w:t>示值</w:t>
            </w:r>
            <w:r>
              <w:rPr>
                <w:rFonts w:ascii="QTBTEU+TimesNewRomanPSMT" w:hAnsi="QTBTEU+TimesNewRomanPSMT" w:cs="QTBTEU+TimesNewRomanPSMT"/>
                <w:color w:val="000000"/>
                <w:spacing w:val="-1"/>
                <w:szCs w:val="22"/>
                <w:lang w:eastAsia="zh-CN"/>
              </w:rPr>
              <w:t>(</w:t>
            </w:r>
            <w:r>
              <w:rPr>
                <w:rFonts w:ascii="QTBTEU+TimesNewRomanPSMT" w:hAnsi="QTBTEU+TimesNewRomanPSMT" w:cs="QTBTEU+TimesNewRomanPSMT"/>
                <w:color w:val="000000"/>
                <w:spacing w:val="-1"/>
                <w:szCs w:val="22"/>
              </w:rPr>
              <w:t>Ω</w:t>
            </w:r>
            <w:r>
              <w:rPr>
                <w:rFonts w:ascii="QTBTEU+TimesNewRomanPSMT" w:hAnsi="QTBTEU+TimesNewRomanPSMT" w:cs="QTBTEU+TimesNewRomanPSMT"/>
                <w:color w:val="000000"/>
                <w:spacing w:val="-1"/>
                <w:szCs w:val="22"/>
                <w:lang w:eastAsia="zh-CN"/>
              </w:rPr>
              <w:t>)</w:t>
            </w:r>
          </w:p>
        </w:tc>
        <w:tc>
          <w:tcPr>
            <w:tcW w:w="2147" w:type="dxa"/>
            <w:vAlign w:val="center"/>
          </w:tcPr>
          <w:p>
            <w:pPr>
              <w:spacing w:before="307" w:after="104" w:line="250" w:lineRule="exact"/>
              <w:jc w:val="center"/>
              <w:rPr>
                <w:rFonts w:ascii="宋体" w:hAnsi="宋体" w:cs="宋体"/>
                <w:color w:val="000000"/>
                <w:szCs w:val="22"/>
                <w:lang w:eastAsia="zh-CN"/>
              </w:rPr>
            </w:pPr>
            <w:r>
              <w:rPr>
                <w:rFonts w:ascii="宋体" w:hAnsi="宋体" w:cs="宋体"/>
                <w:color w:val="000000"/>
                <w:szCs w:val="22"/>
                <w:lang w:eastAsia="zh-CN"/>
              </w:rPr>
              <w:t>示值误差</w:t>
            </w:r>
            <w:r>
              <w:rPr>
                <w:rFonts w:ascii="QTBTEU+TimesNewRomanPSMT" w:hAnsi="Calibri" w:cstheme="minorBidi"/>
                <w:color w:val="000000"/>
                <w:szCs w:val="22"/>
                <w:lang w:eastAsia="zh-CN"/>
              </w:rPr>
              <w:t>(</w:t>
            </w:r>
            <w:r>
              <w:rPr>
                <w:rFonts w:hAnsi="Calibri" w:cstheme="minorBidi"/>
                <w:color w:val="000000"/>
                <w:spacing w:val="177"/>
                <w:szCs w:val="22"/>
                <w:lang w:eastAsia="zh-CN"/>
              </w:rPr>
              <w:t xml:space="preserve"> </w:t>
            </w:r>
            <w:r>
              <w:rPr>
                <w:rFonts w:ascii="QTBTEU+TimesNewRomanPSMT" w:hAnsi="Calibri" w:cstheme="minorBidi"/>
                <w:color w:val="000000"/>
                <w:szCs w:val="22"/>
                <w:lang w:eastAsia="zh-CN"/>
              </w:rPr>
              <w:t>)</w:t>
            </w:r>
          </w:p>
        </w:tc>
        <w:tc>
          <w:tcPr>
            <w:tcW w:w="2148" w:type="dxa"/>
            <w:vAlign w:val="center"/>
          </w:tcPr>
          <w:p>
            <w:pPr>
              <w:spacing w:before="307" w:after="104" w:line="250" w:lineRule="exact"/>
              <w:jc w:val="center"/>
              <w:rPr>
                <w:rFonts w:ascii="宋体" w:hAnsi="宋体" w:cs="宋体"/>
                <w:color w:val="000000"/>
                <w:szCs w:val="22"/>
                <w:lang w:eastAsia="zh-CN"/>
              </w:rPr>
            </w:pPr>
            <w:r>
              <w:rPr>
                <w:rFonts w:ascii="LROWRW+TimesNewRomanPS-ItalicMT" w:hAnsi="Calibri" w:cstheme="minorBidi"/>
                <w:i/>
                <w:color w:val="000000"/>
                <w:spacing w:val="-1"/>
                <w:szCs w:val="22"/>
                <w:lang w:eastAsia="zh-CN"/>
              </w:rPr>
              <w:t>U</w:t>
            </w:r>
            <w:r>
              <w:rPr>
                <w:rFonts w:ascii="QTBTEU+TimesNewRomanPSMT" w:hAnsi="Calibri" w:cstheme="minorBidi"/>
                <w:color w:val="000000"/>
                <w:szCs w:val="22"/>
                <w:vertAlign w:val="subscript"/>
                <w:lang w:eastAsia="zh-CN"/>
              </w:rPr>
              <w:t>r</w:t>
            </w:r>
            <w:r>
              <w:rPr>
                <w:rFonts w:hAnsi="Calibri" w:cstheme="minorBidi"/>
                <w:color w:val="000000"/>
                <w:spacing w:val="-3"/>
                <w:szCs w:val="22"/>
                <w:vertAlign w:val="subscript"/>
                <w:lang w:eastAsia="zh-CN"/>
              </w:rPr>
              <w:t xml:space="preserve"> </w:t>
            </w:r>
            <w:r>
              <w:rPr>
                <w:rFonts w:ascii="QTBTEU+TimesNewRomanPSMT" w:hAnsi="Calibri" w:cstheme="minorBidi"/>
                <w:color w:val="000000"/>
                <w:spacing w:val="-1"/>
                <w:szCs w:val="22"/>
                <w:lang w:eastAsia="zh-CN"/>
              </w:rPr>
              <w:t>(</w:t>
            </w:r>
            <w:r>
              <w:rPr>
                <w:rFonts w:ascii="LROWRW+TimesNewRomanPS-ItalicMT" w:hAnsi="Calibri" w:cstheme="minorBidi"/>
                <w:i/>
                <w:color w:val="000000"/>
                <w:spacing w:val="1"/>
                <w:szCs w:val="22"/>
                <w:lang w:eastAsia="zh-CN"/>
              </w:rPr>
              <w:t>k</w:t>
            </w:r>
            <w:r>
              <w:rPr>
                <w:rFonts w:ascii="QTBTEU+TimesNewRomanPSMT" w:hAnsi="Calibri" w:cstheme="minorBidi"/>
                <w:color w:val="000000"/>
                <w:szCs w:val="2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249" w:type="dxa"/>
            <w:vMerge w:val="restart"/>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8" w:type="dxa"/>
            <w:vAlign w:val="center"/>
          </w:tcPr>
          <w:p>
            <w:pPr>
              <w:spacing w:before="307" w:after="104" w:line="250" w:lineRule="exact"/>
              <w:jc w:val="center"/>
              <w:rPr>
                <w:rFonts w:ascii="宋体" w:hAnsi="宋体" w:cs="宋体"/>
                <w:color w:val="00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249" w:type="dxa"/>
            <w:vMerge w:val="continue"/>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8" w:type="dxa"/>
            <w:vAlign w:val="center"/>
          </w:tcPr>
          <w:p>
            <w:pPr>
              <w:spacing w:before="307" w:after="104" w:line="250" w:lineRule="exact"/>
              <w:jc w:val="center"/>
              <w:rPr>
                <w:rFonts w:ascii="宋体" w:hAnsi="宋体" w:cs="宋体"/>
                <w:color w:val="00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249" w:type="dxa"/>
            <w:vMerge w:val="continue"/>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8" w:type="dxa"/>
            <w:vAlign w:val="center"/>
          </w:tcPr>
          <w:p>
            <w:pPr>
              <w:spacing w:before="307" w:after="104" w:line="250" w:lineRule="exact"/>
              <w:jc w:val="center"/>
              <w:rPr>
                <w:rFonts w:ascii="宋体" w:hAnsi="宋体" w:cs="宋体"/>
                <w:color w:val="000000"/>
                <w:szCs w:val="22"/>
                <w:lang w:eastAsia="zh-CN"/>
              </w:rPr>
            </w:pPr>
          </w:p>
        </w:tc>
      </w:tr>
    </w:tbl>
    <w:p>
      <w:pPr>
        <w:spacing w:before="125" w:line="276" w:lineRule="exact"/>
        <w:rPr>
          <w:rFonts w:ascii="宋体" w:hAnsi="宋体" w:cs="宋体"/>
          <w:color w:val="000000"/>
          <w:szCs w:val="22"/>
          <w:lang w:eastAsia="zh-CN"/>
        </w:rPr>
      </w:pPr>
      <w:r>
        <w:rPr>
          <w:rFonts w:hint="eastAsia" w:ascii="QTBTEU+TimesNewRomanPSMT" w:hAnsi="Calibri" w:cstheme="minorBidi"/>
          <w:color w:val="000000"/>
          <w:szCs w:val="22"/>
          <w:lang w:eastAsia="zh-CN"/>
        </w:rPr>
        <w:t>4</w:t>
      </w:r>
      <w:r>
        <w:rPr>
          <w:rFonts w:ascii="QTBTEU+TimesNewRomanPSMT" w:hAnsi="Calibri" w:cstheme="minorBidi"/>
          <w:color w:val="000000"/>
          <w:szCs w:val="22"/>
          <w:lang w:eastAsia="zh-CN"/>
        </w:rPr>
        <w:t>.</w:t>
      </w:r>
      <w:r>
        <w:rPr>
          <w:rFonts w:hAnsi="Calibri" w:cstheme="minorBidi"/>
          <w:color w:val="000000"/>
          <w:spacing w:val="60"/>
          <w:szCs w:val="22"/>
          <w:lang w:eastAsia="zh-CN"/>
        </w:rPr>
        <w:t xml:space="preserve"> </w:t>
      </w:r>
      <w:r>
        <w:rPr>
          <w:rFonts w:ascii="宋体" w:hAnsi="宋体" w:cs="宋体"/>
          <w:color w:val="000000"/>
          <w:szCs w:val="22"/>
          <w:lang w:eastAsia="zh-CN"/>
        </w:rPr>
        <w:t>直流电</w:t>
      </w:r>
      <w:r>
        <w:rPr>
          <w:rFonts w:hint="eastAsia" w:ascii="宋体" w:hAnsi="宋体" w:cs="宋体"/>
          <w:color w:val="000000"/>
          <w:szCs w:val="22"/>
          <w:lang w:eastAsia="zh-CN"/>
        </w:rPr>
        <w:t>压</w:t>
      </w:r>
      <w:r>
        <w:rPr>
          <w:rFonts w:ascii="宋体" w:hAnsi="宋体" w:cs="宋体"/>
          <w:color w:val="000000"/>
          <w:szCs w:val="22"/>
          <w:lang w:eastAsia="zh-CN"/>
        </w:rPr>
        <w:t>示值</w:t>
      </w:r>
      <w:r>
        <w:rPr>
          <w:rFonts w:hint="eastAsia" w:ascii="宋体" w:hAnsi="宋体" w:cs="宋体"/>
          <w:color w:val="000000"/>
          <w:szCs w:val="22"/>
          <w:lang w:eastAsia="zh-CN"/>
        </w:rPr>
        <w:t>：</w:t>
      </w:r>
    </w:p>
    <w:tbl>
      <w:tblPr>
        <w:tblStyle w:val="6"/>
        <w:tblW w:w="983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2147"/>
        <w:gridCol w:w="2147"/>
        <w:gridCol w:w="2147"/>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9" w:type="dxa"/>
            <w:vAlign w:val="center"/>
          </w:tcPr>
          <w:p>
            <w:pPr>
              <w:spacing w:line="0" w:lineRule="atLeast"/>
              <w:jc w:val="center"/>
              <w:rPr>
                <w:rFonts w:hAnsi="Calibri"/>
                <w:color w:val="000000"/>
                <w:szCs w:val="22"/>
                <w:lang w:eastAsia="zh-CN"/>
              </w:rPr>
            </w:pPr>
            <w:r>
              <w:rPr>
                <w:rFonts w:ascii="宋体" w:hAnsi="宋体" w:cs="宋体"/>
                <w:color w:val="000000"/>
                <w:szCs w:val="22"/>
                <w:lang w:eastAsia="zh-CN"/>
              </w:rPr>
              <w:t>量程</w:t>
            </w:r>
          </w:p>
        </w:tc>
        <w:tc>
          <w:tcPr>
            <w:tcW w:w="2147" w:type="dxa"/>
            <w:vAlign w:val="center"/>
          </w:tcPr>
          <w:p>
            <w:pPr>
              <w:spacing w:before="156" w:line="240" w:lineRule="exact"/>
              <w:jc w:val="center"/>
              <w:rPr>
                <w:rFonts w:hAnsi="Calibri"/>
                <w:color w:val="000000"/>
                <w:szCs w:val="22"/>
              </w:rPr>
            </w:pPr>
            <w:r>
              <w:rPr>
                <w:rFonts w:ascii="宋体" w:hAnsi="宋体" w:cs="宋体"/>
                <w:color w:val="000000"/>
                <w:szCs w:val="22"/>
                <w:lang w:eastAsia="zh-CN"/>
              </w:rPr>
              <w:t>标准值</w:t>
            </w:r>
            <w:r>
              <w:rPr>
                <w:rFonts w:ascii="QTBTEU+TimesNewRomanPSMT" w:hAnsi="QTBTEU+TimesNewRomanPSMT" w:cs="QTBTEU+TimesNewRomanPSMT"/>
                <w:color w:val="000000"/>
                <w:szCs w:val="22"/>
                <w:lang w:eastAsia="zh-CN"/>
              </w:rPr>
              <w:t>(</w:t>
            </w:r>
            <w:r>
              <w:rPr>
                <w:rFonts w:hint="eastAsia" w:ascii="QTBTEU+TimesNewRomanPSMT" w:hAnsi="QTBTEU+TimesNewRomanPSMT" w:cs="QTBTEU+TimesNewRomanPSMT"/>
                <w:color w:val="000000"/>
                <w:szCs w:val="22"/>
                <w:lang w:eastAsia="zh-CN"/>
              </w:rPr>
              <w:t>V</w:t>
            </w:r>
            <w:r>
              <w:rPr>
                <w:rFonts w:ascii="QTBTEU+TimesNewRomanPSMT" w:hAnsi="QTBTEU+TimesNewRomanPSMT" w:cs="QTBTEU+TimesNewRomanPSMT"/>
                <w:color w:val="000000"/>
                <w:szCs w:val="22"/>
                <w:lang w:eastAsia="zh-CN"/>
              </w:rPr>
              <w:t>)</w:t>
            </w:r>
          </w:p>
        </w:tc>
        <w:tc>
          <w:tcPr>
            <w:tcW w:w="2147" w:type="dxa"/>
            <w:vAlign w:val="center"/>
          </w:tcPr>
          <w:p>
            <w:pPr>
              <w:spacing w:line="240" w:lineRule="exact"/>
              <w:jc w:val="center"/>
              <w:rPr>
                <w:rFonts w:ascii="宋体" w:hAnsi="宋体" w:cs="宋体"/>
                <w:color w:val="000000"/>
                <w:szCs w:val="22"/>
                <w:lang w:eastAsia="zh-CN"/>
              </w:rPr>
            </w:pPr>
            <w:r>
              <w:rPr>
                <w:rFonts w:ascii="宋体" w:hAnsi="宋体" w:cs="宋体"/>
                <w:color w:val="000000"/>
                <w:szCs w:val="22"/>
                <w:lang w:eastAsia="zh-CN"/>
              </w:rPr>
              <w:t>示值</w:t>
            </w:r>
            <w:r>
              <w:rPr>
                <w:rFonts w:ascii="QTBTEU+TimesNewRomanPSMT" w:hAnsi="QTBTEU+TimesNewRomanPSMT" w:cs="QTBTEU+TimesNewRomanPSMT"/>
                <w:color w:val="000000"/>
                <w:spacing w:val="-1"/>
                <w:szCs w:val="22"/>
                <w:lang w:eastAsia="zh-CN"/>
              </w:rPr>
              <w:t>(</w:t>
            </w:r>
            <w:r>
              <w:rPr>
                <w:rFonts w:hint="eastAsia" w:ascii="QTBTEU+TimesNewRomanPSMT" w:hAnsi="QTBTEU+TimesNewRomanPSMT" w:cs="QTBTEU+TimesNewRomanPSMT"/>
                <w:color w:val="000000"/>
                <w:spacing w:val="-1"/>
                <w:szCs w:val="22"/>
                <w:lang w:eastAsia="zh-CN"/>
              </w:rPr>
              <w:t>V</w:t>
            </w:r>
            <w:r>
              <w:rPr>
                <w:rFonts w:ascii="QTBTEU+TimesNewRomanPSMT" w:hAnsi="QTBTEU+TimesNewRomanPSMT" w:cs="QTBTEU+TimesNewRomanPSMT"/>
                <w:color w:val="000000"/>
                <w:spacing w:val="-1"/>
                <w:szCs w:val="22"/>
                <w:lang w:eastAsia="zh-CN"/>
              </w:rPr>
              <w:t>)</w:t>
            </w:r>
          </w:p>
        </w:tc>
        <w:tc>
          <w:tcPr>
            <w:tcW w:w="2147" w:type="dxa"/>
            <w:vAlign w:val="center"/>
          </w:tcPr>
          <w:p>
            <w:pPr>
              <w:spacing w:before="307" w:after="104" w:line="250" w:lineRule="exact"/>
              <w:jc w:val="center"/>
              <w:rPr>
                <w:rFonts w:ascii="宋体" w:hAnsi="宋体" w:cs="宋体"/>
                <w:color w:val="000000"/>
                <w:szCs w:val="22"/>
                <w:lang w:eastAsia="zh-CN"/>
              </w:rPr>
            </w:pPr>
            <w:r>
              <w:rPr>
                <w:rFonts w:ascii="宋体" w:hAnsi="宋体" w:cs="宋体"/>
                <w:color w:val="000000"/>
                <w:szCs w:val="22"/>
                <w:lang w:eastAsia="zh-CN"/>
              </w:rPr>
              <w:t>示值误差</w:t>
            </w:r>
            <w:r>
              <w:rPr>
                <w:rFonts w:ascii="QTBTEU+TimesNewRomanPSMT" w:hAnsi="Calibri" w:cstheme="minorBidi"/>
                <w:color w:val="000000"/>
                <w:szCs w:val="22"/>
                <w:lang w:eastAsia="zh-CN"/>
              </w:rPr>
              <w:t>(</w:t>
            </w:r>
            <w:r>
              <w:rPr>
                <w:rFonts w:hAnsi="Calibri" w:cstheme="minorBidi"/>
                <w:color w:val="000000"/>
                <w:spacing w:val="177"/>
                <w:szCs w:val="22"/>
                <w:lang w:eastAsia="zh-CN"/>
              </w:rPr>
              <w:t xml:space="preserve"> </w:t>
            </w:r>
            <w:r>
              <w:rPr>
                <w:rFonts w:ascii="QTBTEU+TimesNewRomanPSMT" w:hAnsi="Calibri" w:cstheme="minorBidi"/>
                <w:color w:val="000000"/>
                <w:szCs w:val="22"/>
                <w:lang w:eastAsia="zh-CN"/>
              </w:rPr>
              <w:t>)</w:t>
            </w:r>
          </w:p>
        </w:tc>
        <w:tc>
          <w:tcPr>
            <w:tcW w:w="2148" w:type="dxa"/>
            <w:vAlign w:val="center"/>
          </w:tcPr>
          <w:p>
            <w:pPr>
              <w:spacing w:before="307" w:after="104" w:line="250" w:lineRule="exact"/>
              <w:jc w:val="center"/>
              <w:rPr>
                <w:rFonts w:ascii="宋体" w:hAnsi="宋体" w:cs="宋体"/>
                <w:color w:val="000000"/>
                <w:szCs w:val="22"/>
                <w:lang w:eastAsia="zh-CN"/>
              </w:rPr>
            </w:pPr>
            <w:r>
              <w:rPr>
                <w:rFonts w:ascii="LROWRW+TimesNewRomanPS-ItalicMT" w:hAnsi="Calibri" w:cstheme="minorBidi"/>
                <w:i/>
                <w:color w:val="000000"/>
                <w:spacing w:val="-1"/>
                <w:szCs w:val="22"/>
                <w:lang w:eastAsia="zh-CN"/>
              </w:rPr>
              <w:t>U</w:t>
            </w:r>
            <w:r>
              <w:rPr>
                <w:rFonts w:ascii="QTBTEU+TimesNewRomanPSMT" w:hAnsi="Calibri" w:cstheme="minorBidi"/>
                <w:color w:val="000000"/>
                <w:szCs w:val="22"/>
                <w:vertAlign w:val="subscript"/>
                <w:lang w:eastAsia="zh-CN"/>
              </w:rPr>
              <w:t>r</w:t>
            </w:r>
            <w:r>
              <w:rPr>
                <w:rFonts w:hAnsi="Calibri" w:cstheme="minorBidi"/>
                <w:color w:val="000000"/>
                <w:spacing w:val="-3"/>
                <w:szCs w:val="22"/>
                <w:vertAlign w:val="subscript"/>
                <w:lang w:eastAsia="zh-CN"/>
              </w:rPr>
              <w:t xml:space="preserve"> </w:t>
            </w:r>
            <w:r>
              <w:rPr>
                <w:rFonts w:ascii="QTBTEU+TimesNewRomanPSMT" w:hAnsi="Calibri" w:cstheme="minorBidi"/>
                <w:color w:val="000000"/>
                <w:spacing w:val="-1"/>
                <w:szCs w:val="22"/>
                <w:lang w:eastAsia="zh-CN"/>
              </w:rPr>
              <w:t>(</w:t>
            </w:r>
            <w:r>
              <w:rPr>
                <w:rFonts w:ascii="LROWRW+TimesNewRomanPS-ItalicMT" w:hAnsi="Calibri" w:cstheme="minorBidi"/>
                <w:i/>
                <w:color w:val="000000"/>
                <w:spacing w:val="1"/>
                <w:szCs w:val="22"/>
                <w:lang w:eastAsia="zh-CN"/>
              </w:rPr>
              <w:t>k</w:t>
            </w:r>
            <w:r>
              <w:rPr>
                <w:rFonts w:ascii="QTBTEU+TimesNewRomanPSMT" w:hAnsi="Calibri" w:cstheme="minorBidi"/>
                <w:color w:val="000000"/>
                <w:szCs w:val="2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249" w:type="dxa"/>
            <w:vMerge w:val="restart"/>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8" w:type="dxa"/>
            <w:vAlign w:val="center"/>
          </w:tcPr>
          <w:p>
            <w:pPr>
              <w:spacing w:before="307" w:after="104" w:line="250" w:lineRule="exact"/>
              <w:jc w:val="center"/>
              <w:rPr>
                <w:rFonts w:ascii="宋体" w:hAnsi="宋体" w:cs="宋体"/>
                <w:color w:val="00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249" w:type="dxa"/>
            <w:vMerge w:val="continue"/>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8" w:type="dxa"/>
            <w:vAlign w:val="center"/>
          </w:tcPr>
          <w:p>
            <w:pPr>
              <w:spacing w:before="307" w:after="104" w:line="250" w:lineRule="exact"/>
              <w:jc w:val="center"/>
              <w:rPr>
                <w:rFonts w:ascii="宋体" w:hAnsi="宋体" w:cs="宋体"/>
                <w:color w:val="00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249" w:type="dxa"/>
            <w:vMerge w:val="continue"/>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8" w:type="dxa"/>
            <w:vAlign w:val="center"/>
          </w:tcPr>
          <w:p>
            <w:pPr>
              <w:spacing w:before="307" w:after="104" w:line="250" w:lineRule="exact"/>
              <w:jc w:val="center"/>
              <w:rPr>
                <w:rFonts w:ascii="宋体" w:hAnsi="宋体" w:cs="宋体"/>
                <w:color w:val="000000"/>
                <w:szCs w:val="22"/>
                <w:lang w:eastAsia="zh-CN"/>
              </w:rPr>
            </w:pPr>
          </w:p>
        </w:tc>
      </w:tr>
    </w:tbl>
    <w:p>
      <w:pPr>
        <w:spacing w:before="125" w:line="276" w:lineRule="exact"/>
        <w:rPr>
          <w:rFonts w:ascii="宋体" w:hAnsi="宋体" w:cs="宋体"/>
          <w:color w:val="000000"/>
          <w:szCs w:val="22"/>
          <w:lang w:eastAsia="zh-CN"/>
        </w:rPr>
      </w:pPr>
      <w:r>
        <w:rPr>
          <w:rFonts w:hint="eastAsia" w:ascii="QTBTEU+TimesNewRomanPSMT" w:hAnsi="Calibri" w:cstheme="minorBidi"/>
          <w:color w:val="000000"/>
          <w:szCs w:val="22"/>
          <w:lang w:eastAsia="zh-CN"/>
        </w:rPr>
        <w:t>5</w:t>
      </w:r>
      <w:r>
        <w:rPr>
          <w:rFonts w:ascii="QTBTEU+TimesNewRomanPSMT" w:hAnsi="Calibri" w:cstheme="minorBidi"/>
          <w:color w:val="000000"/>
          <w:szCs w:val="22"/>
          <w:lang w:eastAsia="zh-CN"/>
        </w:rPr>
        <w:t>.</w:t>
      </w:r>
      <w:r>
        <w:rPr>
          <w:rFonts w:hAnsi="Calibri" w:cstheme="minorBidi"/>
          <w:color w:val="000000"/>
          <w:spacing w:val="60"/>
          <w:szCs w:val="22"/>
          <w:lang w:eastAsia="zh-CN"/>
        </w:rPr>
        <w:t xml:space="preserve"> </w:t>
      </w:r>
      <w:r>
        <w:rPr>
          <w:rFonts w:hint="eastAsia" w:ascii="宋体" w:hAnsi="宋体" w:cs="宋体"/>
          <w:color w:val="000000"/>
          <w:szCs w:val="22"/>
          <w:lang w:eastAsia="zh-CN"/>
        </w:rPr>
        <w:t>交流</w:t>
      </w:r>
      <w:r>
        <w:rPr>
          <w:rFonts w:ascii="宋体" w:hAnsi="宋体" w:cs="宋体"/>
          <w:color w:val="000000"/>
          <w:szCs w:val="22"/>
          <w:lang w:eastAsia="zh-CN"/>
        </w:rPr>
        <w:t>电</w:t>
      </w:r>
      <w:r>
        <w:rPr>
          <w:rFonts w:hint="eastAsia" w:ascii="宋体" w:hAnsi="宋体" w:cs="宋体"/>
          <w:color w:val="000000"/>
          <w:szCs w:val="22"/>
          <w:lang w:eastAsia="zh-CN"/>
        </w:rPr>
        <w:t>压</w:t>
      </w:r>
      <w:r>
        <w:rPr>
          <w:rFonts w:ascii="宋体" w:hAnsi="宋体" w:cs="宋体"/>
          <w:color w:val="000000"/>
          <w:szCs w:val="22"/>
          <w:lang w:eastAsia="zh-CN"/>
        </w:rPr>
        <w:t>示值</w:t>
      </w:r>
      <w:r>
        <w:rPr>
          <w:rFonts w:hint="eastAsia" w:ascii="宋体" w:hAnsi="宋体" w:cs="宋体"/>
          <w:color w:val="000000"/>
          <w:szCs w:val="22"/>
          <w:lang w:eastAsia="zh-CN"/>
        </w:rPr>
        <w:t>：</w:t>
      </w:r>
    </w:p>
    <w:tbl>
      <w:tblPr>
        <w:tblStyle w:val="6"/>
        <w:tblW w:w="983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2147"/>
        <w:gridCol w:w="2147"/>
        <w:gridCol w:w="2147"/>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9" w:type="dxa"/>
            <w:vAlign w:val="center"/>
          </w:tcPr>
          <w:p>
            <w:pPr>
              <w:spacing w:line="0" w:lineRule="atLeast"/>
              <w:jc w:val="center"/>
              <w:rPr>
                <w:rFonts w:hAnsi="Calibri"/>
                <w:color w:val="000000"/>
                <w:szCs w:val="22"/>
                <w:lang w:eastAsia="zh-CN"/>
              </w:rPr>
            </w:pPr>
            <w:r>
              <w:rPr>
                <w:rFonts w:ascii="宋体" w:hAnsi="宋体" w:cs="宋体"/>
                <w:color w:val="000000"/>
                <w:szCs w:val="22"/>
                <w:lang w:eastAsia="zh-CN"/>
              </w:rPr>
              <w:t>量程</w:t>
            </w:r>
          </w:p>
        </w:tc>
        <w:tc>
          <w:tcPr>
            <w:tcW w:w="2147" w:type="dxa"/>
            <w:vAlign w:val="center"/>
          </w:tcPr>
          <w:p>
            <w:pPr>
              <w:spacing w:before="156" w:line="240" w:lineRule="exact"/>
              <w:jc w:val="center"/>
              <w:rPr>
                <w:rFonts w:hAnsi="Calibri"/>
                <w:color w:val="000000"/>
                <w:szCs w:val="22"/>
              </w:rPr>
            </w:pPr>
            <w:r>
              <w:rPr>
                <w:rFonts w:ascii="宋体" w:hAnsi="宋体" w:cs="宋体"/>
                <w:color w:val="000000"/>
                <w:szCs w:val="22"/>
                <w:lang w:eastAsia="zh-CN"/>
              </w:rPr>
              <w:t>标准值</w:t>
            </w:r>
            <w:r>
              <w:rPr>
                <w:rFonts w:ascii="QTBTEU+TimesNewRomanPSMT" w:hAnsi="QTBTEU+TimesNewRomanPSMT" w:cs="QTBTEU+TimesNewRomanPSMT"/>
                <w:color w:val="000000"/>
                <w:szCs w:val="22"/>
                <w:lang w:eastAsia="zh-CN"/>
              </w:rPr>
              <w:t>(</w:t>
            </w:r>
            <w:r>
              <w:rPr>
                <w:rFonts w:hint="eastAsia" w:ascii="QTBTEU+TimesNewRomanPSMT" w:hAnsi="QTBTEU+TimesNewRomanPSMT" w:cs="QTBTEU+TimesNewRomanPSMT"/>
                <w:color w:val="000000"/>
                <w:szCs w:val="22"/>
                <w:lang w:eastAsia="zh-CN"/>
              </w:rPr>
              <w:t>V</w:t>
            </w:r>
            <w:r>
              <w:rPr>
                <w:rFonts w:ascii="QTBTEU+TimesNewRomanPSMT" w:hAnsi="QTBTEU+TimesNewRomanPSMT" w:cs="QTBTEU+TimesNewRomanPSMT"/>
                <w:color w:val="000000"/>
                <w:szCs w:val="22"/>
                <w:lang w:eastAsia="zh-CN"/>
              </w:rPr>
              <w:t>)</w:t>
            </w:r>
          </w:p>
        </w:tc>
        <w:tc>
          <w:tcPr>
            <w:tcW w:w="2147" w:type="dxa"/>
            <w:vAlign w:val="center"/>
          </w:tcPr>
          <w:p>
            <w:pPr>
              <w:spacing w:line="240" w:lineRule="exact"/>
              <w:jc w:val="center"/>
              <w:rPr>
                <w:rFonts w:ascii="宋体" w:hAnsi="宋体" w:cs="宋体"/>
                <w:color w:val="000000"/>
                <w:szCs w:val="22"/>
                <w:lang w:eastAsia="zh-CN"/>
              </w:rPr>
            </w:pPr>
            <w:r>
              <w:rPr>
                <w:rFonts w:ascii="宋体" w:hAnsi="宋体" w:cs="宋体"/>
                <w:color w:val="000000"/>
                <w:szCs w:val="22"/>
                <w:lang w:eastAsia="zh-CN"/>
              </w:rPr>
              <w:t>示值</w:t>
            </w:r>
            <w:r>
              <w:rPr>
                <w:rFonts w:ascii="QTBTEU+TimesNewRomanPSMT" w:hAnsi="QTBTEU+TimesNewRomanPSMT" w:cs="QTBTEU+TimesNewRomanPSMT"/>
                <w:color w:val="000000"/>
                <w:spacing w:val="-1"/>
                <w:szCs w:val="22"/>
                <w:lang w:eastAsia="zh-CN"/>
              </w:rPr>
              <w:t>(</w:t>
            </w:r>
            <w:r>
              <w:rPr>
                <w:rFonts w:hint="eastAsia" w:ascii="QTBTEU+TimesNewRomanPSMT" w:hAnsi="QTBTEU+TimesNewRomanPSMT" w:cs="QTBTEU+TimesNewRomanPSMT"/>
                <w:color w:val="000000"/>
                <w:spacing w:val="-1"/>
                <w:szCs w:val="22"/>
                <w:lang w:eastAsia="zh-CN"/>
              </w:rPr>
              <w:t>V</w:t>
            </w:r>
            <w:r>
              <w:rPr>
                <w:rFonts w:ascii="QTBTEU+TimesNewRomanPSMT" w:hAnsi="QTBTEU+TimesNewRomanPSMT" w:cs="QTBTEU+TimesNewRomanPSMT"/>
                <w:color w:val="000000"/>
                <w:spacing w:val="-1"/>
                <w:szCs w:val="22"/>
                <w:lang w:eastAsia="zh-CN"/>
              </w:rPr>
              <w:t>)</w:t>
            </w:r>
          </w:p>
        </w:tc>
        <w:tc>
          <w:tcPr>
            <w:tcW w:w="2147" w:type="dxa"/>
            <w:vAlign w:val="center"/>
          </w:tcPr>
          <w:p>
            <w:pPr>
              <w:spacing w:before="307" w:after="104" w:line="250" w:lineRule="exact"/>
              <w:jc w:val="center"/>
              <w:rPr>
                <w:rFonts w:ascii="宋体" w:hAnsi="宋体" w:cs="宋体"/>
                <w:color w:val="000000"/>
                <w:szCs w:val="22"/>
                <w:lang w:eastAsia="zh-CN"/>
              </w:rPr>
            </w:pPr>
            <w:r>
              <w:rPr>
                <w:rFonts w:ascii="宋体" w:hAnsi="宋体" w:cs="宋体"/>
                <w:color w:val="000000"/>
                <w:szCs w:val="22"/>
                <w:lang w:eastAsia="zh-CN"/>
              </w:rPr>
              <w:t>示值误差</w:t>
            </w:r>
            <w:r>
              <w:rPr>
                <w:rFonts w:ascii="QTBTEU+TimesNewRomanPSMT" w:hAnsi="Calibri" w:cstheme="minorBidi"/>
                <w:color w:val="000000"/>
                <w:szCs w:val="22"/>
                <w:lang w:eastAsia="zh-CN"/>
              </w:rPr>
              <w:t>(</w:t>
            </w:r>
            <w:r>
              <w:rPr>
                <w:rFonts w:hAnsi="Calibri" w:cstheme="minorBidi"/>
                <w:color w:val="000000"/>
                <w:spacing w:val="177"/>
                <w:szCs w:val="22"/>
                <w:lang w:eastAsia="zh-CN"/>
              </w:rPr>
              <w:t xml:space="preserve"> </w:t>
            </w:r>
            <w:r>
              <w:rPr>
                <w:rFonts w:ascii="QTBTEU+TimesNewRomanPSMT" w:hAnsi="Calibri" w:cstheme="minorBidi"/>
                <w:color w:val="000000"/>
                <w:szCs w:val="22"/>
                <w:lang w:eastAsia="zh-CN"/>
              </w:rPr>
              <w:t>)</w:t>
            </w:r>
          </w:p>
        </w:tc>
        <w:tc>
          <w:tcPr>
            <w:tcW w:w="2148" w:type="dxa"/>
            <w:vAlign w:val="center"/>
          </w:tcPr>
          <w:p>
            <w:pPr>
              <w:spacing w:before="307" w:after="104" w:line="250" w:lineRule="exact"/>
              <w:jc w:val="center"/>
              <w:rPr>
                <w:rFonts w:ascii="宋体" w:hAnsi="宋体" w:cs="宋体"/>
                <w:color w:val="000000"/>
                <w:szCs w:val="22"/>
                <w:lang w:eastAsia="zh-CN"/>
              </w:rPr>
            </w:pPr>
            <w:r>
              <w:rPr>
                <w:rFonts w:ascii="LROWRW+TimesNewRomanPS-ItalicMT" w:hAnsi="Calibri" w:cstheme="minorBidi"/>
                <w:i/>
                <w:color w:val="000000"/>
                <w:spacing w:val="-1"/>
                <w:szCs w:val="22"/>
                <w:lang w:eastAsia="zh-CN"/>
              </w:rPr>
              <w:t>U</w:t>
            </w:r>
            <w:r>
              <w:rPr>
                <w:rFonts w:ascii="QTBTEU+TimesNewRomanPSMT" w:hAnsi="Calibri" w:cstheme="minorBidi"/>
                <w:color w:val="000000"/>
                <w:szCs w:val="22"/>
                <w:vertAlign w:val="subscript"/>
                <w:lang w:eastAsia="zh-CN"/>
              </w:rPr>
              <w:t>r</w:t>
            </w:r>
            <w:r>
              <w:rPr>
                <w:rFonts w:hAnsi="Calibri" w:cstheme="minorBidi"/>
                <w:color w:val="000000"/>
                <w:spacing w:val="-3"/>
                <w:szCs w:val="22"/>
                <w:vertAlign w:val="subscript"/>
                <w:lang w:eastAsia="zh-CN"/>
              </w:rPr>
              <w:t xml:space="preserve"> </w:t>
            </w:r>
            <w:r>
              <w:rPr>
                <w:rFonts w:ascii="QTBTEU+TimesNewRomanPSMT" w:hAnsi="Calibri" w:cstheme="minorBidi"/>
                <w:color w:val="000000"/>
                <w:spacing w:val="-1"/>
                <w:szCs w:val="22"/>
                <w:lang w:eastAsia="zh-CN"/>
              </w:rPr>
              <w:t>(</w:t>
            </w:r>
            <w:r>
              <w:rPr>
                <w:rFonts w:ascii="LROWRW+TimesNewRomanPS-ItalicMT" w:hAnsi="Calibri" w:cstheme="minorBidi"/>
                <w:i/>
                <w:color w:val="000000"/>
                <w:spacing w:val="1"/>
                <w:szCs w:val="22"/>
                <w:lang w:eastAsia="zh-CN"/>
              </w:rPr>
              <w:t>k</w:t>
            </w:r>
            <w:r>
              <w:rPr>
                <w:rFonts w:ascii="QTBTEU+TimesNewRomanPSMT" w:hAnsi="Calibri" w:cstheme="minorBidi"/>
                <w:color w:val="000000"/>
                <w:szCs w:val="2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249" w:type="dxa"/>
            <w:vMerge w:val="restart"/>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8" w:type="dxa"/>
            <w:vAlign w:val="center"/>
          </w:tcPr>
          <w:p>
            <w:pPr>
              <w:spacing w:before="307" w:after="104" w:line="250" w:lineRule="exact"/>
              <w:jc w:val="center"/>
              <w:rPr>
                <w:rFonts w:ascii="宋体" w:hAnsi="宋体" w:cs="宋体"/>
                <w:color w:val="00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249" w:type="dxa"/>
            <w:vMerge w:val="continue"/>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8" w:type="dxa"/>
            <w:vAlign w:val="center"/>
          </w:tcPr>
          <w:p>
            <w:pPr>
              <w:spacing w:before="307" w:after="104" w:line="250" w:lineRule="exact"/>
              <w:jc w:val="center"/>
              <w:rPr>
                <w:rFonts w:ascii="宋体" w:hAnsi="宋体" w:cs="宋体"/>
                <w:color w:val="00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249" w:type="dxa"/>
            <w:vMerge w:val="continue"/>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8" w:type="dxa"/>
            <w:vAlign w:val="center"/>
          </w:tcPr>
          <w:p>
            <w:pPr>
              <w:spacing w:before="307" w:after="104" w:line="250" w:lineRule="exact"/>
              <w:jc w:val="center"/>
              <w:rPr>
                <w:rFonts w:ascii="宋体" w:hAnsi="宋体" w:cs="宋体"/>
                <w:color w:val="000000"/>
                <w:szCs w:val="22"/>
                <w:lang w:eastAsia="zh-CN"/>
              </w:rPr>
            </w:pPr>
          </w:p>
        </w:tc>
      </w:tr>
    </w:tbl>
    <w:p>
      <w:pPr>
        <w:spacing w:before="125" w:line="276" w:lineRule="exact"/>
        <w:rPr>
          <w:rFonts w:ascii="宋体" w:hAnsi="宋体" w:cs="宋体"/>
          <w:color w:val="000000"/>
          <w:szCs w:val="22"/>
          <w:lang w:eastAsia="zh-CN"/>
        </w:rPr>
      </w:pPr>
      <w:r>
        <w:rPr>
          <w:rFonts w:hint="eastAsia" w:ascii="QTBTEU+TimesNewRomanPSMT" w:hAnsi="Calibri" w:cstheme="minorBidi"/>
          <w:color w:val="000000"/>
          <w:szCs w:val="22"/>
          <w:lang w:eastAsia="zh-CN"/>
        </w:rPr>
        <w:t>6</w:t>
      </w:r>
      <w:r>
        <w:rPr>
          <w:rFonts w:ascii="QTBTEU+TimesNewRomanPSMT" w:hAnsi="Calibri" w:cstheme="minorBidi"/>
          <w:color w:val="000000"/>
          <w:szCs w:val="22"/>
          <w:lang w:eastAsia="zh-CN"/>
        </w:rPr>
        <w:t>.</w:t>
      </w:r>
      <w:r>
        <w:rPr>
          <w:rFonts w:hAnsi="Calibri" w:cstheme="minorBidi"/>
          <w:color w:val="000000"/>
          <w:spacing w:val="60"/>
          <w:szCs w:val="22"/>
          <w:lang w:eastAsia="zh-CN"/>
        </w:rPr>
        <w:t xml:space="preserve"> </w:t>
      </w:r>
      <w:r>
        <w:rPr>
          <w:rFonts w:hint="eastAsia" w:ascii="宋体" w:hAnsi="宋体" w:cs="宋体"/>
          <w:color w:val="000000"/>
          <w:szCs w:val="22"/>
          <w:lang w:eastAsia="zh-CN"/>
        </w:rPr>
        <w:t>报警临界值设定误差：</w:t>
      </w:r>
    </w:p>
    <w:tbl>
      <w:tblPr>
        <w:tblStyle w:val="6"/>
        <w:tblW w:w="85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7"/>
        <w:gridCol w:w="2147"/>
        <w:gridCol w:w="2147"/>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7" w:type="dxa"/>
            <w:vAlign w:val="center"/>
          </w:tcPr>
          <w:p>
            <w:pPr>
              <w:spacing w:before="156" w:line="240" w:lineRule="exact"/>
              <w:jc w:val="center"/>
              <w:rPr>
                <w:rFonts w:hAnsi="Calibri"/>
                <w:color w:val="000000"/>
                <w:szCs w:val="22"/>
              </w:rPr>
            </w:pPr>
            <w:r>
              <w:rPr>
                <w:rFonts w:hint="eastAsia" w:ascii="宋体" w:hAnsi="宋体" w:cs="宋体"/>
                <w:color w:val="000000"/>
                <w:szCs w:val="22"/>
                <w:lang w:eastAsia="zh-CN"/>
              </w:rPr>
              <w:t>设定</w:t>
            </w:r>
            <w:r>
              <w:rPr>
                <w:rFonts w:ascii="宋体" w:hAnsi="宋体" w:cs="宋体"/>
                <w:color w:val="000000"/>
                <w:szCs w:val="22"/>
                <w:lang w:eastAsia="zh-CN"/>
              </w:rPr>
              <w:t>值</w:t>
            </w:r>
            <w:r>
              <w:rPr>
                <w:rFonts w:ascii="QTBTEU+TimesNewRomanPSMT" w:hAnsi="QTBTEU+TimesNewRomanPSMT" w:cs="QTBTEU+TimesNewRomanPSMT"/>
                <w:color w:val="000000"/>
                <w:szCs w:val="22"/>
                <w:lang w:eastAsia="zh-CN"/>
              </w:rPr>
              <w:t>(</w:t>
            </w:r>
            <w:r>
              <w:rPr>
                <w:rFonts w:ascii="QTBTEU+TimesNewRomanPSMT" w:hAnsi="QTBTEU+TimesNewRomanPSMT" w:cs="QTBTEU+TimesNewRomanPSMT"/>
                <w:color w:val="000000"/>
                <w:szCs w:val="22"/>
              </w:rPr>
              <w:t>Ω</w:t>
            </w:r>
            <w:r>
              <w:rPr>
                <w:rFonts w:ascii="QTBTEU+TimesNewRomanPSMT" w:hAnsi="QTBTEU+TimesNewRomanPSMT" w:cs="QTBTEU+TimesNewRomanPSMT"/>
                <w:color w:val="000000"/>
                <w:szCs w:val="22"/>
                <w:lang w:eastAsia="zh-CN"/>
              </w:rPr>
              <w:t>)</w:t>
            </w:r>
          </w:p>
        </w:tc>
        <w:tc>
          <w:tcPr>
            <w:tcW w:w="2147" w:type="dxa"/>
            <w:vAlign w:val="center"/>
          </w:tcPr>
          <w:p>
            <w:pPr>
              <w:spacing w:line="240" w:lineRule="exact"/>
              <w:jc w:val="center"/>
              <w:rPr>
                <w:rFonts w:ascii="宋体" w:hAnsi="宋体" w:cs="宋体"/>
                <w:color w:val="000000"/>
                <w:szCs w:val="22"/>
                <w:lang w:eastAsia="zh-CN"/>
              </w:rPr>
            </w:pPr>
            <w:r>
              <w:rPr>
                <w:rFonts w:hint="eastAsia" w:ascii="宋体" w:hAnsi="宋体" w:cs="宋体"/>
                <w:color w:val="000000"/>
                <w:szCs w:val="22"/>
                <w:lang w:eastAsia="zh-CN"/>
              </w:rPr>
              <w:t>标准</w:t>
            </w:r>
            <w:r>
              <w:rPr>
                <w:rFonts w:ascii="宋体" w:hAnsi="宋体" w:cs="宋体"/>
                <w:color w:val="000000"/>
                <w:szCs w:val="22"/>
                <w:lang w:eastAsia="zh-CN"/>
              </w:rPr>
              <w:t>值</w:t>
            </w:r>
            <w:r>
              <w:rPr>
                <w:rFonts w:ascii="QTBTEU+TimesNewRomanPSMT" w:hAnsi="QTBTEU+TimesNewRomanPSMT" w:cs="QTBTEU+TimesNewRomanPSMT"/>
                <w:color w:val="000000"/>
                <w:spacing w:val="-1"/>
                <w:szCs w:val="22"/>
                <w:lang w:eastAsia="zh-CN"/>
              </w:rPr>
              <w:t>(</w:t>
            </w:r>
            <w:r>
              <w:rPr>
                <w:rFonts w:ascii="QTBTEU+TimesNewRomanPSMT" w:hAnsi="QTBTEU+TimesNewRomanPSMT" w:cs="QTBTEU+TimesNewRomanPSMT"/>
                <w:color w:val="000000"/>
                <w:spacing w:val="-1"/>
                <w:szCs w:val="22"/>
              </w:rPr>
              <w:t>Ω</w:t>
            </w:r>
            <w:r>
              <w:rPr>
                <w:rFonts w:ascii="QTBTEU+TimesNewRomanPSMT" w:hAnsi="QTBTEU+TimesNewRomanPSMT" w:cs="QTBTEU+TimesNewRomanPSMT"/>
                <w:color w:val="000000"/>
                <w:spacing w:val="-1"/>
                <w:szCs w:val="22"/>
                <w:lang w:eastAsia="zh-CN"/>
              </w:rPr>
              <w:t>)</w:t>
            </w:r>
          </w:p>
        </w:tc>
        <w:tc>
          <w:tcPr>
            <w:tcW w:w="2147" w:type="dxa"/>
            <w:vAlign w:val="center"/>
          </w:tcPr>
          <w:p>
            <w:pPr>
              <w:spacing w:before="307" w:after="104" w:line="250" w:lineRule="exact"/>
              <w:jc w:val="center"/>
              <w:rPr>
                <w:rFonts w:ascii="宋体" w:hAnsi="宋体" w:cs="宋体"/>
                <w:color w:val="000000"/>
                <w:szCs w:val="22"/>
                <w:lang w:eastAsia="zh-CN"/>
              </w:rPr>
            </w:pPr>
            <w:r>
              <w:rPr>
                <w:rFonts w:ascii="宋体" w:hAnsi="宋体" w:cs="宋体"/>
                <w:color w:val="000000"/>
                <w:szCs w:val="22"/>
                <w:lang w:eastAsia="zh-CN"/>
              </w:rPr>
              <w:t>示值误差</w:t>
            </w:r>
            <w:r>
              <w:rPr>
                <w:rFonts w:ascii="QTBTEU+TimesNewRomanPSMT" w:hAnsi="Calibri" w:cstheme="minorBidi"/>
                <w:color w:val="000000"/>
                <w:szCs w:val="22"/>
                <w:lang w:eastAsia="zh-CN"/>
              </w:rPr>
              <w:t>(</w:t>
            </w:r>
            <w:r>
              <w:rPr>
                <w:rFonts w:hAnsi="Calibri" w:cstheme="minorBidi"/>
                <w:color w:val="000000"/>
                <w:spacing w:val="177"/>
                <w:szCs w:val="22"/>
                <w:lang w:eastAsia="zh-CN"/>
              </w:rPr>
              <w:t xml:space="preserve"> </w:t>
            </w:r>
            <w:r>
              <w:rPr>
                <w:rFonts w:ascii="QTBTEU+TimesNewRomanPSMT" w:hAnsi="Calibri" w:cstheme="minorBidi"/>
                <w:color w:val="000000"/>
                <w:szCs w:val="22"/>
                <w:lang w:eastAsia="zh-CN"/>
              </w:rPr>
              <w:t>)</w:t>
            </w:r>
          </w:p>
        </w:tc>
        <w:tc>
          <w:tcPr>
            <w:tcW w:w="2148" w:type="dxa"/>
            <w:vAlign w:val="center"/>
          </w:tcPr>
          <w:p>
            <w:pPr>
              <w:spacing w:before="307" w:after="104" w:line="250" w:lineRule="exact"/>
              <w:jc w:val="center"/>
              <w:rPr>
                <w:rFonts w:ascii="宋体" w:hAnsi="宋体" w:cs="宋体"/>
                <w:color w:val="000000"/>
                <w:szCs w:val="22"/>
                <w:lang w:eastAsia="zh-CN"/>
              </w:rPr>
            </w:pPr>
            <w:r>
              <w:rPr>
                <w:rFonts w:ascii="LROWRW+TimesNewRomanPS-ItalicMT" w:hAnsi="Calibri" w:cstheme="minorBidi"/>
                <w:i/>
                <w:color w:val="000000"/>
                <w:spacing w:val="-1"/>
                <w:szCs w:val="22"/>
                <w:lang w:eastAsia="zh-CN"/>
              </w:rPr>
              <w:t>U</w:t>
            </w:r>
            <w:r>
              <w:rPr>
                <w:rFonts w:ascii="QTBTEU+TimesNewRomanPSMT" w:hAnsi="Calibri" w:cstheme="minorBidi"/>
                <w:color w:val="000000"/>
                <w:szCs w:val="22"/>
                <w:vertAlign w:val="subscript"/>
                <w:lang w:eastAsia="zh-CN"/>
              </w:rPr>
              <w:t>r</w:t>
            </w:r>
            <w:r>
              <w:rPr>
                <w:rFonts w:hAnsi="Calibri" w:cstheme="minorBidi"/>
                <w:color w:val="000000"/>
                <w:spacing w:val="-3"/>
                <w:szCs w:val="22"/>
                <w:vertAlign w:val="subscript"/>
                <w:lang w:eastAsia="zh-CN"/>
              </w:rPr>
              <w:t xml:space="preserve"> </w:t>
            </w:r>
            <w:r>
              <w:rPr>
                <w:rFonts w:ascii="QTBTEU+TimesNewRomanPSMT" w:hAnsi="Calibri" w:cstheme="minorBidi"/>
                <w:color w:val="000000"/>
                <w:spacing w:val="-1"/>
                <w:szCs w:val="22"/>
                <w:lang w:eastAsia="zh-CN"/>
              </w:rPr>
              <w:t>(</w:t>
            </w:r>
            <w:r>
              <w:rPr>
                <w:rFonts w:ascii="LROWRW+TimesNewRomanPS-ItalicMT" w:hAnsi="Calibri" w:cstheme="minorBidi"/>
                <w:i/>
                <w:color w:val="000000"/>
                <w:spacing w:val="1"/>
                <w:szCs w:val="22"/>
                <w:lang w:eastAsia="zh-CN"/>
              </w:rPr>
              <w:t>k</w:t>
            </w:r>
            <w:r>
              <w:rPr>
                <w:rFonts w:ascii="QTBTEU+TimesNewRomanPSMT" w:hAnsi="Calibri" w:cstheme="minorBidi"/>
                <w:color w:val="000000"/>
                <w:szCs w:val="2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8" w:type="dxa"/>
            <w:vAlign w:val="center"/>
          </w:tcPr>
          <w:p>
            <w:pPr>
              <w:spacing w:before="307" w:after="104" w:line="250" w:lineRule="exact"/>
              <w:jc w:val="center"/>
              <w:rPr>
                <w:rFonts w:ascii="宋体" w:hAnsi="宋体" w:cs="宋体"/>
                <w:color w:val="00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8" w:type="dxa"/>
            <w:vAlign w:val="center"/>
          </w:tcPr>
          <w:p>
            <w:pPr>
              <w:spacing w:before="307" w:after="104" w:line="250" w:lineRule="exact"/>
              <w:jc w:val="center"/>
              <w:rPr>
                <w:rFonts w:ascii="宋体" w:hAnsi="宋体" w:cs="宋体"/>
                <w:color w:val="00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8" w:type="dxa"/>
            <w:vAlign w:val="center"/>
          </w:tcPr>
          <w:p>
            <w:pPr>
              <w:spacing w:before="307" w:after="104" w:line="250" w:lineRule="exact"/>
              <w:jc w:val="center"/>
              <w:rPr>
                <w:rFonts w:ascii="宋体" w:hAnsi="宋体" w:cs="宋体"/>
                <w:color w:val="000000"/>
                <w:szCs w:val="22"/>
                <w:lang w:eastAsia="zh-CN"/>
              </w:rPr>
            </w:pPr>
          </w:p>
        </w:tc>
      </w:tr>
    </w:tbl>
    <w:p>
      <w:pPr>
        <w:spacing w:line="219" w:lineRule="exact"/>
        <w:rPr>
          <w:rFonts w:ascii="宋体" w:hAnsi="宋体" w:cs="宋体"/>
          <w:color w:val="000000"/>
          <w:szCs w:val="22"/>
          <w:lang w:eastAsia="zh-CN"/>
        </w:rPr>
      </w:pPr>
      <w:r>
        <w:rPr>
          <w:lang w:eastAsia="zh-CN"/>
        </w:rPr>
        <w:drawing>
          <wp:anchor distT="0" distB="0" distL="114300" distR="114300" simplePos="0" relativeHeight="251699200" behindDoc="1" locked="0" layoutInCell="1" allowOverlap="1">
            <wp:simplePos x="0" y="0"/>
            <wp:positionH relativeFrom="page">
              <wp:posOffset>901700</wp:posOffset>
            </wp:positionH>
            <wp:positionV relativeFrom="page">
              <wp:posOffset>1169035</wp:posOffset>
            </wp:positionV>
            <wp:extent cx="5738495" cy="34290"/>
            <wp:effectExtent l="0" t="0" r="0"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738495" cy="34290"/>
                    </a:xfrm>
                    <a:prstGeom prst="rect">
                      <a:avLst/>
                    </a:prstGeom>
                    <a:noFill/>
                  </pic:spPr>
                </pic:pic>
              </a:graphicData>
            </a:graphic>
          </wp:anchor>
        </w:drawing>
      </w:r>
    </w:p>
    <w:p>
      <w:pPr>
        <w:spacing w:line="300" w:lineRule="exact"/>
        <w:rPr>
          <w:rFonts w:hAnsi="Calibri"/>
          <w:color w:val="000000"/>
          <w:szCs w:val="22"/>
          <w:lang w:eastAsia="zh-CN"/>
        </w:rPr>
      </w:pPr>
      <w:r>
        <w:rPr>
          <w:rFonts w:ascii="宋体" w:hAnsi="宋体" w:cs="宋体"/>
          <w:color w:val="000000"/>
          <w:szCs w:val="22"/>
          <w:lang w:eastAsia="zh-CN"/>
        </w:rPr>
        <w:t>校准：</w:t>
      </w:r>
      <w:r>
        <w:rPr>
          <w:rFonts w:hAnsi="Calibri" w:cstheme="minorBidi"/>
          <w:color w:val="000000"/>
          <w:spacing w:val="2580"/>
          <w:szCs w:val="22"/>
          <w:lang w:eastAsia="zh-CN"/>
        </w:rPr>
        <w:t xml:space="preserve"> </w:t>
      </w:r>
      <w:r>
        <w:rPr>
          <w:rFonts w:ascii="宋体" w:hAnsi="宋体" w:cs="宋体"/>
          <w:color w:val="000000"/>
          <w:szCs w:val="22"/>
          <w:lang w:eastAsia="zh-CN"/>
        </w:rPr>
        <w:t>核验：</w:t>
      </w:r>
      <w:r>
        <w:rPr>
          <w:rFonts w:hAnsi="Calibri" w:cstheme="minorBidi"/>
          <w:color w:val="000000"/>
          <w:spacing w:val="2100"/>
          <w:szCs w:val="22"/>
          <w:lang w:eastAsia="zh-CN"/>
        </w:rPr>
        <w:t xml:space="preserve"> </w:t>
      </w:r>
      <w:r>
        <w:rPr>
          <w:rFonts w:ascii="宋体" w:hAnsi="宋体" w:cs="宋体"/>
          <w:color w:val="000000"/>
          <w:szCs w:val="22"/>
          <w:lang w:eastAsia="zh-CN"/>
        </w:rPr>
        <w:t>校准日期：</w:t>
      </w:r>
    </w:p>
    <w:p>
      <w:pPr>
        <w:spacing w:before="507" w:line="241" w:lineRule="exact"/>
        <w:ind w:left="8532"/>
        <w:rPr>
          <w:rFonts w:hAnsi="Calibri"/>
          <w:color w:val="000000"/>
          <w:sz w:val="21"/>
          <w:szCs w:val="22"/>
          <w:lang w:eastAsia="zh-CN"/>
        </w:rPr>
        <w:sectPr>
          <w:pgSz w:w="11900" w:h="16820"/>
          <w:pgMar w:top="1601" w:right="100" w:bottom="0" w:left="1440" w:header="720" w:footer="720" w:gutter="0"/>
          <w:pgNumType w:start="1"/>
          <w:cols w:space="720" w:num="1"/>
          <w:docGrid w:linePitch="1" w:charSpace="0"/>
        </w:sectPr>
      </w:pPr>
      <w:r>
        <w:rPr>
          <w:rFonts w:ascii="QTBTEU+TimesNewRomanPSMT" w:hAnsi="Calibri" w:cstheme="minorBidi"/>
          <w:color w:val="000000"/>
          <w:sz w:val="21"/>
          <w:szCs w:val="22"/>
          <w:lang w:eastAsia="zh-CN"/>
        </w:rPr>
        <w:t>6</w:t>
      </w:r>
    </w:p>
    <w:p>
      <w:pPr>
        <w:spacing w:line="219" w:lineRule="exact"/>
        <w:ind w:left="3605"/>
        <w:rPr>
          <w:rFonts w:hAnsi="Calibri"/>
          <w:color w:val="000000"/>
          <w:sz w:val="21"/>
          <w:szCs w:val="22"/>
          <w:lang w:eastAsia="zh-CN"/>
        </w:rPr>
      </w:pPr>
      <w:bookmarkStart w:id="23" w:name="br1_22"/>
      <w:bookmarkEnd w:id="23"/>
      <w:r>
        <w:rPr>
          <w:lang w:eastAsia="zh-CN"/>
        </w:rPr>
        <w:drawing>
          <wp:anchor distT="0" distB="0" distL="114300" distR="114300" simplePos="0" relativeHeight="251667456" behindDoc="1" locked="0" layoutInCell="1" allowOverlap="1">
            <wp:simplePos x="0" y="0"/>
            <wp:positionH relativeFrom="page">
              <wp:posOffset>1069975</wp:posOffset>
            </wp:positionH>
            <wp:positionV relativeFrom="page">
              <wp:posOffset>1183640</wp:posOffset>
            </wp:positionV>
            <wp:extent cx="5716905" cy="38100"/>
            <wp:effectExtent l="0" t="0" r="0" b="0"/>
            <wp:wrapNone/>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716905" cy="38100"/>
                    </a:xfrm>
                    <a:prstGeom prst="rect">
                      <a:avLst/>
                    </a:prstGeom>
                    <a:noFill/>
                  </pic:spPr>
                </pic:pic>
              </a:graphicData>
            </a:graphic>
          </wp:anchor>
        </w:drawing>
      </w:r>
      <w:bookmarkStart w:id="24" w:name="br1_23"/>
      <w:bookmarkEnd w:id="24"/>
      <w:r>
        <w:rPr>
          <w:rFonts w:ascii="黑体" w:hAnsi="黑体" w:cs="黑体"/>
          <w:color w:val="000000"/>
          <w:sz w:val="21"/>
          <w:szCs w:val="22"/>
          <w:lang w:eastAsia="zh-CN"/>
        </w:rPr>
        <w:t>JJF(</w:t>
      </w:r>
      <w:r>
        <w:rPr>
          <w:rFonts w:hint="eastAsia" w:ascii="黑体" w:hAnsi="黑体" w:cs="黑体"/>
          <w:color w:val="000000"/>
          <w:sz w:val="21"/>
          <w:szCs w:val="22"/>
          <w:lang w:eastAsia="zh-CN"/>
        </w:rPr>
        <w:t>黔</w:t>
      </w:r>
      <w:r>
        <w:rPr>
          <w:rFonts w:ascii="黑体" w:hAnsi="黑体" w:cs="黑体"/>
          <w:color w:val="000000"/>
          <w:sz w:val="21"/>
          <w:szCs w:val="22"/>
          <w:lang w:eastAsia="zh-CN"/>
        </w:rPr>
        <w:t>)</w:t>
      </w:r>
      <w:r>
        <w:rPr>
          <w:rFonts w:hAnsi="Calibri" w:cstheme="minorBidi"/>
          <w:color w:val="000000"/>
          <w:spacing w:val="51"/>
          <w:sz w:val="21"/>
          <w:szCs w:val="22"/>
          <w:lang w:eastAsia="zh-CN"/>
        </w:rPr>
        <w:t xml:space="preserve"> </w:t>
      </w:r>
      <w:r>
        <w:rPr>
          <w:rFonts w:ascii="黑体" w:hAnsi="黑体" w:cs="黑体"/>
          <w:color w:val="000000"/>
          <w:sz w:val="21"/>
          <w:szCs w:val="22"/>
          <w:lang w:eastAsia="zh-CN"/>
        </w:rPr>
        <w:t>XXX—202</w:t>
      </w:r>
      <w:r>
        <w:rPr>
          <w:rFonts w:hint="eastAsia" w:ascii="黑体" w:hAnsi="黑体" w:cs="黑体"/>
          <w:color w:val="000000"/>
          <w:sz w:val="21"/>
          <w:szCs w:val="22"/>
          <w:lang w:eastAsia="zh-CN"/>
        </w:rPr>
        <w:t>2</w:t>
      </w:r>
    </w:p>
    <w:p>
      <w:pPr>
        <w:spacing w:before="183" w:line="321" w:lineRule="exact"/>
        <w:rPr>
          <w:rFonts w:hAnsi="Calibri"/>
          <w:color w:val="000000"/>
          <w:sz w:val="28"/>
          <w:szCs w:val="22"/>
          <w:lang w:eastAsia="zh-CN"/>
        </w:rPr>
      </w:pPr>
      <w:r>
        <w:rPr>
          <w:rFonts w:ascii="黑体" w:hAnsi="黑体" w:cs="黑体"/>
          <w:color w:val="000000"/>
          <w:spacing w:val="1"/>
          <w:sz w:val="28"/>
          <w:szCs w:val="22"/>
          <w:lang w:eastAsia="zh-CN"/>
        </w:rPr>
        <w:t>附录</w:t>
      </w:r>
      <w:r>
        <w:rPr>
          <w:rFonts w:hAnsi="Calibri" w:cstheme="minorBidi"/>
          <w:color w:val="000000"/>
          <w:spacing w:val="-3"/>
          <w:sz w:val="28"/>
          <w:szCs w:val="22"/>
          <w:lang w:eastAsia="zh-CN"/>
        </w:rPr>
        <w:t xml:space="preserve"> </w:t>
      </w:r>
      <w:r>
        <w:rPr>
          <w:rFonts w:ascii="LKLHIN+TimesNewRomanPSMT" w:hAnsi="Calibri" w:cstheme="minorBidi"/>
          <w:color w:val="000000"/>
          <w:sz w:val="28"/>
          <w:szCs w:val="22"/>
          <w:lang w:eastAsia="zh-CN"/>
        </w:rPr>
        <w:t>B</w:t>
      </w:r>
    </w:p>
    <w:p>
      <w:pPr>
        <w:spacing w:before="182" w:line="291" w:lineRule="exact"/>
        <w:ind w:left="2239"/>
        <w:rPr>
          <w:rFonts w:hAnsi="Calibri"/>
          <w:color w:val="000000"/>
          <w:sz w:val="28"/>
          <w:szCs w:val="22"/>
          <w:lang w:eastAsia="zh-CN"/>
        </w:rPr>
      </w:pPr>
      <w:r>
        <w:rPr>
          <w:rFonts w:ascii="黑体" w:hAnsi="黑体" w:cs="黑体"/>
          <w:color w:val="000000"/>
          <w:sz w:val="28"/>
          <w:szCs w:val="22"/>
          <w:lang w:eastAsia="zh-CN"/>
        </w:rPr>
        <w:t>校准证书内容及内页格式（参考）格式</w:t>
      </w:r>
    </w:p>
    <w:p>
      <w:pPr>
        <w:spacing w:before="305" w:line="276" w:lineRule="exact"/>
        <w:rPr>
          <w:rFonts w:hAnsi="Calibri"/>
          <w:color w:val="000000"/>
          <w:szCs w:val="22"/>
          <w:lang w:eastAsia="zh-CN"/>
        </w:rPr>
      </w:pPr>
      <w:r>
        <w:rPr>
          <w:rFonts w:ascii="LKLHIN+TimesNewRomanPSMT" w:hAnsi="Calibri" w:cstheme="minorBidi"/>
          <w:color w:val="000000"/>
          <w:szCs w:val="22"/>
          <w:lang w:eastAsia="zh-CN"/>
        </w:rPr>
        <w:t>B.1</w:t>
      </w:r>
      <w:r>
        <w:rPr>
          <w:rFonts w:hAnsi="Calibri" w:cstheme="minorBidi"/>
          <w:color w:val="000000"/>
          <w:spacing w:val="180"/>
          <w:szCs w:val="22"/>
          <w:lang w:eastAsia="zh-CN"/>
        </w:rPr>
        <w:t xml:space="preserve"> </w:t>
      </w:r>
      <w:r>
        <w:rPr>
          <w:rFonts w:ascii="黑体" w:hAnsi="黑体" w:cs="黑体"/>
          <w:color w:val="000000"/>
          <w:szCs w:val="22"/>
          <w:lang w:eastAsia="zh-CN"/>
        </w:rPr>
        <w:t>校准证书内容应至少包括以下信息：</w:t>
      </w:r>
    </w:p>
    <w:p>
      <w:pPr>
        <w:spacing w:before="163" w:line="276" w:lineRule="exact"/>
        <w:ind w:left="480"/>
        <w:rPr>
          <w:rFonts w:hAnsi="Calibri"/>
          <w:color w:val="000000"/>
          <w:szCs w:val="22"/>
          <w:lang w:eastAsia="zh-CN"/>
        </w:rPr>
      </w:pPr>
      <w:r>
        <w:rPr>
          <w:rFonts w:ascii="LKLHIN+TimesNewRomanPSMT" w:hAnsi="Calibri" w:cstheme="minorBidi"/>
          <w:color w:val="000000"/>
          <w:spacing w:val="-1"/>
          <w:szCs w:val="22"/>
          <w:lang w:eastAsia="zh-CN"/>
        </w:rPr>
        <w:t>a</w:t>
      </w:r>
      <w:r>
        <w:rPr>
          <w:rFonts w:ascii="宋体" w:hAnsi="宋体" w:cs="宋体"/>
          <w:color w:val="000000"/>
          <w:szCs w:val="22"/>
          <w:lang w:eastAsia="zh-CN"/>
        </w:rPr>
        <w:t>）标题：</w:t>
      </w:r>
      <w:r>
        <w:rPr>
          <w:rFonts w:ascii="LKLHIN+TimesNewRomanPSMT" w:hAnsi="LKLHIN+TimesNewRomanPSMT" w:cs="LKLHIN+TimesNewRomanPSMT"/>
          <w:color w:val="000000"/>
          <w:spacing w:val="1"/>
          <w:szCs w:val="22"/>
          <w:lang w:eastAsia="zh-CN"/>
        </w:rPr>
        <w:t>“</w:t>
      </w:r>
      <w:r>
        <w:rPr>
          <w:rFonts w:ascii="宋体" w:hAnsi="宋体" w:cs="宋体"/>
          <w:color w:val="000000"/>
          <w:szCs w:val="22"/>
          <w:lang w:eastAsia="zh-CN"/>
        </w:rPr>
        <w:t>校准证书</w:t>
      </w:r>
      <w:r>
        <w:rPr>
          <w:rFonts w:ascii="LKLHIN+TimesNewRomanPSMT" w:hAnsi="LKLHIN+TimesNewRomanPSMT" w:cs="LKLHIN+TimesNewRomanPSMT"/>
          <w:color w:val="000000"/>
          <w:spacing w:val="-1"/>
          <w:szCs w:val="22"/>
          <w:lang w:eastAsia="zh-CN"/>
        </w:rPr>
        <w:t>”</w:t>
      </w:r>
      <w:r>
        <w:rPr>
          <w:rFonts w:ascii="宋体" w:hAnsi="宋体" w:cs="宋体"/>
          <w:color w:val="000000"/>
          <w:szCs w:val="22"/>
          <w:lang w:eastAsia="zh-CN"/>
        </w:rPr>
        <w:t>；</w:t>
      </w:r>
    </w:p>
    <w:p>
      <w:pPr>
        <w:spacing w:before="163" w:line="276" w:lineRule="exact"/>
        <w:ind w:left="480"/>
        <w:rPr>
          <w:rFonts w:hAnsi="Calibri"/>
          <w:color w:val="000000"/>
          <w:szCs w:val="22"/>
          <w:lang w:eastAsia="zh-CN"/>
        </w:rPr>
      </w:pPr>
      <w:r>
        <w:rPr>
          <w:rFonts w:ascii="LKLHIN+TimesNewRomanPSMT" w:hAnsi="Calibri" w:cstheme="minorBidi"/>
          <w:color w:val="000000"/>
          <w:szCs w:val="22"/>
          <w:lang w:eastAsia="zh-CN"/>
        </w:rPr>
        <w:t>b</w:t>
      </w:r>
      <w:r>
        <w:rPr>
          <w:rFonts w:ascii="宋体" w:hAnsi="宋体" w:cs="宋体"/>
          <w:color w:val="000000"/>
          <w:szCs w:val="22"/>
          <w:lang w:eastAsia="zh-CN"/>
        </w:rPr>
        <w:t>）实验室的名称和地址；</w:t>
      </w:r>
    </w:p>
    <w:p>
      <w:pPr>
        <w:spacing w:before="166" w:line="276" w:lineRule="exact"/>
        <w:ind w:left="480"/>
        <w:rPr>
          <w:rFonts w:hAnsi="Calibri"/>
          <w:color w:val="000000"/>
          <w:szCs w:val="22"/>
          <w:lang w:eastAsia="zh-CN"/>
        </w:rPr>
      </w:pPr>
      <w:r>
        <w:rPr>
          <w:rFonts w:ascii="LKLHIN+TimesNewRomanPSMT" w:hAnsi="Calibri" w:cstheme="minorBidi"/>
          <w:color w:val="000000"/>
          <w:spacing w:val="-1"/>
          <w:szCs w:val="22"/>
          <w:lang w:eastAsia="zh-CN"/>
        </w:rPr>
        <w:t>c</w:t>
      </w:r>
      <w:r>
        <w:rPr>
          <w:rFonts w:ascii="宋体" w:hAnsi="宋体" w:cs="宋体"/>
          <w:color w:val="000000"/>
          <w:spacing w:val="-5"/>
          <w:szCs w:val="22"/>
          <w:lang w:eastAsia="zh-CN"/>
        </w:rPr>
        <w:t>）进行校准的地点（如果与实验室的地址不同）；</w:t>
      </w:r>
    </w:p>
    <w:p>
      <w:pPr>
        <w:spacing w:before="163" w:line="276" w:lineRule="exact"/>
        <w:ind w:left="480"/>
        <w:rPr>
          <w:rFonts w:hAnsi="Calibri"/>
          <w:color w:val="000000"/>
          <w:szCs w:val="22"/>
          <w:lang w:eastAsia="zh-CN"/>
        </w:rPr>
      </w:pPr>
      <w:r>
        <w:rPr>
          <w:rFonts w:ascii="LKLHIN+TimesNewRomanPSMT" w:hAnsi="Calibri" w:cstheme="minorBidi"/>
          <w:color w:val="000000"/>
          <w:szCs w:val="22"/>
          <w:lang w:eastAsia="zh-CN"/>
        </w:rPr>
        <w:t>d</w:t>
      </w:r>
      <w:r>
        <w:rPr>
          <w:rFonts w:ascii="宋体" w:hAnsi="宋体" w:cs="宋体"/>
          <w:color w:val="000000"/>
          <w:spacing w:val="-5"/>
          <w:szCs w:val="22"/>
          <w:lang w:eastAsia="zh-CN"/>
        </w:rPr>
        <w:t>）证书的唯一性标识（如编号），每页及总页数的标识；</w:t>
      </w:r>
    </w:p>
    <w:p>
      <w:pPr>
        <w:spacing w:before="163" w:line="276" w:lineRule="exact"/>
        <w:ind w:left="480"/>
        <w:rPr>
          <w:rFonts w:hAnsi="Calibri"/>
          <w:color w:val="000000"/>
          <w:szCs w:val="22"/>
          <w:lang w:eastAsia="zh-CN"/>
        </w:rPr>
      </w:pPr>
      <w:r>
        <w:rPr>
          <w:rFonts w:ascii="LKLHIN+TimesNewRomanPSMT" w:hAnsi="Calibri" w:cstheme="minorBidi"/>
          <w:color w:val="000000"/>
          <w:spacing w:val="-1"/>
          <w:szCs w:val="22"/>
          <w:lang w:eastAsia="zh-CN"/>
        </w:rPr>
        <w:t>e</w:t>
      </w:r>
      <w:r>
        <w:rPr>
          <w:rFonts w:ascii="宋体" w:hAnsi="宋体" w:cs="宋体"/>
          <w:color w:val="000000"/>
          <w:szCs w:val="22"/>
          <w:lang w:eastAsia="zh-CN"/>
        </w:rPr>
        <w:t>）送校单位的名称；</w:t>
      </w:r>
    </w:p>
    <w:p>
      <w:pPr>
        <w:spacing w:before="166" w:line="276" w:lineRule="exact"/>
        <w:ind w:left="480"/>
        <w:rPr>
          <w:rFonts w:hAnsi="Calibri"/>
          <w:color w:val="000000"/>
          <w:szCs w:val="22"/>
          <w:lang w:eastAsia="zh-CN"/>
        </w:rPr>
      </w:pPr>
      <w:r>
        <w:rPr>
          <w:rFonts w:ascii="LKLHIN+TimesNewRomanPSMT" w:hAnsi="Calibri" w:cstheme="minorBidi"/>
          <w:color w:val="000000"/>
          <w:spacing w:val="-1"/>
          <w:szCs w:val="22"/>
          <w:lang w:eastAsia="zh-CN"/>
        </w:rPr>
        <w:t>f)</w:t>
      </w:r>
      <w:r>
        <w:rPr>
          <w:rFonts w:hAnsi="Calibri" w:cstheme="minorBidi"/>
          <w:color w:val="000000"/>
          <w:spacing w:val="60"/>
          <w:szCs w:val="22"/>
          <w:lang w:eastAsia="zh-CN"/>
        </w:rPr>
        <w:t xml:space="preserve"> </w:t>
      </w:r>
      <w:r>
        <w:rPr>
          <w:rFonts w:ascii="宋体" w:hAnsi="宋体" w:cs="宋体"/>
          <w:color w:val="000000"/>
          <w:szCs w:val="22"/>
          <w:lang w:eastAsia="zh-CN"/>
        </w:rPr>
        <w:t>被校对象的描述和明确标识；</w:t>
      </w:r>
    </w:p>
    <w:p>
      <w:pPr>
        <w:spacing w:before="163" w:line="276" w:lineRule="exact"/>
        <w:ind w:left="480"/>
        <w:rPr>
          <w:rFonts w:hAnsi="Calibri"/>
          <w:color w:val="000000"/>
          <w:szCs w:val="22"/>
          <w:lang w:eastAsia="zh-CN"/>
        </w:rPr>
      </w:pPr>
      <w:r>
        <w:rPr>
          <w:rFonts w:ascii="LKLHIN+TimesNewRomanPSMT" w:hAnsi="Calibri" w:cstheme="minorBidi"/>
          <w:color w:val="000000"/>
          <w:spacing w:val="-2"/>
          <w:szCs w:val="22"/>
          <w:lang w:eastAsia="zh-CN"/>
        </w:rPr>
        <w:t>g)</w:t>
      </w:r>
      <w:r>
        <w:rPr>
          <w:rFonts w:hAnsi="Calibri" w:cstheme="minorBidi"/>
          <w:color w:val="000000"/>
          <w:spacing w:val="66"/>
          <w:szCs w:val="22"/>
          <w:lang w:eastAsia="zh-CN"/>
        </w:rPr>
        <w:t xml:space="preserve"> </w:t>
      </w:r>
      <w:r>
        <w:rPr>
          <w:rFonts w:ascii="宋体" w:hAnsi="宋体" w:cs="宋体"/>
          <w:color w:val="000000"/>
          <w:spacing w:val="1"/>
          <w:szCs w:val="22"/>
          <w:lang w:eastAsia="zh-CN"/>
        </w:rPr>
        <w:t>进行校准的日期，如果与校准结果的有效性和应用有关时，应说明被校对象的</w:t>
      </w:r>
    </w:p>
    <w:p>
      <w:pPr>
        <w:spacing w:before="171" w:line="250" w:lineRule="exact"/>
        <w:rPr>
          <w:rFonts w:hAnsi="Calibri"/>
          <w:color w:val="000000"/>
          <w:szCs w:val="22"/>
          <w:lang w:eastAsia="zh-CN"/>
        </w:rPr>
      </w:pPr>
      <w:r>
        <w:rPr>
          <w:rFonts w:ascii="宋体" w:hAnsi="宋体" w:cs="宋体"/>
          <w:color w:val="000000"/>
          <w:szCs w:val="22"/>
          <w:lang w:eastAsia="zh-CN"/>
        </w:rPr>
        <w:t>接收日期；</w:t>
      </w:r>
    </w:p>
    <w:p>
      <w:pPr>
        <w:spacing w:before="184" w:line="276" w:lineRule="exact"/>
        <w:ind w:left="480"/>
        <w:rPr>
          <w:rFonts w:hAnsi="Calibri"/>
          <w:color w:val="000000"/>
          <w:szCs w:val="22"/>
          <w:lang w:eastAsia="zh-CN"/>
        </w:rPr>
      </w:pPr>
      <w:r>
        <w:rPr>
          <w:rFonts w:ascii="LKLHIN+TimesNewRomanPSMT" w:hAnsi="Calibri" w:cstheme="minorBidi"/>
          <w:color w:val="000000"/>
          <w:szCs w:val="22"/>
          <w:lang w:eastAsia="zh-CN"/>
        </w:rPr>
        <w:t>h)</w:t>
      </w:r>
      <w:r>
        <w:rPr>
          <w:rFonts w:hAnsi="Calibri" w:cstheme="minorBidi"/>
          <w:color w:val="000000"/>
          <w:spacing w:val="59"/>
          <w:szCs w:val="22"/>
          <w:lang w:eastAsia="zh-CN"/>
        </w:rPr>
        <w:t xml:space="preserve"> </w:t>
      </w:r>
      <w:r>
        <w:rPr>
          <w:rFonts w:ascii="宋体" w:hAnsi="宋体" w:cs="宋体"/>
          <w:color w:val="000000"/>
          <w:szCs w:val="22"/>
          <w:lang w:eastAsia="zh-CN"/>
        </w:rPr>
        <w:t>如果与校准结果的有效性和应用有关时，应对被校样品的抽样程序进行说明；</w:t>
      </w:r>
    </w:p>
    <w:p>
      <w:pPr>
        <w:spacing w:before="163" w:line="276" w:lineRule="exact"/>
        <w:ind w:left="480"/>
        <w:rPr>
          <w:rFonts w:hAnsi="Calibri"/>
          <w:color w:val="000000"/>
          <w:szCs w:val="22"/>
          <w:lang w:eastAsia="zh-CN"/>
        </w:rPr>
      </w:pPr>
      <w:r>
        <w:rPr>
          <w:rFonts w:ascii="LKLHIN+TimesNewRomanPSMT" w:hAnsi="Calibri" w:cstheme="minorBidi"/>
          <w:color w:val="000000"/>
          <w:spacing w:val="1"/>
          <w:szCs w:val="22"/>
          <w:lang w:eastAsia="zh-CN"/>
        </w:rPr>
        <w:t>i)</w:t>
      </w:r>
      <w:r>
        <w:rPr>
          <w:rFonts w:hAnsi="Calibri" w:cstheme="minorBidi"/>
          <w:color w:val="000000"/>
          <w:spacing w:val="59"/>
          <w:szCs w:val="22"/>
          <w:lang w:eastAsia="zh-CN"/>
        </w:rPr>
        <w:t xml:space="preserve"> </w:t>
      </w:r>
      <w:r>
        <w:rPr>
          <w:rFonts w:ascii="宋体" w:hAnsi="宋体" w:cs="宋体"/>
          <w:color w:val="000000"/>
          <w:szCs w:val="22"/>
          <w:lang w:eastAsia="zh-CN"/>
        </w:rPr>
        <w:t>校准所依据的技术规范的标识，包括名称及代号；</w:t>
      </w:r>
    </w:p>
    <w:p>
      <w:pPr>
        <w:spacing w:before="163" w:line="276" w:lineRule="exact"/>
        <w:ind w:left="480"/>
        <w:rPr>
          <w:rFonts w:hAnsi="Calibri"/>
          <w:color w:val="000000"/>
          <w:szCs w:val="22"/>
          <w:lang w:eastAsia="zh-CN"/>
        </w:rPr>
      </w:pPr>
      <w:r>
        <w:rPr>
          <w:rFonts w:ascii="LKLHIN+TimesNewRomanPSMT" w:hAnsi="Calibri" w:cstheme="minorBidi"/>
          <w:color w:val="000000"/>
          <w:spacing w:val="1"/>
          <w:szCs w:val="22"/>
          <w:lang w:eastAsia="zh-CN"/>
        </w:rPr>
        <w:t>j)</w:t>
      </w:r>
      <w:r>
        <w:rPr>
          <w:rFonts w:hAnsi="Calibri" w:cstheme="minorBidi"/>
          <w:color w:val="000000"/>
          <w:spacing w:val="59"/>
          <w:szCs w:val="22"/>
          <w:lang w:eastAsia="zh-CN"/>
        </w:rPr>
        <w:t xml:space="preserve"> </w:t>
      </w:r>
      <w:r>
        <w:rPr>
          <w:rFonts w:ascii="宋体" w:hAnsi="宋体" w:cs="宋体"/>
          <w:color w:val="000000"/>
          <w:szCs w:val="22"/>
          <w:lang w:eastAsia="zh-CN"/>
        </w:rPr>
        <w:t>本次校准所用测量标准的溯源性及有效性说明；</w:t>
      </w:r>
    </w:p>
    <w:p>
      <w:pPr>
        <w:spacing w:before="166" w:line="276" w:lineRule="exact"/>
        <w:ind w:left="480"/>
        <w:rPr>
          <w:rFonts w:hAnsi="Calibri"/>
          <w:color w:val="000000"/>
          <w:szCs w:val="22"/>
          <w:lang w:eastAsia="zh-CN"/>
        </w:rPr>
      </w:pPr>
      <w:r>
        <w:rPr>
          <w:rFonts w:ascii="LKLHIN+TimesNewRomanPSMT" w:hAnsi="Calibri" w:cstheme="minorBidi"/>
          <w:color w:val="000000"/>
          <w:szCs w:val="22"/>
          <w:lang w:eastAsia="zh-CN"/>
        </w:rPr>
        <w:t>k)</w:t>
      </w:r>
      <w:r>
        <w:rPr>
          <w:rFonts w:hAnsi="Calibri" w:cstheme="minorBidi"/>
          <w:color w:val="000000"/>
          <w:spacing w:val="59"/>
          <w:szCs w:val="22"/>
          <w:lang w:eastAsia="zh-CN"/>
        </w:rPr>
        <w:t xml:space="preserve"> </w:t>
      </w:r>
      <w:r>
        <w:rPr>
          <w:rFonts w:ascii="宋体" w:hAnsi="宋体" w:cs="宋体"/>
          <w:color w:val="000000"/>
          <w:szCs w:val="22"/>
          <w:lang w:eastAsia="zh-CN"/>
        </w:rPr>
        <w:t>校准环境的描述；</w:t>
      </w:r>
    </w:p>
    <w:p>
      <w:pPr>
        <w:spacing w:before="163" w:line="276" w:lineRule="exact"/>
        <w:ind w:left="480"/>
        <w:rPr>
          <w:rFonts w:hAnsi="Calibri"/>
          <w:color w:val="000000"/>
          <w:szCs w:val="22"/>
          <w:lang w:eastAsia="zh-CN"/>
        </w:rPr>
      </w:pPr>
      <w:r>
        <w:rPr>
          <w:rFonts w:ascii="LKLHIN+TimesNewRomanPSMT" w:hAnsi="Calibri" w:cstheme="minorBidi"/>
          <w:color w:val="000000"/>
          <w:spacing w:val="1"/>
          <w:szCs w:val="22"/>
          <w:lang w:eastAsia="zh-CN"/>
        </w:rPr>
        <w:t>l)</w:t>
      </w:r>
      <w:r>
        <w:rPr>
          <w:rFonts w:hAnsi="Calibri" w:cstheme="minorBidi"/>
          <w:color w:val="000000"/>
          <w:spacing w:val="59"/>
          <w:szCs w:val="22"/>
          <w:lang w:eastAsia="zh-CN"/>
        </w:rPr>
        <w:t xml:space="preserve"> </w:t>
      </w:r>
      <w:r>
        <w:rPr>
          <w:rFonts w:ascii="宋体" w:hAnsi="宋体" w:cs="宋体"/>
          <w:color w:val="000000"/>
          <w:szCs w:val="22"/>
          <w:lang w:eastAsia="zh-CN"/>
        </w:rPr>
        <w:t>校准结果及测量不确定度的说明；</w:t>
      </w:r>
    </w:p>
    <w:p>
      <w:pPr>
        <w:spacing w:before="163" w:line="276" w:lineRule="exact"/>
        <w:ind w:left="480"/>
        <w:rPr>
          <w:rFonts w:hAnsi="Calibri"/>
          <w:color w:val="000000"/>
          <w:szCs w:val="22"/>
          <w:lang w:eastAsia="zh-CN"/>
        </w:rPr>
      </w:pPr>
      <w:r>
        <w:rPr>
          <w:rFonts w:ascii="LKLHIN+TimesNewRomanPSMT" w:hAnsi="Calibri" w:cstheme="minorBidi"/>
          <w:color w:val="000000"/>
          <w:spacing w:val="-2"/>
          <w:szCs w:val="22"/>
          <w:lang w:eastAsia="zh-CN"/>
        </w:rPr>
        <w:t>m</w:t>
      </w:r>
      <w:r>
        <w:rPr>
          <w:rFonts w:ascii="宋体" w:hAnsi="宋体" w:cs="宋体"/>
          <w:color w:val="000000"/>
          <w:szCs w:val="22"/>
          <w:lang w:eastAsia="zh-CN"/>
        </w:rPr>
        <w:t>）对校准规范的偏离的说明；</w:t>
      </w:r>
    </w:p>
    <w:p>
      <w:pPr>
        <w:spacing w:before="166" w:line="276" w:lineRule="exact"/>
        <w:ind w:left="480"/>
        <w:rPr>
          <w:rFonts w:hAnsi="Calibri"/>
          <w:color w:val="000000"/>
          <w:szCs w:val="22"/>
          <w:lang w:eastAsia="zh-CN"/>
        </w:rPr>
      </w:pPr>
      <w:r>
        <w:rPr>
          <w:rFonts w:ascii="LKLHIN+TimesNewRomanPSMT" w:hAnsi="Calibri" w:cstheme="minorBidi"/>
          <w:color w:val="000000"/>
          <w:szCs w:val="22"/>
          <w:lang w:eastAsia="zh-CN"/>
        </w:rPr>
        <w:t>n</w:t>
      </w:r>
      <w:r>
        <w:rPr>
          <w:rFonts w:ascii="宋体" w:hAnsi="宋体" w:cs="宋体"/>
          <w:color w:val="000000"/>
          <w:szCs w:val="22"/>
          <w:lang w:eastAsia="zh-CN"/>
        </w:rPr>
        <w:t>）校准证书或校准报告签发人的签名、职务或等效标识；</w:t>
      </w:r>
    </w:p>
    <w:p>
      <w:pPr>
        <w:spacing w:before="163" w:line="276" w:lineRule="exact"/>
        <w:ind w:left="480"/>
        <w:rPr>
          <w:rFonts w:hAnsi="Calibri"/>
          <w:color w:val="000000"/>
          <w:szCs w:val="22"/>
          <w:lang w:eastAsia="zh-CN"/>
        </w:rPr>
      </w:pPr>
      <w:r>
        <w:rPr>
          <w:rFonts w:ascii="LKLHIN+TimesNewRomanPSMT" w:hAnsi="Calibri" w:cstheme="minorBidi"/>
          <w:color w:val="000000"/>
          <w:szCs w:val="22"/>
          <w:lang w:eastAsia="zh-CN"/>
        </w:rPr>
        <w:t>o</w:t>
      </w:r>
      <w:r>
        <w:rPr>
          <w:rFonts w:ascii="宋体" w:hAnsi="宋体" w:cs="宋体"/>
          <w:color w:val="000000"/>
          <w:szCs w:val="22"/>
          <w:lang w:eastAsia="zh-CN"/>
        </w:rPr>
        <w:t>）校准结果仅对校准对象有效的声明；</w:t>
      </w:r>
    </w:p>
    <w:p>
      <w:pPr>
        <w:spacing w:before="163" w:line="276" w:lineRule="exact"/>
        <w:ind w:left="480"/>
        <w:rPr>
          <w:rFonts w:hAnsi="Calibri"/>
          <w:color w:val="000000"/>
          <w:szCs w:val="22"/>
          <w:lang w:eastAsia="zh-CN"/>
        </w:rPr>
      </w:pPr>
      <w:r>
        <w:rPr>
          <w:rFonts w:ascii="LKLHIN+TimesNewRomanPSMT" w:hAnsi="Calibri" w:cstheme="minorBidi"/>
          <w:color w:val="000000"/>
          <w:szCs w:val="22"/>
          <w:lang w:eastAsia="zh-CN"/>
        </w:rPr>
        <w:t>p</w:t>
      </w:r>
      <w:r>
        <w:rPr>
          <w:rFonts w:ascii="宋体" w:hAnsi="宋体" w:cs="宋体"/>
          <w:color w:val="000000"/>
          <w:szCs w:val="22"/>
          <w:lang w:eastAsia="zh-CN"/>
        </w:rPr>
        <w:t>）未经校准实验室书面批准，不得部分复制校准证书的声明。</w:t>
      </w:r>
    </w:p>
    <w:p>
      <w:pPr>
        <w:spacing w:before="4629" w:line="241" w:lineRule="exact"/>
        <w:ind w:left="8892"/>
        <w:rPr>
          <w:rFonts w:hAnsi="Calibri"/>
          <w:color w:val="000000"/>
          <w:sz w:val="21"/>
          <w:szCs w:val="22"/>
          <w:lang w:eastAsia="zh-CN"/>
        </w:rPr>
        <w:sectPr>
          <w:pgSz w:w="11900" w:h="16820"/>
          <w:pgMar w:top="1601" w:right="100" w:bottom="0" w:left="1440" w:header="720" w:footer="720" w:gutter="0"/>
          <w:pgNumType w:start="1"/>
          <w:cols w:space="720" w:num="1"/>
          <w:docGrid w:linePitch="1" w:charSpace="0"/>
        </w:sectPr>
      </w:pPr>
      <w:r>
        <w:rPr>
          <w:rFonts w:ascii="LKLHIN+TimesNewRomanPSMT" w:hAnsi="Calibri" w:cstheme="minorBidi"/>
          <w:color w:val="000000"/>
          <w:sz w:val="21"/>
          <w:szCs w:val="22"/>
          <w:lang w:eastAsia="zh-CN"/>
        </w:rPr>
        <w:t>7</w:t>
      </w:r>
    </w:p>
    <w:p>
      <w:pPr>
        <w:spacing w:line="219" w:lineRule="exact"/>
        <w:ind w:left="3658"/>
        <w:rPr>
          <w:rFonts w:hAnsi="Calibri"/>
          <w:color w:val="000000"/>
          <w:sz w:val="21"/>
          <w:szCs w:val="22"/>
          <w:lang w:eastAsia="zh-CN"/>
        </w:rPr>
      </w:pPr>
      <w:bookmarkStart w:id="25" w:name="br1_24"/>
      <w:bookmarkEnd w:id="25"/>
      <w:r>
        <w:rPr>
          <w:lang w:eastAsia="zh-CN"/>
        </w:rPr>
        <w:drawing>
          <wp:anchor distT="0" distB="0" distL="114300" distR="114300" simplePos="0" relativeHeight="251677696" behindDoc="1" locked="0" layoutInCell="1" allowOverlap="1">
            <wp:simplePos x="0" y="0"/>
            <wp:positionH relativeFrom="page">
              <wp:posOffset>901700</wp:posOffset>
            </wp:positionH>
            <wp:positionV relativeFrom="page">
              <wp:posOffset>1169035</wp:posOffset>
            </wp:positionV>
            <wp:extent cx="5738495" cy="34290"/>
            <wp:effectExtent l="0" t="0" r="0" b="3810"/>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738495" cy="34290"/>
                    </a:xfrm>
                    <a:prstGeom prst="rect">
                      <a:avLst/>
                    </a:prstGeom>
                    <a:noFill/>
                  </pic:spPr>
                </pic:pic>
              </a:graphicData>
            </a:graphic>
          </wp:anchor>
        </w:drawing>
      </w:r>
      <w:bookmarkStart w:id="26" w:name="br1_25"/>
      <w:bookmarkEnd w:id="26"/>
      <w:r>
        <w:rPr>
          <w:rFonts w:ascii="黑体" w:hAnsi="黑体" w:cs="黑体"/>
          <w:color w:val="000000"/>
          <w:sz w:val="21"/>
          <w:szCs w:val="22"/>
          <w:lang w:eastAsia="zh-CN"/>
        </w:rPr>
        <w:t>JJF(</w:t>
      </w:r>
      <w:r>
        <w:rPr>
          <w:rFonts w:hint="eastAsia" w:ascii="黑体" w:hAnsi="黑体" w:cs="黑体"/>
          <w:color w:val="000000"/>
          <w:sz w:val="21"/>
          <w:szCs w:val="22"/>
          <w:lang w:eastAsia="zh-CN"/>
        </w:rPr>
        <w:t>黔</w:t>
      </w:r>
      <w:r>
        <w:rPr>
          <w:rFonts w:ascii="黑体" w:hAnsi="黑体" w:cs="黑体"/>
          <w:color w:val="000000"/>
          <w:sz w:val="21"/>
          <w:szCs w:val="22"/>
          <w:lang w:eastAsia="zh-CN"/>
        </w:rPr>
        <w:t>)XXX—202</w:t>
      </w:r>
      <w:r>
        <w:rPr>
          <w:rFonts w:hint="eastAsia" w:ascii="黑体" w:hAnsi="黑体" w:cs="黑体"/>
          <w:color w:val="000000"/>
          <w:sz w:val="21"/>
          <w:szCs w:val="22"/>
          <w:lang w:eastAsia="zh-CN"/>
        </w:rPr>
        <w:t>2</w:t>
      </w:r>
    </w:p>
    <w:p>
      <w:pPr>
        <w:spacing w:before="162" w:line="276" w:lineRule="exact"/>
        <w:rPr>
          <w:rFonts w:hAnsi="Calibri"/>
          <w:color w:val="000000"/>
          <w:szCs w:val="22"/>
          <w:lang w:eastAsia="zh-CN"/>
        </w:rPr>
      </w:pPr>
      <w:r>
        <w:rPr>
          <w:rFonts w:ascii="CEMRIG+TimesNewRomanPSMT" w:hAnsi="Calibri" w:cstheme="minorBidi"/>
          <w:color w:val="000000"/>
          <w:szCs w:val="22"/>
          <w:lang w:eastAsia="zh-CN"/>
        </w:rPr>
        <w:t>B.2</w:t>
      </w:r>
      <w:r>
        <w:rPr>
          <w:rFonts w:hAnsi="Calibri" w:cstheme="minorBidi"/>
          <w:color w:val="000000"/>
          <w:spacing w:val="180"/>
          <w:szCs w:val="22"/>
          <w:lang w:eastAsia="zh-CN"/>
        </w:rPr>
        <w:t xml:space="preserve"> </w:t>
      </w:r>
      <w:r>
        <w:rPr>
          <w:rFonts w:ascii="黑体" w:hAnsi="黑体" w:cs="黑体"/>
          <w:color w:val="000000"/>
          <w:spacing w:val="-9"/>
          <w:szCs w:val="22"/>
          <w:lang w:eastAsia="zh-CN"/>
        </w:rPr>
        <w:t>校准证书内页格式（参考）：</w:t>
      </w:r>
    </w:p>
    <w:p>
      <w:pPr>
        <w:spacing w:before="192" w:line="276" w:lineRule="exact"/>
        <w:rPr>
          <w:rFonts w:hAnsi="Calibri"/>
          <w:color w:val="000000"/>
          <w:szCs w:val="22"/>
          <w:lang w:eastAsia="zh-CN"/>
        </w:rPr>
      </w:pPr>
      <w:r>
        <w:rPr>
          <w:rFonts w:ascii="CEMRIG+TimesNewRomanPSMT" w:hAnsi="Calibri" w:cstheme="minorBidi"/>
          <w:color w:val="000000"/>
          <w:szCs w:val="22"/>
          <w:lang w:eastAsia="zh-CN"/>
        </w:rPr>
        <w:t>1</w:t>
      </w:r>
      <w:r>
        <w:rPr>
          <w:rFonts w:ascii="宋体" w:hAnsi="宋体" w:cs="宋体"/>
          <w:color w:val="000000"/>
          <w:szCs w:val="22"/>
          <w:lang w:eastAsia="zh-CN"/>
        </w:rPr>
        <w:t>．外观检查：</w:t>
      </w:r>
    </w:p>
    <w:p>
      <w:pPr>
        <w:spacing w:before="192" w:line="276" w:lineRule="exact"/>
        <w:rPr>
          <w:rFonts w:hAnsi="Calibri"/>
          <w:color w:val="000000"/>
          <w:szCs w:val="22"/>
          <w:lang w:eastAsia="zh-CN"/>
        </w:rPr>
      </w:pPr>
      <w:r>
        <w:rPr>
          <w:rFonts w:ascii="CEMRIG+TimesNewRomanPSMT" w:hAnsi="Calibri" w:cstheme="minorBidi"/>
          <w:color w:val="000000"/>
          <w:szCs w:val="22"/>
          <w:lang w:eastAsia="zh-CN"/>
        </w:rPr>
        <w:t>2</w:t>
      </w:r>
      <w:r>
        <w:rPr>
          <w:rFonts w:ascii="宋体" w:hAnsi="宋体" w:cs="宋体"/>
          <w:color w:val="000000"/>
          <w:szCs w:val="22"/>
          <w:lang w:eastAsia="zh-CN"/>
        </w:rPr>
        <w:t>．通电检查：</w:t>
      </w:r>
    </w:p>
    <w:p>
      <w:pPr>
        <w:spacing w:before="192" w:line="276" w:lineRule="exact"/>
        <w:rPr>
          <w:rFonts w:hAnsi="Calibri"/>
          <w:color w:val="000000"/>
          <w:szCs w:val="22"/>
          <w:lang w:eastAsia="zh-CN"/>
        </w:rPr>
      </w:pPr>
      <w:r>
        <w:rPr>
          <w:rFonts w:ascii="CEMRIG+TimesNewRomanPSMT" w:hAnsi="Calibri" w:cstheme="minorBidi"/>
          <w:color w:val="000000"/>
          <w:szCs w:val="22"/>
          <w:lang w:eastAsia="zh-CN"/>
        </w:rPr>
        <w:t>3</w:t>
      </w:r>
      <w:r>
        <w:rPr>
          <w:rFonts w:ascii="宋体" w:hAnsi="宋体" w:cs="宋体"/>
          <w:color w:val="000000"/>
          <w:szCs w:val="22"/>
          <w:lang w:eastAsia="zh-CN"/>
        </w:rPr>
        <w:t>．等电位测试仪校准值：</w:t>
      </w:r>
    </w:p>
    <w:p>
      <w:pPr>
        <w:spacing w:before="192" w:line="276" w:lineRule="exact"/>
        <w:rPr>
          <w:rFonts w:ascii="宋体" w:hAnsi="宋体" w:cs="宋体"/>
          <w:color w:val="000000"/>
          <w:szCs w:val="22"/>
          <w:lang w:eastAsia="zh-CN"/>
        </w:rPr>
      </w:pPr>
      <w:r>
        <w:rPr>
          <w:rFonts w:hint="eastAsia" w:ascii="CEMRIG+TimesNewRomanPSMT" w:hAnsi="Calibri" w:cstheme="minorBidi"/>
          <w:color w:val="000000"/>
          <w:spacing w:val="-1"/>
          <w:szCs w:val="22"/>
          <w:lang w:eastAsia="zh-CN"/>
        </w:rPr>
        <w:t>3.1</w:t>
      </w:r>
      <w:r>
        <w:rPr>
          <w:rFonts w:hint="eastAsia" w:ascii="宋体" w:hAnsi="宋体" w:cs="宋体"/>
          <w:color w:val="000000"/>
          <w:szCs w:val="22"/>
          <w:lang w:eastAsia="zh-CN"/>
        </w:rPr>
        <w:t xml:space="preserve"> </w:t>
      </w:r>
      <w:r>
        <w:rPr>
          <w:rFonts w:ascii="宋体" w:hAnsi="宋体" w:cs="宋体"/>
          <w:color w:val="000000"/>
          <w:szCs w:val="22"/>
          <w:lang w:eastAsia="zh-CN"/>
        </w:rPr>
        <w:t>直流电阻示值误差</w:t>
      </w:r>
    </w:p>
    <w:tbl>
      <w:tblPr>
        <w:tblStyle w:val="6"/>
        <w:tblW w:w="983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2147"/>
        <w:gridCol w:w="2147"/>
        <w:gridCol w:w="2147"/>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9" w:type="dxa"/>
            <w:vAlign w:val="center"/>
          </w:tcPr>
          <w:p>
            <w:pPr>
              <w:spacing w:line="0" w:lineRule="atLeast"/>
              <w:jc w:val="center"/>
              <w:rPr>
                <w:rFonts w:hAnsi="Calibri"/>
                <w:color w:val="000000"/>
                <w:szCs w:val="22"/>
                <w:lang w:eastAsia="zh-CN"/>
              </w:rPr>
            </w:pPr>
            <w:r>
              <w:rPr>
                <w:rFonts w:ascii="宋体" w:hAnsi="宋体" w:cs="宋体"/>
                <w:color w:val="000000"/>
                <w:szCs w:val="22"/>
                <w:lang w:eastAsia="zh-CN"/>
              </w:rPr>
              <w:t>量程</w:t>
            </w:r>
          </w:p>
        </w:tc>
        <w:tc>
          <w:tcPr>
            <w:tcW w:w="2147" w:type="dxa"/>
            <w:vAlign w:val="center"/>
          </w:tcPr>
          <w:p>
            <w:pPr>
              <w:spacing w:before="156" w:line="240" w:lineRule="exact"/>
              <w:jc w:val="center"/>
              <w:rPr>
                <w:rFonts w:hAnsi="Calibri"/>
                <w:color w:val="000000"/>
                <w:szCs w:val="22"/>
              </w:rPr>
            </w:pPr>
            <w:r>
              <w:rPr>
                <w:rFonts w:ascii="宋体" w:hAnsi="宋体" w:cs="宋体"/>
                <w:color w:val="000000"/>
                <w:szCs w:val="22"/>
                <w:lang w:eastAsia="zh-CN"/>
              </w:rPr>
              <w:t>标准值</w:t>
            </w:r>
            <w:r>
              <w:rPr>
                <w:rFonts w:ascii="QTBTEU+TimesNewRomanPSMT" w:hAnsi="QTBTEU+TimesNewRomanPSMT" w:cs="QTBTEU+TimesNewRomanPSMT"/>
                <w:color w:val="000000"/>
                <w:szCs w:val="22"/>
                <w:lang w:eastAsia="zh-CN"/>
              </w:rPr>
              <w:t>(</w:t>
            </w:r>
            <w:r>
              <w:rPr>
                <w:rFonts w:ascii="QTBTEU+TimesNewRomanPSMT" w:hAnsi="QTBTEU+TimesNewRomanPSMT" w:cs="QTBTEU+TimesNewRomanPSMT"/>
                <w:color w:val="000000"/>
                <w:szCs w:val="22"/>
              </w:rPr>
              <w:t>Ω</w:t>
            </w:r>
            <w:r>
              <w:rPr>
                <w:rFonts w:ascii="QTBTEU+TimesNewRomanPSMT" w:hAnsi="QTBTEU+TimesNewRomanPSMT" w:cs="QTBTEU+TimesNewRomanPSMT"/>
                <w:color w:val="000000"/>
                <w:szCs w:val="22"/>
                <w:lang w:eastAsia="zh-CN"/>
              </w:rPr>
              <w:t>)</w:t>
            </w:r>
          </w:p>
        </w:tc>
        <w:tc>
          <w:tcPr>
            <w:tcW w:w="2147" w:type="dxa"/>
            <w:vAlign w:val="center"/>
          </w:tcPr>
          <w:p>
            <w:pPr>
              <w:spacing w:line="240" w:lineRule="exact"/>
              <w:jc w:val="center"/>
              <w:rPr>
                <w:rFonts w:ascii="宋体" w:hAnsi="宋体" w:cs="宋体"/>
                <w:color w:val="000000"/>
                <w:szCs w:val="22"/>
                <w:lang w:eastAsia="zh-CN"/>
              </w:rPr>
            </w:pPr>
            <w:r>
              <w:rPr>
                <w:rFonts w:ascii="宋体" w:hAnsi="宋体" w:cs="宋体"/>
                <w:color w:val="000000"/>
                <w:szCs w:val="22"/>
                <w:lang w:eastAsia="zh-CN"/>
              </w:rPr>
              <w:t>示值</w:t>
            </w:r>
            <w:r>
              <w:rPr>
                <w:rFonts w:ascii="QTBTEU+TimesNewRomanPSMT" w:hAnsi="QTBTEU+TimesNewRomanPSMT" w:cs="QTBTEU+TimesNewRomanPSMT"/>
                <w:color w:val="000000"/>
                <w:spacing w:val="-1"/>
                <w:szCs w:val="22"/>
                <w:lang w:eastAsia="zh-CN"/>
              </w:rPr>
              <w:t>(</w:t>
            </w:r>
            <w:r>
              <w:rPr>
                <w:rFonts w:ascii="QTBTEU+TimesNewRomanPSMT" w:hAnsi="QTBTEU+TimesNewRomanPSMT" w:cs="QTBTEU+TimesNewRomanPSMT"/>
                <w:color w:val="000000"/>
                <w:spacing w:val="-1"/>
                <w:szCs w:val="22"/>
              </w:rPr>
              <w:t>Ω</w:t>
            </w:r>
            <w:r>
              <w:rPr>
                <w:rFonts w:ascii="QTBTEU+TimesNewRomanPSMT" w:hAnsi="QTBTEU+TimesNewRomanPSMT" w:cs="QTBTEU+TimesNewRomanPSMT"/>
                <w:color w:val="000000"/>
                <w:spacing w:val="-1"/>
                <w:szCs w:val="22"/>
                <w:lang w:eastAsia="zh-CN"/>
              </w:rPr>
              <w:t>)</w:t>
            </w:r>
          </w:p>
        </w:tc>
        <w:tc>
          <w:tcPr>
            <w:tcW w:w="2147" w:type="dxa"/>
            <w:vAlign w:val="center"/>
          </w:tcPr>
          <w:p>
            <w:pPr>
              <w:spacing w:before="307" w:after="104" w:line="250" w:lineRule="exact"/>
              <w:jc w:val="center"/>
              <w:rPr>
                <w:rFonts w:ascii="宋体" w:hAnsi="宋体" w:cs="宋体"/>
                <w:color w:val="000000"/>
                <w:szCs w:val="22"/>
                <w:lang w:eastAsia="zh-CN"/>
              </w:rPr>
            </w:pPr>
            <w:r>
              <w:rPr>
                <w:rFonts w:ascii="宋体" w:hAnsi="宋体" w:cs="宋体"/>
                <w:color w:val="000000"/>
                <w:szCs w:val="22"/>
                <w:lang w:eastAsia="zh-CN"/>
              </w:rPr>
              <w:t>示值误差</w:t>
            </w:r>
            <w:r>
              <w:rPr>
                <w:rFonts w:ascii="QTBTEU+TimesNewRomanPSMT" w:hAnsi="Calibri" w:cstheme="minorBidi"/>
                <w:color w:val="000000"/>
                <w:szCs w:val="22"/>
                <w:lang w:eastAsia="zh-CN"/>
              </w:rPr>
              <w:t>(</w:t>
            </w:r>
            <w:r>
              <w:rPr>
                <w:rFonts w:hAnsi="Calibri" w:cstheme="minorBidi"/>
                <w:color w:val="000000"/>
                <w:spacing w:val="177"/>
                <w:szCs w:val="22"/>
                <w:lang w:eastAsia="zh-CN"/>
              </w:rPr>
              <w:t xml:space="preserve"> </w:t>
            </w:r>
            <w:r>
              <w:rPr>
                <w:rFonts w:ascii="QTBTEU+TimesNewRomanPSMT" w:hAnsi="Calibri" w:cstheme="minorBidi"/>
                <w:color w:val="000000"/>
                <w:szCs w:val="22"/>
                <w:lang w:eastAsia="zh-CN"/>
              </w:rPr>
              <w:t>)</w:t>
            </w:r>
          </w:p>
        </w:tc>
        <w:tc>
          <w:tcPr>
            <w:tcW w:w="2148" w:type="dxa"/>
            <w:vAlign w:val="center"/>
          </w:tcPr>
          <w:p>
            <w:pPr>
              <w:spacing w:before="307" w:after="104" w:line="250" w:lineRule="exact"/>
              <w:jc w:val="center"/>
              <w:rPr>
                <w:rFonts w:ascii="宋体" w:hAnsi="宋体" w:cs="宋体"/>
                <w:color w:val="000000"/>
                <w:szCs w:val="22"/>
                <w:lang w:eastAsia="zh-CN"/>
              </w:rPr>
            </w:pPr>
            <w:r>
              <w:rPr>
                <w:rFonts w:ascii="LROWRW+TimesNewRomanPS-ItalicMT" w:hAnsi="Calibri" w:cstheme="minorBidi"/>
                <w:i/>
                <w:color w:val="000000"/>
                <w:spacing w:val="-1"/>
                <w:szCs w:val="22"/>
                <w:lang w:eastAsia="zh-CN"/>
              </w:rPr>
              <w:t>U</w:t>
            </w:r>
            <w:r>
              <w:rPr>
                <w:rFonts w:hAnsi="Calibri" w:cstheme="minorBidi"/>
                <w:color w:val="000000"/>
                <w:spacing w:val="-3"/>
                <w:szCs w:val="22"/>
                <w:vertAlign w:val="subscript"/>
                <w:lang w:eastAsia="zh-CN"/>
              </w:rPr>
              <w:t xml:space="preserve"> </w:t>
            </w:r>
            <w:r>
              <w:rPr>
                <w:rFonts w:ascii="QTBTEU+TimesNewRomanPSMT" w:hAnsi="Calibri" w:cstheme="minorBidi"/>
                <w:color w:val="000000"/>
                <w:spacing w:val="-1"/>
                <w:szCs w:val="22"/>
                <w:lang w:eastAsia="zh-CN"/>
              </w:rPr>
              <w:t>(</w:t>
            </w:r>
            <w:r>
              <w:rPr>
                <w:rFonts w:ascii="LROWRW+TimesNewRomanPS-ItalicMT" w:hAnsi="Calibri" w:cstheme="minorBidi"/>
                <w:i/>
                <w:color w:val="000000"/>
                <w:spacing w:val="1"/>
                <w:szCs w:val="22"/>
                <w:lang w:eastAsia="zh-CN"/>
              </w:rPr>
              <w:t>k</w:t>
            </w:r>
            <w:r>
              <w:rPr>
                <w:rFonts w:ascii="QTBTEU+TimesNewRomanPSMT" w:hAnsi="Calibri" w:cstheme="minorBidi"/>
                <w:color w:val="000000"/>
                <w:szCs w:val="2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249" w:type="dxa"/>
            <w:vMerge w:val="restart"/>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8" w:type="dxa"/>
            <w:vAlign w:val="center"/>
          </w:tcPr>
          <w:p>
            <w:pPr>
              <w:spacing w:before="307" w:after="104" w:line="250" w:lineRule="exact"/>
              <w:jc w:val="center"/>
              <w:rPr>
                <w:rFonts w:ascii="宋体" w:hAnsi="宋体" w:cs="宋体"/>
                <w:color w:val="00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249" w:type="dxa"/>
            <w:vMerge w:val="continue"/>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8" w:type="dxa"/>
            <w:vAlign w:val="center"/>
          </w:tcPr>
          <w:p>
            <w:pPr>
              <w:spacing w:before="307" w:after="104" w:line="250" w:lineRule="exact"/>
              <w:jc w:val="center"/>
              <w:rPr>
                <w:rFonts w:ascii="宋体" w:hAnsi="宋体" w:cs="宋体"/>
                <w:color w:val="00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249" w:type="dxa"/>
            <w:vMerge w:val="continue"/>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8" w:type="dxa"/>
            <w:vAlign w:val="center"/>
          </w:tcPr>
          <w:p>
            <w:pPr>
              <w:spacing w:before="307" w:after="104" w:line="250" w:lineRule="exact"/>
              <w:jc w:val="center"/>
              <w:rPr>
                <w:rFonts w:ascii="宋体" w:hAnsi="宋体" w:cs="宋体"/>
                <w:color w:val="000000"/>
                <w:szCs w:val="22"/>
                <w:lang w:eastAsia="zh-CN"/>
              </w:rPr>
            </w:pPr>
          </w:p>
        </w:tc>
      </w:tr>
    </w:tbl>
    <w:p>
      <w:pPr>
        <w:spacing w:before="125" w:line="276" w:lineRule="exact"/>
        <w:rPr>
          <w:rFonts w:ascii="宋体" w:hAnsi="宋体" w:cs="宋体"/>
          <w:color w:val="000000"/>
          <w:szCs w:val="22"/>
          <w:lang w:eastAsia="zh-CN"/>
        </w:rPr>
      </w:pPr>
      <w:r>
        <w:rPr>
          <w:rFonts w:hint="eastAsia" w:ascii="QTBTEU+TimesNewRomanPSMT" w:hAnsi="Calibri" w:cstheme="minorBidi"/>
          <w:color w:val="000000"/>
          <w:szCs w:val="22"/>
          <w:lang w:eastAsia="zh-CN"/>
        </w:rPr>
        <w:t>3.2</w:t>
      </w:r>
      <w:r>
        <w:rPr>
          <w:rFonts w:hAnsi="Calibri" w:cstheme="minorBidi"/>
          <w:color w:val="000000"/>
          <w:spacing w:val="60"/>
          <w:szCs w:val="22"/>
          <w:lang w:eastAsia="zh-CN"/>
        </w:rPr>
        <w:t xml:space="preserve"> </w:t>
      </w:r>
      <w:r>
        <w:rPr>
          <w:rFonts w:ascii="宋体" w:hAnsi="宋体" w:cs="宋体"/>
          <w:color w:val="000000"/>
          <w:szCs w:val="22"/>
          <w:lang w:eastAsia="zh-CN"/>
        </w:rPr>
        <w:t>直流电</w:t>
      </w:r>
      <w:r>
        <w:rPr>
          <w:rFonts w:hint="eastAsia" w:ascii="宋体" w:hAnsi="宋体" w:cs="宋体"/>
          <w:color w:val="000000"/>
          <w:szCs w:val="22"/>
          <w:lang w:eastAsia="zh-CN"/>
        </w:rPr>
        <w:t>压</w:t>
      </w:r>
      <w:r>
        <w:rPr>
          <w:rFonts w:ascii="宋体" w:hAnsi="宋体" w:cs="宋体"/>
          <w:color w:val="000000"/>
          <w:szCs w:val="22"/>
          <w:lang w:eastAsia="zh-CN"/>
        </w:rPr>
        <w:t>示值</w:t>
      </w:r>
    </w:p>
    <w:tbl>
      <w:tblPr>
        <w:tblStyle w:val="6"/>
        <w:tblW w:w="983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2147"/>
        <w:gridCol w:w="2147"/>
        <w:gridCol w:w="2147"/>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9" w:type="dxa"/>
            <w:vAlign w:val="center"/>
          </w:tcPr>
          <w:p>
            <w:pPr>
              <w:spacing w:line="0" w:lineRule="atLeast"/>
              <w:jc w:val="center"/>
              <w:rPr>
                <w:rFonts w:hAnsi="Calibri"/>
                <w:color w:val="000000"/>
                <w:szCs w:val="22"/>
                <w:lang w:eastAsia="zh-CN"/>
              </w:rPr>
            </w:pPr>
            <w:r>
              <w:rPr>
                <w:rFonts w:ascii="宋体" w:hAnsi="宋体" w:cs="宋体"/>
                <w:color w:val="000000"/>
                <w:szCs w:val="22"/>
                <w:lang w:eastAsia="zh-CN"/>
              </w:rPr>
              <w:t>量程</w:t>
            </w:r>
          </w:p>
        </w:tc>
        <w:tc>
          <w:tcPr>
            <w:tcW w:w="2147" w:type="dxa"/>
            <w:vAlign w:val="center"/>
          </w:tcPr>
          <w:p>
            <w:pPr>
              <w:spacing w:before="156" w:line="240" w:lineRule="exact"/>
              <w:jc w:val="center"/>
              <w:rPr>
                <w:rFonts w:hAnsi="Calibri"/>
                <w:color w:val="000000"/>
                <w:szCs w:val="22"/>
                <w:lang w:eastAsia="zh-CN"/>
              </w:rPr>
            </w:pPr>
            <w:r>
              <w:rPr>
                <w:rFonts w:ascii="宋体" w:hAnsi="宋体" w:cs="宋体"/>
                <w:color w:val="000000"/>
                <w:szCs w:val="22"/>
                <w:lang w:eastAsia="zh-CN"/>
              </w:rPr>
              <w:t>标准值</w:t>
            </w:r>
            <w:r>
              <w:rPr>
                <w:rFonts w:ascii="QTBTEU+TimesNewRomanPSMT" w:hAnsi="QTBTEU+TimesNewRomanPSMT" w:cs="QTBTEU+TimesNewRomanPSMT"/>
                <w:color w:val="000000"/>
                <w:szCs w:val="22"/>
                <w:lang w:eastAsia="zh-CN"/>
              </w:rPr>
              <w:t>(</w:t>
            </w:r>
            <w:r>
              <w:rPr>
                <w:rFonts w:hint="eastAsia" w:ascii="QTBTEU+TimesNewRomanPSMT" w:hAnsi="QTBTEU+TimesNewRomanPSMT" w:cs="QTBTEU+TimesNewRomanPSMT"/>
                <w:color w:val="000000"/>
                <w:szCs w:val="22"/>
                <w:lang w:eastAsia="zh-CN"/>
              </w:rPr>
              <w:t>V</w:t>
            </w:r>
            <w:r>
              <w:rPr>
                <w:rFonts w:ascii="QTBTEU+TimesNewRomanPSMT" w:hAnsi="QTBTEU+TimesNewRomanPSMT" w:cs="QTBTEU+TimesNewRomanPSMT"/>
                <w:color w:val="000000"/>
                <w:szCs w:val="22"/>
                <w:lang w:eastAsia="zh-CN"/>
              </w:rPr>
              <w:t>)</w:t>
            </w:r>
          </w:p>
        </w:tc>
        <w:tc>
          <w:tcPr>
            <w:tcW w:w="2147" w:type="dxa"/>
            <w:vAlign w:val="center"/>
          </w:tcPr>
          <w:p>
            <w:pPr>
              <w:spacing w:line="240" w:lineRule="exact"/>
              <w:jc w:val="center"/>
              <w:rPr>
                <w:rFonts w:ascii="宋体" w:hAnsi="宋体" w:cs="宋体"/>
                <w:color w:val="000000"/>
                <w:szCs w:val="22"/>
                <w:lang w:eastAsia="zh-CN"/>
              </w:rPr>
            </w:pPr>
            <w:r>
              <w:rPr>
                <w:rFonts w:ascii="宋体" w:hAnsi="宋体" w:cs="宋体"/>
                <w:color w:val="000000"/>
                <w:szCs w:val="22"/>
                <w:lang w:eastAsia="zh-CN"/>
              </w:rPr>
              <w:t>示值</w:t>
            </w:r>
            <w:r>
              <w:rPr>
                <w:rFonts w:ascii="QTBTEU+TimesNewRomanPSMT" w:hAnsi="QTBTEU+TimesNewRomanPSMT" w:cs="QTBTEU+TimesNewRomanPSMT"/>
                <w:color w:val="000000"/>
                <w:spacing w:val="-1"/>
                <w:szCs w:val="22"/>
                <w:lang w:eastAsia="zh-CN"/>
              </w:rPr>
              <w:t>(</w:t>
            </w:r>
            <w:r>
              <w:rPr>
                <w:rFonts w:hint="eastAsia" w:ascii="QTBTEU+TimesNewRomanPSMT" w:hAnsi="QTBTEU+TimesNewRomanPSMT" w:cs="QTBTEU+TimesNewRomanPSMT"/>
                <w:color w:val="000000"/>
                <w:spacing w:val="-1"/>
                <w:szCs w:val="22"/>
                <w:lang w:eastAsia="zh-CN"/>
              </w:rPr>
              <w:t>V</w:t>
            </w:r>
            <w:r>
              <w:rPr>
                <w:rFonts w:ascii="QTBTEU+TimesNewRomanPSMT" w:hAnsi="QTBTEU+TimesNewRomanPSMT" w:cs="QTBTEU+TimesNewRomanPSMT"/>
                <w:color w:val="000000"/>
                <w:spacing w:val="-1"/>
                <w:szCs w:val="22"/>
                <w:lang w:eastAsia="zh-CN"/>
              </w:rPr>
              <w:t>)</w:t>
            </w:r>
          </w:p>
        </w:tc>
        <w:tc>
          <w:tcPr>
            <w:tcW w:w="2147" w:type="dxa"/>
            <w:vAlign w:val="center"/>
          </w:tcPr>
          <w:p>
            <w:pPr>
              <w:spacing w:before="307" w:after="104" w:line="250" w:lineRule="exact"/>
              <w:jc w:val="center"/>
              <w:rPr>
                <w:rFonts w:ascii="宋体" w:hAnsi="宋体" w:cs="宋体"/>
                <w:color w:val="000000"/>
                <w:szCs w:val="22"/>
                <w:lang w:eastAsia="zh-CN"/>
              </w:rPr>
            </w:pPr>
            <w:r>
              <w:rPr>
                <w:rFonts w:ascii="宋体" w:hAnsi="宋体" w:cs="宋体"/>
                <w:color w:val="000000"/>
                <w:szCs w:val="22"/>
                <w:lang w:eastAsia="zh-CN"/>
              </w:rPr>
              <w:t>示值误差</w:t>
            </w:r>
            <w:r>
              <w:rPr>
                <w:rFonts w:ascii="QTBTEU+TimesNewRomanPSMT" w:hAnsi="Calibri" w:cstheme="minorBidi"/>
                <w:color w:val="000000"/>
                <w:szCs w:val="22"/>
                <w:lang w:eastAsia="zh-CN"/>
              </w:rPr>
              <w:t>(</w:t>
            </w:r>
            <w:r>
              <w:rPr>
                <w:rFonts w:hAnsi="Calibri" w:cstheme="minorBidi"/>
                <w:color w:val="000000"/>
                <w:spacing w:val="177"/>
                <w:szCs w:val="22"/>
                <w:lang w:eastAsia="zh-CN"/>
              </w:rPr>
              <w:t xml:space="preserve"> </w:t>
            </w:r>
            <w:r>
              <w:rPr>
                <w:rFonts w:ascii="QTBTEU+TimesNewRomanPSMT" w:hAnsi="Calibri" w:cstheme="minorBidi"/>
                <w:color w:val="000000"/>
                <w:szCs w:val="22"/>
                <w:lang w:eastAsia="zh-CN"/>
              </w:rPr>
              <w:t>)</w:t>
            </w:r>
          </w:p>
        </w:tc>
        <w:tc>
          <w:tcPr>
            <w:tcW w:w="2148" w:type="dxa"/>
            <w:vAlign w:val="center"/>
          </w:tcPr>
          <w:p>
            <w:pPr>
              <w:spacing w:before="307" w:after="104" w:line="250" w:lineRule="exact"/>
              <w:jc w:val="center"/>
              <w:rPr>
                <w:rFonts w:ascii="宋体" w:hAnsi="宋体" w:cs="宋体"/>
                <w:color w:val="000000"/>
                <w:szCs w:val="22"/>
                <w:lang w:eastAsia="zh-CN"/>
              </w:rPr>
            </w:pPr>
            <w:r>
              <w:rPr>
                <w:rFonts w:ascii="LROWRW+TimesNewRomanPS-ItalicMT" w:hAnsi="Calibri" w:cstheme="minorBidi"/>
                <w:i/>
                <w:color w:val="000000"/>
                <w:spacing w:val="-1"/>
                <w:szCs w:val="22"/>
                <w:lang w:eastAsia="zh-CN"/>
              </w:rPr>
              <w:t>U</w:t>
            </w:r>
            <w:r>
              <w:rPr>
                <w:rFonts w:hAnsi="Calibri" w:cstheme="minorBidi"/>
                <w:color w:val="000000"/>
                <w:spacing w:val="-3"/>
                <w:szCs w:val="22"/>
                <w:vertAlign w:val="subscript"/>
                <w:lang w:eastAsia="zh-CN"/>
              </w:rPr>
              <w:t xml:space="preserve"> </w:t>
            </w:r>
            <w:r>
              <w:rPr>
                <w:rFonts w:ascii="QTBTEU+TimesNewRomanPSMT" w:hAnsi="Calibri" w:cstheme="minorBidi"/>
                <w:color w:val="000000"/>
                <w:spacing w:val="-1"/>
                <w:szCs w:val="22"/>
                <w:lang w:eastAsia="zh-CN"/>
              </w:rPr>
              <w:t>(</w:t>
            </w:r>
            <w:r>
              <w:rPr>
                <w:rFonts w:ascii="LROWRW+TimesNewRomanPS-ItalicMT" w:hAnsi="Calibri" w:cstheme="minorBidi"/>
                <w:i/>
                <w:color w:val="000000"/>
                <w:spacing w:val="1"/>
                <w:szCs w:val="22"/>
                <w:lang w:eastAsia="zh-CN"/>
              </w:rPr>
              <w:t>k</w:t>
            </w:r>
            <w:r>
              <w:rPr>
                <w:rFonts w:ascii="QTBTEU+TimesNewRomanPSMT" w:hAnsi="Calibri" w:cstheme="minorBidi"/>
                <w:color w:val="000000"/>
                <w:szCs w:val="2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249" w:type="dxa"/>
            <w:vMerge w:val="restart"/>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8" w:type="dxa"/>
            <w:vAlign w:val="center"/>
          </w:tcPr>
          <w:p>
            <w:pPr>
              <w:spacing w:before="307" w:after="104" w:line="250" w:lineRule="exact"/>
              <w:jc w:val="center"/>
              <w:rPr>
                <w:rFonts w:ascii="宋体" w:hAnsi="宋体" w:cs="宋体"/>
                <w:color w:val="00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249" w:type="dxa"/>
            <w:vMerge w:val="continue"/>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8" w:type="dxa"/>
            <w:vAlign w:val="center"/>
          </w:tcPr>
          <w:p>
            <w:pPr>
              <w:spacing w:before="307" w:after="104" w:line="250" w:lineRule="exact"/>
              <w:jc w:val="center"/>
              <w:rPr>
                <w:rFonts w:ascii="宋体" w:hAnsi="宋体" w:cs="宋体"/>
                <w:color w:val="00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249" w:type="dxa"/>
            <w:vMerge w:val="continue"/>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8" w:type="dxa"/>
            <w:vAlign w:val="center"/>
          </w:tcPr>
          <w:p>
            <w:pPr>
              <w:spacing w:before="307" w:after="104" w:line="250" w:lineRule="exact"/>
              <w:jc w:val="center"/>
              <w:rPr>
                <w:rFonts w:ascii="宋体" w:hAnsi="宋体" w:cs="宋体"/>
                <w:color w:val="000000"/>
                <w:szCs w:val="22"/>
                <w:lang w:eastAsia="zh-CN"/>
              </w:rPr>
            </w:pPr>
          </w:p>
        </w:tc>
      </w:tr>
    </w:tbl>
    <w:p>
      <w:pPr>
        <w:spacing w:before="125" w:line="276" w:lineRule="exact"/>
        <w:rPr>
          <w:rFonts w:ascii="宋体" w:hAnsi="宋体" w:cs="宋体"/>
          <w:color w:val="000000"/>
          <w:szCs w:val="22"/>
          <w:lang w:eastAsia="zh-CN"/>
        </w:rPr>
      </w:pPr>
      <w:r>
        <w:rPr>
          <w:rFonts w:hint="eastAsia" w:ascii="QTBTEU+TimesNewRomanPSMT" w:hAnsi="Calibri" w:cstheme="minorBidi"/>
          <w:color w:val="000000"/>
          <w:szCs w:val="22"/>
          <w:lang w:eastAsia="zh-CN"/>
        </w:rPr>
        <w:t>3.3</w:t>
      </w:r>
      <w:r>
        <w:rPr>
          <w:rFonts w:hAnsi="Calibri" w:cstheme="minorBidi"/>
          <w:color w:val="000000"/>
          <w:spacing w:val="60"/>
          <w:szCs w:val="22"/>
          <w:lang w:eastAsia="zh-CN"/>
        </w:rPr>
        <w:t xml:space="preserve"> </w:t>
      </w:r>
      <w:r>
        <w:rPr>
          <w:rFonts w:hint="eastAsia" w:ascii="宋体" w:hAnsi="宋体" w:cs="宋体"/>
          <w:color w:val="000000"/>
          <w:szCs w:val="22"/>
          <w:lang w:eastAsia="zh-CN"/>
        </w:rPr>
        <w:t>交流</w:t>
      </w:r>
      <w:r>
        <w:rPr>
          <w:rFonts w:ascii="宋体" w:hAnsi="宋体" w:cs="宋体"/>
          <w:color w:val="000000"/>
          <w:szCs w:val="22"/>
          <w:lang w:eastAsia="zh-CN"/>
        </w:rPr>
        <w:t>电</w:t>
      </w:r>
      <w:r>
        <w:rPr>
          <w:rFonts w:hint="eastAsia" w:ascii="宋体" w:hAnsi="宋体" w:cs="宋体"/>
          <w:color w:val="000000"/>
          <w:szCs w:val="22"/>
          <w:lang w:eastAsia="zh-CN"/>
        </w:rPr>
        <w:t>压</w:t>
      </w:r>
      <w:r>
        <w:rPr>
          <w:rFonts w:ascii="宋体" w:hAnsi="宋体" w:cs="宋体"/>
          <w:color w:val="000000"/>
          <w:szCs w:val="22"/>
          <w:lang w:eastAsia="zh-CN"/>
        </w:rPr>
        <w:t>示值</w:t>
      </w:r>
    </w:p>
    <w:tbl>
      <w:tblPr>
        <w:tblStyle w:val="6"/>
        <w:tblW w:w="983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2147"/>
        <w:gridCol w:w="2147"/>
        <w:gridCol w:w="2147"/>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9" w:type="dxa"/>
            <w:vAlign w:val="center"/>
          </w:tcPr>
          <w:p>
            <w:pPr>
              <w:spacing w:line="0" w:lineRule="atLeast"/>
              <w:jc w:val="center"/>
              <w:rPr>
                <w:rFonts w:hAnsi="Calibri"/>
                <w:color w:val="000000"/>
                <w:szCs w:val="22"/>
                <w:lang w:eastAsia="zh-CN"/>
              </w:rPr>
            </w:pPr>
            <w:r>
              <w:rPr>
                <w:rFonts w:ascii="宋体" w:hAnsi="宋体" w:cs="宋体"/>
                <w:color w:val="000000"/>
                <w:szCs w:val="22"/>
                <w:lang w:eastAsia="zh-CN"/>
              </w:rPr>
              <w:t>量程</w:t>
            </w:r>
          </w:p>
        </w:tc>
        <w:tc>
          <w:tcPr>
            <w:tcW w:w="2147" w:type="dxa"/>
            <w:vAlign w:val="center"/>
          </w:tcPr>
          <w:p>
            <w:pPr>
              <w:spacing w:before="156" w:line="240" w:lineRule="exact"/>
              <w:jc w:val="center"/>
              <w:rPr>
                <w:rFonts w:hAnsi="Calibri"/>
                <w:color w:val="000000"/>
                <w:szCs w:val="22"/>
              </w:rPr>
            </w:pPr>
            <w:r>
              <w:rPr>
                <w:rFonts w:ascii="宋体" w:hAnsi="宋体" w:cs="宋体"/>
                <w:color w:val="000000"/>
                <w:szCs w:val="22"/>
                <w:lang w:eastAsia="zh-CN"/>
              </w:rPr>
              <w:t>标准值</w:t>
            </w:r>
            <w:r>
              <w:rPr>
                <w:rFonts w:ascii="QTBTEU+TimesNewRomanPSMT" w:hAnsi="QTBTEU+TimesNewRomanPSMT" w:cs="QTBTEU+TimesNewRomanPSMT"/>
                <w:color w:val="000000"/>
                <w:szCs w:val="22"/>
                <w:lang w:eastAsia="zh-CN"/>
              </w:rPr>
              <w:t>(</w:t>
            </w:r>
            <w:r>
              <w:rPr>
                <w:rFonts w:hint="eastAsia" w:ascii="QTBTEU+TimesNewRomanPSMT" w:hAnsi="QTBTEU+TimesNewRomanPSMT" w:cs="QTBTEU+TimesNewRomanPSMT"/>
                <w:color w:val="000000"/>
                <w:szCs w:val="22"/>
                <w:lang w:eastAsia="zh-CN"/>
              </w:rPr>
              <w:t>V</w:t>
            </w:r>
            <w:r>
              <w:rPr>
                <w:rFonts w:ascii="QTBTEU+TimesNewRomanPSMT" w:hAnsi="QTBTEU+TimesNewRomanPSMT" w:cs="QTBTEU+TimesNewRomanPSMT"/>
                <w:color w:val="000000"/>
                <w:szCs w:val="22"/>
                <w:lang w:eastAsia="zh-CN"/>
              </w:rPr>
              <w:t>)</w:t>
            </w:r>
          </w:p>
        </w:tc>
        <w:tc>
          <w:tcPr>
            <w:tcW w:w="2147" w:type="dxa"/>
            <w:vAlign w:val="center"/>
          </w:tcPr>
          <w:p>
            <w:pPr>
              <w:spacing w:line="240" w:lineRule="exact"/>
              <w:jc w:val="center"/>
              <w:rPr>
                <w:rFonts w:ascii="宋体" w:hAnsi="宋体" w:cs="宋体"/>
                <w:color w:val="000000"/>
                <w:szCs w:val="22"/>
                <w:lang w:eastAsia="zh-CN"/>
              </w:rPr>
            </w:pPr>
            <w:r>
              <w:rPr>
                <w:rFonts w:ascii="宋体" w:hAnsi="宋体" w:cs="宋体"/>
                <w:color w:val="000000"/>
                <w:szCs w:val="22"/>
                <w:lang w:eastAsia="zh-CN"/>
              </w:rPr>
              <w:t>示值</w:t>
            </w:r>
            <w:r>
              <w:rPr>
                <w:rFonts w:ascii="QTBTEU+TimesNewRomanPSMT" w:hAnsi="QTBTEU+TimesNewRomanPSMT" w:cs="QTBTEU+TimesNewRomanPSMT"/>
                <w:color w:val="000000"/>
                <w:spacing w:val="-1"/>
                <w:szCs w:val="22"/>
                <w:lang w:eastAsia="zh-CN"/>
              </w:rPr>
              <w:t>(</w:t>
            </w:r>
            <w:r>
              <w:rPr>
                <w:rFonts w:hint="eastAsia" w:ascii="QTBTEU+TimesNewRomanPSMT" w:hAnsi="QTBTEU+TimesNewRomanPSMT" w:cs="QTBTEU+TimesNewRomanPSMT"/>
                <w:color w:val="000000"/>
                <w:spacing w:val="-1"/>
                <w:szCs w:val="22"/>
                <w:lang w:eastAsia="zh-CN"/>
              </w:rPr>
              <w:t>V</w:t>
            </w:r>
            <w:r>
              <w:rPr>
                <w:rFonts w:ascii="QTBTEU+TimesNewRomanPSMT" w:hAnsi="QTBTEU+TimesNewRomanPSMT" w:cs="QTBTEU+TimesNewRomanPSMT"/>
                <w:color w:val="000000"/>
                <w:spacing w:val="-1"/>
                <w:szCs w:val="22"/>
                <w:lang w:eastAsia="zh-CN"/>
              </w:rPr>
              <w:t>)</w:t>
            </w:r>
          </w:p>
        </w:tc>
        <w:tc>
          <w:tcPr>
            <w:tcW w:w="2147" w:type="dxa"/>
            <w:vAlign w:val="center"/>
          </w:tcPr>
          <w:p>
            <w:pPr>
              <w:spacing w:before="307" w:after="104" w:line="250" w:lineRule="exact"/>
              <w:jc w:val="center"/>
              <w:rPr>
                <w:rFonts w:ascii="宋体" w:hAnsi="宋体" w:cs="宋体"/>
                <w:color w:val="000000"/>
                <w:szCs w:val="22"/>
                <w:lang w:eastAsia="zh-CN"/>
              </w:rPr>
            </w:pPr>
            <w:r>
              <w:rPr>
                <w:rFonts w:ascii="宋体" w:hAnsi="宋体" w:cs="宋体"/>
                <w:color w:val="000000"/>
                <w:szCs w:val="22"/>
                <w:lang w:eastAsia="zh-CN"/>
              </w:rPr>
              <w:t>示值误差</w:t>
            </w:r>
            <w:r>
              <w:rPr>
                <w:rFonts w:ascii="QTBTEU+TimesNewRomanPSMT" w:hAnsi="Calibri" w:cstheme="minorBidi"/>
                <w:color w:val="000000"/>
                <w:szCs w:val="22"/>
                <w:lang w:eastAsia="zh-CN"/>
              </w:rPr>
              <w:t>(</w:t>
            </w:r>
            <w:r>
              <w:rPr>
                <w:rFonts w:hAnsi="Calibri" w:cstheme="minorBidi"/>
                <w:color w:val="000000"/>
                <w:spacing w:val="177"/>
                <w:szCs w:val="22"/>
                <w:lang w:eastAsia="zh-CN"/>
              </w:rPr>
              <w:t xml:space="preserve"> </w:t>
            </w:r>
            <w:r>
              <w:rPr>
                <w:rFonts w:ascii="QTBTEU+TimesNewRomanPSMT" w:hAnsi="Calibri" w:cstheme="minorBidi"/>
                <w:color w:val="000000"/>
                <w:szCs w:val="22"/>
                <w:lang w:eastAsia="zh-CN"/>
              </w:rPr>
              <w:t>)</w:t>
            </w:r>
          </w:p>
        </w:tc>
        <w:tc>
          <w:tcPr>
            <w:tcW w:w="2148" w:type="dxa"/>
            <w:vAlign w:val="center"/>
          </w:tcPr>
          <w:p>
            <w:pPr>
              <w:spacing w:before="307" w:after="104" w:line="250" w:lineRule="exact"/>
              <w:jc w:val="center"/>
              <w:rPr>
                <w:rFonts w:ascii="宋体" w:hAnsi="宋体" w:cs="宋体"/>
                <w:color w:val="000000"/>
                <w:szCs w:val="22"/>
                <w:lang w:eastAsia="zh-CN"/>
              </w:rPr>
            </w:pPr>
            <w:r>
              <w:rPr>
                <w:rFonts w:ascii="LROWRW+TimesNewRomanPS-ItalicMT" w:hAnsi="Calibri" w:cstheme="minorBidi"/>
                <w:i/>
                <w:color w:val="000000"/>
                <w:spacing w:val="-1"/>
                <w:szCs w:val="22"/>
                <w:lang w:eastAsia="zh-CN"/>
              </w:rPr>
              <w:t>U</w:t>
            </w:r>
            <w:r>
              <w:rPr>
                <w:rFonts w:hAnsi="Calibri" w:cstheme="minorBidi"/>
                <w:color w:val="000000"/>
                <w:spacing w:val="-3"/>
                <w:szCs w:val="22"/>
                <w:vertAlign w:val="subscript"/>
                <w:lang w:eastAsia="zh-CN"/>
              </w:rPr>
              <w:t xml:space="preserve"> </w:t>
            </w:r>
            <w:r>
              <w:rPr>
                <w:rFonts w:ascii="QTBTEU+TimesNewRomanPSMT" w:hAnsi="Calibri" w:cstheme="minorBidi"/>
                <w:color w:val="000000"/>
                <w:spacing w:val="-1"/>
                <w:szCs w:val="22"/>
                <w:lang w:eastAsia="zh-CN"/>
              </w:rPr>
              <w:t>(</w:t>
            </w:r>
            <w:r>
              <w:rPr>
                <w:rFonts w:ascii="LROWRW+TimesNewRomanPS-ItalicMT" w:hAnsi="Calibri" w:cstheme="minorBidi"/>
                <w:i/>
                <w:color w:val="000000"/>
                <w:spacing w:val="1"/>
                <w:szCs w:val="22"/>
                <w:lang w:eastAsia="zh-CN"/>
              </w:rPr>
              <w:t>k</w:t>
            </w:r>
            <w:r>
              <w:rPr>
                <w:rFonts w:ascii="QTBTEU+TimesNewRomanPSMT" w:hAnsi="Calibri" w:cstheme="minorBidi"/>
                <w:color w:val="000000"/>
                <w:szCs w:val="2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249" w:type="dxa"/>
            <w:vMerge w:val="restart"/>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8" w:type="dxa"/>
            <w:vAlign w:val="center"/>
          </w:tcPr>
          <w:p>
            <w:pPr>
              <w:spacing w:before="307" w:after="104" w:line="250" w:lineRule="exact"/>
              <w:jc w:val="center"/>
              <w:rPr>
                <w:rFonts w:ascii="宋体" w:hAnsi="宋体" w:cs="宋体"/>
                <w:color w:val="00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249" w:type="dxa"/>
            <w:vMerge w:val="continue"/>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8" w:type="dxa"/>
            <w:vAlign w:val="center"/>
          </w:tcPr>
          <w:p>
            <w:pPr>
              <w:spacing w:before="307" w:after="104" w:line="250" w:lineRule="exact"/>
              <w:jc w:val="center"/>
              <w:rPr>
                <w:rFonts w:ascii="宋体" w:hAnsi="宋体" w:cs="宋体"/>
                <w:color w:val="00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249" w:type="dxa"/>
            <w:vMerge w:val="continue"/>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8" w:type="dxa"/>
            <w:vAlign w:val="center"/>
          </w:tcPr>
          <w:p>
            <w:pPr>
              <w:spacing w:before="307" w:after="104" w:line="250" w:lineRule="exact"/>
              <w:jc w:val="center"/>
              <w:rPr>
                <w:rFonts w:ascii="宋体" w:hAnsi="宋体" w:cs="宋体"/>
                <w:color w:val="000000"/>
                <w:szCs w:val="22"/>
                <w:lang w:eastAsia="zh-CN"/>
              </w:rPr>
            </w:pPr>
          </w:p>
        </w:tc>
      </w:tr>
    </w:tbl>
    <w:p>
      <w:pPr>
        <w:spacing w:before="125" w:line="276" w:lineRule="exact"/>
        <w:rPr>
          <w:rFonts w:ascii="宋体" w:hAnsi="宋体" w:cs="宋体"/>
          <w:color w:val="000000"/>
          <w:szCs w:val="22"/>
          <w:lang w:eastAsia="zh-CN"/>
        </w:rPr>
      </w:pPr>
      <w:r>
        <w:rPr>
          <w:rFonts w:hint="eastAsia" w:ascii="QTBTEU+TimesNewRomanPSMT" w:hAnsi="Calibri" w:cstheme="minorBidi"/>
          <w:color w:val="000000"/>
          <w:szCs w:val="22"/>
          <w:lang w:eastAsia="zh-CN"/>
        </w:rPr>
        <w:t>3.4</w:t>
      </w:r>
      <w:r>
        <w:rPr>
          <w:rFonts w:hAnsi="Calibri" w:cstheme="minorBidi"/>
          <w:color w:val="000000"/>
          <w:spacing w:val="60"/>
          <w:szCs w:val="22"/>
          <w:lang w:eastAsia="zh-CN"/>
        </w:rPr>
        <w:t xml:space="preserve"> </w:t>
      </w:r>
      <w:r>
        <w:rPr>
          <w:rFonts w:hint="eastAsia" w:ascii="宋体" w:hAnsi="宋体" w:cs="宋体"/>
          <w:color w:val="000000"/>
          <w:szCs w:val="22"/>
          <w:lang w:eastAsia="zh-CN"/>
        </w:rPr>
        <w:t>报警临界值设定误差</w:t>
      </w:r>
    </w:p>
    <w:tbl>
      <w:tblPr>
        <w:tblStyle w:val="6"/>
        <w:tblW w:w="85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7"/>
        <w:gridCol w:w="2147"/>
        <w:gridCol w:w="2147"/>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7" w:type="dxa"/>
            <w:vAlign w:val="center"/>
          </w:tcPr>
          <w:p>
            <w:pPr>
              <w:spacing w:before="156" w:line="240" w:lineRule="exact"/>
              <w:jc w:val="center"/>
              <w:rPr>
                <w:rFonts w:hAnsi="Calibri"/>
                <w:color w:val="000000"/>
                <w:szCs w:val="22"/>
              </w:rPr>
            </w:pPr>
            <w:r>
              <w:rPr>
                <w:rFonts w:hint="eastAsia" w:ascii="宋体" w:hAnsi="宋体" w:cs="宋体"/>
                <w:color w:val="000000"/>
                <w:szCs w:val="22"/>
                <w:lang w:eastAsia="zh-CN"/>
              </w:rPr>
              <w:t>设定</w:t>
            </w:r>
            <w:r>
              <w:rPr>
                <w:rFonts w:ascii="宋体" w:hAnsi="宋体" w:cs="宋体"/>
                <w:color w:val="000000"/>
                <w:szCs w:val="22"/>
                <w:lang w:eastAsia="zh-CN"/>
              </w:rPr>
              <w:t>值</w:t>
            </w:r>
            <w:r>
              <w:rPr>
                <w:rFonts w:ascii="QTBTEU+TimesNewRomanPSMT" w:hAnsi="QTBTEU+TimesNewRomanPSMT" w:cs="QTBTEU+TimesNewRomanPSMT"/>
                <w:color w:val="000000"/>
                <w:szCs w:val="22"/>
                <w:lang w:eastAsia="zh-CN"/>
              </w:rPr>
              <w:t>(</w:t>
            </w:r>
            <w:r>
              <w:rPr>
                <w:rFonts w:ascii="QTBTEU+TimesNewRomanPSMT" w:hAnsi="QTBTEU+TimesNewRomanPSMT" w:cs="QTBTEU+TimesNewRomanPSMT"/>
                <w:color w:val="000000"/>
                <w:szCs w:val="22"/>
              </w:rPr>
              <w:t>Ω</w:t>
            </w:r>
            <w:r>
              <w:rPr>
                <w:rFonts w:ascii="QTBTEU+TimesNewRomanPSMT" w:hAnsi="QTBTEU+TimesNewRomanPSMT" w:cs="QTBTEU+TimesNewRomanPSMT"/>
                <w:color w:val="000000"/>
                <w:szCs w:val="22"/>
                <w:lang w:eastAsia="zh-CN"/>
              </w:rPr>
              <w:t>)</w:t>
            </w:r>
          </w:p>
        </w:tc>
        <w:tc>
          <w:tcPr>
            <w:tcW w:w="2147" w:type="dxa"/>
            <w:vAlign w:val="center"/>
          </w:tcPr>
          <w:p>
            <w:pPr>
              <w:spacing w:line="240" w:lineRule="exact"/>
              <w:jc w:val="center"/>
              <w:rPr>
                <w:rFonts w:ascii="宋体" w:hAnsi="宋体" w:cs="宋体"/>
                <w:color w:val="000000"/>
                <w:szCs w:val="22"/>
                <w:lang w:eastAsia="zh-CN"/>
              </w:rPr>
            </w:pPr>
            <w:r>
              <w:rPr>
                <w:rFonts w:hint="eastAsia" w:ascii="宋体" w:hAnsi="宋体" w:cs="宋体"/>
                <w:color w:val="000000"/>
                <w:szCs w:val="22"/>
                <w:lang w:eastAsia="zh-CN"/>
              </w:rPr>
              <w:t>标准</w:t>
            </w:r>
            <w:r>
              <w:rPr>
                <w:rFonts w:ascii="宋体" w:hAnsi="宋体" w:cs="宋体"/>
                <w:color w:val="000000"/>
                <w:szCs w:val="22"/>
                <w:lang w:eastAsia="zh-CN"/>
              </w:rPr>
              <w:t>值</w:t>
            </w:r>
            <w:r>
              <w:rPr>
                <w:rFonts w:ascii="QTBTEU+TimesNewRomanPSMT" w:hAnsi="QTBTEU+TimesNewRomanPSMT" w:cs="QTBTEU+TimesNewRomanPSMT"/>
                <w:color w:val="000000"/>
                <w:spacing w:val="-1"/>
                <w:szCs w:val="22"/>
                <w:lang w:eastAsia="zh-CN"/>
              </w:rPr>
              <w:t>(</w:t>
            </w:r>
            <w:r>
              <w:rPr>
                <w:rFonts w:ascii="QTBTEU+TimesNewRomanPSMT" w:hAnsi="QTBTEU+TimesNewRomanPSMT" w:cs="QTBTEU+TimesNewRomanPSMT"/>
                <w:color w:val="000000"/>
                <w:spacing w:val="-1"/>
                <w:szCs w:val="22"/>
              </w:rPr>
              <w:t>Ω</w:t>
            </w:r>
            <w:r>
              <w:rPr>
                <w:rFonts w:ascii="QTBTEU+TimesNewRomanPSMT" w:hAnsi="QTBTEU+TimesNewRomanPSMT" w:cs="QTBTEU+TimesNewRomanPSMT"/>
                <w:color w:val="000000"/>
                <w:spacing w:val="-1"/>
                <w:szCs w:val="22"/>
                <w:lang w:eastAsia="zh-CN"/>
              </w:rPr>
              <w:t>)</w:t>
            </w:r>
          </w:p>
        </w:tc>
        <w:tc>
          <w:tcPr>
            <w:tcW w:w="2147" w:type="dxa"/>
            <w:vAlign w:val="center"/>
          </w:tcPr>
          <w:p>
            <w:pPr>
              <w:spacing w:before="307" w:after="104" w:line="250" w:lineRule="exact"/>
              <w:jc w:val="center"/>
              <w:rPr>
                <w:rFonts w:ascii="宋体" w:hAnsi="宋体" w:cs="宋体"/>
                <w:color w:val="000000"/>
                <w:szCs w:val="22"/>
                <w:lang w:eastAsia="zh-CN"/>
              </w:rPr>
            </w:pPr>
            <w:r>
              <w:rPr>
                <w:rFonts w:ascii="宋体" w:hAnsi="宋体" w:cs="宋体"/>
                <w:color w:val="000000"/>
                <w:szCs w:val="22"/>
                <w:lang w:eastAsia="zh-CN"/>
              </w:rPr>
              <w:t>示值误差</w:t>
            </w:r>
            <w:r>
              <w:rPr>
                <w:rFonts w:ascii="QTBTEU+TimesNewRomanPSMT" w:hAnsi="Calibri" w:cstheme="minorBidi"/>
                <w:color w:val="000000"/>
                <w:szCs w:val="22"/>
                <w:lang w:eastAsia="zh-CN"/>
              </w:rPr>
              <w:t>(</w:t>
            </w:r>
            <w:r>
              <w:rPr>
                <w:rFonts w:hAnsi="Calibri" w:cstheme="minorBidi"/>
                <w:color w:val="000000"/>
                <w:spacing w:val="177"/>
                <w:szCs w:val="22"/>
                <w:lang w:eastAsia="zh-CN"/>
              </w:rPr>
              <w:t xml:space="preserve"> </w:t>
            </w:r>
            <w:r>
              <w:rPr>
                <w:rFonts w:ascii="QTBTEU+TimesNewRomanPSMT" w:hAnsi="Calibri" w:cstheme="minorBidi"/>
                <w:color w:val="000000"/>
                <w:szCs w:val="22"/>
                <w:lang w:eastAsia="zh-CN"/>
              </w:rPr>
              <w:t>)</w:t>
            </w:r>
          </w:p>
        </w:tc>
        <w:tc>
          <w:tcPr>
            <w:tcW w:w="2148" w:type="dxa"/>
            <w:vAlign w:val="center"/>
          </w:tcPr>
          <w:p>
            <w:pPr>
              <w:spacing w:before="307" w:after="104" w:line="250" w:lineRule="exact"/>
              <w:jc w:val="center"/>
              <w:rPr>
                <w:rFonts w:ascii="宋体" w:hAnsi="宋体" w:cs="宋体"/>
                <w:color w:val="000000"/>
                <w:szCs w:val="22"/>
                <w:lang w:eastAsia="zh-CN"/>
              </w:rPr>
            </w:pPr>
            <w:r>
              <w:rPr>
                <w:rFonts w:ascii="LROWRW+TimesNewRomanPS-ItalicMT" w:hAnsi="Calibri" w:cstheme="minorBidi"/>
                <w:i/>
                <w:color w:val="000000"/>
                <w:spacing w:val="-1"/>
                <w:szCs w:val="22"/>
                <w:lang w:eastAsia="zh-CN"/>
              </w:rPr>
              <w:t>U</w:t>
            </w:r>
            <w:r>
              <w:rPr>
                <w:rFonts w:ascii="QTBTEU+TimesNewRomanPSMT" w:hAnsi="Calibri" w:cstheme="minorBidi"/>
                <w:color w:val="000000"/>
                <w:spacing w:val="-1"/>
                <w:szCs w:val="22"/>
                <w:lang w:eastAsia="zh-CN"/>
              </w:rPr>
              <w:t>(</w:t>
            </w:r>
            <w:r>
              <w:rPr>
                <w:rFonts w:ascii="LROWRW+TimesNewRomanPS-ItalicMT" w:hAnsi="Calibri" w:cstheme="minorBidi"/>
                <w:i/>
                <w:color w:val="000000"/>
                <w:spacing w:val="1"/>
                <w:szCs w:val="22"/>
                <w:lang w:eastAsia="zh-CN"/>
              </w:rPr>
              <w:t>k</w:t>
            </w:r>
            <w:r>
              <w:rPr>
                <w:rFonts w:ascii="QTBTEU+TimesNewRomanPSMT" w:hAnsi="Calibri" w:cstheme="minorBidi"/>
                <w:color w:val="000000"/>
                <w:szCs w:val="2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8" w:type="dxa"/>
            <w:vAlign w:val="center"/>
          </w:tcPr>
          <w:p>
            <w:pPr>
              <w:spacing w:before="307" w:after="104" w:line="250" w:lineRule="exact"/>
              <w:jc w:val="center"/>
              <w:rPr>
                <w:rFonts w:ascii="宋体" w:hAnsi="宋体" w:cs="宋体"/>
                <w:color w:val="00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8" w:type="dxa"/>
            <w:vAlign w:val="center"/>
          </w:tcPr>
          <w:p>
            <w:pPr>
              <w:spacing w:before="307" w:after="104" w:line="250" w:lineRule="exact"/>
              <w:jc w:val="center"/>
              <w:rPr>
                <w:rFonts w:ascii="宋体" w:hAnsi="宋体" w:cs="宋体"/>
                <w:color w:val="00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7" w:type="dxa"/>
            <w:vAlign w:val="center"/>
          </w:tcPr>
          <w:p>
            <w:pPr>
              <w:spacing w:before="307" w:after="104" w:line="250" w:lineRule="exact"/>
              <w:jc w:val="center"/>
              <w:rPr>
                <w:rFonts w:ascii="宋体" w:hAnsi="宋体" w:cs="宋体"/>
                <w:color w:val="000000"/>
                <w:szCs w:val="22"/>
                <w:lang w:eastAsia="zh-CN"/>
              </w:rPr>
            </w:pPr>
          </w:p>
        </w:tc>
        <w:tc>
          <w:tcPr>
            <w:tcW w:w="2148" w:type="dxa"/>
            <w:vAlign w:val="center"/>
          </w:tcPr>
          <w:p>
            <w:pPr>
              <w:spacing w:before="307" w:after="104" w:line="250" w:lineRule="exact"/>
              <w:jc w:val="center"/>
              <w:rPr>
                <w:rFonts w:ascii="宋体" w:hAnsi="宋体" w:cs="宋体"/>
                <w:color w:val="000000"/>
                <w:szCs w:val="22"/>
                <w:lang w:eastAsia="zh-CN"/>
              </w:rPr>
            </w:pPr>
          </w:p>
        </w:tc>
      </w:tr>
    </w:tbl>
    <w:p>
      <w:pPr>
        <w:spacing w:before="125" w:line="276" w:lineRule="exact"/>
        <w:rPr>
          <w:rFonts w:ascii="QTBTEU+TimesNewRomanPSMT" w:hAnsi="Calibri" w:cstheme="minorBidi"/>
          <w:color w:val="000000"/>
          <w:szCs w:val="22"/>
          <w:lang w:eastAsia="zh-CN"/>
        </w:rPr>
      </w:pPr>
    </w:p>
    <w:p>
      <w:pPr>
        <w:spacing w:before="125" w:line="276" w:lineRule="exact"/>
        <w:rPr>
          <w:rFonts w:ascii="QTBTEU+TimesNewRomanPSMT" w:hAnsi="Calibri" w:cstheme="minorBidi"/>
          <w:color w:val="000000"/>
          <w:szCs w:val="22"/>
          <w:lang w:eastAsia="zh-CN"/>
        </w:rPr>
      </w:pPr>
    </w:p>
    <w:p>
      <w:pPr>
        <w:spacing w:before="1973" w:line="250" w:lineRule="exact"/>
        <w:rPr>
          <w:rFonts w:hint="eastAsia" w:ascii="宋体" w:hAnsi="宋体" w:cs="宋体"/>
          <w:color w:val="000000"/>
          <w:szCs w:val="22"/>
          <w:lang w:eastAsia="zh-CN"/>
        </w:rPr>
      </w:pPr>
      <w:r>
        <w:rPr>
          <w:rFonts w:ascii="宋体" w:hAnsi="宋体" w:cs="宋体"/>
          <w:color w:val="000000"/>
          <w:szCs w:val="22"/>
          <w:lang w:eastAsia="zh-CN"/>
        </w:rPr>
        <w:t>校准：</w:t>
      </w:r>
      <w:r>
        <w:rPr>
          <w:rFonts w:hAnsi="Calibri" w:cstheme="minorBidi"/>
          <w:color w:val="000000"/>
          <w:spacing w:val="2580"/>
          <w:szCs w:val="22"/>
          <w:lang w:eastAsia="zh-CN"/>
        </w:rPr>
        <w:t xml:space="preserve"> </w:t>
      </w:r>
      <w:r>
        <w:rPr>
          <w:rFonts w:ascii="宋体" w:hAnsi="宋体" w:cs="宋体"/>
          <w:color w:val="000000"/>
          <w:szCs w:val="22"/>
          <w:lang w:eastAsia="zh-CN"/>
        </w:rPr>
        <w:t>核验：</w:t>
      </w:r>
      <w:r>
        <w:rPr>
          <w:rFonts w:hAnsi="Calibri" w:cstheme="minorBidi"/>
          <w:color w:val="000000"/>
          <w:spacing w:val="2100"/>
          <w:szCs w:val="22"/>
          <w:lang w:eastAsia="zh-CN"/>
        </w:rPr>
        <w:t xml:space="preserve"> </w:t>
      </w:r>
      <w:r>
        <w:rPr>
          <w:rFonts w:ascii="宋体" w:hAnsi="宋体" w:cs="宋体"/>
          <w:color w:val="000000"/>
          <w:szCs w:val="22"/>
          <w:lang w:eastAsia="zh-CN"/>
        </w:rPr>
        <w:t>校准日期：</w:t>
      </w:r>
      <w:r>
        <w:rPr>
          <w:rFonts w:hint="eastAsia" w:ascii="宋体" w:hAnsi="宋体" w:cs="宋体"/>
          <w:color w:val="000000"/>
          <w:szCs w:val="22"/>
          <w:lang w:eastAsia="zh-CN"/>
        </w:rPr>
        <w:t xml:space="preserve">                 </w:t>
      </w:r>
    </w:p>
    <w:p>
      <w:pPr>
        <w:spacing w:before="1973" w:line="250" w:lineRule="exact"/>
        <w:jc w:val="right"/>
        <w:rPr>
          <w:rFonts w:ascii="CEMRIG+TimesNewRomanPSMT" w:hAnsi="Calibri" w:cstheme="minorBidi"/>
          <w:color w:val="000000"/>
          <w:sz w:val="21"/>
          <w:szCs w:val="22"/>
          <w:lang w:eastAsia="zh-CN"/>
        </w:rPr>
      </w:pPr>
      <w:r>
        <w:rPr>
          <w:rFonts w:hint="eastAsia" w:ascii="宋体" w:hAnsi="宋体" w:cs="宋体"/>
          <w:color w:val="000000"/>
          <w:szCs w:val="22"/>
          <w:lang w:eastAsia="zh-CN"/>
        </w:rPr>
        <w:t xml:space="preserve"> </w:t>
      </w:r>
      <w:r>
        <w:rPr>
          <w:rFonts w:ascii="CEMRIG+TimesNewRomanPSMT" w:hAnsi="Calibri" w:cstheme="minorBidi"/>
          <w:color w:val="000000"/>
          <w:sz w:val="21"/>
          <w:szCs w:val="22"/>
          <w:lang w:eastAsia="zh-CN"/>
        </w:rPr>
        <w:t>8</w:t>
      </w:r>
    </w:p>
    <w:p>
      <w:pPr>
        <w:spacing w:line="219" w:lineRule="exact"/>
        <w:ind w:left="3658"/>
        <w:rPr>
          <w:rFonts w:hAnsi="Calibri"/>
          <w:color w:val="000000"/>
          <w:sz w:val="21"/>
          <w:szCs w:val="22"/>
          <w:lang w:eastAsia="zh-CN"/>
        </w:rPr>
      </w:pPr>
      <w:r>
        <w:rPr>
          <w:lang w:eastAsia="zh-CN"/>
        </w:rPr>
        <w:drawing>
          <wp:anchor distT="0" distB="0" distL="114300" distR="114300" simplePos="0" relativeHeight="251702272" behindDoc="1" locked="0" layoutInCell="1" allowOverlap="1">
            <wp:simplePos x="0" y="0"/>
            <wp:positionH relativeFrom="page">
              <wp:posOffset>901700</wp:posOffset>
            </wp:positionH>
            <wp:positionV relativeFrom="page">
              <wp:posOffset>1169035</wp:posOffset>
            </wp:positionV>
            <wp:extent cx="5738495" cy="342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738495" cy="34290"/>
                    </a:xfrm>
                    <a:prstGeom prst="rect">
                      <a:avLst/>
                    </a:prstGeom>
                    <a:noFill/>
                  </pic:spPr>
                </pic:pic>
              </a:graphicData>
            </a:graphic>
          </wp:anchor>
        </w:drawing>
      </w:r>
      <w:r>
        <w:rPr>
          <w:rFonts w:ascii="黑体" w:hAnsi="黑体" w:cs="黑体"/>
          <w:color w:val="000000"/>
          <w:sz w:val="21"/>
          <w:szCs w:val="22"/>
          <w:lang w:eastAsia="zh-CN"/>
        </w:rPr>
        <w:t>JJF(</w:t>
      </w:r>
      <w:r>
        <w:rPr>
          <w:rFonts w:hint="eastAsia" w:ascii="黑体" w:hAnsi="黑体" w:cs="黑体"/>
          <w:color w:val="000000"/>
          <w:sz w:val="21"/>
          <w:szCs w:val="22"/>
          <w:lang w:eastAsia="zh-CN"/>
        </w:rPr>
        <w:t>黔</w:t>
      </w:r>
      <w:r>
        <w:rPr>
          <w:rFonts w:ascii="黑体" w:hAnsi="黑体" w:cs="黑体"/>
          <w:color w:val="000000"/>
          <w:sz w:val="21"/>
          <w:szCs w:val="22"/>
          <w:lang w:eastAsia="zh-CN"/>
        </w:rPr>
        <w:t>)XXX—202</w:t>
      </w:r>
      <w:r>
        <w:rPr>
          <w:rFonts w:hint="eastAsia" w:ascii="黑体" w:hAnsi="黑体" w:cs="黑体"/>
          <w:color w:val="000000"/>
          <w:sz w:val="21"/>
          <w:szCs w:val="22"/>
          <w:lang w:eastAsia="zh-CN"/>
        </w:rPr>
        <w:t>2</w:t>
      </w:r>
    </w:p>
    <w:p>
      <w:pPr>
        <w:spacing w:line="219" w:lineRule="exact"/>
        <w:ind w:left="3605"/>
        <w:rPr>
          <w:rFonts w:ascii="黑体" w:hAnsi="黑体" w:cs="黑体"/>
          <w:color w:val="000000"/>
          <w:sz w:val="21"/>
          <w:szCs w:val="22"/>
          <w:lang w:eastAsia="zh-CN"/>
        </w:rPr>
      </w:pPr>
    </w:p>
    <w:p>
      <w:pPr>
        <w:spacing w:line="400" w:lineRule="exact"/>
        <w:rPr>
          <w:rFonts w:hAnsi="Calibri"/>
          <w:color w:val="000000"/>
          <w:sz w:val="28"/>
          <w:szCs w:val="22"/>
          <w:lang w:eastAsia="zh-CN"/>
        </w:rPr>
      </w:pPr>
      <w:r>
        <w:rPr>
          <w:lang w:eastAsia="zh-CN"/>
        </w:rPr>
        <w:drawing>
          <wp:anchor distT="0" distB="0" distL="114300" distR="114300" simplePos="0" relativeHeight="251701248" behindDoc="1" locked="0" layoutInCell="1" allowOverlap="1">
            <wp:simplePos x="0" y="0"/>
            <wp:positionH relativeFrom="page">
              <wp:posOffset>1069975</wp:posOffset>
            </wp:positionH>
            <wp:positionV relativeFrom="page">
              <wp:posOffset>1183640</wp:posOffset>
            </wp:positionV>
            <wp:extent cx="5716905" cy="381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716905" cy="38100"/>
                    </a:xfrm>
                    <a:prstGeom prst="rect">
                      <a:avLst/>
                    </a:prstGeom>
                    <a:noFill/>
                  </pic:spPr>
                </pic:pic>
              </a:graphicData>
            </a:graphic>
          </wp:anchor>
        </w:drawing>
      </w:r>
      <w:bookmarkStart w:id="27" w:name="br1_27"/>
      <w:bookmarkEnd w:id="27"/>
      <w:bookmarkStart w:id="28" w:name="br1_26"/>
      <w:bookmarkEnd w:id="28"/>
      <w:r>
        <w:rPr>
          <w:rFonts w:ascii="黑体" w:hAnsi="黑体" w:cs="黑体"/>
          <w:color w:val="000000"/>
          <w:spacing w:val="1"/>
          <w:sz w:val="28"/>
          <w:szCs w:val="22"/>
          <w:lang w:eastAsia="zh-CN"/>
        </w:rPr>
        <w:t>附录</w:t>
      </w:r>
      <w:r>
        <w:rPr>
          <w:rFonts w:hAnsi="Calibri" w:cstheme="minorBidi"/>
          <w:color w:val="000000"/>
          <w:spacing w:val="-3"/>
          <w:sz w:val="28"/>
          <w:szCs w:val="22"/>
          <w:lang w:eastAsia="zh-CN"/>
        </w:rPr>
        <w:t xml:space="preserve"> </w:t>
      </w:r>
      <w:r>
        <w:rPr>
          <w:rFonts w:ascii="OPAQJI+TimesNewRomanPSMT" w:hAnsi="Calibri" w:cstheme="minorBidi"/>
          <w:color w:val="000000"/>
          <w:sz w:val="28"/>
          <w:szCs w:val="22"/>
          <w:lang w:eastAsia="zh-CN"/>
        </w:rPr>
        <w:t>C</w:t>
      </w:r>
      <w:r>
        <w:rPr>
          <w:rFonts w:hAnsi="Calibri" w:cstheme="minorBidi"/>
          <w:color w:val="000000"/>
          <w:spacing w:val="770"/>
          <w:sz w:val="28"/>
          <w:szCs w:val="22"/>
          <w:lang w:eastAsia="zh-CN"/>
        </w:rPr>
        <w:t xml:space="preserve"> </w:t>
      </w:r>
      <w:r>
        <w:rPr>
          <w:rFonts w:ascii="黑体" w:hAnsi="黑体" w:cs="黑体"/>
          <w:color w:val="000000"/>
          <w:sz w:val="28"/>
          <w:szCs w:val="22"/>
          <w:lang w:eastAsia="zh-CN"/>
        </w:rPr>
        <w:t>等电位测试仪校准结果测量不确定度评定示例</w:t>
      </w:r>
    </w:p>
    <w:p>
      <w:pPr>
        <w:spacing w:before="183" w:line="400" w:lineRule="exact"/>
        <w:rPr>
          <w:rFonts w:hAnsi="Calibri"/>
          <w:color w:val="000000"/>
          <w:sz w:val="28"/>
          <w:szCs w:val="22"/>
          <w:lang w:eastAsia="zh-CN"/>
        </w:rPr>
      </w:pPr>
      <w:r>
        <w:rPr>
          <w:rFonts w:ascii="OPAQJI+TimesNewRomanPSMT" w:hAnsi="Calibri" w:cstheme="minorBidi"/>
          <w:color w:val="000000"/>
          <w:szCs w:val="22"/>
          <w:lang w:eastAsia="zh-CN"/>
        </w:rPr>
        <w:t>1</w:t>
      </w:r>
      <w:r>
        <w:rPr>
          <w:rFonts w:ascii="宋体" w:hAnsi="宋体" w:cs="宋体"/>
          <w:color w:val="000000"/>
          <w:szCs w:val="22"/>
          <w:lang w:eastAsia="zh-CN"/>
        </w:rPr>
        <w:t>概述</w:t>
      </w:r>
    </w:p>
    <w:p>
      <w:pPr>
        <w:spacing w:before="163" w:line="276" w:lineRule="exact"/>
        <w:ind w:left="480"/>
        <w:rPr>
          <w:rFonts w:hAnsi="Calibri"/>
          <w:color w:val="000000"/>
          <w:szCs w:val="22"/>
          <w:lang w:eastAsia="zh-CN"/>
        </w:rPr>
      </w:pPr>
      <w:r>
        <w:rPr>
          <w:rFonts w:ascii="宋体" w:hAnsi="宋体" w:cs="宋体"/>
          <w:color w:val="000000"/>
          <w:szCs w:val="22"/>
          <w:lang w:eastAsia="zh-CN"/>
        </w:rPr>
        <w:t>环境条件：温度：</w:t>
      </w:r>
      <w:r>
        <w:rPr>
          <w:rFonts w:ascii="OPAQJI+TimesNewRomanPSMT" w:hAnsi="OPAQJI+TimesNewRomanPSMT" w:cs="OPAQJI+TimesNewRomanPSMT"/>
          <w:color w:val="000000"/>
          <w:szCs w:val="22"/>
          <w:lang w:eastAsia="zh-CN"/>
        </w:rPr>
        <w:t>2</w:t>
      </w:r>
      <w:r>
        <w:rPr>
          <w:rFonts w:hint="eastAsia" w:ascii="OPAQJI+TimesNewRomanPSMT" w:hAnsi="OPAQJI+TimesNewRomanPSMT" w:cs="OPAQJI+TimesNewRomanPSMT"/>
          <w:color w:val="000000"/>
          <w:szCs w:val="22"/>
          <w:lang w:eastAsia="zh-CN"/>
        </w:rPr>
        <w:t>2</w:t>
      </w:r>
      <w:r>
        <w:rPr>
          <w:rFonts w:ascii="OPAQJI+TimesNewRomanPSMT" w:hAnsi="OPAQJI+TimesNewRomanPSMT" w:cs="OPAQJI+TimesNewRomanPSMT"/>
          <w:color w:val="000000"/>
          <w:szCs w:val="22"/>
          <w:lang w:eastAsia="zh-CN"/>
        </w:rPr>
        <w:t>.</w:t>
      </w:r>
      <w:r>
        <w:rPr>
          <w:rFonts w:hint="eastAsia" w:ascii="OPAQJI+TimesNewRomanPSMT" w:hAnsi="OPAQJI+TimesNewRomanPSMT" w:cs="OPAQJI+TimesNewRomanPSMT"/>
          <w:color w:val="000000"/>
          <w:szCs w:val="22"/>
          <w:lang w:eastAsia="zh-CN"/>
        </w:rPr>
        <w:t>0</w:t>
      </w:r>
      <w:r>
        <w:rPr>
          <w:rFonts w:ascii="OPAQJI+TimesNewRomanPSMT" w:hAnsi="OPAQJI+TimesNewRomanPSMT" w:cs="OPAQJI+TimesNewRomanPSMT"/>
          <w:color w:val="000000"/>
          <w:szCs w:val="22"/>
          <w:lang w:eastAsia="zh-CN"/>
        </w:rPr>
        <w:t>℃</w:t>
      </w:r>
      <w:r>
        <w:rPr>
          <w:rFonts w:ascii="宋体" w:hAnsi="宋体" w:cs="宋体"/>
          <w:color w:val="000000"/>
          <w:szCs w:val="22"/>
          <w:lang w:eastAsia="zh-CN"/>
        </w:rPr>
        <w:t>，相对湿度：</w:t>
      </w:r>
      <w:r>
        <w:rPr>
          <w:rFonts w:ascii="OPAQJI+TimesNewRomanPSMT" w:hAnsi="Calibri" w:cstheme="minorBidi"/>
          <w:color w:val="000000"/>
          <w:szCs w:val="22"/>
          <w:lang w:eastAsia="zh-CN"/>
        </w:rPr>
        <w:t>4</w:t>
      </w:r>
      <w:r>
        <w:rPr>
          <w:rFonts w:hint="eastAsia" w:ascii="OPAQJI+TimesNewRomanPSMT" w:hAnsi="Calibri" w:cstheme="minorBidi"/>
          <w:color w:val="000000"/>
          <w:szCs w:val="22"/>
          <w:lang w:eastAsia="zh-CN"/>
        </w:rPr>
        <w:t>6</w:t>
      </w:r>
      <w:r>
        <w:rPr>
          <w:rFonts w:ascii="OPAQJI+TimesNewRomanPSMT" w:hAnsi="Calibri" w:cstheme="minorBidi"/>
          <w:color w:val="000000"/>
          <w:szCs w:val="22"/>
          <w:lang w:eastAsia="zh-CN"/>
        </w:rPr>
        <w:t>%</w:t>
      </w:r>
      <w:r>
        <w:rPr>
          <w:rFonts w:ascii="宋体" w:hAnsi="宋体" w:cs="宋体"/>
          <w:color w:val="000000"/>
          <w:szCs w:val="22"/>
          <w:lang w:eastAsia="zh-CN"/>
        </w:rPr>
        <w:t>；</w:t>
      </w:r>
    </w:p>
    <w:p>
      <w:pPr>
        <w:spacing w:before="171" w:line="250" w:lineRule="exact"/>
        <w:ind w:left="480"/>
        <w:rPr>
          <w:rFonts w:hAnsi="Calibri"/>
          <w:color w:val="000000"/>
          <w:szCs w:val="22"/>
          <w:lang w:eastAsia="zh-CN"/>
        </w:rPr>
      </w:pPr>
      <w:r>
        <w:rPr>
          <w:rFonts w:ascii="宋体" w:hAnsi="宋体" w:cs="宋体"/>
          <w:color w:val="000000"/>
          <w:szCs w:val="22"/>
          <w:lang w:eastAsia="zh-CN"/>
        </w:rPr>
        <w:t>测量标准：直流标准电阻器；</w:t>
      </w:r>
    </w:p>
    <w:p>
      <w:pPr>
        <w:spacing w:before="192" w:line="250" w:lineRule="exact"/>
        <w:ind w:left="480"/>
        <w:rPr>
          <w:rFonts w:hAnsi="Calibri"/>
          <w:color w:val="000000"/>
          <w:szCs w:val="22"/>
          <w:lang w:eastAsia="zh-CN"/>
        </w:rPr>
      </w:pPr>
      <w:r>
        <w:rPr>
          <w:rFonts w:ascii="宋体" w:hAnsi="宋体" w:cs="宋体"/>
          <w:color w:val="000000"/>
          <w:szCs w:val="22"/>
          <w:lang w:eastAsia="zh-CN"/>
        </w:rPr>
        <w:t>被测对象：等电位测试仪；</w:t>
      </w:r>
    </w:p>
    <w:p>
      <w:pPr>
        <w:spacing w:before="182" w:line="276" w:lineRule="exact"/>
        <w:ind w:left="480"/>
        <w:rPr>
          <w:rFonts w:hAnsi="Calibri"/>
          <w:color w:val="000000"/>
          <w:szCs w:val="22"/>
          <w:lang w:eastAsia="zh-CN"/>
        </w:rPr>
      </w:pPr>
      <w:r>
        <w:rPr>
          <w:rFonts w:ascii="宋体" w:hAnsi="宋体" w:cs="宋体"/>
          <w:color w:val="000000"/>
          <w:szCs w:val="22"/>
          <w:lang w:eastAsia="zh-CN"/>
        </w:rPr>
        <w:t>测量方法：以直流电阻为例，采用直接测量法，用直流标准电阻器输出</w:t>
      </w:r>
      <w:r>
        <w:rPr>
          <w:rFonts w:ascii="OPAQJI+TimesNewRomanPSMT" w:hAnsi="OPAQJI+TimesNewRomanPSMT" w:cs="OPAQJI+TimesNewRomanPSMT"/>
          <w:color w:val="000000"/>
          <w:szCs w:val="22"/>
          <w:lang w:eastAsia="zh-CN"/>
        </w:rPr>
        <w:t>1</w:t>
      </w:r>
      <w:r>
        <w:rPr>
          <w:rFonts w:ascii="OPAQJI+TimesNewRomanPSMT" w:hAnsi="OPAQJI+TimesNewRomanPSMT" w:cs="OPAQJI+TimesNewRomanPSMT"/>
          <w:color w:val="000000"/>
          <w:szCs w:val="22"/>
        </w:rPr>
        <w:t>Ω</w:t>
      </w:r>
      <w:r>
        <w:rPr>
          <w:rFonts w:ascii="宋体" w:hAnsi="宋体" w:cs="宋体"/>
          <w:color w:val="000000"/>
          <w:szCs w:val="22"/>
          <w:lang w:eastAsia="zh-CN"/>
        </w:rPr>
        <w:t>标准电</w:t>
      </w:r>
    </w:p>
    <w:p>
      <w:pPr>
        <w:spacing w:before="171" w:line="250" w:lineRule="exact"/>
        <w:rPr>
          <w:rFonts w:hAnsi="Calibri"/>
          <w:color w:val="000000"/>
          <w:szCs w:val="22"/>
          <w:lang w:eastAsia="zh-CN"/>
        </w:rPr>
      </w:pPr>
      <w:r>
        <w:rPr>
          <w:rFonts w:ascii="宋体" w:hAnsi="宋体" w:cs="宋体"/>
          <w:color w:val="000000"/>
          <w:szCs w:val="22"/>
          <w:lang w:eastAsia="zh-CN"/>
        </w:rPr>
        <w:t>阻值，记录被校等电位测试仪示值，计算示值误差。</w:t>
      </w:r>
    </w:p>
    <w:p>
      <w:pPr>
        <w:spacing w:before="184" w:line="276" w:lineRule="exact"/>
        <w:rPr>
          <w:rFonts w:hAnsi="Calibri"/>
          <w:color w:val="000000"/>
          <w:szCs w:val="22"/>
          <w:lang w:eastAsia="zh-CN"/>
        </w:rPr>
      </w:pPr>
      <w:r>
        <w:rPr>
          <w:rFonts w:ascii="OPAQJI+TimesNewRomanPSMT" w:hAnsi="Calibri" w:cstheme="minorBidi"/>
          <w:color w:val="000000"/>
          <w:szCs w:val="22"/>
          <w:lang w:eastAsia="zh-CN"/>
        </w:rPr>
        <w:t>2</w:t>
      </w:r>
      <w:r>
        <w:rPr>
          <w:rFonts w:ascii="宋体" w:hAnsi="宋体" w:cs="宋体"/>
          <w:color w:val="000000"/>
          <w:szCs w:val="22"/>
          <w:lang w:eastAsia="zh-CN"/>
        </w:rPr>
        <w:t>测量模型</w:t>
      </w:r>
    </w:p>
    <w:p>
      <w:pPr>
        <w:spacing w:before="171" w:line="250" w:lineRule="exact"/>
        <w:ind w:left="480"/>
        <w:rPr>
          <w:rFonts w:hAnsi="Calibri"/>
          <w:color w:val="000000"/>
          <w:szCs w:val="22"/>
          <w:lang w:eastAsia="zh-CN"/>
        </w:rPr>
      </w:pPr>
      <w:r>
        <w:rPr>
          <w:rFonts w:ascii="宋体" w:hAnsi="宋体" w:cs="宋体"/>
          <w:color w:val="000000"/>
          <w:szCs w:val="22"/>
          <w:lang w:eastAsia="zh-CN"/>
        </w:rPr>
        <w:t>测量模型为：</w:t>
      </w:r>
    </w:p>
    <w:p>
      <w:pPr>
        <w:spacing w:before="160" w:line="361" w:lineRule="exact"/>
        <w:jc w:val="center"/>
        <w:rPr>
          <w:rFonts w:hAnsi="Calibri"/>
          <w:color w:val="000000"/>
          <w:szCs w:val="22"/>
          <w:lang w:eastAsia="zh-CN"/>
        </w:rPr>
      </w:pPr>
      <w:r>
        <w:rPr>
          <w:rFonts w:hint="eastAsia" w:ascii="宋体" w:hAnsi="宋体" w:eastAsia="宋体" w:cs="AIHTJB+SymbolMT"/>
          <w:color w:val="000000"/>
          <w:szCs w:val="22"/>
          <w:lang w:eastAsia="zh-CN"/>
        </w:rPr>
        <w:t>△</w:t>
      </w:r>
      <w:r>
        <w:rPr>
          <w:rFonts w:hint="eastAsia" w:hAnsi="Calibri" w:cstheme="minorBidi"/>
          <w:color w:val="000000"/>
          <w:spacing w:val="3"/>
          <w:szCs w:val="22"/>
          <w:lang w:eastAsia="zh-CN"/>
        </w:rPr>
        <w:t>=</w:t>
      </w:r>
      <w:r>
        <w:rPr>
          <w:rFonts w:hint="eastAsia" w:hAnsi="Calibri" w:cstheme="minorBidi"/>
          <w:i/>
          <w:color w:val="000000"/>
          <w:spacing w:val="3"/>
          <w:szCs w:val="22"/>
          <w:lang w:eastAsia="zh-CN"/>
        </w:rPr>
        <w:t>R</w:t>
      </w:r>
      <w:r>
        <w:rPr>
          <w:rFonts w:hint="eastAsia" w:hAnsi="Calibri" w:cstheme="minorBidi"/>
          <w:color w:val="000000"/>
          <w:spacing w:val="3"/>
          <w:szCs w:val="22"/>
          <w:vertAlign w:val="subscript"/>
          <w:lang w:eastAsia="zh-CN"/>
        </w:rPr>
        <w:t>X</w:t>
      </w:r>
      <w:r>
        <w:rPr>
          <w:rFonts w:hint="eastAsia" w:hAnsi="Calibri" w:cstheme="minorBidi"/>
          <w:color w:val="000000"/>
          <w:spacing w:val="3"/>
          <w:szCs w:val="22"/>
          <w:lang w:eastAsia="zh-CN"/>
        </w:rPr>
        <w:t>-</w:t>
      </w:r>
      <w:r>
        <w:rPr>
          <w:rFonts w:hint="eastAsia" w:hAnsi="Calibri" w:cstheme="minorBidi"/>
          <w:i/>
          <w:color w:val="000000"/>
          <w:spacing w:val="3"/>
          <w:szCs w:val="22"/>
          <w:lang w:eastAsia="zh-CN"/>
        </w:rPr>
        <w:t>R</w:t>
      </w:r>
      <w:r>
        <w:rPr>
          <w:rFonts w:hint="eastAsia" w:hAnsi="Calibri" w:cstheme="minorBidi"/>
          <w:color w:val="000000"/>
          <w:spacing w:val="3"/>
          <w:szCs w:val="22"/>
          <w:vertAlign w:val="subscript"/>
          <w:lang w:eastAsia="zh-CN"/>
        </w:rPr>
        <w:t>N</w:t>
      </w:r>
      <w:r>
        <w:rPr>
          <w:rFonts w:hint="eastAsia" w:hAnsi="Calibri" w:cstheme="minorBidi"/>
          <w:color w:val="000000"/>
          <w:spacing w:val="3"/>
          <w:szCs w:val="22"/>
          <w:lang w:eastAsia="zh-CN"/>
        </w:rPr>
        <w:t>+</w:t>
      </w:r>
      <w:r>
        <w:rPr>
          <w:rFonts w:hint="eastAsia" w:cs="宋体" w:asciiTheme="minorEastAsia" w:hAnsiTheme="minorEastAsia"/>
          <w:color w:val="000000"/>
          <w:szCs w:val="22"/>
        </w:rPr>
        <w:t>δ</w:t>
      </w:r>
      <w:r>
        <w:rPr>
          <w:rFonts w:hint="eastAsia" w:hAnsi="Calibri" w:cstheme="minorBidi"/>
          <w:i/>
          <w:color w:val="000000"/>
          <w:spacing w:val="3"/>
          <w:szCs w:val="22"/>
          <w:lang w:eastAsia="zh-CN"/>
        </w:rPr>
        <w:t>R</w:t>
      </w:r>
      <w:r>
        <w:rPr>
          <w:rFonts w:hint="eastAsia" w:hAnsi="Calibri" w:cstheme="minorBidi"/>
          <w:color w:val="000000"/>
          <w:spacing w:val="3"/>
          <w:szCs w:val="22"/>
          <w:vertAlign w:val="subscript"/>
          <w:lang w:eastAsia="zh-CN"/>
        </w:rPr>
        <w:t>X</w:t>
      </w:r>
    </w:p>
    <w:p>
      <w:pPr>
        <w:spacing w:before="199" w:line="250" w:lineRule="exact"/>
        <w:ind w:left="480"/>
        <w:rPr>
          <w:rFonts w:hAnsi="Calibri"/>
          <w:color w:val="000000"/>
          <w:szCs w:val="22"/>
          <w:lang w:eastAsia="zh-CN"/>
        </w:rPr>
      </w:pPr>
      <w:r>
        <w:rPr>
          <w:rFonts w:ascii="宋体" w:hAnsi="宋体" w:cs="宋体"/>
          <w:color w:val="000000"/>
          <w:szCs w:val="22"/>
          <w:lang w:eastAsia="zh-CN"/>
        </w:rPr>
        <w:t>式中：</w:t>
      </w:r>
    </w:p>
    <w:p>
      <w:pPr>
        <w:spacing w:before="170" w:line="291" w:lineRule="exact"/>
        <w:ind w:left="960"/>
        <w:rPr>
          <w:rFonts w:hAnsi="Calibri"/>
          <w:color w:val="000000"/>
          <w:szCs w:val="22"/>
          <w:lang w:eastAsia="zh-CN"/>
        </w:rPr>
      </w:pPr>
      <w:r>
        <w:rPr>
          <w:rFonts w:hint="eastAsia" w:ascii="宋体" w:hAnsi="宋体" w:eastAsia="宋体" w:cs="AIHTJB+SymbolMT"/>
          <w:color w:val="000000"/>
          <w:szCs w:val="22"/>
          <w:lang w:eastAsia="zh-CN"/>
        </w:rPr>
        <w:t>△</w:t>
      </w:r>
      <w:r>
        <w:rPr>
          <w:rFonts w:ascii="OPAQJI+TimesNewRomanPSMT" w:hAnsi="OPAQJI+TimesNewRomanPSMT" w:cs="OPAQJI+TimesNewRomanPSMT"/>
          <w:color w:val="000000"/>
          <w:szCs w:val="22"/>
          <w:lang w:eastAsia="zh-CN"/>
        </w:rPr>
        <w:t>——</w:t>
      </w:r>
      <w:r>
        <w:rPr>
          <w:rFonts w:ascii="宋体" w:hAnsi="宋体" w:cs="宋体"/>
          <w:color w:val="000000"/>
          <w:szCs w:val="22"/>
          <w:lang w:eastAsia="zh-CN"/>
        </w:rPr>
        <w:t>被校测试仪的直流电阻示值误差，</w:t>
      </w:r>
      <w:r>
        <w:rPr>
          <w:rFonts w:ascii="OPAQJI+TimesNewRomanPSMT" w:hAnsi="OPAQJI+TimesNewRomanPSMT" w:cs="OPAQJI+TimesNewRomanPSMT"/>
          <w:color w:val="000000"/>
          <w:spacing w:val="-1"/>
          <w:szCs w:val="22"/>
        </w:rPr>
        <w:t>Ω</w:t>
      </w:r>
      <w:r>
        <w:rPr>
          <w:rFonts w:ascii="宋体" w:hAnsi="宋体" w:cs="宋体"/>
          <w:color w:val="000000"/>
          <w:szCs w:val="22"/>
          <w:lang w:eastAsia="zh-CN"/>
        </w:rPr>
        <w:t>；</w:t>
      </w:r>
    </w:p>
    <w:p>
      <w:pPr>
        <w:spacing w:before="162" w:line="276" w:lineRule="exact"/>
        <w:ind w:left="960"/>
        <w:rPr>
          <w:rFonts w:hAnsi="Calibri"/>
          <w:color w:val="000000"/>
          <w:szCs w:val="22"/>
          <w:lang w:eastAsia="zh-CN"/>
        </w:rPr>
      </w:pPr>
      <w:r>
        <w:rPr>
          <w:rFonts w:hint="eastAsia" w:hAnsi="Calibri" w:cstheme="minorBidi"/>
          <w:i/>
          <w:color w:val="000000"/>
          <w:spacing w:val="3"/>
          <w:szCs w:val="22"/>
          <w:lang w:eastAsia="zh-CN"/>
        </w:rPr>
        <w:t>R</w:t>
      </w:r>
      <w:r>
        <w:rPr>
          <w:rFonts w:hint="eastAsia" w:hAnsi="Calibri" w:cstheme="minorBidi"/>
          <w:color w:val="000000"/>
          <w:spacing w:val="3"/>
          <w:szCs w:val="22"/>
          <w:vertAlign w:val="subscript"/>
          <w:lang w:eastAsia="zh-CN"/>
        </w:rPr>
        <w:t>X</w:t>
      </w:r>
      <w:r>
        <w:rPr>
          <w:rFonts w:ascii="OPAQJI+TimesNewRomanPSMT" w:hAnsi="OPAQJI+TimesNewRomanPSMT" w:cs="OPAQJI+TimesNewRomanPSMT"/>
          <w:color w:val="000000"/>
          <w:szCs w:val="22"/>
          <w:lang w:eastAsia="zh-CN"/>
        </w:rPr>
        <w:t>——</w:t>
      </w:r>
      <w:r>
        <w:rPr>
          <w:rFonts w:ascii="宋体" w:hAnsi="宋体" w:cs="宋体"/>
          <w:color w:val="000000"/>
          <w:szCs w:val="22"/>
          <w:lang w:eastAsia="zh-CN"/>
        </w:rPr>
        <w:t>被校测试仪示值，</w:t>
      </w:r>
      <w:r>
        <w:rPr>
          <w:rFonts w:ascii="OPAQJI+TimesNewRomanPSMT" w:hAnsi="OPAQJI+TimesNewRomanPSMT" w:cs="OPAQJI+TimesNewRomanPSMT"/>
          <w:color w:val="000000"/>
          <w:spacing w:val="2"/>
          <w:szCs w:val="22"/>
        </w:rPr>
        <w:t>Ω</w:t>
      </w:r>
      <w:r>
        <w:rPr>
          <w:rFonts w:ascii="宋体" w:hAnsi="宋体" w:cs="宋体"/>
          <w:color w:val="000000"/>
          <w:szCs w:val="22"/>
          <w:lang w:eastAsia="zh-CN"/>
        </w:rPr>
        <w:t>；</w:t>
      </w:r>
    </w:p>
    <w:p>
      <w:pPr>
        <w:spacing w:before="163" w:line="276" w:lineRule="exact"/>
        <w:ind w:left="960"/>
        <w:rPr>
          <w:rFonts w:hAnsi="Calibri"/>
          <w:color w:val="000000"/>
          <w:szCs w:val="22"/>
          <w:lang w:eastAsia="zh-CN"/>
        </w:rPr>
      </w:pPr>
      <w:r>
        <w:rPr>
          <w:rFonts w:hint="eastAsia" w:hAnsi="Calibri" w:cstheme="minorBidi"/>
          <w:i/>
          <w:color w:val="000000"/>
          <w:spacing w:val="3"/>
          <w:szCs w:val="22"/>
          <w:lang w:eastAsia="zh-CN"/>
        </w:rPr>
        <w:t>R</w:t>
      </w:r>
      <w:r>
        <w:rPr>
          <w:rFonts w:hint="eastAsia" w:hAnsi="Calibri" w:cstheme="minorBidi"/>
          <w:color w:val="000000"/>
          <w:spacing w:val="3"/>
          <w:szCs w:val="22"/>
          <w:vertAlign w:val="subscript"/>
          <w:lang w:eastAsia="zh-CN"/>
        </w:rPr>
        <w:t>N</w:t>
      </w:r>
      <w:r>
        <w:rPr>
          <w:rFonts w:ascii="OPAQJI+TimesNewRomanPSMT" w:hAnsi="OPAQJI+TimesNewRomanPSMT" w:cs="OPAQJI+TimesNewRomanPSMT"/>
          <w:color w:val="000000"/>
          <w:szCs w:val="22"/>
          <w:lang w:eastAsia="zh-CN"/>
        </w:rPr>
        <w:t>——</w:t>
      </w:r>
      <w:r>
        <w:rPr>
          <w:rFonts w:ascii="宋体" w:hAnsi="宋体" w:cs="宋体"/>
          <w:color w:val="000000"/>
          <w:szCs w:val="22"/>
          <w:lang w:eastAsia="zh-CN"/>
        </w:rPr>
        <w:t>直流标准电阻器电阻值，</w:t>
      </w:r>
      <w:r>
        <w:rPr>
          <w:rFonts w:ascii="OPAQJI+TimesNewRomanPSMT" w:hAnsi="OPAQJI+TimesNewRomanPSMT" w:cs="OPAQJI+TimesNewRomanPSMT"/>
          <w:color w:val="000000"/>
          <w:spacing w:val="2"/>
          <w:szCs w:val="22"/>
        </w:rPr>
        <w:t>Ω</w:t>
      </w:r>
      <w:r>
        <w:rPr>
          <w:rFonts w:ascii="宋体" w:hAnsi="宋体" w:cs="宋体"/>
          <w:color w:val="000000"/>
          <w:szCs w:val="22"/>
          <w:lang w:eastAsia="zh-CN"/>
        </w:rPr>
        <w:t>；</w:t>
      </w:r>
    </w:p>
    <w:p>
      <w:pPr>
        <w:spacing w:before="106" w:line="316" w:lineRule="exact"/>
        <w:ind w:left="981"/>
        <w:rPr>
          <w:rFonts w:hAnsi="Calibri"/>
          <w:color w:val="000000"/>
          <w:szCs w:val="22"/>
          <w:lang w:eastAsia="zh-CN"/>
        </w:rPr>
      </w:pPr>
      <w:r>
        <w:rPr>
          <w:rFonts w:hint="eastAsia" w:cs="宋体" w:asciiTheme="minorEastAsia" w:hAnsiTheme="minorEastAsia"/>
          <w:color w:val="000000"/>
          <w:szCs w:val="22"/>
        </w:rPr>
        <w:t>δ</w:t>
      </w:r>
      <w:r>
        <w:rPr>
          <w:rFonts w:hint="eastAsia" w:hAnsi="Calibri" w:cstheme="minorBidi"/>
          <w:i/>
          <w:color w:val="000000"/>
          <w:spacing w:val="3"/>
          <w:szCs w:val="22"/>
          <w:lang w:eastAsia="zh-CN"/>
        </w:rPr>
        <w:t>R</w:t>
      </w:r>
      <w:r>
        <w:rPr>
          <w:rFonts w:hint="eastAsia" w:hAnsi="Calibri" w:cstheme="minorBidi"/>
          <w:color w:val="000000"/>
          <w:spacing w:val="3"/>
          <w:szCs w:val="22"/>
          <w:vertAlign w:val="subscript"/>
          <w:lang w:eastAsia="zh-CN"/>
        </w:rPr>
        <w:t>X</w:t>
      </w:r>
      <w:r>
        <w:rPr>
          <w:rFonts w:ascii="OPAQJI+TimesNewRomanPSMT" w:hAnsi="OPAQJI+TimesNewRomanPSMT" w:cs="OPAQJI+TimesNewRomanPSMT"/>
          <w:color w:val="000000"/>
          <w:szCs w:val="22"/>
          <w:lang w:eastAsia="zh-CN"/>
        </w:rPr>
        <w:t>—</w:t>
      </w:r>
      <w:r>
        <w:rPr>
          <w:rFonts w:ascii="宋体" w:hAnsi="宋体" w:cs="宋体"/>
          <w:color w:val="000000"/>
          <w:szCs w:val="22"/>
          <w:lang w:eastAsia="zh-CN"/>
        </w:rPr>
        <w:t>被校测试仪分辨力对测量结果的影响，</w:t>
      </w:r>
      <w:r>
        <w:rPr>
          <w:rFonts w:ascii="OPAQJI+TimesNewRomanPSMT" w:hAnsi="OPAQJI+TimesNewRomanPSMT" w:cs="OPAQJI+TimesNewRomanPSMT"/>
          <w:color w:val="000000"/>
          <w:spacing w:val="2"/>
          <w:szCs w:val="22"/>
        </w:rPr>
        <w:t>Ω</w:t>
      </w:r>
      <w:r>
        <w:rPr>
          <w:rFonts w:hint="eastAsia" w:ascii="宋体" w:hAnsi="宋体" w:cs="宋体"/>
          <w:color w:val="000000"/>
          <w:szCs w:val="22"/>
          <w:lang w:eastAsia="zh-CN"/>
        </w:rPr>
        <w:t>。</w:t>
      </w:r>
    </w:p>
    <w:p>
      <w:pPr>
        <w:spacing w:before="154" w:line="250" w:lineRule="exact"/>
        <w:ind w:left="480"/>
        <w:rPr>
          <w:rFonts w:hAnsi="Calibri"/>
          <w:color w:val="000000"/>
          <w:szCs w:val="22"/>
          <w:lang w:eastAsia="zh-CN"/>
        </w:rPr>
      </w:pPr>
      <w:r>
        <w:rPr>
          <w:rFonts w:ascii="宋体" w:hAnsi="宋体" w:cs="宋体"/>
          <w:color w:val="000000"/>
          <w:spacing w:val="3"/>
          <w:szCs w:val="22"/>
          <w:lang w:eastAsia="zh-CN"/>
        </w:rPr>
        <w:t>在测量过程中，直流标准电阻值（电阻标准值）和测试仪电阻测量值（示值）之</w:t>
      </w:r>
    </w:p>
    <w:p>
      <w:pPr>
        <w:spacing w:before="189" w:line="250" w:lineRule="exact"/>
        <w:rPr>
          <w:rFonts w:hAnsi="Calibri"/>
          <w:color w:val="000000"/>
          <w:szCs w:val="22"/>
          <w:lang w:eastAsia="zh-CN"/>
        </w:rPr>
      </w:pPr>
      <w:r>
        <w:rPr>
          <w:rFonts w:ascii="宋体" w:hAnsi="宋体" w:cs="宋体"/>
          <w:color w:val="000000"/>
          <w:szCs w:val="22"/>
          <w:lang w:eastAsia="zh-CN"/>
        </w:rPr>
        <w:t>间相互独立，互不相关。</w:t>
      </w:r>
    </w:p>
    <w:p>
      <w:pPr>
        <w:spacing w:before="184" w:line="276" w:lineRule="exact"/>
        <w:ind w:left="199"/>
        <w:rPr>
          <w:rFonts w:hAnsi="Calibri"/>
          <w:color w:val="000000"/>
          <w:szCs w:val="22"/>
          <w:lang w:eastAsia="zh-CN"/>
        </w:rPr>
      </w:pPr>
      <w:r>
        <w:rPr>
          <w:rFonts w:ascii="OPAQJI+TimesNewRomanPSMT" w:hAnsi="Calibri" w:cstheme="minorBidi"/>
          <w:color w:val="000000"/>
          <w:szCs w:val="22"/>
          <w:lang w:eastAsia="zh-CN"/>
        </w:rPr>
        <w:t>3</w:t>
      </w:r>
      <w:r>
        <w:rPr>
          <w:rFonts w:ascii="宋体" w:hAnsi="宋体" w:cs="宋体"/>
          <w:color w:val="000000"/>
          <w:szCs w:val="22"/>
          <w:lang w:eastAsia="zh-CN"/>
        </w:rPr>
        <w:t>标准不确定度评定</w:t>
      </w:r>
    </w:p>
    <w:p>
      <w:pPr>
        <w:spacing w:before="163" w:line="276" w:lineRule="exact"/>
        <w:ind w:left="199"/>
        <w:rPr>
          <w:rFonts w:hAnsi="Calibri"/>
          <w:color w:val="000000"/>
          <w:szCs w:val="22"/>
          <w:lang w:eastAsia="zh-CN"/>
        </w:rPr>
      </w:pPr>
      <w:r>
        <w:rPr>
          <w:rFonts w:ascii="OPAQJI+TimesNewRomanPSMT" w:hAnsi="Calibri" w:cstheme="minorBidi"/>
          <w:color w:val="000000"/>
          <w:szCs w:val="22"/>
          <w:lang w:eastAsia="zh-CN"/>
        </w:rPr>
        <w:t>3.1</w:t>
      </w:r>
      <w:r>
        <w:rPr>
          <w:rFonts w:ascii="宋体" w:hAnsi="宋体" w:cs="宋体"/>
          <w:color w:val="000000"/>
          <w:szCs w:val="22"/>
          <w:lang w:eastAsia="zh-CN"/>
        </w:rPr>
        <w:t>测量重复性引入的不确定度</w:t>
      </w:r>
      <w:r>
        <w:rPr>
          <w:rFonts w:hAnsi="Calibri" w:cstheme="minorBidi"/>
          <w:color w:val="000000"/>
          <w:szCs w:val="22"/>
          <w:lang w:eastAsia="zh-CN"/>
        </w:rPr>
        <w:t xml:space="preserve"> </w:t>
      </w:r>
      <m:oMath>
        <m:sSub>
          <m:sSubPr>
            <m:ctrlPr>
              <w:rPr>
                <w:rFonts w:ascii="Cambria Math" w:hAnsi="Cambria Math" w:cstheme="minorBidi"/>
                <w:color w:val="000000"/>
                <w:spacing w:val="-1"/>
                <w:szCs w:val="22"/>
                <w:lang w:eastAsia="zh-CN"/>
              </w:rPr>
            </m:ctrlPr>
          </m:sSubPr>
          <m:e>
            <m:r>
              <m:rPr/>
              <w:rPr>
                <w:rFonts w:ascii="Cambria Math" w:hAnsi="Cambria Math" w:cstheme="minorBidi"/>
                <w:color w:val="000000"/>
                <w:spacing w:val="-1"/>
                <w:szCs w:val="22"/>
                <w:lang w:eastAsia="zh-CN"/>
              </w:rPr>
              <m:t>u</m:t>
            </m:r>
            <m:ctrlPr>
              <w:rPr>
                <w:rFonts w:ascii="Cambria Math" w:hAnsi="Cambria Math" w:cstheme="minorBidi"/>
                <w:color w:val="000000"/>
                <w:spacing w:val="-1"/>
                <w:szCs w:val="22"/>
                <w:lang w:eastAsia="zh-CN"/>
              </w:rPr>
            </m:ctrlPr>
          </m:e>
          <m:sub>
            <m:r>
              <m:rPr/>
              <w:rPr>
                <w:rFonts w:ascii="Cambria Math" w:hAnsi="Cambria Math" w:cstheme="minorBidi"/>
                <w:color w:val="000000"/>
                <w:spacing w:val="-1"/>
                <w:szCs w:val="22"/>
                <w:lang w:eastAsia="zh-CN"/>
              </w:rPr>
              <m:t>1</m:t>
            </m:r>
            <m:ctrlPr>
              <w:rPr>
                <w:rFonts w:ascii="Cambria Math" w:hAnsi="Cambria Math" w:cstheme="minorBidi"/>
                <w:color w:val="000000"/>
                <w:spacing w:val="-1"/>
                <w:szCs w:val="22"/>
                <w:lang w:eastAsia="zh-CN"/>
              </w:rPr>
            </m:ctrlPr>
          </m:sub>
        </m:sSub>
      </m:oMath>
    </w:p>
    <w:p>
      <w:pPr>
        <w:spacing w:before="163" w:line="276" w:lineRule="exact"/>
        <w:ind w:left="480"/>
        <w:rPr>
          <w:rFonts w:hAnsi="Calibri"/>
          <w:color w:val="000000"/>
          <w:szCs w:val="22"/>
          <w:lang w:eastAsia="zh-CN"/>
        </w:rPr>
      </w:pPr>
      <w:r>
        <w:rPr>
          <w:rFonts w:ascii="宋体" w:hAnsi="宋体" w:cs="宋体"/>
          <w:color w:val="000000"/>
          <w:spacing w:val="-1"/>
          <w:szCs w:val="22"/>
          <w:lang w:eastAsia="zh-CN"/>
        </w:rPr>
        <w:t>等电位测试仪示值的测量重复性引入的不确定度，重复测量</w:t>
      </w:r>
      <w:r>
        <w:rPr>
          <w:rFonts w:hAnsi="Calibri" w:cstheme="minorBidi"/>
          <w:color w:val="000000"/>
          <w:spacing w:val="1"/>
          <w:szCs w:val="22"/>
          <w:lang w:eastAsia="zh-CN"/>
        </w:rPr>
        <w:t xml:space="preserve"> </w:t>
      </w:r>
      <w:r>
        <w:rPr>
          <w:rFonts w:ascii="OPAQJI+TimesNewRomanPSMT" w:hAnsi="Calibri" w:cstheme="minorBidi"/>
          <w:color w:val="000000"/>
          <w:szCs w:val="22"/>
          <w:lang w:eastAsia="zh-CN"/>
        </w:rPr>
        <w:t>10</w:t>
      </w:r>
      <w:r>
        <w:rPr>
          <w:rFonts w:hAnsi="Calibri" w:cstheme="minorBidi"/>
          <w:color w:val="000000"/>
          <w:szCs w:val="22"/>
          <w:lang w:eastAsia="zh-CN"/>
        </w:rPr>
        <w:t xml:space="preserve"> </w:t>
      </w:r>
      <w:r>
        <w:rPr>
          <w:rFonts w:ascii="宋体" w:hAnsi="宋体" w:cs="宋体"/>
          <w:color w:val="000000"/>
          <w:spacing w:val="-4"/>
          <w:szCs w:val="22"/>
          <w:lang w:eastAsia="zh-CN"/>
        </w:rPr>
        <w:t>次。数据如下表</w:t>
      </w:r>
      <w:r>
        <w:rPr>
          <w:rFonts w:hAnsi="Calibri" w:cstheme="minorBidi"/>
          <w:color w:val="000000"/>
          <w:spacing w:val="4"/>
          <w:szCs w:val="22"/>
          <w:lang w:eastAsia="zh-CN"/>
        </w:rPr>
        <w:t xml:space="preserve"> </w:t>
      </w:r>
      <w:r>
        <w:rPr>
          <w:rFonts w:ascii="OPAQJI+TimesNewRomanPSMT" w:hAnsi="Calibri" w:cstheme="minorBidi"/>
          <w:color w:val="000000"/>
          <w:szCs w:val="22"/>
          <w:lang w:eastAsia="zh-CN"/>
        </w:rPr>
        <w:t>1</w:t>
      </w:r>
      <w:r>
        <w:rPr>
          <w:rFonts w:ascii="宋体" w:hAnsi="宋体" w:cs="宋体"/>
          <w:color w:val="000000"/>
          <w:szCs w:val="22"/>
          <w:lang w:eastAsia="zh-CN"/>
        </w:rPr>
        <w:t>：</w:t>
      </w:r>
    </w:p>
    <w:p>
      <w:pPr>
        <w:spacing w:before="163" w:line="276" w:lineRule="exact"/>
        <w:ind w:left="480"/>
        <w:jc w:val="center"/>
        <w:rPr>
          <w:rFonts w:ascii="宋体" w:hAnsi="宋体" w:cs="宋体"/>
          <w:color w:val="000000"/>
          <w:spacing w:val="-1"/>
          <w:szCs w:val="22"/>
          <w:lang w:eastAsia="zh-CN"/>
        </w:rPr>
      </w:pPr>
      <w:r>
        <w:rPr>
          <w:rFonts w:ascii="宋体" w:hAnsi="宋体" w:cs="宋体"/>
          <w:color w:val="000000"/>
          <w:spacing w:val="-1"/>
          <w:szCs w:val="22"/>
          <w:lang w:eastAsia="zh-CN"/>
        </w:rPr>
        <w:t>表 1 等电位测试仪 10 次重复测量数据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838"/>
        <w:gridCol w:w="839"/>
        <w:gridCol w:w="839"/>
        <w:gridCol w:w="839"/>
        <w:gridCol w:w="839"/>
        <w:gridCol w:w="840"/>
        <w:gridCol w:w="840"/>
        <w:gridCol w:w="840"/>
        <w:gridCol w:w="8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vAlign w:val="center"/>
          </w:tcPr>
          <w:p>
            <w:pPr>
              <w:spacing w:before="229" w:line="241" w:lineRule="exact"/>
              <w:jc w:val="center"/>
              <w:rPr>
                <w:rFonts w:ascii="宋体" w:hAnsi="宋体" w:cs="宋体"/>
                <w:color w:val="000000"/>
                <w:spacing w:val="-1"/>
                <w:sz w:val="21"/>
                <w:szCs w:val="22"/>
                <w:lang w:eastAsia="zh-CN"/>
              </w:rPr>
            </w:pPr>
            <w:r>
              <w:rPr>
                <w:rFonts w:hint="eastAsia" w:ascii="宋体" w:hAnsi="宋体" w:cs="宋体"/>
                <w:color w:val="000000"/>
                <w:spacing w:val="-1"/>
                <w:sz w:val="21"/>
                <w:szCs w:val="22"/>
                <w:lang w:eastAsia="zh-CN"/>
              </w:rPr>
              <w:t>次数</w:t>
            </w:r>
          </w:p>
        </w:tc>
        <w:tc>
          <w:tcPr>
            <w:tcW w:w="838" w:type="dxa"/>
            <w:vAlign w:val="center"/>
          </w:tcPr>
          <w:p>
            <w:pPr>
              <w:spacing w:before="229" w:line="241" w:lineRule="exact"/>
              <w:jc w:val="center"/>
              <w:rPr>
                <w:rFonts w:ascii="宋体" w:hAnsi="宋体" w:cs="宋体"/>
                <w:color w:val="000000"/>
                <w:spacing w:val="-1"/>
                <w:sz w:val="21"/>
                <w:szCs w:val="22"/>
                <w:lang w:eastAsia="zh-CN"/>
              </w:rPr>
            </w:pPr>
            <w:r>
              <w:rPr>
                <w:rFonts w:hint="eastAsia" w:ascii="宋体" w:hAnsi="宋体" w:cs="宋体"/>
                <w:color w:val="000000"/>
                <w:spacing w:val="-1"/>
                <w:sz w:val="21"/>
                <w:szCs w:val="22"/>
                <w:lang w:eastAsia="zh-CN"/>
              </w:rPr>
              <w:t>1</w:t>
            </w:r>
          </w:p>
        </w:tc>
        <w:tc>
          <w:tcPr>
            <w:tcW w:w="839" w:type="dxa"/>
            <w:vAlign w:val="center"/>
          </w:tcPr>
          <w:p>
            <w:pPr>
              <w:spacing w:before="229" w:line="241" w:lineRule="exact"/>
              <w:jc w:val="center"/>
              <w:rPr>
                <w:rFonts w:ascii="宋体" w:hAnsi="宋体" w:cs="宋体"/>
                <w:color w:val="000000"/>
                <w:spacing w:val="-1"/>
                <w:sz w:val="21"/>
                <w:szCs w:val="22"/>
                <w:lang w:eastAsia="zh-CN"/>
              </w:rPr>
            </w:pPr>
            <w:r>
              <w:rPr>
                <w:rFonts w:hint="eastAsia" w:ascii="宋体" w:hAnsi="宋体" w:cs="宋体"/>
                <w:color w:val="000000"/>
                <w:spacing w:val="-1"/>
                <w:sz w:val="21"/>
                <w:szCs w:val="22"/>
                <w:lang w:eastAsia="zh-CN"/>
              </w:rPr>
              <w:t>2</w:t>
            </w:r>
          </w:p>
        </w:tc>
        <w:tc>
          <w:tcPr>
            <w:tcW w:w="839" w:type="dxa"/>
            <w:vAlign w:val="center"/>
          </w:tcPr>
          <w:p>
            <w:pPr>
              <w:spacing w:before="229" w:line="241" w:lineRule="exact"/>
              <w:jc w:val="center"/>
              <w:rPr>
                <w:rFonts w:ascii="宋体" w:hAnsi="宋体" w:cs="宋体"/>
                <w:color w:val="000000"/>
                <w:spacing w:val="-1"/>
                <w:sz w:val="21"/>
                <w:szCs w:val="22"/>
                <w:lang w:eastAsia="zh-CN"/>
              </w:rPr>
            </w:pPr>
            <w:r>
              <w:rPr>
                <w:rFonts w:hint="eastAsia" w:ascii="宋体" w:hAnsi="宋体" w:cs="宋体"/>
                <w:color w:val="000000"/>
                <w:spacing w:val="-1"/>
                <w:sz w:val="21"/>
                <w:szCs w:val="22"/>
                <w:lang w:eastAsia="zh-CN"/>
              </w:rPr>
              <w:t>3</w:t>
            </w:r>
          </w:p>
        </w:tc>
        <w:tc>
          <w:tcPr>
            <w:tcW w:w="839" w:type="dxa"/>
            <w:vAlign w:val="center"/>
          </w:tcPr>
          <w:p>
            <w:pPr>
              <w:spacing w:before="229" w:line="241" w:lineRule="exact"/>
              <w:jc w:val="center"/>
              <w:rPr>
                <w:rFonts w:ascii="宋体" w:hAnsi="宋体" w:cs="宋体"/>
                <w:color w:val="000000"/>
                <w:spacing w:val="-1"/>
                <w:sz w:val="21"/>
                <w:szCs w:val="22"/>
                <w:lang w:eastAsia="zh-CN"/>
              </w:rPr>
            </w:pPr>
            <w:r>
              <w:rPr>
                <w:rFonts w:hint="eastAsia" w:ascii="宋体" w:hAnsi="宋体" w:cs="宋体"/>
                <w:color w:val="000000"/>
                <w:spacing w:val="-1"/>
                <w:sz w:val="21"/>
                <w:szCs w:val="22"/>
                <w:lang w:eastAsia="zh-CN"/>
              </w:rPr>
              <w:t>4</w:t>
            </w:r>
          </w:p>
        </w:tc>
        <w:tc>
          <w:tcPr>
            <w:tcW w:w="839" w:type="dxa"/>
            <w:vAlign w:val="center"/>
          </w:tcPr>
          <w:p>
            <w:pPr>
              <w:spacing w:before="229" w:line="241" w:lineRule="exact"/>
              <w:jc w:val="center"/>
              <w:rPr>
                <w:rFonts w:ascii="宋体" w:hAnsi="宋体" w:cs="宋体"/>
                <w:color w:val="000000"/>
                <w:spacing w:val="-1"/>
                <w:sz w:val="21"/>
                <w:szCs w:val="22"/>
                <w:lang w:eastAsia="zh-CN"/>
              </w:rPr>
            </w:pPr>
            <w:r>
              <w:rPr>
                <w:rFonts w:hint="eastAsia" w:ascii="宋体" w:hAnsi="宋体" w:cs="宋体"/>
                <w:color w:val="000000"/>
                <w:spacing w:val="-1"/>
                <w:sz w:val="21"/>
                <w:szCs w:val="22"/>
                <w:lang w:eastAsia="zh-CN"/>
              </w:rPr>
              <w:t>5</w:t>
            </w:r>
          </w:p>
        </w:tc>
        <w:tc>
          <w:tcPr>
            <w:tcW w:w="840" w:type="dxa"/>
            <w:vAlign w:val="center"/>
          </w:tcPr>
          <w:p>
            <w:pPr>
              <w:spacing w:before="229" w:line="241" w:lineRule="exact"/>
              <w:jc w:val="center"/>
              <w:rPr>
                <w:rFonts w:ascii="宋体" w:hAnsi="宋体" w:cs="宋体"/>
                <w:color w:val="000000"/>
                <w:spacing w:val="-1"/>
                <w:sz w:val="21"/>
                <w:szCs w:val="22"/>
                <w:lang w:eastAsia="zh-CN"/>
              </w:rPr>
            </w:pPr>
            <w:r>
              <w:rPr>
                <w:rFonts w:hint="eastAsia" w:ascii="宋体" w:hAnsi="宋体" w:cs="宋体"/>
                <w:color w:val="000000"/>
                <w:spacing w:val="-1"/>
                <w:sz w:val="21"/>
                <w:szCs w:val="22"/>
                <w:lang w:eastAsia="zh-CN"/>
              </w:rPr>
              <w:t>6</w:t>
            </w:r>
          </w:p>
        </w:tc>
        <w:tc>
          <w:tcPr>
            <w:tcW w:w="840" w:type="dxa"/>
            <w:vAlign w:val="center"/>
          </w:tcPr>
          <w:p>
            <w:pPr>
              <w:spacing w:before="229" w:line="241" w:lineRule="exact"/>
              <w:jc w:val="center"/>
              <w:rPr>
                <w:rFonts w:ascii="宋体" w:hAnsi="宋体" w:cs="宋体"/>
                <w:color w:val="000000"/>
                <w:spacing w:val="-1"/>
                <w:sz w:val="21"/>
                <w:szCs w:val="22"/>
                <w:lang w:eastAsia="zh-CN"/>
              </w:rPr>
            </w:pPr>
            <w:r>
              <w:rPr>
                <w:rFonts w:hint="eastAsia" w:ascii="宋体" w:hAnsi="宋体" w:cs="宋体"/>
                <w:color w:val="000000"/>
                <w:spacing w:val="-1"/>
                <w:sz w:val="21"/>
                <w:szCs w:val="22"/>
                <w:lang w:eastAsia="zh-CN"/>
              </w:rPr>
              <w:t>7</w:t>
            </w:r>
          </w:p>
        </w:tc>
        <w:tc>
          <w:tcPr>
            <w:tcW w:w="840" w:type="dxa"/>
            <w:vAlign w:val="center"/>
          </w:tcPr>
          <w:p>
            <w:pPr>
              <w:spacing w:before="229" w:line="241" w:lineRule="exact"/>
              <w:jc w:val="center"/>
              <w:rPr>
                <w:rFonts w:ascii="宋体" w:hAnsi="宋体" w:cs="宋体"/>
                <w:color w:val="000000"/>
                <w:spacing w:val="-1"/>
                <w:sz w:val="21"/>
                <w:szCs w:val="22"/>
                <w:lang w:eastAsia="zh-CN"/>
              </w:rPr>
            </w:pPr>
            <w:r>
              <w:rPr>
                <w:rFonts w:hint="eastAsia" w:ascii="宋体" w:hAnsi="宋体" w:cs="宋体"/>
                <w:color w:val="000000"/>
                <w:spacing w:val="-1"/>
                <w:sz w:val="21"/>
                <w:szCs w:val="22"/>
                <w:lang w:eastAsia="zh-CN"/>
              </w:rPr>
              <w:t>8</w:t>
            </w:r>
          </w:p>
        </w:tc>
        <w:tc>
          <w:tcPr>
            <w:tcW w:w="840" w:type="dxa"/>
            <w:vAlign w:val="center"/>
          </w:tcPr>
          <w:p>
            <w:pPr>
              <w:spacing w:before="229" w:line="241" w:lineRule="exact"/>
              <w:jc w:val="center"/>
              <w:rPr>
                <w:rFonts w:ascii="宋体" w:hAnsi="宋体" w:cs="宋体"/>
                <w:color w:val="000000"/>
                <w:spacing w:val="-1"/>
                <w:sz w:val="21"/>
                <w:szCs w:val="22"/>
                <w:lang w:eastAsia="zh-CN"/>
              </w:rPr>
            </w:pPr>
            <w:r>
              <w:rPr>
                <w:rFonts w:hint="eastAsia" w:ascii="宋体" w:hAnsi="宋体" w:cs="宋体"/>
                <w:color w:val="000000"/>
                <w:spacing w:val="-1"/>
                <w:sz w:val="21"/>
                <w:szCs w:val="22"/>
                <w:lang w:eastAsia="zh-CN"/>
              </w:rPr>
              <w:t>9</w:t>
            </w:r>
          </w:p>
        </w:tc>
        <w:tc>
          <w:tcPr>
            <w:tcW w:w="840" w:type="dxa"/>
            <w:vAlign w:val="center"/>
          </w:tcPr>
          <w:p>
            <w:pPr>
              <w:spacing w:before="229" w:line="241" w:lineRule="exact"/>
              <w:jc w:val="center"/>
              <w:rPr>
                <w:rFonts w:ascii="宋体" w:hAnsi="宋体" w:cs="宋体"/>
                <w:color w:val="000000"/>
                <w:spacing w:val="-1"/>
                <w:sz w:val="21"/>
                <w:szCs w:val="22"/>
                <w:lang w:eastAsia="zh-CN"/>
              </w:rPr>
            </w:pPr>
            <w:r>
              <w:rPr>
                <w:rFonts w:hint="eastAsia" w:ascii="宋体" w:hAnsi="宋体" w:cs="宋体"/>
                <w:color w:val="000000"/>
                <w:spacing w:val="-1"/>
                <w:sz w:val="21"/>
                <w:szCs w:val="22"/>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vAlign w:val="center"/>
          </w:tcPr>
          <w:p>
            <w:pPr>
              <w:spacing w:before="229" w:line="241" w:lineRule="exact"/>
              <w:jc w:val="center"/>
              <w:rPr>
                <w:rFonts w:ascii="宋体" w:hAnsi="宋体" w:cs="宋体"/>
                <w:color w:val="000000"/>
                <w:spacing w:val="-1"/>
                <w:sz w:val="21"/>
                <w:szCs w:val="22"/>
                <w:lang w:eastAsia="zh-CN"/>
              </w:rPr>
            </w:pPr>
            <w:r>
              <w:rPr>
                <w:rFonts w:hint="eastAsia" w:ascii="宋体" w:hAnsi="宋体" w:cs="宋体"/>
                <w:color w:val="000000"/>
                <w:spacing w:val="-1"/>
                <w:sz w:val="21"/>
                <w:szCs w:val="22"/>
                <w:lang w:eastAsia="zh-CN"/>
              </w:rPr>
              <w:t>示值误差（</w:t>
            </w:r>
            <w:r>
              <w:rPr>
                <w:rFonts w:hint="eastAsia" w:cs="宋体" w:asciiTheme="minorEastAsia" w:hAnsiTheme="minorEastAsia"/>
                <w:color w:val="000000"/>
                <w:spacing w:val="-1"/>
                <w:sz w:val="21"/>
                <w:szCs w:val="22"/>
                <w:lang w:eastAsia="zh-CN"/>
              </w:rPr>
              <w:t>Ω</w:t>
            </w:r>
            <w:r>
              <w:rPr>
                <w:rFonts w:hint="eastAsia" w:ascii="宋体" w:hAnsi="宋体" w:cs="宋体"/>
                <w:color w:val="000000"/>
                <w:spacing w:val="-1"/>
                <w:sz w:val="21"/>
                <w:szCs w:val="22"/>
                <w:lang w:eastAsia="zh-CN"/>
              </w:rPr>
              <w:t>）</w:t>
            </w:r>
          </w:p>
        </w:tc>
        <w:tc>
          <w:tcPr>
            <w:tcW w:w="838" w:type="dxa"/>
            <w:vAlign w:val="center"/>
          </w:tcPr>
          <w:p>
            <w:pPr>
              <w:spacing w:before="229" w:line="241" w:lineRule="exact"/>
              <w:jc w:val="center"/>
              <w:rPr>
                <w:rFonts w:ascii="宋体" w:hAnsi="宋体" w:cs="宋体"/>
                <w:color w:val="000000"/>
                <w:spacing w:val="-1"/>
                <w:sz w:val="21"/>
                <w:szCs w:val="22"/>
                <w:lang w:eastAsia="zh-CN"/>
              </w:rPr>
            </w:pPr>
            <w:r>
              <w:rPr>
                <w:rFonts w:hint="eastAsia" w:ascii="宋体" w:hAnsi="宋体" w:cs="宋体"/>
                <w:color w:val="000000"/>
                <w:spacing w:val="-1"/>
                <w:sz w:val="21"/>
                <w:szCs w:val="22"/>
                <w:lang w:eastAsia="zh-CN"/>
              </w:rPr>
              <w:t>1.003</w:t>
            </w:r>
          </w:p>
        </w:tc>
        <w:tc>
          <w:tcPr>
            <w:tcW w:w="839" w:type="dxa"/>
            <w:vAlign w:val="center"/>
          </w:tcPr>
          <w:p>
            <w:pPr>
              <w:spacing w:before="229" w:line="241" w:lineRule="exact"/>
              <w:jc w:val="center"/>
              <w:rPr>
                <w:rFonts w:ascii="宋体" w:hAnsi="宋体" w:cs="宋体"/>
                <w:color w:val="000000"/>
                <w:spacing w:val="-1"/>
                <w:sz w:val="21"/>
                <w:szCs w:val="22"/>
                <w:lang w:eastAsia="zh-CN"/>
              </w:rPr>
            </w:pPr>
            <w:r>
              <w:rPr>
                <w:rFonts w:hint="eastAsia" w:ascii="宋体" w:hAnsi="宋体" w:cs="宋体"/>
                <w:color w:val="000000"/>
                <w:spacing w:val="-1"/>
                <w:sz w:val="21"/>
                <w:szCs w:val="22"/>
                <w:lang w:eastAsia="zh-CN"/>
              </w:rPr>
              <w:t>1.002</w:t>
            </w:r>
          </w:p>
        </w:tc>
        <w:tc>
          <w:tcPr>
            <w:tcW w:w="839" w:type="dxa"/>
            <w:vAlign w:val="center"/>
          </w:tcPr>
          <w:p>
            <w:pPr>
              <w:spacing w:before="229" w:line="241" w:lineRule="exact"/>
              <w:jc w:val="center"/>
              <w:rPr>
                <w:rFonts w:ascii="宋体" w:hAnsi="宋体" w:cs="宋体"/>
                <w:color w:val="000000"/>
                <w:spacing w:val="-1"/>
                <w:sz w:val="21"/>
                <w:szCs w:val="22"/>
                <w:lang w:eastAsia="zh-CN"/>
              </w:rPr>
            </w:pPr>
            <w:r>
              <w:rPr>
                <w:rFonts w:hint="eastAsia" w:ascii="宋体" w:hAnsi="宋体" w:cs="宋体"/>
                <w:color w:val="000000"/>
                <w:spacing w:val="-1"/>
                <w:sz w:val="21"/>
                <w:szCs w:val="22"/>
                <w:lang w:eastAsia="zh-CN"/>
              </w:rPr>
              <w:t>1.004</w:t>
            </w:r>
          </w:p>
        </w:tc>
        <w:tc>
          <w:tcPr>
            <w:tcW w:w="839" w:type="dxa"/>
            <w:vAlign w:val="center"/>
          </w:tcPr>
          <w:p>
            <w:pPr>
              <w:spacing w:before="229" w:line="241" w:lineRule="exact"/>
              <w:jc w:val="center"/>
              <w:rPr>
                <w:rFonts w:ascii="宋体" w:hAnsi="宋体" w:cs="宋体"/>
                <w:color w:val="000000"/>
                <w:spacing w:val="-1"/>
                <w:sz w:val="21"/>
                <w:szCs w:val="22"/>
                <w:lang w:eastAsia="zh-CN"/>
              </w:rPr>
            </w:pPr>
            <w:r>
              <w:rPr>
                <w:rFonts w:hint="eastAsia" w:ascii="宋体" w:hAnsi="宋体" w:cs="宋体"/>
                <w:color w:val="000000"/>
                <w:spacing w:val="-1"/>
                <w:sz w:val="21"/>
                <w:szCs w:val="22"/>
                <w:lang w:eastAsia="zh-CN"/>
              </w:rPr>
              <w:t>1.002</w:t>
            </w:r>
          </w:p>
        </w:tc>
        <w:tc>
          <w:tcPr>
            <w:tcW w:w="839" w:type="dxa"/>
            <w:vAlign w:val="center"/>
          </w:tcPr>
          <w:p>
            <w:pPr>
              <w:spacing w:before="229" w:line="241" w:lineRule="exact"/>
              <w:jc w:val="center"/>
              <w:rPr>
                <w:rFonts w:ascii="宋体" w:hAnsi="宋体" w:cs="宋体"/>
                <w:color w:val="000000"/>
                <w:spacing w:val="-1"/>
                <w:sz w:val="21"/>
                <w:szCs w:val="22"/>
                <w:lang w:eastAsia="zh-CN"/>
              </w:rPr>
            </w:pPr>
            <w:r>
              <w:rPr>
                <w:rFonts w:hint="eastAsia" w:ascii="宋体" w:hAnsi="宋体" w:cs="宋体"/>
                <w:color w:val="000000"/>
                <w:spacing w:val="-1"/>
                <w:sz w:val="21"/>
                <w:szCs w:val="22"/>
                <w:lang w:eastAsia="zh-CN"/>
              </w:rPr>
              <w:t>1.004</w:t>
            </w:r>
          </w:p>
        </w:tc>
        <w:tc>
          <w:tcPr>
            <w:tcW w:w="840" w:type="dxa"/>
            <w:vAlign w:val="center"/>
          </w:tcPr>
          <w:p>
            <w:pPr>
              <w:spacing w:before="229" w:line="241" w:lineRule="exact"/>
              <w:jc w:val="center"/>
              <w:rPr>
                <w:rFonts w:ascii="宋体" w:hAnsi="宋体" w:cs="宋体"/>
                <w:color w:val="000000"/>
                <w:spacing w:val="-1"/>
                <w:sz w:val="21"/>
                <w:szCs w:val="22"/>
                <w:lang w:eastAsia="zh-CN"/>
              </w:rPr>
            </w:pPr>
            <w:r>
              <w:rPr>
                <w:rFonts w:hint="eastAsia" w:ascii="宋体" w:hAnsi="宋体" w:cs="宋体"/>
                <w:color w:val="000000"/>
                <w:spacing w:val="-1"/>
                <w:sz w:val="21"/>
                <w:szCs w:val="22"/>
                <w:lang w:eastAsia="zh-CN"/>
              </w:rPr>
              <w:t>1.005</w:t>
            </w:r>
          </w:p>
        </w:tc>
        <w:tc>
          <w:tcPr>
            <w:tcW w:w="840" w:type="dxa"/>
            <w:vAlign w:val="center"/>
          </w:tcPr>
          <w:p>
            <w:pPr>
              <w:spacing w:before="229" w:line="241" w:lineRule="exact"/>
              <w:jc w:val="center"/>
              <w:rPr>
                <w:rFonts w:ascii="宋体" w:hAnsi="宋体" w:cs="宋体"/>
                <w:color w:val="000000"/>
                <w:spacing w:val="-1"/>
                <w:sz w:val="21"/>
                <w:szCs w:val="22"/>
                <w:lang w:eastAsia="zh-CN"/>
              </w:rPr>
            </w:pPr>
            <w:r>
              <w:rPr>
                <w:rFonts w:hint="eastAsia" w:ascii="宋体" w:hAnsi="宋体" w:cs="宋体"/>
                <w:color w:val="000000"/>
                <w:spacing w:val="-1"/>
                <w:sz w:val="21"/>
                <w:szCs w:val="22"/>
                <w:lang w:eastAsia="zh-CN"/>
              </w:rPr>
              <w:t>1.005</w:t>
            </w:r>
          </w:p>
        </w:tc>
        <w:tc>
          <w:tcPr>
            <w:tcW w:w="840" w:type="dxa"/>
            <w:vAlign w:val="center"/>
          </w:tcPr>
          <w:p>
            <w:pPr>
              <w:spacing w:before="229" w:line="241" w:lineRule="exact"/>
              <w:jc w:val="center"/>
              <w:rPr>
                <w:rFonts w:ascii="宋体" w:hAnsi="宋体" w:cs="宋体"/>
                <w:color w:val="000000"/>
                <w:spacing w:val="-1"/>
                <w:sz w:val="21"/>
                <w:szCs w:val="22"/>
                <w:lang w:eastAsia="zh-CN"/>
              </w:rPr>
            </w:pPr>
            <w:r>
              <w:rPr>
                <w:rFonts w:hint="eastAsia" w:ascii="宋体" w:hAnsi="宋体" w:cs="宋体"/>
                <w:color w:val="000000"/>
                <w:spacing w:val="-1"/>
                <w:sz w:val="21"/>
                <w:szCs w:val="22"/>
                <w:lang w:eastAsia="zh-CN"/>
              </w:rPr>
              <w:t>1.004</w:t>
            </w:r>
          </w:p>
        </w:tc>
        <w:tc>
          <w:tcPr>
            <w:tcW w:w="840" w:type="dxa"/>
            <w:vAlign w:val="center"/>
          </w:tcPr>
          <w:p>
            <w:pPr>
              <w:spacing w:before="229" w:line="241" w:lineRule="exact"/>
              <w:jc w:val="center"/>
              <w:rPr>
                <w:rFonts w:ascii="宋体" w:hAnsi="宋体" w:cs="宋体"/>
                <w:color w:val="000000"/>
                <w:spacing w:val="-1"/>
                <w:sz w:val="21"/>
                <w:szCs w:val="22"/>
                <w:lang w:eastAsia="zh-CN"/>
              </w:rPr>
            </w:pPr>
            <w:r>
              <w:rPr>
                <w:rFonts w:hint="eastAsia" w:ascii="宋体" w:hAnsi="宋体" w:cs="宋体"/>
                <w:color w:val="000000"/>
                <w:spacing w:val="-1"/>
                <w:sz w:val="21"/>
                <w:szCs w:val="22"/>
                <w:lang w:eastAsia="zh-CN"/>
              </w:rPr>
              <w:t>1.002</w:t>
            </w:r>
          </w:p>
        </w:tc>
        <w:tc>
          <w:tcPr>
            <w:tcW w:w="840" w:type="dxa"/>
            <w:vAlign w:val="center"/>
          </w:tcPr>
          <w:p>
            <w:pPr>
              <w:spacing w:before="229" w:line="241" w:lineRule="exact"/>
              <w:jc w:val="center"/>
              <w:rPr>
                <w:rFonts w:ascii="宋体" w:hAnsi="宋体" w:cs="宋体"/>
                <w:color w:val="000000"/>
                <w:spacing w:val="-1"/>
                <w:sz w:val="21"/>
                <w:szCs w:val="22"/>
                <w:lang w:eastAsia="zh-CN"/>
              </w:rPr>
            </w:pPr>
            <w:r>
              <w:rPr>
                <w:rFonts w:hint="eastAsia" w:ascii="宋体" w:hAnsi="宋体" w:cs="宋体"/>
                <w:color w:val="000000"/>
                <w:spacing w:val="-1"/>
                <w:sz w:val="21"/>
                <w:szCs w:val="22"/>
                <w:lang w:eastAsia="zh-CN"/>
              </w:rPr>
              <w:t>1.002</w:t>
            </w:r>
          </w:p>
        </w:tc>
      </w:tr>
    </w:tbl>
    <w:p>
      <w:pPr>
        <w:rPr>
          <w:rFonts w:hint="eastAsia" w:ascii="Cambria Math" w:hAnsi="Cambria Math" w:cstheme="minorBidi"/>
          <w:color w:val="000000"/>
          <w:spacing w:val="-1"/>
          <w:szCs w:val="22"/>
          <w:lang w:eastAsia="zh-CN"/>
          <w:oMath/>
        </w:rPr>
      </w:pPr>
      <w:r>
        <w:rPr>
          <w:rFonts w:ascii="宋体" w:hAnsi="宋体" w:cs="宋体"/>
          <w:color w:val="000000"/>
          <w:spacing w:val="4"/>
          <w:szCs w:val="22"/>
          <w:lang w:eastAsia="zh-CN"/>
        </w:rPr>
        <w:t>由上表</w:t>
      </w:r>
      <w:r>
        <w:rPr>
          <w:rFonts w:hAnsi="Calibri" w:cstheme="minorBidi"/>
          <w:color w:val="000000"/>
          <w:spacing w:val="-1"/>
          <w:szCs w:val="22"/>
          <w:lang w:eastAsia="zh-CN"/>
        </w:rPr>
        <w:t xml:space="preserve"> </w:t>
      </w:r>
      <w:r>
        <w:rPr>
          <w:rFonts w:ascii="OPAQJI+TimesNewRomanPSMT" w:hAnsi="Calibri" w:cstheme="minorBidi"/>
          <w:color w:val="000000"/>
          <w:szCs w:val="22"/>
          <w:lang w:eastAsia="zh-CN"/>
        </w:rPr>
        <w:t>1</w:t>
      </w:r>
      <w:r>
        <w:rPr>
          <w:rFonts w:hAnsi="Calibri" w:cstheme="minorBidi"/>
          <w:color w:val="000000"/>
          <w:spacing w:val="2"/>
          <w:szCs w:val="22"/>
          <w:lang w:eastAsia="zh-CN"/>
        </w:rPr>
        <w:t xml:space="preserve"> </w:t>
      </w:r>
      <w:r>
        <w:rPr>
          <w:rFonts w:ascii="宋体" w:hAnsi="宋体" w:cs="宋体"/>
          <w:color w:val="000000"/>
          <w:spacing w:val="3"/>
          <w:szCs w:val="22"/>
          <w:lang w:eastAsia="zh-CN"/>
        </w:rPr>
        <w:t>数据计算得出实验标准差为</w:t>
      </w:r>
      <m:oMath>
        <m:r>
          <m:rPr/>
          <w:rPr>
            <w:rFonts w:hint="eastAsia" w:ascii="Cambria Math" w:hAnsi="Cambria Math" w:cstheme="minorBidi"/>
            <w:color w:val="000000"/>
            <w:spacing w:val="-1"/>
            <w:szCs w:val="22"/>
            <w:lang w:eastAsia="zh-CN"/>
          </w:rPr>
          <m:t>S</m:t>
        </m:r>
        <m:r>
          <m:rPr>
            <m:sty m:val="p"/>
          </m:rPr>
          <w:rPr>
            <w:rFonts w:hint="eastAsia" w:ascii="Cambria Math" w:hAnsi="Cambria Math" w:cstheme="minorBidi"/>
            <w:color w:val="000000"/>
            <w:spacing w:val="-1"/>
            <w:szCs w:val="22"/>
            <w:lang w:eastAsia="zh-CN"/>
          </w:rPr>
          <m:t>=</m:t>
        </m:r>
        <m:rad>
          <m:radPr>
            <m:degHide m:val="1"/>
            <m:ctrlPr>
              <w:rPr>
                <w:rFonts w:ascii="Cambria Math" w:hAnsi="Cambria Math" w:cstheme="minorBidi"/>
                <w:color w:val="000000"/>
                <w:spacing w:val="-1"/>
                <w:szCs w:val="22"/>
                <w:lang w:eastAsia="zh-CN"/>
              </w:rPr>
            </m:ctrlPr>
          </m:radPr>
          <m:deg>
            <m:ctrlPr>
              <w:rPr>
                <w:rFonts w:ascii="Cambria Math" w:hAnsi="Cambria Math" w:cstheme="minorBidi"/>
                <w:color w:val="000000"/>
                <w:spacing w:val="-1"/>
                <w:szCs w:val="22"/>
                <w:lang w:eastAsia="zh-CN"/>
              </w:rPr>
            </m:ctrlPr>
          </m:deg>
          <m:e>
            <m:f>
              <m:fPr>
                <m:ctrlPr>
                  <w:rPr>
                    <w:rFonts w:ascii="Cambria Math" w:hAnsi="Cambria Math" w:cstheme="minorBidi"/>
                    <w:i/>
                    <w:color w:val="000000"/>
                    <w:spacing w:val="-1"/>
                    <w:szCs w:val="22"/>
                    <w:lang w:eastAsia="zh-CN"/>
                  </w:rPr>
                </m:ctrlPr>
              </m:fPr>
              <m:num>
                <m:r>
                  <m:rPr/>
                  <w:rPr>
                    <w:rFonts w:ascii="Cambria Math" w:hAnsi="Cambria Math" w:cstheme="minorBidi"/>
                    <w:color w:val="000000"/>
                    <w:spacing w:val="-1"/>
                    <w:szCs w:val="22"/>
                    <w:lang w:eastAsia="zh-CN"/>
                  </w:rPr>
                  <m:t>1</m:t>
                </m:r>
                <m:ctrlPr>
                  <w:rPr>
                    <w:rFonts w:ascii="Cambria Math" w:hAnsi="Cambria Math" w:cstheme="minorBidi"/>
                    <w:i/>
                    <w:color w:val="000000"/>
                    <w:spacing w:val="-1"/>
                    <w:szCs w:val="22"/>
                    <w:lang w:eastAsia="zh-CN"/>
                  </w:rPr>
                </m:ctrlPr>
              </m:num>
              <m:den>
                <m:r>
                  <m:rPr/>
                  <w:rPr>
                    <w:rFonts w:ascii="Cambria Math" w:hAnsi="Cambria Math" w:cstheme="minorBidi"/>
                    <w:color w:val="000000"/>
                    <w:spacing w:val="-1"/>
                    <w:szCs w:val="22"/>
                    <w:lang w:eastAsia="zh-CN"/>
                  </w:rPr>
                  <m:t>n−1</m:t>
                </m:r>
                <m:ctrlPr>
                  <w:rPr>
                    <w:rFonts w:ascii="Cambria Math" w:hAnsi="Cambria Math" w:cstheme="minorBidi"/>
                    <w:i/>
                    <w:color w:val="000000"/>
                    <w:spacing w:val="-1"/>
                    <w:szCs w:val="22"/>
                    <w:lang w:eastAsia="zh-CN"/>
                  </w:rPr>
                </m:ctrlPr>
              </m:den>
            </m:f>
            <m:nary>
              <m:naryPr>
                <m:chr m:val="∑"/>
                <m:limLoc m:val="undOvr"/>
                <m:ctrlPr>
                  <w:rPr>
                    <w:rFonts w:ascii="Cambria Math" w:hAnsi="Cambria Math" w:cstheme="minorBidi"/>
                    <w:i/>
                    <w:color w:val="000000"/>
                    <w:spacing w:val="-1"/>
                    <w:szCs w:val="22"/>
                    <w:lang w:eastAsia="zh-CN"/>
                  </w:rPr>
                </m:ctrlPr>
              </m:naryPr>
              <m:sub>
                <m:r>
                  <m:rPr/>
                  <w:rPr>
                    <w:rFonts w:ascii="Cambria Math" w:hAnsi="Cambria Math" w:cstheme="minorBidi"/>
                    <w:color w:val="000000"/>
                    <w:spacing w:val="-1"/>
                    <w:szCs w:val="22"/>
                    <w:lang w:eastAsia="zh-CN"/>
                  </w:rPr>
                  <m:t>i=1</m:t>
                </m:r>
                <m:ctrlPr>
                  <w:rPr>
                    <w:rFonts w:ascii="Cambria Math" w:hAnsi="Cambria Math" w:cstheme="minorBidi"/>
                    <w:i/>
                    <w:color w:val="000000"/>
                    <w:spacing w:val="-1"/>
                    <w:szCs w:val="22"/>
                    <w:lang w:eastAsia="zh-CN"/>
                  </w:rPr>
                </m:ctrlPr>
              </m:sub>
              <m:sup>
                <m:r>
                  <m:rPr/>
                  <w:rPr>
                    <w:rFonts w:ascii="Cambria Math" w:hAnsi="Cambria Math" w:cstheme="minorBidi"/>
                    <w:color w:val="000000"/>
                    <w:spacing w:val="-1"/>
                    <w:szCs w:val="22"/>
                    <w:lang w:eastAsia="zh-CN"/>
                  </w:rPr>
                  <m:t>10</m:t>
                </m:r>
                <m:ctrlPr>
                  <w:rPr>
                    <w:rFonts w:ascii="Cambria Math" w:hAnsi="Cambria Math" w:cstheme="minorBidi"/>
                    <w:i/>
                    <w:color w:val="000000"/>
                    <w:spacing w:val="-1"/>
                    <w:szCs w:val="22"/>
                    <w:lang w:eastAsia="zh-CN"/>
                  </w:rPr>
                </m:ctrlPr>
              </m:sup>
              <m:e>
                <m:sSup>
                  <m:sSupPr>
                    <m:ctrlPr>
                      <w:rPr>
                        <w:rFonts w:ascii="Cambria Math" w:hAnsi="Cambria Math" w:cstheme="minorBidi"/>
                        <w:i/>
                        <w:color w:val="000000"/>
                        <w:spacing w:val="-1"/>
                        <w:szCs w:val="22"/>
                        <w:lang w:eastAsia="zh-CN"/>
                      </w:rPr>
                    </m:ctrlPr>
                  </m:sSupPr>
                  <m:e>
                    <m:d>
                      <m:dPr>
                        <m:ctrlPr>
                          <w:rPr>
                            <w:rFonts w:ascii="Cambria Math" w:hAnsi="Cambria Math" w:cstheme="minorBidi"/>
                            <w:i/>
                            <w:color w:val="000000"/>
                            <w:spacing w:val="-1"/>
                            <w:szCs w:val="22"/>
                            <w:lang w:eastAsia="zh-CN"/>
                          </w:rPr>
                        </m:ctrlPr>
                      </m:dPr>
                      <m:e>
                        <m:sSub>
                          <m:sSubPr>
                            <m:ctrlPr>
                              <w:rPr>
                                <w:rFonts w:ascii="Cambria Math" w:hAnsi="Cambria Math" w:cstheme="minorBidi"/>
                                <w:i/>
                                <w:color w:val="000000"/>
                                <w:spacing w:val="-1"/>
                                <w:szCs w:val="22"/>
                                <w:lang w:eastAsia="zh-CN"/>
                              </w:rPr>
                            </m:ctrlPr>
                          </m:sSubPr>
                          <m:e>
                            <m:r>
                              <m:rPr/>
                              <w:rPr>
                                <w:rFonts w:ascii="Cambria Math" w:hAnsi="Cambria Math" w:cstheme="minorBidi"/>
                                <w:color w:val="000000"/>
                                <w:spacing w:val="-1"/>
                                <w:szCs w:val="22"/>
                                <w:lang w:eastAsia="zh-CN"/>
                              </w:rPr>
                              <m:t>x</m:t>
                            </m:r>
                            <m:ctrlPr>
                              <w:rPr>
                                <w:rFonts w:ascii="Cambria Math" w:hAnsi="Cambria Math" w:cstheme="minorBidi"/>
                                <w:i/>
                                <w:color w:val="000000"/>
                                <w:spacing w:val="-1"/>
                                <w:szCs w:val="22"/>
                                <w:lang w:eastAsia="zh-CN"/>
                              </w:rPr>
                            </m:ctrlPr>
                          </m:e>
                          <m:sub>
                            <m:r>
                              <m:rPr/>
                              <w:rPr>
                                <w:rFonts w:ascii="Cambria Math" w:hAnsi="Cambria Math" w:cstheme="minorBidi"/>
                                <w:color w:val="000000"/>
                                <w:spacing w:val="-1"/>
                                <w:szCs w:val="22"/>
                                <w:lang w:eastAsia="zh-CN"/>
                              </w:rPr>
                              <m:t>i</m:t>
                            </m:r>
                            <m:ctrlPr>
                              <w:rPr>
                                <w:rFonts w:ascii="Cambria Math" w:hAnsi="Cambria Math" w:cstheme="minorBidi"/>
                                <w:i/>
                                <w:color w:val="000000"/>
                                <w:spacing w:val="-1"/>
                                <w:szCs w:val="22"/>
                                <w:lang w:eastAsia="zh-CN"/>
                              </w:rPr>
                            </m:ctrlPr>
                          </m:sub>
                        </m:sSub>
                        <m:r>
                          <m:rPr/>
                          <w:rPr>
                            <w:rFonts w:ascii="Cambria Math" w:hAnsi="Cambria Math" w:cstheme="minorBidi"/>
                            <w:color w:val="000000"/>
                            <w:spacing w:val="-1"/>
                            <w:szCs w:val="22"/>
                            <w:lang w:eastAsia="zh-CN"/>
                          </w:rPr>
                          <m:t>−</m:t>
                        </m:r>
                        <m:acc>
                          <m:accPr>
                            <m:chr m:val="̅"/>
                            <m:ctrlPr>
                              <w:rPr>
                                <w:rFonts w:ascii="Cambria Math" w:hAnsi="Cambria Math" w:cstheme="minorBidi"/>
                                <w:i/>
                                <w:color w:val="000000"/>
                                <w:spacing w:val="-1"/>
                                <w:szCs w:val="22"/>
                                <w:lang w:eastAsia="zh-CN"/>
                              </w:rPr>
                            </m:ctrlPr>
                          </m:accPr>
                          <m:e>
                            <m:r>
                              <m:rPr/>
                              <w:rPr>
                                <w:rFonts w:ascii="Cambria Math" w:hAnsi="Cambria Math" w:cstheme="minorBidi"/>
                                <w:color w:val="000000"/>
                                <w:spacing w:val="-1"/>
                                <w:szCs w:val="22"/>
                                <w:lang w:eastAsia="zh-CN"/>
                              </w:rPr>
                              <m:t>x</m:t>
                            </m:r>
                            <m:ctrlPr>
                              <w:rPr>
                                <w:rFonts w:ascii="Cambria Math" w:hAnsi="Cambria Math" w:cstheme="minorBidi"/>
                                <w:i/>
                                <w:color w:val="000000"/>
                                <w:spacing w:val="-1"/>
                                <w:szCs w:val="22"/>
                                <w:lang w:eastAsia="zh-CN"/>
                              </w:rPr>
                            </m:ctrlPr>
                          </m:e>
                        </m:acc>
                        <m:ctrlPr>
                          <w:rPr>
                            <w:rFonts w:ascii="Cambria Math" w:hAnsi="Cambria Math" w:cstheme="minorBidi"/>
                            <w:i/>
                            <w:color w:val="000000"/>
                            <w:spacing w:val="-1"/>
                            <w:szCs w:val="22"/>
                            <w:lang w:eastAsia="zh-CN"/>
                          </w:rPr>
                        </m:ctrlPr>
                      </m:e>
                    </m:d>
                    <m:ctrlPr>
                      <w:rPr>
                        <w:rFonts w:ascii="Cambria Math" w:hAnsi="Cambria Math" w:cstheme="minorBidi"/>
                        <w:i/>
                        <w:color w:val="000000"/>
                        <w:spacing w:val="-1"/>
                        <w:szCs w:val="22"/>
                        <w:lang w:eastAsia="zh-CN"/>
                      </w:rPr>
                    </m:ctrlPr>
                  </m:e>
                  <m:sup>
                    <m:r>
                      <m:rPr/>
                      <w:rPr>
                        <w:rFonts w:ascii="Cambria Math" w:hAnsi="Cambria Math" w:cstheme="minorBidi"/>
                        <w:color w:val="000000"/>
                        <w:spacing w:val="-1"/>
                        <w:szCs w:val="22"/>
                        <w:lang w:eastAsia="zh-CN"/>
                      </w:rPr>
                      <m:t>2</m:t>
                    </m:r>
                    <m:ctrlPr>
                      <w:rPr>
                        <w:rFonts w:ascii="Cambria Math" w:hAnsi="Cambria Math" w:cstheme="minorBidi"/>
                        <w:i/>
                        <w:color w:val="000000"/>
                        <w:spacing w:val="-1"/>
                        <w:szCs w:val="22"/>
                        <w:lang w:eastAsia="zh-CN"/>
                      </w:rPr>
                    </m:ctrlPr>
                  </m:sup>
                </m:sSup>
                <m:ctrlPr>
                  <w:rPr>
                    <w:rFonts w:ascii="Cambria Math" w:hAnsi="Cambria Math" w:cstheme="minorBidi"/>
                    <w:i/>
                    <w:color w:val="000000"/>
                    <w:spacing w:val="-1"/>
                    <w:szCs w:val="22"/>
                    <w:lang w:eastAsia="zh-CN"/>
                  </w:rPr>
                </m:ctrlPr>
              </m:e>
            </m:nary>
            <m:ctrlPr>
              <w:rPr>
                <w:rFonts w:ascii="Cambria Math" w:hAnsi="Cambria Math" w:cstheme="minorBidi"/>
                <w:color w:val="000000"/>
                <w:spacing w:val="-1"/>
                <w:szCs w:val="22"/>
                <w:lang w:eastAsia="zh-CN"/>
              </w:rPr>
            </m:ctrlPr>
          </m:e>
        </m:rad>
        <m:r>
          <m:rPr>
            <m:sty m:val="p"/>
          </m:rPr>
          <w:rPr>
            <w:rFonts w:ascii="Cambria Math" w:hAnsi="Cambria Math" w:cstheme="minorBidi"/>
            <w:color w:val="000000"/>
            <w:spacing w:val="-1"/>
            <w:szCs w:val="22"/>
            <w:lang w:eastAsia="zh-CN"/>
          </w:rPr>
          <m:t>=0.0013</m:t>
        </m:r>
        <m:r>
          <m:rPr>
            <m:sty m:val="p"/>
          </m:rPr>
          <w:rPr>
            <w:rFonts w:ascii="Cambria Math" w:hAnsi="Cambria Math" w:cs="OPAQJI+TimesNewRomanPSMT"/>
            <w:color w:val="000000"/>
            <w:spacing w:val="2"/>
            <w:szCs w:val="22"/>
          </w:rPr>
          <m:t>Ω</m:t>
        </m:r>
      </m:oMath>
      <w:r>
        <w:rPr>
          <w:rFonts w:hint="eastAsia" w:ascii="宋体" w:hAnsi="宋体" w:cs="宋体"/>
          <w:color w:val="000000"/>
          <w:spacing w:val="2"/>
          <w:szCs w:val="22"/>
          <w:lang w:eastAsia="zh-CN"/>
        </w:rPr>
        <w:t>，</w:t>
      </w:r>
      <w:r>
        <w:rPr>
          <w:rFonts w:hint="eastAsia" w:ascii="宋体" w:hAnsi="宋体" w:cs="宋体"/>
          <w:color w:val="000000"/>
          <w:szCs w:val="22"/>
          <w:lang w:eastAsia="zh-CN"/>
        </w:rPr>
        <w:t>则测量重复性</w:t>
      </w:r>
      <w:r>
        <w:rPr>
          <w:rFonts w:ascii="宋体" w:hAnsi="宋体" w:cs="宋体"/>
          <w:color w:val="000000"/>
          <w:szCs w:val="22"/>
          <w:lang w:eastAsia="zh-CN"/>
        </w:rPr>
        <w:t>引入的不确定度</w:t>
      </w:r>
      <m:oMath>
        <m:sSub>
          <m:sSubPr>
            <m:ctrlPr>
              <w:rPr>
                <w:rFonts w:ascii="Cambria Math" w:hAnsi="Cambria Math" w:cstheme="minorBidi"/>
                <w:color w:val="000000"/>
                <w:spacing w:val="-1"/>
                <w:szCs w:val="22"/>
                <w:lang w:eastAsia="zh-CN"/>
              </w:rPr>
            </m:ctrlPr>
          </m:sSubPr>
          <m:e>
            <m:r>
              <m:rPr/>
              <w:rPr>
                <w:rFonts w:ascii="Cambria Math" w:hAnsi="Cambria Math" w:cstheme="minorBidi"/>
                <w:color w:val="000000"/>
                <w:spacing w:val="-1"/>
                <w:szCs w:val="22"/>
                <w:lang w:eastAsia="zh-CN"/>
              </w:rPr>
              <m:t>u</m:t>
            </m:r>
            <m:ctrlPr>
              <w:rPr>
                <w:rFonts w:ascii="Cambria Math" w:hAnsi="Cambria Math" w:cstheme="minorBidi"/>
                <w:color w:val="000000"/>
                <w:spacing w:val="-1"/>
                <w:szCs w:val="22"/>
                <w:lang w:eastAsia="zh-CN"/>
              </w:rPr>
            </m:ctrlPr>
          </m:e>
          <m:sub>
            <m:r>
              <m:rPr/>
              <w:rPr>
                <w:rFonts w:ascii="Cambria Math" w:hAnsi="Cambria Math" w:cstheme="minorBidi"/>
                <w:color w:val="000000"/>
                <w:spacing w:val="-1"/>
                <w:szCs w:val="22"/>
                <w:lang w:eastAsia="zh-CN"/>
              </w:rPr>
              <m:t>1</m:t>
            </m:r>
            <m:ctrlPr>
              <w:rPr>
                <w:rFonts w:ascii="Cambria Math" w:hAnsi="Cambria Math" w:cstheme="minorBidi"/>
                <w:color w:val="000000"/>
                <w:spacing w:val="-1"/>
                <w:szCs w:val="22"/>
                <w:lang w:eastAsia="zh-CN"/>
              </w:rPr>
            </m:ctrlPr>
          </m:sub>
        </m:sSub>
      </m:oMath>
      <w:r>
        <w:rPr>
          <w:rFonts w:hint="eastAsia" w:ascii="AIHTJB+SymbolMT" w:hAnsi="AIHTJB+SymbolMT" w:cs="AIHTJB+SymbolMT"/>
          <w:color w:val="000000"/>
          <w:szCs w:val="22"/>
          <w:lang w:eastAsia="zh-CN"/>
        </w:rPr>
        <w:t>=</w:t>
      </w:r>
      <m:oMath>
        <m:r>
          <m:rPr>
            <m:sty m:val="p"/>
          </m:rPr>
          <w:rPr>
            <w:rFonts w:hint="eastAsia" w:ascii="Cambria Math" w:hAnsi="Cambria Math" w:cstheme="minorBidi"/>
            <w:color w:val="000000"/>
            <w:spacing w:val="-1"/>
            <w:szCs w:val="22"/>
            <w:lang w:eastAsia="zh-CN"/>
          </w:rPr>
          <m:t xml:space="preserve"> </m:t>
        </m:r>
        <m:r>
          <m:rPr/>
          <w:rPr>
            <w:rFonts w:hint="eastAsia" w:ascii="Cambria Math" w:hAnsi="Cambria Math" w:cstheme="minorBidi"/>
            <w:color w:val="000000"/>
            <w:spacing w:val="-1"/>
            <w:szCs w:val="22"/>
            <w:lang w:eastAsia="zh-CN"/>
          </w:rPr>
          <m:t>S</m:t>
        </m:r>
        <m:r>
          <m:rPr/>
          <w:rPr>
            <w:rFonts w:ascii="Cambria Math" w:hAnsi="Cambria Math" w:cstheme="minorBidi"/>
            <w:color w:val="000000"/>
            <w:spacing w:val="-1"/>
            <w:szCs w:val="22"/>
            <w:lang w:eastAsia="zh-CN"/>
          </w:rPr>
          <m:t>=</m:t>
        </m:r>
        <m:r>
          <m:rPr>
            <m:sty m:val="p"/>
          </m:rPr>
          <w:rPr>
            <w:rFonts w:ascii="Cambria Math" w:hAnsi="Cambria Math" w:cstheme="minorBidi"/>
            <w:color w:val="000000"/>
            <w:spacing w:val="-1"/>
            <w:szCs w:val="22"/>
            <w:lang w:eastAsia="zh-CN"/>
          </w:rPr>
          <m:t>0.0013</m:t>
        </m:r>
        <m:r>
          <m:rPr>
            <m:sty m:val="p"/>
          </m:rPr>
          <w:rPr>
            <w:rFonts w:ascii="Cambria Math" w:hAnsi="Cambria Math" w:cs="OPAQJI+TimesNewRomanPSMT"/>
            <w:color w:val="000000"/>
            <w:spacing w:val="2"/>
            <w:szCs w:val="22"/>
          </w:rPr>
          <m:t>Ω</m:t>
        </m:r>
      </m:oMath>
    </w:p>
    <w:p>
      <w:pPr>
        <w:spacing w:before="231" w:line="277" w:lineRule="exact"/>
        <w:rPr>
          <w:rFonts w:ascii="OPAQJI+TimesNewRomanPSMT" w:hAnsi="Calibri" w:cstheme="minorBidi"/>
          <w:color w:val="000000"/>
          <w:szCs w:val="22"/>
          <w:vertAlign w:val="subscript"/>
          <w:lang w:eastAsia="zh-CN"/>
        </w:rPr>
      </w:pPr>
      <w:r>
        <w:rPr>
          <w:rFonts w:ascii="OPAQJI+TimesNewRomanPSMT" w:hAnsi="Calibri" w:cstheme="minorBidi"/>
          <w:color w:val="000000"/>
          <w:szCs w:val="22"/>
          <w:lang w:eastAsia="zh-CN"/>
        </w:rPr>
        <w:t>3.2</w:t>
      </w:r>
      <w:r>
        <w:rPr>
          <w:rFonts w:hAnsi="Calibri" w:cstheme="minorBidi"/>
          <w:color w:val="000000"/>
          <w:spacing w:val="180"/>
          <w:szCs w:val="22"/>
          <w:lang w:eastAsia="zh-CN"/>
        </w:rPr>
        <w:t xml:space="preserve"> </w:t>
      </w:r>
      <w:r>
        <w:rPr>
          <w:rFonts w:ascii="宋体" w:hAnsi="宋体" w:cs="宋体"/>
          <w:color w:val="000000"/>
          <w:szCs w:val="22"/>
          <w:lang w:eastAsia="zh-CN"/>
        </w:rPr>
        <w:t>标准器误差引入的标准不确定度</w:t>
      </w:r>
      <m:oMath>
        <m:sSub>
          <m:sSubPr>
            <m:ctrlPr>
              <w:rPr>
                <w:rFonts w:ascii="Cambria Math" w:hAnsi="Cambria Math" w:cstheme="minorBidi"/>
                <w:color w:val="000000"/>
                <w:spacing w:val="-1"/>
                <w:szCs w:val="22"/>
                <w:lang w:eastAsia="zh-CN"/>
              </w:rPr>
            </m:ctrlPr>
          </m:sSubPr>
          <m:e>
            <m:r>
              <m:rPr/>
              <w:rPr>
                <w:rFonts w:ascii="Cambria Math" w:hAnsi="Cambria Math" w:cstheme="minorBidi"/>
                <w:color w:val="000000"/>
                <w:spacing w:val="-1"/>
                <w:szCs w:val="22"/>
                <w:lang w:eastAsia="zh-CN"/>
              </w:rPr>
              <m:t>u</m:t>
            </m:r>
            <m:ctrlPr>
              <w:rPr>
                <w:rFonts w:ascii="Cambria Math" w:hAnsi="Cambria Math" w:cstheme="minorBidi"/>
                <w:color w:val="000000"/>
                <w:spacing w:val="-1"/>
                <w:szCs w:val="22"/>
                <w:lang w:eastAsia="zh-CN"/>
              </w:rPr>
            </m:ctrlPr>
          </m:e>
          <m:sub>
            <m:r>
              <m:rPr>
                <m:sty m:val="p"/>
              </m:rPr>
              <w:rPr>
                <w:rFonts w:ascii="Cambria Math" w:hAnsi="Cambria Math" w:cstheme="minorBidi"/>
                <w:color w:val="000000"/>
                <w:spacing w:val="-1"/>
                <w:szCs w:val="22"/>
                <w:lang w:eastAsia="zh-CN"/>
              </w:rPr>
              <m:t>2</m:t>
            </m:r>
            <m:ctrlPr>
              <w:rPr>
                <w:rFonts w:ascii="Cambria Math" w:hAnsi="Cambria Math" w:cstheme="minorBidi"/>
                <w:color w:val="000000"/>
                <w:spacing w:val="-1"/>
                <w:szCs w:val="22"/>
                <w:lang w:eastAsia="zh-CN"/>
              </w:rPr>
            </m:ctrlPr>
          </m:sub>
        </m:sSub>
      </m:oMath>
    </w:p>
    <w:p>
      <w:pPr>
        <w:spacing w:before="154" w:line="323" w:lineRule="exact"/>
        <w:ind w:left="559"/>
        <w:rPr>
          <w:rFonts w:hAnsi="Calibri"/>
          <w:color w:val="000000"/>
          <w:szCs w:val="22"/>
          <w:lang w:eastAsia="zh-CN"/>
        </w:rPr>
      </w:pPr>
      <w:r>
        <w:rPr>
          <w:rFonts w:hint="eastAsia" w:hAnsi="Calibri" w:cstheme="minorBidi"/>
          <w:i/>
          <w:color w:val="000000"/>
          <w:spacing w:val="3"/>
          <w:szCs w:val="22"/>
          <w:lang w:eastAsia="zh-CN"/>
        </w:rPr>
        <w:t>R</w:t>
      </w:r>
      <w:r>
        <w:rPr>
          <w:rFonts w:hint="eastAsia" w:hAnsi="Calibri" w:cstheme="minorBidi"/>
          <w:color w:val="000000"/>
          <w:spacing w:val="3"/>
          <w:szCs w:val="22"/>
          <w:vertAlign w:val="subscript"/>
          <w:lang w:eastAsia="zh-CN"/>
        </w:rPr>
        <w:t>N</w:t>
      </w:r>
      <w:r>
        <w:rPr>
          <w:rFonts w:ascii="宋体" w:hAnsi="宋体" w:cs="宋体"/>
          <w:color w:val="000000"/>
          <w:szCs w:val="22"/>
          <w:lang w:eastAsia="zh-CN"/>
        </w:rPr>
        <w:t>引入的标准不确定度</w:t>
      </w:r>
      <w:r>
        <w:rPr>
          <w:rFonts w:hAnsi="Calibri" w:cstheme="minorBidi"/>
          <w:i/>
          <w:color w:val="000000"/>
          <w:szCs w:val="22"/>
          <w:lang w:eastAsia="zh-CN"/>
        </w:rPr>
        <w:t xml:space="preserve"> </w:t>
      </w:r>
      <w:r>
        <w:rPr>
          <w:rFonts w:ascii="PFQLLQ+TimesNewRomanPS-ItalicMT" w:hAnsi="Calibri" w:cstheme="minorBidi"/>
          <w:i/>
          <w:color w:val="000000"/>
          <w:szCs w:val="22"/>
          <w:lang w:eastAsia="zh-CN"/>
        </w:rPr>
        <w:t>u</w:t>
      </w:r>
      <w:r>
        <w:rPr>
          <w:rFonts w:hint="eastAsia" w:ascii="FIHJIL+TimesNewRomanPSMT" w:hAnsi="Calibri" w:cstheme="minorBidi"/>
          <w:color w:val="000000"/>
          <w:szCs w:val="22"/>
          <w:vertAlign w:val="subscript"/>
          <w:lang w:eastAsia="zh-CN"/>
        </w:rPr>
        <w:t>2</w:t>
      </w:r>
      <w:r>
        <w:rPr>
          <w:rFonts w:hAnsi="Calibri" w:cstheme="minorBidi"/>
          <w:color w:val="000000"/>
          <w:spacing w:val="-25"/>
          <w:szCs w:val="22"/>
          <w:vertAlign w:val="subscript"/>
          <w:lang w:eastAsia="zh-CN"/>
        </w:rPr>
        <w:t xml:space="preserve"> </w:t>
      </w:r>
      <w:r>
        <w:rPr>
          <w:rFonts w:ascii="宋体" w:hAnsi="宋体" w:cs="宋体"/>
          <w:color w:val="000000"/>
          <w:szCs w:val="22"/>
          <w:lang w:eastAsia="zh-CN"/>
        </w:rPr>
        <w:t>主要由直流电阻器误差所引起，直流电阻器在</w:t>
      </w:r>
      <w:r>
        <w:rPr>
          <w:rFonts w:hAnsi="Calibri" w:cstheme="minorBidi"/>
          <w:color w:val="000000"/>
          <w:szCs w:val="22"/>
          <w:lang w:eastAsia="zh-CN"/>
        </w:rPr>
        <w:t xml:space="preserve"> </w:t>
      </w:r>
      <w:r>
        <w:rPr>
          <w:rFonts w:ascii="FIHJIL+TimesNewRomanPSMT" w:hAnsi="FIHJIL+TimesNewRomanPSMT" w:cs="FIHJIL+TimesNewRomanPSMT"/>
          <w:color w:val="000000"/>
          <w:szCs w:val="22"/>
          <w:lang w:eastAsia="zh-CN"/>
        </w:rPr>
        <w:t>1</w:t>
      </w:r>
      <w:r>
        <w:rPr>
          <w:rFonts w:ascii="FIHJIL+TimesNewRomanPSMT" w:hAnsi="FIHJIL+TimesNewRomanPSMT" w:cs="FIHJIL+TimesNewRomanPSMT"/>
          <w:color w:val="000000"/>
          <w:szCs w:val="22"/>
        </w:rPr>
        <w:t>Ω</w:t>
      </w:r>
      <w:r>
        <w:rPr>
          <w:rFonts w:ascii="宋体" w:hAnsi="宋体" w:cs="宋体"/>
          <w:color w:val="000000"/>
          <w:szCs w:val="22"/>
          <w:lang w:eastAsia="zh-CN"/>
        </w:rPr>
        <w:t>的最</w:t>
      </w:r>
    </w:p>
    <w:p>
      <w:pPr>
        <w:spacing w:before="155" w:line="276" w:lineRule="exact"/>
        <w:rPr>
          <w:rFonts w:hAnsi="Calibri"/>
          <w:color w:val="000000"/>
          <w:szCs w:val="22"/>
          <w:lang w:eastAsia="zh-CN"/>
        </w:rPr>
      </w:pPr>
      <w:r>
        <w:rPr>
          <w:rFonts w:ascii="宋体" w:hAnsi="宋体" w:cs="宋体"/>
          <w:color w:val="000000"/>
          <w:szCs w:val="22"/>
          <w:lang w:eastAsia="zh-CN"/>
        </w:rPr>
        <w:t>大允许误差为</w:t>
      </w:r>
      <w:r>
        <w:rPr>
          <w:rFonts w:ascii="FIHJIL+TimesNewRomanPSMT" w:hAnsi="FIHJIL+TimesNewRomanPSMT" w:cs="FIHJIL+TimesNewRomanPSMT"/>
          <w:color w:val="000000"/>
          <w:szCs w:val="22"/>
          <w:lang w:eastAsia="zh-CN"/>
        </w:rPr>
        <w:t>±(0.01%×1</w:t>
      </w:r>
      <w:r>
        <w:rPr>
          <w:rFonts w:hAnsi="Calibri" w:cstheme="minorBidi"/>
          <w:color w:val="000000"/>
          <w:szCs w:val="22"/>
          <w:lang w:eastAsia="zh-CN"/>
        </w:rPr>
        <w:t xml:space="preserve"> </w:t>
      </w:r>
      <w:r>
        <w:rPr>
          <w:rFonts w:ascii="FIHJIL+TimesNewRomanPSMT" w:hAnsi="FIHJIL+TimesNewRomanPSMT" w:cs="FIHJIL+TimesNewRomanPSMT"/>
          <w:color w:val="333333"/>
          <w:szCs w:val="22"/>
        </w:rPr>
        <w:t>Ω</w:t>
      </w:r>
      <w:r>
        <w:rPr>
          <w:rFonts w:ascii="FIHJIL+TimesNewRomanPSMT" w:hAnsi="FIHJIL+TimesNewRomanPSMT" w:cs="FIHJIL+TimesNewRomanPSMT"/>
          <w:color w:val="333333"/>
          <w:szCs w:val="22"/>
          <w:lang w:eastAsia="zh-CN"/>
        </w:rPr>
        <w:t>)=±0.0001</w:t>
      </w:r>
      <w:r>
        <w:rPr>
          <w:rFonts w:ascii="FIHJIL+TimesNewRomanPSMT" w:hAnsi="FIHJIL+TimesNewRomanPSMT" w:cs="FIHJIL+TimesNewRomanPSMT"/>
          <w:color w:val="333333"/>
          <w:szCs w:val="22"/>
        </w:rPr>
        <w:t>Ω</w:t>
      </w:r>
      <w:r>
        <w:rPr>
          <w:rFonts w:ascii="宋体" w:hAnsi="宋体" w:cs="宋体"/>
          <w:color w:val="000000"/>
          <w:spacing w:val="-23"/>
          <w:szCs w:val="22"/>
          <w:lang w:eastAsia="zh-CN"/>
        </w:rPr>
        <w:t>，即其半宽</w:t>
      </w:r>
      <w:r>
        <w:rPr>
          <w:rFonts w:hAnsi="Calibri" w:cstheme="minorBidi"/>
          <w:color w:val="000000"/>
          <w:spacing w:val="23"/>
          <w:szCs w:val="22"/>
          <w:lang w:eastAsia="zh-CN"/>
        </w:rPr>
        <w:t xml:space="preserve"> </w:t>
      </w:r>
      <w:r>
        <w:rPr>
          <w:rFonts w:ascii="PFQLLQ+TimesNewRomanPS-ItalicMT" w:hAnsi="Calibri" w:cstheme="minorBidi"/>
          <w:color w:val="000000"/>
          <w:szCs w:val="22"/>
          <w:lang w:eastAsia="zh-CN"/>
        </w:rPr>
        <w:t>a</w:t>
      </w:r>
      <w:r>
        <w:rPr>
          <w:rFonts w:hAnsi="Calibri" w:cstheme="minorBidi"/>
          <w:color w:val="000000"/>
          <w:spacing w:val="2"/>
          <w:szCs w:val="22"/>
          <w:lang w:eastAsia="zh-CN"/>
        </w:rPr>
        <w:t xml:space="preserve"> </w:t>
      </w:r>
      <w:r>
        <w:rPr>
          <w:rFonts w:ascii="宋体" w:hAnsi="宋体" w:cs="宋体"/>
          <w:color w:val="000000"/>
          <w:szCs w:val="22"/>
          <w:lang w:eastAsia="zh-CN"/>
        </w:rPr>
        <w:t>为</w:t>
      </w:r>
      <w:r>
        <w:rPr>
          <w:rFonts w:hAnsi="Calibri" w:cstheme="minorBidi"/>
          <w:color w:val="000000"/>
          <w:szCs w:val="22"/>
          <w:lang w:eastAsia="zh-CN"/>
        </w:rPr>
        <w:t xml:space="preserve"> </w:t>
      </w:r>
      <w:r>
        <w:rPr>
          <w:rFonts w:ascii="FIHJIL+TimesNewRomanPSMT" w:hAnsi="Calibri" w:cstheme="minorBidi"/>
          <w:color w:val="333333"/>
          <w:szCs w:val="22"/>
          <w:lang w:eastAsia="zh-CN"/>
        </w:rPr>
        <w:t>0.0001</w:t>
      </w:r>
      <w:r>
        <w:rPr>
          <w:rFonts w:ascii="FIHJIL+TimesNewRomanPSMT" w:hAnsi="FIHJIL+TimesNewRomanPSMT" w:cs="FIHJIL+TimesNewRomanPSMT"/>
          <w:color w:val="000000"/>
          <w:spacing w:val="-1"/>
          <w:szCs w:val="22"/>
        </w:rPr>
        <w:t>Ω</w:t>
      </w:r>
      <w:r>
        <w:rPr>
          <w:rFonts w:ascii="FIHJIL+TimesNewRomanPSMT" w:hAnsi="Calibri" w:cstheme="minorBidi"/>
          <w:color w:val="333333"/>
          <w:szCs w:val="22"/>
          <w:lang w:eastAsia="zh-CN"/>
        </w:rPr>
        <w:t>,</w:t>
      </w:r>
      <w:r>
        <w:rPr>
          <w:rFonts w:hAnsi="Calibri" w:cstheme="minorBidi"/>
          <w:color w:val="333333"/>
          <w:spacing w:val="60"/>
          <w:szCs w:val="22"/>
          <w:lang w:eastAsia="zh-CN"/>
        </w:rPr>
        <w:t xml:space="preserve"> </w:t>
      </w:r>
      <w:r>
        <w:rPr>
          <w:rFonts w:ascii="宋体" w:hAnsi="宋体" w:cs="宋体"/>
          <w:color w:val="000000"/>
          <w:szCs w:val="22"/>
          <w:lang w:eastAsia="zh-CN"/>
        </w:rPr>
        <w:t>在此区间可认为服从均</w:t>
      </w:r>
    </w:p>
    <w:p>
      <w:pPr>
        <w:spacing w:before="139" w:line="302" w:lineRule="exact"/>
        <w:rPr>
          <w:rFonts w:ascii="宋体" w:hAnsi="宋体" w:cs="宋体"/>
          <w:color w:val="000000"/>
          <w:szCs w:val="22"/>
          <w:lang w:eastAsia="zh-CN"/>
        </w:rPr>
      </w:pPr>
      <w:r>
        <w:rPr>
          <w:rFonts w:ascii="宋体" w:hAnsi="宋体" w:cs="宋体"/>
          <w:color w:val="000000"/>
          <w:szCs w:val="22"/>
          <w:lang w:eastAsia="zh-CN"/>
        </w:rPr>
        <w:t>匀分布，包含因子</w:t>
      </w:r>
      <m:oMath>
        <m:r>
          <m:rPr/>
          <w:rPr>
            <w:rFonts w:hint="eastAsia" w:ascii="Cambria Math" w:hAnsi="Cambria Math" w:cstheme="minorBidi"/>
            <w:color w:val="000000"/>
            <w:szCs w:val="22"/>
            <w:lang w:eastAsia="zh-CN"/>
          </w:rPr>
          <m:t>k</m:t>
        </m:r>
        <m:r>
          <m:rPr>
            <m:sty m:val="p"/>
          </m:rPr>
          <w:rPr>
            <w:rFonts w:ascii="Cambria Math" w:hAnsi="Cambria Math" w:cs="OHQBIU+SymbolMT"/>
            <w:color w:val="000000"/>
            <w:szCs w:val="22"/>
            <w:lang w:eastAsia="zh-CN"/>
          </w:rPr>
          <m:t>=</m:t>
        </m:r>
        <m:rad>
          <m:radPr>
            <m:degHide m:val="1"/>
            <m:ctrlPr>
              <w:rPr>
                <w:rFonts w:ascii="Cambria Math" w:hAnsi="Cambria Math" w:cstheme="minorBidi"/>
                <w:color w:val="000000"/>
                <w:szCs w:val="22"/>
                <w:lang w:eastAsia="zh-CN"/>
              </w:rPr>
            </m:ctrlPr>
          </m:radPr>
          <m:deg>
            <m:ctrlPr>
              <w:rPr>
                <w:rFonts w:ascii="Cambria Math" w:hAnsi="Cambria Math" w:cstheme="minorBidi"/>
                <w:color w:val="000000"/>
                <w:szCs w:val="22"/>
                <w:lang w:eastAsia="zh-CN"/>
              </w:rPr>
            </m:ctrlPr>
          </m:deg>
          <m:e>
            <m:r>
              <m:rPr>
                <m:sty m:val="p"/>
              </m:rPr>
              <w:rPr>
                <w:rFonts w:ascii="Cambria Math" w:hAnsi="Cambria Math" w:cstheme="minorBidi"/>
                <w:color w:val="000000"/>
                <w:szCs w:val="22"/>
                <w:lang w:eastAsia="zh-CN"/>
              </w:rPr>
              <m:t>3</m:t>
            </m:r>
            <m:ctrlPr>
              <w:rPr>
                <w:rFonts w:ascii="Cambria Math" w:hAnsi="Cambria Math" w:cstheme="minorBidi"/>
                <w:color w:val="000000"/>
                <w:szCs w:val="22"/>
                <w:lang w:eastAsia="zh-CN"/>
              </w:rPr>
            </m:ctrlPr>
          </m:e>
        </m:rad>
        <m:r>
          <m:rPr>
            <m:sty m:val="p"/>
          </m:rPr>
          <w:rPr>
            <w:rFonts w:ascii="Cambria Math" w:hAnsi="Cambria Math" w:cstheme="minorBidi"/>
            <w:color w:val="000000"/>
            <w:spacing w:val="-19"/>
            <w:szCs w:val="22"/>
            <w:lang w:eastAsia="zh-CN"/>
          </w:rPr>
          <m:t xml:space="preserve"> </m:t>
        </m:r>
      </m:oMath>
      <w:r>
        <w:rPr>
          <w:rFonts w:ascii="宋体" w:hAnsi="宋体" w:cs="宋体"/>
          <w:color w:val="000000"/>
          <w:szCs w:val="22"/>
          <w:lang w:eastAsia="zh-CN"/>
        </w:rPr>
        <w:t>，则有：</w:t>
      </w:r>
    </w:p>
    <w:p>
      <w:pPr>
        <w:rPr>
          <w:rFonts w:hint="eastAsia" w:ascii="Cambria Math" w:hAnsi="Cambria Math" w:cstheme="minorBidi"/>
          <w:color w:val="000000"/>
          <w:spacing w:val="-1"/>
          <w:szCs w:val="22"/>
          <w:lang w:eastAsia="zh-CN"/>
        </w:rPr>
      </w:pPr>
      <m:oMathPara>
        <m:oMath>
          <m:sSup>
            <m:sSupPr>
              <m:ctrlPr>
                <w:rPr>
                  <w:rFonts w:ascii="Cambria Math" w:hAnsi="Cambria Math" w:cstheme="minorBidi"/>
                  <w:color w:val="000000"/>
                  <w:spacing w:val="-1"/>
                  <w:szCs w:val="22"/>
                  <w:lang w:eastAsia="zh-CN"/>
                </w:rPr>
              </m:ctrlPr>
            </m:sSupPr>
            <m:e>
              <m:sSub>
                <m:sSubPr>
                  <m:ctrlPr>
                    <w:rPr>
                      <w:rFonts w:ascii="Cambria Math" w:hAnsi="Cambria Math" w:cstheme="minorBidi"/>
                      <w:color w:val="000000"/>
                      <w:spacing w:val="-1"/>
                      <w:szCs w:val="22"/>
                      <w:lang w:eastAsia="zh-CN"/>
                    </w:rPr>
                  </m:ctrlPr>
                </m:sSubPr>
                <m:e>
                  <m:r>
                    <m:rPr>
                      <m:sty m:val="p"/>
                    </m:rPr>
                    <w:rPr>
                      <w:rFonts w:ascii="Cambria Math" w:hAnsi="Cambria Math" w:cstheme="minorBidi"/>
                      <w:color w:val="000000"/>
                      <w:spacing w:val="-1"/>
                      <w:szCs w:val="22"/>
                      <w:lang w:eastAsia="zh-CN"/>
                    </w:rPr>
                    <m:t>u</m:t>
                  </m:r>
                  <m:ctrlPr>
                    <w:rPr>
                      <w:rFonts w:ascii="Cambria Math" w:hAnsi="Cambria Math" w:cstheme="minorBidi"/>
                      <w:color w:val="000000"/>
                      <w:spacing w:val="-1"/>
                      <w:szCs w:val="22"/>
                      <w:lang w:eastAsia="zh-CN"/>
                    </w:rPr>
                  </m:ctrlPr>
                </m:e>
                <m:sub>
                  <m:r>
                    <m:rPr>
                      <m:sty m:val="p"/>
                    </m:rPr>
                    <w:rPr>
                      <w:rFonts w:ascii="Cambria Math" w:hAnsi="Cambria Math" w:cstheme="minorBidi"/>
                      <w:color w:val="000000"/>
                      <w:spacing w:val="-1"/>
                      <w:szCs w:val="22"/>
                      <w:lang w:eastAsia="zh-CN"/>
                    </w:rPr>
                    <m:t>2</m:t>
                  </m:r>
                  <m:ctrlPr>
                    <w:rPr>
                      <w:rFonts w:ascii="Cambria Math" w:hAnsi="Cambria Math" w:cstheme="minorBidi"/>
                      <w:color w:val="000000"/>
                      <w:spacing w:val="-1"/>
                      <w:szCs w:val="22"/>
                      <w:lang w:eastAsia="zh-CN"/>
                    </w:rPr>
                  </m:ctrlPr>
                </m:sub>
              </m:sSub>
              <m:r>
                <m:rPr>
                  <m:sty m:val="p"/>
                </m:rPr>
                <w:rPr>
                  <w:rFonts w:ascii="Cambria Math" w:hAnsi="Cambria Math" w:cstheme="minorBidi"/>
                  <w:color w:val="000000"/>
                  <w:spacing w:val="-1"/>
                  <w:szCs w:val="22"/>
                  <w:lang w:eastAsia="zh-CN"/>
                </w:rPr>
                <m:t>=</m:t>
              </m:r>
              <m:f>
                <m:fPr>
                  <m:ctrlPr>
                    <w:rPr>
                      <w:rFonts w:ascii="Cambria Math" w:hAnsi="Cambria Math" w:cstheme="minorBidi"/>
                      <w:color w:val="000000"/>
                      <w:spacing w:val="-1"/>
                      <w:szCs w:val="22"/>
                      <w:lang w:eastAsia="zh-CN"/>
                    </w:rPr>
                  </m:ctrlPr>
                </m:fPr>
                <m:num>
                  <m:r>
                    <m:rPr>
                      <m:sty m:val="p"/>
                    </m:rPr>
                    <w:rPr>
                      <w:rFonts w:ascii="Cambria Math" w:hAnsi="Cambria Math" w:cstheme="minorBidi"/>
                      <w:color w:val="000000"/>
                      <w:spacing w:val="-1"/>
                      <w:szCs w:val="22"/>
                      <w:lang w:eastAsia="zh-CN"/>
                    </w:rPr>
                    <m:t>0.0001</m:t>
                  </m:r>
                  <m:ctrlPr>
                    <w:rPr>
                      <w:rFonts w:ascii="Cambria Math" w:hAnsi="Cambria Math" w:cstheme="minorBidi"/>
                      <w:color w:val="000000"/>
                      <w:spacing w:val="-1"/>
                      <w:szCs w:val="22"/>
                      <w:lang w:eastAsia="zh-CN"/>
                    </w:rPr>
                  </m:ctrlPr>
                </m:num>
                <m:den>
                  <m:rad>
                    <m:radPr>
                      <m:degHide m:val="1"/>
                      <m:ctrlPr>
                        <w:rPr>
                          <w:rFonts w:ascii="Cambria Math" w:hAnsi="Cambria Math" w:cstheme="minorBidi"/>
                          <w:color w:val="000000"/>
                          <w:spacing w:val="-1"/>
                          <w:szCs w:val="22"/>
                          <w:lang w:eastAsia="zh-CN"/>
                        </w:rPr>
                      </m:ctrlPr>
                    </m:radPr>
                    <m:deg>
                      <m:ctrlPr>
                        <w:rPr>
                          <w:rFonts w:ascii="Cambria Math" w:hAnsi="Cambria Math" w:cstheme="minorBidi"/>
                          <w:color w:val="000000"/>
                          <w:spacing w:val="-1"/>
                          <w:szCs w:val="22"/>
                          <w:lang w:eastAsia="zh-CN"/>
                        </w:rPr>
                      </m:ctrlPr>
                    </m:deg>
                    <m:e>
                      <m:r>
                        <m:rPr/>
                        <w:rPr>
                          <w:rFonts w:ascii="Cambria Math" w:hAnsi="Cambria Math" w:cstheme="minorBidi"/>
                          <w:color w:val="000000"/>
                          <w:spacing w:val="-1"/>
                          <w:szCs w:val="22"/>
                          <w:lang w:eastAsia="zh-CN"/>
                        </w:rPr>
                        <m:t>3</m:t>
                      </m:r>
                      <m:ctrlPr>
                        <w:rPr>
                          <w:rFonts w:ascii="Cambria Math" w:hAnsi="Cambria Math" w:cstheme="minorBidi"/>
                          <w:color w:val="000000"/>
                          <w:spacing w:val="-1"/>
                          <w:szCs w:val="22"/>
                          <w:lang w:eastAsia="zh-CN"/>
                        </w:rPr>
                      </m:ctrlPr>
                    </m:e>
                  </m:rad>
                  <m:ctrlPr>
                    <w:rPr>
                      <w:rFonts w:ascii="Cambria Math" w:hAnsi="Cambria Math" w:cstheme="minorBidi"/>
                      <w:color w:val="000000"/>
                      <w:spacing w:val="-1"/>
                      <w:szCs w:val="22"/>
                      <w:lang w:eastAsia="zh-CN"/>
                    </w:rPr>
                  </m:ctrlPr>
                </m:den>
              </m:f>
              <m:r>
                <m:rPr>
                  <m:sty m:val="p"/>
                </m:rPr>
                <w:rPr>
                  <w:rFonts w:ascii="Cambria Math" w:hAnsi="Cambria Math" w:cs="OPAQJI+TimesNewRomanPSMT"/>
                  <w:color w:val="000000"/>
                  <w:spacing w:val="2"/>
                  <w:szCs w:val="22"/>
                </w:rPr>
                <m:t>Ω=</m:t>
              </m:r>
              <m:r>
                <m:rPr>
                  <m:sty m:val="p"/>
                </m:rPr>
                <w:rPr>
                  <w:rFonts w:ascii="Cambria Math" w:hAnsi="Cambria Math" w:cs="OPAQJI+TimesNewRomanPSMT"/>
                  <w:color w:val="000000"/>
                  <w:spacing w:val="2"/>
                  <w:szCs w:val="22"/>
                  <w:lang w:eastAsia="zh-CN"/>
                </w:rPr>
                <m:t>5.8</m:t>
              </m:r>
              <m:r>
                <m:rPr>
                  <m:sty m:val="p"/>
                </m:rPr>
                <w:rPr>
                  <w:rFonts w:hint="eastAsia" w:ascii="Cambria Math" w:hAnsi="Cambria Math" w:eastAsia="宋体" w:cstheme="minorBidi"/>
                  <w:color w:val="000000"/>
                  <w:spacing w:val="-1"/>
                  <w:szCs w:val="22"/>
                  <w:lang w:eastAsia="zh-CN"/>
                </w:rPr>
                <m:t>×</m:t>
              </m:r>
              <m:r>
                <m:rPr>
                  <m:sty m:val="p"/>
                </m:rPr>
                <w:rPr>
                  <w:rFonts w:ascii="Cambria Math" w:hAnsi="Cambria Math" w:eastAsia="宋体" w:cstheme="minorBidi"/>
                  <w:color w:val="000000"/>
                  <w:spacing w:val="-1"/>
                  <w:szCs w:val="22"/>
                  <w:lang w:eastAsia="zh-CN"/>
                </w:rPr>
                <m:t>10</m:t>
              </m:r>
              <m:ctrlPr>
                <w:rPr>
                  <w:rFonts w:ascii="Cambria Math" w:hAnsi="Cambria Math" w:cstheme="minorBidi"/>
                  <w:color w:val="000000"/>
                  <w:spacing w:val="-1"/>
                  <w:szCs w:val="22"/>
                  <w:lang w:eastAsia="zh-CN"/>
                </w:rPr>
              </m:ctrlPr>
            </m:e>
            <m:sup>
              <m:r>
                <m:rPr>
                  <m:sty m:val="p"/>
                </m:rPr>
                <w:rPr>
                  <w:rFonts w:ascii="Cambria Math" w:hAnsi="Cambria Math" w:eastAsia="宋体" w:cstheme="minorBidi"/>
                  <w:color w:val="000000"/>
                  <w:spacing w:val="-1"/>
                  <w:szCs w:val="22"/>
                  <w:lang w:eastAsia="zh-CN"/>
                </w:rPr>
                <m:t>−5</m:t>
              </m:r>
              <m:ctrlPr>
                <w:rPr>
                  <w:rFonts w:ascii="Cambria Math" w:hAnsi="Cambria Math" w:cstheme="minorBidi"/>
                  <w:color w:val="000000"/>
                  <w:spacing w:val="-1"/>
                  <w:szCs w:val="22"/>
                  <w:lang w:eastAsia="zh-CN"/>
                </w:rPr>
              </m:ctrlPr>
            </m:sup>
          </m:sSup>
          <m:r>
            <m:rPr>
              <m:sty m:val="p"/>
            </m:rPr>
            <w:rPr>
              <w:rFonts w:ascii="Cambria Math" w:hAnsi="Cambria Math" w:cs="FIHJIL+TimesNewRomanPSMT"/>
              <w:color w:val="000000"/>
              <w:spacing w:val="-1"/>
              <w:szCs w:val="22"/>
            </w:rPr>
            <m:t>Ω</m:t>
          </m:r>
        </m:oMath>
      </m:oMathPara>
    </w:p>
    <w:p>
      <w:pPr>
        <w:spacing w:before="231" w:line="277" w:lineRule="exact"/>
        <w:jc w:val="right"/>
        <w:rPr>
          <w:rFonts w:hAnsi="Calibri"/>
          <w:color w:val="000000"/>
          <w:sz w:val="21"/>
          <w:szCs w:val="22"/>
          <w:lang w:eastAsia="zh-CN"/>
        </w:rPr>
        <w:sectPr>
          <w:pgSz w:w="11900" w:h="16820"/>
          <w:pgMar w:top="1601" w:right="100" w:bottom="0" w:left="1440" w:header="720" w:footer="720" w:gutter="0"/>
          <w:pgNumType w:start="1"/>
          <w:cols w:space="720" w:num="1"/>
          <w:docGrid w:linePitch="1" w:charSpace="0"/>
        </w:sectPr>
      </w:pPr>
      <w:r>
        <w:rPr>
          <w:rFonts w:hint="eastAsia" w:hAnsi="Calibri"/>
          <w:color w:val="000000"/>
          <w:sz w:val="21"/>
          <w:szCs w:val="22"/>
          <w:lang w:eastAsia="zh-CN"/>
        </w:rPr>
        <w:t xml:space="preserve">  9</w:t>
      </w:r>
    </w:p>
    <w:p>
      <w:pPr>
        <w:spacing w:line="219" w:lineRule="exact"/>
        <w:ind w:left="3605"/>
        <w:rPr>
          <w:rFonts w:hAnsi="Calibri"/>
          <w:color w:val="000000"/>
          <w:sz w:val="21"/>
          <w:szCs w:val="22"/>
          <w:lang w:eastAsia="zh-CN"/>
        </w:rPr>
      </w:pPr>
      <w:r>
        <w:rPr>
          <w:lang w:eastAsia="zh-CN"/>
        </w:rPr>
        <w:drawing>
          <wp:anchor distT="0" distB="0" distL="114300" distR="114300" simplePos="0" relativeHeight="251700224" behindDoc="1" locked="0" layoutInCell="1" allowOverlap="1">
            <wp:simplePos x="0" y="0"/>
            <wp:positionH relativeFrom="page">
              <wp:posOffset>1069975</wp:posOffset>
            </wp:positionH>
            <wp:positionV relativeFrom="page">
              <wp:posOffset>1183640</wp:posOffset>
            </wp:positionV>
            <wp:extent cx="5716905" cy="381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716905" cy="38100"/>
                    </a:xfrm>
                    <a:prstGeom prst="rect">
                      <a:avLst/>
                    </a:prstGeom>
                    <a:noFill/>
                  </pic:spPr>
                </pic:pic>
              </a:graphicData>
            </a:graphic>
          </wp:anchor>
        </w:drawing>
      </w:r>
      <w:r>
        <w:rPr>
          <w:rFonts w:ascii="黑体" w:hAnsi="黑体" w:cs="黑体"/>
          <w:color w:val="000000"/>
          <w:sz w:val="21"/>
          <w:szCs w:val="22"/>
          <w:lang w:eastAsia="zh-CN"/>
        </w:rPr>
        <w:t>JJF(</w:t>
      </w:r>
      <w:r>
        <w:rPr>
          <w:rFonts w:hint="eastAsia" w:ascii="黑体" w:hAnsi="黑体" w:cs="黑体"/>
          <w:color w:val="000000"/>
          <w:sz w:val="21"/>
          <w:szCs w:val="22"/>
          <w:lang w:eastAsia="zh-CN"/>
        </w:rPr>
        <w:t>黔</w:t>
      </w:r>
      <w:r>
        <w:rPr>
          <w:rFonts w:ascii="黑体" w:hAnsi="黑体" w:cs="黑体"/>
          <w:color w:val="000000"/>
          <w:sz w:val="21"/>
          <w:szCs w:val="22"/>
          <w:lang w:eastAsia="zh-CN"/>
        </w:rPr>
        <w:t>)</w:t>
      </w:r>
      <w:r>
        <w:rPr>
          <w:rFonts w:hAnsi="Calibri" w:cstheme="minorBidi"/>
          <w:color w:val="000000"/>
          <w:spacing w:val="51"/>
          <w:sz w:val="21"/>
          <w:szCs w:val="22"/>
          <w:lang w:eastAsia="zh-CN"/>
        </w:rPr>
        <w:t xml:space="preserve"> </w:t>
      </w:r>
      <w:r>
        <w:rPr>
          <w:rFonts w:ascii="黑体" w:hAnsi="黑体" w:cs="黑体"/>
          <w:color w:val="000000"/>
          <w:sz w:val="21"/>
          <w:szCs w:val="22"/>
          <w:lang w:eastAsia="zh-CN"/>
        </w:rPr>
        <w:t>XXX—202</w:t>
      </w:r>
      <w:r>
        <w:rPr>
          <w:rFonts w:hint="eastAsia" w:ascii="黑体" w:hAnsi="黑体" w:cs="黑体"/>
          <w:color w:val="000000"/>
          <w:sz w:val="21"/>
          <w:szCs w:val="22"/>
          <w:lang w:eastAsia="zh-CN"/>
        </w:rPr>
        <w:t>2</w:t>
      </w:r>
    </w:p>
    <w:p>
      <w:pPr>
        <w:spacing w:before="247" w:line="276" w:lineRule="exact"/>
        <w:ind w:left="199"/>
        <w:rPr>
          <w:rFonts w:hAnsi="Calibri"/>
          <w:color w:val="000000"/>
          <w:szCs w:val="22"/>
          <w:lang w:eastAsia="zh-CN"/>
        </w:rPr>
      </w:pPr>
      <w:r>
        <w:rPr>
          <w:rFonts w:ascii="FIHJIL+TimesNewRomanPSMT" w:hAnsi="Calibri" w:cstheme="minorBidi"/>
          <w:color w:val="000000"/>
          <w:szCs w:val="22"/>
          <w:lang w:eastAsia="zh-CN"/>
        </w:rPr>
        <w:t>3.3</w:t>
      </w:r>
      <w:r>
        <w:rPr>
          <w:rFonts w:hAnsi="Calibri" w:cstheme="minorBidi"/>
          <w:color w:val="000000"/>
          <w:spacing w:val="60"/>
          <w:szCs w:val="22"/>
          <w:lang w:eastAsia="zh-CN"/>
        </w:rPr>
        <w:t xml:space="preserve"> </w:t>
      </w:r>
      <w:r>
        <w:rPr>
          <w:rFonts w:ascii="宋体" w:hAnsi="宋体" w:cs="宋体"/>
          <w:color w:val="000000"/>
          <w:szCs w:val="22"/>
          <w:lang w:eastAsia="zh-CN"/>
        </w:rPr>
        <w:t>由等电位测试仪分辨力引入的不确定度</w:t>
      </w:r>
      <m:oMath>
        <m:sSub>
          <m:sSubPr>
            <m:ctrlPr>
              <w:rPr>
                <w:rFonts w:ascii="Cambria Math" w:hAnsi="Cambria Math" w:cstheme="minorBidi"/>
                <w:color w:val="000000"/>
                <w:spacing w:val="-1"/>
                <w:szCs w:val="22"/>
                <w:lang w:eastAsia="zh-CN"/>
              </w:rPr>
            </m:ctrlPr>
          </m:sSubPr>
          <m:e>
            <m:r>
              <m:rPr/>
              <w:rPr>
                <w:rFonts w:ascii="Cambria Math" w:hAnsi="Cambria Math" w:cstheme="minorBidi"/>
                <w:color w:val="000000"/>
                <w:spacing w:val="-1"/>
                <w:szCs w:val="22"/>
                <w:lang w:eastAsia="zh-CN"/>
              </w:rPr>
              <m:t>u</m:t>
            </m:r>
            <m:ctrlPr>
              <w:rPr>
                <w:rFonts w:ascii="Cambria Math" w:hAnsi="Cambria Math" w:cstheme="minorBidi"/>
                <w:color w:val="000000"/>
                <w:spacing w:val="-1"/>
                <w:szCs w:val="22"/>
                <w:lang w:eastAsia="zh-CN"/>
              </w:rPr>
            </m:ctrlPr>
          </m:e>
          <m:sub>
            <m:r>
              <m:rPr>
                <m:sty m:val="p"/>
              </m:rPr>
              <w:rPr>
                <w:rFonts w:ascii="Cambria Math" w:hAnsi="Cambria Math" w:cstheme="minorBidi"/>
                <w:color w:val="000000"/>
                <w:spacing w:val="-1"/>
                <w:szCs w:val="22"/>
                <w:lang w:eastAsia="zh-CN"/>
              </w:rPr>
              <m:t>3</m:t>
            </m:r>
            <m:ctrlPr>
              <w:rPr>
                <w:rFonts w:ascii="Cambria Math" w:hAnsi="Cambria Math" w:cstheme="minorBidi"/>
                <w:color w:val="000000"/>
                <w:spacing w:val="-1"/>
                <w:szCs w:val="22"/>
                <w:lang w:eastAsia="zh-CN"/>
              </w:rPr>
            </m:ctrlPr>
          </m:sub>
        </m:sSub>
      </m:oMath>
    </w:p>
    <w:p>
      <w:pPr>
        <w:spacing w:before="209" w:line="276" w:lineRule="exact"/>
        <w:ind w:left="720"/>
        <w:rPr>
          <w:rFonts w:hAnsi="Calibri"/>
          <w:color w:val="000000"/>
          <w:szCs w:val="22"/>
          <w:lang w:eastAsia="zh-CN"/>
        </w:rPr>
      </w:pPr>
      <w:r>
        <w:rPr>
          <w:rFonts w:ascii="宋体" w:hAnsi="宋体" w:cs="宋体"/>
          <w:color w:val="000000"/>
          <w:szCs w:val="22"/>
          <w:lang w:eastAsia="zh-CN"/>
        </w:rPr>
        <w:t>测试仪在</w:t>
      </w:r>
      <w:r>
        <w:rPr>
          <w:rFonts w:hAnsi="Calibri" w:cstheme="minorBidi"/>
          <w:color w:val="000000"/>
          <w:szCs w:val="22"/>
          <w:lang w:eastAsia="zh-CN"/>
        </w:rPr>
        <w:t xml:space="preserve"> </w:t>
      </w:r>
      <w:r>
        <w:rPr>
          <w:rFonts w:ascii="FIHJIL+TimesNewRomanPSMT" w:hAnsi="FIHJIL+TimesNewRomanPSMT" w:cs="FIHJIL+TimesNewRomanPSMT"/>
          <w:color w:val="000000"/>
          <w:szCs w:val="22"/>
          <w:lang w:eastAsia="zh-CN"/>
        </w:rPr>
        <w:t>1</w:t>
      </w:r>
      <w:r>
        <w:rPr>
          <w:rFonts w:ascii="FIHJIL+TimesNewRomanPSMT" w:hAnsi="FIHJIL+TimesNewRomanPSMT" w:cs="FIHJIL+TimesNewRomanPSMT"/>
          <w:color w:val="000000"/>
          <w:szCs w:val="22"/>
        </w:rPr>
        <w:t>Ω</w:t>
      </w:r>
      <w:r>
        <w:rPr>
          <w:rFonts w:ascii="宋体" w:hAnsi="宋体" w:cs="宋体"/>
          <w:color w:val="000000"/>
          <w:szCs w:val="22"/>
          <w:lang w:eastAsia="zh-CN"/>
        </w:rPr>
        <w:t>点的分辨力为</w:t>
      </w:r>
      <w:r>
        <w:rPr>
          <w:rFonts w:hAnsi="Calibri" w:cstheme="minorBidi"/>
          <w:color w:val="000000"/>
          <w:szCs w:val="22"/>
          <w:lang w:eastAsia="zh-CN"/>
        </w:rPr>
        <w:t xml:space="preserve"> </w:t>
      </w:r>
      <w:r>
        <w:rPr>
          <w:rFonts w:ascii="FIHJIL+TimesNewRomanPSMT" w:hAnsi="FIHJIL+TimesNewRomanPSMT" w:cs="FIHJIL+TimesNewRomanPSMT"/>
          <w:color w:val="000000"/>
          <w:szCs w:val="22"/>
          <w:lang w:eastAsia="zh-CN"/>
        </w:rPr>
        <w:t>0.0001</w:t>
      </w:r>
      <w:r>
        <w:rPr>
          <w:rFonts w:ascii="FIHJIL+TimesNewRomanPSMT" w:hAnsi="FIHJIL+TimesNewRomanPSMT" w:cs="FIHJIL+TimesNewRomanPSMT"/>
          <w:color w:val="000000"/>
          <w:szCs w:val="22"/>
        </w:rPr>
        <w:t>Ω</w:t>
      </w:r>
      <w:r>
        <w:rPr>
          <w:rFonts w:ascii="宋体" w:hAnsi="宋体" w:cs="宋体"/>
          <w:color w:val="000000"/>
          <w:spacing w:val="-17"/>
          <w:szCs w:val="22"/>
          <w:lang w:eastAsia="zh-CN"/>
        </w:rPr>
        <w:t>，在</w:t>
      </w:r>
      <w:r>
        <w:rPr>
          <w:rFonts w:ascii="FIHJIL+TimesNewRomanPSMT" w:hAnsi="FIHJIL+TimesNewRomanPSMT" w:cs="FIHJIL+TimesNewRomanPSMT"/>
          <w:color w:val="000000"/>
          <w:szCs w:val="22"/>
          <w:lang w:eastAsia="zh-CN"/>
        </w:rPr>
        <w:t>±0.00005</w:t>
      </w:r>
      <w:r>
        <w:rPr>
          <w:rFonts w:ascii="FIHJIL+TimesNewRomanPSMT" w:hAnsi="FIHJIL+TimesNewRomanPSMT" w:cs="FIHJIL+TimesNewRomanPSMT"/>
          <w:color w:val="000000"/>
          <w:szCs w:val="22"/>
        </w:rPr>
        <w:t>Ω</w:t>
      </w:r>
      <w:r>
        <w:rPr>
          <w:rFonts w:ascii="宋体" w:hAnsi="宋体" w:cs="宋体"/>
          <w:color w:val="000000"/>
          <w:spacing w:val="-3"/>
          <w:szCs w:val="22"/>
          <w:lang w:eastAsia="zh-CN"/>
        </w:rPr>
        <w:t>区间内认为为均匀分布，包含</w:t>
      </w:r>
    </w:p>
    <w:p>
      <w:pPr>
        <w:spacing w:before="130" w:line="330" w:lineRule="exact"/>
        <w:rPr>
          <w:rFonts w:ascii="宋体" w:hAnsi="宋体" w:cs="宋体"/>
          <w:color w:val="000000"/>
          <w:szCs w:val="22"/>
          <w:lang w:eastAsia="zh-CN"/>
        </w:rPr>
      </w:pPr>
      <w:r>
        <w:rPr>
          <w:rFonts w:ascii="宋体" w:hAnsi="宋体" w:cs="宋体"/>
          <w:color w:val="000000"/>
          <w:szCs w:val="22"/>
          <w:lang w:eastAsia="zh-CN"/>
        </w:rPr>
        <w:t>因子子</w:t>
      </w:r>
      <m:oMath>
        <m:r>
          <m:rPr/>
          <w:rPr>
            <w:rFonts w:hint="eastAsia" w:ascii="Cambria Math" w:hAnsi="Cambria Math" w:cstheme="minorBidi"/>
            <w:color w:val="000000"/>
            <w:szCs w:val="22"/>
            <w:lang w:eastAsia="zh-CN"/>
          </w:rPr>
          <m:t>k</m:t>
        </m:r>
        <m:r>
          <m:rPr>
            <m:sty m:val="p"/>
          </m:rPr>
          <w:rPr>
            <w:rFonts w:ascii="Cambria Math" w:hAnsi="Cambria Math" w:cs="OHQBIU+SymbolMT"/>
            <w:color w:val="000000"/>
            <w:szCs w:val="22"/>
            <w:lang w:eastAsia="zh-CN"/>
          </w:rPr>
          <m:t>=</m:t>
        </m:r>
        <m:rad>
          <m:radPr>
            <m:degHide m:val="1"/>
            <m:ctrlPr>
              <w:rPr>
                <w:rFonts w:ascii="Cambria Math" w:hAnsi="Cambria Math" w:cstheme="minorBidi"/>
                <w:color w:val="000000"/>
                <w:szCs w:val="22"/>
                <w:lang w:eastAsia="zh-CN"/>
              </w:rPr>
            </m:ctrlPr>
          </m:radPr>
          <m:deg>
            <m:ctrlPr>
              <w:rPr>
                <w:rFonts w:ascii="Cambria Math" w:hAnsi="Cambria Math" w:cstheme="minorBidi"/>
                <w:color w:val="000000"/>
                <w:szCs w:val="22"/>
                <w:lang w:eastAsia="zh-CN"/>
              </w:rPr>
            </m:ctrlPr>
          </m:deg>
          <m:e>
            <m:r>
              <m:rPr>
                <m:sty m:val="p"/>
              </m:rPr>
              <w:rPr>
                <w:rFonts w:ascii="Cambria Math" w:hAnsi="Cambria Math" w:cstheme="minorBidi"/>
                <w:color w:val="000000"/>
                <w:szCs w:val="22"/>
                <w:lang w:eastAsia="zh-CN"/>
              </w:rPr>
              <m:t>3</m:t>
            </m:r>
            <m:ctrlPr>
              <w:rPr>
                <w:rFonts w:ascii="Cambria Math" w:hAnsi="Cambria Math" w:cstheme="minorBidi"/>
                <w:color w:val="000000"/>
                <w:szCs w:val="22"/>
                <w:lang w:eastAsia="zh-CN"/>
              </w:rPr>
            </m:ctrlPr>
          </m:e>
        </m:rad>
      </m:oMath>
      <w:r>
        <w:rPr>
          <w:rFonts w:ascii="宋体" w:hAnsi="宋体" w:cs="宋体"/>
          <w:color w:val="000000"/>
          <w:szCs w:val="22"/>
          <w:lang w:eastAsia="zh-CN"/>
        </w:rPr>
        <w:t>，则有：</w:t>
      </w:r>
    </w:p>
    <w:p>
      <w:pPr>
        <w:rPr>
          <w:rFonts w:hint="eastAsia" w:ascii="Cambria Math" w:hAnsi="Cambria Math" w:cstheme="minorBidi"/>
          <w:color w:val="000000"/>
          <w:spacing w:val="-1"/>
          <w:szCs w:val="22"/>
          <w:lang w:eastAsia="zh-CN"/>
        </w:rPr>
      </w:pPr>
      <m:oMathPara>
        <m:oMath>
          <m:sSup>
            <m:sSupPr>
              <m:ctrlPr>
                <w:rPr>
                  <w:rFonts w:ascii="Cambria Math" w:hAnsi="Cambria Math" w:cstheme="minorBidi"/>
                  <w:color w:val="000000"/>
                  <w:spacing w:val="-1"/>
                  <w:szCs w:val="22"/>
                  <w:lang w:eastAsia="zh-CN"/>
                </w:rPr>
              </m:ctrlPr>
            </m:sSupPr>
            <m:e>
              <m:sSub>
                <m:sSubPr>
                  <m:ctrlPr>
                    <w:rPr>
                      <w:rFonts w:ascii="Cambria Math" w:hAnsi="Cambria Math" w:cstheme="minorBidi"/>
                      <w:color w:val="000000"/>
                      <w:spacing w:val="-1"/>
                      <w:szCs w:val="22"/>
                      <w:lang w:eastAsia="zh-CN"/>
                    </w:rPr>
                  </m:ctrlPr>
                </m:sSubPr>
                <m:e>
                  <m:r>
                    <m:rPr>
                      <m:sty m:val="p"/>
                    </m:rPr>
                    <w:rPr>
                      <w:rFonts w:ascii="Cambria Math" w:hAnsi="Cambria Math" w:cstheme="minorBidi"/>
                      <w:color w:val="000000"/>
                      <w:spacing w:val="-1"/>
                      <w:szCs w:val="22"/>
                      <w:lang w:eastAsia="zh-CN"/>
                    </w:rPr>
                    <m:t>u</m:t>
                  </m:r>
                  <m:ctrlPr>
                    <w:rPr>
                      <w:rFonts w:ascii="Cambria Math" w:hAnsi="Cambria Math" w:cstheme="minorBidi"/>
                      <w:color w:val="000000"/>
                      <w:spacing w:val="-1"/>
                      <w:szCs w:val="22"/>
                      <w:lang w:eastAsia="zh-CN"/>
                    </w:rPr>
                  </m:ctrlPr>
                </m:e>
                <m:sub>
                  <m:r>
                    <m:rPr/>
                    <w:rPr>
                      <w:rFonts w:ascii="Cambria Math" w:hAnsi="Cambria Math" w:cstheme="minorBidi"/>
                      <w:color w:val="000000"/>
                      <w:spacing w:val="-1"/>
                      <w:szCs w:val="22"/>
                      <w:lang w:eastAsia="zh-CN"/>
                    </w:rPr>
                    <m:t>3</m:t>
                  </m:r>
                  <m:ctrlPr>
                    <w:rPr>
                      <w:rFonts w:ascii="Cambria Math" w:hAnsi="Cambria Math" w:cstheme="minorBidi"/>
                      <w:color w:val="000000"/>
                      <w:spacing w:val="-1"/>
                      <w:szCs w:val="22"/>
                      <w:lang w:eastAsia="zh-CN"/>
                    </w:rPr>
                  </m:ctrlPr>
                </m:sub>
              </m:sSub>
              <m:r>
                <m:rPr>
                  <m:sty m:val="p"/>
                </m:rPr>
                <w:rPr>
                  <w:rFonts w:ascii="Cambria Math" w:hAnsi="Cambria Math" w:cstheme="minorBidi"/>
                  <w:color w:val="000000"/>
                  <w:spacing w:val="-1"/>
                  <w:szCs w:val="22"/>
                  <w:lang w:eastAsia="zh-CN"/>
                </w:rPr>
                <m:t>=</m:t>
              </m:r>
              <m:f>
                <m:fPr>
                  <m:ctrlPr>
                    <w:rPr>
                      <w:rFonts w:ascii="Cambria Math" w:hAnsi="Cambria Math" w:cstheme="minorBidi"/>
                      <w:color w:val="000000"/>
                      <w:spacing w:val="-1"/>
                      <w:szCs w:val="22"/>
                      <w:lang w:eastAsia="zh-CN"/>
                    </w:rPr>
                  </m:ctrlPr>
                </m:fPr>
                <m:num>
                  <m:r>
                    <m:rPr>
                      <m:sty m:val="p"/>
                    </m:rPr>
                    <w:rPr>
                      <w:rFonts w:ascii="Cambria Math" w:hAnsi="Cambria Math" w:cstheme="minorBidi"/>
                      <w:color w:val="000000"/>
                      <w:spacing w:val="-1"/>
                      <w:szCs w:val="22"/>
                      <w:lang w:eastAsia="zh-CN"/>
                    </w:rPr>
                    <m:t>0.00005</m:t>
                  </m:r>
                  <m:ctrlPr>
                    <w:rPr>
                      <w:rFonts w:ascii="Cambria Math" w:hAnsi="Cambria Math" w:cstheme="minorBidi"/>
                      <w:color w:val="000000"/>
                      <w:spacing w:val="-1"/>
                      <w:szCs w:val="22"/>
                      <w:lang w:eastAsia="zh-CN"/>
                    </w:rPr>
                  </m:ctrlPr>
                </m:num>
                <m:den>
                  <m:rad>
                    <m:radPr>
                      <m:degHide m:val="1"/>
                      <m:ctrlPr>
                        <w:rPr>
                          <w:rFonts w:ascii="Cambria Math" w:hAnsi="Cambria Math" w:cstheme="minorBidi"/>
                          <w:color w:val="000000"/>
                          <w:spacing w:val="-1"/>
                          <w:szCs w:val="22"/>
                          <w:lang w:eastAsia="zh-CN"/>
                        </w:rPr>
                      </m:ctrlPr>
                    </m:radPr>
                    <m:deg>
                      <m:ctrlPr>
                        <w:rPr>
                          <w:rFonts w:ascii="Cambria Math" w:hAnsi="Cambria Math" w:cstheme="minorBidi"/>
                          <w:color w:val="000000"/>
                          <w:spacing w:val="-1"/>
                          <w:szCs w:val="22"/>
                          <w:lang w:eastAsia="zh-CN"/>
                        </w:rPr>
                      </m:ctrlPr>
                    </m:deg>
                    <m:e>
                      <m:r>
                        <m:rPr/>
                        <w:rPr>
                          <w:rFonts w:ascii="Cambria Math" w:hAnsi="Cambria Math" w:cstheme="minorBidi"/>
                          <w:color w:val="000000"/>
                          <w:spacing w:val="-1"/>
                          <w:szCs w:val="22"/>
                          <w:lang w:eastAsia="zh-CN"/>
                        </w:rPr>
                        <m:t>3</m:t>
                      </m:r>
                      <m:ctrlPr>
                        <w:rPr>
                          <w:rFonts w:ascii="Cambria Math" w:hAnsi="Cambria Math" w:cstheme="minorBidi"/>
                          <w:color w:val="000000"/>
                          <w:spacing w:val="-1"/>
                          <w:szCs w:val="22"/>
                          <w:lang w:eastAsia="zh-CN"/>
                        </w:rPr>
                      </m:ctrlPr>
                    </m:e>
                  </m:rad>
                  <m:ctrlPr>
                    <w:rPr>
                      <w:rFonts w:ascii="Cambria Math" w:hAnsi="Cambria Math" w:cstheme="minorBidi"/>
                      <w:color w:val="000000"/>
                      <w:spacing w:val="-1"/>
                      <w:szCs w:val="22"/>
                      <w:lang w:eastAsia="zh-CN"/>
                    </w:rPr>
                  </m:ctrlPr>
                </m:den>
              </m:f>
              <m:r>
                <m:rPr>
                  <m:sty m:val="p"/>
                </m:rPr>
                <w:rPr>
                  <w:rFonts w:ascii="Cambria Math" w:hAnsi="Cambria Math" w:cs="OPAQJI+TimesNewRomanPSMT"/>
                  <w:color w:val="000000"/>
                  <w:spacing w:val="2"/>
                  <w:szCs w:val="22"/>
                </w:rPr>
                <m:t>Ω=</m:t>
              </m:r>
              <m:r>
                <m:rPr>
                  <m:sty m:val="p"/>
                </m:rPr>
                <w:rPr>
                  <w:rFonts w:ascii="Cambria Math" w:hAnsi="Cambria Math" w:cs="OPAQJI+TimesNewRomanPSMT"/>
                  <w:color w:val="000000"/>
                  <w:spacing w:val="2"/>
                  <w:szCs w:val="22"/>
                  <w:lang w:eastAsia="zh-CN"/>
                </w:rPr>
                <m:t>2.89</m:t>
              </m:r>
              <m:r>
                <m:rPr>
                  <m:sty m:val="p"/>
                </m:rPr>
                <w:rPr>
                  <w:rFonts w:hint="eastAsia" w:ascii="Cambria Math" w:hAnsi="Cambria Math" w:eastAsia="宋体" w:cstheme="minorBidi"/>
                  <w:color w:val="000000"/>
                  <w:spacing w:val="-1"/>
                  <w:szCs w:val="22"/>
                  <w:lang w:eastAsia="zh-CN"/>
                </w:rPr>
                <m:t>×</m:t>
              </m:r>
              <m:r>
                <m:rPr>
                  <m:sty m:val="p"/>
                </m:rPr>
                <w:rPr>
                  <w:rFonts w:ascii="Cambria Math" w:hAnsi="Cambria Math" w:eastAsia="宋体" w:cstheme="minorBidi"/>
                  <w:color w:val="000000"/>
                  <w:spacing w:val="-1"/>
                  <w:szCs w:val="22"/>
                  <w:lang w:eastAsia="zh-CN"/>
                </w:rPr>
                <m:t>10</m:t>
              </m:r>
              <m:ctrlPr>
                <w:rPr>
                  <w:rFonts w:ascii="Cambria Math" w:hAnsi="Cambria Math" w:cstheme="minorBidi"/>
                  <w:color w:val="000000"/>
                  <w:spacing w:val="-1"/>
                  <w:szCs w:val="22"/>
                  <w:lang w:eastAsia="zh-CN"/>
                </w:rPr>
              </m:ctrlPr>
            </m:e>
            <m:sup>
              <m:r>
                <m:rPr>
                  <m:sty m:val="p"/>
                </m:rPr>
                <w:rPr>
                  <w:rFonts w:ascii="Cambria Math" w:hAnsi="Cambria Math" w:eastAsia="宋体" w:cstheme="minorBidi"/>
                  <w:color w:val="000000"/>
                  <w:spacing w:val="-1"/>
                  <w:szCs w:val="22"/>
                  <w:lang w:eastAsia="zh-CN"/>
                </w:rPr>
                <m:t>−5</m:t>
              </m:r>
              <m:ctrlPr>
                <w:rPr>
                  <w:rFonts w:ascii="Cambria Math" w:hAnsi="Cambria Math" w:cstheme="minorBidi"/>
                  <w:color w:val="000000"/>
                  <w:spacing w:val="-1"/>
                  <w:szCs w:val="22"/>
                  <w:lang w:eastAsia="zh-CN"/>
                </w:rPr>
              </m:ctrlPr>
            </m:sup>
          </m:sSup>
          <m:r>
            <m:rPr>
              <m:sty m:val="p"/>
            </m:rPr>
            <w:rPr>
              <w:rFonts w:ascii="Cambria Math" w:hAnsi="Cambria Math" w:cs="FIHJIL+TimesNewRomanPSMT"/>
              <w:color w:val="000000"/>
              <w:spacing w:val="-1"/>
              <w:szCs w:val="22"/>
            </w:rPr>
            <m:t>Ω</m:t>
          </m:r>
        </m:oMath>
      </m:oMathPara>
    </w:p>
    <w:p>
      <w:pPr>
        <w:spacing w:before="254" w:line="250" w:lineRule="exact"/>
        <w:ind w:left="480"/>
        <w:rPr>
          <w:rFonts w:hAnsi="Calibri"/>
          <w:color w:val="000000"/>
          <w:szCs w:val="22"/>
          <w:lang w:eastAsia="zh-CN"/>
        </w:rPr>
      </w:pPr>
      <w:r>
        <w:rPr>
          <w:rFonts w:ascii="宋体" w:hAnsi="宋体" w:cs="宋体"/>
          <w:color w:val="000000"/>
          <w:szCs w:val="22"/>
          <w:lang w:eastAsia="zh-CN"/>
        </w:rPr>
        <w:t>考虑到被校测试仪读数的重复性和分辨力存在重复，在合成标准不确定度时将二</w:t>
      </w:r>
    </w:p>
    <w:p>
      <w:pPr>
        <w:spacing w:before="189" w:line="250" w:lineRule="exact"/>
        <w:rPr>
          <w:rFonts w:ascii="宋体" w:hAnsi="宋体" w:cs="宋体"/>
          <w:color w:val="000000"/>
          <w:szCs w:val="22"/>
          <w:lang w:eastAsia="zh-CN"/>
        </w:rPr>
      </w:pPr>
      <w:r>
        <w:rPr>
          <w:rFonts w:ascii="宋体" w:hAnsi="宋体" w:cs="宋体"/>
          <w:color w:val="000000"/>
          <w:szCs w:val="22"/>
          <w:lang w:eastAsia="zh-CN"/>
        </w:rPr>
        <w:t>者中较小值舍去，故由等电位测试仪分辨力引入的不确定度分量舍弃。</w:t>
      </w:r>
    </w:p>
    <w:p>
      <w:pPr>
        <w:spacing w:before="184" w:line="276" w:lineRule="exact"/>
        <w:ind w:left="199"/>
        <w:rPr>
          <w:rFonts w:ascii="宋体" w:hAnsi="宋体" w:cs="宋体"/>
          <w:color w:val="000000"/>
          <w:szCs w:val="22"/>
          <w:lang w:eastAsia="zh-CN"/>
        </w:rPr>
      </w:pPr>
      <w:r>
        <w:rPr>
          <w:rFonts w:hint="eastAsia" w:ascii="OPAQJI+TimesNewRomanPSMT" w:hAnsi="Calibri" w:cstheme="minorBidi"/>
          <w:color w:val="000000"/>
          <w:szCs w:val="22"/>
          <w:lang w:eastAsia="zh-CN"/>
        </w:rPr>
        <w:t>4合成</w:t>
      </w:r>
      <w:r>
        <w:rPr>
          <w:rFonts w:ascii="宋体" w:hAnsi="宋体" w:cs="宋体"/>
          <w:color w:val="000000"/>
          <w:szCs w:val="22"/>
          <w:lang w:eastAsia="zh-CN"/>
        </w:rPr>
        <w:t>标准不确定度</w:t>
      </w:r>
    </w:p>
    <w:p>
      <w:pPr>
        <w:spacing w:before="184" w:line="276" w:lineRule="exact"/>
        <w:ind w:left="199"/>
        <w:rPr>
          <w:rFonts w:ascii="宋体" w:hAnsi="宋体" w:cs="宋体"/>
          <w:color w:val="000000"/>
          <w:szCs w:val="22"/>
          <w:lang w:eastAsia="zh-CN"/>
        </w:rPr>
      </w:pPr>
      <w:r>
        <w:rPr>
          <w:rFonts w:hint="eastAsia" w:ascii="宋体" w:hAnsi="宋体" w:cs="宋体"/>
          <w:color w:val="000000"/>
          <w:szCs w:val="22"/>
          <w:lang w:eastAsia="zh-CN"/>
        </w:rPr>
        <w:t>4.1标准不确定度分析一览表</w:t>
      </w:r>
    </w:p>
    <w:tbl>
      <w:tblPr>
        <w:tblStyle w:val="6"/>
        <w:tblW w:w="0" w:type="auto"/>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2093"/>
        <w:gridCol w:w="2093"/>
        <w:gridCol w:w="2094"/>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4" w:type="dxa"/>
          </w:tcPr>
          <w:p>
            <w:pPr>
              <w:spacing w:before="184" w:line="276" w:lineRule="exact"/>
              <w:jc w:val="center"/>
              <w:rPr>
                <w:rFonts w:hAnsi="Calibri"/>
                <w:color w:val="000000"/>
                <w:szCs w:val="22"/>
                <w:lang w:eastAsia="zh-CN"/>
              </w:rPr>
            </w:pPr>
            <w:r>
              <w:rPr>
                <w:rFonts w:hint="eastAsia" w:hAnsi="Calibri"/>
                <w:color w:val="000000"/>
                <w:szCs w:val="22"/>
                <w:lang w:eastAsia="zh-CN"/>
              </w:rPr>
              <w:t>输入量Xi</w:t>
            </w:r>
          </w:p>
        </w:tc>
        <w:tc>
          <w:tcPr>
            <w:tcW w:w="2093" w:type="dxa"/>
          </w:tcPr>
          <w:p>
            <w:pPr>
              <w:spacing w:before="184" w:line="276" w:lineRule="exact"/>
              <w:jc w:val="center"/>
              <w:rPr>
                <w:rFonts w:hAnsi="Calibri"/>
                <w:color w:val="000000"/>
                <w:szCs w:val="22"/>
                <w:lang w:eastAsia="zh-CN"/>
              </w:rPr>
            </w:pPr>
            <w:r>
              <w:rPr>
                <w:rFonts w:hint="eastAsia" w:hAnsi="Calibri"/>
                <w:color w:val="000000"/>
                <w:szCs w:val="22"/>
                <w:lang w:eastAsia="zh-CN"/>
              </w:rPr>
              <w:t>不确定来源</w:t>
            </w:r>
          </w:p>
        </w:tc>
        <w:tc>
          <w:tcPr>
            <w:tcW w:w="2093" w:type="dxa"/>
          </w:tcPr>
          <w:p>
            <w:pPr>
              <w:spacing w:before="184" w:line="276" w:lineRule="exact"/>
              <w:jc w:val="center"/>
              <w:rPr>
                <w:rFonts w:hAnsi="Calibri"/>
                <w:color w:val="000000"/>
                <w:szCs w:val="22"/>
                <w:lang w:eastAsia="zh-CN"/>
              </w:rPr>
            </w:pPr>
            <w:r>
              <w:rPr>
                <w:rFonts w:hint="eastAsia" w:hAnsi="Calibri"/>
                <w:color w:val="000000"/>
                <w:szCs w:val="22"/>
                <w:lang w:eastAsia="zh-CN"/>
              </w:rPr>
              <w:t>标准不确定度</w:t>
            </w:r>
          </w:p>
        </w:tc>
        <w:tc>
          <w:tcPr>
            <w:tcW w:w="2094" w:type="dxa"/>
          </w:tcPr>
          <w:p>
            <w:pPr>
              <w:spacing w:before="184" w:line="276" w:lineRule="exact"/>
              <w:jc w:val="center"/>
              <w:rPr>
                <w:rFonts w:hAnsi="Calibri"/>
                <w:color w:val="000000"/>
                <w:szCs w:val="22"/>
                <w:lang w:eastAsia="zh-CN"/>
              </w:rPr>
            </w:pPr>
            <w:r>
              <w:rPr>
                <w:rFonts w:hint="eastAsia" w:hAnsi="Calibri"/>
                <w:color w:val="000000"/>
                <w:szCs w:val="22"/>
                <w:lang w:eastAsia="zh-CN"/>
              </w:rPr>
              <w:t>灵敏度系数</w:t>
            </w:r>
          </w:p>
        </w:tc>
        <w:tc>
          <w:tcPr>
            <w:tcW w:w="2094" w:type="dxa"/>
          </w:tcPr>
          <w:p>
            <w:pPr>
              <w:spacing w:before="184" w:line="276" w:lineRule="exact"/>
              <w:jc w:val="center"/>
              <w:rPr>
                <w:rFonts w:hAnsi="Calibri"/>
                <w:color w:val="000000"/>
                <w:szCs w:val="22"/>
                <w:lang w:eastAsia="zh-CN"/>
              </w:rPr>
            </w:pPr>
            <w:r>
              <w:rPr>
                <w:rFonts w:hint="eastAsia" w:hAnsi="Calibri"/>
                <w:color w:val="000000"/>
                <w:szCs w:val="22"/>
                <w:lang w:eastAsia="zh-CN"/>
              </w:rPr>
              <w:t>不确度分量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4" w:type="dxa"/>
            <w:vAlign w:val="center"/>
          </w:tcPr>
          <w:p>
            <w:pPr>
              <w:spacing w:before="184" w:line="276" w:lineRule="exact"/>
              <w:jc w:val="center"/>
              <w:rPr>
                <w:rFonts w:hAnsi="Calibri"/>
                <w:color w:val="000000"/>
                <w:szCs w:val="22"/>
                <w:lang w:eastAsia="zh-CN"/>
              </w:rPr>
            </w:pPr>
            <w:r>
              <w:rPr>
                <w:rFonts w:hint="eastAsia" w:hAnsi="Calibri" w:cstheme="minorBidi"/>
                <w:i/>
                <w:color w:val="000000"/>
                <w:spacing w:val="3"/>
                <w:szCs w:val="22"/>
                <w:lang w:eastAsia="zh-CN"/>
              </w:rPr>
              <w:t>R</w:t>
            </w:r>
            <w:r>
              <w:rPr>
                <w:rFonts w:hint="eastAsia" w:hAnsi="Calibri" w:cstheme="minorBidi"/>
                <w:color w:val="000000"/>
                <w:spacing w:val="3"/>
                <w:szCs w:val="22"/>
                <w:vertAlign w:val="subscript"/>
                <w:lang w:eastAsia="zh-CN"/>
              </w:rPr>
              <w:t>X</w:t>
            </w:r>
          </w:p>
        </w:tc>
        <w:tc>
          <w:tcPr>
            <w:tcW w:w="2093" w:type="dxa"/>
            <w:vAlign w:val="center"/>
          </w:tcPr>
          <w:p>
            <w:pPr>
              <w:spacing w:before="184" w:line="276" w:lineRule="exact"/>
              <w:jc w:val="center"/>
              <w:rPr>
                <w:rFonts w:hAnsi="Calibri"/>
                <w:color w:val="000000"/>
                <w:szCs w:val="22"/>
                <w:lang w:eastAsia="zh-CN"/>
              </w:rPr>
            </w:pPr>
            <w:r>
              <w:rPr>
                <w:rFonts w:ascii="宋体" w:hAnsi="宋体" w:cs="宋体"/>
                <w:color w:val="000000"/>
                <w:szCs w:val="22"/>
                <w:lang w:eastAsia="zh-CN"/>
              </w:rPr>
              <w:t>测量重复性</w:t>
            </w:r>
            <m:oMath>
              <m:sSub>
                <m:sSubPr>
                  <m:ctrlPr>
                    <w:rPr>
                      <w:rFonts w:ascii="Cambria Math" w:hAnsi="Cambria Math" w:cstheme="minorBidi"/>
                      <w:color w:val="000000"/>
                      <w:spacing w:val="-1"/>
                      <w:szCs w:val="22"/>
                      <w:lang w:eastAsia="zh-CN"/>
                    </w:rPr>
                  </m:ctrlPr>
                </m:sSubPr>
                <m:e>
                  <m:r>
                    <m:rPr/>
                    <w:rPr>
                      <w:rFonts w:ascii="Cambria Math" w:hAnsi="Cambria Math" w:cstheme="minorBidi"/>
                      <w:color w:val="000000"/>
                      <w:spacing w:val="-1"/>
                      <w:szCs w:val="22"/>
                      <w:lang w:eastAsia="zh-CN"/>
                    </w:rPr>
                    <m:t>u</m:t>
                  </m:r>
                  <m:ctrlPr>
                    <w:rPr>
                      <w:rFonts w:ascii="Cambria Math" w:hAnsi="Cambria Math" w:cstheme="minorBidi"/>
                      <w:color w:val="000000"/>
                      <w:spacing w:val="-1"/>
                      <w:szCs w:val="22"/>
                      <w:lang w:eastAsia="zh-CN"/>
                    </w:rPr>
                  </m:ctrlPr>
                </m:e>
                <m:sub>
                  <m:r>
                    <m:rPr/>
                    <w:rPr>
                      <w:rFonts w:ascii="Cambria Math" w:hAnsi="Cambria Math" w:cstheme="minorBidi"/>
                      <w:color w:val="000000"/>
                      <w:spacing w:val="-1"/>
                      <w:szCs w:val="22"/>
                      <w:lang w:eastAsia="zh-CN"/>
                    </w:rPr>
                    <m:t>1</m:t>
                  </m:r>
                  <m:ctrlPr>
                    <w:rPr>
                      <w:rFonts w:ascii="Cambria Math" w:hAnsi="Cambria Math" w:cstheme="minorBidi"/>
                      <w:color w:val="000000"/>
                      <w:spacing w:val="-1"/>
                      <w:szCs w:val="22"/>
                      <w:lang w:eastAsia="zh-CN"/>
                    </w:rPr>
                  </m:ctrlPr>
                </m:sub>
              </m:sSub>
            </m:oMath>
          </w:p>
        </w:tc>
        <w:tc>
          <w:tcPr>
            <w:tcW w:w="2093" w:type="dxa"/>
            <w:vAlign w:val="center"/>
          </w:tcPr>
          <w:p>
            <w:pPr>
              <w:rPr>
                <w:rFonts w:hint="eastAsia" w:ascii="Cambria Math" w:hAnsi="Cambria Math" w:cstheme="minorBidi"/>
                <w:color w:val="000000"/>
                <w:spacing w:val="-1"/>
                <w:szCs w:val="22"/>
                <w:lang w:eastAsia="zh-CN"/>
              </w:rPr>
            </w:pPr>
            <m:oMathPara>
              <m:oMath>
                <m:sSup>
                  <m:sSupPr>
                    <m:ctrlPr>
                      <w:rPr>
                        <w:rFonts w:ascii="Cambria Math" w:hAnsi="Cambria Math" w:cstheme="minorBidi"/>
                        <w:color w:val="000000"/>
                        <w:spacing w:val="-1"/>
                        <w:szCs w:val="22"/>
                        <w:lang w:eastAsia="zh-CN"/>
                      </w:rPr>
                    </m:ctrlPr>
                  </m:sSupPr>
                  <m:e>
                    <m:r>
                      <m:rPr>
                        <m:sty m:val="p"/>
                      </m:rPr>
                      <w:rPr>
                        <w:rFonts w:hint="eastAsia" w:ascii="Cambria Math" w:hAnsi="Cambria Math" w:cs="OPAQJI+TimesNewRomanPSMT"/>
                        <w:color w:val="000000"/>
                        <w:spacing w:val="2"/>
                        <w:szCs w:val="22"/>
                        <w:lang w:eastAsia="zh-CN"/>
                      </w:rPr>
                      <m:t>1.3</m:t>
                    </m:r>
                    <m:r>
                      <m:rPr>
                        <m:sty m:val="p"/>
                      </m:rPr>
                      <w:rPr>
                        <w:rFonts w:hint="eastAsia" w:ascii="Cambria Math" w:hAnsi="Cambria Math" w:eastAsia="宋体" w:cstheme="minorBidi"/>
                        <w:color w:val="000000"/>
                        <w:spacing w:val="-1"/>
                        <w:szCs w:val="22"/>
                        <w:lang w:eastAsia="zh-CN"/>
                      </w:rPr>
                      <m:t>×</m:t>
                    </m:r>
                    <m:r>
                      <m:rPr>
                        <m:sty m:val="p"/>
                      </m:rPr>
                      <w:rPr>
                        <w:rFonts w:ascii="Cambria Math" w:hAnsi="Cambria Math" w:eastAsia="宋体" w:cstheme="minorBidi"/>
                        <w:color w:val="000000"/>
                        <w:spacing w:val="-1"/>
                        <w:szCs w:val="22"/>
                        <w:lang w:eastAsia="zh-CN"/>
                      </w:rPr>
                      <m:t>10</m:t>
                    </m:r>
                    <m:ctrlPr>
                      <w:rPr>
                        <w:rFonts w:ascii="Cambria Math" w:hAnsi="Cambria Math" w:cstheme="minorBidi"/>
                        <w:color w:val="000000"/>
                        <w:spacing w:val="-1"/>
                        <w:szCs w:val="22"/>
                        <w:lang w:eastAsia="zh-CN"/>
                      </w:rPr>
                    </m:ctrlPr>
                  </m:e>
                  <m:sup>
                    <m:r>
                      <m:rPr>
                        <m:sty m:val="p"/>
                      </m:rPr>
                      <w:rPr>
                        <w:rFonts w:ascii="Cambria Math" w:hAnsi="Cambria Math" w:eastAsia="宋体" w:cstheme="minorBidi"/>
                        <w:color w:val="000000"/>
                        <w:spacing w:val="-1"/>
                        <w:szCs w:val="22"/>
                        <w:lang w:eastAsia="zh-CN"/>
                      </w:rPr>
                      <m:t>−</m:t>
                    </m:r>
                    <m:r>
                      <m:rPr>
                        <m:sty m:val="p"/>
                      </m:rPr>
                      <w:rPr>
                        <w:rFonts w:hint="eastAsia" w:ascii="Cambria Math" w:hAnsi="Cambria Math" w:eastAsia="宋体" w:cstheme="minorBidi"/>
                        <w:color w:val="000000"/>
                        <w:spacing w:val="-1"/>
                        <w:szCs w:val="22"/>
                        <w:lang w:eastAsia="zh-CN"/>
                      </w:rPr>
                      <m:t>3</m:t>
                    </m:r>
                    <m:ctrlPr>
                      <w:rPr>
                        <w:rFonts w:ascii="Cambria Math" w:hAnsi="Cambria Math" w:cstheme="minorBidi"/>
                        <w:color w:val="000000"/>
                        <w:spacing w:val="-1"/>
                        <w:szCs w:val="22"/>
                        <w:lang w:eastAsia="zh-CN"/>
                      </w:rPr>
                    </m:ctrlPr>
                  </m:sup>
                </m:sSup>
                <m:r>
                  <m:rPr>
                    <m:sty m:val="p"/>
                  </m:rPr>
                  <w:rPr>
                    <w:rFonts w:ascii="Cambria Math" w:hAnsi="Cambria Math" w:cs="FIHJIL+TimesNewRomanPSMT"/>
                    <w:color w:val="000000"/>
                    <w:spacing w:val="-1"/>
                    <w:szCs w:val="22"/>
                  </w:rPr>
                  <m:t>Ω</m:t>
                </m:r>
              </m:oMath>
            </m:oMathPara>
          </w:p>
        </w:tc>
        <w:tc>
          <w:tcPr>
            <w:tcW w:w="2094" w:type="dxa"/>
            <w:vAlign w:val="center"/>
          </w:tcPr>
          <w:p>
            <w:pPr>
              <w:spacing w:before="184" w:line="276" w:lineRule="exact"/>
              <w:jc w:val="center"/>
              <w:rPr>
                <w:rFonts w:hAnsi="Calibri"/>
                <w:color w:val="000000"/>
                <w:szCs w:val="22"/>
                <w:lang w:eastAsia="zh-CN"/>
              </w:rPr>
            </w:pPr>
            <m:oMathPara>
              <m:oMath>
                <m:sSub>
                  <m:sSubPr>
                    <m:ctrlPr>
                      <w:rPr>
                        <w:rFonts w:ascii="Cambria Math" w:hAnsi="Cambria Math" w:cstheme="minorBidi"/>
                        <w:color w:val="000000"/>
                        <w:spacing w:val="-1"/>
                        <w:szCs w:val="22"/>
                        <w:lang w:eastAsia="zh-CN"/>
                      </w:rPr>
                    </m:ctrlPr>
                  </m:sSubPr>
                  <m:e>
                    <m:r>
                      <m:rPr/>
                      <w:rPr>
                        <w:rFonts w:hint="eastAsia" w:ascii="Cambria Math" w:hAnsi="Cambria Math" w:cstheme="minorBidi"/>
                        <w:color w:val="000000"/>
                        <w:spacing w:val="-1"/>
                        <w:szCs w:val="22"/>
                        <w:lang w:eastAsia="zh-CN"/>
                      </w:rPr>
                      <m:t>c</m:t>
                    </m:r>
                    <m:ctrlPr>
                      <w:rPr>
                        <w:rFonts w:ascii="Cambria Math" w:hAnsi="Cambria Math" w:cstheme="minorBidi"/>
                        <w:color w:val="000000"/>
                        <w:spacing w:val="-1"/>
                        <w:szCs w:val="22"/>
                        <w:lang w:eastAsia="zh-CN"/>
                      </w:rPr>
                    </m:ctrlPr>
                  </m:e>
                  <m:sub>
                    <m:r>
                      <m:rPr/>
                      <w:rPr>
                        <w:rFonts w:hint="eastAsia" w:ascii="Cambria Math" w:hAnsi="Cambria Math" w:cstheme="minorBidi"/>
                        <w:color w:val="000000"/>
                        <w:spacing w:val="-1"/>
                        <w:szCs w:val="22"/>
                        <w:lang w:eastAsia="zh-CN"/>
                      </w:rPr>
                      <m:t>1</m:t>
                    </m:r>
                    <m:ctrlPr>
                      <w:rPr>
                        <w:rFonts w:ascii="Cambria Math" w:hAnsi="Cambria Math" w:cstheme="minorBidi"/>
                        <w:color w:val="000000"/>
                        <w:spacing w:val="-1"/>
                        <w:szCs w:val="22"/>
                        <w:lang w:eastAsia="zh-CN"/>
                      </w:rPr>
                    </m:ctrlPr>
                  </m:sub>
                </m:sSub>
                <m:r>
                  <m:rPr/>
                  <w:rPr>
                    <w:rFonts w:ascii="Cambria Math" w:hAnsi="Cambria Math" w:cstheme="minorBidi"/>
                    <w:color w:val="000000"/>
                    <w:spacing w:val="-1"/>
                    <w:szCs w:val="22"/>
                    <w:lang w:eastAsia="zh-CN"/>
                  </w:rPr>
                  <m:t>=</m:t>
                </m:r>
                <m:r>
                  <m:rPr/>
                  <w:rPr>
                    <w:rFonts w:hint="eastAsia" w:ascii="Cambria Math" w:hAnsi="Cambria Math" w:cstheme="minorBidi"/>
                    <w:color w:val="000000"/>
                    <w:spacing w:val="-1"/>
                    <w:szCs w:val="22"/>
                    <w:lang w:eastAsia="zh-CN"/>
                  </w:rPr>
                  <m:t>1</m:t>
                </m:r>
              </m:oMath>
            </m:oMathPara>
          </w:p>
        </w:tc>
        <w:tc>
          <w:tcPr>
            <w:tcW w:w="2094" w:type="dxa"/>
            <w:vAlign w:val="center"/>
          </w:tcPr>
          <w:p>
            <w:pPr>
              <w:rPr>
                <w:rFonts w:hint="eastAsia" w:ascii="Cambria Math" w:hAnsi="Cambria Math" w:cstheme="minorBidi"/>
                <w:color w:val="000000"/>
                <w:spacing w:val="-1"/>
                <w:szCs w:val="22"/>
                <w:lang w:eastAsia="zh-CN"/>
              </w:rPr>
            </w:pPr>
            <m:oMathPara>
              <m:oMath>
                <m:sSup>
                  <m:sSupPr>
                    <m:ctrlPr>
                      <w:rPr>
                        <w:rFonts w:ascii="Cambria Math" w:hAnsi="Cambria Math" w:cstheme="minorBidi"/>
                        <w:color w:val="000000"/>
                        <w:spacing w:val="-1"/>
                        <w:szCs w:val="22"/>
                        <w:lang w:eastAsia="zh-CN"/>
                      </w:rPr>
                    </m:ctrlPr>
                  </m:sSupPr>
                  <m:e>
                    <m:r>
                      <m:rPr>
                        <m:sty m:val="p"/>
                      </m:rPr>
                      <w:rPr>
                        <w:rFonts w:hint="eastAsia" w:ascii="Cambria Math" w:hAnsi="Cambria Math" w:cs="OPAQJI+TimesNewRomanPSMT"/>
                        <w:color w:val="000000"/>
                        <w:spacing w:val="2"/>
                        <w:szCs w:val="22"/>
                        <w:lang w:eastAsia="zh-CN"/>
                      </w:rPr>
                      <m:t>1.3</m:t>
                    </m:r>
                    <m:r>
                      <m:rPr>
                        <m:sty m:val="p"/>
                      </m:rPr>
                      <w:rPr>
                        <w:rFonts w:hint="eastAsia" w:ascii="Cambria Math" w:hAnsi="Cambria Math" w:eastAsia="宋体" w:cstheme="minorBidi"/>
                        <w:color w:val="000000"/>
                        <w:spacing w:val="-1"/>
                        <w:szCs w:val="22"/>
                        <w:lang w:eastAsia="zh-CN"/>
                      </w:rPr>
                      <m:t>×</m:t>
                    </m:r>
                    <m:r>
                      <m:rPr>
                        <m:sty m:val="p"/>
                      </m:rPr>
                      <w:rPr>
                        <w:rFonts w:ascii="Cambria Math" w:hAnsi="Cambria Math" w:eastAsia="宋体" w:cstheme="minorBidi"/>
                        <w:color w:val="000000"/>
                        <w:spacing w:val="-1"/>
                        <w:szCs w:val="22"/>
                        <w:lang w:eastAsia="zh-CN"/>
                      </w:rPr>
                      <m:t>10</m:t>
                    </m:r>
                    <m:ctrlPr>
                      <w:rPr>
                        <w:rFonts w:ascii="Cambria Math" w:hAnsi="Cambria Math" w:cstheme="minorBidi"/>
                        <w:color w:val="000000"/>
                        <w:spacing w:val="-1"/>
                        <w:szCs w:val="22"/>
                        <w:lang w:eastAsia="zh-CN"/>
                      </w:rPr>
                    </m:ctrlPr>
                  </m:e>
                  <m:sup>
                    <m:r>
                      <m:rPr>
                        <m:sty m:val="p"/>
                      </m:rPr>
                      <w:rPr>
                        <w:rFonts w:ascii="Cambria Math" w:hAnsi="Cambria Math" w:eastAsia="宋体" w:cstheme="minorBidi"/>
                        <w:color w:val="000000"/>
                        <w:spacing w:val="-1"/>
                        <w:szCs w:val="22"/>
                        <w:lang w:eastAsia="zh-CN"/>
                      </w:rPr>
                      <m:t>−</m:t>
                    </m:r>
                    <m:r>
                      <m:rPr>
                        <m:sty m:val="p"/>
                      </m:rPr>
                      <w:rPr>
                        <w:rFonts w:hint="eastAsia" w:ascii="Cambria Math" w:hAnsi="Cambria Math" w:eastAsia="宋体" w:cstheme="minorBidi"/>
                        <w:color w:val="000000"/>
                        <w:spacing w:val="-1"/>
                        <w:szCs w:val="22"/>
                        <w:lang w:eastAsia="zh-CN"/>
                      </w:rPr>
                      <m:t>3</m:t>
                    </m:r>
                    <m:ctrlPr>
                      <w:rPr>
                        <w:rFonts w:ascii="Cambria Math" w:hAnsi="Cambria Math" w:cstheme="minorBidi"/>
                        <w:color w:val="000000"/>
                        <w:spacing w:val="-1"/>
                        <w:szCs w:val="22"/>
                        <w:lang w:eastAsia="zh-CN"/>
                      </w:rPr>
                    </m:ctrlPr>
                  </m:sup>
                </m:sSup>
                <m:r>
                  <m:rPr>
                    <m:sty m:val="p"/>
                  </m:rPr>
                  <w:rPr>
                    <w:rFonts w:ascii="Cambria Math" w:hAnsi="Cambria Math" w:cs="FIHJIL+TimesNewRomanPSMT"/>
                    <w:color w:val="000000"/>
                    <w:spacing w:val="-1"/>
                    <w:szCs w:val="22"/>
                  </w:rPr>
                  <m:t>Ω</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vAlign w:val="center"/>
          </w:tcPr>
          <w:p>
            <w:pPr>
              <w:spacing w:before="184" w:line="276" w:lineRule="exact"/>
              <w:jc w:val="center"/>
              <w:rPr>
                <w:rFonts w:hAnsi="Calibri"/>
                <w:color w:val="000000"/>
                <w:szCs w:val="22"/>
                <w:lang w:eastAsia="zh-CN"/>
              </w:rPr>
            </w:pPr>
            <w:r>
              <w:rPr>
                <w:rFonts w:hint="eastAsia" w:hAnsi="Calibri" w:cstheme="minorBidi"/>
                <w:i/>
                <w:color w:val="000000"/>
                <w:spacing w:val="3"/>
                <w:szCs w:val="22"/>
                <w:lang w:eastAsia="zh-CN"/>
              </w:rPr>
              <w:t>R</w:t>
            </w:r>
            <w:r>
              <w:rPr>
                <w:rFonts w:hint="eastAsia" w:hAnsi="Calibri" w:cstheme="minorBidi"/>
                <w:color w:val="000000"/>
                <w:spacing w:val="3"/>
                <w:szCs w:val="22"/>
                <w:vertAlign w:val="subscript"/>
                <w:lang w:eastAsia="zh-CN"/>
              </w:rPr>
              <w:t>N</w:t>
            </w:r>
          </w:p>
        </w:tc>
        <w:tc>
          <w:tcPr>
            <w:tcW w:w="2093" w:type="dxa"/>
            <w:vAlign w:val="center"/>
          </w:tcPr>
          <w:p>
            <w:pPr>
              <w:spacing w:before="184" w:line="276" w:lineRule="exact"/>
              <w:jc w:val="center"/>
              <w:rPr>
                <w:rFonts w:hAnsi="Calibri"/>
                <w:color w:val="000000"/>
                <w:szCs w:val="22"/>
                <w:lang w:eastAsia="zh-CN"/>
              </w:rPr>
            </w:pPr>
            <w:r>
              <w:rPr>
                <w:rFonts w:ascii="宋体" w:hAnsi="宋体" w:cs="宋体"/>
                <w:color w:val="000000"/>
                <w:szCs w:val="22"/>
                <w:lang w:eastAsia="zh-CN"/>
              </w:rPr>
              <w:t>标准器</w:t>
            </w:r>
            <m:oMath>
              <m:sSub>
                <m:sSubPr>
                  <m:ctrlPr>
                    <w:rPr>
                      <w:rFonts w:ascii="Cambria Math" w:hAnsi="Cambria Math" w:cstheme="minorBidi"/>
                      <w:color w:val="000000"/>
                      <w:spacing w:val="-1"/>
                      <w:szCs w:val="22"/>
                      <w:lang w:eastAsia="zh-CN"/>
                    </w:rPr>
                  </m:ctrlPr>
                </m:sSubPr>
                <m:e>
                  <m:r>
                    <m:rPr/>
                    <w:rPr>
                      <w:rFonts w:ascii="Cambria Math" w:hAnsi="Cambria Math" w:cstheme="minorBidi"/>
                      <w:color w:val="000000"/>
                      <w:spacing w:val="-1"/>
                      <w:szCs w:val="22"/>
                      <w:lang w:eastAsia="zh-CN"/>
                    </w:rPr>
                    <m:t>u</m:t>
                  </m:r>
                  <m:ctrlPr>
                    <w:rPr>
                      <w:rFonts w:ascii="Cambria Math" w:hAnsi="Cambria Math" w:cstheme="minorBidi"/>
                      <w:color w:val="000000"/>
                      <w:spacing w:val="-1"/>
                      <w:szCs w:val="22"/>
                      <w:lang w:eastAsia="zh-CN"/>
                    </w:rPr>
                  </m:ctrlPr>
                </m:e>
                <m:sub>
                  <m:r>
                    <m:rPr>
                      <m:sty m:val="p"/>
                    </m:rPr>
                    <w:rPr>
                      <w:rFonts w:ascii="Cambria Math" w:hAnsi="Cambria Math" w:cstheme="minorBidi"/>
                      <w:color w:val="000000"/>
                      <w:spacing w:val="-1"/>
                      <w:szCs w:val="22"/>
                      <w:lang w:eastAsia="zh-CN"/>
                    </w:rPr>
                    <m:t>2</m:t>
                  </m:r>
                  <m:ctrlPr>
                    <w:rPr>
                      <w:rFonts w:ascii="Cambria Math" w:hAnsi="Cambria Math" w:cstheme="minorBidi"/>
                      <w:color w:val="000000"/>
                      <w:spacing w:val="-1"/>
                      <w:szCs w:val="22"/>
                      <w:lang w:eastAsia="zh-CN"/>
                    </w:rPr>
                  </m:ctrlPr>
                </m:sub>
              </m:sSub>
            </m:oMath>
          </w:p>
        </w:tc>
        <w:tc>
          <w:tcPr>
            <w:tcW w:w="2093" w:type="dxa"/>
            <w:vAlign w:val="center"/>
          </w:tcPr>
          <w:p>
            <w:pPr>
              <w:spacing w:before="184" w:line="276" w:lineRule="exact"/>
              <w:jc w:val="center"/>
              <w:rPr>
                <w:rFonts w:hAnsi="Calibri"/>
                <w:color w:val="000000"/>
                <w:szCs w:val="22"/>
                <w:lang w:eastAsia="zh-CN"/>
              </w:rPr>
            </w:pPr>
            <m:oMathPara>
              <m:oMath>
                <m:sSup>
                  <m:sSupPr>
                    <m:ctrlPr>
                      <w:rPr>
                        <w:rFonts w:ascii="Cambria Math" w:hAnsi="Cambria Math" w:cstheme="minorBidi"/>
                        <w:color w:val="000000"/>
                        <w:spacing w:val="-1"/>
                        <w:szCs w:val="22"/>
                        <w:lang w:eastAsia="zh-CN"/>
                      </w:rPr>
                    </m:ctrlPr>
                  </m:sSupPr>
                  <m:e>
                    <m:r>
                      <m:rPr>
                        <m:sty m:val="p"/>
                      </m:rPr>
                      <w:rPr>
                        <w:rFonts w:hint="eastAsia" w:ascii="Cambria Math" w:hAnsi="Cambria Math" w:cs="OPAQJI+TimesNewRomanPSMT"/>
                        <w:color w:val="000000"/>
                        <w:spacing w:val="2"/>
                        <w:szCs w:val="22"/>
                        <w:lang w:eastAsia="zh-CN"/>
                      </w:rPr>
                      <m:t>5.8</m:t>
                    </m:r>
                    <m:r>
                      <m:rPr>
                        <m:sty m:val="p"/>
                      </m:rPr>
                      <w:rPr>
                        <w:rFonts w:hint="eastAsia" w:ascii="Cambria Math" w:hAnsi="Cambria Math" w:eastAsia="宋体" w:cstheme="minorBidi"/>
                        <w:color w:val="000000"/>
                        <w:spacing w:val="-1"/>
                        <w:szCs w:val="22"/>
                        <w:lang w:eastAsia="zh-CN"/>
                      </w:rPr>
                      <m:t>×</m:t>
                    </m:r>
                    <m:r>
                      <m:rPr>
                        <m:sty m:val="p"/>
                      </m:rPr>
                      <w:rPr>
                        <w:rFonts w:ascii="Cambria Math" w:hAnsi="Cambria Math" w:eastAsia="宋体" w:cstheme="minorBidi"/>
                        <w:color w:val="000000"/>
                        <w:spacing w:val="-1"/>
                        <w:szCs w:val="22"/>
                        <w:lang w:eastAsia="zh-CN"/>
                      </w:rPr>
                      <m:t>10</m:t>
                    </m:r>
                    <m:ctrlPr>
                      <w:rPr>
                        <w:rFonts w:ascii="Cambria Math" w:hAnsi="Cambria Math" w:cstheme="minorBidi"/>
                        <w:color w:val="000000"/>
                        <w:spacing w:val="-1"/>
                        <w:szCs w:val="22"/>
                        <w:lang w:eastAsia="zh-CN"/>
                      </w:rPr>
                    </m:ctrlPr>
                  </m:e>
                  <m:sup>
                    <m:r>
                      <m:rPr>
                        <m:sty m:val="p"/>
                      </m:rPr>
                      <w:rPr>
                        <w:rFonts w:ascii="Cambria Math" w:hAnsi="Cambria Math" w:eastAsia="宋体" w:cstheme="minorBidi"/>
                        <w:color w:val="000000"/>
                        <w:spacing w:val="-1"/>
                        <w:szCs w:val="22"/>
                        <w:lang w:eastAsia="zh-CN"/>
                      </w:rPr>
                      <m:t>−</m:t>
                    </m:r>
                    <m:r>
                      <m:rPr>
                        <m:sty m:val="p"/>
                      </m:rPr>
                      <w:rPr>
                        <w:rFonts w:hint="eastAsia" w:ascii="Cambria Math" w:hAnsi="Cambria Math" w:eastAsia="宋体" w:cstheme="minorBidi"/>
                        <w:color w:val="000000"/>
                        <w:spacing w:val="-1"/>
                        <w:szCs w:val="22"/>
                        <w:lang w:eastAsia="zh-CN"/>
                      </w:rPr>
                      <m:t>5</m:t>
                    </m:r>
                    <m:ctrlPr>
                      <w:rPr>
                        <w:rFonts w:ascii="Cambria Math" w:hAnsi="Cambria Math" w:cstheme="minorBidi"/>
                        <w:color w:val="000000"/>
                        <w:spacing w:val="-1"/>
                        <w:szCs w:val="22"/>
                        <w:lang w:eastAsia="zh-CN"/>
                      </w:rPr>
                    </m:ctrlPr>
                  </m:sup>
                </m:sSup>
                <m:r>
                  <m:rPr>
                    <m:sty m:val="p"/>
                  </m:rPr>
                  <w:rPr>
                    <w:rFonts w:ascii="Cambria Math" w:hAnsi="Cambria Math" w:cs="FIHJIL+TimesNewRomanPSMT"/>
                    <w:color w:val="000000"/>
                    <w:spacing w:val="-1"/>
                    <w:szCs w:val="22"/>
                  </w:rPr>
                  <m:t>Ω</m:t>
                </m:r>
              </m:oMath>
            </m:oMathPara>
          </w:p>
        </w:tc>
        <w:tc>
          <w:tcPr>
            <w:tcW w:w="2094" w:type="dxa"/>
            <w:vAlign w:val="center"/>
          </w:tcPr>
          <w:p>
            <w:pPr>
              <w:spacing w:before="184" w:line="276" w:lineRule="exact"/>
              <w:jc w:val="center"/>
              <w:rPr>
                <w:rFonts w:hAnsi="Calibri"/>
                <w:color w:val="000000"/>
                <w:szCs w:val="22"/>
                <w:lang w:eastAsia="zh-CN"/>
              </w:rPr>
            </w:pPr>
            <m:oMathPara>
              <m:oMath>
                <m:sSub>
                  <m:sSubPr>
                    <m:ctrlPr>
                      <w:rPr>
                        <w:rFonts w:ascii="Cambria Math" w:hAnsi="Cambria Math" w:cstheme="minorBidi"/>
                        <w:color w:val="000000"/>
                        <w:spacing w:val="-1"/>
                        <w:szCs w:val="22"/>
                        <w:lang w:eastAsia="zh-CN"/>
                      </w:rPr>
                    </m:ctrlPr>
                  </m:sSubPr>
                  <m:e>
                    <m:r>
                      <m:rPr/>
                      <w:rPr>
                        <w:rFonts w:hint="eastAsia" w:ascii="Cambria Math" w:hAnsi="Cambria Math" w:cstheme="minorBidi"/>
                        <w:color w:val="000000"/>
                        <w:spacing w:val="-1"/>
                        <w:szCs w:val="22"/>
                        <w:lang w:eastAsia="zh-CN"/>
                      </w:rPr>
                      <m:t>c</m:t>
                    </m:r>
                    <m:ctrlPr>
                      <w:rPr>
                        <w:rFonts w:ascii="Cambria Math" w:hAnsi="Cambria Math" w:cstheme="minorBidi"/>
                        <w:color w:val="000000"/>
                        <w:spacing w:val="-1"/>
                        <w:szCs w:val="22"/>
                        <w:lang w:eastAsia="zh-CN"/>
                      </w:rPr>
                    </m:ctrlPr>
                  </m:e>
                  <m:sub>
                    <m:r>
                      <m:rPr/>
                      <w:rPr>
                        <w:rFonts w:hint="eastAsia" w:ascii="Cambria Math" w:hAnsi="Cambria Math" w:cstheme="minorBidi"/>
                        <w:color w:val="000000"/>
                        <w:spacing w:val="-1"/>
                        <w:szCs w:val="22"/>
                        <w:lang w:eastAsia="zh-CN"/>
                      </w:rPr>
                      <m:t>2</m:t>
                    </m:r>
                    <m:ctrlPr>
                      <w:rPr>
                        <w:rFonts w:ascii="Cambria Math" w:hAnsi="Cambria Math" w:cstheme="minorBidi"/>
                        <w:color w:val="000000"/>
                        <w:spacing w:val="-1"/>
                        <w:szCs w:val="22"/>
                        <w:lang w:eastAsia="zh-CN"/>
                      </w:rPr>
                    </m:ctrlPr>
                  </m:sub>
                </m:sSub>
                <m:r>
                  <m:rPr/>
                  <w:rPr>
                    <w:rFonts w:ascii="Cambria Math" w:hAnsi="Cambria Math" w:cstheme="minorBidi"/>
                    <w:color w:val="000000"/>
                    <w:spacing w:val="-1"/>
                    <w:szCs w:val="22"/>
                    <w:lang w:eastAsia="zh-CN"/>
                  </w:rPr>
                  <m:t>=</m:t>
                </m:r>
                <m:r>
                  <m:rPr/>
                  <w:rPr>
                    <w:rFonts w:hint="eastAsia" w:ascii="MS Mincho" w:hAnsi="MS Mincho" w:eastAsia="MS Mincho" w:cs="MS Mincho"/>
                    <w:color w:val="000000"/>
                    <w:spacing w:val="-1"/>
                    <w:szCs w:val="22"/>
                    <w:lang w:eastAsia="zh-CN"/>
                  </w:rPr>
                  <m:t>−</m:t>
                </m:r>
                <m:r>
                  <m:rPr/>
                  <w:rPr>
                    <w:rFonts w:hint="eastAsia" w:ascii="Cambria Math" w:hAnsi="Cambria Math" w:cstheme="minorBidi"/>
                    <w:color w:val="000000"/>
                    <w:spacing w:val="-1"/>
                    <w:szCs w:val="22"/>
                    <w:lang w:eastAsia="zh-CN"/>
                  </w:rPr>
                  <m:t>1</m:t>
                </m:r>
              </m:oMath>
            </m:oMathPara>
          </w:p>
        </w:tc>
        <w:tc>
          <w:tcPr>
            <w:tcW w:w="2094" w:type="dxa"/>
            <w:vAlign w:val="center"/>
          </w:tcPr>
          <w:p>
            <w:pPr>
              <w:spacing w:before="184" w:line="276" w:lineRule="exact"/>
              <w:jc w:val="center"/>
              <w:rPr>
                <w:rFonts w:hAnsi="Calibri"/>
                <w:color w:val="000000"/>
                <w:szCs w:val="22"/>
                <w:lang w:eastAsia="zh-CN"/>
              </w:rPr>
            </w:pPr>
            <m:oMathPara>
              <m:oMath>
                <m:sSup>
                  <m:sSupPr>
                    <m:ctrlPr>
                      <w:rPr>
                        <w:rFonts w:ascii="Cambria Math" w:hAnsi="Cambria Math" w:cstheme="minorBidi"/>
                        <w:color w:val="000000"/>
                        <w:spacing w:val="-1"/>
                        <w:szCs w:val="22"/>
                        <w:lang w:eastAsia="zh-CN"/>
                      </w:rPr>
                    </m:ctrlPr>
                  </m:sSupPr>
                  <m:e>
                    <m:r>
                      <m:rPr>
                        <m:sty m:val="p"/>
                      </m:rPr>
                      <w:rPr>
                        <w:rFonts w:hint="eastAsia" w:ascii="Cambria Math" w:hAnsi="Cambria Math" w:cs="OPAQJI+TimesNewRomanPSMT"/>
                        <w:color w:val="000000"/>
                        <w:spacing w:val="2"/>
                        <w:szCs w:val="22"/>
                        <w:lang w:eastAsia="zh-CN"/>
                      </w:rPr>
                      <m:t>5.8</m:t>
                    </m:r>
                    <m:r>
                      <m:rPr>
                        <m:sty m:val="p"/>
                      </m:rPr>
                      <w:rPr>
                        <w:rFonts w:hint="eastAsia" w:ascii="Cambria Math" w:hAnsi="Cambria Math" w:eastAsia="宋体" w:cstheme="minorBidi"/>
                        <w:color w:val="000000"/>
                        <w:spacing w:val="-1"/>
                        <w:szCs w:val="22"/>
                        <w:lang w:eastAsia="zh-CN"/>
                      </w:rPr>
                      <m:t>×</m:t>
                    </m:r>
                    <m:r>
                      <m:rPr>
                        <m:sty m:val="p"/>
                      </m:rPr>
                      <w:rPr>
                        <w:rFonts w:ascii="Cambria Math" w:hAnsi="Cambria Math" w:eastAsia="宋体" w:cstheme="minorBidi"/>
                        <w:color w:val="000000"/>
                        <w:spacing w:val="-1"/>
                        <w:szCs w:val="22"/>
                        <w:lang w:eastAsia="zh-CN"/>
                      </w:rPr>
                      <m:t>10</m:t>
                    </m:r>
                    <m:ctrlPr>
                      <w:rPr>
                        <w:rFonts w:ascii="Cambria Math" w:hAnsi="Cambria Math" w:cstheme="minorBidi"/>
                        <w:color w:val="000000"/>
                        <w:spacing w:val="-1"/>
                        <w:szCs w:val="22"/>
                        <w:lang w:eastAsia="zh-CN"/>
                      </w:rPr>
                    </m:ctrlPr>
                  </m:e>
                  <m:sup>
                    <m:r>
                      <m:rPr>
                        <m:sty m:val="p"/>
                      </m:rPr>
                      <w:rPr>
                        <w:rFonts w:ascii="Cambria Math" w:hAnsi="Cambria Math" w:eastAsia="宋体" w:cstheme="minorBidi"/>
                        <w:color w:val="000000"/>
                        <w:spacing w:val="-1"/>
                        <w:szCs w:val="22"/>
                        <w:lang w:eastAsia="zh-CN"/>
                      </w:rPr>
                      <m:t>−</m:t>
                    </m:r>
                    <m:r>
                      <m:rPr>
                        <m:sty m:val="p"/>
                      </m:rPr>
                      <w:rPr>
                        <w:rFonts w:hint="eastAsia" w:ascii="Cambria Math" w:hAnsi="Cambria Math" w:eastAsia="宋体" w:cstheme="minorBidi"/>
                        <w:color w:val="000000"/>
                        <w:spacing w:val="-1"/>
                        <w:szCs w:val="22"/>
                        <w:lang w:eastAsia="zh-CN"/>
                      </w:rPr>
                      <m:t>5</m:t>
                    </m:r>
                    <m:ctrlPr>
                      <w:rPr>
                        <w:rFonts w:ascii="Cambria Math" w:hAnsi="Cambria Math" w:cstheme="minorBidi"/>
                        <w:color w:val="000000"/>
                        <w:spacing w:val="-1"/>
                        <w:szCs w:val="22"/>
                        <w:lang w:eastAsia="zh-CN"/>
                      </w:rPr>
                    </m:ctrlPr>
                  </m:sup>
                </m:sSup>
                <m:r>
                  <m:rPr>
                    <m:sty m:val="p"/>
                  </m:rPr>
                  <w:rPr>
                    <w:rFonts w:ascii="Cambria Math" w:hAnsi="Cambria Math" w:cs="FIHJIL+TimesNewRomanPSMT"/>
                    <w:color w:val="000000"/>
                    <w:spacing w:val="-1"/>
                    <w:szCs w:val="22"/>
                  </w:rPr>
                  <m:t>Ω</m:t>
                </m:r>
              </m:oMath>
            </m:oMathPara>
          </w:p>
        </w:tc>
      </w:tr>
    </w:tbl>
    <w:p>
      <w:pPr>
        <w:spacing w:before="184" w:line="276" w:lineRule="exact"/>
        <w:rPr>
          <w:rFonts w:ascii="宋体" w:hAnsi="宋体" w:cs="宋体"/>
          <w:color w:val="000000"/>
          <w:szCs w:val="22"/>
          <w:lang w:eastAsia="zh-CN"/>
        </w:rPr>
      </w:pPr>
      <w:r>
        <w:rPr>
          <w:rFonts w:ascii="宋体" w:hAnsi="宋体" w:cs="宋体"/>
          <w:color w:val="000000"/>
          <w:szCs w:val="22"/>
          <w:lang w:eastAsia="zh-CN"/>
        </w:rPr>
        <w:t>以上各项标准不确定度分量是互不相关的，所以合成标准不确定度为：</w:t>
      </w:r>
    </w:p>
    <w:p>
      <w:pPr>
        <w:rPr>
          <w:rFonts w:hint="eastAsia" w:ascii="Cambria Math" w:hAnsi="Cambria Math" w:cs="OPAQJI+TimesNewRomanPSMT"/>
          <w:color w:val="000000"/>
          <w:spacing w:val="2"/>
          <w:szCs w:val="22"/>
          <w:lang w:eastAsia="zh-CN"/>
        </w:rPr>
      </w:pPr>
      <m:oMathPara>
        <m:oMath>
          <m:sSub>
            <m:sSubPr>
              <m:ctrlPr>
                <w:rPr>
                  <w:rFonts w:ascii="Cambria Math" w:hAnsi="Cambria Math" w:cs="OPAQJI+TimesNewRomanPSMT"/>
                  <w:color w:val="000000"/>
                  <w:spacing w:val="2"/>
                  <w:szCs w:val="22"/>
                </w:rPr>
              </m:ctrlPr>
            </m:sSubPr>
            <m:e>
              <m:r>
                <m:rPr/>
                <w:rPr>
                  <w:rFonts w:hint="eastAsia" w:ascii="Cambria Math" w:hAnsi="Cambria Math" w:cs="OPAQJI+TimesNewRomanPSMT"/>
                  <w:color w:val="000000"/>
                  <w:spacing w:val="2"/>
                  <w:szCs w:val="22"/>
                </w:rPr>
                <m:t>u</m:t>
              </m:r>
              <m:ctrlPr>
                <w:rPr>
                  <w:rFonts w:ascii="Cambria Math" w:hAnsi="Cambria Math" w:cs="OPAQJI+TimesNewRomanPSMT"/>
                  <w:color w:val="000000"/>
                  <w:spacing w:val="2"/>
                  <w:szCs w:val="22"/>
                </w:rPr>
              </m:ctrlPr>
            </m:e>
            <m:sub>
              <m:r>
                <m:rPr>
                  <m:sty m:val="p"/>
                </m:rPr>
                <w:rPr>
                  <w:rFonts w:hint="eastAsia" w:ascii="Cambria Math" w:hAnsi="Cambria Math" w:cs="OPAQJI+TimesNewRomanPSMT"/>
                  <w:color w:val="000000"/>
                  <w:spacing w:val="2"/>
                  <w:szCs w:val="22"/>
                </w:rPr>
                <m:t>c</m:t>
              </m:r>
              <m:ctrlPr>
                <w:rPr>
                  <w:rFonts w:ascii="Cambria Math" w:hAnsi="Cambria Math" w:cs="OPAQJI+TimesNewRomanPSMT"/>
                  <w:color w:val="000000"/>
                  <w:spacing w:val="2"/>
                  <w:szCs w:val="22"/>
                </w:rPr>
              </m:ctrlPr>
            </m:sub>
          </m:sSub>
          <m:r>
            <m:rPr>
              <m:sty m:val="p"/>
            </m:rPr>
            <w:rPr>
              <w:rFonts w:hint="eastAsia" w:ascii="Cambria Math" w:hAnsi="Cambria Math" w:cs="OPAQJI+TimesNewRomanPSMT"/>
              <w:color w:val="000000"/>
              <w:spacing w:val="2"/>
              <w:szCs w:val="22"/>
            </w:rPr>
            <m:t>=</m:t>
          </m:r>
          <m:rad>
            <m:radPr>
              <m:degHide m:val="1"/>
              <m:ctrlPr>
                <w:rPr>
                  <w:rFonts w:ascii="Cambria Math" w:hAnsi="Cambria Math" w:cs="OPAQJI+TimesNewRomanPSMT"/>
                  <w:color w:val="000000"/>
                  <w:spacing w:val="2"/>
                  <w:szCs w:val="22"/>
                </w:rPr>
              </m:ctrlPr>
            </m:radPr>
            <m:deg>
              <m:ctrlPr>
                <w:rPr>
                  <w:rFonts w:ascii="Cambria Math" w:hAnsi="Cambria Math" w:cs="OPAQJI+TimesNewRomanPSMT"/>
                  <w:color w:val="000000"/>
                  <w:spacing w:val="2"/>
                  <w:szCs w:val="22"/>
                </w:rPr>
              </m:ctrlPr>
            </m:deg>
            <m:e>
              <m:sSubSup>
                <m:sSubSupPr>
                  <m:ctrlPr>
                    <w:rPr>
                      <w:rFonts w:ascii="Cambria Math" w:hAnsi="Cambria Math" w:cs="OPAQJI+TimesNewRomanPSMT"/>
                      <w:color w:val="000000"/>
                      <w:spacing w:val="2"/>
                      <w:szCs w:val="22"/>
                    </w:rPr>
                  </m:ctrlPr>
                </m:sSubSupPr>
                <m:e>
                  <m:r>
                    <m:rPr>
                      <m:sty m:val="p"/>
                    </m:rPr>
                    <w:rPr>
                      <w:rFonts w:hint="eastAsia" w:ascii="Cambria Math" w:hAnsi="Cambria Math" w:cs="OPAQJI+TimesNewRomanPSMT"/>
                      <w:color w:val="000000"/>
                      <w:spacing w:val="2"/>
                      <w:szCs w:val="22"/>
                    </w:rPr>
                    <m:t>c</m:t>
                  </m:r>
                  <m:ctrlPr>
                    <w:rPr>
                      <w:rFonts w:ascii="Cambria Math" w:hAnsi="Cambria Math" w:cs="OPAQJI+TimesNewRomanPSMT"/>
                      <w:color w:val="000000"/>
                      <w:spacing w:val="2"/>
                      <w:szCs w:val="22"/>
                    </w:rPr>
                  </m:ctrlPr>
                </m:e>
                <m:sub>
                  <m:r>
                    <m:rPr>
                      <m:sty m:val="p"/>
                    </m:rPr>
                    <w:rPr>
                      <w:rFonts w:hint="eastAsia" w:ascii="Cambria Math" w:hAnsi="Cambria Math" w:cs="OPAQJI+TimesNewRomanPSMT"/>
                      <w:color w:val="000000"/>
                      <w:spacing w:val="2"/>
                      <w:szCs w:val="22"/>
                    </w:rPr>
                    <m:t>1</m:t>
                  </m:r>
                  <m:ctrlPr>
                    <w:rPr>
                      <w:rFonts w:ascii="Cambria Math" w:hAnsi="Cambria Math" w:cs="OPAQJI+TimesNewRomanPSMT"/>
                      <w:color w:val="000000"/>
                      <w:spacing w:val="2"/>
                      <w:szCs w:val="22"/>
                    </w:rPr>
                  </m:ctrlPr>
                </m:sub>
                <m:sup>
                  <m:r>
                    <m:rPr>
                      <m:sty m:val="p"/>
                    </m:rPr>
                    <w:rPr>
                      <w:rFonts w:hint="eastAsia" w:ascii="Cambria Math" w:hAnsi="Cambria Math" w:cs="OPAQJI+TimesNewRomanPSMT"/>
                      <w:color w:val="000000"/>
                      <w:spacing w:val="2"/>
                      <w:szCs w:val="22"/>
                    </w:rPr>
                    <m:t>2</m:t>
                  </m:r>
                  <m:ctrlPr>
                    <w:rPr>
                      <w:rFonts w:ascii="Cambria Math" w:hAnsi="Cambria Math" w:cs="OPAQJI+TimesNewRomanPSMT"/>
                      <w:color w:val="000000"/>
                      <w:spacing w:val="2"/>
                      <w:szCs w:val="22"/>
                    </w:rPr>
                  </m:ctrlPr>
                </m:sup>
              </m:sSubSup>
              <m:sSubSup>
                <m:sSubSupPr>
                  <m:ctrlPr>
                    <w:rPr>
                      <w:rFonts w:ascii="Cambria Math" w:hAnsi="Cambria Math" w:cs="OPAQJI+TimesNewRomanPSMT"/>
                      <w:color w:val="000000"/>
                      <w:spacing w:val="2"/>
                      <w:szCs w:val="22"/>
                    </w:rPr>
                  </m:ctrlPr>
                </m:sSubSupPr>
                <m:e>
                  <m:r>
                    <m:rPr>
                      <m:sty m:val="p"/>
                    </m:rPr>
                    <w:rPr>
                      <w:rFonts w:hint="eastAsia" w:ascii="Cambria Math" w:hAnsi="Cambria Math" w:cs="OPAQJI+TimesNewRomanPSMT"/>
                      <w:color w:val="000000"/>
                      <w:spacing w:val="2"/>
                      <w:szCs w:val="22"/>
                    </w:rPr>
                    <m:t>u</m:t>
                  </m:r>
                  <m:ctrlPr>
                    <w:rPr>
                      <w:rFonts w:ascii="Cambria Math" w:hAnsi="Cambria Math" w:cs="OPAQJI+TimesNewRomanPSMT"/>
                      <w:color w:val="000000"/>
                      <w:spacing w:val="2"/>
                      <w:szCs w:val="22"/>
                    </w:rPr>
                  </m:ctrlPr>
                </m:e>
                <m:sub>
                  <m:r>
                    <m:rPr>
                      <m:sty m:val="p"/>
                    </m:rPr>
                    <w:rPr>
                      <w:rFonts w:hint="eastAsia" w:ascii="Cambria Math" w:hAnsi="Cambria Math" w:cs="OPAQJI+TimesNewRomanPSMT"/>
                      <w:color w:val="000000"/>
                      <w:spacing w:val="2"/>
                      <w:szCs w:val="22"/>
                    </w:rPr>
                    <m:t>1</m:t>
                  </m:r>
                  <m:ctrlPr>
                    <w:rPr>
                      <w:rFonts w:ascii="Cambria Math" w:hAnsi="Cambria Math" w:cs="OPAQJI+TimesNewRomanPSMT"/>
                      <w:color w:val="000000"/>
                      <w:spacing w:val="2"/>
                      <w:szCs w:val="22"/>
                    </w:rPr>
                  </m:ctrlPr>
                </m:sub>
                <m:sup>
                  <m:r>
                    <m:rPr>
                      <m:sty m:val="p"/>
                    </m:rPr>
                    <w:rPr>
                      <w:rFonts w:hint="eastAsia" w:ascii="Cambria Math" w:hAnsi="Cambria Math" w:cs="OPAQJI+TimesNewRomanPSMT"/>
                      <w:color w:val="000000"/>
                      <w:spacing w:val="2"/>
                      <w:szCs w:val="22"/>
                    </w:rPr>
                    <m:t>2</m:t>
                  </m:r>
                  <m:ctrlPr>
                    <w:rPr>
                      <w:rFonts w:ascii="Cambria Math" w:hAnsi="Cambria Math" w:cs="OPAQJI+TimesNewRomanPSMT"/>
                      <w:color w:val="000000"/>
                      <w:spacing w:val="2"/>
                      <w:szCs w:val="22"/>
                    </w:rPr>
                  </m:ctrlPr>
                </m:sup>
              </m:sSubSup>
              <m:r>
                <m:rPr>
                  <m:sty m:val="p"/>
                </m:rPr>
                <w:rPr>
                  <w:rFonts w:hint="eastAsia" w:ascii="Cambria Math" w:hAnsi="Cambria Math" w:cs="OPAQJI+TimesNewRomanPSMT"/>
                  <w:color w:val="000000"/>
                  <w:spacing w:val="2"/>
                  <w:szCs w:val="22"/>
                </w:rPr>
                <m:t>+</m:t>
              </m:r>
              <m:sSubSup>
                <m:sSubSupPr>
                  <m:ctrlPr>
                    <w:rPr>
                      <w:rFonts w:ascii="Cambria Math" w:hAnsi="Cambria Math" w:cs="OPAQJI+TimesNewRomanPSMT"/>
                      <w:color w:val="000000"/>
                      <w:spacing w:val="2"/>
                      <w:szCs w:val="22"/>
                    </w:rPr>
                  </m:ctrlPr>
                </m:sSubSupPr>
                <m:e>
                  <m:r>
                    <m:rPr>
                      <m:sty m:val="p"/>
                    </m:rPr>
                    <w:rPr>
                      <w:rFonts w:hint="eastAsia" w:ascii="Cambria Math" w:hAnsi="Cambria Math" w:cs="OPAQJI+TimesNewRomanPSMT"/>
                      <w:color w:val="000000"/>
                      <w:spacing w:val="2"/>
                      <w:szCs w:val="22"/>
                    </w:rPr>
                    <m:t>c</m:t>
                  </m:r>
                  <m:ctrlPr>
                    <w:rPr>
                      <w:rFonts w:ascii="Cambria Math" w:hAnsi="Cambria Math" w:cs="OPAQJI+TimesNewRomanPSMT"/>
                      <w:color w:val="000000"/>
                      <w:spacing w:val="2"/>
                      <w:szCs w:val="22"/>
                    </w:rPr>
                  </m:ctrlPr>
                </m:e>
                <m:sub>
                  <m:r>
                    <m:rPr>
                      <m:sty m:val="p"/>
                    </m:rPr>
                    <w:rPr>
                      <w:rFonts w:hint="eastAsia" w:ascii="Cambria Math" w:hAnsi="Cambria Math" w:cs="OPAQJI+TimesNewRomanPSMT"/>
                      <w:color w:val="000000"/>
                      <w:spacing w:val="2"/>
                      <w:szCs w:val="22"/>
                    </w:rPr>
                    <m:t>1</m:t>
                  </m:r>
                  <m:ctrlPr>
                    <w:rPr>
                      <w:rFonts w:ascii="Cambria Math" w:hAnsi="Cambria Math" w:cs="OPAQJI+TimesNewRomanPSMT"/>
                      <w:color w:val="000000"/>
                      <w:spacing w:val="2"/>
                      <w:szCs w:val="22"/>
                    </w:rPr>
                  </m:ctrlPr>
                </m:sub>
                <m:sup>
                  <m:r>
                    <m:rPr>
                      <m:sty m:val="p"/>
                    </m:rPr>
                    <w:rPr>
                      <w:rFonts w:hint="eastAsia" w:ascii="Cambria Math" w:hAnsi="Cambria Math" w:cs="OPAQJI+TimesNewRomanPSMT"/>
                      <w:color w:val="000000"/>
                      <w:spacing w:val="2"/>
                      <w:szCs w:val="22"/>
                    </w:rPr>
                    <m:t>2</m:t>
                  </m:r>
                  <m:ctrlPr>
                    <w:rPr>
                      <w:rFonts w:ascii="Cambria Math" w:hAnsi="Cambria Math" w:cs="OPAQJI+TimesNewRomanPSMT"/>
                      <w:color w:val="000000"/>
                      <w:spacing w:val="2"/>
                      <w:szCs w:val="22"/>
                    </w:rPr>
                  </m:ctrlPr>
                </m:sup>
              </m:sSubSup>
              <m:sSubSup>
                <m:sSubSupPr>
                  <m:ctrlPr>
                    <w:rPr>
                      <w:rFonts w:ascii="Cambria Math" w:hAnsi="Cambria Math" w:cs="OPAQJI+TimesNewRomanPSMT"/>
                      <w:color w:val="000000"/>
                      <w:spacing w:val="2"/>
                      <w:szCs w:val="22"/>
                    </w:rPr>
                  </m:ctrlPr>
                </m:sSubSupPr>
                <m:e>
                  <m:r>
                    <m:rPr>
                      <m:sty m:val="p"/>
                    </m:rPr>
                    <w:rPr>
                      <w:rFonts w:hint="eastAsia" w:ascii="Cambria Math" w:hAnsi="Cambria Math" w:cs="OPAQJI+TimesNewRomanPSMT"/>
                      <w:color w:val="000000"/>
                      <w:spacing w:val="2"/>
                      <w:szCs w:val="22"/>
                    </w:rPr>
                    <m:t>u</m:t>
                  </m:r>
                  <m:ctrlPr>
                    <w:rPr>
                      <w:rFonts w:ascii="Cambria Math" w:hAnsi="Cambria Math" w:cs="OPAQJI+TimesNewRomanPSMT"/>
                      <w:color w:val="000000"/>
                      <w:spacing w:val="2"/>
                      <w:szCs w:val="22"/>
                    </w:rPr>
                  </m:ctrlPr>
                </m:e>
                <m:sub>
                  <m:r>
                    <m:rPr>
                      <m:sty m:val="p"/>
                    </m:rPr>
                    <w:rPr>
                      <w:rFonts w:hint="eastAsia" w:ascii="Cambria Math" w:hAnsi="Cambria Math" w:cs="OPAQJI+TimesNewRomanPSMT"/>
                      <w:color w:val="000000"/>
                      <w:spacing w:val="2"/>
                      <w:szCs w:val="22"/>
                    </w:rPr>
                    <m:t>1</m:t>
                  </m:r>
                  <m:ctrlPr>
                    <w:rPr>
                      <w:rFonts w:ascii="Cambria Math" w:hAnsi="Cambria Math" w:cs="OPAQJI+TimesNewRomanPSMT"/>
                      <w:color w:val="000000"/>
                      <w:spacing w:val="2"/>
                      <w:szCs w:val="22"/>
                    </w:rPr>
                  </m:ctrlPr>
                </m:sub>
                <m:sup>
                  <m:r>
                    <m:rPr>
                      <m:sty m:val="p"/>
                    </m:rPr>
                    <w:rPr>
                      <w:rFonts w:hint="eastAsia" w:ascii="Cambria Math" w:hAnsi="Cambria Math" w:cs="OPAQJI+TimesNewRomanPSMT"/>
                      <w:color w:val="000000"/>
                      <w:spacing w:val="2"/>
                      <w:szCs w:val="22"/>
                    </w:rPr>
                    <m:t>2</m:t>
                  </m:r>
                  <m:ctrlPr>
                    <w:rPr>
                      <w:rFonts w:ascii="Cambria Math" w:hAnsi="Cambria Math" w:cs="OPAQJI+TimesNewRomanPSMT"/>
                      <w:color w:val="000000"/>
                      <w:spacing w:val="2"/>
                      <w:szCs w:val="22"/>
                    </w:rPr>
                  </m:ctrlPr>
                </m:sup>
              </m:sSubSup>
              <m:ctrlPr>
                <w:rPr>
                  <w:rFonts w:ascii="Cambria Math" w:hAnsi="Cambria Math" w:cs="OPAQJI+TimesNewRomanPSMT"/>
                  <w:color w:val="000000"/>
                  <w:spacing w:val="2"/>
                  <w:szCs w:val="22"/>
                </w:rPr>
              </m:ctrlPr>
            </m:e>
          </m:rad>
          <m:r>
            <m:rPr>
              <m:sty m:val="p"/>
            </m:rPr>
            <w:rPr>
              <w:rFonts w:hint="eastAsia" w:ascii="Cambria Math" w:hAnsi="Cambria Math" w:cs="OPAQJI+TimesNewRomanPSMT"/>
              <w:color w:val="000000"/>
              <w:spacing w:val="2"/>
              <w:szCs w:val="22"/>
            </w:rPr>
            <m:t>=</m:t>
          </m:r>
          <m:sSup>
            <m:sSupPr>
              <m:ctrlPr>
                <w:rPr>
                  <w:rFonts w:ascii="Cambria Math" w:hAnsi="Cambria Math" w:cs="OPAQJI+TimesNewRomanPSMT"/>
                  <w:color w:val="000000"/>
                  <w:spacing w:val="2"/>
                  <w:szCs w:val="22"/>
                </w:rPr>
              </m:ctrlPr>
            </m:sSupPr>
            <m:e>
              <m:r>
                <m:rPr>
                  <m:sty m:val="p"/>
                </m:rPr>
                <w:rPr>
                  <w:rFonts w:hint="eastAsia" w:ascii="Cambria Math" w:hAnsi="Cambria Math" w:cs="OPAQJI+TimesNewRomanPSMT"/>
                  <w:color w:val="000000"/>
                  <w:spacing w:val="2"/>
                  <w:szCs w:val="22"/>
                </w:rPr>
                <m:t>1.4×</m:t>
              </m:r>
              <m:r>
                <m:rPr>
                  <m:sty m:val="p"/>
                </m:rPr>
                <w:rPr>
                  <w:rFonts w:ascii="Cambria Math" w:hAnsi="Cambria Math" w:cs="OPAQJI+TimesNewRomanPSMT"/>
                  <w:color w:val="000000"/>
                  <w:spacing w:val="2"/>
                  <w:szCs w:val="22"/>
                </w:rPr>
                <m:t>10</m:t>
              </m:r>
              <m:ctrlPr>
                <w:rPr>
                  <w:rFonts w:ascii="Cambria Math" w:hAnsi="Cambria Math" w:cs="OPAQJI+TimesNewRomanPSMT"/>
                  <w:color w:val="000000"/>
                  <w:spacing w:val="2"/>
                  <w:szCs w:val="22"/>
                </w:rPr>
              </m:ctrlPr>
            </m:e>
            <m:sup>
              <m:r>
                <m:rPr>
                  <m:sty m:val="p"/>
                </m:rPr>
                <w:rPr>
                  <w:rFonts w:ascii="Cambria Math" w:hAnsi="Cambria Math" w:cs="OPAQJI+TimesNewRomanPSMT"/>
                  <w:color w:val="000000"/>
                  <w:spacing w:val="2"/>
                  <w:szCs w:val="22"/>
                </w:rPr>
                <m:t>−</m:t>
              </m:r>
              <m:r>
                <m:rPr>
                  <m:sty m:val="p"/>
                </m:rPr>
                <w:rPr>
                  <w:rFonts w:hint="eastAsia" w:ascii="Cambria Math" w:hAnsi="Cambria Math" w:cs="OPAQJI+TimesNewRomanPSMT"/>
                  <w:color w:val="000000"/>
                  <w:spacing w:val="2"/>
                  <w:szCs w:val="22"/>
                </w:rPr>
                <m:t>3</m:t>
              </m:r>
              <m:ctrlPr>
                <w:rPr>
                  <w:rFonts w:ascii="Cambria Math" w:hAnsi="Cambria Math" w:cs="OPAQJI+TimesNewRomanPSMT"/>
                  <w:color w:val="000000"/>
                  <w:spacing w:val="2"/>
                  <w:szCs w:val="22"/>
                </w:rPr>
              </m:ctrlPr>
            </m:sup>
          </m:sSup>
          <m:r>
            <m:rPr>
              <m:sty m:val="p"/>
            </m:rPr>
            <w:rPr>
              <w:rFonts w:ascii="Cambria Math" w:hAnsi="Cambria Math" w:cs="OPAQJI+TimesNewRomanPSMT"/>
              <w:color w:val="000000"/>
              <w:spacing w:val="2"/>
              <w:szCs w:val="22"/>
            </w:rPr>
            <m:t>Ω</m:t>
          </m:r>
        </m:oMath>
      </m:oMathPara>
    </w:p>
    <w:p>
      <w:pPr>
        <w:spacing w:before="184" w:line="276" w:lineRule="exact"/>
        <w:ind w:left="199"/>
        <w:rPr>
          <w:rFonts w:hint="eastAsia" w:ascii="Cambria Math" w:hAnsi="Cambria Math" w:cs="OPAQJI+TimesNewRomanPSMT"/>
          <w:color w:val="000000"/>
          <w:spacing w:val="2"/>
          <w:szCs w:val="22"/>
          <w:lang w:eastAsia="zh-CN"/>
        </w:rPr>
      </w:pPr>
      <w:r>
        <w:rPr>
          <w:rFonts w:hint="eastAsia" w:ascii="OPAQJI+TimesNewRomanPSMT" w:hAnsi="Calibri" w:cstheme="minorBidi"/>
          <w:color w:val="000000"/>
          <w:szCs w:val="22"/>
          <w:lang w:eastAsia="zh-CN"/>
        </w:rPr>
        <w:t>5</w:t>
      </w:r>
      <w:r>
        <w:rPr>
          <w:rFonts w:hint="eastAsia" w:ascii="Cambria Math" w:hAnsi="Cambria Math" w:cs="OPAQJI+TimesNewRomanPSMT"/>
          <w:color w:val="000000"/>
          <w:spacing w:val="2"/>
          <w:szCs w:val="22"/>
          <w:lang w:eastAsia="zh-CN"/>
        </w:rPr>
        <w:t xml:space="preserve">扩展不确定度 </w:t>
      </w:r>
    </w:p>
    <w:p>
      <w:pPr>
        <w:rPr>
          <w:rFonts w:hint="eastAsia" w:ascii="Cambria Math" w:hAnsi="Cambria Math" w:cs="OPAQJI+TimesNewRomanPSMT"/>
          <w:color w:val="000000"/>
          <w:spacing w:val="2"/>
          <w:szCs w:val="22"/>
        </w:rPr>
      </w:pPr>
      <m:oMathPara>
        <m:oMath>
          <m:r>
            <m:rPr/>
            <w:rPr>
              <w:rFonts w:hint="eastAsia" w:ascii="Cambria Math" w:hAnsi="Cambria Math" w:cs="OPAQJI+TimesNewRomanPSMT"/>
              <w:color w:val="000000"/>
              <w:spacing w:val="2"/>
              <w:szCs w:val="22"/>
            </w:rPr>
            <m:t>U</m:t>
          </m:r>
          <m:r>
            <m:rPr>
              <m:sty m:val="p"/>
            </m:rPr>
            <w:rPr>
              <w:rFonts w:hint="eastAsia" w:ascii="Cambria Math" w:hAnsi="Cambria Math" w:cs="OPAQJI+TimesNewRomanPSMT"/>
              <w:color w:val="000000"/>
              <w:spacing w:val="2"/>
              <w:szCs w:val="22"/>
            </w:rPr>
            <m:t>=</m:t>
          </m:r>
          <m:r>
            <m:rPr/>
            <w:rPr>
              <w:rFonts w:hint="eastAsia" w:ascii="Cambria Math" w:hAnsi="Cambria Math" w:cs="OPAQJI+TimesNewRomanPSMT"/>
              <w:color w:val="000000"/>
              <w:spacing w:val="2"/>
              <w:szCs w:val="22"/>
            </w:rPr>
            <m:t>k</m:t>
          </m:r>
          <m:sSub>
            <m:sSubPr>
              <m:ctrlPr>
                <w:rPr>
                  <w:rFonts w:ascii="Cambria Math" w:hAnsi="Cambria Math" w:cs="OPAQJI+TimesNewRomanPSMT"/>
                  <w:color w:val="000000"/>
                  <w:spacing w:val="2"/>
                  <w:szCs w:val="22"/>
                </w:rPr>
              </m:ctrlPr>
            </m:sSubPr>
            <m:e>
              <m:r>
                <m:rPr/>
                <w:rPr>
                  <w:rFonts w:hint="eastAsia" w:ascii="Cambria Math" w:hAnsi="Cambria Math" w:cs="OPAQJI+TimesNewRomanPSMT"/>
                  <w:color w:val="000000"/>
                  <w:spacing w:val="2"/>
                  <w:szCs w:val="22"/>
                </w:rPr>
                <m:t>u</m:t>
              </m:r>
              <m:ctrlPr>
                <w:rPr>
                  <w:rFonts w:ascii="Cambria Math" w:hAnsi="Cambria Math" w:cs="OPAQJI+TimesNewRomanPSMT"/>
                  <w:color w:val="000000"/>
                  <w:spacing w:val="2"/>
                  <w:szCs w:val="22"/>
                </w:rPr>
              </m:ctrlPr>
            </m:e>
            <m:sub>
              <m:r>
                <m:rPr>
                  <m:sty m:val="p"/>
                </m:rPr>
                <w:rPr>
                  <w:rFonts w:hint="eastAsia" w:ascii="Cambria Math" w:hAnsi="Cambria Math" w:cs="OPAQJI+TimesNewRomanPSMT"/>
                  <w:color w:val="000000"/>
                  <w:spacing w:val="2"/>
                  <w:szCs w:val="22"/>
                </w:rPr>
                <m:t>c</m:t>
              </m:r>
              <m:ctrlPr>
                <w:rPr>
                  <w:rFonts w:ascii="Cambria Math" w:hAnsi="Cambria Math" w:cs="OPAQJI+TimesNewRomanPSMT"/>
                  <w:color w:val="000000"/>
                  <w:spacing w:val="2"/>
                  <w:szCs w:val="22"/>
                </w:rPr>
              </m:ctrlPr>
            </m:sub>
          </m:sSub>
          <m:r>
            <m:rPr>
              <m:sty m:val="p"/>
            </m:rPr>
            <w:rPr>
              <w:rFonts w:hint="eastAsia" w:ascii="Cambria Math" w:hAnsi="Cambria Math" w:cs="OPAQJI+TimesNewRomanPSMT"/>
              <w:color w:val="000000"/>
              <w:spacing w:val="2"/>
              <w:szCs w:val="22"/>
            </w:rPr>
            <m:t>=0.0028</m:t>
          </m:r>
          <m:r>
            <m:rPr>
              <m:sty m:val="p"/>
            </m:rPr>
            <w:rPr>
              <w:rFonts w:ascii="Cambria Math" w:hAnsi="Cambria Math" w:cs="OPAQJI+TimesNewRomanPSMT"/>
              <w:color w:val="000000"/>
              <w:spacing w:val="2"/>
              <w:szCs w:val="22"/>
            </w:rPr>
            <m:t>≈</m:t>
          </m:r>
          <m:r>
            <m:rPr>
              <m:sty m:val="p"/>
            </m:rPr>
            <w:rPr>
              <w:rFonts w:hint="eastAsia" w:ascii="Cambria Math" w:hAnsi="Cambria Math" w:cs="OPAQJI+TimesNewRomanPSMT"/>
              <w:color w:val="000000"/>
              <w:spacing w:val="2"/>
              <w:szCs w:val="22"/>
            </w:rPr>
            <m:t>0.003</m:t>
          </m:r>
          <m:r>
            <m:rPr>
              <m:sty m:val="p"/>
            </m:rPr>
            <w:rPr>
              <w:rFonts w:ascii="Cambria Math" w:hAnsi="Cambria Math" w:cs="OPAQJI+TimesNewRomanPSMT"/>
              <w:color w:val="000000"/>
              <w:spacing w:val="2"/>
              <w:szCs w:val="22"/>
            </w:rPr>
            <m:t>Ω</m:t>
          </m:r>
          <m:r>
            <m:rPr>
              <m:sty m:val="p"/>
            </m:rPr>
            <w:rPr>
              <w:rFonts w:hint="eastAsia" w:ascii="Cambria Math" w:hAnsi="Cambria Math" w:cs="OPAQJI+TimesNewRomanPSMT"/>
              <w:color w:val="000000"/>
              <w:spacing w:val="2"/>
              <w:szCs w:val="22"/>
            </w:rPr>
            <m:t>（</m:t>
          </m:r>
          <m:r>
            <m:rPr/>
            <w:rPr>
              <w:rFonts w:hint="eastAsia" w:ascii="Cambria Math" w:hAnsi="Cambria Math" w:cs="OPAQJI+TimesNewRomanPSMT"/>
              <w:color w:val="000000"/>
              <w:spacing w:val="2"/>
              <w:szCs w:val="22"/>
            </w:rPr>
            <m:t>k</m:t>
          </m:r>
          <m:r>
            <m:rPr>
              <m:sty m:val="p"/>
            </m:rPr>
            <w:rPr>
              <w:rFonts w:hint="eastAsia" w:ascii="Cambria Math" w:hAnsi="Cambria Math" w:cs="OPAQJI+TimesNewRomanPSMT"/>
              <w:color w:val="000000"/>
              <w:spacing w:val="2"/>
              <w:szCs w:val="22"/>
            </w:rPr>
            <m:t>=2）</m:t>
          </m:r>
        </m:oMath>
      </m:oMathPara>
    </w:p>
    <w:p>
      <w:pPr>
        <w:spacing w:before="184" w:line="276" w:lineRule="exact"/>
        <w:ind w:left="199" w:firstLine="244" w:firstLineChars="100"/>
        <w:rPr>
          <w:rFonts w:hint="eastAsia" w:ascii="Cambria Math" w:hAnsi="Cambria Math" w:cs="OPAQJI+TimesNewRomanPSMT"/>
          <w:color w:val="000000"/>
          <w:spacing w:val="2"/>
          <w:szCs w:val="22"/>
          <w:lang w:eastAsia="zh-CN"/>
        </w:rPr>
      </w:pPr>
      <w:r>
        <w:rPr>
          <w:rFonts w:hint="eastAsia" w:ascii="Cambria Math" w:hAnsi="Cambria Math" w:cs="OPAQJI+TimesNewRomanPSMT"/>
          <w:color w:val="000000"/>
          <w:spacing w:val="2"/>
          <w:szCs w:val="22"/>
          <w:lang w:eastAsia="zh-CN"/>
        </w:rPr>
        <w:t>相对扩展不确定度</w:t>
      </w:r>
    </w:p>
    <w:p>
      <w:pPr>
        <w:rPr>
          <w:rFonts w:hint="eastAsia" w:ascii="Cambria Math" w:hAnsi="Cambria Math" w:cs="OPAQJI+TimesNewRomanPSMT"/>
          <w:color w:val="000000"/>
          <w:spacing w:val="2"/>
          <w:szCs w:val="22"/>
          <w:lang w:eastAsia="zh-CN"/>
        </w:rPr>
      </w:pPr>
      <m:oMathPara>
        <m:oMath>
          <m:sSub>
            <m:sSubPr>
              <m:ctrlPr>
                <w:rPr>
                  <w:rFonts w:ascii="Cambria Math" w:hAnsi="Cambria Math" w:cs="OPAQJI+TimesNewRomanPSMT"/>
                  <w:color w:val="000000"/>
                  <w:spacing w:val="2"/>
                  <w:szCs w:val="22"/>
                </w:rPr>
              </m:ctrlPr>
            </m:sSubPr>
            <m:e>
              <m:r>
                <m:rPr/>
                <w:rPr>
                  <w:rFonts w:hint="eastAsia" w:ascii="Cambria Math" w:hAnsi="Cambria Math" w:cs="OPAQJI+TimesNewRomanPSMT"/>
                  <w:color w:val="000000"/>
                  <w:spacing w:val="2"/>
                  <w:szCs w:val="22"/>
                </w:rPr>
                <m:t>U</m:t>
              </m:r>
              <m:ctrlPr>
                <w:rPr>
                  <w:rFonts w:ascii="Cambria Math" w:hAnsi="Cambria Math" w:cs="OPAQJI+TimesNewRomanPSMT"/>
                  <w:color w:val="000000"/>
                  <w:spacing w:val="2"/>
                  <w:szCs w:val="22"/>
                </w:rPr>
              </m:ctrlPr>
            </m:e>
            <m:sub>
              <m:r>
                <m:rPr>
                  <m:sty m:val="p"/>
                </m:rPr>
                <w:rPr>
                  <w:rFonts w:hint="eastAsia" w:ascii="Cambria Math" w:hAnsi="Cambria Math" w:cs="OPAQJI+TimesNewRomanPSMT"/>
                  <w:color w:val="000000"/>
                  <w:spacing w:val="2"/>
                  <w:szCs w:val="22"/>
                </w:rPr>
                <m:t>r</m:t>
              </m:r>
              <m:ctrlPr>
                <w:rPr>
                  <w:rFonts w:ascii="Cambria Math" w:hAnsi="Cambria Math" w:cs="OPAQJI+TimesNewRomanPSMT"/>
                  <w:color w:val="000000"/>
                  <w:spacing w:val="2"/>
                  <w:szCs w:val="22"/>
                </w:rPr>
              </m:ctrlPr>
            </m:sub>
          </m:sSub>
          <m:r>
            <m:rPr>
              <m:sty m:val="p"/>
            </m:rPr>
            <w:rPr>
              <w:rFonts w:hint="eastAsia" w:ascii="Cambria Math" w:hAnsi="Cambria Math" w:cs="OPAQJI+TimesNewRomanPSMT"/>
              <w:color w:val="000000"/>
              <w:spacing w:val="2"/>
              <w:szCs w:val="22"/>
            </w:rPr>
            <m:t>=</m:t>
          </m:r>
          <m:f>
            <m:fPr>
              <m:ctrlPr>
                <w:rPr>
                  <w:rFonts w:ascii="Cambria Math" w:hAnsi="Cambria Math" w:cs="OPAQJI+TimesNewRomanPSMT"/>
                  <w:color w:val="000000"/>
                  <w:spacing w:val="2"/>
                  <w:szCs w:val="22"/>
                </w:rPr>
              </m:ctrlPr>
            </m:fPr>
            <m:num>
              <m:r>
                <m:rPr/>
                <w:rPr>
                  <w:rFonts w:hint="eastAsia" w:ascii="Cambria Math" w:hAnsi="Cambria Math" w:cs="OPAQJI+TimesNewRomanPSMT"/>
                  <w:color w:val="000000"/>
                  <w:spacing w:val="2"/>
                  <w:szCs w:val="22"/>
                </w:rPr>
                <m:t>U</m:t>
              </m:r>
              <m:ctrlPr>
                <w:rPr>
                  <w:rFonts w:ascii="Cambria Math" w:hAnsi="Cambria Math" w:cs="OPAQJI+TimesNewRomanPSMT"/>
                  <w:color w:val="000000"/>
                  <w:spacing w:val="2"/>
                  <w:szCs w:val="22"/>
                </w:rPr>
              </m:ctrlPr>
            </m:num>
            <m:den>
              <m:sSub>
                <m:sSubPr>
                  <m:ctrlPr>
                    <w:rPr>
                      <w:rFonts w:ascii="Cambria Math" w:hAnsi="Cambria Math" w:cs="OPAQJI+TimesNewRomanPSMT"/>
                      <w:i/>
                      <w:color w:val="000000"/>
                      <w:spacing w:val="2"/>
                      <w:szCs w:val="22"/>
                    </w:rPr>
                  </m:ctrlPr>
                </m:sSubPr>
                <m:e>
                  <m:r>
                    <m:rPr/>
                    <w:rPr>
                      <w:rFonts w:hint="eastAsia" w:ascii="Cambria Math" w:hAnsi="Cambria Math" w:cs="OPAQJI+TimesNewRomanPSMT"/>
                      <w:color w:val="000000"/>
                      <w:spacing w:val="2"/>
                      <w:szCs w:val="22"/>
                      <w:lang w:eastAsia="zh-CN"/>
                    </w:rPr>
                    <m:t>R</m:t>
                  </m:r>
                  <m:ctrlPr>
                    <w:rPr>
                      <w:rFonts w:ascii="Cambria Math" w:hAnsi="Cambria Math" w:cs="OPAQJI+TimesNewRomanPSMT"/>
                      <w:i/>
                      <w:color w:val="000000"/>
                      <w:spacing w:val="2"/>
                      <w:szCs w:val="22"/>
                    </w:rPr>
                  </m:ctrlPr>
                </m:e>
                <m:sub>
                  <m:r>
                    <m:rPr/>
                    <w:rPr>
                      <w:rFonts w:hint="eastAsia" w:ascii="Cambria Math" w:hAnsi="Cambria Math" w:cs="OPAQJI+TimesNewRomanPSMT"/>
                      <w:color w:val="000000"/>
                      <w:spacing w:val="2"/>
                      <w:szCs w:val="22"/>
                      <w:lang w:eastAsia="zh-CN"/>
                    </w:rPr>
                    <m:t>N</m:t>
                  </m:r>
                  <m:ctrlPr>
                    <w:rPr>
                      <w:rFonts w:ascii="Cambria Math" w:hAnsi="Cambria Math" w:cs="OPAQJI+TimesNewRomanPSMT"/>
                      <w:i/>
                      <w:color w:val="000000"/>
                      <w:spacing w:val="2"/>
                      <w:szCs w:val="22"/>
                    </w:rPr>
                  </m:ctrlPr>
                </m:sub>
              </m:sSub>
              <m:ctrlPr>
                <w:rPr>
                  <w:rFonts w:ascii="Cambria Math" w:hAnsi="Cambria Math" w:cs="OPAQJI+TimesNewRomanPSMT"/>
                  <w:color w:val="000000"/>
                  <w:spacing w:val="2"/>
                  <w:szCs w:val="22"/>
                </w:rPr>
              </m:ctrlPr>
            </m:den>
          </m:f>
          <m:r>
            <m:rPr/>
            <w:rPr>
              <w:rFonts w:ascii="Cambria Math" w:hAnsi="Cambria Math" w:cs="OPAQJI+TimesNewRomanPSMT"/>
              <w:color w:val="000000"/>
              <w:spacing w:val="2"/>
              <w:szCs w:val="22"/>
            </w:rPr>
            <m:t>×</m:t>
          </m:r>
          <m:r>
            <m:rPr/>
            <w:rPr>
              <w:rFonts w:hint="eastAsia" w:ascii="Cambria Math" w:hAnsi="Cambria Math" w:cs="OPAQJI+TimesNewRomanPSMT"/>
              <w:color w:val="000000"/>
              <w:spacing w:val="2"/>
              <w:szCs w:val="22"/>
              <w:lang w:eastAsia="zh-CN"/>
            </w:rPr>
            <m:t>100%=0.28%</m:t>
          </m:r>
        </m:oMath>
      </m:oMathPara>
    </w:p>
    <w:p>
      <w:pPr>
        <w:rPr>
          <w:rFonts w:hint="eastAsia" w:ascii="Cambria Math" w:hAnsi="Cambria Math" w:cs="OPAQJI+TimesNewRomanPSMT"/>
          <w:color w:val="000000"/>
          <w:spacing w:val="2"/>
          <w:szCs w:val="22"/>
          <w:lang w:eastAsia="zh-CN"/>
        </w:rPr>
      </w:pPr>
      <w:r>
        <w:rPr>
          <w:rFonts w:hint="eastAsia" w:ascii="Cambria Math" w:hAnsi="Cambria Math" w:cs="OPAQJI+TimesNewRomanPSMT"/>
          <w:color w:val="000000"/>
          <w:spacing w:val="2"/>
          <w:szCs w:val="22"/>
          <w:lang w:eastAsia="zh-CN"/>
        </w:rPr>
        <w:t>备注：其他参量校准结果不确定度可参考本评定示例进行。</w:t>
      </w:r>
    </w:p>
    <w:p>
      <w:pPr>
        <w:spacing w:before="625" w:line="276" w:lineRule="exact"/>
        <w:ind w:left="199"/>
        <w:rPr>
          <w:rFonts w:ascii="OPAQJI+TimesNewRomanPSMT" w:hAnsi="Calibri" w:cstheme="minorBidi"/>
          <w:color w:val="000000"/>
          <w:szCs w:val="22"/>
          <w:lang w:eastAsia="zh-CN"/>
        </w:rPr>
      </w:pPr>
    </w:p>
    <w:p>
      <w:pPr>
        <w:spacing w:before="625" w:line="276" w:lineRule="exact"/>
        <w:ind w:left="199"/>
        <w:rPr>
          <w:rFonts w:ascii="OPAQJI+TimesNewRomanPSMT" w:hAnsi="Calibri" w:cstheme="minorBidi"/>
          <w:color w:val="000000"/>
          <w:szCs w:val="22"/>
          <w:lang w:eastAsia="zh-CN"/>
        </w:rPr>
      </w:pPr>
    </w:p>
    <w:p>
      <w:pPr>
        <w:spacing w:before="625" w:line="276" w:lineRule="exact"/>
        <w:ind w:left="199"/>
        <w:rPr>
          <w:rFonts w:ascii="OPAQJI+TimesNewRomanPSMT" w:hAnsi="Calibri" w:cstheme="minorBidi"/>
          <w:color w:val="000000"/>
          <w:szCs w:val="22"/>
          <w:lang w:eastAsia="zh-CN"/>
        </w:rPr>
      </w:pPr>
    </w:p>
    <w:p>
      <w:pPr>
        <w:spacing w:before="1685" w:line="241" w:lineRule="exact"/>
        <w:ind w:left="8426" w:firstLine="1696" w:firstLineChars="800"/>
        <w:rPr>
          <w:rFonts w:hAnsi="Calibri"/>
          <w:color w:val="000000"/>
          <w:sz w:val="21"/>
          <w:szCs w:val="22"/>
          <w:lang w:eastAsia="zh-CN"/>
        </w:rPr>
        <w:sectPr>
          <w:pgSz w:w="11900" w:h="16820"/>
          <w:pgMar w:top="1601" w:right="100" w:bottom="0" w:left="1440" w:header="720" w:footer="720" w:gutter="0"/>
          <w:pgNumType w:start="1"/>
          <w:cols w:space="720" w:num="1"/>
          <w:docGrid w:linePitch="1" w:charSpace="0"/>
        </w:sectPr>
      </w:pPr>
      <w:r>
        <w:rPr>
          <w:rFonts w:ascii="FIHJIL+TimesNewRomanPSMT" w:hAnsi="Calibri" w:cstheme="minorBidi"/>
          <w:color w:val="000000"/>
          <w:spacing w:val="1"/>
          <w:sz w:val="21"/>
          <w:szCs w:val="22"/>
          <w:lang w:eastAsia="zh-CN"/>
        </w:rPr>
        <w:t>1</w:t>
      </w:r>
      <w:r>
        <w:rPr>
          <w:rFonts w:hint="eastAsia" w:ascii="FIHJIL+TimesNewRomanPSMT" w:hAnsi="Calibri" w:cstheme="minorBidi"/>
          <w:color w:val="000000"/>
          <w:spacing w:val="1"/>
          <w:sz w:val="21"/>
          <w:szCs w:val="22"/>
          <w:lang w:eastAsia="zh-CN"/>
        </w:rPr>
        <w:t>0</w:t>
      </w:r>
    </w:p>
    <w:p>
      <w:pPr>
        <w:spacing w:before="154" w:line="323" w:lineRule="exact"/>
        <w:ind w:left="559"/>
        <w:rPr>
          <w:rFonts w:hAnsi="Calibri"/>
          <w:color w:val="000000"/>
          <w:sz w:val="18"/>
          <w:szCs w:val="22"/>
          <w:lang w:eastAsia="zh-CN"/>
        </w:rPr>
      </w:pPr>
      <w:bookmarkStart w:id="29" w:name="br1_30"/>
      <w:bookmarkEnd w:id="29"/>
      <w:bookmarkStart w:id="30" w:name="br1_31"/>
      <w:bookmarkEnd w:id="30"/>
    </w:p>
    <w:sectPr>
      <w:pgSz w:w="11900" w:h="16820"/>
      <w:pgMar w:top="2115" w:right="100" w:bottom="0" w:left="2832"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IJDKL+TimesNewRomanPS-BoldMT">
    <w:altName w:val="Arial Unicode MS"/>
    <w:panose1 w:val="00000000000000000000"/>
    <w:charset w:val="01"/>
    <w:family w:val="auto"/>
    <w:pitch w:val="default"/>
    <w:sig w:usb0="00000000" w:usb1="00000000" w:usb2="01010101" w:usb3="01010101" w:csb0="01010101" w:csb1="01010101"/>
  </w:font>
  <w:font w:name="BJRERN+TimesNewRomanPS-BoldMT">
    <w:altName w:val="Arial Unicode MS"/>
    <w:panose1 w:val="00000000000000000000"/>
    <w:charset w:val="01"/>
    <w:family w:val="auto"/>
    <w:pitch w:val="default"/>
    <w:sig w:usb0="00000000" w:usb1="00000000" w:usb2="01010101" w:usb3="01010101" w:csb0="01010101" w:csb1="01010101"/>
  </w:font>
  <w:font w:name="KPMVGW+TimesNewRomanPSMT">
    <w:altName w:val="Arial Unicode MS"/>
    <w:panose1 w:val="00000000000000000000"/>
    <w:charset w:val="01"/>
    <w:family w:val="auto"/>
    <w:pitch w:val="default"/>
    <w:sig w:usb0="00000000" w:usb1="00000000" w:usb2="01010101" w:usb3="01010101" w:csb0="01010101" w:csb1="01010101"/>
  </w:font>
  <w:font w:name="WBNJGB+TimesNewRomanPSMT">
    <w:altName w:val="Arial Unicode MS"/>
    <w:panose1 w:val="00000000000000000000"/>
    <w:charset w:val="01"/>
    <w:family w:val="auto"/>
    <w:pitch w:val="default"/>
    <w:sig w:usb0="00000000" w:usb1="00000000" w:usb2="01010101" w:usb3="01010101" w:csb0="01010101" w:csb1="01010101"/>
  </w:font>
  <w:font w:name="MWIVPV+ArialMT">
    <w:altName w:val="Arial Unicode MS"/>
    <w:panose1 w:val="00000000000000000000"/>
    <w:charset w:val="01"/>
    <w:family w:val="auto"/>
    <w:pitch w:val="default"/>
    <w:sig w:usb0="00000000" w:usb1="00000000" w:usb2="01010101" w:usb3="01010101" w:csb0="01010101" w:csb1="01010101"/>
  </w:font>
  <w:font w:name="UPOEKC+TimesNewRomanPSMT">
    <w:altName w:val="Arial Unicode MS"/>
    <w:panose1 w:val="00000000000000000000"/>
    <w:charset w:val="01"/>
    <w:family w:val="auto"/>
    <w:pitch w:val="default"/>
    <w:sig w:usb0="00000000" w:usb1="00000000" w:usb2="01010101" w:usb3="01010101" w:csb0="01010101" w:csb1="01010101"/>
  </w:font>
  <w:font w:name="JJCIIR+SymbolMT">
    <w:altName w:val="Arial Unicode MS"/>
    <w:panose1 w:val="00000000000000000000"/>
    <w:charset w:val="01"/>
    <w:family w:val="auto"/>
    <w:pitch w:val="default"/>
    <w:sig w:usb0="00000000" w:usb1="00000000" w:usb2="01010101" w:usb3="01010101" w:csb0="01010101" w:csb1="01010101"/>
  </w:font>
  <w:font w:name="Cambria Math">
    <w:panose1 w:val="02040503050406030204"/>
    <w:charset w:val="00"/>
    <w:family w:val="roman"/>
    <w:pitch w:val="default"/>
    <w:sig w:usb0="A00002EF" w:usb1="420020EB" w:usb2="00000000" w:usb3="00000000" w:csb0="2000009F" w:csb1="00000000"/>
  </w:font>
  <w:font w:name="CWRIWE+TimesNewRomanPS-ItalicMT">
    <w:altName w:val="Arial Unicode MS"/>
    <w:panose1 w:val="00000000000000000000"/>
    <w:charset w:val="01"/>
    <w:family w:val="auto"/>
    <w:pitch w:val="default"/>
    <w:sig w:usb0="00000000" w:usb1="00000000" w:usb2="01010101" w:usb3="01010101" w:csb0="01010101" w:csb1="01010101"/>
  </w:font>
  <w:font w:name="PGDBLT+TimesNewRomanPS-ItalicMT">
    <w:altName w:val="Arial Unicode MS"/>
    <w:panose1 w:val="00000000000000000000"/>
    <w:charset w:val="01"/>
    <w:family w:val="auto"/>
    <w:pitch w:val="default"/>
    <w:sig w:usb0="00000000" w:usb1="00000000" w:usb2="01010101" w:usb3="01010101" w:csb0="01010101" w:csb1="01010101"/>
  </w:font>
  <w:font w:name="MMVOSJ+TimesNewRomanPSMT">
    <w:altName w:val="Arial Unicode MS"/>
    <w:panose1 w:val="00000000000000000000"/>
    <w:charset w:val="01"/>
    <w:family w:val="auto"/>
    <w:pitch w:val="default"/>
    <w:sig w:usb0="00000000" w:usb1="00000000" w:usb2="01010101" w:usb3="01010101" w:csb0="01010101" w:csb1="01010101"/>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auto"/>
    <w:pitch w:val="default"/>
    <w:sig w:usb0="800002BF" w:usb1="38CF7CFA" w:usb2="00000016" w:usb3="00000000" w:csb0="00040001" w:csb1="00000000"/>
  </w:font>
  <w:font w:name="QBPWQS+TimesNewRomanPSMT">
    <w:altName w:val="Arial Unicode MS"/>
    <w:panose1 w:val="00000000000000000000"/>
    <w:charset w:val="01"/>
    <w:family w:val="auto"/>
    <w:pitch w:val="default"/>
    <w:sig w:usb0="00000000" w:usb1="00000000" w:usb2="01010101" w:usb3="01010101" w:csb0="01010101" w:csb1="01010101"/>
  </w:font>
  <w:font w:name="MPHOCP+TimesNewRomanPS-ItalicMT">
    <w:altName w:val="Arial Unicode MS"/>
    <w:panose1 w:val="00000000000000000000"/>
    <w:charset w:val="01"/>
    <w:family w:val="auto"/>
    <w:pitch w:val="default"/>
    <w:sig w:usb0="00000000" w:usb1="00000000" w:usb2="01010101" w:usb3="01010101" w:csb0="01010101" w:csb1="01010101"/>
  </w:font>
  <w:font w:name="UNTMTI+TimesNewRomanPS-ItalicMT">
    <w:altName w:val="Arial Unicode MS"/>
    <w:panose1 w:val="00000000000000000000"/>
    <w:charset w:val="01"/>
    <w:family w:val="auto"/>
    <w:pitch w:val="default"/>
    <w:sig w:usb0="00000000" w:usb1="00000000" w:usb2="01010101" w:usb3="01010101" w:csb0="01010101" w:csb1="01010101"/>
  </w:font>
  <w:font w:name="KGLIQB+TimesNewRomanPSMT">
    <w:altName w:val="Arial Unicode MS"/>
    <w:panose1 w:val="00000000000000000000"/>
    <w:charset w:val="01"/>
    <w:family w:val="auto"/>
    <w:pitch w:val="default"/>
    <w:sig w:usb0="00000000" w:usb1="00000000" w:usb2="01010101" w:usb3="01010101" w:csb0="01010101" w:csb1="01010101"/>
  </w:font>
  <w:font w:name="VSCPWA+SymbolMT">
    <w:altName w:val="Arial Unicode MS"/>
    <w:panose1 w:val="00000000000000000000"/>
    <w:charset w:val="01"/>
    <w:family w:val="auto"/>
    <w:pitch w:val="default"/>
    <w:sig w:usb0="00000000" w:usb1="00000000" w:usb2="01010101" w:usb3="01010101" w:csb0="01010101" w:csb1="01010101"/>
  </w:font>
  <w:font w:name="DHKEWA+TimesNewRomanPSMT">
    <w:altName w:val="Arial Unicode MS"/>
    <w:panose1 w:val="00000000000000000000"/>
    <w:charset w:val="01"/>
    <w:family w:val="auto"/>
    <w:pitch w:val="default"/>
    <w:sig w:usb0="00000000" w:usb1="00000000" w:usb2="01010101" w:usb3="01010101" w:csb0="01010101" w:csb1="01010101"/>
  </w:font>
  <w:font w:name="MS Mincho">
    <w:panose1 w:val="02020609040205080304"/>
    <w:charset w:val="80"/>
    <w:family w:val="modern"/>
    <w:pitch w:val="default"/>
    <w:sig w:usb0="E00002FF" w:usb1="6AC7FDFB" w:usb2="00000012" w:usb3="00000000" w:csb0="4002009F" w:csb1="DFD70000"/>
  </w:font>
  <w:font w:name="QTBTEU+TimesNewRomanPSMT">
    <w:altName w:val="Arial Unicode MS"/>
    <w:panose1 w:val="00000000000000000000"/>
    <w:charset w:val="01"/>
    <w:family w:val="auto"/>
    <w:pitch w:val="default"/>
    <w:sig w:usb0="00000000" w:usb1="00000000" w:usb2="01010101" w:usb3="01010101" w:csb0="01010101" w:csb1="01010101"/>
  </w:font>
  <w:font w:name="LROWRW+TimesNewRomanPS-ItalicMT">
    <w:altName w:val="Arial Unicode MS"/>
    <w:panose1 w:val="00000000000000000000"/>
    <w:charset w:val="01"/>
    <w:family w:val="auto"/>
    <w:pitch w:val="default"/>
    <w:sig w:usb0="00000000" w:usb1="00000000" w:usb2="01010101" w:usb3="01010101" w:csb0="01010101" w:csb1="01010101"/>
  </w:font>
  <w:font w:name="LKLHIN+TimesNewRomanPSMT">
    <w:altName w:val="Arial Unicode MS"/>
    <w:panose1 w:val="00000000000000000000"/>
    <w:charset w:val="01"/>
    <w:family w:val="auto"/>
    <w:pitch w:val="default"/>
    <w:sig w:usb0="00000000" w:usb1="00000000" w:usb2="01010101" w:usb3="01010101" w:csb0="01010101" w:csb1="01010101"/>
  </w:font>
  <w:font w:name="CEMRIG+TimesNewRomanPSMT">
    <w:altName w:val="Arial Unicode MS"/>
    <w:panose1 w:val="00000000000000000000"/>
    <w:charset w:val="01"/>
    <w:family w:val="auto"/>
    <w:pitch w:val="default"/>
    <w:sig w:usb0="00000000" w:usb1="00000000" w:usb2="01010101" w:usb3="01010101" w:csb0="01010101" w:csb1="01010101"/>
  </w:font>
  <w:font w:name="OPAQJI+TimesNewRomanPSMT">
    <w:altName w:val="Arial Unicode MS"/>
    <w:panose1 w:val="00000000000000000000"/>
    <w:charset w:val="01"/>
    <w:family w:val="auto"/>
    <w:pitch w:val="default"/>
    <w:sig w:usb0="00000000" w:usb1="00000000" w:usb2="01010101" w:usb3="01010101" w:csb0="01010101" w:csb1="01010101"/>
  </w:font>
  <w:font w:name="AIHTJB+SymbolMT">
    <w:altName w:val="Arial Unicode MS"/>
    <w:panose1 w:val="00000000000000000000"/>
    <w:charset w:val="01"/>
    <w:family w:val="auto"/>
    <w:pitch w:val="default"/>
    <w:sig w:usb0="00000000" w:usb1="00000000" w:usb2="01010101" w:usb3="01010101" w:csb0="01010101" w:csb1="01010101"/>
  </w:font>
  <w:font w:name="PFQLLQ+TimesNewRomanPS-ItalicMT">
    <w:altName w:val="Arial Unicode MS"/>
    <w:panose1 w:val="00000000000000000000"/>
    <w:charset w:val="01"/>
    <w:family w:val="auto"/>
    <w:pitch w:val="default"/>
    <w:sig w:usb0="00000000" w:usb1="00000000" w:usb2="01010101" w:usb3="01010101" w:csb0="01010101" w:csb1="01010101"/>
  </w:font>
  <w:font w:name="FIHJIL+TimesNewRomanPSMT">
    <w:altName w:val="Arial Unicode MS"/>
    <w:panose1 w:val="00000000000000000000"/>
    <w:charset w:val="01"/>
    <w:family w:val="auto"/>
    <w:pitch w:val="default"/>
    <w:sig w:usb0="00000000" w:usb1="00000000" w:usb2="01010101" w:usb3="01010101" w:csb0="01010101" w:csb1="01010101"/>
  </w:font>
  <w:font w:name="OHQBIU+SymbolMT">
    <w:altName w:val="Arial Unicode MS"/>
    <w:panose1 w:val="00000000000000000000"/>
    <w:charset w:val="01"/>
    <w:family w:val="auto"/>
    <w:pitch w:val="default"/>
    <w:sig w:usb0="00000000" w:usb1="00000000" w:usb2="01010101" w:usb3="01010101" w:csb0="01010101" w:csb1="01010101"/>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YzQ4ZDZiOWQ0ZTE5NmQzMThlYTczMWE5OGZjM2YifQ=="/>
  </w:docVars>
  <w:rsids>
    <w:rsidRoot w:val="00A77B3E"/>
    <w:rsid w:val="000119DB"/>
    <w:rsid w:val="00050FAA"/>
    <w:rsid w:val="00055B79"/>
    <w:rsid w:val="000C110A"/>
    <w:rsid w:val="000F17E7"/>
    <w:rsid w:val="00110A09"/>
    <w:rsid w:val="00123F01"/>
    <w:rsid w:val="00177620"/>
    <w:rsid w:val="001B4644"/>
    <w:rsid w:val="001B5867"/>
    <w:rsid w:val="0022100E"/>
    <w:rsid w:val="002E1BB7"/>
    <w:rsid w:val="003B4A0A"/>
    <w:rsid w:val="003C17A1"/>
    <w:rsid w:val="003F4DF0"/>
    <w:rsid w:val="00406520"/>
    <w:rsid w:val="00410570"/>
    <w:rsid w:val="00527567"/>
    <w:rsid w:val="00527B3E"/>
    <w:rsid w:val="0056459E"/>
    <w:rsid w:val="00583058"/>
    <w:rsid w:val="006D5577"/>
    <w:rsid w:val="006E0711"/>
    <w:rsid w:val="007C5F8F"/>
    <w:rsid w:val="007F3DC6"/>
    <w:rsid w:val="00825624"/>
    <w:rsid w:val="0086084B"/>
    <w:rsid w:val="0086090F"/>
    <w:rsid w:val="00874955"/>
    <w:rsid w:val="008A0A23"/>
    <w:rsid w:val="008B6328"/>
    <w:rsid w:val="008E5564"/>
    <w:rsid w:val="009571D6"/>
    <w:rsid w:val="00A6575A"/>
    <w:rsid w:val="00A77B3E"/>
    <w:rsid w:val="00AA5A6B"/>
    <w:rsid w:val="00AF5562"/>
    <w:rsid w:val="00B40734"/>
    <w:rsid w:val="00B50E57"/>
    <w:rsid w:val="00B53312"/>
    <w:rsid w:val="00B61642"/>
    <w:rsid w:val="00BE35A1"/>
    <w:rsid w:val="00BE45F9"/>
    <w:rsid w:val="00BE5EAE"/>
    <w:rsid w:val="00C114BF"/>
    <w:rsid w:val="00C1473B"/>
    <w:rsid w:val="00C455DA"/>
    <w:rsid w:val="00CA2A55"/>
    <w:rsid w:val="00D80DE9"/>
    <w:rsid w:val="00D94E2E"/>
    <w:rsid w:val="00DA001D"/>
    <w:rsid w:val="00E400D3"/>
    <w:rsid w:val="00E9073A"/>
    <w:rsid w:val="00F026FD"/>
    <w:rsid w:val="00FF1769"/>
    <w:rsid w:val="00FF551B"/>
    <w:rsid w:val="41E22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0"/>
    <w:rPr>
      <w:sz w:val="18"/>
      <w:szCs w:val="18"/>
    </w:rPr>
  </w:style>
  <w:style w:type="character" w:customStyle="1" w:styleId="9">
    <w:name w:val="页脚 Char"/>
    <w:basedOn w:val="7"/>
    <w:link w:val="3"/>
    <w:qFormat/>
    <w:uiPriority w:val="0"/>
    <w:rPr>
      <w:sz w:val="18"/>
      <w:szCs w:val="18"/>
    </w:rPr>
  </w:style>
  <w:style w:type="character" w:styleId="10">
    <w:name w:val="Placeholder Text"/>
    <w:basedOn w:val="7"/>
    <w:semiHidden/>
    <w:qFormat/>
    <w:uiPriority w:val="99"/>
    <w:rPr>
      <w:color w:val="808080"/>
    </w:rPr>
  </w:style>
  <w:style w:type="character" w:customStyle="1" w:styleId="11">
    <w:name w:val="批注框文本 Char"/>
    <w:basedOn w:val="7"/>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emf"/><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5565</Words>
  <Characters>6399</Characters>
  <Lines>54</Lines>
  <Paragraphs>15</Paragraphs>
  <TotalTime>11</TotalTime>
  <ScaleCrop>false</ScaleCrop>
  <LinksUpToDate>false</LinksUpToDate>
  <CharactersWithSpaces>6797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2023-05-09T15:46:00Z</dcterms:created>
  <dc:creator>Administrator</dc:creator>
  <cp:lastModifiedBy>think</cp:lastModifiedBy>
  <cp:lastPrinted>2023-05-10T00:27:00Z</cp:lastPrinted>
  <dcterms:modified xsi:type="dcterms:W3CDTF">2023-05-10T08:16:16Z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0FF3A2DFC26A421B847B766C3742980E_12</vt:lpwstr>
  </property>
</Properties>
</file>