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A4060" w14:textId="77777777" w:rsidR="002666D0" w:rsidRPr="002666D0" w:rsidRDefault="002666D0" w:rsidP="00606C17">
      <w:pPr>
        <w:pStyle w:val="2"/>
        <w:spacing w:before="120" w:after="120" w:line="360" w:lineRule="auto"/>
        <w:jc w:val="center"/>
        <w:rPr>
          <w:rFonts w:ascii="黑体" w:eastAsia="黑体" w:hAnsi="黑体"/>
        </w:rPr>
      </w:pPr>
      <w:r w:rsidRPr="002666D0">
        <w:rPr>
          <w:rFonts w:ascii="黑体" w:eastAsia="黑体" w:hAnsi="黑体" w:hint="eastAsia"/>
        </w:rPr>
        <w:t>采用国际建议和国际文件情况说明</w:t>
      </w:r>
    </w:p>
    <w:p w14:paraId="1374A0FB" w14:textId="1480E0EB" w:rsidR="00987420" w:rsidRPr="002666D0" w:rsidRDefault="002666D0" w:rsidP="00606C17">
      <w:pPr>
        <w:pStyle w:val="2"/>
        <w:spacing w:before="120" w:after="120" w:line="360" w:lineRule="auto"/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</w:t>
      </w:r>
      <w:r w:rsidR="00A520A9">
        <w:rPr>
          <w:rFonts w:ascii="黑体" w:eastAsia="黑体" w:hAnsi="黑体" w:hint="eastAsia"/>
        </w:rPr>
        <w:t>声发射前置放大器校准规范</w:t>
      </w:r>
      <w:r>
        <w:rPr>
          <w:rFonts w:ascii="黑体" w:eastAsia="黑体" w:hAnsi="黑体" w:hint="eastAsia"/>
        </w:rPr>
        <w:t>）</w:t>
      </w:r>
    </w:p>
    <w:p w14:paraId="7C508BA1" w14:textId="086B778F" w:rsidR="00205014" w:rsidRDefault="00756201" w:rsidP="00E526A9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756201">
        <w:rPr>
          <w:rFonts w:ascii="Times New Roman" w:eastAsia="宋体" w:hAnsi="Times New Roman" w:cs="Times New Roman"/>
          <w:sz w:val="28"/>
          <w:szCs w:val="28"/>
        </w:rPr>
        <w:t>本</w:t>
      </w:r>
      <w:r w:rsidR="00A520A9">
        <w:rPr>
          <w:rFonts w:ascii="Times New Roman" w:eastAsia="宋体" w:hAnsi="Times New Roman" w:cs="Times New Roman" w:hint="eastAsia"/>
          <w:sz w:val="28"/>
          <w:szCs w:val="28"/>
        </w:rPr>
        <w:t>规范为首次发布</w:t>
      </w:r>
      <w:r w:rsidRPr="00756201">
        <w:rPr>
          <w:rFonts w:ascii="Times New Roman" w:eastAsia="宋体" w:hAnsi="Times New Roman" w:cs="Times New Roman"/>
          <w:sz w:val="28"/>
          <w:szCs w:val="28"/>
        </w:rPr>
        <w:t>代</w:t>
      </w:r>
      <w:r w:rsidR="00205014">
        <w:rPr>
          <w:rFonts w:ascii="Times New Roman" w:eastAsia="宋体" w:hAnsi="Times New Roman" w:cs="Times New Roman" w:hint="eastAsia"/>
          <w:sz w:val="28"/>
          <w:szCs w:val="28"/>
        </w:rPr>
        <w:t>，</w:t>
      </w:r>
      <w:r w:rsidR="00205014" w:rsidRPr="00205014">
        <w:rPr>
          <w:rFonts w:ascii="Times New Roman" w:hAnsi="Times New Roman"/>
          <w:sz w:val="28"/>
          <w:szCs w:val="28"/>
        </w:rPr>
        <w:t>参照</w:t>
      </w:r>
      <w:r w:rsidR="00A520A9">
        <w:rPr>
          <w:rFonts w:ascii="Times New Roman" w:hAnsi="Times New Roman" w:hint="eastAsia"/>
          <w:sz w:val="28"/>
          <w:szCs w:val="28"/>
        </w:rPr>
        <w:t>了</w:t>
      </w:r>
      <w:r w:rsidR="00A520A9" w:rsidRPr="00A520A9">
        <w:rPr>
          <w:rFonts w:ascii="Times New Roman" w:hAnsi="Times New Roman" w:hint="eastAsia"/>
          <w:sz w:val="28"/>
          <w:szCs w:val="28"/>
        </w:rPr>
        <w:t xml:space="preserve">JB/T 8283-1999 </w:t>
      </w:r>
      <w:r w:rsidR="00A520A9" w:rsidRPr="00A520A9">
        <w:rPr>
          <w:rFonts w:ascii="Times New Roman" w:hAnsi="Times New Roman" w:hint="eastAsia"/>
          <w:sz w:val="28"/>
          <w:szCs w:val="28"/>
        </w:rPr>
        <w:t>声发射检测仪器性能测试方法和</w:t>
      </w:r>
      <w:r w:rsidR="00A520A9" w:rsidRPr="00A520A9">
        <w:rPr>
          <w:rFonts w:ascii="Times New Roman" w:hAnsi="Times New Roman" w:hint="eastAsia"/>
          <w:sz w:val="28"/>
          <w:szCs w:val="28"/>
        </w:rPr>
        <w:t>ASTM E0750-10</w:t>
      </w:r>
      <w:r w:rsidR="00A520A9" w:rsidRPr="00A520A9">
        <w:rPr>
          <w:rFonts w:ascii="Times New Roman" w:hAnsi="Times New Roman" w:hint="eastAsia"/>
          <w:sz w:val="28"/>
          <w:szCs w:val="28"/>
        </w:rPr>
        <w:t>《声发射仪性能表征方法》</w:t>
      </w:r>
      <w:r w:rsidR="00A520A9" w:rsidRPr="00A520A9">
        <w:rPr>
          <w:rFonts w:ascii="Times New Roman" w:hAnsi="Times New Roman" w:hint="eastAsia"/>
          <w:sz w:val="28"/>
          <w:szCs w:val="28"/>
        </w:rPr>
        <w:t>(Practice for characterizing Acoustic Emission Instrumentation)</w:t>
      </w:r>
      <w:r w:rsidR="00A520A9" w:rsidRPr="00A520A9">
        <w:rPr>
          <w:rFonts w:ascii="Times New Roman" w:hAnsi="Times New Roman" w:hint="eastAsia"/>
          <w:sz w:val="28"/>
          <w:szCs w:val="28"/>
        </w:rPr>
        <w:t>中前置放大器的部分性能参数及其测试方法</w:t>
      </w:r>
      <w:r w:rsidR="00205014" w:rsidRPr="00205014">
        <w:rPr>
          <w:rFonts w:ascii="Times New Roman" w:hAnsi="Times New Roman" w:hint="eastAsia"/>
          <w:sz w:val="28"/>
          <w:szCs w:val="28"/>
        </w:rPr>
        <w:t>。</w:t>
      </w:r>
    </w:p>
    <w:p w14:paraId="58D5142F" w14:textId="45E93925" w:rsidR="00205014" w:rsidRPr="00E526A9" w:rsidRDefault="00205014" w:rsidP="00E526A9">
      <w:pPr>
        <w:tabs>
          <w:tab w:val="left" w:pos="10"/>
          <w:tab w:val="num" w:pos="720"/>
        </w:tabs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</w:rPr>
      </w:pPr>
    </w:p>
    <w:sectPr w:rsidR="00205014" w:rsidRPr="00E526A9" w:rsidSect="00135D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6AD93" w14:textId="77777777" w:rsidR="0021707E" w:rsidRDefault="0021707E" w:rsidP="002666D0">
      <w:r>
        <w:separator/>
      </w:r>
    </w:p>
  </w:endnote>
  <w:endnote w:type="continuationSeparator" w:id="0">
    <w:p w14:paraId="4EA79EAD" w14:textId="77777777" w:rsidR="0021707E" w:rsidRDefault="0021707E" w:rsidP="00266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382BD" w14:textId="77777777" w:rsidR="0021707E" w:rsidRDefault="0021707E" w:rsidP="002666D0">
      <w:r>
        <w:separator/>
      </w:r>
    </w:p>
  </w:footnote>
  <w:footnote w:type="continuationSeparator" w:id="0">
    <w:p w14:paraId="3E256E9E" w14:textId="77777777" w:rsidR="0021707E" w:rsidRDefault="0021707E" w:rsidP="00266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E2940"/>
    <w:multiLevelType w:val="hybridMultilevel"/>
    <w:tmpl w:val="F7480A14"/>
    <w:lvl w:ilvl="0" w:tplc="EC889C00">
      <w:start w:val="1"/>
      <w:numFmt w:val="lowerLetter"/>
      <w:lvlText w:val="%1)"/>
      <w:lvlJc w:val="left"/>
      <w:pPr>
        <w:tabs>
          <w:tab w:val="num" w:pos="900"/>
        </w:tabs>
        <w:ind w:left="90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26CE7242"/>
    <w:multiLevelType w:val="multilevel"/>
    <w:tmpl w:val="0BDEA1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ascii="Times New Roman" w:eastAsia="黑体" w:hAnsi="Times New Roman" w:cs="Times New Roman" w:hint="default"/>
      </w:rPr>
    </w:lvl>
    <w:lvl w:ilvl="2">
      <w:start w:val="1"/>
      <w:numFmt w:val="decimal"/>
      <w:isLgl/>
      <w:lvlText w:val="%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41E236BD"/>
    <w:multiLevelType w:val="multilevel"/>
    <w:tmpl w:val="E60E3F2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80"/>
        </w:tabs>
        <w:ind w:left="480" w:hanging="480"/>
      </w:pPr>
      <w:rPr>
        <w:rFonts w:ascii="黑体" w:eastAsia="黑体" w:hint="eastAsia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475416770">
    <w:abstractNumId w:val="2"/>
  </w:num>
  <w:num w:numId="2" w16cid:durableId="230817955">
    <w:abstractNumId w:val="1"/>
  </w:num>
  <w:num w:numId="3" w16cid:durableId="1116563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FF9"/>
    <w:rsid w:val="000323B2"/>
    <w:rsid w:val="00135D8F"/>
    <w:rsid w:val="00205014"/>
    <w:rsid w:val="0021707E"/>
    <w:rsid w:val="00246D43"/>
    <w:rsid w:val="00246E67"/>
    <w:rsid w:val="002666D0"/>
    <w:rsid w:val="00275F81"/>
    <w:rsid w:val="002B7B7A"/>
    <w:rsid w:val="003227B7"/>
    <w:rsid w:val="00351CE8"/>
    <w:rsid w:val="0036686D"/>
    <w:rsid w:val="004E2787"/>
    <w:rsid w:val="005E03C0"/>
    <w:rsid w:val="005F13F5"/>
    <w:rsid w:val="00606C17"/>
    <w:rsid w:val="00627B66"/>
    <w:rsid w:val="00756201"/>
    <w:rsid w:val="007948BD"/>
    <w:rsid w:val="008C54F1"/>
    <w:rsid w:val="00987420"/>
    <w:rsid w:val="009A217A"/>
    <w:rsid w:val="00A520A9"/>
    <w:rsid w:val="00C16FF9"/>
    <w:rsid w:val="00C62353"/>
    <w:rsid w:val="00E526A9"/>
    <w:rsid w:val="00E72495"/>
    <w:rsid w:val="00F0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B8240"/>
  <w15:docId w15:val="{82A5605D-2879-48D9-8BC0-9B6AF8A80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D8F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2666D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66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66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66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66D0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2666D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helb</dc:creator>
  <cp:lastModifiedBy>wangke.06.08@163.com</cp:lastModifiedBy>
  <cp:revision>11</cp:revision>
  <dcterms:created xsi:type="dcterms:W3CDTF">2019-05-07T01:19:00Z</dcterms:created>
  <dcterms:modified xsi:type="dcterms:W3CDTF">2023-07-09T13:57:00Z</dcterms:modified>
</cp:coreProperties>
</file>