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8CB82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0AF40AC7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4F4E31E2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05DC90C8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79AB0EC9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326335D3" w14:textId="6F76F949" w:rsidR="0003591F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《</w:t>
      </w:r>
      <w:r w:rsidR="00D05F01">
        <w:rPr>
          <w:rFonts w:ascii="黑体" w:eastAsia="黑体" w:hAnsi="黑体" w:hint="eastAsia"/>
          <w:sz w:val="44"/>
          <w:szCs w:val="44"/>
        </w:rPr>
        <w:t>水位</w:t>
      </w:r>
      <w:r w:rsidRPr="00831E21">
        <w:rPr>
          <w:rFonts w:ascii="黑体" w:eastAsia="黑体" w:hAnsi="黑体" w:hint="eastAsia"/>
          <w:sz w:val="44"/>
          <w:szCs w:val="44"/>
        </w:rPr>
        <w:t>标准装置校准规范</w:t>
      </w:r>
      <w:r>
        <w:rPr>
          <w:rFonts w:ascii="黑体" w:eastAsia="黑体" w:hAnsi="黑体" w:hint="eastAsia"/>
          <w:sz w:val="44"/>
          <w:szCs w:val="44"/>
        </w:rPr>
        <w:t>》</w:t>
      </w:r>
    </w:p>
    <w:p w14:paraId="23149C6C" w14:textId="77777777" w:rsidR="00831E21" w:rsidRDefault="00FD302A" w:rsidP="00831E21">
      <w:pPr>
        <w:jc w:val="center"/>
        <w:rPr>
          <w:rFonts w:ascii="黑体" w:eastAsia="黑体" w:hAnsi="黑体"/>
          <w:sz w:val="44"/>
          <w:szCs w:val="44"/>
        </w:rPr>
      </w:pPr>
      <w:r w:rsidRPr="00FD302A">
        <w:rPr>
          <w:rFonts w:ascii="黑体" w:eastAsia="黑体" w:hAnsi="黑体" w:hint="eastAsia"/>
          <w:sz w:val="44"/>
          <w:szCs w:val="44"/>
        </w:rPr>
        <w:t>不确定度分析报告</w:t>
      </w:r>
    </w:p>
    <w:p w14:paraId="68C19A9F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6655B939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01AFBC64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4DDB0565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666ACEF4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2A9260A0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4C91A8E0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0B086F8C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5DABFCFD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2A15596B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101419BE" w14:textId="77777777" w:rsidR="00831E21" w:rsidRDefault="00831E21" w:rsidP="00831E21">
      <w:pPr>
        <w:jc w:val="center"/>
        <w:rPr>
          <w:rFonts w:ascii="黑体" w:eastAsia="黑体" w:hAnsi="黑体"/>
          <w:sz w:val="44"/>
          <w:szCs w:val="44"/>
        </w:rPr>
      </w:pPr>
    </w:p>
    <w:p w14:paraId="6E2C4684" w14:textId="571093AC" w:rsidR="00831E21" w:rsidRDefault="00FD302A" w:rsidP="00831E21">
      <w:pPr>
        <w:jc w:val="center"/>
        <w:rPr>
          <w:rFonts w:eastAsia="黑体"/>
          <w:sz w:val="28"/>
          <w:szCs w:val="28"/>
        </w:rPr>
      </w:pPr>
      <w:r w:rsidRPr="00FD302A">
        <w:rPr>
          <w:rFonts w:eastAsia="黑体" w:hint="eastAsia"/>
          <w:sz w:val="28"/>
          <w:szCs w:val="28"/>
        </w:rPr>
        <w:t>《</w:t>
      </w:r>
      <w:r w:rsidR="00D05F01">
        <w:rPr>
          <w:rFonts w:eastAsia="黑体" w:hint="eastAsia"/>
          <w:sz w:val="28"/>
          <w:szCs w:val="28"/>
        </w:rPr>
        <w:t>水位</w:t>
      </w:r>
      <w:r w:rsidRPr="00FD302A">
        <w:rPr>
          <w:rFonts w:eastAsia="黑体" w:hint="eastAsia"/>
          <w:sz w:val="28"/>
          <w:szCs w:val="28"/>
        </w:rPr>
        <w:t>标准装置校准规范》</w:t>
      </w:r>
      <w:r>
        <w:rPr>
          <w:rFonts w:eastAsia="黑体" w:hint="eastAsia"/>
          <w:sz w:val="28"/>
          <w:szCs w:val="28"/>
        </w:rPr>
        <w:t>编制</w:t>
      </w:r>
      <w:r w:rsidR="00831E21">
        <w:rPr>
          <w:rFonts w:eastAsia="黑体" w:hint="eastAsia"/>
          <w:sz w:val="28"/>
          <w:szCs w:val="28"/>
        </w:rPr>
        <w:t>组</w:t>
      </w:r>
    </w:p>
    <w:p w14:paraId="339A3482" w14:textId="2DB879C4" w:rsidR="00831E21" w:rsidRDefault="00831E21" w:rsidP="00831E21">
      <w:pPr>
        <w:jc w:val="center"/>
        <w:rPr>
          <w:rFonts w:eastAsia="黑体"/>
          <w:sz w:val="28"/>
          <w:szCs w:val="28"/>
        </w:rPr>
        <w:sectPr w:rsidR="00831E21" w:rsidSect="00C63D1C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hint="eastAsia"/>
          <w:sz w:val="28"/>
          <w:szCs w:val="28"/>
        </w:rPr>
        <w:t>20</w:t>
      </w:r>
      <w:r w:rsidR="00D05F01">
        <w:rPr>
          <w:rFonts w:eastAsia="黑体"/>
          <w:sz w:val="28"/>
          <w:szCs w:val="28"/>
        </w:rPr>
        <w:t>23</w:t>
      </w:r>
      <w:r>
        <w:rPr>
          <w:rFonts w:eastAsia="黑体" w:hint="eastAsia"/>
          <w:sz w:val="28"/>
          <w:szCs w:val="28"/>
        </w:rPr>
        <w:t>年</w:t>
      </w:r>
      <w:r w:rsidR="00D05F01">
        <w:rPr>
          <w:rFonts w:eastAsia="黑体"/>
          <w:sz w:val="28"/>
          <w:szCs w:val="28"/>
        </w:rPr>
        <w:t>9</w:t>
      </w:r>
      <w:r>
        <w:rPr>
          <w:rFonts w:eastAsia="黑体" w:hint="eastAsia"/>
          <w:sz w:val="28"/>
          <w:szCs w:val="28"/>
        </w:rPr>
        <w:t>月</w:t>
      </w:r>
      <w:r w:rsidR="001B1857">
        <w:rPr>
          <w:rFonts w:eastAsia="黑体" w:hint="eastAsia"/>
          <w:sz w:val="28"/>
          <w:szCs w:val="28"/>
        </w:rPr>
        <w:t>2</w:t>
      </w:r>
      <w:r w:rsidR="00D05F01">
        <w:rPr>
          <w:rFonts w:eastAsia="黑体"/>
          <w:sz w:val="28"/>
          <w:szCs w:val="28"/>
        </w:rPr>
        <w:t>5</w:t>
      </w:r>
      <w:r>
        <w:rPr>
          <w:rFonts w:eastAsia="黑体" w:hint="eastAsia"/>
          <w:sz w:val="28"/>
          <w:szCs w:val="28"/>
        </w:rPr>
        <w:t>日</w:t>
      </w:r>
    </w:p>
    <w:p w14:paraId="3DDD3120" w14:textId="72FFF583" w:rsidR="00FD302A" w:rsidRDefault="00FD302A" w:rsidP="00B2369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lastRenderedPageBreak/>
        <w:t>一</w:t>
      </w:r>
      <w:r w:rsidR="001B1857">
        <w:rPr>
          <w:rFonts w:asciiTheme="minorEastAsia" w:hAnsiTheme="minorEastAsia" w:hint="eastAsia"/>
          <w:b/>
          <w:sz w:val="24"/>
          <w:szCs w:val="24"/>
        </w:rPr>
        <w:t>、水位标准装置</w:t>
      </w:r>
      <w:r w:rsidR="00644749">
        <w:rPr>
          <w:rFonts w:asciiTheme="minorEastAsia" w:hAnsiTheme="minorEastAsia" w:hint="eastAsia"/>
          <w:b/>
          <w:sz w:val="24"/>
          <w:szCs w:val="24"/>
        </w:rPr>
        <w:t>示值误差</w:t>
      </w:r>
      <w:r w:rsidRPr="00FD302A">
        <w:rPr>
          <w:rFonts w:asciiTheme="minorEastAsia" w:hAnsiTheme="minorEastAsia" w:hint="eastAsia"/>
          <w:b/>
          <w:sz w:val="24"/>
          <w:szCs w:val="24"/>
        </w:rPr>
        <w:t>校准结果</w:t>
      </w:r>
    </w:p>
    <w:p w14:paraId="69B2608E" w14:textId="3C563C48" w:rsidR="00DE3396" w:rsidRDefault="001B1857" w:rsidP="0064474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水位</w:t>
      </w:r>
      <w:r w:rsidR="00FD302A" w:rsidRPr="00FD302A">
        <w:rPr>
          <w:rFonts w:asciiTheme="minorEastAsia" w:hAnsiTheme="minorEastAsia" w:hint="eastAsia"/>
          <w:sz w:val="24"/>
          <w:szCs w:val="24"/>
        </w:rPr>
        <w:t>标准装置</w:t>
      </w:r>
      <w:r>
        <w:rPr>
          <w:rFonts w:asciiTheme="minorEastAsia" w:hAnsiTheme="minorEastAsia" w:hint="eastAsia"/>
          <w:sz w:val="24"/>
          <w:szCs w:val="24"/>
        </w:rPr>
        <w:t>测量</w:t>
      </w:r>
      <w:r w:rsidR="00FD302A" w:rsidRPr="00FD302A">
        <w:rPr>
          <w:rFonts w:asciiTheme="minorEastAsia" w:hAnsiTheme="minorEastAsia" w:hint="eastAsia"/>
          <w:sz w:val="24"/>
          <w:szCs w:val="24"/>
        </w:rPr>
        <w:t>范围：</w:t>
      </w:r>
      <w:r w:rsidRPr="001B1857">
        <w:rPr>
          <w:rFonts w:asciiTheme="minorEastAsia" w:hAnsiTheme="minorEastAsia"/>
          <w:sz w:val="24"/>
          <w:szCs w:val="24"/>
        </w:rPr>
        <w:t>0</w:t>
      </w:r>
      <w:r w:rsidR="00FD302A" w:rsidRPr="001B1857">
        <w:rPr>
          <w:rFonts w:asciiTheme="minorEastAsia" w:hAnsiTheme="minorEastAsia" w:hint="eastAsia"/>
          <w:sz w:val="24"/>
          <w:szCs w:val="24"/>
        </w:rPr>
        <w:t>m</w:t>
      </w:r>
      <w:r w:rsidR="00FD302A" w:rsidRPr="001B1857">
        <w:rPr>
          <w:rFonts w:ascii="Times New Roman" w:hAnsi="Times New Roman" w:cs="Times New Roman"/>
          <w:sz w:val="24"/>
          <w:szCs w:val="24"/>
        </w:rPr>
        <w:t>~</w:t>
      </w:r>
      <w:r w:rsidRPr="001B1857">
        <w:rPr>
          <w:rFonts w:asciiTheme="minorEastAsia" w:hAnsiTheme="minorEastAsia"/>
          <w:sz w:val="24"/>
          <w:szCs w:val="24"/>
        </w:rPr>
        <w:t>10</w:t>
      </w:r>
      <w:r w:rsidR="00FD302A" w:rsidRPr="001B1857">
        <w:rPr>
          <w:rFonts w:asciiTheme="minorEastAsia" w:hAnsiTheme="minorEastAsia" w:hint="eastAsia"/>
          <w:sz w:val="24"/>
          <w:szCs w:val="24"/>
        </w:rPr>
        <w:t>m 。</w:t>
      </w:r>
      <w:r>
        <w:rPr>
          <w:rFonts w:asciiTheme="minorEastAsia" w:hAnsiTheme="minorEastAsia" w:hint="eastAsia"/>
          <w:sz w:val="24"/>
          <w:szCs w:val="24"/>
        </w:rPr>
        <w:t>分别</w:t>
      </w:r>
      <w:r w:rsidRPr="001B1857">
        <w:rPr>
          <w:rFonts w:asciiTheme="minorEastAsia" w:hAnsiTheme="minorEastAsia" w:hint="eastAsia"/>
          <w:sz w:val="24"/>
          <w:szCs w:val="24"/>
        </w:rPr>
        <w:t>在整数米处使用2</w:t>
      </w:r>
      <w:r w:rsidRPr="001B1857">
        <w:rPr>
          <w:rFonts w:asciiTheme="minorEastAsia" w:hAnsiTheme="minorEastAsia"/>
          <w:sz w:val="24"/>
          <w:szCs w:val="24"/>
        </w:rPr>
        <w:t>0</w:t>
      </w:r>
      <w:r w:rsidRPr="001B1857">
        <w:rPr>
          <w:rFonts w:asciiTheme="minorEastAsia" w:hAnsiTheme="minorEastAsia" w:hint="eastAsia"/>
          <w:sz w:val="24"/>
          <w:szCs w:val="24"/>
        </w:rPr>
        <w:t>m标准钢卷尺进行校准</w:t>
      </w:r>
      <w:r>
        <w:rPr>
          <w:rFonts w:asciiTheme="minorEastAsia" w:hAnsiTheme="minorEastAsia" w:hint="eastAsia"/>
          <w:sz w:val="24"/>
          <w:szCs w:val="24"/>
        </w:rPr>
        <w:t>，校准</w:t>
      </w:r>
      <w:r w:rsidR="00D76D96" w:rsidRPr="00D76D96">
        <w:rPr>
          <w:rFonts w:asciiTheme="minorEastAsia" w:hAnsiTheme="minorEastAsia" w:hint="eastAsia"/>
          <w:sz w:val="24"/>
          <w:szCs w:val="24"/>
        </w:rPr>
        <w:t>结果如下表所示：</w:t>
      </w:r>
    </w:p>
    <w:p w14:paraId="7B2F0FCF" w14:textId="32C12982" w:rsidR="00D76D96" w:rsidRPr="00BD2C80" w:rsidRDefault="00D76D96" w:rsidP="00B054B7">
      <w:pPr>
        <w:jc w:val="center"/>
        <w:rPr>
          <w:rFonts w:ascii="Times New Roman" w:eastAsia="仿宋" w:hAnsi="Times New Roman"/>
          <w:szCs w:val="21"/>
        </w:rPr>
      </w:pPr>
      <w:r w:rsidRPr="00BD2C80">
        <w:rPr>
          <w:rFonts w:ascii="Times New Roman" w:eastAsia="仿宋" w:hAnsi="Times New Roman" w:hint="eastAsia"/>
          <w:szCs w:val="21"/>
        </w:rPr>
        <w:t>表</w:t>
      </w:r>
      <w:r w:rsidRPr="00BD2C80">
        <w:rPr>
          <w:rFonts w:ascii="Times New Roman" w:eastAsia="仿宋" w:hAnsi="Times New Roman" w:hint="eastAsia"/>
          <w:szCs w:val="21"/>
        </w:rPr>
        <w:t>1</w:t>
      </w:r>
      <w:r w:rsidR="001B1857">
        <w:rPr>
          <w:rFonts w:ascii="Times New Roman" w:eastAsia="仿宋" w:hAnsi="Times New Roman"/>
          <w:szCs w:val="21"/>
        </w:rPr>
        <w:t xml:space="preserve"> </w:t>
      </w:r>
      <w:r w:rsidR="001B1857">
        <w:rPr>
          <w:rFonts w:ascii="Times New Roman" w:eastAsia="仿宋" w:hAnsi="Times New Roman" w:hint="eastAsia"/>
          <w:szCs w:val="21"/>
        </w:rPr>
        <w:t>各校准点水位标准装置与标准钢卷尺数值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67"/>
        <w:gridCol w:w="2118"/>
        <w:gridCol w:w="2468"/>
      </w:tblGrid>
      <w:tr w:rsidR="001B1857" w:rsidRPr="00BD2C80" w14:paraId="394E5167" w14:textId="6282D2D1" w:rsidTr="001B1857">
        <w:trPr>
          <w:jc w:val="center"/>
        </w:trPr>
        <w:tc>
          <w:tcPr>
            <w:tcW w:w="1669" w:type="dxa"/>
          </w:tcPr>
          <w:p w14:paraId="30525929" w14:textId="39E03D58" w:rsidR="001B1857" w:rsidRDefault="001B1857" w:rsidP="00C63D1C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校准点</w:t>
            </w:r>
            <w:r>
              <w:rPr>
                <w:rFonts w:ascii="Times New Roman" w:eastAsia="仿宋" w:hAnsi="Times New Roman" w:hint="eastAsia"/>
                <w:szCs w:val="21"/>
              </w:rPr>
              <w:t>/m</w:t>
            </w:r>
          </w:p>
        </w:tc>
        <w:tc>
          <w:tcPr>
            <w:tcW w:w="2267" w:type="dxa"/>
          </w:tcPr>
          <w:p w14:paraId="577E6B70" w14:textId="02DA2566" w:rsidR="001B1857" w:rsidRPr="00BD2C80" w:rsidRDefault="001B1857" w:rsidP="00C63D1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水位标准装置</w:t>
            </w:r>
            <w:r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2118" w:type="dxa"/>
          </w:tcPr>
          <w:p w14:paraId="27EC8F9D" w14:textId="5D5A3B86" w:rsidR="001B1857" w:rsidRPr="00BD2C80" w:rsidRDefault="001B1857" w:rsidP="00C63D1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标准钢卷尺</w:t>
            </w:r>
            <w:r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2468" w:type="dxa"/>
          </w:tcPr>
          <w:p w14:paraId="4FDE7A7C" w14:textId="7639563F" w:rsidR="001B1857" w:rsidRDefault="001B1857" w:rsidP="00C63D1C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示值误差</w:t>
            </w:r>
            <w:r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</w:tr>
      <w:tr w:rsidR="00644749" w:rsidRPr="00BD2C80" w14:paraId="5B058848" w14:textId="250DC9BB" w:rsidTr="00B04602">
        <w:trPr>
          <w:jc w:val="center"/>
        </w:trPr>
        <w:tc>
          <w:tcPr>
            <w:tcW w:w="1669" w:type="dxa"/>
            <w:vAlign w:val="bottom"/>
          </w:tcPr>
          <w:p w14:paraId="62E72A15" w14:textId="3EBA7B1B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2267" w:type="dxa"/>
            <w:vAlign w:val="bottom"/>
          </w:tcPr>
          <w:p w14:paraId="0C95AE51" w14:textId="22D7091E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1000.1</w:t>
            </w:r>
          </w:p>
        </w:tc>
        <w:tc>
          <w:tcPr>
            <w:tcW w:w="2118" w:type="dxa"/>
            <w:vAlign w:val="bottom"/>
          </w:tcPr>
          <w:p w14:paraId="654D215B" w14:textId="2E859965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1000.1</w:t>
            </w:r>
          </w:p>
        </w:tc>
        <w:tc>
          <w:tcPr>
            <w:tcW w:w="2468" w:type="dxa"/>
            <w:vAlign w:val="bottom"/>
          </w:tcPr>
          <w:p w14:paraId="1D00C6E1" w14:textId="565A74D5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0.0</w:t>
            </w:r>
          </w:p>
        </w:tc>
      </w:tr>
      <w:tr w:rsidR="00644749" w:rsidRPr="00BD2C80" w14:paraId="1E52741A" w14:textId="41DA6534" w:rsidTr="00B04602">
        <w:trPr>
          <w:jc w:val="center"/>
        </w:trPr>
        <w:tc>
          <w:tcPr>
            <w:tcW w:w="1669" w:type="dxa"/>
            <w:vAlign w:val="bottom"/>
          </w:tcPr>
          <w:p w14:paraId="7BFED413" w14:textId="4181CC88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2267" w:type="dxa"/>
            <w:vAlign w:val="bottom"/>
          </w:tcPr>
          <w:p w14:paraId="7E4A2564" w14:textId="2B905599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1999.9</w:t>
            </w:r>
          </w:p>
        </w:tc>
        <w:tc>
          <w:tcPr>
            <w:tcW w:w="2118" w:type="dxa"/>
            <w:vAlign w:val="bottom"/>
          </w:tcPr>
          <w:p w14:paraId="7D897B77" w14:textId="5B30A067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2000</w:t>
            </w:r>
          </w:p>
        </w:tc>
        <w:tc>
          <w:tcPr>
            <w:tcW w:w="2468" w:type="dxa"/>
            <w:vAlign w:val="bottom"/>
          </w:tcPr>
          <w:p w14:paraId="72694FF5" w14:textId="738676BE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</w:tr>
      <w:tr w:rsidR="00644749" w:rsidRPr="00BD2C80" w14:paraId="6007A774" w14:textId="4D2D6290" w:rsidTr="00B04602">
        <w:trPr>
          <w:jc w:val="center"/>
        </w:trPr>
        <w:tc>
          <w:tcPr>
            <w:tcW w:w="1669" w:type="dxa"/>
            <w:vAlign w:val="bottom"/>
          </w:tcPr>
          <w:p w14:paraId="738187E6" w14:textId="21D3602A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2267" w:type="dxa"/>
            <w:vAlign w:val="bottom"/>
          </w:tcPr>
          <w:p w14:paraId="5C3CC443" w14:textId="451CFE21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3000.0</w:t>
            </w:r>
          </w:p>
        </w:tc>
        <w:tc>
          <w:tcPr>
            <w:tcW w:w="2118" w:type="dxa"/>
            <w:vAlign w:val="bottom"/>
          </w:tcPr>
          <w:p w14:paraId="22422EBC" w14:textId="044E0DC9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2999.9</w:t>
            </w:r>
          </w:p>
        </w:tc>
        <w:tc>
          <w:tcPr>
            <w:tcW w:w="2468" w:type="dxa"/>
            <w:vAlign w:val="bottom"/>
          </w:tcPr>
          <w:p w14:paraId="612B1231" w14:textId="41738AAC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</w:tr>
      <w:tr w:rsidR="00644749" w:rsidRPr="00BD2C80" w14:paraId="67E1C851" w14:textId="4C65C082" w:rsidTr="00B04602">
        <w:trPr>
          <w:jc w:val="center"/>
        </w:trPr>
        <w:tc>
          <w:tcPr>
            <w:tcW w:w="1669" w:type="dxa"/>
            <w:vAlign w:val="bottom"/>
          </w:tcPr>
          <w:p w14:paraId="126D12D9" w14:textId="594449CA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2267" w:type="dxa"/>
            <w:vAlign w:val="bottom"/>
          </w:tcPr>
          <w:p w14:paraId="20B00015" w14:textId="2BCFBADA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3999.8</w:t>
            </w:r>
          </w:p>
        </w:tc>
        <w:tc>
          <w:tcPr>
            <w:tcW w:w="2118" w:type="dxa"/>
            <w:vAlign w:val="bottom"/>
          </w:tcPr>
          <w:p w14:paraId="1AFFF189" w14:textId="5B400952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3999.7</w:t>
            </w:r>
          </w:p>
        </w:tc>
        <w:tc>
          <w:tcPr>
            <w:tcW w:w="2468" w:type="dxa"/>
            <w:vAlign w:val="bottom"/>
          </w:tcPr>
          <w:p w14:paraId="76972BD7" w14:textId="42B27D9C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</w:tr>
      <w:tr w:rsidR="00644749" w:rsidRPr="00BD2C80" w14:paraId="4540AD09" w14:textId="2079D789" w:rsidTr="00B04602">
        <w:trPr>
          <w:jc w:val="center"/>
        </w:trPr>
        <w:tc>
          <w:tcPr>
            <w:tcW w:w="1669" w:type="dxa"/>
            <w:vAlign w:val="bottom"/>
          </w:tcPr>
          <w:p w14:paraId="1B225520" w14:textId="3D4A61AC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2267" w:type="dxa"/>
            <w:vAlign w:val="bottom"/>
          </w:tcPr>
          <w:p w14:paraId="5BCECA6E" w14:textId="6991C784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5000.1</w:t>
            </w:r>
          </w:p>
        </w:tc>
        <w:tc>
          <w:tcPr>
            <w:tcW w:w="2118" w:type="dxa"/>
            <w:vAlign w:val="bottom"/>
          </w:tcPr>
          <w:p w14:paraId="2738B33B" w14:textId="18A01076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4999.6</w:t>
            </w:r>
          </w:p>
        </w:tc>
        <w:tc>
          <w:tcPr>
            <w:tcW w:w="2468" w:type="dxa"/>
            <w:vAlign w:val="bottom"/>
          </w:tcPr>
          <w:p w14:paraId="7D4E6321" w14:textId="4FA43BDC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0.5</w:t>
            </w:r>
          </w:p>
        </w:tc>
      </w:tr>
      <w:tr w:rsidR="00644749" w:rsidRPr="00BD2C80" w14:paraId="7B62868D" w14:textId="433DEA51" w:rsidTr="00B04602">
        <w:trPr>
          <w:jc w:val="center"/>
        </w:trPr>
        <w:tc>
          <w:tcPr>
            <w:tcW w:w="1669" w:type="dxa"/>
            <w:vAlign w:val="bottom"/>
          </w:tcPr>
          <w:p w14:paraId="1E3D319D" w14:textId="13819416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2267" w:type="dxa"/>
            <w:vAlign w:val="bottom"/>
          </w:tcPr>
          <w:p w14:paraId="5D3AFA80" w14:textId="6D1AC111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6000.5</w:t>
            </w:r>
          </w:p>
        </w:tc>
        <w:tc>
          <w:tcPr>
            <w:tcW w:w="2118" w:type="dxa"/>
            <w:vAlign w:val="bottom"/>
          </w:tcPr>
          <w:p w14:paraId="3AA8DE3C" w14:textId="366DA868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6000.1</w:t>
            </w:r>
          </w:p>
        </w:tc>
        <w:tc>
          <w:tcPr>
            <w:tcW w:w="2468" w:type="dxa"/>
            <w:vAlign w:val="bottom"/>
          </w:tcPr>
          <w:p w14:paraId="3952ECAF" w14:textId="27E261BE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</w:tr>
      <w:tr w:rsidR="00644749" w:rsidRPr="00BD2C80" w14:paraId="6B162FC8" w14:textId="3D4EC573" w:rsidTr="00B04602">
        <w:trPr>
          <w:jc w:val="center"/>
        </w:trPr>
        <w:tc>
          <w:tcPr>
            <w:tcW w:w="1669" w:type="dxa"/>
            <w:vAlign w:val="bottom"/>
          </w:tcPr>
          <w:p w14:paraId="56EC46E9" w14:textId="6B4513A3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2267" w:type="dxa"/>
            <w:vAlign w:val="bottom"/>
          </w:tcPr>
          <w:p w14:paraId="0DD0B880" w14:textId="540F4E7F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7000.4</w:t>
            </w:r>
          </w:p>
        </w:tc>
        <w:tc>
          <w:tcPr>
            <w:tcW w:w="2118" w:type="dxa"/>
            <w:vAlign w:val="bottom"/>
          </w:tcPr>
          <w:p w14:paraId="1B42C1EC" w14:textId="6A4348C2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6999.7</w:t>
            </w:r>
          </w:p>
        </w:tc>
        <w:tc>
          <w:tcPr>
            <w:tcW w:w="2468" w:type="dxa"/>
            <w:vAlign w:val="bottom"/>
          </w:tcPr>
          <w:p w14:paraId="11F99862" w14:textId="324B2686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644749" w:rsidRPr="00BD2C80" w14:paraId="257DC6C9" w14:textId="2F57A5A5" w:rsidTr="00B04602">
        <w:trPr>
          <w:jc w:val="center"/>
        </w:trPr>
        <w:tc>
          <w:tcPr>
            <w:tcW w:w="1669" w:type="dxa"/>
            <w:vAlign w:val="bottom"/>
          </w:tcPr>
          <w:p w14:paraId="7BD3CFF0" w14:textId="2B0CD0E7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2267" w:type="dxa"/>
            <w:vAlign w:val="bottom"/>
          </w:tcPr>
          <w:p w14:paraId="4D33FC93" w14:textId="25B70A75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8000.5</w:t>
            </w:r>
          </w:p>
        </w:tc>
        <w:tc>
          <w:tcPr>
            <w:tcW w:w="2118" w:type="dxa"/>
            <w:vAlign w:val="bottom"/>
          </w:tcPr>
          <w:p w14:paraId="5E6D630D" w14:textId="7A18EA7D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7999.8</w:t>
            </w:r>
          </w:p>
        </w:tc>
        <w:tc>
          <w:tcPr>
            <w:tcW w:w="2468" w:type="dxa"/>
            <w:vAlign w:val="bottom"/>
          </w:tcPr>
          <w:p w14:paraId="507A6DB4" w14:textId="28E8C242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644749" w:rsidRPr="00BD2C80" w14:paraId="4FEC0622" w14:textId="03CF662A" w:rsidTr="00B04602">
        <w:trPr>
          <w:jc w:val="center"/>
        </w:trPr>
        <w:tc>
          <w:tcPr>
            <w:tcW w:w="1669" w:type="dxa"/>
            <w:vAlign w:val="bottom"/>
          </w:tcPr>
          <w:p w14:paraId="4CA9F950" w14:textId="06C1DB3D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2267" w:type="dxa"/>
            <w:vAlign w:val="bottom"/>
          </w:tcPr>
          <w:p w14:paraId="653FD76C" w14:textId="56046E21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9000.5</w:t>
            </w:r>
          </w:p>
        </w:tc>
        <w:tc>
          <w:tcPr>
            <w:tcW w:w="2118" w:type="dxa"/>
            <w:vAlign w:val="bottom"/>
          </w:tcPr>
          <w:p w14:paraId="5D38323C" w14:textId="0301BFF5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8999.8</w:t>
            </w:r>
          </w:p>
        </w:tc>
        <w:tc>
          <w:tcPr>
            <w:tcW w:w="2468" w:type="dxa"/>
            <w:vAlign w:val="bottom"/>
          </w:tcPr>
          <w:p w14:paraId="468F0F95" w14:textId="752DD6EB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644749" w:rsidRPr="00BD2C80" w14:paraId="0A4C67F4" w14:textId="7955950D" w:rsidTr="00B04602">
        <w:trPr>
          <w:jc w:val="center"/>
        </w:trPr>
        <w:tc>
          <w:tcPr>
            <w:tcW w:w="1669" w:type="dxa"/>
            <w:vAlign w:val="bottom"/>
          </w:tcPr>
          <w:p w14:paraId="19C6BD22" w14:textId="23EBE6C0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2267" w:type="dxa"/>
            <w:vAlign w:val="bottom"/>
          </w:tcPr>
          <w:p w14:paraId="2CB41421" w14:textId="2C0028CC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10000.5</w:t>
            </w:r>
          </w:p>
        </w:tc>
        <w:tc>
          <w:tcPr>
            <w:tcW w:w="2118" w:type="dxa"/>
            <w:vAlign w:val="bottom"/>
          </w:tcPr>
          <w:p w14:paraId="1374FE4C" w14:textId="1D29D3CE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9999.8</w:t>
            </w:r>
          </w:p>
        </w:tc>
        <w:tc>
          <w:tcPr>
            <w:tcW w:w="2468" w:type="dxa"/>
            <w:vAlign w:val="bottom"/>
          </w:tcPr>
          <w:p w14:paraId="63441054" w14:textId="68AF5A6E" w:rsidR="00644749" w:rsidRPr="00644749" w:rsidRDefault="00644749" w:rsidP="00644749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</w:tbl>
    <w:p w14:paraId="09AF7D33" w14:textId="78ED028D" w:rsidR="00982DC4" w:rsidRPr="00FD302A" w:rsidRDefault="00FD302A" w:rsidP="00C63D1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FD302A">
        <w:rPr>
          <w:rFonts w:asciiTheme="minorEastAsia" w:hAnsiTheme="minorEastAsia" w:hint="eastAsia"/>
          <w:b/>
          <w:sz w:val="24"/>
          <w:szCs w:val="24"/>
        </w:rPr>
        <w:t>二、</w:t>
      </w:r>
      <w:r w:rsidR="00644749">
        <w:rPr>
          <w:rFonts w:asciiTheme="minorEastAsia" w:hAnsiTheme="minorEastAsia" w:hint="eastAsia"/>
          <w:b/>
          <w:sz w:val="24"/>
          <w:szCs w:val="24"/>
        </w:rPr>
        <w:t>水位标准装置</w:t>
      </w:r>
      <w:r w:rsidR="00F07ACB">
        <w:rPr>
          <w:rFonts w:asciiTheme="minorEastAsia" w:hAnsiTheme="minorEastAsia" w:hint="eastAsia"/>
          <w:b/>
          <w:sz w:val="24"/>
          <w:szCs w:val="24"/>
        </w:rPr>
        <w:t>示值误差</w:t>
      </w:r>
      <w:r w:rsidR="00644749">
        <w:rPr>
          <w:rFonts w:asciiTheme="minorEastAsia" w:hAnsiTheme="minorEastAsia" w:hint="eastAsia"/>
          <w:b/>
          <w:sz w:val="24"/>
          <w:szCs w:val="24"/>
        </w:rPr>
        <w:t>重复性试验数据</w:t>
      </w:r>
    </w:p>
    <w:p w14:paraId="0765E6C4" w14:textId="72A06ED7" w:rsidR="00644749" w:rsidRDefault="00644749" w:rsidP="00C63D1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在各校准点对水位</w:t>
      </w:r>
      <w:r w:rsidR="00982DC4" w:rsidRPr="00982DC4">
        <w:rPr>
          <w:rFonts w:asciiTheme="minorEastAsia" w:hAnsiTheme="minorEastAsia" w:hint="eastAsia"/>
          <w:sz w:val="24"/>
          <w:szCs w:val="24"/>
        </w:rPr>
        <w:t>标准装置进行10</w:t>
      </w:r>
      <w:r>
        <w:rPr>
          <w:rFonts w:asciiTheme="minorEastAsia" w:hAnsiTheme="minorEastAsia" w:hint="eastAsia"/>
          <w:sz w:val="24"/>
          <w:szCs w:val="24"/>
        </w:rPr>
        <w:t>重复测量</w:t>
      </w:r>
      <w:r w:rsidR="00982DC4" w:rsidRPr="00982DC4">
        <w:rPr>
          <w:rFonts w:asciiTheme="minorEastAsia" w:hAnsiTheme="minorEastAsia" w:hint="eastAsia"/>
          <w:sz w:val="24"/>
          <w:szCs w:val="24"/>
        </w:rPr>
        <w:t>，得到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组数据</w:t>
      </w:r>
      <w:r w:rsidR="00982DC4" w:rsidRPr="00982DC4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见表2</w:t>
      </w:r>
      <w:r w:rsidR="00982DC4" w:rsidRPr="007F067E">
        <w:rPr>
          <w:rFonts w:ascii="Times New Roman" w:hAnsi="Times New Roman" w:cs="Times New Roman"/>
          <w:sz w:val="24"/>
          <w:szCs w:val="24"/>
        </w:rPr>
        <w:t>。</w:t>
      </w:r>
    </w:p>
    <w:p w14:paraId="79DC2346" w14:textId="248D5908" w:rsidR="00B054B7" w:rsidRDefault="00B054B7" w:rsidP="00B054B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表2</w:t>
      </w:r>
      <w:r>
        <w:rPr>
          <w:rFonts w:asciiTheme="minorEastAsia" w:hAnsiTheme="minorEastAsia"/>
          <w:szCs w:val="21"/>
        </w:rPr>
        <w:t xml:space="preserve">  </w:t>
      </w:r>
      <w:r w:rsidRPr="00B054B7">
        <w:rPr>
          <w:rFonts w:asciiTheme="minorEastAsia" w:hAnsiTheme="minorEastAsia" w:hint="eastAsia"/>
          <w:szCs w:val="21"/>
        </w:rPr>
        <w:t>1</w:t>
      </w:r>
      <w:r w:rsidRPr="00B054B7">
        <w:rPr>
          <w:rFonts w:asciiTheme="minorEastAsia" w:hAnsiTheme="minorEastAsia"/>
          <w:szCs w:val="21"/>
        </w:rPr>
        <w:t>0</w:t>
      </w:r>
      <w:r w:rsidRPr="00B054B7">
        <w:rPr>
          <w:rFonts w:asciiTheme="minorEastAsia" w:hAnsiTheme="minorEastAsia" w:hint="eastAsia"/>
          <w:szCs w:val="21"/>
        </w:rPr>
        <w:t>组重复性实验数据</w:t>
      </w:r>
    </w:p>
    <w:p w14:paraId="6B0AEF9B" w14:textId="41746D52" w:rsidR="003B4272" w:rsidRPr="00B054B7" w:rsidRDefault="003B4272" w:rsidP="003B4272">
      <w:pPr>
        <w:jc w:val="right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单位毫米</w:t>
      </w:r>
    </w:p>
    <w:tbl>
      <w:tblPr>
        <w:tblStyle w:val="a9"/>
        <w:tblW w:w="9180" w:type="dxa"/>
        <w:jc w:val="center"/>
        <w:tblLook w:val="04A0" w:firstRow="1" w:lastRow="0" w:firstColumn="1" w:lastColumn="0" w:noHBand="0" w:noVBand="1"/>
      </w:tblPr>
      <w:tblGrid>
        <w:gridCol w:w="68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3B4272" w14:paraId="2ECFF4D1" w14:textId="3B287711" w:rsidTr="003B4272">
        <w:trPr>
          <w:jc w:val="center"/>
        </w:trPr>
        <w:tc>
          <w:tcPr>
            <w:tcW w:w="680" w:type="dxa"/>
          </w:tcPr>
          <w:p w14:paraId="57FA7527" w14:textId="3FF7691C" w:rsidR="003B4272" w:rsidRDefault="003B4272" w:rsidP="003B4272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测次</w:t>
            </w:r>
          </w:p>
        </w:tc>
        <w:tc>
          <w:tcPr>
            <w:tcW w:w="850" w:type="dxa"/>
            <w:vAlign w:val="center"/>
          </w:tcPr>
          <w:p w14:paraId="3E6D4298" w14:textId="75BDA49A" w:rsidR="003B4272" w:rsidRPr="00BD2C80" w:rsidRDefault="003B4272" w:rsidP="003B4272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第一组</w:t>
            </w:r>
          </w:p>
        </w:tc>
        <w:tc>
          <w:tcPr>
            <w:tcW w:w="850" w:type="dxa"/>
            <w:vAlign w:val="center"/>
          </w:tcPr>
          <w:p w14:paraId="00A08A81" w14:textId="45B47E46" w:rsidR="003B4272" w:rsidRPr="00BD2C80" w:rsidRDefault="003B4272" w:rsidP="003B4272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第二组</w:t>
            </w:r>
          </w:p>
        </w:tc>
        <w:tc>
          <w:tcPr>
            <w:tcW w:w="850" w:type="dxa"/>
            <w:vAlign w:val="center"/>
          </w:tcPr>
          <w:p w14:paraId="29EE1CB4" w14:textId="44A1F760" w:rsidR="003B4272" w:rsidRDefault="003B4272" w:rsidP="003B4272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第三组</w:t>
            </w:r>
          </w:p>
        </w:tc>
        <w:tc>
          <w:tcPr>
            <w:tcW w:w="850" w:type="dxa"/>
            <w:vAlign w:val="center"/>
          </w:tcPr>
          <w:p w14:paraId="26559E31" w14:textId="7AE266CF" w:rsidR="003B4272" w:rsidRDefault="003B4272" w:rsidP="003B4272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第四组</w:t>
            </w:r>
          </w:p>
        </w:tc>
        <w:tc>
          <w:tcPr>
            <w:tcW w:w="850" w:type="dxa"/>
            <w:vAlign w:val="center"/>
          </w:tcPr>
          <w:p w14:paraId="372F85D3" w14:textId="3B8D7F02" w:rsidR="003B4272" w:rsidRDefault="003B4272" w:rsidP="003B4272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第五组</w:t>
            </w:r>
          </w:p>
        </w:tc>
        <w:tc>
          <w:tcPr>
            <w:tcW w:w="850" w:type="dxa"/>
            <w:vAlign w:val="center"/>
          </w:tcPr>
          <w:p w14:paraId="53EB6DD0" w14:textId="49D7E61E" w:rsidR="003B4272" w:rsidRDefault="003B4272" w:rsidP="003B4272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第六组</w:t>
            </w:r>
          </w:p>
        </w:tc>
        <w:tc>
          <w:tcPr>
            <w:tcW w:w="850" w:type="dxa"/>
            <w:vAlign w:val="center"/>
          </w:tcPr>
          <w:p w14:paraId="09E0B9D4" w14:textId="7AA3E8D5" w:rsidR="003B4272" w:rsidRDefault="003B4272" w:rsidP="003B4272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第七组</w:t>
            </w:r>
          </w:p>
        </w:tc>
        <w:tc>
          <w:tcPr>
            <w:tcW w:w="850" w:type="dxa"/>
            <w:vAlign w:val="center"/>
          </w:tcPr>
          <w:p w14:paraId="0D45B7C3" w14:textId="7D282EB5" w:rsidR="003B4272" w:rsidRDefault="003B4272" w:rsidP="003B4272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第八组</w:t>
            </w:r>
          </w:p>
        </w:tc>
        <w:tc>
          <w:tcPr>
            <w:tcW w:w="850" w:type="dxa"/>
            <w:vAlign w:val="center"/>
          </w:tcPr>
          <w:p w14:paraId="46A75ABA" w14:textId="0994D55C" w:rsidR="003B4272" w:rsidRDefault="003B4272" w:rsidP="003B4272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第九组</w:t>
            </w:r>
          </w:p>
        </w:tc>
        <w:tc>
          <w:tcPr>
            <w:tcW w:w="850" w:type="dxa"/>
            <w:vAlign w:val="center"/>
          </w:tcPr>
          <w:p w14:paraId="1D5075D4" w14:textId="2DC9EAC9" w:rsidR="003B4272" w:rsidRDefault="003B4272" w:rsidP="003B4272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第十组</w:t>
            </w:r>
          </w:p>
        </w:tc>
      </w:tr>
      <w:tr w:rsidR="003B4272" w:rsidRPr="00644749" w14:paraId="498296B7" w14:textId="3640FBFC" w:rsidTr="006F1E7C">
        <w:trPr>
          <w:jc w:val="center"/>
        </w:trPr>
        <w:tc>
          <w:tcPr>
            <w:tcW w:w="680" w:type="dxa"/>
            <w:vAlign w:val="bottom"/>
          </w:tcPr>
          <w:p w14:paraId="7AEFC994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850" w:type="dxa"/>
            <w:vAlign w:val="bottom"/>
          </w:tcPr>
          <w:p w14:paraId="5C153E8B" w14:textId="33119333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850" w:type="dxa"/>
            <w:vAlign w:val="bottom"/>
          </w:tcPr>
          <w:p w14:paraId="360D41D3" w14:textId="4448E3A5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35A301A3" w14:textId="3B51FBCC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1DD4ABF7" w14:textId="53358631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375B86AC" w14:textId="4769F1C6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0.5</w:t>
            </w:r>
          </w:p>
        </w:tc>
        <w:tc>
          <w:tcPr>
            <w:tcW w:w="850" w:type="dxa"/>
            <w:vAlign w:val="bottom"/>
          </w:tcPr>
          <w:p w14:paraId="545223F8" w14:textId="466D08F4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6E3AB4F0" w14:textId="5FFD522E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5D3C3ED7" w14:textId="14468AE0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6B43AE6C" w14:textId="714A76E2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1E8749CA" w14:textId="50BFAF31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3B4272" w:rsidRPr="00644749" w14:paraId="1431A67C" w14:textId="232E5BF5" w:rsidTr="006F1E7C">
        <w:trPr>
          <w:jc w:val="center"/>
        </w:trPr>
        <w:tc>
          <w:tcPr>
            <w:tcW w:w="680" w:type="dxa"/>
            <w:vAlign w:val="bottom"/>
          </w:tcPr>
          <w:p w14:paraId="31DCD5C7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850" w:type="dxa"/>
            <w:vAlign w:val="bottom"/>
          </w:tcPr>
          <w:p w14:paraId="00021155" w14:textId="64B0C4A3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6A5F9BC7" w14:textId="6C74993F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70E82072" w14:textId="502805A4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623C6D44" w14:textId="2A6D32E1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358C24C2" w14:textId="3A45B476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0.3</w:t>
            </w:r>
          </w:p>
        </w:tc>
        <w:tc>
          <w:tcPr>
            <w:tcW w:w="850" w:type="dxa"/>
            <w:vAlign w:val="bottom"/>
          </w:tcPr>
          <w:p w14:paraId="0FEA4F48" w14:textId="1F28DABA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0.5</w:t>
            </w:r>
          </w:p>
        </w:tc>
        <w:tc>
          <w:tcPr>
            <w:tcW w:w="850" w:type="dxa"/>
            <w:vAlign w:val="bottom"/>
          </w:tcPr>
          <w:p w14:paraId="2AF02E50" w14:textId="7D5BCC76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5B2D6C88" w14:textId="45BFC23A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78A98375" w14:textId="688B128B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1A25087B" w14:textId="3A5358C8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3B4272" w:rsidRPr="00644749" w14:paraId="06180C7F" w14:textId="31D7EDD1" w:rsidTr="006F1E7C">
        <w:trPr>
          <w:jc w:val="center"/>
        </w:trPr>
        <w:tc>
          <w:tcPr>
            <w:tcW w:w="680" w:type="dxa"/>
            <w:vAlign w:val="bottom"/>
          </w:tcPr>
          <w:p w14:paraId="4FCC9A45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850" w:type="dxa"/>
            <w:vAlign w:val="bottom"/>
          </w:tcPr>
          <w:p w14:paraId="77471DE2" w14:textId="2A81B4EB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7E52589D" w14:textId="4D06610E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381E866E" w14:textId="08C62D15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72B28875" w14:textId="35BC2DAF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0E6B46F3" w14:textId="0F316F1D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64AA4C72" w14:textId="76806B85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0.3</w:t>
            </w:r>
          </w:p>
        </w:tc>
        <w:tc>
          <w:tcPr>
            <w:tcW w:w="850" w:type="dxa"/>
            <w:vAlign w:val="bottom"/>
          </w:tcPr>
          <w:p w14:paraId="7443AC38" w14:textId="37A9D22A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  <w:tc>
          <w:tcPr>
            <w:tcW w:w="850" w:type="dxa"/>
            <w:vAlign w:val="bottom"/>
          </w:tcPr>
          <w:p w14:paraId="6332D561" w14:textId="08F0710C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3030DFF4" w14:textId="0B2DA065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5E0C54D4" w14:textId="706EFDA8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</w:tr>
      <w:tr w:rsidR="003B4272" w:rsidRPr="00644749" w14:paraId="150E5704" w14:textId="2871A7A9" w:rsidTr="006F1E7C">
        <w:trPr>
          <w:jc w:val="center"/>
        </w:trPr>
        <w:tc>
          <w:tcPr>
            <w:tcW w:w="680" w:type="dxa"/>
            <w:vAlign w:val="bottom"/>
          </w:tcPr>
          <w:p w14:paraId="63A41224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850" w:type="dxa"/>
            <w:vAlign w:val="bottom"/>
          </w:tcPr>
          <w:p w14:paraId="2858DD26" w14:textId="6D06145C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7428CE1F" w14:textId="1D47F0DB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5C787ADD" w14:textId="6BEFB688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4ED0E66F" w14:textId="663A695A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04234934" w14:textId="69E89BE7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6018E1CB" w14:textId="1BB1D093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359B134C" w14:textId="0F9B6136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  <w:tc>
          <w:tcPr>
            <w:tcW w:w="850" w:type="dxa"/>
            <w:vAlign w:val="bottom"/>
          </w:tcPr>
          <w:p w14:paraId="19400954" w14:textId="56ED04DF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48B29044" w14:textId="5DE0B7F3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055555C0" w14:textId="10FDD66C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</w:tr>
      <w:tr w:rsidR="003B4272" w:rsidRPr="00644749" w14:paraId="007B088B" w14:textId="37C821C0" w:rsidTr="006F1E7C">
        <w:trPr>
          <w:jc w:val="center"/>
        </w:trPr>
        <w:tc>
          <w:tcPr>
            <w:tcW w:w="680" w:type="dxa"/>
            <w:vAlign w:val="bottom"/>
          </w:tcPr>
          <w:p w14:paraId="622CE90D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850" w:type="dxa"/>
            <w:vAlign w:val="bottom"/>
          </w:tcPr>
          <w:p w14:paraId="6FF58531" w14:textId="7517AB59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3903911A" w14:textId="2815656D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58E2664A" w14:textId="57E0D63F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0AD2E122" w14:textId="67880BF2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4194AAE8" w14:textId="693F33AE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53BCAE9F" w14:textId="38AE8236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0.3</w:t>
            </w:r>
          </w:p>
        </w:tc>
        <w:tc>
          <w:tcPr>
            <w:tcW w:w="850" w:type="dxa"/>
            <w:vAlign w:val="bottom"/>
          </w:tcPr>
          <w:p w14:paraId="0883DAFD" w14:textId="19C62FF4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  <w:tc>
          <w:tcPr>
            <w:tcW w:w="850" w:type="dxa"/>
            <w:vAlign w:val="bottom"/>
          </w:tcPr>
          <w:p w14:paraId="4574CB7D" w14:textId="632A716A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2CAF615D" w14:textId="6E4DDE2D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5F36F64A" w14:textId="3C51490D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3B4272" w:rsidRPr="00644749" w14:paraId="68945D32" w14:textId="65D59D86" w:rsidTr="006F1E7C">
        <w:trPr>
          <w:jc w:val="center"/>
        </w:trPr>
        <w:tc>
          <w:tcPr>
            <w:tcW w:w="680" w:type="dxa"/>
            <w:vAlign w:val="bottom"/>
          </w:tcPr>
          <w:p w14:paraId="0B035FF1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850" w:type="dxa"/>
            <w:vAlign w:val="bottom"/>
          </w:tcPr>
          <w:p w14:paraId="1B8450CF" w14:textId="156C565C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3E1CD347" w14:textId="7839CAB4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72E22438" w14:textId="5C225FF0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2263EAFA" w14:textId="2DC76077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1EDCFBAA" w14:textId="54CC8CBF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2925D74C" w14:textId="46405B38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2BC13F20" w14:textId="2DF85966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  <w:tc>
          <w:tcPr>
            <w:tcW w:w="850" w:type="dxa"/>
            <w:vAlign w:val="bottom"/>
          </w:tcPr>
          <w:p w14:paraId="2F9F712A" w14:textId="2B8A60AB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  <w:tc>
          <w:tcPr>
            <w:tcW w:w="850" w:type="dxa"/>
            <w:vAlign w:val="bottom"/>
          </w:tcPr>
          <w:p w14:paraId="12C51720" w14:textId="76AB45F4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2E14E950" w14:textId="23A78692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</w:tr>
      <w:tr w:rsidR="003B4272" w:rsidRPr="00644749" w14:paraId="05F2B40B" w14:textId="17980516" w:rsidTr="006F1E7C">
        <w:trPr>
          <w:jc w:val="center"/>
        </w:trPr>
        <w:tc>
          <w:tcPr>
            <w:tcW w:w="680" w:type="dxa"/>
            <w:vAlign w:val="bottom"/>
          </w:tcPr>
          <w:p w14:paraId="1EC833E3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850" w:type="dxa"/>
            <w:vAlign w:val="bottom"/>
          </w:tcPr>
          <w:p w14:paraId="017B5473" w14:textId="6CE25C4A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7363701A" w14:textId="42FB6723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48D09BB8" w14:textId="41B0850D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49DEC47A" w14:textId="2BED2DAC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4B521A5C" w14:textId="44FDF32E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4D6236EE" w14:textId="5D67016D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0.3</w:t>
            </w:r>
          </w:p>
        </w:tc>
        <w:tc>
          <w:tcPr>
            <w:tcW w:w="850" w:type="dxa"/>
            <w:vAlign w:val="bottom"/>
          </w:tcPr>
          <w:p w14:paraId="4BE217BC" w14:textId="53AEAB02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3BB567E1" w14:textId="6EE34198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395F01C0" w14:textId="1F584434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0CD2E284" w14:textId="183D4C98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3B4272" w:rsidRPr="00644749" w14:paraId="481B918F" w14:textId="48CDBD5B" w:rsidTr="006F1E7C">
        <w:trPr>
          <w:jc w:val="center"/>
        </w:trPr>
        <w:tc>
          <w:tcPr>
            <w:tcW w:w="680" w:type="dxa"/>
            <w:vAlign w:val="bottom"/>
          </w:tcPr>
          <w:p w14:paraId="4AF1C770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bottom"/>
          </w:tcPr>
          <w:p w14:paraId="387CEB6E" w14:textId="02B0248F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2B60A956" w14:textId="3A774469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-0.2</w:t>
            </w:r>
          </w:p>
        </w:tc>
        <w:tc>
          <w:tcPr>
            <w:tcW w:w="850" w:type="dxa"/>
            <w:vAlign w:val="bottom"/>
          </w:tcPr>
          <w:p w14:paraId="364D21EF" w14:textId="0C884E69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49155D07" w14:textId="6434C997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116D1CAF" w14:textId="58268F94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74682D4B" w14:textId="5A5F05EB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5B9E7986" w14:textId="0A72EA75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69A8FD71" w14:textId="7599350F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130FCA3F" w14:textId="11958740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5FCE7F78" w14:textId="30724D09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3B4272" w:rsidRPr="00644749" w14:paraId="1FCBEBFD" w14:textId="25B099C9" w:rsidTr="006F1E7C">
        <w:trPr>
          <w:jc w:val="center"/>
        </w:trPr>
        <w:tc>
          <w:tcPr>
            <w:tcW w:w="680" w:type="dxa"/>
            <w:vAlign w:val="bottom"/>
          </w:tcPr>
          <w:p w14:paraId="64ABFC94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850" w:type="dxa"/>
            <w:vAlign w:val="bottom"/>
          </w:tcPr>
          <w:p w14:paraId="3505AD9B" w14:textId="2C02213F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35E1E61B" w14:textId="68C23298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-0.2</w:t>
            </w:r>
          </w:p>
        </w:tc>
        <w:tc>
          <w:tcPr>
            <w:tcW w:w="850" w:type="dxa"/>
            <w:vAlign w:val="bottom"/>
          </w:tcPr>
          <w:p w14:paraId="364568A2" w14:textId="7D1BE0B5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0C3F0E50" w14:textId="31888ABF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607B5099" w14:textId="5E3F9920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797C2AFF" w14:textId="48E2555D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2B8A77B8" w14:textId="2DF1AA7A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0.8</w:t>
            </w:r>
          </w:p>
        </w:tc>
        <w:tc>
          <w:tcPr>
            <w:tcW w:w="850" w:type="dxa"/>
            <w:vAlign w:val="bottom"/>
          </w:tcPr>
          <w:p w14:paraId="7A1F9ACB" w14:textId="2B25CE0F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29824C7E" w14:textId="645ED0B7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06BD433C" w14:textId="2479F052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</w:tr>
      <w:tr w:rsidR="003B4272" w:rsidRPr="00644749" w14:paraId="052C46A5" w14:textId="240C46E1" w:rsidTr="006F1E7C">
        <w:trPr>
          <w:jc w:val="center"/>
        </w:trPr>
        <w:tc>
          <w:tcPr>
            <w:tcW w:w="680" w:type="dxa"/>
            <w:vAlign w:val="bottom"/>
          </w:tcPr>
          <w:p w14:paraId="6D291A48" w14:textId="77777777" w:rsidR="003B4272" w:rsidRPr="00644749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850" w:type="dxa"/>
            <w:vAlign w:val="bottom"/>
          </w:tcPr>
          <w:p w14:paraId="5CE22009" w14:textId="75054C95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69F3D80D" w14:textId="6757E551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  <w:tc>
          <w:tcPr>
            <w:tcW w:w="850" w:type="dxa"/>
            <w:vAlign w:val="bottom"/>
          </w:tcPr>
          <w:p w14:paraId="4AB4624F" w14:textId="32053190" w:rsidR="003B4272" w:rsidRPr="003B4272" w:rsidRDefault="003B4272" w:rsidP="003B4272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3848625E" w14:textId="0C4B32B0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  <w:tc>
          <w:tcPr>
            <w:tcW w:w="850" w:type="dxa"/>
            <w:vAlign w:val="bottom"/>
          </w:tcPr>
          <w:p w14:paraId="45762EA4" w14:textId="3BE44774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  <w:tc>
          <w:tcPr>
            <w:tcW w:w="850" w:type="dxa"/>
            <w:vAlign w:val="bottom"/>
          </w:tcPr>
          <w:p w14:paraId="76A07F17" w14:textId="3F960BDA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0.3</w:t>
            </w:r>
          </w:p>
        </w:tc>
        <w:tc>
          <w:tcPr>
            <w:tcW w:w="850" w:type="dxa"/>
            <w:vAlign w:val="bottom"/>
          </w:tcPr>
          <w:p w14:paraId="06387D5C" w14:textId="7A517472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402DEA65" w14:textId="21ED39D8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  <w:tc>
          <w:tcPr>
            <w:tcW w:w="850" w:type="dxa"/>
            <w:vAlign w:val="bottom"/>
          </w:tcPr>
          <w:p w14:paraId="3C85F278" w14:textId="24D0D3D6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0.6</w:t>
            </w:r>
          </w:p>
        </w:tc>
        <w:tc>
          <w:tcPr>
            <w:tcW w:w="850" w:type="dxa"/>
            <w:vAlign w:val="bottom"/>
          </w:tcPr>
          <w:p w14:paraId="79B3ADE5" w14:textId="7A5B6D57" w:rsidR="003B4272" w:rsidRPr="003B4272" w:rsidRDefault="003B4272" w:rsidP="003B4272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3B4272" w:rsidRPr="00644749" w14:paraId="48971267" w14:textId="77777777" w:rsidTr="006F1E7C">
        <w:trPr>
          <w:jc w:val="center"/>
        </w:trPr>
        <w:tc>
          <w:tcPr>
            <w:tcW w:w="680" w:type="dxa"/>
            <w:vAlign w:val="bottom"/>
          </w:tcPr>
          <w:p w14:paraId="5DF3BE60" w14:textId="7DEC7F32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szCs w:val="21"/>
              </w:rPr>
            </w:pPr>
            <w:proofErr w:type="spellStart"/>
            <w:r w:rsidRPr="003B4272">
              <w:rPr>
                <w:rFonts w:ascii="Times New Roman" w:eastAsia="等线" w:hAnsi="Times New Roman" w:cs="Times New Roman" w:hint="eastAsia"/>
                <w:i/>
                <w:iCs/>
                <w:color w:val="000000"/>
                <w:szCs w:val="21"/>
              </w:rPr>
              <w:t>s</w:t>
            </w:r>
            <w:r w:rsidRPr="003B4272">
              <w:rPr>
                <w:rFonts w:ascii="Times New Roman" w:eastAsia="等线" w:hAnsi="Times New Roman" w:cs="Times New Roman" w:hint="eastAsia"/>
                <w:i/>
                <w:iCs/>
                <w:color w:val="000000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850" w:type="dxa"/>
            <w:vAlign w:val="bottom"/>
          </w:tcPr>
          <w:p w14:paraId="6ADB555E" w14:textId="28DC355B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0.032</w:t>
            </w:r>
          </w:p>
        </w:tc>
        <w:tc>
          <w:tcPr>
            <w:tcW w:w="850" w:type="dxa"/>
            <w:vAlign w:val="bottom"/>
          </w:tcPr>
          <w:p w14:paraId="7B66F7F2" w14:textId="22F79DAE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0.042</w:t>
            </w:r>
          </w:p>
        </w:tc>
        <w:tc>
          <w:tcPr>
            <w:tcW w:w="850" w:type="dxa"/>
            <w:vAlign w:val="bottom"/>
          </w:tcPr>
          <w:p w14:paraId="38430869" w14:textId="1068E9D7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0.000</w:t>
            </w:r>
          </w:p>
        </w:tc>
        <w:tc>
          <w:tcPr>
            <w:tcW w:w="850" w:type="dxa"/>
            <w:vAlign w:val="bottom"/>
          </w:tcPr>
          <w:p w14:paraId="7EA6639B" w14:textId="23DF977A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0.000</w:t>
            </w:r>
          </w:p>
        </w:tc>
        <w:tc>
          <w:tcPr>
            <w:tcW w:w="850" w:type="dxa"/>
            <w:vAlign w:val="bottom"/>
          </w:tcPr>
          <w:p w14:paraId="50482BBE" w14:textId="53C2E9E7" w:rsidR="003B4272" w:rsidRPr="003B4272" w:rsidRDefault="003B4272" w:rsidP="003B4272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0.047</w:t>
            </w:r>
          </w:p>
        </w:tc>
        <w:tc>
          <w:tcPr>
            <w:tcW w:w="850" w:type="dxa"/>
            <w:vAlign w:val="bottom"/>
          </w:tcPr>
          <w:p w14:paraId="7BC2EA5E" w14:textId="779420CD" w:rsidR="003B4272" w:rsidRPr="003B4272" w:rsidRDefault="003B4272" w:rsidP="003B427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0.067</w:t>
            </w:r>
          </w:p>
        </w:tc>
        <w:tc>
          <w:tcPr>
            <w:tcW w:w="850" w:type="dxa"/>
            <w:vAlign w:val="bottom"/>
          </w:tcPr>
          <w:p w14:paraId="7FA609E3" w14:textId="08BB492B" w:rsidR="003B4272" w:rsidRPr="003B4272" w:rsidRDefault="003B4272" w:rsidP="003B427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0.053</w:t>
            </w:r>
          </w:p>
        </w:tc>
        <w:tc>
          <w:tcPr>
            <w:tcW w:w="850" w:type="dxa"/>
            <w:vAlign w:val="bottom"/>
          </w:tcPr>
          <w:p w14:paraId="1FD63F7B" w14:textId="13F2B14B" w:rsidR="003B4272" w:rsidRPr="003B4272" w:rsidRDefault="003B4272" w:rsidP="003B427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0.067</w:t>
            </w:r>
          </w:p>
        </w:tc>
        <w:tc>
          <w:tcPr>
            <w:tcW w:w="850" w:type="dxa"/>
            <w:vAlign w:val="bottom"/>
          </w:tcPr>
          <w:p w14:paraId="794E0874" w14:textId="60884656" w:rsidR="003B4272" w:rsidRPr="003B4272" w:rsidRDefault="003B4272" w:rsidP="003B427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0.048</w:t>
            </w:r>
          </w:p>
        </w:tc>
        <w:tc>
          <w:tcPr>
            <w:tcW w:w="850" w:type="dxa"/>
            <w:vAlign w:val="bottom"/>
          </w:tcPr>
          <w:p w14:paraId="41A741E0" w14:textId="66FF4501" w:rsidR="003B4272" w:rsidRPr="003B4272" w:rsidRDefault="003B4272" w:rsidP="003B427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3B4272">
              <w:rPr>
                <w:rFonts w:ascii="Times New Roman" w:eastAsia="等线" w:hAnsi="Times New Roman" w:cs="Times New Roman"/>
                <w:color w:val="000000"/>
                <w:szCs w:val="21"/>
              </w:rPr>
              <w:t>0.063</w:t>
            </w:r>
          </w:p>
        </w:tc>
      </w:tr>
    </w:tbl>
    <w:p w14:paraId="641A2EF4" w14:textId="2722CCE1" w:rsidR="00982DC4" w:rsidRDefault="003B4272" w:rsidP="003B427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B4272">
        <w:rPr>
          <w:rFonts w:asciiTheme="minorEastAsia" w:hAnsiTheme="minorEastAsia" w:hint="eastAsia"/>
          <w:sz w:val="24"/>
          <w:szCs w:val="24"/>
        </w:rPr>
        <w:t>合并样本方差</w:t>
      </w:r>
      <w:r>
        <w:rPr>
          <w:rFonts w:asciiTheme="minorEastAsia" w:hAnsiTheme="minorEastAsia" w:hint="eastAsia"/>
          <w:sz w:val="24"/>
          <w:szCs w:val="24"/>
        </w:rPr>
        <w:t>，得到示值误差重复性为：</w:t>
      </w:r>
    </w:p>
    <w:p w14:paraId="7E93F135" w14:textId="57C831D6" w:rsidR="003B4272" w:rsidRPr="00982DC4" w:rsidRDefault="003B4272" w:rsidP="003B4272">
      <w:pPr>
        <w:spacing w:line="360" w:lineRule="auto"/>
        <w:ind w:firstLineChars="200" w:firstLine="420"/>
        <w:rPr>
          <w:rFonts w:asciiTheme="minorEastAsia" w:hAnsiTheme="minorEastAsia" w:hint="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s</m:t>
              </m:r>
            </m:e>
            <m:sub>
              <m:r>
                <w:rPr>
                  <w:rFonts w:ascii="Cambria Math" w:hAnsi="Cambria Math" w:hint="eastAsia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iCs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 w:hint="eastAsia"/>
                    </w:rPr>
                    <m:t>m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10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SupPr>
                    <m:e>
                      <m:r>
                        <w:rPr>
                          <w:rFonts w:ascii="Cambria Math" w:hAnsi="Cambria Math" w:hint="eastAsi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hint="eastAsia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nary>
            </m:e>
          </m:rad>
          <m:r>
            <w:rPr>
              <w:rFonts w:ascii="Cambria Math" w:hAnsi="Cambria Math"/>
            </w:rPr>
            <m:t>=0.0</m:t>
          </m:r>
          <m:r>
            <w:rPr>
              <w:rFonts w:ascii="Cambria Math" w:hAnsi="Cambria Math"/>
            </w:rPr>
            <m:t>48</m:t>
          </m:r>
          <m:r>
            <m:rPr>
              <m:nor/>
            </m:rPr>
            <w:rPr>
              <w:rFonts w:ascii="Cambria Math" w:hAnsi="Cambria Math" w:hint="eastAsia"/>
              <w:iCs/>
            </w:rPr>
            <m:t>mm</m:t>
          </m:r>
        </m:oMath>
      </m:oMathPara>
    </w:p>
    <w:p w14:paraId="79880759" w14:textId="3C2DDEE5" w:rsidR="005B0296" w:rsidRPr="005B0296" w:rsidRDefault="005B0296" w:rsidP="005B0296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</w:t>
      </w:r>
      <w:r w:rsidRPr="005B0296">
        <w:rPr>
          <w:rFonts w:asciiTheme="minorEastAsia" w:hAnsiTheme="minorEastAsia" w:hint="eastAsia"/>
          <w:b/>
          <w:sz w:val="24"/>
          <w:szCs w:val="24"/>
        </w:rPr>
        <w:t>数学模型</w:t>
      </w:r>
    </w:p>
    <w:p w14:paraId="728ECD60" w14:textId="6E615359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水位标准装置示值误差</w:t>
      </w:r>
      <w:r w:rsidRPr="005B0296">
        <w:rPr>
          <w:rFonts w:ascii="Times New Roman" w:eastAsia="宋体" w:hAnsi="Times New Roman"/>
          <w:i/>
          <w:iCs/>
          <w:sz w:val="24"/>
          <w:szCs w:val="24"/>
        </w:rPr>
        <w:t>E</w:t>
      </w:r>
      <w:r w:rsidRPr="005B0296">
        <w:rPr>
          <w:rFonts w:ascii="Times New Roman" w:eastAsia="宋体" w:hAnsi="Times New Roman" w:hint="eastAsia"/>
          <w:sz w:val="24"/>
          <w:szCs w:val="24"/>
        </w:rPr>
        <w:t>按式（</w:t>
      </w:r>
      <w:r w:rsidR="007F4EBA">
        <w:rPr>
          <w:rFonts w:ascii="Times New Roman" w:eastAsia="宋体" w:hAnsi="Times New Roman"/>
          <w:sz w:val="24"/>
          <w:szCs w:val="24"/>
        </w:rPr>
        <w:t>1</w:t>
      </w:r>
      <w:r w:rsidRPr="005B0296">
        <w:rPr>
          <w:rFonts w:ascii="Times New Roman" w:eastAsia="宋体" w:hAnsi="Times New Roman" w:hint="eastAsia"/>
          <w:sz w:val="24"/>
          <w:szCs w:val="24"/>
        </w:rPr>
        <w:t>）计算：</w:t>
      </w:r>
    </w:p>
    <w:p w14:paraId="6B69D961" w14:textId="26C77CA3" w:rsidR="005B0296" w:rsidRPr="005B0296" w:rsidRDefault="005B0296" w:rsidP="005B0296">
      <w:pPr>
        <w:spacing w:line="360" w:lineRule="auto"/>
        <w:jc w:val="right"/>
        <w:rPr>
          <w:rFonts w:ascii="Times New Roman" w:eastAsia="宋体" w:hAnsi="Times New Roman"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E</m:t>
        </m:r>
        <m:r>
          <w:rPr>
            <w:rFonts w:ascii="Cambria Math" w:eastAsia="宋体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hint="eastAsi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宋体" w:hAnsi="Cambria Math" w:hint="eastAsia"/>
                <w:sz w:val="24"/>
                <w:szCs w:val="24"/>
              </w:rPr>
              <m:t>d</m:t>
            </m:r>
          </m:sub>
        </m:sSub>
        <m:r>
          <w:rPr>
            <w:rFonts w:ascii="Cambria Math" w:eastAsia="宋体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hint="eastAsi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宋体" w:hAnsi="Cambria Math" w:hint="eastAsia"/>
                <w:sz w:val="24"/>
                <w:szCs w:val="24"/>
              </w:rPr>
              <m:t>s</m:t>
            </m:r>
          </m:sub>
        </m:sSub>
      </m:oMath>
      <w:r w:rsidRPr="005B029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5B0296">
        <w:rPr>
          <w:rFonts w:ascii="Times New Roman" w:eastAsia="宋体" w:hAnsi="Times New Roman"/>
          <w:sz w:val="24"/>
          <w:szCs w:val="24"/>
        </w:rPr>
        <w:t xml:space="preserve">                         </w:t>
      </w:r>
      <w:r w:rsidRPr="005B0296">
        <w:rPr>
          <w:rFonts w:ascii="Times New Roman" w:eastAsia="宋体" w:hAnsi="Times New Roman" w:hint="eastAsia"/>
          <w:sz w:val="24"/>
          <w:szCs w:val="24"/>
        </w:rPr>
        <w:t>（</w:t>
      </w:r>
      <w:r w:rsidRPr="005B0296">
        <w:rPr>
          <w:rFonts w:ascii="Times New Roman" w:eastAsia="宋体" w:hAnsi="Times New Roman"/>
          <w:sz w:val="24"/>
          <w:szCs w:val="24"/>
        </w:rPr>
        <w:t>1</w:t>
      </w:r>
      <w:r w:rsidRPr="005B0296">
        <w:rPr>
          <w:rFonts w:ascii="Times New Roman" w:eastAsia="宋体" w:hAnsi="Times New Roman" w:hint="eastAsia"/>
          <w:sz w:val="24"/>
          <w:szCs w:val="24"/>
        </w:rPr>
        <w:t>）</w:t>
      </w:r>
    </w:p>
    <w:p w14:paraId="56C541AB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lastRenderedPageBreak/>
        <w:t>式中：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E</w:t>
      </w:r>
      <w:r w:rsidRPr="005B0296">
        <w:rPr>
          <w:rFonts w:ascii="Times New Roman" w:eastAsia="宋体" w:hAnsi="Times New Roman" w:hint="eastAsia"/>
          <w:sz w:val="24"/>
          <w:szCs w:val="24"/>
        </w:rPr>
        <w:t>—水位标准装置的示值误差，</w:t>
      </w:r>
      <w:r w:rsidRPr="005B0296">
        <w:rPr>
          <w:rFonts w:ascii="Times New Roman" w:eastAsia="宋体" w:hAnsi="Times New Roman" w:hint="eastAsia"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sz w:val="24"/>
          <w:szCs w:val="24"/>
        </w:rPr>
        <w:t>、</w:t>
      </w:r>
      <w:r w:rsidRPr="005B0296">
        <w:rPr>
          <w:rFonts w:ascii="Times New Roman" w:eastAsia="宋体" w:hAnsi="Times New Roman" w:hint="eastAsia"/>
          <w:sz w:val="24"/>
          <w:szCs w:val="24"/>
        </w:rPr>
        <w:t>cm</w:t>
      </w:r>
      <w:r w:rsidRPr="005B0296">
        <w:rPr>
          <w:rFonts w:ascii="Times New Roman" w:eastAsia="宋体" w:hAnsi="Times New Roman" w:hint="eastAsia"/>
          <w:sz w:val="24"/>
          <w:szCs w:val="24"/>
        </w:rPr>
        <w:t>或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；</w:t>
      </w:r>
    </w:p>
    <w:p w14:paraId="68751875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5B0296">
        <w:rPr>
          <w:rFonts w:ascii="Times New Roman" w:eastAsia="宋体" w:hAnsi="Times New Roman"/>
          <w:sz w:val="24"/>
          <w:szCs w:val="24"/>
        </w:rPr>
        <w:t xml:space="preserve">     </w:t>
      </w:r>
      <w:proofErr w:type="spellStart"/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d</w:t>
      </w:r>
      <w:proofErr w:type="spellEnd"/>
      <w:r w:rsidRPr="005B0296">
        <w:rPr>
          <w:rFonts w:ascii="Times New Roman" w:eastAsia="宋体" w:hAnsi="Times New Roman" w:hint="eastAsia"/>
          <w:sz w:val="24"/>
          <w:szCs w:val="24"/>
        </w:rPr>
        <w:t>—被校水位标准装置在各校准点的示值，</w:t>
      </w:r>
      <w:r w:rsidRPr="005B0296">
        <w:rPr>
          <w:rFonts w:ascii="Times New Roman" w:eastAsia="宋体" w:hAnsi="Times New Roman" w:hint="eastAsia"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sz w:val="24"/>
          <w:szCs w:val="24"/>
        </w:rPr>
        <w:t>、</w:t>
      </w:r>
      <w:r w:rsidRPr="005B0296">
        <w:rPr>
          <w:rFonts w:ascii="Times New Roman" w:eastAsia="宋体" w:hAnsi="Times New Roman" w:hint="eastAsia"/>
          <w:sz w:val="24"/>
          <w:szCs w:val="24"/>
        </w:rPr>
        <w:t>cm</w:t>
      </w:r>
      <w:r w:rsidRPr="005B0296">
        <w:rPr>
          <w:rFonts w:ascii="Times New Roman" w:eastAsia="宋体" w:hAnsi="Times New Roman" w:hint="eastAsia"/>
          <w:sz w:val="24"/>
          <w:szCs w:val="24"/>
        </w:rPr>
        <w:t>或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；</w:t>
      </w:r>
    </w:p>
    <w:p w14:paraId="6F382A73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5B0296">
        <w:rPr>
          <w:rFonts w:ascii="Times New Roman" w:eastAsia="宋体" w:hAnsi="Times New Roman"/>
          <w:sz w:val="24"/>
          <w:szCs w:val="24"/>
        </w:rPr>
        <w:t xml:space="preserve">     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s</w:t>
      </w:r>
      <w:proofErr w:type="gramStart"/>
      <w:r w:rsidRPr="005B0296">
        <w:rPr>
          <w:rFonts w:ascii="Times New Roman" w:eastAsia="宋体" w:hAnsi="Times New Roman" w:hint="eastAsia"/>
          <w:sz w:val="24"/>
          <w:szCs w:val="24"/>
        </w:rPr>
        <w:t>—各校准</w:t>
      </w:r>
      <w:proofErr w:type="gramEnd"/>
      <w:r w:rsidRPr="005B0296">
        <w:rPr>
          <w:rFonts w:ascii="Times New Roman" w:eastAsia="宋体" w:hAnsi="Times New Roman" w:hint="eastAsia"/>
          <w:sz w:val="24"/>
          <w:szCs w:val="24"/>
        </w:rPr>
        <w:t>点水位标准值，</w:t>
      </w:r>
      <w:r w:rsidRPr="005B0296">
        <w:rPr>
          <w:rFonts w:ascii="Times New Roman" w:eastAsia="宋体" w:hAnsi="Times New Roman" w:hint="eastAsia"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sz w:val="24"/>
          <w:szCs w:val="24"/>
        </w:rPr>
        <w:t>、</w:t>
      </w:r>
      <w:r w:rsidRPr="005B0296">
        <w:rPr>
          <w:rFonts w:ascii="Times New Roman" w:eastAsia="宋体" w:hAnsi="Times New Roman" w:hint="eastAsia"/>
          <w:sz w:val="24"/>
          <w:szCs w:val="24"/>
        </w:rPr>
        <w:t>cm</w:t>
      </w:r>
      <w:r w:rsidRPr="005B0296">
        <w:rPr>
          <w:rFonts w:ascii="Times New Roman" w:eastAsia="宋体" w:hAnsi="Times New Roman" w:hint="eastAsia"/>
          <w:sz w:val="24"/>
          <w:szCs w:val="24"/>
        </w:rPr>
        <w:t>或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。</w:t>
      </w:r>
    </w:p>
    <w:p w14:paraId="58C177D6" w14:textId="52CD4E81" w:rsidR="005B0296" w:rsidRPr="005B0296" w:rsidRDefault="005B0296" w:rsidP="007F4EBA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示值误差合成不确定度计算见式（</w:t>
      </w:r>
      <w:r w:rsidRPr="005B0296">
        <w:rPr>
          <w:rFonts w:ascii="Times New Roman" w:eastAsia="宋体" w:hAnsi="Times New Roman"/>
          <w:sz w:val="24"/>
          <w:szCs w:val="24"/>
        </w:rPr>
        <w:t>2</w:t>
      </w:r>
      <w:r w:rsidRPr="005B0296">
        <w:rPr>
          <w:rFonts w:ascii="Times New Roman" w:eastAsia="宋体" w:hAnsi="Times New Roman" w:hint="eastAsia"/>
          <w:sz w:val="24"/>
          <w:szCs w:val="24"/>
        </w:rPr>
        <w:t>）</w:t>
      </w:r>
      <w:r w:rsidRPr="005B0296">
        <w:rPr>
          <w:rFonts w:ascii="Times New Roman" w:eastAsia="宋体" w:hAnsi="Times New Roman" w:hint="eastAsia"/>
          <w:sz w:val="24"/>
          <w:szCs w:val="24"/>
        </w:rPr>
        <w:t>:</w:t>
      </w:r>
    </w:p>
    <w:p w14:paraId="111F228A" w14:textId="03D9860D" w:rsidR="005B0296" w:rsidRPr="005B0296" w:rsidRDefault="005B0296" w:rsidP="005B0296">
      <w:pPr>
        <w:spacing w:line="360" w:lineRule="auto"/>
        <w:jc w:val="right"/>
        <w:rPr>
          <w:rFonts w:ascii="Times New Roman" w:eastAsia="宋体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="宋体" w:hAnsi="Cambria Math"/>
            <w:sz w:val="24"/>
            <w:szCs w:val="24"/>
          </w:rPr>
          <m:t>(</m:t>
        </m:r>
        <m:r>
          <w:rPr>
            <w:rFonts w:ascii="Cambria Math" w:eastAsia="宋体" w:hAnsi="Cambria Math" w:hint="eastAsia"/>
            <w:sz w:val="24"/>
            <w:szCs w:val="24"/>
          </w:rPr>
          <m:t>E</m:t>
        </m:r>
        <m:r>
          <w:rPr>
            <w:rFonts w:ascii="Cambria Math" w:eastAsia="宋体" w:hAnsi="Cambria Math"/>
            <w:sz w:val="24"/>
            <w:szCs w:val="24"/>
          </w:rPr>
          <m:t>)=</m:t>
        </m:r>
        <m:rad>
          <m:radPr>
            <m:degHide m:val="1"/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="宋体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="宋体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hint="eastAsia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="宋体" w:hAnsi="Cambria Math" w:hint="eastAsia"/>
                        <w:sz w:val="24"/>
                        <w:szCs w:val="24"/>
                      </w:rPr>
                      <m:t>d</m:t>
                    </m:r>
                  </m:sub>
                </m:sSub>
              </m:e>
            </m:d>
            <m:r>
              <w:rPr>
                <w:rFonts w:ascii="Cambria Math" w:eastAsia="宋体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="宋体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hint="eastAsia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="宋体" w:hAnsi="Cambria Math"/>
                        <w:sz w:val="24"/>
                        <w:szCs w:val="24"/>
                      </w:rPr>
                      <m:t>s</m:t>
                    </m:r>
                  </m:sub>
                </m:sSub>
              </m:e>
            </m:d>
          </m:e>
        </m:rad>
      </m:oMath>
      <w:r w:rsidRPr="005B0296">
        <w:rPr>
          <w:rFonts w:ascii="Times New Roman" w:eastAsia="宋体" w:hAnsi="Times New Roman"/>
          <w:sz w:val="24"/>
          <w:szCs w:val="24"/>
        </w:rPr>
        <w:t xml:space="preserve">                  </w:t>
      </w:r>
      <w:r w:rsidRPr="005B0296">
        <w:rPr>
          <w:rFonts w:ascii="Times New Roman" w:eastAsia="宋体" w:hAnsi="Times New Roman" w:hint="eastAsia"/>
          <w:sz w:val="24"/>
          <w:szCs w:val="24"/>
        </w:rPr>
        <w:t>（</w:t>
      </w:r>
      <w:r w:rsidRPr="005B0296">
        <w:rPr>
          <w:rFonts w:ascii="Times New Roman" w:eastAsia="宋体" w:hAnsi="Times New Roman"/>
          <w:sz w:val="24"/>
          <w:szCs w:val="24"/>
        </w:rPr>
        <w:t>2</w:t>
      </w:r>
      <w:r w:rsidRPr="005B0296">
        <w:rPr>
          <w:rFonts w:ascii="Times New Roman" w:eastAsia="宋体" w:hAnsi="Times New Roman" w:hint="eastAsia"/>
          <w:sz w:val="24"/>
          <w:szCs w:val="24"/>
        </w:rPr>
        <w:t>）</w:t>
      </w:r>
    </w:p>
    <w:p w14:paraId="727CBAC8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式中：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u</w:t>
      </w:r>
      <w:r w:rsidRPr="005B0296">
        <w:rPr>
          <w:rFonts w:ascii="Times New Roman" w:eastAsia="宋体" w:hAnsi="Times New Roman"/>
          <w:sz w:val="24"/>
          <w:szCs w:val="24"/>
          <w:vertAlign w:val="subscript"/>
        </w:rPr>
        <w:t>c</w:t>
      </w:r>
      <w:r w:rsidRPr="005B0296">
        <w:rPr>
          <w:rFonts w:ascii="Times New Roman" w:eastAsia="宋体" w:hAnsi="Times New Roman" w:hint="eastAsia"/>
          <w:sz w:val="24"/>
          <w:szCs w:val="24"/>
        </w:rPr>
        <w:t>(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E</w:t>
      </w:r>
      <w:r w:rsidRPr="005B0296">
        <w:rPr>
          <w:rFonts w:ascii="Times New Roman" w:eastAsia="宋体" w:hAnsi="Times New Roman"/>
          <w:sz w:val="24"/>
          <w:szCs w:val="24"/>
        </w:rPr>
        <w:t>)</w:t>
      </w:r>
      <w:r w:rsidRPr="005B0296">
        <w:rPr>
          <w:rFonts w:ascii="Times New Roman" w:eastAsia="宋体" w:hAnsi="Times New Roman" w:hint="eastAsia"/>
          <w:sz w:val="24"/>
          <w:szCs w:val="24"/>
        </w:rPr>
        <w:t>—示值误差的合成不确定度，</w:t>
      </w:r>
      <w:r w:rsidRPr="005B0296">
        <w:rPr>
          <w:rFonts w:ascii="Times New Roman" w:eastAsia="宋体" w:hAnsi="Times New Roman" w:hint="eastAsia"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sz w:val="24"/>
          <w:szCs w:val="24"/>
        </w:rPr>
        <w:t>、</w:t>
      </w:r>
      <w:r w:rsidRPr="005B0296">
        <w:rPr>
          <w:rFonts w:ascii="Times New Roman" w:eastAsia="宋体" w:hAnsi="Times New Roman" w:hint="eastAsia"/>
          <w:sz w:val="24"/>
          <w:szCs w:val="24"/>
        </w:rPr>
        <w:t>cm</w:t>
      </w:r>
      <w:r w:rsidRPr="005B0296">
        <w:rPr>
          <w:rFonts w:ascii="Times New Roman" w:eastAsia="宋体" w:hAnsi="Times New Roman" w:hint="eastAsia"/>
          <w:sz w:val="24"/>
          <w:szCs w:val="24"/>
        </w:rPr>
        <w:t>或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；</w:t>
      </w:r>
    </w:p>
    <w:p w14:paraId="361682C4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5B0296">
        <w:rPr>
          <w:rFonts w:ascii="Times New Roman" w:eastAsia="宋体" w:hAnsi="Times New Roman"/>
          <w:sz w:val="24"/>
          <w:szCs w:val="24"/>
        </w:rPr>
        <w:t xml:space="preserve">     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u</w:t>
      </w:r>
      <w:r w:rsidRPr="005B0296">
        <w:rPr>
          <w:rFonts w:ascii="Times New Roman" w:eastAsia="宋体" w:hAnsi="Times New Roman" w:hint="eastAsia"/>
          <w:sz w:val="24"/>
          <w:szCs w:val="24"/>
        </w:rPr>
        <w:t>(</w:t>
      </w:r>
      <w:proofErr w:type="spellStart"/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d</w:t>
      </w:r>
      <w:proofErr w:type="spellEnd"/>
      <w:r w:rsidRPr="005B0296">
        <w:rPr>
          <w:rFonts w:ascii="Times New Roman" w:eastAsia="宋体" w:hAnsi="Times New Roman"/>
          <w:sz w:val="24"/>
          <w:szCs w:val="24"/>
        </w:rPr>
        <w:t>)</w:t>
      </w:r>
      <w:r w:rsidRPr="005B0296">
        <w:rPr>
          <w:rFonts w:ascii="Times New Roman" w:eastAsia="宋体" w:hAnsi="Times New Roman" w:hint="eastAsia"/>
          <w:sz w:val="24"/>
          <w:szCs w:val="24"/>
        </w:rPr>
        <w:t>—被校水位标准装置的标准不确定度，</w:t>
      </w:r>
      <w:r w:rsidRPr="005B0296">
        <w:rPr>
          <w:rFonts w:ascii="Times New Roman" w:eastAsia="宋体" w:hAnsi="Times New Roman" w:hint="eastAsia"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sz w:val="24"/>
          <w:szCs w:val="24"/>
        </w:rPr>
        <w:t>、</w:t>
      </w:r>
      <w:r w:rsidRPr="005B0296">
        <w:rPr>
          <w:rFonts w:ascii="Times New Roman" w:eastAsia="宋体" w:hAnsi="Times New Roman" w:hint="eastAsia"/>
          <w:sz w:val="24"/>
          <w:szCs w:val="24"/>
        </w:rPr>
        <w:t>cm</w:t>
      </w:r>
      <w:r w:rsidRPr="005B0296">
        <w:rPr>
          <w:rFonts w:ascii="Times New Roman" w:eastAsia="宋体" w:hAnsi="Times New Roman" w:hint="eastAsia"/>
          <w:sz w:val="24"/>
          <w:szCs w:val="24"/>
        </w:rPr>
        <w:t>或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；</w:t>
      </w:r>
    </w:p>
    <w:p w14:paraId="18A379A3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5B0296">
        <w:rPr>
          <w:rFonts w:ascii="Times New Roman" w:eastAsia="宋体" w:hAnsi="Times New Roman"/>
          <w:sz w:val="24"/>
          <w:szCs w:val="24"/>
        </w:rPr>
        <w:t xml:space="preserve">     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u</w:t>
      </w:r>
      <w:r w:rsidRPr="005B0296">
        <w:rPr>
          <w:rFonts w:ascii="Times New Roman" w:eastAsia="宋体" w:hAnsi="Times New Roman" w:hint="eastAsia"/>
          <w:sz w:val="24"/>
          <w:szCs w:val="24"/>
        </w:rPr>
        <w:t>(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s</w:t>
      </w:r>
      <w:r w:rsidRPr="005B0296">
        <w:rPr>
          <w:rFonts w:ascii="Times New Roman" w:eastAsia="宋体" w:hAnsi="Times New Roman"/>
          <w:sz w:val="24"/>
          <w:szCs w:val="24"/>
        </w:rPr>
        <w:t>)</w:t>
      </w:r>
      <w:r w:rsidRPr="005B0296">
        <w:rPr>
          <w:rFonts w:ascii="Times New Roman" w:eastAsia="宋体" w:hAnsi="Times New Roman" w:hint="eastAsia"/>
          <w:sz w:val="24"/>
          <w:szCs w:val="24"/>
        </w:rPr>
        <w:t>—标准器的标准不确定度，</w:t>
      </w:r>
      <w:r w:rsidRPr="005B0296">
        <w:rPr>
          <w:rFonts w:ascii="Times New Roman" w:eastAsia="宋体" w:hAnsi="Times New Roman" w:hint="eastAsia"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sz w:val="24"/>
          <w:szCs w:val="24"/>
        </w:rPr>
        <w:t>、</w:t>
      </w:r>
      <w:r w:rsidRPr="005B0296">
        <w:rPr>
          <w:rFonts w:ascii="Times New Roman" w:eastAsia="宋体" w:hAnsi="Times New Roman" w:hint="eastAsia"/>
          <w:sz w:val="24"/>
          <w:szCs w:val="24"/>
        </w:rPr>
        <w:t>cm</w:t>
      </w:r>
      <w:r w:rsidRPr="005B0296">
        <w:rPr>
          <w:rFonts w:ascii="Times New Roman" w:eastAsia="宋体" w:hAnsi="Times New Roman" w:hint="eastAsia"/>
          <w:sz w:val="24"/>
          <w:szCs w:val="24"/>
        </w:rPr>
        <w:t>或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；</w:t>
      </w:r>
    </w:p>
    <w:p w14:paraId="527E3349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5B0296">
        <w:rPr>
          <w:rFonts w:ascii="Times New Roman" w:eastAsia="宋体" w:hAnsi="Times New Roman"/>
          <w:sz w:val="24"/>
          <w:szCs w:val="24"/>
        </w:rPr>
        <w:t xml:space="preserve">     </w:t>
      </w:r>
      <w:r w:rsidRPr="005B0296">
        <w:rPr>
          <w:rFonts w:ascii="Times New Roman" w:eastAsia="宋体" w:hAnsi="Times New Roman"/>
          <w:i/>
          <w:iCs/>
          <w:sz w:val="24"/>
          <w:szCs w:val="24"/>
        </w:rPr>
        <w:t>c</w:t>
      </w:r>
      <w:r w:rsidRPr="005B0296">
        <w:rPr>
          <w:rFonts w:ascii="Times New Roman" w:eastAsia="宋体" w:hAnsi="Times New Roman"/>
          <w:sz w:val="24"/>
          <w:szCs w:val="24"/>
          <w:vertAlign w:val="subscript"/>
        </w:rPr>
        <w:t>1</w:t>
      </w:r>
      <w:r w:rsidRPr="005B0296">
        <w:rPr>
          <w:rFonts w:ascii="Times New Roman" w:eastAsia="宋体" w:hAnsi="Times New Roman" w:hint="eastAsia"/>
          <w:sz w:val="24"/>
          <w:szCs w:val="24"/>
        </w:rPr>
        <w:t>—被校水位标准装置的灵敏系数，</w:t>
      </w:r>
      <w:r w:rsidRPr="005B0296">
        <w:rPr>
          <w:rFonts w:ascii="Times New Roman" w:eastAsia="宋体" w:hAnsi="Times New Roman" w:hint="eastAsia"/>
          <w:sz w:val="24"/>
          <w:szCs w:val="24"/>
        </w:rPr>
        <w:t>1</w:t>
      </w:r>
      <w:r w:rsidRPr="005B0296">
        <w:rPr>
          <w:rFonts w:ascii="Times New Roman" w:eastAsia="宋体" w:hAnsi="Times New Roman" w:hint="eastAsia"/>
          <w:sz w:val="24"/>
          <w:szCs w:val="24"/>
        </w:rPr>
        <w:t>；</w:t>
      </w:r>
    </w:p>
    <w:p w14:paraId="4E8265E3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5B0296">
        <w:rPr>
          <w:rFonts w:ascii="Times New Roman" w:eastAsia="宋体" w:hAnsi="Times New Roman"/>
          <w:sz w:val="24"/>
          <w:szCs w:val="24"/>
        </w:rPr>
        <w:t xml:space="preserve">     </w:t>
      </w:r>
      <w:r w:rsidRPr="005B0296">
        <w:rPr>
          <w:rFonts w:ascii="Times New Roman" w:eastAsia="宋体" w:hAnsi="Times New Roman" w:hint="eastAsia"/>
          <w:i/>
          <w:iCs/>
          <w:sz w:val="24"/>
          <w:szCs w:val="24"/>
        </w:rPr>
        <w:t>c</w:t>
      </w:r>
      <w:r w:rsidRPr="005B0296">
        <w:rPr>
          <w:rFonts w:ascii="Times New Roman" w:eastAsia="宋体" w:hAnsi="Times New Roman"/>
          <w:sz w:val="24"/>
          <w:szCs w:val="24"/>
          <w:vertAlign w:val="subscript"/>
        </w:rPr>
        <w:t>2</w:t>
      </w:r>
      <w:r w:rsidRPr="005B0296">
        <w:rPr>
          <w:rFonts w:ascii="Times New Roman" w:eastAsia="宋体" w:hAnsi="Times New Roman" w:hint="eastAsia"/>
          <w:sz w:val="24"/>
          <w:szCs w:val="24"/>
        </w:rPr>
        <w:t>—标准器的灵敏系数，</w:t>
      </w:r>
      <w:r w:rsidRPr="005B0296">
        <w:rPr>
          <w:rFonts w:ascii="Times New Roman" w:eastAsia="宋体" w:hAnsi="Times New Roman" w:hint="eastAsia"/>
          <w:sz w:val="24"/>
          <w:szCs w:val="24"/>
        </w:rPr>
        <w:t>-</w:t>
      </w:r>
      <w:r w:rsidRPr="005B0296">
        <w:rPr>
          <w:rFonts w:ascii="Times New Roman" w:eastAsia="宋体" w:hAnsi="Times New Roman"/>
          <w:sz w:val="24"/>
          <w:szCs w:val="24"/>
        </w:rPr>
        <w:t>1</w:t>
      </w:r>
      <w:r w:rsidRPr="005B0296">
        <w:rPr>
          <w:rFonts w:ascii="Times New Roman" w:eastAsia="宋体" w:hAnsi="Times New Roman" w:hint="eastAsia"/>
          <w:sz w:val="24"/>
          <w:szCs w:val="24"/>
        </w:rPr>
        <w:t>。</w:t>
      </w:r>
    </w:p>
    <w:p w14:paraId="7B8BA4A8" w14:textId="383AA08C" w:rsidR="005B0296" w:rsidRPr="007F4EBA" w:rsidRDefault="007F4EBA" w:rsidP="005B0296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7F4EBA">
        <w:rPr>
          <w:rFonts w:asciiTheme="minorEastAsia" w:hAnsiTheme="minorEastAsia" w:hint="eastAsia"/>
          <w:b/>
          <w:sz w:val="24"/>
          <w:szCs w:val="24"/>
        </w:rPr>
        <w:t>四、</w:t>
      </w:r>
      <w:r w:rsidR="005B0296" w:rsidRPr="007F4EBA">
        <w:rPr>
          <w:rFonts w:asciiTheme="minorEastAsia" w:hAnsiTheme="minorEastAsia" w:hint="eastAsia"/>
          <w:b/>
          <w:sz w:val="24"/>
          <w:szCs w:val="24"/>
        </w:rPr>
        <w:t>各不确定度分量的计算</w:t>
      </w:r>
    </w:p>
    <w:p w14:paraId="3738B027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采用标准钢卷尺对一</w:t>
      </w:r>
      <w:proofErr w:type="gramStart"/>
      <w:r w:rsidRPr="005B0296">
        <w:rPr>
          <w:rFonts w:ascii="Times New Roman" w:eastAsia="宋体" w:hAnsi="Times New Roman"/>
          <w:sz w:val="24"/>
          <w:szCs w:val="24"/>
        </w:rPr>
        <w:t>10</w:t>
      </w:r>
      <w:proofErr w:type="gramEnd"/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量程的非接触式水位标准装置</w:t>
      </w:r>
      <w:proofErr w:type="gramStart"/>
      <w:r w:rsidRPr="005B0296">
        <w:rPr>
          <w:rFonts w:ascii="Times New Roman" w:eastAsia="宋体" w:hAnsi="Times New Roman" w:hint="eastAsia"/>
          <w:sz w:val="24"/>
          <w:szCs w:val="24"/>
        </w:rPr>
        <w:t>进行进行</w:t>
      </w:r>
      <w:proofErr w:type="gramEnd"/>
      <w:r w:rsidRPr="005B0296">
        <w:rPr>
          <w:rFonts w:ascii="Times New Roman" w:eastAsia="宋体" w:hAnsi="Times New Roman" w:hint="eastAsia"/>
          <w:sz w:val="24"/>
          <w:szCs w:val="24"/>
        </w:rPr>
        <w:t>校准，校准点为（</w:t>
      </w:r>
      <w:r w:rsidRPr="005B0296">
        <w:rPr>
          <w:rFonts w:ascii="Times New Roman" w:eastAsia="宋体" w:hAnsi="Times New Roman" w:hint="eastAsia"/>
          <w:sz w:val="24"/>
          <w:szCs w:val="24"/>
        </w:rPr>
        <w:t>1</w:t>
      </w:r>
      <w:r w:rsidRPr="005B0296">
        <w:rPr>
          <w:rFonts w:ascii="Times New Roman" w:eastAsia="宋体" w:hAnsi="Times New Roman"/>
          <w:sz w:val="24"/>
          <w:szCs w:val="24"/>
        </w:rPr>
        <w:t>~10</w:t>
      </w:r>
      <w:r w:rsidRPr="005B0296">
        <w:rPr>
          <w:rFonts w:ascii="Times New Roman" w:eastAsia="宋体" w:hAnsi="Times New Roman" w:hint="eastAsia"/>
          <w:sz w:val="24"/>
          <w:szCs w:val="24"/>
        </w:rPr>
        <w:t>）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的整数点。</w:t>
      </w:r>
    </w:p>
    <w:p w14:paraId="14CA8A08" w14:textId="2F90A6B7" w:rsidR="005B0296" w:rsidRPr="005B0296" w:rsidRDefault="007F4EBA" w:rsidP="007F4EBA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（一）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标准器及校准方法引入的不确定度</w:t>
      </w:r>
    </w:p>
    <w:p w14:paraId="391E21C9" w14:textId="0DF72998" w:rsidR="005B0296" w:rsidRPr="005B0296" w:rsidRDefault="007F4EBA" w:rsidP="007F4EBA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标准器示值引入的</w:t>
      </w:r>
      <w:proofErr w:type="gramStart"/>
      <w:r w:rsidR="005B0296" w:rsidRPr="005B0296">
        <w:rPr>
          <w:rFonts w:ascii="Times New Roman" w:eastAsia="宋体" w:hAnsi="Times New Roman" w:hint="eastAsia"/>
          <w:sz w:val="24"/>
          <w:szCs w:val="24"/>
        </w:rPr>
        <w:t>的</w:t>
      </w:r>
      <w:proofErr w:type="gramEnd"/>
      <w:r w:rsidR="005B0296" w:rsidRPr="005B0296">
        <w:rPr>
          <w:rFonts w:ascii="Times New Roman" w:eastAsia="宋体" w:hAnsi="Times New Roman" w:hint="eastAsia"/>
          <w:sz w:val="24"/>
          <w:szCs w:val="24"/>
        </w:rPr>
        <w:t>不确定度</w:t>
      </w:r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u</w:t>
      </w:r>
      <w:r w:rsidR="005B0296" w:rsidRPr="005B0296">
        <w:rPr>
          <w:rFonts w:ascii="Times New Roman" w:eastAsia="宋体" w:hAnsi="Times New Roman"/>
          <w:sz w:val="24"/>
          <w:szCs w:val="24"/>
          <w:vertAlign w:val="subscript"/>
        </w:rPr>
        <w:t>1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(</w:t>
      </w:r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="005B0296"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s</w:t>
      </w:r>
      <w:r w:rsidR="005B0296" w:rsidRPr="005B0296">
        <w:rPr>
          <w:rFonts w:ascii="Times New Roman" w:eastAsia="宋体" w:hAnsi="Times New Roman"/>
          <w:sz w:val="24"/>
          <w:szCs w:val="24"/>
        </w:rPr>
        <w:t>)</w:t>
      </w:r>
    </w:p>
    <w:p w14:paraId="5402DD6E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标准器采用标准钢卷尺，其示值误差为±</w:t>
      </w:r>
      <w:r w:rsidRPr="005B0296">
        <w:rPr>
          <w:rFonts w:ascii="Times New Roman" w:eastAsia="宋体" w:hAnsi="Times New Roman" w:hint="eastAsia"/>
          <w:sz w:val="24"/>
          <w:szCs w:val="24"/>
        </w:rPr>
        <w:t>(</w:t>
      </w:r>
      <w:r w:rsidRPr="005B0296">
        <w:rPr>
          <w:rFonts w:ascii="Times New Roman" w:eastAsia="宋体" w:hAnsi="Times New Roman"/>
          <w:sz w:val="24"/>
          <w:szCs w:val="24"/>
        </w:rPr>
        <w:t>0.03+0.03L)mm</w:t>
      </w:r>
      <w:r w:rsidRPr="005B0296">
        <w:rPr>
          <w:rFonts w:ascii="Times New Roman" w:eastAsia="宋体" w:hAnsi="Times New Roman" w:hint="eastAsia"/>
          <w:sz w:val="24"/>
          <w:szCs w:val="24"/>
        </w:rPr>
        <w:t>，服从均匀分布，引入的不确定度为：</w:t>
      </w:r>
    </w:p>
    <w:p w14:paraId="0CF5B4C2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="宋体" w:hAnsi="Cambria Math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s</m:t>
                  </m:r>
                </m:sub>
              </m:sSub>
            </m:e>
          </m:d>
          <m:r>
            <w:rPr>
              <w:rFonts w:ascii="Cambria Math" w:eastAsia="宋体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/>
                  <w:sz w:val="24"/>
                  <w:szCs w:val="24"/>
                </w:rPr>
                <m:t>0.03+0.03</m:t>
              </m:r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L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宋体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</m:oMath>
      </m:oMathPara>
    </w:p>
    <w:p w14:paraId="49242A40" w14:textId="69FD48AC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水位标准装置测量范围（</w:t>
      </w:r>
      <w:r w:rsidRPr="005B0296">
        <w:rPr>
          <w:rFonts w:ascii="Times New Roman" w:eastAsia="宋体" w:hAnsi="Times New Roman" w:hint="eastAsia"/>
          <w:sz w:val="24"/>
          <w:szCs w:val="24"/>
        </w:rPr>
        <w:t>0</w:t>
      </w:r>
      <w:r w:rsidRPr="005B0296">
        <w:rPr>
          <w:rFonts w:ascii="Times New Roman" w:eastAsia="宋体" w:hAnsi="Times New Roman"/>
          <w:sz w:val="24"/>
          <w:szCs w:val="24"/>
        </w:rPr>
        <w:t>~</w:t>
      </w:r>
      <w:r w:rsidRPr="005B0296">
        <w:rPr>
          <w:rFonts w:ascii="Times New Roman" w:eastAsia="宋体" w:hAnsi="Times New Roman" w:hint="eastAsia"/>
          <w:sz w:val="24"/>
          <w:szCs w:val="24"/>
        </w:rPr>
        <w:t>1</w:t>
      </w:r>
      <w:r w:rsidRPr="005B0296">
        <w:rPr>
          <w:rFonts w:ascii="Times New Roman" w:eastAsia="宋体" w:hAnsi="Times New Roman"/>
          <w:sz w:val="24"/>
          <w:szCs w:val="24"/>
        </w:rPr>
        <w:t>0</w:t>
      </w:r>
      <w:r w:rsidRPr="005B0296">
        <w:rPr>
          <w:rFonts w:ascii="Times New Roman" w:eastAsia="宋体" w:hAnsi="Times New Roman" w:hint="eastAsia"/>
          <w:sz w:val="24"/>
          <w:szCs w:val="24"/>
        </w:rPr>
        <w:t>）</w:t>
      </w:r>
      <w:r w:rsidRPr="005B0296">
        <w:rPr>
          <w:rFonts w:ascii="Times New Roman" w:eastAsia="宋体" w:hAnsi="Times New Roman" w:hint="eastAsia"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sz w:val="24"/>
          <w:szCs w:val="24"/>
        </w:rPr>
        <w:t>，则整数米</w:t>
      </w:r>
      <w:proofErr w:type="gramStart"/>
      <w:r w:rsidRPr="005B0296">
        <w:rPr>
          <w:rFonts w:ascii="Times New Roman" w:eastAsia="宋体" w:hAnsi="Times New Roman" w:hint="eastAsia"/>
          <w:sz w:val="24"/>
          <w:szCs w:val="24"/>
        </w:rPr>
        <w:t>处标准钢</w:t>
      </w:r>
      <w:proofErr w:type="gramEnd"/>
      <w:r w:rsidRPr="005B0296">
        <w:rPr>
          <w:rFonts w:ascii="Times New Roman" w:eastAsia="宋体" w:hAnsi="Times New Roman" w:hint="eastAsia"/>
          <w:sz w:val="24"/>
          <w:szCs w:val="24"/>
        </w:rPr>
        <w:t>卷尺示值引入的不确定度见表</w:t>
      </w:r>
      <w:r w:rsidR="007F4EBA">
        <w:rPr>
          <w:rFonts w:ascii="Times New Roman" w:eastAsia="宋体" w:hAnsi="Times New Roman"/>
          <w:sz w:val="24"/>
          <w:szCs w:val="24"/>
        </w:rPr>
        <w:t>3</w:t>
      </w:r>
      <w:r w:rsidRPr="005B0296">
        <w:rPr>
          <w:rFonts w:ascii="Times New Roman" w:eastAsia="宋体" w:hAnsi="Times New Roman" w:hint="eastAsia"/>
          <w:sz w:val="24"/>
          <w:szCs w:val="24"/>
        </w:rPr>
        <w:t>：</w:t>
      </w:r>
    </w:p>
    <w:p w14:paraId="0B75C6CC" w14:textId="239EB60A" w:rsidR="005B0296" w:rsidRPr="007F4EBA" w:rsidRDefault="005B0296" w:rsidP="007F4EBA">
      <w:pPr>
        <w:jc w:val="center"/>
        <w:rPr>
          <w:rFonts w:asciiTheme="minorEastAsia" w:hAnsiTheme="minorEastAsia"/>
          <w:szCs w:val="21"/>
        </w:rPr>
      </w:pPr>
      <w:r w:rsidRPr="007F4EBA">
        <w:rPr>
          <w:rFonts w:asciiTheme="minorEastAsia" w:hAnsiTheme="minorEastAsia" w:hint="eastAsia"/>
          <w:szCs w:val="21"/>
        </w:rPr>
        <w:t>表</w:t>
      </w:r>
      <w:r w:rsidR="007F4EBA" w:rsidRPr="007F4EBA">
        <w:rPr>
          <w:rFonts w:asciiTheme="minorEastAsia" w:hAnsiTheme="minorEastAsia"/>
          <w:szCs w:val="21"/>
        </w:rPr>
        <w:t>3</w:t>
      </w:r>
      <w:r w:rsidRPr="007F4EBA">
        <w:rPr>
          <w:rFonts w:asciiTheme="minorEastAsia" w:hAnsiTheme="minorEastAsia"/>
          <w:szCs w:val="21"/>
        </w:rPr>
        <w:t xml:space="preserve">  </w:t>
      </w:r>
      <w:r w:rsidRPr="007F4EBA">
        <w:rPr>
          <w:rFonts w:asciiTheme="minorEastAsia" w:hAnsiTheme="minorEastAsia" w:hint="eastAsia"/>
          <w:szCs w:val="21"/>
        </w:rPr>
        <w:t>标准钢卷尺在（</w:t>
      </w:r>
      <w:r w:rsidRPr="007F4EBA">
        <w:rPr>
          <w:rFonts w:asciiTheme="minorEastAsia" w:hAnsiTheme="minorEastAsia"/>
          <w:szCs w:val="21"/>
        </w:rPr>
        <w:t>1</w:t>
      </w:r>
      <w:r w:rsidRPr="007F4EBA">
        <w:rPr>
          <w:rFonts w:ascii="Times New Roman" w:hAnsi="Times New Roman" w:cs="Times New Roman"/>
          <w:szCs w:val="21"/>
        </w:rPr>
        <w:t>~</w:t>
      </w:r>
      <w:r w:rsidRPr="007F4EBA">
        <w:rPr>
          <w:rFonts w:asciiTheme="minorEastAsia" w:hAnsiTheme="minorEastAsia"/>
          <w:szCs w:val="21"/>
        </w:rPr>
        <w:t>10</w:t>
      </w:r>
      <w:r w:rsidRPr="007F4EBA">
        <w:rPr>
          <w:rFonts w:asciiTheme="minorEastAsia" w:hAnsiTheme="minorEastAsia" w:hint="eastAsia"/>
          <w:szCs w:val="21"/>
        </w:rPr>
        <w:t>）m校准点引入的不确定度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1134"/>
        <w:gridCol w:w="1134"/>
        <w:gridCol w:w="1134"/>
      </w:tblGrid>
      <w:tr w:rsidR="005B0296" w:rsidRPr="005B0296" w14:paraId="74769E11" w14:textId="77777777" w:rsidTr="00776035">
        <w:tc>
          <w:tcPr>
            <w:tcW w:w="2835" w:type="dxa"/>
          </w:tcPr>
          <w:p w14:paraId="40584904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校准点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</w:t>
            </w:r>
          </w:p>
        </w:tc>
        <w:tc>
          <w:tcPr>
            <w:tcW w:w="1134" w:type="dxa"/>
          </w:tcPr>
          <w:p w14:paraId="15F5EE2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16BF186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3C17078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3</w:t>
            </w:r>
          </w:p>
        </w:tc>
        <w:tc>
          <w:tcPr>
            <w:tcW w:w="1134" w:type="dxa"/>
          </w:tcPr>
          <w:p w14:paraId="5A8861B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4</w:t>
            </w:r>
          </w:p>
        </w:tc>
        <w:tc>
          <w:tcPr>
            <w:tcW w:w="1134" w:type="dxa"/>
          </w:tcPr>
          <w:p w14:paraId="3D189E1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5</w:t>
            </w:r>
          </w:p>
        </w:tc>
      </w:tr>
      <w:tr w:rsidR="005B0296" w:rsidRPr="005B0296" w14:paraId="6A24293F" w14:textId="77777777" w:rsidTr="00776035">
        <w:tc>
          <w:tcPr>
            <w:tcW w:w="2835" w:type="dxa"/>
          </w:tcPr>
          <w:p w14:paraId="059AE2B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标准器引入的不确定度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21F8801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.035</w:t>
            </w:r>
          </w:p>
        </w:tc>
        <w:tc>
          <w:tcPr>
            <w:tcW w:w="1134" w:type="dxa"/>
          </w:tcPr>
          <w:p w14:paraId="5556C4A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.052</w:t>
            </w:r>
          </w:p>
        </w:tc>
        <w:tc>
          <w:tcPr>
            <w:tcW w:w="1134" w:type="dxa"/>
          </w:tcPr>
          <w:p w14:paraId="7CC218E5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.069</w:t>
            </w:r>
          </w:p>
        </w:tc>
        <w:tc>
          <w:tcPr>
            <w:tcW w:w="1134" w:type="dxa"/>
          </w:tcPr>
          <w:p w14:paraId="3D42032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.087</w:t>
            </w:r>
          </w:p>
        </w:tc>
        <w:tc>
          <w:tcPr>
            <w:tcW w:w="1134" w:type="dxa"/>
          </w:tcPr>
          <w:p w14:paraId="2880A41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.104</w:t>
            </w:r>
          </w:p>
        </w:tc>
      </w:tr>
      <w:tr w:rsidR="005B0296" w:rsidRPr="005B0296" w14:paraId="1CC49789" w14:textId="77777777" w:rsidTr="00776035">
        <w:tc>
          <w:tcPr>
            <w:tcW w:w="2835" w:type="dxa"/>
          </w:tcPr>
          <w:p w14:paraId="084F51BF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校准点</w:t>
            </w:r>
          </w:p>
        </w:tc>
        <w:tc>
          <w:tcPr>
            <w:tcW w:w="1134" w:type="dxa"/>
          </w:tcPr>
          <w:p w14:paraId="65FFC98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14:paraId="20E3224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7</w:t>
            </w:r>
          </w:p>
        </w:tc>
        <w:tc>
          <w:tcPr>
            <w:tcW w:w="1134" w:type="dxa"/>
          </w:tcPr>
          <w:p w14:paraId="44A6B64A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8</w:t>
            </w:r>
          </w:p>
        </w:tc>
        <w:tc>
          <w:tcPr>
            <w:tcW w:w="1134" w:type="dxa"/>
          </w:tcPr>
          <w:p w14:paraId="4AAC0D13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9</w:t>
            </w:r>
          </w:p>
        </w:tc>
        <w:tc>
          <w:tcPr>
            <w:tcW w:w="1134" w:type="dxa"/>
          </w:tcPr>
          <w:p w14:paraId="457E63B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  <w:r w:rsidRPr="007F4EBA"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5B0296" w:rsidRPr="005B0296" w14:paraId="15AECA8D" w14:textId="77777777" w:rsidTr="00776035">
        <w:tc>
          <w:tcPr>
            <w:tcW w:w="2835" w:type="dxa"/>
          </w:tcPr>
          <w:p w14:paraId="3CF628C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标准器引入的不确定度</w:t>
            </w:r>
          </w:p>
        </w:tc>
        <w:tc>
          <w:tcPr>
            <w:tcW w:w="1134" w:type="dxa"/>
          </w:tcPr>
          <w:p w14:paraId="4A86409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.121</w:t>
            </w:r>
          </w:p>
        </w:tc>
        <w:tc>
          <w:tcPr>
            <w:tcW w:w="1134" w:type="dxa"/>
          </w:tcPr>
          <w:p w14:paraId="1B69B25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.139</w:t>
            </w:r>
          </w:p>
        </w:tc>
        <w:tc>
          <w:tcPr>
            <w:tcW w:w="1134" w:type="dxa"/>
          </w:tcPr>
          <w:p w14:paraId="40EB44EA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.156</w:t>
            </w:r>
          </w:p>
        </w:tc>
        <w:tc>
          <w:tcPr>
            <w:tcW w:w="1134" w:type="dxa"/>
          </w:tcPr>
          <w:p w14:paraId="1CBF9D4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.173</w:t>
            </w:r>
          </w:p>
        </w:tc>
        <w:tc>
          <w:tcPr>
            <w:tcW w:w="1134" w:type="dxa"/>
          </w:tcPr>
          <w:p w14:paraId="7E015F3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.191</w:t>
            </w:r>
          </w:p>
        </w:tc>
      </w:tr>
    </w:tbl>
    <w:p w14:paraId="6D9D4994" w14:textId="4EFF08E1" w:rsidR="005B0296" w:rsidRPr="005B0296" w:rsidRDefault="007F4EBA" w:rsidP="007F4EBA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标准</w:t>
      </w:r>
      <w:proofErr w:type="gramStart"/>
      <w:r w:rsidR="005B0296" w:rsidRPr="005B0296">
        <w:rPr>
          <w:rFonts w:ascii="Times New Roman" w:eastAsia="宋体" w:hAnsi="Times New Roman" w:hint="eastAsia"/>
          <w:sz w:val="24"/>
          <w:szCs w:val="24"/>
        </w:rPr>
        <w:t>器估读</w:t>
      </w:r>
      <w:proofErr w:type="gramEnd"/>
      <w:r w:rsidR="005B0296" w:rsidRPr="005B0296">
        <w:rPr>
          <w:rFonts w:ascii="Times New Roman" w:eastAsia="宋体" w:hAnsi="Times New Roman" w:hint="eastAsia"/>
          <w:sz w:val="24"/>
          <w:szCs w:val="24"/>
        </w:rPr>
        <w:t>引入的</w:t>
      </w:r>
      <w:proofErr w:type="gramStart"/>
      <w:r w:rsidR="005B0296" w:rsidRPr="005B0296">
        <w:rPr>
          <w:rFonts w:ascii="Times New Roman" w:eastAsia="宋体" w:hAnsi="Times New Roman" w:hint="eastAsia"/>
          <w:sz w:val="24"/>
          <w:szCs w:val="24"/>
        </w:rPr>
        <w:t>的</w:t>
      </w:r>
      <w:proofErr w:type="gramEnd"/>
      <w:r w:rsidR="005B0296" w:rsidRPr="005B0296">
        <w:rPr>
          <w:rFonts w:ascii="Times New Roman" w:eastAsia="宋体" w:hAnsi="Times New Roman" w:hint="eastAsia"/>
          <w:sz w:val="24"/>
          <w:szCs w:val="24"/>
        </w:rPr>
        <w:t>不确定度</w:t>
      </w:r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u</w:t>
      </w:r>
      <w:r w:rsidR="005B0296" w:rsidRPr="005B0296">
        <w:rPr>
          <w:rFonts w:ascii="Times New Roman" w:eastAsia="宋体" w:hAnsi="Times New Roman"/>
          <w:sz w:val="24"/>
          <w:szCs w:val="24"/>
          <w:vertAlign w:val="subscript"/>
        </w:rPr>
        <w:t>2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(</w:t>
      </w:r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="005B0296"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s</w:t>
      </w:r>
      <w:r w:rsidR="005B0296" w:rsidRPr="005B0296">
        <w:rPr>
          <w:rFonts w:ascii="Times New Roman" w:eastAsia="宋体" w:hAnsi="Times New Roman"/>
          <w:sz w:val="24"/>
          <w:szCs w:val="24"/>
        </w:rPr>
        <w:t>)</w:t>
      </w:r>
    </w:p>
    <w:p w14:paraId="461CA21C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每次测量</w:t>
      </w:r>
      <w:proofErr w:type="gramStart"/>
      <w:r w:rsidRPr="005B0296">
        <w:rPr>
          <w:rFonts w:ascii="Times New Roman" w:eastAsia="宋体" w:hAnsi="Times New Roman" w:hint="eastAsia"/>
          <w:sz w:val="24"/>
          <w:szCs w:val="24"/>
        </w:rPr>
        <w:t>估读误差</w:t>
      </w:r>
      <w:proofErr w:type="gramEnd"/>
      <w:r w:rsidRPr="005B0296">
        <w:rPr>
          <w:rFonts w:ascii="Times New Roman" w:eastAsia="宋体" w:hAnsi="Times New Roman" w:hint="eastAsia"/>
          <w:sz w:val="24"/>
          <w:szCs w:val="24"/>
        </w:rPr>
        <w:t>为</w:t>
      </w:r>
      <w:r w:rsidRPr="005B0296">
        <w:rPr>
          <w:rFonts w:ascii="Times New Roman" w:eastAsia="宋体" w:hAnsi="Times New Roman"/>
          <w:sz w:val="24"/>
          <w:szCs w:val="24"/>
        </w:rPr>
        <w:t>0.2</w:t>
      </w:r>
      <w:r w:rsidRPr="005B0296">
        <w:rPr>
          <w:rFonts w:ascii="Times New Roman" w:eastAsia="宋体" w:hAnsi="Times New Roman" w:hint="eastAsia"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sz w:val="24"/>
          <w:szCs w:val="24"/>
        </w:rPr>
        <w:t>，服从均匀分布，引入的不确定度为：</w:t>
      </w:r>
    </w:p>
    <w:p w14:paraId="5383E303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="宋体" w:hAnsi="Cambria Math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s</m:t>
                  </m:r>
                </m:sub>
              </m:sSub>
            </m:e>
          </m:d>
          <m:r>
            <w:rPr>
              <w:rFonts w:ascii="Cambria Math" w:eastAsia="宋体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/>
                  <w:sz w:val="24"/>
                  <w:szCs w:val="24"/>
                </w:rPr>
                <m:t>0.2</m:t>
              </m:r>
            </m:num>
            <m:den>
              <m:r>
                <w:rPr>
                  <w:rFonts w:ascii="Cambria Math" w:eastAsia="宋体" w:hAnsi="Cambria Math"/>
                  <w:sz w:val="24"/>
                  <w:szCs w:val="24"/>
                </w:rPr>
                <m:t>2×</m:t>
              </m:r>
              <m:rad>
                <m:radPr>
                  <m:degHide m:val="1"/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宋体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eastAsia="宋体" w:hAnsi="Cambria Math"/>
              <w:sz w:val="24"/>
              <w:szCs w:val="24"/>
            </w:rPr>
            <m:t>=0.058</m:t>
          </m:r>
          <m:r>
            <m:rPr>
              <m:nor/>
            </m:rPr>
            <w:rPr>
              <w:rFonts w:ascii="Times New Roman" w:eastAsia="宋体" w:hAnsi="Times New Roman" w:hint="eastAsia"/>
              <w:sz w:val="24"/>
              <w:szCs w:val="24"/>
            </w:rPr>
            <m:t>mm</m:t>
          </m:r>
        </m:oMath>
      </m:oMathPara>
    </w:p>
    <w:p w14:paraId="05A8D7F0" w14:textId="440A563C" w:rsidR="005B0296" w:rsidRPr="005B0296" w:rsidRDefault="007F4EBA" w:rsidP="007F4EBA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3</w:t>
      </w:r>
      <w:r>
        <w:rPr>
          <w:rFonts w:ascii="Times New Roman" w:eastAsia="宋体" w:hAnsi="Times New Roman" w:hint="eastAsia"/>
          <w:sz w:val="24"/>
          <w:szCs w:val="24"/>
        </w:rPr>
        <w:t>）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综上所述</w:t>
      </w:r>
    </w:p>
    <w:p w14:paraId="3970D09A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i/>
          <w:sz w:val="24"/>
          <w:szCs w:val="24"/>
        </w:rPr>
      </w:pPr>
      <m:oMathPara>
        <m:oMath>
          <m:r>
            <w:rPr>
              <w:rFonts w:ascii="Cambria Math" w:eastAsia="宋体" w:hAnsi="Cambria Math" w:hint="eastAsia"/>
              <w:sz w:val="24"/>
              <w:szCs w:val="24"/>
            </w:rPr>
            <w:lastRenderedPageBreak/>
            <m:t>u</m:t>
          </m:r>
          <m:d>
            <m:d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s</m:t>
                  </m:r>
                </m:sub>
              </m:sSub>
            </m:e>
          </m:d>
          <m:r>
            <w:rPr>
              <w:rFonts w:ascii="Cambria Math" w:eastAsia="宋体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="宋体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宋体" w:hAnsi="Cambria Math"/>
                      <w:sz w:val="24"/>
                      <w:szCs w:val="24"/>
                    </w:rPr>
                    <m:t>2</m:t>
                  </m:r>
                </m:sup>
              </m:sSubSup>
              <m:d>
                <m:d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hint="eastAsia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宋体" w:hAnsi="Cambria Math" w:hint="eastAsia"/>
                          <w:sz w:val="24"/>
                          <w:szCs w:val="24"/>
                        </w:rPr>
                        <m:t>s</m:t>
                      </m:r>
                    </m:sub>
                  </m:sSub>
                </m:e>
              </m:d>
              <m:r>
                <w:rPr>
                  <w:rFonts w:ascii="Cambria Math" w:eastAsia="宋体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="宋体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eastAsia="宋体" w:hAnsi="Cambria Math"/>
                      <w:sz w:val="24"/>
                      <w:szCs w:val="24"/>
                    </w:rPr>
                    <m:t>2</m:t>
                  </m:r>
                </m:sup>
              </m:sSubSup>
              <m:d>
                <m:d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hint="eastAsia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宋体" w:hAnsi="Cambria Math" w:hint="eastAsia"/>
                          <w:sz w:val="24"/>
                          <w:szCs w:val="24"/>
                        </w:rPr>
                        <m:t>s</m:t>
                      </m:r>
                    </m:sub>
                  </m:sSub>
                </m:e>
              </m:d>
            </m:e>
          </m:rad>
        </m:oMath>
      </m:oMathPara>
    </w:p>
    <w:p w14:paraId="37FF898D" w14:textId="5D222A81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5B0296">
        <w:rPr>
          <w:rFonts w:ascii="Times New Roman" w:eastAsia="宋体" w:hAnsi="Times New Roman" w:hint="eastAsia"/>
          <w:sz w:val="24"/>
          <w:szCs w:val="24"/>
        </w:rPr>
        <w:t>标准器及校准方法引入的不确定度见表</w:t>
      </w:r>
      <w:r w:rsidR="007F4EBA">
        <w:rPr>
          <w:rFonts w:ascii="Times New Roman" w:eastAsia="宋体" w:hAnsi="Times New Roman"/>
          <w:sz w:val="24"/>
          <w:szCs w:val="24"/>
        </w:rPr>
        <w:t>4</w:t>
      </w:r>
      <w:r w:rsidRPr="005B0296">
        <w:rPr>
          <w:rFonts w:ascii="Times New Roman" w:eastAsia="宋体" w:hAnsi="Times New Roman" w:hint="eastAsia"/>
          <w:sz w:val="24"/>
          <w:szCs w:val="24"/>
        </w:rPr>
        <w:t>。</w:t>
      </w:r>
    </w:p>
    <w:p w14:paraId="614CA563" w14:textId="6FE2889F" w:rsidR="005B0296" w:rsidRPr="007F4EBA" w:rsidRDefault="005B0296" w:rsidP="005B0296">
      <w:pPr>
        <w:spacing w:line="360" w:lineRule="auto"/>
        <w:jc w:val="center"/>
        <w:rPr>
          <w:rFonts w:ascii="仿宋" w:eastAsia="仿宋" w:hAnsi="仿宋"/>
          <w:szCs w:val="21"/>
        </w:rPr>
      </w:pPr>
      <w:r w:rsidRPr="007F4EBA">
        <w:rPr>
          <w:rFonts w:ascii="仿宋" w:eastAsia="仿宋" w:hAnsi="仿宋" w:hint="eastAsia"/>
          <w:szCs w:val="21"/>
        </w:rPr>
        <w:t>表</w:t>
      </w:r>
      <w:r w:rsidR="007F4EBA" w:rsidRPr="007F4EBA">
        <w:rPr>
          <w:rFonts w:ascii="仿宋" w:eastAsia="仿宋" w:hAnsi="仿宋"/>
          <w:szCs w:val="21"/>
        </w:rPr>
        <w:t>4</w:t>
      </w:r>
      <w:r w:rsidRPr="007F4EBA">
        <w:rPr>
          <w:rFonts w:ascii="仿宋" w:eastAsia="仿宋" w:hAnsi="仿宋"/>
          <w:szCs w:val="21"/>
        </w:rPr>
        <w:t xml:space="preserve">  </w:t>
      </w:r>
      <w:r w:rsidRPr="007F4EBA">
        <w:rPr>
          <w:rFonts w:ascii="仿宋" w:eastAsia="仿宋" w:hAnsi="仿宋" w:hint="eastAsia"/>
          <w:szCs w:val="21"/>
        </w:rPr>
        <w:t>标准器及校准方法在（</w:t>
      </w:r>
      <w:r w:rsidRPr="007F4EBA">
        <w:rPr>
          <w:rFonts w:ascii="仿宋" w:eastAsia="仿宋" w:hAnsi="仿宋"/>
          <w:szCs w:val="21"/>
        </w:rPr>
        <w:t>1</w:t>
      </w:r>
      <w:r w:rsidRPr="007F4EBA">
        <w:rPr>
          <w:rFonts w:ascii="Times New Roman" w:eastAsia="仿宋" w:hAnsi="Times New Roman" w:cs="Times New Roman"/>
          <w:szCs w:val="21"/>
        </w:rPr>
        <w:t>~</w:t>
      </w:r>
      <w:r w:rsidRPr="007F4EBA">
        <w:rPr>
          <w:rFonts w:ascii="仿宋" w:eastAsia="仿宋" w:hAnsi="仿宋"/>
          <w:szCs w:val="21"/>
        </w:rPr>
        <w:t>10</w:t>
      </w:r>
      <w:r w:rsidRPr="007F4EBA">
        <w:rPr>
          <w:rFonts w:ascii="仿宋" w:eastAsia="仿宋" w:hAnsi="仿宋" w:hint="eastAsia"/>
          <w:szCs w:val="21"/>
        </w:rPr>
        <w:t>）m校准点引入的不确定度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1134"/>
        <w:gridCol w:w="1134"/>
        <w:gridCol w:w="1134"/>
      </w:tblGrid>
      <w:tr w:rsidR="005B0296" w:rsidRPr="005B0296" w14:paraId="3AB46618" w14:textId="77777777" w:rsidTr="00776035">
        <w:tc>
          <w:tcPr>
            <w:tcW w:w="2835" w:type="dxa"/>
          </w:tcPr>
          <w:p w14:paraId="5471A58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校准点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</w:t>
            </w:r>
          </w:p>
        </w:tc>
        <w:tc>
          <w:tcPr>
            <w:tcW w:w="1134" w:type="dxa"/>
          </w:tcPr>
          <w:p w14:paraId="26E7E85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29C9F3BB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43980C6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3</w:t>
            </w:r>
          </w:p>
        </w:tc>
        <w:tc>
          <w:tcPr>
            <w:tcW w:w="1134" w:type="dxa"/>
          </w:tcPr>
          <w:p w14:paraId="3B20792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4</w:t>
            </w:r>
          </w:p>
        </w:tc>
        <w:tc>
          <w:tcPr>
            <w:tcW w:w="1134" w:type="dxa"/>
          </w:tcPr>
          <w:p w14:paraId="67D392D2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5</w:t>
            </w:r>
          </w:p>
        </w:tc>
      </w:tr>
      <w:tr w:rsidR="005B0296" w:rsidRPr="005B0296" w14:paraId="2BCEC1E3" w14:textId="77777777" w:rsidTr="00776035">
        <w:tc>
          <w:tcPr>
            <w:tcW w:w="2835" w:type="dxa"/>
          </w:tcPr>
          <w:p w14:paraId="35BD7E7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标准器引入的不确定度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41A9433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.068</w:t>
            </w:r>
          </w:p>
        </w:tc>
        <w:tc>
          <w:tcPr>
            <w:tcW w:w="1134" w:type="dxa"/>
          </w:tcPr>
          <w:p w14:paraId="15857B3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.078</w:t>
            </w:r>
          </w:p>
        </w:tc>
        <w:tc>
          <w:tcPr>
            <w:tcW w:w="1134" w:type="dxa"/>
          </w:tcPr>
          <w:p w14:paraId="3CD4B0B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.090</w:t>
            </w:r>
          </w:p>
        </w:tc>
        <w:tc>
          <w:tcPr>
            <w:tcW w:w="1134" w:type="dxa"/>
          </w:tcPr>
          <w:p w14:paraId="468C3E1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.105</w:t>
            </w:r>
          </w:p>
        </w:tc>
        <w:tc>
          <w:tcPr>
            <w:tcW w:w="1134" w:type="dxa"/>
          </w:tcPr>
          <w:p w14:paraId="0D37AC04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.119</w:t>
            </w:r>
          </w:p>
        </w:tc>
      </w:tr>
      <w:tr w:rsidR="005B0296" w:rsidRPr="005B0296" w14:paraId="4DBF3C90" w14:textId="77777777" w:rsidTr="00776035">
        <w:tc>
          <w:tcPr>
            <w:tcW w:w="2835" w:type="dxa"/>
          </w:tcPr>
          <w:p w14:paraId="35F0F04A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校准点</w:t>
            </w:r>
          </w:p>
        </w:tc>
        <w:tc>
          <w:tcPr>
            <w:tcW w:w="1134" w:type="dxa"/>
          </w:tcPr>
          <w:p w14:paraId="773F2404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14:paraId="4C55A53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7</w:t>
            </w:r>
          </w:p>
        </w:tc>
        <w:tc>
          <w:tcPr>
            <w:tcW w:w="1134" w:type="dxa"/>
          </w:tcPr>
          <w:p w14:paraId="0CAF0678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8</w:t>
            </w:r>
          </w:p>
        </w:tc>
        <w:tc>
          <w:tcPr>
            <w:tcW w:w="1134" w:type="dxa"/>
          </w:tcPr>
          <w:p w14:paraId="3197EFE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9</w:t>
            </w:r>
          </w:p>
        </w:tc>
        <w:tc>
          <w:tcPr>
            <w:tcW w:w="1134" w:type="dxa"/>
          </w:tcPr>
          <w:p w14:paraId="2CDA4CC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  <w:r w:rsidRPr="007F4EBA"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5B0296" w:rsidRPr="005B0296" w14:paraId="084F71CC" w14:textId="77777777" w:rsidTr="00776035">
        <w:tc>
          <w:tcPr>
            <w:tcW w:w="2835" w:type="dxa"/>
          </w:tcPr>
          <w:p w14:paraId="3C833FD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标准器引入的不确定度</w:t>
            </w:r>
          </w:p>
        </w:tc>
        <w:tc>
          <w:tcPr>
            <w:tcW w:w="1134" w:type="dxa"/>
          </w:tcPr>
          <w:p w14:paraId="12353204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.134</w:t>
            </w:r>
          </w:p>
        </w:tc>
        <w:tc>
          <w:tcPr>
            <w:tcW w:w="1134" w:type="dxa"/>
          </w:tcPr>
          <w:p w14:paraId="1DCC703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.151</w:t>
            </w:r>
          </w:p>
        </w:tc>
        <w:tc>
          <w:tcPr>
            <w:tcW w:w="1134" w:type="dxa"/>
          </w:tcPr>
          <w:p w14:paraId="46F8A5C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.166</w:t>
            </w:r>
          </w:p>
        </w:tc>
        <w:tc>
          <w:tcPr>
            <w:tcW w:w="1134" w:type="dxa"/>
          </w:tcPr>
          <w:p w14:paraId="4BFC6995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.182</w:t>
            </w:r>
          </w:p>
        </w:tc>
        <w:tc>
          <w:tcPr>
            <w:tcW w:w="1134" w:type="dxa"/>
          </w:tcPr>
          <w:p w14:paraId="2D6B4C0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.200</w:t>
            </w:r>
          </w:p>
        </w:tc>
      </w:tr>
    </w:tbl>
    <w:p w14:paraId="6ACD51C2" w14:textId="585B836A" w:rsidR="005B0296" w:rsidRPr="005B0296" w:rsidRDefault="007F4EBA" w:rsidP="007F4EBA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（二）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被校水位标准装置引入的不确定度</w:t>
      </w:r>
    </w:p>
    <w:p w14:paraId="61C67796" w14:textId="7FD7AB6F" w:rsidR="005B0296" w:rsidRPr="005B0296" w:rsidRDefault="007F4EBA" w:rsidP="007F4EBA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>
        <w:rPr>
          <w:rFonts w:ascii="Times New Roman" w:eastAsia="宋体" w:hAnsi="Times New Roman" w:hint="eastAsia"/>
          <w:iCs/>
          <w:sz w:val="24"/>
          <w:szCs w:val="24"/>
        </w:rPr>
        <w:t>（</w:t>
      </w:r>
      <w:r>
        <w:rPr>
          <w:rFonts w:ascii="Times New Roman" w:eastAsia="宋体" w:hAnsi="Times New Roman" w:hint="eastAsia"/>
          <w:iCs/>
          <w:sz w:val="24"/>
          <w:szCs w:val="24"/>
        </w:rPr>
        <w:t>1</w:t>
      </w:r>
      <w:r>
        <w:rPr>
          <w:rFonts w:ascii="Times New Roman" w:eastAsia="宋体" w:hAnsi="Times New Roman" w:hint="eastAsia"/>
          <w:iCs/>
          <w:sz w:val="24"/>
          <w:szCs w:val="24"/>
        </w:rPr>
        <w:t>）</w:t>
      </w:r>
      <w:r w:rsidR="005B0296" w:rsidRPr="005B0296">
        <w:rPr>
          <w:rFonts w:ascii="Times New Roman" w:eastAsia="宋体" w:hAnsi="Times New Roman" w:hint="eastAsia"/>
          <w:iCs/>
          <w:sz w:val="24"/>
          <w:szCs w:val="24"/>
        </w:rPr>
        <w:t>被校水位标准装置分辨力引入的不确定度分量</w:t>
      </w:r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u</w:t>
      </w:r>
      <w:r w:rsidR="005B0296" w:rsidRPr="005B0296">
        <w:rPr>
          <w:rFonts w:ascii="Times New Roman" w:eastAsia="宋体" w:hAnsi="Times New Roman"/>
          <w:sz w:val="24"/>
          <w:szCs w:val="24"/>
          <w:vertAlign w:val="subscript"/>
        </w:rPr>
        <w:t>1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(</w:t>
      </w:r>
      <w:proofErr w:type="spellStart"/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="005B0296"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d</w:t>
      </w:r>
      <w:proofErr w:type="spellEnd"/>
      <w:r w:rsidR="005B0296" w:rsidRPr="005B0296">
        <w:rPr>
          <w:rFonts w:ascii="Times New Roman" w:eastAsia="宋体" w:hAnsi="Times New Roman"/>
          <w:sz w:val="24"/>
          <w:szCs w:val="24"/>
        </w:rPr>
        <w:t>)</w:t>
      </w:r>
    </w:p>
    <w:p w14:paraId="15E695EE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 w:rsidRPr="005B0296">
        <w:rPr>
          <w:rFonts w:ascii="Times New Roman" w:eastAsia="宋体" w:hAnsi="Times New Roman" w:hint="eastAsia"/>
          <w:iCs/>
          <w:sz w:val="24"/>
          <w:szCs w:val="24"/>
        </w:rPr>
        <w:t>水位标准装置分辨力为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0</w:t>
      </w:r>
      <w:r w:rsidRPr="005B0296">
        <w:rPr>
          <w:rFonts w:ascii="Times New Roman" w:eastAsia="宋体" w:hAnsi="Times New Roman"/>
          <w:iCs/>
          <w:sz w:val="24"/>
          <w:szCs w:val="24"/>
        </w:rPr>
        <w:t>.1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mm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，服从均匀分布，则引入的不确定度为：</w:t>
      </w:r>
    </w:p>
    <w:p w14:paraId="4A12762B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="宋体" w:hAnsi="Cambria Math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d</m:t>
                  </m:r>
                </m:sub>
              </m:sSub>
            </m:e>
          </m:d>
          <m:r>
            <w:rPr>
              <w:rFonts w:ascii="Cambria Math" w:eastAsia="宋体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/>
                  <w:sz w:val="24"/>
                  <w:szCs w:val="24"/>
                </w:rPr>
                <m:t>0.1</m:t>
              </m:r>
            </m:num>
            <m:den>
              <m:r>
                <w:rPr>
                  <w:rFonts w:ascii="Cambria Math" w:eastAsia="宋体" w:hAnsi="Cambria Math"/>
                  <w:sz w:val="24"/>
                  <w:szCs w:val="24"/>
                </w:rPr>
                <m:t>2×</m:t>
              </m:r>
              <m:rad>
                <m:radPr>
                  <m:degHide m:val="1"/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宋体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w:rPr>
              <w:rFonts w:ascii="Cambria Math" w:eastAsia="宋体" w:hAnsi="Cambria Math"/>
              <w:sz w:val="24"/>
              <w:szCs w:val="24"/>
            </w:rPr>
            <m:t>=0.029</m:t>
          </m:r>
          <m:r>
            <m:rPr>
              <m:nor/>
            </m:rPr>
            <w:rPr>
              <w:rFonts w:ascii="Times New Roman" w:eastAsia="宋体" w:hAnsi="Times New Roman" w:hint="eastAsia"/>
              <w:sz w:val="24"/>
              <w:szCs w:val="24"/>
            </w:rPr>
            <m:t>mm</m:t>
          </m:r>
        </m:oMath>
      </m:oMathPara>
    </w:p>
    <w:p w14:paraId="414C3DFE" w14:textId="1FFF8A70" w:rsidR="005B0296" w:rsidRPr="005B0296" w:rsidRDefault="007F4EBA" w:rsidP="007F4EBA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>
        <w:rPr>
          <w:rFonts w:ascii="Times New Roman" w:eastAsia="宋体" w:hAnsi="Times New Roman" w:hint="eastAsia"/>
          <w:iCs/>
          <w:sz w:val="24"/>
          <w:szCs w:val="24"/>
        </w:rPr>
        <w:t>（</w:t>
      </w:r>
      <w:r>
        <w:rPr>
          <w:rFonts w:ascii="Times New Roman" w:eastAsia="宋体" w:hAnsi="Times New Roman" w:hint="eastAsia"/>
          <w:iCs/>
          <w:sz w:val="24"/>
          <w:szCs w:val="24"/>
        </w:rPr>
        <w:t>2</w:t>
      </w:r>
      <w:r>
        <w:rPr>
          <w:rFonts w:ascii="Times New Roman" w:eastAsia="宋体" w:hAnsi="Times New Roman" w:hint="eastAsia"/>
          <w:iCs/>
          <w:sz w:val="24"/>
          <w:szCs w:val="24"/>
        </w:rPr>
        <w:t>）</w:t>
      </w:r>
      <w:r w:rsidR="005B0296" w:rsidRPr="005B0296">
        <w:rPr>
          <w:rFonts w:ascii="Times New Roman" w:eastAsia="宋体" w:hAnsi="Times New Roman" w:hint="eastAsia"/>
          <w:iCs/>
          <w:sz w:val="24"/>
          <w:szCs w:val="24"/>
        </w:rPr>
        <w:t>测量重复性引入的不确定度分量</w:t>
      </w:r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u</w:t>
      </w:r>
      <w:r w:rsidR="005B0296" w:rsidRPr="005B0296">
        <w:rPr>
          <w:rFonts w:ascii="Times New Roman" w:eastAsia="宋体" w:hAnsi="Times New Roman"/>
          <w:sz w:val="24"/>
          <w:szCs w:val="24"/>
          <w:vertAlign w:val="subscript"/>
        </w:rPr>
        <w:t>2</w:t>
      </w:r>
      <w:r w:rsidR="005B0296" w:rsidRPr="005B0296">
        <w:rPr>
          <w:rFonts w:ascii="Times New Roman" w:eastAsia="宋体" w:hAnsi="Times New Roman" w:hint="eastAsia"/>
          <w:sz w:val="24"/>
          <w:szCs w:val="24"/>
        </w:rPr>
        <w:t>(</w:t>
      </w:r>
      <w:proofErr w:type="spellStart"/>
      <w:r w:rsidR="005B0296" w:rsidRPr="005B0296">
        <w:rPr>
          <w:rFonts w:ascii="Times New Roman" w:eastAsia="宋体" w:hAnsi="Times New Roman" w:hint="eastAsia"/>
          <w:i/>
          <w:iCs/>
          <w:sz w:val="24"/>
          <w:szCs w:val="24"/>
        </w:rPr>
        <w:t>H</w:t>
      </w:r>
      <w:r w:rsidR="005B0296" w:rsidRPr="005B0296">
        <w:rPr>
          <w:rFonts w:ascii="Times New Roman" w:eastAsia="宋体" w:hAnsi="Times New Roman" w:hint="eastAsia"/>
          <w:sz w:val="24"/>
          <w:szCs w:val="24"/>
          <w:vertAlign w:val="subscript"/>
        </w:rPr>
        <w:t>d</w:t>
      </w:r>
      <w:proofErr w:type="spellEnd"/>
      <w:r w:rsidR="005B0296" w:rsidRPr="005B0296">
        <w:rPr>
          <w:rFonts w:ascii="Times New Roman" w:eastAsia="宋体" w:hAnsi="Times New Roman"/>
          <w:sz w:val="24"/>
          <w:szCs w:val="24"/>
        </w:rPr>
        <w:t>)</w:t>
      </w:r>
    </w:p>
    <w:p w14:paraId="24F3021B" w14:textId="0BBE234E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 w:rsidRPr="005B0296">
        <w:rPr>
          <w:rFonts w:ascii="Times New Roman" w:eastAsia="宋体" w:hAnsi="Times New Roman" w:hint="eastAsia"/>
          <w:iCs/>
          <w:sz w:val="24"/>
          <w:szCs w:val="24"/>
        </w:rPr>
        <w:t>分别在（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1</w:t>
      </w:r>
      <w:r w:rsidRPr="005B0296">
        <w:rPr>
          <w:rFonts w:ascii="Times New Roman" w:eastAsia="宋体" w:hAnsi="Times New Roman"/>
          <w:iCs/>
          <w:sz w:val="24"/>
          <w:szCs w:val="24"/>
        </w:rPr>
        <w:t>~10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）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m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的整数校准点上重复测量被校水位标准装置的示值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1</w:t>
      </w:r>
      <w:r w:rsidRPr="005B0296">
        <w:rPr>
          <w:rFonts w:ascii="Times New Roman" w:eastAsia="宋体" w:hAnsi="Times New Roman"/>
          <w:iCs/>
          <w:sz w:val="24"/>
          <w:szCs w:val="24"/>
        </w:rPr>
        <w:t>0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次，得到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1</w:t>
      </w:r>
      <w:r w:rsidRPr="005B0296">
        <w:rPr>
          <w:rFonts w:ascii="Times New Roman" w:eastAsia="宋体" w:hAnsi="Times New Roman"/>
          <w:iCs/>
          <w:sz w:val="24"/>
          <w:szCs w:val="24"/>
        </w:rPr>
        <w:t>0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组数据，见表</w:t>
      </w:r>
      <w:r w:rsidR="007F4EBA">
        <w:rPr>
          <w:rFonts w:ascii="Times New Roman" w:eastAsia="宋体" w:hAnsi="Times New Roman"/>
          <w:iCs/>
          <w:sz w:val="24"/>
          <w:szCs w:val="24"/>
        </w:rPr>
        <w:t>5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。</w:t>
      </w:r>
    </w:p>
    <w:p w14:paraId="19A48E91" w14:textId="44EC057A" w:rsidR="005B0296" w:rsidRPr="007F4EBA" w:rsidRDefault="005B0296" w:rsidP="005B0296">
      <w:pPr>
        <w:spacing w:line="360" w:lineRule="auto"/>
        <w:jc w:val="center"/>
        <w:rPr>
          <w:rFonts w:ascii="仿宋" w:eastAsia="仿宋" w:hAnsi="仿宋"/>
          <w:szCs w:val="21"/>
        </w:rPr>
      </w:pPr>
      <w:r w:rsidRPr="007F4EBA">
        <w:rPr>
          <w:rFonts w:ascii="仿宋" w:eastAsia="仿宋" w:hAnsi="仿宋" w:hint="eastAsia"/>
          <w:szCs w:val="21"/>
        </w:rPr>
        <w:t>表</w:t>
      </w:r>
      <w:r w:rsidR="007F4EBA" w:rsidRPr="007F4EBA">
        <w:rPr>
          <w:rFonts w:ascii="仿宋" w:eastAsia="仿宋" w:hAnsi="仿宋"/>
          <w:szCs w:val="21"/>
        </w:rPr>
        <w:t>5</w:t>
      </w:r>
      <w:r w:rsidRPr="007F4EBA">
        <w:rPr>
          <w:rFonts w:ascii="仿宋" w:eastAsia="仿宋" w:hAnsi="仿宋"/>
          <w:szCs w:val="21"/>
        </w:rPr>
        <w:t xml:space="preserve">  </w:t>
      </w:r>
      <w:r w:rsidRPr="007F4EBA">
        <w:rPr>
          <w:rFonts w:ascii="仿宋" w:eastAsia="仿宋" w:hAnsi="仿宋" w:hint="eastAsia"/>
          <w:szCs w:val="21"/>
        </w:rPr>
        <w:t>单次测量的实验标准差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1134"/>
        <w:gridCol w:w="1134"/>
        <w:gridCol w:w="1134"/>
      </w:tblGrid>
      <w:tr w:rsidR="005B0296" w:rsidRPr="005B0296" w14:paraId="50BF7D8E" w14:textId="77777777" w:rsidTr="00776035">
        <w:tc>
          <w:tcPr>
            <w:tcW w:w="2835" w:type="dxa"/>
          </w:tcPr>
          <w:p w14:paraId="58FE127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测量点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</w:t>
            </w:r>
          </w:p>
        </w:tc>
        <w:tc>
          <w:tcPr>
            <w:tcW w:w="1134" w:type="dxa"/>
          </w:tcPr>
          <w:p w14:paraId="26172524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60F89B9C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3C769F1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3</w:t>
            </w:r>
          </w:p>
        </w:tc>
        <w:tc>
          <w:tcPr>
            <w:tcW w:w="1134" w:type="dxa"/>
          </w:tcPr>
          <w:p w14:paraId="2DC21304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4</w:t>
            </w:r>
          </w:p>
        </w:tc>
        <w:tc>
          <w:tcPr>
            <w:tcW w:w="1134" w:type="dxa"/>
          </w:tcPr>
          <w:p w14:paraId="09605C3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5</w:t>
            </w:r>
          </w:p>
        </w:tc>
      </w:tr>
      <w:tr w:rsidR="005B0296" w:rsidRPr="005B0296" w14:paraId="12552C57" w14:textId="77777777" w:rsidTr="00776035">
        <w:tc>
          <w:tcPr>
            <w:tcW w:w="2835" w:type="dxa"/>
          </w:tcPr>
          <w:p w14:paraId="5D4091EB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实验标准差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112ABC5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.032</w:t>
            </w:r>
          </w:p>
        </w:tc>
        <w:tc>
          <w:tcPr>
            <w:tcW w:w="1134" w:type="dxa"/>
          </w:tcPr>
          <w:p w14:paraId="2F88128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.042</w:t>
            </w:r>
          </w:p>
        </w:tc>
        <w:tc>
          <w:tcPr>
            <w:tcW w:w="1134" w:type="dxa"/>
          </w:tcPr>
          <w:p w14:paraId="123B6C02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.000</w:t>
            </w:r>
          </w:p>
        </w:tc>
        <w:tc>
          <w:tcPr>
            <w:tcW w:w="1134" w:type="dxa"/>
          </w:tcPr>
          <w:p w14:paraId="0CAB4D9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.000</w:t>
            </w:r>
          </w:p>
        </w:tc>
        <w:tc>
          <w:tcPr>
            <w:tcW w:w="1134" w:type="dxa"/>
          </w:tcPr>
          <w:p w14:paraId="22CC4A9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.047</w:t>
            </w:r>
          </w:p>
        </w:tc>
      </w:tr>
      <w:tr w:rsidR="005B0296" w:rsidRPr="005B0296" w14:paraId="59E6E85C" w14:textId="77777777" w:rsidTr="00776035">
        <w:tc>
          <w:tcPr>
            <w:tcW w:w="2835" w:type="dxa"/>
          </w:tcPr>
          <w:p w14:paraId="6892B7A8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测量点</w:t>
            </w:r>
          </w:p>
        </w:tc>
        <w:tc>
          <w:tcPr>
            <w:tcW w:w="1134" w:type="dxa"/>
          </w:tcPr>
          <w:p w14:paraId="5F9C8EC2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14:paraId="141D837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7</w:t>
            </w:r>
          </w:p>
        </w:tc>
        <w:tc>
          <w:tcPr>
            <w:tcW w:w="1134" w:type="dxa"/>
          </w:tcPr>
          <w:p w14:paraId="4B484D28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8</w:t>
            </w:r>
          </w:p>
        </w:tc>
        <w:tc>
          <w:tcPr>
            <w:tcW w:w="1134" w:type="dxa"/>
          </w:tcPr>
          <w:p w14:paraId="2FC4DFD5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9</w:t>
            </w:r>
          </w:p>
        </w:tc>
        <w:tc>
          <w:tcPr>
            <w:tcW w:w="1134" w:type="dxa"/>
          </w:tcPr>
          <w:p w14:paraId="2ECBC23A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  <w:r w:rsidRPr="007F4EBA"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5B0296" w:rsidRPr="005B0296" w14:paraId="13931FD2" w14:textId="77777777" w:rsidTr="00776035">
        <w:tc>
          <w:tcPr>
            <w:tcW w:w="2835" w:type="dxa"/>
          </w:tcPr>
          <w:p w14:paraId="0A6D0198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实验标准差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12E2D47A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.067</w:t>
            </w:r>
          </w:p>
        </w:tc>
        <w:tc>
          <w:tcPr>
            <w:tcW w:w="1134" w:type="dxa"/>
          </w:tcPr>
          <w:p w14:paraId="22FDFEE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.053</w:t>
            </w:r>
          </w:p>
        </w:tc>
        <w:tc>
          <w:tcPr>
            <w:tcW w:w="1134" w:type="dxa"/>
          </w:tcPr>
          <w:p w14:paraId="0528885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.067</w:t>
            </w:r>
          </w:p>
        </w:tc>
        <w:tc>
          <w:tcPr>
            <w:tcW w:w="1134" w:type="dxa"/>
          </w:tcPr>
          <w:p w14:paraId="7F03095B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.048</w:t>
            </w:r>
          </w:p>
        </w:tc>
        <w:tc>
          <w:tcPr>
            <w:tcW w:w="1134" w:type="dxa"/>
          </w:tcPr>
          <w:p w14:paraId="328AD82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.063</w:t>
            </w:r>
          </w:p>
        </w:tc>
      </w:tr>
    </w:tbl>
    <w:p w14:paraId="0E3871FD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 w:rsidRPr="005B0296">
        <w:rPr>
          <w:rFonts w:ascii="Times New Roman" w:eastAsia="宋体" w:hAnsi="Times New Roman" w:hint="eastAsia"/>
          <w:iCs/>
          <w:sz w:val="24"/>
          <w:szCs w:val="24"/>
        </w:rPr>
        <w:t>合并样本标准差</w:t>
      </w:r>
      <w:bookmarkStart w:id="0" w:name="_Hlk146545010"/>
      <m:oMath>
        <m:sSub>
          <m:sSubPr>
            <m:ctrlPr>
              <w:rPr>
                <w:rFonts w:ascii="Cambria Math" w:eastAsia="宋体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hint="eastAsia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宋体" w:hAnsi="Cambria Math" w:hint="eastAsia"/>
                <w:sz w:val="24"/>
                <w:szCs w:val="24"/>
              </w:rPr>
              <m:t>p</m:t>
            </m:r>
          </m:sub>
        </m:sSub>
        <m:r>
          <w:rPr>
            <w:rFonts w:ascii="Cambria Math" w:eastAsia="宋体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="宋体" w:hAnsi="Cambria Math"/>
                <w:i/>
                <w:iCs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/>
                    <w:i/>
                    <w:iCs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宋体" w:hAnsi="Cambria Math" w:hint="eastAsia"/>
                    <w:sz w:val="24"/>
                    <w:szCs w:val="24"/>
                  </w:rPr>
                  <m:t>m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eastAsia="宋体" w:hAnsi="Cambria Math"/>
                    <w:i/>
                    <w:iCs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="宋体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="宋体" w:hAnsi="Cambria Math"/>
                    <w:sz w:val="24"/>
                    <w:szCs w:val="24"/>
                  </w:rPr>
                  <m:t>10</m:t>
                </m:r>
              </m:sup>
              <m:e>
                <m:sSubSup>
                  <m:sSubSupPr>
                    <m:ctrlPr>
                      <w:rPr>
                        <w:rFonts w:ascii="Cambria Math" w:eastAsia="宋体" w:hAnsi="Cambria Math"/>
                        <w:i/>
                        <w:iCs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宋体" w:hAnsi="Cambria Math" w:hint="eastAsia"/>
                        <w:sz w:val="24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eastAsia="宋体" w:hAnsi="Cambria Math" w:hint="eastAsia"/>
                        <w:sz w:val="24"/>
                        <w:szCs w:val="24"/>
                      </w:rPr>
                      <m:t>j</m:t>
                    </m:r>
                  </m:sub>
                  <m:sup>
                    <m:r>
                      <w:rPr>
                        <w:rFonts w:ascii="Cambria Math" w:eastAsia="宋体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e>
            </m:nary>
          </m:e>
        </m:rad>
        <m:r>
          <w:rPr>
            <w:rFonts w:ascii="Cambria Math" w:eastAsia="宋体" w:hAnsi="Cambria Math"/>
            <w:sz w:val="24"/>
            <w:szCs w:val="24"/>
          </w:rPr>
          <m:t>=0.048</m:t>
        </m:r>
        <m:r>
          <m:rPr>
            <m:nor/>
          </m:rPr>
          <w:rPr>
            <w:rFonts w:ascii="Times New Roman" w:eastAsia="宋体" w:hAnsi="Times New Roman" w:hint="eastAsia"/>
            <w:iCs/>
            <w:sz w:val="24"/>
            <w:szCs w:val="24"/>
          </w:rPr>
          <m:t>mm</m:t>
        </m:r>
      </m:oMath>
      <w:bookmarkEnd w:id="0"/>
      <w:r w:rsidRPr="005B0296">
        <w:rPr>
          <w:rFonts w:ascii="Times New Roman" w:eastAsia="宋体" w:hAnsi="Times New Roman" w:hint="eastAsia"/>
          <w:iCs/>
          <w:sz w:val="24"/>
          <w:szCs w:val="24"/>
        </w:rPr>
        <w:t>，每个水位标准装置示值取单次测量结果，因此重复性引入的测量不确定度为：</w:t>
      </w:r>
    </w:p>
    <w:p w14:paraId="2679C151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="宋体" w:hAnsi="Cambria Math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d</m:t>
                  </m:r>
                </m:sub>
              </m:sSub>
            </m:e>
          </m:d>
          <m:r>
            <w:rPr>
              <w:rFonts w:ascii="Cambria Math" w:eastAsia="宋体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eastAsia="宋体" w:hAnsi="Cambria Math"/>
              <w:sz w:val="24"/>
              <w:szCs w:val="24"/>
            </w:rPr>
            <m:t>=0.048</m:t>
          </m:r>
          <m:r>
            <m:rPr>
              <m:nor/>
            </m:rPr>
            <w:rPr>
              <w:rFonts w:ascii="Times New Roman" w:eastAsia="宋体" w:hAnsi="Times New Roman" w:hint="eastAsia"/>
              <w:sz w:val="24"/>
              <w:szCs w:val="24"/>
            </w:rPr>
            <m:t>mm</m:t>
          </m:r>
        </m:oMath>
      </m:oMathPara>
    </w:p>
    <w:p w14:paraId="27FA0211" w14:textId="77777777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 w:rsidRPr="005B0296">
        <w:rPr>
          <w:rFonts w:ascii="Times New Roman" w:eastAsia="宋体" w:hAnsi="Times New Roman" w:hint="eastAsia"/>
          <w:iCs/>
          <w:sz w:val="24"/>
          <w:szCs w:val="24"/>
        </w:rPr>
        <w:t>由于重复性引入的不确定度分量大于分辨力引入的不确定度分量，因此有水位标准装置引入的标准不确定度为：</w:t>
      </w:r>
    </w:p>
    <w:p w14:paraId="3D2DFE26" w14:textId="77777777" w:rsidR="005B0296" w:rsidRPr="005B0296" w:rsidRDefault="005B0296" w:rsidP="005B0296">
      <w:pPr>
        <w:spacing w:line="360" w:lineRule="auto"/>
        <w:rPr>
          <w:rFonts w:ascii="Times New Roman" w:eastAsia="宋体" w:hAnsi="Times New Roman"/>
          <w:i/>
          <w:sz w:val="24"/>
          <w:szCs w:val="24"/>
        </w:rPr>
      </w:pPr>
      <m:oMathPara>
        <m:oMath>
          <m:r>
            <w:rPr>
              <w:rFonts w:ascii="Cambria Math" w:eastAsia="宋体" w:hAnsi="Cambria Math" w:hint="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d</m:t>
                  </m:r>
                </m:sub>
              </m:sSub>
            </m:e>
          </m:d>
          <m:r>
            <w:rPr>
              <w:rFonts w:ascii="Cambria Math" w:eastAsia="宋体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hint="eastAsia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="宋体" w:hAnsi="Cambria Math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eastAsia="宋体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宋体" w:hAnsi="Cambria Math" w:hint="eastAsia"/>
                      <w:sz w:val="24"/>
                      <w:szCs w:val="24"/>
                    </w:rPr>
                    <m:t>d</m:t>
                  </m:r>
                </m:sub>
              </m:sSub>
            </m:e>
          </m:d>
          <m:r>
            <w:rPr>
              <w:rFonts w:ascii="Cambria Math" w:eastAsia="宋体" w:hAnsi="Cambria Math"/>
              <w:sz w:val="24"/>
              <w:szCs w:val="24"/>
            </w:rPr>
            <m:t>=0.048</m:t>
          </m:r>
          <m:r>
            <m:rPr>
              <m:sty m:val="p"/>
            </m:rPr>
            <w:rPr>
              <w:rFonts w:ascii="Cambria Math" w:eastAsia="宋体" w:hAnsi="Cambria Math" w:hint="eastAsia"/>
              <w:sz w:val="24"/>
              <w:szCs w:val="24"/>
            </w:rPr>
            <m:t>mm</m:t>
          </m:r>
        </m:oMath>
      </m:oMathPara>
    </w:p>
    <w:p w14:paraId="287BC595" w14:textId="29A2ABC4" w:rsidR="005B0296" w:rsidRPr="007F4EBA" w:rsidRDefault="007F4EBA" w:rsidP="005B0296">
      <w:pPr>
        <w:spacing w:line="360" w:lineRule="auto"/>
        <w:rPr>
          <w:rFonts w:ascii="Times New Roman" w:eastAsia="宋体" w:hAnsi="Times New Roman"/>
          <w:b/>
          <w:bCs/>
          <w:iCs/>
          <w:sz w:val="24"/>
          <w:szCs w:val="24"/>
        </w:rPr>
      </w:pPr>
      <w:r w:rsidRPr="007F4EBA">
        <w:rPr>
          <w:rFonts w:ascii="Times New Roman" w:eastAsia="宋体" w:hAnsi="Times New Roman" w:hint="eastAsia"/>
          <w:b/>
          <w:bCs/>
          <w:iCs/>
          <w:sz w:val="24"/>
          <w:szCs w:val="24"/>
        </w:rPr>
        <w:t>五、</w:t>
      </w:r>
      <w:r w:rsidR="005B0296" w:rsidRPr="007F4EBA">
        <w:rPr>
          <w:rFonts w:ascii="Times New Roman" w:eastAsia="宋体" w:hAnsi="Times New Roman" w:hint="eastAsia"/>
          <w:b/>
          <w:bCs/>
          <w:iCs/>
          <w:sz w:val="24"/>
          <w:szCs w:val="24"/>
        </w:rPr>
        <w:t>合成标准不确定度</w:t>
      </w:r>
    </w:p>
    <w:p w14:paraId="2F57AD70" w14:textId="650BB02E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 w:rsidRPr="005B0296">
        <w:rPr>
          <w:rFonts w:ascii="Times New Roman" w:eastAsia="宋体" w:hAnsi="Times New Roman" w:hint="eastAsia"/>
          <w:iCs/>
          <w:sz w:val="24"/>
          <w:szCs w:val="24"/>
        </w:rPr>
        <w:t>根据公式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(</w:t>
      </w:r>
      <w:r w:rsidR="007F4EBA">
        <w:rPr>
          <w:rFonts w:ascii="Times New Roman" w:eastAsia="宋体" w:hAnsi="Times New Roman"/>
          <w:iCs/>
          <w:sz w:val="24"/>
          <w:szCs w:val="24"/>
        </w:rPr>
        <w:t>2</w:t>
      </w:r>
      <w:r w:rsidRPr="005B0296">
        <w:rPr>
          <w:rFonts w:ascii="Times New Roman" w:eastAsia="宋体" w:hAnsi="Times New Roman"/>
          <w:iCs/>
          <w:sz w:val="24"/>
          <w:szCs w:val="24"/>
        </w:rPr>
        <w:t>)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各个校准点的合成不确定度见表</w:t>
      </w:r>
      <w:r w:rsidR="007F4EBA">
        <w:rPr>
          <w:rFonts w:ascii="Times New Roman" w:eastAsia="宋体" w:hAnsi="Times New Roman"/>
          <w:iCs/>
          <w:sz w:val="24"/>
          <w:szCs w:val="24"/>
        </w:rPr>
        <w:t>6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。</w:t>
      </w:r>
    </w:p>
    <w:p w14:paraId="51A56007" w14:textId="2BA40F16" w:rsidR="005B0296" w:rsidRPr="007F4EBA" w:rsidRDefault="005B0296" w:rsidP="005B0296">
      <w:pPr>
        <w:spacing w:line="360" w:lineRule="auto"/>
        <w:jc w:val="center"/>
        <w:rPr>
          <w:rFonts w:ascii="仿宋" w:eastAsia="仿宋" w:hAnsi="仿宋"/>
          <w:szCs w:val="21"/>
        </w:rPr>
      </w:pPr>
      <w:r w:rsidRPr="007F4EBA">
        <w:rPr>
          <w:rFonts w:ascii="仿宋" w:eastAsia="仿宋" w:hAnsi="仿宋" w:hint="eastAsia"/>
          <w:szCs w:val="21"/>
        </w:rPr>
        <w:t>表</w:t>
      </w:r>
      <w:r w:rsidR="007F4EBA" w:rsidRPr="007F4EBA">
        <w:rPr>
          <w:rFonts w:ascii="仿宋" w:eastAsia="仿宋" w:hAnsi="仿宋"/>
          <w:szCs w:val="21"/>
        </w:rPr>
        <w:t>6</w:t>
      </w:r>
      <w:r w:rsidRPr="007F4EBA">
        <w:rPr>
          <w:rFonts w:ascii="仿宋" w:eastAsia="仿宋" w:hAnsi="仿宋"/>
          <w:szCs w:val="21"/>
        </w:rPr>
        <w:t xml:space="preserve">  </w:t>
      </w:r>
      <w:r w:rsidRPr="007F4EBA">
        <w:rPr>
          <w:rFonts w:ascii="仿宋" w:eastAsia="仿宋" w:hAnsi="仿宋" w:hint="eastAsia"/>
          <w:szCs w:val="21"/>
        </w:rPr>
        <w:t>合成不确定度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1134"/>
        <w:gridCol w:w="1134"/>
        <w:gridCol w:w="1134"/>
      </w:tblGrid>
      <w:tr w:rsidR="005B0296" w:rsidRPr="005B0296" w14:paraId="64A911D9" w14:textId="77777777" w:rsidTr="00776035">
        <w:tc>
          <w:tcPr>
            <w:tcW w:w="2835" w:type="dxa"/>
          </w:tcPr>
          <w:p w14:paraId="5061CB2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lastRenderedPageBreak/>
              <w:t>测量点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</w:t>
            </w:r>
          </w:p>
        </w:tc>
        <w:tc>
          <w:tcPr>
            <w:tcW w:w="1134" w:type="dxa"/>
          </w:tcPr>
          <w:p w14:paraId="52BC66FF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20C822D3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38ECB87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3</w:t>
            </w:r>
          </w:p>
        </w:tc>
        <w:tc>
          <w:tcPr>
            <w:tcW w:w="1134" w:type="dxa"/>
          </w:tcPr>
          <w:p w14:paraId="6C6E8A52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4</w:t>
            </w:r>
          </w:p>
        </w:tc>
        <w:tc>
          <w:tcPr>
            <w:tcW w:w="1134" w:type="dxa"/>
          </w:tcPr>
          <w:p w14:paraId="67BD4FB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5</w:t>
            </w:r>
          </w:p>
        </w:tc>
      </w:tr>
      <w:tr w:rsidR="005B0296" w:rsidRPr="005B0296" w14:paraId="01E8EF3C" w14:textId="77777777" w:rsidTr="00776035">
        <w:tc>
          <w:tcPr>
            <w:tcW w:w="2835" w:type="dxa"/>
          </w:tcPr>
          <w:p w14:paraId="451EAC44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合成标准不确定度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44C37EE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.083</w:t>
            </w:r>
          </w:p>
        </w:tc>
        <w:tc>
          <w:tcPr>
            <w:tcW w:w="1134" w:type="dxa"/>
          </w:tcPr>
          <w:p w14:paraId="1AE8215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.092</w:t>
            </w:r>
          </w:p>
        </w:tc>
        <w:tc>
          <w:tcPr>
            <w:tcW w:w="1134" w:type="dxa"/>
          </w:tcPr>
          <w:p w14:paraId="56549E2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.102</w:t>
            </w:r>
          </w:p>
        </w:tc>
        <w:tc>
          <w:tcPr>
            <w:tcW w:w="1134" w:type="dxa"/>
          </w:tcPr>
          <w:p w14:paraId="07447FA3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.115</w:t>
            </w:r>
          </w:p>
        </w:tc>
        <w:tc>
          <w:tcPr>
            <w:tcW w:w="1134" w:type="dxa"/>
          </w:tcPr>
          <w:p w14:paraId="69E1438A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.128</w:t>
            </w:r>
          </w:p>
        </w:tc>
      </w:tr>
      <w:tr w:rsidR="005B0296" w:rsidRPr="005B0296" w14:paraId="4F85296D" w14:textId="77777777" w:rsidTr="00776035">
        <w:tc>
          <w:tcPr>
            <w:tcW w:w="2835" w:type="dxa"/>
          </w:tcPr>
          <w:p w14:paraId="602E8C1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测量点</w:t>
            </w:r>
          </w:p>
        </w:tc>
        <w:tc>
          <w:tcPr>
            <w:tcW w:w="1134" w:type="dxa"/>
          </w:tcPr>
          <w:p w14:paraId="74C035A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14:paraId="0CD73178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7</w:t>
            </w:r>
          </w:p>
        </w:tc>
        <w:tc>
          <w:tcPr>
            <w:tcW w:w="1134" w:type="dxa"/>
          </w:tcPr>
          <w:p w14:paraId="36918E5A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8</w:t>
            </w:r>
          </w:p>
        </w:tc>
        <w:tc>
          <w:tcPr>
            <w:tcW w:w="1134" w:type="dxa"/>
          </w:tcPr>
          <w:p w14:paraId="090EF0A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9</w:t>
            </w:r>
          </w:p>
        </w:tc>
        <w:tc>
          <w:tcPr>
            <w:tcW w:w="1134" w:type="dxa"/>
          </w:tcPr>
          <w:p w14:paraId="1D332E55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  <w:r w:rsidRPr="007F4EBA"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5B0296" w:rsidRPr="005B0296" w14:paraId="3CB519B8" w14:textId="77777777" w:rsidTr="00776035">
        <w:tc>
          <w:tcPr>
            <w:tcW w:w="2835" w:type="dxa"/>
          </w:tcPr>
          <w:p w14:paraId="42931D6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合成标准不确定度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20DCCED8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.142</w:t>
            </w:r>
          </w:p>
        </w:tc>
        <w:tc>
          <w:tcPr>
            <w:tcW w:w="1134" w:type="dxa"/>
          </w:tcPr>
          <w:p w14:paraId="51F7EBB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.158</w:t>
            </w:r>
          </w:p>
        </w:tc>
        <w:tc>
          <w:tcPr>
            <w:tcW w:w="1134" w:type="dxa"/>
          </w:tcPr>
          <w:p w14:paraId="2F19BA1F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.173</w:t>
            </w:r>
          </w:p>
        </w:tc>
        <w:tc>
          <w:tcPr>
            <w:tcW w:w="1134" w:type="dxa"/>
          </w:tcPr>
          <w:p w14:paraId="0906026B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.188</w:t>
            </w:r>
          </w:p>
        </w:tc>
        <w:tc>
          <w:tcPr>
            <w:tcW w:w="1134" w:type="dxa"/>
          </w:tcPr>
          <w:p w14:paraId="46977D7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.206</w:t>
            </w:r>
          </w:p>
        </w:tc>
      </w:tr>
    </w:tbl>
    <w:p w14:paraId="0AA8795F" w14:textId="170C4DB6" w:rsidR="005B0296" w:rsidRPr="007F4EBA" w:rsidRDefault="007F4EBA" w:rsidP="005B0296">
      <w:pPr>
        <w:spacing w:line="360" w:lineRule="auto"/>
        <w:rPr>
          <w:rFonts w:ascii="Times New Roman" w:eastAsia="宋体" w:hAnsi="Times New Roman"/>
          <w:b/>
          <w:bCs/>
          <w:iCs/>
          <w:sz w:val="24"/>
          <w:szCs w:val="24"/>
        </w:rPr>
      </w:pPr>
      <w:r w:rsidRPr="007F4EBA">
        <w:rPr>
          <w:rFonts w:ascii="Times New Roman" w:eastAsia="宋体" w:hAnsi="Times New Roman" w:hint="eastAsia"/>
          <w:b/>
          <w:bCs/>
          <w:iCs/>
          <w:sz w:val="24"/>
          <w:szCs w:val="24"/>
        </w:rPr>
        <w:t>六、</w:t>
      </w:r>
      <w:r w:rsidR="005B0296" w:rsidRPr="007F4EBA">
        <w:rPr>
          <w:rFonts w:ascii="Times New Roman" w:eastAsia="宋体" w:hAnsi="Times New Roman" w:hint="eastAsia"/>
          <w:b/>
          <w:bCs/>
          <w:iCs/>
          <w:sz w:val="24"/>
          <w:szCs w:val="24"/>
        </w:rPr>
        <w:t>扩展标准不确定度</w:t>
      </w:r>
    </w:p>
    <w:p w14:paraId="7C44D699" w14:textId="0C1FD4DB" w:rsidR="005B0296" w:rsidRPr="005B0296" w:rsidRDefault="005B0296" w:rsidP="005B0296">
      <w:pPr>
        <w:spacing w:line="360" w:lineRule="auto"/>
        <w:ind w:firstLineChars="200" w:firstLine="480"/>
        <w:rPr>
          <w:rFonts w:ascii="Times New Roman" w:eastAsia="宋体" w:hAnsi="Times New Roman"/>
          <w:iCs/>
          <w:sz w:val="24"/>
          <w:szCs w:val="24"/>
        </w:rPr>
      </w:pPr>
      <w:r w:rsidRPr="005B0296">
        <w:rPr>
          <w:rFonts w:ascii="Times New Roman" w:eastAsia="宋体" w:hAnsi="Times New Roman" w:hint="eastAsia"/>
          <w:iCs/>
          <w:sz w:val="24"/>
          <w:szCs w:val="24"/>
        </w:rPr>
        <w:t>取包含因子</w:t>
      </w:r>
      <w:r w:rsidRPr="005B0296">
        <w:rPr>
          <w:rFonts w:ascii="Times New Roman" w:eastAsia="宋体" w:hAnsi="Times New Roman" w:hint="eastAsia"/>
          <w:i/>
          <w:sz w:val="24"/>
          <w:szCs w:val="24"/>
        </w:rPr>
        <w:t>k</w:t>
      </w:r>
      <w:r w:rsidRPr="005B0296">
        <w:rPr>
          <w:rFonts w:ascii="Times New Roman" w:eastAsia="宋体" w:hAnsi="Times New Roman"/>
          <w:iCs/>
          <w:sz w:val="24"/>
          <w:szCs w:val="24"/>
        </w:rPr>
        <w:t>=2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，取小数点后一位，扩展不确定度见表</w:t>
      </w:r>
      <w:r w:rsidR="007F4EBA">
        <w:rPr>
          <w:rFonts w:ascii="Times New Roman" w:eastAsia="宋体" w:hAnsi="Times New Roman"/>
          <w:iCs/>
          <w:sz w:val="24"/>
          <w:szCs w:val="24"/>
        </w:rPr>
        <w:t>7</w:t>
      </w:r>
      <w:r w:rsidRPr="005B0296">
        <w:rPr>
          <w:rFonts w:ascii="Times New Roman" w:eastAsia="宋体" w:hAnsi="Times New Roman" w:hint="eastAsia"/>
          <w:iCs/>
          <w:sz w:val="24"/>
          <w:szCs w:val="24"/>
        </w:rPr>
        <w:t>。</w:t>
      </w:r>
    </w:p>
    <w:p w14:paraId="77E9A869" w14:textId="6B6140C0" w:rsidR="005B0296" w:rsidRPr="007F4EBA" w:rsidRDefault="005B0296" w:rsidP="005B0296">
      <w:pPr>
        <w:spacing w:line="360" w:lineRule="auto"/>
        <w:jc w:val="center"/>
        <w:rPr>
          <w:rFonts w:ascii="仿宋" w:eastAsia="仿宋" w:hAnsi="仿宋"/>
          <w:sz w:val="24"/>
          <w:szCs w:val="24"/>
        </w:rPr>
      </w:pPr>
      <w:r w:rsidRPr="007F4EBA">
        <w:rPr>
          <w:rFonts w:ascii="仿宋" w:eastAsia="仿宋" w:hAnsi="仿宋" w:hint="eastAsia"/>
          <w:sz w:val="24"/>
          <w:szCs w:val="24"/>
        </w:rPr>
        <w:t>表</w:t>
      </w:r>
      <w:r w:rsidR="007F4EBA" w:rsidRPr="007F4EBA">
        <w:rPr>
          <w:rFonts w:ascii="仿宋" w:eastAsia="仿宋" w:hAnsi="仿宋"/>
          <w:sz w:val="24"/>
          <w:szCs w:val="24"/>
        </w:rPr>
        <w:t>7</w:t>
      </w:r>
      <w:r w:rsidRPr="007F4EBA">
        <w:rPr>
          <w:rFonts w:ascii="仿宋" w:eastAsia="仿宋" w:hAnsi="仿宋"/>
          <w:sz w:val="24"/>
          <w:szCs w:val="24"/>
        </w:rPr>
        <w:t xml:space="preserve">  </w:t>
      </w:r>
      <w:r w:rsidRPr="007F4EBA">
        <w:rPr>
          <w:rFonts w:ascii="仿宋" w:eastAsia="仿宋" w:hAnsi="仿宋" w:hint="eastAsia"/>
          <w:sz w:val="24"/>
          <w:szCs w:val="24"/>
        </w:rPr>
        <w:t>扩展不确定度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1134"/>
        <w:gridCol w:w="1134"/>
        <w:gridCol w:w="1134"/>
      </w:tblGrid>
      <w:tr w:rsidR="005B0296" w:rsidRPr="005B0296" w14:paraId="6E6CA991" w14:textId="77777777" w:rsidTr="00776035">
        <w:tc>
          <w:tcPr>
            <w:tcW w:w="2835" w:type="dxa"/>
          </w:tcPr>
          <w:p w14:paraId="59EEB5A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测量点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</w:t>
            </w:r>
          </w:p>
        </w:tc>
        <w:tc>
          <w:tcPr>
            <w:tcW w:w="1134" w:type="dxa"/>
          </w:tcPr>
          <w:p w14:paraId="35BBF56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06C3390F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0A709B7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3</w:t>
            </w:r>
          </w:p>
        </w:tc>
        <w:tc>
          <w:tcPr>
            <w:tcW w:w="1134" w:type="dxa"/>
          </w:tcPr>
          <w:p w14:paraId="1D09D63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4</w:t>
            </w:r>
          </w:p>
        </w:tc>
        <w:tc>
          <w:tcPr>
            <w:tcW w:w="1134" w:type="dxa"/>
          </w:tcPr>
          <w:p w14:paraId="1D6CB51C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5</w:t>
            </w:r>
          </w:p>
        </w:tc>
      </w:tr>
      <w:tr w:rsidR="005B0296" w:rsidRPr="005B0296" w14:paraId="1110ADEF" w14:textId="77777777" w:rsidTr="00776035">
        <w:tc>
          <w:tcPr>
            <w:tcW w:w="2835" w:type="dxa"/>
          </w:tcPr>
          <w:p w14:paraId="59B21AEE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扩展不确定度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20C01506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.2</w:t>
            </w:r>
          </w:p>
        </w:tc>
        <w:tc>
          <w:tcPr>
            <w:tcW w:w="1134" w:type="dxa"/>
          </w:tcPr>
          <w:p w14:paraId="03F344A0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.2</w:t>
            </w:r>
          </w:p>
        </w:tc>
        <w:tc>
          <w:tcPr>
            <w:tcW w:w="1134" w:type="dxa"/>
          </w:tcPr>
          <w:p w14:paraId="269C5F8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.2</w:t>
            </w:r>
          </w:p>
        </w:tc>
        <w:tc>
          <w:tcPr>
            <w:tcW w:w="1134" w:type="dxa"/>
          </w:tcPr>
          <w:p w14:paraId="5808A63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.2</w:t>
            </w:r>
          </w:p>
        </w:tc>
        <w:tc>
          <w:tcPr>
            <w:tcW w:w="1134" w:type="dxa"/>
          </w:tcPr>
          <w:p w14:paraId="5EDE4BD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.3</w:t>
            </w:r>
          </w:p>
        </w:tc>
      </w:tr>
      <w:tr w:rsidR="005B0296" w:rsidRPr="005B0296" w14:paraId="54D17EEC" w14:textId="77777777" w:rsidTr="00776035">
        <w:tc>
          <w:tcPr>
            <w:tcW w:w="2835" w:type="dxa"/>
          </w:tcPr>
          <w:p w14:paraId="47ED6518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测量点</w:t>
            </w:r>
          </w:p>
        </w:tc>
        <w:tc>
          <w:tcPr>
            <w:tcW w:w="1134" w:type="dxa"/>
          </w:tcPr>
          <w:p w14:paraId="794C1731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14:paraId="7722ABF5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7</w:t>
            </w:r>
          </w:p>
        </w:tc>
        <w:tc>
          <w:tcPr>
            <w:tcW w:w="1134" w:type="dxa"/>
          </w:tcPr>
          <w:p w14:paraId="082BCB45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8</w:t>
            </w:r>
          </w:p>
        </w:tc>
        <w:tc>
          <w:tcPr>
            <w:tcW w:w="1134" w:type="dxa"/>
          </w:tcPr>
          <w:p w14:paraId="1321D3E3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9</w:t>
            </w:r>
          </w:p>
        </w:tc>
        <w:tc>
          <w:tcPr>
            <w:tcW w:w="1134" w:type="dxa"/>
          </w:tcPr>
          <w:p w14:paraId="13CA5953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1</w:t>
            </w:r>
            <w:r w:rsidRPr="007F4EBA"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5B0296" w:rsidRPr="005B0296" w14:paraId="2DFD7F28" w14:textId="77777777" w:rsidTr="00776035">
        <w:tc>
          <w:tcPr>
            <w:tcW w:w="2835" w:type="dxa"/>
          </w:tcPr>
          <w:p w14:paraId="03FEFF4D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扩展不确定度</w:t>
            </w:r>
            <w:r w:rsidRPr="007F4EBA"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1134" w:type="dxa"/>
          </w:tcPr>
          <w:p w14:paraId="6894DF19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.3</w:t>
            </w:r>
          </w:p>
        </w:tc>
        <w:tc>
          <w:tcPr>
            <w:tcW w:w="1134" w:type="dxa"/>
          </w:tcPr>
          <w:p w14:paraId="323FAFC7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.3</w:t>
            </w:r>
          </w:p>
        </w:tc>
        <w:tc>
          <w:tcPr>
            <w:tcW w:w="1134" w:type="dxa"/>
          </w:tcPr>
          <w:p w14:paraId="50473C22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.3</w:t>
            </w:r>
          </w:p>
        </w:tc>
        <w:tc>
          <w:tcPr>
            <w:tcW w:w="1134" w:type="dxa"/>
          </w:tcPr>
          <w:p w14:paraId="57DAD232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.4</w:t>
            </w:r>
          </w:p>
        </w:tc>
        <w:tc>
          <w:tcPr>
            <w:tcW w:w="1134" w:type="dxa"/>
          </w:tcPr>
          <w:p w14:paraId="00BEACF2" w14:textId="77777777" w:rsidR="005B0296" w:rsidRPr="007F4EBA" w:rsidRDefault="005B0296" w:rsidP="00776035">
            <w:pPr>
              <w:spacing w:line="360" w:lineRule="auto"/>
              <w:jc w:val="center"/>
              <w:rPr>
                <w:rFonts w:ascii="Times New Roman" w:eastAsia="仿宋" w:hAnsi="Times New Roman"/>
                <w:szCs w:val="21"/>
              </w:rPr>
            </w:pPr>
            <w:r w:rsidRPr="007F4EBA">
              <w:rPr>
                <w:rFonts w:ascii="Times New Roman" w:eastAsia="仿宋" w:hAnsi="Times New Roman" w:hint="eastAsia"/>
                <w:szCs w:val="21"/>
              </w:rPr>
              <w:t>0</w:t>
            </w:r>
            <w:r w:rsidRPr="007F4EBA">
              <w:rPr>
                <w:rFonts w:ascii="Times New Roman" w:eastAsia="仿宋" w:hAnsi="Times New Roman"/>
                <w:szCs w:val="21"/>
              </w:rPr>
              <w:t>.4</w:t>
            </w:r>
          </w:p>
        </w:tc>
      </w:tr>
    </w:tbl>
    <w:p w14:paraId="2DBAB537" w14:textId="77777777" w:rsidR="00BD2C80" w:rsidRPr="005B0296" w:rsidRDefault="00BD2C80" w:rsidP="007F067E">
      <w:pPr>
        <w:spacing w:line="360" w:lineRule="auto"/>
        <w:jc w:val="center"/>
        <w:rPr>
          <w:rFonts w:ascii="Times New Roman" w:eastAsia="宋体" w:hAnsi="Times New Roman"/>
          <w:sz w:val="24"/>
          <w:szCs w:val="24"/>
        </w:rPr>
      </w:pPr>
    </w:p>
    <w:p w14:paraId="6EC6B8E6" w14:textId="77777777" w:rsidR="00BD2C80" w:rsidRPr="005B0296" w:rsidRDefault="00BD2C80" w:rsidP="007F067E">
      <w:pPr>
        <w:spacing w:line="360" w:lineRule="auto"/>
        <w:jc w:val="center"/>
        <w:rPr>
          <w:rFonts w:ascii="Times New Roman" w:eastAsia="宋体" w:hAnsi="Times New Roman"/>
          <w:sz w:val="24"/>
          <w:szCs w:val="24"/>
        </w:rPr>
      </w:pPr>
    </w:p>
    <w:p w14:paraId="58B0390D" w14:textId="77777777" w:rsidR="00BD2C80" w:rsidRPr="005B0296" w:rsidRDefault="00BD2C80" w:rsidP="007F067E">
      <w:pPr>
        <w:spacing w:line="360" w:lineRule="auto"/>
        <w:jc w:val="center"/>
        <w:rPr>
          <w:rFonts w:ascii="Times New Roman" w:eastAsia="宋体" w:hAnsi="Times New Roman"/>
          <w:sz w:val="24"/>
          <w:szCs w:val="24"/>
        </w:rPr>
      </w:pPr>
    </w:p>
    <w:p w14:paraId="7B899E55" w14:textId="77777777" w:rsidR="00BD2C80" w:rsidRPr="005B0296" w:rsidRDefault="00BD2C80" w:rsidP="007F067E">
      <w:pPr>
        <w:spacing w:line="360" w:lineRule="auto"/>
        <w:jc w:val="center"/>
        <w:rPr>
          <w:rFonts w:ascii="Times New Roman" w:eastAsia="宋体" w:hAnsi="Times New Roman"/>
          <w:b/>
          <w:sz w:val="24"/>
          <w:szCs w:val="24"/>
        </w:rPr>
      </w:pPr>
    </w:p>
    <w:sectPr w:rsidR="00BD2C80" w:rsidRPr="005B0296" w:rsidSect="00F31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E1795" w14:textId="77777777" w:rsidR="00483B8C" w:rsidRDefault="00483B8C" w:rsidP="00831E21">
      <w:r>
        <w:separator/>
      </w:r>
    </w:p>
  </w:endnote>
  <w:endnote w:type="continuationSeparator" w:id="0">
    <w:p w14:paraId="2F1381E2" w14:textId="77777777" w:rsidR="00483B8C" w:rsidRDefault="00483B8C" w:rsidP="0083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B851" w14:textId="77777777" w:rsidR="00C63D1C" w:rsidRDefault="00F313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3D1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382E7D9" w14:textId="77777777" w:rsidR="00C63D1C" w:rsidRDefault="00C63D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C826" w14:textId="77777777" w:rsidR="00C63D1C" w:rsidRDefault="00F313F5">
    <w:pPr>
      <w:pStyle w:val="a5"/>
      <w:jc w:val="center"/>
    </w:pPr>
    <w:r>
      <w:fldChar w:fldCharType="begin"/>
    </w:r>
    <w:r w:rsidR="00C63D1C">
      <w:instrText>PAGE   \* MERGEFORMAT</w:instrText>
    </w:r>
    <w:r>
      <w:fldChar w:fldCharType="separate"/>
    </w:r>
    <w:r w:rsidR="00070048" w:rsidRPr="00070048">
      <w:rPr>
        <w:noProof/>
        <w:lang w:val="zh-CN"/>
      </w:rPr>
      <w:t>3</w:t>
    </w:r>
    <w:r>
      <w:fldChar w:fldCharType="end"/>
    </w:r>
  </w:p>
  <w:p w14:paraId="07523838" w14:textId="77777777" w:rsidR="00C63D1C" w:rsidRDefault="00C63D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75AA5" w14:textId="77777777" w:rsidR="00483B8C" w:rsidRDefault="00483B8C" w:rsidP="00831E21">
      <w:r>
        <w:separator/>
      </w:r>
    </w:p>
  </w:footnote>
  <w:footnote w:type="continuationSeparator" w:id="0">
    <w:p w14:paraId="1B0CD926" w14:textId="77777777" w:rsidR="00483B8C" w:rsidRDefault="00483B8C" w:rsidP="00831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8368" w14:textId="77777777" w:rsidR="00C63D1C" w:rsidRDefault="00C63D1C" w:rsidP="00C63D1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658A" w14:textId="77777777" w:rsidR="00C63D1C" w:rsidRDefault="00C63D1C" w:rsidP="00C63D1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22EB5"/>
    <w:multiLevelType w:val="hybridMultilevel"/>
    <w:tmpl w:val="05F60082"/>
    <w:lvl w:ilvl="0" w:tplc="50309A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D0C08C2"/>
    <w:multiLevelType w:val="hybridMultilevel"/>
    <w:tmpl w:val="9B66228E"/>
    <w:lvl w:ilvl="0" w:tplc="24C0665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43497987">
    <w:abstractNumId w:val="0"/>
  </w:num>
  <w:num w:numId="2" w16cid:durableId="77640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B07"/>
    <w:rsid w:val="000337EB"/>
    <w:rsid w:val="0003591F"/>
    <w:rsid w:val="00070048"/>
    <w:rsid w:val="001610BC"/>
    <w:rsid w:val="001B1857"/>
    <w:rsid w:val="00290CBD"/>
    <w:rsid w:val="002917F9"/>
    <w:rsid w:val="002C5D4B"/>
    <w:rsid w:val="002C624C"/>
    <w:rsid w:val="002E3420"/>
    <w:rsid w:val="00365C29"/>
    <w:rsid w:val="003B4272"/>
    <w:rsid w:val="003D2695"/>
    <w:rsid w:val="003E1C6F"/>
    <w:rsid w:val="00483B8C"/>
    <w:rsid w:val="00483DC8"/>
    <w:rsid w:val="00494154"/>
    <w:rsid w:val="004B42AD"/>
    <w:rsid w:val="00575A15"/>
    <w:rsid w:val="00595D85"/>
    <w:rsid w:val="005B0296"/>
    <w:rsid w:val="005C6B74"/>
    <w:rsid w:val="005D1787"/>
    <w:rsid w:val="00644749"/>
    <w:rsid w:val="00666C37"/>
    <w:rsid w:val="006E57F2"/>
    <w:rsid w:val="007F067E"/>
    <w:rsid w:val="007F4EBA"/>
    <w:rsid w:val="0081434E"/>
    <w:rsid w:val="00831E21"/>
    <w:rsid w:val="00871D00"/>
    <w:rsid w:val="00897265"/>
    <w:rsid w:val="008C5413"/>
    <w:rsid w:val="0091116A"/>
    <w:rsid w:val="009462A1"/>
    <w:rsid w:val="00982DC4"/>
    <w:rsid w:val="00983F9B"/>
    <w:rsid w:val="00A65387"/>
    <w:rsid w:val="00B054B7"/>
    <w:rsid w:val="00B14648"/>
    <w:rsid w:val="00B23699"/>
    <w:rsid w:val="00B73B58"/>
    <w:rsid w:val="00B76DA5"/>
    <w:rsid w:val="00BB5B07"/>
    <w:rsid w:val="00BD05F6"/>
    <w:rsid w:val="00BD2C80"/>
    <w:rsid w:val="00BD7DD9"/>
    <w:rsid w:val="00BF244A"/>
    <w:rsid w:val="00BF7607"/>
    <w:rsid w:val="00C2458E"/>
    <w:rsid w:val="00C4622A"/>
    <w:rsid w:val="00C63D1C"/>
    <w:rsid w:val="00D05F01"/>
    <w:rsid w:val="00D217F7"/>
    <w:rsid w:val="00D76D96"/>
    <w:rsid w:val="00D8473A"/>
    <w:rsid w:val="00DE3396"/>
    <w:rsid w:val="00E011AB"/>
    <w:rsid w:val="00E534AD"/>
    <w:rsid w:val="00E967D0"/>
    <w:rsid w:val="00EF05F9"/>
    <w:rsid w:val="00F07ACB"/>
    <w:rsid w:val="00F313F5"/>
    <w:rsid w:val="00FD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0ECA9"/>
  <w15:docId w15:val="{7E119E18-5309-43F2-8437-B024EADB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3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31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1E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E21"/>
    <w:rPr>
      <w:sz w:val="18"/>
      <w:szCs w:val="18"/>
    </w:rPr>
  </w:style>
  <w:style w:type="character" w:styleId="a7">
    <w:name w:val="page number"/>
    <w:basedOn w:val="a0"/>
    <w:rsid w:val="00831E21"/>
  </w:style>
  <w:style w:type="paragraph" w:styleId="a8">
    <w:name w:val="List Paragraph"/>
    <w:basedOn w:val="a"/>
    <w:uiPriority w:val="34"/>
    <w:qFormat/>
    <w:rsid w:val="00DE3396"/>
    <w:pPr>
      <w:ind w:firstLineChars="200" w:firstLine="420"/>
    </w:pPr>
  </w:style>
  <w:style w:type="table" w:styleId="a9">
    <w:name w:val="Table Grid"/>
    <w:basedOn w:val="a1"/>
    <w:qFormat/>
    <w:rsid w:val="00D76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83F9B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983F9B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983F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983F9B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983F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83F9B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983F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7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雪菁</dc:creator>
  <cp:keywords/>
  <dc:description/>
  <cp:lastModifiedBy>珊珊 戚</cp:lastModifiedBy>
  <cp:revision>5</cp:revision>
  <dcterms:created xsi:type="dcterms:W3CDTF">2023-09-05T00:40:00Z</dcterms:created>
  <dcterms:modified xsi:type="dcterms:W3CDTF">2023-09-25T06:55:00Z</dcterms:modified>
</cp:coreProperties>
</file>