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011" w:rsidRDefault="003A0011" w:rsidP="003A0011">
      <w:pPr>
        <w:spacing w:afterLines="50" w:after="156"/>
        <w:jc w:val="center"/>
        <w:rPr>
          <w:rFonts w:ascii="黑体" w:eastAsia="黑体" w:hAnsi="宋体"/>
          <w:bCs/>
          <w:sz w:val="32"/>
          <w:szCs w:val="32"/>
        </w:rPr>
      </w:pPr>
      <w:r w:rsidRPr="000D38E7">
        <w:rPr>
          <w:rFonts w:ascii="黑体" w:eastAsia="黑体" w:hint="eastAsia"/>
          <w:bCs/>
          <w:sz w:val="28"/>
          <w:szCs w:val="28"/>
        </w:rPr>
        <w:t>关于</w:t>
      </w:r>
      <w:r w:rsidRPr="006828F0">
        <w:rPr>
          <w:rFonts w:ascii="黑体" w:eastAsia="黑体" w:hint="eastAsia"/>
          <w:bCs/>
          <w:sz w:val="28"/>
          <w:szCs w:val="28"/>
        </w:rPr>
        <w:t>《</w:t>
      </w:r>
      <w:r w:rsidR="004F7385" w:rsidRPr="004F7385">
        <w:rPr>
          <w:rFonts w:ascii="黑体" w:eastAsia="黑体" w:hint="eastAsia"/>
          <w:bCs/>
          <w:sz w:val="28"/>
          <w:szCs w:val="28"/>
        </w:rPr>
        <w:t>滤膜自动称量装置校准规范</w:t>
      </w:r>
      <w:r w:rsidRPr="006828F0">
        <w:rPr>
          <w:rFonts w:ascii="黑体" w:eastAsia="黑体" w:hint="eastAsia"/>
          <w:bCs/>
          <w:sz w:val="28"/>
          <w:szCs w:val="28"/>
        </w:rPr>
        <w:t>》</w:t>
      </w:r>
      <w:r w:rsidRPr="009430E4">
        <w:rPr>
          <w:rFonts w:ascii="黑体" w:eastAsia="黑体" w:hint="eastAsia"/>
          <w:bCs/>
          <w:sz w:val="28"/>
          <w:szCs w:val="28"/>
        </w:rPr>
        <w:t>征求意见</w:t>
      </w:r>
      <w:r w:rsidRPr="000D38E7">
        <w:rPr>
          <w:rFonts w:ascii="黑体" w:eastAsia="黑体" w:hint="eastAsia"/>
          <w:bCs/>
          <w:sz w:val="28"/>
          <w:szCs w:val="28"/>
        </w:rPr>
        <w:t>的</w:t>
      </w:r>
      <w:r>
        <w:rPr>
          <w:rFonts w:ascii="黑体" w:eastAsia="黑体" w:hint="eastAsia"/>
          <w:bCs/>
          <w:sz w:val="28"/>
          <w:szCs w:val="28"/>
        </w:rPr>
        <w:t>函</w:t>
      </w:r>
    </w:p>
    <w:p w:rsidR="004D568C" w:rsidRDefault="003A0011" w:rsidP="003A0011">
      <w:pPr>
        <w:spacing w:beforeLines="50" w:before="156"/>
        <w:rPr>
          <w:sz w:val="24"/>
        </w:rPr>
      </w:pPr>
      <w:r w:rsidRPr="003A0011">
        <w:rPr>
          <w:rFonts w:hint="eastAsia"/>
          <w:sz w:val="24"/>
        </w:rPr>
        <w:t>各有关单位及专家：</w:t>
      </w:r>
    </w:p>
    <w:p w:rsidR="003A0011" w:rsidRDefault="003A0011" w:rsidP="003A0011">
      <w:pPr>
        <w:spacing w:beforeLines="50" w:before="156"/>
        <w:ind w:firstLine="420"/>
        <w:rPr>
          <w:sz w:val="24"/>
        </w:rPr>
      </w:pPr>
      <w:r w:rsidRPr="003A0011">
        <w:rPr>
          <w:rFonts w:hint="eastAsia"/>
          <w:sz w:val="24"/>
        </w:rPr>
        <w:t>依据国家市场监督管理总局“市场监管总局办公厅关于</w:t>
      </w:r>
      <w:r w:rsidR="00F82230">
        <w:rPr>
          <w:rFonts w:hint="eastAsia"/>
          <w:sz w:val="24"/>
        </w:rPr>
        <w:t>印发</w:t>
      </w:r>
      <w:r w:rsidRPr="003A0011">
        <w:rPr>
          <w:rFonts w:hint="eastAsia"/>
          <w:sz w:val="24"/>
        </w:rPr>
        <w:t>《</w:t>
      </w:r>
      <w:r w:rsidRPr="003A0011">
        <w:rPr>
          <w:rFonts w:hint="eastAsia"/>
          <w:sz w:val="24"/>
        </w:rPr>
        <w:t>202</w:t>
      </w:r>
      <w:r w:rsidR="004F7385">
        <w:rPr>
          <w:sz w:val="24"/>
        </w:rPr>
        <w:t>2</w:t>
      </w:r>
      <w:r w:rsidRPr="003A0011">
        <w:rPr>
          <w:rFonts w:hint="eastAsia"/>
          <w:sz w:val="24"/>
        </w:rPr>
        <w:t>年国家计量技术规范</w:t>
      </w:r>
      <w:r w:rsidR="00F82230">
        <w:rPr>
          <w:rFonts w:hint="eastAsia"/>
          <w:sz w:val="24"/>
        </w:rPr>
        <w:t>项目</w:t>
      </w:r>
      <w:r w:rsidRPr="003A0011">
        <w:rPr>
          <w:rFonts w:hint="eastAsia"/>
          <w:sz w:val="24"/>
        </w:rPr>
        <w:t>制定、修订及宣贯计划》的通知”（</w:t>
      </w:r>
      <w:proofErr w:type="gramStart"/>
      <w:r w:rsidRPr="003A0011">
        <w:rPr>
          <w:rFonts w:hint="eastAsia"/>
          <w:sz w:val="24"/>
        </w:rPr>
        <w:t>市监计量</w:t>
      </w:r>
      <w:proofErr w:type="gramEnd"/>
      <w:r w:rsidRPr="003A0011">
        <w:rPr>
          <w:rFonts w:hint="eastAsia"/>
          <w:sz w:val="24"/>
        </w:rPr>
        <w:t>发</w:t>
      </w:r>
      <w:r w:rsidRPr="003A0011">
        <w:rPr>
          <w:rFonts w:hint="eastAsia"/>
          <w:sz w:val="24"/>
        </w:rPr>
        <w:t>[202</w:t>
      </w:r>
      <w:r w:rsidR="004F7385">
        <w:rPr>
          <w:sz w:val="24"/>
        </w:rPr>
        <w:t>2</w:t>
      </w:r>
      <w:r w:rsidRPr="003A0011">
        <w:rPr>
          <w:rFonts w:hint="eastAsia"/>
          <w:sz w:val="24"/>
        </w:rPr>
        <w:t xml:space="preserve">] </w:t>
      </w:r>
      <w:r w:rsidR="004F7385">
        <w:rPr>
          <w:sz w:val="24"/>
        </w:rPr>
        <w:t>7</w:t>
      </w:r>
      <w:r w:rsidRPr="003A0011">
        <w:rPr>
          <w:rFonts w:hint="eastAsia"/>
          <w:sz w:val="24"/>
        </w:rPr>
        <w:t>0</w:t>
      </w:r>
      <w:r w:rsidRPr="003A0011">
        <w:rPr>
          <w:rFonts w:hint="eastAsia"/>
          <w:sz w:val="24"/>
        </w:rPr>
        <w:t>号）的任务，《</w:t>
      </w:r>
      <w:r w:rsidR="004F7385" w:rsidRPr="004F7385">
        <w:rPr>
          <w:rFonts w:hint="eastAsia"/>
          <w:sz w:val="24"/>
        </w:rPr>
        <w:t>滤膜自动称量装置校准规范</w:t>
      </w:r>
      <w:r w:rsidRPr="003A0011">
        <w:rPr>
          <w:rFonts w:hint="eastAsia"/>
          <w:sz w:val="24"/>
        </w:rPr>
        <w:t>》</w:t>
      </w:r>
      <w:r>
        <w:rPr>
          <w:rFonts w:hint="eastAsia"/>
          <w:sz w:val="24"/>
        </w:rPr>
        <w:t>已完成征求意见稿的起草工作</w:t>
      </w:r>
      <w:r>
        <w:rPr>
          <w:sz w:val="24"/>
        </w:rPr>
        <w:t>，</w:t>
      </w:r>
      <w:r>
        <w:rPr>
          <w:rFonts w:hint="eastAsia"/>
          <w:sz w:val="24"/>
        </w:rPr>
        <w:t>现</w:t>
      </w:r>
      <w:r>
        <w:rPr>
          <w:sz w:val="24"/>
        </w:rPr>
        <w:t>面向全国</w:t>
      </w:r>
      <w:r>
        <w:rPr>
          <w:rFonts w:hint="eastAsia"/>
          <w:sz w:val="24"/>
        </w:rPr>
        <w:t>公开</w:t>
      </w:r>
      <w:r>
        <w:rPr>
          <w:sz w:val="24"/>
        </w:rPr>
        <w:t>征求意见。</w:t>
      </w:r>
    </w:p>
    <w:p w:rsidR="003A0011" w:rsidRDefault="003A0011" w:rsidP="003A0011">
      <w:pPr>
        <w:spacing w:beforeLines="50" w:before="156"/>
        <w:ind w:firstLine="420"/>
        <w:rPr>
          <w:sz w:val="24"/>
        </w:rPr>
      </w:pPr>
      <w:r>
        <w:rPr>
          <w:rFonts w:hint="eastAsia"/>
          <w:sz w:val="24"/>
        </w:rPr>
        <w:t>各</w:t>
      </w:r>
      <w:r>
        <w:rPr>
          <w:sz w:val="24"/>
        </w:rPr>
        <w:t>相关单位及专家可下载征求意见稿等相关材料，认真审阅，提出意见和建议，填写征求意见反馈表，并于</w:t>
      </w:r>
      <w:r>
        <w:rPr>
          <w:rFonts w:hint="eastAsia"/>
          <w:sz w:val="24"/>
        </w:rPr>
        <w:t>202</w:t>
      </w:r>
      <w:r w:rsidR="004F7385">
        <w:rPr>
          <w:sz w:val="24"/>
        </w:rPr>
        <w:t>3</w:t>
      </w:r>
      <w:r>
        <w:rPr>
          <w:rFonts w:hint="eastAsia"/>
          <w:sz w:val="24"/>
        </w:rPr>
        <w:t>年</w:t>
      </w:r>
      <w:r w:rsidR="004F7385">
        <w:rPr>
          <w:sz w:val="24"/>
        </w:rPr>
        <w:t>11</w:t>
      </w:r>
      <w:r>
        <w:rPr>
          <w:rFonts w:hint="eastAsia"/>
          <w:sz w:val="24"/>
        </w:rPr>
        <w:t>月</w:t>
      </w:r>
      <w:r w:rsidR="0055729E">
        <w:rPr>
          <w:sz w:val="24"/>
        </w:rPr>
        <w:t>30</w:t>
      </w:r>
      <w:r>
        <w:rPr>
          <w:rFonts w:hint="eastAsia"/>
          <w:sz w:val="24"/>
        </w:rPr>
        <w:t>日前</w:t>
      </w:r>
      <w:r>
        <w:rPr>
          <w:sz w:val="24"/>
        </w:rPr>
        <w:t>以邮件</w:t>
      </w:r>
      <w:r>
        <w:rPr>
          <w:rFonts w:hint="eastAsia"/>
          <w:sz w:val="24"/>
        </w:rPr>
        <w:t>形式</w:t>
      </w:r>
      <w:r>
        <w:rPr>
          <w:sz w:val="24"/>
        </w:rPr>
        <w:t>反馈至电子邮箱：</w:t>
      </w:r>
      <w:r w:rsidR="004F7385" w:rsidRPr="004F7385">
        <w:t>13826170560@139.com</w:t>
      </w:r>
      <w:r>
        <w:rPr>
          <w:rFonts w:hint="eastAsia"/>
          <w:sz w:val="24"/>
        </w:rPr>
        <w:t>。</w:t>
      </w:r>
    </w:p>
    <w:p w:rsidR="003A0011" w:rsidRDefault="003A0011" w:rsidP="003A0011">
      <w:pPr>
        <w:spacing w:beforeLines="50" w:before="156"/>
        <w:ind w:firstLine="420"/>
        <w:rPr>
          <w:sz w:val="24"/>
        </w:rPr>
      </w:pPr>
      <w:r>
        <w:rPr>
          <w:rFonts w:hint="eastAsia"/>
          <w:sz w:val="24"/>
        </w:rPr>
        <w:t>联系</w:t>
      </w:r>
      <w:r>
        <w:rPr>
          <w:sz w:val="24"/>
        </w:rPr>
        <w:t>电话：</w:t>
      </w:r>
      <w:r>
        <w:rPr>
          <w:rFonts w:hint="eastAsia"/>
          <w:sz w:val="24"/>
        </w:rPr>
        <w:t>010</w:t>
      </w:r>
      <w:r>
        <w:rPr>
          <w:sz w:val="24"/>
        </w:rPr>
        <w:t>-64524609</w:t>
      </w:r>
      <w:bookmarkStart w:id="0" w:name="_GoBack"/>
      <w:bookmarkEnd w:id="0"/>
    </w:p>
    <w:p w:rsidR="003A0011" w:rsidRPr="003A0011" w:rsidRDefault="003A0011" w:rsidP="003A0011">
      <w:pPr>
        <w:spacing w:beforeLines="50" w:before="156"/>
        <w:ind w:firstLine="420"/>
        <w:rPr>
          <w:sz w:val="24"/>
        </w:rPr>
      </w:pPr>
      <w:r w:rsidRPr="003A0011">
        <w:rPr>
          <w:rFonts w:hint="eastAsia"/>
          <w:sz w:val="24"/>
        </w:rPr>
        <w:t>联</w:t>
      </w:r>
      <w:r w:rsidRPr="003A0011">
        <w:rPr>
          <w:rFonts w:hint="eastAsia"/>
          <w:sz w:val="24"/>
        </w:rPr>
        <w:t xml:space="preserve"> </w:t>
      </w:r>
      <w:r w:rsidRPr="003A0011">
        <w:rPr>
          <w:rFonts w:hint="eastAsia"/>
          <w:sz w:val="24"/>
        </w:rPr>
        <w:t>系</w:t>
      </w:r>
      <w:r w:rsidRPr="003A0011">
        <w:rPr>
          <w:rFonts w:hint="eastAsia"/>
          <w:sz w:val="24"/>
        </w:rPr>
        <w:t xml:space="preserve"> </w:t>
      </w:r>
      <w:r w:rsidRPr="003A0011">
        <w:rPr>
          <w:rFonts w:hint="eastAsia"/>
          <w:sz w:val="24"/>
        </w:rPr>
        <w:t>人：王健</w:t>
      </w:r>
    </w:p>
    <w:p w:rsidR="003A0011" w:rsidRDefault="003A0011" w:rsidP="003A0011">
      <w:pPr>
        <w:spacing w:beforeLines="50" w:before="156"/>
        <w:ind w:firstLine="420"/>
        <w:rPr>
          <w:sz w:val="24"/>
        </w:rPr>
      </w:pPr>
      <w:r w:rsidRPr="003A0011">
        <w:rPr>
          <w:rFonts w:hint="eastAsia"/>
          <w:sz w:val="24"/>
        </w:rPr>
        <w:t>电子邮件：</w:t>
      </w:r>
      <w:r w:rsidRPr="003A0011">
        <w:rPr>
          <w:rFonts w:hint="eastAsia"/>
          <w:sz w:val="24"/>
        </w:rPr>
        <w:t>wjian@nim.ac.cn</w:t>
      </w:r>
    </w:p>
    <w:p w:rsidR="003A0011" w:rsidRPr="003A0011" w:rsidRDefault="003A0011" w:rsidP="003A0011">
      <w:pPr>
        <w:spacing w:beforeLines="50" w:before="156"/>
        <w:ind w:firstLine="420"/>
        <w:rPr>
          <w:sz w:val="24"/>
        </w:rPr>
      </w:pPr>
    </w:p>
    <w:sectPr w:rsidR="003A0011" w:rsidRPr="003A0011" w:rsidSect="003A00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D17"/>
    <w:rsid w:val="003A0011"/>
    <w:rsid w:val="004931AA"/>
    <w:rsid w:val="004D568C"/>
    <w:rsid w:val="004F7385"/>
    <w:rsid w:val="0055729E"/>
    <w:rsid w:val="00B82C7B"/>
    <w:rsid w:val="00F55D17"/>
    <w:rsid w:val="00F8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3E544"/>
  <w15:chartTrackingRefBased/>
  <w15:docId w15:val="{C18AA7F4-200F-46BC-9039-17893FBFB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011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00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3D615-CA76-49DE-B814-311AAE521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DMA</cp:lastModifiedBy>
  <cp:revision>6</cp:revision>
  <dcterms:created xsi:type="dcterms:W3CDTF">2023-09-26T07:39:00Z</dcterms:created>
  <dcterms:modified xsi:type="dcterms:W3CDTF">2023-10-24T01:09:00Z</dcterms:modified>
</cp:coreProperties>
</file>