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42E" w:rsidRDefault="003D042E" w:rsidP="003D042E">
      <w:pPr>
        <w:ind w:firstLineChars="1150" w:firstLine="5980"/>
        <w:rPr>
          <w:rFonts w:ascii="华文彩云" w:eastAsia="华文彩云"/>
          <w:color w:val="000000"/>
        </w:rPr>
      </w:pPr>
      <w:bookmarkStart w:id="0" w:name="_GoBack"/>
      <w:bookmarkEnd w:id="0"/>
      <w:r w:rsidRPr="006F16F0">
        <w:rPr>
          <w:rFonts w:ascii="黑体" w:eastAsia="黑体" w:hint="eastAsia"/>
          <w:color w:val="000000"/>
          <w:sz w:val="52"/>
        </w:rPr>
        <w:t>ＪＪ</w:t>
      </w:r>
      <w:r>
        <w:rPr>
          <w:rFonts w:ascii="黑体" w:eastAsia="黑体"/>
          <w:color w:val="000000"/>
          <w:sz w:val="52"/>
        </w:rPr>
        <w:t>F</w:t>
      </w:r>
      <w:r w:rsidRPr="006F16F0">
        <w:rPr>
          <w:rFonts w:ascii="华文彩云" w:eastAsia="华文彩云"/>
          <w:color w:val="000000"/>
        </w:rPr>
        <w:t xml:space="preserve"> </w:t>
      </w:r>
    </w:p>
    <w:p w:rsidR="003D042E" w:rsidRPr="006F16F0" w:rsidRDefault="003D042E" w:rsidP="003D042E">
      <w:pPr>
        <w:pStyle w:val="20"/>
        <w:ind w:firstLineChars="0" w:firstLine="0"/>
        <w:jc w:val="center"/>
        <w:rPr>
          <w:color w:val="000000"/>
          <w:sz w:val="48"/>
          <w:szCs w:val="48"/>
        </w:rPr>
      </w:pPr>
      <w:r w:rsidRPr="006F16F0">
        <w:rPr>
          <w:rFonts w:hint="eastAsia"/>
          <w:color w:val="000000"/>
          <w:sz w:val="48"/>
          <w:szCs w:val="48"/>
        </w:rPr>
        <w:t>中华人民共和国国家计量</w:t>
      </w:r>
      <w:r>
        <w:rPr>
          <w:rFonts w:hint="eastAsia"/>
          <w:color w:val="000000"/>
          <w:sz w:val="48"/>
          <w:szCs w:val="48"/>
        </w:rPr>
        <w:t>技术规范</w:t>
      </w:r>
    </w:p>
    <w:p w:rsidR="003D042E" w:rsidRPr="006F16F0" w:rsidRDefault="003D042E" w:rsidP="003D042E">
      <w:pPr>
        <w:pStyle w:val="20"/>
        <w:ind w:firstLineChars="2100" w:firstLine="5880"/>
        <w:rPr>
          <w:rFonts w:ascii="黑体" w:eastAsia="黑体"/>
          <w:bCs/>
          <w:color w:val="000000"/>
          <w:sz w:val="28"/>
        </w:rPr>
      </w:pPr>
      <w:bookmarkStart w:id="1" w:name="_Toc153879793"/>
      <w:bookmarkStart w:id="2" w:name="_Toc154035422"/>
      <w:bookmarkStart w:id="3" w:name="_Toc154036691"/>
      <w:bookmarkStart w:id="4" w:name="_Toc166330648"/>
      <w:r w:rsidRPr="006F16F0">
        <w:rPr>
          <w:rFonts w:ascii="黑体" w:eastAsia="黑体"/>
          <w:bCs/>
          <w:color w:val="000000"/>
          <w:sz w:val="28"/>
        </w:rPr>
        <w:t>JJ</w:t>
      </w:r>
      <w:r>
        <w:rPr>
          <w:rFonts w:ascii="黑体" w:eastAsia="黑体"/>
          <w:bCs/>
          <w:color w:val="000000"/>
          <w:sz w:val="28"/>
        </w:rPr>
        <w:t>F</w:t>
      </w:r>
      <w:r w:rsidRPr="006F16F0">
        <w:rPr>
          <w:rFonts w:ascii="黑体" w:eastAsia="黑体"/>
          <w:bCs/>
          <w:color w:val="000000"/>
          <w:sz w:val="28"/>
        </w:rPr>
        <w:t xml:space="preserve"> XXXX</w:t>
      </w:r>
      <w:r w:rsidRPr="006F16F0">
        <w:rPr>
          <w:rFonts w:ascii="黑体" w:eastAsia="黑体"/>
          <w:bCs/>
          <w:color w:val="000000"/>
          <w:sz w:val="28"/>
        </w:rPr>
        <w:t>—</w:t>
      </w:r>
      <w:r w:rsidRPr="006F16F0">
        <w:rPr>
          <w:rFonts w:ascii="黑体" w:eastAsia="黑体"/>
          <w:bCs/>
          <w:color w:val="000000"/>
          <w:sz w:val="28"/>
        </w:rPr>
        <w:t>20</w:t>
      </w:r>
      <w:bookmarkEnd w:id="1"/>
      <w:bookmarkEnd w:id="2"/>
      <w:bookmarkEnd w:id="3"/>
      <w:bookmarkEnd w:id="4"/>
      <w:r>
        <w:rPr>
          <w:rFonts w:ascii="黑体" w:eastAsia="黑体"/>
          <w:bCs/>
          <w:color w:val="000000"/>
          <w:sz w:val="28"/>
        </w:rPr>
        <w:t>2</w:t>
      </w:r>
      <w:r w:rsidRPr="006F16F0">
        <w:rPr>
          <w:rFonts w:ascii="黑体" w:eastAsia="黑体"/>
          <w:bCs/>
          <w:color w:val="000000"/>
          <w:sz w:val="28"/>
        </w:rPr>
        <w:t>X</w:t>
      </w:r>
    </w:p>
    <w:p w:rsidR="00CE0C52" w:rsidRDefault="00590310">
      <w:pPr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28575</wp:posOffset>
                </wp:positionH>
                <wp:positionV relativeFrom="paragraph">
                  <wp:posOffset>109220</wp:posOffset>
                </wp:positionV>
                <wp:extent cx="5715000" cy="0"/>
                <wp:effectExtent l="9525" t="13335" r="9525" b="15240"/>
                <wp:wrapNone/>
                <wp:docPr id="9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E693E6" id="Line 3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8.6pt" to="452.2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4aX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LjBTp&#10;QKJnoTh6CJ3pjSsgoFJbG2qjJ/VqnjX97pDSVUvUnkeGb2cDaVnISN6lhI0zgL/rv2gGMeTgdWzT&#10;qbFdgIQGoFNU43xTg588onA4fcymaQqi0cGXkGJINNb5z1x3KBgllsA5ApPjs/OBCCmGkHCP0hsh&#10;ZRRbKtQD20U6TWOG01Kw4A1xzu53lbToSMK8xC+WBZ77MKsPikW0lhO2vtqeCHmx4XapAh7UAnyu&#10;1mUgfizSxXq+nuejfDJbj/K0rkefNlU+mm2yx2n9UFdVnf0M1LK8aAVjXAV2w3Bm+d+Jf30ml7G6&#10;jeetD8l79NgwIDv8I+koZtDvMgk7zc5bO4gM8xiDr28nDPz9Huz7F776BQAA//8DAFBLAwQUAAYA&#10;CAAAACEAytgLldkAAAAHAQAADwAAAGRycy9kb3ducmV2LnhtbEyOwU7DMBBE70j8g7VI3KhD1UKa&#10;xqmgEpfeSCvg6MbbJMJeR7GbJn/PVhzguG9Gsy/fjM6KAfvQelLwOEtAIFXetFQrOOzfHlIQIWoy&#10;2npCBRMG2BS3N7nOjL/QOw5lrAWPUMi0gibGLpMyVA06HWa+Q+Ls5HunI599LU2vLzzurJwnyZN0&#10;uiX+0OgOtw1W3+XZ8cryM33d6fQwTbb8Wi22H7uBnFL3d+PLGkTEMf6V4arP6lCw09GfyQRhFSyW&#10;XGT8PAfB8Sq5guMvkEUu//sXPwAAAP//AwBQSwECLQAUAAYACAAAACEAtoM4kv4AAADhAQAAEwAA&#10;AAAAAAAAAAAAAAAAAAAAW0NvbnRlbnRfVHlwZXNdLnhtbFBLAQItABQABgAIAAAAIQA4/SH/1gAA&#10;AJQBAAALAAAAAAAAAAAAAAAAAC8BAABfcmVscy8ucmVsc1BLAQItABQABgAIAAAAIQD+C4aXEgIA&#10;ACkEAAAOAAAAAAAAAAAAAAAAAC4CAABkcnMvZTJvRG9jLnhtbFBLAQItABQABgAIAAAAIQDK2AuV&#10;2QAAAAcBAAAPAAAAAAAAAAAAAAAAAGwEAABkcnMvZG93bnJldi54bWxQSwUGAAAAAAQABADzAAAA&#10;cgUAAAAA&#10;" strokeweight="1.5pt"/>
            </w:pict>
          </mc:Fallback>
        </mc:AlternateContent>
      </w:r>
    </w:p>
    <w:p w:rsidR="00CE0C52" w:rsidRDefault="00CE0C52">
      <w:pPr>
        <w:jc w:val="right"/>
        <w:rPr>
          <w:rFonts w:ascii="宋体" w:hAnsi="宋体"/>
          <w:b/>
          <w:bCs/>
          <w:sz w:val="36"/>
        </w:rPr>
      </w:pPr>
    </w:p>
    <w:p w:rsidR="00CE0C52" w:rsidRDefault="00CE0C52">
      <w:pPr>
        <w:jc w:val="right"/>
        <w:rPr>
          <w:rFonts w:ascii="宋体" w:hAnsi="宋体"/>
          <w:b/>
          <w:bCs/>
          <w:sz w:val="36"/>
        </w:rPr>
      </w:pPr>
    </w:p>
    <w:p w:rsidR="008B0CD4" w:rsidRDefault="003D042E" w:rsidP="008B0CD4">
      <w:pPr>
        <w:jc w:val="center"/>
        <w:rPr>
          <w:rFonts w:ascii="黑体" w:eastAsia="黑体" w:hAnsi="华文中宋"/>
          <w:bCs/>
          <w:sz w:val="52"/>
          <w:szCs w:val="52"/>
        </w:rPr>
      </w:pPr>
      <w:r>
        <w:rPr>
          <w:rFonts w:ascii="黑体" w:eastAsia="黑体" w:hAnsi="华文中宋" w:hint="eastAsia"/>
          <w:bCs/>
          <w:sz w:val="52"/>
          <w:szCs w:val="52"/>
        </w:rPr>
        <w:t>机动车GNSS测速仪</w:t>
      </w:r>
      <w:r w:rsidR="008B0CD4">
        <w:rPr>
          <w:rFonts w:ascii="黑体" w:eastAsia="黑体" w:hAnsi="华文中宋" w:hint="eastAsia"/>
          <w:bCs/>
          <w:sz w:val="52"/>
          <w:szCs w:val="52"/>
        </w:rPr>
        <w:t>校准规范</w:t>
      </w:r>
    </w:p>
    <w:p w:rsidR="008B0CD4" w:rsidRPr="00007C30" w:rsidRDefault="008B0CD4" w:rsidP="008B0CD4">
      <w:pPr>
        <w:pStyle w:val="20"/>
        <w:widowControl/>
        <w:ind w:firstLineChars="0" w:firstLine="0"/>
        <w:jc w:val="center"/>
        <w:rPr>
          <w:rFonts w:ascii="黑体" w:eastAsia="黑体" w:cs="黑体"/>
        </w:rPr>
      </w:pPr>
    </w:p>
    <w:p w:rsidR="008B0CD4" w:rsidRDefault="008B0CD4" w:rsidP="008B0CD4">
      <w:pPr>
        <w:pStyle w:val="20"/>
        <w:widowControl/>
        <w:ind w:firstLineChars="0" w:firstLine="0"/>
        <w:jc w:val="center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Calibration Specification</w:t>
      </w:r>
      <w:r>
        <w:rPr>
          <w:rFonts w:eastAsia="黑体" w:hint="eastAsia"/>
          <w:b/>
          <w:sz w:val="28"/>
          <w:szCs w:val="28"/>
        </w:rPr>
        <w:t xml:space="preserve"> f</w:t>
      </w:r>
      <w:r>
        <w:rPr>
          <w:rFonts w:eastAsia="黑体"/>
          <w:b/>
          <w:sz w:val="28"/>
          <w:szCs w:val="28"/>
        </w:rPr>
        <w:t xml:space="preserve">or </w:t>
      </w:r>
    </w:p>
    <w:p w:rsidR="008B0CD4" w:rsidRPr="00A67A5C" w:rsidRDefault="00A67A5C" w:rsidP="00A67A5C">
      <w:pPr>
        <w:pStyle w:val="20"/>
        <w:widowControl/>
        <w:ind w:firstLineChars="0" w:firstLine="0"/>
        <w:jc w:val="center"/>
        <w:rPr>
          <w:rFonts w:eastAsia="黑体"/>
          <w:b/>
          <w:sz w:val="28"/>
          <w:szCs w:val="28"/>
        </w:rPr>
      </w:pPr>
      <w:bookmarkStart w:id="5" w:name="OLE_LINK13"/>
      <w:r w:rsidRPr="00A67A5C">
        <w:rPr>
          <w:rFonts w:eastAsia="黑体"/>
          <w:b/>
          <w:sz w:val="28"/>
          <w:szCs w:val="28"/>
        </w:rPr>
        <w:t xml:space="preserve">Vehicle </w:t>
      </w:r>
      <w:bookmarkEnd w:id="5"/>
      <w:r w:rsidR="003D042E">
        <w:rPr>
          <w:rFonts w:eastAsia="黑体"/>
          <w:b/>
          <w:sz w:val="28"/>
          <w:szCs w:val="28"/>
        </w:rPr>
        <w:t>GNSS Speedmeters</w:t>
      </w:r>
    </w:p>
    <w:p w:rsidR="00CE0C52" w:rsidRDefault="009915AA">
      <w:pPr>
        <w:jc w:val="center"/>
        <w:rPr>
          <w:rFonts w:ascii="宋体" w:hAnsi="宋体"/>
          <w:bCs/>
          <w:sz w:val="30"/>
          <w:szCs w:val="30"/>
        </w:rPr>
      </w:pPr>
      <w:r>
        <w:rPr>
          <w:rFonts w:ascii="宋体" w:hAnsi="宋体" w:hint="eastAsia"/>
          <w:bCs/>
          <w:sz w:val="30"/>
          <w:szCs w:val="30"/>
        </w:rPr>
        <w:t>（</w:t>
      </w:r>
      <w:r w:rsidR="003D042E">
        <w:rPr>
          <w:rFonts w:ascii="宋体" w:hAnsi="宋体" w:hint="eastAsia"/>
          <w:bCs/>
          <w:sz w:val="30"/>
          <w:szCs w:val="30"/>
        </w:rPr>
        <w:t>征求意见</w:t>
      </w:r>
      <w:r w:rsidR="00CE0C52">
        <w:rPr>
          <w:rFonts w:ascii="宋体" w:hAnsi="宋体" w:hint="eastAsia"/>
          <w:bCs/>
          <w:sz w:val="30"/>
          <w:szCs w:val="30"/>
        </w:rPr>
        <w:t>稿）</w:t>
      </w:r>
    </w:p>
    <w:p w:rsidR="00CE0C52" w:rsidRDefault="00CE0C52">
      <w:pPr>
        <w:jc w:val="center"/>
        <w:rPr>
          <w:rFonts w:ascii="宋体" w:hAnsi="宋体"/>
          <w:b/>
          <w:bCs/>
          <w:sz w:val="36"/>
        </w:rPr>
      </w:pPr>
    </w:p>
    <w:p w:rsidR="00CE0C52" w:rsidRPr="000F2DBD" w:rsidRDefault="00CE0C52">
      <w:pPr>
        <w:jc w:val="center"/>
        <w:rPr>
          <w:rFonts w:ascii="宋体" w:hAnsi="宋体"/>
          <w:b/>
          <w:bCs/>
          <w:sz w:val="36"/>
        </w:rPr>
      </w:pPr>
    </w:p>
    <w:p w:rsidR="00CE0C52" w:rsidRDefault="00CE0C52">
      <w:pPr>
        <w:jc w:val="center"/>
        <w:rPr>
          <w:rFonts w:ascii="宋体" w:hAnsi="宋体"/>
          <w:b/>
          <w:bCs/>
          <w:sz w:val="36"/>
        </w:rPr>
      </w:pPr>
    </w:p>
    <w:p w:rsidR="005D4129" w:rsidRDefault="005D4129">
      <w:pPr>
        <w:jc w:val="center"/>
        <w:rPr>
          <w:rFonts w:ascii="宋体" w:hAnsi="宋体"/>
          <w:b/>
          <w:bCs/>
          <w:sz w:val="36"/>
        </w:rPr>
      </w:pPr>
    </w:p>
    <w:p w:rsidR="00CE0C52" w:rsidRDefault="00CE0C52">
      <w:pPr>
        <w:jc w:val="center"/>
        <w:rPr>
          <w:rFonts w:ascii="宋体" w:hAnsi="宋体"/>
          <w:b/>
          <w:bCs/>
          <w:sz w:val="36"/>
        </w:rPr>
      </w:pPr>
    </w:p>
    <w:p w:rsidR="00CE0C52" w:rsidRDefault="00CE0C52">
      <w:pPr>
        <w:rPr>
          <w:rFonts w:ascii="宋体" w:hAnsi="宋体"/>
          <w:b/>
          <w:bCs/>
          <w:sz w:val="36"/>
        </w:rPr>
      </w:pPr>
    </w:p>
    <w:p w:rsidR="003D042E" w:rsidRPr="006F16F0" w:rsidRDefault="003D042E" w:rsidP="003D042E">
      <w:pPr>
        <w:pStyle w:val="20"/>
        <w:ind w:firstLineChars="0" w:firstLine="0"/>
        <w:jc w:val="center"/>
        <w:rPr>
          <w:rFonts w:ascii="黑体" w:eastAsia="黑体"/>
          <w:bCs/>
          <w:color w:val="000000"/>
          <w:sz w:val="28"/>
        </w:rPr>
      </w:pPr>
      <w:r w:rsidRPr="006F16F0">
        <w:rPr>
          <w:rFonts w:ascii="黑体" w:eastAsia="黑体"/>
          <w:bCs/>
          <w:color w:val="000000"/>
          <w:sz w:val="28"/>
        </w:rPr>
        <w:t>20</w:t>
      </w:r>
      <w:r>
        <w:rPr>
          <w:rFonts w:ascii="黑体" w:eastAsia="黑体"/>
          <w:bCs/>
          <w:color w:val="000000"/>
          <w:sz w:val="28"/>
        </w:rPr>
        <w:t>2</w:t>
      </w:r>
      <w:r w:rsidRPr="006F16F0">
        <w:rPr>
          <w:rFonts w:ascii="黑体" w:eastAsia="黑体"/>
          <w:bCs/>
          <w:color w:val="000000"/>
          <w:sz w:val="28"/>
        </w:rPr>
        <w:t xml:space="preserve">x-xx-xx </w:t>
      </w:r>
      <w:r w:rsidRPr="006F16F0">
        <w:rPr>
          <w:rFonts w:ascii="黑体" w:eastAsia="黑体" w:hint="eastAsia"/>
          <w:bCs/>
          <w:color w:val="000000"/>
          <w:sz w:val="28"/>
        </w:rPr>
        <w:t>发布</w:t>
      </w:r>
      <w:r w:rsidRPr="006F16F0">
        <w:rPr>
          <w:rFonts w:ascii="黑体" w:eastAsia="黑体"/>
          <w:bCs/>
          <w:color w:val="000000"/>
          <w:sz w:val="28"/>
        </w:rPr>
        <w:t xml:space="preserve">                       20</w:t>
      </w:r>
      <w:r>
        <w:rPr>
          <w:rFonts w:ascii="黑体" w:eastAsia="黑体"/>
          <w:bCs/>
          <w:color w:val="000000"/>
          <w:sz w:val="28"/>
        </w:rPr>
        <w:t>2</w:t>
      </w:r>
      <w:r w:rsidRPr="006F16F0">
        <w:rPr>
          <w:rFonts w:ascii="黑体" w:eastAsia="黑体"/>
          <w:bCs/>
          <w:color w:val="000000"/>
          <w:sz w:val="28"/>
        </w:rPr>
        <w:t xml:space="preserve">x-xx-xx </w:t>
      </w:r>
      <w:r w:rsidRPr="006F16F0">
        <w:rPr>
          <w:rFonts w:ascii="黑体" w:eastAsia="黑体" w:hint="eastAsia"/>
          <w:bCs/>
          <w:color w:val="000000"/>
          <w:sz w:val="28"/>
        </w:rPr>
        <w:t>实施</w:t>
      </w:r>
    </w:p>
    <w:p w:rsidR="003D042E" w:rsidRPr="006F16F0" w:rsidRDefault="00590310" w:rsidP="003D042E">
      <w:pPr>
        <w:pStyle w:val="20"/>
        <w:ind w:firstLineChars="0" w:firstLine="0"/>
        <w:rPr>
          <w:rFonts w:ascii="黑体" w:eastAsia="黑体"/>
          <w:b/>
          <w:bCs/>
          <w:color w:val="000000"/>
          <w:sz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99059</wp:posOffset>
                </wp:positionV>
                <wp:extent cx="5257800" cy="0"/>
                <wp:effectExtent l="0" t="0" r="19050" b="19050"/>
                <wp:wrapNone/>
                <wp:docPr id="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F9303A" id="Line 11" o:spid="_x0000_s1026" style="position:absolute;left:0;text-align:left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7.8pt" to="41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FQBEwIAACk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RiMUqQD&#10;i7ZCcZRloTS9cQUgKrWzITl6Vi9mq+lXh5SuWqIOPEp8vRiIixHJQ0hYOAMX7PuPmgGGHL2OdTo3&#10;tguUUAF0jnZcBjv42SMKm9PJ9Gmegmv0fpaQ4h5orPMfuO5QmJRYguhITE5b50E6QO+QcI/SGyFl&#10;dFsq1Jd4AewxwGkpWDgMMGcP+0padCKhX+IX6gBkDzCrj4pFspYTtr7NPRHyOge8VIEPUgE5t9m1&#10;Ib4t0sV6vp7no3wyW4/ytK5H7zdVPpptsqdp/a6uqjr7HqRledEKxrgK6u7NmeV/Z/7tmVzbamjP&#10;oQzJI3tMEcTe/1F09DLYd22EvWaXnQ3VCLZCP0bw7e2Ehv91HVE/X/jqBwAAAP//AwBQSwMEFAAG&#10;AAgAAAAhAONbryvZAAAABgEAAA8AAABkcnMvZG93bnJldi54bWxMj8FOwzAMhu9Ie4fISFwmllLE&#10;VJWm0wT0xoWxiavXmLaicbom2wpPjxEHOPr7rd+fi9XkenWiMXSeDdwsElDEtbcdNwa2r9V1BipE&#10;ZIu9ZzLwSQFW5eyiwNz6M7/QaRMbJSUccjTQxjjkWoe6JYdh4Qdiyd796DDKODbajniWctfrNEmW&#10;2mHHcqHFgR5aqj82R2cgVDs6VF/zep683Tae0sPj8xMac3U5re9BRZri3zL86Is6lOK090e2QfUG&#10;5JEo9G4JStIszQTsf4EuC/1fv/wGAAD//wMAUEsBAi0AFAAGAAgAAAAhALaDOJL+AAAA4QEAABMA&#10;AAAAAAAAAAAAAAAAAAAAAFtDb250ZW50X1R5cGVzXS54bWxQSwECLQAUAAYACAAAACEAOP0h/9YA&#10;AACUAQAACwAAAAAAAAAAAAAAAAAvAQAAX3JlbHMvLnJlbHNQSwECLQAUAAYACAAAACEARIRUARMC&#10;AAApBAAADgAAAAAAAAAAAAAAAAAuAgAAZHJzL2Uyb0RvYy54bWxQSwECLQAUAAYACAAAACEA41uv&#10;K9kAAAAGAQAADwAAAAAAAAAAAAAAAABtBAAAZHJzL2Rvd25yZXYueG1sUEsFBgAAAAAEAAQA8wAA&#10;AHMFAAAAAA==&#10;"/>
            </w:pict>
          </mc:Fallback>
        </mc:AlternateContent>
      </w:r>
    </w:p>
    <w:p w:rsidR="003D042E" w:rsidRPr="006F16F0" w:rsidRDefault="003D042E" w:rsidP="003D042E">
      <w:pPr>
        <w:pStyle w:val="20"/>
        <w:ind w:firstLineChars="0" w:firstLine="0"/>
        <w:jc w:val="center"/>
        <w:rPr>
          <w:rFonts w:eastAsia="黑体"/>
          <w:color w:val="000000"/>
          <w:sz w:val="28"/>
        </w:rPr>
        <w:sectPr w:rsidR="003D042E" w:rsidRPr="006F16F0" w:rsidSect="003D042E">
          <w:headerReference w:type="default" r:id="rId8"/>
          <w:pgSz w:w="11906" w:h="16838"/>
          <w:pgMar w:top="1440" w:right="1800" w:bottom="1440" w:left="1800" w:header="851" w:footer="992" w:gutter="0"/>
          <w:pgNumType w:start="0"/>
          <w:cols w:space="425"/>
          <w:titlePg/>
          <w:docGrid w:type="lines" w:linePitch="312"/>
        </w:sectPr>
      </w:pPr>
      <w:r>
        <w:rPr>
          <w:rFonts w:eastAsia="文鼎小标宋" w:hint="eastAsia"/>
          <w:color w:val="000000"/>
          <w:w w:val="120"/>
          <w:sz w:val="44"/>
        </w:rPr>
        <w:t>国家市场监督管理总局</w:t>
      </w:r>
      <w:r w:rsidRPr="006F16F0">
        <w:rPr>
          <w:color w:val="000000"/>
        </w:rPr>
        <w:t xml:space="preserve"> </w:t>
      </w:r>
      <w:r w:rsidRPr="006F16F0">
        <w:rPr>
          <w:rFonts w:eastAsia="黑体" w:hint="eastAsia"/>
          <w:color w:val="000000"/>
          <w:sz w:val="28"/>
        </w:rPr>
        <w:t>发布</w:t>
      </w:r>
      <w:bookmarkStart w:id="6" w:name="_Toc153879794"/>
      <w:bookmarkStart w:id="7" w:name="_Toc153880098"/>
    </w:p>
    <w:bookmarkEnd w:id="6"/>
    <w:bookmarkEnd w:id="7"/>
    <w:p w:rsidR="00CE0C52" w:rsidRPr="003D042E" w:rsidRDefault="00CE0C52" w:rsidP="00626AC1">
      <w:pPr>
        <w:ind w:firstLineChars="100" w:firstLine="442"/>
        <w:rPr>
          <w:rFonts w:eastAsia="黑体"/>
          <w:b/>
          <w:kern w:val="0"/>
          <w:sz w:val="44"/>
          <w:szCs w:val="44"/>
        </w:rPr>
      </w:pPr>
    </w:p>
    <w:p w:rsidR="003D042E" w:rsidRPr="006F16F0" w:rsidRDefault="00590310" w:rsidP="003D042E">
      <w:pPr>
        <w:pStyle w:val="20"/>
        <w:ind w:firstLineChars="0" w:firstLine="0"/>
        <w:rPr>
          <w:rFonts w:ascii="黑体" w:eastAsia="黑体"/>
          <w:color w:val="000000"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3541395</wp:posOffset>
                </wp:positionH>
                <wp:positionV relativeFrom="paragraph">
                  <wp:posOffset>107315</wp:posOffset>
                </wp:positionV>
                <wp:extent cx="1619885" cy="751840"/>
                <wp:effectExtent l="19050" t="19050" r="18415" b="10160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885" cy="751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33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5D48" w:rsidRDefault="00695D48" w:rsidP="003D042E">
                            <w:pPr>
                              <w:spacing w:line="440" w:lineRule="exact"/>
                              <w:rPr>
                                <w:rFonts w:ascii="黑体"/>
                                <w:sz w:val="28"/>
                              </w:rPr>
                            </w:pPr>
                            <w:r>
                              <w:rPr>
                                <w:rFonts w:ascii="黑体"/>
                                <w:sz w:val="28"/>
                              </w:rPr>
                              <w:t>JJF XXXX</w:t>
                            </w:r>
                            <w:r>
                              <w:rPr>
                                <w:rFonts w:ascii="黑体"/>
                                <w:sz w:val="28"/>
                              </w:rPr>
                              <w:t>—</w:t>
                            </w:r>
                            <w:r>
                              <w:rPr>
                                <w:rFonts w:ascii="黑体"/>
                                <w:sz w:val="28"/>
                              </w:rPr>
                              <w:t>202X</w:t>
                            </w: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278.85pt;margin-top:8.45pt;width:127.55pt;height:5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+2mNgIAAF0EAAAOAAAAZHJzL2Uyb0RvYy54bWysVNtu2zAMfR+wfxD0vthOmiYz4hRdugwD&#10;ugvQ7gNkWY6FSaImKbGzrx8lp2nWYS/D/CBQInV4eEh5dTNoRQ7CeQmmosUkp0QYDo00u4p+e9y+&#10;WVLiAzMNU2BERY/C05v161er3pZiCh2oRjiCIMaXva1oF4Its8zzTmjmJ2CFQWcLTrOAW7fLGsd6&#10;RNcqm+b5ddaDa6wDLrzH07vRSdcJv20FD1/a1otAVEWRW0irS2sd12y9YuXOMdtJfqLB/oGFZtJg&#10;0jPUHQuM7J38A0pL7sBDGyYcdAZtK7lINWA1Rf6imoeOWZFqQXG8Pcvk/x8s/3z46ohsKrqgxDCN&#10;LXoUQyDvYCDFNMrTW19i1IPFuDDgObY5lertPfDvnhjYdMzsxK1z0HeCNUiviDezi6sjjo8gdf8J&#10;GszD9gES0NA6HbVDNQiiY5uO59ZELjymvC7eLpdzSjj6FvNieZV6l7Hy6bZ1PnwQoEk0Kuqw9Qmd&#10;He59iGxY+RQSk3lQstlKpdLG7eqNcuTAcEy26UsFvAhThvQVnS2LHDlybVG1plajGH+Fy/PZDONH&#10;Br9l1TLg7CupK7rM4xeDWBklfG+aZAcm1WgjfWVOmkYZR0HDUA8YGIWuoTmiug7GGcc3iUYH7icl&#10;Pc53Rf2PPXOCEvXRxA7FlPgg0uZqvpjixl166ksPMxyhKhooGc1NGB/R3jq56zDTOBMGbrGrrUyC&#10;P7M68cYZTn04vbf4SC73Ker5r7D+BQAA//8DAFBLAwQUAAYACAAAACEA26SwA98AAAAKAQAADwAA&#10;AGRycy9kb3ducmV2LnhtbEyPQU+DQBCF7yb+h82YeLNLaSiVsjSmxgPpydqLty07BZSdRXYL+O8d&#10;T3qc9768eS/fzbYTIw6+daRguYhAIFXOtFQrOL29PGxA+KDJ6M4RKvhGD7vi9ibXmXETveJ4DLXg&#10;EPKZVtCE0GdS+qpBq/3C9UjsXdxgdeBzqKUZ9MThtpNxFK2l1S3xh0b3uG+w+jxerYLDZMvnKKWP&#10;/usU7w/vczlOY6nU/d38tAURcA5/MPzW5+pQcKezu5LxolOQJGnKKBvrRxAMbJYxbzmzsEpWIItc&#10;/p9Q/AAAAP//AwBQSwECLQAUAAYACAAAACEAtoM4kv4AAADhAQAAEwAAAAAAAAAAAAAAAAAAAAAA&#10;W0NvbnRlbnRfVHlwZXNdLnhtbFBLAQItABQABgAIAAAAIQA4/SH/1gAAAJQBAAALAAAAAAAAAAAA&#10;AAAAAC8BAABfcmVscy8ucmVsc1BLAQItABQABgAIAAAAIQD6Y+2mNgIAAF0EAAAOAAAAAAAAAAAA&#10;AAAAAC4CAABkcnMvZTJvRG9jLnhtbFBLAQItABQABgAIAAAAIQDbpLAD3wAAAAoBAAAPAAAAAAAA&#10;AAAAAAAAAJAEAABkcnMvZG93bnJldi54bWxQSwUGAAAAAAQABADzAAAAnAUAAAAA&#10;" o:allowincell="f" strokecolor="#030" strokeweight="3pt">
                <v:stroke linestyle="thinThin"/>
                <v:textbox inset=".5mm,,.5mm">
                  <w:txbxContent>
                    <w:p w:rsidR="00695D48" w:rsidRDefault="00695D48" w:rsidP="003D042E">
                      <w:pPr>
                        <w:spacing w:line="440" w:lineRule="exact"/>
                        <w:rPr>
                          <w:rFonts w:ascii="黑体"/>
                          <w:sz w:val="28"/>
                        </w:rPr>
                      </w:pPr>
                      <w:r>
                        <w:rPr>
                          <w:rFonts w:ascii="黑体"/>
                          <w:sz w:val="28"/>
                        </w:rPr>
                        <w:t>JJF XXXX</w:t>
                      </w:r>
                      <w:r>
                        <w:rPr>
                          <w:rFonts w:ascii="黑体"/>
                          <w:sz w:val="28"/>
                        </w:rPr>
                        <w:t>—</w:t>
                      </w:r>
                      <w:r>
                        <w:rPr>
                          <w:rFonts w:ascii="黑体"/>
                          <w:sz w:val="28"/>
                        </w:rPr>
                        <w:t>202X</w:t>
                      </w:r>
                    </w:p>
                  </w:txbxContent>
                </v:textbox>
              </v:shape>
            </w:pict>
          </mc:Fallback>
        </mc:AlternateContent>
      </w:r>
      <w:r w:rsidR="003D042E">
        <w:rPr>
          <w:rFonts w:ascii="黑体" w:eastAsia="黑体" w:hint="eastAsia"/>
          <w:color w:val="000000"/>
          <w:sz w:val="44"/>
          <w:szCs w:val="44"/>
        </w:rPr>
        <w:t>机动车GNSS测速仪</w:t>
      </w:r>
      <w:r w:rsidR="003D042E" w:rsidRPr="00683A97">
        <w:rPr>
          <w:rFonts w:ascii="黑体" w:eastAsia="黑体" w:hint="eastAsia"/>
          <w:color w:val="000000"/>
          <w:sz w:val="44"/>
          <w:szCs w:val="44"/>
        </w:rPr>
        <w:t>校准规范</w:t>
      </w:r>
    </w:p>
    <w:p w:rsidR="003D042E" w:rsidRDefault="003D042E" w:rsidP="003D042E">
      <w:pPr>
        <w:pStyle w:val="20"/>
        <w:ind w:firstLineChars="0" w:firstLine="0"/>
        <w:rPr>
          <w:rFonts w:ascii="黑体" w:eastAsia="黑体"/>
          <w:bCs/>
          <w:color w:val="000000"/>
          <w:sz w:val="28"/>
        </w:rPr>
      </w:pPr>
      <w:r w:rsidRPr="00683A97">
        <w:rPr>
          <w:rFonts w:ascii="黑体" w:eastAsia="黑体"/>
          <w:bCs/>
          <w:color w:val="000000"/>
          <w:sz w:val="28"/>
          <w:szCs w:val="27"/>
        </w:rPr>
        <w:t>Calibration Specification for</w:t>
      </w:r>
      <w:r w:rsidRPr="006F16F0">
        <w:rPr>
          <w:rFonts w:ascii="黑体" w:eastAsia="黑体"/>
          <w:bCs/>
          <w:color w:val="000000"/>
          <w:sz w:val="28"/>
        </w:rPr>
        <w:t xml:space="preserve"> </w:t>
      </w:r>
    </w:p>
    <w:p w:rsidR="003D042E" w:rsidRPr="006F16F0" w:rsidRDefault="003D042E" w:rsidP="003D042E">
      <w:pPr>
        <w:pStyle w:val="20"/>
        <w:ind w:firstLineChars="0" w:firstLine="0"/>
        <w:rPr>
          <w:rFonts w:ascii="黑体" w:eastAsia="黑体"/>
          <w:bCs/>
          <w:color w:val="000000"/>
          <w:sz w:val="28"/>
        </w:rPr>
      </w:pPr>
      <w:r>
        <w:rPr>
          <w:rFonts w:ascii="黑体" w:eastAsia="黑体"/>
          <w:bCs/>
          <w:color w:val="000000"/>
          <w:sz w:val="28"/>
          <w:szCs w:val="27"/>
        </w:rPr>
        <w:t>Vehicle GNSS Speedmeters</w:t>
      </w:r>
    </w:p>
    <w:p w:rsidR="00CE0C52" w:rsidRDefault="00590310">
      <w:pPr>
        <w:autoSpaceDE w:val="0"/>
        <w:autoSpaceDN w:val="0"/>
        <w:adjustRightInd w:val="0"/>
        <w:spacing w:line="489" w:lineRule="exact"/>
        <w:jc w:val="left"/>
        <w:rPr>
          <w:rFonts w:eastAsia="黑体"/>
          <w:b/>
          <w:bCs/>
          <w:color w:val="000000"/>
          <w:kern w:val="0"/>
          <w:sz w:val="28"/>
        </w:rPr>
      </w:pPr>
      <w:r>
        <w:rPr>
          <w:rFonts w:eastAsia="黑体"/>
          <w:noProof/>
          <w:sz w:val="20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31750</wp:posOffset>
                </wp:positionV>
                <wp:extent cx="5734050" cy="0"/>
                <wp:effectExtent l="5080" t="5080" r="13970" b="1397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BC77C0" id="Line 6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25pt,2.5pt" to="456.7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FyU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zjBTp&#10;QKJnoTiahc70xhUQUKmtDbXRk3o1z5p+d0jpqiVqzyPDt7OBtCxkJO9SwsYZwN/1XzSDGHLwOrbp&#10;1NguQEID0Cmqcb6pwU8eUTicPj7k6RREo4MvIcWQaKzzn7nuUDBKLIFzBCbHZ+cDEVIMIeEepTdC&#10;yii2VKgv8WI6mcYEp6VgwRnCnN3vKmnRkYRxiV+sCjz3YVYfFItgLSdsfbU9EfJiw+VSBTwoBehc&#10;rcs8/Fiki/V8Pc9H+WS2HuVpXY8+bap8NNtkj9P6oa6qOvsZqGV50QrGuArshtnM8r/T/vpKLlN1&#10;m85bG5L36LFfQHb4R9JRyyDfZRB2mp23dtAYxjEGX59OmPf7Pdj3D3z1CwAA//8DAFBLAwQUAAYA&#10;CAAAACEAPm2DrNkAAAAGAQAADwAAAGRycy9kb3ducmV2LnhtbEyPwU7DMBBE70j8g7VIXCpqt1VR&#10;CXEqBOTGhULFdRsvSUS8TmO3DXw9Cxc4Ps1o9m2+Hn2njjTENrCF2dSAIq6Ca7m28PpSXq1AxYTs&#10;sAtMFj4pwro4P8sxc+HEz3TcpFrJCMcMLTQp9ZnWsWrIY5yGnliy9zB4TIJDrd2AJxn3nZ4bc609&#10;tiwXGuzpvqHqY3PwFmK5pX35Nakm5m1RB5rvH54e0drLi/HuFlSiMf2V4Udf1KEQp104sIuqEzZL&#10;aVpYykcS38wWwrtf1kWu/+sX3wAAAP//AwBQSwECLQAUAAYACAAAACEAtoM4kv4AAADhAQAAEwAA&#10;AAAAAAAAAAAAAAAAAAAAW0NvbnRlbnRfVHlwZXNdLnhtbFBLAQItABQABgAIAAAAIQA4/SH/1gAA&#10;AJQBAAALAAAAAAAAAAAAAAAAAC8BAABfcmVscy8ucmVsc1BLAQItABQABgAIAAAAIQAtmFyUEgIA&#10;ACgEAAAOAAAAAAAAAAAAAAAAAC4CAABkcnMvZTJvRG9jLnhtbFBLAQItABQABgAIAAAAIQA+bYOs&#10;2QAAAAYBAAAPAAAAAAAAAAAAAAAAAGwEAABkcnMvZG93bnJldi54bWxQSwUGAAAAAAQABADzAAAA&#10;cgUAAAAA&#10;"/>
            </w:pict>
          </mc:Fallback>
        </mc:AlternateContent>
      </w:r>
    </w:p>
    <w:p w:rsidR="00CE0C52" w:rsidRDefault="00CE0C52" w:rsidP="008E7239">
      <w:pPr>
        <w:spacing w:line="600" w:lineRule="exact"/>
        <w:ind w:leftChars="48" w:left="101" w:firstLineChars="150" w:firstLine="420"/>
        <w:rPr>
          <w:rFonts w:eastAsia="黑体"/>
          <w:sz w:val="28"/>
          <w:szCs w:val="28"/>
        </w:rPr>
      </w:pPr>
    </w:p>
    <w:p w:rsidR="00CE0C52" w:rsidRDefault="00CE0C52" w:rsidP="008E7239">
      <w:pPr>
        <w:spacing w:line="600" w:lineRule="exact"/>
        <w:ind w:leftChars="48" w:left="101" w:firstLineChars="150" w:firstLine="420"/>
        <w:rPr>
          <w:rFonts w:eastAsia="黑体"/>
          <w:color w:val="FF0000"/>
          <w:sz w:val="28"/>
          <w:szCs w:val="28"/>
        </w:rPr>
      </w:pPr>
    </w:p>
    <w:p w:rsidR="00CE0C52" w:rsidRDefault="00CE0C52">
      <w:pPr>
        <w:tabs>
          <w:tab w:val="left" w:pos="6740"/>
        </w:tabs>
        <w:rPr>
          <w:rFonts w:eastAsia="黑体"/>
          <w:sz w:val="28"/>
        </w:rPr>
      </w:pPr>
      <w:r>
        <w:rPr>
          <w:rFonts w:eastAsia="黑体" w:hint="eastAsia"/>
          <w:sz w:val="28"/>
        </w:rPr>
        <w:tab/>
      </w:r>
    </w:p>
    <w:p w:rsidR="00CE0C52" w:rsidRDefault="00CE0C52">
      <w:pPr>
        <w:rPr>
          <w:rFonts w:eastAsia="黑体"/>
          <w:sz w:val="28"/>
        </w:rPr>
      </w:pPr>
    </w:p>
    <w:p w:rsidR="00CE0C52" w:rsidRDefault="00CE0C52">
      <w:pPr>
        <w:rPr>
          <w:rFonts w:eastAsia="黑体"/>
          <w:sz w:val="28"/>
        </w:rPr>
      </w:pPr>
    </w:p>
    <w:p w:rsidR="003D042E" w:rsidRPr="006F16F0" w:rsidRDefault="003D042E" w:rsidP="003D042E">
      <w:pPr>
        <w:pStyle w:val="20"/>
        <w:ind w:firstLineChars="200" w:firstLine="560"/>
        <w:rPr>
          <w:rFonts w:ascii="黑体" w:eastAsia="黑体"/>
          <w:bCs/>
          <w:color w:val="000000"/>
          <w:sz w:val="28"/>
        </w:rPr>
      </w:pPr>
      <w:r w:rsidRPr="006F16F0">
        <w:rPr>
          <w:rFonts w:ascii="黑体" w:eastAsia="黑体" w:hint="eastAsia"/>
          <w:bCs/>
          <w:color w:val="000000"/>
          <w:sz w:val="28"/>
        </w:rPr>
        <w:t>归</w:t>
      </w:r>
      <w:r w:rsidRPr="006F16F0">
        <w:rPr>
          <w:rFonts w:ascii="黑体" w:eastAsia="黑体"/>
          <w:bCs/>
          <w:color w:val="000000"/>
          <w:spacing w:val="20"/>
          <w:sz w:val="28"/>
        </w:rPr>
        <w:t xml:space="preserve"> </w:t>
      </w:r>
      <w:r w:rsidRPr="006F16F0">
        <w:rPr>
          <w:rFonts w:ascii="黑体" w:eastAsia="黑体" w:hint="eastAsia"/>
          <w:bCs/>
          <w:color w:val="000000"/>
          <w:spacing w:val="20"/>
          <w:sz w:val="28"/>
        </w:rPr>
        <w:t>口</w:t>
      </w:r>
      <w:r w:rsidRPr="006F16F0">
        <w:rPr>
          <w:rFonts w:ascii="黑体" w:eastAsia="黑体"/>
          <w:bCs/>
          <w:color w:val="000000"/>
          <w:spacing w:val="20"/>
          <w:sz w:val="28"/>
        </w:rPr>
        <w:t xml:space="preserve"> </w:t>
      </w:r>
      <w:r w:rsidRPr="006F16F0">
        <w:rPr>
          <w:rFonts w:ascii="黑体" w:eastAsia="黑体" w:hint="eastAsia"/>
          <w:bCs/>
          <w:color w:val="000000"/>
          <w:spacing w:val="20"/>
          <w:sz w:val="28"/>
        </w:rPr>
        <w:t>单</w:t>
      </w:r>
      <w:r w:rsidRPr="006F16F0">
        <w:rPr>
          <w:rFonts w:ascii="黑体" w:eastAsia="黑体"/>
          <w:bCs/>
          <w:color w:val="000000"/>
          <w:spacing w:val="20"/>
          <w:sz w:val="28"/>
        </w:rPr>
        <w:t xml:space="preserve"> </w:t>
      </w:r>
      <w:r w:rsidRPr="006F16F0">
        <w:rPr>
          <w:rFonts w:ascii="黑体" w:eastAsia="黑体" w:hint="eastAsia"/>
          <w:bCs/>
          <w:color w:val="000000"/>
          <w:sz w:val="28"/>
        </w:rPr>
        <w:t>位：全国振动冲击转速计量技术委员会</w:t>
      </w:r>
    </w:p>
    <w:p w:rsidR="003D042E" w:rsidRPr="006F16F0" w:rsidRDefault="003D042E" w:rsidP="00555276">
      <w:pPr>
        <w:pStyle w:val="20"/>
        <w:ind w:firstLineChars="200" w:firstLine="560"/>
        <w:rPr>
          <w:rFonts w:ascii="黑体" w:eastAsia="黑体"/>
          <w:bCs/>
          <w:color w:val="000000"/>
          <w:sz w:val="28"/>
        </w:rPr>
      </w:pPr>
      <w:r w:rsidRPr="006F16F0">
        <w:rPr>
          <w:rFonts w:ascii="黑体" w:eastAsia="黑体" w:hint="eastAsia"/>
          <w:bCs/>
          <w:color w:val="000000"/>
          <w:sz w:val="28"/>
        </w:rPr>
        <w:t>主要起草单位：</w:t>
      </w:r>
      <w:r w:rsidRPr="006F16F0">
        <w:rPr>
          <w:rFonts w:ascii="黑体" w:eastAsia="黑体"/>
          <w:bCs/>
          <w:color w:val="000000"/>
          <w:sz w:val="28"/>
        </w:rPr>
        <w:t xml:space="preserve"> </w:t>
      </w:r>
    </w:p>
    <w:p w:rsidR="003D042E" w:rsidRDefault="003D042E" w:rsidP="00555276">
      <w:pPr>
        <w:pStyle w:val="20"/>
        <w:ind w:firstLineChars="200" w:firstLine="560"/>
        <w:rPr>
          <w:rFonts w:ascii="黑体" w:eastAsia="黑体"/>
          <w:bCs/>
          <w:color w:val="000000"/>
          <w:sz w:val="28"/>
        </w:rPr>
      </w:pPr>
      <w:r w:rsidRPr="006F16F0">
        <w:rPr>
          <w:rFonts w:ascii="黑体" w:eastAsia="黑体" w:hint="eastAsia"/>
          <w:bCs/>
          <w:color w:val="000000"/>
          <w:sz w:val="28"/>
        </w:rPr>
        <w:t>参加起草单位：</w:t>
      </w:r>
      <w:r w:rsidRPr="006F16F0">
        <w:rPr>
          <w:rFonts w:ascii="黑体" w:eastAsia="黑体"/>
          <w:bCs/>
          <w:color w:val="000000"/>
          <w:sz w:val="28"/>
        </w:rPr>
        <w:t xml:space="preserve"> </w:t>
      </w:r>
    </w:p>
    <w:p w:rsidR="00555276" w:rsidRDefault="00555276" w:rsidP="00555276">
      <w:pPr>
        <w:pStyle w:val="20"/>
        <w:ind w:firstLineChars="200" w:firstLine="560"/>
        <w:rPr>
          <w:rFonts w:ascii="黑体" w:eastAsia="黑体"/>
          <w:bCs/>
          <w:color w:val="000000"/>
          <w:sz w:val="28"/>
        </w:rPr>
      </w:pPr>
    </w:p>
    <w:p w:rsidR="00555276" w:rsidRPr="0032127F" w:rsidRDefault="00555276" w:rsidP="00555276">
      <w:pPr>
        <w:pStyle w:val="20"/>
        <w:ind w:firstLineChars="200" w:firstLine="560"/>
        <w:rPr>
          <w:rFonts w:eastAsia="黑体"/>
          <w:bCs/>
          <w:sz w:val="28"/>
        </w:rPr>
      </w:pPr>
    </w:p>
    <w:p w:rsidR="003D042E" w:rsidRDefault="003D042E" w:rsidP="003D042E">
      <w:pPr>
        <w:pStyle w:val="20"/>
        <w:ind w:firstLineChars="196" w:firstLine="549"/>
        <w:rPr>
          <w:rFonts w:eastAsia="黑体"/>
          <w:bCs/>
          <w:color w:val="000000"/>
          <w:sz w:val="28"/>
        </w:rPr>
      </w:pPr>
      <w:r w:rsidRPr="00130627">
        <w:rPr>
          <w:rFonts w:eastAsia="黑体" w:hint="eastAsia"/>
          <w:bCs/>
          <w:color w:val="000000"/>
          <w:sz w:val="28"/>
        </w:rPr>
        <w:t xml:space="preserve">          </w:t>
      </w:r>
      <w:r>
        <w:rPr>
          <w:rFonts w:eastAsia="黑体" w:hint="eastAsia"/>
          <w:bCs/>
          <w:color w:val="000000"/>
          <w:sz w:val="28"/>
        </w:rPr>
        <w:t xml:space="preserve">    </w:t>
      </w:r>
    </w:p>
    <w:p w:rsidR="003D042E" w:rsidRDefault="003D042E" w:rsidP="003D042E">
      <w:pPr>
        <w:pStyle w:val="20"/>
        <w:ind w:firstLineChars="200" w:firstLine="562"/>
        <w:rPr>
          <w:rFonts w:ascii="黑体" w:eastAsia="黑体"/>
          <w:b/>
          <w:bCs/>
          <w:color w:val="000000"/>
          <w:sz w:val="28"/>
        </w:rPr>
      </w:pPr>
    </w:p>
    <w:p w:rsidR="003D042E" w:rsidRDefault="003D042E" w:rsidP="003D042E">
      <w:pPr>
        <w:pStyle w:val="20"/>
        <w:ind w:firstLineChars="200" w:firstLine="562"/>
        <w:rPr>
          <w:rFonts w:ascii="黑体" w:eastAsia="黑体"/>
          <w:b/>
          <w:bCs/>
          <w:color w:val="000000"/>
          <w:sz w:val="28"/>
        </w:rPr>
      </w:pPr>
    </w:p>
    <w:p w:rsidR="003D042E" w:rsidRDefault="003D042E" w:rsidP="003D042E">
      <w:pPr>
        <w:pStyle w:val="20"/>
        <w:ind w:firstLineChars="200" w:firstLine="562"/>
        <w:rPr>
          <w:rFonts w:ascii="黑体" w:eastAsia="黑体"/>
          <w:b/>
          <w:bCs/>
          <w:color w:val="000000"/>
          <w:sz w:val="28"/>
        </w:rPr>
      </w:pPr>
    </w:p>
    <w:p w:rsidR="003D042E" w:rsidRPr="00916E13" w:rsidRDefault="003D042E" w:rsidP="003D042E">
      <w:pPr>
        <w:pStyle w:val="20"/>
        <w:ind w:firstLineChars="200" w:firstLine="562"/>
        <w:rPr>
          <w:rFonts w:ascii="黑体" w:eastAsia="黑体"/>
          <w:b/>
          <w:bCs/>
          <w:color w:val="000000"/>
          <w:sz w:val="28"/>
        </w:rPr>
      </w:pPr>
    </w:p>
    <w:p w:rsidR="003D042E" w:rsidRDefault="003D042E" w:rsidP="003D042E">
      <w:pPr>
        <w:rPr>
          <w:bCs/>
          <w:color w:val="000000"/>
          <w:sz w:val="28"/>
        </w:rPr>
      </w:pPr>
      <w:r w:rsidRPr="006F16F0">
        <w:rPr>
          <w:rFonts w:hint="eastAsia"/>
          <w:bCs/>
          <w:color w:val="000000"/>
          <w:sz w:val="28"/>
        </w:rPr>
        <w:t>本规程委托全国振动冲击转速计量技术委员会负责解释</w:t>
      </w:r>
    </w:p>
    <w:p w:rsidR="00CE0C52" w:rsidRPr="003D042E" w:rsidRDefault="00CE0C52" w:rsidP="003D042E">
      <w:pPr>
        <w:jc w:val="left"/>
        <w:rPr>
          <w:rFonts w:eastAsia="黑体"/>
          <w:bCs/>
          <w:sz w:val="28"/>
        </w:rPr>
      </w:pPr>
    </w:p>
    <w:p w:rsidR="005674B1" w:rsidRDefault="005674B1">
      <w:pPr>
        <w:spacing w:line="1000" w:lineRule="exact"/>
        <w:rPr>
          <w:rFonts w:eastAsia="黑体"/>
          <w:bCs/>
          <w:sz w:val="28"/>
        </w:rPr>
      </w:pPr>
    </w:p>
    <w:p w:rsidR="003D042E" w:rsidRPr="006F16F0" w:rsidRDefault="003D042E" w:rsidP="003D042E">
      <w:pPr>
        <w:pStyle w:val="20"/>
        <w:ind w:firstLineChars="196" w:firstLine="549"/>
        <w:rPr>
          <w:rFonts w:eastAsia="黑体"/>
          <w:bCs/>
          <w:color w:val="000000"/>
          <w:sz w:val="28"/>
        </w:rPr>
      </w:pPr>
      <w:r w:rsidRPr="006F16F0">
        <w:rPr>
          <w:rFonts w:eastAsia="黑体" w:hint="eastAsia"/>
          <w:bCs/>
          <w:color w:val="000000"/>
          <w:sz w:val="28"/>
        </w:rPr>
        <w:t>本规程主要起草人：</w:t>
      </w:r>
    </w:p>
    <w:p w:rsidR="00555276" w:rsidRPr="00C16918" w:rsidRDefault="00187662" w:rsidP="00555276">
      <w:pPr>
        <w:pStyle w:val="20"/>
        <w:ind w:firstLineChars="196" w:firstLine="549"/>
        <w:rPr>
          <w:rFonts w:eastAsia="黑体" w:hAnsi="宋体"/>
          <w:bCs/>
          <w:color w:val="000000"/>
          <w:sz w:val="28"/>
        </w:rPr>
      </w:pPr>
      <w:r w:rsidRPr="00C16918">
        <w:rPr>
          <w:rFonts w:eastAsia="黑体" w:hAnsi="宋体" w:hint="eastAsia"/>
          <w:bCs/>
          <w:color w:val="000000"/>
          <w:sz w:val="28"/>
        </w:rPr>
        <w:t xml:space="preserve">          </w:t>
      </w:r>
    </w:p>
    <w:p w:rsidR="00187662" w:rsidRPr="00C16918" w:rsidRDefault="00187662" w:rsidP="00187662">
      <w:pPr>
        <w:pStyle w:val="20"/>
        <w:ind w:firstLineChars="196" w:firstLine="549"/>
        <w:rPr>
          <w:rFonts w:eastAsia="黑体" w:hAnsi="宋体"/>
          <w:bCs/>
          <w:color w:val="000000"/>
          <w:sz w:val="28"/>
        </w:rPr>
      </w:pPr>
    </w:p>
    <w:p w:rsidR="003D042E" w:rsidRPr="006F16F0" w:rsidRDefault="003D042E" w:rsidP="003D042E">
      <w:pPr>
        <w:pStyle w:val="20"/>
        <w:ind w:firstLineChars="496" w:firstLine="1389"/>
        <w:rPr>
          <w:rFonts w:eastAsia="黑体"/>
          <w:bCs/>
          <w:color w:val="000000"/>
          <w:sz w:val="28"/>
        </w:rPr>
      </w:pPr>
      <w:r w:rsidRPr="006F16F0">
        <w:rPr>
          <w:rFonts w:eastAsia="黑体" w:hint="eastAsia"/>
          <w:bCs/>
          <w:color w:val="000000"/>
          <w:sz w:val="28"/>
        </w:rPr>
        <w:t>参加起草人：</w:t>
      </w:r>
    </w:p>
    <w:p w:rsidR="00D73E90" w:rsidRPr="005674B1" w:rsidRDefault="009779D1" w:rsidP="009779D1">
      <w:pPr>
        <w:pStyle w:val="20"/>
        <w:widowControl/>
        <w:ind w:firstLineChars="257"/>
        <w:rPr>
          <w:rFonts w:ascii="宋体" w:hAnsi="宋体"/>
          <w:bCs/>
          <w:sz w:val="28"/>
        </w:rPr>
      </w:pPr>
      <w:r>
        <w:rPr>
          <w:rFonts w:ascii="宋体" w:hAnsi="宋体" w:hint="eastAsia"/>
          <w:bCs/>
          <w:sz w:val="28"/>
        </w:rPr>
        <w:t xml:space="preserve">     </w:t>
      </w:r>
    </w:p>
    <w:p w:rsidR="00CE0C52" w:rsidRPr="00050749" w:rsidRDefault="00CE0C52" w:rsidP="005674B1">
      <w:pPr>
        <w:spacing w:line="1000" w:lineRule="exact"/>
        <w:rPr>
          <w:rFonts w:ascii="宋体" w:hAnsi="宋体"/>
          <w:bCs/>
          <w:sz w:val="28"/>
        </w:rPr>
      </w:pPr>
    </w:p>
    <w:p w:rsidR="00CE0C52" w:rsidRDefault="00CE0C52">
      <w:pPr>
        <w:ind w:firstLineChars="500" w:firstLine="1400"/>
        <w:rPr>
          <w:sz w:val="28"/>
        </w:rPr>
      </w:pPr>
    </w:p>
    <w:p w:rsidR="00CE0C52" w:rsidRDefault="00CE0C52">
      <w:pPr>
        <w:rPr>
          <w:rFonts w:eastAsia="黑体"/>
          <w:sz w:val="28"/>
        </w:rPr>
      </w:pPr>
    </w:p>
    <w:p w:rsidR="00CE0C52" w:rsidRDefault="00CE0C52">
      <w:pPr>
        <w:rPr>
          <w:rFonts w:eastAsia="黑体"/>
          <w:sz w:val="28"/>
        </w:rPr>
      </w:pPr>
    </w:p>
    <w:p w:rsidR="00CE0C52" w:rsidRDefault="00CE0C52">
      <w:pPr>
        <w:rPr>
          <w:rFonts w:eastAsia="黑体"/>
          <w:sz w:val="28"/>
        </w:rPr>
      </w:pPr>
    </w:p>
    <w:p w:rsidR="00CE0C52" w:rsidRDefault="00CE0C52">
      <w:pPr>
        <w:rPr>
          <w:rFonts w:eastAsia="黑体"/>
          <w:sz w:val="28"/>
        </w:rPr>
      </w:pPr>
    </w:p>
    <w:p w:rsidR="00CE0C52" w:rsidRDefault="00CE0C52">
      <w:pPr>
        <w:rPr>
          <w:rFonts w:eastAsia="黑体"/>
          <w:sz w:val="28"/>
        </w:rPr>
      </w:pPr>
    </w:p>
    <w:p w:rsidR="00CE0C52" w:rsidRDefault="00CE0C52">
      <w:pPr>
        <w:rPr>
          <w:rFonts w:eastAsia="黑体"/>
          <w:sz w:val="28"/>
        </w:rPr>
      </w:pPr>
    </w:p>
    <w:p w:rsidR="00CE0C52" w:rsidRDefault="00CE0C52">
      <w:pPr>
        <w:rPr>
          <w:rFonts w:eastAsia="黑体"/>
          <w:sz w:val="28"/>
        </w:rPr>
      </w:pPr>
    </w:p>
    <w:p w:rsidR="00CE0C52" w:rsidRDefault="00CE0C52">
      <w:pPr>
        <w:rPr>
          <w:rFonts w:eastAsia="黑体"/>
          <w:sz w:val="28"/>
        </w:rPr>
      </w:pPr>
    </w:p>
    <w:p w:rsidR="00CE0C52" w:rsidRDefault="00CE0C52">
      <w:pPr>
        <w:tabs>
          <w:tab w:val="left" w:pos="1500"/>
        </w:tabs>
        <w:rPr>
          <w:rFonts w:eastAsia="黑体"/>
          <w:sz w:val="28"/>
        </w:rPr>
      </w:pPr>
      <w:r>
        <w:rPr>
          <w:rFonts w:eastAsia="黑体"/>
          <w:sz w:val="28"/>
        </w:rPr>
        <w:tab/>
      </w:r>
    </w:p>
    <w:p w:rsidR="00CE0C52" w:rsidRPr="005674B1" w:rsidRDefault="00CE0C52">
      <w:pPr>
        <w:tabs>
          <w:tab w:val="left" w:pos="1500"/>
        </w:tabs>
        <w:jc w:val="center"/>
        <w:rPr>
          <w:rFonts w:eastAsia="黑体"/>
          <w:color w:val="000000"/>
          <w:kern w:val="0"/>
          <w:sz w:val="44"/>
          <w:szCs w:val="44"/>
        </w:rPr>
        <w:sectPr w:rsidR="00CE0C52" w:rsidRPr="005674B1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701" w:right="1418" w:bottom="1020" w:left="1418" w:header="1400" w:footer="992" w:gutter="0"/>
          <w:pgNumType w:fmt="upperRoman"/>
          <w:cols w:space="720"/>
          <w:titlePg/>
          <w:docGrid w:type="lines" w:linePitch="312"/>
        </w:sectPr>
      </w:pPr>
    </w:p>
    <w:p w:rsidR="0054556F" w:rsidRDefault="0054556F">
      <w:pPr>
        <w:tabs>
          <w:tab w:val="left" w:pos="1500"/>
        </w:tabs>
        <w:jc w:val="center"/>
        <w:rPr>
          <w:rFonts w:eastAsia="黑体"/>
          <w:color w:val="000000"/>
          <w:kern w:val="0"/>
          <w:sz w:val="44"/>
          <w:szCs w:val="44"/>
        </w:rPr>
      </w:pPr>
    </w:p>
    <w:p w:rsidR="00CE0C52" w:rsidRDefault="00CE0C52">
      <w:pPr>
        <w:tabs>
          <w:tab w:val="left" w:pos="1500"/>
        </w:tabs>
        <w:jc w:val="center"/>
        <w:rPr>
          <w:rFonts w:eastAsia="黑体"/>
          <w:color w:val="000000"/>
          <w:kern w:val="0"/>
          <w:sz w:val="44"/>
          <w:szCs w:val="44"/>
        </w:rPr>
      </w:pPr>
      <w:r>
        <w:rPr>
          <w:rFonts w:eastAsia="黑体"/>
          <w:color w:val="000000"/>
          <w:kern w:val="0"/>
          <w:sz w:val="44"/>
          <w:szCs w:val="44"/>
        </w:rPr>
        <w:t>目</w:t>
      </w:r>
      <w:r w:rsidR="0054556F">
        <w:rPr>
          <w:rFonts w:eastAsia="黑体" w:hint="eastAsia"/>
          <w:color w:val="000000"/>
          <w:kern w:val="0"/>
          <w:sz w:val="44"/>
          <w:szCs w:val="44"/>
        </w:rPr>
        <w:t xml:space="preserve">   </w:t>
      </w:r>
      <w:r>
        <w:rPr>
          <w:rFonts w:eastAsia="黑体"/>
          <w:color w:val="000000"/>
          <w:kern w:val="0"/>
          <w:sz w:val="44"/>
          <w:szCs w:val="44"/>
        </w:rPr>
        <w:t>录</w:t>
      </w:r>
    </w:p>
    <w:p w:rsidR="00F10E03" w:rsidRDefault="00CA5820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r w:rsidRPr="000C6D1D">
        <w:fldChar w:fldCharType="begin"/>
      </w:r>
      <w:r w:rsidR="00C63BFE" w:rsidRPr="000C6D1D">
        <w:instrText xml:space="preserve"> TOC \o "1-3" \h \z \u </w:instrText>
      </w:r>
      <w:r w:rsidRPr="000C6D1D">
        <w:fldChar w:fldCharType="separate"/>
      </w:r>
      <w:hyperlink w:anchor="_Toc15548359" w:history="1">
        <w:r w:rsidR="00F10E03" w:rsidRPr="00C97CC0">
          <w:rPr>
            <w:rStyle w:val="afb"/>
            <w:rFonts w:hint="eastAsia"/>
            <w:noProof/>
          </w:rPr>
          <w:t>引言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_Toc15548359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II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60" w:history="1">
        <w:r w:rsidR="00F10E03" w:rsidRPr="00C97CC0">
          <w:rPr>
            <w:rStyle w:val="afb"/>
            <w:noProof/>
          </w:rPr>
          <w:t>1</w:t>
        </w:r>
        <w:r w:rsidR="00A46129">
          <w:rPr>
            <w:rStyle w:val="afb"/>
            <w:noProof/>
          </w:rPr>
          <w:t xml:space="preserve">  </w:t>
        </w:r>
        <w:r w:rsidR="00F10E03" w:rsidRPr="00C97CC0">
          <w:rPr>
            <w:rStyle w:val="afb"/>
            <w:rFonts w:hint="eastAsia"/>
            <w:noProof/>
          </w:rPr>
          <w:t>范围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_Toc15548360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1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61" w:history="1">
        <w:r w:rsidR="00F10E03" w:rsidRPr="00C97CC0">
          <w:rPr>
            <w:rStyle w:val="afb"/>
            <w:noProof/>
          </w:rPr>
          <w:t>2</w:t>
        </w:r>
        <w:r w:rsidR="00A46129">
          <w:rPr>
            <w:rStyle w:val="afb"/>
            <w:rFonts w:hint="eastAsia"/>
            <w:noProof/>
          </w:rPr>
          <w:t xml:space="preserve">　</w:t>
        </w:r>
        <w:r w:rsidR="00F10E03" w:rsidRPr="00C97CC0">
          <w:rPr>
            <w:rStyle w:val="afb"/>
            <w:rFonts w:hint="eastAsia"/>
            <w:noProof/>
          </w:rPr>
          <w:t>引用文件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_Toc15548361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1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62" w:history="1">
        <w:r w:rsidR="00F10E03" w:rsidRPr="00C97CC0">
          <w:rPr>
            <w:rStyle w:val="afb"/>
            <w:noProof/>
          </w:rPr>
          <w:t>3</w:t>
        </w:r>
        <w:r w:rsidR="00A46129">
          <w:rPr>
            <w:rStyle w:val="afb"/>
            <w:noProof/>
          </w:rPr>
          <w:t xml:space="preserve">  </w:t>
        </w:r>
        <w:r w:rsidR="00F10E03" w:rsidRPr="00C97CC0">
          <w:rPr>
            <w:rStyle w:val="afb"/>
            <w:rFonts w:hint="eastAsia"/>
            <w:noProof/>
          </w:rPr>
          <w:t>术语和计量单位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_Toc15548362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1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 w:rsidP="00F10E03">
      <w:pPr>
        <w:pStyle w:val="21"/>
        <w:tabs>
          <w:tab w:val="right" w:leader="dot" w:pos="9060"/>
        </w:tabs>
        <w:ind w:leftChars="0" w:left="0"/>
        <w:rPr>
          <w:rFonts w:asciiTheme="minorHAnsi" w:eastAsiaTheme="minorEastAsia" w:hAnsiTheme="minorHAnsi" w:cstheme="minorBidi"/>
          <w:noProof/>
          <w:szCs w:val="22"/>
        </w:rPr>
      </w:pPr>
      <w:hyperlink w:anchor="_Toc15548363" w:history="1">
        <w:r w:rsidR="00F10E03" w:rsidRPr="00C97CC0">
          <w:rPr>
            <w:rStyle w:val="afb"/>
            <w:noProof/>
            <w:spacing w:val="-1"/>
            <w:kern w:val="0"/>
          </w:rPr>
          <w:t xml:space="preserve">3.1 </w:t>
        </w:r>
        <w:r w:rsidR="00A46129">
          <w:rPr>
            <w:rStyle w:val="afb"/>
            <w:noProof/>
            <w:spacing w:val="-1"/>
            <w:kern w:val="0"/>
          </w:rPr>
          <w:t xml:space="preserve">  </w:t>
        </w:r>
        <w:r w:rsidR="00F10E03" w:rsidRPr="00C97CC0">
          <w:rPr>
            <w:rStyle w:val="afb"/>
            <w:rFonts w:hint="eastAsia"/>
            <w:noProof/>
            <w:spacing w:val="-1"/>
            <w:kern w:val="0"/>
          </w:rPr>
          <w:t>机动车</w:t>
        </w:r>
        <w:r w:rsidR="00F10E03" w:rsidRPr="00C97CC0">
          <w:rPr>
            <w:rStyle w:val="afb"/>
            <w:noProof/>
            <w:spacing w:val="-1"/>
            <w:kern w:val="0"/>
          </w:rPr>
          <w:t>GNSS</w:t>
        </w:r>
        <w:r w:rsidR="00F10E03" w:rsidRPr="00C97CC0">
          <w:rPr>
            <w:rStyle w:val="afb"/>
            <w:rFonts w:hint="eastAsia"/>
            <w:noProof/>
            <w:spacing w:val="-1"/>
            <w:kern w:val="0"/>
          </w:rPr>
          <w:t>测速仪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_Toc15548363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1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64" w:history="1">
        <w:r w:rsidR="00F10E03" w:rsidRPr="00C97CC0">
          <w:rPr>
            <w:rStyle w:val="afb"/>
            <w:noProof/>
          </w:rPr>
          <w:t>4</w:t>
        </w:r>
        <w:r w:rsidR="00A46129">
          <w:rPr>
            <w:rStyle w:val="afb"/>
            <w:noProof/>
          </w:rPr>
          <w:t xml:space="preserve">  </w:t>
        </w:r>
        <w:r w:rsidR="00F10E03" w:rsidRPr="00C97CC0">
          <w:rPr>
            <w:rStyle w:val="afb"/>
            <w:rFonts w:hint="eastAsia"/>
            <w:noProof/>
          </w:rPr>
          <w:t>概述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_Toc15548364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1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65" w:history="1">
        <w:r w:rsidR="00F10E03" w:rsidRPr="00C97CC0">
          <w:rPr>
            <w:rStyle w:val="afb"/>
            <w:noProof/>
          </w:rPr>
          <w:t>5</w:t>
        </w:r>
        <w:r w:rsidR="00A46129">
          <w:rPr>
            <w:rStyle w:val="afb"/>
            <w:noProof/>
          </w:rPr>
          <w:t xml:space="preserve">  </w:t>
        </w:r>
        <w:r w:rsidR="00F10E03" w:rsidRPr="00C97CC0">
          <w:rPr>
            <w:rStyle w:val="afb"/>
            <w:rFonts w:hint="eastAsia"/>
            <w:noProof/>
          </w:rPr>
          <w:t>计量特性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_Toc15548365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1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 w:rsidP="00F10E03">
      <w:pPr>
        <w:pStyle w:val="21"/>
        <w:tabs>
          <w:tab w:val="right" w:leader="dot" w:pos="9060"/>
        </w:tabs>
        <w:ind w:leftChars="0" w:left="0"/>
        <w:rPr>
          <w:rFonts w:asciiTheme="minorHAnsi" w:eastAsiaTheme="minorEastAsia" w:hAnsiTheme="minorHAnsi" w:cstheme="minorBidi"/>
          <w:noProof/>
          <w:szCs w:val="22"/>
        </w:rPr>
      </w:pPr>
      <w:hyperlink w:anchor="_Toc15548366" w:history="1">
        <w:r w:rsidR="00F10E03" w:rsidRPr="00C97CC0">
          <w:rPr>
            <w:rStyle w:val="afb"/>
            <w:noProof/>
            <w:spacing w:val="-1"/>
            <w:kern w:val="0"/>
          </w:rPr>
          <w:t xml:space="preserve">5.1 </w:t>
        </w:r>
        <w:r w:rsidR="00A46129">
          <w:rPr>
            <w:rStyle w:val="afb"/>
            <w:noProof/>
            <w:spacing w:val="-1"/>
            <w:kern w:val="0"/>
          </w:rPr>
          <w:t xml:space="preserve">  </w:t>
        </w:r>
        <w:r w:rsidR="00F10E03" w:rsidRPr="00C97CC0">
          <w:rPr>
            <w:rStyle w:val="afb"/>
            <w:rFonts w:hint="eastAsia"/>
            <w:noProof/>
            <w:spacing w:val="-1"/>
            <w:kern w:val="0"/>
          </w:rPr>
          <w:t>测速范围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_Toc15548366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1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 w:rsidP="00F10E03">
      <w:pPr>
        <w:pStyle w:val="21"/>
        <w:tabs>
          <w:tab w:val="right" w:leader="dot" w:pos="9060"/>
        </w:tabs>
        <w:ind w:leftChars="0" w:left="0"/>
        <w:rPr>
          <w:rFonts w:asciiTheme="minorHAnsi" w:eastAsiaTheme="minorEastAsia" w:hAnsiTheme="minorHAnsi" w:cstheme="minorBidi"/>
          <w:noProof/>
          <w:szCs w:val="22"/>
        </w:rPr>
      </w:pPr>
      <w:hyperlink w:anchor="_Toc15548368" w:history="1">
        <w:r w:rsidR="00F10E03" w:rsidRPr="00C97CC0">
          <w:rPr>
            <w:rStyle w:val="afb"/>
            <w:noProof/>
            <w:spacing w:val="-1"/>
            <w:kern w:val="0"/>
          </w:rPr>
          <w:t xml:space="preserve">5.2 </w:t>
        </w:r>
        <w:r w:rsidR="00A46129">
          <w:rPr>
            <w:rStyle w:val="afb"/>
            <w:noProof/>
            <w:spacing w:val="-1"/>
            <w:kern w:val="0"/>
          </w:rPr>
          <w:t xml:space="preserve">  </w:t>
        </w:r>
        <w:r w:rsidR="00F10E03" w:rsidRPr="00C97CC0">
          <w:rPr>
            <w:rStyle w:val="afb"/>
            <w:rFonts w:hint="eastAsia"/>
            <w:noProof/>
            <w:spacing w:val="-1"/>
            <w:kern w:val="0"/>
          </w:rPr>
          <w:t>模拟测速误差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_Toc15548368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2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 w:rsidP="00F10E03">
      <w:pPr>
        <w:pStyle w:val="21"/>
        <w:tabs>
          <w:tab w:val="right" w:leader="dot" w:pos="9060"/>
        </w:tabs>
        <w:ind w:leftChars="0" w:left="0"/>
        <w:rPr>
          <w:rFonts w:asciiTheme="minorHAnsi" w:eastAsiaTheme="minorEastAsia" w:hAnsiTheme="minorHAnsi" w:cstheme="minorBidi"/>
          <w:noProof/>
          <w:szCs w:val="22"/>
        </w:rPr>
      </w:pPr>
      <w:hyperlink w:anchor="_Toc15548370" w:history="1">
        <w:r w:rsidR="00F10E03" w:rsidRPr="00C97CC0">
          <w:rPr>
            <w:rStyle w:val="afb"/>
            <w:noProof/>
            <w:spacing w:val="-1"/>
            <w:kern w:val="0"/>
          </w:rPr>
          <w:t xml:space="preserve">5.3 </w:t>
        </w:r>
        <w:r w:rsidR="00A46129">
          <w:rPr>
            <w:rStyle w:val="afb"/>
            <w:noProof/>
            <w:spacing w:val="-1"/>
            <w:kern w:val="0"/>
          </w:rPr>
          <w:t xml:space="preserve">  </w:t>
        </w:r>
        <w:r w:rsidR="00F10E03" w:rsidRPr="00C97CC0">
          <w:rPr>
            <w:rStyle w:val="afb"/>
            <w:rFonts w:hint="eastAsia"/>
            <w:noProof/>
            <w:spacing w:val="-1"/>
            <w:kern w:val="0"/>
          </w:rPr>
          <w:t>现场测速误差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_Toc15548370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2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 w:rsidP="00F10E03">
      <w:pPr>
        <w:pStyle w:val="21"/>
        <w:tabs>
          <w:tab w:val="right" w:leader="dot" w:pos="9060"/>
        </w:tabs>
        <w:ind w:leftChars="0" w:left="0"/>
        <w:rPr>
          <w:rFonts w:asciiTheme="minorHAnsi" w:eastAsiaTheme="minorEastAsia" w:hAnsiTheme="minorHAnsi" w:cstheme="minorBidi"/>
          <w:noProof/>
          <w:szCs w:val="22"/>
        </w:rPr>
      </w:pPr>
      <w:hyperlink w:anchor="_Toc15548372" w:history="1">
        <w:r w:rsidR="00F10E03" w:rsidRPr="00C97CC0">
          <w:rPr>
            <w:rStyle w:val="afb"/>
            <w:noProof/>
            <w:spacing w:val="-1"/>
            <w:kern w:val="0"/>
          </w:rPr>
          <w:t xml:space="preserve">5.4 </w:t>
        </w:r>
        <w:r w:rsidR="00A46129">
          <w:rPr>
            <w:rStyle w:val="afb"/>
            <w:noProof/>
            <w:spacing w:val="-1"/>
            <w:kern w:val="0"/>
          </w:rPr>
          <w:t xml:space="preserve">  </w:t>
        </w:r>
        <w:r w:rsidR="00F10E03" w:rsidRPr="00C97CC0">
          <w:rPr>
            <w:rStyle w:val="afb"/>
            <w:rFonts w:hint="eastAsia"/>
            <w:noProof/>
            <w:spacing w:val="-1"/>
            <w:kern w:val="0"/>
          </w:rPr>
          <w:t>测距误差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_Toc15548372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2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 w:rsidP="00F10E03">
      <w:pPr>
        <w:pStyle w:val="21"/>
        <w:tabs>
          <w:tab w:val="right" w:leader="dot" w:pos="9060"/>
        </w:tabs>
        <w:ind w:leftChars="0" w:left="0"/>
        <w:rPr>
          <w:rFonts w:asciiTheme="minorHAnsi" w:eastAsiaTheme="minorEastAsia" w:hAnsiTheme="minorHAnsi" w:cstheme="minorBidi"/>
          <w:noProof/>
          <w:szCs w:val="22"/>
        </w:rPr>
      </w:pPr>
      <w:hyperlink w:anchor="_Toc15548374" w:history="1">
        <w:r w:rsidR="00F10E03" w:rsidRPr="00C97CC0">
          <w:rPr>
            <w:rStyle w:val="afb"/>
            <w:noProof/>
            <w:spacing w:val="-1"/>
            <w:kern w:val="0"/>
          </w:rPr>
          <w:t xml:space="preserve">5.5 </w:t>
        </w:r>
        <w:r w:rsidR="00A46129">
          <w:rPr>
            <w:rStyle w:val="afb"/>
            <w:noProof/>
            <w:spacing w:val="-1"/>
            <w:kern w:val="0"/>
          </w:rPr>
          <w:t xml:space="preserve">  </w:t>
        </w:r>
        <w:r w:rsidR="00F10E03" w:rsidRPr="00C97CC0">
          <w:rPr>
            <w:rStyle w:val="afb"/>
            <w:rFonts w:hint="eastAsia"/>
            <w:noProof/>
            <w:spacing w:val="-1"/>
            <w:kern w:val="0"/>
          </w:rPr>
          <w:t>计时误差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_Toc15548374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2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76" w:history="1">
        <w:r w:rsidR="00F10E03" w:rsidRPr="00C97CC0">
          <w:rPr>
            <w:rStyle w:val="afb"/>
            <w:noProof/>
          </w:rPr>
          <w:t>6</w:t>
        </w:r>
        <w:r w:rsidR="00A46129">
          <w:rPr>
            <w:rStyle w:val="afb"/>
            <w:noProof/>
          </w:rPr>
          <w:t xml:space="preserve">  </w:t>
        </w:r>
        <w:r w:rsidR="00F10E03" w:rsidRPr="00C97CC0">
          <w:rPr>
            <w:rStyle w:val="afb"/>
            <w:rFonts w:hint="eastAsia"/>
            <w:noProof/>
          </w:rPr>
          <w:t>校准条件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_Toc15548376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2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77" w:history="1">
        <w:r w:rsidR="00F10E03" w:rsidRPr="00C97CC0">
          <w:rPr>
            <w:rStyle w:val="afb"/>
            <w:noProof/>
          </w:rPr>
          <w:t>6.1</w:t>
        </w:r>
        <w:r w:rsidR="00A46129">
          <w:rPr>
            <w:rStyle w:val="afb"/>
            <w:noProof/>
          </w:rPr>
          <w:t xml:space="preserve">   </w:t>
        </w:r>
        <w:r w:rsidR="00F10E03" w:rsidRPr="00C97CC0">
          <w:rPr>
            <w:rStyle w:val="afb"/>
            <w:rFonts w:hint="eastAsia"/>
            <w:noProof/>
          </w:rPr>
          <w:t>环境条件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_Toc15548377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2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78" w:history="1">
        <w:r w:rsidR="00F10E03" w:rsidRPr="00C97CC0">
          <w:rPr>
            <w:rStyle w:val="afb"/>
            <w:noProof/>
          </w:rPr>
          <w:t>6.2</w:t>
        </w:r>
        <w:r w:rsidR="00A46129">
          <w:rPr>
            <w:rStyle w:val="afb"/>
            <w:noProof/>
          </w:rPr>
          <w:t xml:space="preserve">   </w:t>
        </w:r>
        <w:r w:rsidR="00F10E03" w:rsidRPr="00C97CC0">
          <w:rPr>
            <w:rStyle w:val="afb"/>
            <w:rFonts w:hint="eastAsia"/>
            <w:noProof/>
          </w:rPr>
          <w:t>测量标准及其他设备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_Toc15548378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2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79" w:history="1">
        <w:r w:rsidR="00F10E03" w:rsidRPr="00C97CC0">
          <w:rPr>
            <w:rStyle w:val="afb"/>
            <w:noProof/>
          </w:rPr>
          <w:t>7</w:t>
        </w:r>
        <w:r w:rsidR="00A46129">
          <w:rPr>
            <w:rStyle w:val="afb"/>
            <w:noProof/>
          </w:rPr>
          <w:t xml:space="preserve">  </w:t>
        </w:r>
        <w:r w:rsidR="00F10E03" w:rsidRPr="00C97CC0">
          <w:rPr>
            <w:rStyle w:val="afb"/>
            <w:rFonts w:hint="eastAsia"/>
            <w:noProof/>
          </w:rPr>
          <w:t>校准项目和校准方法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_Toc15548379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3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80" w:history="1">
        <w:r w:rsidR="00F10E03" w:rsidRPr="00C97CC0">
          <w:rPr>
            <w:rStyle w:val="afb"/>
            <w:noProof/>
          </w:rPr>
          <w:t>7.1</w:t>
        </w:r>
        <w:r w:rsidR="00A46129">
          <w:rPr>
            <w:rStyle w:val="afb"/>
            <w:noProof/>
          </w:rPr>
          <w:t xml:space="preserve">   </w:t>
        </w:r>
        <w:r w:rsidR="00F10E03" w:rsidRPr="00C97CC0">
          <w:rPr>
            <w:rStyle w:val="afb"/>
            <w:rFonts w:hint="eastAsia"/>
            <w:noProof/>
          </w:rPr>
          <w:t>校准项目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_Toc15548380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3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81" w:history="1">
        <w:r w:rsidR="00F10E03" w:rsidRPr="00C97CC0">
          <w:rPr>
            <w:rStyle w:val="afb"/>
            <w:noProof/>
          </w:rPr>
          <w:t>7.2</w:t>
        </w:r>
        <w:r w:rsidR="00A46129">
          <w:rPr>
            <w:rStyle w:val="afb"/>
            <w:noProof/>
          </w:rPr>
          <w:t xml:space="preserve">   </w:t>
        </w:r>
        <w:r w:rsidR="00F10E03" w:rsidRPr="00C97CC0">
          <w:rPr>
            <w:rStyle w:val="afb"/>
            <w:rFonts w:hint="eastAsia"/>
            <w:noProof/>
          </w:rPr>
          <w:t>校准方法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_Toc15548381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3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82" w:history="1">
        <w:r w:rsidR="00F10E03" w:rsidRPr="00C97CC0">
          <w:rPr>
            <w:rStyle w:val="afb"/>
            <w:noProof/>
          </w:rPr>
          <w:t>8</w:t>
        </w:r>
        <w:r w:rsidR="00A46129">
          <w:rPr>
            <w:rStyle w:val="afb"/>
            <w:noProof/>
          </w:rPr>
          <w:t xml:space="preserve">  </w:t>
        </w:r>
        <w:r w:rsidR="00F10E03" w:rsidRPr="00C97CC0">
          <w:rPr>
            <w:rStyle w:val="afb"/>
            <w:rFonts w:hint="eastAsia"/>
            <w:noProof/>
          </w:rPr>
          <w:t>校准结果表达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_Toc15548382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5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83" w:history="1">
        <w:r w:rsidR="00F10E03" w:rsidRPr="00C97CC0">
          <w:rPr>
            <w:rStyle w:val="afb"/>
            <w:noProof/>
          </w:rPr>
          <w:t>9</w:t>
        </w:r>
        <w:r w:rsidR="00A46129">
          <w:rPr>
            <w:rStyle w:val="afb"/>
            <w:noProof/>
          </w:rPr>
          <w:t xml:space="preserve">  </w:t>
        </w:r>
        <w:r w:rsidR="00F10E03" w:rsidRPr="00C97CC0">
          <w:rPr>
            <w:rStyle w:val="afb"/>
            <w:rFonts w:hint="eastAsia"/>
            <w:noProof/>
          </w:rPr>
          <w:t>复校时间间隔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_Toc15548383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5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84" w:history="1">
        <w:r w:rsidR="00F10E03" w:rsidRPr="00C97CC0">
          <w:rPr>
            <w:rStyle w:val="afb"/>
            <w:rFonts w:eastAsia="黑体" w:hint="eastAsia"/>
            <w:bCs/>
            <w:noProof/>
          </w:rPr>
          <w:t>附录</w:t>
        </w:r>
        <w:r w:rsidR="00F10E03" w:rsidRPr="00C97CC0">
          <w:rPr>
            <w:rStyle w:val="afb"/>
            <w:rFonts w:eastAsia="黑体"/>
            <w:bCs/>
            <w:noProof/>
          </w:rPr>
          <w:t>A</w:t>
        </w:r>
        <w:r w:rsidR="00A46129">
          <w:rPr>
            <w:rStyle w:val="afb"/>
            <w:rFonts w:eastAsia="黑体"/>
            <w:bCs/>
            <w:noProof/>
          </w:rPr>
          <w:t xml:space="preserve">  </w:t>
        </w:r>
        <w:r w:rsidR="00F10E03" w:rsidRPr="00F10E03">
          <w:rPr>
            <w:rStyle w:val="afb"/>
            <w:rFonts w:eastAsia="黑体" w:hint="eastAsia"/>
            <w:bCs/>
            <w:noProof/>
          </w:rPr>
          <w:t>原始记录格式（推荐）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_Toc15548384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7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86" w:history="1">
        <w:r w:rsidR="00F10E03" w:rsidRPr="00C97CC0">
          <w:rPr>
            <w:rStyle w:val="afb"/>
            <w:rFonts w:eastAsia="黑体" w:hint="eastAsia"/>
            <w:bCs/>
            <w:noProof/>
          </w:rPr>
          <w:t>附录</w:t>
        </w:r>
        <w:r w:rsidR="00F10E03" w:rsidRPr="00C97CC0">
          <w:rPr>
            <w:rStyle w:val="afb"/>
            <w:rFonts w:eastAsia="黑体"/>
            <w:bCs/>
            <w:noProof/>
          </w:rPr>
          <w:t>B</w:t>
        </w:r>
        <w:r w:rsidR="00A46129">
          <w:rPr>
            <w:rStyle w:val="afb"/>
            <w:rFonts w:eastAsia="黑体"/>
            <w:bCs/>
            <w:noProof/>
          </w:rPr>
          <w:t xml:space="preserve">  </w:t>
        </w:r>
        <w:r w:rsidR="00F10E03" w:rsidRPr="00F10E03">
          <w:rPr>
            <w:rStyle w:val="afb"/>
            <w:rFonts w:eastAsia="黑体" w:hint="eastAsia"/>
            <w:bCs/>
            <w:noProof/>
          </w:rPr>
          <w:t>校准证书内页格式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_Toc15548386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9</w:t>
        </w:r>
        <w:r w:rsidR="00F10E03">
          <w:rPr>
            <w:noProof/>
            <w:webHidden/>
          </w:rPr>
          <w:fldChar w:fldCharType="end"/>
        </w:r>
      </w:hyperlink>
    </w:p>
    <w:p w:rsidR="00F10E03" w:rsidRDefault="00BF275C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15548388" w:history="1">
        <w:r w:rsidR="00F10E03" w:rsidRPr="00C97CC0">
          <w:rPr>
            <w:rStyle w:val="afb"/>
            <w:rFonts w:eastAsia="黑体" w:hint="eastAsia"/>
            <w:bCs/>
            <w:noProof/>
          </w:rPr>
          <w:t>附录</w:t>
        </w:r>
        <w:r w:rsidR="00F10E03" w:rsidRPr="00C97CC0">
          <w:rPr>
            <w:rStyle w:val="afb"/>
            <w:rFonts w:eastAsia="黑体"/>
            <w:bCs/>
            <w:noProof/>
          </w:rPr>
          <w:t>C</w:t>
        </w:r>
        <w:r w:rsidR="00A46129">
          <w:rPr>
            <w:rStyle w:val="afb"/>
            <w:rFonts w:eastAsia="黑体"/>
            <w:bCs/>
            <w:noProof/>
          </w:rPr>
          <w:t xml:space="preserve">  </w:t>
        </w:r>
        <w:r w:rsidR="00F10E03" w:rsidRPr="00F10E03">
          <w:rPr>
            <w:rStyle w:val="afb"/>
            <w:rFonts w:eastAsia="黑体" w:hint="eastAsia"/>
            <w:bCs/>
            <w:noProof/>
          </w:rPr>
          <w:t>校准结果的不确定度评定示例</w:t>
        </w:r>
        <w:r w:rsidR="00F10E03">
          <w:rPr>
            <w:noProof/>
            <w:webHidden/>
          </w:rPr>
          <w:tab/>
        </w:r>
        <w:r w:rsidR="00F10E03">
          <w:rPr>
            <w:noProof/>
            <w:webHidden/>
          </w:rPr>
          <w:fldChar w:fldCharType="begin"/>
        </w:r>
        <w:r w:rsidR="00F10E03">
          <w:rPr>
            <w:noProof/>
            <w:webHidden/>
          </w:rPr>
          <w:instrText xml:space="preserve"> PAGEREF _Toc15548388 \h </w:instrText>
        </w:r>
        <w:r w:rsidR="00F10E03">
          <w:rPr>
            <w:noProof/>
            <w:webHidden/>
          </w:rPr>
        </w:r>
        <w:r w:rsidR="00F10E03">
          <w:rPr>
            <w:noProof/>
            <w:webHidden/>
          </w:rPr>
          <w:fldChar w:fldCharType="separate"/>
        </w:r>
        <w:r w:rsidR="00A63779">
          <w:rPr>
            <w:noProof/>
            <w:webHidden/>
          </w:rPr>
          <w:t>10</w:t>
        </w:r>
        <w:r w:rsidR="00F10E03">
          <w:rPr>
            <w:noProof/>
            <w:webHidden/>
          </w:rPr>
          <w:fldChar w:fldCharType="end"/>
        </w:r>
      </w:hyperlink>
    </w:p>
    <w:p w:rsidR="00C63BFE" w:rsidRDefault="00CA5820" w:rsidP="00C63BFE">
      <w:pPr>
        <w:pStyle w:val="TOC"/>
      </w:pPr>
      <w:r w:rsidRPr="000C6D1D">
        <w:fldChar w:fldCharType="end"/>
      </w:r>
    </w:p>
    <w:p w:rsidR="002020D5" w:rsidRDefault="005C2892">
      <w:pPr>
        <w:rPr>
          <w:rFonts w:eastAsia="黑体"/>
          <w:sz w:val="28"/>
        </w:rPr>
      </w:pPr>
      <w:r>
        <w:rPr>
          <w:rFonts w:eastAsia="黑体"/>
          <w:sz w:val="28"/>
        </w:rPr>
        <w:br/>
      </w:r>
    </w:p>
    <w:p w:rsidR="000C6D1D" w:rsidRDefault="000C6D1D" w:rsidP="00EE2B95">
      <w:pPr>
        <w:pStyle w:val="afc"/>
        <w:rPr>
          <w:sz w:val="44"/>
          <w:szCs w:val="44"/>
        </w:rPr>
      </w:pPr>
      <w:bookmarkStart w:id="8" w:name="_Toc457593565"/>
      <w:bookmarkStart w:id="9" w:name="_Toc494042437"/>
      <w:bookmarkStart w:id="10" w:name="_Toc494042491"/>
      <w:bookmarkStart w:id="11" w:name="_Toc494042540"/>
    </w:p>
    <w:p w:rsidR="00CE0C52" w:rsidRDefault="00CE0C52" w:rsidP="00EE2B95">
      <w:pPr>
        <w:pStyle w:val="afc"/>
        <w:rPr>
          <w:sz w:val="44"/>
          <w:szCs w:val="44"/>
        </w:rPr>
      </w:pPr>
      <w:bookmarkStart w:id="12" w:name="_Toc15548359"/>
      <w:r w:rsidRPr="00EE2B95">
        <w:rPr>
          <w:rFonts w:hint="eastAsia"/>
          <w:sz w:val="44"/>
          <w:szCs w:val="44"/>
        </w:rPr>
        <w:t>引</w:t>
      </w:r>
      <w:r w:rsidR="000C6D1D">
        <w:rPr>
          <w:rFonts w:hint="eastAsia"/>
          <w:sz w:val="44"/>
          <w:szCs w:val="44"/>
        </w:rPr>
        <w:t xml:space="preserve">   </w:t>
      </w:r>
      <w:r w:rsidRPr="00EE2B95">
        <w:rPr>
          <w:rFonts w:hint="eastAsia"/>
          <w:sz w:val="44"/>
          <w:szCs w:val="44"/>
        </w:rPr>
        <w:t>言</w:t>
      </w:r>
      <w:bookmarkEnd w:id="8"/>
      <w:bookmarkEnd w:id="9"/>
      <w:bookmarkEnd w:id="10"/>
      <w:bookmarkEnd w:id="11"/>
      <w:bookmarkEnd w:id="12"/>
    </w:p>
    <w:p w:rsidR="009915AA" w:rsidRPr="009915AA" w:rsidRDefault="009915AA" w:rsidP="009915AA"/>
    <w:p w:rsidR="00D321B8" w:rsidRPr="00A407D2" w:rsidRDefault="00CE0C52" w:rsidP="009915AA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cs="??"/>
          <w:color w:val="000000"/>
          <w:kern w:val="0"/>
          <w:sz w:val="24"/>
        </w:rPr>
      </w:pPr>
      <w:r w:rsidRPr="00A407D2">
        <w:rPr>
          <w:rFonts w:asciiTheme="minorEastAsia" w:eastAsiaTheme="minorEastAsia" w:hAnsiTheme="minorEastAsia" w:hint="eastAsia"/>
          <w:bCs/>
          <w:sz w:val="24"/>
        </w:rPr>
        <w:t>本规范</w:t>
      </w:r>
      <w:r w:rsidR="00D321B8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根据</w:t>
      </w:r>
      <w:r w:rsidR="00D321B8" w:rsidRPr="00A407D2">
        <w:rPr>
          <w:rFonts w:asciiTheme="minorEastAsia" w:eastAsiaTheme="minorEastAsia" w:hAnsiTheme="minorEastAsia" w:cs="??"/>
          <w:color w:val="000000"/>
          <w:kern w:val="0"/>
          <w:sz w:val="24"/>
        </w:rPr>
        <w:t>JJF</w:t>
      </w:r>
      <w:r w:rsidR="00721662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1071</w:t>
      </w:r>
      <w:r w:rsidR="00D321B8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《国家计量</w:t>
      </w:r>
      <w:r w:rsidR="0023652B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校准</w:t>
      </w:r>
      <w:r w:rsidR="00D321B8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规</w:t>
      </w:r>
      <w:r w:rsidR="00721662" w:rsidRPr="00A407D2">
        <w:rPr>
          <w:rFonts w:asciiTheme="minorEastAsia" w:eastAsiaTheme="minorEastAsia" w:hAnsiTheme="minorEastAsia" w:cs="??" w:hint="eastAsia"/>
          <w:kern w:val="0"/>
          <w:sz w:val="24"/>
        </w:rPr>
        <w:t>范</w:t>
      </w:r>
      <w:r w:rsidR="00D321B8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编写规则》、</w:t>
      </w:r>
      <w:r w:rsidR="00D321B8" w:rsidRPr="00A407D2">
        <w:rPr>
          <w:rFonts w:asciiTheme="minorEastAsia" w:eastAsiaTheme="minorEastAsia" w:hAnsiTheme="minorEastAsia" w:cs="??"/>
          <w:color w:val="000000"/>
          <w:kern w:val="0"/>
          <w:sz w:val="24"/>
        </w:rPr>
        <w:t>JJF1001</w:t>
      </w:r>
      <w:r w:rsidR="00D321B8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《通用计量术语及定义》</w:t>
      </w:r>
      <w:r w:rsidR="00547EA9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、JJF1059</w:t>
      </w:r>
      <w:r w:rsidR="009D471D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.1</w:t>
      </w:r>
      <w:r w:rsidR="00547EA9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《测量不确定度评定与表示》</w:t>
      </w:r>
      <w:r w:rsidR="00D321B8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等计量技术规范进行编写。</w:t>
      </w:r>
    </w:p>
    <w:p w:rsidR="00CE0C52" w:rsidRPr="009915AA" w:rsidRDefault="009779D1" w:rsidP="00A67A5C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Theme="minorEastAsia" w:eastAsiaTheme="minorEastAsia" w:hAnsiTheme="minorEastAsia" w:cs="??"/>
          <w:color w:val="000000"/>
          <w:kern w:val="0"/>
        </w:rPr>
      </w:pPr>
      <w:bookmarkStart w:id="13" w:name="_Toc457593566"/>
      <w:bookmarkStart w:id="14" w:name="_Toc494042438"/>
      <w:bookmarkStart w:id="15" w:name="_Toc494042492"/>
      <w:bookmarkStart w:id="16" w:name="_Toc494042541"/>
      <w:bookmarkStart w:id="17" w:name="_Toc511569523"/>
      <w:bookmarkStart w:id="18" w:name="_Toc512449759"/>
      <w:r w:rsidRPr="009915AA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本规范主要参考</w:t>
      </w:r>
      <w:r w:rsidR="00290927"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JJF</w:t>
      </w:r>
      <w:r w:rsidR="00290927">
        <w:rPr>
          <w:rFonts w:asciiTheme="minorEastAsia" w:eastAsiaTheme="minorEastAsia" w:hAnsiTheme="minorEastAsia" w:cs="??"/>
          <w:color w:val="000000"/>
          <w:kern w:val="0"/>
          <w:sz w:val="24"/>
        </w:rPr>
        <w:t>1403-2013</w:t>
      </w:r>
      <w:r w:rsidR="00A67A5C" w:rsidRPr="00A67A5C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《</w:t>
      </w:r>
      <w:r w:rsidR="00290927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全球导航</w:t>
      </w:r>
      <w:r w:rsidR="00290927">
        <w:rPr>
          <w:rFonts w:asciiTheme="minorEastAsia" w:eastAsiaTheme="minorEastAsia" w:hAnsiTheme="minorEastAsia" w:cs="??"/>
          <w:color w:val="000000"/>
          <w:kern w:val="0"/>
          <w:sz w:val="24"/>
        </w:rPr>
        <w:t>卫星系统</w:t>
      </w:r>
      <w:r w:rsidR="00290927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（GNSS</w:t>
      </w:r>
      <w:r w:rsidR="00290927">
        <w:rPr>
          <w:rFonts w:asciiTheme="minorEastAsia" w:eastAsiaTheme="minorEastAsia" w:hAnsiTheme="minorEastAsia" w:cs="??"/>
          <w:color w:val="000000"/>
          <w:kern w:val="0"/>
          <w:sz w:val="24"/>
        </w:rPr>
        <w:t>）</w:t>
      </w:r>
      <w:r w:rsidR="00290927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接收机</w:t>
      </w:r>
      <w:r w:rsidR="00290927">
        <w:rPr>
          <w:rFonts w:asciiTheme="minorEastAsia" w:eastAsiaTheme="minorEastAsia" w:hAnsiTheme="minorEastAsia" w:cs="??"/>
          <w:color w:val="000000"/>
          <w:kern w:val="0"/>
          <w:sz w:val="24"/>
        </w:rPr>
        <w:t>（</w:t>
      </w:r>
      <w:r w:rsidR="00290927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时间</w:t>
      </w:r>
      <w:r w:rsidR="00290927">
        <w:rPr>
          <w:rFonts w:asciiTheme="minorEastAsia" w:eastAsiaTheme="minorEastAsia" w:hAnsiTheme="minorEastAsia" w:cs="??"/>
          <w:color w:val="000000"/>
          <w:kern w:val="0"/>
          <w:sz w:val="24"/>
        </w:rPr>
        <w:t>测量型）</w:t>
      </w:r>
      <w:r w:rsidR="00A67A5C" w:rsidRPr="00A67A5C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》</w:t>
      </w:r>
      <w:r w:rsidR="00290927" w:rsidRPr="00A67A5C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》</w:t>
      </w:r>
      <w:bookmarkEnd w:id="13"/>
      <w:bookmarkEnd w:id="14"/>
      <w:bookmarkEnd w:id="15"/>
      <w:bookmarkEnd w:id="16"/>
      <w:bookmarkEnd w:id="17"/>
      <w:r w:rsidR="00290927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的相关</w:t>
      </w:r>
      <w:r w:rsidR="00290927">
        <w:rPr>
          <w:rFonts w:asciiTheme="minorEastAsia" w:eastAsiaTheme="minorEastAsia" w:hAnsiTheme="minorEastAsia" w:cs="??"/>
          <w:color w:val="000000"/>
          <w:kern w:val="0"/>
          <w:sz w:val="24"/>
        </w:rPr>
        <w:t>内容</w:t>
      </w:r>
      <w:r w:rsidRPr="009915AA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。</w:t>
      </w:r>
      <w:bookmarkEnd w:id="18"/>
    </w:p>
    <w:p w:rsidR="00CE0C52" w:rsidRDefault="009D471D" w:rsidP="009915AA">
      <w:pPr>
        <w:spacing w:line="360" w:lineRule="auto"/>
      </w:pPr>
      <w:r w:rsidRPr="009D471D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 xml:space="preserve"> </w:t>
      </w:r>
      <w:r w:rsidR="00DD1A2B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 xml:space="preserve">    </w:t>
      </w:r>
      <w:r w:rsidRPr="009D471D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本规范为首次</w:t>
      </w:r>
      <w:r w:rsidR="002704C6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发布</w:t>
      </w:r>
      <w:r w:rsidRPr="009D471D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。</w:t>
      </w:r>
    </w:p>
    <w:p w:rsidR="00CE0C52" w:rsidRPr="009D471D" w:rsidRDefault="00CE0C52">
      <w:pPr>
        <w:sectPr w:rsidR="00CE0C52" w:rsidRPr="009D471D">
          <w:footerReference w:type="default" r:id="rId13"/>
          <w:footerReference w:type="first" r:id="rId14"/>
          <w:pgSz w:w="11906" w:h="16838"/>
          <w:pgMar w:top="1701" w:right="1418" w:bottom="1020" w:left="1418" w:header="1400" w:footer="992" w:gutter="0"/>
          <w:pgNumType w:fmt="upperRoman" w:start="1"/>
          <w:cols w:space="720"/>
          <w:titlePg/>
          <w:docGrid w:type="lines" w:linePitch="312"/>
        </w:sectPr>
      </w:pPr>
    </w:p>
    <w:p w:rsidR="00CE0C52" w:rsidRPr="00563884" w:rsidRDefault="00062091" w:rsidP="00563884">
      <w:pPr>
        <w:jc w:val="center"/>
        <w:rPr>
          <w:rFonts w:ascii="黑体" w:eastAsia="黑体" w:hAnsi="黑体"/>
          <w:sz w:val="32"/>
          <w:szCs w:val="32"/>
        </w:rPr>
      </w:pPr>
      <w:bookmarkStart w:id="19" w:name="_Toc457593567"/>
      <w:bookmarkStart w:id="20" w:name="_Toc494042439"/>
      <w:bookmarkStart w:id="21" w:name="_Toc494042493"/>
      <w:bookmarkStart w:id="22" w:name="_Toc494042542"/>
      <w:bookmarkStart w:id="23" w:name="_Toc511569524"/>
      <w:bookmarkStart w:id="24" w:name="_Toc512449760"/>
      <w:r>
        <w:rPr>
          <w:rFonts w:ascii="黑体" w:eastAsia="黑体" w:hAnsi="黑体" w:hint="eastAsia"/>
          <w:sz w:val="32"/>
          <w:szCs w:val="32"/>
        </w:rPr>
        <w:lastRenderedPageBreak/>
        <w:t>机动车GNSS测速仪</w:t>
      </w:r>
      <w:r w:rsidR="00CE0C52" w:rsidRPr="00563884">
        <w:rPr>
          <w:rFonts w:ascii="黑体" w:eastAsia="黑体" w:hAnsi="黑体" w:hint="eastAsia"/>
          <w:sz w:val="32"/>
          <w:szCs w:val="32"/>
        </w:rPr>
        <w:t>校准规范</w:t>
      </w:r>
      <w:bookmarkEnd w:id="19"/>
      <w:bookmarkEnd w:id="20"/>
      <w:bookmarkEnd w:id="21"/>
      <w:bookmarkEnd w:id="22"/>
      <w:bookmarkEnd w:id="23"/>
      <w:bookmarkEnd w:id="24"/>
    </w:p>
    <w:p w:rsidR="00CE0C52" w:rsidRPr="00F55393" w:rsidRDefault="00490D8F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25" w:name="_Toc15548360"/>
      <w:r w:rsidRPr="00F55393">
        <w:rPr>
          <w:rFonts w:hint="eastAsia"/>
          <w:sz w:val="24"/>
          <w:szCs w:val="24"/>
        </w:rPr>
        <w:t>1</w:t>
      </w:r>
      <w:r w:rsidR="00CE0C52" w:rsidRPr="00F55393">
        <w:rPr>
          <w:sz w:val="24"/>
          <w:szCs w:val="24"/>
        </w:rPr>
        <w:t>范围</w:t>
      </w:r>
      <w:bookmarkEnd w:id="25"/>
    </w:p>
    <w:p w:rsidR="00CE0C52" w:rsidRDefault="009B2C48">
      <w:pPr>
        <w:pStyle w:val="af2"/>
        <w:adjustRightInd w:val="0"/>
        <w:snapToGrid w:val="0"/>
        <w:spacing w:line="360" w:lineRule="auto"/>
        <w:ind w:firstLine="480"/>
        <w:rPr>
          <w:rFonts w:ascii="Arial" w:hAnsi="Arial" w:cs="Arial"/>
        </w:rPr>
      </w:pPr>
      <w:r>
        <w:rPr>
          <w:rFonts w:hAnsi="宋体" w:hint="eastAsia"/>
          <w:spacing w:val="-1"/>
          <w:kern w:val="0"/>
        </w:rPr>
        <w:t>本规范适用于</w:t>
      </w:r>
      <w:r w:rsidR="00F369FF">
        <w:rPr>
          <w:rFonts w:hAnsi="宋体" w:hint="eastAsia"/>
          <w:spacing w:val="-1"/>
          <w:kern w:val="0"/>
        </w:rPr>
        <w:t>采用</w:t>
      </w:r>
      <w:r w:rsidR="00062091">
        <w:rPr>
          <w:rFonts w:hAnsi="宋体" w:hint="eastAsia"/>
          <w:spacing w:val="-1"/>
          <w:kern w:val="0"/>
        </w:rPr>
        <w:t>全球</w:t>
      </w:r>
      <w:r w:rsidR="00062091">
        <w:rPr>
          <w:rFonts w:hAnsi="宋体"/>
          <w:spacing w:val="-1"/>
          <w:kern w:val="0"/>
        </w:rPr>
        <w:t>卫星导航系统（</w:t>
      </w:r>
      <w:r w:rsidR="00062091">
        <w:rPr>
          <w:rFonts w:hAnsi="宋体" w:hint="eastAsia"/>
          <w:spacing w:val="-1"/>
          <w:kern w:val="0"/>
        </w:rPr>
        <w:t>GNSS</w:t>
      </w:r>
      <w:r w:rsidR="00062091">
        <w:rPr>
          <w:rFonts w:hAnsi="宋体"/>
          <w:spacing w:val="-1"/>
          <w:kern w:val="0"/>
        </w:rPr>
        <w:t>）</w:t>
      </w:r>
      <w:r w:rsidR="004C2A96">
        <w:rPr>
          <w:rFonts w:hAnsi="宋体" w:hint="eastAsia"/>
          <w:spacing w:val="-1"/>
          <w:kern w:val="0"/>
        </w:rPr>
        <w:t>原始</w:t>
      </w:r>
      <w:r w:rsidR="0088319D">
        <w:rPr>
          <w:rFonts w:hAnsi="宋体"/>
          <w:spacing w:val="-1"/>
          <w:kern w:val="0"/>
        </w:rPr>
        <w:t>多普勒频移</w:t>
      </w:r>
      <w:r w:rsidR="0088319D">
        <w:rPr>
          <w:rFonts w:hAnsi="宋体" w:hint="eastAsia"/>
          <w:spacing w:val="-1"/>
          <w:kern w:val="0"/>
        </w:rPr>
        <w:t>观测值</w:t>
      </w:r>
      <w:r w:rsidR="0088319D">
        <w:rPr>
          <w:rFonts w:hAnsi="宋体"/>
          <w:spacing w:val="-1"/>
          <w:kern w:val="0"/>
        </w:rPr>
        <w:t>解算</w:t>
      </w:r>
      <w:r w:rsidR="00F369FF">
        <w:rPr>
          <w:rFonts w:hAnsi="宋体" w:hint="eastAsia"/>
          <w:spacing w:val="-1"/>
          <w:kern w:val="0"/>
        </w:rPr>
        <w:t>工作原理</w:t>
      </w:r>
      <w:r w:rsidR="0088319D">
        <w:rPr>
          <w:rFonts w:hAnsi="宋体"/>
          <w:spacing w:val="-1"/>
          <w:kern w:val="0"/>
        </w:rPr>
        <w:t>的机动车测速仪</w:t>
      </w:r>
      <w:r w:rsidRPr="005F4113">
        <w:rPr>
          <w:rFonts w:hAnsi="宋体" w:hint="eastAsia"/>
          <w:spacing w:val="-1"/>
          <w:kern w:val="0"/>
        </w:rPr>
        <w:t>（以下简称</w:t>
      </w:r>
      <w:r w:rsidR="0088319D">
        <w:rPr>
          <w:rFonts w:hAnsi="宋体" w:hint="eastAsia"/>
          <w:spacing w:val="-1"/>
          <w:kern w:val="0"/>
        </w:rPr>
        <w:t>GNSS</w:t>
      </w:r>
      <w:r w:rsidR="0088319D">
        <w:rPr>
          <w:rFonts w:hAnsi="宋体" w:hint="eastAsia"/>
          <w:spacing w:val="-1"/>
          <w:kern w:val="0"/>
        </w:rPr>
        <w:t>测速仪</w:t>
      </w:r>
      <w:r w:rsidR="0088319D">
        <w:rPr>
          <w:rFonts w:hAnsi="宋体"/>
          <w:spacing w:val="-1"/>
          <w:kern w:val="0"/>
        </w:rPr>
        <w:t>或测速仪</w:t>
      </w:r>
      <w:r w:rsidRPr="005F4113">
        <w:rPr>
          <w:rFonts w:hAnsi="宋体" w:hint="eastAsia"/>
          <w:spacing w:val="-1"/>
          <w:kern w:val="0"/>
        </w:rPr>
        <w:t>）</w:t>
      </w:r>
      <w:r>
        <w:rPr>
          <w:rFonts w:hAnsi="宋体" w:hint="eastAsia"/>
          <w:spacing w:val="-1"/>
          <w:kern w:val="0"/>
        </w:rPr>
        <w:t>的校准。</w:t>
      </w:r>
    </w:p>
    <w:p w:rsidR="00CE0C52" w:rsidRPr="00FA6FD3" w:rsidRDefault="00EF7F7C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26" w:name="_Toc15548361"/>
      <w:r>
        <w:rPr>
          <w:rFonts w:hint="eastAsia"/>
          <w:sz w:val="24"/>
          <w:szCs w:val="24"/>
        </w:rPr>
        <w:t>2</w:t>
      </w:r>
      <w:r w:rsidR="00CE0C52" w:rsidRPr="00FA6FD3">
        <w:rPr>
          <w:sz w:val="24"/>
          <w:szCs w:val="24"/>
        </w:rPr>
        <w:t>引用文</w:t>
      </w:r>
      <w:r w:rsidR="00CE0C52" w:rsidRPr="00FA6FD3">
        <w:rPr>
          <w:rFonts w:hint="eastAsia"/>
          <w:sz w:val="24"/>
          <w:szCs w:val="24"/>
        </w:rPr>
        <w:t>件</w:t>
      </w:r>
      <w:bookmarkEnd w:id="26"/>
    </w:p>
    <w:p w:rsidR="005E71BE" w:rsidRPr="005E71BE" w:rsidRDefault="00BA3715" w:rsidP="00F56FCE">
      <w:pPr>
        <w:pStyle w:val="af8"/>
        <w:spacing w:line="360" w:lineRule="auto"/>
        <w:ind w:left="465" w:firstLineChars="0" w:firstLine="0"/>
        <w:rPr>
          <w:rFonts w:ascii="宋体" w:cs="宋体"/>
          <w:sz w:val="24"/>
        </w:rPr>
      </w:pPr>
      <w:r>
        <w:rPr>
          <w:rFonts w:ascii="宋体" w:hAnsi="宋体" w:cs="宋体" w:hint="eastAsia"/>
          <w:sz w:val="24"/>
        </w:rPr>
        <w:t>本规范</w:t>
      </w:r>
      <w:r w:rsidR="005E71BE" w:rsidRPr="005E71BE">
        <w:rPr>
          <w:rFonts w:ascii="宋体" w:hAnsi="宋体" w:cs="宋体" w:hint="eastAsia"/>
          <w:sz w:val="24"/>
        </w:rPr>
        <w:t>引用下列文件：</w:t>
      </w:r>
    </w:p>
    <w:p w:rsidR="00F369FF" w:rsidRDefault="00F369FF" w:rsidP="009B2C48">
      <w:pPr>
        <w:spacing w:line="360" w:lineRule="auto"/>
        <w:ind w:firstLineChars="200" w:firstLine="480"/>
        <w:rPr>
          <w:rFonts w:asciiTheme="minorEastAsia" w:eastAsiaTheme="minorEastAsia" w:hAnsiTheme="minorEastAsia" w:cs="??"/>
          <w:color w:val="000000"/>
          <w:kern w:val="0"/>
          <w:sz w:val="24"/>
        </w:rPr>
      </w:pPr>
      <w:r w:rsidRPr="00A407D2"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JJF</w:t>
      </w:r>
      <w:r>
        <w:rPr>
          <w:rFonts w:asciiTheme="minorEastAsia" w:eastAsiaTheme="minorEastAsia" w:hAnsiTheme="minorEastAsia" w:cs="??"/>
          <w:color w:val="000000"/>
          <w:kern w:val="0"/>
          <w:sz w:val="24"/>
        </w:rPr>
        <w:t xml:space="preserve"> 1403</w:t>
      </w:r>
      <w:r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 xml:space="preserve">　全球导航</w:t>
      </w:r>
      <w:r>
        <w:rPr>
          <w:rFonts w:asciiTheme="minorEastAsia" w:eastAsiaTheme="minorEastAsia" w:hAnsiTheme="minorEastAsia" w:cs="??"/>
          <w:color w:val="000000"/>
          <w:kern w:val="0"/>
          <w:sz w:val="24"/>
        </w:rPr>
        <w:t>卫星系统</w:t>
      </w:r>
      <w:r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（GNSS</w:t>
      </w:r>
      <w:r>
        <w:rPr>
          <w:rFonts w:asciiTheme="minorEastAsia" w:eastAsiaTheme="minorEastAsia" w:hAnsiTheme="minorEastAsia" w:cs="??"/>
          <w:color w:val="000000"/>
          <w:kern w:val="0"/>
          <w:sz w:val="24"/>
        </w:rPr>
        <w:t>）</w:t>
      </w:r>
      <w:r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接收机</w:t>
      </w:r>
      <w:r>
        <w:rPr>
          <w:rFonts w:asciiTheme="minorEastAsia" w:eastAsiaTheme="minorEastAsia" w:hAnsiTheme="minorEastAsia" w:cs="??"/>
          <w:color w:val="000000"/>
          <w:kern w:val="0"/>
          <w:sz w:val="24"/>
        </w:rPr>
        <w:t>（</w:t>
      </w:r>
      <w:r>
        <w:rPr>
          <w:rFonts w:asciiTheme="minorEastAsia" w:eastAsiaTheme="minorEastAsia" w:hAnsiTheme="minorEastAsia" w:cs="??" w:hint="eastAsia"/>
          <w:color w:val="000000"/>
          <w:kern w:val="0"/>
          <w:sz w:val="24"/>
        </w:rPr>
        <w:t>时间</w:t>
      </w:r>
      <w:r>
        <w:rPr>
          <w:rFonts w:asciiTheme="minorEastAsia" w:eastAsiaTheme="minorEastAsia" w:hAnsiTheme="minorEastAsia" w:cs="??"/>
          <w:color w:val="000000"/>
          <w:kern w:val="0"/>
          <w:sz w:val="24"/>
        </w:rPr>
        <w:t>测量型）</w:t>
      </w:r>
    </w:p>
    <w:p w:rsidR="00CE0C52" w:rsidRPr="009B2C48" w:rsidRDefault="005E71BE" w:rsidP="009B2C48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 w:rsidRPr="005E71BE">
        <w:rPr>
          <w:rFonts w:ascii="宋体" w:hAnsi="宋体" w:cs="宋体" w:hint="eastAsia"/>
          <w:sz w:val="24"/>
        </w:rPr>
        <w:t>凡是注日期的引用文件，仅注日期的版本适用于本规</w:t>
      </w:r>
      <w:r w:rsidR="00547EA9">
        <w:rPr>
          <w:rFonts w:ascii="宋体" w:hAnsi="宋体" w:cs="宋体" w:hint="eastAsia"/>
          <w:sz w:val="24"/>
        </w:rPr>
        <w:t>范</w:t>
      </w:r>
      <w:r w:rsidRPr="005E71BE">
        <w:rPr>
          <w:rFonts w:ascii="宋体" w:hAnsi="宋体" w:cs="宋体" w:hint="eastAsia"/>
          <w:sz w:val="24"/>
        </w:rPr>
        <w:t>；凡</w:t>
      </w:r>
      <w:r w:rsidR="00297A3F">
        <w:rPr>
          <w:rFonts w:ascii="宋体" w:hAnsi="宋体" w:cs="宋体" w:hint="eastAsia"/>
          <w:sz w:val="24"/>
        </w:rPr>
        <w:t>是不注日期的引用文件，</w:t>
      </w:r>
      <w:r w:rsidR="00547EA9" w:rsidRPr="00297A3F">
        <w:rPr>
          <w:rFonts w:ascii="宋体" w:hAnsi="宋体" w:cs="宋体" w:hint="eastAsia"/>
          <w:sz w:val="24"/>
        </w:rPr>
        <w:t>其最新版本（包括所有的修改单）适用于本规范</w:t>
      </w:r>
      <w:r w:rsidRPr="00297A3F">
        <w:rPr>
          <w:rFonts w:ascii="宋体" w:hAnsi="宋体" w:cs="宋体" w:hint="eastAsia"/>
          <w:sz w:val="24"/>
        </w:rPr>
        <w:t>。</w:t>
      </w:r>
    </w:p>
    <w:p w:rsidR="00CE0C52" w:rsidRPr="00FA6FD3" w:rsidRDefault="00EF7F7C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27" w:name="_Toc15548362"/>
      <w:r>
        <w:rPr>
          <w:sz w:val="24"/>
          <w:szCs w:val="24"/>
        </w:rPr>
        <w:t>3</w:t>
      </w:r>
      <w:r w:rsidR="00CE0C52" w:rsidRPr="00FA6FD3">
        <w:rPr>
          <w:sz w:val="24"/>
          <w:szCs w:val="24"/>
        </w:rPr>
        <w:t>术语</w:t>
      </w:r>
      <w:bookmarkEnd w:id="27"/>
    </w:p>
    <w:p w:rsidR="009B2C48" w:rsidRDefault="009B2C48" w:rsidP="009B2C48">
      <w:pPr>
        <w:spacing w:before="240" w:line="360" w:lineRule="auto"/>
        <w:outlineLvl w:val="1"/>
        <w:rPr>
          <w:sz w:val="24"/>
        </w:rPr>
      </w:pPr>
      <w:bookmarkStart w:id="28" w:name="_Toc515441308"/>
      <w:bookmarkStart w:id="29" w:name="_Toc15548363"/>
      <w:r>
        <w:rPr>
          <w:spacing w:val="-1"/>
          <w:kern w:val="0"/>
          <w:sz w:val="24"/>
        </w:rPr>
        <w:t xml:space="preserve">3.1 </w:t>
      </w:r>
      <w:r w:rsidR="00930994">
        <w:rPr>
          <w:rFonts w:hint="eastAsia"/>
          <w:spacing w:val="-1"/>
          <w:kern w:val="0"/>
          <w:sz w:val="24"/>
        </w:rPr>
        <w:t>机动车</w:t>
      </w:r>
      <w:r w:rsidR="00930994">
        <w:rPr>
          <w:rFonts w:hint="eastAsia"/>
          <w:spacing w:val="-1"/>
          <w:kern w:val="0"/>
          <w:sz w:val="24"/>
        </w:rPr>
        <w:t>GNSS</w:t>
      </w:r>
      <w:r w:rsidR="00930994">
        <w:rPr>
          <w:rFonts w:hint="eastAsia"/>
          <w:spacing w:val="-1"/>
          <w:kern w:val="0"/>
          <w:sz w:val="24"/>
        </w:rPr>
        <w:t>测速</w:t>
      </w:r>
      <w:r w:rsidRPr="00F034C0">
        <w:rPr>
          <w:rFonts w:hint="eastAsia"/>
          <w:spacing w:val="-1"/>
          <w:kern w:val="0"/>
          <w:sz w:val="24"/>
        </w:rPr>
        <w:t>仪</w:t>
      </w:r>
      <w:r w:rsidRPr="00F034C0">
        <w:rPr>
          <w:spacing w:val="-1"/>
          <w:kern w:val="0"/>
          <w:sz w:val="24"/>
        </w:rPr>
        <w:t xml:space="preserve"> </w:t>
      </w:r>
      <w:r>
        <w:rPr>
          <w:spacing w:val="-1"/>
          <w:kern w:val="0"/>
          <w:sz w:val="24"/>
        </w:rPr>
        <w:t xml:space="preserve"> </w:t>
      </w:r>
      <w:r w:rsidRPr="00F034C0">
        <w:rPr>
          <w:spacing w:val="-1"/>
          <w:kern w:val="0"/>
          <w:sz w:val="24"/>
        </w:rPr>
        <w:t>vehicle</w:t>
      </w:r>
      <w:bookmarkEnd w:id="28"/>
      <w:r w:rsidR="00930994">
        <w:rPr>
          <w:spacing w:val="-1"/>
          <w:kern w:val="0"/>
          <w:sz w:val="24"/>
        </w:rPr>
        <w:t xml:space="preserve"> GNSS </w:t>
      </w:r>
      <w:r w:rsidR="00930994">
        <w:rPr>
          <w:rFonts w:hint="eastAsia"/>
          <w:spacing w:val="-1"/>
          <w:kern w:val="0"/>
          <w:sz w:val="24"/>
        </w:rPr>
        <w:t>speedmeter</w:t>
      </w:r>
      <w:bookmarkEnd w:id="29"/>
    </w:p>
    <w:p w:rsidR="00930994" w:rsidRDefault="00930994" w:rsidP="009B2C48">
      <w:pPr>
        <w:spacing w:line="360" w:lineRule="auto"/>
        <w:ind w:firstLineChars="200" w:firstLine="480"/>
        <w:rPr>
          <w:sz w:val="24"/>
        </w:rPr>
      </w:pPr>
      <w:r w:rsidRPr="00930994">
        <w:rPr>
          <w:rFonts w:hint="eastAsia"/>
          <w:sz w:val="24"/>
        </w:rPr>
        <w:t>采用全球</w:t>
      </w:r>
      <w:r w:rsidRPr="00930994">
        <w:rPr>
          <w:sz w:val="24"/>
        </w:rPr>
        <w:t>卫星导航系统（</w:t>
      </w:r>
      <w:r w:rsidRPr="00930994">
        <w:rPr>
          <w:rFonts w:hint="eastAsia"/>
          <w:sz w:val="24"/>
        </w:rPr>
        <w:t>GNSS</w:t>
      </w:r>
      <w:r w:rsidRPr="00930994">
        <w:rPr>
          <w:sz w:val="24"/>
        </w:rPr>
        <w:t>）</w:t>
      </w:r>
      <w:r w:rsidR="004C2A96">
        <w:rPr>
          <w:rFonts w:hint="eastAsia"/>
          <w:sz w:val="24"/>
        </w:rPr>
        <w:t>原始</w:t>
      </w:r>
      <w:r w:rsidRPr="00930994">
        <w:rPr>
          <w:sz w:val="24"/>
        </w:rPr>
        <w:t>多普勒频移</w:t>
      </w:r>
      <w:r w:rsidRPr="00930994">
        <w:rPr>
          <w:rFonts w:hint="eastAsia"/>
          <w:sz w:val="24"/>
        </w:rPr>
        <w:t>观测值</w:t>
      </w:r>
      <w:r w:rsidRPr="00930994">
        <w:rPr>
          <w:sz w:val="24"/>
        </w:rPr>
        <w:t>解算</w:t>
      </w:r>
      <w:r w:rsidRPr="00930994">
        <w:rPr>
          <w:rFonts w:hint="eastAsia"/>
          <w:sz w:val="24"/>
        </w:rPr>
        <w:t>工作原理</w:t>
      </w:r>
      <w:r>
        <w:rPr>
          <w:rFonts w:hint="eastAsia"/>
          <w:sz w:val="24"/>
        </w:rPr>
        <w:t>，</w:t>
      </w:r>
      <w:r w:rsidR="009B2C48" w:rsidRPr="00F034C0">
        <w:rPr>
          <w:rFonts w:hint="eastAsia"/>
          <w:sz w:val="24"/>
        </w:rPr>
        <w:t>对</w:t>
      </w:r>
      <w:r>
        <w:rPr>
          <w:rFonts w:hint="eastAsia"/>
          <w:sz w:val="24"/>
        </w:rPr>
        <w:t>机动车</w:t>
      </w:r>
      <w:r w:rsidR="009B2C48" w:rsidRPr="00F034C0">
        <w:rPr>
          <w:rFonts w:hint="eastAsia"/>
          <w:sz w:val="24"/>
        </w:rPr>
        <w:t>行驶速度</w:t>
      </w:r>
      <w:r w:rsidR="009530D6">
        <w:rPr>
          <w:rFonts w:hint="eastAsia"/>
          <w:sz w:val="24"/>
        </w:rPr>
        <w:t>、</w:t>
      </w:r>
      <w:r w:rsidR="009530D6">
        <w:rPr>
          <w:sz w:val="24"/>
        </w:rPr>
        <w:t>时间</w:t>
      </w:r>
      <w:r w:rsidR="00031C2D">
        <w:rPr>
          <w:rFonts w:hint="eastAsia"/>
          <w:sz w:val="24"/>
        </w:rPr>
        <w:t>和</w:t>
      </w:r>
      <w:r w:rsidR="00031C2D">
        <w:rPr>
          <w:sz w:val="24"/>
        </w:rPr>
        <w:t>距离</w:t>
      </w:r>
      <w:r>
        <w:rPr>
          <w:rFonts w:hint="eastAsia"/>
          <w:sz w:val="24"/>
        </w:rPr>
        <w:t>进行</w:t>
      </w:r>
      <w:r w:rsidR="005F752A">
        <w:rPr>
          <w:rFonts w:hint="eastAsia"/>
          <w:sz w:val="24"/>
        </w:rPr>
        <w:t>实时</w:t>
      </w:r>
      <w:r>
        <w:rPr>
          <w:sz w:val="24"/>
        </w:rPr>
        <w:t>测量</w:t>
      </w:r>
      <w:r>
        <w:rPr>
          <w:rFonts w:hint="eastAsia"/>
          <w:sz w:val="24"/>
        </w:rPr>
        <w:t>的</w:t>
      </w:r>
      <w:r w:rsidR="00155816">
        <w:rPr>
          <w:rFonts w:hint="eastAsia"/>
          <w:sz w:val="24"/>
        </w:rPr>
        <w:t>专用</w:t>
      </w:r>
      <w:r w:rsidR="00155816">
        <w:rPr>
          <w:sz w:val="24"/>
        </w:rPr>
        <w:t>仪器。</w:t>
      </w:r>
    </w:p>
    <w:p w:rsidR="00CE0C52" w:rsidRDefault="00CE0C52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30" w:name="_Toc15548364"/>
      <w:r w:rsidRPr="00FA6FD3">
        <w:rPr>
          <w:rFonts w:hint="eastAsia"/>
          <w:sz w:val="24"/>
          <w:szCs w:val="24"/>
        </w:rPr>
        <w:t>4</w:t>
      </w:r>
      <w:r w:rsidRPr="00FA6FD3">
        <w:rPr>
          <w:sz w:val="24"/>
          <w:szCs w:val="24"/>
        </w:rPr>
        <w:t>概述</w:t>
      </w:r>
      <w:bookmarkEnd w:id="30"/>
    </w:p>
    <w:p w:rsidR="00155816" w:rsidRDefault="00155816" w:rsidP="009B2C48">
      <w:pPr>
        <w:spacing w:before="240" w:line="360" w:lineRule="auto"/>
        <w:ind w:firstLineChars="200" w:firstLine="476"/>
        <w:rPr>
          <w:rFonts w:ascii="宋体" w:hAnsi="宋体"/>
          <w:sz w:val="24"/>
        </w:rPr>
      </w:pPr>
      <w:r>
        <w:rPr>
          <w:rFonts w:hint="eastAsia"/>
          <w:spacing w:val="-1"/>
          <w:kern w:val="0"/>
          <w:sz w:val="24"/>
        </w:rPr>
        <w:t>GNSS</w:t>
      </w:r>
      <w:r>
        <w:rPr>
          <w:rFonts w:hint="eastAsia"/>
          <w:spacing w:val="-1"/>
          <w:kern w:val="0"/>
          <w:sz w:val="24"/>
        </w:rPr>
        <w:t>测速</w:t>
      </w:r>
      <w:r w:rsidRPr="00F034C0">
        <w:rPr>
          <w:rFonts w:hint="eastAsia"/>
          <w:spacing w:val="-1"/>
          <w:kern w:val="0"/>
          <w:sz w:val="24"/>
        </w:rPr>
        <w:t>仪</w:t>
      </w:r>
      <w:r>
        <w:rPr>
          <w:rFonts w:hint="eastAsia"/>
          <w:spacing w:val="-1"/>
          <w:kern w:val="0"/>
          <w:sz w:val="24"/>
        </w:rPr>
        <w:t>一般</w:t>
      </w:r>
      <w:r>
        <w:rPr>
          <w:spacing w:val="-1"/>
          <w:kern w:val="0"/>
          <w:sz w:val="24"/>
        </w:rPr>
        <w:t>由天线单元、主机单元和显示单元</w:t>
      </w:r>
      <w:r>
        <w:rPr>
          <w:rFonts w:hint="eastAsia"/>
          <w:spacing w:val="-1"/>
          <w:kern w:val="0"/>
          <w:sz w:val="24"/>
        </w:rPr>
        <w:t>组成</w:t>
      </w:r>
      <w:r>
        <w:rPr>
          <w:spacing w:val="-1"/>
          <w:kern w:val="0"/>
          <w:sz w:val="24"/>
        </w:rPr>
        <w:t>。天线单元</w:t>
      </w:r>
      <w:r>
        <w:rPr>
          <w:rFonts w:hint="eastAsia"/>
          <w:spacing w:val="-1"/>
          <w:kern w:val="0"/>
          <w:sz w:val="24"/>
        </w:rPr>
        <w:t>将</w:t>
      </w:r>
      <w:r>
        <w:rPr>
          <w:spacing w:val="-1"/>
          <w:kern w:val="0"/>
          <w:sz w:val="24"/>
        </w:rPr>
        <w:t>卫星</w:t>
      </w:r>
      <w:r>
        <w:rPr>
          <w:rFonts w:hint="eastAsia"/>
          <w:spacing w:val="-1"/>
          <w:kern w:val="0"/>
          <w:sz w:val="24"/>
        </w:rPr>
        <w:t>信号电磁波转化</w:t>
      </w:r>
      <w:r>
        <w:rPr>
          <w:spacing w:val="-1"/>
          <w:kern w:val="0"/>
          <w:sz w:val="24"/>
        </w:rPr>
        <w:t>为</w:t>
      </w:r>
      <w:r>
        <w:rPr>
          <w:rFonts w:hint="eastAsia"/>
          <w:spacing w:val="-1"/>
          <w:kern w:val="0"/>
          <w:sz w:val="24"/>
        </w:rPr>
        <w:t>电流</w:t>
      </w:r>
      <w:r>
        <w:rPr>
          <w:spacing w:val="-1"/>
          <w:kern w:val="0"/>
          <w:sz w:val="24"/>
        </w:rPr>
        <w:t>，</w:t>
      </w:r>
      <w:r>
        <w:rPr>
          <w:rFonts w:hint="eastAsia"/>
          <w:spacing w:val="-1"/>
          <w:kern w:val="0"/>
          <w:sz w:val="24"/>
        </w:rPr>
        <w:t>并</w:t>
      </w:r>
      <w:r>
        <w:rPr>
          <w:spacing w:val="-1"/>
          <w:kern w:val="0"/>
          <w:sz w:val="24"/>
        </w:rPr>
        <w:t>进行滤波和放大处理；</w:t>
      </w:r>
      <w:r>
        <w:rPr>
          <w:rFonts w:hint="eastAsia"/>
          <w:spacing w:val="-1"/>
          <w:kern w:val="0"/>
          <w:sz w:val="24"/>
        </w:rPr>
        <w:t>主机</w:t>
      </w:r>
      <w:r>
        <w:rPr>
          <w:spacing w:val="-1"/>
          <w:kern w:val="0"/>
          <w:sz w:val="24"/>
        </w:rPr>
        <w:t>单元对</w:t>
      </w:r>
      <w:r>
        <w:rPr>
          <w:rFonts w:hint="eastAsia"/>
          <w:spacing w:val="-1"/>
          <w:kern w:val="0"/>
          <w:sz w:val="24"/>
        </w:rPr>
        <w:t>天线</w:t>
      </w:r>
      <w:r>
        <w:rPr>
          <w:spacing w:val="-1"/>
          <w:kern w:val="0"/>
          <w:sz w:val="24"/>
        </w:rPr>
        <w:t>单元输出的信号进行</w:t>
      </w:r>
      <w:r>
        <w:rPr>
          <w:rFonts w:hint="eastAsia"/>
          <w:spacing w:val="-1"/>
          <w:kern w:val="0"/>
          <w:sz w:val="24"/>
        </w:rPr>
        <w:t>跟踪</w:t>
      </w:r>
      <w:r>
        <w:rPr>
          <w:spacing w:val="-1"/>
          <w:kern w:val="0"/>
          <w:sz w:val="24"/>
        </w:rPr>
        <w:t>、处理和</w:t>
      </w:r>
      <w:r>
        <w:rPr>
          <w:rFonts w:hint="eastAsia"/>
          <w:spacing w:val="-1"/>
          <w:kern w:val="0"/>
          <w:sz w:val="24"/>
        </w:rPr>
        <w:t>测量</w:t>
      </w:r>
      <w:r>
        <w:rPr>
          <w:spacing w:val="-1"/>
          <w:kern w:val="0"/>
          <w:sz w:val="24"/>
        </w:rPr>
        <w:t>；</w:t>
      </w:r>
      <w:r>
        <w:rPr>
          <w:rFonts w:hint="eastAsia"/>
          <w:spacing w:val="-1"/>
          <w:kern w:val="0"/>
          <w:sz w:val="24"/>
        </w:rPr>
        <w:t>显示</w:t>
      </w:r>
      <w:r>
        <w:rPr>
          <w:spacing w:val="-1"/>
          <w:kern w:val="0"/>
          <w:sz w:val="24"/>
        </w:rPr>
        <w:t>单元</w:t>
      </w:r>
      <w:r>
        <w:rPr>
          <w:rFonts w:hint="eastAsia"/>
          <w:spacing w:val="-1"/>
          <w:kern w:val="0"/>
          <w:sz w:val="24"/>
        </w:rPr>
        <w:t>对</w:t>
      </w:r>
      <w:r>
        <w:rPr>
          <w:spacing w:val="-1"/>
          <w:kern w:val="0"/>
          <w:sz w:val="24"/>
        </w:rPr>
        <w:t>测量结果</w:t>
      </w:r>
      <w:r w:rsidR="00640B90">
        <w:rPr>
          <w:rFonts w:hint="eastAsia"/>
          <w:spacing w:val="-1"/>
          <w:kern w:val="0"/>
          <w:sz w:val="24"/>
        </w:rPr>
        <w:t>的</w:t>
      </w:r>
      <w:r w:rsidR="00640B90">
        <w:rPr>
          <w:spacing w:val="-1"/>
          <w:kern w:val="0"/>
          <w:sz w:val="24"/>
        </w:rPr>
        <w:t>行驶速度、行驶距离</w:t>
      </w:r>
      <w:r w:rsidR="008F532F">
        <w:rPr>
          <w:rFonts w:hint="eastAsia"/>
          <w:spacing w:val="-1"/>
          <w:kern w:val="0"/>
          <w:sz w:val="24"/>
        </w:rPr>
        <w:t>、</w:t>
      </w:r>
      <w:r w:rsidR="008F532F">
        <w:rPr>
          <w:spacing w:val="-1"/>
          <w:kern w:val="0"/>
          <w:sz w:val="24"/>
        </w:rPr>
        <w:t>当前时刻</w:t>
      </w:r>
      <w:r w:rsidR="00640B90">
        <w:rPr>
          <w:rFonts w:hint="eastAsia"/>
          <w:spacing w:val="-1"/>
          <w:kern w:val="0"/>
          <w:sz w:val="24"/>
        </w:rPr>
        <w:t>等信息</w:t>
      </w:r>
      <w:r w:rsidR="00640B90">
        <w:rPr>
          <w:spacing w:val="-1"/>
          <w:kern w:val="0"/>
          <w:sz w:val="24"/>
        </w:rPr>
        <w:t>进行显示。</w:t>
      </w:r>
      <w:r w:rsidR="00640B90">
        <w:rPr>
          <w:rFonts w:hint="eastAsia"/>
          <w:spacing w:val="-1"/>
          <w:kern w:val="0"/>
          <w:sz w:val="24"/>
        </w:rPr>
        <w:t>其</w:t>
      </w:r>
      <w:r w:rsidR="00640B90">
        <w:rPr>
          <w:spacing w:val="-1"/>
          <w:kern w:val="0"/>
          <w:sz w:val="24"/>
        </w:rPr>
        <w:t>基本工作原理是</w:t>
      </w:r>
      <w:r w:rsidR="003E4459">
        <w:rPr>
          <w:rFonts w:hint="eastAsia"/>
          <w:spacing w:val="-1"/>
          <w:kern w:val="0"/>
          <w:sz w:val="24"/>
        </w:rPr>
        <w:t>测量出</w:t>
      </w:r>
      <w:r w:rsidR="003E4459">
        <w:rPr>
          <w:spacing w:val="-1"/>
          <w:kern w:val="0"/>
          <w:sz w:val="24"/>
        </w:rPr>
        <w:t>已知位置的卫星</w:t>
      </w:r>
      <w:r w:rsidR="003E4459">
        <w:rPr>
          <w:rFonts w:hint="eastAsia"/>
          <w:spacing w:val="-1"/>
          <w:kern w:val="0"/>
          <w:sz w:val="24"/>
        </w:rPr>
        <w:t>到</w:t>
      </w:r>
      <w:r w:rsidR="003E4459">
        <w:rPr>
          <w:spacing w:val="-1"/>
          <w:kern w:val="0"/>
          <w:sz w:val="24"/>
        </w:rPr>
        <w:t>测速仪</w:t>
      </w:r>
      <w:r w:rsidR="003E4459">
        <w:rPr>
          <w:rFonts w:hint="eastAsia"/>
          <w:spacing w:val="-1"/>
          <w:kern w:val="0"/>
          <w:sz w:val="24"/>
        </w:rPr>
        <w:t>之间</w:t>
      </w:r>
      <w:r w:rsidR="003E4459">
        <w:rPr>
          <w:spacing w:val="-1"/>
          <w:kern w:val="0"/>
          <w:sz w:val="24"/>
        </w:rPr>
        <w:t>的</w:t>
      </w:r>
      <w:r w:rsidR="003E4459">
        <w:rPr>
          <w:rFonts w:hint="eastAsia"/>
          <w:spacing w:val="-1"/>
          <w:kern w:val="0"/>
          <w:sz w:val="24"/>
        </w:rPr>
        <w:t>距离</w:t>
      </w:r>
      <w:r w:rsidR="003E4459">
        <w:rPr>
          <w:spacing w:val="-1"/>
          <w:kern w:val="0"/>
          <w:sz w:val="24"/>
        </w:rPr>
        <w:t>，</w:t>
      </w:r>
      <w:r w:rsidR="003E4459">
        <w:rPr>
          <w:rFonts w:hint="eastAsia"/>
          <w:spacing w:val="-1"/>
          <w:kern w:val="0"/>
          <w:sz w:val="24"/>
        </w:rPr>
        <w:t>利用</w:t>
      </w:r>
      <w:r w:rsidR="003E4459">
        <w:rPr>
          <w:spacing w:val="-1"/>
          <w:kern w:val="0"/>
          <w:sz w:val="24"/>
        </w:rPr>
        <w:t>多普勒频移</w:t>
      </w:r>
      <w:r w:rsidR="003E4459">
        <w:rPr>
          <w:rFonts w:hint="eastAsia"/>
          <w:spacing w:val="-1"/>
          <w:kern w:val="0"/>
          <w:sz w:val="24"/>
        </w:rPr>
        <w:t>原理</w:t>
      </w:r>
      <w:r w:rsidR="008F532F">
        <w:rPr>
          <w:rFonts w:hint="eastAsia"/>
          <w:spacing w:val="-1"/>
          <w:kern w:val="0"/>
          <w:sz w:val="24"/>
        </w:rPr>
        <w:t>解</w:t>
      </w:r>
      <w:r w:rsidR="003E4459">
        <w:rPr>
          <w:rFonts w:hint="eastAsia"/>
          <w:spacing w:val="-1"/>
          <w:kern w:val="0"/>
          <w:sz w:val="24"/>
        </w:rPr>
        <w:t>算</w:t>
      </w:r>
      <w:r w:rsidR="003E4459">
        <w:rPr>
          <w:spacing w:val="-1"/>
          <w:kern w:val="0"/>
          <w:sz w:val="24"/>
        </w:rPr>
        <w:t>测速仪</w:t>
      </w:r>
      <w:r w:rsidR="003E4459">
        <w:rPr>
          <w:rFonts w:hint="eastAsia"/>
          <w:spacing w:val="-1"/>
          <w:kern w:val="0"/>
          <w:sz w:val="24"/>
        </w:rPr>
        <w:t>与</w:t>
      </w:r>
      <w:r w:rsidR="003E4459">
        <w:rPr>
          <w:spacing w:val="-1"/>
          <w:kern w:val="0"/>
          <w:sz w:val="24"/>
        </w:rPr>
        <w:t>该卫星的相对速度，</w:t>
      </w:r>
      <w:r w:rsidR="003E4459">
        <w:rPr>
          <w:rFonts w:hint="eastAsia"/>
          <w:spacing w:val="-1"/>
          <w:kern w:val="0"/>
          <w:sz w:val="24"/>
        </w:rPr>
        <w:t>利用</w:t>
      </w:r>
      <w:r w:rsidR="001E6043">
        <w:rPr>
          <w:rFonts w:hint="eastAsia"/>
          <w:spacing w:val="-1"/>
          <w:kern w:val="0"/>
          <w:sz w:val="24"/>
        </w:rPr>
        <w:t>四</w:t>
      </w:r>
      <w:r w:rsidR="003E4459">
        <w:rPr>
          <w:spacing w:val="-1"/>
          <w:kern w:val="0"/>
          <w:sz w:val="24"/>
        </w:rPr>
        <w:t>个</w:t>
      </w:r>
      <w:r w:rsidR="001E6043">
        <w:rPr>
          <w:rFonts w:hint="eastAsia"/>
          <w:spacing w:val="-1"/>
          <w:kern w:val="0"/>
          <w:sz w:val="24"/>
        </w:rPr>
        <w:t>以上</w:t>
      </w:r>
      <w:r w:rsidR="001E6043">
        <w:rPr>
          <w:spacing w:val="-1"/>
          <w:kern w:val="0"/>
          <w:sz w:val="24"/>
        </w:rPr>
        <w:t>的</w:t>
      </w:r>
      <w:r w:rsidR="003E4459">
        <w:rPr>
          <w:spacing w:val="-1"/>
          <w:kern w:val="0"/>
          <w:sz w:val="24"/>
        </w:rPr>
        <w:t>卫星信号</w:t>
      </w:r>
      <w:r w:rsidR="003E4459">
        <w:rPr>
          <w:rFonts w:hint="eastAsia"/>
          <w:spacing w:val="-1"/>
          <w:kern w:val="0"/>
          <w:sz w:val="24"/>
        </w:rPr>
        <w:t>合成</w:t>
      </w:r>
      <w:r w:rsidR="003E4459">
        <w:rPr>
          <w:spacing w:val="-1"/>
          <w:kern w:val="0"/>
          <w:sz w:val="24"/>
        </w:rPr>
        <w:t>最终</w:t>
      </w:r>
      <w:r w:rsidR="003E4459">
        <w:rPr>
          <w:rFonts w:hint="eastAsia"/>
          <w:spacing w:val="-1"/>
          <w:kern w:val="0"/>
          <w:sz w:val="24"/>
        </w:rPr>
        <w:t>的</w:t>
      </w:r>
      <w:r w:rsidR="000C4057">
        <w:rPr>
          <w:rFonts w:hint="eastAsia"/>
          <w:sz w:val="24"/>
        </w:rPr>
        <w:t>实</w:t>
      </w:r>
      <w:r w:rsidR="003E4459">
        <w:rPr>
          <w:rFonts w:hint="eastAsia"/>
          <w:spacing w:val="-1"/>
          <w:kern w:val="0"/>
          <w:sz w:val="24"/>
        </w:rPr>
        <w:t>时</w:t>
      </w:r>
      <w:r w:rsidR="003E4459">
        <w:rPr>
          <w:spacing w:val="-1"/>
          <w:kern w:val="0"/>
          <w:sz w:val="24"/>
        </w:rPr>
        <w:t>速度和</w:t>
      </w:r>
      <w:r w:rsidR="003E4459">
        <w:rPr>
          <w:rFonts w:hint="eastAsia"/>
          <w:spacing w:val="-1"/>
          <w:kern w:val="0"/>
          <w:sz w:val="24"/>
        </w:rPr>
        <w:t>位置</w:t>
      </w:r>
      <w:r w:rsidR="003E4459">
        <w:rPr>
          <w:spacing w:val="-1"/>
          <w:kern w:val="0"/>
          <w:sz w:val="24"/>
        </w:rPr>
        <w:t>信息。</w:t>
      </w:r>
    </w:p>
    <w:p w:rsidR="00CE0C52" w:rsidRPr="00FA6FD3" w:rsidRDefault="00CE0C52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31" w:name="_Toc15548365"/>
      <w:r w:rsidRPr="00FA6FD3">
        <w:rPr>
          <w:rFonts w:hint="eastAsia"/>
          <w:sz w:val="24"/>
          <w:szCs w:val="24"/>
        </w:rPr>
        <w:t>5</w:t>
      </w:r>
      <w:r w:rsidRPr="00FA6FD3">
        <w:rPr>
          <w:sz w:val="24"/>
          <w:szCs w:val="24"/>
        </w:rPr>
        <w:t>计量</w:t>
      </w:r>
      <w:r w:rsidRPr="00FA6FD3">
        <w:rPr>
          <w:rFonts w:hint="eastAsia"/>
          <w:sz w:val="24"/>
          <w:szCs w:val="24"/>
        </w:rPr>
        <w:t>特性</w:t>
      </w:r>
      <w:bookmarkEnd w:id="31"/>
    </w:p>
    <w:p w:rsidR="007D56DC" w:rsidRDefault="007D56DC" w:rsidP="007D56DC">
      <w:pPr>
        <w:autoSpaceDE w:val="0"/>
        <w:autoSpaceDN w:val="0"/>
        <w:adjustRightInd w:val="0"/>
        <w:spacing w:before="240" w:line="360" w:lineRule="auto"/>
        <w:ind w:right="85"/>
        <w:outlineLvl w:val="1"/>
        <w:rPr>
          <w:spacing w:val="-1"/>
          <w:kern w:val="0"/>
          <w:sz w:val="24"/>
        </w:rPr>
      </w:pPr>
      <w:bookmarkStart w:id="32" w:name="_Toc515441311"/>
      <w:bookmarkStart w:id="33" w:name="_Toc15548366"/>
      <w:r>
        <w:rPr>
          <w:spacing w:val="-1"/>
          <w:kern w:val="0"/>
          <w:sz w:val="24"/>
        </w:rPr>
        <w:t xml:space="preserve">5.1 </w:t>
      </w:r>
      <w:r w:rsidR="00BC6863">
        <w:rPr>
          <w:rFonts w:hint="eastAsia"/>
          <w:spacing w:val="-1"/>
          <w:kern w:val="0"/>
          <w:sz w:val="24"/>
        </w:rPr>
        <w:t>测</w:t>
      </w:r>
      <w:r w:rsidRPr="005306E7">
        <w:rPr>
          <w:rFonts w:hint="eastAsia"/>
          <w:spacing w:val="-1"/>
          <w:kern w:val="0"/>
          <w:sz w:val="24"/>
        </w:rPr>
        <w:t>速</w:t>
      </w:r>
      <w:bookmarkEnd w:id="32"/>
      <w:r w:rsidR="00BC6863">
        <w:rPr>
          <w:rFonts w:hint="eastAsia"/>
          <w:spacing w:val="-1"/>
          <w:kern w:val="0"/>
          <w:sz w:val="24"/>
        </w:rPr>
        <w:t>范围</w:t>
      </w:r>
      <w:bookmarkEnd w:id="33"/>
    </w:p>
    <w:p w:rsidR="00BC6863" w:rsidRDefault="00BC6863" w:rsidP="00BC6863">
      <w:pPr>
        <w:autoSpaceDE w:val="0"/>
        <w:autoSpaceDN w:val="0"/>
        <w:adjustRightInd w:val="0"/>
        <w:spacing w:before="240" w:line="360" w:lineRule="auto"/>
        <w:ind w:right="85" w:firstLineChars="150" w:firstLine="357"/>
        <w:outlineLvl w:val="1"/>
        <w:rPr>
          <w:rFonts w:hAnsi="宋体"/>
          <w:spacing w:val="-1"/>
          <w:kern w:val="0"/>
          <w:sz w:val="24"/>
        </w:rPr>
      </w:pPr>
      <w:bookmarkStart w:id="34" w:name="_Toc15548367"/>
      <w:r w:rsidRPr="00523565">
        <w:rPr>
          <w:rFonts w:hAnsi="宋体" w:hint="eastAsia"/>
          <w:spacing w:val="-1"/>
          <w:kern w:val="0"/>
          <w:sz w:val="24"/>
        </w:rPr>
        <w:t>至少</w:t>
      </w:r>
      <w:r>
        <w:rPr>
          <w:rFonts w:hAnsi="宋体" w:hint="eastAsia"/>
          <w:spacing w:val="-1"/>
          <w:kern w:val="0"/>
          <w:sz w:val="24"/>
        </w:rPr>
        <w:t>满足</w:t>
      </w:r>
      <w:r w:rsidRPr="00523565">
        <w:rPr>
          <w:rFonts w:hAnsi="宋体" w:hint="eastAsia"/>
          <w:spacing w:val="-1"/>
          <w:kern w:val="0"/>
          <w:sz w:val="24"/>
        </w:rPr>
        <w:t>（</w:t>
      </w:r>
      <w:r>
        <w:rPr>
          <w:rFonts w:hAnsi="宋体" w:hint="eastAsia"/>
          <w:spacing w:val="-1"/>
          <w:kern w:val="0"/>
          <w:sz w:val="24"/>
        </w:rPr>
        <w:t>1</w:t>
      </w:r>
      <w:r w:rsidRPr="00523565">
        <w:rPr>
          <w:rFonts w:hAnsi="宋体"/>
          <w:spacing w:val="-1"/>
          <w:kern w:val="0"/>
          <w:sz w:val="24"/>
        </w:rPr>
        <w:t>0</w:t>
      </w:r>
      <w:r w:rsidRPr="00523565">
        <w:rPr>
          <w:rFonts w:hAnsi="宋体" w:hint="eastAsia"/>
          <w:spacing w:val="-1"/>
          <w:kern w:val="0"/>
          <w:sz w:val="24"/>
        </w:rPr>
        <w:t>～</w:t>
      </w:r>
      <w:r w:rsidRPr="00523565">
        <w:rPr>
          <w:rFonts w:hAnsi="宋体"/>
          <w:spacing w:val="-1"/>
          <w:kern w:val="0"/>
          <w:sz w:val="24"/>
        </w:rPr>
        <w:t>2</w:t>
      </w:r>
      <w:r>
        <w:rPr>
          <w:rFonts w:hAnsi="宋体"/>
          <w:spacing w:val="-1"/>
          <w:kern w:val="0"/>
          <w:sz w:val="24"/>
        </w:rPr>
        <w:t>5</w:t>
      </w:r>
      <w:r w:rsidRPr="00523565">
        <w:rPr>
          <w:rFonts w:hAnsi="宋体"/>
          <w:spacing w:val="-1"/>
          <w:kern w:val="0"/>
          <w:sz w:val="24"/>
        </w:rPr>
        <w:t>0</w:t>
      </w:r>
      <w:r w:rsidRPr="00523565">
        <w:rPr>
          <w:rFonts w:hAnsi="宋体" w:hint="eastAsia"/>
          <w:spacing w:val="-1"/>
          <w:kern w:val="0"/>
          <w:sz w:val="24"/>
        </w:rPr>
        <w:t>）</w:t>
      </w:r>
      <w:r w:rsidRPr="00523565">
        <w:rPr>
          <w:rFonts w:hAnsi="宋体"/>
          <w:spacing w:val="-1"/>
          <w:kern w:val="0"/>
          <w:sz w:val="24"/>
        </w:rPr>
        <w:t>km/h</w:t>
      </w:r>
      <w:r>
        <w:rPr>
          <w:rFonts w:hAnsi="宋体" w:hint="eastAsia"/>
          <w:spacing w:val="-1"/>
          <w:kern w:val="0"/>
          <w:sz w:val="24"/>
        </w:rPr>
        <w:t>。</w:t>
      </w:r>
      <w:bookmarkEnd w:id="34"/>
    </w:p>
    <w:p w:rsidR="00BC6863" w:rsidRDefault="00BC6863" w:rsidP="00BC6863">
      <w:pPr>
        <w:autoSpaceDE w:val="0"/>
        <w:autoSpaceDN w:val="0"/>
        <w:adjustRightInd w:val="0"/>
        <w:spacing w:before="240" w:line="360" w:lineRule="auto"/>
        <w:ind w:right="85"/>
        <w:outlineLvl w:val="1"/>
        <w:rPr>
          <w:spacing w:val="-1"/>
          <w:kern w:val="0"/>
          <w:sz w:val="24"/>
        </w:rPr>
      </w:pPr>
      <w:bookmarkStart w:id="35" w:name="_Toc15548368"/>
      <w:r>
        <w:rPr>
          <w:spacing w:val="-1"/>
          <w:kern w:val="0"/>
          <w:sz w:val="24"/>
        </w:rPr>
        <w:t xml:space="preserve">5.2 </w:t>
      </w:r>
      <w:r>
        <w:rPr>
          <w:rFonts w:hint="eastAsia"/>
          <w:spacing w:val="-1"/>
          <w:kern w:val="0"/>
          <w:sz w:val="24"/>
        </w:rPr>
        <w:t>模拟测</w:t>
      </w:r>
      <w:r w:rsidRPr="005306E7">
        <w:rPr>
          <w:rFonts w:hint="eastAsia"/>
          <w:spacing w:val="-1"/>
          <w:kern w:val="0"/>
          <w:sz w:val="24"/>
        </w:rPr>
        <w:t>速</w:t>
      </w:r>
      <w:r>
        <w:rPr>
          <w:rFonts w:hint="eastAsia"/>
          <w:spacing w:val="-1"/>
          <w:kern w:val="0"/>
          <w:sz w:val="24"/>
        </w:rPr>
        <w:t>误差</w:t>
      </w:r>
      <w:bookmarkEnd w:id="35"/>
    </w:p>
    <w:p w:rsidR="00BC6863" w:rsidRPr="00A14BD1" w:rsidRDefault="00A14BD1" w:rsidP="00BC6863">
      <w:pPr>
        <w:autoSpaceDE w:val="0"/>
        <w:autoSpaceDN w:val="0"/>
        <w:adjustRightInd w:val="0"/>
        <w:spacing w:before="240" w:line="360" w:lineRule="auto"/>
        <w:ind w:right="85" w:firstLineChars="150" w:firstLine="360"/>
        <w:outlineLvl w:val="1"/>
        <w:rPr>
          <w:spacing w:val="-1"/>
          <w:kern w:val="0"/>
          <w:sz w:val="24"/>
        </w:rPr>
      </w:pPr>
      <w:bookmarkStart w:id="36" w:name="_Toc15548369"/>
      <w:r w:rsidRPr="00A14BD1">
        <w:rPr>
          <w:sz w:val="24"/>
        </w:rPr>
        <w:lastRenderedPageBreak/>
        <w:t>±0.</w:t>
      </w:r>
      <w:r w:rsidR="000144B4">
        <w:rPr>
          <w:sz w:val="24"/>
        </w:rPr>
        <w:t>3</w:t>
      </w:r>
      <w:r w:rsidR="00A04BCF">
        <w:rPr>
          <w:sz w:val="24"/>
        </w:rPr>
        <w:t xml:space="preserve"> </w:t>
      </w:r>
      <w:r w:rsidRPr="00A14BD1">
        <w:rPr>
          <w:sz w:val="24"/>
        </w:rPr>
        <w:t>%</w:t>
      </w:r>
      <w:r w:rsidR="00BC6863" w:rsidRPr="00A14BD1">
        <w:rPr>
          <w:spacing w:val="-1"/>
          <w:kern w:val="0"/>
          <w:sz w:val="24"/>
        </w:rPr>
        <w:t>。</w:t>
      </w:r>
      <w:bookmarkEnd w:id="36"/>
    </w:p>
    <w:p w:rsidR="00A14BD1" w:rsidRDefault="00A14BD1" w:rsidP="00A14BD1">
      <w:pPr>
        <w:autoSpaceDE w:val="0"/>
        <w:autoSpaceDN w:val="0"/>
        <w:adjustRightInd w:val="0"/>
        <w:spacing w:before="240" w:line="360" w:lineRule="auto"/>
        <w:ind w:right="85"/>
        <w:outlineLvl w:val="1"/>
        <w:rPr>
          <w:spacing w:val="-1"/>
          <w:kern w:val="0"/>
          <w:sz w:val="24"/>
        </w:rPr>
      </w:pPr>
      <w:bookmarkStart w:id="37" w:name="_Toc15548370"/>
      <w:r>
        <w:rPr>
          <w:spacing w:val="-1"/>
          <w:kern w:val="0"/>
          <w:sz w:val="24"/>
        </w:rPr>
        <w:t>5.</w:t>
      </w:r>
      <w:r w:rsidR="000144B4">
        <w:rPr>
          <w:spacing w:val="-1"/>
          <w:kern w:val="0"/>
          <w:sz w:val="24"/>
        </w:rPr>
        <w:t>3</w:t>
      </w:r>
      <w:r>
        <w:rPr>
          <w:spacing w:val="-1"/>
          <w:kern w:val="0"/>
          <w:sz w:val="24"/>
        </w:rPr>
        <w:t xml:space="preserve"> </w:t>
      </w:r>
      <w:r>
        <w:rPr>
          <w:rFonts w:hint="eastAsia"/>
          <w:spacing w:val="-1"/>
          <w:kern w:val="0"/>
          <w:sz w:val="24"/>
        </w:rPr>
        <w:t>现场测</w:t>
      </w:r>
      <w:r w:rsidRPr="005306E7">
        <w:rPr>
          <w:rFonts w:hint="eastAsia"/>
          <w:spacing w:val="-1"/>
          <w:kern w:val="0"/>
          <w:sz w:val="24"/>
        </w:rPr>
        <w:t>速</w:t>
      </w:r>
      <w:r>
        <w:rPr>
          <w:rFonts w:hint="eastAsia"/>
          <w:spacing w:val="-1"/>
          <w:kern w:val="0"/>
          <w:sz w:val="24"/>
        </w:rPr>
        <w:t>误差</w:t>
      </w:r>
      <w:bookmarkEnd w:id="37"/>
    </w:p>
    <w:p w:rsidR="00A14BD1" w:rsidRPr="00A14BD1" w:rsidRDefault="00A14BD1" w:rsidP="00A14BD1">
      <w:pPr>
        <w:autoSpaceDE w:val="0"/>
        <w:autoSpaceDN w:val="0"/>
        <w:adjustRightInd w:val="0"/>
        <w:spacing w:before="240" w:line="360" w:lineRule="auto"/>
        <w:ind w:right="85" w:firstLineChars="150" w:firstLine="360"/>
        <w:outlineLvl w:val="1"/>
        <w:rPr>
          <w:spacing w:val="-1"/>
          <w:kern w:val="0"/>
          <w:sz w:val="24"/>
        </w:rPr>
      </w:pPr>
      <w:bookmarkStart w:id="38" w:name="_Toc15548371"/>
      <w:r w:rsidRPr="00A14BD1">
        <w:rPr>
          <w:sz w:val="24"/>
        </w:rPr>
        <w:t>±1</w:t>
      </w:r>
      <w:r w:rsidR="00A04BCF">
        <w:rPr>
          <w:sz w:val="24"/>
        </w:rPr>
        <w:t xml:space="preserve"> </w:t>
      </w:r>
      <w:r w:rsidRPr="00A14BD1">
        <w:rPr>
          <w:sz w:val="24"/>
        </w:rPr>
        <w:t>%</w:t>
      </w:r>
      <w:r w:rsidRPr="00A14BD1">
        <w:rPr>
          <w:spacing w:val="-1"/>
          <w:kern w:val="0"/>
          <w:sz w:val="24"/>
        </w:rPr>
        <w:t>。</w:t>
      </w:r>
      <w:bookmarkEnd w:id="38"/>
    </w:p>
    <w:p w:rsidR="000144B4" w:rsidRDefault="000144B4" w:rsidP="000144B4">
      <w:pPr>
        <w:autoSpaceDE w:val="0"/>
        <w:autoSpaceDN w:val="0"/>
        <w:adjustRightInd w:val="0"/>
        <w:spacing w:before="240" w:line="360" w:lineRule="auto"/>
        <w:ind w:right="85"/>
        <w:outlineLvl w:val="1"/>
        <w:rPr>
          <w:spacing w:val="-1"/>
          <w:kern w:val="0"/>
          <w:sz w:val="24"/>
        </w:rPr>
      </w:pPr>
      <w:bookmarkStart w:id="39" w:name="_Toc15548372"/>
      <w:r>
        <w:rPr>
          <w:spacing w:val="-1"/>
          <w:kern w:val="0"/>
          <w:sz w:val="24"/>
        </w:rPr>
        <w:t xml:space="preserve">5.4 </w:t>
      </w:r>
      <w:r>
        <w:rPr>
          <w:rFonts w:hint="eastAsia"/>
          <w:spacing w:val="-1"/>
          <w:kern w:val="0"/>
          <w:sz w:val="24"/>
        </w:rPr>
        <w:t>测距误差</w:t>
      </w:r>
      <w:bookmarkEnd w:id="39"/>
    </w:p>
    <w:p w:rsidR="000144B4" w:rsidRPr="00A14BD1" w:rsidRDefault="000144B4" w:rsidP="000144B4">
      <w:pPr>
        <w:autoSpaceDE w:val="0"/>
        <w:autoSpaceDN w:val="0"/>
        <w:adjustRightInd w:val="0"/>
        <w:spacing w:before="240" w:line="360" w:lineRule="auto"/>
        <w:ind w:right="85" w:firstLineChars="150" w:firstLine="360"/>
        <w:outlineLvl w:val="1"/>
        <w:rPr>
          <w:spacing w:val="-1"/>
          <w:kern w:val="0"/>
          <w:sz w:val="24"/>
        </w:rPr>
      </w:pPr>
      <w:bookmarkStart w:id="40" w:name="_Toc15548373"/>
      <w:r w:rsidRPr="00A14BD1">
        <w:rPr>
          <w:sz w:val="24"/>
        </w:rPr>
        <w:t>±0.</w:t>
      </w:r>
      <w:r>
        <w:rPr>
          <w:sz w:val="24"/>
        </w:rPr>
        <w:t>3</w:t>
      </w:r>
      <w:r w:rsidR="00A04BCF">
        <w:rPr>
          <w:sz w:val="24"/>
        </w:rPr>
        <w:t xml:space="preserve"> </w:t>
      </w:r>
      <w:r w:rsidRPr="00A14BD1">
        <w:rPr>
          <w:sz w:val="24"/>
        </w:rPr>
        <w:t>%</w:t>
      </w:r>
      <w:r w:rsidRPr="00A14BD1">
        <w:rPr>
          <w:spacing w:val="-1"/>
          <w:kern w:val="0"/>
          <w:sz w:val="24"/>
        </w:rPr>
        <w:t>。</w:t>
      </w:r>
      <w:bookmarkEnd w:id="40"/>
    </w:p>
    <w:p w:rsidR="00173FDF" w:rsidRDefault="00173FDF" w:rsidP="00173FDF">
      <w:pPr>
        <w:autoSpaceDE w:val="0"/>
        <w:autoSpaceDN w:val="0"/>
        <w:adjustRightInd w:val="0"/>
        <w:spacing w:before="240" w:line="360" w:lineRule="auto"/>
        <w:ind w:right="85"/>
        <w:outlineLvl w:val="1"/>
        <w:rPr>
          <w:spacing w:val="-1"/>
          <w:kern w:val="0"/>
          <w:sz w:val="24"/>
        </w:rPr>
      </w:pPr>
      <w:bookmarkStart w:id="41" w:name="_Toc15548374"/>
      <w:r>
        <w:rPr>
          <w:spacing w:val="-1"/>
          <w:kern w:val="0"/>
          <w:sz w:val="24"/>
        </w:rPr>
        <w:t xml:space="preserve">5.5 </w:t>
      </w:r>
      <w:r w:rsidR="00D16930">
        <w:rPr>
          <w:rFonts w:hint="eastAsia"/>
          <w:spacing w:val="-1"/>
          <w:kern w:val="0"/>
          <w:sz w:val="24"/>
        </w:rPr>
        <w:t>计时</w:t>
      </w:r>
      <w:r w:rsidR="001410F4">
        <w:rPr>
          <w:rFonts w:hint="eastAsia"/>
          <w:spacing w:val="-1"/>
          <w:kern w:val="0"/>
          <w:sz w:val="24"/>
        </w:rPr>
        <w:t>误差</w:t>
      </w:r>
      <w:bookmarkEnd w:id="41"/>
    </w:p>
    <w:p w:rsidR="00173FDF" w:rsidRPr="00A14BD1" w:rsidRDefault="00D16930" w:rsidP="00173FDF">
      <w:pPr>
        <w:autoSpaceDE w:val="0"/>
        <w:autoSpaceDN w:val="0"/>
        <w:adjustRightInd w:val="0"/>
        <w:spacing w:before="240" w:line="360" w:lineRule="auto"/>
        <w:ind w:right="85" w:firstLineChars="150" w:firstLine="360"/>
        <w:outlineLvl w:val="1"/>
        <w:rPr>
          <w:spacing w:val="-1"/>
          <w:kern w:val="0"/>
          <w:sz w:val="24"/>
        </w:rPr>
      </w:pPr>
      <w:bookmarkStart w:id="42" w:name="_Toc15548375"/>
      <w:r w:rsidRPr="00A04BCF">
        <w:rPr>
          <w:sz w:val="24"/>
        </w:rPr>
        <w:t>±0.</w:t>
      </w:r>
      <w:r>
        <w:rPr>
          <w:sz w:val="24"/>
        </w:rPr>
        <w:t>3</w:t>
      </w:r>
      <w:r w:rsidRPr="00A04BCF">
        <w:rPr>
          <w:sz w:val="24"/>
        </w:rPr>
        <w:t xml:space="preserve"> s/d</w:t>
      </w:r>
      <w:r w:rsidR="00173FDF" w:rsidRPr="00A14BD1">
        <w:rPr>
          <w:spacing w:val="-1"/>
          <w:kern w:val="0"/>
          <w:sz w:val="24"/>
        </w:rPr>
        <w:t>。</w:t>
      </w:r>
      <w:bookmarkEnd w:id="42"/>
    </w:p>
    <w:p w:rsidR="005D2925" w:rsidRPr="008F532F" w:rsidRDefault="005D2925" w:rsidP="00157751">
      <w:pPr>
        <w:spacing w:beforeLines="50" w:before="156" w:afterLines="50" w:after="156"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 w:rsidRPr="008F532F">
        <w:rPr>
          <w:rFonts w:asciiTheme="minorEastAsia" w:eastAsiaTheme="minorEastAsia" w:hAnsiTheme="minorEastAsia" w:cs="Arial" w:hint="eastAsia"/>
          <w:szCs w:val="21"/>
        </w:rPr>
        <w:t>注：以上指标不用于合格性判</w:t>
      </w:r>
      <w:r w:rsidR="001D03A3" w:rsidRPr="008F532F">
        <w:rPr>
          <w:rFonts w:asciiTheme="minorEastAsia" w:eastAsiaTheme="minorEastAsia" w:hAnsiTheme="minorEastAsia" w:cs="Arial" w:hint="eastAsia"/>
          <w:szCs w:val="21"/>
        </w:rPr>
        <w:t>定</w:t>
      </w:r>
      <w:r w:rsidR="00782158" w:rsidRPr="008F532F">
        <w:rPr>
          <w:rFonts w:asciiTheme="minorEastAsia" w:eastAsiaTheme="minorEastAsia" w:hAnsiTheme="minorEastAsia" w:cs="Arial" w:hint="eastAsia"/>
          <w:szCs w:val="21"/>
        </w:rPr>
        <w:t>，</w:t>
      </w:r>
      <w:r w:rsidR="00782158" w:rsidRPr="008F532F">
        <w:rPr>
          <w:rFonts w:asciiTheme="minorEastAsia" w:eastAsiaTheme="minorEastAsia" w:hAnsiTheme="minorEastAsia" w:cs="Arial"/>
          <w:szCs w:val="21"/>
        </w:rPr>
        <w:t>仅</w:t>
      </w:r>
      <w:r w:rsidR="00782158" w:rsidRPr="008F532F">
        <w:rPr>
          <w:rFonts w:asciiTheme="minorEastAsia" w:eastAsiaTheme="minorEastAsia" w:hAnsiTheme="minorEastAsia" w:cs="Arial" w:hint="eastAsia"/>
          <w:szCs w:val="21"/>
        </w:rPr>
        <w:t>提</w:t>
      </w:r>
      <w:r w:rsidR="00782158" w:rsidRPr="008F532F">
        <w:rPr>
          <w:rFonts w:asciiTheme="minorEastAsia" w:eastAsiaTheme="minorEastAsia" w:hAnsiTheme="minorEastAsia" w:cs="Arial"/>
          <w:szCs w:val="21"/>
        </w:rPr>
        <w:t>供参考</w:t>
      </w:r>
      <w:r w:rsidRPr="008F532F">
        <w:rPr>
          <w:rFonts w:asciiTheme="minorEastAsia" w:eastAsiaTheme="minorEastAsia" w:hAnsiTheme="minorEastAsia" w:cs="Arial" w:hint="eastAsia"/>
          <w:szCs w:val="21"/>
        </w:rPr>
        <w:t>。</w:t>
      </w:r>
    </w:p>
    <w:p w:rsidR="00CE0C52" w:rsidRPr="00FA6FD3" w:rsidRDefault="00CE0C52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43" w:name="_Toc15548376"/>
      <w:r w:rsidRPr="00FA6FD3">
        <w:rPr>
          <w:rFonts w:hint="eastAsia"/>
          <w:sz w:val="24"/>
          <w:szCs w:val="24"/>
        </w:rPr>
        <w:t>6</w:t>
      </w:r>
      <w:r w:rsidRPr="00FA6FD3">
        <w:rPr>
          <w:rFonts w:hint="eastAsia"/>
          <w:sz w:val="24"/>
          <w:szCs w:val="24"/>
        </w:rPr>
        <w:t>校准条件</w:t>
      </w:r>
      <w:bookmarkEnd w:id="43"/>
    </w:p>
    <w:p w:rsidR="00CE0C52" w:rsidRPr="00FA6FD3" w:rsidRDefault="00CE0C52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44" w:name="_Toc15548377"/>
      <w:r w:rsidRPr="00FA6FD3">
        <w:rPr>
          <w:rFonts w:hint="eastAsia"/>
          <w:sz w:val="24"/>
          <w:szCs w:val="24"/>
        </w:rPr>
        <w:t>6</w:t>
      </w:r>
      <w:r w:rsidR="00EF7F7C">
        <w:rPr>
          <w:sz w:val="24"/>
          <w:szCs w:val="24"/>
        </w:rPr>
        <w:t>.1</w:t>
      </w:r>
      <w:r w:rsidRPr="00FA6FD3">
        <w:rPr>
          <w:sz w:val="24"/>
          <w:szCs w:val="24"/>
        </w:rPr>
        <w:t>环境条件</w:t>
      </w:r>
      <w:bookmarkEnd w:id="44"/>
    </w:p>
    <w:p w:rsidR="00F568DD" w:rsidRPr="00EF7F7C" w:rsidRDefault="00F568DD" w:rsidP="00F568DD">
      <w:pPr>
        <w:snapToGrid w:val="0"/>
        <w:spacing w:line="360" w:lineRule="auto"/>
        <w:rPr>
          <w:rFonts w:asciiTheme="minorEastAsia" w:eastAsiaTheme="minorEastAsia" w:hAnsiTheme="minorEastAsia" w:cs="Arial"/>
          <w:sz w:val="24"/>
          <w:szCs w:val="21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EF7F7C">
          <w:rPr>
            <w:rFonts w:asciiTheme="minorEastAsia" w:eastAsiaTheme="minorEastAsia" w:hAnsiTheme="minorEastAsia" w:cs="Arial" w:hint="eastAsia"/>
            <w:sz w:val="24"/>
            <w:szCs w:val="21"/>
          </w:rPr>
          <w:t>6.1.1</w:t>
        </w:r>
        <w:r>
          <w:rPr>
            <w:rFonts w:asciiTheme="minorEastAsia" w:eastAsiaTheme="minorEastAsia" w:hAnsiTheme="minorEastAsia" w:cs="Arial" w:hint="eastAsia"/>
            <w:sz w:val="24"/>
            <w:szCs w:val="21"/>
          </w:rPr>
          <w:t>实验室</w:t>
        </w:r>
      </w:smartTag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环境</w:t>
      </w:r>
      <w:r w:rsidR="00D20C2E">
        <w:rPr>
          <w:rFonts w:asciiTheme="minorEastAsia" w:eastAsiaTheme="minorEastAsia" w:hAnsiTheme="minorEastAsia" w:cs="Arial" w:hint="eastAsia"/>
          <w:sz w:val="24"/>
          <w:szCs w:val="21"/>
        </w:rPr>
        <w:t>条件</w:t>
      </w:r>
    </w:p>
    <w:p w:rsidR="00F568DD" w:rsidRPr="00F568DD" w:rsidRDefault="00D20C2E" w:rsidP="009F15E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 w:rsidRPr="0095116A">
        <w:rPr>
          <w:rFonts w:asciiTheme="minorEastAsia" w:eastAsiaTheme="minorEastAsia" w:hAnsiTheme="minorEastAsia" w:cs="Arial" w:hint="eastAsia"/>
          <w:kern w:val="0"/>
          <w:sz w:val="24"/>
        </w:rPr>
        <w:t>1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温度：（</w:t>
      </w:r>
      <w:r>
        <w:rPr>
          <w:rFonts w:asciiTheme="minorEastAsia" w:eastAsiaTheme="minorEastAsia" w:hAnsiTheme="minorEastAsia" w:cs="Arial"/>
          <w:sz w:val="24"/>
          <w:szCs w:val="21"/>
        </w:rPr>
        <w:t>15</w:t>
      </w:r>
      <w:r w:rsidRPr="00523565">
        <w:rPr>
          <w:rFonts w:hAnsi="宋体" w:hint="eastAsia"/>
          <w:spacing w:val="-1"/>
          <w:kern w:val="0"/>
          <w:sz w:val="24"/>
        </w:rPr>
        <w:t>～</w:t>
      </w:r>
      <w:r>
        <w:rPr>
          <w:rFonts w:asciiTheme="minorEastAsia" w:eastAsiaTheme="minorEastAsia" w:hAnsiTheme="minorEastAsia" w:cs="Arial"/>
          <w:sz w:val="24"/>
          <w:szCs w:val="21"/>
        </w:rPr>
        <w:t>25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）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℃</w:t>
      </w:r>
      <w:r w:rsidR="00DC777B">
        <w:rPr>
          <w:rFonts w:asciiTheme="minorEastAsia" w:eastAsiaTheme="minorEastAsia" w:hAnsiTheme="minorEastAsia" w:cs="Arial" w:hint="eastAsia"/>
          <w:sz w:val="24"/>
          <w:szCs w:val="21"/>
        </w:rPr>
        <w:t>。</w:t>
      </w:r>
    </w:p>
    <w:p w:rsidR="00F568DD" w:rsidRDefault="00D20C2E" w:rsidP="009F15E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>
        <w:rPr>
          <w:rFonts w:asciiTheme="minorEastAsia" w:eastAsiaTheme="minorEastAsia" w:hAnsiTheme="minorEastAsia" w:cs="Arial"/>
          <w:kern w:val="0"/>
          <w:sz w:val="24"/>
        </w:rPr>
        <w:t>2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相对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湿度：≤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85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％。</w:t>
      </w:r>
    </w:p>
    <w:p w:rsidR="00D20C2E" w:rsidRPr="00EF7F7C" w:rsidRDefault="00D20C2E" w:rsidP="00D20C2E">
      <w:pPr>
        <w:snapToGrid w:val="0"/>
        <w:spacing w:line="360" w:lineRule="auto"/>
        <w:rPr>
          <w:rFonts w:asciiTheme="minorEastAsia" w:eastAsiaTheme="minorEastAsia" w:hAnsiTheme="minorEastAsia" w:cs="Arial"/>
          <w:sz w:val="24"/>
          <w:szCs w:val="21"/>
        </w:rPr>
      </w:pP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6.1.</w:t>
      </w:r>
      <w:r>
        <w:rPr>
          <w:rFonts w:asciiTheme="minorEastAsia" w:eastAsiaTheme="minorEastAsia" w:hAnsiTheme="minorEastAsia" w:cs="Arial"/>
          <w:sz w:val="24"/>
          <w:szCs w:val="21"/>
        </w:rPr>
        <w:t>2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现场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环境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条件</w:t>
      </w:r>
    </w:p>
    <w:p w:rsidR="00D20C2E" w:rsidRPr="00F568DD" w:rsidRDefault="00D20C2E" w:rsidP="009F15E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 w:rsidRPr="0095116A">
        <w:rPr>
          <w:rFonts w:asciiTheme="minorEastAsia" w:eastAsiaTheme="minorEastAsia" w:hAnsiTheme="minorEastAsia" w:cs="Arial" w:hint="eastAsia"/>
          <w:kern w:val="0"/>
          <w:sz w:val="24"/>
        </w:rPr>
        <w:t>1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温度：（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-2</w:t>
      </w:r>
      <w:r>
        <w:rPr>
          <w:rFonts w:asciiTheme="minorEastAsia" w:eastAsiaTheme="minorEastAsia" w:hAnsiTheme="minorEastAsia" w:cs="Arial"/>
          <w:sz w:val="24"/>
          <w:szCs w:val="21"/>
        </w:rPr>
        <w:t>5</w:t>
      </w:r>
      <w:r w:rsidRPr="00523565">
        <w:rPr>
          <w:rFonts w:hAnsi="宋体" w:hint="eastAsia"/>
          <w:spacing w:val="-1"/>
          <w:kern w:val="0"/>
          <w:sz w:val="24"/>
        </w:rPr>
        <w:t>～</w:t>
      </w:r>
      <w:r>
        <w:rPr>
          <w:rFonts w:asciiTheme="minorEastAsia" w:eastAsiaTheme="minorEastAsia" w:hAnsiTheme="minorEastAsia" w:cs="Arial"/>
          <w:sz w:val="24"/>
          <w:szCs w:val="21"/>
        </w:rPr>
        <w:t>55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）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℃</w:t>
      </w:r>
      <w:r w:rsidR="00DC777B">
        <w:rPr>
          <w:rFonts w:asciiTheme="minorEastAsia" w:eastAsiaTheme="minorEastAsia" w:hAnsiTheme="minorEastAsia" w:cs="Arial" w:hint="eastAsia"/>
          <w:sz w:val="24"/>
          <w:szCs w:val="21"/>
        </w:rPr>
        <w:t>。</w:t>
      </w:r>
    </w:p>
    <w:p w:rsidR="00D20C2E" w:rsidRDefault="00D20C2E" w:rsidP="009F15E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>
        <w:rPr>
          <w:rFonts w:asciiTheme="minorEastAsia" w:eastAsiaTheme="minorEastAsia" w:hAnsiTheme="minorEastAsia" w:cs="Arial"/>
          <w:kern w:val="0"/>
          <w:sz w:val="24"/>
        </w:rPr>
        <w:t>2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相对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湿度：≤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85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％。</w:t>
      </w:r>
    </w:p>
    <w:p w:rsidR="00D20C2E" w:rsidRPr="00EF7F7C" w:rsidRDefault="00D20C2E" w:rsidP="00D20C2E">
      <w:pPr>
        <w:snapToGrid w:val="0"/>
        <w:spacing w:line="360" w:lineRule="auto"/>
        <w:rPr>
          <w:rFonts w:ascii="宋体" w:hAnsi="宋体" w:cs="Arial"/>
          <w:sz w:val="24"/>
          <w:szCs w:val="21"/>
        </w:rPr>
      </w:pP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6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.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1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.</w:t>
      </w:r>
      <w:r w:rsidR="00123A6A">
        <w:rPr>
          <w:rFonts w:asciiTheme="minorEastAsia" w:eastAsiaTheme="minorEastAsia" w:hAnsiTheme="minorEastAsia" w:cs="Arial"/>
          <w:sz w:val="24"/>
          <w:szCs w:val="21"/>
        </w:rPr>
        <w:t>3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周围无影响仪器</w:t>
      </w:r>
      <w:r>
        <w:rPr>
          <w:rFonts w:asciiTheme="minorEastAsia" w:eastAsiaTheme="minorEastAsia" w:hAnsiTheme="minorEastAsia" w:cs="Arial"/>
          <w:sz w:val="24"/>
          <w:szCs w:val="21"/>
        </w:rPr>
        <w:t>正常工作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的电磁干扰。</w:t>
      </w:r>
    </w:p>
    <w:p w:rsidR="0040217F" w:rsidRPr="00EF7F7C" w:rsidRDefault="0040217F">
      <w:pPr>
        <w:snapToGrid w:val="0"/>
        <w:spacing w:line="360" w:lineRule="auto"/>
        <w:rPr>
          <w:rFonts w:asciiTheme="minorEastAsia" w:eastAsiaTheme="minorEastAsia" w:hAnsiTheme="minorEastAsia" w:cs="Arial"/>
          <w:sz w:val="24"/>
          <w:szCs w:val="21"/>
        </w:rPr>
      </w:pP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6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.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1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.</w:t>
      </w:r>
      <w:r w:rsidR="00123A6A">
        <w:rPr>
          <w:rFonts w:asciiTheme="minorEastAsia" w:eastAsiaTheme="minorEastAsia" w:hAnsiTheme="minorEastAsia" w:cs="Arial"/>
          <w:sz w:val="24"/>
          <w:szCs w:val="21"/>
        </w:rPr>
        <w:t>4</w:t>
      </w:r>
      <w:r w:rsidR="00123A6A">
        <w:rPr>
          <w:rFonts w:asciiTheme="minorEastAsia" w:eastAsiaTheme="minorEastAsia" w:hAnsiTheme="minorEastAsia" w:cs="Arial" w:hint="eastAsia"/>
          <w:sz w:val="24"/>
          <w:szCs w:val="21"/>
        </w:rPr>
        <w:t>现场</w:t>
      </w:r>
      <w:r w:rsidR="00EF7F7C">
        <w:rPr>
          <w:rFonts w:asciiTheme="minorEastAsia" w:eastAsiaTheme="minorEastAsia" w:hAnsiTheme="minorEastAsia" w:cs="Arial" w:hint="eastAsia"/>
          <w:sz w:val="24"/>
          <w:szCs w:val="21"/>
        </w:rPr>
        <w:t>路试校准应选择交通状况良好的平坦路面上进行</w:t>
      </w:r>
      <w:r w:rsidR="00123A6A">
        <w:rPr>
          <w:rFonts w:asciiTheme="minorEastAsia" w:eastAsiaTheme="minorEastAsia" w:hAnsiTheme="minorEastAsia" w:cs="Arial" w:hint="eastAsia"/>
          <w:sz w:val="24"/>
          <w:szCs w:val="21"/>
        </w:rPr>
        <w:t>，</w:t>
      </w:r>
      <w:r w:rsidR="00123A6A">
        <w:rPr>
          <w:rFonts w:asciiTheme="minorEastAsia" w:eastAsiaTheme="minorEastAsia" w:hAnsiTheme="minorEastAsia" w:cs="Arial"/>
          <w:sz w:val="24"/>
          <w:szCs w:val="21"/>
        </w:rPr>
        <w:t>周围空间开阔</w:t>
      </w:r>
      <w:r w:rsidR="00EF7F7C">
        <w:rPr>
          <w:rFonts w:asciiTheme="minorEastAsia" w:eastAsiaTheme="minorEastAsia" w:hAnsiTheme="minorEastAsia" w:cs="Arial" w:hint="eastAsia"/>
          <w:sz w:val="24"/>
          <w:szCs w:val="21"/>
        </w:rPr>
        <w:t>。校准</w:t>
      </w:r>
      <w:r w:rsidR="008F532F">
        <w:rPr>
          <w:rFonts w:ascii="宋体" w:hAnsi="宋体" w:cs="Arial" w:hint="eastAsia"/>
          <w:sz w:val="24"/>
          <w:szCs w:val="21"/>
        </w:rPr>
        <w:t>路段</w:t>
      </w:r>
      <w:r w:rsidR="00EF7F7C" w:rsidRPr="00EF7F7C">
        <w:rPr>
          <w:rFonts w:ascii="宋体" w:hAnsi="宋体" w:cs="Arial" w:hint="eastAsia"/>
          <w:sz w:val="24"/>
          <w:szCs w:val="21"/>
        </w:rPr>
        <w:t>的卫星信号须处于正常接收状态</w:t>
      </w:r>
      <w:r w:rsidR="00E009B3">
        <w:rPr>
          <w:rFonts w:hAnsi="宋体" w:hint="eastAsia"/>
          <w:spacing w:val="-1"/>
          <w:kern w:val="0"/>
          <w:sz w:val="24"/>
        </w:rPr>
        <w:t>，</w:t>
      </w:r>
      <w:r w:rsidR="00E009B3">
        <w:rPr>
          <w:rFonts w:hAnsi="宋体"/>
          <w:spacing w:val="-1"/>
          <w:kern w:val="0"/>
          <w:sz w:val="24"/>
        </w:rPr>
        <w:t>并</w:t>
      </w:r>
      <w:r w:rsidR="00E009B3">
        <w:rPr>
          <w:rFonts w:hAnsi="宋体" w:hint="eastAsia"/>
          <w:spacing w:val="-1"/>
          <w:kern w:val="0"/>
          <w:sz w:val="24"/>
        </w:rPr>
        <w:t>确保</w:t>
      </w:r>
      <w:r w:rsidR="00E009B3">
        <w:rPr>
          <w:rFonts w:hAnsi="宋体"/>
          <w:spacing w:val="-1"/>
          <w:kern w:val="0"/>
          <w:sz w:val="24"/>
        </w:rPr>
        <w:t>观测</w:t>
      </w:r>
      <w:r w:rsidR="00E009B3">
        <w:rPr>
          <w:rFonts w:hAnsi="宋体" w:hint="eastAsia"/>
          <w:spacing w:val="-1"/>
          <w:kern w:val="0"/>
          <w:sz w:val="24"/>
        </w:rPr>
        <w:t>到</w:t>
      </w:r>
      <w:r w:rsidR="00E009B3">
        <w:rPr>
          <w:rFonts w:hAnsi="宋体"/>
          <w:spacing w:val="-1"/>
          <w:kern w:val="0"/>
          <w:sz w:val="24"/>
        </w:rPr>
        <w:t>的卫星数不少</w:t>
      </w:r>
      <w:r w:rsidR="00E009B3">
        <w:rPr>
          <w:rFonts w:hAnsi="宋体" w:hint="eastAsia"/>
          <w:spacing w:val="-1"/>
          <w:kern w:val="0"/>
          <w:sz w:val="24"/>
        </w:rPr>
        <w:t>于</w:t>
      </w:r>
      <w:r w:rsidR="00E009B3">
        <w:rPr>
          <w:rFonts w:hAnsi="宋体" w:hint="eastAsia"/>
          <w:spacing w:val="-1"/>
          <w:kern w:val="0"/>
          <w:sz w:val="24"/>
        </w:rPr>
        <w:t>7</w:t>
      </w:r>
      <w:r w:rsidR="00E009B3">
        <w:rPr>
          <w:rFonts w:hAnsi="宋体" w:hint="eastAsia"/>
          <w:spacing w:val="-1"/>
          <w:kern w:val="0"/>
          <w:sz w:val="24"/>
        </w:rPr>
        <w:t>颗</w:t>
      </w:r>
      <w:r w:rsidR="00E009B3">
        <w:rPr>
          <w:rFonts w:hAnsi="宋体"/>
          <w:spacing w:val="-1"/>
          <w:kern w:val="0"/>
          <w:sz w:val="24"/>
        </w:rPr>
        <w:t>。</w:t>
      </w:r>
    </w:p>
    <w:p w:rsidR="00CE0C52" w:rsidRPr="00FA6FD3" w:rsidRDefault="00CE0C52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45" w:name="_Toc15548378"/>
      <w:r w:rsidRPr="00FA6FD3">
        <w:rPr>
          <w:rFonts w:hint="eastAsia"/>
          <w:sz w:val="24"/>
          <w:szCs w:val="24"/>
        </w:rPr>
        <w:t>6</w:t>
      </w:r>
      <w:r w:rsidRPr="00FA6FD3">
        <w:rPr>
          <w:sz w:val="24"/>
          <w:szCs w:val="24"/>
        </w:rPr>
        <w:t>.</w:t>
      </w:r>
      <w:r w:rsidR="006D5D2D">
        <w:rPr>
          <w:rFonts w:hint="eastAsia"/>
          <w:sz w:val="24"/>
          <w:szCs w:val="24"/>
        </w:rPr>
        <w:t>2</w:t>
      </w:r>
      <w:r w:rsidRPr="00FA6FD3">
        <w:rPr>
          <w:rFonts w:hint="eastAsia"/>
          <w:sz w:val="24"/>
          <w:szCs w:val="24"/>
        </w:rPr>
        <w:t>测量标准及其他设备</w:t>
      </w:r>
      <w:bookmarkEnd w:id="45"/>
    </w:p>
    <w:p w:rsidR="00123A6A" w:rsidRPr="00EF7F7C" w:rsidRDefault="00123A6A" w:rsidP="00123A6A">
      <w:pPr>
        <w:snapToGrid w:val="0"/>
        <w:spacing w:line="360" w:lineRule="auto"/>
        <w:rPr>
          <w:rFonts w:asciiTheme="minorEastAsia" w:eastAsiaTheme="minorEastAsia" w:hAnsiTheme="minorEastAsia" w:cs="Arial"/>
          <w:sz w:val="24"/>
          <w:szCs w:val="21"/>
        </w:rPr>
      </w:pP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6.</w:t>
      </w:r>
      <w:r>
        <w:rPr>
          <w:rFonts w:asciiTheme="minorEastAsia" w:eastAsiaTheme="minorEastAsia" w:hAnsiTheme="minorEastAsia" w:cs="Arial"/>
          <w:sz w:val="24"/>
          <w:szCs w:val="21"/>
        </w:rPr>
        <w:t>2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.1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 xml:space="preserve"> G</w:t>
      </w:r>
      <w:r>
        <w:rPr>
          <w:rFonts w:asciiTheme="minorEastAsia" w:eastAsiaTheme="minorEastAsia" w:hAnsiTheme="minorEastAsia" w:cs="Arial"/>
          <w:sz w:val="24"/>
          <w:szCs w:val="21"/>
        </w:rPr>
        <w:t>NSS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信号</w:t>
      </w:r>
      <w:r>
        <w:rPr>
          <w:rFonts w:asciiTheme="minorEastAsia" w:eastAsiaTheme="minorEastAsia" w:hAnsiTheme="minorEastAsia" w:cs="Arial"/>
          <w:sz w:val="24"/>
          <w:szCs w:val="21"/>
        </w:rPr>
        <w:t>模拟器</w:t>
      </w:r>
    </w:p>
    <w:p w:rsidR="00123A6A" w:rsidRPr="00F568DD" w:rsidRDefault="00123A6A" w:rsidP="009F15E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 w:rsidRPr="0095116A">
        <w:rPr>
          <w:rFonts w:asciiTheme="minorEastAsia" w:eastAsiaTheme="minorEastAsia" w:hAnsiTheme="minorEastAsia" w:cs="Arial" w:hint="eastAsia"/>
          <w:kern w:val="0"/>
          <w:sz w:val="24"/>
        </w:rPr>
        <w:t>1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输出频率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：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支持被</w:t>
      </w:r>
      <w:r>
        <w:rPr>
          <w:rFonts w:asciiTheme="minorEastAsia" w:eastAsiaTheme="minorEastAsia" w:hAnsiTheme="minorEastAsia" w:cs="Arial"/>
          <w:sz w:val="24"/>
          <w:szCs w:val="21"/>
        </w:rPr>
        <w:t>校准</w:t>
      </w:r>
      <w:r w:rsidR="00DC777B">
        <w:rPr>
          <w:rFonts w:asciiTheme="minorEastAsia" w:eastAsiaTheme="minorEastAsia" w:hAnsiTheme="minorEastAsia" w:cs="Arial" w:hint="eastAsia"/>
          <w:sz w:val="24"/>
          <w:szCs w:val="21"/>
        </w:rPr>
        <w:t>测速仪所</w:t>
      </w:r>
      <w:r w:rsidR="00DC777B">
        <w:rPr>
          <w:rFonts w:asciiTheme="minorEastAsia" w:eastAsiaTheme="minorEastAsia" w:hAnsiTheme="minorEastAsia" w:cs="Arial"/>
          <w:sz w:val="24"/>
          <w:szCs w:val="21"/>
        </w:rPr>
        <w:t>适用的</w:t>
      </w:r>
      <w:r w:rsidR="00DC777B">
        <w:rPr>
          <w:rFonts w:asciiTheme="minorEastAsia" w:eastAsiaTheme="minorEastAsia" w:hAnsiTheme="minorEastAsia" w:cs="Arial" w:hint="eastAsia"/>
          <w:sz w:val="24"/>
          <w:szCs w:val="21"/>
        </w:rPr>
        <w:t>GNSS系统</w:t>
      </w:r>
      <w:r w:rsidR="00CD1A0D">
        <w:rPr>
          <w:rFonts w:asciiTheme="minorEastAsia" w:eastAsiaTheme="minorEastAsia" w:hAnsiTheme="minorEastAsia" w:cs="Arial" w:hint="eastAsia"/>
          <w:sz w:val="24"/>
          <w:szCs w:val="21"/>
        </w:rPr>
        <w:t>。</w:t>
      </w:r>
    </w:p>
    <w:p w:rsidR="00DC777B" w:rsidRDefault="00DC777B" w:rsidP="009F15E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>
        <w:rPr>
          <w:rFonts w:asciiTheme="minorEastAsia" w:eastAsiaTheme="minorEastAsia" w:hAnsiTheme="minorEastAsia" w:cs="Arial"/>
          <w:kern w:val="0"/>
          <w:sz w:val="24"/>
        </w:rPr>
        <w:t>2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场景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：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可定义</w:t>
      </w:r>
      <w:r>
        <w:rPr>
          <w:rFonts w:asciiTheme="minorEastAsia" w:eastAsiaTheme="minorEastAsia" w:hAnsiTheme="minorEastAsia" w:cs="Arial"/>
          <w:sz w:val="24"/>
          <w:szCs w:val="21"/>
        </w:rPr>
        <w:t>校准所需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标准</w:t>
      </w:r>
      <w:r>
        <w:rPr>
          <w:rFonts w:asciiTheme="minorEastAsia" w:eastAsiaTheme="minorEastAsia" w:hAnsiTheme="minorEastAsia" w:cs="Arial"/>
          <w:sz w:val="24"/>
          <w:szCs w:val="21"/>
        </w:rPr>
        <w:t>场景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，如匀速</w:t>
      </w:r>
      <w:r>
        <w:rPr>
          <w:rFonts w:asciiTheme="minorEastAsia" w:eastAsiaTheme="minorEastAsia" w:hAnsiTheme="minorEastAsia" w:cs="Arial"/>
          <w:sz w:val="24"/>
          <w:szCs w:val="21"/>
        </w:rPr>
        <w:t>行驶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、</w:t>
      </w:r>
      <w:r w:rsidR="00DA4FE4">
        <w:rPr>
          <w:rFonts w:asciiTheme="minorEastAsia" w:eastAsiaTheme="minorEastAsia" w:hAnsiTheme="minorEastAsia" w:cs="Arial"/>
          <w:sz w:val="24"/>
          <w:szCs w:val="21"/>
        </w:rPr>
        <w:t>变速行驶</w:t>
      </w:r>
      <w:r>
        <w:rPr>
          <w:rFonts w:asciiTheme="minorEastAsia" w:eastAsiaTheme="minorEastAsia" w:hAnsiTheme="minorEastAsia" w:cs="Arial"/>
          <w:sz w:val="24"/>
          <w:szCs w:val="21"/>
        </w:rPr>
        <w:t>等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校准</w:t>
      </w:r>
      <w:r>
        <w:rPr>
          <w:rFonts w:asciiTheme="minorEastAsia" w:eastAsiaTheme="minorEastAsia" w:hAnsiTheme="minorEastAsia" w:cs="Arial"/>
          <w:sz w:val="24"/>
          <w:szCs w:val="21"/>
        </w:rPr>
        <w:t>场景。</w:t>
      </w:r>
    </w:p>
    <w:p w:rsidR="00DC777B" w:rsidRDefault="00DC777B" w:rsidP="009F15E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>
        <w:rPr>
          <w:rFonts w:asciiTheme="minorEastAsia" w:eastAsiaTheme="minorEastAsia" w:hAnsiTheme="minorEastAsia" w:cs="Arial"/>
          <w:kern w:val="0"/>
          <w:sz w:val="24"/>
        </w:rPr>
        <w:t>3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 w:rsidR="00B5628D" w:rsidRPr="00B5628D">
        <w:rPr>
          <w:rFonts w:asciiTheme="minorEastAsia" w:eastAsiaTheme="minorEastAsia" w:hAnsiTheme="minorEastAsia" w:cs="Arial" w:hint="eastAsia"/>
          <w:sz w:val="24"/>
          <w:szCs w:val="21"/>
        </w:rPr>
        <w:t>载波中心频率</w:t>
      </w:r>
      <w:r w:rsidR="00CD1A0D" w:rsidRPr="007B16F9">
        <w:rPr>
          <w:rFonts w:asciiTheme="minorEastAsia" w:eastAsiaTheme="minorEastAsia" w:hAnsiTheme="minorEastAsia" w:cs="Arial" w:hint="eastAsia"/>
          <w:sz w:val="24"/>
          <w:szCs w:val="21"/>
        </w:rPr>
        <w:t>误差</w:t>
      </w:r>
      <w:r w:rsidR="00B5628D" w:rsidRPr="00B5628D">
        <w:rPr>
          <w:rFonts w:asciiTheme="minorEastAsia" w:eastAsiaTheme="minorEastAsia" w:hAnsiTheme="minorEastAsia" w:cs="Arial" w:hint="eastAsia"/>
          <w:sz w:val="24"/>
          <w:szCs w:val="21"/>
        </w:rPr>
        <w:t>：</w:t>
      </w:r>
      <w:r w:rsidR="007B16F9" w:rsidRPr="007B16F9">
        <w:rPr>
          <w:rFonts w:asciiTheme="minorEastAsia" w:eastAsiaTheme="minorEastAsia" w:hAnsiTheme="minorEastAsia" w:cs="Arial" w:hint="eastAsia"/>
          <w:sz w:val="24"/>
          <w:szCs w:val="21"/>
        </w:rPr>
        <w:t>不超过±0.01%</w:t>
      </w:r>
      <w:r w:rsidR="00B5628D" w:rsidRPr="00B5628D">
        <w:rPr>
          <w:rFonts w:asciiTheme="minorEastAsia" w:eastAsiaTheme="minorEastAsia" w:hAnsiTheme="minorEastAsia" w:cs="Arial"/>
          <w:sz w:val="24"/>
          <w:szCs w:val="21"/>
        </w:rPr>
        <w:t>。</w:t>
      </w:r>
    </w:p>
    <w:p w:rsidR="00CD1A0D" w:rsidRDefault="00CD1A0D" w:rsidP="00CD1A0D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>
        <w:rPr>
          <w:rFonts w:asciiTheme="minorEastAsia" w:eastAsiaTheme="minorEastAsia" w:hAnsiTheme="minorEastAsia" w:cs="Arial"/>
          <w:kern w:val="0"/>
          <w:sz w:val="24"/>
        </w:rPr>
        <w:t>4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 w:rsidRPr="00CD1A0D">
        <w:rPr>
          <w:rFonts w:asciiTheme="minorEastAsia" w:eastAsiaTheme="minorEastAsia" w:hAnsiTheme="minorEastAsia" w:cs="Arial" w:hint="eastAsia"/>
          <w:sz w:val="24"/>
          <w:szCs w:val="21"/>
        </w:rPr>
        <w:t>伪距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不确定度</w:t>
      </w:r>
      <w:r w:rsidRPr="00CD1A0D">
        <w:rPr>
          <w:rFonts w:asciiTheme="minorEastAsia" w:eastAsiaTheme="minorEastAsia" w:hAnsiTheme="minorEastAsia" w:cs="Arial"/>
          <w:sz w:val="24"/>
          <w:szCs w:val="21"/>
        </w:rPr>
        <w:t>：</w:t>
      </w:r>
      <w:r w:rsidRPr="00CD1A0D">
        <w:rPr>
          <w:rFonts w:asciiTheme="minorEastAsia" w:eastAsiaTheme="minorEastAsia" w:hAnsiTheme="minorEastAsia" w:cs="Arial" w:hint="eastAsia"/>
          <w:sz w:val="24"/>
          <w:szCs w:val="21"/>
        </w:rPr>
        <w:t>不超过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1</w:t>
      </w:r>
      <w:r>
        <w:rPr>
          <w:rFonts w:asciiTheme="minorEastAsia" w:eastAsiaTheme="minorEastAsia" w:hAnsiTheme="minorEastAsia" w:cs="Arial"/>
          <w:sz w:val="24"/>
          <w:szCs w:val="21"/>
        </w:rPr>
        <w:t>0</w:t>
      </w:r>
      <w:r w:rsidRPr="00CD1A0D">
        <w:rPr>
          <w:rFonts w:asciiTheme="minorEastAsia" w:eastAsiaTheme="minorEastAsia" w:hAnsiTheme="minorEastAsia" w:cs="Arial"/>
          <w:sz w:val="24"/>
          <w:szCs w:val="21"/>
        </w:rPr>
        <w:t xml:space="preserve"> </w:t>
      </w:r>
      <w:r w:rsidRPr="00CD1A0D">
        <w:rPr>
          <w:rFonts w:asciiTheme="minorEastAsia" w:eastAsiaTheme="minorEastAsia" w:hAnsiTheme="minorEastAsia" w:cs="Arial" w:hint="eastAsia"/>
          <w:sz w:val="24"/>
          <w:szCs w:val="21"/>
        </w:rPr>
        <w:t>m</w:t>
      </w:r>
      <w:r w:rsidRPr="00CD1A0D">
        <w:rPr>
          <w:rFonts w:asciiTheme="minorEastAsia" w:eastAsiaTheme="minorEastAsia" w:hAnsiTheme="minorEastAsia" w:cs="Arial"/>
          <w:sz w:val="24"/>
          <w:szCs w:val="21"/>
        </w:rPr>
        <w:t>m</w:t>
      </w:r>
      <w:r w:rsidRPr="00B5628D">
        <w:rPr>
          <w:rFonts w:asciiTheme="minorEastAsia" w:eastAsiaTheme="minorEastAsia" w:hAnsiTheme="minorEastAsia" w:cs="Arial"/>
          <w:sz w:val="24"/>
          <w:szCs w:val="21"/>
        </w:rPr>
        <w:t>。</w:t>
      </w:r>
    </w:p>
    <w:p w:rsidR="009F15E5" w:rsidRPr="00EF7F7C" w:rsidRDefault="009F15E5" w:rsidP="009F15E5">
      <w:pPr>
        <w:snapToGrid w:val="0"/>
        <w:spacing w:line="360" w:lineRule="auto"/>
        <w:rPr>
          <w:rFonts w:asciiTheme="minorEastAsia" w:eastAsiaTheme="minorEastAsia" w:hAnsiTheme="minorEastAsia" w:cs="Arial"/>
          <w:sz w:val="24"/>
          <w:szCs w:val="21"/>
        </w:rPr>
      </w:pP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lastRenderedPageBreak/>
        <w:t>6.</w:t>
      </w:r>
      <w:r>
        <w:rPr>
          <w:rFonts w:asciiTheme="minorEastAsia" w:eastAsiaTheme="minorEastAsia" w:hAnsiTheme="minorEastAsia" w:cs="Arial"/>
          <w:sz w:val="24"/>
          <w:szCs w:val="21"/>
        </w:rPr>
        <w:t>2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.</w:t>
      </w:r>
      <w:r>
        <w:rPr>
          <w:rFonts w:asciiTheme="minorEastAsia" w:eastAsiaTheme="minorEastAsia" w:hAnsiTheme="minorEastAsia" w:cs="Arial"/>
          <w:sz w:val="24"/>
          <w:szCs w:val="21"/>
        </w:rPr>
        <w:t>2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 xml:space="preserve"> 现场测速标准装置</w:t>
      </w:r>
    </w:p>
    <w:p w:rsidR="009F15E5" w:rsidRPr="00F568DD" w:rsidRDefault="009F15E5" w:rsidP="009F15E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 w:rsidRPr="0095116A">
        <w:rPr>
          <w:rFonts w:asciiTheme="minorEastAsia" w:eastAsiaTheme="minorEastAsia" w:hAnsiTheme="minorEastAsia" w:cs="Arial" w:hint="eastAsia"/>
          <w:kern w:val="0"/>
          <w:sz w:val="24"/>
        </w:rPr>
        <w:t>1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测速范围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：</w:t>
      </w:r>
      <w:r w:rsidRPr="00523565">
        <w:rPr>
          <w:rFonts w:hAnsi="宋体" w:hint="eastAsia"/>
          <w:spacing w:val="-1"/>
          <w:kern w:val="0"/>
          <w:sz w:val="24"/>
        </w:rPr>
        <w:t>至少</w:t>
      </w:r>
      <w:r>
        <w:rPr>
          <w:rFonts w:hAnsi="宋体" w:hint="eastAsia"/>
          <w:spacing w:val="-1"/>
          <w:kern w:val="0"/>
          <w:sz w:val="24"/>
        </w:rPr>
        <w:t>满足</w:t>
      </w:r>
      <w:r w:rsidRPr="00523565">
        <w:rPr>
          <w:rFonts w:hAnsi="宋体" w:hint="eastAsia"/>
          <w:spacing w:val="-1"/>
          <w:kern w:val="0"/>
          <w:sz w:val="24"/>
        </w:rPr>
        <w:t>（</w:t>
      </w:r>
      <w:r>
        <w:rPr>
          <w:rFonts w:hAnsi="宋体"/>
          <w:spacing w:val="-1"/>
          <w:kern w:val="0"/>
          <w:sz w:val="24"/>
        </w:rPr>
        <w:t>2</w:t>
      </w:r>
      <w:r w:rsidRPr="00523565">
        <w:rPr>
          <w:rFonts w:hAnsi="宋体"/>
          <w:spacing w:val="-1"/>
          <w:kern w:val="0"/>
          <w:sz w:val="24"/>
        </w:rPr>
        <w:t>0</w:t>
      </w:r>
      <w:r w:rsidRPr="00523565">
        <w:rPr>
          <w:rFonts w:hAnsi="宋体" w:hint="eastAsia"/>
          <w:spacing w:val="-1"/>
          <w:kern w:val="0"/>
          <w:sz w:val="24"/>
        </w:rPr>
        <w:t>～</w:t>
      </w:r>
      <w:r>
        <w:rPr>
          <w:rFonts w:hAnsi="宋体"/>
          <w:spacing w:val="-1"/>
          <w:kern w:val="0"/>
          <w:sz w:val="24"/>
        </w:rPr>
        <w:t>18</w:t>
      </w:r>
      <w:r w:rsidRPr="00523565">
        <w:rPr>
          <w:rFonts w:hAnsi="宋体"/>
          <w:spacing w:val="-1"/>
          <w:kern w:val="0"/>
          <w:sz w:val="24"/>
        </w:rPr>
        <w:t>0</w:t>
      </w:r>
      <w:r w:rsidRPr="00523565">
        <w:rPr>
          <w:rFonts w:hAnsi="宋体" w:hint="eastAsia"/>
          <w:spacing w:val="-1"/>
          <w:kern w:val="0"/>
          <w:sz w:val="24"/>
        </w:rPr>
        <w:t>）</w:t>
      </w:r>
      <w:r w:rsidRPr="00523565">
        <w:rPr>
          <w:rFonts w:hAnsi="宋体"/>
          <w:spacing w:val="-1"/>
          <w:kern w:val="0"/>
          <w:sz w:val="24"/>
        </w:rPr>
        <w:t>km/h</w:t>
      </w:r>
      <w:r>
        <w:rPr>
          <w:rFonts w:hAnsi="宋体" w:hint="eastAsia"/>
          <w:spacing w:val="-1"/>
          <w:kern w:val="0"/>
          <w:sz w:val="24"/>
        </w:rPr>
        <w:t>。</w:t>
      </w:r>
    </w:p>
    <w:p w:rsidR="009F15E5" w:rsidRDefault="009F15E5" w:rsidP="009F15E5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>
        <w:rPr>
          <w:rFonts w:asciiTheme="minorEastAsia" w:eastAsiaTheme="minorEastAsia" w:hAnsiTheme="minorEastAsia" w:cs="Arial"/>
          <w:kern w:val="0"/>
          <w:sz w:val="24"/>
        </w:rPr>
        <w:t>2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测速误差</w:t>
      </w:r>
      <w:r w:rsidRPr="00EF7F7C">
        <w:rPr>
          <w:rFonts w:asciiTheme="minorEastAsia" w:eastAsiaTheme="minorEastAsia" w:hAnsiTheme="minorEastAsia" w:cs="Arial"/>
          <w:sz w:val="24"/>
          <w:szCs w:val="21"/>
        </w:rPr>
        <w:t>：</w:t>
      </w:r>
      <w:r w:rsidRPr="009F15E5">
        <w:rPr>
          <w:rFonts w:hAnsi="宋体" w:hint="eastAsia"/>
          <w:sz w:val="24"/>
        </w:rPr>
        <w:t>±</w:t>
      </w:r>
      <w:r w:rsidRPr="009F15E5">
        <w:rPr>
          <w:rFonts w:hAnsi="宋体"/>
          <w:sz w:val="24"/>
        </w:rPr>
        <w:t>0.3</w:t>
      </w:r>
      <w:r w:rsidR="00A04BCF">
        <w:rPr>
          <w:rFonts w:hAnsi="宋体"/>
          <w:sz w:val="24"/>
        </w:rPr>
        <w:t xml:space="preserve"> </w:t>
      </w:r>
      <w:r w:rsidRPr="009F15E5">
        <w:rPr>
          <w:rFonts w:hAnsi="宋体"/>
          <w:sz w:val="24"/>
        </w:rPr>
        <w:t>%</w:t>
      </w:r>
      <w:r w:rsidRPr="009F15E5">
        <w:rPr>
          <w:rFonts w:asciiTheme="minorEastAsia" w:eastAsiaTheme="minorEastAsia" w:hAnsiTheme="minorEastAsia" w:cs="Arial"/>
          <w:sz w:val="24"/>
        </w:rPr>
        <w:t>。</w:t>
      </w:r>
    </w:p>
    <w:p w:rsidR="009F15E5" w:rsidRPr="00EF7F7C" w:rsidRDefault="009F15E5" w:rsidP="009F15E5">
      <w:pPr>
        <w:snapToGrid w:val="0"/>
        <w:spacing w:line="360" w:lineRule="auto"/>
        <w:rPr>
          <w:rFonts w:asciiTheme="minorEastAsia" w:eastAsiaTheme="minorEastAsia" w:hAnsiTheme="minorEastAsia" w:cs="Arial"/>
          <w:sz w:val="24"/>
          <w:szCs w:val="21"/>
        </w:rPr>
      </w:pP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6.</w:t>
      </w:r>
      <w:r>
        <w:rPr>
          <w:rFonts w:asciiTheme="minorEastAsia" w:eastAsiaTheme="minorEastAsia" w:hAnsiTheme="minorEastAsia" w:cs="Arial"/>
          <w:sz w:val="24"/>
          <w:szCs w:val="21"/>
        </w:rPr>
        <w:t>2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.</w:t>
      </w:r>
      <w:r>
        <w:rPr>
          <w:rFonts w:asciiTheme="minorEastAsia" w:eastAsiaTheme="minorEastAsia" w:hAnsiTheme="minorEastAsia" w:cs="Arial"/>
          <w:sz w:val="24"/>
          <w:szCs w:val="21"/>
        </w:rPr>
        <w:t>3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 xml:space="preserve"> 标准时钟</w:t>
      </w:r>
    </w:p>
    <w:p w:rsidR="00A85277" w:rsidRPr="00F568DD" w:rsidRDefault="00A85277" w:rsidP="00A85277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 w:rsidRPr="0095116A">
        <w:rPr>
          <w:rFonts w:asciiTheme="minorEastAsia" w:eastAsiaTheme="minorEastAsia" w:hAnsiTheme="minorEastAsia" w:cs="Arial" w:hint="eastAsia"/>
          <w:kern w:val="0"/>
          <w:sz w:val="24"/>
        </w:rPr>
        <w:t>1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同步</w:t>
      </w:r>
      <w:r w:rsidRPr="00EF7F7C">
        <w:rPr>
          <w:rFonts w:asciiTheme="minorEastAsia" w:eastAsiaTheme="minorEastAsia" w:hAnsiTheme="minorEastAsia" w:cs="Arial" w:hint="eastAsia"/>
          <w:sz w:val="24"/>
          <w:szCs w:val="21"/>
        </w:rPr>
        <w:t>：</w:t>
      </w:r>
      <w:r>
        <w:rPr>
          <w:rFonts w:asciiTheme="minorEastAsia" w:eastAsiaTheme="minorEastAsia" w:hAnsiTheme="minorEastAsia" w:cs="Arial" w:hint="eastAsia"/>
          <w:sz w:val="24"/>
          <w:szCs w:val="21"/>
        </w:rPr>
        <w:t>支持</w:t>
      </w:r>
      <w:r w:rsidRPr="00A85277">
        <w:rPr>
          <w:rFonts w:hAnsi="宋体" w:hint="eastAsia"/>
          <w:sz w:val="24"/>
        </w:rPr>
        <w:t>与北京时间同步</w:t>
      </w:r>
      <w:r>
        <w:rPr>
          <w:rFonts w:hAnsi="宋体" w:hint="eastAsia"/>
          <w:spacing w:val="-1"/>
          <w:kern w:val="0"/>
          <w:sz w:val="24"/>
        </w:rPr>
        <w:t>。</w:t>
      </w:r>
    </w:p>
    <w:p w:rsidR="00A85277" w:rsidRDefault="00A85277" w:rsidP="00A85277">
      <w:pPr>
        <w:snapToGrid w:val="0"/>
        <w:spacing w:line="360" w:lineRule="auto"/>
        <w:ind w:firstLineChars="200" w:firstLine="480"/>
        <w:rPr>
          <w:rFonts w:asciiTheme="minorEastAsia" w:eastAsiaTheme="minorEastAsia" w:hAnsiTheme="minorEastAsia" w:cs="Arial"/>
          <w:sz w:val="24"/>
          <w:szCs w:val="21"/>
        </w:rPr>
      </w:pPr>
      <w:r>
        <w:rPr>
          <w:rFonts w:asciiTheme="minorEastAsia" w:eastAsiaTheme="minorEastAsia" w:hAnsiTheme="minorEastAsia" w:cs="Arial"/>
          <w:kern w:val="0"/>
          <w:sz w:val="24"/>
        </w:rPr>
        <w:t>2</w:t>
      </w:r>
      <w:r w:rsidRPr="0095116A">
        <w:rPr>
          <w:rFonts w:asciiTheme="minorEastAsia" w:eastAsiaTheme="minorEastAsia" w:hAnsiTheme="minorEastAsia" w:cs="Arial"/>
          <w:kern w:val="0"/>
          <w:sz w:val="24"/>
        </w:rPr>
        <w:t>)</w:t>
      </w:r>
      <w:r w:rsidRPr="00D20C2E">
        <w:rPr>
          <w:rFonts w:asciiTheme="minorEastAsia" w:eastAsiaTheme="minorEastAsia" w:hAnsiTheme="minorEastAsia" w:cs="Arial" w:hint="eastAsia"/>
          <w:sz w:val="24"/>
          <w:szCs w:val="21"/>
        </w:rPr>
        <w:t xml:space="preserve"> </w:t>
      </w:r>
      <w:r w:rsidRPr="00A04BCF">
        <w:rPr>
          <w:rFonts w:ascii="宋体" w:hint="eastAsia"/>
          <w:sz w:val="24"/>
        </w:rPr>
        <w:t>日差</w:t>
      </w:r>
      <w:r w:rsidR="007D06E0" w:rsidRPr="00EF7F7C">
        <w:rPr>
          <w:rFonts w:asciiTheme="minorEastAsia" w:eastAsiaTheme="minorEastAsia" w:hAnsiTheme="minorEastAsia" w:cs="Arial" w:hint="eastAsia"/>
          <w:sz w:val="24"/>
          <w:szCs w:val="21"/>
        </w:rPr>
        <w:t>：</w:t>
      </w:r>
      <w:r w:rsidRPr="00A04BCF">
        <w:rPr>
          <w:rFonts w:ascii="宋体" w:hint="eastAsia"/>
          <w:sz w:val="24"/>
        </w:rPr>
        <w:t>不超过</w:t>
      </w:r>
      <w:r w:rsidRPr="00A04BCF">
        <w:rPr>
          <w:sz w:val="24"/>
        </w:rPr>
        <w:t>±0.1 s/d</w:t>
      </w:r>
      <w:r w:rsidRPr="00A04BCF">
        <w:rPr>
          <w:rFonts w:ascii="宋体" w:hint="eastAsia"/>
          <w:sz w:val="24"/>
        </w:rPr>
        <w:t>。</w:t>
      </w:r>
    </w:p>
    <w:p w:rsidR="00CE0C52" w:rsidRPr="00FA6FD3" w:rsidRDefault="00CE0C52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46" w:name="_Toc15548379"/>
      <w:r w:rsidRPr="00FA6FD3">
        <w:rPr>
          <w:rFonts w:hint="eastAsia"/>
          <w:sz w:val="24"/>
          <w:szCs w:val="24"/>
        </w:rPr>
        <w:t>7</w:t>
      </w:r>
      <w:r w:rsidRPr="00FA6FD3">
        <w:rPr>
          <w:sz w:val="24"/>
          <w:szCs w:val="24"/>
        </w:rPr>
        <w:t>校准项目和校准方法</w:t>
      </w:r>
      <w:bookmarkEnd w:id="46"/>
    </w:p>
    <w:p w:rsidR="00CE0C52" w:rsidRPr="00FA6FD3" w:rsidRDefault="006D5D2D" w:rsidP="00FA6FD3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47" w:name="_Toc15548380"/>
      <w:r>
        <w:rPr>
          <w:rFonts w:hint="eastAsia"/>
          <w:sz w:val="24"/>
          <w:szCs w:val="24"/>
        </w:rPr>
        <w:t>7.1</w:t>
      </w:r>
      <w:r w:rsidR="00CE0C52" w:rsidRPr="00FA6FD3">
        <w:rPr>
          <w:rFonts w:hint="eastAsia"/>
          <w:sz w:val="24"/>
          <w:szCs w:val="24"/>
        </w:rPr>
        <w:t>校准项目</w:t>
      </w:r>
      <w:bookmarkEnd w:id="47"/>
    </w:p>
    <w:p w:rsidR="00CE0C52" w:rsidRDefault="006055F1" w:rsidP="00281152">
      <w:pPr>
        <w:snapToGrid w:val="0"/>
        <w:spacing w:line="360" w:lineRule="auto"/>
        <w:rPr>
          <w:rFonts w:ascii="Arial" w:eastAsia="黑体" w:hAnsi="Arial" w:cs="Arial"/>
          <w:sz w:val="24"/>
        </w:rPr>
      </w:pPr>
      <w:r>
        <w:rPr>
          <w:rFonts w:ascii="Arial" w:hAnsi="Arial" w:cs="Arial" w:hint="eastAsia"/>
          <w:sz w:val="24"/>
          <w:szCs w:val="21"/>
        </w:rPr>
        <w:t xml:space="preserve">    </w:t>
      </w:r>
      <w:r w:rsidR="00CE0C52">
        <w:rPr>
          <w:rFonts w:ascii="Arial" w:hAnsi="Arial" w:cs="Arial" w:hint="eastAsia"/>
          <w:sz w:val="24"/>
          <w:szCs w:val="21"/>
        </w:rPr>
        <w:t>校准项目见表</w:t>
      </w:r>
      <w:r w:rsidR="001410F4">
        <w:rPr>
          <w:rFonts w:ascii="Arial" w:hAnsi="Arial" w:cs="Arial"/>
          <w:sz w:val="24"/>
          <w:szCs w:val="21"/>
        </w:rPr>
        <w:t>1</w:t>
      </w:r>
    </w:p>
    <w:p w:rsidR="00CE0C52" w:rsidRDefault="00CE0C52" w:rsidP="00752112">
      <w:pPr>
        <w:pStyle w:val="af0"/>
        <w:adjustRightInd w:val="0"/>
        <w:snapToGrid w:val="0"/>
        <w:spacing w:before="240" w:line="360" w:lineRule="auto"/>
        <w:ind w:firstLineChars="0" w:firstLine="0"/>
        <w:jc w:val="center"/>
        <w:rPr>
          <w:rFonts w:ascii="Arial" w:hAnsi="Arial" w:cs="Arial"/>
          <w:sz w:val="21"/>
          <w:szCs w:val="21"/>
        </w:rPr>
      </w:pPr>
      <w:r w:rsidRPr="00752112">
        <w:rPr>
          <w:rFonts w:ascii="Arial" w:hAnsi="Arial" w:cs="Arial" w:hint="eastAsia"/>
          <w:sz w:val="21"/>
          <w:szCs w:val="21"/>
        </w:rPr>
        <w:t>表</w:t>
      </w:r>
      <w:r w:rsidR="001410F4">
        <w:rPr>
          <w:rFonts w:ascii="Arial" w:hAnsi="Arial" w:cs="Arial"/>
          <w:sz w:val="21"/>
          <w:szCs w:val="21"/>
        </w:rPr>
        <w:t>1</w:t>
      </w:r>
      <w:r w:rsidRPr="00752112">
        <w:rPr>
          <w:rFonts w:ascii="Arial" w:hAnsi="Arial" w:cs="Arial" w:hint="eastAsia"/>
          <w:sz w:val="21"/>
          <w:szCs w:val="21"/>
        </w:rPr>
        <w:t>校准项目一览表</w:t>
      </w:r>
    </w:p>
    <w:tbl>
      <w:tblPr>
        <w:tblW w:w="3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4"/>
        <w:gridCol w:w="5533"/>
      </w:tblGrid>
      <w:tr w:rsidR="00E2449E" w:rsidTr="00E2449E">
        <w:trPr>
          <w:trHeight w:val="426"/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AE6438" w:rsidRDefault="00E2449E" w:rsidP="00EA0304">
            <w:pPr>
              <w:jc w:val="center"/>
              <w:rPr>
                <w:rFonts w:hAnsi="宋体"/>
                <w:b/>
              </w:rPr>
            </w:pPr>
            <w:r w:rsidRPr="00AE6438">
              <w:rPr>
                <w:rFonts w:hAnsi="宋体" w:hint="eastAsia"/>
                <w:b/>
              </w:rPr>
              <w:t>序号</w:t>
            </w:r>
          </w:p>
        </w:tc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AE6438" w:rsidRDefault="00E2449E" w:rsidP="00EA0304">
            <w:pPr>
              <w:jc w:val="center"/>
              <w:rPr>
                <w:rFonts w:hAnsi="宋体"/>
                <w:b/>
              </w:rPr>
            </w:pPr>
            <w:r w:rsidRPr="00AE6438">
              <w:rPr>
                <w:rFonts w:hAnsi="宋体" w:hint="eastAsia"/>
                <w:b/>
              </w:rPr>
              <w:t>校准项目</w:t>
            </w:r>
          </w:p>
        </w:tc>
      </w:tr>
      <w:tr w:rsidR="00E2449E" w:rsidTr="00E2449E">
        <w:trPr>
          <w:trHeight w:val="359"/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78463F" w:rsidRDefault="00E2449E" w:rsidP="00EA0304">
            <w:pPr>
              <w:jc w:val="center"/>
              <w:rPr>
                <w:rFonts w:hAnsi="宋体"/>
              </w:rPr>
            </w:pPr>
            <w:r w:rsidRPr="0078463F">
              <w:rPr>
                <w:rFonts w:hAnsi="宋体"/>
              </w:rPr>
              <w:t>1</w:t>
            </w:r>
          </w:p>
        </w:tc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78463F" w:rsidRDefault="001410F4" w:rsidP="00EA0304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外观</w:t>
            </w:r>
            <w:r w:rsidR="00EC30C8">
              <w:rPr>
                <w:rFonts w:hAnsi="宋体" w:hint="eastAsia"/>
              </w:rPr>
              <w:t>及</w:t>
            </w:r>
            <w:r w:rsidR="00EC30C8">
              <w:rPr>
                <w:rFonts w:hAnsi="宋体"/>
              </w:rPr>
              <w:t>工作正常性</w:t>
            </w:r>
            <w:r>
              <w:rPr>
                <w:rFonts w:hAnsi="宋体" w:hint="eastAsia"/>
              </w:rPr>
              <w:t>检查</w:t>
            </w:r>
          </w:p>
        </w:tc>
      </w:tr>
      <w:tr w:rsidR="00E2449E" w:rsidTr="00E2449E">
        <w:trPr>
          <w:trHeight w:val="402"/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78463F" w:rsidRDefault="00E2449E" w:rsidP="00EA0304">
            <w:pPr>
              <w:jc w:val="center"/>
              <w:rPr>
                <w:rFonts w:hAnsi="宋体"/>
              </w:rPr>
            </w:pPr>
            <w:r w:rsidRPr="0078463F">
              <w:rPr>
                <w:rFonts w:hAnsi="宋体"/>
              </w:rPr>
              <w:t>2</w:t>
            </w:r>
          </w:p>
        </w:tc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78463F" w:rsidRDefault="001410F4" w:rsidP="00EA0304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测速范围</w:t>
            </w:r>
          </w:p>
        </w:tc>
      </w:tr>
      <w:tr w:rsidR="001410F4" w:rsidTr="0055297D">
        <w:trPr>
          <w:trHeight w:val="402"/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F4" w:rsidRPr="0078463F" w:rsidRDefault="001410F4" w:rsidP="0055297D">
            <w:pPr>
              <w:jc w:val="center"/>
              <w:rPr>
                <w:rFonts w:hAnsi="宋体"/>
              </w:rPr>
            </w:pPr>
            <w:r w:rsidRPr="0078463F">
              <w:rPr>
                <w:rFonts w:hAnsi="宋体"/>
              </w:rPr>
              <w:t>3</w:t>
            </w:r>
          </w:p>
        </w:tc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F4" w:rsidRPr="0078463F" w:rsidRDefault="001410F4" w:rsidP="0055297D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模拟测速</w:t>
            </w:r>
            <w:r>
              <w:rPr>
                <w:rFonts w:hAnsi="宋体"/>
              </w:rPr>
              <w:t>误差</w:t>
            </w:r>
          </w:p>
        </w:tc>
      </w:tr>
      <w:tr w:rsidR="001410F4" w:rsidTr="0055297D">
        <w:trPr>
          <w:trHeight w:val="408"/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F4" w:rsidRPr="0078463F" w:rsidRDefault="001410F4" w:rsidP="0055297D">
            <w:pPr>
              <w:jc w:val="center"/>
              <w:rPr>
                <w:rFonts w:hAnsi="宋体"/>
              </w:rPr>
            </w:pPr>
            <w:r w:rsidRPr="0078463F">
              <w:rPr>
                <w:rFonts w:hAnsi="宋体"/>
              </w:rPr>
              <w:t>4</w:t>
            </w:r>
          </w:p>
        </w:tc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10F4" w:rsidRPr="0078463F" w:rsidRDefault="001410F4" w:rsidP="0055297D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现场测速</w:t>
            </w:r>
            <w:r>
              <w:rPr>
                <w:rFonts w:hAnsi="宋体"/>
              </w:rPr>
              <w:t>误差</w:t>
            </w:r>
          </w:p>
        </w:tc>
      </w:tr>
      <w:tr w:rsidR="00E2449E" w:rsidTr="00E2449E">
        <w:trPr>
          <w:trHeight w:val="402"/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78463F" w:rsidRDefault="001410F4" w:rsidP="00EA0304">
            <w:pPr>
              <w:jc w:val="center"/>
              <w:rPr>
                <w:rFonts w:hAnsi="宋体"/>
              </w:rPr>
            </w:pPr>
            <w:r>
              <w:rPr>
                <w:rFonts w:hAnsi="宋体"/>
              </w:rPr>
              <w:t>5</w:t>
            </w:r>
          </w:p>
        </w:tc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78463F" w:rsidRDefault="001410F4" w:rsidP="00EA0304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测距误差</w:t>
            </w:r>
          </w:p>
        </w:tc>
      </w:tr>
      <w:tr w:rsidR="00E2449E" w:rsidTr="00E2449E">
        <w:trPr>
          <w:trHeight w:val="408"/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78463F" w:rsidRDefault="001410F4" w:rsidP="00EA0304">
            <w:pPr>
              <w:jc w:val="center"/>
              <w:rPr>
                <w:rFonts w:hAnsi="宋体"/>
              </w:rPr>
            </w:pPr>
            <w:r>
              <w:rPr>
                <w:rFonts w:hAnsi="宋体"/>
              </w:rPr>
              <w:t>6</w:t>
            </w:r>
          </w:p>
        </w:tc>
        <w:tc>
          <w:tcPr>
            <w:tcW w:w="4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9E" w:rsidRPr="0078463F" w:rsidRDefault="001410F4" w:rsidP="00EA0304">
            <w:pPr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计时</w:t>
            </w:r>
            <w:r>
              <w:rPr>
                <w:rFonts w:hAnsi="宋体"/>
              </w:rPr>
              <w:t>误差</w:t>
            </w:r>
          </w:p>
        </w:tc>
      </w:tr>
    </w:tbl>
    <w:p w:rsidR="00187971" w:rsidRPr="00B034F7" w:rsidRDefault="00CE0C52" w:rsidP="00233618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48" w:name="_Toc15548381"/>
      <w:r w:rsidRPr="00B034F7">
        <w:rPr>
          <w:rFonts w:hint="eastAsia"/>
          <w:sz w:val="24"/>
          <w:szCs w:val="24"/>
        </w:rPr>
        <w:t>7</w:t>
      </w:r>
      <w:r w:rsidRPr="00B034F7">
        <w:rPr>
          <w:sz w:val="24"/>
          <w:szCs w:val="24"/>
        </w:rPr>
        <w:t>.</w:t>
      </w:r>
      <w:r w:rsidR="00893EF7" w:rsidRPr="00B034F7">
        <w:rPr>
          <w:rFonts w:hint="eastAsia"/>
          <w:sz w:val="24"/>
          <w:szCs w:val="24"/>
        </w:rPr>
        <w:t>2</w:t>
      </w:r>
      <w:r w:rsidR="0023652B" w:rsidRPr="00B034F7">
        <w:rPr>
          <w:rFonts w:hint="eastAsia"/>
          <w:sz w:val="24"/>
          <w:szCs w:val="24"/>
        </w:rPr>
        <w:t>校准</w:t>
      </w:r>
      <w:bookmarkStart w:id="49" w:name="_Toc511569536"/>
      <w:bookmarkStart w:id="50" w:name="_Toc408077363"/>
      <w:bookmarkStart w:id="51" w:name="_Toc408077128"/>
      <w:bookmarkStart w:id="52" w:name="_Toc408076926"/>
      <w:r w:rsidR="00187971" w:rsidRPr="00B034F7">
        <w:rPr>
          <w:rFonts w:hint="eastAsia"/>
          <w:sz w:val="24"/>
          <w:szCs w:val="24"/>
        </w:rPr>
        <w:t>方法</w:t>
      </w:r>
      <w:bookmarkEnd w:id="48"/>
    </w:p>
    <w:p w:rsidR="00EC30C8" w:rsidRDefault="00EC30C8" w:rsidP="00EC30C8">
      <w:pPr>
        <w:spacing w:before="240" w:line="360" w:lineRule="auto"/>
        <w:rPr>
          <w:rFonts w:ascii="宋体" w:cs="宋体"/>
          <w:kern w:val="0"/>
          <w:sz w:val="24"/>
        </w:rPr>
      </w:pPr>
      <w:bookmarkStart w:id="53" w:name="_Toc512450398"/>
      <w:bookmarkStart w:id="54" w:name="_Toc512546687"/>
      <w:r w:rsidRPr="00C74E74">
        <w:rPr>
          <w:rFonts w:eastAsia="黑体" w:hAnsi="黑体"/>
          <w:bCs/>
          <w:sz w:val="24"/>
        </w:rPr>
        <w:t>7.</w:t>
      </w:r>
      <w:r>
        <w:rPr>
          <w:rFonts w:eastAsia="黑体" w:hAnsi="黑体" w:hint="eastAsia"/>
          <w:bCs/>
          <w:sz w:val="24"/>
        </w:rPr>
        <w:t>2</w:t>
      </w:r>
      <w:r>
        <w:rPr>
          <w:rFonts w:eastAsia="黑体" w:hAnsi="黑体"/>
          <w:bCs/>
          <w:sz w:val="24"/>
        </w:rPr>
        <w:t>.</w:t>
      </w:r>
      <w:r>
        <w:rPr>
          <w:rFonts w:eastAsia="黑体" w:hAnsi="黑体" w:hint="eastAsia"/>
          <w:bCs/>
          <w:sz w:val="24"/>
        </w:rPr>
        <w:t>1</w:t>
      </w:r>
      <w:r w:rsidRPr="00C74E74">
        <w:rPr>
          <w:rFonts w:eastAsia="黑体" w:hAnsi="黑体"/>
          <w:bCs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外观及</w:t>
      </w:r>
      <w:r>
        <w:rPr>
          <w:rFonts w:ascii="宋体" w:hAnsi="宋体" w:cs="宋体"/>
          <w:kern w:val="0"/>
          <w:sz w:val="24"/>
        </w:rPr>
        <w:t>工作正常性</w:t>
      </w:r>
      <w:r>
        <w:rPr>
          <w:rFonts w:ascii="宋体" w:hAnsi="宋体" w:cs="宋体" w:hint="eastAsia"/>
          <w:kern w:val="0"/>
          <w:sz w:val="24"/>
        </w:rPr>
        <w:t>检查</w:t>
      </w:r>
    </w:p>
    <w:p w:rsidR="00EC30C8" w:rsidRDefault="008C1535" w:rsidP="00EC30C8">
      <w:pPr>
        <w:spacing w:before="240" w:line="360" w:lineRule="auto"/>
        <w:ind w:firstLineChars="200" w:firstLine="476"/>
        <w:rPr>
          <w:rFonts w:eastAsia="黑体" w:hAnsi="黑体"/>
          <w:bCs/>
          <w:sz w:val="24"/>
        </w:rPr>
      </w:pPr>
      <w:r>
        <w:rPr>
          <w:rFonts w:hAnsi="宋体" w:hint="eastAsia"/>
          <w:spacing w:val="-1"/>
          <w:kern w:val="0"/>
          <w:sz w:val="24"/>
        </w:rPr>
        <w:t>被校准</w:t>
      </w:r>
      <w:r>
        <w:rPr>
          <w:rFonts w:hAnsi="宋体"/>
          <w:spacing w:val="-1"/>
          <w:kern w:val="0"/>
          <w:sz w:val="24"/>
        </w:rPr>
        <w:t>测速仪不应有影响正常工作及读数的机械损</w:t>
      </w:r>
      <w:r w:rsidR="007D06E0">
        <w:rPr>
          <w:rFonts w:hAnsi="宋体" w:hint="eastAsia"/>
          <w:spacing w:val="-1"/>
          <w:kern w:val="0"/>
          <w:sz w:val="24"/>
        </w:rPr>
        <w:t>伤</w:t>
      </w:r>
      <w:r>
        <w:rPr>
          <w:rFonts w:hAnsi="宋体"/>
          <w:spacing w:val="-1"/>
          <w:kern w:val="0"/>
          <w:sz w:val="24"/>
        </w:rPr>
        <w:t>，各项标识应清晰完整，输入输出插座应牢靠，按键及旋钮应能正常动作并接触良好。测速仪</w:t>
      </w:r>
      <w:r>
        <w:rPr>
          <w:rFonts w:hAnsi="宋体" w:hint="eastAsia"/>
          <w:spacing w:val="-1"/>
          <w:kern w:val="0"/>
          <w:sz w:val="24"/>
        </w:rPr>
        <w:t>通电</w:t>
      </w:r>
      <w:r>
        <w:rPr>
          <w:rFonts w:hAnsi="宋体"/>
          <w:spacing w:val="-1"/>
          <w:kern w:val="0"/>
          <w:sz w:val="24"/>
        </w:rPr>
        <w:t>后状态正常，显示单元能正常显示。</w:t>
      </w:r>
      <w:r>
        <w:rPr>
          <w:rFonts w:hAnsi="宋体" w:hint="eastAsia"/>
          <w:spacing w:val="-1"/>
          <w:kern w:val="0"/>
          <w:sz w:val="24"/>
        </w:rPr>
        <w:t>有自检</w:t>
      </w:r>
      <w:r>
        <w:rPr>
          <w:rFonts w:hAnsi="宋体"/>
          <w:spacing w:val="-1"/>
          <w:kern w:val="0"/>
          <w:sz w:val="24"/>
        </w:rPr>
        <w:t>功能的，应能通过自检，并且各项功能检查正常。</w:t>
      </w:r>
    </w:p>
    <w:p w:rsidR="00B034F7" w:rsidRDefault="00B034F7" w:rsidP="00B034F7">
      <w:pPr>
        <w:spacing w:before="240" w:line="360" w:lineRule="auto"/>
        <w:rPr>
          <w:rFonts w:ascii="宋体" w:cs="宋体"/>
          <w:kern w:val="0"/>
          <w:sz w:val="24"/>
        </w:rPr>
      </w:pPr>
      <w:r w:rsidRPr="00C74E74">
        <w:rPr>
          <w:rFonts w:eastAsia="黑体" w:hAnsi="黑体"/>
          <w:bCs/>
          <w:sz w:val="24"/>
        </w:rPr>
        <w:t>7.</w:t>
      </w:r>
      <w:r>
        <w:rPr>
          <w:rFonts w:eastAsia="黑体" w:hAnsi="黑体" w:hint="eastAsia"/>
          <w:bCs/>
          <w:sz w:val="24"/>
        </w:rPr>
        <w:t>2</w:t>
      </w:r>
      <w:r>
        <w:rPr>
          <w:rFonts w:eastAsia="黑体" w:hAnsi="黑体"/>
          <w:bCs/>
          <w:sz w:val="24"/>
        </w:rPr>
        <w:t>.</w:t>
      </w:r>
      <w:r w:rsidR="00291B60">
        <w:rPr>
          <w:rFonts w:eastAsia="黑体" w:hAnsi="黑体"/>
          <w:bCs/>
          <w:sz w:val="24"/>
        </w:rPr>
        <w:t>2</w:t>
      </w:r>
      <w:r w:rsidRPr="00C74E74">
        <w:rPr>
          <w:rFonts w:eastAsia="黑体" w:hAnsi="黑体"/>
          <w:bCs/>
          <w:sz w:val="24"/>
        </w:rPr>
        <w:t xml:space="preserve"> </w:t>
      </w:r>
      <w:r w:rsidR="00017250" w:rsidRPr="00017250">
        <w:rPr>
          <w:rFonts w:asciiTheme="minorEastAsia" w:eastAsiaTheme="minorEastAsia" w:hAnsiTheme="minorEastAsia" w:hint="eastAsia"/>
          <w:bCs/>
          <w:sz w:val="24"/>
        </w:rPr>
        <w:t>测速范围及</w:t>
      </w:r>
      <w:r w:rsidR="00017250" w:rsidRPr="00017250">
        <w:rPr>
          <w:rFonts w:asciiTheme="minorEastAsia" w:eastAsiaTheme="minorEastAsia" w:hAnsiTheme="minorEastAsia"/>
          <w:bCs/>
          <w:sz w:val="24"/>
        </w:rPr>
        <w:t>模拟测速误差</w:t>
      </w:r>
    </w:p>
    <w:p w:rsidR="00017250" w:rsidRDefault="00F57A01" w:rsidP="00017250">
      <w:pPr>
        <w:spacing w:before="240" w:line="360" w:lineRule="auto"/>
        <w:ind w:firstLineChars="200" w:firstLine="476"/>
        <w:rPr>
          <w:rFonts w:eastAsia="黑体" w:hAnsi="黑体"/>
          <w:bCs/>
          <w:sz w:val="24"/>
        </w:rPr>
      </w:pPr>
      <w:r>
        <w:rPr>
          <w:rFonts w:hAnsi="宋体" w:hint="eastAsia"/>
          <w:spacing w:val="-1"/>
          <w:kern w:val="0"/>
          <w:sz w:val="24"/>
        </w:rPr>
        <w:t>启动</w:t>
      </w:r>
      <w:r>
        <w:rPr>
          <w:rFonts w:hAnsi="宋体" w:hint="eastAsia"/>
          <w:spacing w:val="-1"/>
          <w:kern w:val="0"/>
          <w:sz w:val="24"/>
        </w:rPr>
        <w:t>GNSS</w:t>
      </w:r>
      <w:r>
        <w:rPr>
          <w:rFonts w:hAnsi="宋体" w:hint="eastAsia"/>
          <w:spacing w:val="-1"/>
          <w:kern w:val="0"/>
          <w:sz w:val="24"/>
        </w:rPr>
        <w:t>信号模拟器，</w:t>
      </w:r>
      <w:r>
        <w:rPr>
          <w:rFonts w:hAnsi="宋体"/>
          <w:spacing w:val="-1"/>
          <w:kern w:val="0"/>
          <w:sz w:val="24"/>
        </w:rPr>
        <w:t>设定不少于</w:t>
      </w:r>
      <w:r>
        <w:rPr>
          <w:rFonts w:hAnsi="宋体" w:hint="eastAsia"/>
          <w:spacing w:val="-1"/>
          <w:kern w:val="0"/>
          <w:sz w:val="24"/>
        </w:rPr>
        <w:t>7</w:t>
      </w:r>
      <w:r>
        <w:rPr>
          <w:rFonts w:hAnsi="宋体" w:hint="eastAsia"/>
          <w:spacing w:val="-1"/>
          <w:kern w:val="0"/>
          <w:sz w:val="24"/>
        </w:rPr>
        <w:t>颗卫星数</w:t>
      </w:r>
      <w:r>
        <w:rPr>
          <w:rFonts w:hAnsi="宋体"/>
          <w:spacing w:val="-1"/>
          <w:kern w:val="0"/>
          <w:sz w:val="24"/>
        </w:rPr>
        <w:t>的</w:t>
      </w:r>
      <w:r>
        <w:rPr>
          <w:rFonts w:hAnsi="宋体" w:hint="eastAsia"/>
          <w:spacing w:val="-1"/>
          <w:kern w:val="0"/>
          <w:sz w:val="24"/>
        </w:rPr>
        <w:t>模拟</w:t>
      </w:r>
      <w:r>
        <w:rPr>
          <w:rFonts w:hAnsi="宋体"/>
          <w:spacing w:val="-1"/>
          <w:kern w:val="0"/>
          <w:sz w:val="24"/>
        </w:rPr>
        <w:t>信号，</w:t>
      </w:r>
      <w:r>
        <w:rPr>
          <w:rFonts w:hAnsi="宋体" w:hint="eastAsia"/>
          <w:spacing w:val="-1"/>
          <w:kern w:val="0"/>
          <w:sz w:val="24"/>
        </w:rPr>
        <w:t>在</w:t>
      </w:r>
      <w:r>
        <w:rPr>
          <w:rFonts w:hAnsi="宋体"/>
          <w:spacing w:val="-1"/>
          <w:kern w:val="0"/>
          <w:sz w:val="24"/>
        </w:rPr>
        <w:t>被校测速仪</w:t>
      </w:r>
      <w:r>
        <w:rPr>
          <w:rFonts w:hAnsi="宋体" w:hint="eastAsia"/>
          <w:spacing w:val="-1"/>
          <w:kern w:val="0"/>
          <w:sz w:val="24"/>
        </w:rPr>
        <w:t>测量</w:t>
      </w:r>
      <w:r>
        <w:rPr>
          <w:rFonts w:hAnsi="宋体"/>
          <w:spacing w:val="-1"/>
          <w:kern w:val="0"/>
          <w:sz w:val="24"/>
        </w:rPr>
        <w:t>范围内</w:t>
      </w:r>
      <w:r w:rsidR="00313A15">
        <w:rPr>
          <w:rFonts w:hAnsi="宋体" w:hint="eastAsia"/>
          <w:spacing w:val="-1"/>
          <w:kern w:val="0"/>
          <w:sz w:val="24"/>
        </w:rPr>
        <w:t>选</w:t>
      </w:r>
      <w:r>
        <w:rPr>
          <w:rFonts w:hAnsi="宋体" w:hint="eastAsia"/>
          <w:spacing w:val="-1"/>
          <w:kern w:val="0"/>
          <w:sz w:val="24"/>
        </w:rPr>
        <w:t>定至少</w:t>
      </w:r>
      <w:r>
        <w:rPr>
          <w:rFonts w:hAnsi="宋体" w:hint="eastAsia"/>
          <w:spacing w:val="-1"/>
          <w:kern w:val="0"/>
          <w:sz w:val="24"/>
        </w:rPr>
        <w:t>6</w:t>
      </w:r>
      <w:r>
        <w:rPr>
          <w:rFonts w:hAnsi="宋体" w:hint="eastAsia"/>
          <w:spacing w:val="-1"/>
          <w:kern w:val="0"/>
          <w:sz w:val="24"/>
        </w:rPr>
        <w:t>个</w:t>
      </w:r>
      <w:r w:rsidR="000C5314">
        <w:rPr>
          <w:rFonts w:hAnsi="宋体" w:hint="eastAsia"/>
          <w:spacing w:val="-1"/>
          <w:kern w:val="0"/>
          <w:sz w:val="24"/>
        </w:rPr>
        <w:t>校准</w:t>
      </w:r>
      <w:r>
        <w:rPr>
          <w:rFonts w:hAnsi="宋体"/>
          <w:spacing w:val="-1"/>
          <w:kern w:val="0"/>
          <w:sz w:val="24"/>
        </w:rPr>
        <w:t>点</w:t>
      </w:r>
      <w:r>
        <w:rPr>
          <w:rFonts w:hAnsi="宋体" w:hint="eastAsia"/>
          <w:spacing w:val="-1"/>
          <w:kern w:val="0"/>
          <w:sz w:val="24"/>
        </w:rPr>
        <w:t>（</w:t>
      </w:r>
      <w:r w:rsidR="00622781">
        <w:rPr>
          <w:rFonts w:hAnsi="宋体" w:hint="eastAsia"/>
          <w:spacing w:val="-1"/>
          <w:kern w:val="0"/>
          <w:sz w:val="24"/>
        </w:rPr>
        <w:t>推荐包括</w:t>
      </w:r>
      <w:r w:rsidR="00622781">
        <w:rPr>
          <w:rFonts w:hAnsi="宋体" w:hint="eastAsia"/>
          <w:spacing w:val="-1"/>
          <w:kern w:val="0"/>
          <w:sz w:val="24"/>
        </w:rPr>
        <w:t>10</w:t>
      </w:r>
      <w:r w:rsidR="00622781">
        <w:rPr>
          <w:rFonts w:hAnsi="宋体"/>
          <w:spacing w:val="-1"/>
          <w:kern w:val="0"/>
          <w:sz w:val="24"/>
        </w:rPr>
        <w:t xml:space="preserve"> km/h</w:t>
      </w:r>
      <w:r w:rsidR="00622781">
        <w:rPr>
          <w:rFonts w:hAnsi="宋体" w:hint="eastAsia"/>
          <w:spacing w:val="-1"/>
          <w:kern w:val="0"/>
          <w:sz w:val="24"/>
        </w:rPr>
        <w:t>、</w:t>
      </w:r>
      <w:r w:rsidR="00622781">
        <w:rPr>
          <w:rFonts w:hAnsi="宋体"/>
          <w:spacing w:val="-1"/>
          <w:kern w:val="0"/>
          <w:sz w:val="24"/>
        </w:rPr>
        <w:t>6</w:t>
      </w:r>
      <w:r w:rsidR="00622781">
        <w:rPr>
          <w:rFonts w:hAnsi="宋体" w:hint="eastAsia"/>
          <w:spacing w:val="-1"/>
          <w:kern w:val="0"/>
          <w:sz w:val="24"/>
        </w:rPr>
        <w:t>0</w:t>
      </w:r>
      <w:r w:rsidR="00622781">
        <w:rPr>
          <w:rFonts w:hAnsi="宋体"/>
          <w:spacing w:val="-1"/>
          <w:kern w:val="0"/>
          <w:sz w:val="24"/>
        </w:rPr>
        <w:t xml:space="preserve"> km/h</w:t>
      </w:r>
      <w:r w:rsidR="00622781">
        <w:rPr>
          <w:rFonts w:hAnsi="宋体" w:hint="eastAsia"/>
          <w:spacing w:val="-1"/>
          <w:kern w:val="0"/>
          <w:sz w:val="24"/>
        </w:rPr>
        <w:t>、</w:t>
      </w:r>
      <w:r w:rsidR="00622781">
        <w:rPr>
          <w:rFonts w:hAnsi="宋体"/>
          <w:spacing w:val="-1"/>
          <w:kern w:val="0"/>
          <w:sz w:val="24"/>
        </w:rPr>
        <w:t>9</w:t>
      </w:r>
      <w:r w:rsidR="00622781">
        <w:rPr>
          <w:rFonts w:hAnsi="宋体" w:hint="eastAsia"/>
          <w:spacing w:val="-1"/>
          <w:kern w:val="0"/>
          <w:sz w:val="24"/>
        </w:rPr>
        <w:t>0</w:t>
      </w:r>
      <w:r w:rsidR="00622781">
        <w:rPr>
          <w:rFonts w:hAnsi="宋体"/>
          <w:spacing w:val="-1"/>
          <w:kern w:val="0"/>
          <w:sz w:val="24"/>
        </w:rPr>
        <w:t xml:space="preserve"> km/h</w:t>
      </w:r>
      <w:r w:rsidR="00622781">
        <w:rPr>
          <w:rFonts w:hAnsi="宋体" w:hint="eastAsia"/>
          <w:spacing w:val="-1"/>
          <w:kern w:val="0"/>
          <w:sz w:val="24"/>
        </w:rPr>
        <w:t>、</w:t>
      </w:r>
      <w:r w:rsidR="00622781">
        <w:rPr>
          <w:rFonts w:hAnsi="宋体" w:hint="eastAsia"/>
          <w:spacing w:val="-1"/>
          <w:kern w:val="0"/>
          <w:sz w:val="24"/>
        </w:rPr>
        <w:t>1</w:t>
      </w:r>
      <w:r w:rsidR="00622781">
        <w:rPr>
          <w:rFonts w:hAnsi="宋体"/>
          <w:spacing w:val="-1"/>
          <w:kern w:val="0"/>
          <w:sz w:val="24"/>
        </w:rPr>
        <w:t>2</w:t>
      </w:r>
      <w:r w:rsidR="00622781">
        <w:rPr>
          <w:rFonts w:hAnsi="宋体" w:hint="eastAsia"/>
          <w:spacing w:val="-1"/>
          <w:kern w:val="0"/>
          <w:sz w:val="24"/>
        </w:rPr>
        <w:t>0</w:t>
      </w:r>
      <w:r w:rsidR="00622781">
        <w:rPr>
          <w:rFonts w:hAnsi="宋体"/>
          <w:spacing w:val="-1"/>
          <w:kern w:val="0"/>
          <w:sz w:val="24"/>
        </w:rPr>
        <w:t xml:space="preserve"> km/h</w:t>
      </w:r>
      <w:r w:rsidR="00622781">
        <w:rPr>
          <w:rFonts w:hAnsi="宋体" w:hint="eastAsia"/>
          <w:spacing w:val="-1"/>
          <w:kern w:val="0"/>
          <w:sz w:val="24"/>
        </w:rPr>
        <w:t>、</w:t>
      </w:r>
      <w:r w:rsidR="00622781">
        <w:rPr>
          <w:rFonts w:hAnsi="宋体" w:hint="eastAsia"/>
          <w:spacing w:val="-1"/>
          <w:kern w:val="0"/>
          <w:sz w:val="24"/>
        </w:rPr>
        <w:t>1</w:t>
      </w:r>
      <w:r w:rsidR="00622781">
        <w:rPr>
          <w:rFonts w:hAnsi="宋体"/>
          <w:spacing w:val="-1"/>
          <w:kern w:val="0"/>
          <w:sz w:val="24"/>
        </w:rPr>
        <w:t>8</w:t>
      </w:r>
      <w:r w:rsidR="00622781">
        <w:rPr>
          <w:rFonts w:hAnsi="宋体" w:hint="eastAsia"/>
          <w:spacing w:val="-1"/>
          <w:kern w:val="0"/>
          <w:sz w:val="24"/>
        </w:rPr>
        <w:t>0</w:t>
      </w:r>
      <w:r w:rsidR="00622781">
        <w:rPr>
          <w:rFonts w:hAnsi="宋体"/>
          <w:spacing w:val="-1"/>
          <w:kern w:val="0"/>
          <w:sz w:val="24"/>
        </w:rPr>
        <w:t xml:space="preserve"> km/h</w:t>
      </w:r>
      <w:r w:rsidR="00622781">
        <w:rPr>
          <w:rFonts w:hAnsi="宋体" w:hint="eastAsia"/>
          <w:spacing w:val="-1"/>
          <w:kern w:val="0"/>
          <w:sz w:val="24"/>
        </w:rPr>
        <w:t>、</w:t>
      </w:r>
      <w:r w:rsidR="00622781">
        <w:rPr>
          <w:rFonts w:hAnsi="宋体"/>
          <w:spacing w:val="-1"/>
          <w:kern w:val="0"/>
          <w:sz w:val="24"/>
        </w:rPr>
        <w:t>250 km/h</w:t>
      </w:r>
      <w:r>
        <w:rPr>
          <w:rFonts w:hAnsi="宋体"/>
          <w:spacing w:val="-1"/>
          <w:kern w:val="0"/>
          <w:sz w:val="24"/>
        </w:rPr>
        <w:t>）</w:t>
      </w:r>
      <w:r>
        <w:rPr>
          <w:rFonts w:hAnsi="宋体" w:hint="eastAsia"/>
          <w:spacing w:val="-1"/>
          <w:kern w:val="0"/>
          <w:sz w:val="24"/>
        </w:rPr>
        <w:t>，</w:t>
      </w:r>
      <w:r w:rsidR="00622781" w:rsidRPr="00622781">
        <w:rPr>
          <w:rFonts w:hAnsi="宋体" w:hint="eastAsia"/>
          <w:spacing w:val="-1"/>
          <w:kern w:val="0"/>
          <w:sz w:val="24"/>
        </w:rPr>
        <w:t>或者根据用户的需要</w:t>
      </w:r>
      <w:r w:rsidR="00036B86">
        <w:rPr>
          <w:rFonts w:hAnsi="宋体" w:hint="eastAsia"/>
          <w:spacing w:val="-1"/>
          <w:kern w:val="0"/>
          <w:sz w:val="24"/>
        </w:rPr>
        <w:t>选定</w:t>
      </w:r>
      <w:r w:rsidR="000C5314">
        <w:rPr>
          <w:rFonts w:hAnsi="宋体" w:hint="eastAsia"/>
          <w:spacing w:val="-1"/>
          <w:kern w:val="0"/>
          <w:sz w:val="24"/>
        </w:rPr>
        <w:t>校准</w:t>
      </w:r>
      <w:r w:rsidR="00622781" w:rsidRPr="00622781">
        <w:rPr>
          <w:rFonts w:hAnsi="宋体" w:hint="eastAsia"/>
          <w:spacing w:val="-1"/>
          <w:kern w:val="0"/>
          <w:sz w:val="24"/>
        </w:rPr>
        <w:t>点。</w:t>
      </w:r>
      <w:r w:rsidR="00313A15">
        <w:rPr>
          <w:rFonts w:hAnsi="宋体" w:hint="eastAsia"/>
          <w:spacing w:val="-1"/>
          <w:kern w:val="0"/>
          <w:sz w:val="24"/>
        </w:rPr>
        <w:t>开启</w:t>
      </w:r>
      <w:r w:rsidR="00622781">
        <w:rPr>
          <w:rFonts w:hAnsi="宋体" w:hint="eastAsia"/>
          <w:spacing w:val="-1"/>
          <w:kern w:val="0"/>
          <w:sz w:val="24"/>
        </w:rPr>
        <w:t>匀速</w:t>
      </w:r>
      <w:r w:rsidR="00622781">
        <w:rPr>
          <w:rFonts w:hAnsi="宋体"/>
          <w:spacing w:val="-1"/>
          <w:kern w:val="0"/>
          <w:sz w:val="24"/>
        </w:rPr>
        <w:t>行驶的场景，</w:t>
      </w:r>
      <w:r w:rsidR="00622781">
        <w:rPr>
          <w:rFonts w:hAnsi="宋体" w:hint="eastAsia"/>
          <w:spacing w:val="-1"/>
          <w:kern w:val="0"/>
          <w:sz w:val="24"/>
        </w:rPr>
        <w:t>依次</w:t>
      </w:r>
      <w:r w:rsidR="00622781">
        <w:rPr>
          <w:rFonts w:hAnsi="宋体"/>
          <w:spacing w:val="-1"/>
          <w:kern w:val="0"/>
          <w:sz w:val="24"/>
        </w:rPr>
        <w:t>按照</w:t>
      </w:r>
      <w:r w:rsidR="00622781">
        <w:rPr>
          <w:rFonts w:hAnsi="宋体" w:hint="eastAsia"/>
          <w:spacing w:val="-1"/>
          <w:kern w:val="0"/>
          <w:sz w:val="24"/>
        </w:rPr>
        <w:t>每个</w:t>
      </w:r>
      <w:r w:rsidR="000C5314">
        <w:rPr>
          <w:rFonts w:hAnsi="宋体" w:hint="eastAsia"/>
          <w:spacing w:val="-1"/>
          <w:kern w:val="0"/>
          <w:sz w:val="24"/>
        </w:rPr>
        <w:t>校准</w:t>
      </w:r>
      <w:r w:rsidR="00622781">
        <w:rPr>
          <w:rFonts w:hAnsi="宋体"/>
          <w:spacing w:val="-1"/>
          <w:kern w:val="0"/>
          <w:sz w:val="24"/>
        </w:rPr>
        <w:t>点运行。</w:t>
      </w:r>
    </w:p>
    <w:p w:rsidR="00D30267" w:rsidRPr="00E84C95" w:rsidRDefault="004000BC" w:rsidP="00D30267">
      <w:pPr>
        <w:spacing w:before="240" w:line="360" w:lineRule="auto"/>
        <w:ind w:firstLineChars="200" w:firstLine="476"/>
        <w:textAlignment w:val="center"/>
        <w:rPr>
          <w:rFonts w:hAnsi="宋体"/>
          <w:spacing w:val="-1"/>
          <w:kern w:val="0"/>
          <w:sz w:val="24"/>
        </w:rPr>
      </w:pPr>
      <w:r>
        <w:rPr>
          <w:rFonts w:hAnsi="宋体" w:hint="eastAsia"/>
          <w:spacing w:val="-1"/>
          <w:kern w:val="0"/>
          <w:sz w:val="24"/>
        </w:rPr>
        <w:lastRenderedPageBreak/>
        <w:t>将</w:t>
      </w:r>
      <w:r>
        <w:rPr>
          <w:rFonts w:hAnsi="宋体"/>
          <w:spacing w:val="-1"/>
          <w:kern w:val="0"/>
          <w:sz w:val="24"/>
        </w:rPr>
        <w:t>被校测速仪</w:t>
      </w:r>
      <w:r>
        <w:rPr>
          <w:rFonts w:hAnsi="宋体" w:hint="eastAsia"/>
          <w:spacing w:val="-1"/>
          <w:kern w:val="0"/>
          <w:sz w:val="24"/>
        </w:rPr>
        <w:t>天线放置于模拟</w:t>
      </w:r>
      <w:r>
        <w:rPr>
          <w:rFonts w:hAnsi="宋体"/>
          <w:spacing w:val="-1"/>
          <w:kern w:val="0"/>
          <w:sz w:val="24"/>
        </w:rPr>
        <w:t>信号辐射范围</w:t>
      </w:r>
      <w:r>
        <w:rPr>
          <w:rFonts w:hAnsi="宋体" w:hint="eastAsia"/>
          <w:spacing w:val="-1"/>
          <w:kern w:val="0"/>
          <w:sz w:val="24"/>
        </w:rPr>
        <w:t>内</w:t>
      </w:r>
      <w:r>
        <w:rPr>
          <w:rFonts w:hAnsi="宋体"/>
          <w:spacing w:val="-1"/>
          <w:kern w:val="0"/>
          <w:sz w:val="24"/>
        </w:rPr>
        <w:t>，</w:t>
      </w:r>
      <w:r>
        <w:rPr>
          <w:rFonts w:hAnsi="宋体" w:hint="eastAsia"/>
          <w:spacing w:val="-1"/>
          <w:kern w:val="0"/>
          <w:sz w:val="24"/>
        </w:rPr>
        <w:t>启动测速仪</w:t>
      </w:r>
      <w:r>
        <w:rPr>
          <w:rFonts w:hAnsi="宋体"/>
          <w:spacing w:val="-1"/>
          <w:kern w:val="0"/>
          <w:sz w:val="24"/>
        </w:rPr>
        <w:t>，</w:t>
      </w:r>
      <w:r>
        <w:rPr>
          <w:rFonts w:hAnsi="宋体" w:hint="eastAsia"/>
          <w:spacing w:val="-1"/>
          <w:kern w:val="0"/>
          <w:sz w:val="24"/>
        </w:rPr>
        <w:t>待</w:t>
      </w:r>
      <w:r>
        <w:rPr>
          <w:rFonts w:hAnsi="宋体"/>
          <w:spacing w:val="-1"/>
          <w:kern w:val="0"/>
          <w:sz w:val="24"/>
        </w:rPr>
        <w:t>测速仪</w:t>
      </w:r>
      <w:r>
        <w:rPr>
          <w:rFonts w:hAnsi="宋体" w:hint="eastAsia"/>
          <w:spacing w:val="-1"/>
          <w:kern w:val="0"/>
          <w:sz w:val="24"/>
        </w:rPr>
        <w:t>正常</w:t>
      </w:r>
      <w:r>
        <w:rPr>
          <w:rFonts w:hAnsi="宋体"/>
          <w:spacing w:val="-1"/>
          <w:kern w:val="0"/>
          <w:sz w:val="24"/>
        </w:rPr>
        <w:t>工作后，</w:t>
      </w:r>
      <w:r>
        <w:rPr>
          <w:rFonts w:hAnsi="宋体" w:hint="eastAsia"/>
          <w:spacing w:val="-1"/>
          <w:kern w:val="0"/>
          <w:sz w:val="24"/>
        </w:rPr>
        <w:t>记录</w:t>
      </w:r>
      <w:r>
        <w:rPr>
          <w:rFonts w:hAnsi="宋体"/>
          <w:spacing w:val="-1"/>
          <w:kern w:val="0"/>
          <w:sz w:val="24"/>
        </w:rPr>
        <w:t>其速度显示值。</w:t>
      </w:r>
      <w:r w:rsidR="00D30267" w:rsidRPr="00E84C95">
        <w:rPr>
          <w:rFonts w:hAnsi="宋体" w:hint="eastAsia"/>
          <w:spacing w:val="-1"/>
          <w:kern w:val="0"/>
          <w:sz w:val="24"/>
        </w:rPr>
        <w:t>每个</w:t>
      </w:r>
      <w:r w:rsidR="000C5314">
        <w:rPr>
          <w:rFonts w:hAnsi="宋体" w:hint="eastAsia"/>
          <w:spacing w:val="-1"/>
          <w:kern w:val="0"/>
          <w:sz w:val="24"/>
        </w:rPr>
        <w:t>校准</w:t>
      </w:r>
      <w:r w:rsidR="00D30267" w:rsidRPr="00E84C95">
        <w:rPr>
          <w:rFonts w:hAnsi="宋体" w:hint="eastAsia"/>
          <w:spacing w:val="-1"/>
          <w:kern w:val="0"/>
          <w:sz w:val="24"/>
        </w:rPr>
        <w:t>点</w:t>
      </w:r>
      <w:r w:rsidR="00D30267">
        <w:rPr>
          <w:rFonts w:hAnsi="宋体" w:hint="eastAsia"/>
          <w:spacing w:val="-1"/>
          <w:kern w:val="0"/>
          <w:sz w:val="24"/>
        </w:rPr>
        <w:t>重复</w:t>
      </w:r>
      <w:r w:rsidR="00D30267">
        <w:rPr>
          <w:rFonts w:hAnsi="宋体"/>
          <w:spacing w:val="-1"/>
          <w:kern w:val="0"/>
          <w:sz w:val="24"/>
        </w:rPr>
        <w:t>测量</w:t>
      </w:r>
      <w:r w:rsidR="00D30267" w:rsidRPr="00E84C95">
        <w:rPr>
          <w:rFonts w:hAnsi="宋体"/>
          <w:spacing w:val="-1"/>
          <w:kern w:val="0"/>
          <w:sz w:val="24"/>
        </w:rPr>
        <w:t>3</w:t>
      </w:r>
      <w:r w:rsidR="00D30267" w:rsidRPr="00E84C95">
        <w:rPr>
          <w:rFonts w:hAnsi="宋体" w:hint="eastAsia"/>
          <w:spacing w:val="-1"/>
          <w:kern w:val="0"/>
          <w:sz w:val="24"/>
        </w:rPr>
        <w:t>次</w:t>
      </w:r>
      <w:r w:rsidR="00D30267">
        <w:rPr>
          <w:rFonts w:hAnsi="宋体" w:hint="eastAsia"/>
          <w:spacing w:val="-1"/>
          <w:kern w:val="0"/>
          <w:sz w:val="24"/>
        </w:rPr>
        <w:t>，</w:t>
      </w:r>
      <w:r w:rsidR="00D30267" w:rsidRPr="00E84C95">
        <w:rPr>
          <w:rFonts w:hAnsi="宋体" w:hint="eastAsia"/>
          <w:spacing w:val="-1"/>
          <w:kern w:val="0"/>
          <w:sz w:val="24"/>
        </w:rPr>
        <w:t>按</w:t>
      </w:r>
      <w:r w:rsidR="00065F0B" w:rsidRPr="00E84C95">
        <w:rPr>
          <w:rFonts w:hAnsi="宋体" w:hint="eastAsia"/>
          <w:spacing w:val="-1"/>
          <w:kern w:val="0"/>
          <w:sz w:val="24"/>
        </w:rPr>
        <w:t>式</w:t>
      </w:r>
      <w:r w:rsidR="00D30267" w:rsidRPr="00E84C95">
        <w:rPr>
          <w:rFonts w:hAnsi="宋体" w:hint="eastAsia"/>
          <w:spacing w:val="-1"/>
          <w:kern w:val="0"/>
          <w:sz w:val="24"/>
        </w:rPr>
        <w:t>（</w:t>
      </w:r>
      <w:r w:rsidR="00D30267" w:rsidRPr="00E84C95">
        <w:rPr>
          <w:rFonts w:hAnsi="宋体"/>
          <w:spacing w:val="-1"/>
          <w:kern w:val="0"/>
          <w:sz w:val="24"/>
        </w:rPr>
        <w:t>1</w:t>
      </w:r>
      <w:r w:rsidR="00D30267" w:rsidRPr="00E84C95">
        <w:rPr>
          <w:rFonts w:hAnsi="宋体" w:hint="eastAsia"/>
          <w:spacing w:val="-1"/>
          <w:kern w:val="0"/>
          <w:sz w:val="24"/>
        </w:rPr>
        <w:t>）计算各</w:t>
      </w:r>
      <w:r w:rsidR="000C5314">
        <w:rPr>
          <w:rFonts w:hAnsi="宋体" w:hint="eastAsia"/>
          <w:spacing w:val="-1"/>
          <w:kern w:val="0"/>
          <w:sz w:val="24"/>
        </w:rPr>
        <w:t>校准</w:t>
      </w:r>
      <w:r w:rsidR="00D30267" w:rsidRPr="00E84C95">
        <w:rPr>
          <w:rFonts w:hAnsi="宋体" w:hint="eastAsia"/>
          <w:spacing w:val="-1"/>
          <w:kern w:val="0"/>
          <w:sz w:val="24"/>
        </w:rPr>
        <w:t>点的模拟</w:t>
      </w:r>
      <w:r w:rsidR="00D30267">
        <w:rPr>
          <w:rFonts w:hAnsi="宋体" w:hint="eastAsia"/>
          <w:spacing w:val="-1"/>
          <w:kern w:val="0"/>
          <w:sz w:val="24"/>
        </w:rPr>
        <w:t>测速</w:t>
      </w:r>
      <w:r w:rsidR="00D30267" w:rsidRPr="00E84C95">
        <w:rPr>
          <w:rFonts w:hAnsi="宋体" w:hint="eastAsia"/>
          <w:spacing w:val="-1"/>
          <w:kern w:val="0"/>
          <w:sz w:val="24"/>
        </w:rPr>
        <w:t>误差</w:t>
      </w:r>
      <w:r w:rsidR="000C5314">
        <w:rPr>
          <w:rFonts w:hAnsi="宋体" w:hint="eastAsia"/>
          <w:spacing w:val="-1"/>
          <w:kern w:val="0"/>
          <w:sz w:val="24"/>
        </w:rPr>
        <w:t>：</w:t>
      </w:r>
    </w:p>
    <w:p w:rsidR="00D30267" w:rsidRPr="004D28AF" w:rsidRDefault="0007731F" w:rsidP="00A26B97">
      <w:pPr>
        <w:wordWrap w:val="0"/>
        <w:spacing w:line="360" w:lineRule="auto"/>
        <w:ind w:right="480" w:firstLineChars="1150" w:firstLine="2760"/>
        <w:jc w:val="right"/>
        <w:rPr>
          <w:sz w:val="24"/>
        </w:rPr>
      </w:pPr>
      <w:r w:rsidRPr="00002913">
        <w:rPr>
          <w:rFonts w:ascii="宋体" w:hAnsi="宋体" w:hint="eastAsia"/>
          <w:position w:val="-30"/>
          <w:sz w:val="24"/>
        </w:rPr>
        <w:object w:dxaOrig="28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3pt;height:37pt" o:ole="">
            <v:imagedata r:id="rId15" o:title=""/>
          </v:shape>
          <o:OLEObject Type="Embed" ProgID="Equation.3" ShapeID="_x0000_i1025" DrawAspect="Content" ObjectID="_1771141757" r:id="rId16"/>
        </w:object>
      </w:r>
      <w:r w:rsidR="00D30267">
        <w:rPr>
          <w:sz w:val="24"/>
        </w:rPr>
        <w:t xml:space="preserve">     </w:t>
      </w:r>
      <w:r w:rsidR="00512BE8">
        <w:rPr>
          <w:sz w:val="24"/>
        </w:rPr>
        <w:t xml:space="preserve">         </w:t>
      </w:r>
      <w:r w:rsidR="00D30267">
        <w:rPr>
          <w:rFonts w:hint="eastAsia"/>
          <w:sz w:val="24"/>
        </w:rPr>
        <w:t xml:space="preserve">    </w:t>
      </w:r>
      <w:r w:rsidR="00D30267">
        <w:rPr>
          <w:rFonts w:hint="eastAsia"/>
          <w:sz w:val="24"/>
        </w:rPr>
        <w:t>（</w:t>
      </w:r>
      <w:r w:rsidR="00D30267">
        <w:rPr>
          <w:sz w:val="24"/>
        </w:rPr>
        <w:t>1</w:t>
      </w:r>
      <w:r w:rsidR="00D30267">
        <w:rPr>
          <w:rFonts w:hint="eastAsia"/>
          <w:sz w:val="24"/>
        </w:rPr>
        <w:t>）</w:t>
      </w:r>
    </w:p>
    <w:p w:rsidR="00D30267" w:rsidRDefault="00D30267" w:rsidP="00D30267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式中</w:t>
      </w:r>
      <w:r w:rsidRPr="004D28AF">
        <w:rPr>
          <w:rFonts w:hint="eastAsia"/>
          <w:sz w:val="24"/>
        </w:rPr>
        <w:t>：</w:t>
      </w:r>
    </w:p>
    <w:p w:rsidR="00091679" w:rsidRPr="00335837" w:rsidRDefault="00091679" w:rsidP="00091679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300" w:dyaOrig="360">
          <v:shape id="_x0000_i1026" type="#_x0000_t75" style="width:14.5pt;height:18pt" o:ole="">
            <v:imagedata r:id="rId17" o:title=""/>
          </v:shape>
          <o:OLEObject Type="Embed" ProgID="Equation.3" ShapeID="_x0000_i1026" DrawAspect="Content" ObjectID="_1771141758" r:id="rId18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 w:rsidRPr="00D30267">
        <w:rPr>
          <w:rFonts w:hAnsi="宋体" w:hint="eastAsia"/>
          <w:spacing w:val="-1"/>
          <w:kern w:val="0"/>
          <w:sz w:val="24"/>
        </w:rPr>
        <w:t>校准点的</w:t>
      </w:r>
      <w:r w:rsidRPr="00335837">
        <w:rPr>
          <w:rFonts w:hAnsi="宋体" w:hint="eastAsia"/>
          <w:spacing w:val="-1"/>
          <w:kern w:val="0"/>
          <w:sz w:val="24"/>
        </w:rPr>
        <w:t>模拟</w:t>
      </w:r>
      <w:r>
        <w:rPr>
          <w:rFonts w:hAnsi="宋体" w:hint="eastAsia"/>
          <w:spacing w:val="-1"/>
          <w:kern w:val="0"/>
          <w:sz w:val="24"/>
        </w:rPr>
        <w:t>测速</w:t>
      </w:r>
      <w:r w:rsidRPr="00335837">
        <w:rPr>
          <w:rFonts w:hAnsi="宋体" w:hint="eastAsia"/>
          <w:spacing w:val="-1"/>
          <w:kern w:val="0"/>
          <w:sz w:val="24"/>
        </w:rPr>
        <w:t>误差，</w:t>
      </w:r>
      <w:r>
        <w:rPr>
          <w:rFonts w:hint="eastAsia"/>
          <w:spacing w:val="-1"/>
          <w:kern w:val="0"/>
          <w:sz w:val="24"/>
        </w:rPr>
        <w:t>%</w:t>
      </w:r>
      <w:r w:rsidR="00DA4FE4">
        <w:rPr>
          <w:rFonts w:hAnsi="宋体" w:hint="eastAsia"/>
          <w:spacing w:val="-1"/>
          <w:kern w:val="0"/>
          <w:sz w:val="24"/>
        </w:rPr>
        <w:t>；</w:t>
      </w:r>
    </w:p>
    <w:p w:rsidR="000A1250" w:rsidRPr="00335837" w:rsidRDefault="000A1250" w:rsidP="000A1250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340" w:dyaOrig="360">
          <v:shape id="_x0000_i1027" type="#_x0000_t75" style="width:16.5pt;height:18pt" o:ole="">
            <v:imagedata r:id="rId19" o:title=""/>
          </v:shape>
          <o:OLEObject Type="Embed" ProgID="Equation.3" ShapeID="_x0000_i1027" DrawAspect="Content" ObjectID="_1771141759" r:id="rId20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 w:rsidRPr="000C5314">
        <w:rPr>
          <w:rFonts w:hint="eastAsia"/>
          <w:color w:val="000000"/>
          <w:sz w:val="24"/>
        </w:rPr>
        <w:t>校准点</w:t>
      </w:r>
      <w:r>
        <w:rPr>
          <w:rFonts w:hint="eastAsia"/>
          <w:color w:val="000000"/>
          <w:sz w:val="24"/>
        </w:rPr>
        <w:t>第</w:t>
      </w:r>
      <w:r>
        <w:rPr>
          <w:rFonts w:hint="eastAsia"/>
          <w:color w:val="000000"/>
          <w:sz w:val="24"/>
        </w:rPr>
        <w:t>i</w:t>
      </w:r>
      <w:r>
        <w:rPr>
          <w:rFonts w:hint="eastAsia"/>
          <w:color w:val="000000"/>
          <w:sz w:val="24"/>
        </w:rPr>
        <w:t>次</w:t>
      </w:r>
      <w:r>
        <w:rPr>
          <w:color w:val="000000"/>
          <w:sz w:val="24"/>
        </w:rPr>
        <w:t>测量的</w:t>
      </w:r>
      <w:r>
        <w:rPr>
          <w:rFonts w:hint="eastAsia"/>
          <w:color w:val="000000"/>
          <w:sz w:val="24"/>
        </w:rPr>
        <w:t>模拟速度</w:t>
      </w:r>
      <w:r w:rsidRPr="000C5314">
        <w:rPr>
          <w:rFonts w:hint="eastAsia"/>
          <w:color w:val="000000"/>
          <w:sz w:val="24"/>
        </w:rPr>
        <w:t>值</w:t>
      </w:r>
      <w:r w:rsidRPr="00335837">
        <w:rPr>
          <w:rFonts w:hAnsi="宋体" w:hint="eastAsia"/>
          <w:spacing w:val="-1"/>
          <w:kern w:val="0"/>
          <w:sz w:val="24"/>
        </w:rPr>
        <w:t>，</w:t>
      </w:r>
      <w:r w:rsidRPr="00335837">
        <w:rPr>
          <w:rFonts w:hAnsi="宋体"/>
          <w:spacing w:val="-1"/>
          <w:kern w:val="0"/>
          <w:sz w:val="24"/>
        </w:rPr>
        <w:t>km/h</w:t>
      </w:r>
      <w:r>
        <w:rPr>
          <w:rFonts w:hAnsi="宋体" w:hint="eastAsia"/>
          <w:spacing w:val="-1"/>
          <w:kern w:val="0"/>
          <w:sz w:val="24"/>
        </w:rPr>
        <w:t>；</w:t>
      </w:r>
    </w:p>
    <w:p w:rsidR="00D30267" w:rsidRPr="00335837" w:rsidRDefault="005A6D29" w:rsidP="00D30267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28" type="#_x0000_t75" style="width:13.5pt;height:18pt" o:ole="">
            <v:imagedata r:id="rId21" o:title=""/>
          </v:shape>
          <o:OLEObject Type="Embed" ProgID="Equation.3" ShapeID="_x0000_i1028" DrawAspect="Content" ObjectID="_1771141760" r:id="rId22"/>
        </w:object>
      </w:r>
      <w:r w:rsidR="00D30267" w:rsidRPr="00335837">
        <w:rPr>
          <w:rFonts w:hAnsi="宋体"/>
          <w:spacing w:val="-1"/>
          <w:kern w:val="0"/>
          <w:sz w:val="24"/>
        </w:rPr>
        <w:t>——</w:t>
      </w:r>
      <w:r w:rsidR="000C5314" w:rsidRPr="000C5314">
        <w:rPr>
          <w:rFonts w:hint="eastAsia"/>
          <w:color w:val="000000"/>
          <w:sz w:val="24"/>
        </w:rPr>
        <w:t>校准点</w:t>
      </w:r>
      <w:r w:rsidR="00DA4FE4">
        <w:rPr>
          <w:rFonts w:hint="eastAsia"/>
          <w:color w:val="000000"/>
          <w:sz w:val="24"/>
        </w:rPr>
        <w:t>的</w:t>
      </w:r>
      <w:r w:rsidR="000A1250">
        <w:rPr>
          <w:rFonts w:hint="eastAsia"/>
          <w:color w:val="000000"/>
          <w:sz w:val="24"/>
        </w:rPr>
        <w:t>模拟</w:t>
      </w:r>
      <w:r w:rsidR="000A1250">
        <w:rPr>
          <w:color w:val="000000"/>
          <w:sz w:val="24"/>
        </w:rPr>
        <w:t>速度</w:t>
      </w:r>
      <w:r w:rsidR="000C5314" w:rsidRPr="000C5314">
        <w:rPr>
          <w:rFonts w:hint="eastAsia"/>
          <w:color w:val="000000"/>
          <w:sz w:val="24"/>
        </w:rPr>
        <w:t>参考值</w:t>
      </w:r>
      <w:r w:rsidR="00D30267" w:rsidRPr="00335837">
        <w:rPr>
          <w:rFonts w:hAnsi="宋体" w:hint="eastAsia"/>
          <w:spacing w:val="-1"/>
          <w:kern w:val="0"/>
          <w:sz w:val="24"/>
        </w:rPr>
        <w:t>，</w:t>
      </w:r>
      <w:r w:rsidR="00D30267" w:rsidRPr="00335837">
        <w:rPr>
          <w:rFonts w:hAnsi="宋体"/>
          <w:spacing w:val="-1"/>
          <w:kern w:val="0"/>
          <w:sz w:val="24"/>
        </w:rPr>
        <w:t>km/h</w:t>
      </w:r>
      <w:r w:rsidR="00D30267" w:rsidRPr="00335837">
        <w:rPr>
          <w:rFonts w:hAnsi="宋体" w:hint="eastAsia"/>
          <w:spacing w:val="-1"/>
          <w:kern w:val="0"/>
          <w:sz w:val="24"/>
        </w:rPr>
        <w:t>。</w:t>
      </w:r>
    </w:p>
    <w:p w:rsidR="00A30CA5" w:rsidRDefault="00640017" w:rsidP="004000BC">
      <w:pPr>
        <w:spacing w:before="240" w:line="360" w:lineRule="auto"/>
        <w:ind w:firstLineChars="200" w:firstLine="476"/>
        <w:rPr>
          <w:rFonts w:hAnsi="宋体"/>
          <w:spacing w:val="-1"/>
          <w:kern w:val="0"/>
          <w:sz w:val="24"/>
        </w:rPr>
      </w:pPr>
      <w:r>
        <w:rPr>
          <w:rFonts w:hAnsi="宋体"/>
          <w:spacing w:val="-1"/>
          <w:kern w:val="0"/>
          <w:sz w:val="24"/>
        </w:rPr>
        <w:t>测速范围</w:t>
      </w:r>
      <w:r>
        <w:rPr>
          <w:rFonts w:hAnsi="宋体" w:hint="eastAsia"/>
          <w:spacing w:val="-1"/>
          <w:kern w:val="0"/>
          <w:sz w:val="24"/>
        </w:rPr>
        <w:t>由最小</w:t>
      </w:r>
      <w:r>
        <w:rPr>
          <w:rFonts w:hAnsi="宋体"/>
          <w:spacing w:val="-1"/>
          <w:kern w:val="0"/>
          <w:sz w:val="24"/>
        </w:rPr>
        <w:t>和最大速度值的校准点确定。</w:t>
      </w:r>
    </w:p>
    <w:p w:rsidR="00291B60" w:rsidRDefault="00291B60" w:rsidP="00291B60">
      <w:pPr>
        <w:spacing w:before="240" w:line="360" w:lineRule="auto"/>
        <w:rPr>
          <w:rFonts w:ascii="宋体" w:cs="宋体"/>
          <w:kern w:val="0"/>
          <w:sz w:val="24"/>
        </w:rPr>
      </w:pPr>
      <w:r w:rsidRPr="00C74E74">
        <w:rPr>
          <w:rFonts w:eastAsia="黑体" w:hAnsi="黑体"/>
          <w:bCs/>
          <w:sz w:val="24"/>
        </w:rPr>
        <w:t>7.</w:t>
      </w:r>
      <w:r>
        <w:rPr>
          <w:rFonts w:eastAsia="黑体" w:hAnsi="黑体" w:hint="eastAsia"/>
          <w:bCs/>
          <w:sz w:val="24"/>
        </w:rPr>
        <w:t>2</w:t>
      </w:r>
      <w:r>
        <w:rPr>
          <w:rFonts w:eastAsia="黑体" w:hAnsi="黑体"/>
          <w:bCs/>
          <w:sz w:val="24"/>
        </w:rPr>
        <w:t>.3</w:t>
      </w:r>
      <w:r w:rsidRPr="00C74E74">
        <w:rPr>
          <w:rFonts w:eastAsia="黑体" w:hAnsi="黑体"/>
          <w:bCs/>
          <w:sz w:val="24"/>
        </w:rPr>
        <w:t xml:space="preserve"> </w:t>
      </w:r>
      <w:r>
        <w:rPr>
          <w:rFonts w:asciiTheme="minorEastAsia" w:eastAsiaTheme="minorEastAsia" w:hAnsiTheme="minorEastAsia" w:hint="eastAsia"/>
          <w:bCs/>
          <w:sz w:val="24"/>
        </w:rPr>
        <w:t>现场</w:t>
      </w:r>
      <w:r w:rsidRPr="00017250">
        <w:rPr>
          <w:rFonts w:asciiTheme="minorEastAsia" w:eastAsiaTheme="minorEastAsia" w:hAnsiTheme="minorEastAsia"/>
          <w:bCs/>
          <w:sz w:val="24"/>
        </w:rPr>
        <w:t>测速误差</w:t>
      </w:r>
    </w:p>
    <w:p w:rsidR="00844AC5" w:rsidRDefault="00B341D5" w:rsidP="00291B60">
      <w:pPr>
        <w:spacing w:before="240" w:line="360" w:lineRule="auto"/>
        <w:ind w:firstLineChars="200" w:firstLine="476"/>
        <w:rPr>
          <w:rFonts w:hAnsi="宋体"/>
          <w:spacing w:val="-1"/>
          <w:kern w:val="0"/>
          <w:sz w:val="24"/>
        </w:rPr>
      </w:pPr>
      <w:r>
        <w:rPr>
          <w:rFonts w:hAnsi="宋体" w:hint="eastAsia"/>
          <w:spacing w:val="-1"/>
          <w:kern w:val="0"/>
          <w:sz w:val="24"/>
        </w:rPr>
        <w:t>按照</w:t>
      </w:r>
      <w:r>
        <w:rPr>
          <w:rFonts w:hAnsi="宋体"/>
          <w:spacing w:val="-1"/>
          <w:kern w:val="0"/>
          <w:sz w:val="24"/>
        </w:rPr>
        <w:t>现场测速标准装置使用要求安装，</w:t>
      </w:r>
      <w:r w:rsidR="00A615BF">
        <w:rPr>
          <w:rFonts w:hAnsi="宋体"/>
          <w:spacing w:val="-1"/>
          <w:kern w:val="0"/>
          <w:sz w:val="24"/>
        </w:rPr>
        <w:t>开机</w:t>
      </w:r>
      <w:r>
        <w:rPr>
          <w:rFonts w:hAnsi="宋体"/>
          <w:spacing w:val="-1"/>
          <w:kern w:val="0"/>
          <w:sz w:val="24"/>
        </w:rPr>
        <w:t>调整使其处于正常工作状态。</w:t>
      </w:r>
      <w:r w:rsidR="00844AC5">
        <w:rPr>
          <w:rFonts w:hAnsi="宋体" w:hint="eastAsia"/>
          <w:spacing w:val="-1"/>
          <w:kern w:val="0"/>
          <w:sz w:val="24"/>
        </w:rPr>
        <w:t>将</w:t>
      </w:r>
      <w:r>
        <w:rPr>
          <w:rFonts w:hAnsi="宋体"/>
          <w:spacing w:val="-1"/>
          <w:kern w:val="0"/>
          <w:sz w:val="24"/>
        </w:rPr>
        <w:t>被校测速仪</w:t>
      </w:r>
      <w:r w:rsidR="00844AC5">
        <w:rPr>
          <w:rFonts w:hAnsi="宋体" w:hint="eastAsia"/>
          <w:spacing w:val="-1"/>
          <w:kern w:val="0"/>
          <w:sz w:val="24"/>
        </w:rPr>
        <w:t>按使用</w:t>
      </w:r>
      <w:r w:rsidR="00844AC5">
        <w:rPr>
          <w:rFonts w:hAnsi="宋体"/>
          <w:spacing w:val="-1"/>
          <w:kern w:val="0"/>
          <w:sz w:val="24"/>
        </w:rPr>
        <w:t>要求安装在</w:t>
      </w:r>
      <w:r>
        <w:rPr>
          <w:rFonts w:hAnsi="宋体"/>
          <w:spacing w:val="-1"/>
          <w:kern w:val="0"/>
          <w:sz w:val="24"/>
        </w:rPr>
        <w:t>试验车</w:t>
      </w:r>
      <w:r w:rsidR="00844AC5">
        <w:rPr>
          <w:rFonts w:hAnsi="宋体" w:hint="eastAsia"/>
          <w:spacing w:val="-1"/>
          <w:kern w:val="0"/>
          <w:sz w:val="24"/>
        </w:rPr>
        <w:t>上</w:t>
      </w:r>
      <w:r w:rsidR="00844AC5">
        <w:rPr>
          <w:rFonts w:hAnsi="宋体"/>
          <w:spacing w:val="-1"/>
          <w:kern w:val="0"/>
          <w:sz w:val="24"/>
        </w:rPr>
        <w:t>，开机调整使其处于正常工作状态</w:t>
      </w:r>
      <w:r w:rsidR="00844AC5">
        <w:rPr>
          <w:rFonts w:hAnsi="宋体" w:hint="eastAsia"/>
          <w:spacing w:val="-1"/>
          <w:kern w:val="0"/>
          <w:sz w:val="24"/>
        </w:rPr>
        <w:t>，</w:t>
      </w:r>
      <w:r w:rsidR="00844AC5">
        <w:rPr>
          <w:rFonts w:hAnsi="宋体"/>
          <w:spacing w:val="-1"/>
          <w:kern w:val="0"/>
          <w:sz w:val="24"/>
        </w:rPr>
        <w:t>并</w:t>
      </w:r>
      <w:r w:rsidR="00844AC5">
        <w:rPr>
          <w:rFonts w:hAnsi="宋体" w:hint="eastAsia"/>
          <w:spacing w:val="-1"/>
          <w:kern w:val="0"/>
          <w:sz w:val="24"/>
        </w:rPr>
        <w:t>确保</w:t>
      </w:r>
      <w:r w:rsidR="00844AC5">
        <w:rPr>
          <w:rFonts w:hAnsi="宋体"/>
          <w:spacing w:val="-1"/>
          <w:kern w:val="0"/>
          <w:sz w:val="24"/>
        </w:rPr>
        <w:t>观测</w:t>
      </w:r>
      <w:r w:rsidR="00844AC5">
        <w:rPr>
          <w:rFonts w:hAnsi="宋体" w:hint="eastAsia"/>
          <w:spacing w:val="-1"/>
          <w:kern w:val="0"/>
          <w:sz w:val="24"/>
        </w:rPr>
        <w:t>到</w:t>
      </w:r>
      <w:r w:rsidR="00844AC5">
        <w:rPr>
          <w:rFonts w:hAnsi="宋体"/>
          <w:spacing w:val="-1"/>
          <w:kern w:val="0"/>
          <w:sz w:val="24"/>
        </w:rPr>
        <w:t>的卫星数不少</w:t>
      </w:r>
      <w:r w:rsidR="00844AC5">
        <w:rPr>
          <w:rFonts w:hAnsi="宋体" w:hint="eastAsia"/>
          <w:spacing w:val="-1"/>
          <w:kern w:val="0"/>
          <w:sz w:val="24"/>
        </w:rPr>
        <w:t>于</w:t>
      </w:r>
      <w:r w:rsidR="00844AC5">
        <w:rPr>
          <w:rFonts w:hAnsi="宋体" w:hint="eastAsia"/>
          <w:spacing w:val="-1"/>
          <w:kern w:val="0"/>
          <w:sz w:val="24"/>
        </w:rPr>
        <w:t>7</w:t>
      </w:r>
      <w:r w:rsidR="00844AC5">
        <w:rPr>
          <w:rFonts w:hAnsi="宋体" w:hint="eastAsia"/>
          <w:spacing w:val="-1"/>
          <w:kern w:val="0"/>
          <w:sz w:val="24"/>
        </w:rPr>
        <w:t>颗</w:t>
      </w:r>
      <w:r w:rsidR="00844AC5">
        <w:rPr>
          <w:rFonts w:hAnsi="宋体"/>
          <w:spacing w:val="-1"/>
          <w:kern w:val="0"/>
          <w:sz w:val="24"/>
        </w:rPr>
        <w:t>。</w:t>
      </w:r>
    </w:p>
    <w:p w:rsidR="00B341D5" w:rsidRDefault="00413382" w:rsidP="00291B60">
      <w:pPr>
        <w:spacing w:before="240" w:line="360" w:lineRule="auto"/>
        <w:ind w:firstLineChars="200" w:firstLine="476"/>
        <w:rPr>
          <w:rFonts w:hAnsi="宋体"/>
          <w:spacing w:val="-1"/>
          <w:kern w:val="0"/>
          <w:sz w:val="24"/>
        </w:rPr>
      </w:pPr>
      <w:r>
        <w:rPr>
          <w:rFonts w:hAnsi="宋体" w:hint="eastAsia"/>
          <w:spacing w:val="-1"/>
          <w:kern w:val="0"/>
          <w:sz w:val="24"/>
        </w:rPr>
        <w:t>选择</w:t>
      </w:r>
      <w:r w:rsidR="00A615BF">
        <w:rPr>
          <w:rFonts w:hAnsi="宋体"/>
          <w:spacing w:val="-1"/>
          <w:kern w:val="0"/>
          <w:sz w:val="24"/>
        </w:rPr>
        <w:t>6</w:t>
      </w:r>
      <w:r w:rsidR="00A615BF">
        <w:rPr>
          <w:rFonts w:hAnsi="宋体" w:hint="eastAsia"/>
          <w:spacing w:val="-1"/>
          <w:kern w:val="0"/>
          <w:sz w:val="24"/>
        </w:rPr>
        <w:t>0</w:t>
      </w:r>
      <w:r w:rsidR="00A615BF">
        <w:rPr>
          <w:rFonts w:hAnsi="宋体"/>
          <w:spacing w:val="-1"/>
          <w:kern w:val="0"/>
          <w:sz w:val="24"/>
        </w:rPr>
        <w:t xml:space="preserve"> </w:t>
      </w:r>
      <w:r w:rsidR="00A615BF" w:rsidRPr="009A559D">
        <w:rPr>
          <w:rFonts w:hAnsi="宋体"/>
          <w:spacing w:val="-1"/>
          <w:kern w:val="0"/>
          <w:sz w:val="24"/>
        </w:rPr>
        <w:t>km/h</w:t>
      </w:r>
      <w:r w:rsidR="00A615BF">
        <w:rPr>
          <w:rFonts w:hAnsi="宋体"/>
          <w:spacing w:val="-1"/>
          <w:kern w:val="0"/>
          <w:sz w:val="24"/>
        </w:rPr>
        <w:t xml:space="preserve"> </w:t>
      </w:r>
      <w:r w:rsidR="00A615BF">
        <w:rPr>
          <w:rFonts w:hAnsi="宋体" w:hint="eastAsia"/>
          <w:spacing w:val="-1"/>
          <w:kern w:val="0"/>
          <w:sz w:val="24"/>
        </w:rPr>
        <w:t>或</w:t>
      </w:r>
      <w:r w:rsidR="00557286">
        <w:rPr>
          <w:rFonts w:hAnsi="宋体"/>
          <w:spacing w:val="-1"/>
          <w:kern w:val="0"/>
          <w:sz w:val="24"/>
        </w:rPr>
        <w:t>12</w:t>
      </w:r>
      <w:r>
        <w:rPr>
          <w:rFonts w:hAnsi="宋体" w:hint="eastAsia"/>
          <w:spacing w:val="-1"/>
          <w:kern w:val="0"/>
          <w:sz w:val="24"/>
        </w:rPr>
        <w:t>0</w:t>
      </w:r>
      <w:r>
        <w:rPr>
          <w:rFonts w:hAnsi="宋体"/>
          <w:spacing w:val="-1"/>
          <w:kern w:val="0"/>
          <w:sz w:val="24"/>
        </w:rPr>
        <w:t xml:space="preserve"> </w:t>
      </w:r>
      <w:r w:rsidRPr="009A559D">
        <w:rPr>
          <w:rFonts w:hAnsi="宋体"/>
          <w:spacing w:val="-1"/>
          <w:kern w:val="0"/>
          <w:sz w:val="24"/>
        </w:rPr>
        <w:t>km/h</w:t>
      </w:r>
      <w:r>
        <w:rPr>
          <w:rFonts w:hAnsi="宋体" w:hint="eastAsia"/>
          <w:spacing w:val="-1"/>
          <w:kern w:val="0"/>
          <w:sz w:val="24"/>
        </w:rPr>
        <w:t>左右</w:t>
      </w:r>
      <w:r>
        <w:rPr>
          <w:rFonts w:hAnsi="宋体"/>
          <w:spacing w:val="-1"/>
          <w:kern w:val="0"/>
          <w:sz w:val="24"/>
        </w:rPr>
        <w:t>的速度为校准点</w:t>
      </w:r>
      <w:r w:rsidR="00036B86">
        <w:rPr>
          <w:rFonts w:hAnsi="宋体" w:hint="eastAsia"/>
          <w:spacing w:val="-1"/>
          <w:kern w:val="0"/>
          <w:sz w:val="24"/>
        </w:rPr>
        <w:t>（</w:t>
      </w:r>
      <w:r w:rsidR="00036B86" w:rsidRPr="00622781">
        <w:rPr>
          <w:rFonts w:hAnsi="宋体" w:hint="eastAsia"/>
          <w:spacing w:val="-1"/>
          <w:kern w:val="0"/>
          <w:sz w:val="24"/>
        </w:rPr>
        <w:t>或根据用户的需要</w:t>
      </w:r>
      <w:r w:rsidR="00036B86">
        <w:rPr>
          <w:rFonts w:hAnsi="宋体" w:hint="eastAsia"/>
          <w:spacing w:val="-1"/>
          <w:kern w:val="0"/>
          <w:sz w:val="24"/>
        </w:rPr>
        <w:t>选定校准</w:t>
      </w:r>
      <w:r w:rsidR="00036B86" w:rsidRPr="00622781">
        <w:rPr>
          <w:rFonts w:hAnsi="宋体" w:hint="eastAsia"/>
          <w:spacing w:val="-1"/>
          <w:kern w:val="0"/>
          <w:sz w:val="24"/>
        </w:rPr>
        <w:t>点</w:t>
      </w:r>
      <w:r w:rsidR="00036B86">
        <w:rPr>
          <w:rFonts w:hAnsi="宋体"/>
          <w:spacing w:val="-1"/>
          <w:kern w:val="0"/>
          <w:sz w:val="24"/>
        </w:rPr>
        <w:t>）</w:t>
      </w:r>
      <w:r w:rsidR="005A6D29">
        <w:rPr>
          <w:rFonts w:hAnsi="宋体" w:hint="eastAsia"/>
          <w:spacing w:val="-1"/>
          <w:kern w:val="0"/>
          <w:sz w:val="24"/>
        </w:rPr>
        <w:t>，</w:t>
      </w:r>
      <w:r w:rsidR="00D52C80">
        <w:rPr>
          <w:rFonts w:hAnsi="宋体" w:hint="eastAsia"/>
          <w:spacing w:val="-1"/>
          <w:kern w:val="0"/>
          <w:sz w:val="24"/>
        </w:rPr>
        <w:t>校准</w:t>
      </w:r>
      <w:r w:rsidR="00D52C80">
        <w:rPr>
          <w:rFonts w:hAnsi="宋体"/>
          <w:spacing w:val="-1"/>
          <w:kern w:val="0"/>
          <w:sz w:val="24"/>
        </w:rPr>
        <w:t>点的速度波动不超过</w:t>
      </w:r>
      <w:r w:rsidR="009D7978" w:rsidRPr="00A14BD1">
        <w:rPr>
          <w:sz w:val="24"/>
        </w:rPr>
        <w:t>±</w:t>
      </w:r>
      <w:r w:rsidR="00D52C80">
        <w:rPr>
          <w:rFonts w:hAnsi="宋体" w:hint="eastAsia"/>
          <w:spacing w:val="-1"/>
          <w:kern w:val="0"/>
          <w:sz w:val="24"/>
        </w:rPr>
        <w:t>3</w:t>
      </w:r>
      <w:r w:rsidR="00522953">
        <w:rPr>
          <w:rFonts w:hAnsi="宋体"/>
          <w:spacing w:val="-1"/>
          <w:kern w:val="0"/>
          <w:sz w:val="24"/>
        </w:rPr>
        <w:t xml:space="preserve"> </w:t>
      </w:r>
      <w:r w:rsidR="00522953" w:rsidRPr="009A559D">
        <w:rPr>
          <w:rFonts w:hAnsi="宋体"/>
          <w:spacing w:val="-1"/>
          <w:kern w:val="0"/>
          <w:sz w:val="24"/>
        </w:rPr>
        <w:t>km/h</w:t>
      </w:r>
      <w:r w:rsidR="00D52C80">
        <w:rPr>
          <w:rFonts w:hAnsi="宋体"/>
          <w:spacing w:val="-1"/>
          <w:kern w:val="0"/>
          <w:sz w:val="24"/>
        </w:rPr>
        <w:t>，</w:t>
      </w:r>
      <w:r w:rsidR="00844AC5">
        <w:rPr>
          <w:rFonts w:hAnsi="宋体" w:hint="eastAsia"/>
          <w:spacing w:val="-1"/>
          <w:kern w:val="0"/>
          <w:sz w:val="24"/>
        </w:rPr>
        <w:t>试验车</w:t>
      </w:r>
      <w:r w:rsidR="00B341D5">
        <w:rPr>
          <w:rFonts w:hAnsi="宋体"/>
          <w:spacing w:val="-1"/>
          <w:kern w:val="0"/>
          <w:sz w:val="24"/>
        </w:rPr>
        <w:t>匀速行驶</w:t>
      </w:r>
      <w:r w:rsidR="00844AC5">
        <w:rPr>
          <w:rFonts w:hAnsi="宋体" w:hint="eastAsia"/>
          <w:spacing w:val="-1"/>
          <w:kern w:val="0"/>
          <w:sz w:val="24"/>
        </w:rPr>
        <w:t>通过</w:t>
      </w:r>
      <w:r w:rsidR="00844AC5">
        <w:rPr>
          <w:rFonts w:hAnsi="宋体"/>
          <w:spacing w:val="-1"/>
          <w:kern w:val="0"/>
          <w:sz w:val="24"/>
        </w:rPr>
        <w:t>测试区域</w:t>
      </w:r>
      <w:r w:rsidR="00844AC5">
        <w:rPr>
          <w:rFonts w:hAnsi="宋体" w:hint="eastAsia"/>
          <w:spacing w:val="-1"/>
          <w:kern w:val="0"/>
          <w:sz w:val="24"/>
        </w:rPr>
        <w:t>，</w:t>
      </w:r>
      <w:r w:rsidR="00844AC5">
        <w:rPr>
          <w:rFonts w:hAnsi="宋体"/>
          <w:spacing w:val="-1"/>
          <w:kern w:val="0"/>
          <w:sz w:val="24"/>
        </w:rPr>
        <w:t>被校测速仪测量并显示试验车</w:t>
      </w:r>
      <w:r w:rsidR="00844AC5">
        <w:rPr>
          <w:rFonts w:hAnsi="宋体" w:hint="eastAsia"/>
          <w:spacing w:val="-1"/>
          <w:kern w:val="0"/>
          <w:sz w:val="24"/>
        </w:rPr>
        <w:t>的速度</w:t>
      </w:r>
      <w:r w:rsidR="00844AC5">
        <w:rPr>
          <w:rFonts w:hAnsi="宋体"/>
          <w:spacing w:val="-1"/>
          <w:kern w:val="0"/>
          <w:sz w:val="24"/>
        </w:rPr>
        <w:t>值，同时</w:t>
      </w:r>
      <w:r>
        <w:rPr>
          <w:rFonts w:hAnsi="宋体" w:hint="eastAsia"/>
          <w:spacing w:val="-1"/>
          <w:kern w:val="0"/>
          <w:sz w:val="24"/>
        </w:rPr>
        <w:t>现场</w:t>
      </w:r>
      <w:r w:rsidR="00844AC5">
        <w:rPr>
          <w:rFonts w:hAnsi="宋体"/>
          <w:spacing w:val="-1"/>
          <w:kern w:val="0"/>
          <w:sz w:val="24"/>
        </w:rPr>
        <w:t>测速标准装置</w:t>
      </w:r>
      <w:r w:rsidR="00844AC5">
        <w:rPr>
          <w:rFonts w:hAnsi="宋体" w:hint="eastAsia"/>
          <w:spacing w:val="-1"/>
          <w:kern w:val="0"/>
          <w:sz w:val="24"/>
        </w:rPr>
        <w:t>对</w:t>
      </w:r>
      <w:r w:rsidR="00844AC5">
        <w:rPr>
          <w:rFonts w:hAnsi="宋体"/>
          <w:spacing w:val="-1"/>
          <w:kern w:val="0"/>
          <w:sz w:val="24"/>
        </w:rPr>
        <w:t>试验车进行速度测量。</w:t>
      </w:r>
      <w:r w:rsidR="00002913">
        <w:rPr>
          <w:rFonts w:hAnsi="宋体" w:hint="eastAsia"/>
          <w:spacing w:val="-1"/>
          <w:kern w:val="0"/>
          <w:sz w:val="24"/>
        </w:rPr>
        <w:t>重复进行</w:t>
      </w:r>
      <w:r w:rsidR="00002913" w:rsidRPr="00E84C95">
        <w:rPr>
          <w:rFonts w:hAnsi="宋体"/>
          <w:spacing w:val="-1"/>
          <w:kern w:val="0"/>
          <w:sz w:val="24"/>
        </w:rPr>
        <w:t>3</w:t>
      </w:r>
      <w:r w:rsidR="00002913" w:rsidRPr="00E84C95">
        <w:rPr>
          <w:rFonts w:hAnsi="宋体" w:hint="eastAsia"/>
          <w:spacing w:val="-1"/>
          <w:kern w:val="0"/>
          <w:sz w:val="24"/>
        </w:rPr>
        <w:t>次</w:t>
      </w:r>
      <w:r w:rsidR="00002913">
        <w:rPr>
          <w:rFonts w:hAnsi="宋体"/>
          <w:spacing w:val="-1"/>
          <w:kern w:val="0"/>
          <w:sz w:val="24"/>
        </w:rPr>
        <w:t>测量</w:t>
      </w:r>
      <w:r w:rsidR="00002913">
        <w:rPr>
          <w:rFonts w:hAnsi="宋体" w:hint="eastAsia"/>
          <w:spacing w:val="-1"/>
          <w:kern w:val="0"/>
          <w:sz w:val="24"/>
        </w:rPr>
        <w:t>，</w:t>
      </w:r>
      <w:r w:rsidR="00002913" w:rsidRPr="00E84C95">
        <w:rPr>
          <w:rFonts w:hAnsi="宋体" w:hint="eastAsia"/>
          <w:spacing w:val="-1"/>
          <w:kern w:val="0"/>
          <w:sz w:val="24"/>
        </w:rPr>
        <w:t>按式（</w:t>
      </w:r>
      <w:r w:rsidR="00002913">
        <w:rPr>
          <w:rFonts w:hAnsi="宋体"/>
          <w:spacing w:val="-1"/>
          <w:kern w:val="0"/>
          <w:sz w:val="24"/>
        </w:rPr>
        <w:t>2</w:t>
      </w:r>
      <w:r w:rsidR="00002913" w:rsidRPr="00E84C95">
        <w:rPr>
          <w:rFonts w:hAnsi="宋体" w:hint="eastAsia"/>
          <w:spacing w:val="-1"/>
          <w:kern w:val="0"/>
          <w:sz w:val="24"/>
        </w:rPr>
        <w:t>）计算</w:t>
      </w:r>
      <w:r w:rsidR="00002913">
        <w:rPr>
          <w:rFonts w:hAnsi="宋体" w:hint="eastAsia"/>
          <w:spacing w:val="-1"/>
          <w:kern w:val="0"/>
          <w:sz w:val="24"/>
        </w:rPr>
        <w:t>现场测速</w:t>
      </w:r>
      <w:r w:rsidR="00002913" w:rsidRPr="00E84C95">
        <w:rPr>
          <w:rFonts w:hAnsi="宋体" w:hint="eastAsia"/>
          <w:spacing w:val="-1"/>
          <w:kern w:val="0"/>
          <w:sz w:val="24"/>
        </w:rPr>
        <w:t>误差</w:t>
      </w:r>
      <w:r w:rsidR="00002913">
        <w:rPr>
          <w:rFonts w:hAnsi="宋体" w:hint="eastAsia"/>
          <w:spacing w:val="-1"/>
          <w:kern w:val="0"/>
          <w:sz w:val="24"/>
        </w:rPr>
        <w:t>：</w:t>
      </w:r>
    </w:p>
    <w:p w:rsidR="00002913" w:rsidRPr="004D28AF" w:rsidRDefault="0007731F" w:rsidP="00002913">
      <w:pPr>
        <w:wordWrap w:val="0"/>
        <w:spacing w:line="360" w:lineRule="auto"/>
        <w:ind w:right="480" w:firstLineChars="900" w:firstLine="2160"/>
        <w:jc w:val="right"/>
        <w:rPr>
          <w:sz w:val="24"/>
        </w:rPr>
      </w:pPr>
      <w:r w:rsidRPr="00002913">
        <w:rPr>
          <w:rFonts w:ascii="宋体" w:hAnsi="宋体" w:hint="eastAsia"/>
          <w:position w:val="-30"/>
          <w:sz w:val="24"/>
        </w:rPr>
        <w:object w:dxaOrig="2920" w:dyaOrig="720">
          <v:shape id="_x0000_i1029" type="#_x0000_t75" style="width:144.5pt;height:37pt" o:ole="">
            <v:imagedata r:id="rId23" o:title=""/>
          </v:shape>
          <o:OLEObject Type="Embed" ProgID="Equation.3" ShapeID="_x0000_i1029" DrawAspect="Content" ObjectID="_1771141761" r:id="rId24"/>
        </w:object>
      </w:r>
      <w:r w:rsidR="00002913">
        <w:rPr>
          <w:sz w:val="24"/>
        </w:rPr>
        <w:t xml:space="preserve">     </w:t>
      </w:r>
      <w:r w:rsidR="00002913">
        <w:rPr>
          <w:rFonts w:hint="eastAsia"/>
          <w:sz w:val="24"/>
        </w:rPr>
        <w:t xml:space="preserve">             </w:t>
      </w:r>
      <w:r w:rsidR="00002913">
        <w:rPr>
          <w:rFonts w:hint="eastAsia"/>
          <w:sz w:val="24"/>
        </w:rPr>
        <w:t>（</w:t>
      </w:r>
      <w:r w:rsidR="00002913">
        <w:rPr>
          <w:sz w:val="24"/>
        </w:rPr>
        <w:t>2</w:t>
      </w:r>
      <w:r w:rsidR="00002913">
        <w:rPr>
          <w:rFonts w:hint="eastAsia"/>
          <w:sz w:val="24"/>
        </w:rPr>
        <w:t>）</w:t>
      </w:r>
    </w:p>
    <w:p w:rsidR="00002913" w:rsidRDefault="00002913" w:rsidP="00002913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式中</w:t>
      </w:r>
      <w:r w:rsidRPr="004D28AF">
        <w:rPr>
          <w:rFonts w:hint="eastAsia"/>
          <w:sz w:val="24"/>
        </w:rPr>
        <w:t>：</w:t>
      </w:r>
    </w:p>
    <w:p w:rsidR="00002913" w:rsidRPr="00335837" w:rsidRDefault="00A51E36" w:rsidP="00002913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30" type="#_x0000_t75" style="width:13.5pt;height:18pt" o:ole="">
            <v:imagedata r:id="rId25" o:title=""/>
          </v:shape>
          <o:OLEObject Type="Embed" ProgID="Equation.3" ShapeID="_x0000_i1030" DrawAspect="Content" ObjectID="_1771141762" r:id="rId26"/>
        </w:object>
      </w:r>
      <w:r w:rsidR="00002913" w:rsidRPr="00335837">
        <w:rPr>
          <w:rFonts w:hAnsi="宋体"/>
          <w:spacing w:val="-1"/>
          <w:kern w:val="0"/>
          <w:sz w:val="24"/>
        </w:rPr>
        <w:t>——</w:t>
      </w:r>
      <w:r w:rsidR="00002913" w:rsidRPr="00D30267">
        <w:rPr>
          <w:rFonts w:hAnsi="宋体" w:hint="eastAsia"/>
          <w:spacing w:val="-1"/>
          <w:kern w:val="0"/>
          <w:sz w:val="24"/>
        </w:rPr>
        <w:t>校准点的</w:t>
      </w:r>
      <w:r w:rsidR="00002913">
        <w:rPr>
          <w:rFonts w:hAnsi="宋体" w:hint="eastAsia"/>
          <w:spacing w:val="-1"/>
          <w:kern w:val="0"/>
          <w:sz w:val="24"/>
        </w:rPr>
        <w:t>现场测速</w:t>
      </w:r>
      <w:r w:rsidR="00002913" w:rsidRPr="00335837">
        <w:rPr>
          <w:rFonts w:hAnsi="宋体" w:hint="eastAsia"/>
          <w:spacing w:val="-1"/>
          <w:kern w:val="0"/>
          <w:sz w:val="24"/>
        </w:rPr>
        <w:t>误差，</w:t>
      </w:r>
      <w:r w:rsidR="00002913">
        <w:rPr>
          <w:rFonts w:hint="eastAsia"/>
          <w:spacing w:val="-1"/>
          <w:kern w:val="0"/>
          <w:sz w:val="24"/>
        </w:rPr>
        <w:t>%</w:t>
      </w:r>
      <w:r w:rsidR="00DA4FE4">
        <w:rPr>
          <w:rFonts w:hAnsi="宋体" w:hint="eastAsia"/>
          <w:spacing w:val="-1"/>
          <w:kern w:val="0"/>
          <w:sz w:val="24"/>
        </w:rPr>
        <w:t>；</w:t>
      </w:r>
    </w:p>
    <w:p w:rsidR="00002913" w:rsidRPr="00335837" w:rsidRDefault="00002913" w:rsidP="00002913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340" w:dyaOrig="360">
          <v:shape id="_x0000_i1031" type="#_x0000_t75" style="width:16.5pt;height:18pt" o:ole="">
            <v:imagedata r:id="rId27" o:title=""/>
          </v:shape>
          <o:OLEObject Type="Embed" ProgID="Equation.3" ShapeID="_x0000_i1031" DrawAspect="Content" ObjectID="_1771141763" r:id="rId28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 w:rsidRPr="000C5314">
        <w:rPr>
          <w:rFonts w:hint="eastAsia"/>
          <w:color w:val="000000"/>
          <w:sz w:val="24"/>
        </w:rPr>
        <w:t>校准点</w:t>
      </w:r>
      <w:r>
        <w:rPr>
          <w:rFonts w:hint="eastAsia"/>
          <w:color w:val="000000"/>
          <w:sz w:val="24"/>
        </w:rPr>
        <w:t>第</w:t>
      </w:r>
      <w:r>
        <w:rPr>
          <w:rFonts w:hint="eastAsia"/>
          <w:color w:val="000000"/>
          <w:sz w:val="24"/>
        </w:rPr>
        <w:t>i</w:t>
      </w:r>
      <w:r>
        <w:rPr>
          <w:rFonts w:hint="eastAsia"/>
          <w:color w:val="000000"/>
          <w:sz w:val="24"/>
        </w:rPr>
        <w:t>次</w:t>
      </w:r>
      <w:r>
        <w:rPr>
          <w:color w:val="000000"/>
          <w:sz w:val="24"/>
        </w:rPr>
        <w:t>测量的</w:t>
      </w:r>
      <w:r w:rsidR="000A1250">
        <w:rPr>
          <w:rFonts w:hint="eastAsia"/>
          <w:color w:val="000000"/>
          <w:sz w:val="24"/>
        </w:rPr>
        <w:t>现场</w:t>
      </w:r>
      <w:r>
        <w:rPr>
          <w:rFonts w:hint="eastAsia"/>
          <w:color w:val="000000"/>
          <w:sz w:val="24"/>
        </w:rPr>
        <w:t>速度</w:t>
      </w:r>
      <w:r w:rsidRPr="000C5314">
        <w:rPr>
          <w:rFonts w:hint="eastAsia"/>
          <w:color w:val="000000"/>
          <w:sz w:val="24"/>
        </w:rPr>
        <w:t>值</w:t>
      </w:r>
      <w:r w:rsidRPr="00335837">
        <w:rPr>
          <w:rFonts w:hAnsi="宋体" w:hint="eastAsia"/>
          <w:spacing w:val="-1"/>
          <w:kern w:val="0"/>
          <w:sz w:val="24"/>
        </w:rPr>
        <w:t>，</w:t>
      </w:r>
      <w:r w:rsidRPr="00335837">
        <w:rPr>
          <w:rFonts w:hAnsi="宋体"/>
          <w:spacing w:val="-1"/>
          <w:kern w:val="0"/>
          <w:sz w:val="24"/>
        </w:rPr>
        <w:t>km/h</w:t>
      </w:r>
      <w:r>
        <w:rPr>
          <w:rFonts w:hAnsi="宋体" w:hint="eastAsia"/>
          <w:spacing w:val="-1"/>
          <w:kern w:val="0"/>
          <w:sz w:val="24"/>
        </w:rPr>
        <w:t>；</w:t>
      </w:r>
    </w:p>
    <w:p w:rsidR="00002913" w:rsidRPr="00335837" w:rsidRDefault="00A51E36" w:rsidP="00002913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320" w:dyaOrig="360">
          <v:shape id="_x0000_i1032" type="#_x0000_t75" style="width:15pt;height:18pt" o:ole="">
            <v:imagedata r:id="rId29" o:title=""/>
          </v:shape>
          <o:OLEObject Type="Embed" ProgID="Equation.3" ShapeID="_x0000_i1032" DrawAspect="Content" ObjectID="_1771141764" r:id="rId30"/>
        </w:object>
      </w:r>
      <w:r w:rsidR="00002913" w:rsidRPr="00335837">
        <w:rPr>
          <w:rFonts w:hAnsi="宋体"/>
          <w:spacing w:val="-1"/>
          <w:kern w:val="0"/>
          <w:sz w:val="24"/>
        </w:rPr>
        <w:t>——</w:t>
      </w:r>
      <w:r w:rsidR="00002913" w:rsidRPr="000C5314">
        <w:rPr>
          <w:rFonts w:hint="eastAsia"/>
          <w:color w:val="000000"/>
          <w:sz w:val="24"/>
        </w:rPr>
        <w:t>校准点</w:t>
      </w:r>
      <w:r w:rsidR="00002913">
        <w:rPr>
          <w:rFonts w:hint="eastAsia"/>
          <w:color w:val="000000"/>
          <w:sz w:val="24"/>
        </w:rPr>
        <w:t>第</w:t>
      </w:r>
      <w:r w:rsidR="00002913">
        <w:rPr>
          <w:rFonts w:hint="eastAsia"/>
          <w:color w:val="000000"/>
          <w:sz w:val="24"/>
        </w:rPr>
        <w:t>i</w:t>
      </w:r>
      <w:r w:rsidR="00002913">
        <w:rPr>
          <w:rFonts w:hint="eastAsia"/>
          <w:color w:val="000000"/>
          <w:sz w:val="24"/>
        </w:rPr>
        <w:t>次</w:t>
      </w:r>
      <w:r w:rsidR="00002913">
        <w:rPr>
          <w:color w:val="000000"/>
          <w:sz w:val="24"/>
        </w:rPr>
        <w:t>测量的</w:t>
      </w:r>
      <w:r w:rsidR="000A1250">
        <w:rPr>
          <w:rFonts w:hint="eastAsia"/>
          <w:color w:val="000000"/>
          <w:sz w:val="24"/>
        </w:rPr>
        <w:t>现场</w:t>
      </w:r>
      <w:r w:rsidR="000A1250">
        <w:rPr>
          <w:color w:val="000000"/>
          <w:sz w:val="24"/>
        </w:rPr>
        <w:t>速度</w:t>
      </w:r>
      <w:r w:rsidR="00002913" w:rsidRPr="000C5314">
        <w:rPr>
          <w:rFonts w:hint="eastAsia"/>
          <w:color w:val="000000"/>
          <w:sz w:val="24"/>
        </w:rPr>
        <w:t>参考值</w:t>
      </w:r>
      <w:r w:rsidR="00002913" w:rsidRPr="00335837">
        <w:rPr>
          <w:rFonts w:hAnsi="宋体" w:hint="eastAsia"/>
          <w:spacing w:val="-1"/>
          <w:kern w:val="0"/>
          <w:sz w:val="24"/>
        </w:rPr>
        <w:t>，</w:t>
      </w:r>
      <w:r w:rsidR="00002913" w:rsidRPr="00335837">
        <w:rPr>
          <w:rFonts w:hAnsi="宋体"/>
          <w:spacing w:val="-1"/>
          <w:kern w:val="0"/>
          <w:sz w:val="24"/>
        </w:rPr>
        <w:t>km/h</w:t>
      </w:r>
      <w:r w:rsidR="00002913" w:rsidRPr="00335837">
        <w:rPr>
          <w:rFonts w:hAnsi="宋体" w:hint="eastAsia"/>
          <w:spacing w:val="-1"/>
          <w:kern w:val="0"/>
          <w:sz w:val="24"/>
        </w:rPr>
        <w:t>。</w:t>
      </w:r>
    </w:p>
    <w:p w:rsidR="00AF4328" w:rsidRDefault="00AF4328" w:rsidP="00AF4328">
      <w:pPr>
        <w:spacing w:before="240" w:line="360" w:lineRule="auto"/>
        <w:rPr>
          <w:rFonts w:ascii="宋体" w:cs="宋体"/>
          <w:kern w:val="0"/>
          <w:sz w:val="24"/>
        </w:rPr>
      </w:pPr>
      <w:r w:rsidRPr="00C74E74">
        <w:rPr>
          <w:rFonts w:eastAsia="黑体" w:hAnsi="黑体"/>
          <w:bCs/>
          <w:sz w:val="24"/>
        </w:rPr>
        <w:t>7.</w:t>
      </w:r>
      <w:r>
        <w:rPr>
          <w:rFonts w:eastAsia="黑体" w:hAnsi="黑体" w:hint="eastAsia"/>
          <w:bCs/>
          <w:sz w:val="24"/>
        </w:rPr>
        <w:t>2</w:t>
      </w:r>
      <w:r>
        <w:rPr>
          <w:rFonts w:eastAsia="黑体" w:hAnsi="黑体"/>
          <w:bCs/>
          <w:sz w:val="24"/>
        </w:rPr>
        <w:t>.</w:t>
      </w:r>
      <w:r w:rsidR="00413382">
        <w:rPr>
          <w:rFonts w:eastAsia="黑体" w:hAnsi="黑体"/>
          <w:bCs/>
          <w:sz w:val="24"/>
        </w:rPr>
        <w:t>4</w:t>
      </w:r>
      <w:r w:rsidRPr="00017250">
        <w:rPr>
          <w:rFonts w:asciiTheme="minorEastAsia" w:eastAsiaTheme="minorEastAsia" w:hAnsiTheme="minorEastAsia"/>
          <w:bCs/>
          <w:sz w:val="24"/>
        </w:rPr>
        <w:t>测</w:t>
      </w:r>
      <w:r>
        <w:rPr>
          <w:rFonts w:asciiTheme="minorEastAsia" w:eastAsiaTheme="minorEastAsia" w:hAnsiTheme="minorEastAsia" w:hint="eastAsia"/>
          <w:bCs/>
          <w:sz w:val="24"/>
        </w:rPr>
        <w:t>距</w:t>
      </w:r>
      <w:r w:rsidRPr="00017250">
        <w:rPr>
          <w:rFonts w:asciiTheme="minorEastAsia" w:eastAsiaTheme="minorEastAsia" w:hAnsiTheme="minorEastAsia"/>
          <w:bCs/>
          <w:sz w:val="24"/>
        </w:rPr>
        <w:t>误差</w:t>
      </w:r>
    </w:p>
    <w:p w:rsidR="00AF4328" w:rsidRDefault="00872F00" w:rsidP="00AF4328">
      <w:pPr>
        <w:spacing w:before="240" w:line="360" w:lineRule="auto"/>
        <w:ind w:firstLineChars="200" w:firstLine="476"/>
        <w:rPr>
          <w:rFonts w:eastAsia="黑体" w:hAnsi="黑体"/>
          <w:bCs/>
          <w:sz w:val="24"/>
        </w:rPr>
      </w:pPr>
      <w:r>
        <w:rPr>
          <w:rFonts w:hAnsi="宋体" w:hint="eastAsia"/>
          <w:spacing w:val="-1"/>
          <w:kern w:val="0"/>
          <w:sz w:val="24"/>
        </w:rPr>
        <w:lastRenderedPageBreak/>
        <w:t>将</w:t>
      </w:r>
      <w:r>
        <w:rPr>
          <w:rFonts w:hAnsi="宋体"/>
          <w:spacing w:val="-1"/>
          <w:kern w:val="0"/>
          <w:sz w:val="24"/>
        </w:rPr>
        <w:t>被校测速仪</w:t>
      </w:r>
      <w:r>
        <w:rPr>
          <w:rFonts w:hAnsi="宋体" w:hint="eastAsia"/>
          <w:spacing w:val="-1"/>
          <w:kern w:val="0"/>
          <w:sz w:val="24"/>
        </w:rPr>
        <w:t>天线放置于模拟</w:t>
      </w:r>
      <w:r>
        <w:rPr>
          <w:rFonts w:hAnsi="宋体"/>
          <w:spacing w:val="-1"/>
          <w:kern w:val="0"/>
          <w:sz w:val="24"/>
        </w:rPr>
        <w:t>信号辐射范围</w:t>
      </w:r>
      <w:r>
        <w:rPr>
          <w:rFonts w:hAnsi="宋体" w:hint="eastAsia"/>
          <w:spacing w:val="-1"/>
          <w:kern w:val="0"/>
          <w:sz w:val="24"/>
        </w:rPr>
        <w:t>内</w:t>
      </w:r>
      <w:r>
        <w:rPr>
          <w:rFonts w:hAnsi="宋体"/>
          <w:spacing w:val="-1"/>
          <w:kern w:val="0"/>
          <w:sz w:val="24"/>
        </w:rPr>
        <w:t>，</w:t>
      </w:r>
      <w:r>
        <w:rPr>
          <w:rFonts w:hAnsi="宋体" w:hint="eastAsia"/>
          <w:spacing w:val="-1"/>
          <w:kern w:val="0"/>
          <w:sz w:val="24"/>
        </w:rPr>
        <w:t>启动测速仪</w:t>
      </w:r>
      <w:r>
        <w:rPr>
          <w:rFonts w:hAnsi="宋体"/>
          <w:spacing w:val="-1"/>
          <w:kern w:val="0"/>
          <w:sz w:val="24"/>
        </w:rPr>
        <w:t>，</w:t>
      </w:r>
      <w:r>
        <w:rPr>
          <w:rFonts w:hAnsi="宋体" w:hint="eastAsia"/>
          <w:spacing w:val="-1"/>
          <w:kern w:val="0"/>
          <w:sz w:val="24"/>
        </w:rPr>
        <w:t>待</w:t>
      </w:r>
      <w:r>
        <w:rPr>
          <w:rFonts w:hAnsi="宋体"/>
          <w:spacing w:val="-1"/>
          <w:kern w:val="0"/>
          <w:sz w:val="24"/>
        </w:rPr>
        <w:t>测速仪</w:t>
      </w:r>
      <w:r>
        <w:rPr>
          <w:rFonts w:hAnsi="宋体" w:hint="eastAsia"/>
          <w:spacing w:val="-1"/>
          <w:kern w:val="0"/>
          <w:sz w:val="24"/>
        </w:rPr>
        <w:t>正常</w:t>
      </w:r>
      <w:r>
        <w:rPr>
          <w:rFonts w:hAnsi="宋体"/>
          <w:spacing w:val="-1"/>
          <w:kern w:val="0"/>
          <w:sz w:val="24"/>
        </w:rPr>
        <w:t>工作后，</w:t>
      </w:r>
      <w:r w:rsidR="00AF4328">
        <w:rPr>
          <w:rFonts w:hAnsi="宋体" w:hint="eastAsia"/>
          <w:spacing w:val="-1"/>
          <w:kern w:val="0"/>
          <w:sz w:val="24"/>
        </w:rPr>
        <w:t>启动</w:t>
      </w:r>
      <w:r w:rsidR="00AF4328">
        <w:rPr>
          <w:rFonts w:hAnsi="宋体" w:hint="eastAsia"/>
          <w:spacing w:val="-1"/>
          <w:kern w:val="0"/>
          <w:sz w:val="24"/>
        </w:rPr>
        <w:t>GNSS</w:t>
      </w:r>
      <w:r w:rsidR="00AF4328">
        <w:rPr>
          <w:rFonts w:hAnsi="宋体" w:hint="eastAsia"/>
          <w:spacing w:val="-1"/>
          <w:kern w:val="0"/>
          <w:sz w:val="24"/>
        </w:rPr>
        <w:t>信号模拟器，</w:t>
      </w:r>
      <w:r w:rsidR="00AF4328">
        <w:rPr>
          <w:rFonts w:hAnsi="宋体"/>
          <w:spacing w:val="-1"/>
          <w:kern w:val="0"/>
          <w:sz w:val="24"/>
        </w:rPr>
        <w:t>设定不少于</w:t>
      </w:r>
      <w:r w:rsidR="00AF4328">
        <w:rPr>
          <w:rFonts w:hAnsi="宋体" w:hint="eastAsia"/>
          <w:spacing w:val="-1"/>
          <w:kern w:val="0"/>
          <w:sz w:val="24"/>
        </w:rPr>
        <w:t>7</w:t>
      </w:r>
      <w:r w:rsidR="00AF4328">
        <w:rPr>
          <w:rFonts w:hAnsi="宋体" w:hint="eastAsia"/>
          <w:spacing w:val="-1"/>
          <w:kern w:val="0"/>
          <w:sz w:val="24"/>
        </w:rPr>
        <w:t>颗卫星数</w:t>
      </w:r>
      <w:r w:rsidR="00AF4328">
        <w:rPr>
          <w:rFonts w:hAnsi="宋体"/>
          <w:spacing w:val="-1"/>
          <w:kern w:val="0"/>
          <w:sz w:val="24"/>
        </w:rPr>
        <w:t>的</w:t>
      </w:r>
      <w:r w:rsidR="00AF4328">
        <w:rPr>
          <w:rFonts w:hAnsi="宋体" w:hint="eastAsia"/>
          <w:spacing w:val="-1"/>
          <w:kern w:val="0"/>
          <w:sz w:val="24"/>
        </w:rPr>
        <w:t>模拟</w:t>
      </w:r>
      <w:r w:rsidR="00AF4328">
        <w:rPr>
          <w:rFonts w:hAnsi="宋体"/>
          <w:spacing w:val="-1"/>
          <w:kern w:val="0"/>
          <w:sz w:val="24"/>
        </w:rPr>
        <w:t>信号，</w:t>
      </w:r>
      <w:r w:rsidR="00413382">
        <w:rPr>
          <w:rFonts w:hAnsi="宋体" w:hint="eastAsia"/>
          <w:spacing w:val="-1"/>
          <w:kern w:val="0"/>
          <w:sz w:val="24"/>
        </w:rPr>
        <w:t>选择</w:t>
      </w:r>
      <w:r w:rsidR="00413382">
        <w:rPr>
          <w:rFonts w:hAnsi="宋体"/>
          <w:spacing w:val="-1"/>
          <w:kern w:val="0"/>
          <w:sz w:val="24"/>
        </w:rPr>
        <w:t xml:space="preserve">5 </w:t>
      </w:r>
      <w:r w:rsidR="00413382" w:rsidRPr="009A559D">
        <w:rPr>
          <w:rFonts w:hAnsi="宋体"/>
          <w:spacing w:val="-1"/>
          <w:kern w:val="0"/>
          <w:sz w:val="24"/>
        </w:rPr>
        <w:t>km</w:t>
      </w:r>
      <w:r w:rsidR="00413382">
        <w:rPr>
          <w:rFonts w:hAnsi="宋体"/>
          <w:spacing w:val="-1"/>
          <w:kern w:val="0"/>
          <w:sz w:val="24"/>
        </w:rPr>
        <w:t>为校准点</w:t>
      </w:r>
      <w:r w:rsidR="00036B86">
        <w:rPr>
          <w:rFonts w:hAnsi="宋体" w:hint="eastAsia"/>
          <w:spacing w:val="-1"/>
          <w:kern w:val="0"/>
          <w:sz w:val="24"/>
        </w:rPr>
        <w:t>（</w:t>
      </w:r>
      <w:r w:rsidR="00036B86" w:rsidRPr="00622781">
        <w:rPr>
          <w:rFonts w:hAnsi="宋体" w:hint="eastAsia"/>
          <w:spacing w:val="-1"/>
          <w:kern w:val="0"/>
          <w:sz w:val="24"/>
        </w:rPr>
        <w:t>或根据用户的需要</w:t>
      </w:r>
      <w:r w:rsidR="00036B86">
        <w:rPr>
          <w:rFonts w:hAnsi="宋体" w:hint="eastAsia"/>
          <w:spacing w:val="-1"/>
          <w:kern w:val="0"/>
          <w:sz w:val="24"/>
        </w:rPr>
        <w:t>选定校准</w:t>
      </w:r>
      <w:r w:rsidR="00036B86" w:rsidRPr="00622781">
        <w:rPr>
          <w:rFonts w:hAnsi="宋体" w:hint="eastAsia"/>
          <w:spacing w:val="-1"/>
          <w:kern w:val="0"/>
          <w:sz w:val="24"/>
        </w:rPr>
        <w:t>点</w:t>
      </w:r>
      <w:r w:rsidR="00036B86">
        <w:rPr>
          <w:rFonts w:hAnsi="宋体"/>
          <w:spacing w:val="-1"/>
          <w:kern w:val="0"/>
          <w:sz w:val="24"/>
        </w:rPr>
        <w:t>）</w:t>
      </w:r>
      <w:r w:rsidR="00413382">
        <w:rPr>
          <w:rFonts w:hAnsi="宋体"/>
          <w:spacing w:val="-1"/>
          <w:kern w:val="0"/>
          <w:sz w:val="24"/>
        </w:rPr>
        <w:t>。</w:t>
      </w:r>
      <w:r w:rsidR="00AF4328">
        <w:rPr>
          <w:rFonts w:hAnsi="宋体" w:hint="eastAsia"/>
          <w:spacing w:val="-1"/>
          <w:kern w:val="0"/>
          <w:sz w:val="24"/>
        </w:rPr>
        <w:t>开启</w:t>
      </w:r>
      <w:r w:rsidR="00B35A1C">
        <w:rPr>
          <w:rFonts w:hAnsi="宋体" w:hint="eastAsia"/>
          <w:spacing w:val="-1"/>
          <w:kern w:val="0"/>
          <w:sz w:val="24"/>
        </w:rPr>
        <w:t>均</w:t>
      </w:r>
      <w:r w:rsidR="00AF4328">
        <w:rPr>
          <w:rFonts w:hAnsi="宋体" w:hint="eastAsia"/>
          <w:spacing w:val="-1"/>
          <w:kern w:val="0"/>
          <w:sz w:val="24"/>
        </w:rPr>
        <w:t>速</w:t>
      </w:r>
      <w:r w:rsidR="00AF4328">
        <w:rPr>
          <w:rFonts w:hAnsi="宋体"/>
          <w:spacing w:val="-1"/>
          <w:kern w:val="0"/>
          <w:sz w:val="24"/>
        </w:rPr>
        <w:t>行驶的场景，</w:t>
      </w:r>
      <w:r w:rsidR="00B35A1C">
        <w:rPr>
          <w:rFonts w:hAnsi="宋体" w:hint="eastAsia"/>
          <w:spacing w:val="-1"/>
          <w:kern w:val="0"/>
          <w:sz w:val="24"/>
        </w:rPr>
        <w:t>选择</w:t>
      </w:r>
      <w:r w:rsidR="00E40A9D">
        <w:rPr>
          <w:rFonts w:hAnsi="宋体"/>
          <w:spacing w:val="-1"/>
          <w:kern w:val="0"/>
          <w:sz w:val="24"/>
        </w:rPr>
        <w:t>12</w:t>
      </w:r>
      <w:r w:rsidR="00B35A1C">
        <w:rPr>
          <w:rFonts w:hAnsi="宋体" w:hint="eastAsia"/>
          <w:spacing w:val="-1"/>
          <w:kern w:val="0"/>
          <w:sz w:val="24"/>
        </w:rPr>
        <w:t>0</w:t>
      </w:r>
      <w:r w:rsidR="00B35A1C">
        <w:rPr>
          <w:rFonts w:hAnsi="宋体"/>
          <w:spacing w:val="-1"/>
          <w:kern w:val="0"/>
          <w:sz w:val="24"/>
        </w:rPr>
        <w:t xml:space="preserve"> </w:t>
      </w:r>
      <w:r w:rsidR="00B35A1C" w:rsidRPr="009A559D">
        <w:rPr>
          <w:rFonts w:hAnsi="宋体"/>
          <w:spacing w:val="-1"/>
          <w:kern w:val="0"/>
          <w:sz w:val="24"/>
        </w:rPr>
        <w:t>km/h</w:t>
      </w:r>
      <w:r w:rsidR="00B35A1C">
        <w:rPr>
          <w:rFonts w:hAnsi="宋体"/>
          <w:spacing w:val="-1"/>
          <w:kern w:val="0"/>
          <w:sz w:val="24"/>
        </w:rPr>
        <w:t>的</w:t>
      </w:r>
      <w:r w:rsidR="00B35A1C">
        <w:rPr>
          <w:rFonts w:hAnsi="宋体" w:hint="eastAsia"/>
          <w:spacing w:val="-1"/>
          <w:kern w:val="0"/>
          <w:sz w:val="24"/>
        </w:rPr>
        <w:t>行驶</w:t>
      </w:r>
      <w:r w:rsidR="00B35A1C">
        <w:rPr>
          <w:rFonts w:hAnsi="宋体"/>
          <w:spacing w:val="-1"/>
          <w:kern w:val="0"/>
          <w:sz w:val="24"/>
        </w:rPr>
        <w:t>速度</w:t>
      </w:r>
      <w:r w:rsidR="00B35A1C">
        <w:rPr>
          <w:rFonts w:hAnsi="宋体" w:hint="eastAsia"/>
          <w:spacing w:val="-1"/>
          <w:kern w:val="0"/>
          <w:sz w:val="24"/>
        </w:rPr>
        <w:t>（</w:t>
      </w:r>
      <w:r w:rsidR="00B35A1C" w:rsidRPr="00622781">
        <w:rPr>
          <w:rFonts w:hAnsi="宋体" w:hint="eastAsia"/>
          <w:spacing w:val="-1"/>
          <w:kern w:val="0"/>
          <w:sz w:val="24"/>
        </w:rPr>
        <w:t>或根据用户的需要</w:t>
      </w:r>
      <w:r w:rsidR="00B35A1C">
        <w:rPr>
          <w:rFonts w:hAnsi="宋体" w:hint="eastAsia"/>
          <w:spacing w:val="-1"/>
          <w:kern w:val="0"/>
          <w:sz w:val="24"/>
        </w:rPr>
        <w:t>在</w:t>
      </w:r>
      <w:r w:rsidR="00B35A1C">
        <w:rPr>
          <w:rFonts w:hAnsi="宋体" w:hint="eastAsia"/>
          <w:spacing w:val="-1"/>
          <w:kern w:val="0"/>
          <w:sz w:val="24"/>
        </w:rPr>
        <w:t>1</w:t>
      </w:r>
      <w:r w:rsidR="00B35A1C" w:rsidRPr="00D9632A">
        <w:rPr>
          <w:rFonts w:hAnsi="宋体"/>
          <w:spacing w:val="-1"/>
          <w:kern w:val="0"/>
          <w:sz w:val="24"/>
        </w:rPr>
        <w:t>0</w:t>
      </w:r>
      <w:r w:rsidR="00B35A1C">
        <w:rPr>
          <w:rFonts w:hAnsi="宋体" w:hint="eastAsia"/>
          <w:spacing w:val="-1"/>
          <w:kern w:val="0"/>
          <w:sz w:val="24"/>
        </w:rPr>
        <w:t xml:space="preserve"> </w:t>
      </w:r>
      <w:r w:rsidR="00B35A1C" w:rsidRPr="00D9632A">
        <w:rPr>
          <w:rFonts w:hAnsi="宋体"/>
          <w:spacing w:val="-1"/>
          <w:kern w:val="0"/>
          <w:sz w:val="24"/>
        </w:rPr>
        <w:t>km/h</w:t>
      </w:r>
      <w:r w:rsidR="00B35A1C" w:rsidRPr="00D9632A">
        <w:rPr>
          <w:rFonts w:hAnsi="宋体" w:hint="eastAsia"/>
          <w:spacing w:val="-1"/>
          <w:kern w:val="0"/>
          <w:sz w:val="24"/>
        </w:rPr>
        <w:t>到</w:t>
      </w:r>
      <w:r w:rsidR="00B35A1C" w:rsidRPr="00D9632A">
        <w:rPr>
          <w:rFonts w:hAnsi="宋体"/>
          <w:spacing w:val="-1"/>
          <w:kern w:val="0"/>
          <w:sz w:val="24"/>
        </w:rPr>
        <w:t>2</w:t>
      </w:r>
      <w:r w:rsidR="00B35A1C">
        <w:rPr>
          <w:rFonts w:hAnsi="宋体"/>
          <w:spacing w:val="-1"/>
          <w:kern w:val="0"/>
          <w:sz w:val="24"/>
        </w:rPr>
        <w:t>5</w:t>
      </w:r>
      <w:r w:rsidR="00B35A1C" w:rsidRPr="00D9632A">
        <w:rPr>
          <w:rFonts w:hAnsi="宋体"/>
          <w:spacing w:val="-1"/>
          <w:kern w:val="0"/>
          <w:sz w:val="24"/>
        </w:rPr>
        <w:t>0</w:t>
      </w:r>
      <w:r w:rsidR="00B35A1C">
        <w:rPr>
          <w:rFonts w:hAnsi="宋体"/>
          <w:spacing w:val="-1"/>
          <w:kern w:val="0"/>
          <w:sz w:val="24"/>
        </w:rPr>
        <w:t xml:space="preserve"> </w:t>
      </w:r>
      <w:r w:rsidR="00B35A1C" w:rsidRPr="00D9632A">
        <w:rPr>
          <w:rFonts w:hAnsi="宋体"/>
          <w:spacing w:val="-1"/>
          <w:kern w:val="0"/>
          <w:sz w:val="24"/>
        </w:rPr>
        <w:t>km/h</w:t>
      </w:r>
      <w:r w:rsidR="00B35A1C">
        <w:rPr>
          <w:rFonts w:hAnsi="宋体" w:hint="eastAsia"/>
          <w:spacing w:val="-1"/>
          <w:kern w:val="0"/>
          <w:sz w:val="24"/>
        </w:rPr>
        <w:t>之间选定行驶</w:t>
      </w:r>
      <w:r w:rsidR="00B35A1C">
        <w:rPr>
          <w:rFonts w:hAnsi="宋体"/>
          <w:spacing w:val="-1"/>
          <w:kern w:val="0"/>
          <w:sz w:val="24"/>
        </w:rPr>
        <w:t>速度）</w:t>
      </w:r>
      <w:r w:rsidR="00F36526">
        <w:rPr>
          <w:rFonts w:hAnsi="宋体" w:hint="eastAsia"/>
          <w:spacing w:val="-1"/>
          <w:kern w:val="0"/>
          <w:sz w:val="24"/>
        </w:rPr>
        <w:t>，</w:t>
      </w:r>
      <w:r w:rsidR="00F36526">
        <w:rPr>
          <w:rFonts w:hAnsi="宋体"/>
          <w:spacing w:val="-1"/>
          <w:kern w:val="0"/>
          <w:sz w:val="24"/>
        </w:rPr>
        <w:t>模拟行驶</w:t>
      </w:r>
      <w:r w:rsidR="00F36526" w:rsidRPr="00D9632A">
        <w:rPr>
          <w:rFonts w:hAnsi="宋体"/>
          <w:spacing w:val="-1"/>
          <w:kern w:val="0"/>
          <w:sz w:val="24"/>
        </w:rPr>
        <w:t>5</w:t>
      </w:r>
      <w:r w:rsidR="00F36526">
        <w:rPr>
          <w:rFonts w:hAnsi="宋体" w:hint="eastAsia"/>
          <w:spacing w:val="-1"/>
          <w:kern w:val="0"/>
          <w:sz w:val="24"/>
        </w:rPr>
        <w:t xml:space="preserve"> </w:t>
      </w:r>
      <w:r w:rsidR="00F36526" w:rsidRPr="00D9632A">
        <w:rPr>
          <w:rFonts w:hAnsi="宋体"/>
          <w:spacing w:val="-1"/>
          <w:kern w:val="0"/>
          <w:sz w:val="24"/>
        </w:rPr>
        <w:t>km</w:t>
      </w:r>
      <w:r w:rsidR="00DA4FE4">
        <w:rPr>
          <w:rFonts w:hAnsi="宋体"/>
          <w:spacing w:val="-1"/>
          <w:kern w:val="0"/>
          <w:sz w:val="24"/>
        </w:rPr>
        <w:t>的</w:t>
      </w:r>
      <w:r w:rsidR="00DA4FE4">
        <w:rPr>
          <w:rFonts w:hAnsi="宋体" w:hint="eastAsia"/>
          <w:spacing w:val="-1"/>
          <w:kern w:val="0"/>
          <w:sz w:val="24"/>
        </w:rPr>
        <w:t>距离</w:t>
      </w:r>
      <w:r w:rsidR="00F36526" w:rsidRPr="00D9632A">
        <w:rPr>
          <w:rFonts w:hAnsi="宋体" w:hint="eastAsia"/>
          <w:spacing w:val="-1"/>
          <w:kern w:val="0"/>
          <w:sz w:val="24"/>
        </w:rPr>
        <w:t>。</w:t>
      </w:r>
    </w:p>
    <w:p w:rsidR="00AF4328" w:rsidRPr="00E84C95" w:rsidRDefault="00AF4328" w:rsidP="00AF4328">
      <w:pPr>
        <w:spacing w:before="240" w:line="360" w:lineRule="auto"/>
        <w:ind w:firstLineChars="200" w:firstLine="476"/>
        <w:textAlignment w:val="center"/>
        <w:rPr>
          <w:rFonts w:hAnsi="宋体"/>
          <w:spacing w:val="-1"/>
          <w:kern w:val="0"/>
          <w:sz w:val="24"/>
        </w:rPr>
      </w:pPr>
      <w:r>
        <w:rPr>
          <w:rFonts w:hAnsi="宋体" w:hint="eastAsia"/>
          <w:spacing w:val="-1"/>
          <w:kern w:val="0"/>
          <w:sz w:val="24"/>
        </w:rPr>
        <w:t>记录</w:t>
      </w:r>
      <w:r w:rsidR="00413382">
        <w:rPr>
          <w:rFonts w:hAnsi="宋体"/>
          <w:spacing w:val="-1"/>
          <w:kern w:val="0"/>
          <w:sz w:val="24"/>
        </w:rPr>
        <w:t>被校</w:t>
      </w:r>
      <w:r w:rsidR="00872F00">
        <w:rPr>
          <w:rFonts w:hAnsi="宋体" w:hint="eastAsia"/>
          <w:spacing w:val="-1"/>
          <w:kern w:val="0"/>
          <w:sz w:val="24"/>
        </w:rPr>
        <w:t>测速仪的</w:t>
      </w:r>
      <w:r w:rsidR="00CB202A">
        <w:rPr>
          <w:rFonts w:hAnsi="宋体" w:hint="eastAsia"/>
          <w:spacing w:val="-1"/>
          <w:kern w:val="0"/>
          <w:sz w:val="24"/>
        </w:rPr>
        <w:t>距离</w:t>
      </w:r>
      <w:r w:rsidR="00FF459C">
        <w:rPr>
          <w:rFonts w:hAnsi="宋体" w:hint="eastAsia"/>
          <w:spacing w:val="-1"/>
          <w:kern w:val="0"/>
          <w:sz w:val="24"/>
        </w:rPr>
        <w:t>测量</w:t>
      </w:r>
      <w:r>
        <w:rPr>
          <w:rFonts w:hAnsi="宋体"/>
          <w:spacing w:val="-1"/>
          <w:kern w:val="0"/>
          <w:sz w:val="24"/>
        </w:rPr>
        <w:t>值。</w:t>
      </w:r>
      <w:r>
        <w:rPr>
          <w:rFonts w:hAnsi="宋体" w:hint="eastAsia"/>
          <w:spacing w:val="-1"/>
          <w:kern w:val="0"/>
          <w:sz w:val="24"/>
        </w:rPr>
        <w:t>重复</w:t>
      </w:r>
      <w:r>
        <w:rPr>
          <w:rFonts w:hAnsi="宋体"/>
          <w:spacing w:val="-1"/>
          <w:kern w:val="0"/>
          <w:sz w:val="24"/>
        </w:rPr>
        <w:t>测量</w:t>
      </w:r>
      <w:r w:rsidRPr="00E84C95">
        <w:rPr>
          <w:rFonts w:hAnsi="宋体"/>
          <w:spacing w:val="-1"/>
          <w:kern w:val="0"/>
          <w:sz w:val="24"/>
        </w:rPr>
        <w:t>3</w:t>
      </w:r>
      <w:r w:rsidRPr="00E84C95">
        <w:rPr>
          <w:rFonts w:hAnsi="宋体" w:hint="eastAsia"/>
          <w:spacing w:val="-1"/>
          <w:kern w:val="0"/>
          <w:sz w:val="24"/>
        </w:rPr>
        <w:t>次</w:t>
      </w:r>
      <w:r>
        <w:rPr>
          <w:rFonts w:hAnsi="宋体" w:hint="eastAsia"/>
          <w:spacing w:val="-1"/>
          <w:kern w:val="0"/>
          <w:sz w:val="24"/>
        </w:rPr>
        <w:t>，</w:t>
      </w:r>
      <w:r w:rsidRPr="00E84C95">
        <w:rPr>
          <w:rFonts w:hAnsi="宋体" w:hint="eastAsia"/>
          <w:spacing w:val="-1"/>
          <w:kern w:val="0"/>
          <w:sz w:val="24"/>
        </w:rPr>
        <w:t>按式（</w:t>
      </w:r>
      <w:r w:rsidR="00FF459C">
        <w:rPr>
          <w:rFonts w:hAnsi="宋体"/>
          <w:spacing w:val="-1"/>
          <w:kern w:val="0"/>
          <w:sz w:val="24"/>
        </w:rPr>
        <w:t>3</w:t>
      </w:r>
      <w:r w:rsidRPr="00E84C95">
        <w:rPr>
          <w:rFonts w:hAnsi="宋体" w:hint="eastAsia"/>
          <w:spacing w:val="-1"/>
          <w:kern w:val="0"/>
          <w:sz w:val="24"/>
        </w:rPr>
        <w:t>）计算</w:t>
      </w:r>
      <w:r w:rsidR="00FF459C">
        <w:rPr>
          <w:rFonts w:hAnsi="宋体" w:hint="eastAsia"/>
          <w:spacing w:val="-1"/>
          <w:kern w:val="0"/>
          <w:sz w:val="24"/>
        </w:rPr>
        <w:t>测距</w:t>
      </w:r>
      <w:r w:rsidRPr="00E84C95">
        <w:rPr>
          <w:rFonts w:hAnsi="宋体" w:hint="eastAsia"/>
          <w:spacing w:val="-1"/>
          <w:kern w:val="0"/>
          <w:sz w:val="24"/>
        </w:rPr>
        <w:t>误差</w:t>
      </w:r>
      <w:r>
        <w:rPr>
          <w:rFonts w:hAnsi="宋体" w:hint="eastAsia"/>
          <w:spacing w:val="-1"/>
          <w:kern w:val="0"/>
          <w:sz w:val="24"/>
        </w:rPr>
        <w:t>：</w:t>
      </w:r>
    </w:p>
    <w:p w:rsidR="00FF459C" w:rsidRPr="004D28AF" w:rsidRDefault="0007731F" w:rsidP="00FF459C">
      <w:pPr>
        <w:wordWrap w:val="0"/>
        <w:spacing w:line="360" w:lineRule="auto"/>
        <w:ind w:right="480" w:firstLineChars="1150" w:firstLine="2760"/>
        <w:jc w:val="right"/>
        <w:rPr>
          <w:sz w:val="24"/>
        </w:rPr>
      </w:pPr>
      <w:r w:rsidRPr="00002913">
        <w:rPr>
          <w:rFonts w:ascii="宋体" w:hAnsi="宋体" w:hint="eastAsia"/>
          <w:position w:val="-30"/>
          <w:sz w:val="24"/>
        </w:rPr>
        <w:object w:dxaOrig="2760" w:dyaOrig="720">
          <v:shape id="_x0000_i1033" type="#_x0000_t75" style="width:137pt;height:37.5pt" o:ole="">
            <v:imagedata r:id="rId31" o:title=""/>
          </v:shape>
          <o:OLEObject Type="Embed" ProgID="Equation.3" ShapeID="_x0000_i1033" DrawAspect="Content" ObjectID="_1771141765" r:id="rId32"/>
        </w:object>
      </w:r>
      <w:r w:rsidR="00FF459C">
        <w:rPr>
          <w:sz w:val="24"/>
        </w:rPr>
        <w:t xml:space="preserve">              </w:t>
      </w:r>
      <w:r w:rsidR="00FF459C">
        <w:rPr>
          <w:rFonts w:hint="eastAsia"/>
          <w:sz w:val="24"/>
        </w:rPr>
        <w:t xml:space="preserve">    </w:t>
      </w:r>
      <w:r w:rsidR="00FF459C">
        <w:rPr>
          <w:rFonts w:hint="eastAsia"/>
          <w:sz w:val="24"/>
        </w:rPr>
        <w:t>（</w:t>
      </w:r>
      <w:r w:rsidR="00413382">
        <w:rPr>
          <w:sz w:val="24"/>
        </w:rPr>
        <w:t>3</w:t>
      </w:r>
      <w:r w:rsidR="00FF459C">
        <w:rPr>
          <w:rFonts w:hint="eastAsia"/>
          <w:sz w:val="24"/>
        </w:rPr>
        <w:t>）</w:t>
      </w:r>
    </w:p>
    <w:p w:rsidR="00FF459C" w:rsidRDefault="00FF459C" w:rsidP="00FF459C">
      <w:pPr>
        <w:spacing w:line="360" w:lineRule="auto"/>
        <w:ind w:firstLineChars="200" w:firstLine="480"/>
        <w:rPr>
          <w:sz w:val="24"/>
        </w:rPr>
      </w:pPr>
      <w:r>
        <w:rPr>
          <w:rFonts w:ascii="宋体" w:hAnsi="宋体" w:hint="eastAsia"/>
          <w:sz w:val="24"/>
        </w:rPr>
        <w:t>式中</w:t>
      </w:r>
      <w:r w:rsidRPr="004D28AF">
        <w:rPr>
          <w:rFonts w:hint="eastAsia"/>
          <w:sz w:val="24"/>
        </w:rPr>
        <w:t>：</w:t>
      </w:r>
    </w:p>
    <w:p w:rsidR="00FF459C" w:rsidRPr="00335837" w:rsidRDefault="00DA4FE4" w:rsidP="00FF459C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34" type="#_x0000_t75" style="width:13.5pt;height:18pt" o:ole="">
            <v:imagedata r:id="rId33" o:title=""/>
          </v:shape>
          <o:OLEObject Type="Embed" ProgID="Equation.3" ShapeID="_x0000_i1034" DrawAspect="Content" ObjectID="_1771141766" r:id="rId34"/>
        </w:object>
      </w:r>
      <w:r w:rsidR="00FF459C" w:rsidRPr="00335837">
        <w:rPr>
          <w:rFonts w:hAnsi="宋体"/>
          <w:spacing w:val="-1"/>
          <w:kern w:val="0"/>
          <w:sz w:val="24"/>
        </w:rPr>
        <w:t>——</w:t>
      </w:r>
      <w:r w:rsidR="00FF459C" w:rsidRPr="00D30267">
        <w:rPr>
          <w:rFonts w:hAnsi="宋体" w:hint="eastAsia"/>
          <w:spacing w:val="-1"/>
          <w:kern w:val="0"/>
          <w:sz w:val="24"/>
        </w:rPr>
        <w:t>校准点的</w:t>
      </w:r>
      <w:r w:rsidR="00FF459C">
        <w:rPr>
          <w:rFonts w:hAnsi="宋体" w:hint="eastAsia"/>
          <w:spacing w:val="-1"/>
          <w:kern w:val="0"/>
          <w:sz w:val="24"/>
        </w:rPr>
        <w:t>测</w:t>
      </w:r>
      <w:r w:rsidR="00872F00">
        <w:rPr>
          <w:rFonts w:hAnsi="宋体" w:hint="eastAsia"/>
          <w:spacing w:val="-1"/>
          <w:kern w:val="0"/>
          <w:sz w:val="24"/>
        </w:rPr>
        <w:t>距</w:t>
      </w:r>
      <w:r w:rsidR="00FF459C" w:rsidRPr="00335837">
        <w:rPr>
          <w:rFonts w:hAnsi="宋体" w:hint="eastAsia"/>
          <w:spacing w:val="-1"/>
          <w:kern w:val="0"/>
          <w:sz w:val="24"/>
        </w:rPr>
        <w:t>误差，</w:t>
      </w:r>
      <w:r w:rsidR="00FF459C">
        <w:rPr>
          <w:rFonts w:hint="eastAsia"/>
          <w:spacing w:val="-1"/>
          <w:kern w:val="0"/>
          <w:sz w:val="24"/>
        </w:rPr>
        <w:t>%</w:t>
      </w:r>
      <w:r>
        <w:rPr>
          <w:rFonts w:hAnsi="宋体" w:hint="eastAsia"/>
          <w:spacing w:val="-1"/>
          <w:kern w:val="0"/>
          <w:sz w:val="24"/>
        </w:rPr>
        <w:t>；</w:t>
      </w:r>
    </w:p>
    <w:p w:rsidR="00FF459C" w:rsidRPr="00335837" w:rsidRDefault="00DA4FE4" w:rsidP="00FF459C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60" w:dyaOrig="360">
          <v:shape id="_x0000_i1035" type="#_x0000_t75" style="width:12.5pt;height:18pt" o:ole="">
            <v:imagedata r:id="rId35" o:title=""/>
          </v:shape>
          <o:OLEObject Type="Embed" ProgID="Equation.3" ShapeID="_x0000_i1035" DrawAspect="Content" ObjectID="_1771141767" r:id="rId36"/>
        </w:object>
      </w:r>
      <w:r w:rsidR="00FF459C" w:rsidRPr="00335837">
        <w:rPr>
          <w:rFonts w:hAnsi="宋体"/>
          <w:spacing w:val="-1"/>
          <w:kern w:val="0"/>
          <w:sz w:val="24"/>
        </w:rPr>
        <w:t>——</w:t>
      </w:r>
      <w:r w:rsidR="00FF459C" w:rsidRPr="000C5314">
        <w:rPr>
          <w:rFonts w:hint="eastAsia"/>
          <w:color w:val="000000"/>
          <w:sz w:val="24"/>
        </w:rPr>
        <w:t>校准点</w:t>
      </w:r>
      <w:r w:rsidR="00FF459C">
        <w:rPr>
          <w:rFonts w:hint="eastAsia"/>
          <w:color w:val="000000"/>
          <w:sz w:val="24"/>
        </w:rPr>
        <w:t>第</w:t>
      </w:r>
      <w:r w:rsidR="00FF459C">
        <w:rPr>
          <w:rFonts w:hint="eastAsia"/>
          <w:color w:val="000000"/>
          <w:sz w:val="24"/>
        </w:rPr>
        <w:t>i</w:t>
      </w:r>
      <w:r w:rsidR="00FF459C">
        <w:rPr>
          <w:rFonts w:hint="eastAsia"/>
          <w:color w:val="000000"/>
          <w:sz w:val="24"/>
        </w:rPr>
        <w:t>次</w:t>
      </w:r>
      <w:r w:rsidR="00FF459C">
        <w:rPr>
          <w:color w:val="000000"/>
          <w:sz w:val="24"/>
        </w:rPr>
        <w:t>测量的</w:t>
      </w:r>
      <w:r w:rsidR="00413382">
        <w:rPr>
          <w:rFonts w:hint="eastAsia"/>
          <w:color w:val="000000"/>
          <w:sz w:val="24"/>
        </w:rPr>
        <w:t>距离</w:t>
      </w:r>
      <w:r w:rsidR="00FF459C" w:rsidRPr="000C5314">
        <w:rPr>
          <w:rFonts w:hint="eastAsia"/>
          <w:color w:val="000000"/>
          <w:sz w:val="24"/>
        </w:rPr>
        <w:t>值</w:t>
      </w:r>
      <w:r w:rsidR="00FF459C" w:rsidRPr="00335837">
        <w:rPr>
          <w:rFonts w:hAnsi="宋体" w:hint="eastAsia"/>
          <w:spacing w:val="-1"/>
          <w:kern w:val="0"/>
          <w:sz w:val="24"/>
        </w:rPr>
        <w:t>，</w:t>
      </w:r>
      <w:r w:rsidR="00FF459C" w:rsidRPr="00335837">
        <w:rPr>
          <w:rFonts w:hAnsi="宋体"/>
          <w:spacing w:val="-1"/>
          <w:kern w:val="0"/>
          <w:sz w:val="24"/>
        </w:rPr>
        <w:t>km</w:t>
      </w:r>
      <w:r w:rsidR="00FF459C">
        <w:rPr>
          <w:rFonts w:hAnsi="宋体" w:hint="eastAsia"/>
          <w:spacing w:val="-1"/>
          <w:kern w:val="0"/>
          <w:sz w:val="24"/>
        </w:rPr>
        <w:t>；</w:t>
      </w:r>
    </w:p>
    <w:p w:rsidR="00FF459C" w:rsidRPr="00335837" w:rsidRDefault="00DA4FE4" w:rsidP="00FF459C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36" type="#_x0000_t75" style="width:13.5pt;height:18pt" o:ole="">
            <v:imagedata r:id="rId37" o:title=""/>
          </v:shape>
          <o:OLEObject Type="Embed" ProgID="Equation.3" ShapeID="_x0000_i1036" DrawAspect="Content" ObjectID="_1771141768" r:id="rId38"/>
        </w:object>
      </w:r>
      <w:r w:rsidR="00FF459C" w:rsidRPr="00335837">
        <w:rPr>
          <w:rFonts w:hAnsi="宋体"/>
          <w:spacing w:val="-1"/>
          <w:kern w:val="0"/>
          <w:sz w:val="24"/>
        </w:rPr>
        <w:t>——</w:t>
      </w:r>
      <w:r w:rsidR="00FF459C" w:rsidRPr="000C5314">
        <w:rPr>
          <w:rFonts w:hint="eastAsia"/>
          <w:color w:val="000000"/>
          <w:sz w:val="24"/>
        </w:rPr>
        <w:t>校准点</w:t>
      </w:r>
      <w:r>
        <w:rPr>
          <w:rFonts w:hint="eastAsia"/>
          <w:color w:val="000000"/>
          <w:sz w:val="24"/>
        </w:rPr>
        <w:t>的</w:t>
      </w:r>
      <w:r w:rsidR="00872F00">
        <w:rPr>
          <w:rFonts w:hint="eastAsia"/>
          <w:color w:val="000000"/>
          <w:sz w:val="24"/>
        </w:rPr>
        <w:t>距离</w:t>
      </w:r>
      <w:r w:rsidR="00FF459C" w:rsidRPr="000C5314">
        <w:rPr>
          <w:rFonts w:hint="eastAsia"/>
          <w:color w:val="000000"/>
          <w:sz w:val="24"/>
        </w:rPr>
        <w:t>参考值</w:t>
      </w:r>
      <w:r w:rsidR="00FF459C" w:rsidRPr="00335837">
        <w:rPr>
          <w:rFonts w:hAnsi="宋体" w:hint="eastAsia"/>
          <w:spacing w:val="-1"/>
          <w:kern w:val="0"/>
          <w:sz w:val="24"/>
        </w:rPr>
        <w:t>，</w:t>
      </w:r>
      <w:r w:rsidR="00FF459C" w:rsidRPr="00335837">
        <w:rPr>
          <w:rFonts w:hAnsi="宋体"/>
          <w:spacing w:val="-1"/>
          <w:kern w:val="0"/>
          <w:sz w:val="24"/>
        </w:rPr>
        <w:t>km/h</w:t>
      </w:r>
      <w:r w:rsidR="00FF459C" w:rsidRPr="00335837">
        <w:rPr>
          <w:rFonts w:hAnsi="宋体" w:hint="eastAsia"/>
          <w:spacing w:val="-1"/>
          <w:kern w:val="0"/>
          <w:sz w:val="24"/>
        </w:rPr>
        <w:t>。</w:t>
      </w:r>
    </w:p>
    <w:p w:rsidR="00413382" w:rsidRDefault="00413382" w:rsidP="00413382">
      <w:pPr>
        <w:spacing w:before="240" w:line="360" w:lineRule="auto"/>
        <w:rPr>
          <w:rFonts w:ascii="宋体" w:cs="宋体"/>
          <w:kern w:val="0"/>
          <w:sz w:val="24"/>
        </w:rPr>
      </w:pPr>
      <w:r w:rsidRPr="00C74E74">
        <w:rPr>
          <w:rFonts w:eastAsia="黑体" w:hAnsi="黑体"/>
          <w:bCs/>
          <w:sz w:val="24"/>
        </w:rPr>
        <w:t>7.</w:t>
      </w:r>
      <w:r>
        <w:rPr>
          <w:rFonts w:eastAsia="黑体" w:hAnsi="黑体" w:hint="eastAsia"/>
          <w:bCs/>
          <w:sz w:val="24"/>
        </w:rPr>
        <w:t>2</w:t>
      </w:r>
      <w:r>
        <w:rPr>
          <w:rFonts w:eastAsia="黑体" w:hAnsi="黑体"/>
          <w:bCs/>
          <w:sz w:val="24"/>
        </w:rPr>
        <w:t>.5</w:t>
      </w:r>
      <w:r>
        <w:rPr>
          <w:rFonts w:asciiTheme="minorEastAsia" w:eastAsiaTheme="minorEastAsia" w:hAnsiTheme="minorEastAsia" w:hint="eastAsia"/>
          <w:bCs/>
          <w:sz w:val="24"/>
        </w:rPr>
        <w:t>计时</w:t>
      </w:r>
      <w:r w:rsidRPr="00017250">
        <w:rPr>
          <w:rFonts w:asciiTheme="minorEastAsia" w:eastAsiaTheme="minorEastAsia" w:hAnsiTheme="minorEastAsia"/>
          <w:bCs/>
          <w:sz w:val="24"/>
        </w:rPr>
        <w:t>误差</w:t>
      </w:r>
    </w:p>
    <w:p w:rsidR="00B034F7" w:rsidRDefault="00B56C54" w:rsidP="00B034F7">
      <w:pPr>
        <w:spacing w:before="240" w:line="360" w:lineRule="auto"/>
        <w:ind w:firstLineChars="200" w:firstLine="476"/>
        <w:textAlignment w:val="center"/>
        <w:rPr>
          <w:rFonts w:hAnsi="宋体"/>
          <w:spacing w:val="-1"/>
          <w:kern w:val="0"/>
          <w:sz w:val="24"/>
        </w:rPr>
      </w:pPr>
      <w:r w:rsidRPr="00FE7A70">
        <w:rPr>
          <w:rFonts w:hAnsi="宋体" w:hint="eastAsia"/>
          <w:spacing w:val="-1"/>
          <w:kern w:val="0"/>
          <w:sz w:val="24"/>
        </w:rPr>
        <w:t>标准时钟与</w:t>
      </w:r>
      <w:r>
        <w:rPr>
          <w:rFonts w:hAnsi="宋体" w:hint="eastAsia"/>
          <w:spacing w:val="-1"/>
          <w:kern w:val="0"/>
          <w:sz w:val="24"/>
        </w:rPr>
        <w:t>测速</w:t>
      </w:r>
      <w:r w:rsidRPr="00FE7A70">
        <w:rPr>
          <w:rFonts w:hAnsi="宋体" w:hint="eastAsia"/>
          <w:spacing w:val="-1"/>
          <w:kern w:val="0"/>
          <w:sz w:val="24"/>
        </w:rPr>
        <w:t>仪时钟</w:t>
      </w:r>
      <w:r w:rsidR="00026AE6">
        <w:rPr>
          <w:rFonts w:hAnsi="宋体" w:hint="eastAsia"/>
          <w:spacing w:val="-1"/>
          <w:kern w:val="0"/>
          <w:sz w:val="24"/>
        </w:rPr>
        <w:t>都同步</w:t>
      </w:r>
      <w:r w:rsidR="00026AE6">
        <w:rPr>
          <w:rFonts w:hAnsi="宋体"/>
          <w:spacing w:val="-1"/>
          <w:kern w:val="0"/>
          <w:sz w:val="24"/>
        </w:rPr>
        <w:t>到北京时间后</w:t>
      </w:r>
      <w:r>
        <w:rPr>
          <w:rFonts w:hAnsi="宋体"/>
          <w:spacing w:val="-1"/>
          <w:kern w:val="0"/>
          <w:sz w:val="24"/>
        </w:rPr>
        <w:t>，</w:t>
      </w:r>
      <w:r w:rsidR="000C61D4">
        <w:rPr>
          <w:rFonts w:hAnsi="宋体" w:hint="eastAsia"/>
          <w:spacing w:val="-1"/>
          <w:kern w:val="0"/>
          <w:sz w:val="24"/>
        </w:rPr>
        <w:t>不间断</w:t>
      </w:r>
      <w:r w:rsidR="00026AE6">
        <w:rPr>
          <w:rFonts w:hAnsi="宋体" w:hint="eastAsia"/>
          <w:spacing w:val="-1"/>
          <w:kern w:val="0"/>
          <w:sz w:val="24"/>
        </w:rPr>
        <w:t>工作</w:t>
      </w:r>
      <w:r w:rsidR="00B034F7" w:rsidRPr="00FE7A70">
        <w:rPr>
          <w:rFonts w:hAnsi="宋体"/>
          <w:spacing w:val="-1"/>
          <w:kern w:val="0"/>
          <w:sz w:val="24"/>
        </w:rPr>
        <w:t>24</w:t>
      </w:r>
      <w:r w:rsidR="00B034F7" w:rsidRPr="00FE7A70">
        <w:rPr>
          <w:rFonts w:hAnsi="宋体" w:hint="eastAsia"/>
          <w:spacing w:val="-1"/>
          <w:kern w:val="0"/>
          <w:sz w:val="24"/>
        </w:rPr>
        <w:t>小时</w:t>
      </w:r>
      <w:r w:rsidR="000C61D4">
        <w:rPr>
          <w:rFonts w:hAnsi="宋体" w:hint="eastAsia"/>
          <w:spacing w:val="-1"/>
          <w:kern w:val="0"/>
          <w:sz w:val="24"/>
        </w:rPr>
        <w:t>后</w:t>
      </w:r>
      <w:r w:rsidR="00B034F7" w:rsidRPr="00FE7A70">
        <w:rPr>
          <w:rFonts w:hAnsi="宋体" w:hint="eastAsia"/>
          <w:spacing w:val="-1"/>
          <w:kern w:val="0"/>
          <w:sz w:val="24"/>
        </w:rPr>
        <w:t>，</w:t>
      </w:r>
      <w:r w:rsidR="000C61D4">
        <w:rPr>
          <w:rFonts w:hAnsi="宋体" w:hint="eastAsia"/>
          <w:spacing w:val="-1"/>
          <w:kern w:val="0"/>
          <w:sz w:val="24"/>
        </w:rPr>
        <w:t>连续</w:t>
      </w:r>
      <w:r w:rsidR="000C61D4" w:rsidRPr="00E84C95">
        <w:rPr>
          <w:rFonts w:hAnsi="宋体"/>
          <w:spacing w:val="-1"/>
          <w:kern w:val="0"/>
          <w:sz w:val="24"/>
        </w:rPr>
        <w:t>3</w:t>
      </w:r>
      <w:r w:rsidR="000C61D4" w:rsidRPr="00E84C95">
        <w:rPr>
          <w:rFonts w:hAnsi="宋体" w:hint="eastAsia"/>
          <w:spacing w:val="-1"/>
          <w:kern w:val="0"/>
          <w:sz w:val="24"/>
        </w:rPr>
        <w:t>次</w:t>
      </w:r>
      <w:r w:rsidR="000C61D4">
        <w:rPr>
          <w:rFonts w:hAnsi="宋体" w:hint="eastAsia"/>
          <w:spacing w:val="-1"/>
          <w:kern w:val="0"/>
          <w:sz w:val="24"/>
        </w:rPr>
        <w:t>读取</w:t>
      </w:r>
      <w:r>
        <w:rPr>
          <w:rFonts w:hAnsi="宋体" w:hint="eastAsia"/>
          <w:spacing w:val="-1"/>
          <w:kern w:val="0"/>
          <w:sz w:val="24"/>
        </w:rPr>
        <w:t>记录</w:t>
      </w:r>
      <w:r w:rsidR="00B034F7" w:rsidRPr="00FE7A70">
        <w:rPr>
          <w:rFonts w:hAnsi="宋体" w:hint="eastAsia"/>
          <w:spacing w:val="-1"/>
          <w:kern w:val="0"/>
          <w:sz w:val="24"/>
        </w:rPr>
        <w:t>标准时钟</w:t>
      </w:r>
      <w:r w:rsidR="00AD7108">
        <w:rPr>
          <w:rFonts w:hAnsi="宋体" w:hint="eastAsia"/>
          <w:spacing w:val="-1"/>
          <w:kern w:val="0"/>
          <w:sz w:val="24"/>
        </w:rPr>
        <w:t>参考</w:t>
      </w:r>
      <w:r w:rsidR="00B034F7" w:rsidRPr="00FE7A70">
        <w:rPr>
          <w:rFonts w:hAnsi="宋体" w:hint="eastAsia"/>
          <w:spacing w:val="-1"/>
          <w:kern w:val="0"/>
          <w:sz w:val="24"/>
        </w:rPr>
        <w:t>值与</w:t>
      </w:r>
      <w:r w:rsidR="00413382">
        <w:rPr>
          <w:rFonts w:hAnsi="宋体" w:hint="eastAsia"/>
          <w:spacing w:val="-1"/>
          <w:kern w:val="0"/>
          <w:sz w:val="24"/>
        </w:rPr>
        <w:t>测速</w:t>
      </w:r>
      <w:r w:rsidR="00B034F7" w:rsidRPr="00FE7A70">
        <w:rPr>
          <w:rFonts w:hAnsi="宋体" w:hint="eastAsia"/>
          <w:spacing w:val="-1"/>
          <w:kern w:val="0"/>
          <w:sz w:val="24"/>
        </w:rPr>
        <w:t>仪时钟</w:t>
      </w:r>
      <w:r w:rsidR="00AD7108">
        <w:rPr>
          <w:rFonts w:hAnsi="宋体" w:hint="eastAsia"/>
          <w:spacing w:val="-1"/>
          <w:kern w:val="0"/>
          <w:sz w:val="24"/>
        </w:rPr>
        <w:t>测量</w:t>
      </w:r>
      <w:r w:rsidR="00B034F7" w:rsidRPr="00FE7A70">
        <w:rPr>
          <w:rFonts w:hAnsi="宋体" w:hint="eastAsia"/>
          <w:spacing w:val="-1"/>
          <w:kern w:val="0"/>
          <w:sz w:val="24"/>
        </w:rPr>
        <w:t>值</w:t>
      </w:r>
      <w:r w:rsidR="000C61D4">
        <w:rPr>
          <w:rFonts w:hAnsi="宋体" w:hint="eastAsia"/>
          <w:spacing w:val="-1"/>
          <w:kern w:val="0"/>
          <w:sz w:val="24"/>
        </w:rPr>
        <w:t>，</w:t>
      </w:r>
      <w:r w:rsidR="00B034F7" w:rsidRPr="00FE7A70">
        <w:rPr>
          <w:rFonts w:hAnsi="宋体" w:hint="eastAsia"/>
          <w:spacing w:val="-1"/>
          <w:kern w:val="0"/>
          <w:sz w:val="24"/>
        </w:rPr>
        <w:t>按</w:t>
      </w:r>
      <w:r w:rsidR="00413382" w:rsidRPr="00FE7A70">
        <w:rPr>
          <w:rFonts w:hAnsi="宋体" w:hint="eastAsia"/>
          <w:spacing w:val="-1"/>
          <w:kern w:val="0"/>
          <w:sz w:val="24"/>
        </w:rPr>
        <w:t>式</w:t>
      </w:r>
      <w:r w:rsidR="00B034F7" w:rsidRPr="00FE7A70">
        <w:rPr>
          <w:rFonts w:hAnsi="宋体" w:hint="eastAsia"/>
          <w:spacing w:val="-1"/>
          <w:kern w:val="0"/>
          <w:sz w:val="24"/>
        </w:rPr>
        <w:t>（</w:t>
      </w:r>
      <w:r w:rsidR="00413382">
        <w:rPr>
          <w:rFonts w:hAnsi="宋体"/>
          <w:spacing w:val="-1"/>
          <w:kern w:val="0"/>
          <w:sz w:val="24"/>
        </w:rPr>
        <w:t>4</w:t>
      </w:r>
      <w:r w:rsidR="00B034F7" w:rsidRPr="00FE7A70">
        <w:rPr>
          <w:rFonts w:hAnsi="宋体" w:hint="eastAsia"/>
          <w:spacing w:val="-1"/>
          <w:kern w:val="0"/>
          <w:sz w:val="24"/>
        </w:rPr>
        <w:t>）计算</w:t>
      </w:r>
      <w:r w:rsidR="00413382">
        <w:rPr>
          <w:rFonts w:hAnsi="宋体" w:hint="eastAsia"/>
          <w:spacing w:val="-1"/>
          <w:kern w:val="0"/>
          <w:sz w:val="24"/>
        </w:rPr>
        <w:t>计时误差</w:t>
      </w:r>
      <w:r w:rsidR="00413382">
        <w:rPr>
          <w:rFonts w:hAnsi="宋体"/>
          <w:spacing w:val="-1"/>
          <w:kern w:val="0"/>
          <w:sz w:val="24"/>
        </w:rPr>
        <w:t>：</w:t>
      </w:r>
    </w:p>
    <w:p w:rsidR="0084335F" w:rsidRPr="004D28AF" w:rsidRDefault="00AE013D" w:rsidP="0084335F">
      <w:pPr>
        <w:wordWrap w:val="0"/>
        <w:spacing w:line="360" w:lineRule="auto"/>
        <w:ind w:right="480" w:firstLineChars="1150" w:firstLine="2760"/>
        <w:jc w:val="right"/>
        <w:rPr>
          <w:sz w:val="24"/>
        </w:rPr>
      </w:pPr>
      <w:r w:rsidRPr="00AE013D">
        <w:rPr>
          <w:rFonts w:ascii="宋体" w:hAnsi="宋体" w:hint="eastAsia"/>
          <w:position w:val="-28"/>
          <w:sz w:val="24"/>
        </w:rPr>
        <w:object w:dxaOrig="2079" w:dyaOrig="700">
          <v:shape id="_x0000_i1037" type="#_x0000_t75" style="width:103pt;height:36pt" o:ole="">
            <v:imagedata r:id="rId39" o:title=""/>
          </v:shape>
          <o:OLEObject Type="Embed" ProgID="Equation.3" ShapeID="_x0000_i1037" DrawAspect="Content" ObjectID="_1771141769" r:id="rId40"/>
        </w:object>
      </w:r>
      <w:r w:rsidR="0084335F">
        <w:rPr>
          <w:sz w:val="24"/>
        </w:rPr>
        <w:t xml:space="preserve">       </w:t>
      </w:r>
      <w:r w:rsidR="0084335F">
        <w:rPr>
          <w:rFonts w:hint="eastAsia"/>
          <w:sz w:val="24"/>
        </w:rPr>
        <w:t xml:space="preserve">　</w:t>
      </w:r>
      <w:r w:rsidR="0084335F">
        <w:rPr>
          <w:sz w:val="24"/>
        </w:rPr>
        <w:t xml:space="preserve">　　</w:t>
      </w:r>
      <w:r w:rsidR="0084335F">
        <w:rPr>
          <w:sz w:val="24"/>
        </w:rPr>
        <w:t xml:space="preserve">       </w:t>
      </w:r>
      <w:r w:rsidR="0084335F">
        <w:rPr>
          <w:rFonts w:hint="eastAsia"/>
          <w:sz w:val="24"/>
        </w:rPr>
        <w:t xml:space="preserve">    </w:t>
      </w:r>
      <w:r w:rsidR="0084335F">
        <w:rPr>
          <w:rFonts w:hint="eastAsia"/>
          <w:sz w:val="24"/>
        </w:rPr>
        <w:t>（</w:t>
      </w:r>
      <w:r w:rsidR="0084335F">
        <w:rPr>
          <w:sz w:val="24"/>
        </w:rPr>
        <w:t>4</w:t>
      </w:r>
      <w:r w:rsidR="0084335F">
        <w:rPr>
          <w:rFonts w:hint="eastAsia"/>
          <w:sz w:val="24"/>
        </w:rPr>
        <w:t>）</w:t>
      </w:r>
    </w:p>
    <w:p w:rsidR="00B034F7" w:rsidRPr="002213C1" w:rsidRDefault="00B034F7" w:rsidP="00B034F7">
      <w:pPr>
        <w:spacing w:line="360" w:lineRule="auto"/>
        <w:ind w:firstLineChars="200" w:firstLine="480"/>
        <w:textAlignment w:val="center"/>
        <w:rPr>
          <w:sz w:val="24"/>
        </w:rPr>
      </w:pPr>
      <w:r w:rsidRPr="002213C1">
        <w:rPr>
          <w:rFonts w:hint="eastAsia"/>
          <w:sz w:val="24"/>
        </w:rPr>
        <w:t>式中：</w:t>
      </w:r>
    </w:p>
    <w:p w:rsidR="00B034F7" w:rsidRPr="002213C1" w:rsidRDefault="0084335F" w:rsidP="00B034F7">
      <w:pPr>
        <w:spacing w:line="360" w:lineRule="auto"/>
        <w:ind w:firstLineChars="200" w:firstLine="480"/>
        <w:textAlignment w:val="center"/>
        <w:rPr>
          <w:sz w:val="24"/>
        </w:rPr>
      </w:pPr>
      <w:r w:rsidRPr="002213C1">
        <w:rPr>
          <w:rFonts w:hint="eastAsia"/>
          <w:sz w:val="24"/>
        </w:rPr>
        <w:object w:dxaOrig="360" w:dyaOrig="260">
          <v:shape id="_x0000_i1038" type="#_x0000_t75" style="width:18pt;height:13.5pt" o:ole="">
            <v:imagedata r:id="rId41" o:title=""/>
          </v:shape>
          <o:OLEObject Type="Embed" ProgID="Equation.3" ShapeID="_x0000_i1038" DrawAspect="Content" ObjectID="_1771141770" r:id="rId42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int="eastAsia"/>
          <w:sz w:val="24"/>
        </w:rPr>
        <w:t>计时</w:t>
      </w:r>
      <w:r w:rsidR="00B034F7" w:rsidRPr="002213C1">
        <w:rPr>
          <w:rFonts w:hint="eastAsia"/>
          <w:sz w:val="24"/>
        </w:rPr>
        <w:t>误差，</w:t>
      </w:r>
      <w:r w:rsidR="00B034F7" w:rsidRPr="002213C1">
        <w:rPr>
          <w:sz w:val="24"/>
        </w:rPr>
        <w:t>s</w:t>
      </w:r>
      <w:r w:rsidR="00B034F7" w:rsidRPr="002213C1">
        <w:rPr>
          <w:rFonts w:hint="eastAsia"/>
          <w:sz w:val="24"/>
        </w:rPr>
        <w:t>；</w:t>
      </w:r>
    </w:p>
    <w:p w:rsidR="00B034F7" w:rsidRPr="002213C1" w:rsidRDefault="00AE013D" w:rsidP="00B034F7">
      <w:pPr>
        <w:spacing w:line="360" w:lineRule="auto"/>
        <w:ind w:firstLineChars="200" w:firstLine="480"/>
        <w:textAlignment w:val="center"/>
        <w:rPr>
          <w:sz w:val="24"/>
        </w:rPr>
      </w:pPr>
      <w:r w:rsidRPr="002213C1">
        <w:rPr>
          <w:rFonts w:hint="eastAsia"/>
          <w:sz w:val="24"/>
        </w:rPr>
        <w:object w:dxaOrig="220" w:dyaOrig="360">
          <v:shape id="_x0000_i1039" type="#_x0000_t75" style="width:11pt;height:19pt" o:ole="">
            <v:imagedata r:id="rId43" o:title=""/>
          </v:shape>
          <o:OLEObject Type="Embed" ProgID="Equation.3" ShapeID="_x0000_i1039" DrawAspect="Content" ObjectID="_1771141771" r:id="rId44"/>
        </w:object>
      </w:r>
      <w:r w:rsidR="0084335F" w:rsidRPr="00335837">
        <w:rPr>
          <w:rFonts w:hAnsi="宋体"/>
          <w:spacing w:val="-1"/>
          <w:kern w:val="0"/>
          <w:sz w:val="24"/>
        </w:rPr>
        <w:t>——</w:t>
      </w:r>
      <w:r w:rsidR="0084335F">
        <w:rPr>
          <w:rFonts w:hint="eastAsia"/>
          <w:sz w:val="24"/>
        </w:rPr>
        <w:t>测速仪</w:t>
      </w:r>
      <w:r>
        <w:rPr>
          <w:rFonts w:hint="eastAsia"/>
          <w:color w:val="000000"/>
          <w:sz w:val="24"/>
        </w:rPr>
        <w:t>第</w:t>
      </w:r>
      <w:r>
        <w:rPr>
          <w:rFonts w:hint="eastAsia"/>
          <w:color w:val="000000"/>
          <w:sz w:val="24"/>
        </w:rPr>
        <w:t>i</w:t>
      </w:r>
      <w:r>
        <w:rPr>
          <w:rFonts w:hint="eastAsia"/>
          <w:color w:val="000000"/>
          <w:sz w:val="24"/>
        </w:rPr>
        <w:t>次</w:t>
      </w:r>
      <w:r>
        <w:rPr>
          <w:color w:val="000000"/>
          <w:sz w:val="24"/>
        </w:rPr>
        <w:t>测量的</w:t>
      </w:r>
      <w:r w:rsidR="00B034F7" w:rsidRPr="002213C1">
        <w:rPr>
          <w:rFonts w:hint="eastAsia"/>
          <w:sz w:val="24"/>
        </w:rPr>
        <w:t>时钟值，</w:t>
      </w:r>
      <w:r w:rsidR="00B034F7" w:rsidRPr="002213C1">
        <w:rPr>
          <w:sz w:val="24"/>
        </w:rPr>
        <w:t>s</w:t>
      </w:r>
      <w:r w:rsidR="00B034F7" w:rsidRPr="002213C1">
        <w:rPr>
          <w:rFonts w:hint="eastAsia"/>
          <w:sz w:val="24"/>
        </w:rPr>
        <w:t>；</w:t>
      </w:r>
    </w:p>
    <w:p w:rsidR="00B034F7" w:rsidRPr="002213C1" w:rsidRDefault="00B034F7" w:rsidP="00B034F7">
      <w:pPr>
        <w:spacing w:line="360" w:lineRule="auto"/>
        <w:ind w:firstLineChars="200" w:firstLine="480"/>
        <w:textAlignment w:val="center"/>
        <w:rPr>
          <w:sz w:val="24"/>
        </w:rPr>
      </w:pPr>
      <w:r w:rsidRPr="002213C1">
        <w:rPr>
          <w:rFonts w:hint="eastAsia"/>
          <w:sz w:val="24"/>
        </w:rPr>
        <w:object w:dxaOrig="220" w:dyaOrig="360">
          <v:shape id="_x0000_i1040" type="#_x0000_t75" style="width:11.5pt;height:18pt" o:ole="">
            <v:imagedata r:id="rId45" o:title=""/>
          </v:shape>
          <o:OLEObject Type="Embed" ProgID="Equation.3" ShapeID="_x0000_i1040" DrawAspect="Content" ObjectID="_1771141772" r:id="rId46"/>
        </w:object>
      </w:r>
      <w:r w:rsidR="0084335F" w:rsidRPr="00335837">
        <w:rPr>
          <w:rFonts w:hAnsi="宋体"/>
          <w:spacing w:val="-1"/>
          <w:kern w:val="0"/>
          <w:sz w:val="24"/>
        </w:rPr>
        <w:t>——</w:t>
      </w:r>
      <w:r w:rsidRPr="002213C1">
        <w:rPr>
          <w:rFonts w:hint="eastAsia"/>
          <w:sz w:val="24"/>
        </w:rPr>
        <w:t>标准时钟</w:t>
      </w:r>
      <w:r w:rsidR="00AD7108">
        <w:rPr>
          <w:rFonts w:hint="eastAsia"/>
          <w:sz w:val="24"/>
        </w:rPr>
        <w:t>参考</w:t>
      </w:r>
      <w:r w:rsidRPr="002213C1">
        <w:rPr>
          <w:rFonts w:hint="eastAsia"/>
          <w:sz w:val="24"/>
        </w:rPr>
        <w:t>值，</w:t>
      </w:r>
      <w:r w:rsidRPr="002213C1">
        <w:rPr>
          <w:sz w:val="24"/>
        </w:rPr>
        <w:t>s</w:t>
      </w:r>
      <w:r w:rsidRPr="002213C1">
        <w:rPr>
          <w:rFonts w:hint="eastAsia"/>
          <w:sz w:val="24"/>
        </w:rPr>
        <w:t>。</w:t>
      </w:r>
    </w:p>
    <w:p w:rsidR="00CE0C52" w:rsidRPr="00DB6684" w:rsidRDefault="00CE0C52" w:rsidP="00DB6684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55" w:name="_Toc15548382"/>
      <w:bookmarkEnd w:id="49"/>
      <w:bookmarkEnd w:id="50"/>
      <w:bookmarkEnd w:id="51"/>
      <w:bookmarkEnd w:id="52"/>
      <w:bookmarkEnd w:id="53"/>
      <w:bookmarkEnd w:id="54"/>
      <w:r w:rsidRPr="00DB6684">
        <w:rPr>
          <w:rFonts w:hint="eastAsia"/>
          <w:sz w:val="24"/>
          <w:szCs w:val="24"/>
        </w:rPr>
        <w:t>8</w:t>
      </w:r>
      <w:r w:rsidRPr="00DB6684">
        <w:rPr>
          <w:sz w:val="24"/>
          <w:szCs w:val="24"/>
        </w:rPr>
        <w:t>校准结果表达</w:t>
      </w:r>
      <w:bookmarkEnd w:id="55"/>
    </w:p>
    <w:p w:rsidR="00DA4FE4" w:rsidRPr="00DA4FE4" w:rsidRDefault="00DA4FE4" w:rsidP="00DA4FE4">
      <w:pPr>
        <w:spacing w:line="360" w:lineRule="auto"/>
        <w:ind w:firstLineChars="200" w:firstLine="480"/>
        <w:rPr>
          <w:color w:val="000000"/>
          <w:sz w:val="24"/>
        </w:rPr>
      </w:pPr>
      <w:r w:rsidRPr="00DA4FE4">
        <w:rPr>
          <w:rFonts w:hint="eastAsia"/>
          <w:color w:val="000000"/>
          <w:sz w:val="24"/>
        </w:rPr>
        <w:t>经校准的</w:t>
      </w:r>
      <w:r>
        <w:rPr>
          <w:rFonts w:hint="eastAsia"/>
          <w:color w:val="000000"/>
          <w:sz w:val="24"/>
        </w:rPr>
        <w:t>测速仪</w:t>
      </w:r>
      <w:r w:rsidRPr="00DA4FE4">
        <w:rPr>
          <w:rFonts w:hint="eastAsia"/>
          <w:color w:val="000000"/>
          <w:sz w:val="24"/>
        </w:rPr>
        <w:t>，出具校准证书或校准报告，内页详见附录</w:t>
      </w:r>
      <w:r w:rsidRPr="00DA4FE4">
        <w:rPr>
          <w:color w:val="000000"/>
          <w:sz w:val="24"/>
        </w:rPr>
        <w:t>B</w:t>
      </w:r>
      <w:r w:rsidRPr="00DA4FE4">
        <w:rPr>
          <w:rFonts w:hint="eastAsia"/>
          <w:color w:val="000000"/>
          <w:sz w:val="24"/>
        </w:rPr>
        <w:t>。</w:t>
      </w:r>
    </w:p>
    <w:p w:rsidR="00CE0C52" w:rsidRPr="00DB6684" w:rsidRDefault="006D5D2D" w:rsidP="00DB6684">
      <w:pPr>
        <w:pStyle w:val="afc"/>
        <w:adjustRightInd w:val="0"/>
        <w:spacing w:before="120" w:after="120" w:line="360" w:lineRule="auto"/>
        <w:contextualSpacing/>
        <w:jc w:val="both"/>
        <w:rPr>
          <w:sz w:val="24"/>
          <w:szCs w:val="24"/>
        </w:rPr>
      </w:pPr>
      <w:bookmarkStart w:id="56" w:name="_Toc15548383"/>
      <w:r>
        <w:rPr>
          <w:rFonts w:hint="eastAsia"/>
          <w:sz w:val="24"/>
          <w:szCs w:val="24"/>
        </w:rPr>
        <w:t>9</w:t>
      </w:r>
      <w:r w:rsidR="00CE0C52" w:rsidRPr="00DB6684">
        <w:rPr>
          <w:sz w:val="24"/>
          <w:szCs w:val="24"/>
        </w:rPr>
        <w:t>复校时间间隔</w:t>
      </w:r>
      <w:bookmarkEnd w:id="56"/>
    </w:p>
    <w:p w:rsidR="00CE0C52" w:rsidRPr="00D717EF" w:rsidRDefault="00BD6BAE">
      <w:pPr>
        <w:pStyle w:val="af0"/>
        <w:adjustRightInd w:val="0"/>
        <w:snapToGrid w:val="0"/>
        <w:spacing w:line="360" w:lineRule="auto"/>
        <w:rPr>
          <w:rFonts w:ascii="宋体" w:eastAsia="宋体" w:hAnsi="宋体" w:cs="Arial"/>
          <w:kern w:val="0"/>
        </w:rPr>
      </w:pPr>
      <w:r>
        <w:rPr>
          <w:rFonts w:ascii="宋体" w:eastAsia="宋体" w:hAnsi="宋体" w:cs="Arial" w:hint="eastAsia"/>
        </w:rPr>
        <w:t>由于复校时间间隔</w:t>
      </w:r>
      <w:r w:rsidR="006A6043">
        <w:rPr>
          <w:rFonts w:ascii="宋体" w:eastAsia="宋体" w:hAnsi="宋体" w:cs="Arial" w:hint="eastAsia"/>
        </w:rPr>
        <w:t>长短是由</w:t>
      </w:r>
      <w:r w:rsidR="00DA4FE4">
        <w:rPr>
          <w:rFonts w:ascii="宋体" w:eastAsia="宋体" w:hAnsi="宋体" w:cs="Arial" w:hint="eastAsia"/>
        </w:rPr>
        <w:t>测速</w:t>
      </w:r>
      <w:r>
        <w:rPr>
          <w:rFonts w:ascii="宋体" w:eastAsia="宋体" w:hAnsi="宋体" w:cs="Arial" w:hint="eastAsia"/>
        </w:rPr>
        <w:t>仪</w:t>
      </w:r>
      <w:r w:rsidR="006A6043">
        <w:rPr>
          <w:rFonts w:ascii="宋体" w:eastAsia="宋体" w:hAnsi="宋体" w:cs="Arial" w:hint="eastAsia"/>
        </w:rPr>
        <w:t>的使用情况、使用者、仪器本身质量等诸多因素</w:t>
      </w:r>
      <w:r>
        <w:rPr>
          <w:rFonts w:asciiTheme="minorEastAsia" w:eastAsiaTheme="minorEastAsia" w:hAnsiTheme="minorEastAsia" w:cs="Arial" w:hint="eastAsia"/>
        </w:rPr>
        <w:t>决定的，因此，送校者</w:t>
      </w:r>
      <w:r w:rsidR="006A6043" w:rsidRPr="0095116A">
        <w:rPr>
          <w:rFonts w:asciiTheme="minorEastAsia" w:eastAsiaTheme="minorEastAsia" w:hAnsiTheme="minorEastAsia" w:cs="Arial" w:hint="eastAsia"/>
        </w:rPr>
        <w:t>可根据实际</w:t>
      </w:r>
      <w:r w:rsidR="00C16DAF" w:rsidRPr="0095116A">
        <w:rPr>
          <w:rFonts w:asciiTheme="minorEastAsia" w:eastAsiaTheme="minorEastAsia" w:hAnsiTheme="minorEastAsia" w:cs="Arial" w:hint="eastAsia"/>
        </w:rPr>
        <w:t>使用情况自主决定复校时间间隔。</w:t>
      </w:r>
      <w:r w:rsidR="00CE0C52" w:rsidRPr="0095116A">
        <w:rPr>
          <w:rFonts w:asciiTheme="minorEastAsia" w:eastAsiaTheme="minorEastAsia" w:hAnsiTheme="minorEastAsia" w:cs="Arial" w:hint="eastAsia"/>
        </w:rPr>
        <w:t>建议</w:t>
      </w:r>
      <w:r w:rsidR="009A22D5" w:rsidRPr="0095116A">
        <w:rPr>
          <w:rFonts w:asciiTheme="minorEastAsia" w:eastAsiaTheme="minorEastAsia" w:hAnsiTheme="minorEastAsia" w:cs="Arial" w:hint="eastAsia"/>
        </w:rPr>
        <w:t>复校</w:t>
      </w:r>
      <w:r w:rsidR="00CE0C52" w:rsidRPr="0095116A">
        <w:rPr>
          <w:rFonts w:asciiTheme="minorEastAsia" w:eastAsiaTheme="minorEastAsia" w:hAnsiTheme="minorEastAsia" w:cs="Arial" w:hint="eastAsia"/>
        </w:rPr>
        <w:t>时间间隔</w:t>
      </w:r>
      <w:r w:rsidR="00CE0C52" w:rsidRPr="0095116A">
        <w:rPr>
          <w:rFonts w:asciiTheme="minorEastAsia" w:eastAsiaTheme="minorEastAsia" w:hAnsiTheme="minorEastAsia" w:cs="Arial" w:hint="eastAsia"/>
        </w:rPr>
        <w:lastRenderedPageBreak/>
        <w:t>为</w:t>
      </w:r>
      <w:r w:rsidR="00CE0C52" w:rsidRPr="0095116A">
        <w:rPr>
          <w:rFonts w:asciiTheme="minorEastAsia" w:eastAsiaTheme="minorEastAsia" w:hAnsiTheme="minorEastAsia" w:cs="Arial"/>
        </w:rPr>
        <w:t>1</w:t>
      </w:r>
      <w:r w:rsidR="00CE0C52" w:rsidRPr="0095116A">
        <w:rPr>
          <w:rFonts w:asciiTheme="minorEastAsia" w:eastAsiaTheme="minorEastAsia" w:hAnsiTheme="minorEastAsia" w:cs="Arial" w:hint="eastAsia"/>
        </w:rPr>
        <w:t>年。</w:t>
      </w:r>
    </w:p>
    <w:p w:rsidR="00697E04" w:rsidRDefault="00B80F00" w:rsidP="006C01D4">
      <w:pPr>
        <w:widowControl/>
        <w:jc w:val="left"/>
      </w:pPr>
      <w:r>
        <w:rPr>
          <w:rFonts w:ascii="Arial" w:hAnsi="Arial" w:cs="Arial"/>
        </w:rPr>
        <w:br w:type="page"/>
      </w:r>
      <w:r w:rsidR="006C01D4">
        <w:lastRenderedPageBreak/>
        <w:t xml:space="preserve"> </w:t>
      </w:r>
    </w:p>
    <w:p w:rsidR="00095361" w:rsidRDefault="006D5D2D" w:rsidP="006D5D2D">
      <w:pPr>
        <w:ind w:left="2940" w:hangingChars="1050" w:hanging="2940"/>
        <w:jc w:val="left"/>
        <w:outlineLvl w:val="0"/>
        <w:rPr>
          <w:rFonts w:eastAsia="黑体"/>
          <w:bCs/>
          <w:sz w:val="28"/>
          <w:szCs w:val="28"/>
        </w:rPr>
      </w:pPr>
      <w:bookmarkStart w:id="57" w:name="_Toc15548384"/>
      <w:bookmarkStart w:id="58" w:name="_Toc515441325"/>
      <w:r w:rsidRPr="004D28AF">
        <w:rPr>
          <w:rFonts w:eastAsia="黑体" w:hint="eastAsia"/>
          <w:bCs/>
          <w:sz w:val="28"/>
          <w:szCs w:val="28"/>
        </w:rPr>
        <w:t>附录</w:t>
      </w:r>
      <w:r w:rsidR="006C01D4">
        <w:rPr>
          <w:rFonts w:eastAsia="黑体"/>
          <w:bCs/>
          <w:sz w:val="28"/>
          <w:szCs w:val="28"/>
        </w:rPr>
        <w:t>A</w:t>
      </w:r>
      <w:bookmarkEnd w:id="57"/>
    </w:p>
    <w:p w:rsidR="006D5D2D" w:rsidRPr="004D28AF" w:rsidRDefault="006D5D2D" w:rsidP="00095361">
      <w:pPr>
        <w:ind w:left="2940" w:hangingChars="1050" w:hanging="2940"/>
        <w:jc w:val="center"/>
        <w:outlineLvl w:val="0"/>
        <w:rPr>
          <w:rFonts w:eastAsia="黑体"/>
          <w:bCs/>
          <w:sz w:val="28"/>
          <w:szCs w:val="28"/>
        </w:rPr>
      </w:pPr>
      <w:bookmarkStart w:id="59" w:name="_Toc15548385"/>
      <w:r w:rsidRPr="003D601B">
        <w:rPr>
          <w:rFonts w:eastAsia="黑体" w:hint="eastAsia"/>
          <w:bCs/>
          <w:sz w:val="28"/>
          <w:szCs w:val="28"/>
        </w:rPr>
        <w:t>原始记录</w:t>
      </w:r>
      <w:r w:rsidR="00F7234A">
        <w:rPr>
          <w:rFonts w:ascii="黑体" w:eastAsia="黑体" w:hAnsi="黑体" w:hint="eastAsia"/>
          <w:color w:val="000000"/>
          <w:sz w:val="28"/>
          <w:szCs w:val="28"/>
        </w:rPr>
        <w:t>格式</w:t>
      </w:r>
      <w:r w:rsidRPr="003D601B">
        <w:rPr>
          <w:rFonts w:eastAsia="黑体" w:hint="eastAsia"/>
          <w:bCs/>
          <w:sz w:val="28"/>
          <w:szCs w:val="28"/>
        </w:rPr>
        <w:t>（推荐）</w:t>
      </w:r>
      <w:bookmarkEnd w:id="58"/>
      <w:bookmarkEnd w:id="59"/>
    </w:p>
    <w:p w:rsidR="006D5D2D" w:rsidRPr="00F7234A" w:rsidRDefault="006D5D2D" w:rsidP="006D5D2D">
      <w:pPr>
        <w:spacing w:line="360" w:lineRule="auto"/>
        <w:rPr>
          <w:rFonts w:ascii="宋体"/>
          <w:szCs w:val="21"/>
        </w:rPr>
      </w:pPr>
      <w:r w:rsidRPr="00B27647">
        <w:rPr>
          <w:rFonts w:ascii="宋体" w:hAnsi="宋体" w:hint="eastAsia"/>
          <w:szCs w:val="21"/>
        </w:rPr>
        <w:t>记录号</w:t>
      </w:r>
      <w:r w:rsidR="00F7234A">
        <w:rPr>
          <w:rFonts w:ascii="宋体" w:hAnsi="宋体"/>
          <w:szCs w:val="21"/>
          <w:u w:val="single"/>
        </w:rPr>
        <w:t xml:space="preserve">               </w:t>
      </w:r>
      <w:r w:rsidR="00F7234A">
        <w:rPr>
          <w:rFonts w:ascii="宋体" w:hAnsi="宋体" w:hint="eastAsia"/>
          <w:szCs w:val="21"/>
        </w:rPr>
        <w:t xml:space="preserve">　送校</w:t>
      </w:r>
      <w:r w:rsidR="00F7234A" w:rsidRPr="00B27647">
        <w:rPr>
          <w:rFonts w:ascii="宋体" w:hAnsi="宋体" w:hint="eastAsia"/>
          <w:szCs w:val="21"/>
        </w:rPr>
        <w:t>单位</w:t>
      </w:r>
      <w:r w:rsidR="00F7234A" w:rsidRPr="00B27647">
        <w:rPr>
          <w:rFonts w:ascii="宋体" w:hAnsi="宋体"/>
          <w:szCs w:val="21"/>
          <w:u w:val="single"/>
        </w:rPr>
        <w:t xml:space="preserve">       </w:t>
      </w:r>
      <w:r w:rsidR="00F7234A">
        <w:rPr>
          <w:rFonts w:ascii="宋体" w:hAnsi="宋体" w:hint="eastAsia"/>
          <w:szCs w:val="21"/>
          <w:u w:val="single"/>
        </w:rPr>
        <w:t xml:space="preserve">　</w:t>
      </w:r>
      <w:r w:rsidR="00F7234A">
        <w:rPr>
          <w:rFonts w:ascii="宋体" w:hAnsi="宋体"/>
          <w:szCs w:val="21"/>
          <w:u w:val="single"/>
        </w:rPr>
        <w:t xml:space="preserve">　　　</w:t>
      </w:r>
      <w:r w:rsidR="00026AE6">
        <w:rPr>
          <w:rFonts w:ascii="宋体" w:hAnsi="宋体" w:hint="eastAsia"/>
          <w:szCs w:val="21"/>
          <w:u w:val="single"/>
        </w:rPr>
        <w:t xml:space="preserve">　</w:t>
      </w:r>
      <w:r w:rsidR="00026AE6">
        <w:rPr>
          <w:rFonts w:ascii="宋体" w:hAnsi="宋体"/>
          <w:szCs w:val="21"/>
          <w:u w:val="single"/>
        </w:rPr>
        <w:t xml:space="preserve">　　　　</w:t>
      </w:r>
      <w:r w:rsidR="00F7234A">
        <w:rPr>
          <w:rFonts w:ascii="宋体" w:hAnsi="宋体"/>
          <w:szCs w:val="21"/>
          <w:u w:val="single"/>
        </w:rPr>
        <w:t xml:space="preserve">　　　　</w:t>
      </w:r>
      <w:r w:rsidR="00F7234A" w:rsidRPr="00B27647">
        <w:rPr>
          <w:rFonts w:ascii="宋体" w:hAnsi="宋体"/>
          <w:szCs w:val="21"/>
          <w:u w:val="single"/>
        </w:rPr>
        <w:t xml:space="preserve">                   </w:t>
      </w:r>
      <w:r w:rsidR="00F7234A" w:rsidRPr="00B27647">
        <w:rPr>
          <w:rFonts w:ascii="宋体" w:hAnsi="宋体"/>
          <w:szCs w:val="21"/>
        </w:rPr>
        <w:t xml:space="preserve"> </w:t>
      </w:r>
    </w:p>
    <w:p w:rsidR="006D5D2D" w:rsidRPr="00B27647" w:rsidRDefault="00F7234A" w:rsidP="006D5D2D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实验室</w:t>
      </w:r>
      <w:r w:rsidR="006D5D2D" w:rsidRPr="00B27647">
        <w:rPr>
          <w:rFonts w:ascii="宋体" w:hAnsi="宋体" w:hint="eastAsia"/>
          <w:szCs w:val="21"/>
        </w:rPr>
        <w:t>环境温度</w:t>
      </w:r>
      <w:r w:rsidR="006D5D2D" w:rsidRPr="00B27647">
        <w:rPr>
          <w:rFonts w:ascii="宋体" w:hAnsi="宋体"/>
          <w:szCs w:val="21"/>
          <w:u w:val="single"/>
        </w:rPr>
        <w:t xml:space="preserve">  </w:t>
      </w:r>
      <w:r w:rsidR="006D5D2D">
        <w:rPr>
          <w:rFonts w:ascii="宋体" w:hAnsi="宋体" w:hint="eastAsia"/>
          <w:szCs w:val="21"/>
          <w:u w:val="single"/>
        </w:rPr>
        <w:t xml:space="preserve">  </w:t>
      </w:r>
      <w:r w:rsidR="006D5D2D" w:rsidRPr="00B27647">
        <w:rPr>
          <w:rFonts w:hint="eastAsia"/>
          <w:szCs w:val="21"/>
        </w:rPr>
        <w:t>℃</w:t>
      </w:r>
      <w:r w:rsidR="006D5D2D" w:rsidRPr="00B27647"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实验室</w:t>
      </w:r>
      <w:r w:rsidR="006D5D2D" w:rsidRPr="00B27647">
        <w:rPr>
          <w:rFonts w:ascii="宋体" w:hAnsi="宋体" w:hint="eastAsia"/>
          <w:szCs w:val="21"/>
        </w:rPr>
        <w:t>相对湿度</w:t>
      </w:r>
      <w:r w:rsidR="006D5D2D" w:rsidRPr="00B27647">
        <w:rPr>
          <w:rFonts w:ascii="宋体" w:hAnsi="宋体"/>
          <w:szCs w:val="21"/>
          <w:u w:val="single"/>
        </w:rPr>
        <w:t xml:space="preserve">    </w:t>
      </w:r>
      <w:r w:rsidR="006D5D2D" w:rsidRPr="00B27647">
        <w:rPr>
          <w:szCs w:val="21"/>
        </w:rPr>
        <w:t>%</w:t>
      </w:r>
      <w:r>
        <w:rPr>
          <w:rFonts w:hint="eastAsia"/>
          <w:szCs w:val="21"/>
        </w:rPr>
        <w:t xml:space="preserve">　</w:t>
      </w:r>
      <w:r>
        <w:rPr>
          <w:rFonts w:ascii="宋体" w:hAnsi="宋体" w:hint="eastAsia"/>
          <w:szCs w:val="21"/>
        </w:rPr>
        <w:t>现场</w:t>
      </w:r>
      <w:r w:rsidRPr="00B27647">
        <w:rPr>
          <w:rFonts w:ascii="宋体" w:hAnsi="宋体" w:hint="eastAsia"/>
          <w:szCs w:val="21"/>
        </w:rPr>
        <w:t>环境温度</w:t>
      </w:r>
      <w:r w:rsidRPr="00B27647">
        <w:rPr>
          <w:rFonts w:ascii="宋体" w:hAnsi="宋体"/>
          <w:szCs w:val="21"/>
          <w:u w:val="single"/>
        </w:rPr>
        <w:t xml:space="preserve">  </w:t>
      </w:r>
      <w:r>
        <w:rPr>
          <w:rFonts w:ascii="宋体" w:hAnsi="宋体" w:hint="eastAsia"/>
          <w:szCs w:val="21"/>
          <w:u w:val="single"/>
        </w:rPr>
        <w:t xml:space="preserve">  </w:t>
      </w:r>
      <w:r w:rsidRPr="00B27647">
        <w:rPr>
          <w:rFonts w:hint="eastAsia"/>
          <w:szCs w:val="21"/>
        </w:rPr>
        <w:t>℃</w:t>
      </w:r>
      <w:r w:rsidRPr="00B27647"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>现场</w:t>
      </w:r>
      <w:r w:rsidRPr="00B27647">
        <w:rPr>
          <w:rFonts w:ascii="宋体" w:hAnsi="宋体" w:hint="eastAsia"/>
          <w:szCs w:val="21"/>
        </w:rPr>
        <w:t>相对湿度</w:t>
      </w:r>
      <w:r w:rsidRPr="00B27647">
        <w:rPr>
          <w:rFonts w:ascii="宋体" w:hAnsi="宋体"/>
          <w:szCs w:val="21"/>
          <w:u w:val="single"/>
        </w:rPr>
        <w:t xml:space="preserve">    </w:t>
      </w:r>
      <w:r w:rsidRPr="00B27647">
        <w:rPr>
          <w:szCs w:val="21"/>
        </w:rPr>
        <w:t>%</w:t>
      </w:r>
      <w:r>
        <w:rPr>
          <w:rFonts w:hint="eastAsia"/>
          <w:szCs w:val="21"/>
        </w:rPr>
        <w:t xml:space="preserve">　</w:t>
      </w:r>
    </w:p>
    <w:p w:rsidR="006D5D2D" w:rsidRPr="00B27647" w:rsidRDefault="006D5D2D" w:rsidP="006D5D2D">
      <w:pPr>
        <w:spacing w:line="360" w:lineRule="auto"/>
        <w:rPr>
          <w:rFonts w:ascii="宋体"/>
          <w:szCs w:val="21"/>
        </w:rPr>
      </w:pPr>
      <w:r w:rsidRPr="00B27647">
        <w:rPr>
          <w:rFonts w:ascii="宋体" w:hAnsi="宋体" w:hint="eastAsia"/>
          <w:szCs w:val="21"/>
        </w:rPr>
        <w:t>型号规格</w:t>
      </w:r>
      <w:r w:rsidRPr="00B27647"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B27647">
        <w:rPr>
          <w:rFonts w:ascii="宋体" w:hAnsi="宋体"/>
          <w:szCs w:val="21"/>
          <w:u w:val="single"/>
        </w:rPr>
        <w:t xml:space="preserve">    </w:t>
      </w:r>
      <w:r w:rsidRPr="00B27647">
        <w:rPr>
          <w:rFonts w:ascii="宋体" w:hAnsi="宋体"/>
          <w:szCs w:val="21"/>
        </w:rPr>
        <w:t xml:space="preserve"> </w:t>
      </w:r>
      <w:r w:rsidRPr="00B27647">
        <w:rPr>
          <w:rFonts w:ascii="宋体" w:hAnsi="宋体" w:hint="eastAsia"/>
          <w:szCs w:val="21"/>
        </w:rPr>
        <w:t>出厂编号</w:t>
      </w:r>
      <w:r w:rsidRPr="00B27647">
        <w:rPr>
          <w:rFonts w:ascii="宋体" w:hAnsi="宋体"/>
          <w:szCs w:val="21"/>
          <w:u w:val="single"/>
        </w:rPr>
        <w:t xml:space="preserve">     </w:t>
      </w:r>
      <w:r>
        <w:rPr>
          <w:rFonts w:ascii="宋体" w:hAnsi="宋体" w:hint="eastAsia"/>
          <w:szCs w:val="21"/>
          <w:u w:val="single"/>
        </w:rPr>
        <w:t xml:space="preserve">  </w:t>
      </w:r>
      <w:r w:rsidRPr="00B27647">
        <w:rPr>
          <w:rFonts w:ascii="宋体" w:hAnsi="宋体"/>
          <w:szCs w:val="21"/>
          <w:u w:val="single"/>
        </w:rPr>
        <w:t xml:space="preserve">     </w:t>
      </w:r>
      <w:r w:rsidRPr="00B27647">
        <w:rPr>
          <w:rFonts w:ascii="宋体" w:hAnsi="宋体"/>
          <w:szCs w:val="21"/>
        </w:rPr>
        <w:t xml:space="preserve"> </w:t>
      </w:r>
      <w:r w:rsidRPr="00B27647">
        <w:rPr>
          <w:rFonts w:ascii="宋体" w:hAnsi="宋体" w:hint="eastAsia"/>
          <w:szCs w:val="21"/>
        </w:rPr>
        <w:t>生产厂家</w:t>
      </w:r>
      <w:r w:rsidRPr="00B27647">
        <w:rPr>
          <w:rFonts w:ascii="宋体" w:hAnsi="宋体"/>
          <w:szCs w:val="21"/>
          <w:u w:val="single"/>
        </w:rPr>
        <w:t xml:space="preserve">       </w:t>
      </w:r>
      <w:r w:rsidR="00026AE6">
        <w:rPr>
          <w:rFonts w:ascii="宋体" w:hAnsi="宋体" w:hint="eastAsia"/>
          <w:szCs w:val="21"/>
          <w:u w:val="single"/>
        </w:rPr>
        <w:t xml:space="preserve">　</w:t>
      </w:r>
      <w:r w:rsidR="00026AE6">
        <w:rPr>
          <w:rFonts w:ascii="宋体" w:hAnsi="宋体"/>
          <w:szCs w:val="21"/>
          <w:u w:val="single"/>
        </w:rPr>
        <w:t xml:space="preserve">　　　</w:t>
      </w:r>
      <w:r w:rsidRPr="00B27647">
        <w:rPr>
          <w:rFonts w:ascii="宋体" w:hAnsi="宋体"/>
          <w:szCs w:val="21"/>
          <w:u w:val="single"/>
        </w:rPr>
        <w:t xml:space="preserve">     </w:t>
      </w:r>
      <w:r w:rsidR="00BD6BAE">
        <w:rPr>
          <w:rFonts w:ascii="宋体" w:hAnsi="宋体" w:hint="eastAsia"/>
          <w:szCs w:val="21"/>
          <w:u w:val="single"/>
        </w:rPr>
        <w:t xml:space="preserve">  </w:t>
      </w:r>
      <w:r w:rsidRPr="00B27647">
        <w:rPr>
          <w:rFonts w:ascii="宋体" w:hAnsi="宋体"/>
          <w:szCs w:val="21"/>
          <w:u w:val="single"/>
        </w:rPr>
        <w:t xml:space="preserve">         </w:t>
      </w:r>
    </w:p>
    <w:p w:rsidR="006D5D2D" w:rsidRPr="00B27647" w:rsidRDefault="006D5D2D" w:rsidP="006D5D2D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校准</w:t>
      </w:r>
      <w:r w:rsidRPr="00B27647">
        <w:rPr>
          <w:rFonts w:ascii="宋体" w:hAnsi="宋体" w:hint="eastAsia"/>
          <w:szCs w:val="21"/>
        </w:rPr>
        <w:t>依据</w:t>
      </w:r>
      <w:r w:rsidRPr="00B27647">
        <w:rPr>
          <w:rFonts w:ascii="宋体" w:hAnsi="宋体"/>
          <w:szCs w:val="21"/>
          <w:u w:val="single"/>
        </w:rPr>
        <w:t xml:space="preserve">      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B27647">
        <w:rPr>
          <w:rFonts w:ascii="宋体" w:hAnsi="宋体"/>
          <w:szCs w:val="21"/>
          <w:u w:val="single"/>
        </w:rPr>
        <w:t xml:space="preserve">     </w:t>
      </w:r>
      <w:r w:rsidRPr="00B27647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>校准</w:t>
      </w:r>
      <w:r w:rsidRPr="00B27647">
        <w:rPr>
          <w:rFonts w:ascii="宋体" w:hAnsi="宋体" w:hint="eastAsia"/>
          <w:szCs w:val="21"/>
        </w:rPr>
        <w:t>地点</w:t>
      </w:r>
      <w:r w:rsidRPr="00B27647">
        <w:rPr>
          <w:rFonts w:ascii="宋体" w:hAnsi="宋体"/>
          <w:szCs w:val="21"/>
          <w:u w:val="single"/>
        </w:rPr>
        <w:t xml:space="preserve">       </w:t>
      </w:r>
      <w:r>
        <w:rPr>
          <w:rFonts w:ascii="宋体" w:hAnsi="宋体" w:hint="eastAsia"/>
          <w:szCs w:val="21"/>
          <w:u w:val="single"/>
        </w:rPr>
        <w:t xml:space="preserve">   </w:t>
      </w:r>
      <w:r w:rsidRPr="00B27647">
        <w:rPr>
          <w:rFonts w:ascii="宋体" w:hAnsi="宋体"/>
          <w:szCs w:val="21"/>
          <w:u w:val="single"/>
        </w:rPr>
        <w:t xml:space="preserve">  </w:t>
      </w:r>
      <w:r w:rsidR="00026AE6">
        <w:rPr>
          <w:rFonts w:ascii="宋体" w:hAnsi="宋体" w:hint="eastAsia"/>
          <w:szCs w:val="21"/>
          <w:u w:val="single"/>
        </w:rPr>
        <w:t xml:space="preserve">　</w:t>
      </w:r>
      <w:r w:rsidR="00026AE6">
        <w:rPr>
          <w:rFonts w:ascii="宋体" w:hAnsi="宋体"/>
          <w:szCs w:val="21"/>
          <w:u w:val="single"/>
        </w:rPr>
        <w:t xml:space="preserve">　　　　　　　　　　　　　　　　</w:t>
      </w:r>
      <w:r w:rsidRPr="00B27647">
        <w:rPr>
          <w:rFonts w:ascii="宋体" w:hAnsi="宋体"/>
          <w:szCs w:val="21"/>
          <w:u w:val="single"/>
        </w:rPr>
        <w:t xml:space="preserve">   </w:t>
      </w:r>
      <w:r w:rsidR="00BD6BAE">
        <w:rPr>
          <w:rFonts w:ascii="宋体" w:hAnsi="宋体" w:hint="eastAsia"/>
          <w:szCs w:val="21"/>
          <w:u w:val="single"/>
        </w:rPr>
        <w:t xml:space="preserve"> </w:t>
      </w:r>
      <w:r w:rsidRPr="00B27647">
        <w:rPr>
          <w:rFonts w:ascii="宋体" w:hAnsi="宋体"/>
          <w:szCs w:val="21"/>
          <w:u w:val="single"/>
        </w:rPr>
        <w:t xml:space="preserve">   </w:t>
      </w:r>
      <w:r w:rsidRPr="00B27647">
        <w:rPr>
          <w:rFonts w:ascii="宋体" w:hAnsi="宋体"/>
          <w:szCs w:val="21"/>
        </w:rPr>
        <w:t xml:space="preserve"> </w:t>
      </w:r>
    </w:p>
    <w:p w:rsidR="006D5D2D" w:rsidRPr="00B27647" w:rsidRDefault="006D5D2D" w:rsidP="006D5D2D">
      <w:pPr>
        <w:spacing w:line="360" w:lineRule="auto"/>
        <w:rPr>
          <w:rFonts w:ascii="宋体"/>
          <w:szCs w:val="21"/>
          <w:u w:val="single"/>
        </w:rPr>
      </w:pPr>
      <w:r w:rsidRPr="00B27647">
        <w:rPr>
          <w:rFonts w:ascii="宋体" w:hAnsi="宋体" w:hint="eastAsia"/>
          <w:szCs w:val="21"/>
        </w:rPr>
        <w:t>计量标准器</w:t>
      </w:r>
      <w:r w:rsidRPr="00B27647">
        <w:rPr>
          <w:rFonts w:ascii="宋体" w:hAnsi="宋体"/>
          <w:szCs w:val="21"/>
          <w:u w:val="single"/>
        </w:rPr>
        <w:t xml:space="preserve">                               </w:t>
      </w:r>
      <w:r w:rsidR="00026AE6">
        <w:rPr>
          <w:rFonts w:ascii="宋体" w:hAnsi="宋体" w:hint="eastAsia"/>
          <w:szCs w:val="21"/>
          <w:u w:val="single"/>
        </w:rPr>
        <w:t xml:space="preserve">　</w:t>
      </w:r>
      <w:r w:rsidR="00026AE6">
        <w:rPr>
          <w:rFonts w:ascii="宋体" w:hAnsi="宋体"/>
          <w:szCs w:val="21"/>
          <w:u w:val="single"/>
        </w:rPr>
        <w:t xml:space="preserve">　　　　</w:t>
      </w:r>
      <w:r w:rsidRPr="00B27647">
        <w:rPr>
          <w:rFonts w:ascii="宋体" w:hAnsi="宋体"/>
          <w:szCs w:val="21"/>
          <w:u w:val="single"/>
        </w:rPr>
        <w:t xml:space="preserve">        </w:t>
      </w:r>
      <w:r>
        <w:rPr>
          <w:rFonts w:ascii="宋体" w:hAnsi="宋体" w:hint="eastAsia"/>
          <w:szCs w:val="21"/>
          <w:u w:val="single"/>
        </w:rPr>
        <w:t xml:space="preserve">     </w:t>
      </w:r>
      <w:r w:rsidRPr="00B27647">
        <w:rPr>
          <w:rFonts w:ascii="宋体" w:hAnsi="宋体"/>
          <w:szCs w:val="21"/>
          <w:u w:val="single"/>
        </w:rPr>
        <w:t xml:space="preserve">        </w:t>
      </w:r>
      <w:r w:rsidR="00BD6BAE">
        <w:rPr>
          <w:rFonts w:ascii="宋体" w:hAnsi="宋体" w:hint="eastAsia"/>
          <w:szCs w:val="21"/>
          <w:u w:val="single"/>
        </w:rPr>
        <w:t xml:space="preserve">  </w:t>
      </w:r>
      <w:r w:rsidRPr="00B27647">
        <w:rPr>
          <w:rFonts w:ascii="宋体" w:hAnsi="宋体"/>
          <w:szCs w:val="21"/>
          <w:u w:val="single"/>
        </w:rPr>
        <w:t xml:space="preserve">           </w:t>
      </w:r>
    </w:p>
    <w:p w:rsidR="00362947" w:rsidRDefault="00362947" w:rsidP="00F7234A">
      <w:pPr>
        <w:spacing w:line="360" w:lineRule="auto"/>
        <w:rPr>
          <w:rFonts w:ascii="宋体" w:hAnsi="宋体"/>
          <w:szCs w:val="21"/>
        </w:rPr>
      </w:pPr>
    </w:p>
    <w:p w:rsidR="00F7234A" w:rsidRPr="00B27647" w:rsidRDefault="00F7234A" w:rsidP="00F7234A">
      <w:pPr>
        <w:spacing w:line="360" w:lineRule="auto"/>
        <w:rPr>
          <w:rFonts w:ascii="宋体"/>
          <w:szCs w:val="21"/>
        </w:rPr>
      </w:pPr>
      <w:r w:rsidRPr="00B27647">
        <w:rPr>
          <w:rFonts w:ascii="宋体" w:hAnsi="宋体" w:hint="eastAsia"/>
          <w:szCs w:val="21"/>
        </w:rPr>
        <w:t>一、</w:t>
      </w:r>
      <w:r>
        <w:rPr>
          <w:rFonts w:ascii="宋体" w:hAnsi="宋体" w:hint="eastAsia"/>
          <w:szCs w:val="21"/>
        </w:rPr>
        <w:t>外观及</w:t>
      </w:r>
      <w:r>
        <w:rPr>
          <w:rFonts w:ascii="宋体" w:hAnsi="宋体"/>
          <w:szCs w:val="21"/>
        </w:rPr>
        <w:t>工作正常性检查</w:t>
      </w:r>
    </w:p>
    <w:p w:rsidR="00F7234A" w:rsidRDefault="005F133A" w:rsidP="006D5D2D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</w:t>
      </w:r>
      <w:r w:rsidR="00F7234A" w:rsidRPr="00B27647">
        <w:rPr>
          <w:rFonts w:ascii="宋体" w:hAnsi="宋体"/>
          <w:szCs w:val="21"/>
          <w:u w:val="single"/>
        </w:rPr>
        <w:t xml:space="preserve">                                       </w:t>
      </w:r>
      <w:r w:rsidR="00F7234A">
        <w:rPr>
          <w:rFonts w:ascii="宋体" w:hAnsi="宋体" w:hint="eastAsia"/>
          <w:szCs w:val="21"/>
          <w:u w:val="single"/>
        </w:rPr>
        <w:t xml:space="preserve">     </w:t>
      </w:r>
      <w:r w:rsidR="00F7234A" w:rsidRPr="00B27647">
        <w:rPr>
          <w:rFonts w:ascii="宋体" w:hAnsi="宋体"/>
          <w:szCs w:val="21"/>
          <w:u w:val="single"/>
        </w:rPr>
        <w:t xml:space="preserve">      </w:t>
      </w:r>
      <w:r w:rsidR="00026AE6">
        <w:rPr>
          <w:rFonts w:ascii="宋体" w:hAnsi="宋体" w:hint="eastAsia"/>
          <w:szCs w:val="21"/>
          <w:u w:val="single"/>
        </w:rPr>
        <w:t xml:space="preserve">　</w:t>
      </w:r>
      <w:r w:rsidR="00026AE6">
        <w:rPr>
          <w:rFonts w:ascii="宋体" w:hAnsi="宋体"/>
          <w:szCs w:val="21"/>
          <w:u w:val="single"/>
        </w:rPr>
        <w:t xml:space="preserve">　　</w:t>
      </w:r>
      <w:r w:rsidR="00F7234A" w:rsidRPr="00B27647">
        <w:rPr>
          <w:rFonts w:ascii="宋体" w:hAnsi="宋体"/>
          <w:szCs w:val="21"/>
          <w:u w:val="single"/>
        </w:rPr>
        <w:t xml:space="preserve">  </w:t>
      </w:r>
      <w:r w:rsidR="00F7234A">
        <w:rPr>
          <w:rFonts w:ascii="宋体" w:hAnsi="宋体" w:hint="eastAsia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  </w:t>
      </w:r>
      <w:r w:rsidR="00F7234A">
        <w:rPr>
          <w:rFonts w:ascii="宋体" w:hAnsi="宋体" w:hint="eastAsia"/>
          <w:szCs w:val="21"/>
          <w:u w:val="single"/>
        </w:rPr>
        <w:t xml:space="preserve"> </w:t>
      </w:r>
      <w:r w:rsidR="00F7234A" w:rsidRPr="00B27647">
        <w:rPr>
          <w:rFonts w:ascii="宋体" w:hAnsi="宋体"/>
          <w:szCs w:val="21"/>
          <w:u w:val="single"/>
        </w:rPr>
        <w:t xml:space="preserve">           </w:t>
      </w:r>
    </w:p>
    <w:p w:rsidR="00362947" w:rsidRDefault="00362947" w:rsidP="006D5D2D">
      <w:pPr>
        <w:spacing w:line="360" w:lineRule="auto"/>
        <w:rPr>
          <w:rFonts w:ascii="宋体" w:hAnsi="宋体"/>
          <w:szCs w:val="21"/>
        </w:rPr>
      </w:pPr>
    </w:p>
    <w:p w:rsidR="006D5D2D" w:rsidRPr="00026AE6" w:rsidRDefault="00F7234A" w:rsidP="006D5D2D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二</w:t>
      </w:r>
      <w:r w:rsidR="006D5D2D" w:rsidRPr="00B27647">
        <w:rPr>
          <w:rFonts w:ascii="宋体" w:hAnsi="宋体" w:hint="eastAsia"/>
          <w:szCs w:val="21"/>
        </w:rPr>
        <w:t>、</w:t>
      </w:r>
      <w:r w:rsidR="005F133A" w:rsidRPr="00026AE6">
        <w:rPr>
          <w:rFonts w:asciiTheme="minorEastAsia" w:eastAsiaTheme="minorEastAsia" w:hAnsiTheme="minorEastAsia" w:hint="eastAsia"/>
          <w:bCs/>
          <w:szCs w:val="21"/>
        </w:rPr>
        <w:t>测速范围及</w:t>
      </w:r>
      <w:r w:rsidR="005F133A" w:rsidRPr="00026AE6">
        <w:rPr>
          <w:rFonts w:asciiTheme="minorEastAsia" w:eastAsiaTheme="minorEastAsia" w:hAnsiTheme="minorEastAsia"/>
          <w:bCs/>
          <w:szCs w:val="21"/>
        </w:rPr>
        <w:t>模拟测速误差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5"/>
        <w:gridCol w:w="1136"/>
        <w:gridCol w:w="1135"/>
        <w:gridCol w:w="1133"/>
        <w:gridCol w:w="1237"/>
        <w:gridCol w:w="1237"/>
      </w:tblGrid>
      <w:tr w:rsidR="005F133A" w:rsidRPr="00B27647" w:rsidTr="005A6D29">
        <w:trPr>
          <w:jc w:val="center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B57DE6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模拟速度</w:t>
            </w:r>
            <w:r>
              <w:rPr>
                <w:rFonts w:hint="eastAsia"/>
                <w:szCs w:val="21"/>
              </w:rPr>
              <w:t>参考</w:t>
            </w:r>
            <w:r w:rsidRPr="00B27647">
              <w:rPr>
                <w:rFonts w:hint="eastAsia"/>
                <w:szCs w:val="21"/>
              </w:rPr>
              <w:t>值</w:t>
            </w:r>
          </w:p>
          <w:p w:rsidR="005F133A" w:rsidRPr="00B27647" w:rsidRDefault="005F133A" w:rsidP="00B57DE6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 w:rsidRPr="00B27647">
              <w:rPr>
                <w:szCs w:val="21"/>
              </w:rPr>
              <w:t>km/h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B57DE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</w:t>
            </w:r>
            <w:r w:rsidRPr="00B27647">
              <w:rPr>
                <w:rFonts w:hint="eastAsia"/>
                <w:szCs w:val="21"/>
              </w:rPr>
              <w:t>值（</w:t>
            </w:r>
            <w:r w:rsidRPr="00B27647">
              <w:rPr>
                <w:szCs w:val="21"/>
              </w:rPr>
              <w:t>km/h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133A" w:rsidRPr="00B27647" w:rsidRDefault="005F133A" w:rsidP="005F133A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误差</w:t>
            </w:r>
          </w:p>
          <w:p w:rsidR="005F133A" w:rsidRPr="00B27647" w:rsidRDefault="005F133A" w:rsidP="005F133A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%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D48" w:rsidRPr="00B27647" w:rsidRDefault="00695D48" w:rsidP="00695D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相对</w:t>
            </w:r>
            <w:r>
              <w:rPr>
                <w:szCs w:val="21"/>
              </w:rPr>
              <w:t>扩展</w:t>
            </w:r>
            <w:r>
              <w:rPr>
                <w:rFonts w:hint="eastAsia"/>
                <w:szCs w:val="21"/>
              </w:rPr>
              <w:t>不确定度</w:t>
            </w:r>
          </w:p>
          <w:p w:rsidR="005F133A" w:rsidRPr="00B27647" w:rsidRDefault="005F133A" w:rsidP="005F133A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 w:rsidRPr="005F133A">
              <w:rPr>
                <w:i/>
                <w:szCs w:val="21"/>
              </w:rPr>
              <w:t>k</w:t>
            </w:r>
            <w:r>
              <w:rPr>
                <w:szCs w:val="21"/>
              </w:rPr>
              <w:t>=2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</w:tr>
      <w:tr w:rsidR="005F133A" w:rsidRPr="00B27647" w:rsidTr="005A6D29">
        <w:trPr>
          <w:jc w:val="center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  <w:r w:rsidRPr="00B27647">
              <w:rPr>
                <w:szCs w:val="21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  <w:r w:rsidRPr="00B27647">
              <w:rPr>
                <w:szCs w:val="21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  <w:r w:rsidRPr="00B27647">
              <w:rPr>
                <w:szCs w:val="21"/>
              </w:rPr>
              <w:t>3</w:t>
            </w: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5F133A" w:rsidRPr="00B27647" w:rsidTr="005F133A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5F133A" w:rsidRPr="00B27647" w:rsidTr="005F133A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5F133A" w:rsidRPr="00B27647" w:rsidTr="005F133A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95361" w:rsidRPr="00B27647" w:rsidTr="005A6D29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95361" w:rsidRPr="00B27647" w:rsidTr="005A6D29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95361" w:rsidRPr="00B27647" w:rsidTr="005A6D29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5F133A" w:rsidRPr="00B27647" w:rsidTr="005F133A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5F133A" w:rsidRPr="00B27647" w:rsidTr="005F133A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5F133A" w:rsidRPr="00B27647" w:rsidTr="005F133A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3A" w:rsidRPr="00B27647" w:rsidRDefault="005F133A" w:rsidP="00EA0304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95361" w:rsidRDefault="00095361" w:rsidP="00362947">
      <w:pPr>
        <w:spacing w:line="360" w:lineRule="auto"/>
        <w:rPr>
          <w:rFonts w:ascii="宋体" w:hAnsi="宋体"/>
          <w:szCs w:val="21"/>
        </w:rPr>
      </w:pPr>
    </w:p>
    <w:p w:rsidR="00095361" w:rsidRDefault="00095361">
      <w:pPr>
        <w:widowControl/>
        <w:jc w:val="distribute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br w:type="page"/>
      </w:r>
    </w:p>
    <w:p w:rsidR="00362947" w:rsidRDefault="00362947" w:rsidP="00362947">
      <w:pPr>
        <w:spacing w:line="360" w:lineRule="auto"/>
        <w:rPr>
          <w:rFonts w:ascii="宋体" w:hAnsi="宋体"/>
          <w:szCs w:val="21"/>
        </w:rPr>
      </w:pPr>
    </w:p>
    <w:p w:rsidR="00362947" w:rsidRPr="00B27647" w:rsidRDefault="00362947" w:rsidP="00362947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三</w:t>
      </w:r>
      <w:r w:rsidRPr="00B27647">
        <w:rPr>
          <w:rFonts w:ascii="宋体" w:hAnsi="宋体" w:hint="eastAsia"/>
          <w:szCs w:val="21"/>
        </w:rPr>
        <w:t>、</w:t>
      </w:r>
      <w:r>
        <w:rPr>
          <w:rFonts w:asciiTheme="minorEastAsia" w:eastAsiaTheme="minorEastAsia" w:hAnsiTheme="minorEastAsia" w:hint="eastAsia"/>
          <w:bCs/>
          <w:sz w:val="24"/>
        </w:rPr>
        <w:t>现场</w:t>
      </w:r>
      <w:r w:rsidRPr="00017250">
        <w:rPr>
          <w:rFonts w:asciiTheme="minorEastAsia" w:eastAsiaTheme="minorEastAsia" w:hAnsiTheme="minorEastAsia"/>
          <w:bCs/>
          <w:sz w:val="24"/>
        </w:rPr>
        <w:t>测速误差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2693"/>
        <w:gridCol w:w="1358"/>
        <w:gridCol w:w="1237"/>
      </w:tblGrid>
      <w:tr w:rsidR="00F3446C" w:rsidRPr="00B27647" w:rsidTr="00F3446C">
        <w:trPr>
          <w:trHeight w:val="790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现场</w:t>
            </w:r>
            <w:r w:rsidRPr="00B27647">
              <w:rPr>
                <w:rFonts w:hint="eastAsia"/>
                <w:szCs w:val="21"/>
              </w:rPr>
              <w:t>速度</w:t>
            </w:r>
            <w:r>
              <w:rPr>
                <w:rFonts w:hint="eastAsia"/>
                <w:szCs w:val="21"/>
              </w:rPr>
              <w:t>参考</w:t>
            </w:r>
            <w:r w:rsidRPr="00B27647">
              <w:rPr>
                <w:rFonts w:hint="eastAsia"/>
                <w:szCs w:val="21"/>
              </w:rPr>
              <w:t>值</w:t>
            </w:r>
          </w:p>
          <w:p w:rsidR="00F3446C" w:rsidRPr="00B27647" w:rsidRDefault="00F3446C" w:rsidP="005A6D29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 w:rsidRPr="00B27647">
              <w:rPr>
                <w:szCs w:val="21"/>
              </w:rPr>
              <w:t>km/h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46C" w:rsidRDefault="00F3446C" w:rsidP="005A6D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</w:t>
            </w:r>
            <w:r w:rsidRPr="00B27647">
              <w:rPr>
                <w:rFonts w:hint="eastAsia"/>
                <w:szCs w:val="21"/>
              </w:rPr>
              <w:t>值</w:t>
            </w:r>
          </w:p>
          <w:p w:rsidR="00F3446C" w:rsidRPr="00B27647" w:rsidRDefault="00F3446C" w:rsidP="005A6D29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 w:rsidRPr="00B27647">
              <w:rPr>
                <w:szCs w:val="21"/>
              </w:rPr>
              <w:t>km/h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误差</w:t>
            </w:r>
          </w:p>
          <w:p w:rsidR="00F3446C" w:rsidRPr="00B27647" w:rsidRDefault="00F3446C" w:rsidP="005A6D29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%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D48" w:rsidRPr="00B27647" w:rsidRDefault="00695D48" w:rsidP="00695D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相对</w:t>
            </w:r>
            <w:r>
              <w:rPr>
                <w:szCs w:val="21"/>
              </w:rPr>
              <w:t>扩展</w:t>
            </w:r>
            <w:r>
              <w:rPr>
                <w:rFonts w:hint="eastAsia"/>
                <w:szCs w:val="21"/>
              </w:rPr>
              <w:t>不确定度</w:t>
            </w:r>
          </w:p>
          <w:p w:rsidR="00F3446C" w:rsidRPr="00B27647" w:rsidRDefault="00F3446C" w:rsidP="005A6D29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 w:rsidRPr="005F133A">
              <w:rPr>
                <w:i/>
                <w:szCs w:val="21"/>
              </w:rPr>
              <w:t>k</w:t>
            </w:r>
            <w:r>
              <w:rPr>
                <w:szCs w:val="21"/>
              </w:rPr>
              <w:t>=2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</w:tr>
      <w:tr w:rsidR="00F3446C" w:rsidRPr="00B27647" w:rsidTr="007B16F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F3446C" w:rsidRPr="00B27647" w:rsidTr="007B16F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F3446C" w:rsidRPr="00B27647" w:rsidTr="007B16F9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6C" w:rsidRPr="00B27647" w:rsidRDefault="00F3446C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362947" w:rsidRDefault="00362947" w:rsidP="00095361">
      <w:pPr>
        <w:widowControl/>
        <w:rPr>
          <w:rFonts w:ascii="宋体" w:hAnsi="宋体"/>
          <w:szCs w:val="21"/>
        </w:rPr>
      </w:pPr>
    </w:p>
    <w:p w:rsidR="00F3446C" w:rsidRDefault="00F3446C" w:rsidP="00095361">
      <w:pPr>
        <w:widowControl/>
        <w:rPr>
          <w:rFonts w:ascii="宋体" w:hAnsi="宋体"/>
          <w:szCs w:val="21"/>
        </w:rPr>
      </w:pPr>
    </w:p>
    <w:p w:rsidR="00362947" w:rsidRPr="00B27647" w:rsidRDefault="00362947" w:rsidP="00362947">
      <w:pPr>
        <w:spacing w:line="360" w:lineRule="auto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四</w:t>
      </w:r>
      <w:r w:rsidRPr="00B27647">
        <w:rPr>
          <w:rFonts w:ascii="宋体" w:hAnsi="宋体" w:hint="eastAsia"/>
          <w:szCs w:val="21"/>
        </w:rPr>
        <w:t>、</w:t>
      </w:r>
      <w:r>
        <w:rPr>
          <w:rFonts w:asciiTheme="minorEastAsia" w:eastAsiaTheme="minorEastAsia" w:hAnsiTheme="minorEastAsia" w:hint="eastAsia"/>
          <w:bCs/>
          <w:sz w:val="24"/>
        </w:rPr>
        <w:t>测距</w:t>
      </w:r>
      <w:r w:rsidRPr="00017250">
        <w:rPr>
          <w:rFonts w:asciiTheme="minorEastAsia" w:eastAsiaTheme="minorEastAsia" w:hAnsiTheme="minorEastAsia"/>
          <w:bCs/>
          <w:sz w:val="24"/>
        </w:rPr>
        <w:t>误差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5"/>
        <w:gridCol w:w="1136"/>
        <w:gridCol w:w="1135"/>
        <w:gridCol w:w="1133"/>
        <w:gridCol w:w="1237"/>
        <w:gridCol w:w="1237"/>
      </w:tblGrid>
      <w:tr w:rsidR="00362947" w:rsidRPr="00B27647" w:rsidTr="005A6D29">
        <w:trPr>
          <w:jc w:val="center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距离参考</w:t>
            </w:r>
            <w:r w:rsidRPr="00B27647">
              <w:rPr>
                <w:rFonts w:hint="eastAsia"/>
                <w:szCs w:val="21"/>
              </w:rPr>
              <w:t>值</w:t>
            </w:r>
          </w:p>
          <w:p w:rsidR="00362947" w:rsidRPr="00B27647" w:rsidRDefault="00362947" w:rsidP="00362947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 w:rsidRPr="00B27647">
              <w:rPr>
                <w:szCs w:val="21"/>
              </w:rPr>
              <w:t>km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</w:t>
            </w:r>
            <w:r w:rsidRPr="00B27647">
              <w:rPr>
                <w:rFonts w:hint="eastAsia"/>
                <w:szCs w:val="21"/>
              </w:rPr>
              <w:t>值（</w:t>
            </w:r>
            <w:r w:rsidRPr="00B27647">
              <w:rPr>
                <w:szCs w:val="21"/>
              </w:rPr>
              <w:t>km/h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误差</w:t>
            </w:r>
          </w:p>
          <w:p w:rsidR="00362947" w:rsidRPr="00B27647" w:rsidRDefault="00362947" w:rsidP="005A6D29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%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D48" w:rsidRPr="00B27647" w:rsidRDefault="00695D48" w:rsidP="00695D4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相对</w:t>
            </w:r>
            <w:r>
              <w:rPr>
                <w:szCs w:val="21"/>
              </w:rPr>
              <w:t>扩展</w:t>
            </w:r>
            <w:r>
              <w:rPr>
                <w:rFonts w:hint="eastAsia"/>
                <w:szCs w:val="21"/>
              </w:rPr>
              <w:t>不确定度</w:t>
            </w:r>
          </w:p>
          <w:p w:rsidR="00362947" w:rsidRPr="00B27647" w:rsidRDefault="00362947" w:rsidP="005A6D29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 w:rsidRPr="005F133A">
              <w:rPr>
                <w:i/>
                <w:szCs w:val="21"/>
              </w:rPr>
              <w:t>k</w:t>
            </w:r>
            <w:r>
              <w:rPr>
                <w:szCs w:val="21"/>
              </w:rPr>
              <w:t>=2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</w:tr>
      <w:tr w:rsidR="00362947" w:rsidRPr="00B27647" w:rsidTr="005A6D29">
        <w:trPr>
          <w:jc w:val="center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  <w:r w:rsidRPr="00B27647">
              <w:rPr>
                <w:szCs w:val="21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  <w:r w:rsidRPr="00B27647">
              <w:rPr>
                <w:szCs w:val="21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  <w:r w:rsidRPr="00B27647">
              <w:rPr>
                <w:szCs w:val="21"/>
              </w:rPr>
              <w:t>3</w:t>
            </w: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95361" w:rsidRPr="00B27647" w:rsidTr="005A6D29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095361" w:rsidRPr="00B27647" w:rsidTr="005A6D29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361" w:rsidRPr="00B27647" w:rsidRDefault="00095361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362947" w:rsidRPr="00B27647" w:rsidTr="005A6D29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947" w:rsidRPr="00B27647" w:rsidRDefault="00362947" w:rsidP="005A6D29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5F133A" w:rsidRDefault="005F133A" w:rsidP="006D5D2D">
      <w:pPr>
        <w:spacing w:line="360" w:lineRule="auto"/>
        <w:rPr>
          <w:rFonts w:ascii="宋体" w:hAnsi="宋体"/>
          <w:szCs w:val="21"/>
        </w:rPr>
      </w:pPr>
    </w:p>
    <w:p w:rsidR="00F3446C" w:rsidRDefault="00F3446C" w:rsidP="006D5D2D">
      <w:pPr>
        <w:spacing w:line="360" w:lineRule="auto"/>
        <w:rPr>
          <w:rFonts w:ascii="宋体" w:hAnsi="宋体"/>
          <w:szCs w:val="21"/>
        </w:rPr>
      </w:pPr>
    </w:p>
    <w:p w:rsidR="00362947" w:rsidRDefault="00095361" w:rsidP="00362947">
      <w:pPr>
        <w:spacing w:line="360" w:lineRule="auto"/>
        <w:rPr>
          <w:rFonts w:asciiTheme="minorEastAsia" w:eastAsiaTheme="minorEastAsia" w:hAnsiTheme="minorEastAsia"/>
          <w:bCs/>
          <w:sz w:val="24"/>
        </w:rPr>
      </w:pPr>
      <w:r>
        <w:rPr>
          <w:rFonts w:ascii="宋体" w:hAnsi="宋体" w:hint="eastAsia"/>
          <w:szCs w:val="21"/>
        </w:rPr>
        <w:t>五</w:t>
      </w:r>
      <w:r w:rsidR="00362947" w:rsidRPr="00B27647">
        <w:rPr>
          <w:rFonts w:ascii="宋体" w:hAnsi="宋体" w:hint="eastAsia"/>
          <w:szCs w:val="21"/>
        </w:rPr>
        <w:t>、</w:t>
      </w:r>
      <w:r w:rsidR="00362947">
        <w:rPr>
          <w:rFonts w:asciiTheme="minorEastAsia" w:eastAsiaTheme="minorEastAsia" w:hAnsiTheme="minorEastAsia" w:hint="eastAsia"/>
          <w:bCs/>
          <w:sz w:val="24"/>
        </w:rPr>
        <w:t>计时</w:t>
      </w:r>
      <w:r w:rsidR="00362947" w:rsidRPr="00017250">
        <w:rPr>
          <w:rFonts w:asciiTheme="minorEastAsia" w:eastAsiaTheme="minorEastAsia" w:hAnsiTheme="minorEastAsia"/>
          <w:bCs/>
          <w:sz w:val="24"/>
        </w:rPr>
        <w:t>误差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15"/>
        <w:gridCol w:w="1136"/>
        <w:gridCol w:w="1135"/>
        <w:gridCol w:w="1133"/>
        <w:gridCol w:w="1237"/>
        <w:gridCol w:w="1237"/>
      </w:tblGrid>
      <w:tr w:rsidR="00BE7E75" w:rsidRPr="00B27647" w:rsidTr="00A63779">
        <w:trPr>
          <w:jc w:val="center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BE7E75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标准时钟</w:t>
            </w:r>
            <w:r w:rsidR="00AD7108">
              <w:rPr>
                <w:rFonts w:hint="eastAsia"/>
                <w:szCs w:val="21"/>
              </w:rPr>
              <w:t>参考</w:t>
            </w:r>
            <w:r>
              <w:rPr>
                <w:rFonts w:hint="eastAsia"/>
                <w:szCs w:val="21"/>
              </w:rPr>
              <w:t>值</w:t>
            </w:r>
          </w:p>
          <w:p w:rsidR="00BE7E75" w:rsidRPr="00B27647" w:rsidRDefault="00BE7E75" w:rsidP="00BE7E75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s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34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AD7108" w:rsidP="00AD710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</w:t>
            </w:r>
            <w:r w:rsidR="00BE7E75">
              <w:rPr>
                <w:rFonts w:hint="eastAsia"/>
                <w:szCs w:val="21"/>
              </w:rPr>
              <w:t>值</w:t>
            </w:r>
            <w:r w:rsidR="00BE7E75" w:rsidRPr="00B27647">
              <w:rPr>
                <w:rFonts w:hint="eastAsia"/>
                <w:szCs w:val="21"/>
              </w:rPr>
              <w:t>（</w:t>
            </w:r>
            <w:r w:rsidR="00BE7E75">
              <w:rPr>
                <w:szCs w:val="21"/>
              </w:rPr>
              <w:t>s</w:t>
            </w:r>
            <w:r w:rsidR="00BE7E75"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E75" w:rsidRPr="00B27647" w:rsidRDefault="00BE7E75" w:rsidP="00BE7E75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误差</w:t>
            </w:r>
          </w:p>
          <w:p w:rsidR="00BE7E75" w:rsidRPr="00B27647" w:rsidRDefault="00BE7E75" w:rsidP="00BE7E75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>
              <w:rPr>
                <w:szCs w:val="21"/>
              </w:rPr>
              <w:t>s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  <w:tc>
          <w:tcPr>
            <w:tcW w:w="12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不确定度</w:t>
            </w:r>
          </w:p>
          <w:p w:rsidR="00BE7E75" w:rsidRPr="00B27647" w:rsidRDefault="00BE7E75" w:rsidP="00A63779">
            <w:pPr>
              <w:jc w:val="center"/>
              <w:rPr>
                <w:szCs w:val="21"/>
              </w:rPr>
            </w:pPr>
            <w:r w:rsidRPr="00B27647">
              <w:rPr>
                <w:rFonts w:hint="eastAsia"/>
                <w:szCs w:val="21"/>
              </w:rPr>
              <w:t>（</w:t>
            </w:r>
            <w:r w:rsidRPr="005F133A">
              <w:rPr>
                <w:i/>
                <w:szCs w:val="21"/>
              </w:rPr>
              <w:t>k</w:t>
            </w:r>
            <w:r>
              <w:rPr>
                <w:szCs w:val="21"/>
              </w:rPr>
              <w:t>=2</w:t>
            </w:r>
            <w:r w:rsidRPr="00B27647">
              <w:rPr>
                <w:rFonts w:hint="eastAsia"/>
                <w:szCs w:val="21"/>
              </w:rPr>
              <w:t>）</w:t>
            </w:r>
          </w:p>
        </w:tc>
      </w:tr>
      <w:tr w:rsidR="00BE7E75" w:rsidRPr="00B27647" w:rsidTr="00A63779">
        <w:trPr>
          <w:jc w:val="center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  <w:r w:rsidRPr="00B27647">
              <w:rPr>
                <w:szCs w:val="21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  <w:r w:rsidRPr="00B27647">
              <w:rPr>
                <w:szCs w:val="21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  <w:r w:rsidRPr="00B27647">
              <w:rPr>
                <w:szCs w:val="21"/>
              </w:rPr>
              <w:t>3</w:t>
            </w: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BE7E75" w:rsidRPr="00B27647" w:rsidTr="00A63779">
        <w:trPr>
          <w:jc w:val="center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75" w:rsidRPr="00B27647" w:rsidRDefault="00BE7E75" w:rsidP="00A63779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095361" w:rsidRPr="00B27647" w:rsidRDefault="00095361" w:rsidP="00362947">
      <w:pPr>
        <w:spacing w:line="360" w:lineRule="auto"/>
        <w:rPr>
          <w:rFonts w:ascii="宋体"/>
          <w:szCs w:val="21"/>
        </w:rPr>
      </w:pPr>
    </w:p>
    <w:p w:rsidR="00095361" w:rsidRDefault="00095361" w:rsidP="006D5D2D">
      <w:pPr>
        <w:spacing w:line="360" w:lineRule="auto"/>
        <w:ind w:firstLineChars="100" w:firstLine="210"/>
        <w:rPr>
          <w:rFonts w:ascii="宋体" w:hAnsi="宋体"/>
          <w:szCs w:val="21"/>
        </w:rPr>
      </w:pPr>
    </w:p>
    <w:p w:rsidR="00095361" w:rsidRDefault="00095361" w:rsidP="006D5D2D">
      <w:pPr>
        <w:spacing w:line="360" w:lineRule="auto"/>
        <w:ind w:firstLineChars="100" w:firstLine="210"/>
        <w:rPr>
          <w:rFonts w:ascii="宋体" w:hAnsi="宋体"/>
          <w:szCs w:val="21"/>
        </w:rPr>
      </w:pPr>
    </w:p>
    <w:p w:rsidR="00095361" w:rsidRDefault="00095361" w:rsidP="006D5D2D">
      <w:pPr>
        <w:spacing w:line="360" w:lineRule="auto"/>
        <w:ind w:firstLineChars="100" w:firstLine="210"/>
        <w:rPr>
          <w:rFonts w:ascii="宋体" w:hAnsi="宋体"/>
          <w:szCs w:val="21"/>
        </w:rPr>
      </w:pPr>
    </w:p>
    <w:p w:rsidR="00095361" w:rsidRDefault="00095361" w:rsidP="006D5D2D">
      <w:pPr>
        <w:spacing w:line="360" w:lineRule="auto"/>
        <w:ind w:firstLineChars="100" w:firstLine="210"/>
        <w:rPr>
          <w:rFonts w:ascii="宋体" w:hAnsi="宋体"/>
          <w:szCs w:val="21"/>
        </w:rPr>
      </w:pPr>
    </w:p>
    <w:p w:rsidR="00026AE6" w:rsidRDefault="00026AE6" w:rsidP="006D5D2D">
      <w:pPr>
        <w:spacing w:line="360" w:lineRule="auto"/>
        <w:ind w:firstLineChars="100" w:firstLine="210"/>
        <w:rPr>
          <w:rFonts w:ascii="宋体" w:hAnsi="宋体"/>
          <w:szCs w:val="21"/>
        </w:rPr>
      </w:pPr>
    </w:p>
    <w:p w:rsidR="009C0C01" w:rsidRDefault="009C0C01" w:rsidP="006D5D2D">
      <w:pPr>
        <w:spacing w:line="360" w:lineRule="auto"/>
        <w:ind w:firstLineChars="100" w:firstLine="210"/>
        <w:rPr>
          <w:rFonts w:ascii="宋体" w:hAnsi="宋体"/>
          <w:szCs w:val="21"/>
        </w:rPr>
      </w:pPr>
    </w:p>
    <w:p w:rsidR="00095361" w:rsidRDefault="00095361" w:rsidP="006D5D2D">
      <w:pPr>
        <w:spacing w:line="360" w:lineRule="auto"/>
        <w:ind w:firstLineChars="100" w:firstLine="210"/>
        <w:rPr>
          <w:rFonts w:ascii="宋体" w:hAnsi="宋体"/>
          <w:szCs w:val="21"/>
        </w:rPr>
      </w:pPr>
    </w:p>
    <w:p w:rsidR="006062E0" w:rsidRDefault="006D5D2D" w:rsidP="006D5D2D">
      <w:pPr>
        <w:spacing w:line="360" w:lineRule="auto"/>
        <w:ind w:firstLineChars="100" w:firstLine="21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校准</w:t>
      </w:r>
      <w:r w:rsidRPr="00AF218F">
        <w:rPr>
          <w:rFonts w:ascii="宋体" w:hAnsi="宋体" w:hint="eastAsia"/>
          <w:szCs w:val="21"/>
        </w:rPr>
        <w:t>员</w:t>
      </w:r>
      <w:r>
        <w:rPr>
          <w:rFonts w:ascii="宋体" w:hAnsi="宋体" w:hint="eastAsia"/>
          <w:szCs w:val="21"/>
        </w:rPr>
        <w:t>：</w:t>
      </w:r>
      <w:r w:rsidRPr="006D5D2D">
        <w:rPr>
          <w:rFonts w:ascii="宋体" w:hAnsi="宋体"/>
          <w:szCs w:val="21"/>
        </w:rPr>
        <w:t xml:space="preserve">            </w:t>
      </w:r>
      <w:r w:rsidRPr="00AF218F">
        <w:rPr>
          <w:rFonts w:ascii="宋体" w:hAnsi="宋体"/>
          <w:szCs w:val="21"/>
        </w:rPr>
        <w:t xml:space="preserve">   </w:t>
      </w:r>
      <w:r>
        <w:rPr>
          <w:rFonts w:ascii="宋体" w:hAnsi="宋体" w:hint="eastAsia"/>
          <w:szCs w:val="21"/>
        </w:rPr>
        <w:t xml:space="preserve">         </w:t>
      </w:r>
      <w:r w:rsidRPr="00AF218F">
        <w:rPr>
          <w:rFonts w:ascii="宋体" w:hAnsi="宋体" w:hint="eastAsia"/>
          <w:szCs w:val="21"/>
        </w:rPr>
        <w:t>核验员</w:t>
      </w:r>
      <w:r>
        <w:rPr>
          <w:rFonts w:ascii="宋体" w:hAnsi="宋体" w:hint="eastAsia"/>
          <w:szCs w:val="21"/>
        </w:rPr>
        <w:t>：</w:t>
      </w:r>
      <w:r w:rsidRPr="006D5D2D">
        <w:rPr>
          <w:rFonts w:ascii="宋体" w:hAnsi="宋体"/>
          <w:szCs w:val="21"/>
        </w:rPr>
        <w:t xml:space="preserve">          </w:t>
      </w:r>
      <w:r>
        <w:rPr>
          <w:rFonts w:ascii="宋体" w:hAnsi="宋体" w:hint="eastAsia"/>
          <w:szCs w:val="21"/>
        </w:rPr>
        <w:t xml:space="preserve">    </w:t>
      </w:r>
      <w:r w:rsidRPr="006D5D2D">
        <w:rPr>
          <w:rFonts w:ascii="宋体" w:hAnsi="宋体"/>
          <w:szCs w:val="21"/>
        </w:rPr>
        <w:t xml:space="preserve">  </w:t>
      </w:r>
      <w:r w:rsidRPr="00AF218F">
        <w:rPr>
          <w:rFonts w:ascii="宋体" w:hAnsi="宋体"/>
          <w:szCs w:val="21"/>
        </w:rPr>
        <w:t xml:space="preserve">     </w:t>
      </w:r>
      <w:r>
        <w:rPr>
          <w:rFonts w:ascii="宋体" w:hAnsi="宋体" w:hint="eastAsia"/>
          <w:szCs w:val="21"/>
        </w:rPr>
        <w:t>校准</w:t>
      </w:r>
      <w:r w:rsidRPr="00AF218F">
        <w:rPr>
          <w:rFonts w:ascii="宋体" w:hAnsi="宋体" w:hint="eastAsia"/>
          <w:szCs w:val="21"/>
        </w:rPr>
        <w:t>日期</w:t>
      </w:r>
      <w:r>
        <w:rPr>
          <w:rFonts w:ascii="宋体" w:hAnsi="宋体" w:hint="eastAsia"/>
          <w:szCs w:val="21"/>
        </w:rPr>
        <w:t>：</w:t>
      </w:r>
      <w:r w:rsidRPr="006D5D2D">
        <w:rPr>
          <w:rFonts w:ascii="宋体" w:hAnsi="宋体"/>
          <w:szCs w:val="21"/>
        </w:rPr>
        <w:t xml:space="preserve">  </w:t>
      </w:r>
      <w:r w:rsidRPr="00AF218F">
        <w:rPr>
          <w:rFonts w:ascii="宋体" w:hAnsi="宋体"/>
          <w:szCs w:val="21"/>
        </w:rPr>
        <w:t xml:space="preserve"> </w:t>
      </w:r>
      <w:r w:rsidRPr="006D5D2D">
        <w:rPr>
          <w:rFonts w:ascii="宋体" w:hAnsi="宋体"/>
          <w:szCs w:val="21"/>
        </w:rPr>
        <w:t xml:space="preserve">  </w:t>
      </w:r>
    </w:p>
    <w:p w:rsidR="006C01D4" w:rsidRPr="006D5D2D" w:rsidRDefault="006C01D4" w:rsidP="006C01D4">
      <w:pPr>
        <w:ind w:left="2940" w:hangingChars="1050" w:hanging="2940"/>
        <w:jc w:val="left"/>
        <w:outlineLvl w:val="0"/>
        <w:rPr>
          <w:rFonts w:eastAsia="黑体"/>
          <w:bCs/>
          <w:sz w:val="28"/>
          <w:szCs w:val="28"/>
        </w:rPr>
      </w:pPr>
      <w:bookmarkStart w:id="60" w:name="_Toc15548386"/>
      <w:r w:rsidRPr="006D5D2D">
        <w:rPr>
          <w:rFonts w:eastAsia="黑体"/>
          <w:bCs/>
          <w:sz w:val="28"/>
          <w:szCs w:val="28"/>
        </w:rPr>
        <w:lastRenderedPageBreak/>
        <w:t>附录</w:t>
      </w:r>
      <w:r>
        <w:rPr>
          <w:rFonts w:eastAsia="黑体"/>
          <w:bCs/>
          <w:sz w:val="28"/>
          <w:szCs w:val="28"/>
        </w:rPr>
        <w:t>B</w:t>
      </w:r>
      <w:bookmarkEnd w:id="60"/>
    </w:p>
    <w:p w:rsidR="006C01D4" w:rsidRPr="00E364E4" w:rsidRDefault="006C01D4" w:rsidP="006C01D4">
      <w:pPr>
        <w:pStyle w:val="afc"/>
        <w:spacing w:before="0" w:after="0"/>
        <w:rPr>
          <w:rFonts w:ascii="黑体" w:hAnsi="黑体"/>
          <w:b w:val="0"/>
          <w:bCs w:val="0"/>
          <w:color w:val="000000"/>
          <w:szCs w:val="28"/>
        </w:rPr>
      </w:pPr>
      <w:bookmarkStart w:id="61" w:name="_Toc484524003"/>
      <w:bookmarkStart w:id="62" w:name="_Toc491246278"/>
      <w:bookmarkStart w:id="63" w:name="_Toc514057016"/>
      <w:bookmarkStart w:id="64" w:name="_Toc15548387"/>
      <w:r w:rsidRPr="00E364E4">
        <w:rPr>
          <w:rFonts w:ascii="黑体" w:hAnsi="黑体" w:hint="eastAsia"/>
          <w:b w:val="0"/>
          <w:color w:val="000000"/>
          <w:szCs w:val="28"/>
        </w:rPr>
        <w:t>校准证书内页格式</w:t>
      </w:r>
      <w:bookmarkEnd w:id="61"/>
      <w:bookmarkEnd w:id="62"/>
      <w:bookmarkEnd w:id="63"/>
      <w:bookmarkEnd w:id="64"/>
    </w:p>
    <w:p w:rsidR="006C01D4" w:rsidRPr="006C01D4" w:rsidRDefault="006C01D4" w:rsidP="006C01D4">
      <w:pPr>
        <w:spacing w:line="360" w:lineRule="auto"/>
        <w:ind w:firstLineChars="200" w:firstLine="480"/>
        <w:rPr>
          <w:color w:val="000000"/>
          <w:sz w:val="24"/>
        </w:rPr>
      </w:pPr>
      <w:r w:rsidRPr="006C01D4">
        <w:rPr>
          <w:rFonts w:hint="eastAsia"/>
          <w:color w:val="000000"/>
          <w:sz w:val="24"/>
        </w:rPr>
        <w:t>校准结果应在校准证书上反映，至少包括以下信息：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rFonts w:ascii="Arial" w:cs="Arial"/>
          <w:sz w:val="24"/>
        </w:rPr>
      </w:pPr>
      <w:r w:rsidRPr="006C01D4">
        <w:rPr>
          <w:sz w:val="24"/>
        </w:rPr>
        <w:t xml:space="preserve">a) </w:t>
      </w:r>
      <w:r w:rsidRPr="006C01D4">
        <w:rPr>
          <w:rFonts w:ascii="Arial" w:cs="Arial" w:hint="eastAsia"/>
          <w:sz w:val="24"/>
        </w:rPr>
        <w:t>标题：“校准证书”；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 xml:space="preserve">b) </w:t>
      </w:r>
      <w:r w:rsidRPr="006C01D4">
        <w:rPr>
          <w:rFonts w:hint="eastAsia"/>
          <w:sz w:val="24"/>
        </w:rPr>
        <w:t>实验室名称和地址；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 xml:space="preserve">c) </w:t>
      </w:r>
      <w:r w:rsidRPr="006C01D4">
        <w:rPr>
          <w:rFonts w:hint="eastAsia"/>
          <w:sz w:val="24"/>
        </w:rPr>
        <w:t>证书的唯一性标识（如证书编号），每页及总页数的标识；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 xml:space="preserve">d) </w:t>
      </w:r>
      <w:r w:rsidRPr="006C01D4">
        <w:rPr>
          <w:rFonts w:hint="eastAsia"/>
          <w:sz w:val="24"/>
        </w:rPr>
        <w:t>客户的名称和地址；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 xml:space="preserve">e) </w:t>
      </w:r>
      <w:r w:rsidRPr="006C01D4">
        <w:rPr>
          <w:rFonts w:hint="eastAsia"/>
          <w:sz w:val="24"/>
        </w:rPr>
        <w:t>被校</w:t>
      </w:r>
      <w:r>
        <w:rPr>
          <w:rFonts w:hint="eastAsia"/>
          <w:sz w:val="24"/>
        </w:rPr>
        <w:t>机动车</w:t>
      </w:r>
      <w:r>
        <w:rPr>
          <w:rFonts w:hint="eastAsia"/>
          <w:sz w:val="24"/>
        </w:rPr>
        <w:t>GNSS</w:t>
      </w:r>
      <w:r>
        <w:rPr>
          <w:rFonts w:hint="eastAsia"/>
          <w:sz w:val="24"/>
        </w:rPr>
        <w:t>测速仪</w:t>
      </w:r>
      <w:r w:rsidRPr="006C01D4">
        <w:rPr>
          <w:rFonts w:hint="eastAsia"/>
          <w:sz w:val="24"/>
        </w:rPr>
        <w:t>的描述和明确标识；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rFonts w:ascii="Arial" w:cs="Arial"/>
          <w:sz w:val="24"/>
        </w:rPr>
      </w:pPr>
      <w:r w:rsidRPr="006C01D4">
        <w:rPr>
          <w:sz w:val="24"/>
        </w:rPr>
        <w:t xml:space="preserve">f) </w:t>
      </w:r>
      <w:r w:rsidRPr="006C01D4">
        <w:rPr>
          <w:rFonts w:hint="eastAsia"/>
          <w:sz w:val="24"/>
        </w:rPr>
        <w:t>进</w:t>
      </w:r>
      <w:r w:rsidRPr="006C01D4">
        <w:rPr>
          <w:rFonts w:ascii="Arial" w:cs="Arial" w:hint="eastAsia"/>
          <w:sz w:val="24"/>
        </w:rPr>
        <w:t>行校准的日期</w:t>
      </w:r>
      <w:r w:rsidRPr="006C01D4">
        <w:rPr>
          <w:rFonts w:hint="eastAsia"/>
          <w:sz w:val="24"/>
        </w:rPr>
        <w:t>或校准证书的生效日期</w:t>
      </w:r>
      <w:r w:rsidRPr="006C01D4">
        <w:rPr>
          <w:rFonts w:ascii="Arial" w:cs="Arial" w:hint="eastAsia"/>
          <w:sz w:val="24"/>
        </w:rPr>
        <w:t>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 xml:space="preserve">g) </w:t>
      </w:r>
      <w:r w:rsidRPr="006C01D4">
        <w:rPr>
          <w:rFonts w:hint="eastAsia"/>
          <w:sz w:val="24"/>
        </w:rPr>
        <w:t>校准所依据的技术规范的标识，包括名称及代号；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 xml:space="preserve">h) </w:t>
      </w:r>
      <w:r w:rsidRPr="006C01D4">
        <w:rPr>
          <w:rFonts w:hint="eastAsia"/>
          <w:sz w:val="24"/>
        </w:rPr>
        <w:t>本次校准所用测量标准的溯源性及有效性说明；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 xml:space="preserve">i) </w:t>
      </w:r>
      <w:r w:rsidRPr="006C01D4">
        <w:rPr>
          <w:rFonts w:hint="eastAsia"/>
          <w:sz w:val="24"/>
        </w:rPr>
        <w:t>校准环境的描述；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 xml:space="preserve">j) </w:t>
      </w:r>
      <w:r w:rsidRPr="006C01D4">
        <w:rPr>
          <w:rFonts w:hint="eastAsia"/>
          <w:sz w:val="24"/>
        </w:rPr>
        <w:t>校准结果及其测量不确定度的说明；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>k)</w:t>
      </w:r>
      <w:r>
        <w:rPr>
          <w:rFonts w:hint="eastAsia"/>
          <w:sz w:val="24"/>
        </w:rPr>
        <w:t xml:space="preserve"> </w:t>
      </w:r>
      <w:r w:rsidRPr="006C01D4">
        <w:rPr>
          <w:rFonts w:hint="eastAsia"/>
          <w:sz w:val="24"/>
        </w:rPr>
        <w:t>校准员及核验员的签名；</w:t>
      </w:r>
    </w:p>
    <w:p w:rsidR="006C01D4" w:rsidRP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 xml:space="preserve">l) </w:t>
      </w:r>
      <w:r w:rsidRPr="006C01D4">
        <w:rPr>
          <w:rFonts w:hint="eastAsia"/>
          <w:sz w:val="24"/>
        </w:rPr>
        <w:t>校准证书批准人的签名；</w:t>
      </w:r>
    </w:p>
    <w:p w:rsidR="006C01D4" w:rsidRDefault="006C01D4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>m</w:t>
      </w:r>
      <w:r w:rsidRPr="006C01D4">
        <w:rPr>
          <w:rFonts w:hint="eastAsia"/>
          <w:sz w:val="24"/>
        </w:rPr>
        <w:t>）校准结果仅对被校对象有效的声明；</w:t>
      </w:r>
    </w:p>
    <w:p w:rsidR="00C378D8" w:rsidRPr="006C01D4" w:rsidRDefault="00C378D8" w:rsidP="006C01D4">
      <w:pPr>
        <w:autoSpaceDE w:val="0"/>
        <w:autoSpaceDN w:val="0"/>
        <w:snapToGrid w:val="0"/>
        <w:spacing w:line="360" w:lineRule="auto"/>
        <w:ind w:leftChars="257" w:left="540"/>
        <w:rPr>
          <w:sz w:val="24"/>
        </w:rPr>
      </w:pPr>
      <w:r w:rsidRPr="006C01D4">
        <w:rPr>
          <w:sz w:val="24"/>
        </w:rPr>
        <w:t>n</w:t>
      </w:r>
      <w:r w:rsidRPr="006C01D4">
        <w:rPr>
          <w:rFonts w:hint="eastAsia"/>
          <w:sz w:val="24"/>
        </w:rPr>
        <w:t>）未经实</w:t>
      </w:r>
      <w:r w:rsidRPr="006C01D4">
        <w:rPr>
          <w:rFonts w:ascii="Arial" w:hAnsi="宋体" w:cs="Arial" w:hint="eastAsia"/>
          <w:sz w:val="24"/>
        </w:rPr>
        <w:t>验室书面批准，不得部分复制证书或报告的声明。</w:t>
      </w:r>
    </w:p>
    <w:p w:rsidR="006C01D4" w:rsidRPr="006C01D4" w:rsidRDefault="006C01D4">
      <w:pPr>
        <w:widowControl/>
        <w:jc w:val="distribute"/>
        <w:rPr>
          <w:rFonts w:eastAsia="黑体"/>
          <w:bCs/>
          <w:sz w:val="24"/>
        </w:rPr>
      </w:pPr>
      <w:r w:rsidRPr="006C01D4">
        <w:rPr>
          <w:rFonts w:eastAsia="黑体"/>
          <w:bCs/>
          <w:sz w:val="24"/>
        </w:rPr>
        <w:br w:type="page"/>
      </w:r>
    </w:p>
    <w:p w:rsidR="002D5FEE" w:rsidRPr="006D5D2D" w:rsidRDefault="002D5FEE" w:rsidP="002D5FEE">
      <w:pPr>
        <w:ind w:left="2940" w:hangingChars="1050" w:hanging="2940"/>
        <w:jc w:val="left"/>
        <w:outlineLvl w:val="0"/>
        <w:rPr>
          <w:rFonts w:eastAsia="黑体"/>
          <w:bCs/>
          <w:sz w:val="28"/>
          <w:szCs w:val="28"/>
        </w:rPr>
      </w:pPr>
      <w:bookmarkStart w:id="65" w:name="_Toc15548388"/>
      <w:r w:rsidRPr="006D5D2D">
        <w:rPr>
          <w:rFonts w:eastAsia="黑体"/>
          <w:bCs/>
          <w:sz w:val="28"/>
          <w:szCs w:val="28"/>
        </w:rPr>
        <w:lastRenderedPageBreak/>
        <w:t>附录</w:t>
      </w:r>
      <w:r w:rsidRPr="006D5D2D">
        <w:rPr>
          <w:rFonts w:eastAsia="黑体" w:hint="eastAsia"/>
          <w:bCs/>
          <w:sz w:val="28"/>
          <w:szCs w:val="28"/>
        </w:rPr>
        <w:t>C</w:t>
      </w:r>
      <w:bookmarkEnd w:id="65"/>
    </w:p>
    <w:p w:rsidR="002D5FEE" w:rsidRPr="006D5D2D" w:rsidRDefault="002D5FEE" w:rsidP="002D5FEE">
      <w:pPr>
        <w:ind w:left="2940" w:hangingChars="1050" w:hanging="2940"/>
        <w:jc w:val="center"/>
        <w:outlineLvl w:val="0"/>
        <w:rPr>
          <w:rFonts w:eastAsia="黑体"/>
          <w:bCs/>
          <w:sz w:val="28"/>
          <w:szCs w:val="28"/>
        </w:rPr>
      </w:pPr>
      <w:bookmarkStart w:id="66" w:name="_Toc525999710"/>
      <w:bookmarkStart w:id="67" w:name="_Toc15548389"/>
      <w:r>
        <w:rPr>
          <w:rFonts w:eastAsia="黑体" w:hint="eastAsia"/>
          <w:bCs/>
          <w:sz w:val="28"/>
          <w:szCs w:val="28"/>
        </w:rPr>
        <w:t>主要项目校准</w:t>
      </w:r>
      <w:r>
        <w:rPr>
          <w:rFonts w:eastAsia="黑体"/>
          <w:bCs/>
          <w:sz w:val="28"/>
          <w:szCs w:val="28"/>
        </w:rPr>
        <w:t>结果</w:t>
      </w:r>
      <w:r w:rsidRPr="006D5D2D">
        <w:rPr>
          <w:rFonts w:eastAsia="黑体" w:hint="eastAsia"/>
          <w:bCs/>
          <w:sz w:val="28"/>
          <w:szCs w:val="28"/>
        </w:rPr>
        <w:t>不确定度评定</w:t>
      </w:r>
      <w:bookmarkEnd w:id="66"/>
      <w:r>
        <w:rPr>
          <w:rFonts w:eastAsia="黑体" w:hint="eastAsia"/>
          <w:bCs/>
          <w:sz w:val="28"/>
          <w:szCs w:val="28"/>
        </w:rPr>
        <w:t>示例</w:t>
      </w:r>
      <w:bookmarkEnd w:id="67"/>
    </w:p>
    <w:p w:rsidR="002D5FEE" w:rsidRPr="00564EDE" w:rsidRDefault="002D5FEE" w:rsidP="002D5FEE">
      <w:pPr>
        <w:spacing w:line="360" w:lineRule="auto"/>
        <w:rPr>
          <w:rFonts w:ascii="黑体" w:eastAsia="黑体" w:hAnsi="黑体"/>
          <w:b/>
          <w:sz w:val="24"/>
        </w:rPr>
      </w:pPr>
      <w:r w:rsidRPr="00564EDE">
        <w:rPr>
          <w:rFonts w:ascii="黑体" w:eastAsia="黑体" w:hAnsi="黑体" w:hint="eastAsia"/>
          <w:color w:val="000000"/>
          <w:sz w:val="24"/>
        </w:rPr>
        <w:t>C.1</w:t>
      </w:r>
      <w:r>
        <w:rPr>
          <w:rFonts w:ascii="黑体" w:eastAsia="黑体" w:hAnsi="黑体" w:hint="eastAsia"/>
          <w:color w:val="000000"/>
          <w:sz w:val="24"/>
        </w:rPr>
        <w:t>模拟测速</w:t>
      </w:r>
      <w:r>
        <w:rPr>
          <w:rFonts w:ascii="黑体" w:eastAsia="黑体" w:hAnsi="黑体"/>
          <w:color w:val="000000"/>
          <w:sz w:val="24"/>
        </w:rPr>
        <w:t>误差</w:t>
      </w:r>
      <w:r w:rsidRPr="00564EDE">
        <w:rPr>
          <w:rFonts w:ascii="黑体" w:eastAsia="黑体" w:hAnsi="黑体" w:hint="eastAsia"/>
          <w:color w:val="000000"/>
          <w:sz w:val="24"/>
        </w:rPr>
        <w:t>的测量不确定度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 xml:space="preserve">C.1.1 </w:t>
      </w:r>
      <w:r>
        <w:rPr>
          <w:rFonts w:asciiTheme="minorEastAsia" w:eastAsiaTheme="minorEastAsia" w:hAnsiTheme="minorEastAsia" w:hint="eastAsia"/>
          <w:color w:val="000000"/>
          <w:sz w:val="24"/>
        </w:rPr>
        <w:t>测量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模型</w:t>
      </w:r>
    </w:p>
    <w:p w:rsidR="002D5FEE" w:rsidRPr="00BD477C" w:rsidRDefault="002D5FEE" w:rsidP="002D5FEE">
      <w:pPr>
        <w:wordWrap w:val="0"/>
        <w:spacing w:line="360" w:lineRule="auto"/>
        <w:ind w:leftChars="600" w:left="1260" w:firstLineChars="375" w:firstLine="900"/>
        <w:jc w:val="right"/>
        <w:rPr>
          <w:rFonts w:asciiTheme="minorEastAsia" w:eastAsiaTheme="minorEastAsia" w:hAnsiTheme="minorEastAsia"/>
          <w:sz w:val="24"/>
        </w:rPr>
      </w:pPr>
      <w:r w:rsidRPr="00002913">
        <w:rPr>
          <w:rFonts w:ascii="宋体" w:hAnsi="宋体" w:hint="eastAsia"/>
          <w:position w:val="-30"/>
          <w:sz w:val="24"/>
        </w:rPr>
        <w:object w:dxaOrig="1380" w:dyaOrig="700">
          <v:shape id="_x0000_i1041" type="#_x0000_t75" style="width:68.5pt;height:36pt" o:ole="">
            <v:imagedata r:id="rId47" o:title=""/>
          </v:shape>
          <o:OLEObject Type="Embed" ProgID="Equation.3" ShapeID="_x0000_i1041" DrawAspect="Content" ObjectID="_1771141773" r:id="rId48"/>
        </w:objec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/>
          <w:sz w:val="24"/>
        </w:rPr>
        <w:t xml:space="preserve">       </w:t>
      </w:r>
      <w:r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  <w:t>（C.1）</w:t>
      </w:r>
    </w:p>
    <w:p w:rsidR="002D5FEE" w:rsidRPr="00BD477C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BD477C">
        <w:rPr>
          <w:rFonts w:asciiTheme="minorEastAsia" w:eastAsiaTheme="minorEastAsia" w:hAnsiTheme="minorEastAsia" w:hint="eastAsia"/>
          <w:position w:val="-6"/>
          <w:sz w:val="24"/>
        </w:rPr>
        <w:t>式中：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300" w:dyaOrig="360">
          <v:shape id="_x0000_i1042" type="#_x0000_t75" style="width:14.5pt;height:18pt" o:ole="">
            <v:imagedata r:id="rId49" o:title=""/>
          </v:shape>
          <o:OLEObject Type="Embed" ProgID="Equation.3" ShapeID="_x0000_i1042" DrawAspect="Content" ObjectID="_1771141774" r:id="rId50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 w:rsidRPr="00335837">
        <w:rPr>
          <w:rFonts w:hAnsi="宋体" w:hint="eastAsia"/>
          <w:spacing w:val="-1"/>
          <w:kern w:val="0"/>
          <w:sz w:val="24"/>
        </w:rPr>
        <w:t>模拟</w:t>
      </w:r>
      <w:r>
        <w:rPr>
          <w:rFonts w:hAnsi="宋体" w:hint="eastAsia"/>
          <w:spacing w:val="-1"/>
          <w:kern w:val="0"/>
          <w:sz w:val="24"/>
        </w:rPr>
        <w:t>测速</w:t>
      </w:r>
      <w:r w:rsidRPr="00335837">
        <w:rPr>
          <w:rFonts w:hAnsi="宋体" w:hint="eastAsia"/>
          <w:spacing w:val="-1"/>
          <w:kern w:val="0"/>
          <w:sz w:val="24"/>
        </w:rPr>
        <w:t>误差，</w:t>
      </w:r>
      <w:r>
        <w:rPr>
          <w:rFonts w:hint="eastAsia"/>
          <w:spacing w:val="-1"/>
          <w:kern w:val="0"/>
          <w:sz w:val="24"/>
        </w:rPr>
        <w:t>%</w:t>
      </w:r>
      <w:r>
        <w:rPr>
          <w:rFonts w:hAnsi="宋体" w:hint="eastAsia"/>
          <w:spacing w:val="-1"/>
          <w:kern w:val="0"/>
          <w:sz w:val="24"/>
        </w:rPr>
        <w:t>；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43" type="#_x0000_t75" style="width:14pt;height:18pt" o:ole="">
            <v:imagedata r:id="rId51" o:title=""/>
          </v:shape>
          <o:OLEObject Type="Embed" ProgID="Equation.3" ShapeID="_x0000_i1043" DrawAspect="Content" ObjectID="_1771141775" r:id="rId52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int="eastAsia"/>
          <w:color w:val="000000"/>
          <w:sz w:val="24"/>
        </w:rPr>
        <w:t>测速仪</w:t>
      </w:r>
      <w:r>
        <w:rPr>
          <w:color w:val="000000"/>
          <w:sz w:val="24"/>
        </w:rPr>
        <w:t>测量的</w:t>
      </w:r>
      <w:r>
        <w:rPr>
          <w:rFonts w:hint="eastAsia"/>
          <w:color w:val="000000"/>
          <w:sz w:val="24"/>
        </w:rPr>
        <w:t>模拟速度</w:t>
      </w:r>
      <w:r w:rsidRPr="000C5314">
        <w:rPr>
          <w:rFonts w:hint="eastAsia"/>
          <w:color w:val="000000"/>
          <w:sz w:val="24"/>
        </w:rPr>
        <w:t>值</w:t>
      </w:r>
      <w:r w:rsidRPr="00335837">
        <w:rPr>
          <w:rFonts w:hAnsi="宋体" w:hint="eastAsia"/>
          <w:spacing w:val="-1"/>
          <w:kern w:val="0"/>
          <w:sz w:val="24"/>
        </w:rPr>
        <w:t>，</w:t>
      </w:r>
      <w:r w:rsidRPr="00335837">
        <w:rPr>
          <w:rFonts w:hAnsi="宋体"/>
          <w:spacing w:val="-1"/>
          <w:kern w:val="0"/>
          <w:sz w:val="24"/>
        </w:rPr>
        <w:t>km/h</w:t>
      </w:r>
      <w:r>
        <w:rPr>
          <w:rFonts w:hAnsi="宋体" w:hint="eastAsia"/>
          <w:spacing w:val="-1"/>
          <w:kern w:val="0"/>
          <w:sz w:val="24"/>
        </w:rPr>
        <w:t>；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44" type="#_x0000_t75" style="width:14pt;height:18pt" o:ole="">
            <v:imagedata r:id="rId21" o:title=""/>
          </v:shape>
          <o:OLEObject Type="Embed" ProgID="Equation.3" ShapeID="_x0000_i1044" DrawAspect="Content" ObjectID="_1771141776" r:id="rId53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int="eastAsia"/>
          <w:color w:val="000000"/>
          <w:sz w:val="24"/>
        </w:rPr>
        <w:t>模拟器仿真的模拟</w:t>
      </w:r>
      <w:r>
        <w:rPr>
          <w:color w:val="000000"/>
          <w:sz w:val="24"/>
        </w:rPr>
        <w:t>速度</w:t>
      </w:r>
      <w:r w:rsidRPr="000C5314">
        <w:rPr>
          <w:rFonts w:hint="eastAsia"/>
          <w:color w:val="000000"/>
          <w:sz w:val="24"/>
        </w:rPr>
        <w:t>参考值</w:t>
      </w:r>
      <w:r w:rsidRPr="00335837">
        <w:rPr>
          <w:rFonts w:hAnsi="宋体" w:hint="eastAsia"/>
          <w:spacing w:val="-1"/>
          <w:kern w:val="0"/>
          <w:sz w:val="24"/>
        </w:rPr>
        <w:t>，</w:t>
      </w:r>
      <w:r w:rsidRPr="00335837">
        <w:rPr>
          <w:rFonts w:hAnsi="宋体"/>
          <w:spacing w:val="-1"/>
          <w:kern w:val="0"/>
          <w:sz w:val="24"/>
        </w:rPr>
        <w:t>km/h</w:t>
      </w:r>
      <w:r w:rsidRPr="00335837">
        <w:rPr>
          <w:rFonts w:hAnsi="宋体" w:hint="eastAsia"/>
          <w:spacing w:val="-1"/>
          <w:kern w:val="0"/>
          <w:sz w:val="24"/>
        </w:rPr>
        <w:t>。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C.1.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>标准不确定度</w:t>
      </w:r>
      <w:r>
        <w:rPr>
          <w:rFonts w:asciiTheme="minorEastAsia" w:eastAsiaTheme="minorEastAsia" w:hAnsiTheme="minorEastAsia"/>
          <w:color w:val="000000"/>
          <w:sz w:val="24"/>
        </w:rPr>
        <w:t>的来源及评定</w:t>
      </w:r>
    </w:p>
    <w:p w:rsidR="002D5FEE" w:rsidRPr="00BD477C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 w:hint="eastAsia"/>
          <w:position w:val="-6"/>
          <w:sz w:val="24"/>
        </w:rPr>
        <w:t>模拟测速</w:t>
      </w:r>
      <w:r>
        <w:rPr>
          <w:rFonts w:asciiTheme="minorEastAsia" w:eastAsiaTheme="minorEastAsia" w:hAnsiTheme="minorEastAsia"/>
          <w:position w:val="-6"/>
          <w:sz w:val="24"/>
        </w:rPr>
        <w:t>误差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不确定度来源</w:t>
      </w:r>
      <w:r>
        <w:rPr>
          <w:rFonts w:asciiTheme="minorEastAsia" w:eastAsiaTheme="minorEastAsia" w:hAnsiTheme="minorEastAsia" w:hint="eastAsia"/>
          <w:position w:val="-6"/>
          <w:sz w:val="24"/>
        </w:rPr>
        <w:t>于</w:t>
      </w:r>
      <w:r>
        <w:rPr>
          <w:rFonts w:asciiTheme="minorEastAsia" w:eastAsiaTheme="minorEastAsia" w:hAnsiTheme="minorEastAsia"/>
          <w:position w:val="-6"/>
          <w:sz w:val="24"/>
        </w:rPr>
        <w:t>以下几个</w:t>
      </w:r>
      <w:r>
        <w:rPr>
          <w:rFonts w:asciiTheme="minorEastAsia" w:eastAsiaTheme="minorEastAsia" w:hAnsiTheme="minorEastAsia" w:hint="eastAsia"/>
          <w:position w:val="-6"/>
          <w:sz w:val="24"/>
        </w:rPr>
        <w:t>分量</w:t>
      </w:r>
      <w:r w:rsidRPr="00BD477C">
        <w:rPr>
          <w:rFonts w:asciiTheme="minorEastAsia" w:eastAsiaTheme="minorEastAsia" w:hAnsiTheme="minorEastAsia" w:hint="eastAsia"/>
          <w:position w:val="-6"/>
          <w:sz w:val="24"/>
        </w:rPr>
        <w:t>：</w:t>
      </w:r>
      <w:r>
        <w:rPr>
          <w:rFonts w:asciiTheme="minorEastAsia" w:eastAsiaTheme="minorEastAsia" w:hAnsiTheme="minorEastAsia" w:hint="eastAsia"/>
          <w:position w:val="-6"/>
          <w:sz w:val="24"/>
        </w:rPr>
        <w:t>由</w:t>
      </w:r>
      <w:r w:rsidRPr="00FF0ABD">
        <w:rPr>
          <w:rFonts w:asciiTheme="minorEastAsia" w:eastAsiaTheme="minorEastAsia" w:hAnsiTheme="minorEastAsia" w:hint="eastAsia"/>
          <w:position w:val="-6"/>
          <w:sz w:val="24"/>
        </w:rPr>
        <w:t>G</w:t>
      </w:r>
      <w:r w:rsidRPr="00FF0ABD">
        <w:rPr>
          <w:rFonts w:asciiTheme="minorEastAsia" w:eastAsiaTheme="minorEastAsia" w:hAnsiTheme="minorEastAsia"/>
          <w:position w:val="-6"/>
          <w:sz w:val="24"/>
        </w:rPr>
        <w:t>NSS</w:t>
      </w:r>
      <w:r w:rsidRPr="00FF0ABD">
        <w:rPr>
          <w:rFonts w:asciiTheme="minorEastAsia" w:eastAsiaTheme="minorEastAsia" w:hAnsiTheme="minorEastAsia" w:hint="eastAsia"/>
          <w:position w:val="-6"/>
          <w:sz w:val="24"/>
        </w:rPr>
        <w:t>信号</w:t>
      </w:r>
      <w:r w:rsidRPr="00FF0ABD">
        <w:rPr>
          <w:rFonts w:asciiTheme="minorEastAsia" w:eastAsiaTheme="minorEastAsia" w:hAnsiTheme="minorEastAsia"/>
          <w:position w:val="-6"/>
          <w:sz w:val="24"/>
        </w:rPr>
        <w:t>模拟器</w:t>
      </w:r>
      <w:r w:rsidRPr="00FF0ABD">
        <w:rPr>
          <w:rFonts w:asciiTheme="minorEastAsia" w:eastAsiaTheme="minorEastAsia" w:hAnsiTheme="minorEastAsia" w:hint="eastAsia"/>
          <w:position w:val="-6"/>
          <w:sz w:val="24"/>
        </w:rPr>
        <w:t>模拟</w:t>
      </w:r>
      <w:r w:rsidRPr="00FF0ABD">
        <w:rPr>
          <w:rFonts w:asciiTheme="minorEastAsia" w:eastAsiaTheme="minorEastAsia" w:hAnsiTheme="minorEastAsia"/>
          <w:position w:val="-6"/>
          <w:sz w:val="24"/>
        </w:rPr>
        <w:t>速度</w:t>
      </w:r>
      <w:r w:rsidRPr="00FF0ABD">
        <w:rPr>
          <w:rFonts w:asciiTheme="minorEastAsia" w:eastAsiaTheme="minorEastAsia" w:hAnsiTheme="minorEastAsia" w:hint="eastAsia"/>
          <w:position w:val="-6"/>
          <w:sz w:val="24"/>
        </w:rPr>
        <w:t>参考值</w:t>
      </w:r>
      <w:r>
        <w:rPr>
          <w:rFonts w:asciiTheme="minorEastAsia" w:eastAsiaTheme="minorEastAsia" w:hAnsiTheme="minorEastAsia" w:hint="eastAsia"/>
          <w:position w:val="-6"/>
          <w:sz w:val="24"/>
        </w:rPr>
        <w:t>不准确</w:t>
      </w:r>
      <w:r>
        <w:rPr>
          <w:rFonts w:asciiTheme="minorEastAsia" w:eastAsiaTheme="minorEastAsia" w:hAnsiTheme="minorEastAsia"/>
          <w:position w:val="-6"/>
          <w:sz w:val="24"/>
        </w:rPr>
        <w:t>引入的</w:t>
      </w:r>
      <w:r>
        <w:rPr>
          <w:rFonts w:asciiTheme="minorEastAsia" w:eastAsiaTheme="minorEastAsia" w:hAnsiTheme="minorEastAsia" w:hint="eastAsia"/>
          <w:position w:val="-6"/>
          <w:sz w:val="24"/>
        </w:rPr>
        <w:t>不确定度</w:t>
      </w:r>
      <w:r>
        <w:rPr>
          <w:rFonts w:asciiTheme="minorEastAsia" w:eastAsiaTheme="minorEastAsia" w:hAnsiTheme="minorEastAsia"/>
          <w:position w:val="-6"/>
          <w:sz w:val="24"/>
        </w:rPr>
        <w:t>分量</w:t>
      </w:r>
      <w:r>
        <w:rPr>
          <w:rFonts w:asciiTheme="minorEastAsia" w:eastAsiaTheme="minorEastAsia" w:hAnsiTheme="minorEastAsia" w:hint="eastAsia"/>
          <w:position w:val="-6"/>
          <w:sz w:val="24"/>
        </w:rPr>
        <w:t>，由</w:t>
      </w:r>
      <w:r>
        <w:rPr>
          <w:rFonts w:asciiTheme="minorEastAsia" w:eastAsiaTheme="minorEastAsia" w:hAnsiTheme="minorEastAsia"/>
          <w:position w:val="-6"/>
          <w:sz w:val="24"/>
        </w:rPr>
        <w:t>测速仪分辨力引入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不确定度分量</w:t>
      </w:r>
      <w:r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/>
          <w:position w:val="-6"/>
          <w:sz w:val="24"/>
        </w:rPr>
        <w:t>测量重复性</w:t>
      </w:r>
      <w:r>
        <w:rPr>
          <w:rFonts w:asciiTheme="minorEastAsia" w:eastAsiaTheme="minorEastAsia" w:hAnsiTheme="minorEastAsia" w:hint="eastAsia"/>
          <w:position w:val="-6"/>
          <w:sz w:val="24"/>
        </w:rPr>
        <w:t>引入</w:t>
      </w:r>
      <w:r>
        <w:rPr>
          <w:rFonts w:asciiTheme="minorEastAsia" w:eastAsiaTheme="minorEastAsia" w:hAnsiTheme="minorEastAsia"/>
          <w:position w:val="-6"/>
          <w:sz w:val="24"/>
        </w:rPr>
        <w:t>的不确定度分量。</w:t>
      </w:r>
      <w:r w:rsidRPr="00476EE0">
        <w:rPr>
          <w:rFonts w:asciiTheme="minorEastAsia" w:eastAsiaTheme="minorEastAsia" w:hAnsiTheme="minorEastAsia" w:hint="eastAsia"/>
          <w:position w:val="-6"/>
          <w:sz w:val="24"/>
        </w:rPr>
        <w:t>以</w:t>
      </w:r>
      <w:r>
        <w:rPr>
          <w:rFonts w:asciiTheme="minorEastAsia" w:eastAsiaTheme="minorEastAsia" w:hAnsiTheme="minorEastAsia"/>
          <w:position w:val="-6"/>
          <w:sz w:val="24"/>
        </w:rPr>
        <w:t>12</w:t>
      </w:r>
      <w:r w:rsidRPr="00476EE0">
        <w:rPr>
          <w:rFonts w:asciiTheme="minorEastAsia" w:eastAsiaTheme="minorEastAsia" w:hAnsiTheme="minorEastAsia"/>
          <w:position w:val="-6"/>
          <w:sz w:val="24"/>
        </w:rPr>
        <w:t xml:space="preserve">0 </w:t>
      </w:r>
      <w:r>
        <w:rPr>
          <w:rFonts w:asciiTheme="minorEastAsia" w:eastAsiaTheme="minorEastAsia" w:hAnsiTheme="minorEastAsia"/>
          <w:position w:val="-6"/>
          <w:sz w:val="24"/>
        </w:rPr>
        <w:t>km</w:t>
      </w:r>
      <w:r w:rsidRPr="00476EE0">
        <w:rPr>
          <w:rFonts w:asciiTheme="minorEastAsia" w:eastAsiaTheme="minorEastAsia" w:hAnsiTheme="minorEastAsia"/>
          <w:position w:val="-6"/>
          <w:sz w:val="24"/>
        </w:rPr>
        <w:t>/</w:t>
      </w:r>
      <w:r>
        <w:rPr>
          <w:rFonts w:asciiTheme="minorEastAsia" w:eastAsiaTheme="minorEastAsia" w:hAnsiTheme="minorEastAsia"/>
          <w:position w:val="-6"/>
          <w:sz w:val="24"/>
        </w:rPr>
        <w:t>h</w:t>
      </w:r>
      <w:r w:rsidRPr="00476EE0">
        <w:rPr>
          <w:rFonts w:asciiTheme="minorEastAsia" w:eastAsiaTheme="minorEastAsia" w:hAnsiTheme="minorEastAsia" w:hint="eastAsia"/>
          <w:position w:val="-6"/>
          <w:sz w:val="24"/>
        </w:rPr>
        <w:t>校准点为例分析测量不确定度</w:t>
      </w:r>
      <w:r>
        <w:rPr>
          <w:rFonts w:asciiTheme="minorEastAsia" w:eastAsiaTheme="minorEastAsia" w:hAnsiTheme="minorEastAsia" w:hint="eastAsia"/>
          <w:position w:val="-6"/>
          <w:sz w:val="24"/>
        </w:rPr>
        <w:t>: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C.1.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1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由G</w:t>
      </w:r>
      <w:r w:rsidRPr="007B16F9">
        <w:rPr>
          <w:rFonts w:asciiTheme="minorEastAsia" w:eastAsiaTheme="minorEastAsia" w:hAnsiTheme="minorEastAsia"/>
          <w:color w:val="000000"/>
          <w:sz w:val="24"/>
        </w:rPr>
        <w:t>NSS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信号</w:t>
      </w:r>
      <w:r w:rsidRPr="007B16F9">
        <w:rPr>
          <w:rFonts w:asciiTheme="minorEastAsia" w:eastAsiaTheme="minorEastAsia" w:hAnsiTheme="minorEastAsia"/>
          <w:color w:val="000000"/>
          <w:sz w:val="24"/>
        </w:rPr>
        <w:t>模拟器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模拟</w:t>
      </w:r>
      <w:r w:rsidRPr="007B16F9">
        <w:rPr>
          <w:rFonts w:asciiTheme="minorEastAsia" w:eastAsiaTheme="minorEastAsia" w:hAnsiTheme="minorEastAsia"/>
          <w:color w:val="000000"/>
          <w:sz w:val="24"/>
        </w:rPr>
        <w:t>速度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参考值不准确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 w:rsidRPr="007B16F9">
        <w:rPr>
          <w:vertAlign w:val="subscript"/>
        </w:rPr>
        <w:t>1</w:t>
      </w:r>
    </w:p>
    <w:p w:rsidR="002D5FEE" w:rsidRPr="0071758D" w:rsidRDefault="002D5FEE" w:rsidP="002D5FEE">
      <w:pPr>
        <w:spacing w:line="360" w:lineRule="auto"/>
        <w:ind w:firstLineChars="200" w:firstLine="420"/>
        <w:rPr>
          <w:rFonts w:asciiTheme="minorEastAsia" w:eastAsiaTheme="minorEastAsia" w:hAnsiTheme="minorEastAsia"/>
          <w:position w:val="-6"/>
          <w:sz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559A0035" wp14:editId="1006CB52">
            <wp:simplePos x="0" y="0"/>
            <wp:positionH relativeFrom="margin">
              <wp:posOffset>3127259</wp:posOffset>
            </wp:positionH>
            <wp:positionV relativeFrom="paragraph">
              <wp:posOffset>968201</wp:posOffset>
            </wp:positionV>
            <wp:extent cx="142240" cy="193604"/>
            <wp:effectExtent l="0" t="0" r="0" b="0"/>
            <wp:wrapNone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93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eastAsiaTheme="minorEastAsia" w:hAnsiTheme="minorEastAsia"/>
          <w:position w:val="-6"/>
          <w:sz w:val="24"/>
        </w:rPr>
        <w:t>根据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GNSS</w:t>
      </w:r>
      <w:r w:rsidRPr="0071758D">
        <w:rPr>
          <w:rFonts w:asciiTheme="minorEastAsia" w:eastAsiaTheme="minorEastAsia" w:hAnsiTheme="minorEastAsia"/>
          <w:position w:val="-6"/>
          <w:sz w:val="24"/>
        </w:rPr>
        <w:t>多普勒频移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观测值</w:t>
      </w:r>
      <w:r w:rsidRPr="0071758D">
        <w:rPr>
          <w:rFonts w:asciiTheme="minorEastAsia" w:eastAsiaTheme="minorEastAsia" w:hAnsiTheme="minorEastAsia"/>
          <w:position w:val="-6"/>
          <w:sz w:val="24"/>
        </w:rPr>
        <w:t>解算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工作原理</w:t>
      </w:r>
      <w:r>
        <w:rPr>
          <w:rFonts w:asciiTheme="minorEastAsia" w:eastAsiaTheme="minorEastAsia" w:hAnsiTheme="minorEastAsia" w:hint="eastAsia"/>
          <w:position w:val="-6"/>
          <w:sz w:val="24"/>
        </w:rPr>
        <w:t>，至少</w:t>
      </w:r>
      <w:r>
        <w:rPr>
          <w:rFonts w:asciiTheme="minorEastAsia" w:eastAsiaTheme="minorEastAsia" w:hAnsiTheme="minorEastAsia"/>
          <w:position w:val="-6"/>
          <w:sz w:val="24"/>
        </w:rPr>
        <w:t>需要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观测到4颗或4颗以上的卫星，</w:t>
      </w:r>
      <w:r>
        <w:rPr>
          <w:rFonts w:asciiTheme="minorEastAsia" w:eastAsiaTheme="minorEastAsia" w:hAnsiTheme="minorEastAsia" w:hint="eastAsia"/>
          <w:position w:val="-6"/>
          <w:sz w:val="24"/>
        </w:rPr>
        <w:t>才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可以利用最小二乘法求得载体的速度</w:t>
      </w:r>
      <w:r>
        <w:rPr>
          <w:rFonts w:asciiTheme="minorEastAsia" w:eastAsiaTheme="minorEastAsia" w:hAnsiTheme="minorEastAsia" w:hint="eastAsia"/>
          <w:position w:val="-6"/>
          <w:sz w:val="24"/>
        </w:rPr>
        <w:t>，一般</w:t>
      </w:r>
      <w:r>
        <w:rPr>
          <w:rFonts w:asciiTheme="minorEastAsia" w:eastAsiaTheme="minorEastAsia" w:hAnsiTheme="minorEastAsia"/>
          <w:position w:val="-6"/>
          <w:sz w:val="24"/>
        </w:rPr>
        <w:t>情况</w:t>
      </w:r>
      <w:r w:rsidRPr="0071758D">
        <w:rPr>
          <w:rFonts w:asciiTheme="minorEastAsia" w:eastAsiaTheme="minorEastAsia" w:hAnsiTheme="minorEastAsia"/>
          <w:position w:val="-6"/>
          <w:sz w:val="24"/>
        </w:rPr>
        <w:t>观测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到</w:t>
      </w:r>
      <w:r w:rsidRPr="0071758D">
        <w:rPr>
          <w:rFonts w:asciiTheme="minorEastAsia" w:eastAsiaTheme="minorEastAsia" w:hAnsiTheme="minorEastAsia"/>
          <w:position w:val="-6"/>
          <w:sz w:val="24"/>
        </w:rPr>
        <w:t>的卫星数</w:t>
      </w:r>
      <w:r>
        <w:rPr>
          <w:rFonts w:asciiTheme="minorEastAsia" w:eastAsiaTheme="minorEastAsia" w:hAnsiTheme="minorEastAsia" w:hint="eastAsia"/>
          <w:position w:val="-6"/>
          <w:sz w:val="24"/>
        </w:rPr>
        <w:t>最多为8～9颗</w:t>
      </w:r>
      <w:r>
        <w:rPr>
          <w:rFonts w:asciiTheme="minorEastAsia" w:eastAsiaTheme="minorEastAsia" w:hAnsiTheme="minorEastAsia"/>
          <w:position w:val="-6"/>
          <w:sz w:val="24"/>
        </w:rPr>
        <w:t>，</w:t>
      </w:r>
      <w:r>
        <w:rPr>
          <w:rFonts w:asciiTheme="minorEastAsia" w:eastAsiaTheme="minorEastAsia" w:hAnsiTheme="minorEastAsia" w:hint="eastAsia"/>
          <w:position w:val="-6"/>
          <w:sz w:val="24"/>
        </w:rPr>
        <w:t>取7颗</w:t>
      </w:r>
      <w:r>
        <w:rPr>
          <w:rFonts w:asciiTheme="minorEastAsia" w:eastAsiaTheme="minorEastAsia" w:hAnsiTheme="minorEastAsia"/>
          <w:position w:val="-6"/>
          <w:sz w:val="24"/>
        </w:rPr>
        <w:t>卫星计算</w:t>
      </w:r>
      <w:r>
        <w:rPr>
          <w:rFonts w:asciiTheme="minorEastAsia" w:eastAsiaTheme="minorEastAsia" w:hAnsiTheme="minorEastAsia" w:hint="eastAsia"/>
          <w:position w:val="-6"/>
          <w:sz w:val="24"/>
        </w:rPr>
        <w:t>，根据</w:t>
      </w:r>
      <w:r w:rsidRPr="00FF0ABD">
        <w:rPr>
          <w:rFonts w:asciiTheme="minorEastAsia" w:eastAsiaTheme="minorEastAsia" w:hAnsiTheme="minorEastAsia"/>
          <w:position w:val="-6"/>
          <w:sz w:val="24"/>
        </w:rPr>
        <w:t>模拟器</w:t>
      </w:r>
      <w:r>
        <w:rPr>
          <w:rFonts w:asciiTheme="minorEastAsia" w:eastAsiaTheme="minorEastAsia" w:hAnsiTheme="minorEastAsia" w:hint="eastAsia"/>
          <w:position w:val="-6"/>
          <w:sz w:val="24"/>
        </w:rPr>
        <w:t>的说明书及</w:t>
      </w:r>
      <w:r>
        <w:rPr>
          <w:rFonts w:asciiTheme="minorEastAsia" w:eastAsiaTheme="minorEastAsia" w:hAnsiTheme="minorEastAsia"/>
          <w:position w:val="-6"/>
          <w:sz w:val="24"/>
        </w:rPr>
        <w:t>模拟器</w:t>
      </w:r>
      <w:r>
        <w:rPr>
          <w:rFonts w:asciiTheme="minorEastAsia" w:eastAsiaTheme="minorEastAsia" w:hAnsiTheme="minorEastAsia" w:hint="eastAsia"/>
          <w:position w:val="-6"/>
          <w:sz w:val="24"/>
        </w:rPr>
        <w:t>校准</w:t>
      </w:r>
      <w:r>
        <w:rPr>
          <w:rFonts w:asciiTheme="minorEastAsia" w:eastAsiaTheme="minorEastAsia" w:hAnsiTheme="minorEastAsia"/>
          <w:position w:val="-6"/>
          <w:sz w:val="24"/>
        </w:rPr>
        <w:t>结果可知，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载波中心频率</w:t>
      </w:r>
      <w:r>
        <w:rPr>
          <w:rFonts w:asciiTheme="minorEastAsia" w:eastAsiaTheme="minorEastAsia" w:hAnsiTheme="minorEastAsia" w:hint="eastAsia"/>
          <w:position w:val="-6"/>
          <w:sz w:val="24"/>
        </w:rPr>
        <w:t>的误差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不超过±0.01%</w:t>
      </w:r>
      <w:r>
        <w:rPr>
          <w:rFonts w:asciiTheme="minorEastAsia" w:eastAsiaTheme="minorEastAsia" w:hAnsiTheme="minorEastAsia" w:hint="eastAsia"/>
          <w:position w:val="-6"/>
          <w:sz w:val="24"/>
        </w:rPr>
        <w:t>，服从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均匀分布，</w:t>
      </w:r>
      <w:r>
        <w:rPr>
          <w:rFonts w:asciiTheme="minorEastAsia" w:eastAsiaTheme="minorEastAsia" w:hAnsiTheme="minorEastAsia" w:hint="eastAsia"/>
          <w:position w:val="-6"/>
          <w:sz w:val="24"/>
        </w:rPr>
        <w:t>包含</w:t>
      </w:r>
      <w:r>
        <w:rPr>
          <w:rFonts w:asciiTheme="minorEastAsia" w:eastAsiaTheme="minorEastAsia" w:hAnsiTheme="minorEastAsia"/>
          <w:position w:val="-6"/>
          <w:sz w:val="24"/>
        </w:rPr>
        <w:t>因子</w:t>
      </w:r>
      <w:r w:rsidRPr="0071758D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71758D">
        <w:rPr>
          <w:rFonts w:asciiTheme="minorEastAsia" w:eastAsiaTheme="minorEastAsia" w:hAnsiTheme="minorEastAsia"/>
          <w:position w:val="-6"/>
          <w:sz w:val="24"/>
        </w:rPr>
        <w:t>=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 xml:space="preserve">　，</w:t>
      </w:r>
      <w:r>
        <w:rPr>
          <w:rFonts w:asciiTheme="minorEastAsia" w:eastAsiaTheme="minorEastAsia" w:hAnsiTheme="minorEastAsia" w:hint="eastAsia"/>
          <w:position w:val="-6"/>
          <w:sz w:val="24"/>
        </w:rPr>
        <w:t>采用B类</w:t>
      </w:r>
      <w:r>
        <w:rPr>
          <w:rFonts w:asciiTheme="minorEastAsia" w:eastAsiaTheme="minorEastAsia" w:hAnsiTheme="minorEastAsia"/>
          <w:position w:val="-6"/>
          <w:sz w:val="24"/>
        </w:rPr>
        <w:t>评定方法，</w:t>
      </w:r>
      <w:r>
        <w:rPr>
          <w:rFonts w:asciiTheme="minorEastAsia" w:eastAsiaTheme="minorEastAsia" w:hAnsiTheme="minorEastAsia" w:hint="eastAsia"/>
          <w:position w:val="-6"/>
          <w:sz w:val="24"/>
        </w:rPr>
        <w:t>由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G</w:t>
      </w:r>
      <w:r w:rsidRPr="0071758D">
        <w:rPr>
          <w:rFonts w:asciiTheme="minorEastAsia" w:eastAsiaTheme="minorEastAsia" w:hAnsiTheme="minorEastAsia"/>
          <w:position w:val="-6"/>
          <w:sz w:val="24"/>
        </w:rPr>
        <w:t>NSS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信号</w:t>
      </w:r>
      <w:r w:rsidRPr="0071758D">
        <w:rPr>
          <w:rFonts w:asciiTheme="minorEastAsia" w:eastAsiaTheme="minorEastAsia" w:hAnsiTheme="minorEastAsia"/>
          <w:position w:val="-6"/>
          <w:sz w:val="24"/>
        </w:rPr>
        <w:t>模拟器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引入的不确定度分量：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0.0001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 xml:space="preserve">×120 </m:t>
        </m:r>
        <m:r>
          <m:rPr>
            <m:sty m:val="p"/>
          </m:rPr>
          <w:rPr>
            <w:rFonts w:ascii="Cambria Math" w:hAnsi="Cambria Math"/>
          </w:rPr>
          <m:t>km/h</m:t>
        </m:r>
        <m:r>
          <w:rPr>
            <w:rFonts w:ascii="Cambria Math" w:hAnsi="Cambria Math"/>
          </w:rPr>
          <m:t xml:space="preserve">≈0.007 </m:t>
        </m:r>
        <m:r>
          <m:rPr>
            <m:sty m:val="p"/>
          </m:rPr>
          <w:rPr>
            <w:rFonts w:ascii="Cambria Math" w:hAnsi="Cambria Math"/>
          </w:rPr>
          <m:t>km/h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2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C.1.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</w:t>
      </w:r>
      <w:r w:rsidRPr="00172B15">
        <w:rPr>
          <w:rFonts w:asciiTheme="minorEastAsia" w:eastAsiaTheme="minorEastAsia" w:hAnsiTheme="minorEastAsia"/>
          <w:color w:val="000000"/>
          <w:sz w:val="24"/>
        </w:rPr>
        <w:t>测速仪分辨力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>
        <w:rPr>
          <w:vertAlign w:val="subscript"/>
        </w:rPr>
        <w:t>2</w:t>
      </w:r>
    </w:p>
    <w:p w:rsidR="002D5FEE" w:rsidRPr="0071758D" w:rsidRDefault="002D5FEE" w:rsidP="002D5FEE">
      <w:pPr>
        <w:spacing w:line="360" w:lineRule="auto"/>
        <w:ind w:firstLineChars="200" w:firstLine="420"/>
        <w:rPr>
          <w:rFonts w:asciiTheme="minorEastAsia" w:eastAsiaTheme="minorEastAsia" w:hAnsiTheme="minorEastAsia"/>
          <w:position w:val="-6"/>
          <w:sz w:val="24"/>
        </w:rPr>
      </w:pPr>
      <w:r>
        <w:rPr>
          <w:noProof/>
        </w:rPr>
        <w:drawing>
          <wp:anchor distT="0" distB="0" distL="114300" distR="114300" simplePos="0" relativeHeight="251666432" behindDoc="0" locked="0" layoutInCell="1" allowOverlap="1" wp14:anchorId="6FB2C900" wp14:editId="38D5F864">
            <wp:simplePos x="0" y="0"/>
            <wp:positionH relativeFrom="column">
              <wp:posOffset>2473960</wp:posOffset>
            </wp:positionH>
            <wp:positionV relativeFrom="paragraph">
              <wp:posOffset>368300</wp:posOffset>
            </wp:positionV>
            <wp:extent cx="142240" cy="193604"/>
            <wp:effectExtent l="0" t="0" r="0" b="0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93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position w:val="-6"/>
          <w:sz w:val="24"/>
        </w:rPr>
        <w:t>测速仪分辨力有多种，现</w:t>
      </w:r>
      <w:r>
        <w:rPr>
          <w:rFonts w:asciiTheme="minorEastAsia" w:eastAsiaTheme="minorEastAsia" w:hAnsiTheme="minorEastAsia"/>
          <w:position w:val="-6"/>
          <w:sz w:val="24"/>
        </w:rPr>
        <w:t>以</w:t>
      </w:r>
      <w:r>
        <w:rPr>
          <w:rFonts w:asciiTheme="minorEastAsia" w:eastAsiaTheme="minorEastAsia" w:hAnsiTheme="minorEastAsia" w:hint="eastAsia"/>
          <w:position w:val="-6"/>
          <w:sz w:val="24"/>
        </w:rPr>
        <w:t>分辨力</w:t>
      </w:r>
      <w:r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 w:hint="eastAsia"/>
          <w:position w:val="-6"/>
          <w:sz w:val="24"/>
        </w:rPr>
        <w:t>0.1</w:t>
      </w:r>
      <w:r>
        <w:rPr>
          <w:rFonts w:asciiTheme="minorEastAsia" w:eastAsiaTheme="minorEastAsia" w:hAnsiTheme="minorEastAsia"/>
          <w:position w:val="-6"/>
          <w:sz w:val="24"/>
        </w:rPr>
        <w:t xml:space="preserve"> </w:t>
      </w:r>
      <w:r>
        <w:rPr>
          <w:rFonts w:asciiTheme="minorEastAsia" w:eastAsiaTheme="minorEastAsia" w:hAnsiTheme="minorEastAsia" w:hint="eastAsia"/>
          <w:position w:val="-6"/>
          <w:sz w:val="24"/>
        </w:rPr>
        <w:t>km/h的</w:t>
      </w:r>
      <w:r>
        <w:rPr>
          <w:rFonts w:asciiTheme="minorEastAsia" w:eastAsiaTheme="minorEastAsia" w:hAnsiTheme="minorEastAsia"/>
          <w:position w:val="-6"/>
          <w:sz w:val="24"/>
        </w:rPr>
        <w:t>测速仪</w:t>
      </w:r>
      <w:r>
        <w:rPr>
          <w:rFonts w:asciiTheme="minorEastAsia" w:eastAsiaTheme="minorEastAsia" w:hAnsiTheme="minorEastAsia" w:hint="eastAsia"/>
          <w:position w:val="-6"/>
          <w:sz w:val="24"/>
        </w:rPr>
        <w:t>为例</w:t>
      </w:r>
      <w:r>
        <w:rPr>
          <w:rFonts w:asciiTheme="minorEastAsia" w:eastAsiaTheme="minorEastAsia" w:hAnsiTheme="minorEastAsia"/>
          <w:position w:val="-6"/>
          <w:sz w:val="24"/>
        </w:rPr>
        <w:t>进行分析</w:t>
      </w:r>
      <w:r>
        <w:rPr>
          <w:rFonts w:asciiTheme="minorEastAsia" w:eastAsiaTheme="minorEastAsia" w:hAnsiTheme="minorEastAsia" w:hint="eastAsia"/>
          <w:position w:val="-6"/>
          <w:sz w:val="24"/>
        </w:rPr>
        <w:t>。采用B类</w:t>
      </w:r>
      <w:r>
        <w:rPr>
          <w:rFonts w:asciiTheme="minorEastAsia" w:eastAsiaTheme="minorEastAsia" w:hAnsiTheme="minorEastAsia"/>
          <w:position w:val="-6"/>
          <w:sz w:val="24"/>
        </w:rPr>
        <w:t>评定方法，</w:t>
      </w:r>
      <w:r>
        <w:rPr>
          <w:rFonts w:asciiTheme="minorEastAsia" w:eastAsiaTheme="minorEastAsia" w:hAnsiTheme="minorEastAsia" w:hint="eastAsia"/>
          <w:position w:val="-6"/>
          <w:sz w:val="24"/>
        </w:rPr>
        <w:t>服从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均匀分布，</w:t>
      </w:r>
      <w:r>
        <w:rPr>
          <w:rFonts w:asciiTheme="minorEastAsia" w:eastAsiaTheme="minorEastAsia" w:hAnsiTheme="minorEastAsia" w:hint="eastAsia"/>
          <w:position w:val="-6"/>
          <w:sz w:val="24"/>
        </w:rPr>
        <w:t>包含</w:t>
      </w:r>
      <w:r>
        <w:rPr>
          <w:rFonts w:asciiTheme="minorEastAsia" w:eastAsiaTheme="minorEastAsia" w:hAnsiTheme="minorEastAsia"/>
          <w:position w:val="-6"/>
          <w:sz w:val="24"/>
        </w:rPr>
        <w:t>因子</w:t>
      </w:r>
      <w:r w:rsidRPr="0071758D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71758D">
        <w:rPr>
          <w:rFonts w:asciiTheme="minorEastAsia" w:eastAsiaTheme="minorEastAsia" w:hAnsiTheme="minorEastAsia"/>
          <w:position w:val="-6"/>
          <w:sz w:val="24"/>
        </w:rPr>
        <w:t>=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 xml:space="preserve">　，</w:t>
      </w:r>
      <w:r>
        <w:rPr>
          <w:rFonts w:asciiTheme="minorEastAsia" w:eastAsiaTheme="minorEastAsia" w:hAnsiTheme="minorEastAsia" w:hint="eastAsia"/>
          <w:position w:val="-6"/>
          <w:sz w:val="24"/>
        </w:rPr>
        <w:t>则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0.1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h</m:t>
            </m:r>
          </m:den>
        </m:f>
        <m:r>
          <w:rPr>
            <w:rFonts w:ascii="Cambria Math" w:hAnsi="Cambria Math"/>
          </w:rPr>
          <m:t xml:space="preserve">≈0.029 </m:t>
        </m:r>
        <m:r>
          <m:rPr>
            <m:sty m:val="p"/>
          </m:rPr>
          <w:rPr>
            <w:rFonts w:ascii="Cambria Math" w:hAnsi="Cambria Math"/>
          </w:rPr>
          <m:t>km/h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3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C.1.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</w:t>
      </w:r>
      <w:r>
        <w:rPr>
          <w:rFonts w:asciiTheme="minorEastAsia" w:eastAsiaTheme="minorEastAsia" w:hAnsiTheme="minorEastAsia" w:hint="eastAsia"/>
          <w:color w:val="000000"/>
          <w:sz w:val="24"/>
        </w:rPr>
        <w:t>测量重复性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>
        <w:rPr>
          <w:vertAlign w:val="subscript"/>
        </w:rPr>
        <w:t>3</w:t>
      </w:r>
    </w:p>
    <w:p w:rsidR="002D5FEE" w:rsidRPr="00C45DEF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C45DEF">
        <w:rPr>
          <w:rFonts w:asciiTheme="minorEastAsia" w:eastAsiaTheme="minorEastAsia" w:hAnsiTheme="minorEastAsia" w:hint="eastAsia"/>
          <w:position w:val="-6"/>
          <w:sz w:val="24"/>
        </w:rPr>
        <w:t>采用</w:t>
      </w:r>
      <w:r w:rsidRPr="00C45DEF">
        <w:rPr>
          <w:rFonts w:asciiTheme="minorEastAsia" w:eastAsiaTheme="minorEastAsia" w:hAnsiTheme="minorEastAsia"/>
          <w:position w:val="-6"/>
          <w:sz w:val="24"/>
        </w:rPr>
        <w:t>A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类评定方法，在重复性条件下，将GNSS信号模拟器，</w:t>
      </w:r>
      <w:r w:rsidRPr="00C45DEF">
        <w:rPr>
          <w:rFonts w:asciiTheme="minorEastAsia" w:eastAsiaTheme="minorEastAsia" w:hAnsiTheme="minorEastAsia"/>
          <w:position w:val="-6"/>
          <w:sz w:val="24"/>
        </w:rPr>
        <w:t>设定不少于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7颗卫星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lastRenderedPageBreak/>
        <w:t>数</w:t>
      </w:r>
      <w:r w:rsidRPr="00C45DEF">
        <w:rPr>
          <w:rFonts w:asciiTheme="minorEastAsia" w:eastAsiaTheme="minorEastAsia" w:hAnsiTheme="minorEastAsia"/>
          <w:position w:val="-6"/>
          <w:sz w:val="24"/>
        </w:rPr>
        <w:t>的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模拟</w:t>
      </w:r>
      <w:r w:rsidRPr="00C45DEF">
        <w:rPr>
          <w:rFonts w:asciiTheme="minorEastAsia" w:eastAsiaTheme="minorEastAsia" w:hAnsiTheme="minorEastAsia"/>
          <w:position w:val="-6"/>
          <w:sz w:val="24"/>
        </w:rPr>
        <w:t>信号，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模拟</w:t>
      </w:r>
      <w:r w:rsidRPr="00C45DEF">
        <w:rPr>
          <w:rFonts w:asciiTheme="minorEastAsia" w:eastAsiaTheme="minorEastAsia" w:hAnsiTheme="minorEastAsia"/>
          <w:position w:val="-6"/>
          <w:sz w:val="24"/>
        </w:rPr>
        <w:t>速度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参考值设定</w:t>
      </w:r>
      <w:r w:rsidRPr="00C45DEF"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/>
          <w:position w:val="-6"/>
          <w:sz w:val="24"/>
        </w:rPr>
        <w:t>12</w:t>
      </w:r>
      <w:r w:rsidRPr="00476EE0">
        <w:rPr>
          <w:rFonts w:asciiTheme="minorEastAsia" w:eastAsiaTheme="minorEastAsia" w:hAnsiTheme="minorEastAsia"/>
          <w:position w:val="-6"/>
          <w:sz w:val="24"/>
        </w:rPr>
        <w:t xml:space="preserve">0 </w:t>
      </w:r>
      <w:r>
        <w:rPr>
          <w:rFonts w:asciiTheme="minorEastAsia" w:eastAsiaTheme="minorEastAsia" w:hAnsiTheme="minorEastAsia"/>
          <w:position w:val="-6"/>
          <w:sz w:val="24"/>
        </w:rPr>
        <w:t>km</w:t>
      </w:r>
      <w:r w:rsidRPr="00476EE0">
        <w:rPr>
          <w:rFonts w:asciiTheme="minorEastAsia" w:eastAsiaTheme="minorEastAsia" w:hAnsiTheme="minorEastAsia"/>
          <w:position w:val="-6"/>
          <w:sz w:val="24"/>
        </w:rPr>
        <w:t>/</w:t>
      </w:r>
      <w:r>
        <w:rPr>
          <w:rFonts w:asciiTheme="minorEastAsia" w:eastAsiaTheme="minorEastAsia" w:hAnsiTheme="minorEastAsia"/>
          <w:position w:val="-6"/>
          <w:sz w:val="24"/>
        </w:rPr>
        <w:t>h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，连续读取并记录</w:t>
      </w: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次测量示值，用贝塞尔公式计算标准偏差，测量结果见表C.</w:t>
      </w:r>
      <w:r w:rsidRPr="00C45DEF">
        <w:rPr>
          <w:rFonts w:asciiTheme="minorEastAsia" w:eastAsiaTheme="minorEastAsia" w:hAnsiTheme="minorEastAsia"/>
          <w:position w:val="-6"/>
          <w:sz w:val="24"/>
        </w:rPr>
        <w:t>1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。</w:t>
      </w:r>
    </w:p>
    <w:p w:rsidR="002D5FEE" w:rsidRDefault="002D5FEE" w:rsidP="002D5FEE">
      <w:pPr>
        <w:wordWrap w:val="0"/>
        <w:spacing w:line="360" w:lineRule="auto"/>
        <w:jc w:val="right"/>
      </w:pPr>
      <w:r w:rsidRPr="0066721A">
        <w:rPr>
          <w:position w:val="-26"/>
        </w:rPr>
        <w:object w:dxaOrig="2340" w:dyaOrig="1040">
          <v:shape id="_x0000_i1045" type="#_x0000_t75" style="width:117pt;height:51.5pt" o:ole="">
            <v:imagedata r:id="rId55" o:title=""/>
          </v:shape>
          <o:OLEObject Type="Embed" ProgID="Equation.3" ShapeID="_x0000_i1045" DrawAspect="Content" ObjectID="_1771141777" r:id="rId56"/>
        </w:object>
      </w:r>
      <w:r>
        <w:t xml:space="preserve">                      </w:t>
      </w:r>
      <w:r w:rsidRPr="00BD477C">
        <w:rPr>
          <w:rFonts w:asciiTheme="minorEastAsia" w:eastAsiaTheme="minorEastAsia" w:hAnsiTheme="minorEastAsia" w:hint="eastAsia"/>
          <w:sz w:val="24"/>
        </w:rPr>
        <w:t>（C.</w:t>
      </w:r>
      <w:r>
        <w:rPr>
          <w:rFonts w:asciiTheme="minorEastAsia" w:eastAsiaTheme="minorEastAsia" w:hAnsiTheme="minorEastAsia"/>
          <w:sz w:val="24"/>
        </w:rPr>
        <w:t>4</w:t>
      </w:r>
      <w:r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Default="002D5FEE" w:rsidP="002D5FEE">
      <w:pPr>
        <w:spacing w:line="360" w:lineRule="auto"/>
      </w:pPr>
    </w:p>
    <w:p w:rsidR="002D5FEE" w:rsidRPr="00C45DEF" w:rsidRDefault="002D5FEE" w:rsidP="002D5FEE">
      <w:pPr>
        <w:spacing w:line="360" w:lineRule="auto"/>
        <w:rPr>
          <w:rFonts w:asciiTheme="minorEastAsia" w:eastAsiaTheme="minorEastAsia" w:hAnsiTheme="minorEastAsia"/>
          <w:position w:val="-6"/>
          <w:sz w:val="24"/>
        </w:rPr>
      </w:pPr>
      <w:r w:rsidRPr="00C45DEF">
        <w:rPr>
          <w:rFonts w:asciiTheme="minorEastAsia" w:eastAsiaTheme="minorEastAsia" w:hAnsiTheme="minorEastAsia" w:hint="eastAsia"/>
          <w:position w:val="-6"/>
          <w:sz w:val="24"/>
        </w:rPr>
        <w:t>式中：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object w:dxaOrig="340" w:dyaOrig="360">
          <v:shape id="_x0000_i1046" type="#_x0000_t75" style="width:16pt;height:18pt" o:ole="">
            <v:imagedata r:id="rId19" o:title=""/>
          </v:shape>
          <o:OLEObject Type="Embed" ProgID="Equation.3" ShapeID="_x0000_i1046" DrawAspect="Content" ObjectID="_1771141778" r:id="rId57"/>
        </w:object>
      </w:r>
      <w:r w:rsidRPr="00C45DEF">
        <w:rPr>
          <w:rFonts w:asciiTheme="minorEastAsia" w:eastAsiaTheme="minorEastAsia" w:hAnsiTheme="minorEastAsia"/>
          <w:position w:val="-6"/>
          <w:sz w:val="24"/>
        </w:rPr>
        <w:t>——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第</w:t>
      </w:r>
      <w:r w:rsidRPr="00C45DEF">
        <w:rPr>
          <w:rFonts w:asciiTheme="minorEastAsia" w:eastAsiaTheme="minorEastAsia" w:hAnsiTheme="minorEastAsia"/>
          <w:position w:val="-6"/>
          <w:sz w:val="24"/>
        </w:rPr>
        <w:t>i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次测量的测得值；</w:t>
      </w:r>
    </w:p>
    <w:p w:rsidR="002D5FEE" w:rsidRPr="00C45DEF" w:rsidRDefault="002D5FEE" w:rsidP="002D5FEE">
      <w:pPr>
        <w:spacing w:line="360" w:lineRule="auto"/>
        <w:ind w:firstLineChars="250" w:firstLine="600"/>
        <w:rPr>
          <w:rFonts w:asciiTheme="minorEastAsia" w:eastAsiaTheme="minorEastAsia" w:hAnsiTheme="minorEastAsia"/>
          <w:position w:val="-6"/>
          <w:sz w:val="24"/>
        </w:rPr>
      </w:pPr>
      <w:r w:rsidRPr="00C45DEF">
        <w:rPr>
          <w:rFonts w:asciiTheme="minorEastAsia" w:eastAsiaTheme="minorEastAsia" w:hAnsiTheme="minorEastAsia" w:hint="eastAsia"/>
          <w:position w:val="-6"/>
          <w:sz w:val="24"/>
        </w:rPr>
        <w:t xml:space="preserve"> </w:t>
      </w:r>
      <w:r w:rsidRPr="00C45DEF">
        <w:rPr>
          <w:rFonts w:asciiTheme="minorEastAsia" w:eastAsiaTheme="minorEastAsia" w:hAnsiTheme="minorEastAsia"/>
          <w:position w:val="-6"/>
          <w:sz w:val="24"/>
        </w:rPr>
        <w:object w:dxaOrig="200" w:dyaOrig="340">
          <v:shape id="_x0000_i1047" type="#_x0000_t75" style="width:9.5pt;height:17.5pt" o:ole="">
            <v:imagedata r:id="rId58" o:title=""/>
          </v:shape>
          <o:OLEObject Type="Embed" ProgID="Equation.3" ShapeID="_x0000_i1047" DrawAspect="Content" ObjectID="_1771141779" r:id="rId59"/>
        </w:object>
      </w:r>
      <w:r w:rsidRPr="00C45DEF">
        <w:rPr>
          <w:rFonts w:asciiTheme="minorEastAsia" w:eastAsiaTheme="minorEastAsia" w:hAnsiTheme="minorEastAsia"/>
          <w:position w:val="-6"/>
          <w:sz w:val="24"/>
        </w:rPr>
        <w:t>——3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次测量所得一组测得值的算术平均值。</w:t>
      </w:r>
    </w:p>
    <w:p w:rsidR="002D5FEE" w:rsidRPr="0095238A" w:rsidRDefault="002D5FEE" w:rsidP="002D5FEE">
      <w:pPr>
        <w:spacing w:line="360" w:lineRule="auto"/>
        <w:jc w:val="center"/>
        <w:rPr>
          <w:b/>
          <w:szCs w:val="21"/>
        </w:rPr>
      </w:pPr>
      <w:r w:rsidRPr="0095238A">
        <w:rPr>
          <w:rFonts w:hint="eastAsia"/>
          <w:b/>
          <w:szCs w:val="21"/>
        </w:rPr>
        <w:t>表</w:t>
      </w:r>
      <w:r w:rsidRPr="0095238A"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C.1</w:t>
      </w:r>
      <w:r>
        <w:rPr>
          <w:rFonts w:hint="eastAsia"/>
          <w:b/>
          <w:szCs w:val="21"/>
        </w:rPr>
        <w:t xml:space="preserve">　模拟</w:t>
      </w:r>
      <w:r>
        <w:rPr>
          <w:b/>
          <w:szCs w:val="21"/>
        </w:rPr>
        <w:t>测速</w:t>
      </w:r>
      <w:r>
        <w:rPr>
          <w:rFonts w:hint="eastAsia"/>
          <w:b/>
          <w:szCs w:val="21"/>
        </w:rPr>
        <w:t>重复性测量结果一览表</w:t>
      </w:r>
    </w:p>
    <w:tbl>
      <w:tblPr>
        <w:tblW w:w="5778" w:type="dxa"/>
        <w:tblInd w:w="1050" w:type="dxa"/>
        <w:tblLook w:val="0000" w:firstRow="0" w:lastRow="0" w:firstColumn="0" w:lastColumn="0" w:noHBand="0" w:noVBand="0"/>
      </w:tblPr>
      <w:tblGrid>
        <w:gridCol w:w="2523"/>
        <w:gridCol w:w="3255"/>
      </w:tblGrid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测量</w:t>
            </w:r>
            <w:r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测量示值（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 w:rsidRPr="009A575B">
              <w:rPr>
                <w:rFonts w:hint="eastAsia"/>
                <w:sz w:val="22"/>
                <w:szCs w:val="22"/>
              </w:rPr>
              <w:t>）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1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120.1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2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120.0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3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120.0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平均值</w:t>
            </w:r>
            <w:r>
              <w:rPr>
                <w:rFonts w:hint="eastAsia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120.03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标准偏差</w:t>
            </w:r>
            <w:r>
              <w:rPr>
                <w:rFonts w:hint="eastAsia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0.0</w:t>
            </w:r>
            <w:r>
              <w:rPr>
                <w:sz w:val="22"/>
                <w:szCs w:val="22"/>
              </w:rPr>
              <w:t>58</w:t>
            </w:r>
          </w:p>
        </w:tc>
      </w:tr>
    </w:tbl>
    <w:p w:rsidR="002D5FEE" w:rsidRPr="00C45DEF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次测量示值的算术平均值作为测量结果，计算</w:t>
      </w:r>
      <w:r>
        <w:rPr>
          <w:rFonts w:asciiTheme="minorEastAsia" w:eastAsiaTheme="minorEastAsia" w:hAnsiTheme="minorEastAsia" w:hint="eastAsia"/>
          <w:position w:val="-6"/>
          <w:sz w:val="24"/>
        </w:rPr>
        <w:t>测速仪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重复性引入的标准不确定度分量：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 xml:space="preserve">≈0.033 </m:t>
        </m:r>
        <m:r>
          <m:rPr>
            <m:sty m:val="p"/>
          </m:rPr>
          <w:rPr>
            <w:rFonts w:ascii="Cambria Math" w:hAnsi="Cambria Math"/>
          </w:rPr>
          <m:t>km/h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>
        <w:rPr>
          <w:rFonts w:asciiTheme="minorEastAsia" w:eastAsiaTheme="minorEastAsia" w:hAnsiTheme="minorEastAsia"/>
          <w:sz w:val="24"/>
        </w:rPr>
        <w:t xml:space="preserve">     </w:t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5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C.1.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标准不确定度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>
        <w:rPr>
          <w:rFonts w:asciiTheme="minorEastAsia" w:eastAsiaTheme="minorEastAsia" w:hAnsiTheme="minorEastAsia" w:hint="eastAsia"/>
          <w:color w:val="000000"/>
          <w:sz w:val="24"/>
        </w:rPr>
        <w:t>一览表</w:t>
      </w:r>
    </w:p>
    <w:p w:rsidR="002D5FEE" w:rsidRPr="0095238A" w:rsidRDefault="002D5FEE" w:rsidP="002D5FEE">
      <w:pPr>
        <w:spacing w:line="360" w:lineRule="auto"/>
        <w:ind w:firstLineChars="398" w:firstLine="839"/>
        <w:jc w:val="center"/>
        <w:rPr>
          <w:b/>
          <w:szCs w:val="21"/>
        </w:rPr>
      </w:pPr>
      <w:r w:rsidRPr="0095238A">
        <w:rPr>
          <w:rFonts w:hint="eastAsia"/>
          <w:b/>
          <w:szCs w:val="21"/>
        </w:rPr>
        <w:t>表</w:t>
      </w:r>
      <w:r w:rsidRPr="0095238A"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C.2</w:t>
      </w:r>
      <w:r>
        <w:rPr>
          <w:rFonts w:hint="eastAsia"/>
          <w:b/>
          <w:szCs w:val="21"/>
        </w:rPr>
        <w:t xml:space="preserve">　标准不确定度分量一览表</w:t>
      </w:r>
    </w:p>
    <w:tbl>
      <w:tblPr>
        <w:tblW w:w="8330" w:type="dxa"/>
        <w:tblInd w:w="103" w:type="dxa"/>
        <w:tblLook w:val="0000" w:firstRow="0" w:lastRow="0" w:firstColumn="0" w:lastColumn="0" w:noHBand="0" w:noVBand="0"/>
      </w:tblPr>
      <w:tblGrid>
        <w:gridCol w:w="722"/>
        <w:gridCol w:w="3042"/>
        <w:gridCol w:w="895"/>
        <w:gridCol w:w="1342"/>
        <w:gridCol w:w="1203"/>
        <w:gridCol w:w="1126"/>
      </w:tblGrid>
      <w:tr w:rsidR="002D5FEE" w:rsidRPr="00E5790F" w:rsidTr="00E53FCA">
        <w:trPr>
          <w:trHeight w:val="783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不确定度来源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评定</w:t>
            </w:r>
          </w:p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方法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分布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包含因子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标准不确定度分量</w:t>
            </w:r>
          </w:p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 w:rsidRPr="009A575B">
              <w:rPr>
                <w:sz w:val="22"/>
                <w:szCs w:val="22"/>
              </w:rPr>
              <w:t>)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rFonts w:hint="eastAsia"/>
                <w:sz w:val="22"/>
                <w:szCs w:val="22"/>
              </w:rPr>
              <w:t>参考值不准确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B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均匀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03A6E3AE" wp14:editId="34794B66">
                  <wp:simplePos x="0" y="0"/>
                  <wp:positionH relativeFrom="margin">
                    <wp:posOffset>214630</wp:posOffset>
                  </wp:positionH>
                  <wp:positionV relativeFrom="paragraph">
                    <wp:posOffset>-5080</wp:posOffset>
                  </wp:positionV>
                  <wp:extent cx="142240" cy="19304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9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i/>
                <w:sz w:val="22"/>
                <w:szCs w:val="22"/>
              </w:rPr>
              <w:t>u</w:t>
            </w:r>
            <w:r w:rsidRPr="009A575B">
              <w:rPr>
                <w:sz w:val="22"/>
                <w:szCs w:val="22"/>
                <w:vertAlign w:val="subscript"/>
              </w:rPr>
              <w:t>1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007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sz w:val="22"/>
                <w:szCs w:val="22"/>
              </w:rPr>
              <w:t>测速仪分辨力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B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均匀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2C4E62F2" wp14:editId="56369E0D">
                  <wp:simplePos x="0" y="0"/>
                  <wp:positionH relativeFrom="margin">
                    <wp:posOffset>214630</wp:posOffset>
                  </wp:positionH>
                  <wp:positionV relativeFrom="paragraph">
                    <wp:posOffset>-5080</wp:posOffset>
                  </wp:positionV>
                  <wp:extent cx="142240" cy="193040"/>
                  <wp:effectExtent l="0" t="0" r="0" b="0"/>
                  <wp:wrapNone/>
                  <wp:docPr id="1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9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i/>
                <w:sz w:val="22"/>
                <w:szCs w:val="22"/>
              </w:rPr>
              <w:t>u</w:t>
            </w:r>
            <w:r w:rsidRPr="009A575B">
              <w:rPr>
                <w:sz w:val="22"/>
                <w:szCs w:val="22"/>
                <w:vertAlign w:val="subscript"/>
              </w:rPr>
              <w:t>2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029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rFonts w:hint="eastAsia"/>
                <w:sz w:val="22"/>
                <w:szCs w:val="22"/>
              </w:rPr>
              <w:t>测量重复性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A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/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/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3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033</w:t>
            </w:r>
          </w:p>
        </w:tc>
      </w:tr>
    </w:tbl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C.1.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5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>
        <w:rPr>
          <w:rFonts w:asciiTheme="minorEastAsia" w:eastAsiaTheme="minorEastAsia" w:hAnsiTheme="minorEastAsia" w:hint="eastAsia"/>
          <w:color w:val="000000"/>
          <w:sz w:val="24"/>
        </w:rPr>
        <w:t>之间的</w:t>
      </w:r>
      <w:r>
        <w:rPr>
          <w:rFonts w:asciiTheme="minorEastAsia" w:eastAsiaTheme="minorEastAsia" w:hAnsiTheme="minorEastAsia"/>
          <w:color w:val="000000"/>
          <w:sz w:val="24"/>
        </w:rPr>
        <w:t>相关性</w:t>
      </w:r>
    </w:p>
    <w:p w:rsidR="002D5FEE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C962B4">
        <w:rPr>
          <w:rFonts w:asciiTheme="minorEastAsia" w:eastAsiaTheme="minorEastAsia" w:hAnsiTheme="minorEastAsia" w:hint="eastAsia"/>
          <w:position w:val="-6"/>
          <w:sz w:val="24"/>
        </w:rPr>
        <w:t>各标准不确定度分量相互无关</w:t>
      </w:r>
      <w:r>
        <w:rPr>
          <w:rFonts w:asciiTheme="minorEastAsia" w:eastAsiaTheme="minorEastAsia" w:hAnsiTheme="minorEastAsia" w:hint="eastAsia"/>
          <w:position w:val="-6"/>
          <w:sz w:val="24"/>
        </w:rPr>
        <w:t>。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C.1.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</w:rPr>
        <w:t>合成标准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Default="00BF275C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δ</m:t>
            </m:r>
          </m:e>
        </m:d>
        <m:r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color w:val="000000"/>
          </w:rPr>
          <m:t>=0.045</m:t>
        </m:r>
        <m:r>
          <m:rPr>
            <m:nor/>
          </m:rPr>
          <w:rPr>
            <w:rFonts w:ascii="Cambria Math" w:hAnsi="Cambria Math"/>
            <w:color w:val="000000"/>
          </w:rPr>
          <m:t xml:space="preserve"> km/h</m:t>
        </m:r>
      </m:oMath>
      <w:r w:rsidR="002D5FEE">
        <w:rPr>
          <w:rFonts w:asciiTheme="minorEastAsia" w:eastAsiaTheme="minorEastAsia" w:hAnsiTheme="minorEastAsia"/>
        </w:rPr>
        <w:t xml:space="preserve">           </w:t>
      </w:r>
      <w:r w:rsidR="002D5FEE" w:rsidRPr="00BD477C">
        <w:rPr>
          <w:rFonts w:asciiTheme="minorEastAsia" w:eastAsiaTheme="minorEastAsia" w:hAnsiTheme="minorEastAsia" w:hint="eastAsia"/>
        </w:rPr>
        <w:tab/>
        <w:t>（C.</w:t>
      </w:r>
      <w:r w:rsidR="002D5FEE">
        <w:rPr>
          <w:rFonts w:asciiTheme="minorEastAsia" w:eastAsiaTheme="minorEastAsia" w:hAnsiTheme="minorEastAsia"/>
        </w:rPr>
        <w:t>6</w:t>
      </w:r>
      <w:r w:rsidR="002D5FEE" w:rsidRPr="00BD477C">
        <w:rPr>
          <w:rFonts w:asciiTheme="minorEastAsia" w:eastAsiaTheme="minorEastAsia" w:hAnsiTheme="minorEastAsia" w:hint="eastAsia"/>
        </w:rPr>
        <w:t>）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lastRenderedPageBreak/>
        <w:t>C.1.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>
        <w:rPr>
          <w:rFonts w:asciiTheme="minorEastAsia" w:eastAsiaTheme="minorEastAsia" w:hAnsiTheme="minorEastAsia" w:hint="eastAsia"/>
          <w:color w:val="000000"/>
          <w:sz w:val="24"/>
        </w:rPr>
        <w:t>扩展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Pr="00464A21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464A21">
        <w:rPr>
          <w:rFonts w:asciiTheme="minorEastAsia" w:eastAsiaTheme="minorEastAsia" w:hAnsiTheme="minorEastAsia" w:hint="eastAsia"/>
          <w:position w:val="-6"/>
          <w:sz w:val="24"/>
        </w:rPr>
        <w:t>扩展不确定度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U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由合成标准不确定度乘包含因子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得到，取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/>
          <w:position w:val="-6"/>
          <w:sz w:val="24"/>
        </w:rPr>
        <w:t>=2</w:t>
      </w:r>
      <w:r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/>
          <w:position w:val="-6"/>
          <w:sz w:val="24"/>
        </w:rPr>
        <w:t>被校测速仪</w:t>
      </w:r>
      <w:r>
        <w:rPr>
          <w:rFonts w:asciiTheme="minorEastAsia" w:eastAsiaTheme="minorEastAsia" w:hAnsiTheme="minorEastAsia" w:hint="eastAsia"/>
          <w:position w:val="-6"/>
          <w:sz w:val="24"/>
        </w:rPr>
        <w:t>分辨力</w:t>
      </w:r>
      <w:r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 w:hint="eastAsia"/>
          <w:position w:val="-6"/>
          <w:sz w:val="24"/>
        </w:rPr>
        <w:t>0.1</w:t>
      </w:r>
      <w:r>
        <w:rPr>
          <w:rFonts w:asciiTheme="minorEastAsia" w:eastAsiaTheme="minorEastAsia" w:hAnsiTheme="minorEastAsia"/>
          <w:position w:val="-6"/>
          <w:sz w:val="24"/>
        </w:rPr>
        <w:t xml:space="preserve"> </w:t>
      </w:r>
      <w:r>
        <w:rPr>
          <w:rFonts w:asciiTheme="minorEastAsia" w:eastAsiaTheme="minorEastAsia" w:hAnsiTheme="minorEastAsia" w:hint="eastAsia"/>
          <w:position w:val="-6"/>
          <w:sz w:val="24"/>
        </w:rPr>
        <w:t>km/h时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Default="002D5FEE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r>
          <w:rPr>
            <w:rFonts w:ascii="Cambria Math" w:hAnsi="Cambria Math"/>
            <w:color w:val="000000"/>
          </w:rPr>
          <m:t>U=k×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r>
          <w:rPr>
            <w:rFonts w:ascii="Cambria Math" w:hAnsi="Cambria Math"/>
            <w:color w:val="000000"/>
          </w:rPr>
          <m:t>=2×0.045</m:t>
        </m:r>
        <m:r>
          <m:rPr>
            <m:nor/>
          </m:rPr>
          <w:rPr>
            <w:rFonts w:ascii="Cambria Math" w:hAnsi="Cambria Math"/>
            <w:color w:val="000000"/>
          </w:rPr>
          <m:t xml:space="preserve"> km/h</m:t>
        </m:r>
        <m:r>
          <w:rPr>
            <w:rFonts w:ascii="Cambria Math" w:hAnsi="Cambria Math"/>
            <w:color w:val="000000"/>
          </w:rPr>
          <m:t>≈0.1</m:t>
        </m:r>
        <m:r>
          <m:rPr>
            <m:nor/>
          </m:rPr>
          <w:rPr>
            <w:rFonts w:ascii="Cambria Math" w:hAnsi="Cambria Math"/>
            <w:color w:val="000000"/>
          </w:rPr>
          <m:t xml:space="preserve"> km/h</m:t>
        </m:r>
      </m:oMath>
      <w:r>
        <w:rPr>
          <w:rFonts w:asciiTheme="minorEastAsia" w:eastAsiaTheme="minorEastAsia" w:hAnsiTheme="minorEastAsia"/>
        </w:rPr>
        <w:t xml:space="preserve">           </w:t>
      </w:r>
      <w:r w:rsidRPr="00BD477C">
        <w:rPr>
          <w:rFonts w:asciiTheme="minorEastAsia" w:eastAsiaTheme="minorEastAsia" w:hAnsiTheme="minorEastAsia" w:hint="eastAsia"/>
        </w:rPr>
        <w:tab/>
        <w:t>（C.</w:t>
      </w:r>
      <w:r>
        <w:rPr>
          <w:rFonts w:asciiTheme="minorEastAsia" w:eastAsiaTheme="minorEastAsia" w:hAnsiTheme="minorEastAsia"/>
        </w:rPr>
        <w:t>7</w:t>
      </w:r>
      <w:r w:rsidRPr="00BD477C">
        <w:rPr>
          <w:rFonts w:asciiTheme="minorEastAsia" w:eastAsiaTheme="minorEastAsia" w:hAnsiTheme="minorEastAsia" w:hint="eastAsia"/>
        </w:rPr>
        <w:t>）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C.1.</w:t>
      </w:r>
      <w:r>
        <w:rPr>
          <w:rFonts w:asciiTheme="minorEastAsia" w:eastAsiaTheme="minorEastAsia" w:hAnsiTheme="minorEastAsia"/>
          <w:color w:val="000000"/>
          <w:sz w:val="24"/>
        </w:rPr>
        <w:t>5</w:t>
      </w:r>
      <w:r>
        <w:rPr>
          <w:rFonts w:asciiTheme="minorEastAsia" w:eastAsiaTheme="minorEastAsia" w:hAnsiTheme="minorEastAsia" w:hint="eastAsia"/>
          <w:color w:val="000000"/>
          <w:sz w:val="24"/>
        </w:rPr>
        <w:t>相对扩展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Pr="00464A21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/>
          <w:position w:val="-6"/>
          <w:sz w:val="24"/>
        </w:rPr>
        <w:t>12</w:t>
      </w:r>
      <w:r w:rsidRPr="00476EE0">
        <w:rPr>
          <w:rFonts w:asciiTheme="minorEastAsia" w:eastAsiaTheme="minorEastAsia" w:hAnsiTheme="minorEastAsia"/>
          <w:position w:val="-6"/>
          <w:sz w:val="24"/>
        </w:rPr>
        <w:t xml:space="preserve">0 </w:t>
      </w:r>
      <w:r>
        <w:rPr>
          <w:rFonts w:asciiTheme="minorEastAsia" w:eastAsiaTheme="minorEastAsia" w:hAnsiTheme="minorEastAsia"/>
          <w:position w:val="-6"/>
          <w:sz w:val="24"/>
        </w:rPr>
        <w:t>km</w:t>
      </w:r>
      <w:r w:rsidRPr="00476EE0">
        <w:rPr>
          <w:rFonts w:asciiTheme="minorEastAsia" w:eastAsiaTheme="minorEastAsia" w:hAnsiTheme="minorEastAsia"/>
          <w:position w:val="-6"/>
          <w:sz w:val="24"/>
        </w:rPr>
        <w:t>/</w:t>
      </w:r>
      <w:r>
        <w:rPr>
          <w:rFonts w:asciiTheme="minorEastAsia" w:eastAsiaTheme="minorEastAsia" w:hAnsiTheme="minorEastAsia"/>
          <w:position w:val="-6"/>
          <w:sz w:val="24"/>
        </w:rPr>
        <w:t>h</w:t>
      </w:r>
      <w:r w:rsidRPr="00476EE0">
        <w:rPr>
          <w:rFonts w:asciiTheme="minorEastAsia" w:eastAsiaTheme="minorEastAsia" w:hAnsiTheme="minorEastAsia" w:hint="eastAsia"/>
          <w:position w:val="-6"/>
          <w:sz w:val="24"/>
        </w:rPr>
        <w:t>校准点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相对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扩展不确定度，取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/>
          <w:position w:val="-6"/>
          <w:sz w:val="24"/>
        </w:rPr>
        <w:t>=2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Default="00BF275C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rel</m:t>
            </m:r>
          </m:sub>
        </m:sSub>
        <m:r>
          <w:rPr>
            <w:rFonts w:ascii="Cambria Math" w:hAnsi="Cambria Math"/>
            <w:color w:val="000000"/>
          </w:rPr>
          <m:t>=0.08%</m:t>
        </m:r>
      </m:oMath>
      <w:r w:rsidR="002D5FEE">
        <w:rPr>
          <w:rFonts w:asciiTheme="minorEastAsia" w:eastAsiaTheme="minorEastAsia" w:hAnsiTheme="minorEastAsia"/>
        </w:rPr>
        <w:t xml:space="preserve">                         </w:t>
      </w:r>
      <w:r w:rsidR="002D5FEE" w:rsidRPr="00BD477C">
        <w:rPr>
          <w:rFonts w:asciiTheme="minorEastAsia" w:eastAsiaTheme="minorEastAsia" w:hAnsiTheme="minorEastAsia" w:hint="eastAsia"/>
        </w:rPr>
        <w:tab/>
        <w:t>（C.</w:t>
      </w:r>
      <w:r w:rsidR="002D5FEE">
        <w:rPr>
          <w:rFonts w:asciiTheme="minorEastAsia" w:eastAsiaTheme="minorEastAsia" w:hAnsiTheme="minorEastAsia"/>
        </w:rPr>
        <w:t>8</w:t>
      </w:r>
      <w:r w:rsidR="002D5FEE" w:rsidRPr="00BD477C">
        <w:rPr>
          <w:rFonts w:asciiTheme="minorEastAsia" w:eastAsiaTheme="minorEastAsia" w:hAnsiTheme="minorEastAsia" w:hint="eastAsia"/>
        </w:rPr>
        <w:t>）</w:t>
      </w:r>
    </w:p>
    <w:p w:rsidR="002D5FEE" w:rsidRPr="00564EDE" w:rsidRDefault="002D5FEE" w:rsidP="002D5FEE">
      <w:pPr>
        <w:spacing w:line="360" w:lineRule="auto"/>
        <w:rPr>
          <w:rFonts w:ascii="黑体" w:eastAsia="黑体" w:hAnsi="黑体"/>
          <w:b/>
          <w:sz w:val="24"/>
        </w:rPr>
      </w:pPr>
      <w:r w:rsidRPr="00564EDE">
        <w:rPr>
          <w:rFonts w:ascii="黑体" w:eastAsia="黑体" w:hAnsi="黑体" w:hint="eastAsia"/>
          <w:color w:val="000000"/>
          <w:sz w:val="24"/>
        </w:rPr>
        <w:t>C.</w:t>
      </w:r>
      <w:r>
        <w:rPr>
          <w:rFonts w:ascii="黑体" w:eastAsia="黑体" w:hAnsi="黑体"/>
          <w:color w:val="000000"/>
          <w:sz w:val="24"/>
        </w:rPr>
        <w:t>2</w:t>
      </w:r>
      <w:r>
        <w:rPr>
          <w:rFonts w:ascii="黑体" w:eastAsia="黑体" w:hAnsi="黑体" w:hint="eastAsia"/>
          <w:color w:val="000000"/>
          <w:sz w:val="24"/>
        </w:rPr>
        <w:t>现场测速</w:t>
      </w:r>
      <w:r>
        <w:rPr>
          <w:rFonts w:ascii="黑体" w:eastAsia="黑体" w:hAnsi="黑体"/>
          <w:color w:val="000000"/>
          <w:sz w:val="24"/>
        </w:rPr>
        <w:t>误差</w:t>
      </w:r>
      <w:r w:rsidRPr="00564EDE">
        <w:rPr>
          <w:rFonts w:ascii="黑体" w:eastAsia="黑体" w:hAnsi="黑体" w:hint="eastAsia"/>
          <w:color w:val="000000"/>
          <w:sz w:val="24"/>
        </w:rPr>
        <w:t>的测量不确定度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 xml:space="preserve">.1 </w:t>
      </w:r>
      <w:r>
        <w:rPr>
          <w:rFonts w:asciiTheme="minorEastAsia" w:eastAsiaTheme="minorEastAsia" w:hAnsiTheme="minorEastAsia" w:hint="eastAsia"/>
          <w:color w:val="000000"/>
          <w:sz w:val="24"/>
        </w:rPr>
        <w:t>测量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模型</w:t>
      </w:r>
    </w:p>
    <w:p w:rsidR="002D5FEE" w:rsidRPr="00BD477C" w:rsidRDefault="002D5FEE" w:rsidP="002D5FEE">
      <w:pPr>
        <w:wordWrap w:val="0"/>
        <w:spacing w:line="360" w:lineRule="auto"/>
        <w:ind w:leftChars="600" w:left="1260" w:firstLineChars="375" w:firstLine="900"/>
        <w:jc w:val="right"/>
        <w:rPr>
          <w:rFonts w:asciiTheme="minorEastAsia" w:eastAsiaTheme="minorEastAsia" w:hAnsiTheme="minorEastAsia"/>
          <w:sz w:val="24"/>
        </w:rPr>
      </w:pPr>
      <w:r w:rsidRPr="00002913">
        <w:rPr>
          <w:rFonts w:ascii="宋体" w:hAnsi="宋体" w:hint="eastAsia"/>
          <w:position w:val="-30"/>
          <w:sz w:val="24"/>
        </w:rPr>
        <w:object w:dxaOrig="1340" w:dyaOrig="720">
          <v:shape id="_x0000_i1048" type="#_x0000_t75" style="width:66.5pt;height:36.5pt" o:ole="">
            <v:imagedata r:id="rId60" o:title=""/>
          </v:shape>
          <o:OLEObject Type="Embed" ProgID="Equation.3" ShapeID="_x0000_i1048" DrawAspect="Content" ObjectID="_1771141780" r:id="rId61"/>
        </w:objec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/>
          <w:sz w:val="24"/>
        </w:rPr>
        <w:t xml:space="preserve">       </w:t>
      </w:r>
      <w:r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>
        <w:rPr>
          <w:rFonts w:asciiTheme="minorEastAsia" w:eastAsiaTheme="minorEastAsia" w:hAnsiTheme="minorEastAsia"/>
          <w:sz w:val="24"/>
        </w:rPr>
        <w:t>9</w:t>
      </w:r>
      <w:r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BD477C">
        <w:rPr>
          <w:rFonts w:asciiTheme="minorEastAsia" w:eastAsiaTheme="minorEastAsia" w:hAnsiTheme="minorEastAsia" w:hint="eastAsia"/>
          <w:position w:val="-6"/>
          <w:sz w:val="24"/>
        </w:rPr>
        <w:t>式中：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49" type="#_x0000_t75" style="width:14pt;height:18pt" o:ole="">
            <v:imagedata r:id="rId62" o:title=""/>
          </v:shape>
          <o:OLEObject Type="Embed" ProgID="Equation.3" ShapeID="_x0000_i1049" DrawAspect="Content" ObjectID="_1771141781" r:id="rId63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Ansi="宋体" w:hint="eastAsia"/>
          <w:spacing w:val="-1"/>
          <w:kern w:val="0"/>
          <w:sz w:val="24"/>
        </w:rPr>
        <w:t>现场测速</w:t>
      </w:r>
      <w:r w:rsidRPr="00335837">
        <w:rPr>
          <w:rFonts w:hAnsi="宋体" w:hint="eastAsia"/>
          <w:spacing w:val="-1"/>
          <w:kern w:val="0"/>
          <w:sz w:val="24"/>
        </w:rPr>
        <w:t>误差，</w:t>
      </w:r>
      <w:r>
        <w:rPr>
          <w:rFonts w:hint="eastAsia"/>
          <w:spacing w:val="-1"/>
          <w:kern w:val="0"/>
          <w:sz w:val="24"/>
        </w:rPr>
        <w:t>%</w:t>
      </w:r>
      <w:r>
        <w:rPr>
          <w:rFonts w:hAnsi="宋体" w:hint="eastAsia"/>
          <w:spacing w:val="-1"/>
          <w:kern w:val="0"/>
          <w:sz w:val="24"/>
        </w:rPr>
        <w:t>；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60" w:dyaOrig="360">
          <v:shape id="_x0000_i1050" type="#_x0000_t75" style="width:12.5pt;height:18pt" o:ole="">
            <v:imagedata r:id="rId64" o:title=""/>
          </v:shape>
          <o:OLEObject Type="Embed" ProgID="Equation.3" ShapeID="_x0000_i1050" DrawAspect="Content" ObjectID="_1771141782" r:id="rId65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int="eastAsia"/>
          <w:color w:val="000000"/>
          <w:sz w:val="24"/>
        </w:rPr>
        <w:t>测速仪</w:t>
      </w:r>
      <w:r>
        <w:rPr>
          <w:color w:val="000000"/>
          <w:sz w:val="24"/>
        </w:rPr>
        <w:t>测量的</w:t>
      </w:r>
      <w:r>
        <w:rPr>
          <w:rFonts w:hint="eastAsia"/>
          <w:color w:val="000000"/>
          <w:sz w:val="24"/>
        </w:rPr>
        <w:t>现场速度</w:t>
      </w:r>
      <w:r w:rsidRPr="000C5314">
        <w:rPr>
          <w:rFonts w:hint="eastAsia"/>
          <w:color w:val="000000"/>
          <w:sz w:val="24"/>
        </w:rPr>
        <w:t>值</w:t>
      </w:r>
      <w:r w:rsidRPr="00335837">
        <w:rPr>
          <w:rFonts w:hAnsi="宋体" w:hint="eastAsia"/>
          <w:spacing w:val="-1"/>
          <w:kern w:val="0"/>
          <w:sz w:val="24"/>
        </w:rPr>
        <w:t>，</w:t>
      </w:r>
      <w:r w:rsidRPr="00335837">
        <w:rPr>
          <w:rFonts w:hAnsi="宋体"/>
          <w:spacing w:val="-1"/>
          <w:kern w:val="0"/>
          <w:sz w:val="24"/>
        </w:rPr>
        <w:t>km/h</w:t>
      </w:r>
      <w:r>
        <w:rPr>
          <w:rFonts w:hAnsi="宋体" w:hint="eastAsia"/>
          <w:spacing w:val="-1"/>
          <w:kern w:val="0"/>
          <w:sz w:val="24"/>
        </w:rPr>
        <w:t>；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51" type="#_x0000_t75" style="width:14pt;height:18pt" o:ole="">
            <v:imagedata r:id="rId21" o:title=""/>
          </v:shape>
          <o:OLEObject Type="Embed" ProgID="Equation.3" ShapeID="_x0000_i1051" DrawAspect="Content" ObjectID="_1771141783" r:id="rId66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int="eastAsia"/>
          <w:color w:val="000000"/>
          <w:sz w:val="24"/>
        </w:rPr>
        <w:t>现场测速</w:t>
      </w:r>
      <w:r>
        <w:rPr>
          <w:color w:val="000000"/>
          <w:sz w:val="24"/>
        </w:rPr>
        <w:t>标准装置测量</w:t>
      </w:r>
      <w:r>
        <w:rPr>
          <w:rFonts w:hint="eastAsia"/>
          <w:color w:val="000000"/>
          <w:sz w:val="24"/>
        </w:rPr>
        <w:t>的现场</w:t>
      </w:r>
      <w:r>
        <w:rPr>
          <w:color w:val="000000"/>
          <w:sz w:val="24"/>
        </w:rPr>
        <w:t>速度</w:t>
      </w:r>
      <w:r w:rsidRPr="000C5314">
        <w:rPr>
          <w:rFonts w:hint="eastAsia"/>
          <w:color w:val="000000"/>
          <w:sz w:val="24"/>
        </w:rPr>
        <w:t>参考值</w:t>
      </w:r>
      <w:r w:rsidRPr="00335837">
        <w:rPr>
          <w:rFonts w:hAnsi="宋体" w:hint="eastAsia"/>
          <w:spacing w:val="-1"/>
          <w:kern w:val="0"/>
          <w:sz w:val="24"/>
        </w:rPr>
        <w:t>，</w:t>
      </w:r>
      <w:r w:rsidRPr="00335837">
        <w:rPr>
          <w:rFonts w:hAnsi="宋体"/>
          <w:spacing w:val="-1"/>
          <w:kern w:val="0"/>
          <w:sz w:val="24"/>
        </w:rPr>
        <w:t>km/h</w:t>
      </w:r>
      <w:r w:rsidRPr="00335837">
        <w:rPr>
          <w:rFonts w:hAnsi="宋体" w:hint="eastAsia"/>
          <w:spacing w:val="-1"/>
          <w:kern w:val="0"/>
          <w:sz w:val="24"/>
        </w:rPr>
        <w:t>。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>标准不确定度</w:t>
      </w:r>
      <w:r>
        <w:rPr>
          <w:rFonts w:asciiTheme="minorEastAsia" w:eastAsiaTheme="minorEastAsia" w:hAnsiTheme="minorEastAsia"/>
          <w:color w:val="000000"/>
          <w:sz w:val="24"/>
        </w:rPr>
        <w:t>的来源及评定</w:t>
      </w:r>
    </w:p>
    <w:p w:rsidR="002D5FEE" w:rsidRPr="00BD477C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 w:hint="eastAsia"/>
          <w:position w:val="-6"/>
          <w:sz w:val="24"/>
        </w:rPr>
        <w:t>现场测速</w:t>
      </w:r>
      <w:r>
        <w:rPr>
          <w:rFonts w:asciiTheme="minorEastAsia" w:eastAsiaTheme="minorEastAsia" w:hAnsiTheme="minorEastAsia"/>
          <w:position w:val="-6"/>
          <w:sz w:val="24"/>
        </w:rPr>
        <w:t>误差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不确定度来源</w:t>
      </w:r>
      <w:r>
        <w:rPr>
          <w:rFonts w:asciiTheme="minorEastAsia" w:eastAsiaTheme="minorEastAsia" w:hAnsiTheme="minorEastAsia" w:hint="eastAsia"/>
          <w:position w:val="-6"/>
          <w:sz w:val="24"/>
        </w:rPr>
        <w:t>于</w:t>
      </w:r>
      <w:r>
        <w:rPr>
          <w:rFonts w:asciiTheme="minorEastAsia" w:eastAsiaTheme="minorEastAsia" w:hAnsiTheme="minorEastAsia"/>
          <w:position w:val="-6"/>
          <w:sz w:val="24"/>
        </w:rPr>
        <w:t>以下几个</w:t>
      </w:r>
      <w:r>
        <w:rPr>
          <w:rFonts w:asciiTheme="minorEastAsia" w:eastAsiaTheme="minorEastAsia" w:hAnsiTheme="minorEastAsia" w:hint="eastAsia"/>
          <w:position w:val="-6"/>
          <w:sz w:val="24"/>
        </w:rPr>
        <w:t>分量</w:t>
      </w:r>
      <w:r w:rsidRPr="00BD477C">
        <w:rPr>
          <w:rFonts w:asciiTheme="minorEastAsia" w:eastAsiaTheme="minorEastAsia" w:hAnsiTheme="minorEastAsia" w:hint="eastAsia"/>
          <w:position w:val="-6"/>
          <w:sz w:val="24"/>
        </w:rPr>
        <w:t>：</w:t>
      </w:r>
      <w:r>
        <w:rPr>
          <w:rFonts w:asciiTheme="minorEastAsia" w:eastAsiaTheme="minorEastAsia" w:hAnsiTheme="minorEastAsia" w:hint="eastAsia"/>
          <w:position w:val="-6"/>
          <w:sz w:val="24"/>
        </w:rPr>
        <w:t>由</w:t>
      </w:r>
      <w:r w:rsidRPr="00BE4576">
        <w:rPr>
          <w:rFonts w:asciiTheme="minorEastAsia" w:eastAsiaTheme="minorEastAsia" w:hAnsiTheme="minorEastAsia" w:hint="eastAsia"/>
          <w:position w:val="-6"/>
          <w:sz w:val="24"/>
        </w:rPr>
        <w:t>现场测速</w:t>
      </w:r>
      <w:r w:rsidRPr="00BE4576">
        <w:rPr>
          <w:rFonts w:asciiTheme="minorEastAsia" w:eastAsiaTheme="minorEastAsia" w:hAnsiTheme="minorEastAsia"/>
          <w:position w:val="-6"/>
          <w:sz w:val="24"/>
        </w:rPr>
        <w:t>标准装置测量</w:t>
      </w:r>
      <w:r w:rsidRPr="00BE4576">
        <w:rPr>
          <w:rFonts w:asciiTheme="minorEastAsia" w:eastAsiaTheme="minorEastAsia" w:hAnsiTheme="minorEastAsia" w:hint="eastAsia"/>
          <w:position w:val="-6"/>
          <w:sz w:val="24"/>
        </w:rPr>
        <w:t>的</w:t>
      </w:r>
      <w:r w:rsidRPr="00FF0ABD">
        <w:rPr>
          <w:rFonts w:asciiTheme="minorEastAsia" w:eastAsiaTheme="minorEastAsia" w:hAnsiTheme="minorEastAsia"/>
          <w:position w:val="-6"/>
          <w:sz w:val="24"/>
        </w:rPr>
        <w:t>速度</w:t>
      </w:r>
      <w:r w:rsidRPr="00FF0ABD">
        <w:rPr>
          <w:rFonts w:asciiTheme="minorEastAsia" w:eastAsiaTheme="minorEastAsia" w:hAnsiTheme="minorEastAsia" w:hint="eastAsia"/>
          <w:position w:val="-6"/>
          <w:sz w:val="24"/>
        </w:rPr>
        <w:t>参考值</w:t>
      </w:r>
      <w:r>
        <w:rPr>
          <w:rFonts w:asciiTheme="minorEastAsia" w:eastAsiaTheme="minorEastAsia" w:hAnsiTheme="minorEastAsia" w:hint="eastAsia"/>
          <w:position w:val="-6"/>
          <w:sz w:val="24"/>
        </w:rPr>
        <w:t>不准确</w:t>
      </w:r>
      <w:r>
        <w:rPr>
          <w:rFonts w:asciiTheme="minorEastAsia" w:eastAsiaTheme="minorEastAsia" w:hAnsiTheme="minorEastAsia"/>
          <w:position w:val="-6"/>
          <w:sz w:val="24"/>
        </w:rPr>
        <w:t>引入的</w:t>
      </w:r>
      <w:r>
        <w:rPr>
          <w:rFonts w:asciiTheme="minorEastAsia" w:eastAsiaTheme="minorEastAsia" w:hAnsiTheme="minorEastAsia" w:hint="eastAsia"/>
          <w:position w:val="-6"/>
          <w:sz w:val="24"/>
        </w:rPr>
        <w:t>不确定度</w:t>
      </w:r>
      <w:r>
        <w:rPr>
          <w:rFonts w:asciiTheme="minorEastAsia" w:eastAsiaTheme="minorEastAsia" w:hAnsiTheme="minorEastAsia"/>
          <w:position w:val="-6"/>
          <w:sz w:val="24"/>
        </w:rPr>
        <w:t>分量</w:t>
      </w:r>
      <w:r>
        <w:rPr>
          <w:rFonts w:asciiTheme="minorEastAsia" w:eastAsiaTheme="minorEastAsia" w:hAnsiTheme="minorEastAsia" w:hint="eastAsia"/>
          <w:position w:val="-6"/>
          <w:sz w:val="24"/>
        </w:rPr>
        <w:t>，由</w:t>
      </w:r>
      <w:r>
        <w:rPr>
          <w:rFonts w:asciiTheme="minorEastAsia" w:eastAsiaTheme="minorEastAsia" w:hAnsiTheme="minorEastAsia"/>
          <w:position w:val="-6"/>
          <w:sz w:val="24"/>
        </w:rPr>
        <w:t>测速仪分辨力引入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不确定度分量</w:t>
      </w:r>
      <w:r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/>
          <w:position w:val="-6"/>
          <w:sz w:val="24"/>
        </w:rPr>
        <w:t>测量重复性</w:t>
      </w:r>
      <w:r>
        <w:rPr>
          <w:rFonts w:asciiTheme="minorEastAsia" w:eastAsiaTheme="minorEastAsia" w:hAnsiTheme="minorEastAsia" w:hint="eastAsia"/>
          <w:position w:val="-6"/>
          <w:sz w:val="24"/>
        </w:rPr>
        <w:t>引入</w:t>
      </w:r>
      <w:r>
        <w:rPr>
          <w:rFonts w:asciiTheme="minorEastAsia" w:eastAsiaTheme="minorEastAsia" w:hAnsiTheme="minorEastAsia"/>
          <w:position w:val="-6"/>
          <w:sz w:val="24"/>
        </w:rPr>
        <w:t>的不确定度分量。</w:t>
      </w:r>
      <w:r w:rsidRPr="00476EE0">
        <w:rPr>
          <w:rFonts w:asciiTheme="minorEastAsia" w:eastAsiaTheme="minorEastAsia" w:hAnsiTheme="minorEastAsia" w:hint="eastAsia"/>
          <w:position w:val="-6"/>
          <w:sz w:val="24"/>
        </w:rPr>
        <w:t>以</w:t>
      </w:r>
      <w:r>
        <w:rPr>
          <w:rFonts w:asciiTheme="minorEastAsia" w:eastAsiaTheme="minorEastAsia" w:hAnsiTheme="minorEastAsia"/>
          <w:position w:val="-6"/>
          <w:sz w:val="24"/>
        </w:rPr>
        <w:t>12</w:t>
      </w:r>
      <w:r w:rsidRPr="00476EE0">
        <w:rPr>
          <w:rFonts w:asciiTheme="minorEastAsia" w:eastAsiaTheme="minorEastAsia" w:hAnsiTheme="minorEastAsia"/>
          <w:position w:val="-6"/>
          <w:sz w:val="24"/>
        </w:rPr>
        <w:t xml:space="preserve">0 </w:t>
      </w:r>
      <w:r>
        <w:rPr>
          <w:rFonts w:asciiTheme="minorEastAsia" w:eastAsiaTheme="minorEastAsia" w:hAnsiTheme="minorEastAsia"/>
          <w:position w:val="-6"/>
          <w:sz w:val="24"/>
        </w:rPr>
        <w:t>km</w:t>
      </w:r>
      <w:r w:rsidRPr="00476EE0">
        <w:rPr>
          <w:rFonts w:asciiTheme="minorEastAsia" w:eastAsiaTheme="minorEastAsia" w:hAnsiTheme="minorEastAsia"/>
          <w:position w:val="-6"/>
          <w:sz w:val="24"/>
        </w:rPr>
        <w:t>/</w:t>
      </w:r>
      <w:r>
        <w:rPr>
          <w:rFonts w:asciiTheme="minorEastAsia" w:eastAsiaTheme="minorEastAsia" w:hAnsiTheme="minorEastAsia"/>
          <w:position w:val="-6"/>
          <w:sz w:val="24"/>
        </w:rPr>
        <w:t>h</w:t>
      </w:r>
      <w:r w:rsidRPr="00476EE0">
        <w:rPr>
          <w:rFonts w:asciiTheme="minorEastAsia" w:eastAsiaTheme="minorEastAsia" w:hAnsiTheme="minorEastAsia" w:hint="eastAsia"/>
          <w:position w:val="-6"/>
          <w:sz w:val="24"/>
        </w:rPr>
        <w:t>校准点为例分析测量不确定度</w:t>
      </w:r>
      <w:r>
        <w:rPr>
          <w:rFonts w:asciiTheme="minorEastAsia" w:eastAsiaTheme="minorEastAsia" w:hAnsiTheme="minorEastAsia" w:hint="eastAsia"/>
          <w:position w:val="-6"/>
          <w:sz w:val="24"/>
        </w:rPr>
        <w:t>: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1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</w:t>
      </w:r>
      <w:r w:rsidRPr="00BE4576">
        <w:rPr>
          <w:rFonts w:asciiTheme="minorEastAsia" w:eastAsiaTheme="minorEastAsia" w:hAnsiTheme="minorEastAsia" w:hint="eastAsia"/>
          <w:color w:val="000000"/>
          <w:sz w:val="24"/>
        </w:rPr>
        <w:t>现场测速</w:t>
      </w:r>
      <w:r w:rsidRPr="00BE4576">
        <w:rPr>
          <w:rFonts w:asciiTheme="minorEastAsia" w:eastAsiaTheme="minorEastAsia" w:hAnsiTheme="minorEastAsia"/>
          <w:color w:val="000000"/>
          <w:sz w:val="24"/>
        </w:rPr>
        <w:t>标准装置测量</w:t>
      </w:r>
      <w:r w:rsidRPr="00BE4576">
        <w:rPr>
          <w:rFonts w:asciiTheme="minorEastAsia" w:eastAsiaTheme="minorEastAsia" w:hAnsiTheme="minorEastAsia" w:hint="eastAsia"/>
          <w:color w:val="000000"/>
          <w:sz w:val="24"/>
        </w:rPr>
        <w:t>的</w:t>
      </w:r>
      <w:r w:rsidRPr="007B16F9">
        <w:rPr>
          <w:rFonts w:asciiTheme="minorEastAsia" w:eastAsiaTheme="minorEastAsia" w:hAnsiTheme="minorEastAsia"/>
          <w:color w:val="000000"/>
          <w:sz w:val="24"/>
        </w:rPr>
        <w:t>速度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参考值不准确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 w:rsidRPr="007B16F9">
        <w:rPr>
          <w:vertAlign w:val="subscript"/>
        </w:rPr>
        <w:t>1</w:t>
      </w:r>
    </w:p>
    <w:p w:rsidR="002D5FEE" w:rsidRPr="0071758D" w:rsidRDefault="002D5FEE" w:rsidP="002D5FEE">
      <w:pPr>
        <w:spacing w:line="360" w:lineRule="auto"/>
        <w:ind w:firstLineChars="200" w:firstLine="420"/>
        <w:rPr>
          <w:rFonts w:asciiTheme="minorEastAsia" w:eastAsiaTheme="minorEastAsia" w:hAnsiTheme="minorEastAsia"/>
          <w:position w:val="-6"/>
          <w:sz w:val="24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085A4526" wp14:editId="0A1B6FEA">
            <wp:simplePos x="0" y="0"/>
            <wp:positionH relativeFrom="margin">
              <wp:posOffset>1569902</wp:posOffset>
            </wp:positionH>
            <wp:positionV relativeFrom="paragraph">
              <wp:posOffset>357596</wp:posOffset>
            </wp:positionV>
            <wp:extent cx="142240" cy="193604"/>
            <wp:effectExtent l="0" t="0" r="0" b="0"/>
            <wp:wrapNone/>
            <wp:docPr id="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93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eastAsiaTheme="minorEastAsia" w:hAnsiTheme="minorEastAsia"/>
          <w:position w:val="-6"/>
          <w:sz w:val="24"/>
        </w:rPr>
        <w:t>根据</w:t>
      </w:r>
      <w:r w:rsidRPr="00BE4576">
        <w:rPr>
          <w:rFonts w:asciiTheme="minorEastAsia" w:eastAsiaTheme="minorEastAsia" w:hAnsiTheme="minorEastAsia" w:hint="eastAsia"/>
          <w:position w:val="-6"/>
          <w:sz w:val="24"/>
        </w:rPr>
        <w:t>现场测速</w:t>
      </w:r>
      <w:r w:rsidRPr="00BE4576">
        <w:rPr>
          <w:rFonts w:asciiTheme="minorEastAsia" w:eastAsiaTheme="minorEastAsia" w:hAnsiTheme="minorEastAsia"/>
          <w:position w:val="-6"/>
          <w:sz w:val="24"/>
        </w:rPr>
        <w:t>标准装置</w:t>
      </w:r>
      <w:r>
        <w:rPr>
          <w:rFonts w:asciiTheme="minorEastAsia" w:eastAsiaTheme="minorEastAsia" w:hAnsiTheme="minorEastAsia" w:hint="eastAsia"/>
          <w:position w:val="-6"/>
          <w:sz w:val="24"/>
        </w:rPr>
        <w:t>溯源</w:t>
      </w:r>
      <w:r>
        <w:rPr>
          <w:rFonts w:asciiTheme="minorEastAsia" w:eastAsiaTheme="minorEastAsia" w:hAnsiTheme="minorEastAsia"/>
          <w:position w:val="-6"/>
          <w:sz w:val="24"/>
        </w:rPr>
        <w:t>证书</w:t>
      </w:r>
      <w:r>
        <w:rPr>
          <w:rFonts w:asciiTheme="minorEastAsia" w:eastAsiaTheme="minorEastAsia" w:hAnsiTheme="minorEastAsia" w:hint="eastAsia"/>
          <w:position w:val="-6"/>
          <w:sz w:val="24"/>
        </w:rPr>
        <w:t>的校准</w:t>
      </w:r>
      <w:r>
        <w:rPr>
          <w:rFonts w:asciiTheme="minorEastAsia" w:eastAsiaTheme="minorEastAsia" w:hAnsiTheme="minorEastAsia"/>
          <w:position w:val="-6"/>
          <w:sz w:val="24"/>
        </w:rPr>
        <w:t>结果可知，</w:t>
      </w:r>
      <w:r>
        <w:rPr>
          <w:rFonts w:asciiTheme="minorEastAsia" w:eastAsiaTheme="minorEastAsia" w:hAnsiTheme="minorEastAsia" w:hint="eastAsia"/>
          <w:position w:val="-6"/>
          <w:sz w:val="24"/>
        </w:rPr>
        <w:t>其测速误差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不超过±0.</w:t>
      </w: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%</w:t>
      </w:r>
      <w:r>
        <w:rPr>
          <w:rFonts w:asciiTheme="minorEastAsia" w:eastAsiaTheme="minorEastAsia" w:hAnsiTheme="minorEastAsia" w:hint="eastAsia"/>
          <w:position w:val="-6"/>
          <w:sz w:val="24"/>
        </w:rPr>
        <w:t>，服从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均匀分布，</w:t>
      </w:r>
      <w:r>
        <w:rPr>
          <w:rFonts w:asciiTheme="minorEastAsia" w:eastAsiaTheme="minorEastAsia" w:hAnsiTheme="minorEastAsia" w:hint="eastAsia"/>
          <w:position w:val="-6"/>
          <w:sz w:val="24"/>
        </w:rPr>
        <w:t>包含</w:t>
      </w:r>
      <w:r>
        <w:rPr>
          <w:rFonts w:asciiTheme="minorEastAsia" w:eastAsiaTheme="minorEastAsia" w:hAnsiTheme="minorEastAsia"/>
          <w:position w:val="-6"/>
          <w:sz w:val="24"/>
        </w:rPr>
        <w:t>因子</w:t>
      </w:r>
      <w:r w:rsidRPr="0071758D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71758D">
        <w:rPr>
          <w:rFonts w:asciiTheme="minorEastAsia" w:eastAsiaTheme="minorEastAsia" w:hAnsiTheme="minorEastAsia"/>
          <w:position w:val="-6"/>
          <w:sz w:val="24"/>
        </w:rPr>
        <w:t>=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 xml:space="preserve">　，</w:t>
      </w:r>
      <w:r>
        <w:rPr>
          <w:rFonts w:asciiTheme="minorEastAsia" w:eastAsiaTheme="minorEastAsia" w:hAnsiTheme="minorEastAsia" w:hint="eastAsia"/>
          <w:position w:val="-6"/>
          <w:sz w:val="24"/>
        </w:rPr>
        <w:t>采用B类</w:t>
      </w:r>
      <w:r>
        <w:rPr>
          <w:rFonts w:asciiTheme="minorEastAsia" w:eastAsiaTheme="minorEastAsia" w:hAnsiTheme="minorEastAsia"/>
          <w:position w:val="-6"/>
          <w:sz w:val="24"/>
        </w:rPr>
        <w:t>评定方法，</w:t>
      </w:r>
      <w:r>
        <w:rPr>
          <w:rFonts w:asciiTheme="minorEastAsia" w:eastAsiaTheme="minorEastAsia" w:hAnsiTheme="minorEastAsia" w:hint="eastAsia"/>
          <w:position w:val="-6"/>
          <w:sz w:val="24"/>
        </w:rPr>
        <w:t>由</w:t>
      </w:r>
      <w:r w:rsidRPr="002A7388">
        <w:rPr>
          <w:rFonts w:asciiTheme="minorEastAsia" w:eastAsiaTheme="minorEastAsia" w:hAnsiTheme="minorEastAsia" w:hint="eastAsia"/>
          <w:position w:val="-6"/>
          <w:sz w:val="24"/>
        </w:rPr>
        <w:t>现场测速</w:t>
      </w:r>
      <w:r w:rsidRPr="002A7388">
        <w:rPr>
          <w:rFonts w:asciiTheme="minorEastAsia" w:eastAsiaTheme="minorEastAsia" w:hAnsiTheme="minorEastAsia"/>
          <w:position w:val="-6"/>
          <w:sz w:val="24"/>
        </w:rPr>
        <w:t>标准装置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引入的不确定度分量：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0.003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 xml:space="preserve">×120 </m:t>
        </m:r>
        <m:r>
          <m:rPr>
            <m:sty m:val="p"/>
          </m:rPr>
          <w:rPr>
            <w:rFonts w:ascii="Cambria Math" w:hAnsi="Cambria Math"/>
          </w:rPr>
          <m:t>km/h</m:t>
        </m:r>
        <m:r>
          <w:rPr>
            <w:rFonts w:ascii="Cambria Math" w:hAnsi="Cambria Math"/>
          </w:rPr>
          <m:t xml:space="preserve">≈0.208 </m:t>
        </m:r>
        <m:r>
          <m:rPr>
            <m:sty m:val="p"/>
          </m:rPr>
          <w:rPr>
            <w:rFonts w:ascii="Cambria Math" w:hAnsi="Cambria Math"/>
          </w:rPr>
          <m:t>km/h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10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</w:t>
      </w:r>
      <w:r w:rsidRPr="00172B15">
        <w:rPr>
          <w:rFonts w:asciiTheme="minorEastAsia" w:eastAsiaTheme="minorEastAsia" w:hAnsiTheme="minorEastAsia"/>
          <w:color w:val="000000"/>
          <w:sz w:val="24"/>
        </w:rPr>
        <w:t>测速仪分辨力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>
        <w:rPr>
          <w:vertAlign w:val="subscript"/>
        </w:rPr>
        <w:t>2</w:t>
      </w:r>
    </w:p>
    <w:p w:rsidR="002D5FEE" w:rsidRPr="0071758D" w:rsidRDefault="002D5FEE" w:rsidP="002D5FEE">
      <w:pPr>
        <w:spacing w:line="360" w:lineRule="auto"/>
        <w:ind w:firstLineChars="200" w:firstLine="420"/>
        <w:rPr>
          <w:rFonts w:asciiTheme="minorEastAsia" w:eastAsiaTheme="minorEastAsia" w:hAnsiTheme="minorEastAsia"/>
          <w:position w:val="-6"/>
          <w:sz w:val="24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59A124D2" wp14:editId="160E6AB4">
            <wp:simplePos x="0" y="0"/>
            <wp:positionH relativeFrom="column">
              <wp:posOffset>2473960</wp:posOffset>
            </wp:positionH>
            <wp:positionV relativeFrom="paragraph">
              <wp:posOffset>348762</wp:posOffset>
            </wp:positionV>
            <wp:extent cx="142240" cy="193604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93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position w:val="-6"/>
          <w:sz w:val="24"/>
        </w:rPr>
        <w:t>测速仪分辨力有多种，现</w:t>
      </w:r>
      <w:r>
        <w:rPr>
          <w:rFonts w:asciiTheme="minorEastAsia" w:eastAsiaTheme="minorEastAsia" w:hAnsiTheme="minorEastAsia"/>
          <w:position w:val="-6"/>
          <w:sz w:val="24"/>
        </w:rPr>
        <w:t>以</w:t>
      </w:r>
      <w:r>
        <w:rPr>
          <w:rFonts w:asciiTheme="minorEastAsia" w:eastAsiaTheme="minorEastAsia" w:hAnsiTheme="minorEastAsia" w:hint="eastAsia"/>
          <w:position w:val="-6"/>
          <w:sz w:val="24"/>
        </w:rPr>
        <w:t>分辨力</w:t>
      </w:r>
      <w:r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 w:hint="eastAsia"/>
          <w:position w:val="-6"/>
          <w:sz w:val="24"/>
        </w:rPr>
        <w:t>0.1</w:t>
      </w:r>
      <w:r>
        <w:rPr>
          <w:rFonts w:asciiTheme="minorEastAsia" w:eastAsiaTheme="minorEastAsia" w:hAnsiTheme="minorEastAsia"/>
          <w:position w:val="-6"/>
          <w:sz w:val="24"/>
        </w:rPr>
        <w:t xml:space="preserve"> </w:t>
      </w:r>
      <w:r>
        <w:rPr>
          <w:rFonts w:asciiTheme="minorEastAsia" w:eastAsiaTheme="minorEastAsia" w:hAnsiTheme="minorEastAsia" w:hint="eastAsia"/>
          <w:position w:val="-6"/>
          <w:sz w:val="24"/>
        </w:rPr>
        <w:t>km/h的</w:t>
      </w:r>
      <w:r>
        <w:rPr>
          <w:rFonts w:asciiTheme="minorEastAsia" w:eastAsiaTheme="minorEastAsia" w:hAnsiTheme="minorEastAsia"/>
          <w:position w:val="-6"/>
          <w:sz w:val="24"/>
        </w:rPr>
        <w:t>测速仪</w:t>
      </w:r>
      <w:r>
        <w:rPr>
          <w:rFonts w:asciiTheme="minorEastAsia" w:eastAsiaTheme="minorEastAsia" w:hAnsiTheme="minorEastAsia" w:hint="eastAsia"/>
          <w:position w:val="-6"/>
          <w:sz w:val="24"/>
        </w:rPr>
        <w:t>为例</w:t>
      </w:r>
      <w:r>
        <w:rPr>
          <w:rFonts w:asciiTheme="minorEastAsia" w:eastAsiaTheme="minorEastAsia" w:hAnsiTheme="minorEastAsia"/>
          <w:position w:val="-6"/>
          <w:sz w:val="24"/>
        </w:rPr>
        <w:t>进行分析</w:t>
      </w:r>
      <w:r>
        <w:rPr>
          <w:rFonts w:asciiTheme="minorEastAsia" w:eastAsiaTheme="minorEastAsia" w:hAnsiTheme="minorEastAsia" w:hint="eastAsia"/>
          <w:position w:val="-6"/>
          <w:sz w:val="24"/>
        </w:rPr>
        <w:t>。采用B类</w:t>
      </w:r>
      <w:r>
        <w:rPr>
          <w:rFonts w:asciiTheme="minorEastAsia" w:eastAsiaTheme="minorEastAsia" w:hAnsiTheme="minorEastAsia"/>
          <w:position w:val="-6"/>
          <w:sz w:val="24"/>
        </w:rPr>
        <w:t>评定方法，</w:t>
      </w:r>
      <w:r>
        <w:rPr>
          <w:rFonts w:asciiTheme="minorEastAsia" w:eastAsiaTheme="minorEastAsia" w:hAnsiTheme="minorEastAsia" w:hint="eastAsia"/>
          <w:position w:val="-6"/>
          <w:sz w:val="24"/>
        </w:rPr>
        <w:t>服从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均匀分布，</w:t>
      </w:r>
      <w:r>
        <w:rPr>
          <w:rFonts w:asciiTheme="minorEastAsia" w:eastAsiaTheme="minorEastAsia" w:hAnsiTheme="minorEastAsia" w:hint="eastAsia"/>
          <w:position w:val="-6"/>
          <w:sz w:val="24"/>
        </w:rPr>
        <w:t>包含</w:t>
      </w:r>
      <w:r>
        <w:rPr>
          <w:rFonts w:asciiTheme="minorEastAsia" w:eastAsiaTheme="minorEastAsia" w:hAnsiTheme="minorEastAsia"/>
          <w:position w:val="-6"/>
          <w:sz w:val="24"/>
        </w:rPr>
        <w:t>因子</w:t>
      </w:r>
      <w:r w:rsidRPr="0071758D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71758D">
        <w:rPr>
          <w:rFonts w:asciiTheme="minorEastAsia" w:eastAsiaTheme="minorEastAsia" w:hAnsiTheme="minorEastAsia"/>
          <w:position w:val="-6"/>
          <w:sz w:val="24"/>
        </w:rPr>
        <w:t>=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 xml:space="preserve">　，</w:t>
      </w:r>
      <w:r>
        <w:rPr>
          <w:rFonts w:asciiTheme="minorEastAsia" w:eastAsiaTheme="minorEastAsia" w:hAnsiTheme="minorEastAsia" w:hint="eastAsia"/>
          <w:position w:val="-6"/>
          <w:sz w:val="24"/>
        </w:rPr>
        <w:t>则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0.1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km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</w:rPr>
              <m:t>h</m:t>
            </m:r>
          </m:den>
        </m:f>
        <m:r>
          <w:rPr>
            <w:rFonts w:ascii="Cambria Math" w:hAnsi="Cambria Math"/>
          </w:rPr>
          <m:t xml:space="preserve">≈0.029 </m:t>
        </m:r>
        <m:r>
          <m:rPr>
            <m:sty m:val="p"/>
          </m:rPr>
          <w:rPr>
            <w:rFonts w:ascii="Cambria Math" w:hAnsi="Cambria Math"/>
          </w:rPr>
          <m:t>km/h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11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</w:t>
      </w:r>
      <w:r>
        <w:rPr>
          <w:rFonts w:asciiTheme="minorEastAsia" w:eastAsiaTheme="minorEastAsia" w:hAnsiTheme="minorEastAsia" w:hint="eastAsia"/>
          <w:color w:val="000000"/>
          <w:sz w:val="24"/>
        </w:rPr>
        <w:t>测量重复性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>
        <w:rPr>
          <w:vertAlign w:val="subscript"/>
        </w:rPr>
        <w:t>3</w:t>
      </w:r>
    </w:p>
    <w:p w:rsidR="002D5FEE" w:rsidRPr="00C45DEF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C45DEF">
        <w:rPr>
          <w:rFonts w:asciiTheme="minorEastAsia" w:eastAsiaTheme="minorEastAsia" w:hAnsiTheme="minorEastAsia" w:hint="eastAsia"/>
          <w:position w:val="-6"/>
          <w:sz w:val="24"/>
        </w:rPr>
        <w:t>采用</w:t>
      </w:r>
      <w:r w:rsidRPr="00C45DEF">
        <w:rPr>
          <w:rFonts w:asciiTheme="minorEastAsia" w:eastAsiaTheme="minorEastAsia" w:hAnsiTheme="minorEastAsia"/>
          <w:position w:val="-6"/>
          <w:sz w:val="24"/>
        </w:rPr>
        <w:t>A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类评定方法，</w:t>
      </w:r>
      <w:r w:rsidRPr="0089178B">
        <w:rPr>
          <w:rFonts w:asciiTheme="minorEastAsia" w:eastAsiaTheme="minorEastAsia" w:hAnsiTheme="minorEastAsia" w:hint="eastAsia"/>
          <w:position w:val="-6"/>
          <w:sz w:val="24"/>
        </w:rPr>
        <w:t>选择</w:t>
      </w:r>
      <w:r>
        <w:rPr>
          <w:rFonts w:asciiTheme="minorEastAsia" w:eastAsiaTheme="minorEastAsia" w:hAnsiTheme="minorEastAsia"/>
          <w:position w:val="-6"/>
          <w:sz w:val="24"/>
        </w:rPr>
        <w:t>12</w:t>
      </w:r>
      <w:r w:rsidRPr="0089178B">
        <w:rPr>
          <w:rFonts w:asciiTheme="minorEastAsia" w:eastAsiaTheme="minorEastAsia" w:hAnsiTheme="minorEastAsia" w:hint="eastAsia"/>
          <w:position w:val="-6"/>
          <w:sz w:val="24"/>
        </w:rPr>
        <w:t>0</w:t>
      </w:r>
      <w:r w:rsidRPr="0089178B">
        <w:rPr>
          <w:rFonts w:asciiTheme="minorEastAsia" w:eastAsiaTheme="minorEastAsia" w:hAnsiTheme="minorEastAsia"/>
          <w:position w:val="-6"/>
          <w:sz w:val="24"/>
        </w:rPr>
        <w:t xml:space="preserve"> km/h</w:t>
      </w:r>
      <w:r w:rsidRPr="0089178B">
        <w:rPr>
          <w:rFonts w:asciiTheme="minorEastAsia" w:eastAsiaTheme="minorEastAsia" w:hAnsiTheme="minorEastAsia" w:hint="eastAsia"/>
          <w:position w:val="-6"/>
          <w:sz w:val="24"/>
        </w:rPr>
        <w:t>左右</w:t>
      </w:r>
      <w:r w:rsidRPr="0089178B">
        <w:rPr>
          <w:rFonts w:asciiTheme="minorEastAsia" w:eastAsiaTheme="minorEastAsia" w:hAnsiTheme="minorEastAsia"/>
          <w:position w:val="-6"/>
          <w:sz w:val="24"/>
        </w:rPr>
        <w:t>的速度为校准点</w:t>
      </w:r>
      <w:r w:rsidRPr="0089178B">
        <w:rPr>
          <w:rFonts w:asciiTheme="minorEastAsia" w:eastAsiaTheme="minorEastAsia" w:hAnsiTheme="minorEastAsia" w:hint="eastAsia"/>
          <w:position w:val="-6"/>
          <w:sz w:val="24"/>
        </w:rPr>
        <w:t>，</w:t>
      </w:r>
      <w:r w:rsidR="009D7978" w:rsidRPr="009D7978">
        <w:rPr>
          <w:rFonts w:asciiTheme="minorEastAsia" w:eastAsiaTheme="minorEastAsia" w:hAnsiTheme="minorEastAsia" w:hint="eastAsia"/>
          <w:position w:val="-6"/>
          <w:sz w:val="24"/>
        </w:rPr>
        <w:t>校准</w:t>
      </w:r>
      <w:r w:rsidR="009D7978" w:rsidRPr="009D7978">
        <w:rPr>
          <w:rFonts w:asciiTheme="minorEastAsia" w:eastAsiaTheme="minorEastAsia" w:hAnsiTheme="minorEastAsia"/>
          <w:position w:val="-6"/>
          <w:sz w:val="24"/>
        </w:rPr>
        <w:t>点的速度波动不超过±</w:t>
      </w:r>
      <w:r w:rsidR="009D7978" w:rsidRPr="009D7978">
        <w:rPr>
          <w:rFonts w:asciiTheme="minorEastAsia" w:eastAsiaTheme="minorEastAsia" w:hAnsiTheme="minorEastAsia" w:hint="eastAsia"/>
          <w:position w:val="-6"/>
          <w:sz w:val="24"/>
        </w:rPr>
        <w:t>3</w:t>
      </w:r>
      <w:r w:rsidR="009D7978" w:rsidRPr="009D7978">
        <w:rPr>
          <w:rFonts w:asciiTheme="minorEastAsia" w:eastAsiaTheme="minorEastAsia" w:hAnsiTheme="minorEastAsia"/>
          <w:position w:val="-6"/>
          <w:sz w:val="24"/>
        </w:rPr>
        <w:t xml:space="preserve"> km/h，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在重复性条件下，</w:t>
      </w:r>
      <w:r w:rsidRPr="0089178B">
        <w:rPr>
          <w:rFonts w:asciiTheme="minorEastAsia" w:eastAsiaTheme="minorEastAsia" w:hAnsiTheme="minorEastAsia" w:hint="eastAsia"/>
          <w:position w:val="-6"/>
          <w:sz w:val="24"/>
        </w:rPr>
        <w:t>试验车</w:t>
      </w:r>
      <w:r w:rsidRPr="0089178B">
        <w:rPr>
          <w:rFonts w:asciiTheme="minorEastAsia" w:eastAsiaTheme="minorEastAsia" w:hAnsiTheme="minorEastAsia"/>
          <w:position w:val="-6"/>
          <w:sz w:val="24"/>
        </w:rPr>
        <w:t>匀速行驶</w:t>
      </w:r>
      <w:r w:rsidRPr="0089178B">
        <w:rPr>
          <w:rFonts w:asciiTheme="minorEastAsia" w:eastAsiaTheme="minorEastAsia" w:hAnsiTheme="minorEastAsia" w:hint="eastAsia"/>
          <w:position w:val="-6"/>
          <w:sz w:val="24"/>
        </w:rPr>
        <w:t>通过</w:t>
      </w:r>
      <w:r w:rsidRPr="0089178B">
        <w:rPr>
          <w:rFonts w:asciiTheme="minorEastAsia" w:eastAsiaTheme="minorEastAsia" w:hAnsiTheme="minorEastAsia"/>
          <w:position w:val="-6"/>
          <w:sz w:val="24"/>
        </w:rPr>
        <w:t>测试区域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，</w:t>
      </w:r>
      <w:r w:rsidRPr="0089178B">
        <w:rPr>
          <w:rFonts w:asciiTheme="minorEastAsia" w:eastAsiaTheme="minorEastAsia" w:hAnsiTheme="minorEastAsia" w:hint="eastAsia"/>
          <w:position w:val="-6"/>
          <w:sz w:val="24"/>
        </w:rPr>
        <w:t>重复进行</w:t>
      </w:r>
      <w:r w:rsidRPr="0089178B">
        <w:rPr>
          <w:rFonts w:asciiTheme="minorEastAsia" w:eastAsiaTheme="minorEastAsia" w:hAnsiTheme="minorEastAsia"/>
          <w:position w:val="-6"/>
          <w:sz w:val="24"/>
        </w:rPr>
        <w:t>3</w:t>
      </w:r>
      <w:r w:rsidRPr="0089178B">
        <w:rPr>
          <w:rFonts w:asciiTheme="minorEastAsia" w:eastAsiaTheme="minorEastAsia" w:hAnsiTheme="minorEastAsia" w:hint="eastAsia"/>
          <w:position w:val="-6"/>
          <w:sz w:val="24"/>
        </w:rPr>
        <w:t>次</w:t>
      </w:r>
      <w:r w:rsidRPr="0089178B">
        <w:rPr>
          <w:rFonts w:asciiTheme="minorEastAsia" w:eastAsiaTheme="minorEastAsia" w:hAnsiTheme="minorEastAsia"/>
          <w:position w:val="-6"/>
          <w:sz w:val="24"/>
        </w:rPr>
        <w:t>测量</w:t>
      </w:r>
      <w:r w:rsidRPr="0089178B"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 w:hint="eastAsia"/>
          <w:position w:val="-6"/>
          <w:sz w:val="24"/>
        </w:rPr>
        <w:t>分别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读取并记录</w:t>
      </w: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次测量示值</w:t>
      </w:r>
      <w:r>
        <w:rPr>
          <w:rFonts w:asciiTheme="minorEastAsia" w:eastAsiaTheme="minorEastAsia" w:hAnsiTheme="minorEastAsia" w:hint="eastAsia"/>
          <w:position w:val="-6"/>
          <w:sz w:val="24"/>
        </w:rPr>
        <w:t>及</w:t>
      </w:r>
      <w:r>
        <w:rPr>
          <w:rFonts w:asciiTheme="minorEastAsia" w:eastAsiaTheme="minorEastAsia" w:hAnsiTheme="minorEastAsia"/>
          <w:position w:val="-6"/>
          <w:sz w:val="24"/>
        </w:rPr>
        <w:t>对应的参考值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 w:hint="eastAsia"/>
          <w:position w:val="-6"/>
          <w:sz w:val="24"/>
        </w:rPr>
        <w:t>计算</w:t>
      </w:r>
      <w:r>
        <w:rPr>
          <w:rFonts w:asciiTheme="minorEastAsia" w:eastAsiaTheme="minorEastAsia" w:hAnsiTheme="minorEastAsia"/>
          <w:position w:val="-6"/>
          <w:sz w:val="24"/>
        </w:rPr>
        <w:t>其</w:t>
      </w:r>
      <w:r>
        <w:rPr>
          <w:rFonts w:asciiTheme="minorEastAsia" w:eastAsiaTheme="minorEastAsia" w:hAnsiTheme="minorEastAsia" w:hint="eastAsia"/>
          <w:position w:val="-6"/>
          <w:sz w:val="24"/>
        </w:rPr>
        <w:t>偏差值</w:t>
      </w:r>
      <w:r>
        <w:rPr>
          <w:rFonts w:asciiTheme="minorEastAsia" w:eastAsiaTheme="minorEastAsia" w:hAnsiTheme="minorEastAsia"/>
          <w:position w:val="-6"/>
          <w:sz w:val="24"/>
        </w:rPr>
        <w:t>，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用贝塞尔公式计算</w:t>
      </w:r>
      <w:r>
        <w:rPr>
          <w:rFonts w:asciiTheme="minorEastAsia" w:eastAsiaTheme="minorEastAsia" w:hAnsiTheme="minorEastAsia" w:hint="eastAsia"/>
          <w:position w:val="-6"/>
          <w:sz w:val="24"/>
        </w:rPr>
        <w:t>偏差值的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标准偏差，测量结果见表C.</w:t>
      </w: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。</w:t>
      </w:r>
    </w:p>
    <w:p w:rsidR="002D5FEE" w:rsidRPr="0095238A" w:rsidRDefault="002D5FEE" w:rsidP="002D5FEE">
      <w:pPr>
        <w:spacing w:line="360" w:lineRule="auto"/>
        <w:jc w:val="center"/>
        <w:rPr>
          <w:b/>
          <w:szCs w:val="21"/>
        </w:rPr>
      </w:pPr>
      <w:r w:rsidRPr="0095238A">
        <w:rPr>
          <w:rFonts w:hint="eastAsia"/>
          <w:b/>
          <w:szCs w:val="21"/>
        </w:rPr>
        <w:t>表</w:t>
      </w:r>
      <w:r w:rsidRPr="0095238A"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C.</w:t>
      </w:r>
      <w:r>
        <w:rPr>
          <w:b/>
          <w:szCs w:val="21"/>
        </w:rPr>
        <w:t>3</w:t>
      </w:r>
      <w:r>
        <w:rPr>
          <w:rFonts w:hint="eastAsia"/>
          <w:b/>
          <w:szCs w:val="21"/>
        </w:rPr>
        <w:t xml:space="preserve">　现场</w:t>
      </w:r>
      <w:r>
        <w:rPr>
          <w:b/>
          <w:szCs w:val="21"/>
        </w:rPr>
        <w:t>测速</w:t>
      </w:r>
      <w:r>
        <w:rPr>
          <w:rFonts w:hint="eastAsia"/>
          <w:b/>
          <w:szCs w:val="21"/>
        </w:rPr>
        <w:t>重复性测量结果一览表</w:t>
      </w:r>
    </w:p>
    <w:tbl>
      <w:tblPr>
        <w:tblW w:w="7450" w:type="dxa"/>
        <w:tblInd w:w="1050" w:type="dxa"/>
        <w:tblLook w:val="0000" w:firstRow="0" w:lastRow="0" w:firstColumn="0" w:lastColumn="0" w:noHBand="0" w:noVBand="0"/>
      </w:tblPr>
      <w:tblGrid>
        <w:gridCol w:w="1355"/>
        <w:gridCol w:w="2031"/>
        <w:gridCol w:w="2032"/>
        <w:gridCol w:w="2032"/>
      </w:tblGrid>
      <w:tr w:rsidR="002D5FEE" w:rsidRPr="0095238A" w:rsidTr="00E53FCA">
        <w:trPr>
          <w:trHeight w:val="32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测量</w:t>
            </w:r>
            <w:r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参考</w:t>
            </w:r>
            <w:r w:rsidRPr="009A575B">
              <w:rPr>
                <w:rFonts w:hint="eastAsia"/>
                <w:sz w:val="22"/>
                <w:szCs w:val="22"/>
              </w:rPr>
              <w:t>值（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 w:rsidRPr="009A575B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测量示值（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 w:rsidRPr="009A575B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偏差值</w:t>
            </w:r>
            <w:r w:rsidRPr="009A575B">
              <w:rPr>
                <w:rFonts w:hint="eastAsia"/>
                <w:sz w:val="22"/>
                <w:szCs w:val="22"/>
              </w:rPr>
              <w:t>（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 w:rsidRPr="009A575B">
              <w:rPr>
                <w:rFonts w:hint="eastAsia"/>
                <w:sz w:val="22"/>
                <w:szCs w:val="22"/>
              </w:rPr>
              <w:t>）</w:t>
            </w:r>
          </w:p>
        </w:tc>
      </w:tr>
      <w:tr w:rsidR="002D5FEE" w:rsidRPr="0095238A" w:rsidTr="00E53FCA">
        <w:trPr>
          <w:trHeight w:val="32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118.8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119.4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0.6</w:t>
            </w:r>
          </w:p>
        </w:tc>
      </w:tr>
      <w:tr w:rsidR="002D5FEE" w:rsidRPr="0095238A" w:rsidTr="00E53FCA">
        <w:trPr>
          <w:trHeight w:val="32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118.8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118.7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-0.1</w:t>
            </w:r>
          </w:p>
        </w:tc>
      </w:tr>
      <w:tr w:rsidR="002D5FEE" w:rsidRPr="0095238A" w:rsidTr="00E53FCA">
        <w:trPr>
          <w:trHeight w:val="327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3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121.5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121.9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0.4</w:t>
            </w:r>
          </w:p>
        </w:tc>
      </w:tr>
      <w:tr w:rsidR="002D5FEE" w:rsidRPr="0095238A" w:rsidTr="00E53FCA">
        <w:trPr>
          <w:trHeight w:val="327"/>
        </w:trPr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平均值</w:t>
            </w:r>
            <w:r>
              <w:rPr>
                <w:rFonts w:hint="eastAsia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0.30</w:t>
            </w:r>
          </w:p>
        </w:tc>
      </w:tr>
      <w:tr w:rsidR="002D5FEE" w:rsidRPr="0095238A" w:rsidTr="00E53FCA">
        <w:trPr>
          <w:trHeight w:val="327"/>
        </w:trPr>
        <w:tc>
          <w:tcPr>
            <w:tcW w:w="5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标准偏差</w:t>
            </w:r>
            <w:r>
              <w:rPr>
                <w:rFonts w:hint="eastAsia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0.361</w:t>
            </w:r>
          </w:p>
        </w:tc>
      </w:tr>
    </w:tbl>
    <w:p w:rsidR="002D5FEE" w:rsidRPr="000A66B8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</w:p>
    <w:p w:rsidR="002D5FEE" w:rsidRPr="00C45DEF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</w:t>
      </w:r>
      <w:r>
        <w:rPr>
          <w:rFonts w:asciiTheme="minorEastAsia" w:eastAsiaTheme="minorEastAsia" w:hAnsiTheme="minorEastAsia" w:hint="eastAsia"/>
          <w:position w:val="-6"/>
          <w:sz w:val="24"/>
        </w:rPr>
        <w:t>所得偏差值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的算术平均值作为测量结果，计算</w:t>
      </w:r>
      <w:r>
        <w:rPr>
          <w:rFonts w:asciiTheme="minorEastAsia" w:eastAsiaTheme="minorEastAsia" w:hAnsiTheme="minorEastAsia" w:hint="eastAsia"/>
          <w:position w:val="-6"/>
          <w:sz w:val="24"/>
        </w:rPr>
        <w:t>测速仪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重复性引入的标准不确定度分量：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 xml:space="preserve">≈0.208 </m:t>
        </m:r>
        <m:r>
          <m:rPr>
            <m:sty m:val="p"/>
          </m:rPr>
          <w:rPr>
            <w:rFonts w:ascii="Cambria Math" w:hAnsi="Cambria Math"/>
          </w:rPr>
          <m:t>km/h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>
        <w:rPr>
          <w:rFonts w:asciiTheme="minorEastAsia" w:eastAsiaTheme="minorEastAsia" w:hAnsiTheme="minorEastAsia"/>
          <w:sz w:val="24"/>
        </w:rPr>
        <w:t xml:space="preserve">     </w:t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12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标准不确定度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>
        <w:rPr>
          <w:rFonts w:asciiTheme="minorEastAsia" w:eastAsiaTheme="minorEastAsia" w:hAnsiTheme="minorEastAsia" w:hint="eastAsia"/>
          <w:color w:val="000000"/>
          <w:sz w:val="24"/>
        </w:rPr>
        <w:t>一览表</w:t>
      </w:r>
    </w:p>
    <w:p w:rsidR="002D5FEE" w:rsidRPr="0095238A" w:rsidRDefault="002D5FEE" w:rsidP="002D5FEE">
      <w:pPr>
        <w:spacing w:line="360" w:lineRule="auto"/>
        <w:ind w:firstLineChars="398" w:firstLine="839"/>
        <w:jc w:val="center"/>
        <w:rPr>
          <w:b/>
          <w:szCs w:val="21"/>
        </w:rPr>
      </w:pPr>
      <w:r w:rsidRPr="0095238A">
        <w:rPr>
          <w:rFonts w:hint="eastAsia"/>
          <w:b/>
          <w:szCs w:val="21"/>
        </w:rPr>
        <w:t>表</w:t>
      </w:r>
      <w:r w:rsidRPr="0095238A"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C.</w:t>
      </w:r>
      <w:r>
        <w:rPr>
          <w:b/>
          <w:szCs w:val="21"/>
        </w:rPr>
        <w:t>4</w:t>
      </w:r>
      <w:r>
        <w:rPr>
          <w:rFonts w:hint="eastAsia"/>
          <w:b/>
          <w:szCs w:val="21"/>
        </w:rPr>
        <w:t xml:space="preserve">　标准不确定度分量一览表</w:t>
      </w:r>
    </w:p>
    <w:tbl>
      <w:tblPr>
        <w:tblW w:w="8330" w:type="dxa"/>
        <w:tblInd w:w="103" w:type="dxa"/>
        <w:tblLook w:val="0000" w:firstRow="0" w:lastRow="0" w:firstColumn="0" w:lastColumn="0" w:noHBand="0" w:noVBand="0"/>
      </w:tblPr>
      <w:tblGrid>
        <w:gridCol w:w="722"/>
        <w:gridCol w:w="3042"/>
        <w:gridCol w:w="895"/>
        <w:gridCol w:w="1342"/>
        <w:gridCol w:w="1203"/>
        <w:gridCol w:w="1126"/>
      </w:tblGrid>
      <w:tr w:rsidR="002D5FEE" w:rsidRPr="00E5790F" w:rsidTr="00E53FCA">
        <w:trPr>
          <w:trHeight w:val="783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不确定度来源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评定</w:t>
            </w:r>
          </w:p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方法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分布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包含因子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标准不确定度分量</w:t>
            </w:r>
          </w:p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 w:rsidRPr="009A575B">
              <w:rPr>
                <w:sz w:val="22"/>
                <w:szCs w:val="22"/>
              </w:rPr>
              <w:t>)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rFonts w:hint="eastAsia"/>
                <w:sz w:val="22"/>
                <w:szCs w:val="22"/>
              </w:rPr>
              <w:t>参考值不准确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B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均匀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422029C5" wp14:editId="66EF551D">
                  <wp:simplePos x="0" y="0"/>
                  <wp:positionH relativeFrom="margin">
                    <wp:posOffset>214630</wp:posOffset>
                  </wp:positionH>
                  <wp:positionV relativeFrom="paragraph">
                    <wp:posOffset>-5080</wp:posOffset>
                  </wp:positionV>
                  <wp:extent cx="142240" cy="193040"/>
                  <wp:effectExtent l="0" t="0" r="0" b="0"/>
                  <wp:wrapNone/>
                  <wp:docPr id="1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9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i/>
                <w:sz w:val="22"/>
                <w:szCs w:val="22"/>
              </w:rPr>
              <w:t>u</w:t>
            </w:r>
            <w:r w:rsidRPr="009A575B">
              <w:rPr>
                <w:sz w:val="22"/>
                <w:szCs w:val="22"/>
                <w:vertAlign w:val="subscript"/>
              </w:rPr>
              <w:t>1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208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sz w:val="22"/>
                <w:szCs w:val="22"/>
              </w:rPr>
              <w:t>测速仪分辨力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B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均匀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 wp14:anchorId="06A11E9E" wp14:editId="6E204825">
                  <wp:simplePos x="0" y="0"/>
                  <wp:positionH relativeFrom="margin">
                    <wp:posOffset>214630</wp:posOffset>
                  </wp:positionH>
                  <wp:positionV relativeFrom="paragraph">
                    <wp:posOffset>-5080</wp:posOffset>
                  </wp:positionV>
                  <wp:extent cx="142240" cy="193040"/>
                  <wp:effectExtent l="0" t="0" r="0" b="0"/>
                  <wp:wrapNone/>
                  <wp:docPr id="17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9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i/>
                <w:sz w:val="22"/>
                <w:szCs w:val="22"/>
              </w:rPr>
              <w:t>u</w:t>
            </w:r>
            <w:r w:rsidRPr="009A575B">
              <w:rPr>
                <w:sz w:val="22"/>
                <w:szCs w:val="22"/>
                <w:vertAlign w:val="subscript"/>
              </w:rPr>
              <w:t>2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029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rFonts w:hint="eastAsia"/>
                <w:sz w:val="22"/>
                <w:szCs w:val="22"/>
              </w:rPr>
              <w:t>测量重复性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A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/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/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3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208</w:t>
            </w:r>
          </w:p>
        </w:tc>
      </w:tr>
    </w:tbl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5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>
        <w:rPr>
          <w:rFonts w:asciiTheme="minorEastAsia" w:eastAsiaTheme="minorEastAsia" w:hAnsiTheme="minorEastAsia" w:hint="eastAsia"/>
          <w:color w:val="000000"/>
          <w:sz w:val="24"/>
        </w:rPr>
        <w:t>之间的</w:t>
      </w:r>
      <w:r>
        <w:rPr>
          <w:rFonts w:asciiTheme="minorEastAsia" w:eastAsiaTheme="minorEastAsia" w:hAnsiTheme="minorEastAsia"/>
          <w:color w:val="000000"/>
          <w:sz w:val="24"/>
        </w:rPr>
        <w:t>相关性</w:t>
      </w:r>
    </w:p>
    <w:p w:rsidR="002D5FEE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C962B4">
        <w:rPr>
          <w:rFonts w:asciiTheme="minorEastAsia" w:eastAsiaTheme="minorEastAsia" w:hAnsiTheme="minorEastAsia" w:hint="eastAsia"/>
          <w:position w:val="-6"/>
          <w:sz w:val="24"/>
        </w:rPr>
        <w:t>各标准不确定度分量相互无关</w:t>
      </w:r>
      <w:r>
        <w:rPr>
          <w:rFonts w:asciiTheme="minorEastAsia" w:eastAsiaTheme="minorEastAsia" w:hAnsiTheme="minorEastAsia" w:hint="eastAsia"/>
          <w:position w:val="-6"/>
          <w:sz w:val="24"/>
        </w:rPr>
        <w:t>。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</w:rPr>
        <w:t>合成标准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Default="00BF275C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δ</m:t>
            </m:r>
          </m:e>
        </m:d>
        <m:r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color w:val="000000"/>
          </w:rPr>
          <m:t>=0.296</m:t>
        </m:r>
        <m:r>
          <m:rPr>
            <m:nor/>
          </m:rPr>
          <w:rPr>
            <w:rFonts w:ascii="Cambria Math" w:hAnsi="Cambria Math"/>
            <w:color w:val="000000"/>
          </w:rPr>
          <m:t xml:space="preserve"> km/h</m:t>
        </m:r>
      </m:oMath>
      <w:r w:rsidR="002D5FEE">
        <w:rPr>
          <w:rFonts w:asciiTheme="minorEastAsia" w:eastAsiaTheme="minorEastAsia" w:hAnsiTheme="minorEastAsia"/>
        </w:rPr>
        <w:t xml:space="preserve">           </w:t>
      </w:r>
      <w:r w:rsidR="002D5FEE" w:rsidRPr="00BD477C">
        <w:rPr>
          <w:rFonts w:asciiTheme="minorEastAsia" w:eastAsiaTheme="minorEastAsia" w:hAnsiTheme="minorEastAsia" w:hint="eastAsia"/>
        </w:rPr>
        <w:tab/>
        <w:t>（C.</w:t>
      </w:r>
      <w:r w:rsidR="002D5FEE">
        <w:rPr>
          <w:rFonts w:asciiTheme="minorEastAsia" w:eastAsiaTheme="minorEastAsia" w:hAnsiTheme="minorEastAsia"/>
        </w:rPr>
        <w:t>13</w:t>
      </w:r>
      <w:r w:rsidR="002D5FEE" w:rsidRPr="00BD477C">
        <w:rPr>
          <w:rFonts w:asciiTheme="minorEastAsia" w:eastAsiaTheme="minorEastAsia" w:hAnsiTheme="minorEastAsia" w:hint="eastAsia"/>
        </w:rPr>
        <w:t>）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>
        <w:rPr>
          <w:rFonts w:asciiTheme="minorEastAsia" w:eastAsiaTheme="minorEastAsia" w:hAnsiTheme="minorEastAsia" w:hint="eastAsia"/>
          <w:color w:val="000000"/>
          <w:sz w:val="24"/>
        </w:rPr>
        <w:t>扩展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Pr="00464A21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464A21">
        <w:rPr>
          <w:rFonts w:asciiTheme="minorEastAsia" w:eastAsiaTheme="minorEastAsia" w:hAnsiTheme="minorEastAsia" w:hint="eastAsia"/>
          <w:position w:val="-6"/>
          <w:sz w:val="24"/>
        </w:rPr>
        <w:lastRenderedPageBreak/>
        <w:t>扩展不确定度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U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由合成标准不确定度乘包含因子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得到，取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/>
          <w:position w:val="-6"/>
          <w:sz w:val="24"/>
        </w:rPr>
        <w:t>=2</w:t>
      </w:r>
      <w:r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/>
          <w:position w:val="-6"/>
          <w:sz w:val="24"/>
        </w:rPr>
        <w:t>被校测速仪</w:t>
      </w:r>
      <w:r>
        <w:rPr>
          <w:rFonts w:asciiTheme="minorEastAsia" w:eastAsiaTheme="minorEastAsia" w:hAnsiTheme="minorEastAsia" w:hint="eastAsia"/>
          <w:position w:val="-6"/>
          <w:sz w:val="24"/>
        </w:rPr>
        <w:t>分辨力</w:t>
      </w:r>
      <w:r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 w:hint="eastAsia"/>
          <w:position w:val="-6"/>
          <w:sz w:val="24"/>
        </w:rPr>
        <w:t>0.1</w:t>
      </w:r>
      <w:r>
        <w:rPr>
          <w:rFonts w:asciiTheme="minorEastAsia" w:eastAsiaTheme="minorEastAsia" w:hAnsiTheme="minorEastAsia"/>
          <w:position w:val="-6"/>
          <w:sz w:val="24"/>
        </w:rPr>
        <w:t xml:space="preserve"> </w:t>
      </w:r>
      <w:r>
        <w:rPr>
          <w:rFonts w:asciiTheme="minorEastAsia" w:eastAsiaTheme="minorEastAsia" w:hAnsiTheme="minorEastAsia" w:hint="eastAsia"/>
          <w:position w:val="-6"/>
          <w:sz w:val="24"/>
        </w:rPr>
        <w:t>km/h时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Default="002D5FEE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r>
          <w:rPr>
            <w:rFonts w:ascii="Cambria Math" w:hAnsi="Cambria Math"/>
            <w:color w:val="000000"/>
          </w:rPr>
          <m:t>U=k×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r>
          <w:rPr>
            <w:rFonts w:ascii="Cambria Math" w:hAnsi="Cambria Math"/>
            <w:color w:val="000000"/>
          </w:rPr>
          <m:t>=2×0.296</m:t>
        </m:r>
        <m:r>
          <m:rPr>
            <m:nor/>
          </m:rPr>
          <w:rPr>
            <w:rFonts w:ascii="Cambria Math" w:hAnsi="Cambria Math"/>
            <w:color w:val="000000"/>
          </w:rPr>
          <m:t xml:space="preserve"> km/h</m:t>
        </m:r>
        <m:r>
          <w:rPr>
            <w:rFonts w:ascii="Cambria Math" w:hAnsi="Cambria Math"/>
            <w:color w:val="000000"/>
          </w:rPr>
          <m:t>≈0.6</m:t>
        </m:r>
        <m:r>
          <m:rPr>
            <m:nor/>
          </m:rPr>
          <w:rPr>
            <w:rFonts w:ascii="Cambria Math" w:hAnsi="Cambria Math"/>
            <w:color w:val="000000"/>
          </w:rPr>
          <m:t xml:space="preserve"> km/h</m:t>
        </m:r>
      </m:oMath>
      <w:r>
        <w:rPr>
          <w:rFonts w:asciiTheme="minorEastAsia" w:eastAsiaTheme="minorEastAsia" w:hAnsiTheme="minorEastAsia"/>
        </w:rPr>
        <w:t xml:space="preserve">           </w:t>
      </w:r>
      <w:r w:rsidRPr="00BD477C">
        <w:rPr>
          <w:rFonts w:asciiTheme="minorEastAsia" w:eastAsiaTheme="minorEastAsia" w:hAnsiTheme="minorEastAsia" w:hint="eastAsia"/>
        </w:rPr>
        <w:tab/>
        <w:t>（C.</w:t>
      </w:r>
      <w:r>
        <w:rPr>
          <w:rFonts w:asciiTheme="minorEastAsia" w:eastAsiaTheme="minorEastAsia" w:hAnsiTheme="minorEastAsia"/>
        </w:rPr>
        <w:t>14</w:t>
      </w:r>
      <w:r w:rsidRPr="00BD477C">
        <w:rPr>
          <w:rFonts w:asciiTheme="minorEastAsia" w:eastAsiaTheme="minorEastAsia" w:hAnsiTheme="minorEastAsia" w:hint="eastAsia"/>
        </w:rPr>
        <w:t>）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5</w:t>
      </w:r>
      <w:r>
        <w:rPr>
          <w:rFonts w:asciiTheme="minorEastAsia" w:eastAsiaTheme="minorEastAsia" w:hAnsiTheme="minorEastAsia" w:hint="eastAsia"/>
          <w:color w:val="000000"/>
          <w:sz w:val="24"/>
        </w:rPr>
        <w:t>相对扩展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Pr="00464A21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/>
          <w:position w:val="-6"/>
          <w:sz w:val="24"/>
        </w:rPr>
        <w:t>12</w:t>
      </w:r>
      <w:r w:rsidRPr="00476EE0">
        <w:rPr>
          <w:rFonts w:asciiTheme="minorEastAsia" w:eastAsiaTheme="minorEastAsia" w:hAnsiTheme="minorEastAsia"/>
          <w:position w:val="-6"/>
          <w:sz w:val="24"/>
        </w:rPr>
        <w:t xml:space="preserve">0 </w:t>
      </w:r>
      <w:r>
        <w:rPr>
          <w:rFonts w:asciiTheme="minorEastAsia" w:eastAsiaTheme="minorEastAsia" w:hAnsiTheme="minorEastAsia"/>
          <w:position w:val="-6"/>
          <w:sz w:val="24"/>
        </w:rPr>
        <w:t>km</w:t>
      </w:r>
      <w:r w:rsidRPr="00476EE0">
        <w:rPr>
          <w:rFonts w:asciiTheme="minorEastAsia" w:eastAsiaTheme="minorEastAsia" w:hAnsiTheme="minorEastAsia"/>
          <w:position w:val="-6"/>
          <w:sz w:val="24"/>
        </w:rPr>
        <w:t>/</w:t>
      </w:r>
      <w:r>
        <w:rPr>
          <w:rFonts w:asciiTheme="minorEastAsia" w:eastAsiaTheme="minorEastAsia" w:hAnsiTheme="minorEastAsia"/>
          <w:position w:val="-6"/>
          <w:sz w:val="24"/>
        </w:rPr>
        <w:t>h</w:t>
      </w:r>
      <w:r w:rsidRPr="00476EE0">
        <w:rPr>
          <w:rFonts w:asciiTheme="minorEastAsia" w:eastAsiaTheme="minorEastAsia" w:hAnsiTheme="minorEastAsia" w:hint="eastAsia"/>
          <w:position w:val="-6"/>
          <w:sz w:val="24"/>
        </w:rPr>
        <w:t>校准点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相对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扩展不确定度，取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/>
          <w:position w:val="-6"/>
          <w:sz w:val="24"/>
        </w:rPr>
        <w:t>=2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Default="00BF275C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rel</m:t>
            </m:r>
          </m:sub>
        </m:sSub>
        <m:r>
          <w:rPr>
            <w:rFonts w:ascii="Cambria Math" w:hAnsi="Cambria Math"/>
            <w:color w:val="000000"/>
          </w:rPr>
          <m:t>=0.5%</m:t>
        </m:r>
      </m:oMath>
      <w:r w:rsidR="002D5FEE">
        <w:rPr>
          <w:rFonts w:asciiTheme="minorEastAsia" w:eastAsiaTheme="minorEastAsia" w:hAnsiTheme="minorEastAsia"/>
        </w:rPr>
        <w:t xml:space="preserve">                         </w:t>
      </w:r>
      <w:r w:rsidR="002D5FEE" w:rsidRPr="00BD477C">
        <w:rPr>
          <w:rFonts w:asciiTheme="minorEastAsia" w:eastAsiaTheme="minorEastAsia" w:hAnsiTheme="minorEastAsia" w:hint="eastAsia"/>
        </w:rPr>
        <w:tab/>
        <w:t>（C.</w:t>
      </w:r>
      <w:r w:rsidR="002D5FEE">
        <w:rPr>
          <w:rFonts w:asciiTheme="minorEastAsia" w:eastAsiaTheme="minorEastAsia" w:hAnsiTheme="minorEastAsia"/>
        </w:rPr>
        <w:t>15</w:t>
      </w:r>
      <w:r w:rsidR="002D5FEE" w:rsidRPr="00BD477C">
        <w:rPr>
          <w:rFonts w:asciiTheme="minorEastAsia" w:eastAsiaTheme="minorEastAsia" w:hAnsiTheme="minorEastAsia" w:hint="eastAsia"/>
        </w:rPr>
        <w:t>）</w:t>
      </w:r>
    </w:p>
    <w:p w:rsidR="002D5FEE" w:rsidRPr="00564EDE" w:rsidRDefault="002D5FEE" w:rsidP="002D5FEE">
      <w:pPr>
        <w:spacing w:line="360" w:lineRule="auto"/>
        <w:rPr>
          <w:rFonts w:ascii="黑体" w:eastAsia="黑体" w:hAnsi="黑体"/>
          <w:b/>
          <w:sz w:val="24"/>
        </w:rPr>
      </w:pPr>
      <w:r w:rsidRPr="00564EDE">
        <w:rPr>
          <w:rFonts w:ascii="黑体" w:eastAsia="黑体" w:hAnsi="黑体" w:hint="eastAsia"/>
          <w:color w:val="000000"/>
          <w:sz w:val="24"/>
        </w:rPr>
        <w:t>C.</w:t>
      </w:r>
      <w:r>
        <w:rPr>
          <w:rFonts w:ascii="黑体" w:eastAsia="黑体" w:hAnsi="黑体"/>
          <w:color w:val="000000"/>
          <w:sz w:val="24"/>
        </w:rPr>
        <w:t>3</w:t>
      </w:r>
      <w:r>
        <w:rPr>
          <w:rFonts w:ascii="黑体" w:eastAsia="黑体" w:hAnsi="黑体" w:hint="eastAsia"/>
          <w:color w:val="000000"/>
          <w:sz w:val="24"/>
        </w:rPr>
        <w:t>测距</w:t>
      </w:r>
      <w:r>
        <w:rPr>
          <w:rFonts w:ascii="黑体" w:eastAsia="黑体" w:hAnsi="黑体"/>
          <w:color w:val="000000"/>
          <w:sz w:val="24"/>
        </w:rPr>
        <w:t>误差</w:t>
      </w:r>
      <w:r w:rsidRPr="00564EDE">
        <w:rPr>
          <w:rFonts w:ascii="黑体" w:eastAsia="黑体" w:hAnsi="黑体" w:hint="eastAsia"/>
          <w:color w:val="000000"/>
          <w:sz w:val="24"/>
        </w:rPr>
        <w:t>的测量不确定度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 xml:space="preserve">.1 </w:t>
      </w:r>
      <w:r>
        <w:rPr>
          <w:rFonts w:asciiTheme="minorEastAsia" w:eastAsiaTheme="minorEastAsia" w:hAnsiTheme="minorEastAsia" w:hint="eastAsia"/>
          <w:color w:val="000000"/>
          <w:sz w:val="24"/>
        </w:rPr>
        <w:t>测量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模型</w:t>
      </w:r>
    </w:p>
    <w:p w:rsidR="002D5FEE" w:rsidRPr="00BD477C" w:rsidRDefault="002D5FEE" w:rsidP="002D5FEE">
      <w:pPr>
        <w:wordWrap w:val="0"/>
        <w:spacing w:line="360" w:lineRule="auto"/>
        <w:ind w:leftChars="600" w:left="1260" w:firstLineChars="375" w:firstLine="900"/>
        <w:jc w:val="right"/>
        <w:rPr>
          <w:rFonts w:asciiTheme="minorEastAsia" w:eastAsiaTheme="minorEastAsia" w:hAnsiTheme="minorEastAsia"/>
          <w:sz w:val="24"/>
        </w:rPr>
      </w:pPr>
      <w:r w:rsidRPr="00002913">
        <w:rPr>
          <w:rFonts w:ascii="宋体" w:hAnsi="宋体" w:hint="eastAsia"/>
          <w:position w:val="-30"/>
          <w:sz w:val="24"/>
        </w:rPr>
        <w:object w:dxaOrig="1320" w:dyaOrig="700">
          <v:shape id="_x0000_i1052" type="#_x0000_t75" style="width:65.5pt;height:36pt" o:ole="">
            <v:imagedata r:id="rId67" o:title=""/>
          </v:shape>
          <o:OLEObject Type="Embed" ProgID="Equation.3" ShapeID="_x0000_i1052" DrawAspect="Content" ObjectID="_1771141784" r:id="rId68"/>
        </w:objec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/>
          <w:sz w:val="24"/>
        </w:rPr>
        <w:t xml:space="preserve">       </w:t>
      </w:r>
      <w:r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  <w:t>（C.1</w:t>
      </w:r>
      <w:r>
        <w:rPr>
          <w:rFonts w:asciiTheme="minorEastAsia" w:eastAsiaTheme="minorEastAsia" w:hAnsiTheme="minorEastAsia"/>
          <w:sz w:val="24"/>
        </w:rPr>
        <w:t>6</w:t>
      </w:r>
      <w:r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BD477C">
        <w:rPr>
          <w:rFonts w:asciiTheme="minorEastAsia" w:eastAsiaTheme="minorEastAsia" w:hAnsiTheme="minorEastAsia" w:hint="eastAsia"/>
          <w:position w:val="-6"/>
          <w:sz w:val="24"/>
        </w:rPr>
        <w:t>式中：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53" type="#_x0000_t75" style="width:14pt;height:18pt" o:ole="">
            <v:imagedata r:id="rId69" o:title=""/>
          </v:shape>
          <o:OLEObject Type="Embed" ProgID="Equation.3" ShapeID="_x0000_i1053" DrawAspect="Content" ObjectID="_1771141785" r:id="rId70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Ansi="宋体" w:hint="eastAsia"/>
          <w:spacing w:val="-1"/>
          <w:kern w:val="0"/>
          <w:sz w:val="24"/>
        </w:rPr>
        <w:t>测距</w:t>
      </w:r>
      <w:r w:rsidRPr="00335837">
        <w:rPr>
          <w:rFonts w:hAnsi="宋体" w:hint="eastAsia"/>
          <w:spacing w:val="-1"/>
          <w:kern w:val="0"/>
          <w:sz w:val="24"/>
        </w:rPr>
        <w:t>误差，</w:t>
      </w:r>
      <w:r>
        <w:rPr>
          <w:rFonts w:hint="eastAsia"/>
          <w:spacing w:val="-1"/>
          <w:kern w:val="0"/>
          <w:sz w:val="24"/>
        </w:rPr>
        <w:t>%</w:t>
      </w:r>
      <w:r>
        <w:rPr>
          <w:rFonts w:hAnsi="宋体" w:hint="eastAsia"/>
          <w:spacing w:val="-1"/>
          <w:kern w:val="0"/>
          <w:sz w:val="24"/>
        </w:rPr>
        <w:t>；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00" w:dyaOrig="200">
          <v:shape id="_x0000_i1054" type="#_x0000_t75" style="width:9.5pt;height:9.5pt" o:ole="">
            <v:imagedata r:id="rId71" o:title=""/>
          </v:shape>
          <o:OLEObject Type="Embed" ProgID="Equation.3" ShapeID="_x0000_i1054" DrawAspect="Content" ObjectID="_1771141786" r:id="rId72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int="eastAsia"/>
          <w:color w:val="000000"/>
          <w:sz w:val="24"/>
        </w:rPr>
        <w:t>测速仪</w:t>
      </w:r>
      <w:r>
        <w:rPr>
          <w:color w:val="000000"/>
          <w:sz w:val="24"/>
        </w:rPr>
        <w:t>测量的</w:t>
      </w:r>
      <w:r>
        <w:rPr>
          <w:rFonts w:hint="eastAsia"/>
          <w:color w:val="000000"/>
          <w:sz w:val="24"/>
        </w:rPr>
        <w:t>距离</w:t>
      </w:r>
      <w:r w:rsidRPr="000C5314">
        <w:rPr>
          <w:rFonts w:hint="eastAsia"/>
          <w:color w:val="000000"/>
          <w:sz w:val="24"/>
        </w:rPr>
        <w:t>值</w:t>
      </w:r>
      <w:r w:rsidRPr="00335837">
        <w:rPr>
          <w:rFonts w:hAnsi="宋体" w:hint="eastAsia"/>
          <w:spacing w:val="-1"/>
          <w:kern w:val="0"/>
          <w:sz w:val="24"/>
        </w:rPr>
        <w:t>，</w:t>
      </w:r>
      <w:r w:rsidRPr="00335837">
        <w:rPr>
          <w:rFonts w:hAnsi="宋体"/>
          <w:spacing w:val="-1"/>
          <w:kern w:val="0"/>
          <w:sz w:val="24"/>
        </w:rPr>
        <w:t>km</w:t>
      </w:r>
      <w:r>
        <w:rPr>
          <w:rFonts w:hAnsi="宋体" w:hint="eastAsia"/>
          <w:spacing w:val="-1"/>
          <w:kern w:val="0"/>
          <w:sz w:val="24"/>
        </w:rPr>
        <w:t>；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79" w:dyaOrig="360">
          <v:shape id="_x0000_i1055" type="#_x0000_t75" style="width:14pt;height:18pt" o:ole="">
            <v:imagedata r:id="rId73" o:title=""/>
          </v:shape>
          <o:OLEObject Type="Embed" ProgID="Equation.3" ShapeID="_x0000_i1055" DrawAspect="Content" ObjectID="_1771141787" r:id="rId74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int="eastAsia"/>
          <w:color w:val="000000"/>
          <w:sz w:val="24"/>
        </w:rPr>
        <w:t>模拟器仿真的距离</w:t>
      </w:r>
      <w:r w:rsidRPr="000C5314">
        <w:rPr>
          <w:rFonts w:hint="eastAsia"/>
          <w:color w:val="000000"/>
          <w:sz w:val="24"/>
        </w:rPr>
        <w:t>参考值</w:t>
      </w:r>
      <w:r w:rsidRPr="00335837">
        <w:rPr>
          <w:rFonts w:hAnsi="宋体" w:hint="eastAsia"/>
          <w:spacing w:val="-1"/>
          <w:kern w:val="0"/>
          <w:sz w:val="24"/>
        </w:rPr>
        <w:t>，</w:t>
      </w:r>
      <w:r w:rsidRPr="00335837">
        <w:rPr>
          <w:rFonts w:hAnsi="宋体"/>
          <w:spacing w:val="-1"/>
          <w:kern w:val="0"/>
          <w:sz w:val="24"/>
        </w:rPr>
        <w:t>km</w:t>
      </w:r>
      <w:r w:rsidRPr="00335837">
        <w:rPr>
          <w:rFonts w:hAnsi="宋体" w:hint="eastAsia"/>
          <w:spacing w:val="-1"/>
          <w:kern w:val="0"/>
          <w:sz w:val="24"/>
        </w:rPr>
        <w:t>。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>标准不确定度</w:t>
      </w:r>
      <w:r>
        <w:rPr>
          <w:rFonts w:asciiTheme="minorEastAsia" w:eastAsiaTheme="minorEastAsia" w:hAnsiTheme="minorEastAsia"/>
          <w:color w:val="000000"/>
          <w:sz w:val="24"/>
        </w:rPr>
        <w:t>的来源及评定</w:t>
      </w:r>
    </w:p>
    <w:p w:rsidR="002D5FEE" w:rsidRPr="00BD477C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 w:hint="eastAsia"/>
          <w:position w:val="-6"/>
          <w:sz w:val="24"/>
        </w:rPr>
        <w:t>测距</w:t>
      </w:r>
      <w:r>
        <w:rPr>
          <w:rFonts w:asciiTheme="minorEastAsia" w:eastAsiaTheme="minorEastAsia" w:hAnsiTheme="minorEastAsia"/>
          <w:position w:val="-6"/>
          <w:sz w:val="24"/>
        </w:rPr>
        <w:t>误差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不确定度来源</w:t>
      </w:r>
      <w:r>
        <w:rPr>
          <w:rFonts w:asciiTheme="minorEastAsia" w:eastAsiaTheme="minorEastAsia" w:hAnsiTheme="minorEastAsia" w:hint="eastAsia"/>
          <w:position w:val="-6"/>
          <w:sz w:val="24"/>
        </w:rPr>
        <w:t>于</w:t>
      </w:r>
      <w:r>
        <w:rPr>
          <w:rFonts w:asciiTheme="minorEastAsia" w:eastAsiaTheme="minorEastAsia" w:hAnsiTheme="minorEastAsia"/>
          <w:position w:val="-6"/>
          <w:sz w:val="24"/>
        </w:rPr>
        <w:t>以下几个</w:t>
      </w:r>
      <w:r>
        <w:rPr>
          <w:rFonts w:asciiTheme="minorEastAsia" w:eastAsiaTheme="minorEastAsia" w:hAnsiTheme="minorEastAsia" w:hint="eastAsia"/>
          <w:position w:val="-6"/>
          <w:sz w:val="24"/>
        </w:rPr>
        <w:t>分量</w:t>
      </w:r>
      <w:r w:rsidRPr="00BD477C">
        <w:rPr>
          <w:rFonts w:asciiTheme="minorEastAsia" w:eastAsiaTheme="minorEastAsia" w:hAnsiTheme="minorEastAsia" w:hint="eastAsia"/>
          <w:position w:val="-6"/>
          <w:sz w:val="24"/>
        </w:rPr>
        <w:t>：</w:t>
      </w:r>
      <w:r>
        <w:rPr>
          <w:rFonts w:asciiTheme="minorEastAsia" w:eastAsiaTheme="minorEastAsia" w:hAnsiTheme="minorEastAsia" w:hint="eastAsia"/>
          <w:position w:val="-6"/>
          <w:sz w:val="24"/>
        </w:rPr>
        <w:t>由</w:t>
      </w:r>
      <w:r w:rsidRPr="00FF0ABD">
        <w:rPr>
          <w:rFonts w:asciiTheme="minorEastAsia" w:eastAsiaTheme="minorEastAsia" w:hAnsiTheme="minorEastAsia" w:hint="eastAsia"/>
          <w:position w:val="-6"/>
          <w:sz w:val="24"/>
        </w:rPr>
        <w:t>G</w:t>
      </w:r>
      <w:r w:rsidRPr="00FF0ABD">
        <w:rPr>
          <w:rFonts w:asciiTheme="minorEastAsia" w:eastAsiaTheme="minorEastAsia" w:hAnsiTheme="minorEastAsia"/>
          <w:position w:val="-6"/>
          <w:sz w:val="24"/>
        </w:rPr>
        <w:t>NSS</w:t>
      </w:r>
      <w:r w:rsidRPr="00FF0ABD">
        <w:rPr>
          <w:rFonts w:asciiTheme="minorEastAsia" w:eastAsiaTheme="minorEastAsia" w:hAnsiTheme="minorEastAsia" w:hint="eastAsia"/>
          <w:position w:val="-6"/>
          <w:sz w:val="24"/>
        </w:rPr>
        <w:t>信号</w:t>
      </w:r>
      <w:r w:rsidRPr="00FF0ABD">
        <w:rPr>
          <w:rFonts w:asciiTheme="minorEastAsia" w:eastAsiaTheme="minorEastAsia" w:hAnsiTheme="minorEastAsia"/>
          <w:position w:val="-6"/>
          <w:sz w:val="24"/>
        </w:rPr>
        <w:t>模拟器</w:t>
      </w:r>
      <w:r w:rsidRPr="00FF0ABD">
        <w:rPr>
          <w:rFonts w:asciiTheme="minorEastAsia" w:eastAsiaTheme="minorEastAsia" w:hAnsiTheme="minorEastAsia" w:hint="eastAsia"/>
          <w:position w:val="-6"/>
          <w:sz w:val="24"/>
        </w:rPr>
        <w:t>模拟</w:t>
      </w:r>
      <w:r>
        <w:rPr>
          <w:rFonts w:asciiTheme="minorEastAsia" w:eastAsiaTheme="minorEastAsia" w:hAnsiTheme="minorEastAsia" w:hint="eastAsia"/>
          <w:position w:val="-6"/>
          <w:sz w:val="24"/>
        </w:rPr>
        <w:t>距离</w:t>
      </w:r>
      <w:r w:rsidRPr="00FF0ABD">
        <w:rPr>
          <w:rFonts w:asciiTheme="minorEastAsia" w:eastAsiaTheme="minorEastAsia" w:hAnsiTheme="minorEastAsia" w:hint="eastAsia"/>
          <w:position w:val="-6"/>
          <w:sz w:val="24"/>
        </w:rPr>
        <w:t>参考值</w:t>
      </w:r>
      <w:r>
        <w:rPr>
          <w:rFonts w:asciiTheme="minorEastAsia" w:eastAsiaTheme="minorEastAsia" w:hAnsiTheme="minorEastAsia" w:hint="eastAsia"/>
          <w:position w:val="-6"/>
          <w:sz w:val="24"/>
        </w:rPr>
        <w:t>不准确</w:t>
      </w:r>
      <w:r>
        <w:rPr>
          <w:rFonts w:asciiTheme="minorEastAsia" w:eastAsiaTheme="minorEastAsia" w:hAnsiTheme="minorEastAsia"/>
          <w:position w:val="-6"/>
          <w:sz w:val="24"/>
        </w:rPr>
        <w:t>引入的</w:t>
      </w:r>
      <w:r>
        <w:rPr>
          <w:rFonts w:asciiTheme="minorEastAsia" w:eastAsiaTheme="minorEastAsia" w:hAnsiTheme="minorEastAsia" w:hint="eastAsia"/>
          <w:position w:val="-6"/>
          <w:sz w:val="24"/>
        </w:rPr>
        <w:t>不确定度</w:t>
      </w:r>
      <w:r>
        <w:rPr>
          <w:rFonts w:asciiTheme="minorEastAsia" w:eastAsiaTheme="minorEastAsia" w:hAnsiTheme="minorEastAsia"/>
          <w:position w:val="-6"/>
          <w:sz w:val="24"/>
        </w:rPr>
        <w:t>分量</w:t>
      </w:r>
      <w:r>
        <w:rPr>
          <w:rFonts w:asciiTheme="minorEastAsia" w:eastAsiaTheme="minorEastAsia" w:hAnsiTheme="minorEastAsia" w:hint="eastAsia"/>
          <w:position w:val="-6"/>
          <w:sz w:val="24"/>
        </w:rPr>
        <w:t>，由</w:t>
      </w:r>
      <w:r>
        <w:rPr>
          <w:rFonts w:asciiTheme="minorEastAsia" w:eastAsiaTheme="minorEastAsia" w:hAnsiTheme="minorEastAsia"/>
          <w:position w:val="-6"/>
          <w:sz w:val="24"/>
        </w:rPr>
        <w:t>测速仪分辨力引入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不确定度分量</w:t>
      </w:r>
      <w:r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/>
          <w:position w:val="-6"/>
          <w:sz w:val="24"/>
        </w:rPr>
        <w:t>测量重复性</w:t>
      </w:r>
      <w:r>
        <w:rPr>
          <w:rFonts w:asciiTheme="minorEastAsia" w:eastAsiaTheme="minorEastAsia" w:hAnsiTheme="minorEastAsia" w:hint="eastAsia"/>
          <w:position w:val="-6"/>
          <w:sz w:val="24"/>
        </w:rPr>
        <w:t>引入</w:t>
      </w:r>
      <w:r>
        <w:rPr>
          <w:rFonts w:asciiTheme="minorEastAsia" w:eastAsiaTheme="minorEastAsia" w:hAnsiTheme="minorEastAsia"/>
          <w:position w:val="-6"/>
          <w:sz w:val="24"/>
        </w:rPr>
        <w:t>的不确定度分量。</w:t>
      </w:r>
      <w:r w:rsidRPr="00476EE0">
        <w:rPr>
          <w:rFonts w:asciiTheme="minorEastAsia" w:eastAsiaTheme="minorEastAsia" w:hAnsiTheme="minorEastAsia" w:hint="eastAsia"/>
          <w:position w:val="-6"/>
          <w:sz w:val="24"/>
        </w:rPr>
        <w:t>以</w:t>
      </w:r>
      <w:r w:rsidRPr="002E0CE7">
        <w:rPr>
          <w:rFonts w:asciiTheme="minorEastAsia" w:eastAsiaTheme="minorEastAsia" w:hAnsiTheme="minorEastAsia"/>
          <w:position w:val="-6"/>
          <w:sz w:val="24"/>
        </w:rPr>
        <w:t>5 km</w:t>
      </w:r>
      <w:r w:rsidRPr="00476EE0">
        <w:rPr>
          <w:rFonts w:asciiTheme="minorEastAsia" w:eastAsiaTheme="minorEastAsia" w:hAnsiTheme="minorEastAsia" w:hint="eastAsia"/>
          <w:position w:val="-6"/>
          <w:sz w:val="24"/>
        </w:rPr>
        <w:t>校准点为例分析测量不确定度</w:t>
      </w:r>
      <w:r>
        <w:rPr>
          <w:rFonts w:asciiTheme="minorEastAsia" w:eastAsiaTheme="minorEastAsia" w:hAnsiTheme="minorEastAsia" w:hint="eastAsia"/>
          <w:position w:val="-6"/>
          <w:sz w:val="24"/>
        </w:rPr>
        <w:t>: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1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由G</w:t>
      </w:r>
      <w:r w:rsidRPr="007B16F9">
        <w:rPr>
          <w:rFonts w:asciiTheme="minorEastAsia" w:eastAsiaTheme="minorEastAsia" w:hAnsiTheme="minorEastAsia"/>
          <w:color w:val="000000"/>
          <w:sz w:val="24"/>
        </w:rPr>
        <w:t>NSS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信号</w:t>
      </w:r>
      <w:r w:rsidRPr="007B16F9">
        <w:rPr>
          <w:rFonts w:asciiTheme="minorEastAsia" w:eastAsiaTheme="minorEastAsia" w:hAnsiTheme="minorEastAsia"/>
          <w:color w:val="000000"/>
          <w:sz w:val="24"/>
        </w:rPr>
        <w:t>模拟器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模拟</w:t>
      </w:r>
      <w:r>
        <w:rPr>
          <w:rFonts w:asciiTheme="minorEastAsia" w:eastAsiaTheme="minorEastAsia" w:hAnsiTheme="minorEastAsia" w:hint="eastAsia"/>
          <w:color w:val="000000"/>
          <w:sz w:val="24"/>
        </w:rPr>
        <w:t>距离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参考值不准确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 w:rsidRPr="007B16F9">
        <w:rPr>
          <w:vertAlign w:val="subscript"/>
        </w:rPr>
        <w:t>1</w:t>
      </w:r>
    </w:p>
    <w:p w:rsidR="002D5FEE" w:rsidRPr="0071758D" w:rsidRDefault="002D5FEE" w:rsidP="002D5FEE">
      <w:pPr>
        <w:spacing w:line="360" w:lineRule="auto"/>
        <w:ind w:firstLineChars="200" w:firstLine="420"/>
        <w:rPr>
          <w:rFonts w:asciiTheme="minorEastAsia" w:eastAsiaTheme="minorEastAsia" w:hAnsiTheme="minorEastAsia"/>
          <w:position w:val="-6"/>
          <w:sz w:val="24"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677CAED9" wp14:editId="354C9AF7">
            <wp:simplePos x="0" y="0"/>
            <wp:positionH relativeFrom="margin">
              <wp:posOffset>1338922</wp:posOffset>
            </wp:positionH>
            <wp:positionV relativeFrom="paragraph">
              <wp:posOffset>375431</wp:posOffset>
            </wp:positionV>
            <wp:extent cx="142240" cy="193604"/>
            <wp:effectExtent l="0" t="0" r="0" b="0"/>
            <wp:wrapNone/>
            <wp:docPr id="1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93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position w:val="-6"/>
          <w:sz w:val="24"/>
        </w:rPr>
        <w:t>根据</w:t>
      </w:r>
      <w:r w:rsidRPr="00FF0ABD">
        <w:rPr>
          <w:rFonts w:asciiTheme="minorEastAsia" w:eastAsiaTheme="minorEastAsia" w:hAnsiTheme="minorEastAsia"/>
          <w:position w:val="-6"/>
          <w:sz w:val="24"/>
        </w:rPr>
        <w:t>模拟器</w:t>
      </w:r>
      <w:r>
        <w:rPr>
          <w:rFonts w:asciiTheme="minorEastAsia" w:eastAsiaTheme="minorEastAsia" w:hAnsiTheme="minorEastAsia" w:hint="eastAsia"/>
          <w:position w:val="-6"/>
          <w:sz w:val="24"/>
        </w:rPr>
        <w:t>的说明书及</w:t>
      </w:r>
      <w:r>
        <w:rPr>
          <w:rFonts w:asciiTheme="minorEastAsia" w:eastAsiaTheme="minorEastAsia" w:hAnsiTheme="minorEastAsia"/>
          <w:position w:val="-6"/>
          <w:sz w:val="24"/>
        </w:rPr>
        <w:t>模拟器</w:t>
      </w:r>
      <w:r>
        <w:rPr>
          <w:rFonts w:asciiTheme="minorEastAsia" w:eastAsiaTheme="minorEastAsia" w:hAnsiTheme="minorEastAsia" w:hint="eastAsia"/>
          <w:position w:val="-6"/>
          <w:sz w:val="24"/>
        </w:rPr>
        <w:t>校准</w:t>
      </w:r>
      <w:r>
        <w:rPr>
          <w:rFonts w:asciiTheme="minorEastAsia" w:eastAsiaTheme="minorEastAsia" w:hAnsiTheme="minorEastAsia"/>
          <w:position w:val="-6"/>
          <w:sz w:val="24"/>
        </w:rPr>
        <w:t>结果可知，</w:t>
      </w:r>
      <w:r>
        <w:rPr>
          <w:rFonts w:asciiTheme="minorEastAsia" w:eastAsiaTheme="minorEastAsia" w:hAnsiTheme="minorEastAsia" w:hint="eastAsia"/>
          <w:position w:val="-6"/>
          <w:sz w:val="24"/>
        </w:rPr>
        <w:t>伪距不确定度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不超过0.01</w:t>
      </w:r>
      <w:r>
        <w:rPr>
          <w:rFonts w:asciiTheme="minorEastAsia" w:eastAsiaTheme="minorEastAsia" w:hAnsiTheme="minorEastAsia"/>
          <w:position w:val="-6"/>
          <w:sz w:val="24"/>
        </w:rPr>
        <w:t xml:space="preserve"> m</w:t>
      </w:r>
      <w:r>
        <w:rPr>
          <w:rFonts w:asciiTheme="minorEastAsia" w:eastAsiaTheme="minorEastAsia" w:hAnsiTheme="minorEastAsia" w:hint="eastAsia"/>
          <w:position w:val="-6"/>
          <w:sz w:val="24"/>
        </w:rPr>
        <w:t>，服从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均匀分布，</w:t>
      </w:r>
      <w:r>
        <w:rPr>
          <w:rFonts w:asciiTheme="minorEastAsia" w:eastAsiaTheme="minorEastAsia" w:hAnsiTheme="minorEastAsia" w:hint="eastAsia"/>
          <w:position w:val="-6"/>
          <w:sz w:val="24"/>
        </w:rPr>
        <w:t>包含</w:t>
      </w:r>
      <w:r>
        <w:rPr>
          <w:rFonts w:asciiTheme="minorEastAsia" w:eastAsiaTheme="minorEastAsia" w:hAnsiTheme="minorEastAsia"/>
          <w:position w:val="-6"/>
          <w:sz w:val="24"/>
        </w:rPr>
        <w:t>因子</w:t>
      </w:r>
      <w:r w:rsidRPr="0071758D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71758D">
        <w:rPr>
          <w:rFonts w:asciiTheme="minorEastAsia" w:eastAsiaTheme="minorEastAsia" w:hAnsiTheme="minorEastAsia"/>
          <w:position w:val="-6"/>
          <w:sz w:val="24"/>
        </w:rPr>
        <w:t>=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 xml:space="preserve">　，</w:t>
      </w:r>
      <w:r>
        <w:rPr>
          <w:rFonts w:asciiTheme="minorEastAsia" w:eastAsiaTheme="minorEastAsia" w:hAnsiTheme="minorEastAsia" w:hint="eastAsia"/>
          <w:position w:val="-6"/>
          <w:sz w:val="24"/>
        </w:rPr>
        <w:t>采用B类</w:t>
      </w:r>
      <w:r>
        <w:rPr>
          <w:rFonts w:asciiTheme="minorEastAsia" w:eastAsiaTheme="minorEastAsia" w:hAnsiTheme="minorEastAsia"/>
          <w:position w:val="-6"/>
          <w:sz w:val="24"/>
        </w:rPr>
        <w:t>评定方法，</w:t>
      </w:r>
      <w:r>
        <w:rPr>
          <w:rFonts w:asciiTheme="minorEastAsia" w:eastAsiaTheme="minorEastAsia" w:hAnsiTheme="minorEastAsia" w:hint="eastAsia"/>
          <w:position w:val="-6"/>
          <w:sz w:val="24"/>
        </w:rPr>
        <w:t>由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G</w:t>
      </w:r>
      <w:r w:rsidRPr="0071758D">
        <w:rPr>
          <w:rFonts w:asciiTheme="minorEastAsia" w:eastAsiaTheme="minorEastAsia" w:hAnsiTheme="minorEastAsia"/>
          <w:position w:val="-6"/>
          <w:sz w:val="24"/>
        </w:rPr>
        <w:t>NSS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信号</w:t>
      </w:r>
      <w:r w:rsidRPr="0071758D">
        <w:rPr>
          <w:rFonts w:asciiTheme="minorEastAsia" w:eastAsiaTheme="minorEastAsia" w:hAnsiTheme="minorEastAsia"/>
          <w:position w:val="-6"/>
          <w:sz w:val="24"/>
        </w:rPr>
        <w:t>模拟器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引入的不确定度分量：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0.01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 xml:space="preserve">≈0.006 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17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</w:t>
      </w:r>
      <w:r w:rsidRPr="00172B15">
        <w:rPr>
          <w:rFonts w:asciiTheme="minorEastAsia" w:eastAsiaTheme="minorEastAsia" w:hAnsiTheme="minorEastAsia"/>
          <w:color w:val="000000"/>
          <w:sz w:val="24"/>
        </w:rPr>
        <w:t>测速仪分辨力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>
        <w:rPr>
          <w:vertAlign w:val="subscript"/>
        </w:rPr>
        <w:t>2</w:t>
      </w:r>
    </w:p>
    <w:p w:rsidR="002D5FEE" w:rsidRPr="0071758D" w:rsidRDefault="002D5FEE" w:rsidP="002D5FEE">
      <w:pPr>
        <w:spacing w:line="360" w:lineRule="auto"/>
        <w:ind w:firstLineChars="200" w:firstLine="420"/>
        <w:rPr>
          <w:rFonts w:asciiTheme="minorEastAsia" w:eastAsiaTheme="minorEastAsia" w:hAnsiTheme="minorEastAsia"/>
          <w:position w:val="-6"/>
          <w:sz w:val="24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56E1D14B" wp14:editId="302702BD">
            <wp:simplePos x="0" y="0"/>
            <wp:positionH relativeFrom="column">
              <wp:posOffset>2157437</wp:posOffset>
            </wp:positionH>
            <wp:positionV relativeFrom="paragraph">
              <wp:posOffset>356577</wp:posOffset>
            </wp:positionV>
            <wp:extent cx="142240" cy="193604"/>
            <wp:effectExtent l="0" t="0" r="0" b="0"/>
            <wp:wrapNone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93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position w:val="-6"/>
          <w:sz w:val="24"/>
        </w:rPr>
        <w:t>测速仪分辨力有多种，现</w:t>
      </w:r>
      <w:r>
        <w:rPr>
          <w:rFonts w:asciiTheme="minorEastAsia" w:eastAsiaTheme="minorEastAsia" w:hAnsiTheme="minorEastAsia"/>
          <w:position w:val="-6"/>
          <w:sz w:val="24"/>
        </w:rPr>
        <w:t>以</w:t>
      </w:r>
      <w:r>
        <w:rPr>
          <w:rFonts w:asciiTheme="minorEastAsia" w:eastAsiaTheme="minorEastAsia" w:hAnsiTheme="minorEastAsia" w:hint="eastAsia"/>
          <w:position w:val="-6"/>
          <w:sz w:val="24"/>
        </w:rPr>
        <w:t>分辨力</w:t>
      </w:r>
      <w:r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 w:hint="eastAsia"/>
          <w:position w:val="-6"/>
          <w:sz w:val="24"/>
        </w:rPr>
        <w:t>1</w:t>
      </w:r>
      <w:r>
        <w:rPr>
          <w:rFonts w:asciiTheme="minorEastAsia" w:eastAsiaTheme="minorEastAsia" w:hAnsiTheme="minorEastAsia"/>
          <w:position w:val="-6"/>
          <w:sz w:val="24"/>
        </w:rPr>
        <w:t xml:space="preserve"> </w:t>
      </w:r>
      <w:r>
        <w:rPr>
          <w:rFonts w:asciiTheme="minorEastAsia" w:eastAsiaTheme="minorEastAsia" w:hAnsiTheme="minorEastAsia" w:hint="eastAsia"/>
          <w:position w:val="-6"/>
          <w:sz w:val="24"/>
        </w:rPr>
        <w:t>m的</w:t>
      </w:r>
      <w:r>
        <w:rPr>
          <w:rFonts w:asciiTheme="minorEastAsia" w:eastAsiaTheme="minorEastAsia" w:hAnsiTheme="minorEastAsia"/>
          <w:position w:val="-6"/>
          <w:sz w:val="24"/>
        </w:rPr>
        <w:t>测速仪</w:t>
      </w:r>
      <w:r>
        <w:rPr>
          <w:rFonts w:asciiTheme="minorEastAsia" w:eastAsiaTheme="minorEastAsia" w:hAnsiTheme="minorEastAsia" w:hint="eastAsia"/>
          <w:position w:val="-6"/>
          <w:sz w:val="24"/>
        </w:rPr>
        <w:t>为例</w:t>
      </w:r>
      <w:r>
        <w:rPr>
          <w:rFonts w:asciiTheme="minorEastAsia" w:eastAsiaTheme="minorEastAsia" w:hAnsiTheme="minorEastAsia"/>
          <w:position w:val="-6"/>
          <w:sz w:val="24"/>
        </w:rPr>
        <w:t>进行分析</w:t>
      </w:r>
      <w:r>
        <w:rPr>
          <w:rFonts w:asciiTheme="minorEastAsia" w:eastAsiaTheme="minorEastAsia" w:hAnsiTheme="minorEastAsia" w:hint="eastAsia"/>
          <w:position w:val="-6"/>
          <w:sz w:val="24"/>
        </w:rPr>
        <w:t>。采用B类</w:t>
      </w:r>
      <w:r>
        <w:rPr>
          <w:rFonts w:asciiTheme="minorEastAsia" w:eastAsiaTheme="minorEastAsia" w:hAnsiTheme="minorEastAsia"/>
          <w:position w:val="-6"/>
          <w:sz w:val="24"/>
        </w:rPr>
        <w:t>评定方法，</w:t>
      </w:r>
      <w:r>
        <w:rPr>
          <w:rFonts w:asciiTheme="minorEastAsia" w:eastAsiaTheme="minorEastAsia" w:hAnsiTheme="minorEastAsia" w:hint="eastAsia"/>
          <w:position w:val="-6"/>
          <w:sz w:val="24"/>
        </w:rPr>
        <w:t>服从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均匀分布，</w:t>
      </w:r>
      <w:r>
        <w:rPr>
          <w:rFonts w:asciiTheme="minorEastAsia" w:eastAsiaTheme="minorEastAsia" w:hAnsiTheme="minorEastAsia" w:hint="eastAsia"/>
          <w:position w:val="-6"/>
          <w:sz w:val="24"/>
        </w:rPr>
        <w:t>包含</w:t>
      </w:r>
      <w:r>
        <w:rPr>
          <w:rFonts w:asciiTheme="minorEastAsia" w:eastAsiaTheme="minorEastAsia" w:hAnsiTheme="minorEastAsia"/>
          <w:position w:val="-6"/>
          <w:sz w:val="24"/>
        </w:rPr>
        <w:t>因子</w:t>
      </w:r>
      <w:r w:rsidRPr="0071758D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71758D">
        <w:rPr>
          <w:rFonts w:asciiTheme="minorEastAsia" w:eastAsiaTheme="minorEastAsia" w:hAnsiTheme="minorEastAsia"/>
          <w:position w:val="-6"/>
          <w:sz w:val="24"/>
        </w:rPr>
        <w:t>=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 xml:space="preserve">　，</w:t>
      </w:r>
      <w:r>
        <w:rPr>
          <w:rFonts w:asciiTheme="minorEastAsia" w:eastAsiaTheme="minorEastAsia" w:hAnsiTheme="minorEastAsia" w:hint="eastAsia"/>
          <w:position w:val="-6"/>
          <w:sz w:val="24"/>
        </w:rPr>
        <w:t>则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 xml:space="preserve">≈0.289 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18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</w:t>
      </w:r>
      <w:r>
        <w:rPr>
          <w:rFonts w:asciiTheme="minorEastAsia" w:eastAsiaTheme="minorEastAsia" w:hAnsiTheme="minorEastAsia" w:hint="eastAsia"/>
          <w:color w:val="000000"/>
          <w:sz w:val="24"/>
        </w:rPr>
        <w:t>测量重复性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>
        <w:rPr>
          <w:vertAlign w:val="subscript"/>
        </w:rPr>
        <w:t>3</w:t>
      </w:r>
    </w:p>
    <w:p w:rsidR="002D5FEE" w:rsidRPr="00C45DEF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C45DEF">
        <w:rPr>
          <w:rFonts w:asciiTheme="minorEastAsia" w:eastAsiaTheme="minorEastAsia" w:hAnsiTheme="minorEastAsia" w:hint="eastAsia"/>
          <w:position w:val="-6"/>
          <w:sz w:val="24"/>
        </w:rPr>
        <w:lastRenderedPageBreak/>
        <w:t>采用</w:t>
      </w:r>
      <w:r w:rsidRPr="00C45DEF">
        <w:rPr>
          <w:rFonts w:asciiTheme="minorEastAsia" w:eastAsiaTheme="minorEastAsia" w:hAnsiTheme="minorEastAsia"/>
          <w:position w:val="-6"/>
          <w:sz w:val="24"/>
        </w:rPr>
        <w:t>A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类评定方法，在重复性条件下，将GNSS信号模拟器，</w:t>
      </w:r>
      <w:r w:rsidRPr="00C45DEF">
        <w:rPr>
          <w:rFonts w:asciiTheme="minorEastAsia" w:eastAsiaTheme="minorEastAsia" w:hAnsiTheme="minorEastAsia"/>
          <w:position w:val="-6"/>
          <w:sz w:val="24"/>
        </w:rPr>
        <w:t>设定不少于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7颗卫星数</w:t>
      </w:r>
      <w:r w:rsidRPr="00C45DEF">
        <w:rPr>
          <w:rFonts w:asciiTheme="minorEastAsia" w:eastAsiaTheme="minorEastAsia" w:hAnsiTheme="minorEastAsia"/>
          <w:position w:val="-6"/>
          <w:sz w:val="24"/>
        </w:rPr>
        <w:t>的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模拟</w:t>
      </w:r>
      <w:r w:rsidRPr="00C45DEF">
        <w:rPr>
          <w:rFonts w:asciiTheme="minorEastAsia" w:eastAsiaTheme="minorEastAsia" w:hAnsiTheme="minorEastAsia"/>
          <w:position w:val="-6"/>
          <w:sz w:val="24"/>
        </w:rPr>
        <w:t>信号，</w:t>
      </w:r>
      <w:r w:rsidRPr="00605237">
        <w:rPr>
          <w:rFonts w:asciiTheme="minorEastAsia" w:eastAsiaTheme="minorEastAsia" w:hAnsiTheme="minorEastAsia" w:hint="eastAsia"/>
          <w:position w:val="-6"/>
          <w:sz w:val="24"/>
        </w:rPr>
        <w:t>开启均速</w:t>
      </w:r>
      <w:r w:rsidRPr="00605237">
        <w:rPr>
          <w:rFonts w:asciiTheme="minorEastAsia" w:eastAsiaTheme="minorEastAsia" w:hAnsiTheme="minorEastAsia"/>
          <w:position w:val="-6"/>
          <w:sz w:val="24"/>
        </w:rPr>
        <w:t>行驶的场景，</w:t>
      </w:r>
      <w:r w:rsidRPr="00605237">
        <w:rPr>
          <w:rFonts w:asciiTheme="minorEastAsia" w:eastAsiaTheme="minorEastAsia" w:hAnsiTheme="minorEastAsia" w:hint="eastAsia"/>
          <w:position w:val="-6"/>
          <w:sz w:val="24"/>
        </w:rPr>
        <w:t>选择</w:t>
      </w:r>
      <w:r w:rsidRPr="00605237">
        <w:rPr>
          <w:rFonts w:asciiTheme="minorEastAsia" w:eastAsiaTheme="minorEastAsia" w:hAnsiTheme="minorEastAsia"/>
          <w:position w:val="-6"/>
          <w:sz w:val="24"/>
        </w:rPr>
        <w:t>12</w:t>
      </w:r>
      <w:r w:rsidRPr="00605237">
        <w:rPr>
          <w:rFonts w:asciiTheme="minorEastAsia" w:eastAsiaTheme="minorEastAsia" w:hAnsiTheme="minorEastAsia" w:hint="eastAsia"/>
          <w:position w:val="-6"/>
          <w:sz w:val="24"/>
        </w:rPr>
        <w:t>0</w:t>
      </w:r>
      <w:r w:rsidRPr="00605237">
        <w:rPr>
          <w:rFonts w:asciiTheme="minorEastAsia" w:eastAsiaTheme="minorEastAsia" w:hAnsiTheme="minorEastAsia"/>
          <w:position w:val="-6"/>
          <w:sz w:val="24"/>
        </w:rPr>
        <w:t xml:space="preserve"> km/h的</w:t>
      </w:r>
      <w:r w:rsidRPr="00605237">
        <w:rPr>
          <w:rFonts w:asciiTheme="minorEastAsia" w:eastAsiaTheme="minorEastAsia" w:hAnsiTheme="minorEastAsia" w:hint="eastAsia"/>
          <w:position w:val="-6"/>
          <w:sz w:val="24"/>
        </w:rPr>
        <w:t>行驶</w:t>
      </w:r>
      <w:r w:rsidRPr="00605237">
        <w:rPr>
          <w:rFonts w:asciiTheme="minorEastAsia" w:eastAsiaTheme="minorEastAsia" w:hAnsiTheme="minorEastAsia"/>
          <w:position w:val="-6"/>
          <w:sz w:val="24"/>
        </w:rPr>
        <w:t>速度</w:t>
      </w:r>
      <w:r>
        <w:rPr>
          <w:rFonts w:asciiTheme="minorEastAsia" w:eastAsiaTheme="minorEastAsia" w:hAnsiTheme="minorEastAsia" w:hint="eastAsia"/>
          <w:position w:val="-6"/>
          <w:sz w:val="24"/>
        </w:rPr>
        <w:t>,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模拟</w:t>
      </w:r>
      <w:r>
        <w:rPr>
          <w:rFonts w:asciiTheme="minorEastAsia" w:eastAsiaTheme="minorEastAsia" w:hAnsiTheme="minorEastAsia" w:hint="eastAsia"/>
          <w:position w:val="-6"/>
          <w:sz w:val="24"/>
        </w:rPr>
        <w:t>距离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参考值设定</w:t>
      </w:r>
      <w:r w:rsidRPr="00C45DEF"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/>
          <w:position w:val="-6"/>
          <w:sz w:val="24"/>
        </w:rPr>
        <w:t>5</w:t>
      </w:r>
      <w:r w:rsidRPr="00476EE0">
        <w:rPr>
          <w:rFonts w:asciiTheme="minorEastAsia" w:eastAsiaTheme="minorEastAsia" w:hAnsiTheme="minorEastAsia"/>
          <w:position w:val="-6"/>
          <w:sz w:val="24"/>
        </w:rPr>
        <w:t xml:space="preserve"> </w:t>
      </w:r>
      <w:r>
        <w:rPr>
          <w:rFonts w:asciiTheme="minorEastAsia" w:eastAsiaTheme="minorEastAsia" w:hAnsiTheme="minorEastAsia"/>
          <w:position w:val="-6"/>
          <w:sz w:val="24"/>
        </w:rPr>
        <w:t>km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，</w:t>
      </w:r>
      <w:r w:rsidRPr="00605237">
        <w:rPr>
          <w:rFonts w:asciiTheme="minorEastAsia" w:eastAsiaTheme="minorEastAsia" w:hAnsiTheme="minorEastAsia" w:hint="eastAsia"/>
          <w:position w:val="-6"/>
          <w:sz w:val="24"/>
        </w:rPr>
        <w:t>重复</w:t>
      </w:r>
      <w:r w:rsidRPr="00605237">
        <w:rPr>
          <w:rFonts w:asciiTheme="minorEastAsia" w:eastAsiaTheme="minorEastAsia" w:hAnsiTheme="minorEastAsia"/>
          <w:position w:val="-6"/>
          <w:sz w:val="24"/>
        </w:rPr>
        <w:t>测量3</w:t>
      </w:r>
      <w:r w:rsidRPr="00605237">
        <w:rPr>
          <w:rFonts w:asciiTheme="minorEastAsia" w:eastAsiaTheme="minorEastAsia" w:hAnsiTheme="minorEastAsia" w:hint="eastAsia"/>
          <w:position w:val="-6"/>
          <w:sz w:val="24"/>
        </w:rPr>
        <w:t>次，</w:t>
      </w:r>
      <w:r>
        <w:rPr>
          <w:rFonts w:asciiTheme="minorEastAsia" w:eastAsiaTheme="minorEastAsia" w:hAnsiTheme="minorEastAsia" w:hint="eastAsia"/>
          <w:position w:val="-6"/>
          <w:sz w:val="24"/>
        </w:rPr>
        <w:t>分别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读取并记录</w:t>
      </w: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次测量示值，用贝塞尔公式计算标准偏差，测量结果见表C.</w:t>
      </w:r>
      <w:r>
        <w:rPr>
          <w:rFonts w:asciiTheme="minorEastAsia" w:eastAsiaTheme="minorEastAsia" w:hAnsiTheme="minorEastAsia"/>
          <w:position w:val="-6"/>
          <w:sz w:val="24"/>
        </w:rPr>
        <w:t>5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。</w:t>
      </w:r>
    </w:p>
    <w:p w:rsidR="002D5FEE" w:rsidRDefault="002D5FEE" w:rsidP="002D5FEE">
      <w:pPr>
        <w:wordWrap w:val="0"/>
        <w:spacing w:line="360" w:lineRule="auto"/>
        <w:jc w:val="right"/>
      </w:pPr>
      <w:r w:rsidRPr="0066721A">
        <w:rPr>
          <w:position w:val="-26"/>
        </w:rPr>
        <w:object w:dxaOrig="2240" w:dyaOrig="1040">
          <v:shape id="_x0000_i1056" type="#_x0000_t75" style="width:111.5pt;height:51.5pt" o:ole="">
            <v:imagedata r:id="rId75" o:title=""/>
          </v:shape>
          <o:OLEObject Type="Embed" ProgID="Equation.3" ShapeID="_x0000_i1056" DrawAspect="Content" ObjectID="_1771141788" r:id="rId76"/>
        </w:object>
      </w:r>
      <w:r>
        <w:t xml:space="preserve">                      </w:t>
      </w:r>
      <w:r w:rsidRPr="00BD477C">
        <w:rPr>
          <w:rFonts w:asciiTheme="minorEastAsia" w:eastAsiaTheme="minorEastAsia" w:hAnsiTheme="minorEastAsia" w:hint="eastAsia"/>
          <w:sz w:val="24"/>
        </w:rPr>
        <w:t>（C.</w:t>
      </w:r>
      <w:r>
        <w:rPr>
          <w:rFonts w:asciiTheme="minorEastAsia" w:eastAsiaTheme="minorEastAsia" w:hAnsiTheme="minorEastAsia"/>
          <w:sz w:val="24"/>
        </w:rPr>
        <w:t>19</w:t>
      </w:r>
      <w:r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Default="002D5FEE" w:rsidP="002D5FEE">
      <w:pPr>
        <w:spacing w:line="360" w:lineRule="auto"/>
      </w:pPr>
    </w:p>
    <w:p w:rsidR="002D5FEE" w:rsidRPr="00C45DEF" w:rsidRDefault="002D5FEE" w:rsidP="002D5FEE">
      <w:pPr>
        <w:spacing w:line="360" w:lineRule="auto"/>
        <w:rPr>
          <w:rFonts w:asciiTheme="minorEastAsia" w:eastAsiaTheme="minorEastAsia" w:hAnsiTheme="minorEastAsia"/>
          <w:position w:val="-6"/>
          <w:sz w:val="24"/>
        </w:rPr>
      </w:pPr>
      <w:r w:rsidRPr="00C45DEF">
        <w:rPr>
          <w:rFonts w:asciiTheme="minorEastAsia" w:eastAsiaTheme="minorEastAsia" w:hAnsiTheme="minorEastAsia" w:hint="eastAsia"/>
          <w:position w:val="-6"/>
          <w:sz w:val="24"/>
        </w:rPr>
        <w:t>式中：</w:t>
      </w:r>
      <w:r w:rsidRPr="00605237">
        <w:rPr>
          <w:rFonts w:asciiTheme="minorEastAsia" w:eastAsiaTheme="minorEastAsia" w:hAnsiTheme="minorEastAsia" w:hint="eastAsia"/>
          <w:position w:val="-10"/>
          <w:sz w:val="24"/>
        </w:rPr>
        <w:object w:dxaOrig="260" w:dyaOrig="360">
          <v:shape id="_x0000_i1057" type="#_x0000_t75" style="width:12.5pt;height:18pt" o:ole="">
            <v:imagedata r:id="rId77" o:title=""/>
          </v:shape>
          <o:OLEObject Type="Embed" ProgID="Equation.3" ShapeID="_x0000_i1057" DrawAspect="Content" ObjectID="_1771141789" r:id="rId78"/>
        </w:object>
      </w:r>
      <w:r w:rsidRPr="00C45DEF">
        <w:rPr>
          <w:rFonts w:asciiTheme="minorEastAsia" w:eastAsiaTheme="minorEastAsia" w:hAnsiTheme="minorEastAsia"/>
          <w:position w:val="-6"/>
          <w:sz w:val="24"/>
        </w:rPr>
        <w:t>——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第</w:t>
      </w:r>
      <w:r w:rsidRPr="00C45DEF">
        <w:rPr>
          <w:rFonts w:asciiTheme="minorEastAsia" w:eastAsiaTheme="minorEastAsia" w:hAnsiTheme="minorEastAsia"/>
          <w:position w:val="-6"/>
          <w:sz w:val="24"/>
        </w:rPr>
        <w:t>i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次测量的测得值；</w:t>
      </w:r>
    </w:p>
    <w:p w:rsidR="002D5FEE" w:rsidRPr="00C45DEF" w:rsidRDefault="002D5FEE" w:rsidP="002D5FEE">
      <w:pPr>
        <w:spacing w:line="360" w:lineRule="auto"/>
        <w:ind w:firstLineChars="250" w:firstLine="600"/>
        <w:rPr>
          <w:rFonts w:asciiTheme="minorEastAsia" w:eastAsiaTheme="minorEastAsia" w:hAnsiTheme="minorEastAsia"/>
          <w:position w:val="-6"/>
          <w:sz w:val="24"/>
        </w:rPr>
      </w:pPr>
      <w:r w:rsidRPr="00C45DEF">
        <w:rPr>
          <w:rFonts w:asciiTheme="minorEastAsia" w:eastAsiaTheme="minorEastAsia" w:hAnsiTheme="minorEastAsia" w:hint="eastAsia"/>
          <w:position w:val="-6"/>
          <w:sz w:val="24"/>
        </w:rPr>
        <w:t xml:space="preserve"> </w:t>
      </w:r>
      <w:r w:rsidRPr="00605237">
        <w:rPr>
          <w:rFonts w:asciiTheme="minorEastAsia" w:eastAsiaTheme="minorEastAsia" w:hAnsiTheme="minorEastAsia"/>
          <w:position w:val="-4"/>
          <w:sz w:val="24"/>
        </w:rPr>
        <w:object w:dxaOrig="200" w:dyaOrig="340">
          <v:shape id="_x0000_i1058" type="#_x0000_t75" style="width:9.5pt;height:17.5pt" o:ole="">
            <v:imagedata r:id="rId79" o:title=""/>
          </v:shape>
          <o:OLEObject Type="Embed" ProgID="Equation.3" ShapeID="_x0000_i1058" DrawAspect="Content" ObjectID="_1771141790" r:id="rId80"/>
        </w:object>
      </w:r>
      <w:r w:rsidRPr="00C45DEF">
        <w:rPr>
          <w:rFonts w:asciiTheme="minorEastAsia" w:eastAsiaTheme="minorEastAsia" w:hAnsiTheme="minorEastAsia"/>
          <w:position w:val="-6"/>
          <w:sz w:val="24"/>
        </w:rPr>
        <w:t>——3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次测量所得一组测得值的算术平均值。</w:t>
      </w:r>
    </w:p>
    <w:p w:rsidR="002D5FEE" w:rsidRPr="0095238A" w:rsidRDefault="002D5FEE" w:rsidP="002D5FEE">
      <w:pPr>
        <w:spacing w:line="360" w:lineRule="auto"/>
        <w:jc w:val="center"/>
        <w:rPr>
          <w:b/>
          <w:szCs w:val="21"/>
        </w:rPr>
      </w:pPr>
      <w:r w:rsidRPr="0095238A">
        <w:rPr>
          <w:rFonts w:hint="eastAsia"/>
          <w:b/>
          <w:szCs w:val="21"/>
        </w:rPr>
        <w:t>表</w:t>
      </w:r>
      <w:r w:rsidRPr="0095238A"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C.</w:t>
      </w:r>
      <w:r>
        <w:rPr>
          <w:b/>
          <w:szCs w:val="21"/>
        </w:rPr>
        <w:t>5</w:t>
      </w:r>
      <w:r>
        <w:rPr>
          <w:rFonts w:hint="eastAsia"/>
          <w:b/>
          <w:szCs w:val="21"/>
        </w:rPr>
        <w:t xml:space="preserve">　测距重复性测量结果一览表</w:t>
      </w:r>
    </w:p>
    <w:tbl>
      <w:tblPr>
        <w:tblW w:w="5778" w:type="dxa"/>
        <w:tblInd w:w="1050" w:type="dxa"/>
        <w:tblLook w:val="0000" w:firstRow="0" w:lastRow="0" w:firstColumn="0" w:lastColumn="0" w:noHBand="0" w:noVBand="0"/>
      </w:tblPr>
      <w:tblGrid>
        <w:gridCol w:w="2523"/>
        <w:gridCol w:w="3255"/>
      </w:tblGrid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测量</w:t>
            </w:r>
            <w:r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测量示值（</w:t>
            </w:r>
            <w:r>
              <w:rPr>
                <w:sz w:val="22"/>
                <w:szCs w:val="22"/>
              </w:rPr>
              <w:t>m</w:t>
            </w:r>
            <w:r w:rsidRPr="009A575B">
              <w:rPr>
                <w:rFonts w:hint="eastAsia"/>
                <w:sz w:val="22"/>
                <w:szCs w:val="22"/>
              </w:rPr>
              <w:t>）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1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5006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2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5008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3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5005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平均值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9A575B">
              <w:rPr>
                <w:rFonts w:hint="eastAsia"/>
                <w:sz w:val="22"/>
                <w:szCs w:val="22"/>
              </w:rPr>
              <w:t>（</w:t>
            </w:r>
            <w:r>
              <w:rPr>
                <w:sz w:val="22"/>
                <w:szCs w:val="22"/>
              </w:rPr>
              <w:t>m</w:t>
            </w:r>
            <w:r w:rsidRPr="009A575B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5006.3</w:t>
            </w:r>
          </w:p>
        </w:tc>
      </w:tr>
      <w:tr w:rsidR="002D5FEE" w:rsidRPr="0095238A" w:rsidTr="00E53FCA">
        <w:trPr>
          <w:trHeight w:val="327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标准偏差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 w:rsidRPr="009A575B">
              <w:rPr>
                <w:rFonts w:hint="eastAsia"/>
                <w:sz w:val="22"/>
                <w:szCs w:val="22"/>
              </w:rPr>
              <w:t>（</w:t>
            </w:r>
            <w:r>
              <w:rPr>
                <w:sz w:val="22"/>
                <w:szCs w:val="22"/>
              </w:rPr>
              <w:t>m</w:t>
            </w:r>
            <w:r w:rsidRPr="009A575B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1.528</w:t>
            </w:r>
          </w:p>
        </w:tc>
      </w:tr>
    </w:tbl>
    <w:p w:rsidR="002D5FEE" w:rsidRPr="00C45DEF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次测量示值的算术平均值作为测量结果，计算</w:t>
      </w:r>
      <w:r>
        <w:rPr>
          <w:rFonts w:asciiTheme="minorEastAsia" w:eastAsiaTheme="minorEastAsia" w:hAnsiTheme="minorEastAsia" w:hint="eastAsia"/>
          <w:position w:val="-6"/>
          <w:sz w:val="24"/>
        </w:rPr>
        <w:t>测速仪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重复性引入的标准不确定度分量：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 xml:space="preserve">≈0.882 </m:t>
        </m:r>
        <m:r>
          <m:rPr>
            <m:sty m:val="p"/>
          </m:rPr>
          <w:rPr>
            <w:rFonts w:ascii="Cambria Math" w:hAnsi="Cambria Math"/>
          </w:rPr>
          <m:t>m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>
        <w:rPr>
          <w:rFonts w:asciiTheme="minorEastAsia" w:eastAsiaTheme="minorEastAsia" w:hAnsiTheme="minorEastAsia"/>
          <w:sz w:val="24"/>
        </w:rPr>
        <w:t xml:space="preserve">     </w:t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20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标准不确定度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>
        <w:rPr>
          <w:rFonts w:asciiTheme="minorEastAsia" w:eastAsiaTheme="minorEastAsia" w:hAnsiTheme="minorEastAsia" w:hint="eastAsia"/>
          <w:color w:val="000000"/>
          <w:sz w:val="24"/>
        </w:rPr>
        <w:t>一览表</w:t>
      </w:r>
    </w:p>
    <w:p w:rsidR="002D5FEE" w:rsidRPr="0095238A" w:rsidRDefault="002D5FEE" w:rsidP="002D5FEE">
      <w:pPr>
        <w:spacing w:line="360" w:lineRule="auto"/>
        <w:ind w:firstLineChars="398" w:firstLine="839"/>
        <w:jc w:val="center"/>
        <w:rPr>
          <w:b/>
          <w:szCs w:val="21"/>
        </w:rPr>
      </w:pPr>
      <w:r w:rsidRPr="0095238A">
        <w:rPr>
          <w:rFonts w:hint="eastAsia"/>
          <w:b/>
          <w:szCs w:val="21"/>
        </w:rPr>
        <w:t>表</w:t>
      </w:r>
      <w:r w:rsidRPr="0095238A"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C.</w:t>
      </w:r>
      <w:r>
        <w:rPr>
          <w:b/>
          <w:szCs w:val="21"/>
        </w:rPr>
        <w:t>6</w:t>
      </w:r>
      <w:r>
        <w:rPr>
          <w:rFonts w:hint="eastAsia"/>
          <w:b/>
          <w:szCs w:val="21"/>
        </w:rPr>
        <w:t xml:space="preserve">　标准不确定度分量一览表</w:t>
      </w:r>
    </w:p>
    <w:tbl>
      <w:tblPr>
        <w:tblW w:w="8330" w:type="dxa"/>
        <w:tblInd w:w="103" w:type="dxa"/>
        <w:tblLook w:val="0000" w:firstRow="0" w:lastRow="0" w:firstColumn="0" w:lastColumn="0" w:noHBand="0" w:noVBand="0"/>
      </w:tblPr>
      <w:tblGrid>
        <w:gridCol w:w="722"/>
        <w:gridCol w:w="3042"/>
        <w:gridCol w:w="895"/>
        <w:gridCol w:w="1342"/>
        <w:gridCol w:w="1203"/>
        <w:gridCol w:w="1126"/>
      </w:tblGrid>
      <w:tr w:rsidR="002D5FEE" w:rsidRPr="00E5790F" w:rsidTr="00E53FCA">
        <w:trPr>
          <w:trHeight w:val="783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不确定度来源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评定</w:t>
            </w:r>
          </w:p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方法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分布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包含因子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标准不确定度分量</w:t>
            </w:r>
          </w:p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km</w:t>
            </w:r>
            <w:r w:rsidRPr="009A575B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>h</w:t>
            </w:r>
            <w:r w:rsidRPr="009A575B">
              <w:rPr>
                <w:sz w:val="22"/>
                <w:szCs w:val="22"/>
              </w:rPr>
              <w:t>)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rFonts w:hint="eastAsia"/>
                <w:sz w:val="22"/>
                <w:szCs w:val="22"/>
              </w:rPr>
              <w:t>参考值不准确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B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均匀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63A0D3FD" wp14:editId="2BF18E1E">
                  <wp:simplePos x="0" y="0"/>
                  <wp:positionH relativeFrom="margin">
                    <wp:posOffset>231775</wp:posOffset>
                  </wp:positionH>
                  <wp:positionV relativeFrom="paragraph">
                    <wp:posOffset>1270</wp:posOffset>
                  </wp:positionV>
                  <wp:extent cx="142240" cy="193040"/>
                  <wp:effectExtent l="0" t="0" r="0" b="0"/>
                  <wp:wrapNone/>
                  <wp:docPr id="19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9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i/>
                <w:sz w:val="22"/>
                <w:szCs w:val="22"/>
              </w:rPr>
              <w:t>u</w:t>
            </w:r>
            <w:r w:rsidRPr="009A575B">
              <w:rPr>
                <w:sz w:val="22"/>
                <w:szCs w:val="22"/>
                <w:vertAlign w:val="subscript"/>
              </w:rPr>
              <w:t>1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006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sz w:val="22"/>
                <w:szCs w:val="22"/>
              </w:rPr>
              <w:t>测速仪分辨力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B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均匀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76672" behindDoc="0" locked="0" layoutInCell="1" allowOverlap="1" wp14:anchorId="6CE5DC61" wp14:editId="49445A04">
                  <wp:simplePos x="0" y="0"/>
                  <wp:positionH relativeFrom="margin">
                    <wp:posOffset>214630</wp:posOffset>
                  </wp:positionH>
                  <wp:positionV relativeFrom="paragraph">
                    <wp:posOffset>-5080</wp:posOffset>
                  </wp:positionV>
                  <wp:extent cx="142240" cy="193040"/>
                  <wp:effectExtent l="0" t="0" r="0" b="0"/>
                  <wp:wrapNone/>
                  <wp:docPr id="20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9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i/>
                <w:sz w:val="22"/>
                <w:szCs w:val="22"/>
              </w:rPr>
              <w:t>u</w:t>
            </w:r>
            <w:r w:rsidRPr="009A575B">
              <w:rPr>
                <w:sz w:val="22"/>
                <w:szCs w:val="22"/>
                <w:vertAlign w:val="subscript"/>
              </w:rPr>
              <w:t>2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289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rFonts w:hint="eastAsia"/>
                <w:sz w:val="22"/>
                <w:szCs w:val="22"/>
              </w:rPr>
              <w:t>测量重复性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A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/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/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3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882</w:t>
            </w:r>
          </w:p>
        </w:tc>
      </w:tr>
    </w:tbl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5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>
        <w:rPr>
          <w:rFonts w:asciiTheme="minorEastAsia" w:eastAsiaTheme="minorEastAsia" w:hAnsiTheme="minorEastAsia" w:hint="eastAsia"/>
          <w:color w:val="000000"/>
          <w:sz w:val="24"/>
        </w:rPr>
        <w:t>之间的</w:t>
      </w:r>
      <w:r>
        <w:rPr>
          <w:rFonts w:asciiTheme="minorEastAsia" w:eastAsiaTheme="minorEastAsia" w:hAnsiTheme="minorEastAsia"/>
          <w:color w:val="000000"/>
          <w:sz w:val="24"/>
        </w:rPr>
        <w:t>相关性</w:t>
      </w:r>
    </w:p>
    <w:p w:rsidR="002D5FEE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C962B4">
        <w:rPr>
          <w:rFonts w:asciiTheme="minorEastAsia" w:eastAsiaTheme="minorEastAsia" w:hAnsiTheme="minorEastAsia" w:hint="eastAsia"/>
          <w:position w:val="-6"/>
          <w:sz w:val="24"/>
        </w:rPr>
        <w:t>各标准不确定度分量相互无关</w:t>
      </w:r>
      <w:r>
        <w:rPr>
          <w:rFonts w:asciiTheme="minorEastAsia" w:eastAsiaTheme="minorEastAsia" w:hAnsiTheme="minorEastAsia" w:hint="eastAsia"/>
          <w:position w:val="-6"/>
          <w:sz w:val="24"/>
        </w:rPr>
        <w:t>。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</w:rPr>
        <w:t>合成标准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Default="00BF275C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δ</m:t>
            </m:r>
          </m:e>
        </m:d>
        <m:r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3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color w:val="000000"/>
          </w:rPr>
          <m:t>=0.928</m:t>
        </m:r>
        <m:r>
          <m:rPr>
            <m:nor/>
          </m:rPr>
          <w:rPr>
            <w:rFonts w:ascii="Cambria Math" w:hAnsi="Cambria Math"/>
            <w:color w:val="000000"/>
          </w:rPr>
          <m:t xml:space="preserve"> m</m:t>
        </m:r>
      </m:oMath>
      <w:r w:rsidR="002D5FEE">
        <w:rPr>
          <w:rFonts w:asciiTheme="minorEastAsia" w:eastAsiaTheme="minorEastAsia" w:hAnsiTheme="minorEastAsia"/>
        </w:rPr>
        <w:t xml:space="preserve">           </w:t>
      </w:r>
      <w:r w:rsidR="002D5FEE" w:rsidRPr="00BD477C">
        <w:rPr>
          <w:rFonts w:asciiTheme="minorEastAsia" w:eastAsiaTheme="minorEastAsia" w:hAnsiTheme="minorEastAsia" w:hint="eastAsia"/>
        </w:rPr>
        <w:tab/>
        <w:t>（C.</w:t>
      </w:r>
      <w:r w:rsidR="002D5FEE">
        <w:rPr>
          <w:rFonts w:asciiTheme="minorEastAsia" w:eastAsiaTheme="minorEastAsia" w:hAnsiTheme="minorEastAsia"/>
        </w:rPr>
        <w:t>21</w:t>
      </w:r>
      <w:r w:rsidR="002D5FEE" w:rsidRPr="00BD477C">
        <w:rPr>
          <w:rFonts w:asciiTheme="minorEastAsia" w:eastAsiaTheme="minorEastAsia" w:hAnsiTheme="minorEastAsia" w:hint="eastAsia"/>
        </w:rPr>
        <w:t>）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>
        <w:rPr>
          <w:rFonts w:asciiTheme="minorEastAsia" w:eastAsiaTheme="minorEastAsia" w:hAnsiTheme="minorEastAsia" w:hint="eastAsia"/>
          <w:color w:val="000000"/>
          <w:sz w:val="24"/>
        </w:rPr>
        <w:t>扩展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Pr="00464A21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464A21">
        <w:rPr>
          <w:rFonts w:asciiTheme="minorEastAsia" w:eastAsiaTheme="minorEastAsia" w:hAnsiTheme="minorEastAsia" w:hint="eastAsia"/>
          <w:position w:val="-6"/>
          <w:sz w:val="24"/>
        </w:rPr>
        <w:t>扩展不确定度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U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由合成标准不确定度乘包含因子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得到，取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/>
          <w:position w:val="-6"/>
          <w:sz w:val="24"/>
        </w:rPr>
        <w:t>=2</w:t>
      </w:r>
      <w:r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/>
          <w:position w:val="-6"/>
          <w:sz w:val="24"/>
        </w:rPr>
        <w:t>被校测速仪</w:t>
      </w:r>
      <w:r>
        <w:rPr>
          <w:rFonts w:asciiTheme="minorEastAsia" w:eastAsiaTheme="minorEastAsia" w:hAnsiTheme="minorEastAsia" w:hint="eastAsia"/>
          <w:position w:val="-6"/>
          <w:sz w:val="24"/>
        </w:rPr>
        <w:t>分辨力</w:t>
      </w:r>
      <w:r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 w:hint="eastAsia"/>
          <w:position w:val="-6"/>
          <w:sz w:val="24"/>
        </w:rPr>
        <w:t>1</w:t>
      </w:r>
      <w:r>
        <w:rPr>
          <w:rFonts w:asciiTheme="minorEastAsia" w:eastAsiaTheme="minorEastAsia" w:hAnsiTheme="minorEastAsia"/>
          <w:position w:val="-6"/>
          <w:sz w:val="24"/>
        </w:rPr>
        <w:t xml:space="preserve"> </w:t>
      </w:r>
      <w:r>
        <w:rPr>
          <w:rFonts w:asciiTheme="minorEastAsia" w:eastAsiaTheme="minorEastAsia" w:hAnsiTheme="minorEastAsia" w:hint="eastAsia"/>
          <w:position w:val="-6"/>
          <w:sz w:val="24"/>
        </w:rPr>
        <w:t>m时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Default="002D5FEE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r>
          <w:rPr>
            <w:rFonts w:ascii="Cambria Math" w:hAnsi="Cambria Math"/>
            <w:color w:val="000000"/>
          </w:rPr>
          <m:t>U=k×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r>
          <w:rPr>
            <w:rFonts w:ascii="Cambria Math" w:hAnsi="Cambria Math"/>
            <w:color w:val="000000"/>
          </w:rPr>
          <m:t>=2×0.928</m:t>
        </m:r>
        <m:r>
          <m:rPr>
            <m:nor/>
          </m:rPr>
          <w:rPr>
            <w:rFonts w:ascii="Cambria Math" w:hAnsi="Cambria Math"/>
            <w:color w:val="000000"/>
          </w:rPr>
          <m:t xml:space="preserve"> m</m:t>
        </m:r>
        <m:r>
          <w:rPr>
            <w:rFonts w:ascii="Cambria Math" w:hAnsi="Cambria Math"/>
            <w:color w:val="000000"/>
          </w:rPr>
          <m:t>≈2</m:t>
        </m:r>
        <m:r>
          <m:rPr>
            <m:nor/>
          </m:rPr>
          <w:rPr>
            <w:rFonts w:ascii="Cambria Math" w:hAnsi="Cambria Math"/>
            <w:color w:val="000000"/>
          </w:rPr>
          <m:t xml:space="preserve"> m</m:t>
        </m:r>
      </m:oMath>
      <w:r>
        <w:rPr>
          <w:rFonts w:asciiTheme="minorEastAsia" w:eastAsiaTheme="minorEastAsia" w:hAnsiTheme="minorEastAsia"/>
        </w:rPr>
        <w:t xml:space="preserve">           </w:t>
      </w:r>
      <w:r w:rsidRPr="00BD477C">
        <w:rPr>
          <w:rFonts w:asciiTheme="minorEastAsia" w:eastAsiaTheme="minorEastAsia" w:hAnsiTheme="minorEastAsia" w:hint="eastAsia"/>
        </w:rPr>
        <w:tab/>
        <w:t>（C.</w:t>
      </w:r>
      <w:r>
        <w:rPr>
          <w:rFonts w:asciiTheme="minorEastAsia" w:eastAsiaTheme="minorEastAsia" w:hAnsiTheme="minorEastAsia"/>
        </w:rPr>
        <w:t>22</w:t>
      </w:r>
      <w:r w:rsidRPr="00BD477C">
        <w:rPr>
          <w:rFonts w:asciiTheme="minorEastAsia" w:eastAsiaTheme="minorEastAsia" w:hAnsiTheme="minorEastAsia" w:hint="eastAsia"/>
        </w:rPr>
        <w:t>）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5</w:t>
      </w:r>
      <w:r>
        <w:rPr>
          <w:rFonts w:asciiTheme="minorEastAsia" w:eastAsiaTheme="minorEastAsia" w:hAnsiTheme="minorEastAsia" w:hint="eastAsia"/>
          <w:color w:val="000000"/>
          <w:sz w:val="24"/>
        </w:rPr>
        <w:t>相对扩展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Pr="00464A21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/>
          <w:position w:val="-6"/>
          <w:sz w:val="24"/>
        </w:rPr>
        <w:t>5</w:t>
      </w:r>
      <w:r w:rsidRPr="00476EE0">
        <w:rPr>
          <w:rFonts w:asciiTheme="minorEastAsia" w:eastAsiaTheme="minorEastAsia" w:hAnsiTheme="minorEastAsia"/>
          <w:position w:val="-6"/>
          <w:sz w:val="24"/>
        </w:rPr>
        <w:t xml:space="preserve"> </w:t>
      </w:r>
      <w:r>
        <w:rPr>
          <w:rFonts w:asciiTheme="minorEastAsia" w:eastAsiaTheme="minorEastAsia" w:hAnsiTheme="minorEastAsia"/>
          <w:position w:val="-6"/>
          <w:sz w:val="24"/>
        </w:rPr>
        <w:t>km</w:t>
      </w:r>
      <w:r w:rsidRPr="00476EE0">
        <w:rPr>
          <w:rFonts w:asciiTheme="minorEastAsia" w:eastAsiaTheme="minorEastAsia" w:hAnsiTheme="minorEastAsia" w:hint="eastAsia"/>
          <w:position w:val="-6"/>
          <w:sz w:val="24"/>
        </w:rPr>
        <w:t>校准点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相对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扩展不确定度，取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/>
          <w:position w:val="-6"/>
          <w:sz w:val="24"/>
        </w:rPr>
        <w:t>=2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Default="00BF275C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rel</m:t>
            </m:r>
          </m:sub>
        </m:sSub>
        <m:r>
          <w:rPr>
            <w:rFonts w:ascii="Cambria Math" w:hAnsi="Cambria Math"/>
            <w:color w:val="000000"/>
          </w:rPr>
          <m:t>=0.04%</m:t>
        </m:r>
      </m:oMath>
      <w:r w:rsidR="002D5FEE">
        <w:rPr>
          <w:rFonts w:asciiTheme="minorEastAsia" w:eastAsiaTheme="minorEastAsia" w:hAnsiTheme="minorEastAsia"/>
        </w:rPr>
        <w:t xml:space="preserve">                         </w:t>
      </w:r>
      <w:r w:rsidR="002D5FEE" w:rsidRPr="00BD477C">
        <w:rPr>
          <w:rFonts w:asciiTheme="minorEastAsia" w:eastAsiaTheme="minorEastAsia" w:hAnsiTheme="minorEastAsia" w:hint="eastAsia"/>
        </w:rPr>
        <w:tab/>
        <w:t>（C.</w:t>
      </w:r>
      <w:r w:rsidR="002D5FEE">
        <w:rPr>
          <w:rFonts w:asciiTheme="minorEastAsia" w:eastAsiaTheme="minorEastAsia" w:hAnsiTheme="minorEastAsia"/>
        </w:rPr>
        <w:t>23</w:t>
      </w:r>
      <w:r w:rsidR="002D5FEE" w:rsidRPr="00BD477C">
        <w:rPr>
          <w:rFonts w:asciiTheme="minorEastAsia" w:eastAsiaTheme="minorEastAsia" w:hAnsiTheme="minorEastAsia" w:hint="eastAsia"/>
        </w:rPr>
        <w:t>）</w:t>
      </w:r>
    </w:p>
    <w:p w:rsidR="002D5FEE" w:rsidRPr="00564EDE" w:rsidRDefault="002D5FEE" w:rsidP="002D5FEE">
      <w:pPr>
        <w:spacing w:line="360" w:lineRule="auto"/>
        <w:rPr>
          <w:rFonts w:ascii="黑体" w:eastAsia="黑体" w:hAnsi="黑体"/>
          <w:b/>
          <w:sz w:val="24"/>
        </w:rPr>
      </w:pPr>
      <w:r w:rsidRPr="00564EDE">
        <w:rPr>
          <w:rFonts w:ascii="黑体" w:eastAsia="黑体" w:hAnsi="黑体" w:hint="eastAsia"/>
          <w:color w:val="000000"/>
          <w:sz w:val="24"/>
        </w:rPr>
        <w:t>C.</w:t>
      </w:r>
      <w:r>
        <w:rPr>
          <w:rFonts w:ascii="黑体" w:eastAsia="黑体" w:hAnsi="黑体"/>
          <w:color w:val="000000"/>
          <w:sz w:val="24"/>
        </w:rPr>
        <w:t>4</w:t>
      </w:r>
      <w:r>
        <w:rPr>
          <w:rFonts w:ascii="黑体" w:eastAsia="黑体" w:hAnsi="黑体" w:hint="eastAsia"/>
          <w:color w:val="000000"/>
          <w:sz w:val="24"/>
        </w:rPr>
        <w:t>计时</w:t>
      </w:r>
      <w:r>
        <w:rPr>
          <w:rFonts w:ascii="黑体" w:eastAsia="黑体" w:hAnsi="黑体"/>
          <w:color w:val="000000"/>
          <w:sz w:val="24"/>
        </w:rPr>
        <w:t>误差</w:t>
      </w:r>
      <w:r w:rsidRPr="00564EDE">
        <w:rPr>
          <w:rFonts w:ascii="黑体" w:eastAsia="黑体" w:hAnsi="黑体" w:hint="eastAsia"/>
          <w:color w:val="000000"/>
          <w:sz w:val="24"/>
        </w:rPr>
        <w:t>的测量不确定度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 xml:space="preserve">.1 </w:t>
      </w:r>
      <w:r>
        <w:rPr>
          <w:rFonts w:asciiTheme="minorEastAsia" w:eastAsiaTheme="minorEastAsia" w:hAnsiTheme="minorEastAsia" w:hint="eastAsia"/>
          <w:color w:val="000000"/>
          <w:sz w:val="24"/>
        </w:rPr>
        <w:t>测量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模型</w:t>
      </w:r>
    </w:p>
    <w:p w:rsidR="002D5FEE" w:rsidRPr="00BD477C" w:rsidRDefault="002D5FEE" w:rsidP="002D5FEE">
      <w:pPr>
        <w:wordWrap w:val="0"/>
        <w:spacing w:line="360" w:lineRule="auto"/>
        <w:ind w:leftChars="600" w:left="1260" w:firstLineChars="375" w:firstLine="900"/>
        <w:jc w:val="right"/>
        <w:rPr>
          <w:rFonts w:asciiTheme="minorEastAsia" w:eastAsiaTheme="minorEastAsia" w:hAnsiTheme="minorEastAsia"/>
          <w:sz w:val="24"/>
        </w:rPr>
      </w:pPr>
      <w:r w:rsidRPr="00882127">
        <w:rPr>
          <w:rFonts w:ascii="宋体" w:hAnsi="宋体" w:hint="eastAsia"/>
          <w:position w:val="-10"/>
          <w:sz w:val="24"/>
        </w:rPr>
        <w:object w:dxaOrig="1219" w:dyaOrig="360">
          <v:shape id="_x0000_i1059" type="#_x0000_t75" style="width:60.5pt;height:18.5pt" o:ole="">
            <v:imagedata r:id="rId81" o:title=""/>
          </v:shape>
          <o:OLEObject Type="Embed" ProgID="Equation.3" ShapeID="_x0000_i1059" DrawAspect="Content" ObjectID="_1771141791" r:id="rId82"/>
        </w:object>
      </w:r>
      <w:r>
        <w:rPr>
          <w:rFonts w:asciiTheme="minorEastAsia" w:eastAsiaTheme="minorEastAsia" w:hAnsiTheme="minorEastAsia" w:hint="eastAsia"/>
          <w:sz w:val="24"/>
        </w:rPr>
        <w:tab/>
      </w:r>
      <w:r>
        <w:rPr>
          <w:rFonts w:asciiTheme="minorEastAsia" w:eastAsiaTheme="minorEastAsia" w:hAnsiTheme="minorEastAsia"/>
          <w:sz w:val="24"/>
        </w:rPr>
        <w:t xml:space="preserve">       </w:t>
      </w:r>
      <w:r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</w:r>
      <w:r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>
        <w:rPr>
          <w:rFonts w:asciiTheme="minorEastAsia" w:eastAsiaTheme="minorEastAsia" w:hAnsiTheme="minorEastAsia"/>
          <w:sz w:val="24"/>
        </w:rPr>
        <w:t>24</w:t>
      </w:r>
      <w:r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BD477C">
        <w:rPr>
          <w:rFonts w:asciiTheme="minorEastAsia" w:eastAsiaTheme="minorEastAsia" w:hAnsiTheme="minorEastAsia" w:hint="eastAsia"/>
          <w:position w:val="-6"/>
          <w:sz w:val="24"/>
        </w:rPr>
        <w:t>式中：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335837">
        <w:rPr>
          <w:rFonts w:hAnsi="宋体" w:hint="eastAsia"/>
          <w:spacing w:val="-1"/>
          <w:kern w:val="0"/>
          <w:sz w:val="24"/>
        </w:rPr>
        <w:object w:dxaOrig="260" w:dyaOrig="360">
          <v:shape id="_x0000_i1060" type="#_x0000_t75" style="width:12.5pt;height:18pt" o:ole="">
            <v:imagedata r:id="rId83" o:title=""/>
          </v:shape>
          <o:OLEObject Type="Embed" ProgID="Equation.3" ShapeID="_x0000_i1060" DrawAspect="Content" ObjectID="_1771141792" r:id="rId84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int="eastAsia"/>
          <w:sz w:val="24"/>
        </w:rPr>
        <w:t>计时</w:t>
      </w:r>
      <w:r w:rsidRPr="002213C1">
        <w:rPr>
          <w:rFonts w:hint="eastAsia"/>
          <w:sz w:val="24"/>
        </w:rPr>
        <w:t>误差，</w:t>
      </w:r>
      <w:r w:rsidRPr="002213C1">
        <w:rPr>
          <w:sz w:val="24"/>
        </w:rPr>
        <w:t>s</w:t>
      </w:r>
      <w:r w:rsidRPr="002213C1">
        <w:rPr>
          <w:rFonts w:hint="eastAsia"/>
          <w:sz w:val="24"/>
        </w:rPr>
        <w:t>；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2213C1">
        <w:rPr>
          <w:rFonts w:hint="eastAsia"/>
          <w:sz w:val="24"/>
        </w:rPr>
        <w:object w:dxaOrig="160" w:dyaOrig="240">
          <v:shape id="_x0000_i1061" type="#_x0000_t75" style="width:8.5pt;height:12.5pt" o:ole="">
            <v:imagedata r:id="rId85" o:title=""/>
          </v:shape>
          <o:OLEObject Type="Embed" ProgID="Equation.3" ShapeID="_x0000_i1061" DrawAspect="Content" ObjectID="_1771141793" r:id="rId86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>
        <w:rPr>
          <w:rFonts w:hint="eastAsia"/>
          <w:sz w:val="24"/>
        </w:rPr>
        <w:t>测速仪</w:t>
      </w:r>
      <w:r w:rsidRPr="002213C1">
        <w:rPr>
          <w:rFonts w:hint="eastAsia"/>
          <w:sz w:val="24"/>
        </w:rPr>
        <w:t>时钟</w:t>
      </w:r>
      <w:r>
        <w:rPr>
          <w:rFonts w:hint="eastAsia"/>
          <w:sz w:val="24"/>
        </w:rPr>
        <w:t>测量</w:t>
      </w:r>
      <w:r w:rsidRPr="002213C1">
        <w:rPr>
          <w:rFonts w:hint="eastAsia"/>
          <w:sz w:val="24"/>
        </w:rPr>
        <w:t>值，</w:t>
      </w:r>
      <w:r w:rsidRPr="002213C1">
        <w:rPr>
          <w:sz w:val="24"/>
        </w:rPr>
        <w:t>s</w:t>
      </w:r>
      <w:r w:rsidRPr="002213C1">
        <w:rPr>
          <w:rFonts w:hint="eastAsia"/>
          <w:sz w:val="24"/>
        </w:rPr>
        <w:t>；</w:t>
      </w:r>
    </w:p>
    <w:p w:rsidR="002D5FEE" w:rsidRPr="00335837" w:rsidRDefault="002D5FEE" w:rsidP="002D5FEE">
      <w:pPr>
        <w:spacing w:line="360" w:lineRule="auto"/>
        <w:ind w:firstLineChars="200" w:firstLine="480"/>
        <w:textAlignment w:val="center"/>
        <w:rPr>
          <w:rFonts w:hAnsi="宋体"/>
          <w:spacing w:val="-1"/>
          <w:kern w:val="0"/>
          <w:sz w:val="24"/>
        </w:rPr>
      </w:pPr>
      <w:r w:rsidRPr="002213C1">
        <w:rPr>
          <w:rFonts w:hint="eastAsia"/>
          <w:sz w:val="24"/>
        </w:rPr>
        <w:object w:dxaOrig="220" w:dyaOrig="360">
          <v:shape id="_x0000_i1062" type="#_x0000_t75" style="width:11.5pt;height:18pt" o:ole="">
            <v:imagedata r:id="rId45" o:title=""/>
          </v:shape>
          <o:OLEObject Type="Embed" ProgID="Equation.3" ShapeID="_x0000_i1062" DrawAspect="Content" ObjectID="_1771141794" r:id="rId87"/>
        </w:object>
      </w:r>
      <w:r w:rsidRPr="00335837">
        <w:rPr>
          <w:rFonts w:hAnsi="宋体"/>
          <w:spacing w:val="-1"/>
          <w:kern w:val="0"/>
          <w:sz w:val="24"/>
        </w:rPr>
        <w:t>——</w:t>
      </w:r>
      <w:r w:rsidRPr="002213C1">
        <w:rPr>
          <w:rFonts w:hint="eastAsia"/>
          <w:sz w:val="24"/>
        </w:rPr>
        <w:t>标准时钟</w:t>
      </w:r>
      <w:r>
        <w:rPr>
          <w:rFonts w:hint="eastAsia"/>
          <w:sz w:val="24"/>
        </w:rPr>
        <w:t>参考</w:t>
      </w:r>
      <w:r w:rsidRPr="002213C1">
        <w:rPr>
          <w:rFonts w:hint="eastAsia"/>
          <w:sz w:val="24"/>
        </w:rPr>
        <w:t>值，</w:t>
      </w:r>
      <w:r w:rsidRPr="002213C1">
        <w:rPr>
          <w:sz w:val="24"/>
        </w:rPr>
        <w:t>s</w:t>
      </w:r>
      <w:r w:rsidRPr="002213C1">
        <w:rPr>
          <w:rFonts w:hint="eastAsia"/>
          <w:sz w:val="24"/>
        </w:rPr>
        <w:t>。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 xml:space="preserve"> </w:t>
      </w:r>
      <w:r>
        <w:rPr>
          <w:rFonts w:asciiTheme="minorEastAsia" w:eastAsiaTheme="minorEastAsia" w:hAnsiTheme="minorEastAsia" w:hint="eastAsia"/>
          <w:color w:val="000000"/>
          <w:sz w:val="24"/>
        </w:rPr>
        <w:t>标准不确定度</w:t>
      </w:r>
      <w:r>
        <w:rPr>
          <w:rFonts w:asciiTheme="minorEastAsia" w:eastAsiaTheme="minorEastAsia" w:hAnsiTheme="minorEastAsia"/>
          <w:color w:val="000000"/>
          <w:sz w:val="24"/>
        </w:rPr>
        <w:t>的来源及评定</w:t>
      </w:r>
    </w:p>
    <w:p w:rsidR="002D5FEE" w:rsidRPr="00BD477C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 w:hint="eastAsia"/>
          <w:position w:val="-6"/>
          <w:sz w:val="24"/>
        </w:rPr>
        <w:t>计时</w:t>
      </w:r>
      <w:r>
        <w:rPr>
          <w:rFonts w:asciiTheme="minorEastAsia" w:eastAsiaTheme="minorEastAsia" w:hAnsiTheme="minorEastAsia"/>
          <w:position w:val="-6"/>
          <w:sz w:val="24"/>
        </w:rPr>
        <w:t>误差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不确定度来源</w:t>
      </w:r>
      <w:r>
        <w:rPr>
          <w:rFonts w:asciiTheme="minorEastAsia" w:eastAsiaTheme="minorEastAsia" w:hAnsiTheme="minorEastAsia" w:hint="eastAsia"/>
          <w:position w:val="-6"/>
          <w:sz w:val="24"/>
        </w:rPr>
        <w:t>于</w:t>
      </w:r>
      <w:r>
        <w:rPr>
          <w:rFonts w:asciiTheme="minorEastAsia" w:eastAsiaTheme="minorEastAsia" w:hAnsiTheme="minorEastAsia"/>
          <w:position w:val="-6"/>
          <w:sz w:val="24"/>
        </w:rPr>
        <w:t>以下</w:t>
      </w:r>
      <w:r>
        <w:rPr>
          <w:rFonts w:asciiTheme="minorEastAsia" w:eastAsiaTheme="minorEastAsia" w:hAnsiTheme="minorEastAsia" w:hint="eastAsia"/>
          <w:position w:val="-6"/>
          <w:sz w:val="24"/>
        </w:rPr>
        <w:t>两</w:t>
      </w:r>
      <w:r>
        <w:rPr>
          <w:rFonts w:asciiTheme="minorEastAsia" w:eastAsiaTheme="minorEastAsia" w:hAnsiTheme="minorEastAsia"/>
          <w:position w:val="-6"/>
          <w:sz w:val="24"/>
        </w:rPr>
        <w:t>个</w:t>
      </w:r>
      <w:r>
        <w:rPr>
          <w:rFonts w:asciiTheme="minorEastAsia" w:eastAsiaTheme="minorEastAsia" w:hAnsiTheme="minorEastAsia" w:hint="eastAsia"/>
          <w:position w:val="-6"/>
          <w:sz w:val="24"/>
        </w:rPr>
        <w:t>分量</w:t>
      </w:r>
      <w:r w:rsidRPr="00BD477C">
        <w:rPr>
          <w:rFonts w:asciiTheme="minorEastAsia" w:eastAsiaTheme="minorEastAsia" w:hAnsiTheme="minorEastAsia" w:hint="eastAsia"/>
          <w:position w:val="-6"/>
          <w:sz w:val="24"/>
        </w:rPr>
        <w:t>：</w:t>
      </w:r>
      <w:r>
        <w:rPr>
          <w:rFonts w:asciiTheme="minorEastAsia" w:eastAsiaTheme="minorEastAsia" w:hAnsiTheme="minorEastAsia" w:hint="eastAsia"/>
          <w:position w:val="-6"/>
          <w:sz w:val="24"/>
        </w:rPr>
        <w:t>由</w:t>
      </w:r>
      <w:r>
        <w:rPr>
          <w:rFonts w:asciiTheme="minorEastAsia" w:eastAsiaTheme="minorEastAsia" w:hAnsiTheme="minorEastAsia"/>
          <w:position w:val="-6"/>
          <w:sz w:val="24"/>
        </w:rPr>
        <w:t>测速仪</w:t>
      </w:r>
      <w:r>
        <w:rPr>
          <w:rFonts w:asciiTheme="minorEastAsia" w:eastAsiaTheme="minorEastAsia" w:hAnsiTheme="minorEastAsia" w:hint="eastAsia"/>
          <w:position w:val="-6"/>
          <w:sz w:val="24"/>
        </w:rPr>
        <w:t>计时</w:t>
      </w:r>
      <w:r>
        <w:rPr>
          <w:rFonts w:asciiTheme="minorEastAsia" w:eastAsiaTheme="minorEastAsia" w:hAnsiTheme="minorEastAsia"/>
          <w:position w:val="-6"/>
          <w:sz w:val="24"/>
        </w:rPr>
        <w:t>分辨力引入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不确定度分量</w:t>
      </w:r>
      <w:r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/>
          <w:position w:val="-6"/>
          <w:sz w:val="24"/>
        </w:rPr>
        <w:t>测量重复性</w:t>
      </w:r>
      <w:r>
        <w:rPr>
          <w:rFonts w:asciiTheme="minorEastAsia" w:eastAsiaTheme="minorEastAsia" w:hAnsiTheme="minorEastAsia" w:hint="eastAsia"/>
          <w:position w:val="-6"/>
          <w:sz w:val="24"/>
        </w:rPr>
        <w:t>引入</w:t>
      </w:r>
      <w:r>
        <w:rPr>
          <w:rFonts w:asciiTheme="minorEastAsia" w:eastAsiaTheme="minorEastAsia" w:hAnsiTheme="minorEastAsia"/>
          <w:position w:val="-6"/>
          <w:sz w:val="24"/>
        </w:rPr>
        <w:t>的不确定度分量。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1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</w:t>
      </w:r>
      <w:r w:rsidRPr="00172B15">
        <w:rPr>
          <w:rFonts w:asciiTheme="minorEastAsia" w:eastAsiaTheme="minorEastAsia" w:hAnsiTheme="minorEastAsia"/>
          <w:color w:val="000000"/>
          <w:sz w:val="24"/>
        </w:rPr>
        <w:t>测速仪</w:t>
      </w:r>
      <w:r>
        <w:rPr>
          <w:rFonts w:asciiTheme="minorEastAsia" w:eastAsiaTheme="minorEastAsia" w:hAnsiTheme="minorEastAsia" w:hint="eastAsia"/>
          <w:color w:val="000000"/>
          <w:sz w:val="24"/>
        </w:rPr>
        <w:t>计时</w:t>
      </w:r>
      <w:r w:rsidRPr="00172B15">
        <w:rPr>
          <w:rFonts w:asciiTheme="minorEastAsia" w:eastAsiaTheme="minorEastAsia" w:hAnsiTheme="minorEastAsia"/>
          <w:color w:val="000000"/>
          <w:sz w:val="24"/>
        </w:rPr>
        <w:t>分辨力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>
        <w:rPr>
          <w:vertAlign w:val="subscript"/>
        </w:rPr>
        <w:t>1</w:t>
      </w:r>
    </w:p>
    <w:p w:rsidR="002D5FEE" w:rsidRPr="0071758D" w:rsidRDefault="002D5FEE" w:rsidP="002D5FEE">
      <w:pPr>
        <w:spacing w:line="360" w:lineRule="auto"/>
        <w:ind w:firstLineChars="200" w:firstLine="420"/>
        <w:rPr>
          <w:rFonts w:asciiTheme="minorEastAsia" w:eastAsiaTheme="minorEastAsia" w:hAnsiTheme="minorEastAsia"/>
          <w:position w:val="-6"/>
          <w:sz w:val="24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5E3E3121" wp14:editId="12EFAB7D">
            <wp:simplePos x="0" y="0"/>
            <wp:positionH relativeFrom="column">
              <wp:posOffset>2614295</wp:posOffset>
            </wp:positionH>
            <wp:positionV relativeFrom="paragraph">
              <wp:posOffset>362097</wp:posOffset>
            </wp:positionV>
            <wp:extent cx="142240" cy="193604"/>
            <wp:effectExtent l="0" t="0" r="0" b="0"/>
            <wp:wrapNone/>
            <wp:docPr id="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" cy="19360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position w:val="-6"/>
          <w:sz w:val="24"/>
        </w:rPr>
        <w:t>测速仪计时分辨力有多种，现</w:t>
      </w:r>
      <w:r>
        <w:rPr>
          <w:rFonts w:asciiTheme="minorEastAsia" w:eastAsiaTheme="minorEastAsia" w:hAnsiTheme="minorEastAsia"/>
          <w:position w:val="-6"/>
          <w:sz w:val="24"/>
        </w:rPr>
        <w:t>以</w:t>
      </w:r>
      <w:r>
        <w:rPr>
          <w:rFonts w:asciiTheme="minorEastAsia" w:eastAsiaTheme="minorEastAsia" w:hAnsiTheme="minorEastAsia" w:hint="eastAsia"/>
          <w:position w:val="-6"/>
          <w:sz w:val="24"/>
        </w:rPr>
        <w:t>分辨力</w:t>
      </w:r>
      <w:r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 w:hint="eastAsia"/>
          <w:position w:val="-6"/>
          <w:sz w:val="24"/>
        </w:rPr>
        <w:t>0.1</w:t>
      </w:r>
      <w:r>
        <w:rPr>
          <w:rFonts w:asciiTheme="minorEastAsia" w:eastAsiaTheme="minorEastAsia" w:hAnsiTheme="minorEastAsia"/>
          <w:position w:val="-6"/>
          <w:sz w:val="24"/>
        </w:rPr>
        <w:t xml:space="preserve"> s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测速仪</w:t>
      </w:r>
      <w:r>
        <w:rPr>
          <w:rFonts w:asciiTheme="minorEastAsia" w:eastAsiaTheme="minorEastAsia" w:hAnsiTheme="minorEastAsia" w:hint="eastAsia"/>
          <w:position w:val="-6"/>
          <w:sz w:val="24"/>
        </w:rPr>
        <w:t>为例</w:t>
      </w:r>
      <w:r>
        <w:rPr>
          <w:rFonts w:asciiTheme="minorEastAsia" w:eastAsiaTheme="minorEastAsia" w:hAnsiTheme="minorEastAsia"/>
          <w:position w:val="-6"/>
          <w:sz w:val="24"/>
        </w:rPr>
        <w:t>进行分析</w:t>
      </w:r>
      <w:r>
        <w:rPr>
          <w:rFonts w:asciiTheme="minorEastAsia" w:eastAsiaTheme="minorEastAsia" w:hAnsiTheme="minorEastAsia" w:hint="eastAsia"/>
          <w:position w:val="-6"/>
          <w:sz w:val="24"/>
        </w:rPr>
        <w:t>。采用B类</w:t>
      </w:r>
      <w:r>
        <w:rPr>
          <w:rFonts w:asciiTheme="minorEastAsia" w:eastAsiaTheme="minorEastAsia" w:hAnsiTheme="minorEastAsia"/>
          <w:position w:val="-6"/>
          <w:sz w:val="24"/>
        </w:rPr>
        <w:t>评定方法，</w:t>
      </w:r>
      <w:r>
        <w:rPr>
          <w:rFonts w:asciiTheme="minorEastAsia" w:eastAsiaTheme="minorEastAsia" w:hAnsiTheme="minorEastAsia" w:hint="eastAsia"/>
          <w:position w:val="-6"/>
          <w:sz w:val="24"/>
        </w:rPr>
        <w:t>服从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均匀分布，</w:t>
      </w:r>
      <w:r>
        <w:rPr>
          <w:rFonts w:asciiTheme="minorEastAsia" w:eastAsiaTheme="minorEastAsia" w:hAnsiTheme="minorEastAsia" w:hint="eastAsia"/>
          <w:position w:val="-6"/>
          <w:sz w:val="24"/>
        </w:rPr>
        <w:t>包含</w:t>
      </w:r>
      <w:r>
        <w:rPr>
          <w:rFonts w:asciiTheme="minorEastAsia" w:eastAsiaTheme="minorEastAsia" w:hAnsiTheme="minorEastAsia"/>
          <w:position w:val="-6"/>
          <w:sz w:val="24"/>
        </w:rPr>
        <w:t>因子</w:t>
      </w:r>
      <w:r w:rsidRPr="0071758D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71758D">
        <w:rPr>
          <w:rFonts w:asciiTheme="minorEastAsia" w:eastAsiaTheme="minorEastAsia" w:hAnsiTheme="minorEastAsia"/>
          <w:position w:val="-6"/>
          <w:sz w:val="24"/>
        </w:rPr>
        <w:t>=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 xml:space="preserve">　，</w:t>
      </w:r>
      <w:r>
        <w:rPr>
          <w:rFonts w:asciiTheme="minorEastAsia" w:eastAsiaTheme="minorEastAsia" w:hAnsiTheme="minorEastAsia" w:hint="eastAsia"/>
          <w:position w:val="-6"/>
          <w:sz w:val="24"/>
        </w:rPr>
        <w:t>则</w:t>
      </w:r>
      <w:r w:rsidRPr="0071758D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0.1</m:t>
            </m:r>
          </m:num>
          <m:den>
            <m:r>
              <w:rPr>
                <w:rFonts w:ascii="Cambria Math" w:hAnsi="Cambria Math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 xml:space="preserve">≈0.029 </m:t>
        </m:r>
        <m:r>
          <m:rPr>
            <m:sty m:val="p"/>
          </m:rPr>
          <w:rPr>
            <w:rFonts w:ascii="Cambria Math" w:hAnsi="Cambria Math"/>
          </w:rPr>
          <m:t>s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25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由</w:t>
      </w:r>
      <w:r>
        <w:rPr>
          <w:rFonts w:asciiTheme="minorEastAsia" w:eastAsiaTheme="minorEastAsia" w:hAnsiTheme="minorEastAsia" w:hint="eastAsia"/>
          <w:color w:val="000000"/>
          <w:sz w:val="24"/>
        </w:rPr>
        <w:t>测量重复性</w:t>
      </w:r>
      <w:r w:rsidRPr="007B16F9">
        <w:rPr>
          <w:rFonts w:asciiTheme="minorEastAsia" w:eastAsiaTheme="minorEastAsia" w:hAnsiTheme="minorEastAsia"/>
          <w:color w:val="000000"/>
          <w:sz w:val="24"/>
        </w:rPr>
        <w:t>引入的</w:t>
      </w:r>
      <w:r w:rsidRPr="007B16F9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 w:rsidRPr="0040332D">
        <w:rPr>
          <w:i/>
        </w:rPr>
        <w:t>u</w:t>
      </w:r>
      <w:r>
        <w:rPr>
          <w:vertAlign w:val="subscript"/>
        </w:rPr>
        <w:t>2</w:t>
      </w:r>
    </w:p>
    <w:p w:rsidR="002D5FEE" w:rsidRPr="00C45DEF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 w:hint="eastAsia"/>
          <w:position w:val="-6"/>
          <w:sz w:val="24"/>
        </w:rPr>
        <w:t>设定测试</w:t>
      </w:r>
      <w:r w:rsidRPr="00605237">
        <w:rPr>
          <w:rFonts w:asciiTheme="minorEastAsia" w:eastAsiaTheme="minorEastAsia" w:hAnsiTheme="minorEastAsia"/>
          <w:position w:val="-6"/>
          <w:sz w:val="24"/>
        </w:rPr>
        <w:t>场景</w:t>
      </w:r>
      <w:r>
        <w:rPr>
          <w:rFonts w:asciiTheme="minorEastAsia" w:eastAsiaTheme="minorEastAsia" w:hAnsiTheme="minorEastAsia" w:hint="eastAsia"/>
          <w:position w:val="-6"/>
          <w:sz w:val="24"/>
        </w:rPr>
        <w:t>的</w:t>
      </w:r>
      <w:r>
        <w:rPr>
          <w:rFonts w:asciiTheme="minorEastAsia" w:eastAsiaTheme="minorEastAsia" w:hAnsiTheme="minorEastAsia"/>
          <w:position w:val="-6"/>
          <w:sz w:val="24"/>
        </w:rPr>
        <w:t>持续时间为</w:t>
      </w:r>
      <w:r>
        <w:rPr>
          <w:rFonts w:asciiTheme="minorEastAsia" w:eastAsiaTheme="minorEastAsia" w:hAnsiTheme="minorEastAsia" w:hint="eastAsia"/>
          <w:position w:val="-6"/>
          <w:sz w:val="24"/>
        </w:rPr>
        <w:t>24</w:t>
      </w:r>
      <w:r>
        <w:rPr>
          <w:rFonts w:asciiTheme="minorEastAsia" w:eastAsiaTheme="minorEastAsia" w:hAnsiTheme="minorEastAsia"/>
          <w:position w:val="-6"/>
          <w:sz w:val="24"/>
        </w:rPr>
        <w:t xml:space="preserve"> h (86 400 s)</w:t>
      </w:r>
      <w:r w:rsidRPr="00605237">
        <w:rPr>
          <w:rFonts w:asciiTheme="minorEastAsia" w:eastAsiaTheme="minorEastAsia" w:hAnsiTheme="minorEastAsia"/>
          <w:position w:val="-6"/>
          <w:sz w:val="24"/>
        </w:rPr>
        <w:t>，</w:t>
      </w:r>
      <w:r>
        <w:rPr>
          <w:rFonts w:asciiTheme="minorEastAsia" w:eastAsiaTheme="minorEastAsia" w:hAnsiTheme="minorEastAsia" w:hint="eastAsia"/>
          <w:position w:val="-6"/>
          <w:sz w:val="24"/>
        </w:rPr>
        <w:t>连续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读取并记录</w:t>
      </w:r>
      <w:r>
        <w:rPr>
          <w:rFonts w:asciiTheme="minorEastAsia" w:eastAsiaTheme="minorEastAsia" w:hAnsiTheme="minorEastAsia" w:hint="eastAsia"/>
          <w:position w:val="-6"/>
          <w:sz w:val="24"/>
        </w:rPr>
        <w:t>测速仪</w:t>
      </w: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</w:t>
      </w:r>
      <w:r>
        <w:rPr>
          <w:rFonts w:asciiTheme="minorEastAsia" w:eastAsiaTheme="minorEastAsia" w:hAnsiTheme="minorEastAsia" w:hint="eastAsia"/>
          <w:position w:val="-6"/>
          <w:sz w:val="24"/>
        </w:rPr>
        <w:t>计时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测量</w:t>
      </w:r>
      <w:r>
        <w:rPr>
          <w:rFonts w:asciiTheme="minorEastAsia" w:eastAsiaTheme="minorEastAsia" w:hAnsiTheme="minorEastAsia" w:hint="eastAsia"/>
          <w:position w:val="-6"/>
          <w:sz w:val="24"/>
        </w:rPr>
        <w:t>结果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，用贝塞尔公式计算标准偏差，测量结果见表C.</w:t>
      </w:r>
      <w:r>
        <w:rPr>
          <w:rFonts w:asciiTheme="minorEastAsia" w:eastAsiaTheme="minorEastAsia" w:hAnsiTheme="minorEastAsia"/>
          <w:position w:val="-6"/>
          <w:sz w:val="24"/>
        </w:rPr>
        <w:t>7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。</w:t>
      </w:r>
    </w:p>
    <w:p w:rsidR="00E53FCA" w:rsidRDefault="00E53FCA" w:rsidP="002D5FEE">
      <w:pPr>
        <w:spacing w:line="360" w:lineRule="auto"/>
        <w:jc w:val="center"/>
        <w:rPr>
          <w:b/>
          <w:szCs w:val="21"/>
        </w:rPr>
      </w:pPr>
    </w:p>
    <w:p w:rsidR="00E53FCA" w:rsidRDefault="00E53FCA" w:rsidP="002D5FEE">
      <w:pPr>
        <w:spacing w:line="360" w:lineRule="auto"/>
        <w:jc w:val="center"/>
        <w:rPr>
          <w:b/>
          <w:szCs w:val="21"/>
        </w:rPr>
      </w:pPr>
    </w:p>
    <w:p w:rsidR="002D5FEE" w:rsidRPr="0095238A" w:rsidRDefault="002D5FEE" w:rsidP="002D5FEE">
      <w:pPr>
        <w:spacing w:line="360" w:lineRule="auto"/>
        <w:jc w:val="center"/>
        <w:rPr>
          <w:b/>
          <w:szCs w:val="21"/>
        </w:rPr>
      </w:pPr>
      <w:r w:rsidRPr="0095238A">
        <w:rPr>
          <w:rFonts w:hint="eastAsia"/>
          <w:b/>
          <w:szCs w:val="21"/>
        </w:rPr>
        <w:lastRenderedPageBreak/>
        <w:t>表</w:t>
      </w:r>
      <w:r w:rsidRPr="0095238A"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C.</w:t>
      </w:r>
      <w:r>
        <w:rPr>
          <w:b/>
          <w:szCs w:val="21"/>
        </w:rPr>
        <w:t>7</w:t>
      </w:r>
      <w:r>
        <w:rPr>
          <w:rFonts w:hint="eastAsia"/>
          <w:b/>
          <w:szCs w:val="21"/>
        </w:rPr>
        <w:t xml:space="preserve">　计时重复性测量结果一览表</w:t>
      </w:r>
    </w:p>
    <w:tbl>
      <w:tblPr>
        <w:tblW w:w="5418" w:type="dxa"/>
        <w:jc w:val="center"/>
        <w:tblLook w:val="0000" w:firstRow="0" w:lastRow="0" w:firstColumn="0" w:lastColumn="0" w:noHBand="0" w:noVBand="0"/>
      </w:tblPr>
      <w:tblGrid>
        <w:gridCol w:w="1355"/>
        <w:gridCol w:w="2033"/>
        <w:gridCol w:w="2030"/>
      </w:tblGrid>
      <w:tr w:rsidR="002D5FEE" w:rsidRPr="0095238A" w:rsidTr="00E53FCA">
        <w:trPr>
          <w:trHeight w:val="3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测量</w:t>
            </w:r>
            <w:r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参考</w:t>
            </w:r>
            <w:r w:rsidRPr="009A575B">
              <w:rPr>
                <w:rFonts w:hint="eastAsia"/>
                <w:sz w:val="22"/>
                <w:szCs w:val="22"/>
              </w:rPr>
              <w:t>值（</w:t>
            </w:r>
            <w:r>
              <w:rPr>
                <w:sz w:val="22"/>
                <w:szCs w:val="22"/>
              </w:rPr>
              <w:t>s</w:t>
            </w:r>
            <w:r w:rsidRPr="009A575B">
              <w:rPr>
                <w:rFonts w:hint="eastAsia"/>
                <w:sz w:val="22"/>
                <w:szCs w:val="22"/>
              </w:rPr>
              <w:t>）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测量示值（</w:t>
            </w:r>
            <w:r>
              <w:rPr>
                <w:sz w:val="22"/>
                <w:szCs w:val="22"/>
              </w:rPr>
              <w:t>s</w:t>
            </w:r>
            <w:r w:rsidRPr="009A575B">
              <w:rPr>
                <w:rFonts w:hint="eastAsia"/>
                <w:sz w:val="22"/>
                <w:szCs w:val="22"/>
              </w:rPr>
              <w:t>）</w:t>
            </w:r>
          </w:p>
        </w:tc>
      </w:tr>
      <w:tr w:rsidR="002D5FEE" w:rsidRPr="0095238A" w:rsidTr="00E53FCA">
        <w:trPr>
          <w:trHeight w:val="3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1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86400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EE" w:rsidRDefault="002D5FEE" w:rsidP="00E53FCA">
            <w:pPr>
              <w:jc w:val="center"/>
            </w:pPr>
            <w:r w:rsidRPr="00BA6EE2">
              <w:rPr>
                <w:sz w:val="22"/>
                <w:szCs w:val="22"/>
              </w:rPr>
              <w:t>86400</w:t>
            </w:r>
            <w:r>
              <w:rPr>
                <w:sz w:val="22"/>
                <w:szCs w:val="22"/>
              </w:rPr>
              <w:t>.0</w:t>
            </w:r>
          </w:p>
        </w:tc>
      </w:tr>
      <w:tr w:rsidR="002D5FEE" w:rsidRPr="0095238A" w:rsidTr="00E53FCA">
        <w:trPr>
          <w:trHeight w:val="3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FEE" w:rsidRDefault="002D5FEE" w:rsidP="00E53FCA">
            <w:pPr>
              <w:jc w:val="center"/>
            </w:pPr>
            <w:r w:rsidRPr="00BF4889">
              <w:rPr>
                <w:sz w:val="22"/>
                <w:szCs w:val="22"/>
              </w:rPr>
              <w:t>86400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EE" w:rsidRDefault="002D5FEE" w:rsidP="00E53FCA">
            <w:pPr>
              <w:jc w:val="center"/>
            </w:pPr>
            <w:r w:rsidRPr="00BA6EE2">
              <w:rPr>
                <w:sz w:val="22"/>
                <w:szCs w:val="22"/>
              </w:rPr>
              <w:t>86400</w:t>
            </w:r>
            <w:r>
              <w:rPr>
                <w:sz w:val="22"/>
                <w:szCs w:val="22"/>
              </w:rPr>
              <w:t>.0</w:t>
            </w:r>
          </w:p>
        </w:tc>
      </w:tr>
      <w:tr w:rsidR="002D5FEE" w:rsidRPr="0095238A" w:rsidTr="00E53FCA">
        <w:trPr>
          <w:trHeight w:val="3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3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FEE" w:rsidRDefault="002D5FEE" w:rsidP="00E53FCA">
            <w:pPr>
              <w:jc w:val="center"/>
            </w:pPr>
            <w:r w:rsidRPr="00BF4889">
              <w:rPr>
                <w:sz w:val="22"/>
                <w:szCs w:val="22"/>
              </w:rPr>
              <w:t>86400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FEE" w:rsidRDefault="002D5FEE" w:rsidP="00E53FCA">
            <w:pPr>
              <w:jc w:val="center"/>
            </w:pPr>
            <w:r w:rsidRPr="00BA6EE2">
              <w:rPr>
                <w:sz w:val="22"/>
                <w:szCs w:val="22"/>
              </w:rPr>
              <w:t>86400</w:t>
            </w:r>
            <w:r>
              <w:rPr>
                <w:sz w:val="22"/>
                <w:szCs w:val="22"/>
              </w:rPr>
              <w:t>.0</w:t>
            </w:r>
          </w:p>
        </w:tc>
      </w:tr>
      <w:tr w:rsidR="002D5FEE" w:rsidRPr="0095238A" w:rsidTr="00E53FCA">
        <w:trPr>
          <w:trHeight w:val="327"/>
          <w:jc w:val="center"/>
        </w:trPr>
        <w:tc>
          <w:tcPr>
            <w:tcW w:w="3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平均值</w:t>
            </w:r>
            <w:r>
              <w:rPr>
                <w:rFonts w:hint="eastAsia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s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BA6EE2">
              <w:rPr>
                <w:sz w:val="22"/>
                <w:szCs w:val="22"/>
              </w:rPr>
              <w:t>86400</w:t>
            </w:r>
            <w:r>
              <w:rPr>
                <w:sz w:val="22"/>
                <w:szCs w:val="22"/>
              </w:rPr>
              <w:t>.0</w:t>
            </w:r>
          </w:p>
        </w:tc>
      </w:tr>
      <w:tr w:rsidR="002D5FEE" w:rsidRPr="0095238A" w:rsidTr="00E53FCA">
        <w:trPr>
          <w:trHeight w:val="327"/>
          <w:jc w:val="center"/>
        </w:trPr>
        <w:tc>
          <w:tcPr>
            <w:tcW w:w="3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标准偏差</w:t>
            </w:r>
            <w:r>
              <w:rPr>
                <w:rFonts w:hint="eastAsia"/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s</w:t>
            </w:r>
            <w:r>
              <w:rPr>
                <w:rFonts w:hint="eastAsia"/>
                <w:sz w:val="22"/>
                <w:szCs w:val="22"/>
              </w:rPr>
              <w:t>)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E511CC">
              <w:rPr>
                <w:sz w:val="22"/>
                <w:szCs w:val="22"/>
              </w:rPr>
              <w:t>0.0</w:t>
            </w:r>
          </w:p>
        </w:tc>
      </w:tr>
    </w:tbl>
    <w:p w:rsidR="002D5FEE" w:rsidRPr="00C45DEF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>
        <w:rPr>
          <w:rFonts w:asciiTheme="minorEastAsia" w:eastAsiaTheme="minorEastAsia" w:hAnsiTheme="minorEastAsia"/>
          <w:position w:val="-6"/>
          <w:sz w:val="24"/>
        </w:rPr>
        <w:t>3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次测量值的算术平均值作为测量结果，计算</w:t>
      </w:r>
      <w:r>
        <w:rPr>
          <w:rFonts w:asciiTheme="minorEastAsia" w:eastAsiaTheme="minorEastAsia" w:hAnsiTheme="minorEastAsia" w:hint="eastAsia"/>
          <w:position w:val="-6"/>
          <w:sz w:val="24"/>
        </w:rPr>
        <w:t>测速仪</w:t>
      </w:r>
      <w:r w:rsidRPr="00C45DEF">
        <w:rPr>
          <w:rFonts w:asciiTheme="minorEastAsia" w:eastAsiaTheme="minorEastAsia" w:hAnsiTheme="minorEastAsia" w:hint="eastAsia"/>
          <w:position w:val="-6"/>
          <w:sz w:val="24"/>
        </w:rPr>
        <w:t>重复性引入的标准不确定度分量：</w:t>
      </w:r>
    </w:p>
    <w:p w:rsidR="002D5FEE" w:rsidRPr="00BD477C" w:rsidRDefault="00BF275C" w:rsidP="002D5FEE">
      <w:pPr>
        <w:wordWrap w:val="0"/>
        <w:spacing w:line="360" w:lineRule="auto"/>
        <w:ind w:leftChars="600" w:left="1260" w:firstLineChars="375" w:firstLine="788"/>
        <w:jc w:val="right"/>
        <w:rPr>
          <w:rFonts w:asciiTheme="minorEastAsia" w:eastAsiaTheme="minorEastAsia" w:hAnsiTheme="minorEastAsia"/>
          <w:sz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s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r>
          <w:rPr>
            <w:rFonts w:ascii="Cambria Math" w:hAnsi="Cambria Math"/>
          </w:rPr>
          <m:t xml:space="preserve">=0 </m:t>
        </m:r>
        <m:r>
          <m:rPr>
            <m:sty m:val="p"/>
          </m:rPr>
          <w:rPr>
            <w:rFonts w:ascii="Cambria Math" w:hAnsi="Cambria Math"/>
          </w:rPr>
          <m:t>s</m:t>
        </m:r>
      </m:oMath>
      <w:r w:rsidR="002D5FEE">
        <w:rPr>
          <w:rFonts w:asciiTheme="minorEastAsia" w:eastAsiaTheme="minorEastAsia" w:hAnsiTheme="minorEastAsia"/>
          <w:sz w:val="24"/>
        </w:rPr>
        <w:t xml:space="preserve">        </w:t>
      </w:r>
      <w:r w:rsidR="002D5FEE">
        <w:rPr>
          <w:rFonts w:asciiTheme="minorEastAsia" w:eastAsiaTheme="minorEastAsia" w:hAnsiTheme="minorEastAsia" w:hint="eastAsia"/>
          <w:sz w:val="24"/>
        </w:rPr>
        <w:tab/>
      </w:r>
      <w:r w:rsidR="002D5FEE">
        <w:rPr>
          <w:rFonts w:asciiTheme="minorEastAsia" w:eastAsiaTheme="minorEastAsia" w:hAnsiTheme="minorEastAsia"/>
          <w:sz w:val="24"/>
        </w:rPr>
        <w:t xml:space="preserve">     </w:t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</w:r>
      <w:r w:rsidR="002D5FEE" w:rsidRPr="00BD477C">
        <w:rPr>
          <w:rFonts w:asciiTheme="minorEastAsia" w:eastAsiaTheme="minorEastAsia" w:hAnsiTheme="minorEastAsia" w:hint="eastAsia"/>
          <w:sz w:val="24"/>
        </w:rPr>
        <w:tab/>
        <w:t>（C.</w:t>
      </w:r>
      <w:r w:rsidR="002D5FEE">
        <w:rPr>
          <w:rFonts w:asciiTheme="minorEastAsia" w:eastAsiaTheme="minorEastAsia" w:hAnsiTheme="minorEastAsia"/>
          <w:sz w:val="24"/>
        </w:rPr>
        <w:t>26</w:t>
      </w:r>
      <w:r w:rsidR="002D5FEE" w:rsidRPr="00BD477C">
        <w:rPr>
          <w:rFonts w:asciiTheme="minorEastAsia" w:eastAsiaTheme="minorEastAsia" w:hAnsiTheme="minorEastAsia" w:hint="eastAsia"/>
          <w:sz w:val="24"/>
        </w:rPr>
        <w:t>）</w:t>
      </w:r>
    </w:p>
    <w:p w:rsidR="002D5FEE" w:rsidRPr="00BD477C" w:rsidRDefault="002D5FEE" w:rsidP="002D5FEE">
      <w:pPr>
        <w:spacing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标准不确定度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>
        <w:rPr>
          <w:rFonts w:asciiTheme="minorEastAsia" w:eastAsiaTheme="minorEastAsia" w:hAnsiTheme="minorEastAsia" w:hint="eastAsia"/>
          <w:color w:val="000000"/>
          <w:sz w:val="24"/>
        </w:rPr>
        <w:t>一览表</w:t>
      </w:r>
    </w:p>
    <w:p w:rsidR="002D5FEE" w:rsidRPr="0095238A" w:rsidRDefault="002D5FEE" w:rsidP="002D5FEE">
      <w:pPr>
        <w:spacing w:line="360" w:lineRule="auto"/>
        <w:ind w:firstLineChars="398" w:firstLine="839"/>
        <w:jc w:val="center"/>
        <w:rPr>
          <w:b/>
          <w:szCs w:val="21"/>
        </w:rPr>
      </w:pPr>
      <w:r w:rsidRPr="0095238A">
        <w:rPr>
          <w:rFonts w:hint="eastAsia"/>
          <w:b/>
          <w:szCs w:val="21"/>
        </w:rPr>
        <w:t>表</w:t>
      </w:r>
      <w:r w:rsidRPr="0095238A"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C.</w:t>
      </w:r>
      <w:r w:rsidR="00E6559F">
        <w:rPr>
          <w:b/>
          <w:szCs w:val="21"/>
        </w:rPr>
        <w:t>8</w:t>
      </w:r>
      <w:r>
        <w:rPr>
          <w:rFonts w:hint="eastAsia"/>
          <w:b/>
          <w:szCs w:val="21"/>
        </w:rPr>
        <w:t xml:space="preserve">　标准不确定度分量一览表</w:t>
      </w:r>
    </w:p>
    <w:tbl>
      <w:tblPr>
        <w:tblW w:w="8330" w:type="dxa"/>
        <w:tblInd w:w="103" w:type="dxa"/>
        <w:tblLook w:val="0000" w:firstRow="0" w:lastRow="0" w:firstColumn="0" w:lastColumn="0" w:noHBand="0" w:noVBand="0"/>
      </w:tblPr>
      <w:tblGrid>
        <w:gridCol w:w="722"/>
        <w:gridCol w:w="3042"/>
        <w:gridCol w:w="895"/>
        <w:gridCol w:w="1342"/>
        <w:gridCol w:w="1203"/>
        <w:gridCol w:w="1126"/>
      </w:tblGrid>
      <w:tr w:rsidR="002D5FEE" w:rsidRPr="00E5790F" w:rsidTr="00E53FCA">
        <w:trPr>
          <w:trHeight w:val="783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序号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不确定度来源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评定</w:t>
            </w:r>
          </w:p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方法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分布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包含因子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rFonts w:hint="eastAsia"/>
                <w:sz w:val="22"/>
                <w:szCs w:val="22"/>
              </w:rPr>
              <w:t>标准不确定度分量</w:t>
            </w:r>
          </w:p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s</w:t>
            </w:r>
            <w:r w:rsidRPr="009A575B">
              <w:rPr>
                <w:sz w:val="22"/>
                <w:szCs w:val="22"/>
              </w:rPr>
              <w:t>)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1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sz w:val="22"/>
                <w:szCs w:val="22"/>
              </w:rPr>
              <w:t>测速仪</w:t>
            </w:r>
            <w:r>
              <w:rPr>
                <w:rFonts w:hint="eastAsia"/>
                <w:sz w:val="22"/>
                <w:szCs w:val="22"/>
              </w:rPr>
              <w:t>计时</w:t>
            </w:r>
            <w:r w:rsidRPr="004631E2">
              <w:rPr>
                <w:sz w:val="22"/>
                <w:szCs w:val="22"/>
              </w:rPr>
              <w:t>分辨力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B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均匀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78720" behindDoc="0" locked="0" layoutInCell="1" allowOverlap="1" wp14:anchorId="0F928E7D" wp14:editId="04710E1B">
                  <wp:simplePos x="0" y="0"/>
                  <wp:positionH relativeFrom="margin">
                    <wp:posOffset>214630</wp:posOffset>
                  </wp:positionH>
                  <wp:positionV relativeFrom="paragraph">
                    <wp:posOffset>-5080</wp:posOffset>
                  </wp:positionV>
                  <wp:extent cx="142240" cy="193040"/>
                  <wp:effectExtent l="0" t="0" r="0" b="0"/>
                  <wp:wrapNone/>
                  <wp:docPr id="2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930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i/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>1</w:t>
            </w:r>
            <w:r w:rsidRPr="009A575B">
              <w:rPr>
                <w:sz w:val="22"/>
                <w:szCs w:val="22"/>
              </w:rPr>
              <w:t>=0.</w:t>
            </w:r>
            <w:r>
              <w:rPr>
                <w:sz w:val="22"/>
                <w:szCs w:val="22"/>
              </w:rPr>
              <w:t>029</w:t>
            </w:r>
          </w:p>
        </w:tc>
      </w:tr>
      <w:tr w:rsidR="002D5FEE" w:rsidRPr="00E5790F" w:rsidTr="00E53FCA">
        <w:trPr>
          <w:trHeight w:val="32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2</w:t>
            </w:r>
          </w:p>
        </w:tc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4631E2">
              <w:rPr>
                <w:rFonts w:hint="eastAsia"/>
                <w:sz w:val="22"/>
                <w:szCs w:val="22"/>
              </w:rPr>
              <w:t>测量重复性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sz w:val="22"/>
                <w:szCs w:val="22"/>
              </w:rPr>
              <w:t>A</w:t>
            </w:r>
            <w:r w:rsidRPr="009A575B">
              <w:rPr>
                <w:rFonts w:hint="eastAsia"/>
                <w:sz w:val="22"/>
                <w:szCs w:val="22"/>
              </w:rPr>
              <w:t>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/</w:t>
            </w:r>
          </w:p>
        </w:tc>
        <w:tc>
          <w:tcPr>
            <w:tcW w:w="1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/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FEE" w:rsidRPr="009A575B" w:rsidRDefault="002D5FEE" w:rsidP="00E53FCA">
            <w:pPr>
              <w:jc w:val="center"/>
              <w:rPr>
                <w:sz w:val="22"/>
                <w:szCs w:val="22"/>
              </w:rPr>
            </w:pPr>
            <w:r w:rsidRPr="009A575B">
              <w:rPr>
                <w:i/>
                <w:sz w:val="22"/>
                <w:szCs w:val="22"/>
              </w:rPr>
              <w:t>u</w:t>
            </w:r>
            <w:r>
              <w:rPr>
                <w:sz w:val="22"/>
                <w:szCs w:val="22"/>
                <w:vertAlign w:val="subscript"/>
              </w:rPr>
              <w:t xml:space="preserve"> 2</w:t>
            </w:r>
            <w:r w:rsidRPr="009A575B">
              <w:rPr>
                <w:sz w:val="22"/>
                <w:szCs w:val="22"/>
              </w:rPr>
              <w:t>=0</w:t>
            </w:r>
          </w:p>
        </w:tc>
      </w:tr>
    </w:tbl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2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  <w:r w:rsidRPr="007B16F9">
        <w:rPr>
          <w:rFonts w:asciiTheme="minorEastAsia" w:eastAsiaTheme="minorEastAsia" w:hAnsiTheme="minorEastAsia"/>
          <w:color w:val="000000"/>
          <w:sz w:val="24"/>
        </w:rPr>
        <w:t>分量</w:t>
      </w:r>
      <w:r>
        <w:rPr>
          <w:rFonts w:asciiTheme="minorEastAsia" w:eastAsiaTheme="minorEastAsia" w:hAnsiTheme="minorEastAsia" w:hint="eastAsia"/>
          <w:color w:val="000000"/>
          <w:sz w:val="24"/>
        </w:rPr>
        <w:t>之间的</w:t>
      </w:r>
      <w:r>
        <w:rPr>
          <w:rFonts w:asciiTheme="minorEastAsia" w:eastAsiaTheme="minorEastAsia" w:hAnsiTheme="minorEastAsia"/>
          <w:color w:val="000000"/>
          <w:sz w:val="24"/>
        </w:rPr>
        <w:t>相关性</w:t>
      </w:r>
    </w:p>
    <w:p w:rsidR="002D5FEE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C962B4">
        <w:rPr>
          <w:rFonts w:asciiTheme="minorEastAsia" w:eastAsiaTheme="minorEastAsia" w:hAnsiTheme="minorEastAsia" w:hint="eastAsia"/>
          <w:position w:val="-6"/>
          <w:sz w:val="24"/>
        </w:rPr>
        <w:t>各标准不确定度分量相互无关</w:t>
      </w:r>
      <w:r>
        <w:rPr>
          <w:rFonts w:asciiTheme="minorEastAsia" w:eastAsiaTheme="minorEastAsia" w:hAnsiTheme="minorEastAsia" w:hint="eastAsia"/>
          <w:position w:val="-6"/>
          <w:sz w:val="24"/>
        </w:rPr>
        <w:t>。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3</w:t>
      </w:r>
      <w:r>
        <w:rPr>
          <w:rFonts w:asciiTheme="minorEastAsia" w:eastAsiaTheme="minorEastAsia" w:hAnsiTheme="minorEastAsia" w:hint="eastAsia"/>
          <w:color w:val="000000"/>
          <w:sz w:val="24"/>
        </w:rPr>
        <w:t>合成标准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Default="00BF275C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δ</m:t>
            </m:r>
          </m:e>
        </m:d>
        <m:r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1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  <m:r>
              <w:rPr>
                <w:rFonts w:ascii="Cambria Math" w:hAnsi="Cambria Math"/>
                <w:color w:val="000000"/>
              </w:rPr>
              <m:t>+</m:t>
            </m:r>
            <m:sSup>
              <m:sSupPr>
                <m:ctrlPr>
                  <w:rPr>
                    <w:rFonts w:ascii="Cambria Math" w:hAnsi="Cambria Math"/>
                    <w:color w:val="000000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color w:val="00000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</w:rPr>
                      <m:t>2</m:t>
                    </m:r>
                  </m:sub>
                </m:sSub>
              </m:e>
              <m:sup>
                <m:r>
                  <w:rPr>
                    <w:rFonts w:ascii="Cambria Math" w:hAnsi="Cambria Math"/>
                    <w:color w:val="000000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color w:val="000000"/>
          </w:rPr>
          <m:t>=0.03</m:t>
        </m:r>
        <m:r>
          <m:rPr>
            <m:nor/>
          </m:rPr>
          <w:rPr>
            <w:rFonts w:ascii="Cambria Math" w:hAnsi="Cambria Math"/>
            <w:color w:val="000000"/>
          </w:rPr>
          <m:t xml:space="preserve"> s</m:t>
        </m:r>
      </m:oMath>
      <w:r w:rsidR="002D5FEE">
        <w:rPr>
          <w:rFonts w:asciiTheme="minorEastAsia" w:eastAsiaTheme="minorEastAsia" w:hAnsiTheme="minorEastAsia"/>
        </w:rPr>
        <w:t xml:space="preserve">           </w:t>
      </w:r>
      <w:r w:rsidR="002D5FEE" w:rsidRPr="00BD477C">
        <w:rPr>
          <w:rFonts w:asciiTheme="minorEastAsia" w:eastAsiaTheme="minorEastAsia" w:hAnsiTheme="minorEastAsia" w:hint="eastAsia"/>
        </w:rPr>
        <w:tab/>
        <w:t>（C.</w:t>
      </w:r>
      <w:r w:rsidR="002D5FEE">
        <w:rPr>
          <w:rFonts w:asciiTheme="minorEastAsia" w:eastAsiaTheme="minorEastAsia" w:hAnsiTheme="minorEastAsia"/>
        </w:rPr>
        <w:t>27</w:t>
      </w:r>
      <w:r w:rsidR="002D5FEE" w:rsidRPr="00BD477C">
        <w:rPr>
          <w:rFonts w:asciiTheme="minorEastAsia" w:eastAsiaTheme="minorEastAsia" w:hAnsiTheme="minorEastAsia" w:hint="eastAsia"/>
        </w:rPr>
        <w:t>）</w:t>
      </w:r>
    </w:p>
    <w:p w:rsidR="002D5FEE" w:rsidRPr="00BD477C" w:rsidRDefault="002D5FEE" w:rsidP="002D5FEE">
      <w:pPr>
        <w:spacing w:before="240" w:line="360" w:lineRule="auto"/>
        <w:rPr>
          <w:rFonts w:asciiTheme="minorEastAsia" w:eastAsiaTheme="minorEastAsia" w:hAnsiTheme="minorEastAsia"/>
          <w:color w:val="000000"/>
          <w:sz w:val="24"/>
        </w:rPr>
      </w:pPr>
      <w:r w:rsidRPr="00BD477C">
        <w:rPr>
          <w:rFonts w:asciiTheme="minorEastAsia" w:eastAsiaTheme="minorEastAsia" w:hAnsiTheme="minorEastAsia" w:hint="eastAsia"/>
          <w:color w:val="000000"/>
          <w:sz w:val="24"/>
        </w:rPr>
        <w:t>C.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 w:rsidRPr="00BD477C">
        <w:rPr>
          <w:rFonts w:asciiTheme="minorEastAsia" w:eastAsiaTheme="minorEastAsia" w:hAnsiTheme="minorEastAsia" w:hint="eastAsia"/>
          <w:color w:val="000000"/>
          <w:sz w:val="24"/>
        </w:rPr>
        <w:t>.</w:t>
      </w:r>
      <w:r>
        <w:rPr>
          <w:rFonts w:asciiTheme="minorEastAsia" w:eastAsiaTheme="minorEastAsia" w:hAnsiTheme="minorEastAsia"/>
          <w:color w:val="000000"/>
          <w:sz w:val="24"/>
        </w:rPr>
        <w:t>4</w:t>
      </w:r>
      <w:r>
        <w:rPr>
          <w:rFonts w:asciiTheme="minorEastAsia" w:eastAsiaTheme="minorEastAsia" w:hAnsiTheme="minorEastAsia" w:hint="eastAsia"/>
          <w:color w:val="000000"/>
          <w:sz w:val="24"/>
        </w:rPr>
        <w:t>扩展</w:t>
      </w:r>
      <w:r w:rsidRPr="004631E2">
        <w:rPr>
          <w:rFonts w:asciiTheme="minorEastAsia" w:eastAsiaTheme="minorEastAsia" w:hAnsiTheme="minorEastAsia" w:hint="eastAsia"/>
          <w:color w:val="000000"/>
          <w:sz w:val="24"/>
        </w:rPr>
        <w:t>不确定度</w:t>
      </w:r>
    </w:p>
    <w:p w:rsidR="002D5FEE" w:rsidRPr="00464A21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  <w:r w:rsidRPr="00464A21">
        <w:rPr>
          <w:rFonts w:asciiTheme="minorEastAsia" w:eastAsiaTheme="minorEastAsia" w:hAnsiTheme="minorEastAsia" w:hint="eastAsia"/>
          <w:position w:val="-6"/>
          <w:sz w:val="24"/>
        </w:rPr>
        <w:t>扩展不确定度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U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由合成标准不确定度乘包含因子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得到，取</w:t>
      </w:r>
      <w:r w:rsidRPr="00464A21">
        <w:rPr>
          <w:rFonts w:asciiTheme="minorEastAsia" w:eastAsiaTheme="minorEastAsia" w:hAnsiTheme="minorEastAsia"/>
          <w:i/>
          <w:position w:val="-6"/>
          <w:sz w:val="24"/>
        </w:rPr>
        <w:t>k</w:t>
      </w:r>
      <w:r w:rsidRPr="00464A21">
        <w:rPr>
          <w:rFonts w:asciiTheme="minorEastAsia" w:eastAsiaTheme="minorEastAsia" w:hAnsiTheme="minorEastAsia"/>
          <w:position w:val="-6"/>
          <w:sz w:val="24"/>
        </w:rPr>
        <w:t>=2</w:t>
      </w:r>
      <w:r>
        <w:rPr>
          <w:rFonts w:asciiTheme="minorEastAsia" w:eastAsiaTheme="minorEastAsia" w:hAnsiTheme="minorEastAsia" w:hint="eastAsia"/>
          <w:position w:val="-6"/>
          <w:sz w:val="24"/>
        </w:rPr>
        <w:t>，</w:t>
      </w:r>
      <w:r>
        <w:rPr>
          <w:rFonts w:asciiTheme="minorEastAsia" w:eastAsiaTheme="minorEastAsia" w:hAnsiTheme="minorEastAsia"/>
          <w:position w:val="-6"/>
          <w:sz w:val="24"/>
        </w:rPr>
        <w:t>被校测速仪</w:t>
      </w:r>
      <w:r>
        <w:rPr>
          <w:rFonts w:asciiTheme="minorEastAsia" w:eastAsiaTheme="minorEastAsia" w:hAnsiTheme="minorEastAsia" w:hint="eastAsia"/>
          <w:position w:val="-6"/>
          <w:sz w:val="24"/>
        </w:rPr>
        <w:t>计时分辨力</w:t>
      </w:r>
      <w:r>
        <w:rPr>
          <w:rFonts w:asciiTheme="minorEastAsia" w:eastAsiaTheme="minorEastAsia" w:hAnsiTheme="minorEastAsia"/>
          <w:position w:val="-6"/>
          <w:sz w:val="24"/>
        </w:rPr>
        <w:t>为</w:t>
      </w:r>
      <w:r>
        <w:rPr>
          <w:rFonts w:asciiTheme="minorEastAsia" w:eastAsiaTheme="minorEastAsia" w:hAnsiTheme="minorEastAsia" w:hint="eastAsia"/>
          <w:position w:val="-6"/>
          <w:sz w:val="24"/>
        </w:rPr>
        <w:t>0.1</w:t>
      </w:r>
      <w:r>
        <w:rPr>
          <w:rFonts w:asciiTheme="minorEastAsia" w:eastAsiaTheme="minorEastAsia" w:hAnsiTheme="minorEastAsia"/>
          <w:position w:val="-6"/>
          <w:sz w:val="24"/>
        </w:rPr>
        <w:t xml:space="preserve"> s</w:t>
      </w:r>
      <w:r>
        <w:rPr>
          <w:rFonts w:asciiTheme="minorEastAsia" w:eastAsiaTheme="minorEastAsia" w:hAnsiTheme="minorEastAsia" w:hint="eastAsia"/>
          <w:position w:val="-6"/>
          <w:sz w:val="24"/>
        </w:rPr>
        <w:t>时</w:t>
      </w:r>
      <w:r w:rsidRPr="00464A21">
        <w:rPr>
          <w:rFonts w:asciiTheme="minorEastAsia" w:eastAsiaTheme="minorEastAsia" w:hAnsiTheme="minorEastAsia" w:hint="eastAsia"/>
          <w:position w:val="-6"/>
          <w:sz w:val="24"/>
        </w:rPr>
        <w:t>：</w:t>
      </w:r>
    </w:p>
    <w:p w:rsidR="002D5FEE" w:rsidRDefault="002D5FEE" w:rsidP="002D5FEE">
      <w:pPr>
        <w:pStyle w:val="af0"/>
        <w:wordWrap w:val="0"/>
        <w:spacing w:line="360" w:lineRule="auto"/>
        <w:ind w:firstLineChars="800" w:firstLine="1920"/>
        <w:jc w:val="right"/>
        <w:rPr>
          <w:color w:val="000000"/>
        </w:rPr>
      </w:pPr>
      <m:oMath>
        <m:r>
          <w:rPr>
            <w:rFonts w:ascii="Cambria Math" w:hAnsi="Cambria Math"/>
            <w:color w:val="000000"/>
          </w:rPr>
          <m:t>U=k×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u</m:t>
            </m:r>
          </m:e>
          <m:sub>
            <m:r>
              <w:rPr>
                <w:rFonts w:ascii="Cambria Math" w:hAnsi="Cambria Math"/>
                <w:color w:val="000000"/>
              </w:rPr>
              <m:t>c</m:t>
            </m:r>
          </m:sub>
        </m:sSub>
        <m:r>
          <w:rPr>
            <w:rFonts w:ascii="Cambria Math" w:hAnsi="Cambria Math"/>
            <w:color w:val="000000"/>
          </w:rPr>
          <m:t>=2×0.03</m:t>
        </m:r>
        <m:r>
          <m:rPr>
            <m:nor/>
          </m:rPr>
          <w:rPr>
            <w:rFonts w:ascii="Cambria Math" w:hAnsi="Cambria Math"/>
            <w:color w:val="000000"/>
          </w:rPr>
          <m:t xml:space="preserve"> s</m:t>
        </m:r>
        <m:r>
          <w:rPr>
            <w:rFonts w:ascii="Cambria Math" w:hAnsi="Cambria Math"/>
            <w:color w:val="000000"/>
          </w:rPr>
          <m:t>≈0.1</m:t>
        </m:r>
        <m:r>
          <m:rPr>
            <m:nor/>
          </m:rPr>
          <w:rPr>
            <w:rFonts w:ascii="Cambria Math" w:hAnsi="Cambria Math"/>
            <w:color w:val="000000"/>
          </w:rPr>
          <m:t xml:space="preserve"> s</m:t>
        </m:r>
      </m:oMath>
      <w:r>
        <w:rPr>
          <w:rFonts w:asciiTheme="minorEastAsia" w:eastAsiaTheme="minorEastAsia" w:hAnsiTheme="minorEastAsia"/>
        </w:rPr>
        <w:t xml:space="preserve">           </w:t>
      </w:r>
      <w:r w:rsidRPr="00BD477C">
        <w:rPr>
          <w:rFonts w:asciiTheme="minorEastAsia" w:eastAsiaTheme="minorEastAsia" w:hAnsiTheme="minorEastAsia" w:hint="eastAsia"/>
        </w:rPr>
        <w:tab/>
        <w:t>（C.</w:t>
      </w:r>
      <w:r>
        <w:rPr>
          <w:rFonts w:asciiTheme="minorEastAsia" w:eastAsiaTheme="minorEastAsia" w:hAnsiTheme="minorEastAsia"/>
        </w:rPr>
        <w:t>28</w:t>
      </w:r>
      <w:r w:rsidRPr="00BD477C">
        <w:rPr>
          <w:rFonts w:asciiTheme="minorEastAsia" w:eastAsiaTheme="minorEastAsia" w:hAnsiTheme="minorEastAsia" w:hint="eastAsia"/>
        </w:rPr>
        <w:t>）</w:t>
      </w:r>
    </w:p>
    <w:p w:rsidR="002D5FEE" w:rsidRDefault="002D5FEE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</w:p>
    <w:p w:rsidR="002D4913" w:rsidRDefault="002D4913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</w:p>
    <w:p w:rsidR="002D4913" w:rsidRPr="002D4913" w:rsidRDefault="002D4913" w:rsidP="002D5FEE">
      <w:pPr>
        <w:spacing w:line="360" w:lineRule="auto"/>
        <w:ind w:firstLineChars="200" w:firstLine="480"/>
        <w:rPr>
          <w:rFonts w:asciiTheme="minorEastAsia" w:eastAsiaTheme="minorEastAsia" w:hAnsiTheme="minorEastAsia"/>
          <w:position w:val="-6"/>
          <w:sz w:val="24"/>
        </w:rPr>
      </w:pPr>
    </w:p>
    <w:p w:rsidR="002D5FEE" w:rsidRPr="009C7E50" w:rsidRDefault="002D5FEE" w:rsidP="002D5FEE">
      <w:pPr>
        <w:pStyle w:val="af0"/>
        <w:adjustRightInd w:val="0"/>
        <w:snapToGrid w:val="0"/>
        <w:spacing w:line="360" w:lineRule="auto"/>
        <w:ind w:firstLineChars="0" w:firstLine="0"/>
        <w:rPr>
          <w:rFonts w:asciiTheme="minorEastAsia" w:eastAsiaTheme="minorEastAsia" w:hAnsiTheme="minorEastAsia"/>
        </w:rPr>
      </w:pPr>
      <w:r>
        <w:rPr>
          <w:rFonts w:ascii="Arial" w:eastAsia="宋体" w:hAnsi="Arial" w:cs="Arial" w:hint="eastAsia"/>
          <w:sz w:val="21"/>
          <w:szCs w:val="21"/>
        </w:rPr>
        <w:t xml:space="preserve">        </w:t>
      </w:r>
      <w:r w:rsidR="002D4913">
        <w:rPr>
          <w:rFonts w:ascii="Arial" w:eastAsia="宋体" w:hAnsi="Arial" w:cs="Arial"/>
          <w:sz w:val="21"/>
          <w:szCs w:val="21"/>
        </w:rPr>
        <w:t xml:space="preserve">                 </w:t>
      </w:r>
      <w:r w:rsidR="003B641F">
        <w:rPr>
          <w:rFonts w:ascii="Arial" w:eastAsia="宋体" w:hAnsi="Arial" w:cs="Arial"/>
          <w:sz w:val="21"/>
          <w:szCs w:val="21"/>
        </w:rPr>
        <w:t xml:space="preserve">  </w:t>
      </w:r>
      <w:r w:rsidR="002D4913">
        <w:rPr>
          <w:rFonts w:ascii="Arial" w:eastAsia="宋体" w:hAnsi="Arial" w:cs="Arial"/>
          <w:sz w:val="21"/>
          <w:szCs w:val="21"/>
        </w:rPr>
        <w:t xml:space="preserve">   </w:t>
      </w:r>
      <w:r>
        <w:rPr>
          <w:rFonts w:ascii="Arial" w:hAnsi="Arial" w:cs="Arial"/>
          <w:szCs w:val="21"/>
          <w:u w:val="single"/>
        </w:rPr>
        <w:t xml:space="preserve">                       </w:t>
      </w:r>
    </w:p>
    <w:p w:rsidR="004D3B3E" w:rsidRPr="002D5FEE" w:rsidRDefault="004D3B3E" w:rsidP="006C4884">
      <w:pPr>
        <w:ind w:left="2205" w:hangingChars="1050" w:hanging="2205"/>
        <w:jc w:val="left"/>
        <w:outlineLvl w:val="0"/>
        <w:rPr>
          <w:rFonts w:asciiTheme="minorEastAsia" w:eastAsiaTheme="minorEastAsia" w:hAnsiTheme="minorEastAsia"/>
        </w:rPr>
      </w:pPr>
    </w:p>
    <w:sectPr w:rsidR="004D3B3E" w:rsidRPr="002D5FEE" w:rsidSect="00006CCB">
      <w:footerReference w:type="default" r:id="rId88"/>
      <w:footerReference w:type="first" r:id="rId89"/>
      <w:pgSz w:w="11906" w:h="16838"/>
      <w:pgMar w:top="1701" w:right="1418" w:bottom="1020" w:left="1418" w:header="1400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75C" w:rsidRDefault="00BF275C">
      <w:r>
        <w:separator/>
      </w:r>
    </w:p>
  </w:endnote>
  <w:endnote w:type="continuationSeparator" w:id="0">
    <w:p w:rsidR="00BF275C" w:rsidRDefault="00BF27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文鼎小标宋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??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48" w:rsidRDefault="00695D48">
    <w:pPr>
      <w:pStyle w:val="af3"/>
      <w:jc w:val="right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48" w:rsidRDefault="00695D48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48" w:rsidRDefault="00695D48">
    <w:pPr>
      <w:pStyle w:val="af3"/>
      <w:jc w:val="right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76200" cy="131445"/>
              <wp:effectExtent l="1905" t="0" r="0" b="190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5D48" w:rsidRDefault="00695D4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55276">
                            <w:rPr>
                              <w:noProof/>
                              <w:sz w:val="18"/>
                            </w:rPr>
                            <w:t>II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left:0;text-align:left;margin-left:-45.2pt;margin-top:0;width:6pt;height:10.35pt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MWzpgIAAKUFAAAOAAAAZHJzL2Uyb0RvYy54bWysVNtunDAQfa/Uf7D8ToAtewGFjZJlqSql&#10;FynpB3ixWayCbdnOQlr13zs2y2aTqFLVlgdrbI/PXM5hLq+GrkUHpg2XIsfxRYQRE5WkXOxz/PW+&#10;DFYYGUsEJa0ULMePzOCr9ds3l73K2Ew2sqVMIwARJutVjhtrVRaGpmpYR8yFVEzAZS11Ryxs9T6k&#10;mvSA3rXhLIoWYS81VVpWzBg4LcZLvPb4dc0q+7muDbOozTHkZv2q/bpza7i+JNleE9Xw6pgG+Yss&#10;OsIFBD1BFcQS9KD5K6iOV1oaWduLSnahrGteMV8DVBNHL6q5a4hivhZojlGnNpn/B1t9OnzRiNMc&#10;zzESpAOK7tlg0Y0cUOy60yuTgdOdAjc7wDGw7Cs16lZW3wwSctMQsWfXWsu+YYRCdv5lePZ0xDEO&#10;ZNd/lBTCkAcrPdBQ6861DpqBAB1Yejwx41Kp4HC5ALIxquAmfhcnydylFpJsequ0se+Z7JAzcqyB&#10;d49NDrfGjq6TiwslZMnb1nPfimcHgDmeQGR46u5cDp7KH2mUblfbVRIks8U2SKKiCK7LTRIsyng5&#10;L94Vm00R/3Rx4yRrOKVMuDCTrOLkz2g7CnwUxElYRracOjiXktH73abV6EBA1qX/jg05cwufp+H7&#10;BbW8KCmeJdHNLA3KxWoZJGUyD9JltAqiOL1JF1GSJkX5vKRbLti/l4T6HKfz2XyU0m9ri/z3ujaS&#10;ddzC4Gh5l+PVyYlkToBbQT21lvB2tM9a4dJ/agXQPRHt5eoUOmrVDrsBUJyGd5I+gnC1BGWBCGHa&#10;gdFI/R2jHiZHjgWMNozaDwKk74bMZOjJ2E0GERU8zLHFaDQ3dhxGD0rzfQO40891Db9Hyb12n3KA&#10;xN0GZoEv4Ti33LA533uvp+m6/gUAAP//AwBQSwMEFAAGAAgAAAAhAJuASXHWAAAAAwEAAA8AAABk&#10;cnMvZG93bnJldi54bWxMj8FqwzAQRO+F/oPYQG+NHB+a4FgOJdBLb01LoTfF2lim0spIimP/fTe5&#10;pJeBYZaZt/Vu8k6MGFMfSMFqWYBAaoPpqVPw9fn2vAGRsiajXSBUMGOCXfP4UOvKhAt94HjIneAS&#10;SpVWYHMeKilTa9HrtAwDEmenEL3ObGMnTdQXLvdOlkXxIr3uiResHnBvsf09nL2C9fQdcEi4x5/T&#10;2Ebbzxv3Piv1tJhetyAyTvl+DFd8RoeGmY7hTCYJp4AfyTe9ZiW7o4KyWINsavmfvfkDAAD//wMA&#10;UEsBAi0AFAAGAAgAAAAhALaDOJL+AAAA4QEAABMAAAAAAAAAAAAAAAAAAAAAAFtDb250ZW50X1R5&#10;cGVzXS54bWxQSwECLQAUAAYACAAAACEAOP0h/9YAAACUAQAACwAAAAAAAAAAAAAAAAAvAQAAX3Jl&#10;bHMvLnJlbHNQSwECLQAUAAYACAAAACEAVcDFs6YCAAClBQAADgAAAAAAAAAAAAAAAAAuAgAAZHJz&#10;L2Uyb0RvYy54bWxQSwECLQAUAAYACAAAACEAm4BJcdYAAAADAQAADwAAAAAAAAAAAAAAAAAABQAA&#10;ZHJzL2Rvd25yZXYueG1sUEsFBgAAAAAEAAQA8wAAAAMGAAAAAA==&#10;" filled="f" stroked="f">
              <v:textbox style="mso-fit-shape-to-text:t" inset="0,0,0,0">
                <w:txbxContent>
                  <w:p w:rsidR="00695D48" w:rsidRDefault="00695D4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55276">
                      <w:rPr>
                        <w:noProof/>
                        <w:sz w:val="18"/>
                      </w:rPr>
                      <w:t>II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48" w:rsidRDefault="00695D48">
    <w:pPr>
      <w:pStyle w:val="af3"/>
      <w:tabs>
        <w:tab w:val="clear" w:pos="4153"/>
        <w:tab w:val="left" w:pos="83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38100" cy="131445"/>
              <wp:effectExtent l="1905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5D48" w:rsidRDefault="00695D4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55276">
                            <w:rPr>
                              <w:noProof/>
                              <w:sz w:val="18"/>
                            </w:rPr>
                            <w:t>I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-48.2pt;margin-top:0;width:3pt;height:10.3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uoZqgIAAKwFAAAOAAAAZHJzL2Uyb0RvYy54bWysVNtunDAQfa/Uf7D8TrjEuwEUNkqWpaqU&#10;XqSkH+AFs1gFG9nOQlrl3zs2y2aTqFLVlgdrsMdn5swcz+XV2LVoz5TmUmQ4PAswYqKUFRe7DH+7&#10;L7wYI22oqGgrBcvwI9P4avX+3eXQpyySjWwrphCACJ0OfYYbY/rU93XZsI7qM9kzAYe1VB018Kt2&#10;fqXoAOhd60dBsPQHqapeyZJpDbv5dIhXDr+uWWm+1LVmBrUZhtyMW5Vbt3b1V5c03SnaN7w8pEH/&#10;IouOcgFBj1A5NRQ9KP4GquOlklrW5qyUnS/rmpfMcQA2YfCKzV1De+a4QHF0fyyT/n+w5ef9V4V4&#10;lWGCkaAdtOiejQbdyBFFtjpDr1NwuuvBzYywDV12THV/K8vvGgm5bqjYsWul5NAwWkF2ob3pn1yd&#10;cLQF2Q6fZAVh6IORDmisVWdLB8VAgA5dejx2xqZSwuZ5HAZwUMJJeB4SsnABaDrf7ZU2H5jskDUy&#10;rKDvDpvub7WxudB0drGhhCx427ret+LFBjhOOxAZrtozm4Nr5c8kSDbxJiYeiZYbjwR57l0Xa+It&#10;i/BikZ/n63UePtm4IUkbXlVM2DCzrELyZ207CHwSxFFYWra8snA2Ja1223Wr0J6CrAv3HQpy4ua/&#10;TMMVAbi8ohRGJLiJEq9YxhceKcjCSy6C2AvC5CZZBiQhefGS0i0X7N8poSHDySJaTFL6LbfAfW+5&#10;0bTjBgZHy7sMx0cnmloBbkTlWmsobyf7pBQ2/edSQLvnRju5WoVOWjXjdnTvwmnZSnkrq0fQr5Ig&#10;MNAiDD0wGql+YDTAAMmwgAmHUftRwAuws2Y21GxsZ4OKEi5m2GA0mWszzaSHXvFdA7jzG7uGV1Jw&#10;J+HnHA5vC0aCY3IYX3bmnP47r+chu/oFAAD//wMAUEsDBBQABgAIAAAAIQAI0dc01gAAAAIBAAAP&#10;AAAAZHJzL2Rvd25yZXYueG1sTI/BasMwEETvhfyD2EBvjZwckuBYDiGQS29NS6E3xdpYJtLKSIpj&#10;/323vbSXgWGWmbfVfvRODBhTF0jBclGAQGqC6ahV8PF+etmCSFmT0S4QKpgwwb6ePVW6NOFBbzic&#10;cyu4hFKpFdic+1LK1Fj0Oi1Cj8TZNUSvM9vYShP1g8u9k6uiWEuvO+IFq3s8Wmxu57tXsBk/A/YJ&#10;j/h1HZpou2nrXielnufjYQci45j/juEHn9GhZqZLuJNJwingR/KvcrZmc1GwKjYg60r+R6+/AQAA&#10;//8DAFBLAQItABQABgAIAAAAIQC2gziS/gAAAOEBAAATAAAAAAAAAAAAAAAAAAAAAABbQ29udGVu&#10;dF9UeXBlc10ueG1sUEsBAi0AFAAGAAgAAAAhADj9If/WAAAAlAEAAAsAAAAAAAAAAAAAAAAALwEA&#10;AF9yZWxzLy5yZWxzUEsBAi0AFAAGAAgAAAAhAMe26hmqAgAArAUAAA4AAAAAAAAAAAAAAAAALgIA&#10;AGRycy9lMm9Eb2MueG1sUEsBAi0AFAAGAAgAAAAhAAjR1zTWAAAAAgEAAA8AAAAAAAAAAAAAAAAA&#10;BAUAAGRycy9kb3ducmV2LnhtbFBLBQYAAAAABAAEAPMAAAAHBgAAAAA=&#10;" filled="f" stroked="f">
              <v:textbox style="mso-fit-shape-to-text:t" inset="0,0,0,0">
                <w:txbxContent>
                  <w:p w:rsidR="00695D48" w:rsidRDefault="00695D4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55276">
                      <w:rPr>
                        <w:noProof/>
                        <w:sz w:val="18"/>
                      </w:rPr>
                      <w:t>I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48" w:rsidRDefault="00695D48">
    <w:pPr>
      <w:pStyle w:val="af3"/>
      <w:jc w:val="right"/>
      <w:rPr>
        <w:sz w:val="24"/>
        <w:szCs w:val="24"/>
      </w:rPr>
    </w:pPr>
    <w:r>
      <w:rPr>
        <w:noProof/>
        <w:sz w:val="24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131445"/>
              <wp:effectExtent l="1270" t="0" r="0" b="1905"/>
              <wp:wrapNone/>
              <wp:docPr id="2" name="文本框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5D48" w:rsidRDefault="00695D4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55276">
                            <w:rPr>
                              <w:noProof/>
                              <w:sz w:val="18"/>
                            </w:rPr>
                            <w:t>12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277" o:spid="_x0000_s1029" type="#_x0000_t202" style="position:absolute;left:0;text-align:left;margin-left:-42.15pt;margin-top:0;width:9.05pt;height:10.35pt;z-index:25165619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MdhvAIAAK8FAAAOAAAAZHJzL2Uyb0RvYy54bWysVM1u1DAQviPxDpbvaX7q/UnUbNVuNgip&#10;/EiFB/AmzsYisSPb3WxBXOENOHHhznP1ORg7m+22FRICcrAm9vib+WY+z9n5rm3QlinNpUhxeBJg&#10;xEQhSy42KX7/LvfmGGlDRUkbKViKb5nG54vnz876LmGRrGVTMoUAROik71JcG9Mlvq+LmrVUn8iO&#10;CTispGqpgV+18UtFe0BvGz8KgqnfS1V2ShZMa9jNhkO8cPhVxQrzpqo0M6hJMeRm3Krcurarvzij&#10;yUbRrubFPg36F1m0lAsIeoDKqKHoRvEnUC0vlNSyMieFbH1ZVbxgjgOwCYNHbK5r2jHHBYqju0OZ&#10;9P+DLV5v3yrEyxRHGAnaQovuvn29+/7z7seXaDaz9ek7nYDbdQeOZncpd9Bnx1V3V7L4oJGQy5qK&#10;DbtQSvY1oyXkF9qb/tHVAUdbkHX/SpYQiN4Y6YB2lWpt8aAcCNChT7eH3rCdQYUNGZL4dIJRAUfh&#10;aUjIxEWgyXi5U9q8YLJF1kixgtY7cLq90sYmQ5PRxcYSMudN49rfiAcb4DjsQGi4as9sEq6bn+Ig&#10;Xs1Xc+KRaLrySJBl3kW+JN40D2eT7DRbLrPws40bkqTmZcmEDTMqKyR/1rm9xgdNHLSlZcNLC2dT&#10;0mqzXjYKbSkoO3ffviBHbv7DNFwRgMsjSmFEgsso9vLpfOaRnEy8eBbMvSCML+NpQGKS5Q8pXXHB&#10;/p0S6lMcT6LJoKXfcgvc95QbTVpuYHY0vE3x/OBEE6vAlShdaw3lzWAflcKmf18KaPfYaKdXK9FB&#10;rGa33u2fBoBZLa9leQsCVhIEBiqFuQdGLdVHjHqYISkWMOQwal4KeAJ23IyGGo31aFBRwMUUG4wG&#10;c2mGsXTTKb6pAXd8ZBfwTHLuJHyfw/5xwVRwTPYTzI6d43/ndT9nF78AAAD//wMAUEsDBBQABgAI&#10;AAAAIQAIiQER1wAAAAMBAAAPAAAAZHJzL2Rvd25yZXYueG1sTI/BasMwEETvhf6D2EJujZwcGuNa&#10;DiXQS29NSqG3jbWxTKWVkRTH/vsquaSXhWGGmbf1dnJWjBRi71nBalmAIG697rlT8HV4fy5BxISs&#10;0XomBTNF2DaPDzVW2l/4k8Z96kQu4VihApPSUEkZW0MO49IPxNk7+eAwZRk6qQNecrmzcl0UL9Jh&#10;z3nB4EA7Q+3v/uwUbKZvT0OkHf2cxjaYfi7tx6zU4ml6ewWRaEr3MFzxMzo0menoz6yjsAryI+l2&#10;r165AnFUsC42IJta/mdv/gAAAP//AwBQSwECLQAUAAYACAAAACEAtoM4kv4AAADhAQAAEwAAAAAA&#10;AAAAAAAAAAAAAAAAW0NvbnRlbnRfVHlwZXNdLnhtbFBLAQItABQABgAIAAAAIQA4/SH/1gAAAJQB&#10;AAALAAAAAAAAAAAAAAAAAC8BAABfcmVscy8ucmVsc1BLAQItABQABgAIAAAAIQCojMdhvAIAAK8F&#10;AAAOAAAAAAAAAAAAAAAAAC4CAABkcnMvZTJvRG9jLnhtbFBLAQItABQABgAIAAAAIQAIiQER1wAA&#10;AAMBAAAPAAAAAAAAAAAAAAAAABYFAABkcnMvZG93bnJldi54bWxQSwUGAAAAAAQABADzAAAAGgYA&#10;AAAA&#10;" filled="f" stroked="f">
              <v:textbox style="mso-fit-shape-to-text:t" inset="0,0,0,0">
                <w:txbxContent>
                  <w:p w:rsidR="00695D48" w:rsidRDefault="00695D4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55276">
                      <w:rPr>
                        <w:noProof/>
                        <w:sz w:val="18"/>
                      </w:rPr>
                      <w:t>12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48" w:rsidRDefault="00695D48">
    <w:pPr>
      <w:pStyle w:val="af3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57785" cy="131445"/>
              <wp:effectExtent l="1270" t="0" r="0" b="0"/>
              <wp:wrapNone/>
              <wp:docPr id="1" name="文本框2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5D48" w:rsidRDefault="00695D48" w:rsidP="00EA0304">
                          <w:pPr>
                            <w:snapToGrid w:val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55276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278" o:spid="_x0000_s1030" type="#_x0000_t202" style="position:absolute;margin-left:-46.65pt;margin-top:0;width:4.55pt;height:10.35pt;z-index:251657216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GnxvAIAAK4FAAAOAAAAZHJzL2Uyb0RvYy54bWysVM1u1DAQviPxDpbvaX6a7CZRs1W72SCk&#10;8iMVHsCbOBuLxI5sd7MFcYU34MSFO8/V52DsbLbbVkgIyMGa2ONv5pv5PGfnu65FWyoVEzzD/omH&#10;EeWlqBjfZPj9u8KJMVKa8Iq0gtMM31KFzxfPn50NfUoD0Yi2ohIBCFfp0Ge40bpPXVeVDe2IOhE9&#10;5XBYC9kRDb9y41aSDIDetW7geTN3ELLqpSipUrCbj4d4YfHrmpb6TV0rqlGbYchN21XadW1Wd3FG&#10;0o0kfcPKfRrkL7LoCOMQ9ACVE03QjWRPoDpWSqFErU9K0bmirllJLQdg43uP2Fw3pKeWCxRH9Ycy&#10;qf8HW77evpWIVdA7jDjpoEV3377eff959+NLMI9NfYZepeB23YOj3l2KnfE1XFV/JcoPCnGxbAjf&#10;0AspxdBQUkF+vrnpHl0dcZQBWQ+vRAWByI0WFmhXy84AQjkQoEOfbg+9oTuNStiM5vM4wqiEE//U&#10;D8PIBiDpdLeXSr+gokPGyLCEzltssr1S2uRC0snFhOKiYG1ru9/yBxvgOO5AZLhqzkwOtpmfEi9Z&#10;xas4dMJgtnJCL8+di2IZOrPCn0f5ab5c5v5nE9cP04ZVFeUmzCQsP/yzxu0lPkriIC0lWlYZOJOS&#10;kpv1spVoS0DYhf32BTlycx+mYYsAXB5R8oPQuwwSp5jFcycswshJ5l7seH5ymcy8MAnz4iGlK8bp&#10;v1NCQ4aTKIhGKf2Wm2e/p9xI2jENo6NlXYbjgxNJjQBXvLKt1YS1o31UCpP+fSmg3VOjrVyNQket&#10;6t16Z1/GqYlupLwW1S3oVwoQGIgUxh4YjZAfMRpghGSYw4zDqH3J4QWYaTMZcjLWk0F4CRczrDEa&#10;zaUep9JNL9mmAdzpjV3AKymYlfB9Dvu3BUPBMtkPMDN1jv+t1/2YXfwCAAD//wMAUEsDBBQABgAI&#10;AAAAIQDy0f1T1wAAAAIBAAAPAAAAZHJzL2Rvd25yZXYueG1sTI/BasMwEETvhf6D2EBujZwcktS1&#10;HEKgl96alkJvG2tjmUorIymO/fdRemkvC8MMM2+r3eisGCjEzrOC5aIAQdx43XGr4PPj9WkLIiZk&#10;jdYzKZgowq5+fKiw1P7K7zQcUytyCccSFZiU+lLK2BhyGBe+J87e2QeHKcvQSh3wmsudlauiWEuH&#10;HecFgz0dDDU/x4tTsBm/PPWRDvR9Hppgumlr3yal5rNx/wIi0Zj+wnDHz+hQZ6aTv7COwirIj6Tf&#10;m73nJYiTglWxAVlX8j96fQMAAP//AwBQSwECLQAUAAYACAAAACEAtoM4kv4AAADhAQAAEwAAAAAA&#10;AAAAAAAAAAAAAAAAW0NvbnRlbnRfVHlwZXNdLnhtbFBLAQItABQABgAIAAAAIQA4/SH/1gAAAJQB&#10;AAALAAAAAAAAAAAAAAAAAC8BAABfcmVscy8ucmVsc1BLAQItABQABgAIAAAAIQDJjGnxvAIAAK4F&#10;AAAOAAAAAAAAAAAAAAAAAC4CAABkcnMvZTJvRG9jLnhtbFBLAQItABQABgAIAAAAIQDy0f1T1wAA&#10;AAIBAAAPAAAAAAAAAAAAAAAAABYFAABkcnMvZG93bnJldi54bWxQSwUGAAAAAAQABADzAAAAGgYA&#10;AAAA&#10;" filled="f" stroked="f">
              <v:textbox style="mso-fit-shape-to-text:t" inset="0,0,0,0">
                <w:txbxContent>
                  <w:p w:rsidR="00695D48" w:rsidRDefault="00695D48" w:rsidP="00EA0304">
                    <w:pPr>
                      <w:snapToGrid w:val="0"/>
                      <w:jc w:val="center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55276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75C" w:rsidRDefault="00BF275C">
      <w:r>
        <w:separator/>
      </w:r>
    </w:p>
  </w:footnote>
  <w:footnote w:type="continuationSeparator" w:id="0">
    <w:p w:rsidR="00BF275C" w:rsidRDefault="00BF27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48" w:rsidRPr="00427E9C" w:rsidRDefault="00695D48" w:rsidP="003D042E">
    <w:pPr>
      <w:pStyle w:val="af6"/>
      <w:rPr>
        <w:rFonts w:ascii="黑体" w:eastAsia="黑体"/>
        <w:sz w:val="21"/>
        <w:szCs w:val="21"/>
      </w:rPr>
    </w:pPr>
    <w:r w:rsidRPr="00427E9C">
      <w:rPr>
        <w:rFonts w:ascii="黑体" w:eastAsia="黑体"/>
        <w:sz w:val="21"/>
        <w:szCs w:val="21"/>
      </w:rPr>
      <w:t xml:space="preserve">JJG </w:t>
    </w:r>
    <w:r>
      <w:rPr>
        <w:rFonts w:ascii="黑体" w:eastAsia="黑体"/>
        <w:sz w:val="21"/>
        <w:szCs w:val="21"/>
      </w:rPr>
      <w:t>XXXX</w:t>
    </w:r>
    <w:r w:rsidRPr="00427E9C">
      <w:rPr>
        <w:rFonts w:ascii="黑体" w:eastAsia="黑体"/>
        <w:sz w:val="21"/>
        <w:szCs w:val="21"/>
      </w:rPr>
      <w:t>—</w:t>
    </w:r>
    <w:r w:rsidRPr="00427E9C">
      <w:rPr>
        <w:rFonts w:ascii="黑体" w:eastAsia="黑体"/>
        <w:sz w:val="21"/>
        <w:szCs w:val="21"/>
      </w:rPr>
      <w:t>201X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48" w:rsidRPr="00F52948" w:rsidRDefault="00695D48" w:rsidP="00F52948">
    <w:pPr>
      <w:pStyle w:val="af6"/>
      <w:rPr>
        <w:rFonts w:ascii="黑体" w:eastAsia="黑体"/>
        <w:sz w:val="21"/>
        <w:szCs w:val="21"/>
      </w:rPr>
    </w:pPr>
    <w:r w:rsidRPr="00427E9C">
      <w:rPr>
        <w:rFonts w:ascii="黑体" w:eastAsia="黑体"/>
        <w:sz w:val="21"/>
        <w:szCs w:val="21"/>
      </w:rPr>
      <w:t>JJ</w:t>
    </w:r>
    <w:r>
      <w:rPr>
        <w:rFonts w:ascii="黑体" w:eastAsia="黑体"/>
        <w:sz w:val="21"/>
        <w:szCs w:val="21"/>
      </w:rPr>
      <w:t>F</w:t>
    </w:r>
    <w:r w:rsidRPr="00427E9C">
      <w:rPr>
        <w:rFonts w:ascii="黑体" w:eastAsia="黑体"/>
        <w:sz w:val="21"/>
        <w:szCs w:val="21"/>
      </w:rPr>
      <w:t xml:space="preserve"> </w:t>
    </w:r>
    <w:r>
      <w:rPr>
        <w:rFonts w:ascii="黑体" w:eastAsia="黑体"/>
        <w:sz w:val="21"/>
        <w:szCs w:val="21"/>
      </w:rPr>
      <w:t>XXXX</w:t>
    </w:r>
    <w:r w:rsidRPr="00427E9C">
      <w:rPr>
        <w:rFonts w:ascii="黑体" w:eastAsia="黑体"/>
        <w:sz w:val="21"/>
        <w:szCs w:val="21"/>
      </w:rPr>
      <w:t>—</w:t>
    </w:r>
    <w:r w:rsidRPr="00427E9C">
      <w:rPr>
        <w:rFonts w:ascii="黑体" w:eastAsia="黑体"/>
        <w:sz w:val="21"/>
        <w:szCs w:val="21"/>
      </w:rPr>
      <w:t>20</w:t>
    </w:r>
    <w:r>
      <w:rPr>
        <w:rFonts w:ascii="黑体" w:eastAsia="黑体"/>
        <w:sz w:val="21"/>
        <w:szCs w:val="21"/>
      </w:rPr>
      <w:t>2</w:t>
    </w:r>
    <w:r w:rsidRPr="00427E9C">
      <w:rPr>
        <w:rFonts w:ascii="黑体" w:eastAsia="黑体"/>
        <w:sz w:val="21"/>
        <w:szCs w:val="21"/>
      </w:rPr>
      <w:t>X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D48" w:rsidRPr="00427E9C" w:rsidRDefault="00695D48" w:rsidP="003D042E">
    <w:pPr>
      <w:pStyle w:val="af6"/>
      <w:rPr>
        <w:rFonts w:ascii="黑体" w:eastAsia="黑体"/>
        <w:sz w:val="21"/>
        <w:szCs w:val="21"/>
      </w:rPr>
    </w:pPr>
    <w:r w:rsidRPr="00427E9C">
      <w:rPr>
        <w:rFonts w:ascii="黑体" w:eastAsia="黑体"/>
        <w:sz w:val="21"/>
        <w:szCs w:val="21"/>
      </w:rPr>
      <w:t>JJ</w:t>
    </w:r>
    <w:r>
      <w:rPr>
        <w:rFonts w:ascii="黑体" w:eastAsia="黑体"/>
        <w:sz w:val="21"/>
        <w:szCs w:val="21"/>
      </w:rPr>
      <w:t>F</w:t>
    </w:r>
    <w:r w:rsidRPr="00427E9C">
      <w:rPr>
        <w:rFonts w:ascii="黑体" w:eastAsia="黑体"/>
        <w:sz w:val="21"/>
        <w:szCs w:val="21"/>
      </w:rPr>
      <w:t xml:space="preserve"> </w:t>
    </w:r>
    <w:r>
      <w:rPr>
        <w:rFonts w:ascii="黑体" w:eastAsia="黑体"/>
        <w:sz w:val="21"/>
        <w:szCs w:val="21"/>
      </w:rPr>
      <w:t>XXXX</w:t>
    </w:r>
    <w:r w:rsidRPr="00427E9C">
      <w:rPr>
        <w:rFonts w:ascii="黑体" w:eastAsia="黑体"/>
        <w:sz w:val="21"/>
        <w:szCs w:val="21"/>
      </w:rPr>
      <w:t>—</w:t>
    </w:r>
    <w:r w:rsidRPr="00427E9C">
      <w:rPr>
        <w:rFonts w:ascii="黑体" w:eastAsia="黑体"/>
        <w:sz w:val="21"/>
        <w:szCs w:val="21"/>
      </w:rPr>
      <w:t>20</w:t>
    </w:r>
    <w:r>
      <w:rPr>
        <w:rFonts w:ascii="黑体" w:eastAsia="黑体"/>
        <w:sz w:val="21"/>
        <w:szCs w:val="21"/>
      </w:rPr>
      <w:t>2</w:t>
    </w:r>
    <w:r w:rsidRPr="00427E9C">
      <w:rPr>
        <w:rFonts w:ascii="黑体" w:eastAsia="黑体"/>
        <w:sz w:val="21"/>
        <w:szCs w:val="21"/>
      </w:rPr>
      <w:t>X</w:t>
    </w:r>
  </w:p>
  <w:p w:rsidR="00695D48" w:rsidRDefault="00695D4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126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54C70AF2"/>
    <w:multiLevelType w:val="multilevel"/>
    <w:tmpl w:val="54C70AF2"/>
    <w:lvl w:ilvl="0">
      <w:start w:val="7"/>
      <w:numFmt w:val="decimal"/>
      <w:pStyle w:val="a6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 w15:restartNumberingAfterBreak="0">
    <w:nsid w:val="695D5ABF"/>
    <w:multiLevelType w:val="multilevel"/>
    <w:tmpl w:val="695D5ABF"/>
    <w:lvl w:ilvl="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1B8"/>
    <w:rsid w:val="00002913"/>
    <w:rsid w:val="000058C7"/>
    <w:rsid w:val="00006CCB"/>
    <w:rsid w:val="00007C30"/>
    <w:rsid w:val="000113C0"/>
    <w:rsid w:val="00011606"/>
    <w:rsid w:val="000119ED"/>
    <w:rsid w:val="000144B4"/>
    <w:rsid w:val="00016642"/>
    <w:rsid w:val="00017250"/>
    <w:rsid w:val="0002179A"/>
    <w:rsid w:val="00022DB6"/>
    <w:rsid w:val="00026AE6"/>
    <w:rsid w:val="000313B1"/>
    <w:rsid w:val="000315AB"/>
    <w:rsid w:val="00031C2D"/>
    <w:rsid w:val="00034062"/>
    <w:rsid w:val="00036B86"/>
    <w:rsid w:val="00036F00"/>
    <w:rsid w:val="0004058F"/>
    <w:rsid w:val="0004293E"/>
    <w:rsid w:val="00044F48"/>
    <w:rsid w:val="00046DB2"/>
    <w:rsid w:val="0004722E"/>
    <w:rsid w:val="00050749"/>
    <w:rsid w:val="00050F1B"/>
    <w:rsid w:val="00062091"/>
    <w:rsid w:val="00062871"/>
    <w:rsid w:val="0006341A"/>
    <w:rsid w:val="00063FC5"/>
    <w:rsid w:val="00065F0B"/>
    <w:rsid w:val="0007731F"/>
    <w:rsid w:val="00082CDA"/>
    <w:rsid w:val="000840E8"/>
    <w:rsid w:val="00086A7A"/>
    <w:rsid w:val="00086F82"/>
    <w:rsid w:val="00090C7A"/>
    <w:rsid w:val="00091679"/>
    <w:rsid w:val="00093620"/>
    <w:rsid w:val="00095361"/>
    <w:rsid w:val="00096876"/>
    <w:rsid w:val="000A1250"/>
    <w:rsid w:val="000A3375"/>
    <w:rsid w:val="000B594C"/>
    <w:rsid w:val="000B621E"/>
    <w:rsid w:val="000B75BF"/>
    <w:rsid w:val="000C4057"/>
    <w:rsid w:val="000C5314"/>
    <w:rsid w:val="000C61D4"/>
    <w:rsid w:val="000C6A2C"/>
    <w:rsid w:val="000C6D1D"/>
    <w:rsid w:val="000D17F9"/>
    <w:rsid w:val="000D29FA"/>
    <w:rsid w:val="000D5903"/>
    <w:rsid w:val="000D77C5"/>
    <w:rsid w:val="000E2DBF"/>
    <w:rsid w:val="000F2DBD"/>
    <w:rsid w:val="000F440A"/>
    <w:rsid w:val="000F45BC"/>
    <w:rsid w:val="000F77F4"/>
    <w:rsid w:val="00107B42"/>
    <w:rsid w:val="001123C4"/>
    <w:rsid w:val="0011664A"/>
    <w:rsid w:val="001170CF"/>
    <w:rsid w:val="00117CF0"/>
    <w:rsid w:val="001212A6"/>
    <w:rsid w:val="00123407"/>
    <w:rsid w:val="00123A6A"/>
    <w:rsid w:val="0012420B"/>
    <w:rsid w:val="00125927"/>
    <w:rsid w:val="00127A35"/>
    <w:rsid w:val="0013155E"/>
    <w:rsid w:val="00132073"/>
    <w:rsid w:val="00132AD8"/>
    <w:rsid w:val="00133812"/>
    <w:rsid w:val="00133CB3"/>
    <w:rsid w:val="00140842"/>
    <w:rsid w:val="001410F4"/>
    <w:rsid w:val="00152209"/>
    <w:rsid w:val="00153920"/>
    <w:rsid w:val="00153E2E"/>
    <w:rsid w:val="00155816"/>
    <w:rsid w:val="00157751"/>
    <w:rsid w:val="00166744"/>
    <w:rsid w:val="001711CD"/>
    <w:rsid w:val="00172A27"/>
    <w:rsid w:val="00172B15"/>
    <w:rsid w:val="00173A44"/>
    <w:rsid w:val="00173FDF"/>
    <w:rsid w:val="001744D7"/>
    <w:rsid w:val="0018073C"/>
    <w:rsid w:val="00183091"/>
    <w:rsid w:val="00187662"/>
    <w:rsid w:val="00187971"/>
    <w:rsid w:val="00192F80"/>
    <w:rsid w:val="00195148"/>
    <w:rsid w:val="00195B24"/>
    <w:rsid w:val="001A0BD8"/>
    <w:rsid w:val="001A3548"/>
    <w:rsid w:val="001A58BF"/>
    <w:rsid w:val="001B06A1"/>
    <w:rsid w:val="001D03A3"/>
    <w:rsid w:val="001E1E8E"/>
    <w:rsid w:val="001E6043"/>
    <w:rsid w:val="001F3D87"/>
    <w:rsid w:val="001F3F86"/>
    <w:rsid w:val="001F4AFD"/>
    <w:rsid w:val="001F4F25"/>
    <w:rsid w:val="002020D5"/>
    <w:rsid w:val="00204491"/>
    <w:rsid w:val="002225CC"/>
    <w:rsid w:val="00222DF1"/>
    <w:rsid w:val="002276B7"/>
    <w:rsid w:val="00230ADC"/>
    <w:rsid w:val="00233618"/>
    <w:rsid w:val="0023652B"/>
    <w:rsid w:val="00241561"/>
    <w:rsid w:val="00242114"/>
    <w:rsid w:val="00243971"/>
    <w:rsid w:val="00243B57"/>
    <w:rsid w:val="0024645D"/>
    <w:rsid w:val="00251095"/>
    <w:rsid w:val="00256FE0"/>
    <w:rsid w:val="002704C6"/>
    <w:rsid w:val="00273184"/>
    <w:rsid w:val="00274150"/>
    <w:rsid w:val="00275C97"/>
    <w:rsid w:val="00281152"/>
    <w:rsid w:val="00281CD2"/>
    <w:rsid w:val="00281D20"/>
    <w:rsid w:val="00283E01"/>
    <w:rsid w:val="00284743"/>
    <w:rsid w:val="00290927"/>
    <w:rsid w:val="00291B60"/>
    <w:rsid w:val="00297A3F"/>
    <w:rsid w:val="002A7219"/>
    <w:rsid w:val="002B60B9"/>
    <w:rsid w:val="002C1E19"/>
    <w:rsid w:val="002D336C"/>
    <w:rsid w:val="002D4913"/>
    <w:rsid w:val="002D5544"/>
    <w:rsid w:val="002D5FEE"/>
    <w:rsid w:val="002D76D5"/>
    <w:rsid w:val="002E05B3"/>
    <w:rsid w:val="002E18D5"/>
    <w:rsid w:val="002E7313"/>
    <w:rsid w:val="002F453D"/>
    <w:rsid w:val="003027FB"/>
    <w:rsid w:val="00304821"/>
    <w:rsid w:val="00312F38"/>
    <w:rsid w:val="00313A15"/>
    <w:rsid w:val="00316AC7"/>
    <w:rsid w:val="00331BB2"/>
    <w:rsid w:val="00332D6F"/>
    <w:rsid w:val="00335105"/>
    <w:rsid w:val="003401A2"/>
    <w:rsid w:val="00353DCA"/>
    <w:rsid w:val="0035480B"/>
    <w:rsid w:val="003566D6"/>
    <w:rsid w:val="00356FFE"/>
    <w:rsid w:val="003618DE"/>
    <w:rsid w:val="00362947"/>
    <w:rsid w:val="00364DB9"/>
    <w:rsid w:val="003668A0"/>
    <w:rsid w:val="00380F4B"/>
    <w:rsid w:val="003816C5"/>
    <w:rsid w:val="00383067"/>
    <w:rsid w:val="00384723"/>
    <w:rsid w:val="0039068F"/>
    <w:rsid w:val="00391EBC"/>
    <w:rsid w:val="003A25D2"/>
    <w:rsid w:val="003A3E86"/>
    <w:rsid w:val="003B641F"/>
    <w:rsid w:val="003B72DB"/>
    <w:rsid w:val="003C1E0D"/>
    <w:rsid w:val="003C37FE"/>
    <w:rsid w:val="003C6511"/>
    <w:rsid w:val="003D042E"/>
    <w:rsid w:val="003D053E"/>
    <w:rsid w:val="003D0E46"/>
    <w:rsid w:val="003D1700"/>
    <w:rsid w:val="003E4459"/>
    <w:rsid w:val="004000BC"/>
    <w:rsid w:val="0040217F"/>
    <w:rsid w:val="0040649A"/>
    <w:rsid w:val="00411B48"/>
    <w:rsid w:val="00413382"/>
    <w:rsid w:val="0041379D"/>
    <w:rsid w:val="00414E36"/>
    <w:rsid w:val="0041751E"/>
    <w:rsid w:val="00424D4C"/>
    <w:rsid w:val="00424FF5"/>
    <w:rsid w:val="00425EB3"/>
    <w:rsid w:val="00427C88"/>
    <w:rsid w:val="004312DF"/>
    <w:rsid w:val="00431C62"/>
    <w:rsid w:val="00433865"/>
    <w:rsid w:val="00434EC8"/>
    <w:rsid w:val="0044017F"/>
    <w:rsid w:val="004404C0"/>
    <w:rsid w:val="004407C9"/>
    <w:rsid w:val="004505A8"/>
    <w:rsid w:val="00466D0F"/>
    <w:rsid w:val="00466D47"/>
    <w:rsid w:val="00466F9D"/>
    <w:rsid w:val="00470890"/>
    <w:rsid w:val="00470A44"/>
    <w:rsid w:val="00476EE0"/>
    <w:rsid w:val="004901DA"/>
    <w:rsid w:val="00490D8F"/>
    <w:rsid w:val="004912E4"/>
    <w:rsid w:val="0049349E"/>
    <w:rsid w:val="004A2E1E"/>
    <w:rsid w:val="004A5CEB"/>
    <w:rsid w:val="004B0DE6"/>
    <w:rsid w:val="004C0F39"/>
    <w:rsid w:val="004C2A96"/>
    <w:rsid w:val="004C52BD"/>
    <w:rsid w:val="004C52EE"/>
    <w:rsid w:val="004C65A0"/>
    <w:rsid w:val="004C67BE"/>
    <w:rsid w:val="004D3B3E"/>
    <w:rsid w:val="004D7061"/>
    <w:rsid w:val="004D7141"/>
    <w:rsid w:val="004E54E7"/>
    <w:rsid w:val="0050073C"/>
    <w:rsid w:val="00504DDB"/>
    <w:rsid w:val="00506304"/>
    <w:rsid w:val="00512BE8"/>
    <w:rsid w:val="00512F55"/>
    <w:rsid w:val="00516E6E"/>
    <w:rsid w:val="00520490"/>
    <w:rsid w:val="00522953"/>
    <w:rsid w:val="00522B3B"/>
    <w:rsid w:val="00523B7F"/>
    <w:rsid w:val="00525FE3"/>
    <w:rsid w:val="00531531"/>
    <w:rsid w:val="005341F6"/>
    <w:rsid w:val="00534B19"/>
    <w:rsid w:val="00536261"/>
    <w:rsid w:val="0054556F"/>
    <w:rsid w:val="00547EA9"/>
    <w:rsid w:val="0055297D"/>
    <w:rsid w:val="00553562"/>
    <w:rsid w:val="00555276"/>
    <w:rsid w:val="00557286"/>
    <w:rsid w:val="00563884"/>
    <w:rsid w:val="00563CF9"/>
    <w:rsid w:val="005642F1"/>
    <w:rsid w:val="005674B1"/>
    <w:rsid w:val="00577320"/>
    <w:rsid w:val="005777E1"/>
    <w:rsid w:val="0058206D"/>
    <w:rsid w:val="00584EE0"/>
    <w:rsid w:val="00585DF7"/>
    <w:rsid w:val="00590310"/>
    <w:rsid w:val="00590E95"/>
    <w:rsid w:val="00591399"/>
    <w:rsid w:val="00592B17"/>
    <w:rsid w:val="005965FC"/>
    <w:rsid w:val="00596AD8"/>
    <w:rsid w:val="005A36B9"/>
    <w:rsid w:val="005A59AB"/>
    <w:rsid w:val="005A6D29"/>
    <w:rsid w:val="005B4B61"/>
    <w:rsid w:val="005C2892"/>
    <w:rsid w:val="005D2925"/>
    <w:rsid w:val="005D4129"/>
    <w:rsid w:val="005D55D8"/>
    <w:rsid w:val="005E37C9"/>
    <w:rsid w:val="005E60BD"/>
    <w:rsid w:val="005E71BE"/>
    <w:rsid w:val="005F133A"/>
    <w:rsid w:val="005F4059"/>
    <w:rsid w:val="005F43F2"/>
    <w:rsid w:val="005F752A"/>
    <w:rsid w:val="006055F1"/>
    <w:rsid w:val="00605719"/>
    <w:rsid w:val="006062E0"/>
    <w:rsid w:val="006104D2"/>
    <w:rsid w:val="006131A1"/>
    <w:rsid w:val="0061366B"/>
    <w:rsid w:val="006142AA"/>
    <w:rsid w:val="00622781"/>
    <w:rsid w:val="00623C39"/>
    <w:rsid w:val="00625B70"/>
    <w:rsid w:val="00626AC1"/>
    <w:rsid w:val="006323BF"/>
    <w:rsid w:val="0063313F"/>
    <w:rsid w:val="00637115"/>
    <w:rsid w:val="00640017"/>
    <w:rsid w:val="00640B90"/>
    <w:rsid w:val="00644931"/>
    <w:rsid w:val="00645282"/>
    <w:rsid w:val="00646A4C"/>
    <w:rsid w:val="00660B77"/>
    <w:rsid w:val="0066219E"/>
    <w:rsid w:val="0066386D"/>
    <w:rsid w:val="00667279"/>
    <w:rsid w:val="0066745F"/>
    <w:rsid w:val="00670EF3"/>
    <w:rsid w:val="006723AA"/>
    <w:rsid w:val="006739A7"/>
    <w:rsid w:val="00686C4B"/>
    <w:rsid w:val="0068748E"/>
    <w:rsid w:val="00691AE5"/>
    <w:rsid w:val="00691DFC"/>
    <w:rsid w:val="00692278"/>
    <w:rsid w:val="00695778"/>
    <w:rsid w:val="00695D48"/>
    <w:rsid w:val="00697E04"/>
    <w:rsid w:val="006A0E89"/>
    <w:rsid w:val="006A1403"/>
    <w:rsid w:val="006A6043"/>
    <w:rsid w:val="006B2176"/>
    <w:rsid w:val="006B5B45"/>
    <w:rsid w:val="006C01D4"/>
    <w:rsid w:val="006C1CD1"/>
    <w:rsid w:val="006C473F"/>
    <w:rsid w:val="006C4884"/>
    <w:rsid w:val="006D0F91"/>
    <w:rsid w:val="006D5BD0"/>
    <w:rsid w:val="006D5D2D"/>
    <w:rsid w:val="006E05BC"/>
    <w:rsid w:val="006E6D8C"/>
    <w:rsid w:val="006F6A5D"/>
    <w:rsid w:val="006F71FC"/>
    <w:rsid w:val="00705B7D"/>
    <w:rsid w:val="00706700"/>
    <w:rsid w:val="007106E8"/>
    <w:rsid w:val="0071226B"/>
    <w:rsid w:val="00715E24"/>
    <w:rsid w:val="00716036"/>
    <w:rsid w:val="0071758D"/>
    <w:rsid w:val="00721662"/>
    <w:rsid w:val="00722B07"/>
    <w:rsid w:val="00723A2C"/>
    <w:rsid w:val="00730D6E"/>
    <w:rsid w:val="00731510"/>
    <w:rsid w:val="00736630"/>
    <w:rsid w:val="00743122"/>
    <w:rsid w:val="007447B7"/>
    <w:rsid w:val="0074532A"/>
    <w:rsid w:val="00752112"/>
    <w:rsid w:val="007600DF"/>
    <w:rsid w:val="00760866"/>
    <w:rsid w:val="00762538"/>
    <w:rsid w:val="00764196"/>
    <w:rsid w:val="00765389"/>
    <w:rsid w:val="0076563A"/>
    <w:rsid w:val="0077452A"/>
    <w:rsid w:val="007765A9"/>
    <w:rsid w:val="00782158"/>
    <w:rsid w:val="0078459C"/>
    <w:rsid w:val="00794510"/>
    <w:rsid w:val="00797AEA"/>
    <w:rsid w:val="007A0AC6"/>
    <w:rsid w:val="007A1689"/>
    <w:rsid w:val="007A2B08"/>
    <w:rsid w:val="007A373B"/>
    <w:rsid w:val="007B16F9"/>
    <w:rsid w:val="007B19DE"/>
    <w:rsid w:val="007B5278"/>
    <w:rsid w:val="007B55FC"/>
    <w:rsid w:val="007B5F45"/>
    <w:rsid w:val="007C7D47"/>
    <w:rsid w:val="007D06E0"/>
    <w:rsid w:val="007D2FFD"/>
    <w:rsid w:val="007D56DC"/>
    <w:rsid w:val="007D77C8"/>
    <w:rsid w:val="007F4EE1"/>
    <w:rsid w:val="007F73AC"/>
    <w:rsid w:val="00800B5F"/>
    <w:rsid w:val="00803AB4"/>
    <w:rsid w:val="0080518B"/>
    <w:rsid w:val="00814A36"/>
    <w:rsid w:val="008237E0"/>
    <w:rsid w:val="00825B62"/>
    <w:rsid w:val="00842C07"/>
    <w:rsid w:val="0084335F"/>
    <w:rsid w:val="00843A21"/>
    <w:rsid w:val="00844AC5"/>
    <w:rsid w:val="00855E99"/>
    <w:rsid w:val="00856CDD"/>
    <w:rsid w:val="00872F00"/>
    <w:rsid w:val="00874289"/>
    <w:rsid w:val="00877A95"/>
    <w:rsid w:val="0088319D"/>
    <w:rsid w:val="00891199"/>
    <w:rsid w:val="008924DA"/>
    <w:rsid w:val="00893EF7"/>
    <w:rsid w:val="00896904"/>
    <w:rsid w:val="008A26B8"/>
    <w:rsid w:val="008A7862"/>
    <w:rsid w:val="008B0CD4"/>
    <w:rsid w:val="008B7D60"/>
    <w:rsid w:val="008C0ACD"/>
    <w:rsid w:val="008C1535"/>
    <w:rsid w:val="008D00E5"/>
    <w:rsid w:val="008D541A"/>
    <w:rsid w:val="008D62D1"/>
    <w:rsid w:val="008E7239"/>
    <w:rsid w:val="008F17CD"/>
    <w:rsid w:val="008F4160"/>
    <w:rsid w:val="008F532F"/>
    <w:rsid w:val="009043F8"/>
    <w:rsid w:val="00904FCB"/>
    <w:rsid w:val="00930994"/>
    <w:rsid w:val="009315AE"/>
    <w:rsid w:val="009372D7"/>
    <w:rsid w:val="00941A14"/>
    <w:rsid w:val="009432B1"/>
    <w:rsid w:val="00950E88"/>
    <w:rsid w:val="0095116A"/>
    <w:rsid w:val="009530D6"/>
    <w:rsid w:val="0095356B"/>
    <w:rsid w:val="009550A6"/>
    <w:rsid w:val="009564D7"/>
    <w:rsid w:val="009624E5"/>
    <w:rsid w:val="009671D6"/>
    <w:rsid w:val="00976451"/>
    <w:rsid w:val="009779D1"/>
    <w:rsid w:val="00980898"/>
    <w:rsid w:val="00983F63"/>
    <w:rsid w:val="009915AA"/>
    <w:rsid w:val="00993AB5"/>
    <w:rsid w:val="009A22D5"/>
    <w:rsid w:val="009A7210"/>
    <w:rsid w:val="009A7CA0"/>
    <w:rsid w:val="009B2C48"/>
    <w:rsid w:val="009B3E79"/>
    <w:rsid w:val="009B7CD7"/>
    <w:rsid w:val="009C0895"/>
    <w:rsid w:val="009C0C01"/>
    <w:rsid w:val="009C5817"/>
    <w:rsid w:val="009C664E"/>
    <w:rsid w:val="009C7E50"/>
    <w:rsid w:val="009C7E73"/>
    <w:rsid w:val="009D061E"/>
    <w:rsid w:val="009D1649"/>
    <w:rsid w:val="009D471D"/>
    <w:rsid w:val="009D7978"/>
    <w:rsid w:val="009E0D3F"/>
    <w:rsid w:val="009E0F25"/>
    <w:rsid w:val="009E15F2"/>
    <w:rsid w:val="009E76D4"/>
    <w:rsid w:val="009F15E5"/>
    <w:rsid w:val="009F23F1"/>
    <w:rsid w:val="009F7747"/>
    <w:rsid w:val="00A04BCF"/>
    <w:rsid w:val="00A059F0"/>
    <w:rsid w:val="00A14BD1"/>
    <w:rsid w:val="00A22E19"/>
    <w:rsid w:val="00A25A95"/>
    <w:rsid w:val="00A26B97"/>
    <w:rsid w:val="00A30005"/>
    <w:rsid w:val="00A30CA5"/>
    <w:rsid w:val="00A32598"/>
    <w:rsid w:val="00A331CD"/>
    <w:rsid w:val="00A37863"/>
    <w:rsid w:val="00A407D2"/>
    <w:rsid w:val="00A42435"/>
    <w:rsid w:val="00A42A05"/>
    <w:rsid w:val="00A4340F"/>
    <w:rsid w:val="00A43810"/>
    <w:rsid w:val="00A43E13"/>
    <w:rsid w:val="00A46129"/>
    <w:rsid w:val="00A47E8C"/>
    <w:rsid w:val="00A51E36"/>
    <w:rsid w:val="00A522CE"/>
    <w:rsid w:val="00A53B1C"/>
    <w:rsid w:val="00A5455D"/>
    <w:rsid w:val="00A56A8E"/>
    <w:rsid w:val="00A56B26"/>
    <w:rsid w:val="00A570C8"/>
    <w:rsid w:val="00A57A07"/>
    <w:rsid w:val="00A60904"/>
    <w:rsid w:val="00A615BF"/>
    <w:rsid w:val="00A62503"/>
    <w:rsid w:val="00A63779"/>
    <w:rsid w:val="00A63E8F"/>
    <w:rsid w:val="00A67A5C"/>
    <w:rsid w:val="00A70F91"/>
    <w:rsid w:val="00A7496A"/>
    <w:rsid w:val="00A83050"/>
    <w:rsid w:val="00A85277"/>
    <w:rsid w:val="00A92854"/>
    <w:rsid w:val="00A978FC"/>
    <w:rsid w:val="00AA25BB"/>
    <w:rsid w:val="00AA35C7"/>
    <w:rsid w:val="00AA4083"/>
    <w:rsid w:val="00AA5E87"/>
    <w:rsid w:val="00AA7B84"/>
    <w:rsid w:val="00AA7E6F"/>
    <w:rsid w:val="00AB2529"/>
    <w:rsid w:val="00AB3A2A"/>
    <w:rsid w:val="00AB5DFB"/>
    <w:rsid w:val="00AB7D31"/>
    <w:rsid w:val="00AC1AFC"/>
    <w:rsid w:val="00AC3C2F"/>
    <w:rsid w:val="00AC5732"/>
    <w:rsid w:val="00AC73C2"/>
    <w:rsid w:val="00AD0A6B"/>
    <w:rsid w:val="00AD45B3"/>
    <w:rsid w:val="00AD5D80"/>
    <w:rsid w:val="00AD7007"/>
    <w:rsid w:val="00AD7108"/>
    <w:rsid w:val="00AD7421"/>
    <w:rsid w:val="00AD771A"/>
    <w:rsid w:val="00AE013D"/>
    <w:rsid w:val="00AE0266"/>
    <w:rsid w:val="00AE55EB"/>
    <w:rsid w:val="00AE6438"/>
    <w:rsid w:val="00AE7EFD"/>
    <w:rsid w:val="00AF167C"/>
    <w:rsid w:val="00AF18B8"/>
    <w:rsid w:val="00AF4328"/>
    <w:rsid w:val="00AF4D94"/>
    <w:rsid w:val="00AF5A9C"/>
    <w:rsid w:val="00AF5A9F"/>
    <w:rsid w:val="00B034F7"/>
    <w:rsid w:val="00B1309F"/>
    <w:rsid w:val="00B16843"/>
    <w:rsid w:val="00B20B9D"/>
    <w:rsid w:val="00B21E45"/>
    <w:rsid w:val="00B22A14"/>
    <w:rsid w:val="00B32449"/>
    <w:rsid w:val="00B341D5"/>
    <w:rsid w:val="00B34B02"/>
    <w:rsid w:val="00B35A1C"/>
    <w:rsid w:val="00B3688C"/>
    <w:rsid w:val="00B45114"/>
    <w:rsid w:val="00B468BC"/>
    <w:rsid w:val="00B46CEB"/>
    <w:rsid w:val="00B46F2F"/>
    <w:rsid w:val="00B5628D"/>
    <w:rsid w:val="00B56C54"/>
    <w:rsid w:val="00B577A8"/>
    <w:rsid w:val="00B57DE6"/>
    <w:rsid w:val="00B61D1F"/>
    <w:rsid w:val="00B65F8D"/>
    <w:rsid w:val="00B7272A"/>
    <w:rsid w:val="00B80F00"/>
    <w:rsid w:val="00B8167C"/>
    <w:rsid w:val="00B8428D"/>
    <w:rsid w:val="00B84ADE"/>
    <w:rsid w:val="00B85480"/>
    <w:rsid w:val="00B908E0"/>
    <w:rsid w:val="00B94940"/>
    <w:rsid w:val="00BA33CB"/>
    <w:rsid w:val="00BA3715"/>
    <w:rsid w:val="00BA4EE4"/>
    <w:rsid w:val="00BB0CB6"/>
    <w:rsid w:val="00BB59F3"/>
    <w:rsid w:val="00BB5EAD"/>
    <w:rsid w:val="00BC122E"/>
    <w:rsid w:val="00BC6863"/>
    <w:rsid w:val="00BD294E"/>
    <w:rsid w:val="00BD6BAE"/>
    <w:rsid w:val="00BE7E75"/>
    <w:rsid w:val="00BF275C"/>
    <w:rsid w:val="00C05AF3"/>
    <w:rsid w:val="00C05CDB"/>
    <w:rsid w:val="00C1102E"/>
    <w:rsid w:val="00C1174D"/>
    <w:rsid w:val="00C16DAF"/>
    <w:rsid w:val="00C326DC"/>
    <w:rsid w:val="00C36F5E"/>
    <w:rsid w:val="00C378D8"/>
    <w:rsid w:val="00C40B75"/>
    <w:rsid w:val="00C42A45"/>
    <w:rsid w:val="00C47B76"/>
    <w:rsid w:val="00C54495"/>
    <w:rsid w:val="00C553EE"/>
    <w:rsid w:val="00C57850"/>
    <w:rsid w:val="00C63BFE"/>
    <w:rsid w:val="00C6417B"/>
    <w:rsid w:val="00C72C8A"/>
    <w:rsid w:val="00C73F86"/>
    <w:rsid w:val="00C77268"/>
    <w:rsid w:val="00C822D7"/>
    <w:rsid w:val="00C82830"/>
    <w:rsid w:val="00C927F0"/>
    <w:rsid w:val="00C963A8"/>
    <w:rsid w:val="00CA2910"/>
    <w:rsid w:val="00CA5820"/>
    <w:rsid w:val="00CA614C"/>
    <w:rsid w:val="00CB1613"/>
    <w:rsid w:val="00CB202A"/>
    <w:rsid w:val="00CC1E61"/>
    <w:rsid w:val="00CC3EC8"/>
    <w:rsid w:val="00CC5380"/>
    <w:rsid w:val="00CC58E5"/>
    <w:rsid w:val="00CD1A0D"/>
    <w:rsid w:val="00CD2D23"/>
    <w:rsid w:val="00CD4B21"/>
    <w:rsid w:val="00CD76C9"/>
    <w:rsid w:val="00CE0C52"/>
    <w:rsid w:val="00CF26B7"/>
    <w:rsid w:val="00CF3A08"/>
    <w:rsid w:val="00CF3FE6"/>
    <w:rsid w:val="00CF48CE"/>
    <w:rsid w:val="00D00F40"/>
    <w:rsid w:val="00D078AF"/>
    <w:rsid w:val="00D07DA6"/>
    <w:rsid w:val="00D16930"/>
    <w:rsid w:val="00D20C2E"/>
    <w:rsid w:val="00D25AF0"/>
    <w:rsid w:val="00D30267"/>
    <w:rsid w:val="00D30F61"/>
    <w:rsid w:val="00D31499"/>
    <w:rsid w:val="00D31E10"/>
    <w:rsid w:val="00D321B8"/>
    <w:rsid w:val="00D344DA"/>
    <w:rsid w:val="00D427B7"/>
    <w:rsid w:val="00D44543"/>
    <w:rsid w:val="00D500E8"/>
    <w:rsid w:val="00D5163F"/>
    <w:rsid w:val="00D52C80"/>
    <w:rsid w:val="00D52D57"/>
    <w:rsid w:val="00D574E1"/>
    <w:rsid w:val="00D60598"/>
    <w:rsid w:val="00D62B08"/>
    <w:rsid w:val="00D6474D"/>
    <w:rsid w:val="00D717EF"/>
    <w:rsid w:val="00D72121"/>
    <w:rsid w:val="00D73E90"/>
    <w:rsid w:val="00D804E4"/>
    <w:rsid w:val="00D86D76"/>
    <w:rsid w:val="00D91505"/>
    <w:rsid w:val="00DA48C6"/>
    <w:rsid w:val="00DA4FE4"/>
    <w:rsid w:val="00DB6684"/>
    <w:rsid w:val="00DC777B"/>
    <w:rsid w:val="00DD1A2B"/>
    <w:rsid w:val="00DD4649"/>
    <w:rsid w:val="00DD6BEF"/>
    <w:rsid w:val="00DE2099"/>
    <w:rsid w:val="00DE54A6"/>
    <w:rsid w:val="00DE5904"/>
    <w:rsid w:val="00DF0E43"/>
    <w:rsid w:val="00DF353D"/>
    <w:rsid w:val="00E009B3"/>
    <w:rsid w:val="00E00F0B"/>
    <w:rsid w:val="00E022CA"/>
    <w:rsid w:val="00E04CB9"/>
    <w:rsid w:val="00E055DA"/>
    <w:rsid w:val="00E07B93"/>
    <w:rsid w:val="00E10101"/>
    <w:rsid w:val="00E217BF"/>
    <w:rsid w:val="00E2449E"/>
    <w:rsid w:val="00E24ED5"/>
    <w:rsid w:val="00E30391"/>
    <w:rsid w:val="00E32D51"/>
    <w:rsid w:val="00E351C9"/>
    <w:rsid w:val="00E35720"/>
    <w:rsid w:val="00E3603D"/>
    <w:rsid w:val="00E40A9D"/>
    <w:rsid w:val="00E40B9E"/>
    <w:rsid w:val="00E419B9"/>
    <w:rsid w:val="00E41D21"/>
    <w:rsid w:val="00E4680A"/>
    <w:rsid w:val="00E51563"/>
    <w:rsid w:val="00E5161A"/>
    <w:rsid w:val="00E5300A"/>
    <w:rsid w:val="00E53FCA"/>
    <w:rsid w:val="00E60C54"/>
    <w:rsid w:val="00E6559F"/>
    <w:rsid w:val="00E852CC"/>
    <w:rsid w:val="00E872A3"/>
    <w:rsid w:val="00E90B7E"/>
    <w:rsid w:val="00E962F4"/>
    <w:rsid w:val="00E96D45"/>
    <w:rsid w:val="00E97CA2"/>
    <w:rsid w:val="00EA0304"/>
    <w:rsid w:val="00EA4A37"/>
    <w:rsid w:val="00EA6F9B"/>
    <w:rsid w:val="00EB7DA7"/>
    <w:rsid w:val="00EC021B"/>
    <w:rsid w:val="00EC0D98"/>
    <w:rsid w:val="00EC30C8"/>
    <w:rsid w:val="00EC6954"/>
    <w:rsid w:val="00EC716E"/>
    <w:rsid w:val="00ED1D08"/>
    <w:rsid w:val="00ED1E44"/>
    <w:rsid w:val="00ED2D4C"/>
    <w:rsid w:val="00EE0A12"/>
    <w:rsid w:val="00EE2B95"/>
    <w:rsid w:val="00EE4C4F"/>
    <w:rsid w:val="00EF77AA"/>
    <w:rsid w:val="00EF79FA"/>
    <w:rsid w:val="00EF7F7C"/>
    <w:rsid w:val="00F00267"/>
    <w:rsid w:val="00F10E03"/>
    <w:rsid w:val="00F11ADD"/>
    <w:rsid w:val="00F125BF"/>
    <w:rsid w:val="00F132CA"/>
    <w:rsid w:val="00F13F15"/>
    <w:rsid w:val="00F16B28"/>
    <w:rsid w:val="00F17251"/>
    <w:rsid w:val="00F2216D"/>
    <w:rsid w:val="00F271D0"/>
    <w:rsid w:val="00F304F8"/>
    <w:rsid w:val="00F31B89"/>
    <w:rsid w:val="00F330E5"/>
    <w:rsid w:val="00F33F05"/>
    <w:rsid w:val="00F3446C"/>
    <w:rsid w:val="00F35E84"/>
    <w:rsid w:val="00F36526"/>
    <w:rsid w:val="00F369FF"/>
    <w:rsid w:val="00F40839"/>
    <w:rsid w:val="00F43091"/>
    <w:rsid w:val="00F438BE"/>
    <w:rsid w:val="00F5147F"/>
    <w:rsid w:val="00F52948"/>
    <w:rsid w:val="00F55393"/>
    <w:rsid w:val="00F5650F"/>
    <w:rsid w:val="00F568DD"/>
    <w:rsid w:val="00F56FCE"/>
    <w:rsid w:val="00F57A01"/>
    <w:rsid w:val="00F62FDB"/>
    <w:rsid w:val="00F7234A"/>
    <w:rsid w:val="00F73579"/>
    <w:rsid w:val="00F764CA"/>
    <w:rsid w:val="00F776A3"/>
    <w:rsid w:val="00F81018"/>
    <w:rsid w:val="00F82436"/>
    <w:rsid w:val="00F86526"/>
    <w:rsid w:val="00F904D4"/>
    <w:rsid w:val="00F9223A"/>
    <w:rsid w:val="00FA6219"/>
    <w:rsid w:val="00FA6986"/>
    <w:rsid w:val="00FA6FD3"/>
    <w:rsid w:val="00FB0C59"/>
    <w:rsid w:val="00FB640F"/>
    <w:rsid w:val="00FC2A8F"/>
    <w:rsid w:val="00FC4682"/>
    <w:rsid w:val="00FC6773"/>
    <w:rsid w:val="00FD3A67"/>
    <w:rsid w:val="00FD3F27"/>
    <w:rsid w:val="00FD7732"/>
    <w:rsid w:val="00FE15D5"/>
    <w:rsid w:val="00FE1805"/>
    <w:rsid w:val="00FE186E"/>
    <w:rsid w:val="00FE32D7"/>
    <w:rsid w:val="00FE3FC7"/>
    <w:rsid w:val="00FE4D36"/>
    <w:rsid w:val="00FF0ABD"/>
    <w:rsid w:val="00FF3E0B"/>
    <w:rsid w:val="00FF459C"/>
    <w:rsid w:val="00FF59EE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B67233F"/>
  <w15:docId w15:val="{3E1A5EF6-FD6D-4D11-87CA-D0A43E844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distribut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  <w:rsid w:val="00006CC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7"/>
    <w:next w:val="a7"/>
    <w:qFormat/>
    <w:rsid w:val="00192F80"/>
    <w:pPr>
      <w:keepNext/>
      <w:jc w:val="right"/>
      <w:outlineLvl w:val="0"/>
    </w:pPr>
    <w:rPr>
      <w:rFonts w:ascii="华文中宋" w:eastAsia="黑体" w:hAnsi="华文中宋"/>
      <w:b/>
      <w:bCs/>
      <w:sz w:val="28"/>
    </w:rPr>
  </w:style>
  <w:style w:type="paragraph" w:styleId="2">
    <w:name w:val="heading 2"/>
    <w:basedOn w:val="a7"/>
    <w:next w:val="a7"/>
    <w:qFormat/>
    <w:rsid w:val="00192F80"/>
    <w:pPr>
      <w:keepNext/>
      <w:spacing w:line="800" w:lineRule="exact"/>
      <w:jc w:val="left"/>
      <w:outlineLvl w:val="1"/>
    </w:pPr>
    <w:rPr>
      <w:rFonts w:ascii="黑体" w:eastAsiaTheme="majorEastAsia" w:hAnsi="宋体"/>
      <w:b/>
      <w:bCs/>
      <w:sz w:val="24"/>
    </w:rPr>
  </w:style>
  <w:style w:type="paragraph" w:styleId="3">
    <w:name w:val="heading 3"/>
    <w:basedOn w:val="a7"/>
    <w:next w:val="a7"/>
    <w:rsid w:val="00192F80"/>
    <w:pPr>
      <w:keepNext/>
      <w:jc w:val="left"/>
      <w:outlineLvl w:val="2"/>
    </w:pPr>
    <w:rPr>
      <w:rFonts w:ascii="黑体"/>
      <w:sz w:val="24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character" w:styleId="ab">
    <w:name w:val="page number"/>
    <w:basedOn w:val="a8"/>
    <w:rsid w:val="00006CCB"/>
  </w:style>
  <w:style w:type="character" w:styleId="ac">
    <w:name w:val="footnote reference"/>
    <w:basedOn w:val="a8"/>
    <w:rsid w:val="00006CCB"/>
    <w:rPr>
      <w:vertAlign w:val="superscript"/>
    </w:rPr>
  </w:style>
  <w:style w:type="character" w:customStyle="1" w:styleId="CharChar">
    <w:name w:val="段 Char Char"/>
    <w:basedOn w:val="a8"/>
    <w:rsid w:val="00006CCB"/>
    <w:rPr>
      <w:rFonts w:ascii="宋体" w:eastAsia="宋体"/>
      <w:sz w:val="21"/>
      <w:lang w:val="en-US" w:eastAsia="zh-CN" w:bidi="ar-SA"/>
    </w:rPr>
  </w:style>
  <w:style w:type="paragraph" w:styleId="ad">
    <w:name w:val="Date"/>
    <w:basedOn w:val="a7"/>
    <w:next w:val="a7"/>
    <w:rsid w:val="00006CCB"/>
    <w:pPr>
      <w:ind w:leftChars="2500" w:left="100"/>
    </w:pPr>
  </w:style>
  <w:style w:type="paragraph" w:customStyle="1" w:styleId="a0">
    <w:name w:val="附录章标题"/>
    <w:next w:val="ae"/>
    <w:rsid w:val="00006CCB"/>
    <w:pPr>
      <w:numPr>
        <w:ilvl w:val="1"/>
        <w:numId w:val="1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styleId="af">
    <w:name w:val="List"/>
    <w:basedOn w:val="a7"/>
    <w:rsid w:val="00006CCB"/>
    <w:pPr>
      <w:ind w:left="200" w:hanging="200"/>
    </w:pPr>
    <w:rPr>
      <w:szCs w:val="20"/>
    </w:rPr>
  </w:style>
  <w:style w:type="paragraph" w:styleId="af0">
    <w:name w:val="Body Text Indent"/>
    <w:basedOn w:val="a7"/>
    <w:rsid w:val="00006CCB"/>
    <w:pPr>
      <w:ind w:firstLineChars="200" w:firstLine="480"/>
    </w:pPr>
    <w:rPr>
      <w:rFonts w:eastAsia="黑体"/>
      <w:sz w:val="24"/>
    </w:rPr>
  </w:style>
  <w:style w:type="paragraph" w:customStyle="1" w:styleId="a5">
    <w:name w:val="附录五级条标题"/>
    <w:basedOn w:val="a4"/>
    <w:next w:val="ae"/>
    <w:rsid w:val="00006CCB"/>
    <w:pPr>
      <w:numPr>
        <w:ilvl w:val="6"/>
      </w:numPr>
      <w:outlineLvl w:val="6"/>
    </w:pPr>
  </w:style>
  <w:style w:type="paragraph" w:customStyle="1" w:styleId="a4">
    <w:name w:val="附录四级条标题"/>
    <w:basedOn w:val="a3"/>
    <w:next w:val="ae"/>
    <w:rsid w:val="00006CCB"/>
    <w:pPr>
      <w:numPr>
        <w:ilvl w:val="5"/>
      </w:numPr>
      <w:outlineLvl w:val="5"/>
    </w:pPr>
  </w:style>
  <w:style w:type="paragraph" w:styleId="af1">
    <w:name w:val="Document Map"/>
    <w:basedOn w:val="a7"/>
    <w:semiHidden/>
    <w:rsid w:val="00006CCB"/>
    <w:pPr>
      <w:shd w:val="clear" w:color="auto" w:fill="000080"/>
    </w:pPr>
  </w:style>
  <w:style w:type="paragraph" w:styleId="af2">
    <w:name w:val="Body Text"/>
    <w:basedOn w:val="a7"/>
    <w:rsid w:val="00006CCB"/>
    <w:rPr>
      <w:sz w:val="24"/>
    </w:rPr>
  </w:style>
  <w:style w:type="paragraph" w:customStyle="1" w:styleId="ae">
    <w:name w:val="段"/>
    <w:rsid w:val="00006CCB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styleId="af3">
    <w:name w:val="footer"/>
    <w:basedOn w:val="a7"/>
    <w:link w:val="af4"/>
    <w:uiPriority w:val="99"/>
    <w:rsid w:val="00006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5">
    <w:name w:val="Normal Indent"/>
    <w:basedOn w:val="a7"/>
    <w:rsid w:val="00006CCB"/>
    <w:pPr>
      <w:ind w:firstLine="420"/>
    </w:pPr>
    <w:rPr>
      <w:szCs w:val="20"/>
    </w:rPr>
  </w:style>
  <w:style w:type="paragraph" w:styleId="20">
    <w:name w:val="Body Text Indent 2"/>
    <w:basedOn w:val="a7"/>
    <w:rsid w:val="00006CCB"/>
    <w:pPr>
      <w:adjustRightInd w:val="0"/>
      <w:snapToGrid w:val="0"/>
      <w:spacing w:line="360" w:lineRule="auto"/>
      <w:ind w:firstLineChars="300" w:firstLine="720"/>
    </w:pPr>
    <w:rPr>
      <w:sz w:val="24"/>
    </w:rPr>
  </w:style>
  <w:style w:type="paragraph" w:customStyle="1" w:styleId="p0">
    <w:name w:val="p0"/>
    <w:basedOn w:val="a7"/>
    <w:rsid w:val="00006CCB"/>
    <w:pPr>
      <w:widowControl/>
    </w:pPr>
    <w:rPr>
      <w:kern w:val="0"/>
      <w:szCs w:val="21"/>
    </w:rPr>
  </w:style>
  <w:style w:type="paragraph" w:styleId="af6">
    <w:name w:val="header"/>
    <w:basedOn w:val="a7"/>
    <w:link w:val="af7"/>
    <w:uiPriority w:val="99"/>
    <w:rsid w:val="00006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7"/>
    <w:rsid w:val="00006CC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customStyle="1" w:styleId="a">
    <w:name w:val="附录标识"/>
    <w:basedOn w:val="a7"/>
    <w:rsid w:val="00006CCB"/>
    <w:pPr>
      <w:widowControl/>
      <w:numPr>
        <w:numId w:val="1"/>
      </w:num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1">
    <w:name w:val="附录一级条标题"/>
    <w:basedOn w:val="a0"/>
    <w:next w:val="ae"/>
    <w:rsid w:val="00006CCB"/>
    <w:pPr>
      <w:numPr>
        <w:ilvl w:val="2"/>
      </w:numPr>
      <w:autoSpaceDN w:val="0"/>
      <w:spacing w:beforeLines="0" w:afterLines="0"/>
      <w:outlineLvl w:val="2"/>
    </w:pPr>
  </w:style>
  <w:style w:type="paragraph" w:customStyle="1" w:styleId="a2">
    <w:name w:val="附录二级条标题"/>
    <w:basedOn w:val="a1"/>
    <w:next w:val="ae"/>
    <w:rsid w:val="00006CCB"/>
    <w:pPr>
      <w:numPr>
        <w:ilvl w:val="3"/>
      </w:numPr>
      <w:outlineLvl w:val="3"/>
    </w:pPr>
  </w:style>
  <w:style w:type="paragraph" w:customStyle="1" w:styleId="a3">
    <w:name w:val="附录三级条标题"/>
    <w:basedOn w:val="a2"/>
    <w:next w:val="ae"/>
    <w:rsid w:val="00006CCB"/>
    <w:pPr>
      <w:numPr>
        <w:ilvl w:val="4"/>
      </w:numPr>
      <w:outlineLvl w:val="4"/>
    </w:pPr>
  </w:style>
  <w:style w:type="paragraph" w:styleId="af8">
    <w:name w:val="List Paragraph"/>
    <w:basedOn w:val="a7"/>
    <w:uiPriority w:val="34"/>
    <w:qFormat/>
    <w:rsid w:val="005E71BE"/>
    <w:pPr>
      <w:ind w:firstLineChars="200" w:firstLine="420"/>
    </w:pPr>
  </w:style>
  <w:style w:type="paragraph" w:styleId="af9">
    <w:name w:val="Balloon Text"/>
    <w:basedOn w:val="a7"/>
    <w:link w:val="afa"/>
    <w:rsid w:val="002020D5"/>
    <w:rPr>
      <w:sz w:val="18"/>
      <w:szCs w:val="18"/>
    </w:rPr>
  </w:style>
  <w:style w:type="character" w:customStyle="1" w:styleId="afa">
    <w:name w:val="批注框文本 字符"/>
    <w:basedOn w:val="a8"/>
    <w:link w:val="af9"/>
    <w:rsid w:val="002020D5"/>
    <w:rPr>
      <w:kern w:val="2"/>
      <w:sz w:val="18"/>
      <w:szCs w:val="18"/>
    </w:rPr>
  </w:style>
  <w:style w:type="paragraph" w:styleId="30">
    <w:name w:val="toc 3"/>
    <w:basedOn w:val="a7"/>
    <w:next w:val="a7"/>
    <w:autoRedefine/>
    <w:uiPriority w:val="39"/>
    <w:qFormat/>
    <w:rsid w:val="002020D5"/>
    <w:pPr>
      <w:ind w:leftChars="400" w:left="840"/>
    </w:pPr>
  </w:style>
  <w:style w:type="paragraph" w:styleId="21">
    <w:name w:val="toc 2"/>
    <w:basedOn w:val="a7"/>
    <w:next w:val="a7"/>
    <w:autoRedefine/>
    <w:uiPriority w:val="39"/>
    <w:qFormat/>
    <w:rsid w:val="002020D5"/>
    <w:pPr>
      <w:ind w:leftChars="200" w:left="420"/>
    </w:pPr>
  </w:style>
  <w:style w:type="character" w:styleId="afb">
    <w:name w:val="Hyperlink"/>
    <w:basedOn w:val="a8"/>
    <w:uiPriority w:val="99"/>
    <w:unhideWhenUsed/>
    <w:rsid w:val="002020D5"/>
    <w:rPr>
      <w:color w:val="0000FF" w:themeColor="hyperlink"/>
      <w:u w:val="single"/>
    </w:rPr>
  </w:style>
  <w:style w:type="paragraph" w:styleId="10">
    <w:name w:val="toc 1"/>
    <w:basedOn w:val="a7"/>
    <w:next w:val="a7"/>
    <w:autoRedefine/>
    <w:uiPriority w:val="39"/>
    <w:qFormat/>
    <w:rsid w:val="00140842"/>
    <w:pPr>
      <w:tabs>
        <w:tab w:val="right" w:leader="dot" w:pos="9060"/>
      </w:tabs>
      <w:spacing w:line="360" w:lineRule="auto"/>
    </w:pPr>
  </w:style>
  <w:style w:type="paragraph" w:customStyle="1" w:styleId="a6">
    <w:name w:val="前言、引言标题"/>
    <w:basedOn w:val="a7"/>
    <w:next w:val="a7"/>
    <w:uiPriority w:val="99"/>
    <w:rsid w:val="002020D5"/>
    <w:pPr>
      <w:widowControl/>
      <w:numPr>
        <w:numId w:val="3"/>
      </w:numPr>
      <w:shd w:val="clear" w:color="auto" w:fill="FFFFFF"/>
      <w:tabs>
        <w:tab w:val="left" w:pos="360"/>
      </w:tabs>
      <w:spacing w:before="640" w:after="560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styleId="afc">
    <w:name w:val="Title"/>
    <w:basedOn w:val="a7"/>
    <w:next w:val="a7"/>
    <w:link w:val="afd"/>
    <w:uiPriority w:val="99"/>
    <w:qFormat/>
    <w:rsid w:val="00274150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28"/>
      <w:szCs w:val="32"/>
    </w:rPr>
  </w:style>
  <w:style w:type="character" w:customStyle="1" w:styleId="afd">
    <w:name w:val="标题 字符"/>
    <w:basedOn w:val="a8"/>
    <w:link w:val="afc"/>
    <w:uiPriority w:val="99"/>
    <w:rsid w:val="00274150"/>
    <w:rPr>
      <w:rFonts w:asciiTheme="majorHAnsi" w:eastAsia="黑体" w:hAnsiTheme="majorHAnsi" w:cstheme="majorBidi"/>
      <w:b/>
      <w:bCs/>
      <w:kern w:val="2"/>
      <w:sz w:val="28"/>
      <w:szCs w:val="32"/>
    </w:rPr>
  </w:style>
  <w:style w:type="paragraph" w:styleId="TOC">
    <w:name w:val="TOC Heading"/>
    <w:basedOn w:val="1"/>
    <w:next w:val="a7"/>
    <w:uiPriority w:val="39"/>
    <w:unhideWhenUsed/>
    <w:qFormat/>
    <w:rsid w:val="00C63BFE"/>
    <w:pPr>
      <w:keepLines/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afe">
    <w:name w:val="Plain Text"/>
    <w:basedOn w:val="a7"/>
    <w:link w:val="aff"/>
    <w:rsid w:val="00706700"/>
    <w:pPr>
      <w:spacing w:line="360" w:lineRule="auto"/>
      <w:ind w:firstLineChars="200" w:firstLine="200"/>
    </w:pPr>
    <w:rPr>
      <w:rFonts w:ascii="宋体" w:hAnsi="Courier New" w:cs="Courier New"/>
      <w:szCs w:val="21"/>
    </w:rPr>
  </w:style>
  <w:style w:type="character" w:customStyle="1" w:styleId="aff">
    <w:name w:val="纯文本 字符"/>
    <w:basedOn w:val="a8"/>
    <w:link w:val="afe"/>
    <w:rsid w:val="00706700"/>
    <w:rPr>
      <w:rFonts w:ascii="宋体" w:hAnsi="Courier New" w:cs="Courier New"/>
      <w:kern w:val="2"/>
      <w:sz w:val="21"/>
      <w:szCs w:val="21"/>
    </w:rPr>
  </w:style>
  <w:style w:type="character" w:styleId="aff0">
    <w:name w:val="Placeholder Text"/>
    <w:basedOn w:val="a8"/>
    <w:uiPriority w:val="99"/>
    <w:semiHidden/>
    <w:rsid w:val="00AB7D31"/>
    <w:rPr>
      <w:color w:val="808080"/>
    </w:rPr>
  </w:style>
  <w:style w:type="character" w:customStyle="1" w:styleId="af7">
    <w:name w:val="页眉 字符"/>
    <w:link w:val="af6"/>
    <w:uiPriority w:val="99"/>
    <w:locked/>
    <w:rsid w:val="003D042E"/>
    <w:rPr>
      <w:kern w:val="2"/>
      <w:sz w:val="18"/>
      <w:szCs w:val="18"/>
    </w:rPr>
  </w:style>
  <w:style w:type="character" w:customStyle="1" w:styleId="af4">
    <w:name w:val="页脚 字符"/>
    <w:link w:val="af3"/>
    <w:uiPriority w:val="99"/>
    <w:locked/>
    <w:rsid w:val="003D042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6.bin"/><Relationship Id="rId21" Type="http://schemas.openxmlformats.org/officeDocument/2006/relationships/image" Target="media/image4.wmf"/><Relationship Id="rId42" Type="http://schemas.openxmlformats.org/officeDocument/2006/relationships/oleObject" Target="embeddings/oleObject14.bin"/><Relationship Id="rId47" Type="http://schemas.openxmlformats.org/officeDocument/2006/relationships/image" Target="media/image17.wmf"/><Relationship Id="rId63" Type="http://schemas.openxmlformats.org/officeDocument/2006/relationships/oleObject" Target="embeddings/oleObject25.bin"/><Relationship Id="rId68" Type="http://schemas.openxmlformats.org/officeDocument/2006/relationships/oleObject" Target="embeddings/oleObject28.bin"/><Relationship Id="rId84" Type="http://schemas.openxmlformats.org/officeDocument/2006/relationships/oleObject" Target="embeddings/oleObject36.bin"/><Relationship Id="rId89" Type="http://schemas.openxmlformats.org/officeDocument/2006/relationships/footer" Target="footer6.xml"/><Relationship Id="rId16" Type="http://schemas.openxmlformats.org/officeDocument/2006/relationships/oleObject" Target="embeddings/oleObject1.bin"/><Relationship Id="rId11" Type="http://schemas.openxmlformats.org/officeDocument/2006/relationships/header" Target="header3.xml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53" Type="http://schemas.openxmlformats.org/officeDocument/2006/relationships/oleObject" Target="embeddings/oleObject20.bin"/><Relationship Id="rId58" Type="http://schemas.openxmlformats.org/officeDocument/2006/relationships/image" Target="media/image22.wmf"/><Relationship Id="rId74" Type="http://schemas.openxmlformats.org/officeDocument/2006/relationships/oleObject" Target="embeddings/oleObject31.bin"/><Relationship Id="rId79" Type="http://schemas.openxmlformats.org/officeDocument/2006/relationships/image" Target="media/image32.wmf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footer" Target="footer4.xm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1.bin"/><Relationship Id="rId64" Type="http://schemas.openxmlformats.org/officeDocument/2006/relationships/image" Target="media/image25.wmf"/><Relationship Id="rId69" Type="http://schemas.openxmlformats.org/officeDocument/2006/relationships/image" Target="media/image27.wmf"/><Relationship Id="rId77" Type="http://schemas.openxmlformats.org/officeDocument/2006/relationships/image" Target="media/image31.wmf"/><Relationship Id="rId8" Type="http://schemas.openxmlformats.org/officeDocument/2006/relationships/header" Target="header1.xml"/><Relationship Id="rId51" Type="http://schemas.openxmlformats.org/officeDocument/2006/relationships/image" Target="media/image19.wmf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4.bin"/><Relationship Id="rId85" Type="http://schemas.openxmlformats.org/officeDocument/2006/relationships/image" Target="media/image35.wmf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59" Type="http://schemas.openxmlformats.org/officeDocument/2006/relationships/oleObject" Target="embeddings/oleObject23.bin"/><Relationship Id="rId67" Type="http://schemas.openxmlformats.org/officeDocument/2006/relationships/image" Target="media/image26.wmf"/><Relationship Id="rId20" Type="http://schemas.openxmlformats.org/officeDocument/2006/relationships/oleObject" Target="embeddings/oleObject3.bin"/><Relationship Id="rId41" Type="http://schemas.openxmlformats.org/officeDocument/2006/relationships/image" Target="media/image14.wmf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oleObject" Target="embeddings/oleObject29.bin"/><Relationship Id="rId75" Type="http://schemas.openxmlformats.org/officeDocument/2006/relationships/image" Target="media/image30.wmf"/><Relationship Id="rId83" Type="http://schemas.openxmlformats.org/officeDocument/2006/relationships/image" Target="media/image34.wmf"/><Relationship Id="rId88" Type="http://schemas.openxmlformats.org/officeDocument/2006/relationships/footer" Target="footer5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18.wmf"/><Relationship Id="rId57" Type="http://schemas.openxmlformats.org/officeDocument/2006/relationships/oleObject" Target="embeddings/oleObject22.bin"/><Relationship Id="rId10" Type="http://schemas.openxmlformats.org/officeDocument/2006/relationships/footer" Target="footer1.xml"/><Relationship Id="rId31" Type="http://schemas.openxmlformats.org/officeDocument/2006/relationships/image" Target="media/image9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60" Type="http://schemas.openxmlformats.org/officeDocument/2006/relationships/image" Target="media/image23.wmf"/><Relationship Id="rId65" Type="http://schemas.openxmlformats.org/officeDocument/2006/relationships/oleObject" Target="embeddings/oleObject26.bin"/><Relationship Id="rId73" Type="http://schemas.openxmlformats.org/officeDocument/2006/relationships/image" Target="media/image29.wmf"/><Relationship Id="rId78" Type="http://schemas.openxmlformats.org/officeDocument/2006/relationships/oleObject" Target="embeddings/oleObject33.bin"/><Relationship Id="rId81" Type="http://schemas.openxmlformats.org/officeDocument/2006/relationships/image" Target="media/image33.wmf"/><Relationship Id="rId86" Type="http://schemas.openxmlformats.org/officeDocument/2006/relationships/oleObject" Target="embeddings/oleObject37.bin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3" Type="http://schemas.openxmlformats.org/officeDocument/2006/relationships/footer" Target="footer3.xml"/><Relationship Id="rId18" Type="http://schemas.openxmlformats.org/officeDocument/2006/relationships/oleObject" Target="embeddings/oleObject2.bin"/><Relationship Id="rId39" Type="http://schemas.openxmlformats.org/officeDocument/2006/relationships/image" Target="media/image13.wmf"/><Relationship Id="rId34" Type="http://schemas.openxmlformats.org/officeDocument/2006/relationships/oleObject" Target="embeddings/oleObject10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1.wmf"/><Relationship Id="rId76" Type="http://schemas.openxmlformats.org/officeDocument/2006/relationships/oleObject" Target="embeddings/oleObject32.bin"/><Relationship Id="rId7" Type="http://schemas.openxmlformats.org/officeDocument/2006/relationships/endnotes" Target="endnotes.xml"/><Relationship Id="rId71" Type="http://schemas.openxmlformats.org/officeDocument/2006/relationships/image" Target="media/image28.wmf"/><Relationship Id="rId2" Type="http://schemas.openxmlformats.org/officeDocument/2006/relationships/numbering" Target="numbering.xml"/><Relationship Id="rId29" Type="http://schemas.openxmlformats.org/officeDocument/2006/relationships/image" Target="media/image8.wmf"/><Relationship Id="rId24" Type="http://schemas.openxmlformats.org/officeDocument/2006/relationships/oleObject" Target="embeddings/oleObject5.bin"/><Relationship Id="rId40" Type="http://schemas.openxmlformats.org/officeDocument/2006/relationships/oleObject" Target="embeddings/oleObject13.bin"/><Relationship Id="rId45" Type="http://schemas.openxmlformats.org/officeDocument/2006/relationships/image" Target="media/image16.wmf"/><Relationship Id="rId66" Type="http://schemas.openxmlformats.org/officeDocument/2006/relationships/oleObject" Target="embeddings/oleObject27.bin"/><Relationship Id="rId87" Type="http://schemas.openxmlformats.org/officeDocument/2006/relationships/oleObject" Target="embeddings/oleObject38.bin"/><Relationship Id="rId61" Type="http://schemas.openxmlformats.org/officeDocument/2006/relationships/oleObject" Target="embeddings/oleObject24.bin"/><Relationship Id="rId82" Type="http://schemas.openxmlformats.org/officeDocument/2006/relationships/oleObject" Target="embeddings/oleObject35.bin"/><Relationship Id="rId1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01F6A-B20A-4E5F-8511-4F5ED174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22</Pages>
  <Words>1823</Words>
  <Characters>10392</Characters>
  <Application>Microsoft Office Word</Application>
  <DocSecurity>0</DocSecurity>
  <PresentationFormat/>
  <Lines>86</Lines>
  <Paragraphs>24</Paragraphs>
  <Slides>0</Slides>
  <Notes>0</Notes>
  <HiddenSlides>0</HiddenSlides>
  <MMClips>0</MMClips>
  <ScaleCrop>false</ScaleCrop>
  <Company>Sky123.Org</Company>
  <LinksUpToDate>false</LinksUpToDate>
  <CharactersWithSpaces>12191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JJG</dc:title>
  <dc:creator>hz</dc:creator>
  <cp:lastModifiedBy>孙桥</cp:lastModifiedBy>
  <cp:revision>40</cp:revision>
  <cp:lastPrinted>2019-08-19T06:20:00Z</cp:lastPrinted>
  <dcterms:created xsi:type="dcterms:W3CDTF">2022-07-19T02:07:00Z</dcterms:created>
  <dcterms:modified xsi:type="dcterms:W3CDTF">2024-03-05T03:02:00Z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