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EB4FC" w14:textId="77777777" w:rsidR="006C01BB" w:rsidRDefault="006C01BB"/>
    <w:p w14:paraId="7DB1FA57" w14:textId="77777777" w:rsidR="006C01BB" w:rsidRDefault="006C01BB"/>
    <w:p w14:paraId="2FDDD0CB" w14:textId="77777777" w:rsidR="006C01BB" w:rsidRDefault="006C01BB"/>
    <w:p w14:paraId="6B9FD8E1" w14:textId="77777777" w:rsidR="006C01BB" w:rsidRDefault="006C01BB"/>
    <w:p w14:paraId="6E502779" w14:textId="77777777" w:rsidR="006C01BB" w:rsidRDefault="00000000">
      <w:pPr>
        <w:spacing w:line="720" w:lineRule="auto"/>
        <w:jc w:val="center"/>
        <w:rPr>
          <w:rFonts w:ascii="黑体" w:eastAsia="黑体" w:hAnsi="黑体"/>
          <w:sz w:val="48"/>
          <w:szCs w:val="48"/>
        </w:rPr>
      </w:pPr>
      <w:r>
        <w:rPr>
          <w:rFonts w:ascii="黑体" w:eastAsia="黑体" w:hAnsi="黑体" w:hint="eastAsia"/>
          <w:sz w:val="48"/>
          <w:szCs w:val="48"/>
        </w:rPr>
        <w:t>气象低速</w:t>
      </w:r>
      <w:r>
        <w:rPr>
          <w:rFonts w:ascii="黑体" w:eastAsia="黑体" w:hAnsi="黑体"/>
          <w:sz w:val="48"/>
          <w:szCs w:val="48"/>
        </w:rPr>
        <w:t>风洞测试规范</w:t>
      </w:r>
    </w:p>
    <w:p w14:paraId="140730FD" w14:textId="0A86326C" w:rsidR="006C01BB" w:rsidRDefault="00CE7F16">
      <w:pPr>
        <w:spacing w:line="720" w:lineRule="auto"/>
        <w:jc w:val="center"/>
        <w:rPr>
          <w:rFonts w:ascii="黑体" w:eastAsia="黑体" w:hAnsi="黑体"/>
          <w:sz w:val="48"/>
          <w:szCs w:val="48"/>
        </w:rPr>
      </w:pPr>
      <w:r>
        <w:rPr>
          <w:rFonts w:ascii="黑体" w:eastAsia="黑体" w:hAnsi="黑体" w:hint="eastAsia"/>
          <w:sz w:val="48"/>
          <w:szCs w:val="48"/>
        </w:rPr>
        <w:t>试验报告</w:t>
      </w:r>
    </w:p>
    <w:p w14:paraId="2B22ADCA" w14:textId="77777777" w:rsidR="00EE4D41" w:rsidRDefault="00EE4D41">
      <w:pPr>
        <w:spacing w:line="720" w:lineRule="auto"/>
        <w:jc w:val="center"/>
        <w:rPr>
          <w:rFonts w:ascii="黑体" w:eastAsia="黑体" w:hAnsi="黑体"/>
          <w:sz w:val="48"/>
          <w:szCs w:val="48"/>
        </w:rPr>
      </w:pPr>
    </w:p>
    <w:p w14:paraId="69584AE1" w14:textId="77777777" w:rsidR="00EE4D41" w:rsidRDefault="00EE4D41">
      <w:pPr>
        <w:spacing w:line="720" w:lineRule="auto"/>
        <w:jc w:val="center"/>
        <w:rPr>
          <w:rFonts w:ascii="黑体" w:eastAsia="黑体" w:hAnsi="黑体"/>
          <w:sz w:val="48"/>
          <w:szCs w:val="48"/>
        </w:rPr>
      </w:pPr>
    </w:p>
    <w:p w14:paraId="03701970" w14:textId="77777777" w:rsidR="00EE4D41" w:rsidRDefault="00EE4D41">
      <w:pPr>
        <w:spacing w:line="720" w:lineRule="auto"/>
        <w:jc w:val="center"/>
        <w:rPr>
          <w:rFonts w:ascii="黑体" w:eastAsia="黑体" w:hAnsi="黑体"/>
          <w:sz w:val="48"/>
          <w:szCs w:val="48"/>
        </w:rPr>
      </w:pPr>
    </w:p>
    <w:p w14:paraId="6F6AE3CB" w14:textId="77777777" w:rsidR="00EE4D41" w:rsidRDefault="00EE4D41">
      <w:pPr>
        <w:spacing w:line="720" w:lineRule="auto"/>
        <w:jc w:val="center"/>
        <w:rPr>
          <w:rFonts w:ascii="黑体" w:eastAsia="黑体" w:hAnsi="黑体"/>
          <w:sz w:val="48"/>
          <w:szCs w:val="48"/>
        </w:rPr>
      </w:pPr>
    </w:p>
    <w:p w14:paraId="2A59F8AF" w14:textId="77777777" w:rsidR="00EE4D41" w:rsidRDefault="00EE4D41">
      <w:pPr>
        <w:spacing w:line="720" w:lineRule="auto"/>
        <w:jc w:val="center"/>
        <w:rPr>
          <w:rFonts w:ascii="黑体" w:eastAsia="黑体" w:hAnsi="黑体"/>
          <w:sz w:val="48"/>
          <w:szCs w:val="48"/>
        </w:rPr>
      </w:pPr>
    </w:p>
    <w:p w14:paraId="79A2D5C3" w14:textId="77777777" w:rsidR="00EE4D41" w:rsidRDefault="00EE4D41">
      <w:pPr>
        <w:spacing w:line="720" w:lineRule="auto"/>
        <w:jc w:val="center"/>
        <w:rPr>
          <w:rFonts w:ascii="黑体" w:eastAsia="黑体" w:hAnsi="黑体"/>
          <w:sz w:val="48"/>
          <w:szCs w:val="48"/>
        </w:rPr>
      </w:pPr>
    </w:p>
    <w:p w14:paraId="61BEA0B0" w14:textId="77777777" w:rsidR="00EE4D41" w:rsidRDefault="00EE4D41">
      <w:pPr>
        <w:spacing w:line="720" w:lineRule="auto"/>
        <w:jc w:val="center"/>
        <w:rPr>
          <w:rFonts w:ascii="黑体" w:eastAsia="黑体" w:hAnsi="黑体"/>
          <w:sz w:val="48"/>
          <w:szCs w:val="48"/>
        </w:rPr>
      </w:pPr>
    </w:p>
    <w:p w14:paraId="296C0DC6" w14:textId="77777777" w:rsidR="00EE4D41" w:rsidRDefault="00EE4D41">
      <w:pPr>
        <w:spacing w:line="720" w:lineRule="auto"/>
        <w:jc w:val="center"/>
        <w:rPr>
          <w:rFonts w:ascii="黑体" w:eastAsia="黑体" w:hAnsi="黑体"/>
          <w:sz w:val="48"/>
          <w:szCs w:val="48"/>
        </w:rPr>
      </w:pPr>
    </w:p>
    <w:p w14:paraId="42AB1836" w14:textId="77777777" w:rsidR="00EE4D41" w:rsidRDefault="00EE4D41">
      <w:pPr>
        <w:spacing w:line="720" w:lineRule="auto"/>
        <w:jc w:val="center"/>
        <w:rPr>
          <w:rFonts w:ascii="黑体" w:eastAsia="黑体" w:hAnsi="黑体"/>
          <w:sz w:val="48"/>
          <w:szCs w:val="48"/>
        </w:rPr>
      </w:pPr>
    </w:p>
    <w:p w14:paraId="07A9BA15" w14:textId="719C5C87" w:rsidR="00EE4D41" w:rsidRPr="00EE4D41" w:rsidRDefault="00EE4D41" w:rsidP="00EE4D41">
      <w:pPr>
        <w:jc w:val="center"/>
        <w:rPr>
          <w:rFonts w:ascii="宋体" w:hAnsi="宋体"/>
          <w:sz w:val="30"/>
          <w:szCs w:val="30"/>
        </w:rPr>
      </w:pPr>
      <w:r>
        <w:rPr>
          <w:rFonts w:ascii="宋体" w:hAnsi="宋体" w:hint="eastAsia"/>
          <w:sz w:val="30"/>
          <w:szCs w:val="30"/>
        </w:rPr>
        <w:t>规范</w:t>
      </w:r>
      <w:r w:rsidRPr="00EE4D41">
        <w:rPr>
          <w:rFonts w:ascii="宋体" w:hAnsi="宋体" w:hint="eastAsia"/>
          <w:sz w:val="30"/>
          <w:szCs w:val="30"/>
        </w:rPr>
        <w:t>起草组</w:t>
      </w:r>
    </w:p>
    <w:p w14:paraId="4FD2900C" w14:textId="5A7A851E" w:rsidR="00EE4D41" w:rsidRPr="00EE4D41" w:rsidRDefault="00EE4D41" w:rsidP="00EE4D41">
      <w:pPr>
        <w:pStyle w:val="aa"/>
        <w:rPr>
          <w:sz w:val="30"/>
          <w:szCs w:val="30"/>
        </w:rPr>
      </w:pPr>
      <w:r w:rsidRPr="00EE4D41">
        <w:rPr>
          <w:rFonts w:hAnsi="宋体" w:hint="eastAsia"/>
          <w:sz w:val="30"/>
          <w:szCs w:val="30"/>
        </w:rPr>
        <w:t>202</w:t>
      </w:r>
      <w:r w:rsidR="003B146C">
        <w:rPr>
          <w:rFonts w:hAnsi="宋体" w:hint="eastAsia"/>
          <w:sz w:val="30"/>
          <w:szCs w:val="30"/>
        </w:rPr>
        <w:t>4</w:t>
      </w:r>
      <w:r w:rsidRPr="00EE4D41">
        <w:rPr>
          <w:rFonts w:hAnsi="宋体" w:hint="eastAsia"/>
          <w:sz w:val="30"/>
          <w:szCs w:val="30"/>
        </w:rPr>
        <w:t>年4月25日</w:t>
      </w:r>
    </w:p>
    <w:p w14:paraId="72EF2044" w14:textId="77777777" w:rsidR="006C01BB" w:rsidRDefault="006C01BB"/>
    <w:p w14:paraId="5AB5C00C" w14:textId="77777777" w:rsidR="006C01BB" w:rsidRDefault="00000000">
      <w:pPr>
        <w:widowControl/>
        <w:jc w:val="left"/>
        <w:sectPr w:rsidR="006C01BB" w:rsidSect="000735CF">
          <w:headerReference w:type="default" r:id="rId9"/>
          <w:pgSz w:w="11906" w:h="16838"/>
          <w:pgMar w:top="1440" w:right="1800" w:bottom="1440" w:left="1800" w:header="851" w:footer="992" w:gutter="0"/>
          <w:cols w:space="425"/>
          <w:docGrid w:type="lines" w:linePitch="312"/>
        </w:sectPr>
      </w:pPr>
      <w:r>
        <w:br w:type="page"/>
      </w:r>
    </w:p>
    <w:p w14:paraId="09956334" w14:textId="77777777" w:rsidR="006C01BB" w:rsidRDefault="006C01BB">
      <w:pPr>
        <w:widowControl/>
        <w:jc w:val="center"/>
      </w:pPr>
    </w:p>
    <w:bookmarkStart w:id="0" w:name="_Toc164410055" w:displacedByCustomXml="next"/>
    <w:sdt>
      <w:sdtPr>
        <w:rPr>
          <w:b w:val="0"/>
          <w:bCs w:val="0"/>
          <w:kern w:val="2"/>
          <w:sz w:val="21"/>
          <w:szCs w:val="22"/>
          <w:lang w:val="zh-CN"/>
        </w:rPr>
        <w:id w:val="-1569725717"/>
        <w:docPartObj>
          <w:docPartGallery w:val="Table of Contents"/>
          <w:docPartUnique/>
        </w:docPartObj>
      </w:sdtPr>
      <w:sdtContent>
        <w:p w14:paraId="430B895F" w14:textId="77777777" w:rsidR="006C01BB" w:rsidRDefault="00000000" w:rsidP="00FF31AB">
          <w:pPr>
            <w:pStyle w:val="1"/>
            <w:numPr>
              <w:ilvl w:val="0"/>
              <w:numId w:val="0"/>
            </w:numPr>
            <w:ind w:left="601" w:hanging="601"/>
            <w:jc w:val="center"/>
          </w:pPr>
          <w:r>
            <w:rPr>
              <w:lang w:val="zh-CN"/>
            </w:rPr>
            <w:t>目</w:t>
          </w:r>
          <w:r>
            <w:rPr>
              <w:rFonts w:hint="eastAsia"/>
              <w:lang w:val="zh-CN"/>
            </w:rPr>
            <w:t xml:space="preserve">  </w:t>
          </w:r>
          <w:r>
            <w:rPr>
              <w:lang w:val="zh-CN"/>
            </w:rPr>
            <w:t>录</w:t>
          </w:r>
          <w:bookmarkEnd w:id="0"/>
        </w:p>
        <w:p w14:paraId="70E0DB91" w14:textId="10D64F37" w:rsidR="00EA2EDD" w:rsidRDefault="00000000">
          <w:pPr>
            <w:pStyle w:val="TOC1"/>
            <w:tabs>
              <w:tab w:val="right" w:leader="dot" w:pos="8296"/>
            </w:tabs>
            <w:rPr>
              <w:rFonts w:cstheme="minorBidi"/>
              <w:noProof/>
              <w:kern w:val="2"/>
              <w:sz w:val="21"/>
              <w14:ligatures w14:val="standardContextual"/>
            </w:rPr>
          </w:pPr>
          <w:r>
            <w:fldChar w:fldCharType="begin"/>
          </w:r>
          <w:r>
            <w:instrText xml:space="preserve"> TOC \o "1-3" \h \z \u </w:instrText>
          </w:r>
          <w:r>
            <w:fldChar w:fldCharType="separate"/>
          </w:r>
          <w:hyperlink w:anchor="_Toc164410055" w:history="1">
            <w:r w:rsidR="00EA2EDD" w:rsidRPr="006A264F">
              <w:rPr>
                <w:rStyle w:val="a8"/>
                <w:noProof/>
                <w:lang w:val="zh-CN"/>
              </w:rPr>
              <w:t>目  录</w:t>
            </w:r>
            <w:r w:rsidR="00EA2EDD">
              <w:rPr>
                <w:noProof/>
                <w:webHidden/>
              </w:rPr>
              <w:tab/>
            </w:r>
            <w:r w:rsidR="00EA2EDD">
              <w:rPr>
                <w:noProof/>
                <w:webHidden/>
              </w:rPr>
              <w:fldChar w:fldCharType="begin"/>
            </w:r>
            <w:r w:rsidR="00EA2EDD">
              <w:rPr>
                <w:noProof/>
                <w:webHidden/>
              </w:rPr>
              <w:instrText xml:space="preserve"> PAGEREF _Toc164410055 \h </w:instrText>
            </w:r>
            <w:r w:rsidR="00EA2EDD">
              <w:rPr>
                <w:noProof/>
                <w:webHidden/>
              </w:rPr>
            </w:r>
            <w:r w:rsidR="00EA2EDD">
              <w:rPr>
                <w:noProof/>
                <w:webHidden/>
              </w:rPr>
              <w:fldChar w:fldCharType="separate"/>
            </w:r>
            <w:r w:rsidR="00EA2EDD">
              <w:rPr>
                <w:noProof/>
                <w:webHidden/>
              </w:rPr>
              <w:t>1</w:t>
            </w:r>
            <w:r w:rsidR="00EA2EDD">
              <w:rPr>
                <w:noProof/>
                <w:webHidden/>
              </w:rPr>
              <w:fldChar w:fldCharType="end"/>
            </w:r>
          </w:hyperlink>
        </w:p>
        <w:p w14:paraId="7D5439B1" w14:textId="57264E26" w:rsidR="00EA2EDD" w:rsidRDefault="00000000" w:rsidP="00360E60">
          <w:pPr>
            <w:pStyle w:val="TOC1"/>
            <w:tabs>
              <w:tab w:val="right" w:leader="dot" w:pos="8296"/>
            </w:tabs>
            <w:rPr>
              <w:rFonts w:cstheme="minorBidi"/>
              <w:noProof/>
              <w:kern w:val="2"/>
              <w:sz w:val="21"/>
              <w14:ligatures w14:val="standardContextual"/>
            </w:rPr>
          </w:pPr>
          <w:hyperlink w:anchor="_Toc164410056" w:history="1">
            <w:r w:rsidR="00EA2EDD" w:rsidRPr="006A264F">
              <w:rPr>
                <w:rStyle w:val="a8"/>
                <w:noProof/>
              </w:rPr>
              <w:t>一、试验目的</w:t>
            </w:r>
            <w:r w:rsidR="00EA2EDD">
              <w:rPr>
                <w:noProof/>
                <w:webHidden/>
              </w:rPr>
              <w:tab/>
            </w:r>
            <w:r w:rsidR="00EA2EDD">
              <w:rPr>
                <w:noProof/>
                <w:webHidden/>
              </w:rPr>
              <w:fldChar w:fldCharType="begin"/>
            </w:r>
            <w:r w:rsidR="00EA2EDD">
              <w:rPr>
                <w:noProof/>
                <w:webHidden/>
              </w:rPr>
              <w:instrText xml:space="preserve"> PAGEREF _Toc164410056 \h </w:instrText>
            </w:r>
            <w:r w:rsidR="00EA2EDD">
              <w:rPr>
                <w:noProof/>
                <w:webHidden/>
              </w:rPr>
            </w:r>
            <w:r w:rsidR="00EA2EDD">
              <w:rPr>
                <w:noProof/>
                <w:webHidden/>
              </w:rPr>
              <w:fldChar w:fldCharType="separate"/>
            </w:r>
            <w:r w:rsidR="00EA2EDD">
              <w:rPr>
                <w:noProof/>
                <w:webHidden/>
              </w:rPr>
              <w:t>1</w:t>
            </w:r>
            <w:r w:rsidR="00EA2EDD">
              <w:rPr>
                <w:noProof/>
                <w:webHidden/>
              </w:rPr>
              <w:fldChar w:fldCharType="end"/>
            </w:r>
          </w:hyperlink>
        </w:p>
        <w:p w14:paraId="23362A6C" w14:textId="049B5C08" w:rsidR="00EA2EDD" w:rsidRDefault="00000000" w:rsidP="00360E60">
          <w:pPr>
            <w:pStyle w:val="TOC1"/>
            <w:tabs>
              <w:tab w:val="right" w:leader="dot" w:pos="8296"/>
            </w:tabs>
            <w:rPr>
              <w:rFonts w:cstheme="minorBidi"/>
              <w:noProof/>
              <w:kern w:val="2"/>
              <w:sz w:val="21"/>
              <w14:ligatures w14:val="standardContextual"/>
            </w:rPr>
          </w:pPr>
          <w:hyperlink w:anchor="_Toc164410057" w:history="1">
            <w:r w:rsidR="00EA2EDD" w:rsidRPr="006A264F">
              <w:rPr>
                <w:rStyle w:val="a8"/>
                <w:noProof/>
              </w:rPr>
              <w:t>二、试验对象</w:t>
            </w:r>
            <w:r w:rsidR="00EA2EDD">
              <w:rPr>
                <w:noProof/>
                <w:webHidden/>
              </w:rPr>
              <w:tab/>
            </w:r>
            <w:r w:rsidR="00EA2EDD">
              <w:rPr>
                <w:noProof/>
                <w:webHidden/>
              </w:rPr>
              <w:fldChar w:fldCharType="begin"/>
            </w:r>
            <w:r w:rsidR="00EA2EDD">
              <w:rPr>
                <w:noProof/>
                <w:webHidden/>
              </w:rPr>
              <w:instrText xml:space="preserve"> PAGEREF _Toc164410057 \h </w:instrText>
            </w:r>
            <w:r w:rsidR="00EA2EDD">
              <w:rPr>
                <w:noProof/>
                <w:webHidden/>
              </w:rPr>
            </w:r>
            <w:r w:rsidR="00EA2EDD">
              <w:rPr>
                <w:noProof/>
                <w:webHidden/>
              </w:rPr>
              <w:fldChar w:fldCharType="separate"/>
            </w:r>
            <w:r w:rsidR="00EA2EDD">
              <w:rPr>
                <w:noProof/>
                <w:webHidden/>
              </w:rPr>
              <w:t>1</w:t>
            </w:r>
            <w:r w:rsidR="00EA2EDD">
              <w:rPr>
                <w:noProof/>
                <w:webHidden/>
              </w:rPr>
              <w:fldChar w:fldCharType="end"/>
            </w:r>
          </w:hyperlink>
        </w:p>
        <w:p w14:paraId="70063318" w14:textId="2869F9A8" w:rsidR="00EA2EDD" w:rsidRDefault="00000000" w:rsidP="00360E60">
          <w:pPr>
            <w:pStyle w:val="TOC1"/>
            <w:tabs>
              <w:tab w:val="right" w:leader="dot" w:pos="8296"/>
            </w:tabs>
            <w:rPr>
              <w:rFonts w:cstheme="minorBidi"/>
              <w:noProof/>
              <w:kern w:val="2"/>
              <w:sz w:val="21"/>
              <w14:ligatures w14:val="standardContextual"/>
            </w:rPr>
          </w:pPr>
          <w:hyperlink w:anchor="_Toc164410058" w:history="1">
            <w:r w:rsidR="00EA2EDD" w:rsidRPr="006A264F">
              <w:rPr>
                <w:rStyle w:val="a8"/>
                <w:noProof/>
              </w:rPr>
              <w:t>三、参考资料</w:t>
            </w:r>
            <w:r w:rsidR="00EA2EDD">
              <w:rPr>
                <w:noProof/>
                <w:webHidden/>
              </w:rPr>
              <w:tab/>
            </w:r>
            <w:r w:rsidR="00EA2EDD">
              <w:rPr>
                <w:noProof/>
                <w:webHidden/>
              </w:rPr>
              <w:fldChar w:fldCharType="begin"/>
            </w:r>
            <w:r w:rsidR="00EA2EDD">
              <w:rPr>
                <w:noProof/>
                <w:webHidden/>
              </w:rPr>
              <w:instrText xml:space="preserve"> PAGEREF _Toc164410058 \h </w:instrText>
            </w:r>
            <w:r w:rsidR="00EA2EDD">
              <w:rPr>
                <w:noProof/>
                <w:webHidden/>
              </w:rPr>
            </w:r>
            <w:r w:rsidR="00EA2EDD">
              <w:rPr>
                <w:noProof/>
                <w:webHidden/>
              </w:rPr>
              <w:fldChar w:fldCharType="separate"/>
            </w:r>
            <w:r w:rsidR="00EA2EDD">
              <w:rPr>
                <w:noProof/>
                <w:webHidden/>
              </w:rPr>
              <w:t>1</w:t>
            </w:r>
            <w:r w:rsidR="00EA2EDD">
              <w:rPr>
                <w:noProof/>
                <w:webHidden/>
              </w:rPr>
              <w:fldChar w:fldCharType="end"/>
            </w:r>
          </w:hyperlink>
        </w:p>
        <w:p w14:paraId="38E312F6" w14:textId="00827909" w:rsidR="00EA2EDD" w:rsidRDefault="00000000" w:rsidP="00360E60">
          <w:pPr>
            <w:pStyle w:val="TOC1"/>
            <w:tabs>
              <w:tab w:val="right" w:leader="dot" w:pos="8296"/>
            </w:tabs>
            <w:rPr>
              <w:rFonts w:cstheme="minorBidi"/>
              <w:noProof/>
              <w:kern w:val="2"/>
              <w:sz w:val="21"/>
              <w14:ligatures w14:val="standardContextual"/>
            </w:rPr>
          </w:pPr>
          <w:hyperlink w:anchor="_Toc164410059" w:history="1">
            <w:r w:rsidR="00EA2EDD" w:rsidRPr="006A264F">
              <w:rPr>
                <w:rStyle w:val="a8"/>
                <w:noProof/>
              </w:rPr>
              <w:t>四、试验人员</w:t>
            </w:r>
            <w:r w:rsidR="00EA2EDD">
              <w:rPr>
                <w:noProof/>
                <w:webHidden/>
              </w:rPr>
              <w:tab/>
            </w:r>
            <w:r w:rsidR="00EA2EDD">
              <w:rPr>
                <w:noProof/>
                <w:webHidden/>
              </w:rPr>
              <w:fldChar w:fldCharType="begin"/>
            </w:r>
            <w:r w:rsidR="00EA2EDD">
              <w:rPr>
                <w:noProof/>
                <w:webHidden/>
              </w:rPr>
              <w:instrText xml:space="preserve"> PAGEREF _Toc164410059 \h </w:instrText>
            </w:r>
            <w:r w:rsidR="00EA2EDD">
              <w:rPr>
                <w:noProof/>
                <w:webHidden/>
              </w:rPr>
            </w:r>
            <w:r w:rsidR="00EA2EDD">
              <w:rPr>
                <w:noProof/>
                <w:webHidden/>
              </w:rPr>
              <w:fldChar w:fldCharType="separate"/>
            </w:r>
            <w:r w:rsidR="00EA2EDD">
              <w:rPr>
                <w:noProof/>
                <w:webHidden/>
              </w:rPr>
              <w:t>1</w:t>
            </w:r>
            <w:r w:rsidR="00EA2EDD">
              <w:rPr>
                <w:noProof/>
                <w:webHidden/>
              </w:rPr>
              <w:fldChar w:fldCharType="end"/>
            </w:r>
          </w:hyperlink>
        </w:p>
        <w:p w14:paraId="7A5B28ED" w14:textId="710FA6E4" w:rsidR="00EA2EDD" w:rsidRDefault="00000000" w:rsidP="00360E60">
          <w:pPr>
            <w:pStyle w:val="TOC1"/>
            <w:tabs>
              <w:tab w:val="right" w:leader="dot" w:pos="8296"/>
            </w:tabs>
            <w:rPr>
              <w:rFonts w:cstheme="minorBidi"/>
              <w:noProof/>
              <w:kern w:val="2"/>
              <w:sz w:val="21"/>
              <w14:ligatures w14:val="standardContextual"/>
            </w:rPr>
          </w:pPr>
          <w:hyperlink w:anchor="_Toc164410060" w:history="1">
            <w:r w:rsidR="00EA2EDD" w:rsidRPr="006A264F">
              <w:rPr>
                <w:rStyle w:val="a8"/>
                <w:noProof/>
              </w:rPr>
              <w:t>五、标准（辅助）计量器具</w:t>
            </w:r>
            <w:r w:rsidR="00EA2EDD">
              <w:rPr>
                <w:noProof/>
                <w:webHidden/>
              </w:rPr>
              <w:tab/>
            </w:r>
            <w:r w:rsidR="00EA2EDD">
              <w:rPr>
                <w:noProof/>
                <w:webHidden/>
              </w:rPr>
              <w:fldChar w:fldCharType="begin"/>
            </w:r>
            <w:r w:rsidR="00EA2EDD">
              <w:rPr>
                <w:noProof/>
                <w:webHidden/>
              </w:rPr>
              <w:instrText xml:space="preserve"> PAGEREF _Toc164410060 \h </w:instrText>
            </w:r>
            <w:r w:rsidR="00EA2EDD">
              <w:rPr>
                <w:noProof/>
                <w:webHidden/>
              </w:rPr>
            </w:r>
            <w:r w:rsidR="00EA2EDD">
              <w:rPr>
                <w:noProof/>
                <w:webHidden/>
              </w:rPr>
              <w:fldChar w:fldCharType="separate"/>
            </w:r>
            <w:r w:rsidR="00EA2EDD">
              <w:rPr>
                <w:noProof/>
                <w:webHidden/>
              </w:rPr>
              <w:t>1</w:t>
            </w:r>
            <w:r w:rsidR="00EA2EDD">
              <w:rPr>
                <w:noProof/>
                <w:webHidden/>
              </w:rPr>
              <w:fldChar w:fldCharType="end"/>
            </w:r>
          </w:hyperlink>
        </w:p>
        <w:p w14:paraId="163E09D5" w14:textId="77DCEA26" w:rsidR="00EA2EDD" w:rsidRDefault="00000000" w:rsidP="00360E60">
          <w:pPr>
            <w:pStyle w:val="TOC1"/>
            <w:tabs>
              <w:tab w:val="right" w:leader="dot" w:pos="8296"/>
            </w:tabs>
            <w:rPr>
              <w:rFonts w:cstheme="minorBidi"/>
              <w:noProof/>
              <w:kern w:val="2"/>
              <w:sz w:val="21"/>
              <w14:ligatures w14:val="standardContextual"/>
            </w:rPr>
          </w:pPr>
          <w:hyperlink w:anchor="_Toc164410061" w:history="1">
            <w:r w:rsidR="00EA2EDD" w:rsidRPr="006A264F">
              <w:rPr>
                <w:rStyle w:val="a8"/>
                <w:noProof/>
              </w:rPr>
              <w:t>六、数据分析</w:t>
            </w:r>
            <w:r w:rsidR="00EA2EDD">
              <w:rPr>
                <w:noProof/>
                <w:webHidden/>
              </w:rPr>
              <w:tab/>
            </w:r>
            <w:r w:rsidR="00EA2EDD">
              <w:rPr>
                <w:noProof/>
                <w:webHidden/>
              </w:rPr>
              <w:fldChar w:fldCharType="begin"/>
            </w:r>
            <w:r w:rsidR="00EA2EDD">
              <w:rPr>
                <w:noProof/>
                <w:webHidden/>
              </w:rPr>
              <w:instrText xml:space="preserve"> PAGEREF _Toc164410061 \h </w:instrText>
            </w:r>
            <w:r w:rsidR="00EA2EDD">
              <w:rPr>
                <w:noProof/>
                <w:webHidden/>
              </w:rPr>
            </w:r>
            <w:r w:rsidR="00EA2EDD">
              <w:rPr>
                <w:noProof/>
                <w:webHidden/>
              </w:rPr>
              <w:fldChar w:fldCharType="separate"/>
            </w:r>
            <w:r w:rsidR="00EA2EDD">
              <w:rPr>
                <w:noProof/>
                <w:webHidden/>
              </w:rPr>
              <w:t>1</w:t>
            </w:r>
            <w:r w:rsidR="00EA2EDD">
              <w:rPr>
                <w:noProof/>
                <w:webHidden/>
              </w:rPr>
              <w:fldChar w:fldCharType="end"/>
            </w:r>
          </w:hyperlink>
        </w:p>
        <w:p w14:paraId="650BDC0F" w14:textId="4142497E" w:rsidR="00EA2EDD" w:rsidRDefault="00000000">
          <w:pPr>
            <w:pStyle w:val="TOC1"/>
            <w:tabs>
              <w:tab w:val="right" w:leader="dot" w:pos="8296"/>
            </w:tabs>
            <w:rPr>
              <w:rFonts w:cstheme="minorBidi"/>
              <w:noProof/>
              <w:kern w:val="2"/>
              <w:sz w:val="21"/>
              <w14:ligatures w14:val="standardContextual"/>
            </w:rPr>
          </w:pPr>
          <w:hyperlink w:anchor="_Toc164410062" w:history="1">
            <w:r w:rsidR="00EA2EDD" w:rsidRPr="006A264F">
              <w:rPr>
                <w:rStyle w:val="a8"/>
                <w:noProof/>
              </w:rPr>
              <w:t>1. 流速范围</w:t>
            </w:r>
            <w:r w:rsidR="00EA2EDD">
              <w:rPr>
                <w:noProof/>
                <w:webHidden/>
              </w:rPr>
              <w:tab/>
            </w:r>
            <w:r w:rsidR="00EA2EDD">
              <w:rPr>
                <w:noProof/>
                <w:webHidden/>
              </w:rPr>
              <w:fldChar w:fldCharType="begin"/>
            </w:r>
            <w:r w:rsidR="00EA2EDD">
              <w:rPr>
                <w:noProof/>
                <w:webHidden/>
              </w:rPr>
              <w:instrText xml:space="preserve"> PAGEREF _Toc164410062 \h </w:instrText>
            </w:r>
            <w:r w:rsidR="00EA2EDD">
              <w:rPr>
                <w:noProof/>
                <w:webHidden/>
              </w:rPr>
            </w:r>
            <w:r w:rsidR="00EA2EDD">
              <w:rPr>
                <w:noProof/>
                <w:webHidden/>
              </w:rPr>
              <w:fldChar w:fldCharType="separate"/>
            </w:r>
            <w:r w:rsidR="00EA2EDD">
              <w:rPr>
                <w:noProof/>
                <w:webHidden/>
              </w:rPr>
              <w:t>1</w:t>
            </w:r>
            <w:r w:rsidR="00EA2EDD">
              <w:rPr>
                <w:noProof/>
                <w:webHidden/>
              </w:rPr>
              <w:fldChar w:fldCharType="end"/>
            </w:r>
          </w:hyperlink>
        </w:p>
        <w:p w14:paraId="130627AF" w14:textId="085B66BB" w:rsidR="00EA2EDD" w:rsidRDefault="00000000">
          <w:pPr>
            <w:pStyle w:val="TOC1"/>
            <w:tabs>
              <w:tab w:val="right" w:leader="dot" w:pos="8296"/>
            </w:tabs>
            <w:rPr>
              <w:rFonts w:cstheme="minorBidi"/>
              <w:noProof/>
              <w:kern w:val="2"/>
              <w:sz w:val="21"/>
              <w14:ligatures w14:val="standardContextual"/>
            </w:rPr>
          </w:pPr>
          <w:hyperlink w:anchor="_Toc164410063" w:history="1">
            <w:r w:rsidR="00EA2EDD" w:rsidRPr="006A264F">
              <w:rPr>
                <w:rStyle w:val="a8"/>
                <w:noProof/>
              </w:rPr>
              <w:t>2.稳定性试验</w:t>
            </w:r>
            <w:r w:rsidR="00EA2EDD">
              <w:rPr>
                <w:noProof/>
                <w:webHidden/>
              </w:rPr>
              <w:tab/>
            </w:r>
            <w:r w:rsidR="00EA2EDD">
              <w:rPr>
                <w:noProof/>
                <w:webHidden/>
              </w:rPr>
              <w:fldChar w:fldCharType="begin"/>
            </w:r>
            <w:r w:rsidR="00EA2EDD">
              <w:rPr>
                <w:noProof/>
                <w:webHidden/>
              </w:rPr>
              <w:instrText xml:space="preserve"> PAGEREF _Toc164410063 \h </w:instrText>
            </w:r>
            <w:r w:rsidR="00EA2EDD">
              <w:rPr>
                <w:noProof/>
                <w:webHidden/>
              </w:rPr>
            </w:r>
            <w:r w:rsidR="00EA2EDD">
              <w:rPr>
                <w:noProof/>
                <w:webHidden/>
              </w:rPr>
              <w:fldChar w:fldCharType="separate"/>
            </w:r>
            <w:r w:rsidR="00EA2EDD">
              <w:rPr>
                <w:noProof/>
                <w:webHidden/>
              </w:rPr>
              <w:t>6</w:t>
            </w:r>
            <w:r w:rsidR="00EA2EDD">
              <w:rPr>
                <w:noProof/>
                <w:webHidden/>
              </w:rPr>
              <w:fldChar w:fldCharType="end"/>
            </w:r>
          </w:hyperlink>
        </w:p>
        <w:p w14:paraId="6E2D1E31" w14:textId="2389EA3F" w:rsidR="00EA2EDD" w:rsidRDefault="00000000">
          <w:pPr>
            <w:pStyle w:val="TOC1"/>
            <w:tabs>
              <w:tab w:val="right" w:leader="dot" w:pos="8296"/>
            </w:tabs>
            <w:rPr>
              <w:rFonts w:cstheme="minorBidi"/>
              <w:noProof/>
              <w:kern w:val="2"/>
              <w:sz w:val="21"/>
              <w14:ligatures w14:val="standardContextual"/>
            </w:rPr>
          </w:pPr>
          <w:hyperlink w:anchor="_Toc164410064" w:history="1">
            <w:r w:rsidR="00EA2EDD" w:rsidRPr="006A264F">
              <w:rPr>
                <w:rStyle w:val="a8"/>
                <w:noProof/>
              </w:rPr>
              <w:t>3.均匀性试验</w:t>
            </w:r>
            <w:r w:rsidR="00EA2EDD">
              <w:rPr>
                <w:noProof/>
                <w:webHidden/>
              </w:rPr>
              <w:tab/>
            </w:r>
            <w:r w:rsidR="00EA2EDD">
              <w:rPr>
                <w:noProof/>
                <w:webHidden/>
              </w:rPr>
              <w:fldChar w:fldCharType="begin"/>
            </w:r>
            <w:r w:rsidR="00EA2EDD">
              <w:rPr>
                <w:noProof/>
                <w:webHidden/>
              </w:rPr>
              <w:instrText xml:space="preserve"> PAGEREF _Toc164410064 \h </w:instrText>
            </w:r>
            <w:r w:rsidR="00EA2EDD">
              <w:rPr>
                <w:noProof/>
                <w:webHidden/>
              </w:rPr>
            </w:r>
            <w:r w:rsidR="00EA2EDD">
              <w:rPr>
                <w:noProof/>
                <w:webHidden/>
              </w:rPr>
              <w:fldChar w:fldCharType="separate"/>
            </w:r>
            <w:r w:rsidR="00EA2EDD">
              <w:rPr>
                <w:noProof/>
                <w:webHidden/>
              </w:rPr>
              <w:t>18</w:t>
            </w:r>
            <w:r w:rsidR="00EA2EDD">
              <w:rPr>
                <w:noProof/>
                <w:webHidden/>
              </w:rPr>
              <w:fldChar w:fldCharType="end"/>
            </w:r>
          </w:hyperlink>
        </w:p>
        <w:p w14:paraId="53EC31CA" w14:textId="56ACD29F" w:rsidR="00EA2EDD" w:rsidRDefault="00000000">
          <w:pPr>
            <w:pStyle w:val="TOC1"/>
            <w:tabs>
              <w:tab w:val="right" w:leader="dot" w:pos="8296"/>
            </w:tabs>
            <w:rPr>
              <w:rFonts w:cstheme="minorBidi"/>
              <w:noProof/>
              <w:kern w:val="2"/>
              <w:sz w:val="21"/>
              <w14:ligatures w14:val="standardContextual"/>
            </w:rPr>
          </w:pPr>
          <w:hyperlink w:anchor="_Toc164410065" w:history="1">
            <w:r w:rsidR="00EA2EDD" w:rsidRPr="006A264F">
              <w:rPr>
                <w:rStyle w:val="a8"/>
                <w:noProof/>
              </w:rPr>
              <w:t>4.轴向流速梯度试验</w:t>
            </w:r>
            <w:r w:rsidR="00EA2EDD">
              <w:rPr>
                <w:noProof/>
                <w:webHidden/>
              </w:rPr>
              <w:tab/>
            </w:r>
            <w:r w:rsidR="00EA2EDD">
              <w:rPr>
                <w:noProof/>
                <w:webHidden/>
              </w:rPr>
              <w:fldChar w:fldCharType="begin"/>
            </w:r>
            <w:r w:rsidR="00EA2EDD">
              <w:rPr>
                <w:noProof/>
                <w:webHidden/>
              </w:rPr>
              <w:instrText xml:space="preserve"> PAGEREF _Toc164410065 \h </w:instrText>
            </w:r>
            <w:r w:rsidR="00EA2EDD">
              <w:rPr>
                <w:noProof/>
                <w:webHidden/>
              </w:rPr>
            </w:r>
            <w:r w:rsidR="00EA2EDD">
              <w:rPr>
                <w:noProof/>
                <w:webHidden/>
              </w:rPr>
              <w:fldChar w:fldCharType="separate"/>
            </w:r>
            <w:r w:rsidR="00EA2EDD">
              <w:rPr>
                <w:noProof/>
                <w:webHidden/>
              </w:rPr>
              <w:t>27</w:t>
            </w:r>
            <w:r w:rsidR="00EA2EDD">
              <w:rPr>
                <w:noProof/>
                <w:webHidden/>
              </w:rPr>
              <w:fldChar w:fldCharType="end"/>
            </w:r>
          </w:hyperlink>
        </w:p>
        <w:p w14:paraId="273EF31E" w14:textId="61F3CD35" w:rsidR="00EA2EDD" w:rsidRDefault="00000000">
          <w:pPr>
            <w:pStyle w:val="TOC1"/>
            <w:tabs>
              <w:tab w:val="right" w:leader="dot" w:pos="8296"/>
            </w:tabs>
            <w:rPr>
              <w:rFonts w:cstheme="minorBidi"/>
              <w:noProof/>
              <w:kern w:val="2"/>
              <w:sz w:val="21"/>
              <w14:ligatures w14:val="standardContextual"/>
            </w:rPr>
          </w:pPr>
          <w:hyperlink w:anchor="_Toc164410066" w:history="1">
            <w:r w:rsidR="00EA2EDD" w:rsidRPr="006A264F">
              <w:rPr>
                <w:rStyle w:val="a8"/>
                <w:noProof/>
              </w:rPr>
              <w:t>5.温升试验</w:t>
            </w:r>
            <w:r w:rsidR="00EA2EDD">
              <w:rPr>
                <w:noProof/>
                <w:webHidden/>
              </w:rPr>
              <w:tab/>
            </w:r>
            <w:r w:rsidR="00EA2EDD">
              <w:rPr>
                <w:noProof/>
                <w:webHidden/>
              </w:rPr>
              <w:fldChar w:fldCharType="begin"/>
            </w:r>
            <w:r w:rsidR="00EA2EDD">
              <w:rPr>
                <w:noProof/>
                <w:webHidden/>
              </w:rPr>
              <w:instrText xml:space="preserve"> PAGEREF _Toc164410066 \h </w:instrText>
            </w:r>
            <w:r w:rsidR="00EA2EDD">
              <w:rPr>
                <w:noProof/>
                <w:webHidden/>
              </w:rPr>
            </w:r>
            <w:r w:rsidR="00EA2EDD">
              <w:rPr>
                <w:noProof/>
                <w:webHidden/>
              </w:rPr>
              <w:fldChar w:fldCharType="separate"/>
            </w:r>
            <w:r w:rsidR="00EA2EDD">
              <w:rPr>
                <w:noProof/>
                <w:webHidden/>
              </w:rPr>
              <w:t>30</w:t>
            </w:r>
            <w:r w:rsidR="00EA2EDD">
              <w:rPr>
                <w:noProof/>
                <w:webHidden/>
              </w:rPr>
              <w:fldChar w:fldCharType="end"/>
            </w:r>
          </w:hyperlink>
        </w:p>
        <w:p w14:paraId="35018C7B" w14:textId="3B3826C8" w:rsidR="00EA2EDD" w:rsidRDefault="00000000">
          <w:pPr>
            <w:pStyle w:val="TOC1"/>
            <w:tabs>
              <w:tab w:val="right" w:leader="dot" w:pos="8296"/>
            </w:tabs>
            <w:rPr>
              <w:rFonts w:cstheme="minorBidi"/>
              <w:noProof/>
              <w:kern w:val="2"/>
              <w:sz w:val="21"/>
              <w14:ligatures w14:val="standardContextual"/>
            </w:rPr>
          </w:pPr>
          <w:hyperlink w:anchor="_Toc164410067" w:history="1">
            <w:r w:rsidR="00EA2EDD" w:rsidRPr="006A264F">
              <w:rPr>
                <w:rStyle w:val="a8"/>
                <w:noProof/>
              </w:rPr>
              <w:t>6.噪声试验</w:t>
            </w:r>
            <w:r w:rsidR="00EA2EDD">
              <w:rPr>
                <w:noProof/>
                <w:webHidden/>
              </w:rPr>
              <w:tab/>
            </w:r>
            <w:r w:rsidR="00EA2EDD">
              <w:rPr>
                <w:noProof/>
                <w:webHidden/>
              </w:rPr>
              <w:fldChar w:fldCharType="begin"/>
            </w:r>
            <w:r w:rsidR="00EA2EDD">
              <w:rPr>
                <w:noProof/>
                <w:webHidden/>
              </w:rPr>
              <w:instrText xml:space="preserve"> PAGEREF _Toc164410067 \h </w:instrText>
            </w:r>
            <w:r w:rsidR="00EA2EDD">
              <w:rPr>
                <w:noProof/>
                <w:webHidden/>
              </w:rPr>
            </w:r>
            <w:r w:rsidR="00EA2EDD">
              <w:rPr>
                <w:noProof/>
                <w:webHidden/>
              </w:rPr>
              <w:fldChar w:fldCharType="separate"/>
            </w:r>
            <w:r w:rsidR="00EA2EDD">
              <w:rPr>
                <w:noProof/>
                <w:webHidden/>
              </w:rPr>
              <w:t>31</w:t>
            </w:r>
            <w:r w:rsidR="00EA2EDD">
              <w:rPr>
                <w:noProof/>
                <w:webHidden/>
              </w:rPr>
              <w:fldChar w:fldCharType="end"/>
            </w:r>
          </w:hyperlink>
        </w:p>
        <w:p w14:paraId="17772892" w14:textId="26B48EF4" w:rsidR="00EA2EDD" w:rsidRDefault="00000000" w:rsidP="00360E60">
          <w:pPr>
            <w:pStyle w:val="TOC1"/>
            <w:tabs>
              <w:tab w:val="right" w:leader="dot" w:pos="8296"/>
            </w:tabs>
            <w:rPr>
              <w:rFonts w:cstheme="minorBidi"/>
              <w:noProof/>
              <w:kern w:val="2"/>
              <w:sz w:val="21"/>
              <w14:ligatures w14:val="standardContextual"/>
            </w:rPr>
          </w:pPr>
          <w:hyperlink w:anchor="_Toc164410068" w:history="1">
            <w:r w:rsidR="00EA2EDD" w:rsidRPr="006A264F">
              <w:rPr>
                <w:rStyle w:val="a8"/>
                <w:noProof/>
              </w:rPr>
              <w:t>七、试验结论</w:t>
            </w:r>
            <w:r w:rsidR="00EA2EDD">
              <w:rPr>
                <w:noProof/>
                <w:webHidden/>
              </w:rPr>
              <w:tab/>
            </w:r>
            <w:r w:rsidR="00EA2EDD">
              <w:rPr>
                <w:noProof/>
                <w:webHidden/>
              </w:rPr>
              <w:fldChar w:fldCharType="begin"/>
            </w:r>
            <w:r w:rsidR="00EA2EDD">
              <w:rPr>
                <w:noProof/>
                <w:webHidden/>
              </w:rPr>
              <w:instrText xml:space="preserve"> PAGEREF _Toc164410068 \h </w:instrText>
            </w:r>
            <w:r w:rsidR="00EA2EDD">
              <w:rPr>
                <w:noProof/>
                <w:webHidden/>
              </w:rPr>
            </w:r>
            <w:r w:rsidR="00EA2EDD">
              <w:rPr>
                <w:noProof/>
                <w:webHidden/>
              </w:rPr>
              <w:fldChar w:fldCharType="separate"/>
            </w:r>
            <w:r w:rsidR="00EA2EDD">
              <w:rPr>
                <w:noProof/>
                <w:webHidden/>
              </w:rPr>
              <w:t>33</w:t>
            </w:r>
            <w:r w:rsidR="00EA2EDD">
              <w:rPr>
                <w:noProof/>
                <w:webHidden/>
              </w:rPr>
              <w:fldChar w:fldCharType="end"/>
            </w:r>
          </w:hyperlink>
        </w:p>
        <w:p w14:paraId="5BD8908F" w14:textId="515C335E" w:rsidR="006C01BB" w:rsidRDefault="00000000">
          <w:r>
            <w:rPr>
              <w:b/>
              <w:bCs/>
              <w:lang w:val="zh-CN"/>
            </w:rPr>
            <w:fldChar w:fldCharType="end"/>
          </w:r>
        </w:p>
      </w:sdtContent>
    </w:sdt>
    <w:p w14:paraId="1E2EB683" w14:textId="77777777" w:rsidR="006C01BB" w:rsidRDefault="006C01BB">
      <w:pPr>
        <w:widowControl/>
        <w:jc w:val="left"/>
      </w:pPr>
    </w:p>
    <w:p w14:paraId="011C7D09" w14:textId="77777777" w:rsidR="006C01BB" w:rsidRDefault="006C01BB">
      <w:pPr>
        <w:widowControl/>
        <w:jc w:val="left"/>
        <w:sectPr w:rsidR="006C01BB" w:rsidSect="000735CF">
          <w:footerReference w:type="default" r:id="rId10"/>
          <w:pgSz w:w="11906" w:h="16838"/>
          <w:pgMar w:top="1440" w:right="1800" w:bottom="1440" w:left="1800" w:header="851" w:footer="992" w:gutter="0"/>
          <w:pgNumType w:start="1"/>
          <w:cols w:space="425"/>
          <w:docGrid w:type="lines" w:linePitch="312"/>
        </w:sectPr>
      </w:pPr>
    </w:p>
    <w:p w14:paraId="3CF573A6" w14:textId="77777777" w:rsidR="006C01BB" w:rsidRDefault="006C01BB">
      <w:pPr>
        <w:widowControl/>
        <w:jc w:val="left"/>
      </w:pPr>
    </w:p>
    <w:p w14:paraId="62B52EA4" w14:textId="79EDB0D8" w:rsidR="00CE7F16" w:rsidRDefault="00CE7F16" w:rsidP="004F1F79">
      <w:pPr>
        <w:pStyle w:val="1"/>
      </w:pPr>
      <w:bookmarkStart w:id="1" w:name="_Toc164410056"/>
      <w:r>
        <w:rPr>
          <w:rFonts w:hint="eastAsia"/>
        </w:rPr>
        <w:t>试验目的</w:t>
      </w:r>
      <w:bookmarkEnd w:id="1"/>
    </w:p>
    <w:p w14:paraId="4CEE50DB" w14:textId="1E628ECA" w:rsidR="00CE7F16" w:rsidRPr="00CE7F16" w:rsidRDefault="00CE7F16" w:rsidP="00CE7F16">
      <w:pPr>
        <w:spacing w:line="400" w:lineRule="exact"/>
        <w:ind w:firstLineChars="200" w:firstLine="480"/>
        <w:rPr>
          <w:rFonts w:ascii="宋体" w:eastAsia="宋体" w:hAnsi="宋体"/>
          <w:sz w:val="24"/>
        </w:rPr>
      </w:pPr>
      <w:r w:rsidRPr="00CE7F16">
        <w:rPr>
          <w:rFonts w:ascii="宋体" w:eastAsia="宋体" w:hAnsi="宋体" w:hint="eastAsia"/>
          <w:sz w:val="24"/>
        </w:rPr>
        <w:t>试验的目的主要为验证计量标准器和主要设备选择的准确性和可靠性，测试对象计量性能规定的正确性，测试方法的科学性和合理性，以及测试数据的准确性和测试结果的重复性等。</w:t>
      </w:r>
    </w:p>
    <w:p w14:paraId="1EBB07C6" w14:textId="7BF4BD50" w:rsidR="00CE7F16" w:rsidRDefault="00CE7F16" w:rsidP="004F1F79">
      <w:pPr>
        <w:pStyle w:val="1"/>
      </w:pPr>
      <w:bookmarkStart w:id="2" w:name="_Toc164410057"/>
      <w:r>
        <w:rPr>
          <w:rFonts w:hint="eastAsia"/>
        </w:rPr>
        <w:t>试验对象</w:t>
      </w:r>
      <w:bookmarkEnd w:id="2"/>
    </w:p>
    <w:p w14:paraId="2FC38C93" w14:textId="08BB794F" w:rsidR="00CE7F16" w:rsidRPr="00CE7F16" w:rsidRDefault="00CE7F16" w:rsidP="00CE7F16">
      <w:pPr>
        <w:spacing w:line="400" w:lineRule="exact"/>
        <w:ind w:firstLineChars="200" w:firstLine="480"/>
        <w:rPr>
          <w:rFonts w:ascii="宋体" w:eastAsia="宋体" w:hAnsi="宋体"/>
          <w:sz w:val="24"/>
        </w:rPr>
      </w:pPr>
      <w:r w:rsidRPr="00CE7F16">
        <w:rPr>
          <w:rFonts w:ascii="宋体" w:eastAsia="宋体" w:hAnsi="宋体" w:hint="eastAsia"/>
          <w:sz w:val="24"/>
        </w:rPr>
        <w:t>直流式气象低速风洞</w:t>
      </w:r>
      <w:r>
        <w:rPr>
          <w:rFonts w:ascii="宋体" w:eastAsia="宋体" w:hAnsi="宋体" w:hint="eastAsia"/>
          <w:sz w:val="24"/>
        </w:rPr>
        <w:t>、</w:t>
      </w:r>
      <w:r w:rsidRPr="00CE7F16">
        <w:rPr>
          <w:rFonts w:ascii="宋体" w:eastAsia="宋体" w:hAnsi="宋体" w:hint="eastAsia"/>
          <w:sz w:val="24"/>
        </w:rPr>
        <w:t>回流式气象低速风洞</w:t>
      </w:r>
      <w:r>
        <w:rPr>
          <w:rFonts w:ascii="宋体" w:eastAsia="宋体" w:hAnsi="宋体" w:hint="eastAsia"/>
          <w:sz w:val="24"/>
        </w:rPr>
        <w:t>。</w:t>
      </w:r>
    </w:p>
    <w:p w14:paraId="21FAF348" w14:textId="33237CD8" w:rsidR="00CE7F16" w:rsidRDefault="007710D3" w:rsidP="004F1F79">
      <w:pPr>
        <w:pStyle w:val="1"/>
      </w:pPr>
      <w:bookmarkStart w:id="3" w:name="_Toc164410058"/>
      <w:r>
        <w:rPr>
          <w:rFonts w:hint="eastAsia"/>
        </w:rPr>
        <w:t>参考资料</w:t>
      </w:r>
      <w:bookmarkEnd w:id="3"/>
    </w:p>
    <w:p w14:paraId="7B2395D9" w14:textId="5E9663AC" w:rsidR="007710D3" w:rsidRPr="007710D3" w:rsidRDefault="007710D3" w:rsidP="007710D3">
      <w:pPr>
        <w:spacing w:line="400" w:lineRule="exact"/>
        <w:ind w:firstLineChars="200" w:firstLine="480"/>
        <w:rPr>
          <w:rFonts w:ascii="宋体" w:eastAsia="宋体" w:hAnsi="宋体"/>
          <w:sz w:val="24"/>
        </w:rPr>
      </w:pPr>
      <w:r>
        <w:rPr>
          <w:rFonts w:ascii="宋体" w:eastAsia="宋体" w:hAnsi="宋体" w:hint="eastAsia"/>
          <w:sz w:val="24"/>
        </w:rPr>
        <w:t xml:space="preserve">1. </w:t>
      </w:r>
      <w:r w:rsidRPr="007710D3">
        <w:rPr>
          <w:rFonts w:ascii="宋体" w:eastAsia="宋体" w:hAnsi="宋体" w:hint="eastAsia"/>
          <w:sz w:val="24"/>
        </w:rPr>
        <w:t>GB/T 37467-2019 气象仪器术语</w:t>
      </w:r>
    </w:p>
    <w:p w14:paraId="1F38A2BD" w14:textId="12D05D42" w:rsidR="007710D3" w:rsidRPr="007710D3" w:rsidRDefault="007710D3" w:rsidP="007710D3">
      <w:pPr>
        <w:spacing w:line="400" w:lineRule="exact"/>
        <w:ind w:firstLineChars="200" w:firstLine="480"/>
        <w:rPr>
          <w:rFonts w:ascii="宋体" w:eastAsia="宋体" w:hAnsi="宋体"/>
          <w:sz w:val="24"/>
        </w:rPr>
      </w:pPr>
      <w:r>
        <w:rPr>
          <w:rFonts w:ascii="宋体" w:eastAsia="宋体" w:hAnsi="宋体" w:hint="eastAsia"/>
          <w:sz w:val="24"/>
        </w:rPr>
        <w:t xml:space="preserve">2. </w:t>
      </w:r>
      <w:r w:rsidRPr="007710D3">
        <w:rPr>
          <w:rFonts w:ascii="宋体" w:eastAsia="宋体" w:hAnsi="宋体" w:hint="eastAsia"/>
          <w:sz w:val="24"/>
        </w:rPr>
        <w:t>QX/T 323-2016   气象低速风洞技术条件</w:t>
      </w:r>
    </w:p>
    <w:p w14:paraId="472009C4" w14:textId="6DABEE9D" w:rsidR="007710D3" w:rsidRDefault="007710D3" w:rsidP="007710D3">
      <w:pPr>
        <w:spacing w:line="400" w:lineRule="exact"/>
        <w:ind w:firstLineChars="200" w:firstLine="480"/>
        <w:rPr>
          <w:rFonts w:ascii="宋体" w:eastAsia="宋体" w:hAnsi="宋体"/>
          <w:sz w:val="24"/>
        </w:rPr>
      </w:pPr>
      <w:r>
        <w:rPr>
          <w:rFonts w:ascii="宋体" w:eastAsia="宋体" w:hAnsi="宋体" w:hint="eastAsia"/>
          <w:sz w:val="24"/>
        </w:rPr>
        <w:t xml:space="preserve">3. </w:t>
      </w:r>
      <w:r w:rsidRPr="007710D3">
        <w:rPr>
          <w:rFonts w:ascii="宋体" w:eastAsia="宋体" w:hAnsi="宋体" w:hint="eastAsia"/>
          <w:sz w:val="24"/>
        </w:rPr>
        <w:t>QX/T 84-2007    气象低速风洞性能测试规范</w:t>
      </w:r>
    </w:p>
    <w:p w14:paraId="5054605B" w14:textId="6B66DDBC" w:rsidR="007710D3" w:rsidRPr="007710D3" w:rsidRDefault="007710D3" w:rsidP="007710D3">
      <w:pPr>
        <w:spacing w:line="400" w:lineRule="exact"/>
        <w:ind w:firstLineChars="200" w:firstLine="480"/>
        <w:rPr>
          <w:rFonts w:ascii="宋体" w:eastAsia="宋体" w:hAnsi="宋体"/>
          <w:sz w:val="24"/>
        </w:rPr>
      </w:pPr>
      <w:r>
        <w:rPr>
          <w:rFonts w:ascii="宋体" w:eastAsia="宋体" w:hAnsi="宋体" w:hint="eastAsia"/>
          <w:sz w:val="24"/>
        </w:rPr>
        <w:t xml:space="preserve">4. </w:t>
      </w:r>
      <w:r w:rsidRPr="007710D3">
        <w:rPr>
          <w:rFonts w:ascii="宋体" w:eastAsia="宋体" w:hAnsi="宋体"/>
          <w:sz w:val="24"/>
        </w:rPr>
        <w:t>JJF1059 -2012</w:t>
      </w:r>
      <w:r w:rsidR="001A19EF">
        <w:rPr>
          <w:rFonts w:ascii="宋体" w:eastAsia="宋体" w:hAnsi="宋体" w:hint="eastAsia"/>
          <w:sz w:val="24"/>
        </w:rPr>
        <w:t xml:space="preserve">    </w:t>
      </w:r>
      <w:r w:rsidRPr="007710D3">
        <w:rPr>
          <w:rFonts w:ascii="宋体" w:eastAsia="宋体" w:hAnsi="宋体"/>
          <w:sz w:val="24"/>
        </w:rPr>
        <w:t>测量不确定度评定与表示</w:t>
      </w:r>
    </w:p>
    <w:p w14:paraId="7CB7A5E8" w14:textId="0DA8A099" w:rsidR="007710D3" w:rsidRDefault="007710D3" w:rsidP="004F1F79">
      <w:pPr>
        <w:pStyle w:val="1"/>
      </w:pPr>
      <w:bookmarkStart w:id="4" w:name="_Toc164410059"/>
      <w:r>
        <w:rPr>
          <w:rFonts w:hint="eastAsia"/>
        </w:rPr>
        <w:t>试验人员</w:t>
      </w:r>
      <w:bookmarkEnd w:id="4"/>
    </w:p>
    <w:p w14:paraId="5E98C28A" w14:textId="6FC0A555" w:rsidR="007710D3" w:rsidRDefault="007710D3" w:rsidP="007710D3">
      <w:pPr>
        <w:spacing w:line="400" w:lineRule="exact"/>
        <w:ind w:firstLineChars="200" w:firstLine="480"/>
        <w:rPr>
          <w:rFonts w:ascii="宋体" w:eastAsia="宋体" w:hAnsi="宋体"/>
          <w:sz w:val="24"/>
        </w:rPr>
      </w:pPr>
      <w:r w:rsidRPr="007710D3">
        <w:rPr>
          <w:rFonts w:ascii="宋体" w:eastAsia="宋体" w:hAnsi="宋体" w:hint="eastAsia"/>
          <w:sz w:val="24"/>
        </w:rPr>
        <w:t>王旭、白赢策、张昊喆、胡林宏、朱可、李松奎、缪琛彪。</w:t>
      </w:r>
    </w:p>
    <w:p w14:paraId="0A4CE7F9" w14:textId="59F99671" w:rsidR="004F1F79" w:rsidRDefault="004F1F79" w:rsidP="004F1F79">
      <w:pPr>
        <w:pStyle w:val="1"/>
      </w:pPr>
      <w:bookmarkStart w:id="5" w:name="_Toc164410060"/>
      <w:r>
        <w:rPr>
          <w:rFonts w:hint="eastAsia"/>
        </w:rPr>
        <w:t>标准（辅助）计量器具</w:t>
      </w:r>
      <w:bookmarkEnd w:id="5"/>
    </w:p>
    <w:tbl>
      <w:tblPr>
        <w:tblStyle w:val="a7"/>
        <w:tblW w:w="0" w:type="auto"/>
        <w:jc w:val="center"/>
        <w:tblBorders>
          <w:top w:val="single" w:sz="12" w:space="0" w:color="auto"/>
          <w:left w:val="single" w:sz="12" w:space="0" w:color="auto"/>
          <w:bottom w:val="single" w:sz="12" w:space="0" w:color="auto"/>
          <w:right w:val="single" w:sz="12" w:space="0" w:color="auto"/>
        </w:tblBorders>
        <w:tblCellMar>
          <w:left w:w="0" w:type="dxa"/>
          <w:right w:w="0" w:type="dxa"/>
        </w:tblCellMar>
        <w:tblLook w:val="04A0" w:firstRow="1" w:lastRow="0" w:firstColumn="1" w:lastColumn="0" w:noHBand="0" w:noVBand="1"/>
      </w:tblPr>
      <w:tblGrid>
        <w:gridCol w:w="2704"/>
        <w:gridCol w:w="2793"/>
        <w:gridCol w:w="2779"/>
      </w:tblGrid>
      <w:tr w:rsidR="004F1F79" w14:paraId="6C957738" w14:textId="77777777" w:rsidTr="00D300E4">
        <w:trPr>
          <w:tblHeader/>
          <w:jc w:val="center"/>
        </w:trPr>
        <w:tc>
          <w:tcPr>
            <w:tcW w:w="3114" w:type="dxa"/>
            <w:shd w:val="clear" w:color="auto" w:fill="auto"/>
            <w:vAlign w:val="center"/>
          </w:tcPr>
          <w:p w14:paraId="5F7CF44B" w14:textId="77777777" w:rsidR="004F1F79" w:rsidRPr="00E7236E" w:rsidRDefault="004F1F79" w:rsidP="00D300E4">
            <w:pPr>
              <w:spacing w:line="288" w:lineRule="auto"/>
              <w:jc w:val="center"/>
              <w:rPr>
                <w:szCs w:val="21"/>
              </w:rPr>
            </w:pPr>
            <w:r w:rsidRPr="00E7236E">
              <w:rPr>
                <w:rFonts w:hint="eastAsia"/>
                <w:szCs w:val="21"/>
              </w:rPr>
              <w:t>仪器名称</w:t>
            </w:r>
          </w:p>
        </w:tc>
        <w:tc>
          <w:tcPr>
            <w:tcW w:w="3115" w:type="dxa"/>
            <w:shd w:val="clear" w:color="auto" w:fill="auto"/>
            <w:vAlign w:val="center"/>
          </w:tcPr>
          <w:p w14:paraId="57B4D0F7" w14:textId="77777777" w:rsidR="004F1F79" w:rsidRPr="00E7236E" w:rsidRDefault="004F1F79" w:rsidP="00D300E4">
            <w:pPr>
              <w:spacing w:line="288" w:lineRule="auto"/>
              <w:jc w:val="center"/>
              <w:rPr>
                <w:szCs w:val="21"/>
              </w:rPr>
            </w:pPr>
            <w:r w:rsidRPr="00E7236E">
              <w:rPr>
                <w:rFonts w:hint="eastAsia"/>
                <w:szCs w:val="21"/>
              </w:rPr>
              <w:t>测量范围</w:t>
            </w:r>
          </w:p>
        </w:tc>
        <w:tc>
          <w:tcPr>
            <w:tcW w:w="3115" w:type="dxa"/>
            <w:shd w:val="clear" w:color="auto" w:fill="auto"/>
            <w:vAlign w:val="center"/>
          </w:tcPr>
          <w:p w14:paraId="4EC166E6" w14:textId="77777777" w:rsidR="004F1F79" w:rsidRPr="00E7236E" w:rsidRDefault="004F1F79" w:rsidP="00D300E4">
            <w:pPr>
              <w:spacing w:line="288" w:lineRule="auto"/>
              <w:jc w:val="center"/>
              <w:rPr>
                <w:szCs w:val="21"/>
              </w:rPr>
            </w:pPr>
            <w:r w:rsidRPr="00E7236E">
              <w:rPr>
                <w:rFonts w:hint="eastAsia"/>
                <w:szCs w:val="21"/>
              </w:rPr>
              <w:t>主要技术指标</w:t>
            </w:r>
          </w:p>
        </w:tc>
      </w:tr>
      <w:tr w:rsidR="004F1F79" w14:paraId="32945AA5" w14:textId="77777777" w:rsidTr="00D300E4">
        <w:trPr>
          <w:jc w:val="center"/>
        </w:trPr>
        <w:tc>
          <w:tcPr>
            <w:tcW w:w="3114" w:type="dxa"/>
            <w:shd w:val="clear" w:color="auto" w:fill="auto"/>
            <w:vAlign w:val="center"/>
          </w:tcPr>
          <w:p w14:paraId="3D0B8E3D" w14:textId="77777777" w:rsidR="004F1F79" w:rsidRPr="00E7236E" w:rsidRDefault="004F1F79" w:rsidP="00D300E4">
            <w:pPr>
              <w:spacing w:line="288" w:lineRule="auto"/>
              <w:jc w:val="center"/>
              <w:rPr>
                <w:szCs w:val="21"/>
              </w:rPr>
            </w:pPr>
            <w:r w:rsidRPr="00E7236E">
              <w:rPr>
                <w:rFonts w:hint="eastAsia"/>
                <w:szCs w:val="21"/>
              </w:rPr>
              <w:t>热线风速仪</w:t>
            </w:r>
          </w:p>
        </w:tc>
        <w:tc>
          <w:tcPr>
            <w:tcW w:w="3115" w:type="dxa"/>
            <w:shd w:val="clear" w:color="auto" w:fill="auto"/>
            <w:vAlign w:val="center"/>
          </w:tcPr>
          <w:p w14:paraId="7F5C8D67" w14:textId="77777777" w:rsidR="004F1F79" w:rsidRPr="00E7236E" w:rsidRDefault="004F1F79" w:rsidP="00D300E4">
            <w:pPr>
              <w:spacing w:line="288" w:lineRule="auto"/>
              <w:jc w:val="center"/>
              <w:rPr>
                <w:szCs w:val="21"/>
              </w:rPr>
            </w:pPr>
            <w:r w:rsidRPr="00E7236E">
              <w:rPr>
                <w:rFonts w:hint="eastAsia"/>
                <w:szCs w:val="21"/>
              </w:rPr>
              <w:t>0</w:t>
            </w:r>
            <w:r w:rsidRPr="00E7236E">
              <w:rPr>
                <w:szCs w:val="21"/>
              </w:rPr>
              <w:t>m/s</w:t>
            </w:r>
            <w:r w:rsidRPr="00E7236E">
              <w:rPr>
                <w:rFonts w:hint="eastAsia"/>
                <w:szCs w:val="21"/>
              </w:rPr>
              <w:t>～5</w:t>
            </w:r>
            <w:r w:rsidRPr="00E7236E">
              <w:rPr>
                <w:szCs w:val="21"/>
              </w:rPr>
              <w:t>m/s</w:t>
            </w:r>
          </w:p>
        </w:tc>
        <w:tc>
          <w:tcPr>
            <w:tcW w:w="3115" w:type="dxa"/>
            <w:shd w:val="clear" w:color="auto" w:fill="auto"/>
            <w:vAlign w:val="center"/>
          </w:tcPr>
          <w:p w14:paraId="1CA9A10E" w14:textId="77777777" w:rsidR="004F1F79" w:rsidRPr="00E7236E" w:rsidRDefault="004F1F79" w:rsidP="00D300E4">
            <w:pPr>
              <w:spacing w:line="288" w:lineRule="auto"/>
              <w:jc w:val="center"/>
              <w:rPr>
                <w:szCs w:val="21"/>
              </w:rPr>
            </w:pPr>
            <w:r w:rsidRPr="00E7236E">
              <w:rPr>
                <w:rFonts w:hint="eastAsia"/>
                <w:szCs w:val="21"/>
              </w:rPr>
              <w:t>最大允许误差</w:t>
            </w:r>
            <w:r w:rsidRPr="00E7236E">
              <w:rPr>
                <w:szCs w:val="21"/>
              </w:rPr>
              <w:t>：±2%FS</w:t>
            </w:r>
          </w:p>
        </w:tc>
      </w:tr>
      <w:tr w:rsidR="004F1F79" w14:paraId="763D2BC6" w14:textId="77777777" w:rsidTr="00D300E4">
        <w:trPr>
          <w:jc w:val="center"/>
        </w:trPr>
        <w:tc>
          <w:tcPr>
            <w:tcW w:w="3114" w:type="dxa"/>
            <w:shd w:val="clear" w:color="auto" w:fill="auto"/>
            <w:vAlign w:val="center"/>
          </w:tcPr>
          <w:p w14:paraId="00664D81" w14:textId="77777777" w:rsidR="004F1F79" w:rsidRPr="00E7236E" w:rsidRDefault="004F1F79" w:rsidP="00D300E4">
            <w:pPr>
              <w:spacing w:line="288" w:lineRule="auto"/>
              <w:jc w:val="center"/>
              <w:rPr>
                <w:szCs w:val="21"/>
              </w:rPr>
            </w:pPr>
            <w:r w:rsidRPr="00E7236E">
              <w:rPr>
                <w:rFonts w:hint="eastAsia"/>
                <w:szCs w:val="21"/>
              </w:rPr>
              <w:t>标准皮托静压管</w:t>
            </w:r>
          </w:p>
        </w:tc>
        <w:tc>
          <w:tcPr>
            <w:tcW w:w="3115" w:type="dxa"/>
            <w:shd w:val="clear" w:color="auto" w:fill="auto"/>
            <w:vAlign w:val="center"/>
          </w:tcPr>
          <w:p w14:paraId="6FB7EE01" w14:textId="5B48E31E" w:rsidR="004F1F79" w:rsidRPr="0036157E" w:rsidRDefault="004F1F79" w:rsidP="00D300E4">
            <w:pPr>
              <w:spacing w:line="288" w:lineRule="auto"/>
              <w:jc w:val="center"/>
              <w:rPr>
                <w:color w:val="FF0000"/>
                <w:szCs w:val="21"/>
              </w:rPr>
            </w:pPr>
            <w:r w:rsidRPr="0036157E">
              <w:rPr>
                <w:color w:val="FF0000"/>
                <w:szCs w:val="21"/>
              </w:rPr>
              <w:t>2m/s</w:t>
            </w:r>
            <w:r w:rsidRPr="0036157E">
              <w:rPr>
                <w:rFonts w:hint="eastAsia"/>
                <w:color w:val="FF0000"/>
                <w:szCs w:val="21"/>
              </w:rPr>
              <w:t>～</w:t>
            </w:r>
            <w:r w:rsidR="00BD10FA">
              <w:rPr>
                <w:rFonts w:hint="eastAsia"/>
                <w:color w:val="FF0000"/>
                <w:szCs w:val="21"/>
              </w:rPr>
              <w:t>85</w:t>
            </w:r>
            <w:r w:rsidRPr="0036157E">
              <w:rPr>
                <w:color w:val="FF0000"/>
                <w:szCs w:val="21"/>
              </w:rPr>
              <w:t>m/s</w:t>
            </w:r>
          </w:p>
        </w:tc>
        <w:tc>
          <w:tcPr>
            <w:tcW w:w="3115" w:type="dxa"/>
            <w:shd w:val="clear" w:color="auto" w:fill="auto"/>
            <w:vAlign w:val="center"/>
          </w:tcPr>
          <w:p w14:paraId="7E3299A4" w14:textId="40696F3F" w:rsidR="004F1F79" w:rsidRPr="00E7236E" w:rsidRDefault="004F1F79" w:rsidP="00D300E4">
            <w:pPr>
              <w:spacing w:line="288" w:lineRule="auto"/>
              <w:jc w:val="center"/>
              <w:rPr>
                <w:szCs w:val="21"/>
              </w:rPr>
            </w:pPr>
            <w:r w:rsidRPr="00E7236E">
              <w:rPr>
                <w:rFonts w:hint="eastAsia"/>
                <w:szCs w:val="21"/>
              </w:rPr>
              <w:t>校准系数K：1.003</w:t>
            </w:r>
          </w:p>
        </w:tc>
      </w:tr>
      <w:tr w:rsidR="004F1F79" w14:paraId="7B5F72D4" w14:textId="77777777" w:rsidTr="00D300E4">
        <w:trPr>
          <w:jc w:val="center"/>
        </w:trPr>
        <w:tc>
          <w:tcPr>
            <w:tcW w:w="3114" w:type="dxa"/>
            <w:shd w:val="clear" w:color="auto" w:fill="auto"/>
            <w:vAlign w:val="center"/>
          </w:tcPr>
          <w:p w14:paraId="23C54D3B" w14:textId="77777777" w:rsidR="004F1F79" w:rsidRPr="00E7236E" w:rsidRDefault="004F1F79" w:rsidP="00D300E4">
            <w:pPr>
              <w:spacing w:line="288" w:lineRule="auto"/>
              <w:jc w:val="center"/>
              <w:rPr>
                <w:szCs w:val="21"/>
              </w:rPr>
            </w:pPr>
            <w:r w:rsidRPr="00E7236E">
              <w:rPr>
                <w:rFonts w:hint="eastAsia"/>
                <w:szCs w:val="21"/>
              </w:rPr>
              <w:t>微差压计</w:t>
            </w:r>
          </w:p>
        </w:tc>
        <w:tc>
          <w:tcPr>
            <w:tcW w:w="3115" w:type="dxa"/>
            <w:shd w:val="clear" w:color="auto" w:fill="auto"/>
            <w:vAlign w:val="center"/>
          </w:tcPr>
          <w:p w14:paraId="6330A57A" w14:textId="77777777" w:rsidR="004F1F79" w:rsidRPr="00E7236E" w:rsidRDefault="004F1F79" w:rsidP="00D300E4">
            <w:pPr>
              <w:spacing w:line="288" w:lineRule="auto"/>
              <w:jc w:val="center"/>
              <w:rPr>
                <w:szCs w:val="21"/>
              </w:rPr>
            </w:pPr>
            <w:r w:rsidRPr="00E7236E">
              <w:rPr>
                <w:rFonts w:hint="eastAsia"/>
                <w:szCs w:val="21"/>
              </w:rPr>
              <w:t>0</w:t>
            </w:r>
            <w:r w:rsidRPr="00E7236E">
              <w:rPr>
                <w:szCs w:val="21"/>
              </w:rPr>
              <w:t>hPa</w:t>
            </w:r>
            <w:r w:rsidRPr="00E7236E">
              <w:rPr>
                <w:rFonts w:hint="eastAsia"/>
                <w:szCs w:val="21"/>
              </w:rPr>
              <w:t>～7500</w:t>
            </w:r>
            <w:r w:rsidRPr="00E7236E">
              <w:rPr>
                <w:szCs w:val="21"/>
              </w:rPr>
              <w:t>hPa</w:t>
            </w:r>
          </w:p>
        </w:tc>
        <w:tc>
          <w:tcPr>
            <w:tcW w:w="3115" w:type="dxa"/>
            <w:shd w:val="clear" w:color="auto" w:fill="auto"/>
            <w:vAlign w:val="center"/>
          </w:tcPr>
          <w:p w14:paraId="5C491961" w14:textId="77777777" w:rsidR="004F1F79" w:rsidRPr="0036157E" w:rsidRDefault="004F1F79" w:rsidP="00D300E4">
            <w:pPr>
              <w:spacing w:line="288" w:lineRule="auto"/>
              <w:jc w:val="center"/>
              <w:rPr>
                <w:color w:val="FF0000"/>
                <w:szCs w:val="21"/>
              </w:rPr>
            </w:pPr>
            <w:r w:rsidRPr="0036157E">
              <w:rPr>
                <w:rFonts w:hint="eastAsia"/>
                <w:color w:val="FF0000"/>
                <w:szCs w:val="21"/>
              </w:rPr>
              <w:t>最大允许误差：±0.5Pa</w:t>
            </w:r>
          </w:p>
        </w:tc>
      </w:tr>
      <w:tr w:rsidR="004F1F79" w14:paraId="5F1A7F32" w14:textId="77777777" w:rsidTr="00D300E4">
        <w:trPr>
          <w:jc w:val="center"/>
        </w:trPr>
        <w:tc>
          <w:tcPr>
            <w:tcW w:w="3114" w:type="dxa"/>
            <w:shd w:val="clear" w:color="auto" w:fill="auto"/>
            <w:vAlign w:val="center"/>
          </w:tcPr>
          <w:p w14:paraId="17C531FE" w14:textId="77777777" w:rsidR="004F1F79" w:rsidRPr="00E7236E" w:rsidRDefault="004F1F79" w:rsidP="00D300E4">
            <w:pPr>
              <w:spacing w:line="288" w:lineRule="auto"/>
              <w:jc w:val="center"/>
              <w:rPr>
                <w:szCs w:val="21"/>
              </w:rPr>
            </w:pPr>
            <w:r w:rsidRPr="00E7236E">
              <w:rPr>
                <w:rFonts w:hint="eastAsia"/>
                <w:szCs w:val="21"/>
              </w:rPr>
              <w:t>温度测量仪器</w:t>
            </w:r>
          </w:p>
        </w:tc>
        <w:tc>
          <w:tcPr>
            <w:tcW w:w="3115" w:type="dxa"/>
            <w:shd w:val="clear" w:color="auto" w:fill="auto"/>
            <w:vAlign w:val="center"/>
          </w:tcPr>
          <w:p w14:paraId="031BA43C" w14:textId="77777777" w:rsidR="004F1F79" w:rsidRPr="00E7236E" w:rsidRDefault="004F1F79" w:rsidP="00D300E4">
            <w:pPr>
              <w:spacing w:line="288" w:lineRule="auto"/>
              <w:jc w:val="center"/>
              <w:rPr>
                <w:szCs w:val="21"/>
              </w:rPr>
            </w:pPr>
            <w:r w:rsidRPr="00E7236E">
              <w:rPr>
                <w:rFonts w:hint="eastAsia"/>
                <w:szCs w:val="21"/>
              </w:rPr>
              <w:t>0℃～</w:t>
            </w:r>
            <w:r w:rsidRPr="00E7236E">
              <w:rPr>
                <w:szCs w:val="21"/>
              </w:rPr>
              <w:t>50℃</w:t>
            </w:r>
          </w:p>
        </w:tc>
        <w:tc>
          <w:tcPr>
            <w:tcW w:w="3115" w:type="dxa"/>
            <w:shd w:val="clear" w:color="auto" w:fill="auto"/>
            <w:vAlign w:val="center"/>
          </w:tcPr>
          <w:p w14:paraId="567845CC" w14:textId="77777777" w:rsidR="004F1F79" w:rsidRPr="00E7236E" w:rsidRDefault="004F1F79" w:rsidP="00D300E4">
            <w:pPr>
              <w:spacing w:line="288" w:lineRule="auto"/>
              <w:jc w:val="center"/>
              <w:rPr>
                <w:szCs w:val="21"/>
              </w:rPr>
            </w:pPr>
            <w:r w:rsidRPr="00E7236E">
              <w:rPr>
                <w:rFonts w:hint="eastAsia"/>
                <w:szCs w:val="21"/>
              </w:rPr>
              <w:t>最大允许误差</w:t>
            </w:r>
            <w:r w:rsidRPr="00E7236E">
              <w:rPr>
                <w:szCs w:val="21"/>
              </w:rPr>
              <w:t>：±0.5℃</w:t>
            </w:r>
          </w:p>
        </w:tc>
      </w:tr>
      <w:tr w:rsidR="004F1F79" w14:paraId="0877817B" w14:textId="77777777" w:rsidTr="00D300E4">
        <w:trPr>
          <w:trHeight w:val="238"/>
          <w:jc w:val="center"/>
        </w:trPr>
        <w:tc>
          <w:tcPr>
            <w:tcW w:w="3114" w:type="dxa"/>
            <w:shd w:val="clear" w:color="auto" w:fill="auto"/>
            <w:vAlign w:val="center"/>
          </w:tcPr>
          <w:p w14:paraId="168E9B13" w14:textId="77777777" w:rsidR="004F1F79" w:rsidRPr="00E7236E" w:rsidRDefault="004F1F79" w:rsidP="00D300E4">
            <w:pPr>
              <w:spacing w:line="288" w:lineRule="auto"/>
              <w:jc w:val="center"/>
              <w:rPr>
                <w:szCs w:val="21"/>
              </w:rPr>
            </w:pPr>
            <w:r w:rsidRPr="00E7236E">
              <w:rPr>
                <w:rFonts w:hint="eastAsia"/>
                <w:szCs w:val="21"/>
              </w:rPr>
              <w:t>湿度测量仪器</w:t>
            </w:r>
          </w:p>
        </w:tc>
        <w:tc>
          <w:tcPr>
            <w:tcW w:w="3115" w:type="dxa"/>
            <w:shd w:val="clear" w:color="auto" w:fill="auto"/>
            <w:vAlign w:val="center"/>
          </w:tcPr>
          <w:p w14:paraId="77DFEFAE" w14:textId="77777777" w:rsidR="004F1F79" w:rsidRPr="00E7236E" w:rsidRDefault="004F1F79" w:rsidP="00D300E4">
            <w:pPr>
              <w:spacing w:line="288" w:lineRule="auto"/>
              <w:jc w:val="center"/>
              <w:rPr>
                <w:szCs w:val="21"/>
              </w:rPr>
            </w:pPr>
            <w:r w:rsidRPr="00E7236E">
              <w:rPr>
                <w:rFonts w:hint="eastAsia"/>
                <w:szCs w:val="21"/>
              </w:rPr>
              <w:t>0%RH～100%</w:t>
            </w:r>
            <w:r w:rsidRPr="00E7236E">
              <w:rPr>
                <w:szCs w:val="21"/>
              </w:rPr>
              <w:t>RH</w:t>
            </w:r>
          </w:p>
        </w:tc>
        <w:tc>
          <w:tcPr>
            <w:tcW w:w="3115" w:type="dxa"/>
            <w:shd w:val="clear" w:color="auto" w:fill="auto"/>
            <w:vAlign w:val="center"/>
          </w:tcPr>
          <w:p w14:paraId="64FAE6DC" w14:textId="77777777" w:rsidR="004F1F79" w:rsidRPr="00E7236E" w:rsidRDefault="004F1F79" w:rsidP="00D300E4">
            <w:pPr>
              <w:spacing w:line="288" w:lineRule="auto"/>
              <w:jc w:val="center"/>
              <w:rPr>
                <w:szCs w:val="21"/>
              </w:rPr>
            </w:pPr>
            <w:r w:rsidRPr="00E7236E">
              <w:rPr>
                <w:rFonts w:hint="eastAsia"/>
                <w:szCs w:val="21"/>
              </w:rPr>
              <w:t>最大允许误差</w:t>
            </w:r>
            <w:r w:rsidRPr="00E7236E">
              <w:rPr>
                <w:szCs w:val="21"/>
              </w:rPr>
              <w:t>：±8%RH</w:t>
            </w:r>
          </w:p>
        </w:tc>
      </w:tr>
      <w:tr w:rsidR="004F1F79" w14:paraId="59EE65D1" w14:textId="77777777" w:rsidTr="00D300E4">
        <w:trPr>
          <w:jc w:val="center"/>
        </w:trPr>
        <w:tc>
          <w:tcPr>
            <w:tcW w:w="3114" w:type="dxa"/>
            <w:shd w:val="clear" w:color="auto" w:fill="auto"/>
            <w:vAlign w:val="center"/>
          </w:tcPr>
          <w:p w14:paraId="6BAF1350" w14:textId="77777777" w:rsidR="004F1F79" w:rsidRPr="00E7236E" w:rsidRDefault="004F1F79" w:rsidP="00D300E4">
            <w:pPr>
              <w:spacing w:line="288" w:lineRule="auto"/>
              <w:jc w:val="center"/>
              <w:rPr>
                <w:szCs w:val="21"/>
              </w:rPr>
            </w:pPr>
            <w:r w:rsidRPr="00E7236E">
              <w:rPr>
                <w:rFonts w:hint="eastAsia"/>
                <w:szCs w:val="21"/>
              </w:rPr>
              <w:t>气压</w:t>
            </w:r>
            <w:r w:rsidRPr="00E7236E">
              <w:rPr>
                <w:szCs w:val="21"/>
              </w:rPr>
              <w:t>测量仪器</w:t>
            </w:r>
          </w:p>
        </w:tc>
        <w:tc>
          <w:tcPr>
            <w:tcW w:w="3115" w:type="dxa"/>
            <w:shd w:val="clear" w:color="auto" w:fill="auto"/>
            <w:vAlign w:val="center"/>
          </w:tcPr>
          <w:p w14:paraId="3684D6C7" w14:textId="77777777" w:rsidR="004F1F79" w:rsidRPr="00E7236E" w:rsidRDefault="004F1F79" w:rsidP="00D300E4">
            <w:pPr>
              <w:spacing w:line="288" w:lineRule="auto"/>
              <w:jc w:val="center"/>
              <w:rPr>
                <w:szCs w:val="21"/>
              </w:rPr>
            </w:pPr>
            <w:r w:rsidRPr="00E7236E">
              <w:rPr>
                <w:rFonts w:hint="eastAsia"/>
                <w:szCs w:val="21"/>
              </w:rPr>
              <w:t>500</w:t>
            </w:r>
            <w:r w:rsidRPr="00E7236E">
              <w:rPr>
                <w:szCs w:val="21"/>
              </w:rPr>
              <w:t>hPa</w:t>
            </w:r>
            <w:r w:rsidRPr="00E7236E">
              <w:rPr>
                <w:rFonts w:hint="eastAsia"/>
                <w:szCs w:val="21"/>
              </w:rPr>
              <w:t>～</w:t>
            </w:r>
            <w:r w:rsidRPr="00E7236E">
              <w:rPr>
                <w:szCs w:val="21"/>
              </w:rPr>
              <w:t>1050hPa</w:t>
            </w:r>
          </w:p>
        </w:tc>
        <w:tc>
          <w:tcPr>
            <w:tcW w:w="3115" w:type="dxa"/>
            <w:shd w:val="clear" w:color="auto" w:fill="auto"/>
            <w:vAlign w:val="center"/>
          </w:tcPr>
          <w:p w14:paraId="21306DBB" w14:textId="77777777" w:rsidR="004F1F79" w:rsidRPr="00E7236E" w:rsidRDefault="004F1F79" w:rsidP="00D300E4">
            <w:pPr>
              <w:spacing w:line="288" w:lineRule="auto"/>
              <w:jc w:val="center"/>
              <w:rPr>
                <w:szCs w:val="21"/>
              </w:rPr>
            </w:pPr>
            <w:r w:rsidRPr="00E7236E">
              <w:rPr>
                <w:rFonts w:hint="eastAsia"/>
                <w:szCs w:val="21"/>
              </w:rPr>
              <w:t>最大允许误差</w:t>
            </w:r>
            <w:r w:rsidRPr="00E7236E">
              <w:rPr>
                <w:szCs w:val="21"/>
              </w:rPr>
              <w:t>：±</w:t>
            </w:r>
            <w:r>
              <w:rPr>
                <w:rFonts w:hint="eastAsia"/>
                <w:szCs w:val="21"/>
              </w:rPr>
              <w:t>2</w:t>
            </w:r>
            <w:r w:rsidRPr="00E7236E">
              <w:rPr>
                <w:szCs w:val="21"/>
              </w:rPr>
              <w:t>hPa</w:t>
            </w:r>
          </w:p>
        </w:tc>
      </w:tr>
      <w:tr w:rsidR="004F1F79" w14:paraId="7D67BA10" w14:textId="77777777" w:rsidTr="00D300E4">
        <w:trPr>
          <w:jc w:val="center"/>
        </w:trPr>
        <w:tc>
          <w:tcPr>
            <w:tcW w:w="3114" w:type="dxa"/>
            <w:shd w:val="clear" w:color="auto" w:fill="auto"/>
            <w:vAlign w:val="center"/>
          </w:tcPr>
          <w:p w14:paraId="29C4D653" w14:textId="77777777" w:rsidR="004F1F79" w:rsidRPr="00E7236E" w:rsidRDefault="004F1F79" w:rsidP="00D300E4">
            <w:pPr>
              <w:spacing w:line="288" w:lineRule="auto"/>
              <w:jc w:val="center"/>
              <w:rPr>
                <w:szCs w:val="21"/>
              </w:rPr>
            </w:pPr>
            <w:r w:rsidRPr="00E7236E">
              <w:rPr>
                <w:rFonts w:hint="eastAsia"/>
                <w:szCs w:val="21"/>
              </w:rPr>
              <w:t>声级计</w:t>
            </w:r>
          </w:p>
        </w:tc>
        <w:tc>
          <w:tcPr>
            <w:tcW w:w="3115" w:type="dxa"/>
            <w:shd w:val="clear" w:color="auto" w:fill="auto"/>
            <w:vAlign w:val="center"/>
          </w:tcPr>
          <w:p w14:paraId="7F5EE7FE" w14:textId="77777777" w:rsidR="004F1F79" w:rsidRPr="00E7236E" w:rsidRDefault="004F1F79" w:rsidP="00D300E4">
            <w:pPr>
              <w:spacing w:line="288" w:lineRule="auto"/>
              <w:jc w:val="center"/>
              <w:rPr>
                <w:szCs w:val="21"/>
              </w:rPr>
            </w:pPr>
            <w:r w:rsidRPr="00E7236E">
              <w:rPr>
                <w:rFonts w:hint="eastAsia"/>
                <w:szCs w:val="21"/>
              </w:rPr>
              <w:t>50</w:t>
            </w:r>
            <w:r w:rsidRPr="00E7236E">
              <w:rPr>
                <w:szCs w:val="21"/>
              </w:rPr>
              <w:t>dB</w:t>
            </w:r>
            <w:r w:rsidRPr="00E7236E">
              <w:rPr>
                <w:rFonts w:hint="eastAsia"/>
                <w:szCs w:val="21"/>
              </w:rPr>
              <w:t>～130</w:t>
            </w:r>
            <w:r w:rsidRPr="00E7236E">
              <w:rPr>
                <w:szCs w:val="21"/>
              </w:rPr>
              <w:t>dB</w:t>
            </w:r>
          </w:p>
        </w:tc>
        <w:tc>
          <w:tcPr>
            <w:tcW w:w="3115" w:type="dxa"/>
            <w:shd w:val="clear" w:color="auto" w:fill="auto"/>
            <w:vAlign w:val="center"/>
          </w:tcPr>
          <w:p w14:paraId="76F7042A" w14:textId="77777777" w:rsidR="004F1F79" w:rsidRPr="00E7236E" w:rsidRDefault="004F1F79" w:rsidP="00D300E4">
            <w:pPr>
              <w:spacing w:line="288" w:lineRule="auto"/>
              <w:jc w:val="center"/>
              <w:rPr>
                <w:szCs w:val="21"/>
              </w:rPr>
            </w:pPr>
            <w:r w:rsidRPr="00E7236E">
              <w:rPr>
                <w:rFonts w:hint="eastAsia"/>
                <w:szCs w:val="21"/>
              </w:rPr>
              <w:t>最大允许误差</w:t>
            </w:r>
            <w:r w:rsidRPr="00E7236E">
              <w:rPr>
                <w:szCs w:val="21"/>
              </w:rPr>
              <w:t>：±2dB</w:t>
            </w:r>
          </w:p>
        </w:tc>
      </w:tr>
    </w:tbl>
    <w:p w14:paraId="1E0C9CE5" w14:textId="597B7191" w:rsidR="007710D3" w:rsidRDefault="007710D3" w:rsidP="004F1F79">
      <w:pPr>
        <w:pStyle w:val="1"/>
      </w:pPr>
      <w:bookmarkStart w:id="6" w:name="_Toc164410061"/>
      <w:r>
        <w:rPr>
          <w:rFonts w:hint="eastAsia"/>
        </w:rPr>
        <w:t>数据分析</w:t>
      </w:r>
      <w:bookmarkEnd w:id="6"/>
    </w:p>
    <w:p w14:paraId="2F6275AF" w14:textId="6451CF3A" w:rsidR="006C01BB" w:rsidRPr="007710D3" w:rsidRDefault="007710D3" w:rsidP="004F1F79">
      <w:pPr>
        <w:pStyle w:val="1"/>
        <w:numPr>
          <w:ilvl w:val="0"/>
          <w:numId w:val="0"/>
        </w:numPr>
      </w:pPr>
      <w:bookmarkStart w:id="7" w:name="_Toc164410062"/>
      <w:r w:rsidRPr="007710D3">
        <w:rPr>
          <w:rFonts w:hint="eastAsia"/>
        </w:rPr>
        <w:t>1.</w:t>
      </w:r>
      <w:r>
        <w:rPr>
          <w:rFonts w:hint="eastAsia"/>
        </w:rPr>
        <w:t xml:space="preserve"> </w:t>
      </w:r>
      <w:r w:rsidRPr="007710D3">
        <w:t>流速范围</w:t>
      </w:r>
      <w:bookmarkEnd w:id="7"/>
    </w:p>
    <w:p w14:paraId="6F49795D" w14:textId="27B57E25" w:rsidR="006C01BB" w:rsidRDefault="007710D3" w:rsidP="007710D3">
      <w:pPr>
        <w:spacing w:line="400" w:lineRule="exact"/>
        <w:ind w:firstLineChars="200" w:firstLine="480"/>
        <w:rPr>
          <w:rFonts w:ascii="宋体" w:eastAsia="宋体" w:hAnsi="宋体"/>
          <w:sz w:val="24"/>
        </w:rPr>
      </w:pPr>
      <w:r w:rsidRPr="007710D3">
        <w:rPr>
          <w:rFonts w:ascii="宋体" w:eastAsia="宋体" w:hAnsi="宋体" w:hint="eastAsia"/>
          <w:sz w:val="24"/>
        </w:rPr>
        <w:t>按照规范要求测试气象低速</w:t>
      </w:r>
      <w:r w:rsidRPr="007710D3">
        <w:rPr>
          <w:rFonts w:ascii="宋体" w:eastAsia="宋体" w:hAnsi="宋体"/>
          <w:sz w:val="24"/>
        </w:rPr>
        <w:t>风洞</w:t>
      </w:r>
      <w:r w:rsidRPr="007710D3">
        <w:rPr>
          <w:rFonts w:ascii="宋体" w:eastAsia="宋体" w:hAnsi="宋体" w:hint="eastAsia"/>
          <w:sz w:val="24"/>
        </w:rPr>
        <w:t>出厂</w:t>
      </w:r>
      <w:r w:rsidRPr="007710D3">
        <w:rPr>
          <w:rFonts w:ascii="宋体" w:eastAsia="宋体" w:hAnsi="宋体"/>
          <w:sz w:val="24"/>
        </w:rPr>
        <w:t>标称</w:t>
      </w:r>
      <w:r w:rsidRPr="007710D3">
        <w:rPr>
          <w:rFonts w:ascii="宋体" w:eastAsia="宋体" w:hAnsi="宋体" w:hint="eastAsia"/>
          <w:sz w:val="24"/>
        </w:rPr>
        <w:t>范围。选取型号</w:t>
      </w:r>
      <w:r w:rsidRPr="007710D3">
        <w:rPr>
          <w:rFonts w:ascii="宋体" w:eastAsia="宋体" w:hAnsi="宋体"/>
          <w:sz w:val="24"/>
        </w:rPr>
        <w:t>JDF1</w:t>
      </w:r>
      <w:r w:rsidR="00D451AB" w:rsidRPr="007710D3">
        <w:rPr>
          <w:rFonts w:ascii="宋体" w:eastAsia="宋体" w:hAnsi="宋体" w:hint="eastAsia"/>
          <w:sz w:val="24"/>
        </w:rPr>
        <w:t>型</w:t>
      </w:r>
      <w:r w:rsidRPr="007710D3">
        <w:rPr>
          <w:rFonts w:ascii="宋体" w:eastAsia="宋体" w:hAnsi="宋体" w:hint="eastAsia"/>
          <w:sz w:val="24"/>
        </w:rPr>
        <w:t>3</w:t>
      </w:r>
      <w:r w:rsidRPr="007710D3">
        <w:rPr>
          <w:rFonts w:ascii="宋体" w:eastAsia="宋体" w:hAnsi="宋体"/>
          <w:sz w:val="24"/>
        </w:rPr>
        <w:t>0m/s</w:t>
      </w:r>
      <w:r w:rsidRPr="007710D3">
        <w:rPr>
          <w:rFonts w:ascii="宋体" w:eastAsia="宋体" w:hAnsi="宋体" w:hint="eastAsia"/>
          <w:sz w:val="24"/>
        </w:rPr>
        <w:t>直路低速风洞（北京建筑研究院）、</w:t>
      </w:r>
      <w:r w:rsidRPr="007710D3">
        <w:rPr>
          <w:rFonts w:ascii="宋体" w:eastAsia="宋体" w:hAnsi="宋体"/>
          <w:sz w:val="24"/>
        </w:rPr>
        <w:t>HDF-500</w:t>
      </w:r>
      <w:r w:rsidR="00D451AB" w:rsidRPr="007710D3">
        <w:rPr>
          <w:rFonts w:ascii="宋体" w:eastAsia="宋体" w:hAnsi="宋体" w:hint="eastAsia"/>
          <w:sz w:val="24"/>
        </w:rPr>
        <w:t>型</w:t>
      </w:r>
      <w:r w:rsidRPr="007710D3">
        <w:rPr>
          <w:rFonts w:ascii="宋体" w:eastAsia="宋体" w:hAnsi="宋体" w:hint="eastAsia"/>
          <w:sz w:val="24"/>
        </w:rPr>
        <w:t>3</w:t>
      </w:r>
      <w:r w:rsidRPr="007710D3">
        <w:rPr>
          <w:rFonts w:ascii="宋体" w:eastAsia="宋体" w:hAnsi="宋体"/>
          <w:sz w:val="24"/>
        </w:rPr>
        <w:t>0m/s</w:t>
      </w:r>
      <w:r w:rsidRPr="007710D3">
        <w:rPr>
          <w:rFonts w:ascii="宋体" w:eastAsia="宋体" w:hAnsi="宋体" w:hint="eastAsia"/>
          <w:sz w:val="24"/>
        </w:rPr>
        <w:t>回路低速风洞（海南省气象计量站）、</w:t>
      </w:r>
      <w:r w:rsidRPr="007710D3">
        <w:rPr>
          <w:rFonts w:ascii="宋体" w:eastAsia="宋体" w:hAnsi="宋体"/>
          <w:sz w:val="24"/>
        </w:rPr>
        <w:t>JDF1</w:t>
      </w:r>
      <w:r w:rsidR="00D451AB" w:rsidRPr="007710D3">
        <w:rPr>
          <w:rFonts w:ascii="宋体" w:eastAsia="宋体" w:hAnsi="宋体" w:hint="eastAsia"/>
          <w:sz w:val="24"/>
        </w:rPr>
        <w:t>型</w:t>
      </w:r>
      <w:r w:rsidRPr="007710D3">
        <w:rPr>
          <w:rFonts w:ascii="宋体" w:eastAsia="宋体" w:hAnsi="宋体"/>
          <w:sz w:val="24"/>
        </w:rPr>
        <w:t>40</w:t>
      </w:r>
      <w:r w:rsidRPr="007710D3">
        <w:rPr>
          <w:rFonts w:ascii="宋体" w:eastAsia="宋体" w:hAnsi="宋体" w:hint="eastAsia"/>
          <w:sz w:val="24"/>
        </w:rPr>
        <w:t>m/s直路低速风洞（天津中环天仪）、</w:t>
      </w:r>
      <w:r w:rsidRPr="007710D3">
        <w:rPr>
          <w:rFonts w:ascii="宋体" w:eastAsia="宋体" w:hAnsi="宋体"/>
          <w:sz w:val="24"/>
        </w:rPr>
        <w:t>QXFD-70H</w:t>
      </w:r>
      <w:r w:rsidR="00D451AB" w:rsidRPr="007710D3">
        <w:rPr>
          <w:rFonts w:ascii="宋体" w:eastAsia="宋体" w:hAnsi="宋体" w:hint="eastAsia"/>
          <w:sz w:val="24"/>
        </w:rPr>
        <w:t>型</w:t>
      </w:r>
      <w:r w:rsidRPr="007710D3">
        <w:rPr>
          <w:rFonts w:ascii="宋体" w:eastAsia="宋体" w:hAnsi="宋体" w:hint="eastAsia"/>
          <w:sz w:val="24"/>
        </w:rPr>
        <w:t>7</w:t>
      </w:r>
      <w:r w:rsidRPr="007710D3">
        <w:rPr>
          <w:rFonts w:ascii="宋体" w:eastAsia="宋体" w:hAnsi="宋体"/>
          <w:sz w:val="24"/>
        </w:rPr>
        <w:t>0</w:t>
      </w:r>
      <w:r w:rsidRPr="007710D3">
        <w:rPr>
          <w:rFonts w:ascii="宋体" w:eastAsia="宋体" w:hAnsi="宋体" w:hint="eastAsia"/>
          <w:sz w:val="24"/>
        </w:rPr>
        <w:t>m/s回</w:t>
      </w:r>
      <w:r w:rsidRPr="007710D3">
        <w:rPr>
          <w:rFonts w:ascii="宋体" w:eastAsia="宋体" w:hAnsi="宋体" w:hint="eastAsia"/>
          <w:sz w:val="24"/>
        </w:rPr>
        <w:lastRenderedPageBreak/>
        <w:t>路低速风洞（广东省气象计量检定所）</w:t>
      </w:r>
      <w:r w:rsidR="000738F5" w:rsidRPr="007710D3">
        <w:rPr>
          <w:rFonts w:ascii="宋体" w:eastAsia="宋体" w:hAnsi="宋体" w:hint="eastAsia"/>
          <w:sz w:val="24"/>
        </w:rPr>
        <w:t>、WZ860070-E型7</w:t>
      </w:r>
      <w:r w:rsidR="000738F5" w:rsidRPr="007710D3">
        <w:rPr>
          <w:rFonts w:ascii="宋体" w:eastAsia="宋体" w:hAnsi="宋体"/>
          <w:sz w:val="24"/>
        </w:rPr>
        <w:t>0</w:t>
      </w:r>
      <w:r w:rsidR="000738F5" w:rsidRPr="007710D3">
        <w:rPr>
          <w:rFonts w:ascii="宋体" w:eastAsia="宋体" w:hAnsi="宋体" w:hint="eastAsia"/>
          <w:sz w:val="24"/>
        </w:rPr>
        <w:t>m/s直路低速风洞</w:t>
      </w:r>
      <w:r w:rsidR="00D451AB" w:rsidRPr="007710D3">
        <w:rPr>
          <w:rFonts w:ascii="宋体" w:eastAsia="宋体" w:hAnsi="宋体" w:hint="eastAsia"/>
          <w:sz w:val="24"/>
        </w:rPr>
        <w:t>（杭州佐格通信设备有限公司）</w:t>
      </w:r>
      <w:r w:rsidRPr="007710D3">
        <w:rPr>
          <w:rFonts w:ascii="宋体" w:eastAsia="宋体" w:hAnsi="宋体" w:hint="eastAsia"/>
          <w:sz w:val="24"/>
        </w:rPr>
        <w:t>分别进行流速范围测试试验验证。</w:t>
      </w:r>
    </w:p>
    <w:p w14:paraId="3A3E52B8" w14:textId="400178AC" w:rsidR="004F1F79" w:rsidRPr="00FF31AB" w:rsidRDefault="00FF31AB" w:rsidP="00FF31AB">
      <w:pPr>
        <w:spacing w:line="400" w:lineRule="exact"/>
        <w:ind w:firstLineChars="200" w:firstLine="480"/>
        <w:rPr>
          <w:rFonts w:ascii="宋体" w:eastAsia="宋体" w:hAnsi="宋体"/>
          <w:sz w:val="24"/>
        </w:rPr>
      </w:pPr>
      <w:r w:rsidRPr="00FF31AB">
        <w:rPr>
          <w:rFonts w:ascii="宋体" w:eastAsia="宋体" w:hAnsi="宋体" w:hint="eastAsia"/>
          <w:sz w:val="24"/>
        </w:rPr>
        <w:t>流速下限测试采用热线流速仪。流速上限测试采用将标准皮托静压管。</w:t>
      </w:r>
    </w:p>
    <w:p w14:paraId="70C1C6DD" w14:textId="7AFB8460" w:rsidR="006C01BB" w:rsidRPr="007710D3" w:rsidRDefault="004F1F79" w:rsidP="007710D3">
      <w:pPr>
        <w:spacing w:line="400" w:lineRule="exact"/>
        <w:ind w:firstLineChars="200" w:firstLine="482"/>
        <w:rPr>
          <w:rFonts w:ascii="宋体" w:eastAsia="宋体" w:hAnsi="宋体"/>
          <w:b/>
          <w:bCs/>
          <w:sz w:val="24"/>
        </w:rPr>
      </w:pPr>
      <w:r>
        <w:rPr>
          <w:rFonts w:ascii="宋体" w:eastAsia="宋体" w:hAnsi="宋体" w:hint="eastAsia"/>
          <w:b/>
          <w:bCs/>
          <w:sz w:val="24"/>
        </w:rPr>
        <w:t xml:space="preserve">1.1 </w:t>
      </w:r>
      <w:r w:rsidRPr="007710D3">
        <w:rPr>
          <w:rFonts w:ascii="宋体" w:eastAsia="宋体" w:hAnsi="宋体" w:hint="eastAsia"/>
          <w:b/>
          <w:bCs/>
          <w:sz w:val="24"/>
        </w:rPr>
        <w:t>试验</w:t>
      </w:r>
      <w:r w:rsidR="007710D3" w:rsidRPr="007710D3">
        <w:rPr>
          <w:rFonts w:ascii="宋体" w:eastAsia="宋体" w:hAnsi="宋体" w:hint="eastAsia"/>
          <w:b/>
          <w:bCs/>
          <w:sz w:val="24"/>
        </w:rPr>
        <w:t>结果</w:t>
      </w:r>
    </w:p>
    <w:p w14:paraId="54F703A5" w14:textId="33974E4C" w:rsidR="006C01BB" w:rsidRPr="007710D3" w:rsidRDefault="004F1F79" w:rsidP="007710D3">
      <w:pPr>
        <w:spacing w:line="400" w:lineRule="exact"/>
        <w:ind w:firstLineChars="200" w:firstLine="480"/>
        <w:rPr>
          <w:rFonts w:ascii="宋体" w:eastAsia="宋体" w:hAnsi="宋体"/>
          <w:sz w:val="24"/>
        </w:rPr>
      </w:pPr>
      <w:r>
        <w:rPr>
          <w:rFonts w:ascii="宋体" w:eastAsia="宋体" w:hAnsi="宋体" w:hint="eastAsia"/>
          <w:sz w:val="24"/>
        </w:rPr>
        <w:t xml:space="preserve">1.1.1 </w:t>
      </w:r>
      <w:r w:rsidRPr="007710D3">
        <w:rPr>
          <w:rFonts w:ascii="宋体" w:eastAsia="宋体" w:hAnsi="宋体" w:hint="eastAsia"/>
          <w:sz w:val="24"/>
        </w:rPr>
        <w:t>3</w:t>
      </w:r>
      <w:r w:rsidRPr="007710D3">
        <w:rPr>
          <w:rFonts w:ascii="宋体" w:eastAsia="宋体" w:hAnsi="宋体"/>
          <w:sz w:val="24"/>
        </w:rPr>
        <w:t>0</w:t>
      </w:r>
      <w:r w:rsidRPr="007710D3">
        <w:rPr>
          <w:rFonts w:ascii="宋体" w:eastAsia="宋体" w:hAnsi="宋体" w:hint="eastAsia"/>
          <w:sz w:val="24"/>
        </w:rPr>
        <w:t>m/s直路低速风洞</w:t>
      </w:r>
    </w:p>
    <w:p w14:paraId="42A6C3F8" w14:textId="31EED9FF" w:rsidR="004837F9" w:rsidRPr="004837F9" w:rsidRDefault="004837F9" w:rsidP="004837F9">
      <w:pPr>
        <w:spacing w:line="400" w:lineRule="exact"/>
        <w:ind w:firstLineChars="200" w:firstLine="480"/>
        <w:rPr>
          <w:rFonts w:ascii="宋体" w:eastAsia="宋体" w:hAnsi="宋体"/>
          <w:sz w:val="24"/>
        </w:rPr>
      </w:pPr>
      <w:r w:rsidRPr="004837F9">
        <w:rPr>
          <w:rFonts w:ascii="宋体" w:eastAsia="宋体" w:hAnsi="宋体" w:hint="eastAsia"/>
          <w:sz w:val="24"/>
        </w:rPr>
        <w:t>基础参数设置如表1所示；流速下限测试如表2所示；流速上限测试如表3所示。</w:t>
      </w:r>
    </w:p>
    <w:p w14:paraId="5DD6B4CA" w14:textId="7BE606FB" w:rsidR="006C01BB" w:rsidRDefault="00000000">
      <w:pPr>
        <w:pStyle w:val="a9"/>
        <w:spacing w:line="440" w:lineRule="exact"/>
        <w:ind w:left="840" w:firstLineChars="0" w:firstLine="0"/>
        <w:jc w:val="center"/>
      </w:pPr>
      <w:r>
        <w:rPr>
          <w:rFonts w:hint="eastAsia"/>
        </w:rPr>
        <w:t>表1</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6C01BB" w14:paraId="54B25123" w14:textId="77777777">
        <w:trPr>
          <w:trHeight w:val="270"/>
        </w:trPr>
        <w:tc>
          <w:tcPr>
            <w:tcW w:w="3728" w:type="dxa"/>
            <w:noWrap/>
          </w:tcPr>
          <w:p w14:paraId="10E29402" w14:textId="77777777" w:rsidR="006C01BB" w:rsidRDefault="00000000">
            <w:pPr>
              <w:pStyle w:val="a9"/>
              <w:spacing w:line="440" w:lineRule="exact"/>
              <w:ind w:firstLineChars="0" w:firstLine="0"/>
              <w:jc w:val="center"/>
            </w:pPr>
            <w:r>
              <w:rPr>
                <w:rFonts w:hint="eastAsia"/>
              </w:rPr>
              <w:t>温度（℃）：</w:t>
            </w:r>
          </w:p>
        </w:tc>
        <w:tc>
          <w:tcPr>
            <w:tcW w:w="3728" w:type="dxa"/>
            <w:noWrap/>
          </w:tcPr>
          <w:p w14:paraId="5F54D669" w14:textId="77777777" w:rsidR="006C01BB" w:rsidRDefault="00000000">
            <w:pPr>
              <w:pStyle w:val="a9"/>
              <w:spacing w:line="440" w:lineRule="exact"/>
              <w:ind w:firstLineChars="0" w:firstLine="0"/>
              <w:jc w:val="center"/>
            </w:pPr>
            <w:r>
              <w:rPr>
                <w:rFonts w:hint="eastAsia"/>
              </w:rPr>
              <w:t>27.1</w:t>
            </w:r>
          </w:p>
        </w:tc>
      </w:tr>
      <w:tr w:rsidR="006C01BB" w14:paraId="5AA5D7D1" w14:textId="77777777">
        <w:trPr>
          <w:trHeight w:val="270"/>
        </w:trPr>
        <w:tc>
          <w:tcPr>
            <w:tcW w:w="3728" w:type="dxa"/>
            <w:noWrap/>
          </w:tcPr>
          <w:p w14:paraId="57DF8122" w14:textId="77777777" w:rsidR="006C01BB" w:rsidRDefault="00000000">
            <w:pPr>
              <w:pStyle w:val="a9"/>
              <w:spacing w:line="440" w:lineRule="exact"/>
              <w:ind w:firstLineChars="0" w:firstLine="0"/>
              <w:jc w:val="center"/>
            </w:pPr>
            <w:r>
              <w:rPr>
                <w:rFonts w:hint="eastAsia"/>
              </w:rPr>
              <w:t>湿度（RH）：</w:t>
            </w:r>
          </w:p>
        </w:tc>
        <w:tc>
          <w:tcPr>
            <w:tcW w:w="3728" w:type="dxa"/>
            <w:noWrap/>
          </w:tcPr>
          <w:p w14:paraId="3469D1E4" w14:textId="77777777" w:rsidR="006C01BB" w:rsidRDefault="00000000">
            <w:pPr>
              <w:pStyle w:val="a9"/>
              <w:spacing w:line="440" w:lineRule="exact"/>
              <w:ind w:firstLineChars="0" w:firstLine="0"/>
              <w:jc w:val="center"/>
            </w:pPr>
            <w:r>
              <w:rPr>
                <w:rFonts w:hint="eastAsia"/>
              </w:rPr>
              <w:t>0.301</w:t>
            </w:r>
          </w:p>
        </w:tc>
      </w:tr>
      <w:tr w:rsidR="006C01BB" w14:paraId="025175FD" w14:textId="77777777">
        <w:trPr>
          <w:trHeight w:val="315"/>
        </w:trPr>
        <w:tc>
          <w:tcPr>
            <w:tcW w:w="3728" w:type="dxa"/>
            <w:noWrap/>
          </w:tcPr>
          <w:p w14:paraId="27554B6A" w14:textId="77777777" w:rsidR="006C01BB" w:rsidRDefault="00000000">
            <w:pPr>
              <w:pStyle w:val="a9"/>
              <w:spacing w:line="440" w:lineRule="exact"/>
              <w:ind w:firstLineChars="0" w:firstLine="0"/>
              <w:jc w:val="center"/>
            </w:pPr>
            <w:r>
              <w:rPr>
                <w:rFonts w:hint="eastAsia"/>
              </w:rPr>
              <w:t>压力(hPa)：</w:t>
            </w:r>
          </w:p>
        </w:tc>
        <w:tc>
          <w:tcPr>
            <w:tcW w:w="3728" w:type="dxa"/>
            <w:noWrap/>
          </w:tcPr>
          <w:p w14:paraId="0E3AD6DC" w14:textId="77777777" w:rsidR="006C01BB" w:rsidRDefault="00000000">
            <w:pPr>
              <w:pStyle w:val="a9"/>
              <w:spacing w:line="440" w:lineRule="exact"/>
              <w:ind w:firstLineChars="0" w:firstLine="0"/>
              <w:jc w:val="center"/>
            </w:pPr>
            <w:r>
              <w:rPr>
                <w:rFonts w:hint="eastAsia"/>
              </w:rPr>
              <w:t>998.6</w:t>
            </w:r>
          </w:p>
        </w:tc>
      </w:tr>
      <w:tr w:rsidR="006C01BB" w14:paraId="4D42B3A6" w14:textId="77777777">
        <w:trPr>
          <w:trHeight w:val="285"/>
        </w:trPr>
        <w:tc>
          <w:tcPr>
            <w:tcW w:w="3728" w:type="dxa"/>
            <w:noWrap/>
          </w:tcPr>
          <w:p w14:paraId="0A282A01" w14:textId="77777777" w:rsidR="006C01BB" w:rsidRDefault="00000000">
            <w:pPr>
              <w:pStyle w:val="a9"/>
              <w:spacing w:line="440" w:lineRule="exact"/>
              <w:ind w:firstLineChars="0" w:firstLine="0"/>
              <w:jc w:val="center"/>
            </w:pPr>
            <w:r>
              <w:rPr>
                <w:rFonts w:hint="eastAsia"/>
              </w:rPr>
              <w:t>皮托管校准系数ξ</w:t>
            </w:r>
          </w:p>
        </w:tc>
        <w:tc>
          <w:tcPr>
            <w:tcW w:w="3728" w:type="dxa"/>
            <w:noWrap/>
          </w:tcPr>
          <w:p w14:paraId="41E01998" w14:textId="77777777" w:rsidR="006C01BB" w:rsidRDefault="00000000">
            <w:pPr>
              <w:pStyle w:val="a9"/>
              <w:spacing w:line="440" w:lineRule="exact"/>
              <w:ind w:firstLineChars="0" w:firstLine="0"/>
              <w:jc w:val="center"/>
            </w:pPr>
            <w:r>
              <w:rPr>
                <w:rFonts w:hint="eastAsia"/>
              </w:rPr>
              <w:t>1.003</w:t>
            </w:r>
          </w:p>
        </w:tc>
      </w:tr>
      <w:tr w:rsidR="006C01BB" w14:paraId="55C589AB" w14:textId="77777777">
        <w:trPr>
          <w:trHeight w:val="285"/>
        </w:trPr>
        <w:tc>
          <w:tcPr>
            <w:tcW w:w="3728" w:type="dxa"/>
            <w:noWrap/>
          </w:tcPr>
          <w:p w14:paraId="12F2D740" w14:textId="77777777" w:rsidR="006C01BB" w:rsidRDefault="00000000">
            <w:pPr>
              <w:pStyle w:val="a9"/>
              <w:spacing w:line="440" w:lineRule="exact"/>
              <w:ind w:firstLineChars="0" w:firstLine="0"/>
              <w:jc w:val="center"/>
            </w:pPr>
            <w:r>
              <w:rPr>
                <w:rFonts w:hint="eastAsia"/>
              </w:rPr>
              <w:t>饱和水汽压ew</w:t>
            </w:r>
          </w:p>
        </w:tc>
        <w:tc>
          <w:tcPr>
            <w:tcW w:w="3728" w:type="dxa"/>
            <w:noWrap/>
          </w:tcPr>
          <w:p w14:paraId="093873F7" w14:textId="77777777" w:rsidR="006C01BB" w:rsidRDefault="00000000">
            <w:pPr>
              <w:pStyle w:val="a9"/>
              <w:spacing w:line="440" w:lineRule="exact"/>
              <w:ind w:firstLineChars="0" w:firstLine="0"/>
              <w:jc w:val="center"/>
            </w:pPr>
            <w:r>
              <w:rPr>
                <w:rFonts w:hint="eastAsia"/>
              </w:rPr>
              <w:t>35.99005</w:t>
            </w:r>
          </w:p>
        </w:tc>
      </w:tr>
      <w:tr w:rsidR="006C01BB" w14:paraId="47ED09A9" w14:textId="77777777">
        <w:trPr>
          <w:trHeight w:val="285"/>
        </w:trPr>
        <w:tc>
          <w:tcPr>
            <w:tcW w:w="3728" w:type="dxa"/>
            <w:noWrap/>
          </w:tcPr>
          <w:p w14:paraId="163F5524" w14:textId="77777777" w:rsidR="006C01BB" w:rsidRDefault="00000000">
            <w:pPr>
              <w:pStyle w:val="a9"/>
              <w:spacing w:line="440" w:lineRule="exact"/>
              <w:ind w:firstLineChars="0" w:firstLine="0"/>
              <w:jc w:val="center"/>
            </w:pPr>
            <w:r>
              <w:rPr>
                <w:rFonts w:hint="eastAsia"/>
              </w:rPr>
              <w:t>空气密度修正系数Kp</w:t>
            </w:r>
          </w:p>
        </w:tc>
        <w:tc>
          <w:tcPr>
            <w:tcW w:w="3728" w:type="dxa"/>
            <w:noWrap/>
          </w:tcPr>
          <w:p w14:paraId="16B20EC3" w14:textId="77777777" w:rsidR="006C01BB" w:rsidRDefault="00000000">
            <w:pPr>
              <w:pStyle w:val="a9"/>
              <w:spacing w:line="440" w:lineRule="exact"/>
              <w:ind w:firstLineChars="0" w:firstLine="0"/>
              <w:jc w:val="center"/>
            </w:pPr>
            <w:r>
              <w:rPr>
                <w:rFonts w:hint="eastAsia"/>
              </w:rPr>
              <w:t>1.030355</w:t>
            </w:r>
          </w:p>
        </w:tc>
      </w:tr>
      <w:tr w:rsidR="006C01BB" w14:paraId="5F974320" w14:textId="77777777">
        <w:trPr>
          <w:trHeight w:val="285"/>
        </w:trPr>
        <w:tc>
          <w:tcPr>
            <w:tcW w:w="3728" w:type="dxa"/>
            <w:noWrap/>
          </w:tcPr>
          <w:p w14:paraId="6B98626C" w14:textId="77777777" w:rsidR="006C01BB" w:rsidRDefault="00000000">
            <w:pPr>
              <w:pStyle w:val="a9"/>
              <w:spacing w:line="440" w:lineRule="exact"/>
              <w:ind w:firstLineChars="0" w:firstLine="0"/>
              <w:jc w:val="center"/>
            </w:pPr>
            <w:r>
              <w:rPr>
                <w:rFonts w:hint="eastAsia"/>
              </w:rPr>
              <w:t>总修正系数K</w:t>
            </w:r>
          </w:p>
        </w:tc>
        <w:tc>
          <w:tcPr>
            <w:tcW w:w="3728" w:type="dxa"/>
            <w:noWrap/>
          </w:tcPr>
          <w:p w14:paraId="5004B4C1" w14:textId="77777777" w:rsidR="006C01BB" w:rsidRDefault="00000000">
            <w:pPr>
              <w:pStyle w:val="a9"/>
              <w:spacing w:line="440" w:lineRule="exact"/>
              <w:ind w:firstLineChars="0" w:firstLine="0"/>
              <w:jc w:val="center"/>
            </w:pPr>
            <w:r>
              <w:rPr>
                <w:rFonts w:hint="eastAsia"/>
              </w:rPr>
              <w:t>1.0319</w:t>
            </w:r>
          </w:p>
        </w:tc>
      </w:tr>
    </w:tbl>
    <w:p w14:paraId="4AF49CB7" w14:textId="77777777" w:rsidR="006C01BB" w:rsidRDefault="00000000">
      <w:pPr>
        <w:pStyle w:val="a9"/>
        <w:spacing w:line="440" w:lineRule="exact"/>
        <w:ind w:left="840" w:firstLineChars="0" w:firstLine="0"/>
        <w:jc w:val="center"/>
      </w:pPr>
      <w:r>
        <w:rPr>
          <w:rFonts w:hint="eastAsia"/>
        </w:rPr>
        <w:t>表2</w:t>
      </w:r>
      <w:r>
        <w:t xml:space="preserve"> </w:t>
      </w:r>
      <w:r>
        <w:rPr>
          <w:rFonts w:hint="eastAsia"/>
        </w:rPr>
        <w:t>流速下限测试</w:t>
      </w:r>
    </w:p>
    <w:tbl>
      <w:tblPr>
        <w:tblStyle w:val="a7"/>
        <w:tblW w:w="0" w:type="auto"/>
        <w:tblInd w:w="840" w:type="dxa"/>
        <w:tblLook w:val="04A0" w:firstRow="1" w:lastRow="0" w:firstColumn="1" w:lastColumn="0" w:noHBand="0" w:noVBand="1"/>
      </w:tblPr>
      <w:tblGrid>
        <w:gridCol w:w="3728"/>
        <w:gridCol w:w="3728"/>
      </w:tblGrid>
      <w:tr w:rsidR="006C01BB" w14:paraId="5D2CCC75" w14:textId="77777777">
        <w:trPr>
          <w:trHeight w:val="270"/>
        </w:trPr>
        <w:tc>
          <w:tcPr>
            <w:tcW w:w="3728" w:type="dxa"/>
          </w:tcPr>
          <w:p w14:paraId="252CF17F" w14:textId="77777777" w:rsidR="006C01BB" w:rsidRDefault="00000000">
            <w:pPr>
              <w:pStyle w:val="a9"/>
              <w:spacing w:line="440" w:lineRule="exact"/>
              <w:ind w:firstLineChars="0" w:firstLine="0"/>
              <w:jc w:val="center"/>
            </w:pPr>
            <w:r>
              <w:rPr>
                <w:rFonts w:hint="eastAsia"/>
              </w:rPr>
              <w:t>测试序列</w:t>
            </w:r>
          </w:p>
        </w:tc>
        <w:tc>
          <w:tcPr>
            <w:tcW w:w="3728" w:type="dxa"/>
            <w:noWrap/>
          </w:tcPr>
          <w:p w14:paraId="483966E2" w14:textId="77777777" w:rsidR="006C01BB" w:rsidRDefault="00000000">
            <w:pPr>
              <w:pStyle w:val="a9"/>
              <w:spacing w:line="440" w:lineRule="exact"/>
              <w:ind w:firstLineChars="0" w:firstLine="0"/>
              <w:jc w:val="center"/>
            </w:pPr>
            <w:r>
              <w:rPr>
                <w:rFonts w:hint="eastAsia"/>
              </w:rPr>
              <w:t>热线风速仪示值（m/s）</w:t>
            </w:r>
          </w:p>
        </w:tc>
      </w:tr>
      <w:tr w:rsidR="006C01BB" w14:paraId="3343A2F3" w14:textId="77777777">
        <w:trPr>
          <w:trHeight w:val="270"/>
        </w:trPr>
        <w:tc>
          <w:tcPr>
            <w:tcW w:w="3728" w:type="dxa"/>
          </w:tcPr>
          <w:p w14:paraId="1AAC94F9" w14:textId="77777777" w:rsidR="006C01BB" w:rsidRDefault="00000000">
            <w:pPr>
              <w:pStyle w:val="a9"/>
              <w:spacing w:line="440" w:lineRule="exact"/>
              <w:ind w:firstLineChars="0" w:firstLine="0"/>
              <w:jc w:val="center"/>
            </w:pPr>
            <w:r>
              <w:rPr>
                <w:rFonts w:hint="eastAsia"/>
              </w:rPr>
              <w:t>1</w:t>
            </w:r>
          </w:p>
        </w:tc>
        <w:tc>
          <w:tcPr>
            <w:tcW w:w="3728" w:type="dxa"/>
            <w:noWrap/>
            <w:vAlign w:val="center"/>
          </w:tcPr>
          <w:p w14:paraId="69DBE095" w14:textId="77777777" w:rsidR="006C01BB" w:rsidRDefault="00000000">
            <w:pPr>
              <w:pStyle w:val="a9"/>
              <w:spacing w:line="440" w:lineRule="exact"/>
              <w:ind w:firstLineChars="0" w:firstLine="0"/>
              <w:jc w:val="center"/>
            </w:pPr>
            <w:r>
              <w:rPr>
                <w:rFonts w:hint="eastAsia"/>
              </w:rPr>
              <w:t xml:space="preserve">0.260 </w:t>
            </w:r>
          </w:p>
        </w:tc>
      </w:tr>
      <w:tr w:rsidR="006C01BB" w14:paraId="5C487A38" w14:textId="77777777">
        <w:trPr>
          <w:trHeight w:val="315"/>
        </w:trPr>
        <w:tc>
          <w:tcPr>
            <w:tcW w:w="3728" w:type="dxa"/>
          </w:tcPr>
          <w:p w14:paraId="44CF108E" w14:textId="77777777" w:rsidR="006C01BB" w:rsidRDefault="00000000">
            <w:pPr>
              <w:pStyle w:val="a9"/>
              <w:spacing w:line="440" w:lineRule="exact"/>
              <w:ind w:firstLineChars="0" w:firstLine="0"/>
              <w:jc w:val="center"/>
            </w:pPr>
            <w:r>
              <w:rPr>
                <w:rFonts w:hint="eastAsia"/>
              </w:rPr>
              <w:t>2</w:t>
            </w:r>
          </w:p>
        </w:tc>
        <w:tc>
          <w:tcPr>
            <w:tcW w:w="3728" w:type="dxa"/>
            <w:noWrap/>
            <w:vAlign w:val="center"/>
          </w:tcPr>
          <w:p w14:paraId="56BAEDFA" w14:textId="77777777" w:rsidR="006C01BB" w:rsidRDefault="00000000">
            <w:pPr>
              <w:pStyle w:val="a9"/>
              <w:spacing w:line="440" w:lineRule="exact"/>
              <w:ind w:firstLineChars="0" w:firstLine="0"/>
              <w:jc w:val="center"/>
            </w:pPr>
            <w:r>
              <w:rPr>
                <w:rFonts w:hint="eastAsia"/>
              </w:rPr>
              <w:t xml:space="preserve">0.210 </w:t>
            </w:r>
          </w:p>
        </w:tc>
      </w:tr>
      <w:tr w:rsidR="006C01BB" w14:paraId="114F90B7" w14:textId="77777777">
        <w:trPr>
          <w:trHeight w:val="315"/>
        </w:trPr>
        <w:tc>
          <w:tcPr>
            <w:tcW w:w="3728" w:type="dxa"/>
          </w:tcPr>
          <w:p w14:paraId="63858D7C" w14:textId="77777777" w:rsidR="006C01BB" w:rsidRDefault="00000000">
            <w:pPr>
              <w:pStyle w:val="a9"/>
              <w:spacing w:line="440" w:lineRule="exact"/>
              <w:ind w:firstLineChars="0" w:firstLine="0"/>
              <w:jc w:val="center"/>
            </w:pPr>
            <w:r>
              <w:rPr>
                <w:rFonts w:hint="eastAsia"/>
              </w:rPr>
              <w:t>3</w:t>
            </w:r>
          </w:p>
        </w:tc>
        <w:tc>
          <w:tcPr>
            <w:tcW w:w="3728" w:type="dxa"/>
            <w:noWrap/>
            <w:vAlign w:val="center"/>
          </w:tcPr>
          <w:p w14:paraId="1591B168" w14:textId="77777777" w:rsidR="006C01BB" w:rsidRDefault="00000000">
            <w:pPr>
              <w:pStyle w:val="a9"/>
              <w:spacing w:line="440" w:lineRule="exact"/>
              <w:ind w:firstLineChars="0" w:firstLine="0"/>
              <w:jc w:val="center"/>
            </w:pPr>
            <w:r>
              <w:rPr>
                <w:rFonts w:hint="eastAsia"/>
              </w:rPr>
              <w:t xml:space="preserve">0.260 </w:t>
            </w:r>
          </w:p>
        </w:tc>
      </w:tr>
      <w:tr w:rsidR="006C01BB" w14:paraId="56758BE2" w14:textId="77777777">
        <w:trPr>
          <w:trHeight w:val="285"/>
        </w:trPr>
        <w:tc>
          <w:tcPr>
            <w:tcW w:w="3728" w:type="dxa"/>
          </w:tcPr>
          <w:p w14:paraId="346F7D38" w14:textId="77777777" w:rsidR="006C01BB" w:rsidRDefault="00000000">
            <w:pPr>
              <w:pStyle w:val="a9"/>
              <w:spacing w:line="440" w:lineRule="exact"/>
              <w:ind w:firstLineChars="0" w:firstLine="0"/>
              <w:jc w:val="center"/>
            </w:pPr>
            <w:r>
              <w:rPr>
                <w:rFonts w:hint="eastAsia"/>
              </w:rPr>
              <w:t>流速下限平均值</w:t>
            </w:r>
          </w:p>
        </w:tc>
        <w:tc>
          <w:tcPr>
            <w:tcW w:w="3728" w:type="dxa"/>
            <w:noWrap/>
            <w:vAlign w:val="center"/>
          </w:tcPr>
          <w:p w14:paraId="3423A4C9" w14:textId="77777777" w:rsidR="006C01BB" w:rsidRDefault="00000000">
            <w:pPr>
              <w:pStyle w:val="a9"/>
              <w:spacing w:line="440" w:lineRule="exact"/>
              <w:ind w:firstLineChars="0" w:firstLine="0"/>
              <w:jc w:val="center"/>
            </w:pPr>
            <w:r>
              <w:t>0.240</w:t>
            </w:r>
          </w:p>
        </w:tc>
      </w:tr>
    </w:tbl>
    <w:p w14:paraId="4BAF3107" w14:textId="77777777" w:rsidR="006C01BB" w:rsidRDefault="00000000">
      <w:pPr>
        <w:pStyle w:val="a9"/>
        <w:spacing w:line="440" w:lineRule="exact"/>
        <w:ind w:left="840" w:firstLineChars="0" w:firstLine="0"/>
        <w:jc w:val="center"/>
      </w:pPr>
      <w:r>
        <w:rPr>
          <w:rFonts w:hint="eastAsia"/>
        </w:rPr>
        <w:t>表3</w:t>
      </w:r>
      <w:r>
        <w:t xml:space="preserve"> </w:t>
      </w:r>
      <w:r>
        <w:rPr>
          <w:rFonts w:hint="eastAsia"/>
        </w:rPr>
        <w:t>流速上限测试</w:t>
      </w:r>
    </w:p>
    <w:tbl>
      <w:tblPr>
        <w:tblStyle w:val="a7"/>
        <w:tblW w:w="0" w:type="auto"/>
        <w:tblInd w:w="840" w:type="dxa"/>
        <w:tblLook w:val="04A0" w:firstRow="1" w:lastRow="0" w:firstColumn="1" w:lastColumn="0" w:noHBand="0" w:noVBand="1"/>
      </w:tblPr>
      <w:tblGrid>
        <w:gridCol w:w="1864"/>
        <w:gridCol w:w="1864"/>
        <w:gridCol w:w="1864"/>
        <w:gridCol w:w="1864"/>
      </w:tblGrid>
      <w:tr w:rsidR="006C01BB" w14:paraId="1240D775" w14:textId="77777777">
        <w:trPr>
          <w:trHeight w:val="270"/>
        </w:trPr>
        <w:tc>
          <w:tcPr>
            <w:tcW w:w="1864" w:type="dxa"/>
            <w:vAlign w:val="center"/>
          </w:tcPr>
          <w:p w14:paraId="1AF8C943" w14:textId="77777777" w:rsidR="006C01BB" w:rsidRDefault="00000000">
            <w:pPr>
              <w:widowControl/>
              <w:jc w:val="center"/>
              <w:rPr>
                <w:rFonts w:cs="宋体"/>
                <w:color w:val="000000"/>
                <w:kern w:val="0"/>
                <w:sz w:val="24"/>
                <w:szCs w:val="24"/>
              </w:rPr>
            </w:pPr>
            <w:r>
              <w:rPr>
                <w:rFonts w:cs="宋体" w:hint="eastAsia"/>
                <w:color w:val="000000"/>
                <w:kern w:val="0"/>
                <w:sz w:val="24"/>
                <w:szCs w:val="24"/>
              </w:rPr>
              <w:t>测试序列</w:t>
            </w:r>
          </w:p>
        </w:tc>
        <w:tc>
          <w:tcPr>
            <w:tcW w:w="1864" w:type="dxa"/>
            <w:noWrap/>
            <w:vAlign w:val="center"/>
          </w:tcPr>
          <w:p w14:paraId="554DE282" w14:textId="77777777" w:rsidR="006C01BB" w:rsidRDefault="00000000">
            <w:pPr>
              <w:widowControl/>
              <w:jc w:val="center"/>
              <w:rPr>
                <w:rFonts w:cs="宋体"/>
                <w:color w:val="000000"/>
                <w:kern w:val="0"/>
                <w:sz w:val="24"/>
                <w:szCs w:val="24"/>
              </w:rPr>
            </w:pPr>
            <w:r>
              <w:rPr>
                <w:rFonts w:cs="宋体" w:hint="eastAsia"/>
                <w:color w:val="000000"/>
                <w:kern w:val="0"/>
                <w:sz w:val="24"/>
                <w:szCs w:val="24"/>
              </w:rPr>
              <w:t>微差压计读数（mmH</w:t>
            </w:r>
            <w:r>
              <w:rPr>
                <w:rFonts w:cs="宋体" w:hint="eastAsia"/>
                <w:color w:val="000000"/>
                <w:kern w:val="0"/>
                <w:sz w:val="24"/>
                <w:szCs w:val="24"/>
                <w:vertAlign w:val="subscript"/>
              </w:rPr>
              <w:t>2</w:t>
            </w:r>
            <w:r>
              <w:rPr>
                <w:rFonts w:cs="宋体" w:hint="eastAsia"/>
                <w:color w:val="000000"/>
                <w:kern w:val="0"/>
                <w:sz w:val="24"/>
                <w:szCs w:val="24"/>
              </w:rPr>
              <w:t>O）</w:t>
            </w:r>
          </w:p>
        </w:tc>
        <w:tc>
          <w:tcPr>
            <w:tcW w:w="1864" w:type="dxa"/>
            <w:vAlign w:val="center"/>
          </w:tcPr>
          <w:p w14:paraId="27F786E5" w14:textId="77777777" w:rsidR="006C01BB" w:rsidRDefault="00000000">
            <w:pPr>
              <w:widowControl/>
              <w:jc w:val="center"/>
              <w:rPr>
                <w:rFonts w:cs="宋体"/>
                <w:kern w:val="0"/>
                <w:sz w:val="24"/>
                <w:szCs w:val="24"/>
              </w:rPr>
            </w:pPr>
            <w:r>
              <w:rPr>
                <w:rFonts w:cs="宋体" w:hint="eastAsia"/>
                <w:kern w:val="0"/>
                <w:sz w:val="24"/>
                <w:szCs w:val="24"/>
              </w:rPr>
              <w:t>相当风速(m/s)</w:t>
            </w:r>
          </w:p>
        </w:tc>
        <w:tc>
          <w:tcPr>
            <w:tcW w:w="1864" w:type="dxa"/>
            <w:vAlign w:val="center"/>
          </w:tcPr>
          <w:p w14:paraId="5DFEC7B8" w14:textId="77777777" w:rsidR="006C01BB" w:rsidRDefault="00000000">
            <w:pPr>
              <w:widowControl/>
              <w:jc w:val="center"/>
              <w:rPr>
                <w:rFonts w:cs="宋体"/>
                <w:kern w:val="0"/>
                <w:sz w:val="24"/>
                <w:szCs w:val="24"/>
              </w:rPr>
            </w:pPr>
            <w:r>
              <w:rPr>
                <w:rFonts w:cs="宋体" w:hint="eastAsia"/>
                <w:kern w:val="0"/>
                <w:sz w:val="24"/>
                <w:szCs w:val="24"/>
              </w:rPr>
              <w:t>实测风速(m/s)</w:t>
            </w:r>
          </w:p>
        </w:tc>
      </w:tr>
      <w:tr w:rsidR="006C01BB" w14:paraId="7B7B5658" w14:textId="77777777">
        <w:trPr>
          <w:trHeight w:val="270"/>
        </w:trPr>
        <w:tc>
          <w:tcPr>
            <w:tcW w:w="1864" w:type="dxa"/>
          </w:tcPr>
          <w:p w14:paraId="5C964F69" w14:textId="77777777" w:rsidR="006C01BB" w:rsidRDefault="00000000">
            <w:pPr>
              <w:widowControl/>
              <w:jc w:val="center"/>
              <w:rPr>
                <w:rFonts w:cs="宋体"/>
                <w:color w:val="000000"/>
                <w:kern w:val="0"/>
                <w:sz w:val="24"/>
                <w:szCs w:val="24"/>
              </w:rPr>
            </w:pPr>
            <w:r>
              <w:rPr>
                <w:rFonts w:cs="宋体" w:hint="eastAsia"/>
                <w:color w:val="000000"/>
                <w:kern w:val="0"/>
                <w:sz w:val="24"/>
                <w:szCs w:val="24"/>
              </w:rPr>
              <w:t>1</w:t>
            </w:r>
          </w:p>
        </w:tc>
        <w:tc>
          <w:tcPr>
            <w:tcW w:w="1864" w:type="dxa"/>
            <w:noWrap/>
            <w:vAlign w:val="center"/>
          </w:tcPr>
          <w:p w14:paraId="0D7159EC" w14:textId="77777777" w:rsidR="006C01BB" w:rsidRDefault="00000000">
            <w:pPr>
              <w:pStyle w:val="a9"/>
              <w:spacing w:line="440" w:lineRule="exact"/>
              <w:ind w:firstLineChars="0" w:firstLine="0"/>
              <w:jc w:val="center"/>
            </w:pPr>
            <w:r>
              <w:rPr>
                <w:rFonts w:hint="eastAsia"/>
              </w:rPr>
              <w:t>54.810</w:t>
            </w:r>
          </w:p>
        </w:tc>
        <w:tc>
          <w:tcPr>
            <w:tcW w:w="1864" w:type="dxa"/>
            <w:noWrap/>
            <w:vAlign w:val="center"/>
          </w:tcPr>
          <w:p w14:paraId="50935FFE" w14:textId="77777777" w:rsidR="006C01BB" w:rsidRDefault="00000000">
            <w:pPr>
              <w:pStyle w:val="a9"/>
              <w:spacing w:line="440" w:lineRule="exact"/>
              <w:ind w:firstLineChars="0" w:firstLine="0"/>
              <w:jc w:val="center"/>
            </w:pPr>
            <w:r>
              <w:rPr>
                <w:rFonts w:hint="eastAsia"/>
              </w:rPr>
              <w:t>29.61</w:t>
            </w:r>
          </w:p>
        </w:tc>
        <w:tc>
          <w:tcPr>
            <w:tcW w:w="1864" w:type="dxa"/>
            <w:noWrap/>
            <w:vAlign w:val="center"/>
          </w:tcPr>
          <w:p w14:paraId="40D66206" w14:textId="77777777" w:rsidR="006C01BB" w:rsidRDefault="00000000">
            <w:pPr>
              <w:pStyle w:val="a9"/>
              <w:spacing w:line="440" w:lineRule="exact"/>
              <w:ind w:firstLineChars="0" w:firstLine="0"/>
              <w:jc w:val="center"/>
            </w:pPr>
            <w:r>
              <w:t>30.56</w:t>
            </w:r>
          </w:p>
        </w:tc>
      </w:tr>
      <w:tr w:rsidR="006C01BB" w14:paraId="60C9906C" w14:textId="77777777">
        <w:trPr>
          <w:trHeight w:val="315"/>
        </w:trPr>
        <w:tc>
          <w:tcPr>
            <w:tcW w:w="1864" w:type="dxa"/>
          </w:tcPr>
          <w:p w14:paraId="45AC69D3" w14:textId="77777777" w:rsidR="006C01BB" w:rsidRDefault="00000000">
            <w:pPr>
              <w:widowControl/>
              <w:jc w:val="center"/>
              <w:rPr>
                <w:rFonts w:cs="宋体"/>
                <w:color w:val="000000"/>
                <w:kern w:val="0"/>
                <w:sz w:val="24"/>
                <w:szCs w:val="24"/>
              </w:rPr>
            </w:pPr>
            <w:r>
              <w:rPr>
                <w:rFonts w:cs="宋体" w:hint="eastAsia"/>
                <w:color w:val="000000"/>
                <w:kern w:val="0"/>
                <w:sz w:val="24"/>
                <w:szCs w:val="24"/>
              </w:rPr>
              <w:t>2</w:t>
            </w:r>
          </w:p>
        </w:tc>
        <w:tc>
          <w:tcPr>
            <w:tcW w:w="1864" w:type="dxa"/>
            <w:noWrap/>
            <w:vAlign w:val="center"/>
          </w:tcPr>
          <w:p w14:paraId="0264A73C" w14:textId="77777777" w:rsidR="006C01BB" w:rsidRDefault="00000000">
            <w:pPr>
              <w:pStyle w:val="a9"/>
              <w:spacing w:line="440" w:lineRule="exact"/>
              <w:ind w:firstLineChars="0" w:firstLine="0"/>
              <w:jc w:val="center"/>
            </w:pPr>
            <w:r>
              <w:rPr>
                <w:rFonts w:hint="eastAsia"/>
              </w:rPr>
              <w:t>54.720</w:t>
            </w:r>
          </w:p>
        </w:tc>
        <w:tc>
          <w:tcPr>
            <w:tcW w:w="1864" w:type="dxa"/>
            <w:noWrap/>
            <w:vAlign w:val="center"/>
          </w:tcPr>
          <w:p w14:paraId="6A706BA1" w14:textId="77777777" w:rsidR="006C01BB" w:rsidRDefault="00000000">
            <w:pPr>
              <w:pStyle w:val="a9"/>
              <w:spacing w:line="440" w:lineRule="exact"/>
              <w:ind w:firstLineChars="0" w:firstLine="0"/>
              <w:jc w:val="center"/>
            </w:pPr>
            <w:r>
              <w:rPr>
                <w:rFonts w:hint="eastAsia"/>
              </w:rPr>
              <w:t>29.59</w:t>
            </w:r>
          </w:p>
        </w:tc>
        <w:tc>
          <w:tcPr>
            <w:tcW w:w="1864" w:type="dxa"/>
            <w:noWrap/>
            <w:vAlign w:val="center"/>
          </w:tcPr>
          <w:p w14:paraId="75DE0097" w14:textId="77777777" w:rsidR="006C01BB" w:rsidRDefault="00000000">
            <w:pPr>
              <w:pStyle w:val="a9"/>
              <w:spacing w:line="440" w:lineRule="exact"/>
              <w:ind w:firstLineChars="0" w:firstLine="0"/>
              <w:jc w:val="center"/>
            </w:pPr>
            <w:r>
              <w:t>30.53</w:t>
            </w:r>
          </w:p>
        </w:tc>
      </w:tr>
      <w:tr w:rsidR="006C01BB" w14:paraId="0F71E609" w14:textId="77777777">
        <w:trPr>
          <w:trHeight w:val="315"/>
        </w:trPr>
        <w:tc>
          <w:tcPr>
            <w:tcW w:w="1864" w:type="dxa"/>
          </w:tcPr>
          <w:p w14:paraId="2FB66AE8" w14:textId="77777777" w:rsidR="006C01BB" w:rsidRDefault="00000000">
            <w:pPr>
              <w:widowControl/>
              <w:jc w:val="center"/>
              <w:rPr>
                <w:rFonts w:cs="宋体"/>
                <w:color w:val="000000"/>
                <w:kern w:val="0"/>
                <w:sz w:val="24"/>
                <w:szCs w:val="24"/>
              </w:rPr>
            </w:pPr>
            <w:r>
              <w:rPr>
                <w:rFonts w:cs="宋体" w:hint="eastAsia"/>
                <w:color w:val="000000"/>
                <w:kern w:val="0"/>
                <w:sz w:val="24"/>
                <w:szCs w:val="24"/>
              </w:rPr>
              <w:t>3</w:t>
            </w:r>
          </w:p>
        </w:tc>
        <w:tc>
          <w:tcPr>
            <w:tcW w:w="1864" w:type="dxa"/>
            <w:noWrap/>
            <w:vAlign w:val="center"/>
          </w:tcPr>
          <w:p w14:paraId="043020CC" w14:textId="77777777" w:rsidR="006C01BB" w:rsidRDefault="00000000">
            <w:pPr>
              <w:pStyle w:val="a9"/>
              <w:spacing w:line="440" w:lineRule="exact"/>
              <w:ind w:firstLineChars="0" w:firstLine="0"/>
              <w:jc w:val="center"/>
            </w:pPr>
            <w:r>
              <w:rPr>
                <w:rFonts w:hint="eastAsia"/>
              </w:rPr>
              <w:t>54.769</w:t>
            </w:r>
          </w:p>
        </w:tc>
        <w:tc>
          <w:tcPr>
            <w:tcW w:w="1864" w:type="dxa"/>
            <w:noWrap/>
            <w:vAlign w:val="center"/>
          </w:tcPr>
          <w:p w14:paraId="4566F5C5" w14:textId="77777777" w:rsidR="006C01BB" w:rsidRDefault="00000000">
            <w:pPr>
              <w:pStyle w:val="a9"/>
              <w:spacing w:line="440" w:lineRule="exact"/>
              <w:ind w:firstLineChars="0" w:firstLine="0"/>
              <w:jc w:val="center"/>
            </w:pPr>
            <w:r>
              <w:rPr>
                <w:rFonts w:hint="eastAsia"/>
              </w:rPr>
              <w:t>29.60</w:t>
            </w:r>
          </w:p>
        </w:tc>
        <w:tc>
          <w:tcPr>
            <w:tcW w:w="1864" w:type="dxa"/>
            <w:noWrap/>
            <w:vAlign w:val="center"/>
          </w:tcPr>
          <w:p w14:paraId="19EF613B" w14:textId="77777777" w:rsidR="006C01BB" w:rsidRDefault="00000000">
            <w:pPr>
              <w:pStyle w:val="a9"/>
              <w:spacing w:line="440" w:lineRule="exact"/>
              <w:ind w:firstLineChars="0" w:firstLine="0"/>
              <w:jc w:val="center"/>
            </w:pPr>
            <w:r>
              <w:t>30.55</w:t>
            </w:r>
          </w:p>
        </w:tc>
      </w:tr>
      <w:tr w:rsidR="006C01BB" w14:paraId="72743419" w14:textId="77777777">
        <w:trPr>
          <w:trHeight w:val="285"/>
        </w:trPr>
        <w:tc>
          <w:tcPr>
            <w:tcW w:w="1864" w:type="dxa"/>
          </w:tcPr>
          <w:p w14:paraId="1F929354" w14:textId="77777777" w:rsidR="006C01BB" w:rsidRDefault="00000000">
            <w:pPr>
              <w:widowControl/>
              <w:jc w:val="center"/>
              <w:rPr>
                <w:rFonts w:cs="宋体"/>
                <w:color w:val="000000"/>
                <w:kern w:val="0"/>
                <w:sz w:val="24"/>
                <w:szCs w:val="24"/>
              </w:rPr>
            </w:pPr>
            <w:r>
              <w:rPr>
                <w:rFonts w:cs="宋体" w:hint="eastAsia"/>
                <w:color w:val="000000"/>
                <w:kern w:val="0"/>
                <w:sz w:val="24"/>
                <w:szCs w:val="24"/>
              </w:rPr>
              <w:t>流速上限平均值</w:t>
            </w:r>
          </w:p>
        </w:tc>
        <w:tc>
          <w:tcPr>
            <w:tcW w:w="1864" w:type="dxa"/>
            <w:noWrap/>
            <w:vAlign w:val="center"/>
          </w:tcPr>
          <w:p w14:paraId="552ACFDC" w14:textId="77777777" w:rsidR="006C01BB" w:rsidRDefault="00000000">
            <w:pPr>
              <w:pStyle w:val="a9"/>
              <w:spacing w:line="440" w:lineRule="exact"/>
              <w:ind w:firstLineChars="0" w:firstLine="0"/>
              <w:jc w:val="center"/>
            </w:pPr>
            <w:r>
              <w:rPr>
                <w:rFonts w:hint="eastAsia"/>
              </w:rPr>
              <w:t>54.766</w:t>
            </w:r>
          </w:p>
        </w:tc>
        <w:tc>
          <w:tcPr>
            <w:tcW w:w="1864" w:type="dxa"/>
            <w:noWrap/>
            <w:vAlign w:val="center"/>
          </w:tcPr>
          <w:p w14:paraId="66751CA9" w14:textId="77777777" w:rsidR="006C01BB" w:rsidRDefault="00000000">
            <w:pPr>
              <w:pStyle w:val="a9"/>
              <w:spacing w:line="440" w:lineRule="exact"/>
              <w:ind w:firstLineChars="0" w:firstLine="0"/>
              <w:jc w:val="center"/>
            </w:pPr>
            <w:r>
              <w:rPr>
                <w:rFonts w:hint="eastAsia"/>
              </w:rPr>
              <w:t>29.60</w:t>
            </w:r>
          </w:p>
        </w:tc>
        <w:tc>
          <w:tcPr>
            <w:tcW w:w="1864" w:type="dxa"/>
            <w:noWrap/>
            <w:vAlign w:val="center"/>
          </w:tcPr>
          <w:p w14:paraId="35D97542" w14:textId="77777777" w:rsidR="006C01BB" w:rsidRDefault="00000000">
            <w:pPr>
              <w:pStyle w:val="a9"/>
              <w:spacing w:line="440" w:lineRule="exact"/>
              <w:ind w:firstLineChars="0" w:firstLine="0"/>
              <w:jc w:val="center"/>
            </w:pPr>
            <w:r>
              <w:rPr>
                <w:rFonts w:hint="eastAsia"/>
              </w:rPr>
              <w:t>30.55</w:t>
            </w:r>
          </w:p>
        </w:tc>
      </w:tr>
    </w:tbl>
    <w:p w14:paraId="6EFF9C17" w14:textId="77777777" w:rsidR="006C01BB" w:rsidRDefault="006C01BB">
      <w:pPr>
        <w:pStyle w:val="a9"/>
        <w:spacing w:line="440" w:lineRule="exact"/>
        <w:ind w:left="840" w:firstLineChars="0" w:firstLine="0"/>
        <w:jc w:val="center"/>
      </w:pPr>
    </w:p>
    <w:p w14:paraId="5F1405AE" w14:textId="52232C01" w:rsidR="006C01BB" w:rsidRPr="004837F9" w:rsidRDefault="004837F9" w:rsidP="004837F9">
      <w:pPr>
        <w:spacing w:line="400" w:lineRule="exact"/>
        <w:ind w:firstLineChars="200" w:firstLine="480"/>
        <w:rPr>
          <w:rFonts w:ascii="宋体" w:eastAsia="宋体" w:hAnsi="宋体"/>
          <w:sz w:val="24"/>
        </w:rPr>
      </w:pPr>
      <w:r>
        <w:rPr>
          <w:rFonts w:ascii="宋体" w:eastAsia="宋体" w:hAnsi="宋体" w:hint="eastAsia"/>
          <w:sz w:val="24"/>
        </w:rPr>
        <w:t xml:space="preserve">1.1.2. </w:t>
      </w:r>
      <w:r w:rsidRPr="004837F9">
        <w:rPr>
          <w:rFonts w:ascii="宋体" w:eastAsia="宋体" w:hAnsi="宋体"/>
          <w:sz w:val="24"/>
        </w:rPr>
        <w:t>30m/s</w:t>
      </w:r>
      <w:r w:rsidRPr="004837F9">
        <w:rPr>
          <w:rFonts w:ascii="宋体" w:eastAsia="宋体" w:hAnsi="宋体" w:hint="eastAsia"/>
          <w:sz w:val="24"/>
        </w:rPr>
        <w:t>回路低速风洞</w:t>
      </w:r>
    </w:p>
    <w:p w14:paraId="36E3643C" w14:textId="7961BC4C" w:rsidR="004837F9" w:rsidRPr="004837F9" w:rsidRDefault="004837F9" w:rsidP="004837F9">
      <w:pPr>
        <w:spacing w:line="400" w:lineRule="exact"/>
        <w:ind w:firstLineChars="200" w:firstLine="480"/>
        <w:rPr>
          <w:rFonts w:ascii="宋体" w:eastAsia="宋体" w:hAnsi="宋体"/>
          <w:sz w:val="24"/>
        </w:rPr>
      </w:pPr>
      <w:r w:rsidRPr="004837F9">
        <w:rPr>
          <w:rFonts w:ascii="宋体" w:eastAsia="宋体" w:hAnsi="宋体" w:hint="eastAsia"/>
          <w:sz w:val="24"/>
        </w:rPr>
        <w:t>基础参数设置如表</w:t>
      </w:r>
      <w:r w:rsidR="003D3129">
        <w:rPr>
          <w:rFonts w:ascii="宋体" w:eastAsia="宋体" w:hAnsi="宋体" w:hint="eastAsia"/>
          <w:sz w:val="24"/>
        </w:rPr>
        <w:t>4</w:t>
      </w:r>
      <w:r w:rsidRPr="004837F9">
        <w:rPr>
          <w:rFonts w:ascii="宋体" w:eastAsia="宋体" w:hAnsi="宋体" w:hint="eastAsia"/>
          <w:sz w:val="24"/>
        </w:rPr>
        <w:t>所示；流速下限测试如表</w:t>
      </w:r>
      <w:r w:rsidR="003D3129">
        <w:rPr>
          <w:rFonts w:ascii="宋体" w:eastAsia="宋体" w:hAnsi="宋体" w:hint="eastAsia"/>
          <w:sz w:val="24"/>
        </w:rPr>
        <w:t>5</w:t>
      </w:r>
      <w:r w:rsidRPr="004837F9">
        <w:rPr>
          <w:rFonts w:ascii="宋体" w:eastAsia="宋体" w:hAnsi="宋体" w:hint="eastAsia"/>
          <w:sz w:val="24"/>
        </w:rPr>
        <w:t>所示；流速上限测试如表</w:t>
      </w:r>
      <w:r w:rsidR="003D3129">
        <w:rPr>
          <w:rFonts w:ascii="宋体" w:eastAsia="宋体" w:hAnsi="宋体" w:hint="eastAsia"/>
          <w:sz w:val="24"/>
        </w:rPr>
        <w:t>6</w:t>
      </w:r>
      <w:r w:rsidRPr="004837F9">
        <w:rPr>
          <w:rFonts w:ascii="宋体" w:eastAsia="宋体" w:hAnsi="宋体" w:hint="eastAsia"/>
          <w:sz w:val="24"/>
        </w:rPr>
        <w:t>所示。</w:t>
      </w:r>
    </w:p>
    <w:p w14:paraId="1E2AD0A2" w14:textId="6CA5FCE2" w:rsidR="006C01BB" w:rsidRPr="004837F9" w:rsidRDefault="006C01BB" w:rsidP="004837F9">
      <w:pPr>
        <w:spacing w:line="400" w:lineRule="exact"/>
        <w:ind w:firstLineChars="200" w:firstLine="480"/>
        <w:rPr>
          <w:rFonts w:ascii="宋体" w:eastAsia="宋体" w:hAnsi="宋体"/>
          <w:sz w:val="24"/>
        </w:rPr>
      </w:pPr>
    </w:p>
    <w:p w14:paraId="6B92AA52" w14:textId="4AAA373D" w:rsidR="006C01BB" w:rsidRDefault="00000000">
      <w:pPr>
        <w:pStyle w:val="a9"/>
        <w:spacing w:line="440" w:lineRule="exact"/>
        <w:ind w:left="840" w:firstLineChars="0" w:firstLine="0"/>
        <w:jc w:val="center"/>
      </w:pPr>
      <w:r>
        <w:rPr>
          <w:rFonts w:hint="eastAsia"/>
        </w:rPr>
        <w:t>表</w:t>
      </w:r>
      <w:r w:rsidR="003D3129">
        <w:rPr>
          <w:rFonts w:hint="eastAsia"/>
        </w:rPr>
        <w:t>4</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6C01BB" w14:paraId="5FA435C4" w14:textId="77777777">
        <w:trPr>
          <w:trHeight w:val="270"/>
        </w:trPr>
        <w:tc>
          <w:tcPr>
            <w:tcW w:w="3728" w:type="dxa"/>
            <w:noWrap/>
          </w:tcPr>
          <w:p w14:paraId="749CF2F6" w14:textId="77777777" w:rsidR="006C01BB" w:rsidRDefault="00000000">
            <w:pPr>
              <w:pStyle w:val="a9"/>
              <w:spacing w:line="440" w:lineRule="exact"/>
              <w:ind w:firstLineChars="0" w:firstLine="0"/>
              <w:jc w:val="center"/>
            </w:pPr>
            <w:r>
              <w:rPr>
                <w:rFonts w:hint="eastAsia"/>
              </w:rPr>
              <w:t>温度（℃）：</w:t>
            </w:r>
          </w:p>
        </w:tc>
        <w:tc>
          <w:tcPr>
            <w:tcW w:w="3728" w:type="dxa"/>
            <w:noWrap/>
            <w:vAlign w:val="center"/>
          </w:tcPr>
          <w:p w14:paraId="4421CC37" w14:textId="77777777" w:rsidR="006C01BB" w:rsidRDefault="00000000">
            <w:pPr>
              <w:spacing w:line="440" w:lineRule="exact"/>
              <w:jc w:val="center"/>
              <w:rPr>
                <w:sz w:val="24"/>
              </w:rPr>
            </w:pPr>
            <w:r>
              <w:rPr>
                <w:rFonts w:hint="eastAsia"/>
                <w:sz w:val="24"/>
              </w:rPr>
              <w:t>29.8</w:t>
            </w:r>
          </w:p>
        </w:tc>
      </w:tr>
      <w:tr w:rsidR="006C01BB" w14:paraId="60B473F9" w14:textId="77777777">
        <w:trPr>
          <w:trHeight w:val="270"/>
        </w:trPr>
        <w:tc>
          <w:tcPr>
            <w:tcW w:w="3728" w:type="dxa"/>
            <w:noWrap/>
          </w:tcPr>
          <w:p w14:paraId="39AF8D99" w14:textId="77777777" w:rsidR="006C01BB" w:rsidRDefault="00000000">
            <w:pPr>
              <w:pStyle w:val="a9"/>
              <w:spacing w:line="440" w:lineRule="exact"/>
              <w:ind w:firstLineChars="0" w:firstLine="0"/>
              <w:jc w:val="center"/>
            </w:pPr>
            <w:r>
              <w:rPr>
                <w:rFonts w:hint="eastAsia"/>
              </w:rPr>
              <w:t>湿度（RH）：</w:t>
            </w:r>
          </w:p>
        </w:tc>
        <w:tc>
          <w:tcPr>
            <w:tcW w:w="3728" w:type="dxa"/>
            <w:noWrap/>
            <w:vAlign w:val="center"/>
          </w:tcPr>
          <w:p w14:paraId="1ED807EB" w14:textId="77777777" w:rsidR="006C01BB" w:rsidRDefault="00000000">
            <w:pPr>
              <w:spacing w:line="440" w:lineRule="exact"/>
              <w:jc w:val="center"/>
              <w:rPr>
                <w:sz w:val="24"/>
              </w:rPr>
            </w:pPr>
            <w:r>
              <w:rPr>
                <w:rFonts w:hint="eastAsia"/>
                <w:sz w:val="24"/>
              </w:rPr>
              <w:t>0.52</w:t>
            </w:r>
          </w:p>
        </w:tc>
      </w:tr>
      <w:tr w:rsidR="006C01BB" w14:paraId="312C3BC5" w14:textId="77777777">
        <w:trPr>
          <w:trHeight w:val="315"/>
        </w:trPr>
        <w:tc>
          <w:tcPr>
            <w:tcW w:w="3728" w:type="dxa"/>
            <w:noWrap/>
          </w:tcPr>
          <w:p w14:paraId="05D1FABE" w14:textId="77777777" w:rsidR="006C01BB" w:rsidRDefault="00000000">
            <w:pPr>
              <w:pStyle w:val="a9"/>
              <w:spacing w:line="440" w:lineRule="exact"/>
              <w:ind w:firstLineChars="0" w:firstLine="0"/>
              <w:jc w:val="center"/>
            </w:pPr>
            <w:r>
              <w:rPr>
                <w:rFonts w:hint="eastAsia"/>
              </w:rPr>
              <w:t>压力(hPa)：</w:t>
            </w:r>
          </w:p>
        </w:tc>
        <w:tc>
          <w:tcPr>
            <w:tcW w:w="3728" w:type="dxa"/>
            <w:noWrap/>
            <w:vAlign w:val="center"/>
          </w:tcPr>
          <w:p w14:paraId="638CF1FC" w14:textId="77777777" w:rsidR="006C01BB" w:rsidRDefault="00000000">
            <w:pPr>
              <w:spacing w:line="440" w:lineRule="exact"/>
              <w:jc w:val="center"/>
              <w:rPr>
                <w:sz w:val="24"/>
              </w:rPr>
            </w:pPr>
            <w:r>
              <w:rPr>
                <w:rFonts w:hint="eastAsia"/>
                <w:sz w:val="24"/>
              </w:rPr>
              <w:t>1006.2</w:t>
            </w:r>
          </w:p>
        </w:tc>
      </w:tr>
      <w:tr w:rsidR="006C01BB" w14:paraId="5DE91693" w14:textId="77777777">
        <w:trPr>
          <w:trHeight w:val="285"/>
        </w:trPr>
        <w:tc>
          <w:tcPr>
            <w:tcW w:w="3728" w:type="dxa"/>
            <w:noWrap/>
          </w:tcPr>
          <w:p w14:paraId="08FDCBA3" w14:textId="77777777" w:rsidR="006C01BB" w:rsidRDefault="00000000">
            <w:pPr>
              <w:pStyle w:val="a9"/>
              <w:spacing w:line="440" w:lineRule="exact"/>
              <w:ind w:firstLineChars="0" w:firstLine="0"/>
              <w:jc w:val="center"/>
            </w:pPr>
            <w:r>
              <w:rPr>
                <w:rFonts w:hint="eastAsia"/>
              </w:rPr>
              <w:t>皮托管校准系数ξ</w:t>
            </w:r>
          </w:p>
        </w:tc>
        <w:tc>
          <w:tcPr>
            <w:tcW w:w="3728" w:type="dxa"/>
            <w:noWrap/>
            <w:vAlign w:val="center"/>
          </w:tcPr>
          <w:p w14:paraId="0B79E23E" w14:textId="77777777" w:rsidR="006C01BB" w:rsidRDefault="00000000">
            <w:pPr>
              <w:spacing w:line="440" w:lineRule="exact"/>
              <w:jc w:val="center"/>
              <w:rPr>
                <w:sz w:val="24"/>
              </w:rPr>
            </w:pPr>
            <w:r>
              <w:rPr>
                <w:rFonts w:hint="eastAsia"/>
                <w:sz w:val="24"/>
              </w:rPr>
              <w:t>1.003</w:t>
            </w:r>
          </w:p>
        </w:tc>
      </w:tr>
      <w:tr w:rsidR="006C01BB" w14:paraId="4FD0BFBF" w14:textId="77777777">
        <w:trPr>
          <w:trHeight w:val="285"/>
        </w:trPr>
        <w:tc>
          <w:tcPr>
            <w:tcW w:w="3728" w:type="dxa"/>
            <w:noWrap/>
          </w:tcPr>
          <w:p w14:paraId="5213EC21" w14:textId="77777777" w:rsidR="006C01BB" w:rsidRDefault="00000000">
            <w:pPr>
              <w:pStyle w:val="a9"/>
              <w:spacing w:line="440" w:lineRule="exact"/>
              <w:ind w:firstLineChars="0" w:firstLine="0"/>
              <w:jc w:val="center"/>
            </w:pPr>
            <w:r>
              <w:rPr>
                <w:rFonts w:hint="eastAsia"/>
              </w:rPr>
              <w:t>饱和水汽压ew</w:t>
            </w:r>
          </w:p>
        </w:tc>
        <w:tc>
          <w:tcPr>
            <w:tcW w:w="3728" w:type="dxa"/>
            <w:noWrap/>
            <w:vAlign w:val="bottom"/>
          </w:tcPr>
          <w:p w14:paraId="615688F3" w14:textId="77777777" w:rsidR="006C01BB" w:rsidRDefault="00000000">
            <w:pPr>
              <w:spacing w:line="440" w:lineRule="exact"/>
              <w:jc w:val="center"/>
              <w:rPr>
                <w:sz w:val="24"/>
              </w:rPr>
            </w:pPr>
            <w:r>
              <w:rPr>
                <w:rFonts w:hint="eastAsia"/>
                <w:sz w:val="24"/>
              </w:rPr>
              <w:t>42.10088</w:t>
            </w:r>
          </w:p>
        </w:tc>
      </w:tr>
      <w:tr w:rsidR="006C01BB" w14:paraId="108C1D50" w14:textId="77777777">
        <w:trPr>
          <w:trHeight w:val="285"/>
        </w:trPr>
        <w:tc>
          <w:tcPr>
            <w:tcW w:w="3728" w:type="dxa"/>
            <w:noWrap/>
          </w:tcPr>
          <w:p w14:paraId="1658EAB1" w14:textId="77777777" w:rsidR="006C01BB" w:rsidRDefault="00000000">
            <w:pPr>
              <w:pStyle w:val="a9"/>
              <w:spacing w:line="440" w:lineRule="exact"/>
              <w:ind w:firstLineChars="0" w:firstLine="0"/>
              <w:jc w:val="center"/>
            </w:pPr>
            <w:r>
              <w:rPr>
                <w:rFonts w:hint="eastAsia"/>
              </w:rPr>
              <w:t>空气密度修正系数Kp</w:t>
            </w:r>
          </w:p>
        </w:tc>
        <w:tc>
          <w:tcPr>
            <w:tcW w:w="3728" w:type="dxa"/>
            <w:noWrap/>
            <w:vAlign w:val="bottom"/>
          </w:tcPr>
          <w:p w14:paraId="6C3035C8" w14:textId="77777777" w:rsidR="006C01BB" w:rsidRDefault="00000000">
            <w:pPr>
              <w:spacing w:line="440" w:lineRule="exact"/>
              <w:jc w:val="center"/>
              <w:rPr>
                <w:sz w:val="24"/>
              </w:rPr>
            </w:pPr>
            <w:r>
              <w:rPr>
                <w:rFonts w:hint="eastAsia"/>
                <w:sz w:val="24"/>
              </w:rPr>
              <w:t>1.033203</w:t>
            </w:r>
          </w:p>
        </w:tc>
      </w:tr>
      <w:tr w:rsidR="006C01BB" w14:paraId="2A6BB36D" w14:textId="77777777">
        <w:trPr>
          <w:trHeight w:val="285"/>
        </w:trPr>
        <w:tc>
          <w:tcPr>
            <w:tcW w:w="3728" w:type="dxa"/>
            <w:noWrap/>
          </w:tcPr>
          <w:p w14:paraId="6A4D5004" w14:textId="77777777" w:rsidR="006C01BB" w:rsidRDefault="00000000">
            <w:pPr>
              <w:pStyle w:val="a9"/>
              <w:spacing w:line="440" w:lineRule="exact"/>
              <w:ind w:firstLineChars="0" w:firstLine="0"/>
              <w:jc w:val="center"/>
            </w:pPr>
            <w:r>
              <w:rPr>
                <w:rFonts w:hint="eastAsia"/>
              </w:rPr>
              <w:t>总修正系数K</w:t>
            </w:r>
          </w:p>
        </w:tc>
        <w:tc>
          <w:tcPr>
            <w:tcW w:w="3728" w:type="dxa"/>
            <w:noWrap/>
            <w:vAlign w:val="bottom"/>
          </w:tcPr>
          <w:p w14:paraId="33038E02" w14:textId="77777777" w:rsidR="006C01BB" w:rsidRDefault="00000000">
            <w:pPr>
              <w:spacing w:line="440" w:lineRule="exact"/>
              <w:jc w:val="center"/>
              <w:rPr>
                <w:sz w:val="24"/>
              </w:rPr>
            </w:pPr>
            <w:r>
              <w:rPr>
                <w:rFonts w:hint="eastAsia"/>
                <w:sz w:val="24"/>
              </w:rPr>
              <w:t>1.034751</w:t>
            </w:r>
          </w:p>
        </w:tc>
      </w:tr>
    </w:tbl>
    <w:p w14:paraId="26433110" w14:textId="094063B3" w:rsidR="006C01BB" w:rsidRDefault="00000000">
      <w:pPr>
        <w:pStyle w:val="a9"/>
        <w:spacing w:line="440" w:lineRule="exact"/>
        <w:ind w:left="840" w:firstLineChars="0" w:firstLine="0"/>
        <w:jc w:val="center"/>
      </w:pPr>
      <w:r>
        <w:rPr>
          <w:rFonts w:hint="eastAsia"/>
        </w:rPr>
        <w:t>表</w:t>
      </w:r>
      <w:r w:rsidR="003D3129">
        <w:rPr>
          <w:rFonts w:hint="eastAsia"/>
        </w:rPr>
        <w:t>5</w:t>
      </w:r>
      <w:r>
        <w:t xml:space="preserve"> </w:t>
      </w:r>
      <w:r>
        <w:rPr>
          <w:rFonts w:hint="eastAsia"/>
        </w:rPr>
        <w:t>流速下限测试</w:t>
      </w:r>
    </w:p>
    <w:tbl>
      <w:tblPr>
        <w:tblStyle w:val="a7"/>
        <w:tblW w:w="0" w:type="auto"/>
        <w:tblInd w:w="840" w:type="dxa"/>
        <w:tblLook w:val="04A0" w:firstRow="1" w:lastRow="0" w:firstColumn="1" w:lastColumn="0" w:noHBand="0" w:noVBand="1"/>
      </w:tblPr>
      <w:tblGrid>
        <w:gridCol w:w="3728"/>
        <w:gridCol w:w="3728"/>
      </w:tblGrid>
      <w:tr w:rsidR="006C01BB" w14:paraId="3E1F5CEB" w14:textId="77777777">
        <w:trPr>
          <w:trHeight w:val="270"/>
        </w:trPr>
        <w:tc>
          <w:tcPr>
            <w:tcW w:w="3728" w:type="dxa"/>
          </w:tcPr>
          <w:p w14:paraId="7ABDF9B1" w14:textId="77777777" w:rsidR="006C01BB" w:rsidRDefault="00000000">
            <w:pPr>
              <w:pStyle w:val="a9"/>
              <w:spacing w:line="440" w:lineRule="exact"/>
              <w:ind w:firstLineChars="0" w:firstLine="0"/>
              <w:jc w:val="center"/>
            </w:pPr>
            <w:r>
              <w:rPr>
                <w:rFonts w:hint="eastAsia"/>
              </w:rPr>
              <w:t>测试序列</w:t>
            </w:r>
          </w:p>
        </w:tc>
        <w:tc>
          <w:tcPr>
            <w:tcW w:w="3728" w:type="dxa"/>
            <w:noWrap/>
          </w:tcPr>
          <w:p w14:paraId="6521008F" w14:textId="77777777" w:rsidR="006C01BB" w:rsidRDefault="00000000">
            <w:pPr>
              <w:pStyle w:val="a9"/>
              <w:spacing w:line="440" w:lineRule="exact"/>
              <w:ind w:firstLineChars="0" w:firstLine="0"/>
              <w:jc w:val="center"/>
            </w:pPr>
            <w:r>
              <w:rPr>
                <w:rFonts w:hint="eastAsia"/>
              </w:rPr>
              <w:t>热线风速仪示值（m/s）</w:t>
            </w:r>
          </w:p>
        </w:tc>
      </w:tr>
      <w:tr w:rsidR="006C01BB" w14:paraId="426DCBBA" w14:textId="77777777">
        <w:trPr>
          <w:trHeight w:val="270"/>
        </w:trPr>
        <w:tc>
          <w:tcPr>
            <w:tcW w:w="3728" w:type="dxa"/>
          </w:tcPr>
          <w:p w14:paraId="543C7D95" w14:textId="77777777" w:rsidR="006C01BB" w:rsidRDefault="00000000">
            <w:pPr>
              <w:spacing w:line="440" w:lineRule="exact"/>
              <w:jc w:val="center"/>
              <w:rPr>
                <w:sz w:val="24"/>
              </w:rPr>
            </w:pPr>
            <w:r>
              <w:rPr>
                <w:rFonts w:hint="eastAsia"/>
                <w:sz w:val="24"/>
              </w:rPr>
              <w:t>1</w:t>
            </w:r>
          </w:p>
        </w:tc>
        <w:tc>
          <w:tcPr>
            <w:tcW w:w="3728" w:type="dxa"/>
            <w:noWrap/>
            <w:vAlign w:val="center"/>
          </w:tcPr>
          <w:p w14:paraId="2FAAB1A5" w14:textId="77777777" w:rsidR="006C01BB" w:rsidRDefault="00000000">
            <w:pPr>
              <w:spacing w:line="440" w:lineRule="exact"/>
              <w:jc w:val="center"/>
              <w:rPr>
                <w:sz w:val="24"/>
              </w:rPr>
            </w:pPr>
            <w:r>
              <w:rPr>
                <w:rFonts w:hint="eastAsia"/>
                <w:sz w:val="24"/>
              </w:rPr>
              <w:t xml:space="preserve">0.230 </w:t>
            </w:r>
          </w:p>
        </w:tc>
      </w:tr>
      <w:tr w:rsidR="006C01BB" w14:paraId="0002D689" w14:textId="77777777">
        <w:trPr>
          <w:trHeight w:val="315"/>
        </w:trPr>
        <w:tc>
          <w:tcPr>
            <w:tcW w:w="3728" w:type="dxa"/>
          </w:tcPr>
          <w:p w14:paraId="092D6EAC" w14:textId="77777777" w:rsidR="006C01BB" w:rsidRDefault="00000000">
            <w:pPr>
              <w:spacing w:line="440" w:lineRule="exact"/>
              <w:jc w:val="center"/>
              <w:rPr>
                <w:sz w:val="24"/>
              </w:rPr>
            </w:pPr>
            <w:r>
              <w:rPr>
                <w:rFonts w:hint="eastAsia"/>
                <w:sz w:val="24"/>
              </w:rPr>
              <w:t>2</w:t>
            </w:r>
          </w:p>
        </w:tc>
        <w:tc>
          <w:tcPr>
            <w:tcW w:w="3728" w:type="dxa"/>
            <w:noWrap/>
            <w:vAlign w:val="center"/>
          </w:tcPr>
          <w:p w14:paraId="2EFB76A1" w14:textId="77777777" w:rsidR="006C01BB" w:rsidRDefault="00000000">
            <w:pPr>
              <w:spacing w:line="440" w:lineRule="exact"/>
              <w:jc w:val="center"/>
              <w:rPr>
                <w:sz w:val="24"/>
              </w:rPr>
            </w:pPr>
            <w:r>
              <w:rPr>
                <w:rFonts w:hint="eastAsia"/>
                <w:sz w:val="24"/>
              </w:rPr>
              <w:t xml:space="preserve">0.290 </w:t>
            </w:r>
          </w:p>
        </w:tc>
      </w:tr>
      <w:tr w:rsidR="006C01BB" w14:paraId="7D519E34" w14:textId="77777777">
        <w:trPr>
          <w:trHeight w:val="315"/>
        </w:trPr>
        <w:tc>
          <w:tcPr>
            <w:tcW w:w="3728" w:type="dxa"/>
          </w:tcPr>
          <w:p w14:paraId="07ECE34C" w14:textId="77777777" w:rsidR="006C01BB" w:rsidRDefault="00000000">
            <w:pPr>
              <w:spacing w:line="440" w:lineRule="exact"/>
              <w:jc w:val="center"/>
              <w:rPr>
                <w:sz w:val="24"/>
              </w:rPr>
            </w:pPr>
            <w:r>
              <w:rPr>
                <w:rFonts w:hint="eastAsia"/>
                <w:sz w:val="24"/>
              </w:rPr>
              <w:t>3</w:t>
            </w:r>
          </w:p>
        </w:tc>
        <w:tc>
          <w:tcPr>
            <w:tcW w:w="3728" w:type="dxa"/>
            <w:noWrap/>
            <w:vAlign w:val="center"/>
          </w:tcPr>
          <w:p w14:paraId="25D87D74" w14:textId="77777777" w:rsidR="006C01BB" w:rsidRDefault="00000000">
            <w:pPr>
              <w:spacing w:line="440" w:lineRule="exact"/>
              <w:jc w:val="center"/>
              <w:rPr>
                <w:sz w:val="24"/>
              </w:rPr>
            </w:pPr>
            <w:r>
              <w:rPr>
                <w:rFonts w:hint="eastAsia"/>
                <w:sz w:val="24"/>
              </w:rPr>
              <w:t xml:space="preserve">0.260 </w:t>
            </w:r>
          </w:p>
        </w:tc>
      </w:tr>
      <w:tr w:rsidR="006C01BB" w14:paraId="28B3CED0" w14:textId="77777777">
        <w:trPr>
          <w:trHeight w:val="285"/>
        </w:trPr>
        <w:tc>
          <w:tcPr>
            <w:tcW w:w="3728" w:type="dxa"/>
          </w:tcPr>
          <w:p w14:paraId="3F2F3A89" w14:textId="77777777" w:rsidR="006C01BB" w:rsidRDefault="00000000">
            <w:pPr>
              <w:pStyle w:val="a9"/>
              <w:spacing w:line="440" w:lineRule="exact"/>
              <w:ind w:firstLineChars="0" w:firstLine="0"/>
              <w:jc w:val="center"/>
            </w:pPr>
            <w:r>
              <w:rPr>
                <w:rFonts w:hint="eastAsia"/>
              </w:rPr>
              <w:t>流速下限平均值</w:t>
            </w:r>
          </w:p>
        </w:tc>
        <w:tc>
          <w:tcPr>
            <w:tcW w:w="3728" w:type="dxa"/>
            <w:noWrap/>
            <w:vAlign w:val="center"/>
          </w:tcPr>
          <w:p w14:paraId="11E5672C" w14:textId="77777777" w:rsidR="006C01BB" w:rsidRDefault="00000000">
            <w:pPr>
              <w:spacing w:line="440" w:lineRule="exact"/>
              <w:jc w:val="center"/>
              <w:rPr>
                <w:sz w:val="24"/>
              </w:rPr>
            </w:pPr>
            <w:r>
              <w:rPr>
                <w:rFonts w:hint="eastAsia"/>
                <w:sz w:val="24"/>
              </w:rPr>
              <w:t>0</w:t>
            </w:r>
            <w:r>
              <w:rPr>
                <w:sz w:val="24"/>
              </w:rPr>
              <w:t>.260</w:t>
            </w:r>
          </w:p>
        </w:tc>
      </w:tr>
    </w:tbl>
    <w:p w14:paraId="68125BFC" w14:textId="03012D23" w:rsidR="006C01BB" w:rsidRDefault="00000000">
      <w:pPr>
        <w:pStyle w:val="a9"/>
        <w:spacing w:line="440" w:lineRule="exact"/>
        <w:ind w:left="840" w:firstLineChars="0" w:firstLine="0"/>
        <w:jc w:val="center"/>
      </w:pPr>
      <w:r>
        <w:rPr>
          <w:rFonts w:hint="eastAsia"/>
        </w:rPr>
        <w:t>表</w:t>
      </w:r>
      <w:r w:rsidR="003D3129">
        <w:rPr>
          <w:rFonts w:hint="eastAsia"/>
        </w:rPr>
        <w:t>6</w:t>
      </w:r>
      <w:r>
        <w:t xml:space="preserve"> </w:t>
      </w:r>
      <w:r>
        <w:rPr>
          <w:rFonts w:hint="eastAsia"/>
        </w:rPr>
        <w:t>流速上限测试</w:t>
      </w:r>
    </w:p>
    <w:tbl>
      <w:tblPr>
        <w:tblStyle w:val="a7"/>
        <w:tblW w:w="0" w:type="auto"/>
        <w:tblInd w:w="840" w:type="dxa"/>
        <w:tblLook w:val="04A0" w:firstRow="1" w:lastRow="0" w:firstColumn="1" w:lastColumn="0" w:noHBand="0" w:noVBand="1"/>
      </w:tblPr>
      <w:tblGrid>
        <w:gridCol w:w="1864"/>
        <w:gridCol w:w="1864"/>
        <w:gridCol w:w="1864"/>
        <w:gridCol w:w="1864"/>
      </w:tblGrid>
      <w:tr w:rsidR="006C01BB" w14:paraId="11E31719" w14:textId="77777777">
        <w:trPr>
          <w:trHeight w:val="270"/>
        </w:trPr>
        <w:tc>
          <w:tcPr>
            <w:tcW w:w="1864" w:type="dxa"/>
            <w:vAlign w:val="center"/>
          </w:tcPr>
          <w:p w14:paraId="235FCDCE" w14:textId="77777777" w:rsidR="006C01BB" w:rsidRDefault="00000000">
            <w:pPr>
              <w:widowControl/>
              <w:jc w:val="center"/>
              <w:rPr>
                <w:rFonts w:cs="宋体"/>
                <w:color w:val="000000"/>
                <w:kern w:val="0"/>
                <w:sz w:val="24"/>
                <w:szCs w:val="24"/>
              </w:rPr>
            </w:pPr>
            <w:r>
              <w:rPr>
                <w:rFonts w:cs="宋体" w:hint="eastAsia"/>
                <w:color w:val="000000"/>
                <w:kern w:val="0"/>
                <w:sz w:val="24"/>
                <w:szCs w:val="24"/>
              </w:rPr>
              <w:t>测试序列</w:t>
            </w:r>
          </w:p>
        </w:tc>
        <w:tc>
          <w:tcPr>
            <w:tcW w:w="1864" w:type="dxa"/>
            <w:noWrap/>
            <w:vAlign w:val="center"/>
          </w:tcPr>
          <w:p w14:paraId="2D6729F5" w14:textId="77777777" w:rsidR="006C01BB" w:rsidRDefault="00000000">
            <w:pPr>
              <w:widowControl/>
              <w:jc w:val="center"/>
              <w:rPr>
                <w:rFonts w:cs="宋体"/>
                <w:color w:val="000000"/>
                <w:kern w:val="0"/>
                <w:sz w:val="24"/>
                <w:szCs w:val="24"/>
              </w:rPr>
            </w:pPr>
            <w:r>
              <w:rPr>
                <w:rFonts w:cs="宋体" w:hint="eastAsia"/>
                <w:color w:val="000000"/>
                <w:kern w:val="0"/>
                <w:sz w:val="24"/>
                <w:szCs w:val="24"/>
              </w:rPr>
              <w:t>微差压计读数（mmH</w:t>
            </w:r>
            <w:r>
              <w:rPr>
                <w:rFonts w:cs="宋体" w:hint="eastAsia"/>
                <w:color w:val="000000"/>
                <w:kern w:val="0"/>
                <w:sz w:val="24"/>
                <w:szCs w:val="24"/>
                <w:vertAlign w:val="subscript"/>
              </w:rPr>
              <w:t>2</w:t>
            </w:r>
            <w:r>
              <w:rPr>
                <w:rFonts w:cs="宋体" w:hint="eastAsia"/>
                <w:color w:val="000000"/>
                <w:kern w:val="0"/>
                <w:sz w:val="24"/>
                <w:szCs w:val="24"/>
              </w:rPr>
              <w:t>O）</w:t>
            </w:r>
          </w:p>
        </w:tc>
        <w:tc>
          <w:tcPr>
            <w:tcW w:w="1864" w:type="dxa"/>
            <w:vAlign w:val="center"/>
          </w:tcPr>
          <w:p w14:paraId="69C178D6" w14:textId="77777777" w:rsidR="006C01BB" w:rsidRDefault="00000000">
            <w:pPr>
              <w:widowControl/>
              <w:jc w:val="center"/>
              <w:rPr>
                <w:rFonts w:cs="宋体"/>
                <w:kern w:val="0"/>
                <w:sz w:val="24"/>
                <w:szCs w:val="24"/>
              </w:rPr>
            </w:pPr>
            <w:r>
              <w:rPr>
                <w:rFonts w:cs="宋体" w:hint="eastAsia"/>
                <w:kern w:val="0"/>
                <w:sz w:val="24"/>
                <w:szCs w:val="24"/>
              </w:rPr>
              <w:t>相当风速(m/s)</w:t>
            </w:r>
          </w:p>
        </w:tc>
        <w:tc>
          <w:tcPr>
            <w:tcW w:w="1864" w:type="dxa"/>
            <w:vAlign w:val="center"/>
          </w:tcPr>
          <w:p w14:paraId="3E45ABF8" w14:textId="77777777" w:rsidR="006C01BB" w:rsidRDefault="00000000">
            <w:pPr>
              <w:widowControl/>
              <w:jc w:val="center"/>
              <w:rPr>
                <w:rFonts w:cs="宋体"/>
                <w:kern w:val="0"/>
                <w:sz w:val="24"/>
                <w:szCs w:val="24"/>
              </w:rPr>
            </w:pPr>
            <w:r>
              <w:rPr>
                <w:rFonts w:cs="宋体" w:hint="eastAsia"/>
                <w:kern w:val="0"/>
                <w:sz w:val="24"/>
                <w:szCs w:val="24"/>
              </w:rPr>
              <w:t>实测风速(m/s)</w:t>
            </w:r>
          </w:p>
        </w:tc>
      </w:tr>
      <w:tr w:rsidR="006C01BB" w14:paraId="789F850C" w14:textId="77777777">
        <w:trPr>
          <w:trHeight w:val="270"/>
        </w:trPr>
        <w:tc>
          <w:tcPr>
            <w:tcW w:w="1864" w:type="dxa"/>
          </w:tcPr>
          <w:p w14:paraId="4FF9D0EE" w14:textId="77777777" w:rsidR="006C01BB" w:rsidRDefault="00000000">
            <w:pPr>
              <w:widowControl/>
              <w:jc w:val="center"/>
              <w:rPr>
                <w:rFonts w:cs="宋体"/>
                <w:color w:val="000000"/>
                <w:kern w:val="0"/>
                <w:sz w:val="24"/>
                <w:szCs w:val="24"/>
              </w:rPr>
            </w:pPr>
            <w:r>
              <w:rPr>
                <w:rFonts w:cs="宋体" w:hint="eastAsia"/>
                <w:color w:val="000000"/>
                <w:kern w:val="0"/>
                <w:sz w:val="24"/>
                <w:szCs w:val="24"/>
              </w:rPr>
              <w:t>1</w:t>
            </w:r>
          </w:p>
        </w:tc>
        <w:tc>
          <w:tcPr>
            <w:tcW w:w="1864" w:type="dxa"/>
            <w:noWrap/>
            <w:vAlign w:val="bottom"/>
          </w:tcPr>
          <w:p w14:paraId="3DD112CD" w14:textId="77777777" w:rsidR="006C01BB" w:rsidRDefault="00000000">
            <w:pPr>
              <w:pStyle w:val="a9"/>
              <w:spacing w:line="440" w:lineRule="exact"/>
              <w:ind w:firstLineChars="0" w:firstLine="0"/>
              <w:jc w:val="center"/>
              <w:rPr>
                <w:szCs w:val="24"/>
              </w:rPr>
            </w:pPr>
            <w:r>
              <w:rPr>
                <w:rFonts w:hint="eastAsia"/>
                <w:color w:val="000000"/>
                <w:szCs w:val="24"/>
              </w:rPr>
              <w:t xml:space="preserve">53.63 </w:t>
            </w:r>
          </w:p>
        </w:tc>
        <w:tc>
          <w:tcPr>
            <w:tcW w:w="1864" w:type="dxa"/>
            <w:noWrap/>
            <w:vAlign w:val="bottom"/>
          </w:tcPr>
          <w:p w14:paraId="18CB223C" w14:textId="77777777" w:rsidR="006C01BB" w:rsidRDefault="00000000">
            <w:pPr>
              <w:pStyle w:val="a9"/>
              <w:spacing w:line="440" w:lineRule="exact"/>
              <w:ind w:firstLineChars="0" w:firstLine="0"/>
              <w:jc w:val="center"/>
              <w:rPr>
                <w:szCs w:val="24"/>
              </w:rPr>
            </w:pPr>
            <w:r>
              <w:rPr>
                <w:rFonts w:hint="eastAsia"/>
                <w:color w:val="000000"/>
                <w:szCs w:val="24"/>
              </w:rPr>
              <w:t xml:space="preserve">29.29 </w:t>
            </w:r>
          </w:p>
        </w:tc>
        <w:tc>
          <w:tcPr>
            <w:tcW w:w="1864" w:type="dxa"/>
            <w:noWrap/>
            <w:vAlign w:val="bottom"/>
          </w:tcPr>
          <w:p w14:paraId="43ED1085" w14:textId="77777777" w:rsidR="006C01BB" w:rsidRDefault="00000000">
            <w:pPr>
              <w:pStyle w:val="a9"/>
              <w:spacing w:line="440" w:lineRule="exact"/>
              <w:ind w:firstLineChars="0" w:firstLine="0"/>
              <w:jc w:val="center"/>
              <w:rPr>
                <w:szCs w:val="24"/>
              </w:rPr>
            </w:pPr>
            <w:r>
              <w:rPr>
                <w:rFonts w:cs="Times New Roman"/>
                <w:szCs w:val="24"/>
              </w:rPr>
              <w:t xml:space="preserve">30.31 </w:t>
            </w:r>
          </w:p>
        </w:tc>
      </w:tr>
      <w:tr w:rsidR="006C01BB" w14:paraId="3578DD19" w14:textId="77777777">
        <w:trPr>
          <w:trHeight w:val="315"/>
        </w:trPr>
        <w:tc>
          <w:tcPr>
            <w:tcW w:w="1864" w:type="dxa"/>
          </w:tcPr>
          <w:p w14:paraId="1AC0092F" w14:textId="77777777" w:rsidR="006C01BB" w:rsidRDefault="00000000">
            <w:pPr>
              <w:widowControl/>
              <w:jc w:val="center"/>
              <w:rPr>
                <w:rFonts w:cs="宋体"/>
                <w:color w:val="000000"/>
                <w:kern w:val="0"/>
                <w:sz w:val="24"/>
                <w:szCs w:val="24"/>
              </w:rPr>
            </w:pPr>
            <w:r>
              <w:rPr>
                <w:rFonts w:cs="宋体" w:hint="eastAsia"/>
                <w:color w:val="000000"/>
                <w:kern w:val="0"/>
                <w:sz w:val="24"/>
                <w:szCs w:val="24"/>
              </w:rPr>
              <w:t>2</w:t>
            </w:r>
          </w:p>
        </w:tc>
        <w:tc>
          <w:tcPr>
            <w:tcW w:w="1864" w:type="dxa"/>
            <w:noWrap/>
            <w:vAlign w:val="bottom"/>
          </w:tcPr>
          <w:p w14:paraId="542D123C" w14:textId="77777777" w:rsidR="006C01BB" w:rsidRDefault="00000000">
            <w:pPr>
              <w:pStyle w:val="a9"/>
              <w:spacing w:line="440" w:lineRule="exact"/>
              <w:ind w:firstLineChars="0" w:firstLine="0"/>
              <w:jc w:val="center"/>
              <w:rPr>
                <w:szCs w:val="24"/>
              </w:rPr>
            </w:pPr>
            <w:r>
              <w:rPr>
                <w:rFonts w:hint="eastAsia"/>
                <w:color w:val="000000"/>
                <w:szCs w:val="24"/>
              </w:rPr>
              <w:t xml:space="preserve">53.52 </w:t>
            </w:r>
          </w:p>
        </w:tc>
        <w:tc>
          <w:tcPr>
            <w:tcW w:w="1864" w:type="dxa"/>
            <w:noWrap/>
            <w:vAlign w:val="bottom"/>
          </w:tcPr>
          <w:p w14:paraId="6021708C" w14:textId="77777777" w:rsidR="006C01BB" w:rsidRDefault="00000000">
            <w:pPr>
              <w:pStyle w:val="a9"/>
              <w:spacing w:line="440" w:lineRule="exact"/>
              <w:ind w:firstLineChars="0" w:firstLine="0"/>
              <w:jc w:val="center"/>
              <w:rPr>
                <w:szCs w:val="24"/>
              </w:rPr>
            </w:pPr>
            <w:r>
              <w:rPr>
                <w:rFonts w:hint="eastAsia"/>
                <w:color w:val="000000"/>
                <w:szCs w:val="24"/>
              </w:rPr>
              <w:t xml:space="preserve">29.26 </w:t>
            </w:r>
          </w:p>
        </w:tc>
        <w:tc>
          <w:tcPr>
            <w:tcW w:w="1864" w:type="dxa"/>
            <w:noWrap/>
            <w:vAlign w:val="bottom"/>
          </w:tcPr>
          <w:p w14:paraId="7DE78226" w14:textId="77777777" w:rsidR="006C01BB" w:rsidRDefault="00000000">
            <w:pPr>
              <w:pStyle w:val="a9"/>
              <w:spacing w:line="440" w:lineRule="exact"/>
              <w:ind w:firstLineChars="0" w:firstLine="0"/>
              <w:jc w:val="center"/>
              <w:rPr>
                <w:szCs w:val="24"/>
              </w:rPr>
            </w:pPr>
            <w:r>
              <w:rPr>
                <w:rFonts w:cs="Times New Roman"/>
                <w:szCs w:val="24"/>
              </w:rPr>
              <w:t xml:space="preserve">30.28 </w:t>
            </w:r>
          </w:p>
        </w:tc>
      </w:tr>
      <w:tr w:rsidR="006C01BB" w14:paraId="2C0D9C21" w14:textId="77777777">
        <w:trPr>
          <w:trHeight w:val="315"/>
        </w:trPr>
        <w:tc>
          <w:tcPr>
            <w:tcW w:w="1864" w:type="dxa"/>
          </w:tcPr>
          <w:p w14:paraId="78C6D422" w14:textId="77777777" w:rsidR="006C01BB" w:rsidRDefault="00000000">
            <w:pPr>
              <w:widowControl/>
              <w:jc w:val="center"/>
              <w:rPr>
                <w:rFonts w:cs="宋体"/>
                <w:color w:val="000000"/>
                <w:kern w:val="0"/>
                <w:sz w:val="24"/>
                <w:szCs w:val="24"/>
              </w:rPr>
            </w:pPr>
            <w:r>
              <w:rPr>
                <w:rFonts w:cs="宋体" w:hint="eastAsia"/>
                <w:color w:val="000000"/>
                <w:kern w:val="0"/>
                <w:sz w:val="24"/>
                <w:szCs w:val="24"/>
              </w:rPr>
              <w:t>3</w:t>
            </w:r>
          </w:p>
        </w:tc>
        <w:tc>
          <w:tcPr>
            <w:tcW w:w="1864" w:type="dxa"/>
            <w:noWrap/>
            <w:vAlign w:val="bottom"/>
          </w:tcPr>
          <w:p w14:paraId="7EC50433" w14:textId="77777777" w:rsidR="006C01BB" w:rsidRDefault="00000000">
            <w:pPr>
              <w:pStyle w:val="a9"/>
              <w:spacing w:line="440" w:lineRule="exact"/>
              <w:ind w:firstLineChars="0" w:firstLine="0"/>
              <w:jc w:val="center"/>
              <w:rPr>
                <w:szCs w:val="24"/>
              </w:rPr>
            </w:pPr>
            <w:r>
              <w:rPr>
                <w:rFonts w:hint="eastAsia"/>
                <w:color w:val="000000"/>
                <w:szCs w:val="24"/>
              </w:rPr>
              <w:t xml:space="preserve">53.66 </w:t>
            </w:r>
          </w:p>
        </w:tc>
        <w:tc>
          <w:tcPr>
            <w:tcW w:w="1864" w:type="dxa"/>
            <w:noWrap/>
            <w:vAlign w:val="bottom"/>
          </w:tcPr>
          <w:p w14:paraId="673F0F70" w14:textId="77777777" w:rsidR="006C01BB" w:rsidRDefault="00000000">
            <w:pPr>
              <w:pStyle w:val="a9"/>
              <w:spacing w:line="440" w:lineRule="exact"/>
              <w:ind w:firstLineChars="0" w:firstLine="0"/>
              <w:jc w:val="center"/>
              <w:rPr>
                <w:szCs w:val="24"/>
              </w:rPr>
            </w:pPr>
            <w:r>
              <w:rPr>
                <w:rFonts w:hint="eastAsia"/>
                <w:color w:val="000000"/>
                <w:szCs w:val="24"/>
              </w:rPr>
              <w:t xml:space="preserve">29.30 </w:t>
            </w:r>
          </w:p>
        </w:tc>
        <w:tc>
          <w:tcPr>
            <w:tcW w:w="1864" w:type="dxa"/>
            <w:noWrap/>
            <w:vAlign w:val="bottom"/>
          </w:tcPr>
          <w:p w14:paraId="79401FB7" w14:textId="77777777" w:rsidR="006C01BB" w:rsidRDefault="00000000">
            <w:pPr>
              <w:pStyle w:val="a9"/>
              <w:spacing w:line="440" w:lineRule="exact"/>
              <w:ind w:firstLineChars="0" w:firstLine="0"/>
              <w:jc w:val="center"/>
              <w:rPr>
                <w:szCs w:val="24"/>
              </w:rPr>
            </w:pPr>
            <w:r>
              <w:rPr>
                <w:rFonts w:cs="Times New Roman"/>
                <w:szCs w:val="24"/>
              </w:rPr>
              <w:t xml:space="preserve">30.32 </w:t>
            </w:r>
          </w:p>
        </w:tc>
      </w:tr>
      <w:tr w:rsidR="006C01BB" w14:paraId="47FD962C" w14:textId="77777777">
        <w:trPr>
          <w:trHeight w:val="285"/>
        </w:trPr>
        <w:tc>
          <w:tcPr>
            <w:tcW w:w="1864" w:type="dxa"/>
          </w:tcPr>
          <w:p w14:paraId="212B6027" w14:textId="77777777" w:rsidR="006C01BB" w:rsidRDefault="00000000">
            <w:pPr>
              <w:widowControl/>
              <w:jc w:val="center"/>
              <w:rPr>
                <w:rFonts w:cs="宋体"/>
                <w:color w:val="000000"/>
                <w:kern w:val="0"/>
                <w:sz w:val="24"/>
                <w:szCs w:val="24"/>
              </w:rPr>
            </w:pPr>
            <w:r>
              <w:rPr>
                <w:rFonts w:cs="宋体" w:hint="eastAsia"/>
                <w:color w:val="000000"/>
                <w:kern w:val="0"/>
                <w:sz w:val="24"/>
                <w:szCs w:val="24"/>
              </w:rPr>
              <w:t>流速上限平均值</w:t>
            </w:r>
          </w:p>
        </w:tc>
        <w:tc>
          <w:tcPr>
            <w:tcW w:w="1864" w:type="dxa"/>
            <w:noWrap/>
            <w:vAlign w:val="center"/>
          </w:tcPr>
          <w:p w14:paraId="18147A8F" w14:textId="77777777" w:rsidR="006C01BB" w:rsidRDefault="00000000">
            <w:pPr>
              <w:pStyle w:val="a9"/>
              <w:spacing w:line="440" w:lineRule="exact"/>
              <w:ind w:firstLineChars="0" w:firstLine="0"/>
              <w:jc w:val="center"/>
              <w:rPr>
                <w:szCs w:val="24"/>
              </w:rPr>
            </w:pPr>
            <w:r>
              <w:rPr>
                <w:rFonts w:hint="eastAsia"/>
                <w:color w:val="000000"/>
                <w:szCs w:val="24"/>
              </w:rPr>
              <w:t xml:space="preserve">53.60 </w:t>
            </w:r>
          </w:p>
        </w:tc>
        <w:tc>
          <w:tcPr>
            <w:tcW w:w="1864" w:type="dxa"/>
            <w:noWrap/>
            <w:vAlign w:val="center"/>
          </w:tcPr>
          <w:p w14:paraId="64AE70E0" w14:textId="77777777" w:rsidR="006C01BB" w:rsidRDefault="00000000">
            <w:pPr>
              <w:pStyle w:val="a9"/>
              <w:spacing w:line="440" w:lineRule="exact"/>
              <w:ind w:firstLineChars="0" w:firstLine="0"/>
              <w:jc w:val="center"/>
              <w:rPr>
                <w:szCs w:val="24"/>
              </w:rPr>
            </w:pPr>
            <w:r>
              <w:rPr>
                <w:rFonts w:hint="eastAsia"/>
                <w:color w:val="000000"/>
                <w:szCs w:val="24"/>
              </w:rPr>
              <w:t xml:space="preserve">29.29 </w:t>
            </w:r>
          </w:p>
        </w:tc>
        <w:tc>
          <w:tcPr>
            <w:tcW w:w="1864" w:type="dxa"/>
            <w:noWrap/>
            <w:vAlign w:val="center"/>
          </w:tcPr>
          <w:p w14:paraId="132D32AB" w14:textId="77777777" w:rsidR="006C01BB" w:rsidRDefault="00000000">
            <w:pPr>
              <w:pStyle w:val="a9"/>
              <w:spacing w:line="440" w:lineRule="exact"/>
              <w:ind w:firstLineChars="0" w:firstLine="0"/>
              <w:jc w:val="center"/>
              <w:rPr>
                <w:szCs w:val="24"/>
              </w:rPr>
            </w:pPr>
            <w:r>
              <w:rPr>
                <w:rFonts w:hint="eastAsia"/>
                <w:color w:val="000000"/>
                <w:szCs w:val="24"/>
              </w:rPr>
              <w:t xml:space="preserve">30.30 </w:t>
            </w:r>
          </w:p>
        </w:tc>
      </w:tr>
    </w:tbl>
    <w:p w14:paraId="6676FDD5" w14:textId="77777777" w:rsidR="006C01BB" w:rsidRDefault="006C01BB">
      <w:pPr>
        <w:pStyle w:val="a9"/>
        <w:spacing w:line="440" w:lineRule="exact"/>
        <w:ind w:left="840" w:firstLineChars="0" w:firstLine="0"/>
        <w:rPr>
          <w:b/>
          <w:bCs/>
        </w:rPr>
      </w:pPr>
    </w:p>
    <w:p w14:paraId="7DF4CB23" w14:textId="6BE9D3E6" w:rsidR="006C01BB" w:rsidRPr="004837F9" w:rsidRDefault="004837F9" w:rsidP="004837F9">
      <w:pPr>
        <w:spacing w:line="400" w:lineRule="exact"/>
        <w:ind w:firstLineChars="200" w:firstLine="480"/>
        <w:rPr>
          <w:rFonts w:ascii="宋体" w:eastAsia="宋体" w:hAnsi="宋体"/>
          <w:sz w:val="24"/>
        </w:rPr>
      </w:pPr>
      <w:r>
        <w:rPr>
          <w:rFonts w:ascii="宋体" w:eastAsia="宋体" w:hAnsi="宋体" w:hint="eastAsia"/>
          <w:sz w:val="24"/>
        </w:rPr>
        <w:t xml:space="preserve">1.1.3 </w:t>
      </w:r>
      <w:r w:rsidRPr="004837F9">
        <w:rPr>
          <w:rFonts w:ascii="宋体" w:eastAsia="宋体" w:hAnsi="宋体" w:hint="eastAsia"/>
          <w:sz w:val="24"/>
        </w:rPr>
        <w:t>4</w:t>
      </w:r>
      <w:r w:rsidRPr="004837F9">
        <w:rPr>
          <w:rFonts w:ascii="宋体" w:eastAsia="宋体" w:hAnsi="宋体"/>
          <w:sz w:val="24"/>
        </w:rPr>
        <w:t>0</w:t>
      </w:r>
      <w:r w:rsidRPr="004837F9">
        <w:rPr>
          <w:rFonts w:ascii="宋体" w:eastAsia="宋体" w:hAnsi="宋体" w:hint="eastAsia"/>
          <w:sz w:val="24"/>
        </w:rPr>
        <w:t>m/s直路低速风洞</w:t>
      </w:r>
    </w:p>
    <w:p w14:paraId="2E9216A0" w14:textId="0354417F" w:rsidR="003D3129" w:rsidRPr="004837F9" w:rsidRDefault="003D3129" w:rsidP="003D3129">
      <w:pPr>
        <w:spacing w:line="400" w:lineRule="exact"/>
        <w:ind w:firstLineChars="200" w:firstLine="480"/>
        <w:rPr>
          <w:rFonts w:ascii="宋体" w:eastAsia="宋体" w:hAnsi="宋体"/>
          <w:sz w:val="24"/>
        </w:rPr>
      </w:pPr>
      <w:r w:rsidRPr="004837F9">
        <w:rPr>
          <w:rFonts w:ascii="宋体" w:eastAsia="宋体" w:hAnsi="宋体" w:hint="eastAsia"/>
          <w:sz w:val="24"/>
        </w:rPr>
        <w:t>基础参数设置如表</w:t>
      </w:r>
      <w:r>
        <w:rPr>
          <w:rFonts w:ascii="宋体" w:eastAsia="宋体" w:hAnsi="宋体" w:hint="eastAsia"/>
          <w:sz w:val="24"/>
        </w:rPr>
        <w:t>7</w:t>
      </w:r>
      <w:r w:rsidRPr="004837F9">
        <w:rPr>
          <w:rFonts w:ascii="宋体" w:eastAsia="宋体" w:hAnsi="宋体" w:hint="eastAsia"/>
          <w:sz w:val="24"/>
        </w:rPr>
        <w:t>所示；流速下限测试如表</w:t>
      </w:r>
      <w:r>
        <w:rPr>
          <w:rFonts w:ascii="宋体" w:eastAsia="宋体" w:hAnsi="宋体" w:hint="eastAsia"/>
          <w:sz w:val="24"/>
        </w:rPr>
        <w:t>8</w:t>
      </w:r>
      <w:r w:rsidRPr="004837F9">
        <w:rPr>
          <w:rFonts w:ascii="宋体" w:eastAsia="宋体" w:hAnsi="宋体" w:hint="eastAsia"/>
          <w:sz w:val="24"/>
        </w:rPr>
        <w:t>所示；流速上限测试如表</w:t>
      </w:r>
      <w:r>
        <w:rPr>
          <w:rFonts w:ascii="宋体" w:eastAsia="宋体" w:hAnsi="宋体" w:hint="eastAsia"/>
          <w:sz w:val="24"/>
        </w:rPr>
        <w:t>9</w:t>
      </w:r>
      <w:r w:rsidRPr="004837F9">
        <w:rPr>
          <w:rFonts w:ascii="宋体" w:eastAsia="宋体" w:hAnsi="宋体" w:hint="eastAsia"/>
          <w:sz w:val="24"/>
        </w:rPr>
        <w:t>所示。</w:t>
      </w:r>
    </w:p>
    <w:p w14:paraId="398458A4" w14:textId="77777777" w:rsidR="006C01BB" w:rsidRDefault="00000000">
      <w:pPr>
        <w:pStyle w:val="a9"/>
        <w:spacing w:line="440" w:lineRule="exact"/>
        <w:ind w:left="840" w:firstLineChars="0" w:firstLine="0"/>
        <w:jc w:val="center"/>
      </w:pPr>
      <w:r>
        <w:rPr>
          <w:rFonts w:hint="eastAsia"/>
        </w:rPr>
        <w:t>表</w:t>
      </w:r>
      <w:r>
        <w:t xml:space="preserve">7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6C01BB" w14:paraId="751340BB" w14:textId="77777777">
        <w:trPr>
          <w:trHeight w:val="270"/>
        </w:trPr>
        <w:tc>
          <w:tcPr>
            <w:tcW w:w="3728" w:type="dxa"/>
            <w:noWrap/>
          </w:tcPr>
          <w:p w14:paraId="254950F7" w14:textId="77777777" w:rsidR="006C01BB" w:rsidRDefault="00000000">
            <w:pPr>
              <w:pStyle w:val="a9"/>
              <w:spacing w:line="440" w:lineRule="exact"/>
              <w:ind w:firstLineChars="0" w:firstLine="0"/>
              <w:jc w:val="center"/>
            </w:pPr>
            <w:r>
              <w:rPr>
                <w:rFonts w:hint="eastAsia"/>
              </w:rPr>
              <w:t>温度（℃）：</w:t>
            </w:r>
          </w:p>
        </w:tc>
        <w:tc>
          <w:tcPr>
            <w:tcW w:w="3728" w:type="dxa"/>
            <w:noWrap/>
            <w:vAlign w:val="center"/>
          </w:tcPr>
          <w:p w14:paraId="08B3CEDA" w14:textId="77777777" w:rsidR="006C01BB" w:rsidRDefault="00000000">
            <w:pPr>
              <w:pStyle w:val="a9"/>
              <w:spacing w:line="440" w:lineRule="exact"/>
              <w:ind w:firstLineChars="0" w:firstLine="0"/>
              <w:jc w:val="center"/>
              <w:rPr>
                <w:color w:val="000000"/>
                <w:szCs w:val="24"/>
              </w:rPr>
            </w:pPr>
            <w:r>
              <w:rPr>
                <w:rFonts w:hint="eastAsia"/>
                <w:color w:val="000000"/>
                <w:szCs w:val="24"/>
              </w:rPr>
              <w:t>20.2</w:t>
            </w:r>
          </w:p>
        </w:tc>
      </w:tr>
      <w:tr w:rsidR="006C01BB" w14:paraId="2D78F38D" w14:textId="77777777">
        <w:trPr>
          <w:trHeight w:val="270"/>
        </w:trPr>
        <w:tc>
          <w:tcPr>
            <w:tcW w:w="3728" w:type="dxa"/>
            <w:noWrap/>
          </w:tcPr>
          <w:p w14:paraId="7EA74755" w14:textId="77777777" w:rsidR="006C01BB" w:rsidRDefault="00000000">
            <w:pPr>
              <w:pStyle w:val="a9"/>
              <w:spacing w:line="440" w:lineRule="exact"/>
              <w:ind w:firstLineChars="0" w:firstLine="0"/>
              <w:jc w:val="center"/>
            </w:pPr>
            <w:r>
              <w:rPr>
                <w:rFonts w:hint="eastAsia"/>
              </w:rPr>
              <w:t>湿度（RH）：</w:t>
            </w:r>
          </w:p>
        </w:tc>
        <w:tc>
          <w:tcPr>
            <w:tcW w:w="3728" w:type="dxa"/>
            <w:noWrap/>
            <w:vAlign w:val="center"/>
          </w:tcPr>
          <w:p w14:paraId="72687C64" w14:textId="77777777" w:rsidR="006C01BB" w:rsidRDefault="00000000">
            <w:pPr>
              <w:pStyle w:val="a9"/>
              <w:spacing w:line="440" w:lineRule="exact"/>
              <w:ind w:firstLineChars="0" w:firstLine="0"/>
              <w:jc w:val="center"/>
              <w:rPr>
                <w:color w:val="000000"/>
                <w:szCs w:val="24"/>
              </w:rPr>
            </w:pPr>
            <w:r>
              <w:rPr>
                <w:rFonts w:hint="eastAsia"/>
                <w:color w:val="000000"/>
                <w:szCs w:val="24"/>
              </w:rPr>
              <w:t>0.383</w:t>
            </w:r>
          </w:p>
        </w:tc>
      </w:tr>
      <w:tr w:rsidR="006C01BB" w14:paraId="031B5760" w14:textId="77777777">
        <w:trPr>
          <w:trHeight w:val="315"/>
        </w:trPr>
        <w:tc>
          <w:tcPr>
            <w:tcW w:w="3728" w:type="dxa"/>
            <w:noWrap/>
          </w:tcPr>
          <w:p w14:paraId="14243F5E" w14:textId="77777777" w:rsidR="006C01BB" w:rsidRDefault="00000000">
            <w:pPr>
              <w:pStyle w:val="a9"/>
              <w:spacing w:line="440" w:lineRule="exact"/>
              <w:ind w:firstLineChars="0" w:firstLine="0"/>
              <w:jc w:val="center"/>
            </w:pPr>
            <w:r>
              <w:rPr>
                <w:rFonts w:hint="eastAsia"/>
              </w:rPr>
              <w:t>压力(hPa)：</w:t>
            </w:r>
          </w:p>
        </w:tc>
        <w:tc>
          <w:tcPr>
            <w:tcW w:w="3728" w:type="dxa"/>
            <w:noWrap/>
            <w:vAlign w:val="center"/>
          </w:tcPr>
          <w:p w14:paraId="4D9FB624" w14:textId="77777777" w:rsidR="006C01BB" w:rsidRDefault="00000000">
            <w:pPr>
              <w:pStyle w:val="a9"/>
              <w:spacing w:line="440" w:lineRule="exact"/>
              <w:ind w:firstLineChars="0" w:firstLine="0"/>
              <w:jc w:val="center"/>
              <w:rPr>
                <w:color w:val="000000"/>
                <w:szCs w:val="24"/>
              </w:rPr>
            </w:pPr>
            <w:r>
              <w:rPr>
                <w:rFonts w:hint="eastAsia"/>
                <w:color w:val="000000"/>
                <w:szCs w:val="24"/>
              </w:rPr>
              <w:t>1025.4</w:t>
            </w:r>
          </w:p>
        </w:tc>
      </w:tr>
      <w:tr w:rsidR="006C01BB" w14:paraId="6BEF8C30" w14:textId="77777777">
        <w:trPr>
          <w:trHeight w:val="285"/>
        </w:trPr>
        <w:tc>
          <w:tcPr>
            <w:tcW w:w="3728" w:type="dxa"/>
            <w:noWrap/>
          </w:tcPr>
          <w:p w14:paraId="4AF3BE9D" w14:textId="77777777" w:rsidR="006C01BB" w:rsidRDefault="00000000">
            <w:pPr>
              <w:pStyle w:val="a9"/>
              <w:spacing w:line="440" w:lineRule="exact"/>
              <w:ind w:firstLineChars="0" w:firstLine="0"/>
              <w:jc w:val="center"/>
            </w:pPr>
            <w:r>
              <w:rPr>
                <w:rFonts w:hint="eastAsia"/>
              </w:rPr>
              <w:t>皮托管校准系数ξ</w:t>
            </w:r>
          </w:p>
        </w:tc>
        <w:tc>
          <w:tcPr>
            <w:tcW w:w="3728" w:type="dxa"/>
            <w:noWrap/>
            <w:vAlign w:val="center"/>
          </w:tcPr>
          <w:p w14:paraId="03E4647C" w14:textId="77777777" w:rsidR="006C01BB" w:rsidRDefault="00000000">
            <w:pPr>
              <w:pStyle w:val="a9"/>
              <w:spacing w:line="440" w:lineRule="exact"/>
              <w:ind w:firstLineChars="0" w:firstLine="0"/>
              <w:jc w:val="center"/>
              <w:rPr>
                <w:color w:val="000000"/>
                <w:szCs w:val="24"/>
              </w:rPr>
            </w:pPr>
            <w:r>
              <w:rPr>
                <w:rFonts w:hint="eastAsia"/>
                <w:color w:val="000000"/>
                <w:szCs w:val="24"/>
              </w:rPr>
              <w:t>1.003</w:t>
            </w:r>
          </w:p>
        </w:tc>
      </w:tr>
      <w:tr w:rsidR="006C01BB" w14:paraId="1F99AE04" w14:textId="77777777">
        <w:trPr>
          <w:trHeight w:val="285"/>
        </w:trPr>
        <w:tc>
          <w:tcPr>
            <w:tcW w:w="3728" w:type="dxa"/>
            <w:noWrap/>
          </w:tcPr>
          <w:p w14:paraId="5FE1EE8B" w14:textId="77777777" w:rsidR="006C01BB" w:rsidRDefault="00000000">
            <w:pPr>
              <w:pStyle w:val="a9"/>
              <w:spacing w:line="440" w:lineRule="exact"/>
              <w:ind w:firstLineChars="0" w:firstLine="0"/>
              <w:jc w:val="center"/>
            </w:pPr>
            <w:r>
              <w:rPr>
                <w:rFonts w:hint="eastAsia"/>
              </w:rPr>
              <w:lastRenderedPageBreak/>
              <w:t>饱和水汽压ew</w:t>
            </w:r>
          </w:p>
        </w:tc>
        <w:tc>
          <w:tcPr>
            <w:tcW w:w="3728" w:type="dxa"/>
            <w:noWrap/>
            <w:vAlign w:val="bottom"/>
          </w:tcPr>
          <w:p w14:paraId="798933EB" w14:textId="77777777" w:rsidR="006C01BB" w:rsidRDefault="00000000">
            <w:pPr>
              <w:pStyle w:val="a9"/>
              <w:spacing w:line="440" w:lineRule="exact"/>
              <w:ind w:firstLineChars="0" w:firstLine="0"/>
              <w:jc w:val="center"/>
              <w:rPr>
                <w:color w:val="000000"/>
                <w:szCs w:val="24"/>
              </w:rPr>
            </w:pPr>
            <w:r>
              <w:rPr>
                <w:rFonts w:hint="eastAsia"/>
                <w:color w:val="000000"/>
                <w:szCs w:val="24"/>
              </w:rPr>
              <w:t>23.74538</w:t>
            </w:r>
          </w:p>
        </w:tc>
      </w:tr>
      <w:tr w:rsidR="006C01BB" w14:paraId="0BE56372" w14:textId="77777777">
        <w:trPr>
          <w:trHeight w:val="285"/>
        </w:trPr>
        <w:tc>
          <w:tcPr>
            <w:tcW w:w="3728" w:type="dxa"/>
            <w:noWrap/>
          </w:tcPr>
          <w:p w14:paraId="65B59BCE" w14:textId="77777777" w:rsidR="006C01BB" w:rsidRDefault="00000000">
            <w:pPr>
              <w:pStyle w:val="a9"/>
              <w:spacing w:line="440" w:lineRule="exact"/>
              <w:ind w:firstLineChars="0" w:firstLine="0"/>
              <w:jc w:val="center"/>
            </w:pPr>
            <w:r>
              <w:rPr>
                <w:rFonts w:hint="eastAsia"/>
              </w:rPr>
              <w:t>空气密度修正系数Kp</w:t>
            </w:r>
          </w:p>
        </w:tc>
        <w:tc>
          <w:tcPr>
            <w:tcW w:w="3728" w:type="dxa"/>
            <w:noWrap/>
            <w:vAlign w:val="bottom"/>
          </w:tcPr>
          <w:p w14:paraId="03270B33" w14:textId="77777777" w:rsidR="006C01BB" w:rsidRDefault="00000000">
            <w:pPr>
              <w:pStyle w:val="a9"/>
              <w:spacing w:line="440" w:lineRule="exact"/>
              <w:ind w:firstLineChars="0" w:firstLine="0"/>
              <w:jc w:val="center"/>
              <w:rPr>
                <w:color w:val="000000"/>
                <w:szCs w:val="24"/>
              </w:rPr>
            </w:pPr>
            <w:r>
              <w:rPr>
                <w:rFonts w:hint="eastAsia"/>
                <w:color w:val="000000"/>
                <w:szCs w:val="24"/>
              </w:rPr>
              <w:t>1.004673</w:t>
            </w:r>
          </w:p>
        </w:tc>
      </w:tr>
      <w:tr w:rsidR="006C01BB" w14:paraId="2661D4B7" w14:textId="77777777">
        <w:trPr>
          <w:trHeight w:val="285"/>
        </w:trPr>
        <w:tc>
          <w:tcPr>
            <w:tcW w:w="3728" w:type="dxa"/>
            <w:noWrap/>
          </w:tcPr>
          <w:p w14:paraId="7A24BD91" w14:textId="77777777" w:rsidR="006C01BB" w:rsidRDefault="00000000">
            <w:pPr>
              <w:pStyle w:val="a9"/>
              <w:spacing w:line="440" w:lineRule="exact"/>
              <w:ind w:firstLineChars="0" w:firstLine="0"/>
              <w:jc w:val="center"/>
            </w:pPr>
            <w:r>
              <w:rPr>
                <w:rFonts w:hint="eastAsia"/>
              </w:rPr>
              <w:t>总修正系数K</w:t>
            </w:r>
          </w:p>
        </w:tc>
        <w:tc>
          <w:tcPr>
            <w:tcW w:w="3728" w:type="dxa"/>
            <w:noWrap/>
            <w:vAlign w:val="bottom"/>
          </w:tcPr>
          <w:p w14:paraId="6E895A80" w14:textId="77777777" w:rsidR="006C01BB" w:rsidRDefault="00000000">
            <w:pPr>
              <w:pStyle w:val="a9"/>
              <w:spacing w:line="440" w:lineRule="exact"/>
              <w:ind w:firstLineChars="0" w:firstLine="0"/>
              <w:jc w:val="center"/>
              <w:rPr>
                <w:color w:val="000000"/>
                <w:szCs w:val="24"/>
              </w:rPr>
            </w:pPr>
            <w:r>
              <w:rPr>
                <w:rFonts w:hint="eastAsia"/>
                <w:color w:val="000000"/>
                <w:szCs w:val="24"/>
              </w:rPr>
              <w:t>1.006179</w:t>
            </w:r>
          </w:p>
        </w:tc>
      </w:tr>
    </w:tbl>
    <w:p w14:paraId="79DF8F90" w14:textId="77777777" w:rsidR="006C01BB" w:rsidRDefault="00000000">
      <w:pPr>
        <w:pStyle w:val="a9"/>
        <w:spacing w:line="440" w:lineRule="exact"/>
        <w:ind w:left="840" w:firstLineChars="0" w:firstLine="0"/>
        <w:jc w:val="center"/>
      </w:pPr>
      <w:r>
        <w:rPr>
          <w:rFonts w:hint="eastAsia"/>
        </w:rPr>
        <w:t>表</w:t>
      </w:r>
      <w:r>
        <w:t xml:space="preserve">8 </w:t>
      </w:r>
      <w:r>
        <w:rPr>
          <w:rFonts w:hint="eastAsia"/>
        </w:rPr>
        <w:t>流速下限测试</w:t>
      </w:r>
    </w:p>
    <w:tbl>
      <w:tblPr>
        <w:tblStyle w:val="a7"/>
        <w:tblW w:w="0" w:type="auto"/>
        <w:tblInd w:w="840" w:type="dxa"/>
        <w:tblLook w:val="04A0" w:firstRow="1" w:lastRow="0" w:firstColumn="1" w:lastColumn="0" w:noHBand="0" w:noVBand="1"/>
      </w:tblPr>
      <w:tblGrid>
        <w:gridCol w:w="3728"/>
        <w:gridCol w:w="3728"/>
      </w:tblGrid>
      <w:tr w:rsidR="006C01BB" w14:paraId="7C0F11DA" w14:textId="77777777">
        <w:trPr>
          <w:trHeight w:val="270"/>
        </w:trPr>
        <w:tc>
          <w:tcPr>
            <w:tcW w:w="3728" w:type="dxa"/>
          </w:tcPr>
          <w:p w14:paraId="10938891" w14:textId="77777777" w:rsidR="006C01BB" w:rsidRDefault="00000000">
            <w:pPr>
              <w:pStyle w:val="a9"/>
              <w:spacing w:line="440" w:lineRule="exact"/>
              <w:ind w:firstLineChars="0" w:firstLine="0"/>
              <w:jc w:val="center"/>
            </w:pPr>
            <w:r>
              <w:rPr>
                <w:rFonts w:hint="eastAsia"/>
              </w:rPr>
              <w:t>测试序列</w:t>
            </w:r>
          </w:p>
        </w:tc>
        <w:tc>
          <w:tcPr>
            <w:tcW w:w="3728" w:type="dxa"/>
            <w:noWrap/>
          </w:tcPr>
          <w:p w14:paraId="06EAE2E5" w14:textId="77777777" w:rsidR="006C01BB" w:rsidRDefault="00000000">
            <w:pPr>
              <w:pStyle w:val="a9"/>
              <w:spacing w:line="440" w:lineRule="exact"/>
              <w:ind w:firstLineChars="0" w:firstLine="0"/>
              <w:jc w:val="center"/>
            </w:pPr>
            <w:r>
              <w:rPr>
                <w:rFonts w:hint="eastAsia"/>
              </w:rPr>
              <w:t>热线风速仪示值（m/s）</w:t>
            </w:r>
          </w:p>
        </w:tc>
      </w:tr>
      <w:tr w:rsidR="006C01BB" w14:paraId="2968BA24" w14:textId="77777777">
        <w:trPr>
          <w:trHeight w:val="270"/>
        </w:trPr>
        <w:tc>
          <w:tcPr>
            <w:tcW w:w="3728" w:type="dxa"/>
          </w:tcPr>
          <w:p w14:paraId="692CCDE8" w14:textId="77777777" w:rsidR="006C01BB" w:rsidRDefault="00000000">
            <w:pPr>
              <w:spacing w:line="440" w:lineRule="exact"/>
              <w:jc w:val="center"/>
              <w:rPr>
                <w:sz w:val="24"/>
              </w:rPr>
            </w:pPr>
            <w:r>
              <w:rPr>
                <w:rFonts w:hint="eastAsia"/>
                <w:sz w:val="24"/>
              </w:rPr>
              <w:t>1</w:t>
            </w:r>
          </w:p>
        </w:tc>
        <w:tc>
          <w:tcPr>
            <w:tcW w:w="3728" w:type="dxa"/>
            <w:noWrap/>
            <w:vAlign w:val="center"/>
          </w:tcPr>
          <w:p w14:paraId="76E424E7"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0.260 </w:t>
            </w:r>
          </w:p>
        </w:tc>
      </w:tr>
      <w:tr w:rsidR="006C01BB" w14:paraId="716047AE" w14:textId="77777777">
        <w:trPr>
          <w:trHeight w:val="315"/>
        </w:trPr>
        <w:tc>
          <w:tcPr>
            <w:tcW w:w="3728" w:type="dxa"/>
          </w:tcPr>
          <w:p w14:paraId="31B9B33F" w14:textId="77777777" w:rsidR="006C01BB" w:rsidRDefault="00000000">
            <w:pPr>
              <w:spacing w:line="440" w:lineRule="exact"/>
              <w:jc w:val="center"/>
              <w:rPr>
                <w:sz w:val="24"/>
              </w:rPr>
            </w:pPr>
            <w:r>
              <w:rPr>
                <w:rFonts w:hint="eastAsia"/>
                <w:sz w:val="24"/>
              </w:rPr>
              <w:t>2</w:t>
            </w:r>
          </w:p>
        </w:tc>
        <w:tc>
          <w:tcPr>
            <w:tcW w:w="3728" w:type="dxa"/>
            <w:noWrap/>
            <w:vAlign w:val="center"/>
          </w:tcPr>
          <w:p w14:paraId="3C1E4C42"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0.210 </w:t>
            </w:r>
          </w:p>
        </w:tc>
      </w:tr>
      <w:tr w:rsidR="006C01BB" w14:paraId="0859739E" w14:textId="77777777">
        <w:trPr>
          <w:trHeight w:val="315"/>
        </w:trPr>
        <w:tc>
          <w:tcPr>
            <w:tcW w:w="3728" w:type="dxa"/>
          </w:tcPr>
          <w:p w14:paraId="15AAD7E6" w14:textId="77777777" w:rsidR="006C01BB" w:rsidRDefault="00000000">
            <w:pPr>
              <w:spacing w:line="440" w:lineRule="exact"/>
              <w:jc w:val="center"/>
              <w:rPr>
                <w:sz w:val="24"/>
              </w:rPr>
            </w:pPr>
            <w:r>
              <w:rPr>
                <w:rFonts w:hint="eastAsia"/>
                <w:sz w:val="24"/>
              </w:rPr>
              <w:t>3</w:t>
            </w:r>
          </w:p>
        </w:tc>
        <w:tc>
          <w:tcPr>
            <w:tcW w:w="3728" w:type="dxa"/>
            <w:noWrap/>
            <w:vAlign w:val="center"/>
          </w:tcPr>
          <w:p w14:paraId="5629456E"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0.260 </w:t>
            </w:r>
          </w:p>
        </w:tc>
      </w:tr>
      <w:tr w:rsidR="006C01BB" w14:paraId="632CF846" w14:textId="77777777">
        <w:trPr>
          <w:trHeight w:val="285"/>
        </w:trPr>
        <w:tc>
          <w:tcPr>
            <w:tcW w:w="3728" w:type="dxa"/>
          </w:tcPr>
          <w:p w14:paraId="6AB52207" w14:textId="77777777" w:rsidR="006C01BB" w:rsidRDefault="00000000">
            <w:pPr>
              <w:pStyle w:val="a9"/>
              <w:spacing w:line="440" w:lineRule="exact"/>
              <w:ind w:firstLineChars="0" w:firstLine="0"/>
              <w:jc w:val="center"/>
            </w:pPr>
            <w:r>
              <w:rPr>
                <w:rFonts w:hint="eastAsia"/>
              </w:rPr>
              <w:t>流速下限平均值</w:t>
            </w:r>
          </w:p>
        </w:tc>
        <w:tc>
          <w:tcPr>
            <w:tcW w:w="3728" w:type="dxa"/>
            <w:noWrap/>
            <w:vAlign w:val="center"/>
          </w:tcPr>
          <w:p w14:paraId="41E75822"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0.243 </w:t>
            </w:r>
          </w:p>
        </w:tc>
      </w:tr>
    </w:tbl>
    <w:p w14:paraId="08435DCB" w14:textId="77777777" w:rsidR="006C01BB" w:rsidRDefault="00000000">
      <w:pPr>
        <w:pStyle w:val="a9"/>
        <w:spacing w:line="440" w:lineRule="exact"/>
        <w:ind w:left="840" w:firstLineChars="0" w:firstLine="0"/>
        <w:jc w:val="center"/>
      </w:pPr>
      <w:r>
        <w:rPr>
          <w:rFonts w:hint="eastAsia"/>
        </w:rPr>
        <w:t>表</w:t>
      </w:r>
      <w:r>
        <w:t xml:space="preserve">9 </w:t>
      </w:r>
      <w:r>
        <w:rPr>
          <w:rFonts w:hint="eastAsia"/>
        </w:rPr>
        <w:t>流速上限测试</w:t>
      </w:r>
    </w:p>
    <w:tbl>
      <w:tblPr>
        <w:tblStyle w:val="a7"/>
        <w:tblW w:w="0" w:type="auto"/>
        <w:tblInd w:w="840" w:type="dxa"/>
        <w:tblLook w:val="04A0" w:firstRow="1" w:lastRow="0" w:firstColumn="1" w:lastColumn="0" w:noHBand="0" w:noVBand="1"/>
      </w:tblPr>
      <w:tblGrid>
        <w:gridCol w:w="1864"/>
        <w:gridCol w:w="1864"/>
        <w:gridCol w:w="1864"/>
        <w:gridCol w:w="1864"/>
      </w:tblGrid>
      <w:tr w:rsidR="006C01BB" w14:paraId="69ED3FC8" w14:textId="77777777">
        <w:trPr>
          <w:trHeight w:val="270"/>
        </w:trPr>
        <w:tc>
          <w:tcPr>
            <w:tcW w:w="1864" w:type="dxa"/>
            <w:vAlign w:val="center"/>
          </w:tcPr>
          <w:p w14:paraId="1B71FCAE" w14:textId="77777777" w:rsidR="006C01BB" w:rsidRDefault="00000000">
            <w:pPr>
              <w:widowControl/>
              <w:jc w:val="center"/>
              <w:rPr>
                <w:rFonts w:cs="宋体"/>
                <w:color w:val="000000"/>
                <w:kern w:val="0"/>
                <w:sz w:val="24"/>
                <w:szCs w:val="24"/>
              </w:rPr>
            </w:pPr>
            <w:r>
              <w:rPr>
                <w:rFonts w:cs="宋体" w:hint="eastAsia"/>
                <w:color w:val="000000"/>
                <w:kern w:val="0"/>
                <w:sz w:val="24"/>
                <w:szCs w:val="24"/>
              </w:rPr>
              <w:t>测试序列</w:t>
            </w:r>
          </w:p>
        </w:tc>
        <w:tc>
          <w:tcPr>
            <w:tcW w:w="1864" w:type="dxa"/>
            <w:noWrap/>
            <w:vAlign w:val="center"/>
          </w:tcPr>
          <w:p w14:paraId="7EF76112" w14:textId="77777777" w:rsidR="006C01BB" w:rsidRDefault="00000000">
            <w:pPr>
              <w:widowControl/>
              <w:jc w:val="center"/>
              <w:rPr>
                <w:rFonts w:cs="宋体"/>
                <w:color w:val="000000"/>
                <w:kern w:val="0"/>
                <w:sz w:val="24"/>
                <w:szCs w:val="24"/>
              </w:rPr>
            </w:pPr>
            <w:r>
              <w:rPr>
                <w:rFonts w:cs="宋体" w:hint="eastAsia"/>
                <w:color w:val="000000"/>
                <w:kern w:val="0"/>
                <w:sz w:val="24"/>
                <w:szCs w:val="24"/>
              </w:rPr>
              <w:t>微差压计读数（mmH</w:t>
            </w:r>
            <w:r>
              <w:rPr>
                <w:rFonts w:cs="宋体" w:hint="eastAsia"/>
                <w:color w:val="000000"/>
                <w:kern w:val="0"/>
                <w:sz w:val="24"/>
                <w:szCs w:val="24"/>
                <w:vertAlign w:val="subscript"/>
              </w:rPr>
              <w:t>2</w:t>
            </w:r>
            <w:r>
              <w:rPr>
                <w:rFonts w:cs="宋体" w:hint="eastAsia"/>
                <w:color w:val="000000"/>
                <w:kern w:val="0"/>
                <w:sz w:val="24"/>
                <w:szCs w:val="24"/>
              </w:rPr>
              <w:t>O）</w:t>
            </w:r>
          </w:p>
        </w:tc>
        <w:tc>
          <w:tcPr>
            <w:tcW w:w="1864" w:type="dxa"/>
            <w:vAlign w:val="center"/>
          </w:tcPr>
          <w:p w14:paraId="7353E2C7" w14:textId="77777777" w:rsidR="006C01BB" w:rsidRDefault="00000000">
            <w:pPr>
              <w:widowControl/>
              <w:jc w:val="center"/>
              <w:rPr>
                <w:rFonts w:cs="宋体"/>
                <w:kern w:val="0"/>
                <w:sz w:val="24"/>
                <w:szCs w:val="24"/>
              </w:rPr>
            </w:pPr>
            <w:r>
              <w:rPr>
                <w:rFonts w:cs="宋体" w:hint="eastAsia"/>
                <w:kern w:val="0"/>
                <w:sz w:val="24"/>
                <w:szCs w:val="24"/>
              </w:rPr>
              <w:t>相当风速(m/s)</w:t>
            </w:r>
          </w:p>
        </w:tc>
        <w:tc>
          <w:tcPr>
            <w:tcW w:w="1864" w:type="dxa"/>
            <w:vAlign w:val="center"/>
          </w:tcPr>
          <w:p w14:paraId="742FD437" w14:textId="77777777" w:rsidR="006C01BB" w:rsidRDefault="00000000">
            <w:pPr>
              <w:widowControl/>
              <w:jc w:val="center"/>
              <w:rPr>
                <w:rFonts w:cs="宋体"/>
                <w:kern w:val="0"/>
                <w:sz w:val="24"/>
                <w:szCs w:val="24"/>
              </w:rPr>
            </w:pPr>
            <w:r>
              <w:rPr>
                <w:rFonts w:cs="宋体" w:hint="eastAsia"/>
                <w:kern w:val="0"/>
                <w:sz w:val="24"/>
                <w:szCs w:val="24"/>
              </w:rPr>
              <w:t>实测风速(m/s)</w:t>
            </w:r>
          </w:p>
        </w:tc>
      </w:tr>
      <w:tr w:rsidR="006C01BB" w14:paraId="0F6738E2" w14:textId="77777777">
        <w:trPr>
          <w:trHeight w:val="270"/>
        </w:trPr>
        <w:tc>
          <w:tcPr>
            <w:tcW w:w="1864" w:type="dxa"/>
          </w:tcPr>
          <w:p w14:paraId="4DB4DAF5" w14:textId="77777777" w:rsidR="006C01BB" w:rsidRDefault="00000000">
            <w:pPr>
              <w:widowControl/>
              <w:jc w:val="center"/>
              <w:rPr>
                <w:rFonts w:cs="宋体"/>
                <w:color w:val="000000"/>
                <w:kern w:val="0"/>
                <w:sz w:val="24"/>
                <w:szCs w:val="24"/>
              </w:rPr>
            </w:pPr>
            <w:r>
              <w:rPr>
                <w:rFonts w:cs="宋体" w:hint="eastAsia"/>
                <w:color w:val="000000"/>
                <w:kern w:val="0"/>
                <w:sz w:val="24"/>
                <w:szCs w:val="24"/>
              </w:rPr>
              <w:t>1</w:t>
            </w:r>
          </w:p>
        </w:tc>
        <w:tc>
          <w:tcPr>
            <w:tcW w:w="1864" w:type="dxa"/>
            <w:noWrap/>
            <w:vAlign w:val="bottom"/>
          </w:tcPr>
          <w:p w14:paraId="2E40DA26"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105.33 </w:t>
            </w:r>
          </w:p>
        </w:tc>
        <w:tc>
          <w:tcPr>
            <w:tcW w:w="1864" w:type="dxa"/>
            <w:noWrap/>
            <w:vAlign w:val="bottom"/>
          </w:tcPr>
          <w:p w14:paraId="08FDA1ED"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41.05 </w:t>
            </w:r>
          </w:p>
        </w:tc>
        <w:tc>
          <w:tcPr>
            <w:tcW w:w="1864" w:type="dxa"/>
            <w:noWrap/>
            <w:vAlign w:val="bottom"/>
          </w:tcPr>
          <w:p w14:paraId="0539A478" w14:textId="77777777" w:rsidR="006C01BB" w:rsidRDefault="00000000">
            <w:pPr>
              <w:pStyle w:val="a9"/>
              <w:spacing w:line="440" w:lineRule="exact"/>
              <w:ind w:firstLineChars="0" w:firstLine="0"/>
              <w:jc w:val="center"/>
              <w:rPr>
                <w:color w:val="000000"/>
                <w:szCs w:val="24"/>
              </w:rPr>
            </w:pPr>
            <w:r>
              <w:rPr>
                <w:color w:val="000000"/>
                <w:szCs w:val="24"/>
              </w:rPr>
              <w:t xml:space="preserve">41.31 </w:t>
            </w:r>
          </w:p>
        </w:tc>
      </w:tr>
      <w:tr w:rsidR="006C01BB" w14:paraId="271EB965" w14:textId="77777777">
        <w:trPr>
          <w:trHeight w:val="315"/>
        </w:trPr>
        <w:tc>
          <w:tcPr>
            <w:tcW w:w="1864" w:type="dxa"/>
          </w:tcPr>
          <w:p w14:paraId="05FDECCE" w14:textId="77777777" w:rsidR="006C01BB" w:rsidRDefault="00000000">
            <w:pPr>
              <w:widowControl/>
              <w:jc w:val="center"/>
              <w:rPr>
                <w:rFonts w:cs="宋体"/>
                <w:color w:val="000000"/>
                <w:kern w:val="0"/>
                <w:sz w:val="24"/>
                <w:szCs w:val="24"/>
              </w:rPr>
            </w:pPr>
            <w:r>
              <w:rPr>
                <w:rFonts w:cs="宋体" w:hint="eastAsia"/>
                <w:color w:val="000000"/>
                <w:kern w:val="0"/>
                <w:sz w:val="24"/>
                <w:szCs w:val="24"/>
              </w:rPr>
              <w:t>2</w:t>
            </w:r>
          </w:p>
        </w:tc>
        <w:tc>
          <w:tcPr>
            <w:tcW w:w="1864" w:type="dxa"/>
            <w:noWrap/>
            <w:vAlign w:val="bottom"/>
          </w:tcPr>
          <w:p w14:paraId="79723EE0"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105.36 </w:t>
            </w:r>
          </w:p>
        </w:tc>
        <w:tc>
          <w:tcPr>
            <w:tcW w:w="1864" w:type="dxa"/>
            <w:noWrap/>
            <w:vAlign w:val="bottom"/>
          </w:tcPr>
          <w:p w14:paraId="2EE2FF60"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41.06 </w:t>
            </w:r>
          </w:p>
        </w:tc>
        <w:tc>
          <w:tcPr>
            <w:tcW w:w="1864" w:type="dxa"/>
            <w:noWrap/>
            <w:vAlign w:val="bottom"/>
          </w:tcPr>
          <w:p w14:paraId="556BE435" w14:textId="77777777" w:rsidR="006C01BB" w:rsidRDefault="00000000">
            <w:pPr>
              <w:pStyle w:val="a9"/>
              <w:spacing w:line="440" w:lineRule="exact"/>
              <w:ind w:firstLineChars="0" w:firstLine="0"/>
              <w:jc w:val="center"/>
              <w:rPr>
                <w:color w:val="000000"/>
                <w:szCs w:val="24"/>
              </w:rPr>
            </w:pPr>
            <w:r>
              <w:rPr>
                <w:color w:val="000000"/>
                <w:szCs w:val="24"/>
              </w:rPr>
              <w:t xml:space="preserve">41.31 </w:t>
            </w:r>
          </w:p>
        </w:tc>
      </w:tr>
      <w:tr w:rsidR="006C01BB" w14:paraId="10109A63" w14:textId="77777777">
        <w:trPr>
          <w:trHeight w:val="315"/>
        </w:trPr>
        <w:tc>
          <w:tcPr>
            <w:tcW w:w="1864" w:type="dxa"/>
          </w:tcPr>
          <w:p w14:paraId="60BB1FFF" w14:textId="77777777" w:rsidR="006C01BB" w:rsidRDefault="00000000">
            <w:pPr>
              <w:widowControl/>
              <w:jc w:val="center"/>
              <w:rPr>
                <w:rFonts w:cs="宋体"/>
                <w:color w:val="000000"/>
                <w:kern w:val="0"/>
                <w:sz w:val="24"/>
                <w:szCs w:val="24"/>
              </w:rPr>
            </w:pPr>
            <w:r>
              <w:rPr>
                <w:rFonts w:cs="宋体" w:hint="eastAsia"/>
                <w:color w:val="000000"/>
                <w:kern w:val="0"/>
                <w:sz w:val="24"/>
                <w:szCs w:val="24"/>
              </w:rPr>
              <w:t>3</w:t>
            </w:r>
          </w:p>
        </w:tc>
        <w:tc>
          <w:tcPr>
            <w:tcW w:w="1864" w:type="dxa"/>
            <w:noWrap/>
            <w:vAlign w:val="bottom"/>
          </w:tcPr>
          <w:p w14:paraId="05C75E58"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105.51 </w:t>
            </w:r>
          </w:p>
        </w:tc>
        <w:tc>
          <w:tcPr>
            <w:tcW w:w="1864" w:type="dxa"/>
            <w:noWrap/>
            <w:vAlign w:val="bottom"/>
          </w:tcPr>
          <w:p w14:paraId="4C7B0E3D"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41.09 </w:t>
            </w:r>
          </w:p>
        </w:tc>
        <w:tc>
          <w:tcPr>
            <w:tcW w:w="1864" w:type="dxa"/>
            <w:noWrap/>
            <w:vAlign w:val="bottom"/>
          </w:tcPr>
          <w:p w14:paraId="27DE23D0" w14:textId="77777777" w:rsidR="006C01BB" w:rsidRDefault="00000000">
            <w:pPr>
              <w:pStyle w:val="a9"/>
              <w:spacing w:line="440" w:lineRule="exact"/>
              <w:ind w:firstLineChars="0" w:firstLine="0"/>
              <w:jc w:val="center"/>
              <w:rPr>
                <w:color w:val="000000"/>
                <w:szCs w:val="24"/>
              </w:rPr>
            </w:pPr>
            <w:r>
              <w:rPr>
                <w:color w:val="000000"/>
                <w:szCs w:val="24"/>
              </w:rPr>
              <w:t xml:space="preserve">41.34 </w:t>
            </w:r>
          </w:p>
        </w:tc>
      </w:tr>
      <w:tr w:rsidR="006C01BB" w14:paraId="56DD5CE9" w14:textId="77777777">
        <w:trPr>
          <w:trHeight w:val="285"/>
        </w:trPr>
        <w:tc>
          <w:tcPr>
            <w:tcW w:w="1864" w:type="dxa"/>
          </w:tcPr>
          <w:p w14:paraId="67FF87CD" w14:textId="77777777" w:rsidR="006C01BB" w:rsidRDefault="00000000">
            <w:pPr>
              <w:widowControl/>
              <w:jc w:val="center"/>
              <w:rPr>
                <w:rFonts w:cs="宋体"/>
                <w:color w:val="000000"/>
                <w:kern w:val="0"/>
                <w:sz w:val="24"/>
                <w:szCs w:val="24"/>
              </w:rPr>
            </w:pPr>
            <w:r>
              <w:rPr>
                <w:rFonts w:cs="宋体" w:hint="eastAsia"/>
                <w:color w:val="000000"/>
                <w:kern w:val="0"/>
                <w:sz w:val="24"/>
                <w:szCs w:val="24"/>
              </w:rPr>
              <w:t>流速上限平均值</w:t>
            </w:r>
          </w:p>
        </w:tc>
        <w:tc>
          <w:tcPr>
            <w:tcW w:w="1864" w:type="dxa"/>
            <w:noWrap/>
            <w:vAlign w:val="center"/>
          </w:tcPr>
          <w:p w14:paraId="5109BA62"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105.40 </w:t>
            </w:r>
          </w:p>
        </w:tc>
        <w:tc>
          <w:tcPr>
            <w:tcW w:w="1864" w:type="dxa"/>
            <w:noWrap/>
            <w:vAlign w:val="center"/>
          </w:tcPr>
          <w:p w14:paraId="7D40258D"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41.07 </w:t>
            </w:r>
          </w:p>
        </w:tc>
        <w:tc>
          <w:tcPr>
            <w:tcW w:w="1864" w:type="dxa"/>
            <w:noWrap/>
            <w:vAlign w:val="center"/>
          </w:tcPr>
          <w:p w14:paraId="20ED9E44"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41.32 </w:t>
            </w:r>
          </w:p>
        </w:tc>
      </w:tr>
    </w:tbl>
    <w:p w14:paraId="0542380E" w14:textId="77777777" w:rsidR="006C01BB" w:rsidRDefault="006C01BB">
      <w:pPr>
        <w:pStyle w:val="a9"/>
        <w:spacing w:line="440" w:lineRule="exact"/>
        <w:ind w:left="840" w:firstLineChars="0" w:firstLine="0"/>
        <w:rPr>
          <w:b/>
          <w:bCs/>
        </w:rPr>
      </w:pPr>
    </w:p>
    <w:p w14:paraId="586D29A8" w14:textId="7298D3B3" w:rsidR="006C01BB" w:rsidRPr="003D3129" w:rsidRDefault="003D3129" w:rsidP="003D3129">
      <w:pPr>
        <w:spacing w:line="400" w:lineRule="exact"/>
        <w:ind w:firstLineChars="200" w:firstLine="480"/>
        <w:rPr>
          <w:rFonts w:ascii="宋体" w:eastAsia="宋体" w:hAnsi="宋体"/>
          <w:sz w:val="24"/>
        </w:rPr>
      </w:pPr>
      <w:r>
        <w:rPr>
          <w:rFonts w:ascii="宋体" w:eastAsia="宋体" w:hAnsi="宋体" w:hint="eastAsia"/>
          <w:sz w:val="24"/>
        </w:rPr>
        <w:t xml:space="preserve">1.1.4 </w:t>
      </w:r>
      <w:r w:rsidRPr="003D3129">
        <w:rPr>
          <w:rFonts w:ascii="宋体" w:eastAsia="宋体" w:hAnsi="宋体" w:hint="eastAsia"/>
          <w:sz w:val="24"/>
        </w:rPr>
        <w:t>7</w:t>
      </w:r>
      <w:r w:rsidRPr="003D3129">
        <w:rPr>
          <w:rFonts w:ascii="宋体" w:eastAsia="宋体" w:hAnsi="宋体"/>
          <w:sz w:val="24"/>
        </w:rPr>
        <w:t>0</w:t>
      </w:r>
      <w:r w:rsidRPr="003D3129">
        <w:rPr>
          <w:rFonts w:ascii="宋体" w:eastAsia="宋体" w:hAnsi="宋体" w:hint="eastAsia"/>
          <w:sz w:val="24"/>
        </w:rPr>
        <w:t>m/s回路低速风洞</w:t>
      </w:r>
    </w:p>
    <w:p w14:paraId="6BFE7415" w14:textId="7F59BFA0" w:rsidR="003D3129" w:rsidRPr="004837F9" w:rsidRDefault="003D3129" w:rsidP="003D3129">
      <w:pPr>
        <w:spacing w:line="400" w:lineRule="exact"/>
        <w:ind w:firstLineChars="200" w:firstLine="480"/>
        <w:rPr>
          <w:rFonts w:ascii="宋体" w:eastAsia="宋体" w:hAnsi="宋体"/>
          <w:sz w:val="24"/>
        </w:rPr>
      </w:pPr>
      <w:r w:rsidRPr="004837F9">
        <w:rPr>
          <w:rFonts w:ascii="宋体" w:eastAsia="宋体" w:hAnsi="宋体" w:hint="eastAsia"/>
          <w:sz w:val="24"/>
        </w:rPr>
        <w:t>基础参数设置如表</w:t>
      </w:r>
      <w:r>
        <w:rPr>
          <w:rFonts w:ascii="宋体" w:eastAsia="宋体" w:hAnsi="宋体" w:hint="eastAsia"/>
          <w:sz w:val="24"/>
        </w:rPr>
        <w:t>10</w:t>
      </w:r>
      <w:r w:rsidRPr="004837F9">
        <w:rPr>
          <w:rFonts w:ascii="宋体" w:eastAsia="宋体" w:hAnsi="宋体" w:hint="eastAsia"/>
          <w:sz w:val="24"/>
        </w:rPr>
        <w:t>所示；流速下限测试如表</w:t>
      </w:r>
      <w:r>
        <w:rPr>
          <w:rFonts w:ascii="宋体" w:eastAsia="宋体" w:hAnsi="宋体" w:hint="eastAsia"/>
          <w:sz w:val="24"/>
        </w:rPr>
        <w:t>11</w:t>
      </w:r>
      <w:r w:rsidRPr="004837F9">
        <w:rPr>
          <w:rFonts w:ascii="宋体" w:eastAsia="宋体" w:hAnsi="宋体" w:hint="eastAsia"/>
          <w:sz w:val="24"/>
        </w:rPr>
        <w:t>所示；流速上限测试如表</w:t>
      </w:r>
      <w:r>
        <w:rPr>
          <w:rFonts w:ascii="宋体" w:eastAsia="宋体" w:hAnsi="宋体" w:hint="eastAsia"/>
          <w:sz w:val="24"/>
        </w:rPr>
        <w:t>12</w:t>
      </w:r>
      <w:r w:rsidRPr="004837F9">
        <w:rPr>
          <w:rFonts w:ascii="宋体" w:eastAsia="宋体" w:hAnsi="宋体" w:hint="eastAsia"/>
          <w:sz w:val="24"/>
        </w:rPr>
        <w:t>所示。</w:t>
      </w:r>
    </w:p>
    <w:p w14:paraId="39A8B281" w14:textId="77777777" w:rsidR="006C01BB" w:rsidRDefault="00000000">
      <w:pPr>
        <w:pStyle w:val="a9"/>
        <w:spacing w:line="440" w:lineRule="exact"/>
        <w:ind w:left="840" w:firstLineChars="0" w:firstLine="0"/>
        <w:jc w:val="center"/>
      </w:pPr>
      <w:r>
        <w:rPr>
          <w:rFonts w:hint="eastAsia"/>
        </w:rPr>
        <w:t>表</w:t>
      </w:r>
      <w:r>
        <w:t xml:space="preserve">10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6C01BB" w14:paraId="7490BDD8" w14:textId="77777777">
        <w:trPr>
          <w:trHeight w:val="270"/>
        </w:trPr>
        <w:tc>
          <w:tcPr>
            <w:tcW w:w="3728" w:type="dxa"/>
            <w:noWrap/>
          </w:tcPr>
          <w:p w14:paraId="17D4C047" w14:textId="77777777" w:rsidR="006C01BB" w:rsidRDefault="00000000">
            <w:pPr>
              <w:pStyle w:val="a9"/>
              <w:spacing w:line="440" w:lineRule="exact"/>
              <w:ind w:firstLineChars="0" w:firstLine="0"/>
              <w:jc w:val="center"/>
            </w:pPr>
            <w:r>
              <w:rPr>
                <w:rFonts w:hint="eastAsia"/>
              </w:rPr>
              <w:t>温度（℃）：</w:t>
            </w:r>
          </w:p>
        </w:tc>
        <w:tc>
          <w:tcPr>
            <w:tcW w:w="3728" w:type="dxa"/>
            <w:noWrap/>
            <w:vAlign w:val="center"/>
          </w:tcPr>
          <w:p w14:paraId="57E12D39" w14:textId="77777777" w:rsidR="006C01BB" w:rsidRDefault="00000000">
            <w:pPr>
              <w:pStyle w:val="a9"/>
              <w:spacing w:line="440" w:lineRule="exact"/>
              <w:ind w:firstLineChars="0" w:firstLine="0"/>
              <w:jc w:val="center"/>
              <w:rPr>
                <w:color w:val="000000"/>
                <w:szCs w:val="24"/>
              </w:rPr>
            </w:pPr>
            <w:r>
              <w:rPr>
                <w:rFonts w:hint="eastAsia"/>
                <w:color w:val="000000"/>
                <w:szCs w:val="24"/>
              </w:rPr>
              <w:t>26.07</w:t>
            </w:r>
          </w:p>
        </w:tc>
      </w:tr>
      <w:tr w:rsidR="006C01BB" w14:paraId="08B14FF7" w14:textId="77777777">
        <w:trPr>
          <w:trHeight w:val="270"/>
        </w:trPr>
        <w:tc>
          <w:tcPr>
            <w:tcW w:w="3728" w:type="dxa"/>
            <w:noWrap/>
          </w:tcPr>
          <w:p w14:paraId="6FCFF503" w14:textId="77777777" w:rsidR="006C01BB" w:rsidRDefault="00000000">
            <w:pPr>
              <w:pStyle w:val="a9"/>
              <w:spacing w:line="440" w:lineRule="exact"/>
              <w:ind w:firstLineChars="0" w:firstLine="0"/>
              <w:jc w:val="center"/>
            </w:pPr>
            <w:r>
              <w:rPr>
                <w:rFonts w:hint="eastAsia"/>
              </w:rPr>
              <w:t>湿度（RH）：</w:t>
            </w:r>
          </w:p>
        </w:tc>
        <w:tc>
          <w:tcPr>
            <w:tcW w:w="3728" w:type="dxa"/>
            <w:noWrap/>
            <w:vAlign w:val="center"/>
          </w:tcPr>
          <w:p w14:paraId="17F76383" w14:textId="77777777" w:rsidR="006C01BB" w:rsidRDefault="00000000">
            <w:pPr>
              <w:pStyle w:val="a9"/>
              <w:spacing w:line="440" w:lineRule="exact"/>
              <w:ind w:firstLineChars="0" w:firstLine="0"/>
              <w:jc w:val="center"/>
              <w:rPr>
                <w:color w:val="000000"/>
                <w:szCs w:val="24"/>
              </w:rPr>
            </w:pPr>
            <w:r>
              <w:rPr>
                <w:rFonts w:hint="eastAsia"/>
                <w:color w:val="000000"/>
                <w:szCs w:val="24"/>
              </w:rPr>
              <w:t>0.6014</w:t>
            </w:r>
          </w:p>
        </w:tc>
      </w:tr>
      <w:tr w:rsidR="006C01BB" w14:paraId="2E944A7A" w14:textId="77777777">
        <w:trPr>
          <w:trHeight w:val="315"/>
        </w:trPr>
        <w:tc>
          <w:tcPr>
            <w:tcW w:w="3728" w:type="dxa"/>
            <w:noWrap/>
          </w:tcPr>
          <w:p w14:paraId="15557320" w14:textId="77777777" w:rsidR="006C01BB" w:rsidRDefault="00000000">
            <w:pPr>
              <w:pStyle w:val="a9"/>
              <w:spacing w:line="440" w:lineRule="exact"/>
              <w:ind w:firstLineChars="0" w:firstLine="0"/>
              <w:jc w:val="center"/>
            </w:pPr>
            <w:r>
              <w:rPr>
                <w:rFonts w:hint="eastAsia"/>
              </w:rPr>
              <w:t>压力(hPa)：</w:t>
            </w:r>
          </w:p>
        </w:tc>
        <w:tc>
          <w:tcPr>
            <w:tcW w:w="3728" w:type="dxa"/>
            <w:noWrap/>
            <w:vAlign w:val="center"/>
          </w:tcPr>
          <w:p w14:paraId="0A2E558A" w14:textId="77777777" w:rsidR="006C01BB" w:rsidRDefault="00000000">
            <w:pPr>
              <w:pStyle w:val="a9"/>
              <w:spacing w:line="440" w:lineRule="exact"/>
              <w:ind w:firstLineChars="0" w:firstLine="0"/>
              <w:jc w:val="center"/>
              <w:rPr>
                <w:color w:val="000000"/>
                <w:szCs w:val="24"/>
              </w:rPr>
            </w:pPr>
            <w:r>
              <w:rPr>
                <w:rFonts w:hint="eastAsia"/>
                <w:color w:val="000000"/>
                <w:szCs w:val="24"/>
              </w:rPr>
              <w:t>1002.9</w:t>
            </w:r>
          </w:p>
        </w:tc>
      </w:tr>
      <w:tr w:rsidR="006C01BB" w14:paraId="23FD4DF1" w14:textId="77777777">
        <w:trPr>
          <w:trHeight w:val="285"/>
        </w:trPr>
        <w:tc>
          <w:tcPr>
            <w:tcW w:w="3728" w:type="dxa"/>
            <w:noWrap/>
          </w:tcPr>
          <w:p w14:paraId="09F9FEC5" w14:textId="77777777" w:rsidR="006C01BB" w:rsidRDefault="00000000">
            <w:pPr>
              <w:pStyle w:val="a9"/>
              <w:spacing w:line="440" w:lineRule="exact"/>
              <w:ind w:firstLineChars="0" w:firstLine="0"/>
              <w:jc w:val="center"/>
            </w:pPr>
            <w:r>
              <w:rPr>
                <w:rFonts w:hint="eastAsia"/>
              </w:rPr>
              <w:t>皮托管校准系数ξ</w:t>
            </w:r>
          </w:p>
        </w:tc>
        <w:tc>
          <w:tcPr>
            <w:tcW w:w="3728" w:type="dxa"/>
            <w:noWrap/>
            <w:vAlign w:val="center"/>
          </w:tcPr>
          <w:p w14:paraId="56AF73E0" w14:textId="77777777" w:rsidR="006C01BB" w:rsidRDefault="00000000">
            <w:pPr>
              <w:pStyle w:val="a9"/>
              <w:spacing w:line="440" w:lineRule="exact"/>
              <w:ind w:firstLineChars="0" w:firstLine="0"/>
              <w:jc w:val="center"/>
              <w:rPr>
                <w:color w:val="000000"/>
                <w:szCs w:val="24"/>
              </w:rPr>
            </w:pPr>
            <w:r>
              <w:rPr>
                <w:rFonts w:hint="eastAsia"/>
                <w:color w:val="000000"/>
                <w:szCs w:val="24"/>
              </w:rPr>
              <w:t>1.003</w:t>
            </w:r>
          </w:p>
        </w:tc>
      </w:tr>
      <w:tr w:rsidR="006C01BB" w14:paraId="14FB19B3" w14:textId="77777777">
        <w:trPr>
          <w:trHeight w:val="285"/>
        </w:trPr>
        <w:tc>
          <w:tcPr>
            <w:tcW w:w="3728" w:type="dxa"/>
            <w:noWrap/>
          </w:tcPr>
          <w:p w14:paraId="47A3C9CD" w14:textId="77777777" w:rsidR="006C01BB" w:rsidRDefault="00000000">
            <w:pPr>
              <w:pStyle w:val="a9"/>
              <w:spacing w:line="440" w:lineRule="exact"/>
              <w:ind w:firstLineChars="0" w:firstLine="0"/>
              <w:jc w:val="center"/>
            </w:pPr>
            <w:r>
              <w:rPr>
                <w:rFonts w:hint="eastAsia"/>
              </w:rPr>
              <w:t>饱和水汽压ew</w:t>
            </w:r>
          </w:p>
        </w:tc>
        <w:tc>
          <w:tcPr>
            <w:tcW w:w="3728" w:type="dxa"/>
            <w:noWrap/>
            <w:vAlign w:val="bottom"/>
          </w:tcPr>
          <w:p w14:paraId="7181A09A" w14:textId="77777777" w:rsidR="006C01BB" w:rsidRDefault="00000000">
            <w:pPr>
              <w:pStyle w:val="a9"/>
              <w:spacing w:line="440" w:lineRule="exact"/>
              <w:ind w:firstLineChars="0" w:firstLine="0"/>
              <w:jc w:val="center"/>
              <w:rPr>
                <w:color w:val="000000"/>
                <w:szCs w:val="24"/>
              </w:rPr>
            </w:pPr>
            <w:r>
              <w:rPr>
                <w:rFonts w:hint="eastAsia"/>
                <w:color w:val="000000"/>
                <w:szCs w:val="24"/>
              </w:rPr>
              <w:t>33.87107</w:t>
            </w:r>
          </w:p>
        </w:tc>
      </w:tr>
      <w:tr w:rsidR="006C01BB" w14:paraId="13772C8D" w14:textId="77777777">
        <w:trPr>
          <w:trHeight w:val="285"/>
        </w:trPr>
        <w:tc>
          <w:tcPr>
            <w:tcW w:w="3728" w:type="dxa"/>
            <w:noWrap/>
          </w:tcPr>
          <w:p w14:paraId="0015B548" w14:textId="77777777" w:rsidR="006C01BB" w:rsidRDefault="00000000">
            <w:pPr>
              <w:pStyle w:val="a9"/>
              <w:spacing w:line="440" w:lineRule="exact"/>
              <w:ind w:firstLineChars="0" w:firstLine="0"/>
              <w:jc w:val="center"/>
            </w:pPr>
            <w:r>
              <w:rPr>
                <w:rFonts w:hint="eastAsia"/>
              </w:rPr>
              <w:t>空气密度修正系数Kp</w:t>
            </w:r>
          </w:p>
        </w:tc>
        <w:tc>
          <w:tcPr>
            <w:tcW w:w="3728" w:type="dxa"/>
            <w:noWrap/>
            <w:vAlign w:val="bottom"/>
          </w:tcPr>
          <w:p w14:paraId="5BD8490C" w14:textId="77777777" w:rsidR="006C01BB" w:rsidRDefault="00000000">
            <w:pPr>
              <w:pStyle w:val="a9"/>
              <w:spacing w:line="440" w:lineRule="exact"/>
              <w:ind w:firstLineChars="0" w:firstLine="0"/>
              <w:jc w:val="center"/>
              <w:rPr>
                <w:color w:val="000000"/>
                <w:szCs w:val="24"/>
              </w:rPr>
            </w:pPr>
            <w:r>
              <w:rPr>
                <w:rFonts w:hint="eastAsia"/>
                <w:color w:val="000000"/>
                <w:szCs w:val="24"/>
              </w:rPr>
              <w:t>1.028227</w:t>
            </w:r>
          </w:p>
        </w:tc>
      </w:tr>
      <w:tr w:rsidR="006C01BB" w14:paraId="71B6D758" w14:textId="77777777">
        <w:trPr>
          <w:trHeight w:val="285"/>
        </w:trPr>
        <w:tc>
          <w:tcPr>
            <w:tcW w:w="3728" w:type="dxa"/>
            <w:noWrap/>
          </w:tcPr>
          <w:p w14:paraId="5DF4E082" w14:textId="77777777" w:rsidR="006C01BB" w:rsidRDefault="00000000">
            <w:pPr>
              <w:pStyle w:val="a9"/>
              <w:spacing w:line="440" w:lineRule="exact"/>
              <w:ind w:firstLineChars="0" w:firstLine="0"/>
              <w:jc w:val="center"/>
            </w:pPr>
            <w:r>
              <w:rPr>
                <w:rFonts w:hint="eastAsia"/>
              </w:rPr>
              <w:t>总修正系数K</w:t>
            </w:r>
          </w:p>
        </w:tc>
        <w:tc>
          <w:tcPr>
            <w:tcW w:w="3728" w:type="dxa"/>
            <w:noWrap/>
            <w:vAlign w:val="bottom"/>
          </w:tcPr>
          <w:p w14:paraId="1655B96A" w14:textId="77777777" w:rsidR="006C01BB" w:rsidRDefault="00000000">
            <w:pPr>
              <w:pStyle w:val="a9"/>
              <w:spacing w:line="440" w:lineRule="exact"/>
              <w:ind w:firstLineChars="0" w:firstLine="0"/>
              <w:jc w:val="center"/>
              <w:rPr>
                <w:color w:val="000000"/>
                <w:szCs w:val="24"/>
              </w:rPr>
            </w:pPr>
            <w:r>
              <w:rPr>
                <w:rFonts w:hint="eastAsia"/>
                <w:color w:val="000000"/>
                <w:szCs w:val="24"/>
              </w:rPr>
              <w:t>1.029768</w:t>
            </w:r>
          </w:p>
        </w:tc>
      </w:tr>
    </w:tbl>
    <w:p w14:paraId="039C38C6" w14:textId="77777777" w:rsidR="006C01BB" w:rsidRDefault="00000000">
      <w:pPr>
        <w:pStyle w:val="a9"/>
        <w:spacing w:line="440" w:lineRule="exact"/>
        <w:ind w:left="840" w:firstLineChars="0" w:firstLine="0"/>
        <w:jc w:val="center"/>
      </w:pPr>
      <w:r>
        <w:rPr>
          <w:rFonts w:hint="eastAsia"/>
        </w:rPr>
        <w:t>表</w:t>
      </w:r>
      <w:r>
        <w:t xml:space="preserve">11 </w:t>
      </w:r>
      <w:r>
        <w:rPr>
          <w:rFonts w:hint="eastAsia"/>
        </w:rPr>
        <w:t>流速下限测试</w:t>
      </w:r>
    </w:p>
    <w:tbl>
      <w:tblPr>
        <w:tblStyle w:val="a7"/>
        <w:tblW w:w="0" w:type="auto"/>
        <w:tblInd w:w="840" w:type="dxa"/>
        <w:tblLook w:val="04A0" w:firstRow="1" w:lastRow="0" w:firstColumn="1" w:lastColumn="0" w:noHBand="0" w:noVBand="1"/>
      </w:tblPr>
      <w:tblGrid>
        <w:gridCol w:w="3728"/>
        <w:gridCol w:w="3728"/>
      </w:tblGrid>
      <w:tr w:rsidR="006C01BB" w14:paraId="01246012" w14:textId="77777777">
        <w:trPr>
          <w:trHeight w:val="270"/>
        </w:trPr>
        <w:tc>
          <w:tcPr>
            <w:tcW w:w="3728" w:type="dxa"/>
          </w:tcPr>
          <w:p w14:paraId="1B3AA3DA" w14:textId="77777777" w:rsidR="006C01BB" w:rsidRDefault="00000000">
            <w:pPr>
              <w:pStyle w:val="a9"/>
              <w:spacing w:line="440" w:lineRule="exact"/>
              <w:ind w:firstLineChars="0" w:firstLine="0"/>
              <w:jc w:val="center"/>
            </w:pPr>
            <w:r>
              <w:rPr>
                <w:rFonts w:hint="eastAsia"/>
              </w:rPr>
              <w:t>测试序列</w:t>
            </w:r>
          </w:p>
        </w:tc>
        <w:tc>
          <w:tcPr>
            <w:tcW w:w="3728" w:type="dxa"/>
            <w:noWrap/>
          </w:tcPr>
          <w:p w14:paraId="33ACA435" w14:textId="77777777" w:rsidR="006C01BB" w:rsidRDefault="00000000">
            <w:pPr>
              <w:pStyle w:val="a9"/>
              <w:spacing w:line="440" w:lineRule="exact"/>
              <w:ind w:firstLineChars="0" w:firstLine="0"/>
              <w:jc w:val="center"/>
            </w:pPr>
            <w:r>
              <w:rPr>
                <w:rFonts w:hint="eastAsia"/>
              </w:rPr>
              <w:t>热线风速仪示值（m/s）</w:t>
            </w:r>
          </w:p>
        </w:tc>
      </w:tr>
      <w:tr w:rsidR="006C01BB" w14:paraId="71D5F53E" w14:textId="77777777">
        <w:trPr>
          <w:trHeight w:val="270"/>
        </w:trPr>
        <w:tc>
          <w:tcPr>
            <w:tcW w:w="3728" w:type="dxa"/>
          </w:tcPr>
          <w:p w14:paraId="6B864BB5" w14:textId="77777777" w:rsidR="006C01BB" w:rsidRDefault="00000000">
            <w:pPr>
              <w:spacing w:line="440" w:lineRule="exact"/>
              <w:jc w:val="center"/>
              <w:rPr>
                <w:sz w:val="24"/>
              </w:rPr>
            </w:pPr>
            <w:r>
              <w:rPr>
                <w:rFonts w:hint="eastAsia"/>
                <w:sz w:val="24"/>
              </w:rPr>
              <w:t>1</w:t>
            </w:r>
          </w:p>
        </w:tc>
        <w:tc>
          <w:tcPr>
            <w:tcW w:w="3728" w:type="dxa"/>
            <w:noWrap/>
            <w:vAlign w:val="center"/>
          </w:tcPr>
          <w:p w14:paraId="1A134F4D"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0.182 </w:t>
            </w:r>
          </w:p>
        </w:tc>
      </w:tr>
      <w:tr w:rsidR="006C01BB" w14:paraId="19179291" w14:textId="77777777">
        <w:trPr>
          <w:trHeight w:val="315"/>
        </w:trPr>
        <w:tc>
          <w:tcPr>
            <w:tcW w:w="3728" w:type="dxa"/>
          </w:tcPr>
          <w:p w14:paraId="382E352C" w14:textId="77777777" w:rsidR="006C01BB" w:rsidRDefault="00000000">
            <w:pPr>
              <w:spacing w:line="440" w:lineRule="exact"/>
              <w:jc w:val="center"/>
              <w:rPr>
                <w:sz w:val="24"/>
              </w:rPr>
            </w:pPr>
            <w:r>
              <w:rPr>
                <w:rFonts w:hint="eastAsia"/>
                <w:sz w:val="24"/>
              </w:rPr>
              <w:lastRenderedPageBreak/>
              <w:t>2</w:t>
            </w:r>
          </w:p>
        </w:tc>
        <w:tc>
          <w:tcPr>
            <w:tcW w:w="3728" w:type="dxa"/>
            <w:noWrap/>
            <w:vAlign w:val="center"/>
          </w:tcPr>
          <w:p w14:paraId="5FBAB751"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0.215 </w:t>
            </w:r>
          </w:p>
        </w:tc>
      </w:tr>
      <w:tr w:rsidR="006C01BB" w14:paraId="7F45AC19" w14:textId="77777777">
        <w:trPr>
          <w:trHeight w:val="315"/>
        </w:trPr>
        <w:tc>
          <w:tcPr>
            <w:tcW w:w="3728" w:type="dxa"/>
          </w:tcPr>
          <w:p w14:paraId="385E8CFB" w14:textId="77777777" w:rsidR="006C01BB" w:rsidRDefault="00000000">
            <w:pPr>
              <w:spacing w:line="440" w:lineRule="exact"/>
              <w:jc w:val="center"/>
              <w:rPr>
                <w:sz w:val="24"/>
              </w:rPr>
            </w:pPr>
            <w:r>
              <w:rPr>
                <w:rFonts w:hint="eastAsia"/>
                <w:sz w:val="24"/>
              </w:rPr>
              <w:t>3</w:t>
            </w:r>
          </w:p>
        </w:tc>
        <w:tc>
          <w:tcPr>
            <w:tcW w:w="3728" w:type="dxa"/>
            <w:noWrap/>
            <w:vAlign w:val="center"/>
          </w:tcPr>
          <w:p w14:paraId="1E535DE4"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0.203 </w:t>
            </w:r>
          </w:p>
        </w:tc>
      </w:tr>
      <w:tr w:rsidR="006C01BB" w14:paraId="1DA23CD8" w14:textId="77777777">
        <w:trPr>
          <w:trHeight w:val="285"/>
        </w:trPr>
        <w:tc>
          <w:tcPr>
            <w:tcW w:w="3728" w:type="dxa"/>
          </w:tcPr>
          <w:p w14:paraId="2EE824BB" w14:textId="77777777" w:rsidR="006C01BB" w:rsidRDefault="00000000">
            <w:pPr>
              <w:pStyle w:val="a9"/>
              <w:spacing w:line="440" w:lineRule="exact"/>
              <w:ind w:firstLineChars="0" w:firstLine="0"/>
              <w:jc w:val="center"/>
            </w:pPr>
            <w:r>
              <w:rPr>
                <w:rFonts w:hint="eastAsia"/>
              </w:rPr>
              <w:t>流速下限平均值</w:t>
            </w:r>
          </w:p>
        </w:tc>
        <w:tc>
          <w:tcPr>
            <w:tcW w:w="3728" w:type="dxa"/>
            <w:noWrap/>
            <w:vAlign w:val="center"/>
          </w:tcPr>
          <w:p w14:paraId="1AD5F845"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0.200 </w:t>
            </w:r>
          </w:p>
        </w:tc>
      </w:tr>
    </w:tbl>
    <w:p w14:paraId="7CE27AA1" w14:textId="77777777" w:rsidR="006C01BB" w:rsidRDefault="00000000">
      <w:pPr>
        <w:pStyle w:val="a9"/>
        <w:spacing w:line="440" w:lineRule="exact"/>
        <w:ind w:left="840" w:firstLineChars="0" w:firstLine="0"/>
        <w:jc w:val="center"/>
      </w:pPr>
      <w:r>
        <w:rPr>
          <w:rFonts w:hint="eastAsia"/>
        </w:rPr>
        <w:t>表</w:t>
      </w:r>
      <w:r>
        <w:t xml:space="preserve">12 </w:t>
      </w:r>
      <w:r>
        <w:rPr>
          <w:rFonts w:hint="eastAsia"/>
        </w:rPr>
        <w:t>流速上限测试</w:t>
      </w:r>
    </w:p>
    <w:tbl>
      <w:tblPr>
        <w:tblStyle w:val="a7"/>
        <w:tblW w:w="0" w:type="auto"/>
        <w:tblInd w:w="840" w:type="dxa"/>
        <w:tblLook w:val="04A0" w:firstRow="1" w:lastRow="0" w:firstColumn="1" w:lastColumn="0" w:noHBand="0" w:noVBand="1"/>
      </w:tblPr>
      <w:tblGrid>
        <w:gridCol w:w="1864"/>
        <w:gridCol w:w="1864"/>
        <w:gridCol w:w="1864"/>
        <w:gridCol w:w="1864"/>
      </w:tblGrid>
      <w:tr w:rsidR="006C01BB" w14:paraId="47305005" w14:textId="77777777">
        <w:trPr>
          <w:trHeight w:val="270"/>
        </w:trPr>
        <w:tc>
          <w:tcPr>
            <w:tcW w:w="1864" w:type="dxa"/>
            <w:vAlign w:val="center"/>
          </w:tcPr>
          <w:p w14:paraId="1787777D" w14:textId="77777777" w:rsidR="006C01BB" w:rsidRDefault="00000000">
            <w:pPr>
              <w:widowControl/>
              <w:jc w:val="center"/>
              <w:rPr>
                <w:rFonts w:cs="宋体"/>
                <w:color w:val="000000"/>
                <w:kern w:val="0"/>
                <w:sz w:val="24"/>
                <w:szCs w:val="24"/>
              </w:rPr>
            </w:pPr>
            <w:r>
              <w:rPr>
                <w:rFonts w:cs="宋体" w:hint="eastAsia"/>
                <w:color w:val="000000"/>
                <w:kern w:val="0"/>
                <w:sz w:val="24"/>
                <w:szCs w:val="24"/>
              </w:rPr>
              <w:t>测试序列</w:t>
            </w:r>
          </w:p>
        </w:tc>
        <w:tc>
          <w:tcPr>
            <w:tcW w:w="1864" w:type="dxa"/>
            <w:noWrap/>
            <w:vAlign w:val="center"/>
          </w:tcPr>
          <w:p w14:paraId="42FFB9C5" w14:textId="77777777" w:rsidR="006C01BB" w:rsidRDefault="00000000">
            <w:pPr>
              <w:widowControl/>
              <w:jc w:val="center"/>
              <w:rPr>
                <w:rFonts w:cs="宋体"/>
                <w:color w:val="000000"/>
                <w:kern w:val="0"/>
                <w:sz w:val="24"/>
                <w:szCs w:val="24"/>
              </w:rPr>
            </w:pPr>
            <w:r>
              <w:rPr>
                <w:rFonts w:cs="宋体" w:hint="eastAsia"/>
                <w:color w:val="000000"/>
                <w:kern w:val="0"/>
                <w:sz w:val="24"/>
                <w:szCs w:val="24"/>
              </w:rPr>
              <w:t>微差压计读数（mmH</w:t>
            </w:r>
            <w:r>
              <w:rPr>
                <w:rFonts w:cs="宋体" w:hint="eastAsia"/>
                <w:color w:val="000000"/>
                <w:kern w:val="0"/>
                <w:sz w:val="24"/>
                <w:szCs w:val="24"/>
                <w:vertAlign w:val="subscript"/>
              </w:rPr>
              <w:t>2</w:t>
            </w:r>
            <w:r>
              <w:rPr>
                <w:rFonts w:cs="宋体" w:hint="eastAsia"/>
                <w:color w:val="000000"/>
                <w:kern w:val="0"/>
                <w:sz w:val="24"/>
                <w:szCs w:val="24"/>
              </w:rPr>
              <w:t>O）</w:t>
            </w:r>
          </w:p>
        </w:tc>
        <w:tc>
          <w:tcPr>
            <w:tcW w:w="1864" w:type="dxa"/>
            <w:vAlign w:val="center"/>
          </w:tcPr>
          <w:p w14:paraId="67869FB8" w14:textId="77777777" w:rsidR="006C01BB" w:rsidRDefault="00000000">
            <w:pPr>
              <w:widowControl/>
              <w:jc w:val="center"/>
              <w:rPr>
                <w:rFonts w:cs="宋体"/>
                <w:kern w:val="0"/>
                <w:sz w:val="24"/>
                <w:szCs w:val="24"/>
              </w:rPr>
            </w:pPr>
            <w:r>
              <w:rPr>
                <w:rFonts w:cs="宋体" w:hint="eastAsia"/>
                <w:kern w:val="0"/>
                <w:sz w:val="24"/>
                <w:szCs w:val="24"/>
              </w:rPr>
              <w:t>相当风速(m/s)</w:t>
            </w:r>
          </w:p>
        </w:tc>
        <w:tc>
          <w:tcPr>
            <w:tcW w:w="1864" w:type="dxa"/>
            <w:vAlign w:val="center"/>
          </w:tcPr>
          <w:p w14:paraId="32AA37ED" w14:textId="77777777" w:rsidR="006C01BB" w:rsidRDefault="00000000">
            <w:pPr>
              <w:widowControl/>
              <w:jc w:val="center"/>
              <w:rPr>
                <w:rFonts w:cs="宋体"/>
                <w:kern w:val="0"/>
                <w:sz w:val="24"/>
                <w:szCs w:val="24"/>
              </w:rPr>
            </w:pPr>
            <w:r>
              <w:rPr>
                <w:rFonts w:cs="宋体" w:hint="eastAsia"/>
                <w:kern w:val="0"/>
                <w:sz w:val="24"/>
                <w:szCs w:val="24"/>
              </w:rPr>
              <w:t>实测风速(m/s)</w:t>
            </w:r>
          </w:p>
        </w:tc>
      </w:tr>
      <w:tr w:rsidR="006C01BB" w14:paraId="02057154" w14:textId="77777777">
        <w:trPr>
          <w:trHeight w:val="270"/>
        </w:trPr>
        <w:tc>
          <w:tcPr>
            <w:tcW w:w="1864" w:type="dxa"/>
          </w:tcPr>
          <w:p w14:paraId="237AB040" w14:textId="77777777" w:rsidR="006C01BB" w:rsidRDefault="00000000">
            <w:pPr>
              <w:widowControl/>
              <w:jc w:val="center"/>
              <w:rPr>
                <w:rFonts w:cs="宋体"/>
                <w:color w:val="000000"/>
                <w:kern w:val="0"/>
                <w:sz w:val="24"/>
                <w:szCs w:val="24"/>
              </w:rPr>
            </w:pPr>
            <w:r>
              <w:rPr>
                <w:rFonts w:cs="宋体" w:hint="eastAsia"/>
                <w:color w:val="000000"/>
                <w:kern w:val="0"/>
                <w:sz w:val="24"/>
                <w:szCs w:val="24"/>
              </w:rPr>
              <w:t>1</w:t>
            </w:r>
          </w:p>
        </w:tc>
        <w:tc>
          <w:tcPr>
            <w:tcW w:w="1864" w:type="dxa"/>
            <w:noWrap/>
            <w:vAlign w:val="bottom"/>
          </w:tcPr>
          <w:p w14:paraId="34C85853"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295.35 </w:t>
            </w:r>
          </w:p>
        </w:tc>
        <w:tc>
          <w:tcPr>
            <w:tcW w:w="1864" w:type="dxa"/>
            <w:noWrap/>
            <w:vAlign w:val="bottom"/>
          </w:tcPr>
          <w:p w14:paraId="04F1302A"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68.74 </w:t>
            </w:r>
          </w:p>
        </w:tc>
        <w:tc>
          <w:tcPr>
            <w:tcW w:w="1864" w:type="dxa"/>
            <w:noWrap/>
            <w:vAlign w:val="bottom"/>
          </w:tcPr>
          <w:p w14:paraId="33D15DBA" w14:textId="77777777" w:rsidR="006C01BB" w:rsidRDefault="00000000">
            <w:pPr>
              <w:pStyle w:val="a9"/>
              <w:spacing w:line="440" w:lineRule="exact"/>
              <w:ind w:firstLineChars="0" w:firstLine="0"/>
              <w:jc w:val="center"/>
              <w:rPr>
                <w:color w:val="000000"/>
                <w:szCs w:val="24"/>
              </w:rPr>
            </w:pPr>
            <w:r>
              <w:rPr>
                <w:color w:val="000000"/>
                <w:szCs w:val="24"/>
              </w:rPr>
              <w:t xml:space="preserve">70.79 </w:t>
            </w:r>
          </w:p>
        </w:tc>
      </w:tr>
      <w:tr w:rsidR="006C01BB" w14:paraId="57F631FA" w14:textId="77777777">
        <w:trPr>
          <w:trHeight w:val="315"/>
        </w:trPr>
        <w:tc>
          <w:tcPr>
            <w:tcW w:w="1864" w:type="dxa"/>
          </w:tcPr>
          <w:p w14:paraId="25D9654E" w14:textId="77777777" w:rsidR="006C01BB" w:rsidRDefault="00000000">
            <w:pPr>
              <w:widowControl/>
              <w:jc w:val="center"/>
              <w:rPr>
                <w:rFonts w:cs="宋体"/>
                <w:color w:val="000000"/>
                <w:kern w:val="0"/>
                <w:sz w:val="24"/>
                <w:szCs w:val="24"/>
              </w:rPr>
            </w:pPr>
            <w:r>
              <w:rPr>
                <w:rFonts w:cs="宋体" w:hint="eastAsia"/>
                <w:color w:val="000000"/>
                <w:kern w:val="0"/>
                <w:sz w:val="24"/>
                <w:szCs w:val="24"/>
              </w:rPr>
              <w:t>2</w:t>
            </w:r>
          </w:p>
        </w:tc>
        <w:tc>
          <w:tcPr>
            <w:tcW w:w="1864" w:type="dxa"/>
            <w:noWrap/>
            <w:vAlign w:val="bottom"/>
          </w:tcPr>
          <w:p w14:paraId="20102740"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295.34 </w:t>
            </w:r>
          </w:p>
        </w:tc>
        <w:tc>
          <w:tcPr>
            <w:tcW w:w="1864" w:type="dxa"/>
            <w:noWrap/>
            <w:vAlign w:val="bottom"/>
          </w:tcPr>
          <w:p w14:paraId="26BE786D"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68.74 </w:t>
            </w:r>
          </w:p>
        </w:tc>
        <w:tc>
          <w:tcPr>
            <w:tcW w:w="1864" w:type="dxa"/>
            <w:noWrap/>
            <w:vAlign w:val="bottom"/>
          </w:tcPr>
          <w:p w14:paraId="741EAD95" w14:textId="77777777" w:rsidR="006C01BB" w:rsidRDefault="00000000">
            <w:pPr>
              <w:pStyle w:val="a9"/>
              <w:spacing w:line="440" w:lineRule="exact"/>
              <w:ind w:firstLineChars="0" w:firstLine="0"/>
              <w:jc w:val="center"/>
              <w:rPr>
                <w:color w:val="000000"/>
                <w:szCs w:val="24"/>
              </w:rPr>
            </w:pPr>
            <w:r>
              <w:rPr>
                <w:color w:val="000000"/>
                <w:szCs w:val="24"/>
              </w:rPr>
              <w:t xml:space="preserve">70.79 </w:t>
            </w:r>
          </w:p>
        </w:tc>
      </w:tr>
      <w:tr w:rsidR="006C01BB" w14:paraId="09B9646B" w14:textId="77777777">
        <w:trPr>
          <w:trHeight w:val="315"/>
        </w:trPr>
        <w:tc>
          <w:tcPr>
            <w:tcW w:w="1864" w:type="dxa"/>
          </w:tcPr>
          <w:p w14:paraId="1AE81F9C" w14:textId="77777777" w:rsidR="006C01BB" w:rsidRDefault="00000000">
            <w:pPr>
              <w:widowControl/>
              <w:jc w:val="center"/>
              <w:rPr>
                <w:rFonts w:cs="宋体"/>
                <w:color w:val="000000"/>
                <w:kern w:val="0"/>
                <w:sz w:val="24"/>
                <w:szCs w:val="24"/>
              </w:rPr>
            </w:pPr>
            <w:r>
              <w:rPr>
                <w:rFonts w:cs="宋体" w:hint="eastAsia"/>
                <w:color w:val="000000"/>
                <w:kern w:val="0"/>
                <w:sz w:val="24"/>
                <w:szCs w:val="24"/>
              </w:rPr>
              <w:t>3</w:t>
            </w:r>
          </w:p>
        </w:tc>
        <w:tc>
          <w:tcPr>
            <w:tcW w:w="1864" w:type="dxa"/>
            <w:noWrap/>
            <w:vAlign w:val="bottom"/>
          </w:tcPr>
          <w:p w14:paraId="56116AB4"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295.35 </w:t>
            </w:r>
          </w:p>
        </w:tc>
        <w:tc>
          <w:tcPr>
            <w:tcW w:w="1864" w:type="dxa"/>
            <w:noWrap/>
            <w:vAlign w:val="bottom"/>
          </w:tcPr>
          <w:p w14:paraId="75375CB8"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68.74 </w:t>
            </w:r>
          </w:p>
        </w:tc>
        <w:tc>
          <w:tcPr>
            <w:tcW w:w="1864" w:type="dxa"/>
            <w:noWrap/>
            <w:vAlign w:val="bottom"/>
          </w:tcPr>
          <w:p w14:paraId="67ECFD2C" w14:textId="77777777" w:rsidR="006C01BB" w:rsidRDefault="00000000">
            <w:pPr>
              <w:pStyle w:val="a9"/>
              <w:spacing w:line="440" w:lineRule="exact"/>
              <w:ind w:firstLineChars="0" w:firstLine="0"/>
              <w:jc w:val="center"/>
              <w:rPr>
                <w:color w:val="000000"/>
                <w:szCs w:val="24"/>
              </w:rPr>
            </w:pPr>
            <w:r>
              <w:rPr>
                <w:color w:val="000000"/>
                <w:szCs w:val="24"/>
              </w:rPr>
              <w:t xml:space="preserve">70.79 </w:t>
            </w:r>
          </w:p>
        </w:tc>
      </w:tr>
      <w:tr w:rsidR="006C01BB" w14:paraId="7E33725E" w14:textId="77777777">
        <w:trPr>
          <w:trHeight w:val="285"/>
        </w:trPr>
        <w:tc>
          <w:tcPr>
            <w:tcW w:w="1864" w:type="dxa"/>
          </w:tcPr>
          <w:p w14:paraId="284E11C6" w14:textId="77777777" w:rsidR="006C01BB" w:rsidRDefault="00000000">
            <w:pPr>
              <w:widowControl/>
              <w:jc w:val="center"/>
              <w:rPr>
                <w:rFonts w:cs="宋体"/>
                <w:color w:val="000000"/>
                <w:kern w:val="0"/>
                <w:sz w:val="24"/>
                <w:szCs w:val="24"/>
              </w:rPr>
            </w:pPr>
            <w:r>
              <w:rPr>
                <w:rFonts w:cs="宋体" w:hint="eastAsia"/>
                <w:color w:val="000000"/>
                <w:kern w:val="0"/>
                <w:sz w:val="24"/>
                <w:szCs w:val="24"/>
              </w:rPr>
              <w:t>流速上限平均值</w:t>
            </w:r>
          </w:p>
        </w:tc>
        <w:tc>
          <w:tcPr>
            <w:tcW w:w="1864" w:type="dxa"/>
            <w:noWrap/>
            <w:vAlign w:val="center"/>
          </w:tcPr>
          <w:p w14:paraId="560C958C"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295.35 </w:t>
            </w:r>
          </w:p>
        </w:tc>
        <w:tc>
          <w:tcPr>
            <w:tcW w:w="1864" w:type="dxa"/>
            <w:noWrap/>
            <w:vAlign w:val="center"/>
          </w:tcPr>
          <w:p w14:paraId="3BD1F3AD"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68.74 </w:t>
            </w:r>
          </w:p>
        </w:tc>
        <w:tc>
          <w:tcPr>
            <w:tcW w:w="1864" w:type="dxa"/>
            <w:noWrap/>
            <w:vAlign w:val="center"/>
          </w:tcPr>
          <w:p w14:paraId="007E0932" w14:textId="77777777" w:rsidR="006C01BB" w:rsidRDefault="00000000">
            <w:pPr>
              <w:pStyle w:val="a9"/>
              <w:spacing w:line="440" w:lineRule="exact"/>
              <w:ind w:firstLineChars="0" w:firstLine="0"/>
              <w:jc w:val="center"/>
              <w:rPr>
                <w:color w:val="000000"/>
                <w:szCs w:val="24"/>
              </w:rPr>
            </w:pPr>
            <w:r>
              <w:rPr>
                <w:rFonts w:hint="eastAsia"/>
                <w:color w:val="000000"/>
                <w:szCs w:val="24"/>
              </w:rPr>
              <w:t xml:space="preserve">70.79 </w:t>
            </w:r>
          </w:p>
        </w:tc>
      </w:tr>
    </w:tbl>
    <w:p w14:paraId="55A629D3" w14:textId="53D43F39" w:rsidR="003D3129" w:rsidRPr="003D3129" w:rsidRDefault="003D3129" w:rsidP="003D3129">
      <w:pPr>
        <w:spacing w:line="400" w:lineRule="exact"/>
        <w:ind w:firstLineChars="200" w:firstLine="480"/>
        <w:rPr>
          <w:rFonts w:ascii="宋体" w:eastAsia="宋体" w:hAnsi="宋体"/>
          <w:sz w:val="24"/>
        </w:rPr>
      </w:pPr>
      <w:r>
        <w:rPr>
          <w:rFonts w:ascii="宋体" w:eastAsia="宋体" w:hAnsi="宋体" w:hint="eastAsia"/>
          <w:sz w:val="24"/>
        </w:rPr>
        <w:t xml:space="preserve">1.1.5 </w:t>
      </w:r>
      <w:r w:rsidRPr="003D3129">
        <w:rPr>
          <w:rFonts w:ascii="宋体" w:eastAsia="宋体" w:hAnsi="宋体" w:hint="eastAsia"/>
          <w:sz w:val="24"/>
        </w:rPr>
        <w:t>7</w:t>
      </w:r>
      <w:r w:rsidRPr="003D3129">
        <w:rPr>
          <w:rFonts w:ascii="宋体" w:eastAsia="宋体" w:hAnsi="宋体"/>
          <w:sz w:val="24"/>
        </w:rPr>
        <w:t>0</w:t>
      </w:r>
      <w:r w:rsidRPr="003D3129">
        <w:rPr>
          <w:rFonts w:ascii="宋体" w:eastAsia="宋体" w:hAnsi="宋体" w:hint="eastAsia"/>
          <w:sz w:val="24"/>
        </w:rPr>
        <w:t>m/s</w:t>
      </w:r>
      <w:r>
        <w:rPr>
          <w:rFonts w:ascii="宋体" w:eastAsia="宋体" w:hAnsi="宋体" w:hint="eastAsia"/>
          <w:sz w:val="24"/>
        </w:rPr>
        <w:t>直</w:t>
      </w:r>
      <w:r w:rsidRPr="003D3129">
        <w:rPr>
          <w:rFonts w:ascii="宋体" w:eastAsia="宋体" w:hAnsi="宋体" w:hint="eastAsia"/>
          <w:sz w:val="24"/>
        </w:rPr>
        <w:t>路低速风洞</w:t>
      </w:r>
    </w:p>
    <w:p w14:paraId="629F5818" w14:textId="7D5B68CB" w:rsidR="003D3129" w:rsidRPr="004837F9" w:rsidRDefault="003D3129" w:rsidP="003D3129">
      <w:pPr>
        <w:spacing w:line="400" w:lineRule="exact"/>
        <w:ind w:firstLineChars="200" w:firstLine="480"/>
        <w:rPr>
          <w:rFonts w:ascii="宋体" w:eastAsia="宋体" w:hAnsi="宋体"/>
          <w:sz w:val="24"/>
        </w:rPr>
      </w:pPr>
      <w:r w:rsidRPr="004837F9">
        <w:rPr>
          <w:rFonts w:ascii="宋体" w:eastAsia="宋体" w:hAnsi="宋体" w:hint="eastAsia"/>
          <w:sz w:val="24"/>
        </w:rPr>
        <w:t>基础参数设置如表</w:t>
      </w:r>
      <w:r>
        <w:rPr>
          <w:rFonts w:ascii="宋体" w:eastAsia="宋体" w:hAnsi="宋体" w:hint="eastAsia"/>
          <w:sz w:val="24"/>
        </w:rPr>
        <w:t>1</w:t>
      </w:r>
      <w:r w:rsidR="00D45DC5">
        <w:rPr>
          <w:rFonts w:ascii="宋体" w:eastAsia="宋体" w:hAnsi="宋体" w:hint="eastAsia"/>
          <w:sz w:val="24"/>
        </w:rPr>
        <w:t>3</w:t>
      </w:r>
      <w:r w:rsidRPr="004837F9">
        <w:rPr>
          <w:rFonts w:ascii="宋体" w:eastAsia="宋体" w:hAnsi="宋体" w:hint="eastAsia"/>
          <w:sz w:val="24"/>
        </w:rPr>
        <w:t>所示；流速下限测试如表</w:t>
      </w:r>
      <w:r>
        <w:rPr>
          <w:rFonts w:ascii="宋体" w:eastAsia="宋体" w:hAnsi="宋体" w:hint="eastAsia"/>
          <w:sz w:val="24"/>
        </w:rPr>
        <w:t>1</w:t>
      </w:r>
      <w:r w:rsidR="00D45DC5">
        <w:rPr>
          <w:rFonts w:ascii="宋体" w:eastAsia="宋体" w:hAnsi="宋体" w:hint="eastAsia"/>
          <w:sz w:val="24"/>
        </w:rPr>
        <w:t>4</w:t>
      </w:r>
      <w:r w:rsidRPr="004837F9">
        <w:rPr>
          <w:rFonts w:ascii="宋体" w:eastAsia="宋体" w:hAnsi="宋体" w:hint="eastAsia"/>
          <w:sz w:val="24"/>
        </w:rPr>
        <w:t>所示；流速上限测试如表</w:t>
      </w:r>
      <w:r>
        <w:rPr>
          <w:rFonts w:ascii="宋体" w:eastAsia="宋体" w:hAnsi="宋体" w:hint="eastAsia"/>
          <w:sz w:val="24"/>
        </w:rPr>
        <w:t>1</w:t>
      </w:r>
      <w:r w:rsidR="00D45DC5">
        <w:rPr>
          <w:rFonts w:ascii="宋体" w:eastAsia="宋体" w:hAnsi="宋体" w:hint="eastAsia"/>
          <w:sz w:val="24"/>
        </w:rPr>
        <w:t>5</w:t>
      </w:r>
      <w:r w:rsidRPr="004837F9">
        <w:rPr>
          <w:rFonts w:ascii="宋体" w:eastAsia="宋体" w:hAnsi="宋体" w:hint="eastAsia"/>
          <w:sz w:val="24"/>
        </w:rPr>
        <w:t>所示。</w:t>
      </w:r>
    </w:p>
    <w:p w14:paraId="71FADC12" w14:textId="6DE131F3" w:rsidR="00D45DC5" w:rsidRDefault="00D45DC5" w:rsidP="00D45DC5">
      <w:pPr>
        <w:pStyle w:val="a9"/>
        <w:spacing w:line="440" w:lineRule="exact"/>
        <w:ind w:left="840" w:firstLineChars="0" w:firstLine="0"/>
        <w:jc w:val="center"/>
      </w:pPr>
      <w:r>
        <w:rPr>
          <w:rFonts w:hint="eastAsia"/>
        </w:rPr>
        <w:t>表</w:t>
      </w:r>
      <w:r>
        <w:t>1</w:t>
      </w:r>
      <w:r>
        <w:rPr>
          <w:rFonts w:hint="eastAsia"/>
        </w:rPr>
        <w:t>3</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D45DC5" w14:paraId="7597DF50" w14:textId="77777777" w:rsidTr="00D300E4">
        <w:trPr>
          <w:trHeight w:val="270"/>
        </w:trPr>
        <w:tc>
          <w:tcPr>
            <w:tcW w:w="3728" w:type="dxa"/>
            <w:noWrap/>
          </w:tcPr>
          <w:p w14:paraId="3FD9851E" w14:textId="77777777" w:rsidR="00D45DC5" w:rsidRDefault="00D45DC5" w:rsidP="00D45DC5">
            <w:pPr>
              <w:pStyle w:val="a9"/>
              <w:spacing w:line="440" w:lineRule="exact"/>
              <w:ind w:firstLineChars="0" w:firstLine="0"/>
              <w:jc w:val="center"/>
            </w:pPr>
            <w:r>
              <w:rPr>
                <w:rFonts w:hint="eastAsia"/>
              </w:rPr>
              <w:t>温度（℃）：</w:t>
            </w:r>
          </w:p>
        </w:tc>
        <w:tc>
          <w:tcPr>
            <w:tcW w:w="3728" w:type="dxa"/>
            <w:noWrap/>
            <w:vAlign w:val="center"/>
          </w:tcPr>
          <w:p w14:paraId="16D49D01" w14:textId="6866D1D7" w:rsidR="00D45DC5" w:rsidRDefault="00D45DC5" w:rsidP="00D45DC5">
            <w:pPr>
              <w:pStyle w:val="a9"/>
              <w:spacing w:line="440" w:lineRule="exact"/>
              <w:ind w:firstLineChars="0" w:firstLine="0"/>
              <w:jc w:val="center"/>
              <w:rPr>
                <w:color w:val="000000"/>
                <w:szCs w:val="24"/>
              </w:rPr>
            </w:pPr>
            <w:r>
              <w:rPr>
                <w:rFonts w:hint="eastAsia"/>
                <w:color w:val="000000"/>
                <w:sz w:val="22"/>
              </w:rPr>
              <w:t>15.1</w:t>
            </w:r>
          </w:p>
        </w:tc>
      </w:tr>
      <w:tr w:rsidR="00D45DC5" w14:paraId="3B91C824" w14:textId="77777777" w:rsidTr="00D300E4">
        <w:trPr>
          <w:trHeight w:val="270"/>
        </w:trPr>
        <w:tc>
          <w:tcPr>
            <w:tcW w:w="3728" w:type="dxa"/>
            <w:noWrap/>
          </w:tcPr>
          <w:p w14:paraId="5E5F09DB" w14:textId="77777777" w:rsidR="00D45DC5" w:rsidRDefault="00D45DC5" w:rsidP="00D45DC5">
            <w:pPr>
              <w:pStyle w:val="a9"/>
              <w:spacing w:line="440" w:lineRule="exact"/>
              <w:ind w:firstLineChars="0" w:firstLine="0"/>
              <w:jc w:val="center"/>
            </w:pPr>
            <w:r>
              <w:rPr>
                <w:rFonts w:hint="eastAsia"/>
              </w:rPr>
              <w:t>湿度（RH）：</w:t>
            </w:r>
          </w:p>
        </w:tc>
        <w:tc>
          <w:tcPr>
            <w:tcW w:w="3728" w:type="dxa"/>
            <w:noWrap/>
            <w:vAlign w:val="center"/>
          </w:tcPr>
          <w:p w14:paraId="7F09F1E5" w14:textId="7CAA09BC" w:rsidR="00D45DC5" w:rsidRDefault="00D45DC5" w:rsidP="00D45DC5">
            <w:pPr>
              <w:pStyle w:val="a9"/>
              <w:spacing w:line="440" w:lineRule="exact"/>
              <w:ind w:firstLineChars="0" w:firstLine="0"/>
              <w:jc w:val="center"/>
              <w:rPr>
                <w:color w:val="000000"/>
                <w:szCs w:val="24"/>
              </w:rPr>
            </w:pPr>
            <w:r>
              <w:rPr>
                <w:rFonts w:hint="eastAsia"/>
                <w:color w:val="000000"/>
                <w:sz w:val="22"/>
              </w:rPr>
              <w:t>0.68</w:t>
            </w:r>
          </w:p>
        </w:tc>
      </w:tr>
      <w:tr w:rsidR="00D45DC5" w14:paraId="08084323" w14:textId="77777777" w:rsidTr="00D300E4">
        <w:trPr>
          <w:trHeight w:val="315"/>
        </w:trPr>
        <w:tc>
          <w:tcPr>
            <w:tcW w:w="3728" w:type="dxa"/>
            <w:noWrap/>
          </w:tcPr>
          <w:p w14:paraId="62B7E0EC" w14:textId="77777777" w:rsidR="00D45DC5" w:rsidRDefault="00D45DC5" w:rsidP="00D45DC5">
            <w:pPr>
              <w:pStyle w:val="a9"/>
              <w:spacing w:line="440" w:lineRule="exact"/>
              <w:ind w:firstLineChars="0" w:firstLine="0"/>
              <w:jc w:val="center"/>
            </w:pPr>
            <w:r>
              <w:rPr>
                <w:rFonts w:hint="eastAsia"/>
              </w:rPr>
              <w:t>压力(hPa)：</w:t>
            </w:r>
          </w:p>
        </w:tc>
        <w:tc>
          <w:tcPr>
            <w:tcW w:w="3728" w:type="dxa"/>
            <w:noWrap/>
            <w:vAlign w:val="center"/>
          </w:tcPr>
          <w:p w14:paraId="433CA164" w14:textId="37B48262" w:rsidR="00D45DC5" w:rsidRDefault="00D45DC5" w:rsidP="00D45DC5">
            <w:pPr>
              <w:pStyle w:val="a9"/>
              <w:spacing w:line="440" w:lineRule="exact"/>
              <w:ind w:firstLineChars="0" w:firstLine="0"/>
              <w:jc w:val="center"/>
              <w:rPr>
                <w:color w:val="000000"/>
                <w:szCs w:val="24"/>
              </w:rPr>
            </w:pPr>
            <w:r>
              <w:rPr>
                <w:rFonts w:hint="eastAsia"/>
                <w:color w:val="000000"/>
                <w:sz w:val="22"/>
              </w:rPr>
              <w:t>1021.1</w:t>
            </w:r>
          </w:p>
        </w:tc>
      </w:tr>
      <w:tr w:rsidR="00D45DC5" w14:paraId="4DF6680C" w14:textId="77777777" w:rsidTr="00D300E4">
        <w:trPr>
          <w:trHeight w:val="285"/>
        </w:trPr>
        <w:tc>
          <w:tcPr>
            <w:tcW w:w="3728" w:type="dxa"/>
            <w:noWrap/>
          </w:tcPr>
          <w:p w14:paraId="400445F8" w14:textId="77777777" w:rsidR="00D45DC5" w:rsidRDefault="00D45DC5" w:rsidP="00D45DC5">
            <w:pPr>
              <w:pStyle w:val="a9"/>
              <w:spacing w:line="440" w:lineRule="exact"/>
              <w:ind w:firstLineChars="0" w:firstLine="0"/>
              <w:jc w:val="center"/>
            </w:pPr>
            <w:r>
              <w:rPr>
                <w:rFonts w:hint="eastAsia"/>
              </w:rPr>
              <w:t>皮托管校准系数ξ</w:t>
            </w:r>
          </w:p>
        </w:tc>
        <w:tc>
          <w:tcPr>
            <w:tcW w:w="3728" w:type="dxa"/>
            <w:noWrap/>
            <w:vAlign w:val="center"/>
          </w:tcPr>
          <w:p w14:paraId="7EFD1408" w14:textId="0CA0FCE9" w:rsidR="00D45DC5" w:rsidRDefault="00D45DC5" w:rsidP="00D45DC5">
            <w:pPr>
              <w:pStyle w:val="a9"/>
              <w:spacing w:line="440" w:lineRule="exact"/>
              <w:ind w:firstLineChars="0" w:firstLine="0"/>
              <w:jc w:val="center"/>
              <w:rPr>
                <w:color w:val="000000"/>
                <w:szCs w:val="24"/>
              </w:rPr>
            </w:pPr>
            <w:r>
              <w:rPr>
                <w:rFonts w:hint="eastAsia"/>
                <w:color w:val="000000"/>
                <w:sz w:val="22"/>
              </w:rPr>
              <w:t>1.003</w:t>
            </w:r>
          </w:p>
        </w:tc>
      </w:tr>
      <w:tr w:rsidR="00D45DC5" w14:paraId="2AC14A2D" w14:textId="77777777" w:rsidTr="00D300E4">
        <w:trPr>
          <w:trHeight w:val="285"/>
        </w:trPr>
        <w:tc>
          <w:tcPr>
            <w:tcW w:w="3728" w:type="dxa"/>
            <w:noWrap/>
          </w:tcPr>
          <w:p w14:paraId="010278FE" w14:textId="77777777" w:rsidR="00D45DC5" w:rsidRDefault="00D45DC5" w:rsidP="00D45DC5">
            <w:pPr>
              <w:pStyle w:val="a9"/>
              <w:spacing w:line="440" w:lineRule="exact"/>
              <w:ind w:firstLineChars="0" w:firstLine="0"/>
              <w:jc w:val="center"/>
            </w:pPr>
            <w:r>
              <w:rPr>
                <w:rFonts w:hint="eastAsia"/>
              </w:rPr>
              <w:t>饱和水汽压ew</w:t>
            </w:r>
          </w:p>
        </w:tc>
        <w:tc>
          <w:tcPr>
            <w:tcW w:w="3728" w:type="dxa"/>
            <w:noWrap/>
            <w:vAlign w:val="bottom"/>
          </w:tcPr>
          <w:p w14:paraId="56E85993" w14:textId="543E24B4" w:rsidR="00D45DC5" w:rsidRDefault="00D45DC5" w:rsidP="00D45DC5">
            <w:pPr>
              <w:pStyle w:val="a9"/>
              <w:spacing w:line="440" w:lineRule="exact"/>
              <w:ind w:firstLineChars="0" w:firstLine="0"/>
              <w:jc w:val="center"/>
              <w:rPr>
                <w:color w:val="000000"/>
                <w:szCs w:val="24"/>
              </w:rPr>
            </w:pPr>
            <w:r>
              <w:rPr>
                <w:rFonts w:hint="eastAsia"/>
                <w:color w:val="000000"/>
                <w:sz w:val="22"/>
              </w:rPr>
              <w:t>17.2062</w:t>
            </w:r>
          </w:p>
        </w:tc>
      </w:tr>
      <w:tr w:rsidR="00D45DC5" w14:paraId="10CE5A06" w14:textId="77777777" w:rsidTr="00D300E4">
        <w:trPr>
          <w:trHeight w:val="285"/>
        </w:trPr>
        <w:tc>
          <w:tcPr>
            <w:tcW w:w="3728" w:type="dxa"/>
            <w:noWrap/>
          </w:tcPr>
          <w:p w14:paraId="54476342" w14:textId="77777777" w:rsidR="00D45DC5" w:rsidRDefault="00D45DC5" w:rsidP="00D45DC5">
            <w:pPr>
              <w:pStyle w:val="a9"/>
              <w:spacing w:line="440" w:lineRule="exact"/>
              <w:ind w:firstLineChars="0" w:firstLine="0"/>
              <w:jc w:val="center"/>
            </w:pPr>
            <w:r>
              <w:rPr>
                <w:rFonts w:hint="eastAsia"/>
              </w:rPr>
              <w:t>空气密度修正系数Kp</w:t>
            </w:r>
          </w:p>
        </w:tc>
        <w:tc>
          <w:tcPr>
            <w:tcW w:w="3728" w:type="dxa"/>
            <w:noWrap/>
            <w:vAlign w:val="bottom"/>
          </w:tcPr>
          <w:p w14:paraId="51B7BCAF" w14:textId="41E1C3C1" w:rsidR="00D45DC5" w:rsidRDefault="00D45DC5" w:rsidP="00D45DC5">
            <w:pPr>
              <w:pStyle w:val="a9"/>
              <w:spacing w:line="440" w:lineRule="exact"/>
              <w:ind w:firstLineChars="0" w:firstLine="0"/>
              <w:jc w:val="center"/>
              <w:rPr>
                <w:color w:val="000000"/>
                <w:szCs w:val="24"/>
              </w:rPr>
            </w:pPr>
            <w:r>
              <w:rPr>
                <w:rFonts w:hint="eastAsia"/>
                <w:color w:val="000000"/>
                <w:sz w:val="22"/>
              </w:rPr>
              <w:t>0.998486</w:t>
            </w:r>
          </w:p>
        </w:tc>
      </w:tr>
      <w:tr w:rsidR="00D45DC5" w14:paraId="13A75A13" w14:textId="77777777" w:rsidTr="00D300E4">
        <w:trPr>
          <w:trHeight w:val="285"/>
        </w:trPr>
        <w:tc>
          <w:tcPr>
            <w:tcW w:w="3728" w:type="dxa"/>
            <w:noWrap/>
          </w:tcPr>
          <w:p w14:paraId="5760407D" w14:textId="77777777" w:rsidR="00D45DC5" w:rsidRDefault="00D45DC5" w:rsidP="00D45DC5">
            <w:pPr>
              <w:pStyle w:val="a9"/>
              <w:spacing w:line="440" w:lineRule="exact"/>
              <w:ind w:firstLineChars="0" w:firstLine="0"/>
              <w:jc w:val="center"/>
            </w:pPr>
            <w:r>
              <w:rPr>
                <w:rFonts w:hint="eastAsia"/>
              </w:rPr>
              <w:t>总修正系数K</w:t>
            </w:r>
          </w:p>
        </w:tc>
        <w:tc>
          <w:tcPr>
            <w:tcW w:w="3728" w:type="dxa"/>
            <w:noWrap/>
            <w:vAlign w:val="bottom"/>
          </w:tcPr>
          <w:p w14:paraId="2296F0FA" w14:textId="10C3CF17" w:rsidR="00D45DC5" w:rsidRDefault="00D45DC5" w:rsidP="00D45DC5">
            <w:pPr>
              <w:pStyle w:val="a9"/>
              <w:spacing w:line="440" w:lineRule="exact"/>
              <w:ind w:firstLineChars="0" w:firstLine="0"/>
              <w:jc w:val="center"/>
              <w:rPr>
                <w:color w:val="000000"/>
                <w:szCs w:val="24"/>
              </w:rPr>
            </w:pPr>
            <w:r>
              <w:rPr>
                <w:rFonts w:hint="eastAsia"/>
                <w:color w:val="000000"/>
                <w:sz w:val="22"/>
              </w:rPr>
              <w:t>0.999983</w:t>
            </w:r>
          </w:p>
        </w:tc>
      </w:tr>
    </w:tbl>
    <w:p w14:paraId="163747AC" w14:textId="67BCDC26" w:rsidR="00D45DC5" w:rsidRDefault="00D45DC5" w:rsidP="00D45DC5">
      <w:pPr>
        <w:pStyle w:val="a9"/>
        <w:spacing w:line="440" w:lineRule="exact"/>
        <w:ind w:left="840" w:firstLineChars="0" w:firstLine="0"/>
        <w:jc w:val="center"/>
      </w:pPr>
      <w:r>
        <w:rPr>
          <w:rFonts w:hint="eastAsia"/>
        </w:rPr>
        <w:t>表</w:t>
      </w:r>
      <w:r>
        <w:t>1</w:t>
      </w:r>
      <w:r>
        <w:rPr>
          <w:rFonts w:hint="eastAsia"/>
        </w:rPr>
        <w:t>4</w:t>
      </w:r>
      <w:r>
        <w:t xml:space="preserve"> </w:t>
      </w:r>
      <w:r>
        <w:rPr>
          <w:rFonts w:hint="eastAsia"/>
        </w:rPr>
        <w:t>流速下限测试</w:t>
      </w:r>
    </w:p>
    <w:tbl>
      <w:tblPr>
        <w:tblStyle w:val="a7"/>
        <w:tblW w:w="0" w:type="auto"/>
        <w:tblInd w:w="840" w:type="dxa"/>
        <w:tblLook w:val="04A0" w:firstRow="1" w:lastRow="0" w:firstColumn="1" w:lastColumn="0" w:noHBand="0" w:noVBand="1"/>
      </w:tblPr>
      <w:tblGrid>
        <w:gridCol w:w="3728"/>
        <w:gridCol w:w="3728"/>
      </w:tblGrid>
      <w:tr w:rsidR="00D45DC5" w14:paraId="7CE714A2" w14:textId="77777777" w:rsidTr="00D300E4">
        <w:trPr>
          <w:trHeight w:val="270"/>
        </w:trPr>
        <w:tc>
          <w:tcPr>
            <w:tcW w:w="3728" w:type="dxa"/>
          </w:tcPr>
          <w:p w14:paraId="61C550DF" w14:textId="77777777" w:rsidR="00D45DC5" w:rsidRDefault="00D45DC5" w:rsidP="00D300E4">
            <w:pPr>
              <w:pStyle w:val="a9"/>
              <w:spacing w:line="440" w:lineRule="exact"/>
              <w:ind w:firstLineChars="0" w:firstLine="0"/>
              <w:jc w:val="center"/>
            </w:pPr>
            <w:r>
              <w:rPr>
                <w:rFonts w:hint="eastAsia"/>
              </w:rPr>
              <w:t>测试序列</w:t>
            </w:r>
          </w:p>
        </w:tc>
        <w:tc>
          <w:tcPr>
            <w:tcW w:w="3728" w:type="dxa"/>
            <w:noWrap/>
          </w:tcPr>
          <w:p w14:paraId="69BC6E79" w14:textId="77777777" w:rsidR="00D45DC5" w:rsidRDefault="00D45DC5" w:rsidP="00D300E4">
            <w:pPr>
              <w:pStyle w:val="a9"/>
              <w:spacing w:line="440" w:lineRule="exact"/>
              <w:ind w:firstLineChars="0" w:firstLine="0"/>
              <w:jc w:val="center"/>
            </w:pPr>
            <w:r>
              <w:rPr>
                <w:rFonts w:hint="eastAsia"/>
              </w:rPr>
              <w:t>热线风速仪示值（m/s）</w:t>
            </w:r>
          </w:p>
        </w:tc>
      </w:tr>
      <w:tr w:rsidR="00D45DC5" w14:paraId="0C5BE2BF" w14:textId="77777777" w:rsidTr="00D300E4">
        <w:trPr>
          <w:trHeight w:val="270"/>
        </w:trPr>
        <w:tc>
          <w:tcPr>
            <w:tcW w:w="3728" w:type="dxa"/>
          </w:tcPr>
          <w:p w14:paraId="480F94A5" w14:textId="77777777" w:rsidR="00D45DC5" w:rsidRDefault="00D45DC5" w:rsidP="00D45DC5">
            <w:pPr>
              <w:spacing w:line="440" w:lineRule="exact"/>
              <w:jc w:val="center"/>
              <w:rPr>
                <w:sz w:val="24"/>
              </w:rPr>
            </w:pPr>
            <w:r>
              <w:rPr>
                <w:rFonts w:hint="eastAsia"/>
                <w:sz w:val="24"/>
              </w:rPr>
              <w:t>1</w:t>
            </w:r>
          </w:p>
        </w:tc>
        <w:tc>
          <w:tcPr>
            <w:tcW w:w="3728" w:type="dxa"/>
            <w:noWrap/>
            <w:vAlign w:val="center"/>
          </w:tcPr>
          <w:p w14:paraId="18C65948" w14:textId="709E1E48"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0.360 </w:t>
            </w:r>
          </w:p>
        </w:tc>
      </w:tr>
      <w:tr w:rsidR="00D45DC5" w14:paraId="4924445C" w14:textId="77777777" w:rsidTr="00D300E4">
        <w:trPr>
          <w:trHeight w:val="315"/>
        </w:trPr>
        <w:tc>
          <w:tcPr>
            <w:tcW w:w="3728" w:type="dxa"/>
          </w:tcPr>
          <w:p w14:paraId="3C1666B8" w14:textId="77777777" w:rsidR="00D45DC5" w:rsidRDefault="00D45DC5" w:rsidP="00D45DC5">
            <w:pPr>
              <w:spacing w:line="440" w:lineRule="exact"/>
              <w:jc w:val="center"/>
              <w:rPr>
                <w:sz w:val="24"/>
              </w:rPr>
            </w:pPr>
            <w:r>
              <w:rPr>
                <w:rFonts w:hint="eastAsia"/>
                <w:sz w:val="24"/>
              </w:rPr>
              <w:t>2</w:t>
            </w:r>
          </w:p>
        </w:tc>
        <w:tc>
          <w:tcPr>
            <w:tcW w:w="3728" w:type="dxa"/>
            <w:noWrap/>
            <w:vAlign w:val="center"/>
          </w:tcPr>
          <w:p w14:paraId="426F7690" w14:textId="03689DCC"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0.350 </w:t>
            </w:r>
          </w:p>
        </w:tc>
      </w:tr>
      <w:tr w:rsidR="00D45DC5" w14:paraId="60859B46" w14:textId="77777777" w:rsidTr="00D300E4">
        <w:trPr>
          <w:trHeight w:val="315"/>
        </w:trPr>
        <w:tc>
          <w:tcPr>
            <w:tcW w:w="3728" w:type="dxa"/>
          </w:tcPr>
          <w:p w14:paraId="0F5F534B" w14:textId="77777777" w:rsidR="00D45DC5" w:rsidRDefault="00D45DC5" w:rsidP="00D45DC5">
            <w:pPr>
              <w:spacing w:line="440" w:lineRule="exact"/>
              <w:jc w:val="center"/>
              <w:rPr>
                <w:sz w:val="24"/>
              </w:rPr>
            </w:pPr>
            <w:r>
              <w:rPr>
                <w:rFonts w:hint="eastAsia"/>
                <w:sz w:val="24"/>
              </w:rPr>
              <w:t>3</w:t>
            </w:r>
          </w:p>
        </w:tc>
        <w:tc>
          <w:tcPr>
            <w:tcW w:w="3728" w:type="dxa"/>
            <w:noWrap/>
            <w:vAlign w:val="center"/>
          </w:tcPr>
          <w:p w14:paraId="570B1DDD" w14:textId="7014B9F5"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0.360 </w:t>
            </w:r>
          </w:p>
        </w:tc>
      </w:tr>
      <w:tr w:rsidR="00D45DC5" w14:paraId="721317FD" w14:textId="77777777" w:rsidTr="00D300E4">
        <w:trPr>
          <w:trHeight w:val="285"/>
        </w:trPr>
        <w:tc>
          <w:tcPr>
            <w:tcW w:w="3728" w:type="dxa"/>
          </w:tcPr>
          <w:p w14:paraId="00A2AD2B" w14:textId="77777777" w:rsidR="00D45DC5" w:rsidRDefault="00D45DC5" w:rsidP="00D45DC5">
            <w:pPr>
              <w:pStyle w:val="a9"/>
              <w:spacing w:line="440" w:lineRule="exact"/>
              <w:ind w:firstLineChars="0" w:firstLine="0"/>
              <w:jc w:val="center"/>
            </w:pPr>
            <w:r>
              <w:rPr>
                <w:rFonts w:hint="eastAsia"/>
              </w:rPr>
              <w:t>流速下限平均值</w:t>
            </w:r>
          </w:p>
        </w:tc>
        <w:tc>
          <w:tcPr>
            <w:tcW w:w="3728" w:type="dxa"/>
            <w:noWrap/>
            <w:vAlign w:val="center"/>
          </w:tcPr>
          <w:p w14:paraId="7BD9EAD6" w14:textId="2FBE4F4C"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0.357 </w:t>
            </w:r>
          </w:p>
        </w:tc>
      </w:tr>
    </w:tbl>
    <w:p w14:paraId="618C4137" w14:textId="0594EC92" w:rsidR="00D45DC5" w:rsidRDefault="00D45DC5" w:rsidP="00D45DC5">
      <w:pPr>
        <w:pStyle w:val="a9"/>
        <w:spacing w:line="440" w:lineRule="exact"/>
        <w:ind w:left="840" w:firstLineChars="0" w:firstLine="0"/>
        <w:jc w:val="center"/>
      </w:pPr>
      <w:r>
        <w:rPr>
          <w:rFonts w:hint="eastAsia"/>
        </w:rPr>
        <w:t>表15</w:t>
      </w:r>
      <w:r>
        <w:t xml:space="preserve"> </w:t>
      </w:r>
      <w:r>
        <w:rPr>
          <w:rFonts w:hint="eastAsia"/>
        </w:rPr>
        <w:t>流速上限测试</w:t>
      </w:r>
    </w:p>
    <w:tbl>
      <w:tblPr>
        <w:tblStyle w:val="a7"/>
        <w:tblW w:w="0" w:type="auto"/>
        <w:tblInd w:w="840" w:type="dxa"/>
        <w:tblLook w:val="04A0" w:firstRow="1" w:lastRow="0" w:firstColumn="1" w:lastColumn="0" w:noHBand="0" w:noVBand="1"/>
      </w:tblPr>
      <w:tblGrid>
        <w:gridCol w:w="1864"/>
        <w:gridCol w:w="1864"/>
        <w:gridCol w:w="1864"/>
        <w:gridCol w:w="1864"/>
      </w:tblGrid>
      <w:tr w:rsidR="00D45DC5" w14:paraId="578A7D16" w14:textId="77777777" w:rsidTr="00D300E4">
        <w:trPr>
          <w:trHeight w:val="270"/>
        </w:trPr>
        <w:tc>
          <w:tcPr>
            <w:tcW w:w="1864" w:type="dxa"/>
            <w:vAlign w:val="center"/>
          </w:tcPr>
          <w:p w14:paraId="5CAEC201" w14:textId="77777777" w:rsidR="00D45DC5" w:rsidRDefault="00D45DC5" w:rsidP="00D300E4">
            <w:pPr>
              <w:widowControl/>
              <w:jc w:val="center"/>
              <w:rPr>
                <w:rFonts w:cs="宋体"/>
                <w:color w:val="000000"/>
                <w:kern w:val="0"/>
                <w:sz w:val="24"/>
                <w:szCs w:val="24"/>
              </w:rPr>
            </w:pPr>
            <w:r>
              <w:rPr>
                <w:rFonts w:cs="宋体" w:hint="eastAsia"/>
                <w:color w:val="000000"/>
                <w:kern w:val="0"/>
                <w:sz w:val="24"/>
                <w:szCs w:val="24"/>
              </w:rPr>
              <w:t>测试序列</w:t>
            </w:r>
          </w:p>
        </w:tc>
        <w:tc>
          <w:tcPr>
            <w:tcW w:w="1864" w:type="dxa"/>
            <w:noWrap/>
            <w:vAlign w:val="center"/>
          </w:tcPr>
          <w:p w14:paraId="37559733" w14:textId="77777777" w:rsidR="00D45DC5" w:rsidRDefault="00D45DC5" w:rsidP="00D300E4">
            <w:pPr>
              <w:widowControl/>
              <w:jc w:val="center"/>
              <w:rPr>
                <w:rFonts w:cs="宋体"/>
                <w:color w:val="000000"/>
                <w:kern w:val="0"/>
                <w:sz w:val="24"/>
                <w:szCs w:val="24"/>
              </w:rPr>
            </w:pPr>
            <w:r>
              <w:rPr>
                <w:rFonts w:cs="宋体" w:hint="eastAsia"/>
                <w:color w:val="000000"/>
                <w:kern w:val="0"/>
                <w:sz w:val="24"/>
                <w:szCs w:val="24"/>
              </w:rPr>
              <w:t>微差压计读数（mmH</w:t>
            </w:r>
            <w:r>
              <w:rPr>
                <w:rFonts w:cs="宋体" w:hint="eastAsia"/>
                <w:color w:val="000000"/>
                <w:kern w:val="0"/>
                <w:sz w:val="24"/>
                <w:szCs w:val="24"/>
                <w:vertAlign w:val="subscript"/>
              </w:rPr>
              <w:t>2</w:t>
            </w:r>
            <w:r>
              <w:rPr>
                <w:rFonts w:cs="宋体" w:hint="eastAsia"/>
                <w:color w:val="000000"/>
                <w:kern w:val="0"/>
                <w:sz w:val="24"/>
                <w:szCs w:val="24"/>
              </w:rPr>
              <w:t>O）</w:t>
            </w:r>
          </w:p>
        </w:tc>
        <w:tc>
          <w:tcPr>
            <w:tcW w:w="1864" w:type="dxa"/>
            <w:vAlign w:val="center"/>
          </w:tcPr>
          <w:p w14:paraId="69965C83" w14:textId="77777777" w:rsidR="00D45DC5" w:rsidRDefault="00D45DC5" w:rsidP="00D300E4">
            <w:pPr>
              <w:widowControl/>
              <w:jc w:val="center"/>
              <w:rPr>
                <w:rFonts w:cs="宋体"/>
                <w:kern w:val="0"/>
                <w:sz w:val="24"/>
                <w:szCs w:val="24"/>
              </w:rPr>
            </w:pPr>
            <w:r>
              <w:rPr>
                <w:rFonts w:cs="宋体" w:hint="eastAsia"/>
                <w:kern w:val="0"/>
                <w:sz w:val="24"/>
                <w:szCs w:val="24"/>
              </w:rPr>
              <w:t>相当风速(m/s)</w:t>
            </w:r>
          </w:p>
        </w:tc>
        <w:tc>
          <w:tcPr>
            <w:tcW w:w="1864" w:type="dxa"/>
            <w:vAlign w:val="center"/>
          </w:tcPr>
          <w:p w14:paraId="4867F763" w14:textId="77777777" w:rsidR="00D45DC5" w:rsidRDefault="00D45DC5" w:rsidP="00D300E4">
            <w:pPr>
              <w:widowControl/>
              <w:jc w:val="center"/>
              <w:rPr>
                <w:rFonts w:cs="宋体"/>
                <w:kern w:val="0"/>
                <w:sz w:val="24"/>
                <w:szCs w:val="24"/>
              </w:rPr>
            </w:pPr>
            <w:r>
              <w:rPr>
                <w:rFonts w:cs="宋体" w:hint="eastAsia"/>
                <w:kern w:val="0"/>
                <w:sz w:val="24"/>
                <w:szCs w:val="24"/>
              </w:rPr>
              <w:t>实测风速(m/s)</w:t>
            </w:r>
          </w:p>
        </w:tc>
      </w:tr>
      <w:tr w:rsidR="00D45DC5" w14:paraId="64B24CC7" w14:textId="77777777" w:rsidTr="00D300E4">
        <w:trPr>
          <w:trHeight w:val="270"/>
        </w:trPr>
        <w:tc>
          <w:tcPr>
            <w:tcW w:w="1864" w:type="dxa"/>
          </w:tcPr>
          <w:p w14:paraId="76ED92F3" w14:textId="77777777" w:rsidR="00D45DC5" w:rsidRDefault="00D45DC5" w:rsidP="00D45DC5">
            <w:pPr>
              <w:widowControl/>
              <w:jc w:val="center"/>
              <w:rPr>
                <w:rFonts w:cs="宋体"/>
                <w:color w:val="000000"/>
                <w:kern w:val="0"/>
                <w:sz w:val="24"/>
                <w:szCs w:val="24"/>
              </w:rPr>
            </w:pPr>
            <w:r>
              <w:rPr>
                <w:rFonts w:cs="宋体" w:hint="eastAsia"/>
                <w:color w:val="000000"/>
                <w:kern w:val="0"/>
                <w:sz w:val="24"/>
                <w:szCs w:val="24"/>
              </w:rPr>
              <w:t>1</w:t>
            </w:r>
          </w:p>
        </w:tc>
        <w:tc>
          <w:tcPr>
            <w:tcW w:w="1864" w:type="dxa"/>
            <w:noWrap/>
            <w:vAlign w:val="bottom"/>
          </w:tcPr>
          <w:p w14:paraId="132B6BF1" w14:textId="2FC4A0DD"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378.24 </w:t>
            </w:r>
          </w:p>
        </w:tc>
        <w:tc>
          <w:tcPr>
            <w:tcW w:w="1864" w:type="dxa"/>
            <w:noWrap/>
            <w:vAlign w:val="bottom"/>
          </w:tcPr>
          <w:p w14:paraId="03D8B32D" w14:textId="556A5F96"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77.79 </w:t>
            </w:r>
          </w:p>
        </w:tc>
        <w:tc>
          <w:tcPr>
            <w:tcW w:w="1864" w:type="dxa"/>
            <w:noWrap/>
            <w:vAlign w:val="bottom"/>
          </w:tcPr>
          <w:p w14:paraId="2B5E88C9" w14:textId="2FB841EC" w:rsidR="00D45DC5" w:rsidRDefault="00D45DC5" w:rsidP="00D45DC5">
            <w:pPr>
              <w:pStyle w:val="a9"/>
              <w:spacing w:line="440" w:lineRule="exact"/>
              <w:ind w:firstLineChars="0" w:firstLine="0"/>
              <w:jc w:val="center"/>
              <w:rPr>
                <w:color w:val="000000"/>
                <w:szCs w:val="24"/>
              </w:rPr>
            </w:pPr>
            <w:r>
              <w:rPr>
                <w:rFonts w:ascii="Times New Roman" w:hAnsi="Times New Roman" w:cs="Times New Roman"/>
              </w:rPr>
              <w:t xml:space="preserve">77.79 </w:t>
            </w:r>
          </w:p>
        </w:tc>
      </w:tr>
      <w:tr w:rsidR="00D45DC5" w14:paraId="7C1B25BF" w14:textId="77777777" w:rsidTr="00D300E4">
        <w:trPr>
          <w:trHeight w:val="315"/>
        </w:trPr>
        <w:tc>
          <w:tcPr>
            <w:tcW w:w="1864" w:type="dxa"/>
          </w:tcPr>
          <w:p w14:paraId="27384C41" w14:textId="77777777" w:rsidR="00D45DC5" w:rsidRDefault="00D45DC5" w:rsidP="00D45DC5">
            <w:pPr>
              <w:widowControl/>
              <w:jc w:val="center"/>
              <w:rPr>
                <w:rFonts w:cs="宋体"/>
                <w:color w:val="000000"/>
                <w:kern w:val="0"/>
                <w:sz w:val="24"/>
                <w:szCs w:val="24"/>
              </w:rPr>
            </w:pPr>
            <w:r>
              <w:rPr>
                <w:rFonts w:cs="宋体" w:hint="eastAsia"/>
                <w:color w:val="000000"/>
                <w:kern w:val="0"/>
                <w:sz w:val="24"/>
                <w:szCs w:val="24"/>
              </w:rPr>
              <w:t>2</w:t>
            </w:r>
          </w:p>
        </w:tc>
        <w:tc>
          <w:tcPr>
            <w:tcW w:w="1864" w:type="dxa"/>
            <w:noWrap/>
            <w:vAlign w:val="bottom"/>
          </w:tcPr>
          <w:p w14:paraId="35D22AE9" w14:textId="20793419"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378.44 </w:t>
            </w:r>
          </w:p>
        </w:tc>
        <w:tc>
          <w:tcPr>
            <w:tcW w:w="1864" w:type="dxa"/>
            <w:noWrap/>
            <w:vAlign w:val="bottom"/>
          </w:tcPr>
          <w:p w14:paraId="5AC5098E" w14:textId="28367661"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77.81 </w:t>
            </w:r>
          </w:p>
        </w:tc>
        <w:tc>
          <w:tcPr>
            <w:tcW w:w="1864" w:type="dxa"/>
            <w:noWrap/>
            <w:vAlign w:val="bottom"/>
          </w:tcPr>
          <w:p w14:paraId="540C6F6A" w14:textId="566D2FBF" w:rsidR="00D45DC5" w:rsidRDefault="00D45DC5" w:rsidP="00D45DC5">
            <w:pPr>
              <w:pStyle w:val="a9"/>
              <w:spacing w:line="440" w:lineRule="exact"/>
              <w:ind w:firstLineChars="0" w:firstLine="0"/>
              <w:jc w:val="center"/>
              <w:rPr>
                <w:color w:val="000000"/>
                <w:szCs w:val="24"/>
              </w:rPr>
            </w:pPr>
            <w:r>
              <w:rPr>
                <w:rFonts w:ascii="Times New Roman" w:hAnsi="Times New Roman" w:cs="Times New Roman"/>
              </w:rPr>
              <w:t xml:space="preserve">77.81 </w:t>
            </w:r>
          </w:p>
        </w:tc>
      </w:tr>
      <w:tr w:rsidR="00D45DC5" w14:paraId="3BE8FBA1" w14:textId="77777777" w:rsidTr="00D300E4">
        <w:trPr>
          <w:trHeight w:val="315"/>
        </w:trPr>
        <w:tc>
          <w:tcPr>
            <w:tcW w:w="1864" w:type="dxa"/>
          </w:tcPr>
          <w:p w14:paraId="38841456" w14:textId="77777777" w:rsidR="00D45DC5" w:rsidRDefault="00D45DC5" w:rsidP="00D45DC5">
            <w:pPr>
              <w:widowControl/>
              <w:jc w:val="center"/>
              <w:rPr>
                <w:rFonts w:cs="宋体"/>
                <w:color w:val="000000"/>
                <w:kern w:val="0"/>
                <w:sz w:val="24"/>
                <w:szCs w:val="24"/>
              </w:rPr>
            </w:pPr>
            <w:r>
              <w:rPr>
                <w:rFonts w:cs="宋体" w:hint="eastAsia"/>
                <w:color w:val="000000"/>
                <w:kern w:val="0"/>
                <w:sz w:val="24"/>
                <w:szCs w:val="24"/>
              </w:rPr>
              <w:lastRenderedPageBreak/>
              <w:t>3</w:t>
            </w:r>
          </w:p>
        </w:tc>
        <w:tc>
          <w:tcPr>
            <w:tcW w:w="1864" w:type="dxa"/>
            <w:noWrap/>
            <w:vAlign w:val="bottom"/>
          </w:tcPr>
          <w:p w14:paraId="3E0CFC23" w14:textId="2C5DBE27"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377.83 </w:t>
            </w:r>
          </w:p>
        </w:tc>
        <w:tc>
          <w:tcPr>
            <w:tcW w:w="1864" w:type="dxa"/>
            <w:noWrap/>
            <w:vAlign w:val="bottom"/>
          </w:tcPr>
          <w:p w14:paraId="13319CD7" w14:textId="03AB3BD6"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77.75 </w:t>
            </w:r>
          </w:p>
        </w:tc>
        <w:tc>
          <w:tcPr>
            <w:tcW w:w="1864" w:type="dxa"/>
            <w:noWrap/>
            <w:vAlign w:val="bottom"/>
          </w:tcPr>
          <w:p w14:paraId="715A9A93" w14:textId="6DB73B1F" w:rsidR="00D45DC5" w:rsidRDefault="00D45DC5" w:rsidP="00D45DC5">
            <w:pPr>
              <w:pStyle w:val="a9"/>
              <w:spacing w:line="440" w:lineRule="exact"/>
              <w:ind w:firstLineChars="0" w:firstLine="0"/>
              <w:jc w:val="center"/>
              <w:rPr>
                <w:color w:val="000000"/>
                <w:szCs w:val="24"/>
              </w:rPr>
            </w:pPr>
            <w:r>
              <w:rPr>
                <w:rFonts w:ascii="Times New Roman" w:hAnsi="Times New Roman" w:cs="Times New Roman"/>
              </w:rPr>
              <w:t xml:space="preserve">77.75 </w:t>
            </w:r>
          </w:p>
        </w:tc>
      </w:tr>
      <w:tr w:rsidR="00D45DC5" w14:paraId="7A4A6E7E" w14:textId="77777777" w:rsidTr="00D300E4">
        <w:trPr>
          <w:trHeight w:val="285"/>
        </w:trPr>
        <w:tc>
          <w:tcPr>
            <w:tcW w:w="1864" w:type="dxa"/>
          </w:tcPr>
          <w:p w14:paraId="740A1DA3" w14:textId="77777777" w:rsidR="00D45DC5" w:rsidRDefault="00D45DC5" w:rsidP="00D45DC5">
            <w:pPr>
              <w:widowControl/>
              <w:jc w:val="center"/>
              <w:rPr>
                <w:rFonts w:cs="宋体"/>
                <w:color w:val="000000"/>
                <w:kern w:val="0"/>
                <w:sz w:val="24"/>
                <w:szCs w:val="24"/>
              </w:rPr>
            </w:pPr>
            <w:r>
              <w:rPr>
                <w:rFonts w:cs="宋体" w:hint="eastAsia"/>
                <w:color w:val="000000"/>
                <w:kern w:val="0"/>
                <w:sz w:val="24"/>
                <w:szCs w:val="24"/>
              </w:rPr>
              <w:t>流速上限平均值</w:t>
            </w:r>
          </w:p>
        </w:tc>
        <w:tc>
          <w:tcPr>
            <w:tcW w:w="1864" w:type="dxa"/>
            <w:noWrap/>
            <w:vAlign w:val="center"/>
          </w:tcPr>
          <w:p w14:paraId="431FE15D" w14:textId="7C80CCDB"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378.17 </w:t>
            </w:r>
          </w:p>
        </w:tc>
        <w:tc>
          <w:tcPr>
            <w:tcW w:w="1864" w:type="dxa"/>
            <w:noWrap/>
            <w:vAlign w:val="center"/>
          </w:tcPr>
          <w:p w14:paraId="39157D09" w14:textId="555FEEB0"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77.79 </w:t>
            </w:r>
          </w:p>
        </w:tc>
        <w:tc>
          <w:tcPr>
            <w:tcW w:w="1864" w:type="dxa"/>
            <w:noWrap/>
            <w:vAlign w:val="center"/>
          </w:tcPr>
          <w:p w14:paraId="086A8A5B" w14:textId="3BE788ED" w:rsidR="00D45DC5" w:rsidRDefault="00D45DC5" w:rsidP="00D45DC5">
            <w:pPr>
              <w:pStyle w:val="a9"/>
              <w:spacing w:line="440" w:lineRule="exact"/>
              <w:ind w:firstLineChars="0" w:firstLine="0"/>
              <w:jc w:val="center"/>
              <w:rPr>
                <w:color w:val="000000"/>
                <w:szCs w:val="24"/>
              </w:rPr>
            </w:pPr>
            <w:r>
              <w:rPr>
                <w:rFonts w:hint="eastAsia"/>
                <w:color w:val="000000"/>
                <w:sz w:val="22"/>
              </w:rPr>
              <w:t xml:space="preserve">77.79 </w:t>
            </w:r>
          </w:p>
        </w:tc>
      </w:tr>
    </w:tbl>
    <w:p w14:paraId="184CAAAD" w14:textId="2036EF9B" w:rsidR="00D45DC5" w:rsidRPr="007710D3" w:rsidRDefault="00D45DC5" w:rsidP="00D45DC5">
      <w:pPr>
        <w:spacing w:line="400" w:lineRule="exact"/>
        <w:ind w:firstLineChars="200" w:firstLine="482"/>
        <w:rPr>
          <w:rFonts w:ascii="宋体" w:eastAsia="宋体" w:hAnsi="宋体"/>
          <w:b/>
          <w:bCs/>
          <w:sz w:val="24"/>
        </w:rPr>
      </w:pPr>
      <w:r>
        <w:rPr>
          <w:rFonts w:ascii="宋体" w:eastAsia="宋体" w:hAnsi="宋体" w:hint="eastAsia"/>
          <w:b/>
          <w:bCs/>
          <w:sz w:val="24"/>
        </w:rPr>
        <w:t xml:space="preserve">1.2 </w:t>
      </w:r>
      <w:r w:rsidRPr="007710D3">
        <w:rPr>
          <w:rFonts w:ascii="宋体" w:eastAsia="宋体" w:hAnsi="宋体" w:hint="eastAsia"/>
          <w:b/>
          <w:bCs/>
          <w:sz w:val="24"/>
        </w:rPr>
        <w:t>结果</w:t>
      </w:r>
      <w:r>
        <w:rPr>
          <w:rFonts w:ascii="宋体" w:eastAsia="宋体" w:hAnsi="宋体" w:hint="eastAsia"/>
          <w:b/>
          <w:bCs/>
          <w:sz w:val="24"/>
        </w:rPr>
        <w:t>分析</w:t>
      </w:r>
    </w:p>
    <w:p w14:paraId="15823F7D" w14:textId="2327F007" w:rsidR="006C01BB" w:rsidRPr="00362C0F" w:rsidRDefault="00EA65D0" w:rsidP="00362C0F">
      <w:pPr>
        <w:spacing w:line="400" w:lineRule="exact"/>
        <w:ind w:firstLineChars="200" w:firstLine="480"/>
        <w:rPr>
          <w:rFonts w:ascii="宋体" w:eastAsia="宋体" w:hAnsi="宋体"/>
          <w:sz w:val="24"/>
        </w:rPr>
      </w:pPr>
      <w:r w:rsidRPr="00362C0F">
        <w:rPr>
          <w:rFonts w:ascii="宋体" w:eastAsia="宋体" w:hAnsi="宋体" w:hint="eastAsia"/>
          <w:sz w:val="24"/>
        </w:rPr>
        <w:t>根据5种风洞的测试数据来看，当风洞试验段内所达到稳定可用的最低（下限）至最高（上限）流速时，能够</w:t>
      </w:r>
      <w:r w:rsidRPr="007710D3">
        <w:rPr>
          <w:rFonts w:ascii="宋体" w:eastAsia="宋体" w:hAnsi="宋体" w:hint="eastAsia"/>
          <w:sz w:val="24"/>
        </w:rPr>
        <w:t>测试气象低速</w:t>
      </w:r>
      <w:r w:rsidRPr="007710D3">
        <w:rPr>
          <w:rFonts w:ascii="宋体" w:eastAsia="宋体" w:hAnsi="宋体"/>
          <w:sz w:val="24"/>
        </w:rPr>
        <w:t>风洞</w:t>
      </w:r>
      <w:r w:rsidRPr="007710D3">
        <w:rPr>
          <w:rFonts w:ascii="宋体" w:eastAsia="宋体" w:hAnsi="宋体" w:hint="eastAsia"/>
          <w:sz w:val="24"/>
        </w:rPr>
        <w:t>出厂</w:t>
      </w:r>
      <w:r w:rsidRPr="007710D3">
        <w:rPr>
          <w:rFonts w:ascii="宋体" w:eastAsia="宋体" w:hAnsi="宋体"/>
          <w:sz w:val="24"/>
        </w:rPr>
        <w:t>标称</w:t>
      </w:r>
      <w:r w:rsidRPr="007710D3">
        <w:rPr>
          <w:rFonts w:ascii="宋体" w:eastAsia="宋体" w:hAnsi="宋体" w:hint="eastAsia"/>
          <w:sz w:val="24"/>
        </w:rPr>
        <w:t>范围</w:t>
      </w:r>
      <w:r w:rsidRPr="00362C0F">
        <w:rPr>
          <w:rFonts w:ascii="宋体" w:eastAsia="宋体" w:hAnsi="宋体" w:hint="eastAsia"/>
          <w:sz w:val="24"/>
        </w:rPr>
        <w:t>，因此对流速范围的规定可行。</w:t>
      </w:r>
    </w:p>
    <w:p w14:paraId="4399FFA5" w14:textId="625F9155" w:rsidR="00EA65D0" w:rsidRPr="007710D3" w:rsidRDefault="00EA65D0" w:rsidP="00EA65D0">
      <w:pPr>
        <w:pStyle w:val="1"/>
        <w:numPr>
          <w:ilvl w:val="0"/>
          <w:numId w:val="0"/>
        </w:numPr>
      </w:pPr>
      <w:bookmarkStart w:id="8" w:name="_Toc164410063"/>
      <w:r>
        <w:rPr>
          <w:rFonts w:hint="eastAsia"/>
        </w:rPr>
        <w:t>2</w:t>
      </w:r>
      <w:r w:rsidRPr="007710D3">
        <w:rPr>
          <w:rFonts w:hint="eastAsia"/>
        </w:rPr>
        <w:t>.</w:t>
      </w:r>
      <w:r>
        <w:rPr>
          <w:rFonts w:hint="eastAsia"/>
        </w:rPr>
        <w:t>稳定性试验</w:t>
      </w:r>
      <w:bookmarkEnd w:id="8"/>
    </w:p>
    <w:p w14:paraId="1AA6A98C" w14:textId="77777777" w:rsidR="003D02BF" w:rsidRPr="0006063D" w:rsidRDefault="00A77C2C" w:rsidP="003D02BF">
      <w:pPr>
        <w:spacing w:line="400" w:lineRule="exact"/>
        <w:ind w:firstLineChars="200" w:firstLine="480"/>
        <w:rPr>
          <w:rFonts w:ascii="宋体" w:eastAsia="宋体" w:hAnsi="宋体"/>
          <w:sz w:val="24"/>
        </w:rPr>
      </w:pPr>
      <w:bookmarkStart w:id="9" w:name="_Hlk163819752"/>
      <w:r w:rsidRPr="005D7FD9">
        <w:rPr>
          <w:rFonts w:ascii="宋体" w:eastAsia="宋体" w:hAnsi="宋体" w:hint="eastAsia"/>
          <w:sz w:val="24"/>
        </w:rPr>
        <w:t>选取试验段被测截面中心作为测试位置。</w:t>
      </w:r>
      <w:r w:rsidR="005D7FD9" w:rsidRPr="005D7FD9">
        <w:rPr>
          <w:rFonts w:ascii="宋体" w:eastAsia="宋体" w:hAnsi="宋体" w:hint="eastAsia"/>
          <w:sz w:val="24"/>
        </w:rPr>
        <w:t>选取</w:t>
      </w:r>
      <w:r w:rsidR="005D7FD9" w:rsidRPr="00362C0F">
        <w:rPr>
          <w:rFonts w:ascii="宋体" w:eastAsia="宋体" w:hAnsi="宋体"/>
          <w:sz w:val="24"/>
        </w:rPr>
        <w:t>HDF-500</w:t>
      </w:r>
      <w:r w:rsidR="005D7FD9" w:rsidRPr="00362C0F">
        <w:rPr>
          <w:rFonts w:ascii="宋体" w:eastAsia="宋体" w:hAnsi="宋体" w:hint="eastAsia"/>
          <w:sz w:val="24"/>
        </w:rPr>
        <w:t>型</w:t>
      </w:r>
      <w:r w:rsidR="005D7FD9" w:rsidRPr="00362C0F">
        <w:rPr>
          <w:rFonts w:ascii="宋体" w:eastAsia="宋体" w:hAnsi="宋体"/>
          <w:sz w:val="24"/>
        </w:rPr>
        <w:t>40m/s回路低速风洞（北京市气象仪器计量检定所）、DZS-II</w:t>
      </w:r>
      <w:r w:rsidR="005D7FD9">
        <w:rPr>
          <w:rFonts w:ascii="宋体" w:eastAsia="宋体" w:hAnsi="宋体" w:hint="eastAsia"/>
          <w:sz w:val="24"/>
        </w:rPr>
        <w:t>型</w:t>
      </w:r>
      <w:r w:rsidR="005D7FD9" w:rsidRPr="00362C0F">
        <w:rPr>
          <w:rFonts w:ascii="宋体" w:eastAsia="宋体" w:hAnsi="宋体"/>
          <w:sz w:val="24"/>
        </w:rPr>
        <w:t>40m/s直路低速风洞（湖北省气象计量检定站）、FD800S-70LX</w:t>
      </w:r>
      <w:r w:rsidR="005D7FD9">
        <w:rPr>
          <w:rFonts w:ascii="宋体" w:eastAsia="宋体" w:hAnsi="宋体" w:hint="eastAsia"/>
          <w:sz w:val="24"/>
        </w:rPr>
        <w:t>型</w:t>
      </w:r>
      <w:r w:rsidR="005D7FD9" w:rsidRPr="00362C0F">
        <w:rPr>
          <w:rFonts w:ascii="宋体" w:eastAsia="宋体" w:hAnsi="宋体"/>
          <w:sz w:val="24"/>
        </w:rPr>
        <w:t>70m/s回路低速风洞（广西壮族自治区气象计量所）</w:t>
      </w:r>
      <w:r w:rsidR="005D7FD9">
        <w:rPr>
          <w:rFonts w:ascii="宋体" w:eastAsia="宋体" w:hAnsi="宋体" w:hint="eastAsia"/>
          <w:sz w:val="24"/>
        </w:rPr>
        <w:t>、</w:t>
      </w:r>
      <w:r w:rsidR="005D7FD9" w:rsidRPr="00A77C2C">
        <w:rPr>
          <w:rFonts w:ascii="宋体" w:eastAsia="宋体" w:hAnsi="宋体" w:hint="eastAsia"/>
          <w:sz w:val="24"/>
        </w:rPr>
        <w:t>WZ860070-E型7</w:t>
      </w:r>
      <w:r w:rsidR="005D7FD9" w:rsidRPr="00A77C2C">
        <w:rPr>
          <w:rFonts w:ascii="宋体" w:eastAsia="宋体" w:hAnsi="宋体"/>
          <w:sz w:val="24"/>
        </w:rPr>
        <w:t>0</w:t>
      </w:r>
      <w:r w:rsidR="005D7FD9" w:rsidRPr="00A77C2C">
        <w:rPr>
          <w:rFonts w:ascii="宋体" w:eastAsia="宋体" w:hAnsi="宋体" w:hint="eastAsia"/>
          <w:sz w:val="24"/>
        </w:rPr>
        <w:t>m/s直路低速风洞（杭州佐格通信设备有限公司）</w:t>
      </w:r>
      <w:r w:rsidR="005D7FD9" w:rsidRPr="005D7FD9">
        <w:rPr>
          <w:rFonts w:ascii="宋体" w:eastAsia="宋体" w:hAnsi="宋体" w:hint="eastAsia"/>
          <w:sz w:val="24"/>
        </w:rPr>
        <w:t>分别进行流速稳定性试验。</w:t>
      </w:r>
      <w:r w:rsidR="003D02BF" w:rsidRPr="0006063D">
        <w:rPr>
          <w:rFonts w:ascii="宋体" w:eastAsia="宋体" w:hAnsi="宋体" w:hint="eastAsia"/>
          <w:sz w:val="24"/>
        </w:rPr>
        <w:t>在试验段流速范围内均匀选择流速点，</w:t>
      </w:r>
      <w:r w:rsidR="003D02BF">
        <w:rPr>
          <w:rFonts w:ascii="宋体" w:eastAsia="宋体" w:hAnsi="宋体" w:hint="eastAsia"/>
          <w:sz w:val="24"/>
        </w:rPr>
        <w:t>包括</w:t>
      </w:r>
      <w:r w:rsidR="003D02BF" w:rsidRPr="0006063D">
        <w:rPr>
          <w:rFonts w:ascii="宋体" w:eastAsia="宋体" w:hAnsi="宋体" w:hint="eastAsia"/>
          <w:sz w:val="24"/>
        </w:rPr>
        <w:t>该试验段流速的上限、下限及中间点。</w:t>
      </w:r>
      <w:r w:rsidR="003D02BF" w:rsidRPr="00FF31AB">
        <w:rPr>
          <w:rFonts w:ascii="宋体" w:eastAsia="宋体" w:hAnsi="宋体" w:hint="eastAsia"/>
          <w:sz w:val="24"/>
        </w:rPr>
        <w:t>流速下限测试采用热线流速仪。流速上限测试采用将标准皮托静压管。</w:t>
      </w:r>
    </w:p>
    <w:p w14:paraId="572A52FF" w14:textId="15C2D1E3" w:rsidR="00362C0F" w:rsidRDefault="00362C0F" w:rsidP="00362C0F">
      <w:pPr>
        <w:spacing w:line="400" w:lineRule="exact"/>
        <w:ind w:firstLineChars="200" w:firstLine="480"/>
        <w:rPr>
          <w:rFonts w:ascii="宋体" w:eastAsia="宋体" w:hAnsi="宋体"/>
          <w:sz w:val="24"/>
        </w:rPr>
      </w:pPr>
      <w:r w:rsidRPr="00362C0F">
        <w:rPr>
          <w:rFonts w:ascii="宋体" w:eastAsia="宋体" w:hAnsi="宋体" w:hint="eastAsia"/>
          <w:sz w:val="24"/>
        </w:rPr>
        <w:t>在实际微风速测试过程工作中，2m/s的测试点稳定性表现较差，</w:t>
      </w:r>
      <w:r>
        <w:rPr>
          <w:rFonts w:ascii="宋体" w:eastAsia="宋体" w:hAnsi="宋体" w:hint="eastAsia"/>
          <w:sz w:val="24"/>
        </w:rPr>
        <w:t>会出现超差现象。</w:t>
      </w:r>
      <w:r w:rsidRPr="00362C0F">
        <w:rPr>
          <w:rFonts w:ascii="宋体" w:eastAsia="宋体" w:hAnsi="宋体" w:hint="eastAsia"/>
          <w:sz w:val="24"/>
        </w:rPr>
        <w:t>原因是低速风速基数小，风洞风场受外界影响较大，微小的扰动就会得到较大的相对偏差</w:t>
      </w:r>
      <w:r>
        <w:rPr>
          <w:rFonts w:ascii="宋体" w:eastAsia="宋体" w:hAnsi="宋体" w:hint="eastAsia"/>
          <w:sz w:val="24"/>
        </w:rPr>
        <w:t>，对设备精度要求过于苛刻，因此</w:t>
      </w:r>
      <w:r w:rsidRPr="00362C0F">
        <w:rPr>
          <w:rFonts w:ascii="宋体" w:eastAsia="宋体" w:hAnsi="宋体" w:hint="eastAsia"/>
          <w:sz w:val="24"/>
        </w:rPr>
        <w:t>分段规定了稳定性的误差。试验段流速2m/s（含）以下时，稳定性的最大绝对偏差值≤0.02m/s。</w:t>
      </w:r>
      <w:r w:rsidR="003D02BF" w:rsidRPr="00362C0F">
        <w:rPr>
          <w:rFonts w:ascii="宋体" w:eastAsia="宋体" w:hAnsi="宋体" w:hint="eastAsia"/>
          <w:sz w:val="24"/>
        </w:rPr>
        <w:t>试验段流速2m/s（含）以</w:t>
      </w:r>
      <w:r w:rsidR="003D02BF">
        <w:rPr>
          <w:rFonts w:ascii="宋体" w:eastAsia="宋体" w:hAnsi="宋体" w:hint="eastAsia"/>
          <w:sz w:val="24"/>
        </w:rPr>
        <w:t>上</w:t>
      </w:r>
      <w:r w:rsidR="003D02BF" w:rsidRPr="00362C0F">
        <w:rPr>
          <w:rFonts w:ascii="宋体" w:eastAsia="宋体" w:hAnsi="宋体" w:hint="eastAsia"/>
          <w:sz w:val="24"/>
        </w:rPr>
        <w:t>时，</w:t>
      </w:r>
      <w:r w:rsidR="003D02BF" w:rsidRPr="003D02BF">
        <w:rPr>
          <w:rFonts w:ascii="宋体" w:eastAsia="宋体" w:hAnsi="宋体" w:hint="eastAsia"/>
          <w:sz w:val="24"/>
        </w:rPr>
        <w:t>稳定性≤</w:t>
      </w:r>
      <w:r w:rsidR="003D02BF" w:rsidRPr="003D02BF">
        <w:rPr>
          <w:rFonts w:ascii="宋体" w:eastAsia="宋体" w:hAnsi="宋体"/>
          <w:sz w:val="24"/>
        </w:rPr>
        <w:t>0.5%。</w:t>
      </w:r>
    </w:p>
    <w:p w14:paraId="54165C4A" w14:textId="5664141E" w:rsidR="006C01BB" w:rsidRPr="005D7FD9" w:rsidRDefault="005D7FD9" w:rsidP="005D7FD9">
      <w:pPr>
        <w:spacing w:line="400" w:lineRule="exact"/>
        <w:ind w:firstLineChars="200" w:firstLine="482"/>
        <w:rPr>
          <w:rFonts w:ascii="宋体" w:eastAsia="宋体" w:hAnsi="宋体"/>
          <w:b/>
          <w:bCs/>
          <w:sz w:val="24"/>
        </w:rPr>
      </w:pPr>
      <w:r w:rsidRPr="005D7FD9">
        <w:rPr>
          <w:rFonts w:ascii="宋体" w:eastAsia="宋体" w:hAnsi="宋体" w:hint="eastAsia"/>
          <w:b/>
          <w:bCs/>
          <w:sz w:val="24"/>
        </w:rPr>
        <w:t>2.1</w:t>
      </w:r>
      <w:r w:rsidR="003D02BF">
        <w:rPr>
          <w:rFonts w:ascii="宋体" w:eastAsia="宋体" w:hAnsi="宋体" w:hint="eastAsia"/>
          <w:b/>
          <w:bCs/>
          <w:sz w:val="24"/>
        </w:rPr>
        <w:t xml:space="preserve"> </w:t>
      </w:r>
      <w:r w:rsidRPr="005D7FD9">
        <w:rPr>
          <w:rFonts w:ascii="宋体" w:eastAsia="宋体" w:hAnsi="宋体" w:hint="eastAsia"/>
          <w:b/>
          <w:bCs/>
          <w:sz w:val="24"/>
        </w:rPr>
        <w:t>试验</w:t>
      </w:r>
      <w:r>
        <w:rPr>
          <w:rFonts w:ascii="宋体" w:eastAsia="宋体" w:hAnsi="宋体" w:hint="eastAsia"/>
          <w:b/>
          <w:bCs/>
          <w:sz w:val="24"/>
        </w:rPr>
        <w:t>结果</w:t>
      </w:r>
    </w:p>
    <w:bookmarkEnd w:id="9"/>
    <w:p w14:paraId="78DF55AD" w14:textId="7D8E8DE4" w:rsidR="006C01BB" w:rsidRPr="0006063D" w:rsidRDefault="003D02BF">
      <w:pPr>
        <w:spacing w:line="440" w:lineRule="exact"/>
        <w:ind w:left="482"/>
        <w:rPr>
          <w:rFonts w:ascii="宋体" w:eastAsia="宋体" w:hAnsi="宋体"/>
          <w:b/>
          <w:bCs/>
        </w:rPr>
      </w:pPr>
      <w:r>
        <w:rPr>
          <w:rFonts w:ascii="宋体" w:eastAsia="宋体" w:hAnsi="宋体" w:hint="eastAsia"/>
          <w:b/>
          <w:bCs/>
        </w:rPr>
        <w:t xml:space="preserve">2.1.1 </w:t>
      </w:r>
      <w:r w:rsidRPr="0006063D">
        <w:rPr>
          <w:rFonts w:ascii="宋体" w:eastAsia="宋体" w:hAnsi="宋体"/>
          <w:b/>
          <w:bCs/>
        </w:rPr>
        <w:t>40</w:t>
      </w:r>
      <w:r w:rsidRPr="0006063D">
        <w:rPr>
          <w:rFonts w:ascii="宋体" w:eastAsia="宋体" w:hAnsi="宋体" w:hint="eastAsia"/>
          <w:b/>
          <w:bCs/>
        </w:rPr>
        <w:t>m/s回路低速风洞</w:t>
      </w:r>
    </w:p>
    <w:p w14:paraId="2AE6C30A" w14:textId="660FAAD0" w:rsidR="006C01BB" w:rsidRPr="0006063D" w:rsidRDefault="0006063D" w:rsidP="0006063D">
      <w:pPr>
        <w:spacing w:line="400" w:lineRule="exact"/>
        <w:ind w:firstLineChars="200" w:firstLine="480"/>
        <w:rPr>
          <w:rFonts w:ascii="宋体" w:eastAsia="宋体" w:hAnsi="宋体"/>
          <w:sz w:val="24"/>
        </w:rPr>
      </w:pPr>
      <w:r w:rsidRPr="0006063D">
        <w:rPr>
          <w:rFonts w:ascii="宋体" w:eastAsia="宋体" w:hAnsi="宋体" w:hint="eastAsia"/>
          <w:sz w:val="24"/>
        </w:rPr>
        <w:t>选取2m/s、20m/s、40m/s三个点进行测试。基础参数设置如表</w:t>
      </w:r>
      <w:r>
        <w:rPr>
          <w:rFonts w:ascii="宋体" w:eastAsia="宋体" w:hAnsi="宋体" w:hint="eastAsia"/>
          <w:sz w:val="24"/>
        </w:rPr>
        <w:t>16</w:t>
      </w:r>
      <w:r w:rsidRPr="0006063D">
        <w:rPr>
          <w:rFonts w:ascii="宋体" w:eastAsia="宋体" w:hAnsi="宋体" w:hint="eastAsia"/>
          <w:sz w:val="24"/>
        </w:rPr>
        <w:t>所示。</w:t>
      </w:r>
      <w:r>
        <w:rPr>
          <w:rFonts w:hint="eastAsia"/>
        </w:rPr>
        <w:t>其流速稳定性具体数据见表17、表18、表19。</w:t>
      </w:r>
    </w:p>
    <w:p w14:paraId="71D50D67" w14:textId="536FF2FA" w:rsidR="006C01BB" w:rsidRDefault="00000000">
      <w:pPr>
        <w:pStyle w:val="a9"/>
        <w:spacing w:line="440" w:lineRule="exact"/>
        <w:ind w:left="840" w:firstLineChars="0" w:firstLine="0"/>
        <w:jc w:val="center"/>
      </w:pPr>
      <w:r>
        <w:rPr>
          <w:rFonts w:hint="eastAsia"/>
        </w:rPr>
        <w:t>表1</w:t>
      </w:r>
      <w:r w:rsidR="0006063D">
        <w:rPr>
          <w:rFonts w:hint="eastAsia"/>
        </w:rPr>
        <w:t>6</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6C01BB" w14:paraId="3573D6D0" w14:textId="77777777">
        <w:trPr>
          <w:trHeight w:val="270"/>
        </w:trPr>
        <w:tc>
          <w:tcPr>
            <w:tcW w:w="3728" w:type="dxa"/>
            <w:noWrap/>
          </w:tcPr>
          <w:p w14:paraId="15702028" w14:textId="77777777" w:rsidR="006C01BB" w:rsidRDefault="00000000">
            <w:pPr>
              <w:pStyle w:val="a9"/>
              <w:spacing w:line="440" w:lineRule="exact"/>
              <w:ind w:firstLineChars="0" w:firstLine="0"/>
              <w:jc w:val="center"/>
            </w:pPr>
            <w:r>
              <w:rPr>
                <w:rFonts w:hint="eastAsia"/>
              </w:rPr>
              <w:t>温度（℃）：</w:t>
            </w:r>
          </w:p>
        </w:tc>
        <w:tc>
          <w:tcPr>
            <w:tcW w:w="3728" w:type="dxa"/>
            <w:noWrap/>
            <w:vAlign w:val="center"/>
          </w:tcPr>
          <w:p w14:paraId="098E5C33" w14:textId="77777777" w:rsidR="006C01BB" w:rsidRDefault="00000000">
            <w:pPr>
              <w:pStyle w:val="a9"/>
              <w:spacing w:line="440" w:lineRule="exact"/>
              <w:ind w:firstLineChars="0" w:firstLine="0"/>
              <w:jc w:val="center"/>
            </w:pPr>
            <w:r>
              <w:rPr>
                <w:rFonts w:hint="eastAsia"/>
              </w:rPr>
              <w:t>28.3</w:t>
            </w:r>
          </w:p>
        </w:tc>
      </w:tr>
      <w:tr w:rsidR="006C01BB" w14:paraId="27367A84" w14:textId="77777777">
        <w:trPr>
          <w:trHeight w:val="270"/>
        </w:trPr>
        <w:tc>
          <w:tcPr>
            <w:tcW w:w="3728" w:type="dxa"/>
            <w:noWrap/>
          </w:tcPr>
          <w:p w14:paraId="3804AB93" w14:textId="77777777" w:rsidR="006C01BB" w:rsidRDefault="00000000">
            <w:pPr>
              <w:pStyle w:val="a9"/>
              <w:spacing w:line="440" w:lineRule="exact"/>
              <w:ind w:firstLineChars="0" w:firstLine="0"/>
              <w:jc w:val="center"/>
            </w:pPr>
            <w:r>
              <w:rPr>
                <w:rFonts w:hint="eastAsia"/>
              </w:rPr>
              <w:t>湿度（RH）：</w:t>
            </w:r>
          </w:p>
        </w:tc>
        <w:tc>
          <w:tcPr>
            <w:tcW w:w="3728" w:type="dxa"/>
            <w:noWrap/>
            <w:vAlign w:val="center"/>
          </w:tcPr>
          <w:p w14:paraId="26370138" w14:textId="77777777" w:rsidR="006C01BB" w:rsidRDefault="00000000">
            <w:pPr>
              <w:pStyle w:val="a9"/>
              <w:spacing w:line="440" w:lineRule="exact"/>
              <w:ind w:firstLineChars="0" w:firstLine="0"/>
              <w:jc w:val="center"/>
            </w:pPr>
            <w:r>
              <w:rPr>
                <w:rFonts w:hint="eastAsia"/>
              </w:rPr>
              <w:t>0.63</w:t>
            </w:r>
          </w:p>
        </w:tc>
      </w:tr>
      <w:tr w:rsidR="006C01BB" w14:paraId="413F6330" w14:textId="77777777">
        <w:trPr>
          <w:trHeight w:val="315"/>
        </w:trPr>
        <w:tc>
          <w:tcPr>
            <w:tcW w:w="3728" w:type="dxa"/>
            <w:noWrap/>
          </w:tcPr>
          <w:p w14:paraId="7006E421" w14:textId="77777777" w:rsidR="006C01BB" w:rsidRDefault="00000000">
            <w:pPr>
              <w:pStyle w:val="a9"/>
              <w:spacing w:line="440" w:lineRule="exact"/>
              <w:ind w:firstLineChars="0" w:firstLine="0"/>
              <w:jc w:val="center"/>
            </w:pPr>
            <w:r>
              <w:rPr>
                <w:rFonts w:hint="eastAsia"/>
              </w:rPr>
              <w:t>压力(hPa)：</w:t>
            </w:r>
          </w:p>
        </w:tc>
        <w:tc>
          <w:tcPr>
            <w:tcW w:w="3728" w:type="dxa"/>
            <w:noWrap/>
            <w:vAlign w:val="center"/>
          </w:tcPr>
          <w:p w14:paraId="536ABF72" w14:textId="77777777" w:rsidR="006C01BB" w:rsidRDefault="00000000">
            <w:pPr>
              <w:pStyle w:val="a9"/>
              <w:spacing w:line="440" w:lineRule="exact"/>
              <w:ind w:firstLineChars="0" w:firstLine="0"/>
              <w:jc w:val="center"/>
            </w:pPr>
            <w:r>
              <w:rPr>
                <w:rFonts w:hint="eastAsia"/>
              </w:rPr>
              <w:t>999.8</w:t>
            </w:r>
          </w:p>
        </w:tc>
      </w:tr>
      <w:tr w:rsidR="006C01BB" w14:paraId="559E6CB2" w14:textId="77777777">
        <w:trPr>
          <w:trHeight w:val="285"/>
        </w:trPr>
        <w:tc>
          <w:tcPr>
            <w:tcW w:w="3728" w:type="dxa"/>
            <w:noWrap/>
          </w:tcPr>
          <w:p w14:paraId="37CCFC0F" w14:textId="77777777" w:rsidR="006C01BB" w:rsidRDefault="00000000">
            <w:pPr>
              <w:pStyle w:val="a9"/>
              <w:spacing w:line="440" w:lineRule="exact"/>
              <w:ind w:firstLineChars="0" w:firstLine="0"/>
              <w:jc w:val="center"/>
            </w:pPr>
            <w:r>
              <w:rPr>
                <w:rFonts w:hint="eastAsia"/>
              </w:rPr>
              <w:t>皮托管校准系数ξ</w:t>
            </w:r>
          </w:p>
        </w:tc>
        <w:tc>
          <w:tcPr>
            <w:tcW w:w="3728" w:type="dxa"/>
            <w:noWrap/>
            <w:vAlign w:val="center"/>
          </w:tcPr>
          <w:p w14:paraId="4DEE9A33" w14:textId="77777777" w:rsidR="006C01BB" w:rsidRDefault="00000000">
            <w:pPr>
              <w:pStyle w:val="a9"/>
              <w:spacing w:line="440" w:lineRule="exact"/>
              <w:ind w:firstLineChars="0" w:firstLine="0"/>
              <w:jc w:val="center"/>
            </w:pPr>
            <w:r>
              <w:rPr>
                <w:rFonts w:hint="eastAsia"/>
              </w:rPr>
              <w:t>1.003</w:t>
            </w:r>
          </w:p>
        </w:tc>
      </w:tr>
      <w:tr w:rsidR="006C01BB" w14:paraId="2DED8380" w14:textId="77777777">
        <w:trPr>
          <w:trHeight w:val="285"/>
        </w:trPr>
        <w:tc>
          <w:tcPr>
            <w:tcW w:w="3728" w:type="dxa"/>
            <w:noWrap/>
          </w:tcPr>
          <w:p w14:paraId="39BCBE28" w14:textId="77777777" w:rsidR="006C01BB" w:rsidRDefault="00000000">
            <w:pPr>
              <w:pStyle w:val="a9"/>
              <w:spacing w:line="440" w:lineRule="exact"/>
              <w:ind w:firstLineChars="0" w:firstLine="0"/>
              <w:jc w:val="center"/>
            </w:pPr>
            <w:r>
              <w:rPr>
                <w:rFonts w:hint="eastAsia"/>
              </w:rPr>
              <w:t>饱和水汽压ew</w:t>
            </w:r>
          </w:p>
        </w:tc>
        <w:tc>
          <w:tcPr>
            <w:tcW w:w="3728" w:type="dxa"/>
            <w:noWrap/>
            <w:vAlign w:val="bottom"/>
          </w:tcPr>
          <w:p w14:paraId="18D7E80A" w14:textId="77777777" w:rsidR="006C01BB" w:rsidRDefault="00000000">
            <w:pPr>
              <w:pStyle w:val="a9"/>
              <w:spacing w:line="440" w:lineRule="exact"/>
              <w:ind w:firstLineChars="0" w:firstLine="0"/>
              <w:jc w:val="center"/>
            </w:pPr>
            <w:r>
              <w:rPr>
                <w:rFonts w:hint="eastAsia"/>
              </w:rPr>
              <w:t>38.6033867</w:t>
            </w:r>
          </w:p>
        </w:tc>
      </w:tr>
      <w:tr w:rsidR="006C01BB" w14:paraId="7D7599DA" w14:textId="77777777">
        <w:trPr>
          <w:trHeight w:val="285"/>
        </w:trPr>
        <w:tc>
          <w:tcPr>
            <w:tcW w:w="3728" w:type="dxa"/>
            <w:noWrap/>
          </w:tcPr>
          <w:p w14:paraId="0BDAA45D" w14:textId="77777777" w:rsidR="006C01BB" w:rsidRDefault="00000000">
            <w:pPr>
              <w:pStyle w:val="a9"/>
              <w:spacing w:line="440" w:lineRule="exact"/>
              <w:ind w:firstLineChars="0" w:firstLine="0"/>
              <w:jc w:val="center"/>
            </w:pPr>
            <w:r>
              <w:rPr>
                <w:rFonts w:hint="eastAsia"/>
              </w:rPr>
              <w:t>空气密度修正系数Kp</w:t>
            </w:r>
          </w:p>
        </w:tc>
        <w:tc>
          <w:tcPr>
            <w:tcW w:w="3728" w:type="dxa"/>
            <w:noWrap/>
            <w:vAlign w:val="bottom"/>
          </w:tcPr>
          <w:p w14:paraId="5DE0359C" w14:textId="77777777" w:rsidR="006C01BB" w:rsidRDefault="00000000">
            <w:pPr>
              <w:pStyle w:val="a9"/>
              <w:spacing w:line="440" w:lineRule="exact"/>
              <w:ind w:firstLineChars="0" w:firstLine="0"/>
              <w:jc w:val="center"/>
            </w:pPr>
            <w:r>
              <w:rPr>
                <w:rFonts w:hint="eastAsia"/>
              </w:rPr>
              <w:t>1.03444152</w:t>
            </w:r>
          </w:p>
        </w:tc>
      </w:tr>
      <w:tr w:rsidR="006C01BB" w14:paraId="3AADBF27" w14:textId="77777777">
        <w:trPr>
          <w:trHeight w:val="285"/>
        </w:trPr>
        <w:tc>
          <w:tcPr>
            <w:tcW w:w="3728" w:type="dxa"/>
            <w:noWrap/>
          </w:tcPr>
          <w:p w14:paraId="239C4DE3" w14:textId="77777777" w:rsidR="006C01BB" w:rsidRDefault="00000000">
            <w:pPr>
              <w:pStyle w:val="a9"/>
              <w:spacing w:line="440" w:lineRule="exact"/>
              <w:ind w:firstLineChars="0" w:firstLine="0"/>
              <w:jc w:val="center"/>
            </w:pPr>
            <w:r>
              <w:rPr>
                <w:rFonts w:hint="eastAsia"/>
              </w:rPr>
              <w:t>总修正系数K</w:t>
            </w:r>
          </w:p>
        </w:tc>
        <w:tc>
          <w:tcPr>
            <w:tcW w:w="3728" w:type="dxa"/>
            <w:noWrap/>
            <w:vAlign w:val="bottom"/>
          </w:tcPr>
          <w:p w14:paraId="3E64C386" w14:textId="77777777" w:rsidR="006C01BB" w:rsidRDefault="00000000">
            <w:pPr>
              <w:pStyle w:val="a9"/>
              <w:spacing w:line="440" w:lineRule="exact"/>
              <w:ind w:firstLineChars="0" w:firstLine="0"/>
              <w:jc w:val="center"/>
            </w:pPr>
            <w:r>
              <w:rPr>
                <w:rFonts w:hint="eastAsia"/>
              </w:rPr>
              <w:t>1.03599202</w:t>
            </w:r>
          </w:p>
        </w:tc>
      </w:tr>
    </w:tbl>
    <w:p w14:paraId="0CF1AA99" w14:textId="20772C53" w:rsidR="006C01BB" w:rsidRDefault="00000000">
      <w:pPr>
        <w:pStyle w:val="a9"/>
        <w:spacing w:line="440" w:lineRule="exact"/>
        <w:ind w:left="840" w:firstLineChars="0" w:firstLine="0"/>
        <w:jc w:val="center"/>
      </w:pPr>
      <w:r>
        <w:rPr>
          <w:rFonts w:hint="eastAsia"/>
        </w:rPr>
        <w:lastRenderedPageBreak/>
        <w:t>表</w:t>
      </w:r>
      <w:r w:rsidR="0006063D">
        <w:rPr>
          <w:rFonts w:hint="eastAsia"/>
        </w:rPr>
        <w:t>17</w:t>
      </w:r>
      <w:r>
        <w:t xml:space="preserve"> </w:t>
      </w:r>
      <w:r>
        <w:rPr>
          <w:rFonts w:hint="eastAsia"/>
        </w:rPr>
        <w:t>稳定性测试（2m/s）</w:t>
      </w:r>
    </w:p>
    <w:tbl>
      <w:tblPr>
        <w:tblStyle w:val="a7"/>
        <w:tblW w:w="5000" w:type="pct"/>
        <w:jc w:val="center"/>
        <w:tblLook w:val="04A0" w:firstRow="1" w:lastRow="0" w:firstColumn="1" w:lastColumn="0" w:noHBand="0" w:noVBand="1"/>
      </w:tblPr>
      <w:tblGrid>
        <w:gridCol w:w="696"/>
        <w:gridCol w:w="953"/>
        <w:gridCol w:w="781"/>
        <w:gridCol w:w="801"/>
        <w:gridCol w:w="951"/>
        <w:gridCol w:w="781"/>
        <w:gridCol w:w="801"/>
        <w:gridCol w:w="951"/>
        <w:gridCol w:w="781"/>
        <w:gridCol w:w="800"/>
      </w:tblGrid>
      <w:tr w:rsidR="006C01BB" w14:paraId="6D7101DA" w14:textId="77777777" w:rsidTr="00F82DDA">
        <w:trPr>
          <w:jc w:val="center"/>
        </w:trPr>
        <w:tc>
          <w:tcPr>
            <w:tcW w:w="419" w:type="pct"/>
            <w:vMerge w:val="restart"/>
            <w:vAlign w:val="center"/>
          </w:tcPr>
          <w:p w14:paraId="2E2A5DF7"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28" w:type="pct"/>
            <w:gridSpan w:val="3"/>
            <w:vAlign w:val="center"/>
          </w:tcPr>
          <w:p w14:paraId="2A6390EB"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7" w:type="pct"/>
            <w:gridSpan w:val="3"/>
            <w:vAlign w:val="center"/>
          </w:tcPr>
          <w:p w14:paraId="48BB4616"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vAlign w:val="center"/>
          </w:tcPr>
          <w:p w14:paraId="537C951B"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65EA69E1" w14:textId="77777777" w:rsidTr="00F82DDA">
        <w:trPr>
          <w:jc w:val="center"/>
        </w:trPr>
        <w:tc>
          <w:tcPr>
            <w:tcW w:w="419" w:type="pct"/>
            <w:vMerge/>
            <w:vAlign w:val="center"/>
          </w:tcPr>
          <w:p w14:paraId="2360E841"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vAlign w:val="center"/>
          </w:tcPr>
          <w:p w14:paraId="57BADA5B"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1" w:type="pct"/>
            <w:vAlign w:val="center"/>
          </w:tcPr>
          <w:p w14:paraId="3657BF9C"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3" w:type="pct"/>
            <w:vAlign w:val="center"/>
          </w:tcPr>
          <w:p w14:paraId="5F5E8263"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3" w:type="pct"/>
            <w:tcBorders>
              <w:bottom w:val="single" w:sz="4" w:space="0" w:color="auto"/>
            </w:tcBorders>
            <w:vAlign w:val="center"/>
          </w:tcPr>
          <w:p w14:paraId="47BCEB14"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1" w:type="pct"/>
            <w:tcBorders>
              <w:bottom w:val="single" w:sz="4" w:space="0" w:color="auto"/>
            </w:tcBorders>
            <w:vAlign w:val="center"/>
          </w:tcPr>
          <w:p w14:paraId="3593334F"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3" w:type="pct"/>
            <w:tcBorders>
              <w:bottom w:val="single" w:sz="4" w:space="0" w:color="auto"/>
            </w:tcBorders>
            <w:vAlign w:val="center"/>
          </w:tcPr>
          <w:p w14:paraId="6B243DC1"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3" w:type="pct"/>
            <w:tcBorders>
              <w:bottom w:val="single" w:sz="4" w:space="0" w:color="auto"/>
            </w:tcBorders>
            <w:vAlign w:val="center"/>
          </w:tcPr>
          <w:p w14:paraId="68621012"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1" w:type="pct"/>
            <w:vAlign w:val="center"/>
          </w:tcPr>
          <w:p w14:paraId="150F5F3A"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3" w:type="pct"/>
            <w:vAlign w:val="center"/>
          </w:tcPr>
          <w:p w14:paraId="09C50200"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r>
      <w:tr w:rsidR="006C01BB" w14:paraId="634ABA8D" w14:textId="77777777" w:rsidTr="00F82DDA">
        <w:trPr>
          <w:jc w:val="center"/>
        </w:trPr>
        <w:tc>
          <w:tcPr>
            <w:tcW w:w="419" w:type="pct"/>
            <w:vAlign w:val="center"/>
          </w:tcPr>
          <w:p w14:paraId="6CECB933" w14:textId="77777777" w:rsidR="006C01BB" w:rsidRDefault="00000000">
            <w:pPr>
              <w:pStyle w:val="a9"/>
              <w:spacing w:line="440" w:lineRule="exact"/>
              <w:ind w:firstLineChars="0" w:firstLine="0"/>
              <w:jc w:val="center"/>
              <w:rPr>
                <w:sz w:val="18"/>
                <w:szCs w:val="18"/>
              </w:rPr>
            </w:pPr>
            <w:r>
              <w:rPr>
                <w:rFonts w:hint="eastAsia"/>
                <w:sz w:val="18"/>
                <w:szCs w:val="18"/>
              </w:rPr>
              <w:t>0秒</w:t>
            </w:r>
          </w:p>
        </w:tc>
        <w:tc>
          <w:tcPr>
            <w:tcW w:w="574" w:type="pct"/>
            <w:vAlign w:val="center"/>
          </w:tcPr>
          <w:p w14:paraId="5089B8E9" w14:textId="77777777" w:rsidR="006C01BB" w:rsidRDefault="00000000">
            <w:pPr>
              <w:pStyle w:val="a9"/>
              <w:spacing w:line="440" w:lineRule="exact"/>
              <w:ind w:firstLineChars="0" w:firstLine="0"/>
              <w:jc w:val="center"/>
              <w:rPr>
                <w:sz w:val="18"/>
                <w:szCs w:val="18"/>
              </w:rPr>
            </w:pPr>
            <w:r>
              <w:rPr>
                <w:rFonts w:hint="eastAsia"/>
                <w:sz w:val="18"/>
                <w:szCs w:val="18"/>
              </w:rPr>
              <w:t xml:space="preserve">0.252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E87A553"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14:paraId="44DE4375"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1DCEC555" w14:textId="77777777" w:rsidR="006C01BB" w:rsidRDefault="00000000">
            <w:pPr>
              <w:pStyle w:val="a9"/>
              <w:spacing w:line="440" w:lineRule="exact"/>
              <w:ind w:firstLineChars="0" w:firstLine="0"/>
              <w:jc w:val="center"/>
              <w:rPr>
                <w:sz w:val="18"/>
                <w:szCs w:val="18"/>
              </w:rPr>
            </w:pPr>
            <w:r>
              <w:rPr>
                <w:rFonts w:hint="eastAsia"/>
                <w:sz w:val="18"/>
                <w:szCs w:val="18"/>
              </w:rPr>
              <w:t xml:space="preserve">0.248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07521F3"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single" w:sz="4" w:space="0" w:color="auto"/>
              <w:left w:val="nil"/>
              <w:bottom w:val="single" w:sz="4" w:space="0" w:color="auto"/>
              <w:right w:val="single" w:sz="4" w:space="0" w:color="auto"/>
            </w:tcBorders>
            <w:shd w:val="clear" w:color="auto" w:fill="auto"/>
            <w:vAlign w:val="center"/>
          </w:tcPr>
          <w:p w14:paraId="48A43979"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nil"/>
              <w:bottom w:val="single" w:sz="4" w:space="0" w:color="auto"/>
              <w:right w:val="nil"/>
            </w:tcBorders>
            <w:shd w:val="clear" w:color="auto" w:fill="auto"/>
            <w:vAlign w:val="center"/>
          </w:tcPr>
          <w:p w14:paraId="5F3DBAC3" w14:textId="77777777" w:rsidR="006C01BB" w:rsidRDefault="00000000">
            <w:pPr>
              <w:pStyle w:val="a9"/>
              <w:spacing w:line="440" w:lineRule="exact"/>
              <w:ind w:firstLineChars="0" w:firstLine="0"/>
              <w:jc w:val="center"/>
              <w:rPr>
                <w:sz w:val="18"/>
                <w:szCs w:val="18"/>
              </w:rPr>
            </w:pPr>
            <w:r>
              <w:rPr>
                <w:rFonts w:hint="eastAsia"/>
                <w:sz w:val="18"/>
                <w:szCs w:val="18"/>
              </w:rPr>
              <w:t xml:space="preserve">0.251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E32A294"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single" w:sz="4" w:space="0" w:color="auto"/>
              <w:left w:val="nil"/>
              <w:bottom w:val="single" w:sz="4" w:space="0" w:color="auto"/>
              <w:right w:val="single" w:sz="4" w:space="0" w:color="auto"/>
            </w:tcBorders>
            <w:shd w:val="clear" w:color="auto" w:fill="auto"/>
            <w:vAlign w:val="center"/>
          </w:tcPr>
          <w:p w14:paraId="5793FC81"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1D6549F1" w14:textId="77777777" w:rsidTr="00F82DDA">
        <w:trPr>
          <w:jc w:val="center"/>
        </w:trPr>
        <w:tc>
          <w:tcPr>
            <w:tcW w:w="419" w:type="pct"/>
            <w:vAlign w:val="center"/>
          </w:tcPr>
          <w:p w14:paraId="44E39D52"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6B17346B" w14:textId="77777777" w:rsidR="006C01BB" w:rsidRDefault="00000000">
            <w:pPr>
              <w:pStyle w:val="a9"/>
              <w:spacing w:line="440" w:lineRule="exact"/>
              <w:ind w:firstLineChars="0" w:firstLine="0"/>
              <w:jc w:val="center"/>
              <w:rPr>
                <w:sz w:val="18"/>
                <w:szCs w:val="18"/>
              </w:rPr>
            </w:pPr>
            <w:r>
              <w:rPr>
                <w:rFonts w:hint="eastAsia"/>
                <w:sz w:val="18"/>
                <w:szCs w:val="18"/>
              </w:rPr>
              <w:t xml:space="preserve">0.250 </w:t>
            </w:r>
          </w:p>
        </w:tc>
        <w:tc>
          <w:tcPr>
            <w:tcW w:w="471" w:type="pct"/>
            <w:tcBorders>
              <w:top w:val="nil"/>
              <w:left w:val="single" w:sz="4" w:space="0" w:color="auto"/>
              <w:bottom w:val="single" w:sz="4" w:space="0" w:color="auto"/>
              <w:right w:val="single" w:sz="4" w:space="0" w:color="auto"/>
            </w:tcBorders>
            <w:shd w:val="clear" w:color="auto" w:fill="auto"/>
            <w:vAlign w:val="center"/>
          </w:tcPr>
          <w:p w14:paraId="7442E0B5"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nil"/>
              <w:left w:val="single" w:sz="4" w:space="0" w:color="auto"/>
              <w:bottom w:val="single" w:sz="4" w:space="0" w:color="auto"/>
              <w:right w:val="single" w:sz="4" w:space="0" w:color="auto"/>
            </w:tcBorders>
            <w:shd w:val="clear" w:color="auto" w:fill="auto"/>
            <w:vAlign w:val="center"/>
          </w:tcPr>
          <w:p w14:paraId="44B37910"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nil"/>
              <w:bottom w:val="single" w:sz="4" w:space="0" w:color="auto"/>
              <w:right w:val="nil"/>
            </w:tcBorders>
            <w:shd w:val="clear" w:color="auto" w:fill="auto"/>
            <w:vAlign w:val="center"/>
          </w:tcPr>
          <w:p w14:paraId="343837A6"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BBBB72A" w14:textId="77777777" w:rsidR="006C01BB" w:rsidRDefault="00000000">
            <w:pPr>
              <w:pStyle w:val="a9"/>
              <w:spacing w:line="440" w:lineRule="exact"/>
              <w:ind w:firstLineChars="0" w:firstLine="0"/>
              <w:jc w:val="center"/>
              <w:rPr>
                <w:sz w:val="18"/>
                <w:szCs w:val="18"/>
              </w:rPr>
            </w:pPr>
            <w:r>
              <w:rPr>
                <w:sz w:val="18"/>
                <w:szCs w:val="18"/>
              </w:rPr>
              <w:t xml:space="preserve">2.05 </w:t>
            </w:r>
          </w:p>
        </w:tc>
        <w:tc>
          <w:tcPr>
            <w:tcW w:w="483" w:type="pct"/>
            <w:tcBorders>
              <w:top w:val="single" w:sz="4" w:space="0" w:color="auto"/>
              <w:left w:val="nil"/>
              <w:bottom w:val="single" w:sz="4" w:space="0" w:color="auto"/>
              <w:right w:val="single" w:sz="4" w:space="0" w:color="auto"/>
            </w:tcBorders>
            <w:shd w:val="clear" w:color="auto" w:fill="auto"/>
            <w:vAlign w:val="center"/>
          </w:tcPr>
          <w:p w14:paraId="1B6EBAA0"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01FA430D" w14:textId="77777777" w:rsidR="006C01BB" w:rsidRDefault="00000000">
            <w:pPr>
              <w:pStyle w:val="a9"/>
              <w:spacing w:line="440" w:lineRule="exact"/>
              <w:ind w:firstLineChars="0" w:firstLine="0"/>
              <w:jc w:val="center"/>
              <w:rPr>
                <w:sz w:val="18"/>
                <w:szCs w:val="18"/>
              </w:rPr>
            </w:pPr>
            <w:r>
              <w:rPr>
                <w:rFonts w:hint="eastAsia"/>
                <w:sz w:val="18"/>
                <w:szCs w:val="18"/>
              </w:rPr>
              <w:t xml:space="preserve">0.251 </w:t>
            </w:r>
          </w:p>
        </w:tc>
        <w:tc>
          <w:tcPr>
            <w:tcW w:w="471" w:type="pct"/>
            <w:tcBorders>
              <w:top w:val="nil"/>
              <w:left w:val="single" w:sz="4" w:space="0" w:color="auto"/>
              <w:bottom w:val="single" w:sz="4" w:space="0" w:color="auto"/>
              <w:right w:val="single" w:sz="4" w:space="0" w:color="auto"/>
            </w:tcBorders>
            <w:shd w:val="clear" w:color="auto" w:fill="auto"/>
            <w:vAlign w:val="center"/>
          </w:tcPr>
          <w:p w14:paraId="78EB02AA"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nil"/>
              <w:left w:val="nil"/>
              <w:bottom w:val="single" w:sz="4" w:space="0" w:color="auto"/>
              <w:right w:val="single" w:sz="4" w:space="0" w:color="auto"/>
            </w:tcBorders>
            <w:shd w:val="clear" w:color="auto" w:fill="auto"/>
            <w:vAlign w:val="center"/>
          </w:tcPr>
          <w:p w14:paraId="6AD235C2"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66F00391" w14:textId="77777777" w:rsidTr="00F82DDA">
        <w:trPr>
          <w:jc w:val="center"/>
        </w:trPr>
        <w:tc>
          <w:tcPr>
            <w:tcW w:w="419" w:type="pct"/>
            <w:vAlign w:val="center"/>
          </w:tcPr>
          <w:p w14:paraId="51D25CC5"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0E3DD094" w14:textId="77777777" w:rsidR="006C01BB" w:rsidRDefault="00000000">
            <w:pPr>
              <w:pStyle w:val="a9"/>
              <w:spacing w:line="440" w:lineRule="exact"/>
              <w:ind w:firstLineChars="0" w:firstLine="0"/>
              <w:jc w:val="center"/>
              <w:rPr>
                <w:sz w:val="18"/>
                <w:szCs w:val="18"/>
              </w:rPr>
            </w:pPr>
            <w:r>
              <w:rPr>
                <w:rFonts w:hint="eastAsia"/>
                <w:sz w:val="18"/>
                <w:szCs w:val="18"/>
              </w:rPr>
              <w:t xml:space="preserve">0.251 </w:t>
            </w:r>
          </w:p>
        </w:tc>
        <w:tc>
          <w:tcPr>
            <w:tcW w:w="471" w:type="pct"/>
            <w:tcBorders>
              <w:top w:val="nil"/>
              <w:left w:val="single" w:sz="4" w:space="0" w:color="auto"/>
              <w:bottom w:val="single" w:sz="4" w:space="0" w:color="auto"/>
              <w:right w:val="single" w:sz="4" w:space="0" w:color="auto"/>
            </w:tcBorders>
            <w:shd w:val="clear" w:color="auto" w:fill="auto"/>
            <w:vAlign w:val="center"/>
          </w:tcPr>
          <w:p w14:paraId="74777D87"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nil"/>
              <w:left w:val="single" w:sz="4" w:space="0" w:color="auto"/>
              <w:bottom w:val="single" w:sz="4" w:space="0" w:color="auto"/>
              <w:right w:val="single" w:sz="4" w:space="0" w:color="auto"/>
            </w:tcBorders>
            <w:shd w:val="clear" w:color="auto" w:fill="auto"/>
            <w:vAlign w:val="center"/>
          </w:tcPr>
          <w:p w14:paraId="271793FD"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nil"/>
              <w:bottom w:val="single" w:sz="4" w:space="0" w:color="auto"/>
              <w:right w:val="nil"/>
            </w:tcBorders>
            <w:shd w:val="clear" w:color="auto" w:fill="auto"/>
            <w:vAlign w:val="center"/>
          </w:tcPr>
          <w:p w14:paraId="4E9512C6" w14:textId="77777777" w:rsidR="006C01BB" w:rsidRDefault="00000000">
            <w:pPr>
              <w:pStyle w:val="a9"/>
              <w:spacing w:line="440" w:lineRule="exact"/>
              <w:ind w:firstLineChars="0" w:firstLine="0"/>
              <w:jc w:val="center"/>
              <w:rPr>
                <w:sz w:val="18"/>
                <w:szCs w:val="18"/>
              </w:rPr>
            </w:pPr>
            <w:r>
              <w:rPr>
                <w:rFonts w:hint="eastAsia"/>
                <w:sz w:val="18"/>
                <w:szCs w:val="18"/>
              </w:rPr>
              <w:t xml:space="preserve">0.247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7FE02CE"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single" w:sz="4" w:space="0" w:color="auto"/>
              <w:left w:val="nil"/>
              <w:bottom w:val="single" w:sz="4" w:space="0" w:color="auto"/>
              <w:right w:val="single" w:sz="4" w:space="0" w:color="auto"/>
            </w:tcBorders>
            <w:shd w:val="clear" w:color="auto" w:fill="auto"/>
            <w:vAlign w:val="center"/>
          </w:tcPr>
          <w:p w14:paraId="76BE809C"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nil"/>
              <w:bottom w:val="single" w:sz="4" w:space="0" w:color="auto"/>
              <w:right w:val="nil"/>
            </w:tcBorders>
            <w:shd w:val="clear" w:color="auto" w:fill="auto"/>
            <w:vAlign w:val="center"/>
          </w:tcPr>
          <w:p w14:paraId="0558D078" w14:textId="77777777" w:rsidR="006C01BB" w:rsidRDefault="00000000">
            <w:pPr>
              <w:pStyle w:val="a9"/>
              <w:spacing w:line="440" w:lineRule="exact"/>
              <w:ind w:firstLineChars="0" w:firstLine="0"/>
              <w:jc w:val="center"/>
              <w:rPr>
                <w:sz w:val="18"/>
                <w:szCs w:val="18"/>
              </w:rPr>
            </w:pPr>
            <w:r>
              <w:rPr>
                <w:rFonts w:hint="eastAsia"/>
                <w:sz w:val="18"/>
                <w:szCs w:val="18"/>
              </w:rPr>
              <w:t xml:space="preserve">0.251 </w:t>
            </w:r>
          </w:p>
        </w:tc>
        <w:tc>
          <w:tcPr>
            <w:tcW w:w="471" w:type="pct"/>
            <w:tcBorders>
              <w:top w:val="nil"/>
              <w:left w:val="single" w:sz="4" w:space="0" w:color="auto"/>
              <w:bottom w:val="single" w:sz="4" w:space="0" w:color="auto"/>
              <w:right w:val="single" w:sz="4" w:space="0" w:color="auto"/>
            </w:tcBorders>
            <w:shd w:val="clear" w:color="auto" w:fill="auto"/>
            <w:vAlign w:val="center"/>
          </w:tcPr>
          <w:p w14:paraId="3B423F5F"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nil"/>
              <w:left w:val="nil"/>
              <w:bottom w:val="single" w:sz="4" w:space="0" w:color="auto"/>
              <w:right w:val="single" w:sz="4" w:space="0" w:color="auto"/>
            </w:tcBorders>
            <w:shd w:val="clear" w:color="auto" w:fill="auto"/>
            <w:vAlign w:val="center"/>
          </w:tcPr>
          <w:p w14:paraId="7785E6B1"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0728D499" w14:textId="77777777" w:rsidTr="00F82DDA">
        <w:trPr>
          <w:jc w:val="center"/>
        </w:trPr>
        <w:tc>
          <w:tcPr>
            <w:tcW w:w="419" w:type="pct"/>
            <w:vAlign w:val="center"/>
          </w:tcPr>
          <w:p w14:paraId="20C5C7D7"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5E9047BD" w14:textId="77777777" w:rsidR="006C01BB" w:rsidRDefault="00000000">
            <w:pPr>
              <w:pStyle w:val="a9"/>
              <w:spacing w:line="440" w:lineRule="exact"/>
              <w:ind w:firstLineChars="0" w:firstLine="0"/>
              <w:jc w:val="center"/>
              <w:rPr>
                <w:sz w:val="18"/>
                <w:szCs w:val="18"/>
              </w:rPr>
            </w:pPr>
            <w:r>
              <w:rPr>
                <w:rFonts w:hint="eastAsia"/>
                <w:sz w:val="18"/>
                <w:szCs w:val="18"/>
              </w:rPr>
              <w:t xml:space="preserve">0.249 </w:t>
            </w:r>
          </w:p>
        </w:tc>
        <w:tc>
          <w:tcPr>
            <w:tcW w:w="471" w:type="pct"/>
            <w:tcBorders>
              <w:top w:val="nil"/>
              <w:left w:val="single" w:sz="4" w:space="0" w:color="auto"/>
              <w:bottom w:val="single" w:sz="4" w:space="0" w:color="auto"/>
              <w:right w:val="single" w:sz="4" w:space="0" w:color="auto"/>
            </w:tcBorders>
            <w:shd w:val="clear" w:color="auto" w:fill="auto"/>
            <w:vAlign w:val="center"/>
          </w:tcPr>
          <w:p w14:paraId="601D062F"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nil"/>
              <w:left w:val="single" w:sz="4" w:space="0" w:color="auto"/>
              <w:bottom w:val="single" w:sz="4" w:space="0" w:color="auto"/>
              <w:right w:val="single" w:sz="4" w:space="0" w:color="auto"/>
            </w:tcBorders>
            <w:shd w:val="clear" w:color="auto" w:fill="auto"/>
            <w:vAlign w:val="center"/>
          </w:tcPr>
          <w:p w14:paraId="548321D3"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nil"/>
              <w:bottom w:val="single" w:sz="4" w:space="0" w:color="auto"/>
              <w:right w:val="nil"/>
            </w:tcBorders>
            <w:shd w:val="clear" w:color="auto" w:fill="auto"/>
            <w:vAlign w:val="center"/>
          </w:tcPr>
          <w:p w14:paraId="45B572F2" w14:textId="77777777" w:rsidR="006C01BB" w:rsidRDefault="00000000">
            <w:pPr>
              <w:pStyle w:val="a9"/>
              <w:spacing w:line="440" w:lineRule="exact"/>
              <w:ind w:firstLineChars="0" w:firstLine="0"/>
              <w:jc w:val="center"/>
              <w:rPr>
                <w:sz w:val="18"/>
                <w:szCs w:val="18"/>
              </w:rPr>
            </w:pPr>
            <w:r>
              <w:rPr>
                <w:rFonts w:hint="eastAsia"/>
                <w:sz w:val="18"/>
                <w:szCs w:val="18"/>
              </w:rPr>
              <w:t xml:space="preserve">0.249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D0778D7"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single" w:sz="4" w:space="0" w:color="auto"/>
              <w:left w:val="nil"/>
              <w:bottom w:val="single" w:sz="4" w:space="0" w:color="auto"/>
              <w:right w:val="single" w:sz="4" w:space="0" w:color="auto"/>
            </w:tcBorders>
            <w:shd w:val="clear" w:color="auto" w:fill="auto"/>
            <w:vAlign w:val="center"/>
          </w:tcPr>
          <w:p w14:paraId="02B3C286"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453A502B" w14:textId="77777777" w:rsidR="006C01BB" w:rsidRDefault="00000000">
            <w:pPr>
              <w:pStyle w:val="a9"/>
              <w:spacing w:line="440" w:lineRule="exact"/>
              <w:ind w:firstLineChars="0" w:firstLine="0"/>
              <w:jc w:val="center"/>
              <w:rPr>
                <w:sz w:val="18"/>
                <w:szCs w:val="18"/>
              </w:rPr>
            </w:pPr>
            <w:r>
              <w:rPr>
                <w:rFonts w:hint="eastAsia"/>
                <w:sz w:val="18"/>
                <w:szCs w:val="18"/>
              </w:rPr>
              <w:t xml:space="preserve">0.252 </w:t>
            </w:r>
          </w:p>
        </w:tc>
        <w:tc>
          <w:tcPr>
            <w:tcW w:w="471" w:type="pct"/>
            <w:tcBorders>
              <w:top w:val="nil"/>
              <w:left w:val="single" w:sz="4" w:space="0" w:color="auto"/>
              <w:bottom w:val="single" w:sz="4" w:space="0" w:color="auto"/>
              <w:right w:val="single" w:sz="4" w:space="0" w:color="auto"/>
            </w:tcBorders>
            <w:shd w:val="clear" w:color="auto" w:fill="auto"/>
            <w:vAlign w:val="center"/>
          </w:tcPr>
          <w:p w14:paraId="69225205"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nil"/>
              <w:left w:val="nil"/>
              <w:bottom w:val="single" w:sz="4" w:space="0" w:color="auto"/>
              <w:right w:val="single" w:sz="4" w:space="0" w:color="auto"/>
            </w:tcBorders>
            <w:shd w:val="clear" w:color="auto" w:fill="auto"/>
            <w:vAlign w:val="center"/>
          </w:tcPr>
          <w:p w14:paraId="64B176D6"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5D940665" w14:textId="77777777" w:rsidTr="00F82DDA">
        <w:trPr>
          <w:jc w:val="center"/>
        </w:trPr>
        <w:tc>
          <w:tcPr>
            <w:tcW w:w="419" w:type="pct"/>
            <w:vAlign w:val="center"/>
          </w:tcPr>
          <w:p w14:paraId="4470B7CA" w14:textId="77777777" w:rsidR="006C01BB" w:rsidRDefault="00000000">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vAlign w:val="center"/>
          </w:tcPr>
          <w:p w14:paraId="3347A1CA" w14:textId="77777777" w:rsidR="006C01BB" w:rsidRDefault="00000000">
            <w:pPr>
              <w:pStyle w:val="a9"/>
              <w:spacing w:line="440" w:lineRule="exact"/>
              <w:ind w:firstLineChars="0" w:firstLine="0"/>
              <w:jc w:val="center"/>
              <w:rPr>
                <w:sz w:val="18"/>
                <w:szCs w:val="18"/>
              </w:rPr>
            </w:pPr>
            <w:r>
              <w:rPr>
                <w:rFonts w:hint="eastAsia"/>
                <w:sz w:val="18"/>
                <w:szCs w:val="18"/>
              </w:rPr>
              <w:t xml:space="preserve">0.253 </w:t>
            </w:r>
          </w:p>
        </w:tc>
        <w:tc>
          <w:tcPr>
            <w:tcW w:w="471" w:type="pct"/>
            <w:tcBorders>
              <w:top w:val="nil"/>
              <w:left w:val="single" w:sz="4" w:space="0" w:color="auto"/>
              <w:bottom w:val="single" w:sz="4" w:space="0" w:color="auto"/>
              <w:right w:val="single" w:sz="4" w:space="0" w:color="auto"/>
            </w:tcBorders>
            <w:shd w:val="clear" w:color="auto" w:fill="auto"/>
            <w:vAlign w:val="center"/>
          </w:tcPr>
          <w:p w14:paraId="5E16A151"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nil"/>
              <w:left w:val="single" w:sz="4" w:space="0" w:color="auto"/>
              <w:bottom w:val="single" w:sz="4" w:space="0" w:color="auto"/>
              <w:right w:val="single" w:sz="4" w:space="0" w:color="auto"/>
            </w:tcBorders>
            <w:shd w:val="clear" w:color="auto" w:fill="auto"/>
            <w:vAlign w:val="center"/>
          </w:tcPr>
          <w:p w14:paraId="25377F96"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5D266B31" w14:textId="77777777" w:rsidR="006C01BB" w:rsidRDefault="00000000">
            <w:pPr>
              <w:pStyle w:val="a9"/>
              <w:spacing w:line="440" w:lineRule="exact"/>
              <w:ind w:firstLineChars="0" w:firstLine="0"/>
              <w:jc w:val="center"/>
              <w:rPr>
                <w:sz w:val="18"/>
                <w:szCs w:val="18"/>
              </w:rPr>
            </w:pPr>
            <w:r>
              <w:rPr>
                <w:rFonts w:hint="eastAsia"/>
                <w:sz w:val="18"/>
                <w:szCs w:val="18"/>
              </w:rPr>
              <w:t xml:space="preserve">0.250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5EB1E81"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single" w:sz="4" w:space="0" w:color="auto"/>
              <w:left w:val="nil"/>
              <w:bottom w:val="single" w:sz="4" w:space="0" w:color="auto"/>
              <w:right w:val="single" w:sz="4" w:space="0" w:color="auto"/>
            </w:tcBorders>
            <w:shd w:val="clear" w:color="auto" w:fill="auto"/>
            <w:vAlign w:val="center"/>
          </w:tcPr>
          <w:p w14:paraId="47FDFD53"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75EC3769" w14:textId="77777777" w:rsidR="006C01BB" w:rsidRDefault="00000000">
            <w:pPr>
              <w:pStyle w:val="a9"/>
              <w:spacing w:line="440" w:lineRule="exact"/>
              <w:ind w:firstLineChars="0" w:firstLine="0"/>
              <w:jc w:val="center"/>
              <w:rPr>
                <w:sz w:val="18"/>
                <w:szCs w:val="18"/>
              </w:rPr>
            </w:pPr>
            <w:r>
              <w:rPr>
                <w:rFonts w:hint="eastAsia"/>
                <w:sz w:val="18"/>
                <w:szCs w:val="18"/>
              </w:rPr>
              <w:t xml:space="preserve">0.249 </w:t>
            </w:r>
          </w:p>
        </w:tc>
        <w:tc>
          <w:tcPr>
            <w:tcW w:w="471" w:type="pct"/>
            <w:tcBorders>
              <w:top w:val="nil"/>
              <w:left w:val="single" w:sz="4" w:space="0" w:color="auto"/>
              <w:bottom w:val="single" w:sz="4" w:space="0" w:color="auto"/>
              <w:right w:val="single" w:sz="4" w:space="0" w:color="auto"/>
            </w:tcBorders>
            <w:shd w:val="clear" w:color="auto" w:fill="auto"/>
            <w:vAlign w:val="center"/>
          </w:tcPr>
          <w:p w14:paraId="0216A452"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nil"/>
              <w:left w:val="nil"/>
              <w:bottom w:val="single" w:sz="4" w:space="0" w:color="auto"/>
              <w:right w:val="single" w:sz="4" w:space="0" w:color="auto"/>
            </w:tcBorders>
            <w:shd w:val="clear" w:color="auto" w:fill="auto"/>
            <w:vAlign w:val="center"/>
          </w:tcPr>
          <w:p w14:paraId="39AA83EE"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3C4B2622" w14:textId="77777777" w:rsidTr="00F82DDA">
        <w:trPr>
          <w:jc w:val="center"/>
        </w:trPr>
        <w:tc>
          <w:tcPr>
            <w:tcW w:w="419" w:type="pct"/>
            <w:tcBorders>
              <w:bottom w:val="single" w:sz="4" w:space="0" w:color="auto"/>
            </w:tcBorders>
            <w:vAlign w:val="center"/>
          </w:tcPr>
          <w:p w14:paraId="12C645BC"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5B6DE622" w14:textId="77777777" w:rsidR="006C01BB" w:rsidRDefault="00000000">
            <w:pPr>
              <w:pStyle w:val="a9"/>
              <w:spacing w:line="440" w:lineRule="exact"/>
              <w:ind w:firstLineChars="0" w:firstLine="0"/>
              <w:jc w:val="center"/>
              <w:rPr>
                <w:sz w:val="18"/>
                <w:szCs w:val="18"/>
              </w:rPr>
            </w:pPr>
            <w:r>
              <w:rPr>
                <w:rFonts w:hint="eastAsia"/>
                <w:sz w:val="18"/>
                <w:szCs w:val="18"/>
              </w:rPr>
              <w:t xml:space="preserve">0.247 </w:t>
            </w:r>
          </w:p>
        </w:tc>
        <w:tc>
          <w:tcPr>
            <w:tcW w:w="471" w:type="pct"/>
            <w:tcBorders>
              <w:top w:val="nil"/>
              <w:left w:val="single" w:sz="4" w:space="0" w:color="auto"/>
              <w:bottom w:val="single" w:sz="4" w:space="0" w:color="auto"/>
              <w:right w:val="single" w:sz="4" w:space="0" w:color="auto"/>
            </w:tcBorders>
            <w:shd w:val="clear" w:color="auto" w:fill="auto"/>
            <w:vAlign w:val="center"/>
          </w:tcPr>
          <w:p w14:paraId="22227FF8"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nil"/>
              <w:left w:val="single" w:sz="4" w:space="0" w:color="auto"/>
              <w:bottom w:val="single" w:sz="4" w:space="0" w:color="auto"/>
              <w:right w:val="single" w:sz="4" w:space="0" w:color="auto"/>
            </w:tcBorders>
            <w:shd w:val="clear" w:color="auto" w:fill="auto"/>
            <w:vAlign w:val="center"/>
          </w:tcPr>
          <w:p w14:paraId="209409DD"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6A4B22AC"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F7E13F3" w14:textId="77777777" w:rsidR="006C01BB" w:rsidRDefault="00000000">
            <w:pPr>
              <w:pStyle w:val="a9"/>
              <w:spacing w:line="440" w:lineRule="exact"/>
              <w:ind w:firstLineChars="0" w:firstLine="0"/>
              <w:jc w:val="center"/>
              <w:rPr>
                <w:sz w:val="18"/>
                <w:szCs w:val="18"/>
              </w:rPr>
            </w:pPr>
            <w:r>
              <w:rPr>
                <w:sz w:val="18"/>
                <w:szCs w:val="18"/>
              </w:rPr>
              <w:t xml:space="preserve">2.05 </w:t>
            </w:r>
          </w:p>
        </w:tc>
        <w:tc>
          <w:tcPr>
            <w:tcW w:w="483" w:type="pct"/>
            <w:tcBorders>
              <w:top w:val="single" w:sz="4" w:space="0" w:color="auto"/>
              <w:left w:val="nil"/>
              <w:bottom w:val="single" w:sz="4" w:space="0" w:color="auto"/>
              <w:right w:val="single" w:sz="4" w:space="0" w:color="auto"/>
            </w:tcBorders>
            <w:shd w:val="clear" w:color="auto" w:fill="auto"/>
            <w:vAlign w:val="center"/>
          </w:tcPr>
          <w:p w14:paraId="02D02799"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068BD5A7" w14:textId="77777777" w:rsidR="006C01BB" w:rsidRDefault="00000000">
            <w:pPr>
              <w:pStyle w:val="a9"/>
              <w:spacing w:line="440" w:lineRule="exact"/>
              <w:ind w:firstLineChars="0" w:firstLine="0"/>
              <w:jc w:val="center"/>
              <w:rPr>
                <w:sz w:val="18"/>
                <w:szCs w:val="18"/>
              </w:rPr>
            </w:pPr>
            <w:r>
              <w:rPr>
                <w:rFonts w:hint="eastAsia"/>
                <w:sz w:val="18"/>
                <w:szCs w:val="18"/>
              </w:rPr>
              <w:t xml:space="preserve">0.246 </w:t>
            </w:r>
          </w:p>
        </w:tc>
        <w:tc>
          <w:tcPr>
            <w:tcW w:w="471" w:type="pct"/>
            <w:tcBorders>
              <w:top w:val="nil"/>
              <w:left w:val="single" w:sz="4" w:space="0" w:color="auto"/>
              <w:bottom w:val="single" w:sz="4" w:space="0" w:color="auto"/>
              <w:right w:val="single" w:sz="4" w:space="0" w:color="auto"/>
            </w:tcBorders>
            <w:shd w:val="clear" w:color="auto" w:fill="auto"/>
            <w:vAlign w:val="center"/>
          </w:tcPr>
          <w:p w14:paraId="3D901C92"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nil"/>
              <w:left w:val="nil"/>
              <w:bottom w:val="single" w:sz="4" w:space="0" w:color="auto"/>
              <w:right w:val="single" w:sz="4" w:space="0" w:color="auto"/>
            </w:tcBorders>
            <w:shd w:val="clear" w:color="auto" w:fill="auto"/>
            <w:vAlign w:val="center"/>
          </w:tcPr>
          <w:p w14:paraId="5CA4E0A6"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0DD8F378" w14:textId="77777777" w:rsidTr="00F82DDA">
        <w:trPr>
          <w:jc w:val="center"/>
        </w:trPr>
        <w:tc>
          <w:tcPr>
            <w:tcW w:w="419" w:type="pct"/>
            <w:tcBorders>
              <w:top w:val="single" w:sz="4" w:space="0" w:color="auto"/>
              <w:left w:val="single" w:sz="4" w:space="0" w:color="auto"/>
              <w:bottom w:val="single" w:sz="4" w:space="0" w:color="auto"/>
              <w:right w:val="single" w:sz="4" w:space="0" w:color="auto"/>
            </w:tcBorders>
            <w:vAlign w:val="center"/>
          </w:tcPr>
          <w:p w14:paraId="2A02BA6C"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45B6936E" w14:textId="77777777" w:rsidR="006C01BB" w:rsidRDefault="00000000">
            <w:pPr>
              <w:pStyle w:val="a9"/>
              <w:spacing w:line="440" w:lineRule="exact"/>
              <w:ind w:firstLineChars="0" w:firstLine="0"/>
              <w:jc w:val="center"/>
              <w:rPr>
                <w:sz w:val="18"/>
                <w:szCs w:val="18"/>
              </w:rPr>
            </w:pPr>
            <w:r>
              <w:rPr>
                <w:rFonts w:hint="eastAsia"/>
                <w:sz w:val="18"/>
                <w:szCs w:val="18"/>
              </w:rPr>
              <w:t>0.248</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0842C6C5"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14:paraId="04D024F3"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14:paraId="4026264A" w14:textId="77777777" w:rsidR="006C01BB" w:rsidRDefault="00000000">
            <w:pPr>
              <w:pStyle w:val="a9"/>
              <w:spacing w:line="440" w:lineRule="exact"/>
              <w:ind w:firstLineChars="0" w:firstLine="0"/>
              <w:jc w:val="center"/>
              <w:rPr>
                <w:sz w:val="18"/>
                <w:szCs w:val="18"/>
              </w:rPr>
            </w:pPr>
            <w:r>
              <w:rPr>
                <w:rFonts w:hint="eastAsia"/>
                <w:sz w:val="18"/>
                <w:szCs w:val="18"/>
              </w:rPr>
              <w:t xml:space="preserve">0.247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297BE93"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14:paraId="6276D123"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14:paraId="03420D5A" w14:textId="77777777" w:rsidR="006C01BB" w:rsidRDefault="00000000">
            <w:pPr>
              <w:pStyle w:val="a9"/>
              <w:spacing w:line="440" w:lineRule="exact"/>
              <w:ind w:firstLineChars="0" w:firstLine="0"/>
              <w:jc w:val="center"/>
              <w:rPr>
                <w:sz w:val="18"/>
                <w:szCs w:val="18"/>
              </w:rPr>
            </w:pPr>
            <w:r>
              <w:rPr>
                <w:rFonts w:hint="eastAsia"/>
                <w:sz w:val="18"/>
                <w:szCs w:val="18"/>
              </w:rPr>
              <w:t xml:space="preserve">0.248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806DCD0"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14:paraId="5A51C3FF"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34A60E8F" w14:textId="77777777" w:rsidTr="00F82DDA">
        <w:trPr>
          <w:jc w:val="center"/>
        </w:trPr>
        <w:tc>
          <w:tcPr>
            <w:tcW w:w="419" w:type="pct"/>
            <w:tcBorders>
              <w:top w:val="single" w:sz="4" w:space="0" w:color="auto"/>
            </w:tcBorders>
            <w:vAlign w:val="center"/>
          </w:tcPr>
          <w:p w14:paraId="5700F04D"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5A0F8C2B" w14:textId="77777777" w:rsidR="006C01BB" w:rsidRDefault="00000000">
            <w:pPr>
              <w:pStyle w:val="a9"/>
              <w:spacing w:line="440" w:lineRule="exact"/>
              <w:ind w:firstLineChars="0" w:firstLine="0"/>
              <w:jc w:val="center"/>
              <w:rPr>
                <w:sz w:val="18"/>
                <w:szCs w:val="18"/>
              </w:rPr>
            </w:pPr>
            <w:r>
              <w:rPr>
                <w:rFonts w:hint="eastAsia"/>
                <w:sz w:val="18"/>
                <w:szCs w:val="18"/>
              </w:rPr>
              <w:t xml:space="preserve">0.247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181316E"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14:paraId="7451FA56"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07FDA9FC" w14:textId="77777777" w:rsidR="006C01BB" w:rsidRDefault="00000000">
            <w:pPr>
              <w:pStyle w:val="a9"/>
              <w:spacing w:line="440" w:lineRule="exact"/>
              <w:ind w:firstLineChars="0" w:firstLine="0"/>
              <w:jc w:val="center"/>
              <w:rPr>
                <w:sz w:val="18"/>
                <w:szCs w:val="18"/>
              </w:rPr>
            </w:pPr>
            <w:r>
              <w:rPr>
                <w:rFonts w:hint="eastAsia"/>
                <w:sz w:val="18"/>
                <w:szCs w:val="18"/>
              </w:rPr>
              <w:t xml:space="preserve">0.247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96EDC06"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single" w:sz="4" w:space="0" w:color="auto"/>
              <w:left w:val="nil"/>
              <w:bottom w:val="single" w:sz="4" w:space="0" w:color="auto"/>
              <w:right w:val="single" w:sz="4" w:space="0" w:color="auto"/>
            </w:tcBorders>
            <w:shd w:val="clear" w:color="auto" w:fill="auto"/>
            <w:vAlign w:val="center"/>
          </w:tcPr>
          <w:p w14:paraId="1CFBA3DB"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nil"/>
              <w:bottom w:val="single" w:sz="4" w:space="0" w:color="auto"/>
              <w:right w:val="nil"/>
            </w:tcBorders>
            <w:shd w:val="clear" w:color="auto" w:fill="auto"/>
            <w:vAlign w:val="center"/>
          </w:tcPr>
          <w:p w14:paraId="7CC9BB95" w14:textId="77777777" w:rsidR="006C01BB" w:rsidRDefault="00000000">
            <w:pPr>
              <w:pStyle w:val="a9"/>
              <w:spacing w:line="440" w:lineRule="exact"/>
              <w:ind w:firstLineChars="0" w:firstLine="0"/>
              <w:jc w:val="center"/>
              <w:rPr>
                <w:sz w:val="18"/>
                <w:szCs w:val="18"/>
              </w:rPr>
            </w:pPr>
            <w:r>
              <w:rPr>
                <w:rFonts w:hint="eastAsia"/>
                <w:sz w:val="18"/>
                <w:szCs w:val="18"/>
              </w:rPr>
              <w:t xml:space="preserve">0.249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22E37B7"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single" w:sz="4" w:space="0" w:color="auto"/>
              <w:left w:val="nil"/>
              <w:bottom w:val="single" w:sz="4" w:space="0" w:color="auto"/>
              <w:right w:val="single" w:sz="4" w:space="0" w:color="auto"/>
            </w:tcBorders>
            <w:shd w:val="clear" w:color="auto" w:fill="auto"/>
            <w:vAlign w:val="center"/>
          </w:tcPr>
          <w:p w14:paraId="221C5999"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07DBDC44" w14:textId="77777777" w:rsidTr="00F82DDA">
        <w:trPr>
          <w:jc w:val="center"/>
        </w:trPr>
        <w:tc>
          <w:tcPr>
            <w:tcW w:w="419" w:type="pct"/>
            <w:vAlign w:val="center"/>
          </w:tcPr>
          <w:p w14:paraId="618964D4"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6EEE13E5" w14:textId="77777777" w:rsidR="006C01BB" w:rsidRDefault="00000000">
            <w:pPr>
              <w:pStyle w:val="a9"/>
              <w:spacing w:line="440" w:lineRule="exact"/>
              <w:ind w:firstLineChars="0" w:firstLine="0"/>
              <w:jc w:val="center"/>
              <w:rPr>
                <w:sz w:val="18"/>
                <w:szCs w:val="18"/>
              </w:rPr>
            </w:pPr>
            <w:r>
              <w:rPr>
                <w:rFonts w:hint="eastAsia"/>
                <w:sz w:val="18"/>
                <w:szCs w:val="18"/>
              </w:rPr>
              <w:t xml:space="preserve">0.249 </w:t>
            </w:r>
          </w:p>
        </w:tc>
        <w:tc>
          <w:tcPr>
            <w:tcW w:w="471" w:type="pct"/>
            <w:tcBorders>
              <w:top w:val="nil"/>
              <w:left w:val="single" w:sz="4" w:space="0" w:color="auto"/>
              <w:bottom w:val="single" w:sz="4" w:space="0" w:color="auto"/>
              <w:right w:val="single" w:sz="4" w:space="0" w:color="auto"/>
            </w:tcBorders>
            <w:shd w:val="clear" w:color="auto" w:fill="auto"/>
            <w:vAlign w:val="center"/>
          </w:tcPr>
          <w:p w14:paraId="3E7E3433"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nil"/>
              <w:left w:val="single" w:sz="4" w:space="0" w:color="auto"/>
              <w:bottom w:val="single" w:sz="4" w:space="0" w:color="auto"/>
              <w:right w:val="single" w:sz="4" w:space="0" w:color="auto"/>
            </w:tcBorders>
            <w:shd w:val="clear" w:color="auto" w:fill="auto"/>
            <w:vAlign w:val="center"/>
          </w:tcPr>
          <w:p w14:paraId="0AA553AF"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nil"/>
              <w:bottom w:val="single" w:sz="4" w:space="0" w:color="auto"/>
              <w:right w:val="nil"/>
            </w:tcBorders>
            <w:shd w:val="clear" w:color="auto" w:fill="auto"/>
            <w:vAlign w:val="center"/>
          </w:tcPr>
          <w:p w14:paraId="03881B2C"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7871C1D" w14:textId="77777777" w:rsidR="006C01BB" w:rsidRDefault="00000000">
            <w:pPr>
              <w:pStyle w:val="a9"/>
              <w:spacing w:line="440" w:lineRule="exact"/>
              <w:ind w:firstLineChars="0" w:firstLine="0"/>
              <w:jc w:val="center"/>
              <w:rPr>
                <w:sz w:val="18"/>
                <w:szCs w:val="18"/>
              </w:rPr>
            </w:pPr>
            <w:r>
              <w:rPr>
                <w:sz w:val="18"/>
                <w:szCs w:val="18"/>
              </w:rPr>
              <w:t xml:space="preserve">2.05 </w:t>
            </w:r>
          </w:p>
        </w:tc>
        <w:tc>
          <w:tcPr>
            <w:tcW w:w="483" w:type="pct"/>
            <w:tcBorders>
              <w:top w:val="single" w:sz="4" w:space="0" w:color="auto"/>
              <w:left w:val="nil"/>
              <w:bottom w:val="single" w:sz="4" w:space="0" w:color="auto"/>
              <w:right w:val="single" w:sz="4" w:space="0" w:color="auto"/>
            </w:tcBorders>
            <w:shd w:val="clear" w:color="auto" w:fill="auto"/>
            <w:vAlign w:val="center"/>
          </w:tcPr>
          <w:p w14:paraId="354E2FB2"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13888B1F" w14:textId="77777777" w:rsidR="006C01BB" w:rsidRDefault="00000000">
            <w:pPr>
              <w:pStyle w:val="a9"/>
              <w:spacing w:line="440" w:lineRule="exact"/>
              <w:ind w:firstLineChars="0" w:firstLine="0"/>
              <w:jc w:val="center"/>
              <w:rPr>
                <w:sz w:val="18"/>
                <w:szCs w:val="18"/>
              </w:rPr>
            </w:pPr>
            <w:r>
              <w:rPr>
                <w:rFonts w:hint="eastAsia"/>
                <w:sz w:val="18"/>
                <w:szCs w:val="18"/>
              </w:rPr>
              <w:t xml:space="preserve">0.247 </w:t>
            </w:r>
          </w:p>
        </w:tc>
        <w:tc>
          <w:tcPr>
            <w:tcW w:w="471" w:type="pct"/>
            <w:tcBorders>
              <w:top w:val="nil"/>
              <w:left w:val="single" w:sz="4" w:space="0" w:color="auto"/>
              <w:bottom w:val="single" w:sz="4" w:space="0" w:color="auto"/>
              <w:right w:val="single" w:sz="4" w:space="0" w:color="auto"/>
            </w:tcBorders>
            <w:shd w:val="clear" w:color="auto" w:fill="auto"/>
            <w:vAlign w:val="center"/>
          </w:tcPr>
          <w:p w14:paraId="784DD45D"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nil"/>
              <w:left w:val="nil"/>
              <w:bottom w:val="single" w:sz="4" w:space="0" w:color="auto"/>
              <w:right w:val="single" w:sz="4" w:space="0" w:color="auto"/>
            </w:tcBorders>
            <w:shd w:val="clear" w:color="auto" w:fill="auto"/>
            <w:vAlign w:val="center"/>
          </w:tcPr>
          <w:p w14:paraId="5CD8E526"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502AC373" w14:textId="77777777" w:rsidTr="00F82DDA">
        <w:trPr>
          <w:jc w:val="center"/>
        </w:trPr>
        <w:tc>
          <w:tcPr>
            <w:tcW w:w="419" w:type="pct"/>
            <w:vAlign w:val="center"/>
          </w:tcPr>
          <w:p w14:paraId="189DE10A" w14:textId="77777777" w:rsidR="006C01BB" w:rsidRDefault="00000000">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vAlign w:val="center"/>
          </w:tcPr>
          <w:p w14:paraId="7BCF0948" w14:textId="77777777" w:rsidR="006C01BB" w:rsidRDefault="00000000">
            <w:pPr>
              <w:pStyle w:val="a9"/>
              <w:spacing w:line="440" w:lineRule="exact"/>
              <w:ind w:firstLineChars="0" w:firstLine="0"/>
              <w:jc w:val="center"/>
              <w:rPr>
                <w:sz w:val="18"/>
                <w:szCs w:val="18"/>
              </w:rPr>
            </w:pPr>
            <w:r>
              <w:rPr>
                <w:rFonts w:hint="eastAsia"/>
                <w:sz w:val="18"/>
                <w:szCs w:val="18"/>
              </w:rPr>
              <w:t xml:space="preserve">0.252 </w:t>
            </w:r>
          </w:p>
        </w:tc>
        <w:tc>
          <w:tcPr>
            <w:tcW w:w="471" w:type="pct"/>
            <w:tcBorders>
              <w:top w:val="nil"/>
              <w:left w:val="single" w:sz="4" w:space="0" w:color="auto"/>
              <w:bottom w:val="single" w:sz="4" w:space="0" w:color="auto"/>
              <w:right w:val="single" w:sz="4" w:space="0" w:color="auto"/>
            </w:tcBorders>
            <w:shd w:val="clear" w:color="auto" w:fill="auto"/>
            <w:vAlign w:val="center"/>
          </w:tcPr>
          <w:p w14:paraId="50A40864"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nil"/>
              <w:left w:val="single" w:sz="4" w:space="0" w:color="auto"/>
              <w:bottom w:val="single" w:sz="4" w:space="0" w:color="auto"/>
              <w:right w:val="single" w:sz="4" w:space="0" w:color="auto"/>
            </w:tcBorders>
            <w:shd w:val="clear" w:color="auto" w:fill="auto"/>
            <w:vAlign w:val="center"/>
          </w:tcPr>
          <w:p w14:paraId="3FE2BA45"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7810D004" w14:textId="77777777" w:rsidR="006C01BB" w:rsidRDefault="00000000">
            <w:pPr>
              <w:pStyle w:val="a9"/>
              <w:spacing w:line="440" w:lineRule="exact"/>
              <w:ind w:firstLineChars="0" w:firstLine="0"/>
              <w:jc w:val="center"/>
              <w:rPr>
                <w:sz w:val="18"/>
                <w:szCs w:val="18"/>
              </w:rPr>
            </w:pPr>
            <w:r>
              <w:rPr>
                <w:rFonts w:hint="eastAsia"/>
                <w:sz w:val="18"/>
                <w:szCs w:val="18"/>
              </w:rPr>
              <w:t xml:space="preserve">0.249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8091952"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single" w:sz="4" w:space="0" w:color="auto"/>
              <w:left w:val="nil"/>
              <w:bottom w:val="single" w:sz="4" w:space="0" w:color="auto"/>
              <w:right w:val="single" w:sz="4" w:space="0" w:color="auto"/>
            </w:tcBorders>
            <w:shd w:val="clear" w:color="auto" w:fill="auto"/>
            <w:vAlign w:val="center"/>
          </w:tcPr>
          <w:p w14:paraId="501D3FF8"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0D2BFD7D" w14:textId="77777777" w:rsidR="006C01BB" w:rsidRDefault="00000000">
            <w:pPr>
              <w:pStyle w:val="a9"/>
              <w:spacing w:line="440" w:lineRule="exact"/>
              <w:ind w:firstLineChars="0" w:firstLine="0"/>
              <w:jc w:val="center"/>
              <w:rPr>
                <w:sz w:val="18"/>
                <w:szCs w:val="18"/>
              </w:rPr>
            </w:pPr>
            <w:r>
              <w:rPr>
                <w:rFonts w:hint="eastAsia"/>
                <w:sz w:val="18"/>
                <w:szCs w:val="18"/>
              </w:rPr>
              <w:t xml:space="preserve">0.247 </w:t>
            </w:r>
          </w:p>
        </w:tc>
        <w:tc>
          <w:tcPr>
            <w:tcW w:w="471" w:type="pct"/>
            <w:tcBorders>
              <w:top w:val="nil"/>
              <w:left w:val="single" w:sz="4" w:space="0" w:color="auto"/>
              <w:bottom w:val="single" w:sz="4" w:space="0" w:color="auto"/>
              <w:right w:val="single" w:sz="4" w:space="0" w:color="auto"/>
            </w:tcBorders>
            <w:shd w:val="clear" w:color="auto" w:fill="auto"/>
            <w:vAlign w:val="center"/>
          </w:tcPr>
          <w:p w14:paraId="6BA86991"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nil"/>
              <w:left w:val="nil"/>
              <w:bottom w:val="single" w:sz="4" w:space="0" w:color="auto"/>
              <w:right w:val="single" w:sz="4" w:space="0" w:color="auto"/>
            </w:tcBorders>
            <w:shd w:val="clear" w:color="auto" w:fill="auto"/>
            <w:vAlign w:val="center"/>
          </w:tcPr>
          <w:p w14:paraId="36E6D29E"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214855DE" w14:textId="77777777" w:rsidTr="00F82DDA">
        <w:trPr>
          <w:jc w:val="center"/>
        </w:trPr>
        <w:tc>
          <w:tcPr>
            <w:tcW w:w="419" w:type="pct"/>
            <w:vAlign w:val="center"/>
          </w:tcPr>
          <w:p w14:paraId="1398FAA2" w14:textId="77777777" w:rsidR="006C01BB" w:rsidRDefault="00000000">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6ED3C2E2" w14:textId="77777777" w:rsidR="006C01BB" w:rsidRDefault="00000000">
            <w:pPr>
              <w:pStyle w:val="a9"/>
              <w:spacing w:line="440" w:lineRule="exact"/>
              <w:ind w:firstLineChars="0" w:firstLine="0"/>
              <w:jc w:val="center"/>
              <w:rPr>
                <w:sz w:val="18"/>
                <w:szCs w:val="18"/>
              </w:rPr>
            </w:pPr>
            <w:r>
              <w:rPr>
                <w:rFonts w:hint="eastAsia"/>
                <w:sz w:val="18"/>
                <w:szCs w:val="18"/>
              </w:rPr>
              <w:t xml:space="preserve">0.252 </w:t>
            </w:r>
          </w:p>
        </w:tc>
        <w:tc>
          <w:tcPr>
            <w:tcW w:w="471" w:type="pct"/>
            <w:tcBorders>
              <w:top w:val="nil"/>
              <w:left w:val="single" w:sz="4" w:space="0" w:color="auto"/>
              <w:bottom w:val="single" w:sz="4" w:space="0" w:color="auto"/>
              <w:right w:val="single" w:sz="4" w:space="0" w:color="auto"/>
            </w:tcBorders>
            <w:shd w:val="clear" w:color="auto" w:fill="auto"/>
            <w:vAlign w:val="center"/>
          </w:tcPr>
          <w:p w14:paraId="4CE8547B"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nil"/>
              <w:left w:val="single" w:sz="4" w:space="0" w:color="auto"/>
              <w:bottom w:val="single" w:sz="4" w:space="0" w:color="auto"/>
              <w:right w:val="single" w:sz="4" w:space="0" w:color="auto"/>
            </w:tcBorders>
            <w:shd w:val="clear" w:color="auto" w:fill="auto"/>
            <w:vAlign w:val="center"/>
          </w:tcPr>
          <w:p w14:paraId="07FDE09B"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319E5FB2" w14:textId="77777777" w:rsidR="006C01BB" w:rsidRDefault="00000000">
            <w:pPr>
              <w:pStyle w:val="a9"/>
              <w:spacing w:line="440" w:lineRule="exact"/>
              <w:ind w:firstLineChars="0" w:firstLine="0"/>
              <w:jc w:val="center"/>
              <w:rPr>
                <w:sz w:val="18"/>
                <w:szCs w:val="18"/>
              </w:rPr>
            </w:pPr>
            <w:r>
              <w:rPr>
                <w:rFonts w:hint="eastAsia"/>
                <w:sz w:val="18"/>
                <w:szCs w:val="18"/>
              </w:rPr>
              <w:t xml:space="preserve">0.250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3C9EAC9"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single" w:sz="4" w:space="0" w:color="auto"/>
              <w:left w:val="nil"/>
              <w:bottom w:val="single" w:sz="4" w:space="0" w:color="auto"/>
              <w:right w:val="single" w:sz="4" w:space="0" w:color="auto"/>
            </w:tcBorders>
            <w:shd w:val="clear" w:color="auto" w:fill="auto"/>
            <w:vAlign w:val="center"/>
          </w:tcPr>
          <w:p w14:paraId="1440E090"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17F3A8FD" w14:textId="77777777" w:rsidR="006C01BB" w:rsidRDefault="00000000">
            <w:pPr>
              <w:pStyle w:val="a9"/>
              <w:spacing w:line="440" w:lineRule="exact"/>
              <w:ind w:firstLineChars="0" w:firstLine="0"/>
              <w:jc w:val="center"/>
              <w:rPr>
                <w:sz w:val="18"/>
                <w:szCs w:val="18"/>
              </w:rPr>
            </w:pPr>
            <w:r>
              <w:rPr>
                <w:rFonts w:hint="eastAsia"/>
                <w:sz w:val="18"/>
                <w:szCs w:val="18"/>
              </w:rPr>
              <w:t xml:space="preserve">0.246 </w:t>
            </w:r>
          </w:p>
        </w:tc>
        <w:tc>
          <w:tcPr>
            <w:tcW w:w="471" w:type="pct"/>
            <w:tcBorders>
              <w:top w:val="nil"/>
              <w:left w:val="single" w:sz="4" w:space="0" w:color="auto"/>
              <w:bottom w:val="single" w:sz="4" w:space="0" w:color="auto"/>
              <w:right w:val="single" w:sz="4" w:space="0" w:color="auto"/>
            </w:tcBorders>
            <w:shd w:val="clear" w:color="auto" w:fill="auto"/>
            <w:vAlign w:val="center"/>
          </w:tcPr>
          <w:p w14:paraId="79A6BFFB"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3" w:type="pct"/>
            <w:tcBorders>
              <w:top w:val="nil"/>
              <w:left w:val="nil"/>
              <w:bottom w:val="single" w:sz="4" w:space="0" w:color="auto"/>
              <w:right w:val="single" w:sz="4" w:space="0" w:color="auto"/>
            </w:tcBorders>
            <w:shd w:val="clear" w:color="auto" w:fill="auto"/>
            <w:vAlign w:val="center"/>
          </w:tcPr>
          <w:p w14:paraId="0D200ABB"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15BB6BC1" w14:textId="77777777" w:rsidTr="00F82DDA">
        <w:trPr>
          <w:jc w:val="center"/>
        </w:trPr>
        <w:tc>
          <w:tcPr>
            <w:tcW w:w="419" w:type="pct"/>
            <w:vAlign w:val="center"/>
          </w:tcPr>
          <w:p w14:paraId="6F12E662"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431D3B68" w14:textId="77777777" w:rsidR="006C01BB" w:rsidRDefault="00000000">
            <w:pPr>
              <w:pStyle w:val="a9"/>
              <w:spacing w:line="440" w:lineRule="exact"/>
              <w:ind w:firstLineChars="0" w:firstLine="0"/>
              <w:jc w:val="center"/>
              <w:rPr>
                <w:sz w:val="18"/>
                <w:szCs w:val="18"/>
              </w:rPr>
            </w:pPr>
            <w:r>
              <w:rPr>
                <w:rFonts w:hint="eastAsia"/>
                <w:sz w:val="18"/>
                <w:szCs w:val="18"/>
              </w:rPr>
              <w:t xml:space="preserve">0.249 </w:t>
            </w:r>
          </w:p>
        </w:tc>
        <w:tc>
          <w:tcPr>
            <w:tcW w:w="471" w:type="pct"/>
            <w:tcBorders>
              <w:top w:val="nil"/>
              <w:left w:val="single" w:sz="4" w:space="0" w:color="auto"/>
              <w:bottom w:val="single" w:sz="4" w:space="0" w:color="auto"/>
              <w:right w:val="single" w:sz="4" w:space="0" w:color="auto"/>
            </w:tcBorders>
            <w:shd w:val="clear" w:color="auto" w:fill="auto"/>
            <w:vAlign w:val="center"/>
          </w:tcPr>
          <w:p w14:paraId="537CDDB8" w14:textId="77777777" w:rsidR="006C01BB" w:rsidRDefault="00000000">
            <w:pPr>
              <w:pStyle w:val="a9"/>
              <w:spacing w:line="440" w:lineRule="exact"/>
              <w:ind w:firstLineChars="0" w:firstLine="0"/>
              <w:jc w:val="center"/>
              <w:rPr>
                <w:sz w:val="18"/>
                <w:szCs w:val="18"/>
              </w:rPr>
            </w:pPr>
            <w:r>
              <w:rPr>
                <w:rFonts w:hint="eastAsia"/>
                <w:sz w:val="18"/>
                <w:szCs w:val="18"/>
              </w:rPr>
              <w:t>2.07</w:t>
            </w:r>
          </w:p>
        </w:tc>
        <w:tc>
          <w:tcPr>
            <w:tcW w:w="483" w:type="pct"/>
            <w:tcBorders>
              <w:top w:val="nil"/>
              <w:left w:val="single" w:sz="4" w:space="0" w:color="auto"/>
              <w:bottom w:val="single" w:sz="4" w:space="0" w:color="auto"/>
              <w:right w:val="single" w:sz="4" w:space="0" w:color="auto"/>
            </w:tcBorders>
            <w:shd w:val="clear" w:color="auto" w:fill="auto"/>
            <w:vAlign w:val="center"/>
          </w:tcPr>
          <w:p w14:paraId="7852CCFB"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3" w:type="pct"/>
            <w:tcBorders>
              <w:top w:val="single" w:sz="4" w:space="0" w:color="auto"/>
              <w:left w:val="nil"/>
              <w:bottom w:val="single" w:sz="4" w:space="0" w:color="auto"/>
              <w:right w:val="nil"/>
            </w:tcBorders>
            <w:shd w:val="clear" w:color="auto" w:fill="auto"/>
            <w:vAlign w:val="center"/>
          </w:tcPr>
          <w:p w14:paraId="1B8EC407" w14:textId="77777777" w:rsidR="006C01BB" w:rsidRDefault="00000000">
            <w:pPr>
              <w:pStyle w:val="a9"/>
              <w:spacing w:line="440" w:lineRule="exact"/>
              <w:ind w:firstLineChars="0" w:firstLine="0"/>
              <w:jc w:val="center"/>
              <w:rPr>
                <w:sz w:val="18"/>
                <w:szCs w:val="18"/>
              </w:rPr>
            </w:pPr>
            <w:r>
              <w:rPr>
                <w:rFonts w:hint="eastAsia"/>
                <w:sz w:val="18"/>
                <w:szCs w:val="18"/>
              </w:rPr>
              <w:t xml:space="preserve">0.249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F030A59" w14:textId="77777777" w:rsidR="006C01BB" w:rsidRDefault="00000000">
            <w:pPr>
              <w:pStyle w:val="a9"/>
              <w:spacing w:line="440" w:lineRule="exact"/>
              <w:ind w:firstLineChars="0" w:firstLine="0"/>
              <w:jc w:val="center"/>
              <w:rPr>
                <w:sz w:val="18"/>
                <w:szCs w:val="18"/>
              </w:rPr>
            </w:pPr>
            <w:r>
              <w:rPr>
                <w:sz w:val="18"/>
                <w:szCs w:val="18"/>
              </w:rPr>
              <w:t xml:space="preserve">2.07 </w:t>
            </w:r>
          </w:p>
        </w:tc>
        <w:tc>
          <w:tcPr>
            <w:tcW w:w="483" w:type="pct"/>
            <w:tcBorders>
              <w:top w:val="single" w:sz="4" w:space="0" w:color="auto"/>
              <w:left w:val="nil"/>
              <w:bottom w:val="single" w:sz="4" w:space="0" w:color="auto"/>
              <w:right w:val="single" w:sz="4" w:space="0" w:color="auto"/>
            </w:tcBorders>
            <w:shd w:val="clear" w:color="auto" w:fill="auto"/>
            <w:vAlign w:val="center"/>
          </w:tcPr>
          <w:p w14:paraId="42B0CEF3"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3" w:type="pct"/>
            <w:tcBorders>
              <w:top w:val="single" w:sz="4" w:space="0" w:color="auto"/>
              <w:left w:val="nil"/>
              <w:bottom w:val="single" w:sz="4" w:space="0" w:color="auto"/>
              <w:right w:val="nil"/>
            </w:tcBorders>
            <w:shd w:val="clear" w:color="auto" w:fill="auto"/>
            <w:vAlign w:val="center"/>
          </w:tcPr>
          <w:p w14:paraId="14001938" w14:textId="77777777" w:rsidR="006C01BB" w:rsidRDefault="00000000">
            <w:pPr>
              <w:pStyle w:val="a9"/>
              <w:spacing w:line="440" w:lineRule="exact"/>
              <w:ind w:firstLineChars="0" w:firstLine="0"/>
              <w:jc w:val="center"/>
              <w:rPr>
                <w:sz w:val="18"/>
                <w:szCs w:val="18"/>
              </w:rPr>
            </w:pPr>
            <w:r>
              <w:rPr>
                <w:rFonts w:hint="eastAsia"/>
                <w:sz w:val="18"/>
                <w:szCs w:val="18"/>
              </w:rPr>
              <w:t xml:space="preserve">0.251 </w:t>
            </w:r>
          </w:p>
        </w:tc>
        <w:tc>
          <w:tcPr>
            <w:tcW w:w="471" w:type="pct"/>
            <w:tcBorders>
              <w:top w:val="nil"/>
              <w:left w:val="single" w:sz="4" w:space="0" w:color="auto"/>
              <w:bottom w:val="single" w:sz="4" w:space="0" w:color="auto"/>
              <w:right w:val="single" w:sz="4" w:space="0" w:color="auto"/>
            </w:tcBorders>
            <w:shd w:val="clear" w:color="auto" w:fill="auto"/>
            <w:vAlign w:val="center"/>
          </w:tcPr>
          <w:p w14:paraId="62D4441F" w14:textId="77777777" w:rsidR="006C01BB" w:rsidRDefault="00000000">
            <w:pPr>
              <w:pStyle w:val="a9"/>
              <w:spacing w:line="440" w:lineRule="exact"/>
              <w:ind w:firstLineChars="0" w:firstLine="0"/>
              <w:jc w:val="center"/>
              <w:rPr>
                <w:sz w:val="18"/>
                <w:szCs w:val="18"/>
              </w:rPr>
            </w:pPr>
            <w:r>
              <w:rPr>
                <w:sz w:val="18"/>
                <w:szCs w:val="18"/>
              </w:rPr>
              <w:t xml:space="preserve">2.08 </w:t>
            </w:r>
          </w:p>
        </w:tc>
        <w:tc>
          <w:tcPr>
            <w:tcW w:w="483" w:type="pct"/>
            <w:tcBorders>
              <w:top w:val="nil"/>
              <w:left w:val="nil"/>
              <w:bottom w:val="single" w:sz="4" w:space="0" w:color="auto"/>
              <w:right w:val="single" w:sz="4" w:space="0" w:color="auto"/>
            </w:tcBorders>
            <w:shd w:val="clear" w:color="auto" w:fill="auto"/>
            <w:vAlign w:val="center"/>
          </w:tcPr>
          <w:p w14:paraId="04463DBF"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2A3A9B97" w14:textId="77777777" w:rsidTr="00F82DDA">
        <w:trPr>
          <w:jc w:val="center"/>
        </w:trPr>
        <w:tc>
          <w:tcPr>
            <w:tcW w:w="419" w:type="pct"/>
            <w:vAlign w:val="center"/>
          </w:tcPr>
          <w:p w14:paraId="52219AC3"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28" w:type="pct"/>
            <w:gridSpan w:val="3"/>
            <w:tcBorders>
              <w:top w:val="single" w:sz="4" w:space="0" w:color="auto"/>
              <w:left w:val="nil"/>
              <w:bottom w:val="single" w:sz="4" w:space="0" w:color="auto"/>
              <w:right w:val="single" w:sz="4" w:space="0" w:color="auto"/>
            </w:tcBorders>
            <w:shd w:val="clear" w:color="auto" w:fill="auto"/>
            <w:vAlign w:val="center"/>
          </w:tcPr>
          <w:p w14:paraId="6E3B07E6" w14:textId="77777777" w:rsidR="006C01BB" w:rsidRDefault="00000000">
            <w:pPr>
              <w:pStyle w:val="a9"/>
              <w:spacing w:line="440" w:lineRule="exact"/>
              <w:ind w:firstLineChars="0" w:firstLine="0"/>
              <w:jc w:val="center"/>
              <w:rPr>
                <w:sz w:val="18"/>
                <w:szCs w:val="18"/>
              </w:rPr>
            </w:pPr>
            <w:r>
              <w:rPr>
                <w:rFonts w:hint="eastAsia"/>
                <w:sz w:val="18"/>
                <w:szCs w:val="18"/>
              </w:rPr>
              <w:t>2.07</w:t>
            </w:r>
          </w:p>
        </w:tc>
        <w:tc>
          <w:tcPr>
            <w:tcW w:w="1527" w:type="pct"/>
            <w:gridSpan w:val="3"/>
            <w:tcBorders>
              <w:top w:val="single" w:sz="4" w:space="0" w:color="auto"/>
              <w:left w:val="nil"/>
              <w:bottom w:val="nil"/>
              <w:right w:val="single" w:sz="4" w:space="0" w:color="auto"/>
            </w:tcBorders>
            <w:shd w:val="clear" w:color="auto" w:fill="auto"/>
            <w:vAlign w:val="center"/>
          </w:tcPr>
          <w:p w14:paraId="69AAF352" w14:textId="77777777" w:rsidR="006C01BB" w:rsidRDefault="00000000">
            <w:pPr>
              <w:pStyle w:val="a9"/>
              <w:spacing w:line="440" w:lineRule="exact"/>
              <w:ind w:firstLineChars="0" w:firstLine="0"/>
              <w:jc w:val="center"/>
              <w:rPr>
                <w:sz w:val="18"/>
                <w:szCs w:val="18"/>
              </w:rPr>
            </w:pPr>
            <w:r>
              <w:rPr>
                <w:rFonts w:hint="eastAsia"/>
                <w:sz w:val="18"/>
                <w:szCs w:val="18"/>
              </w:rPr>
              <w:t>2.06</w:t>
            </w:r>
          </w:p>
        </w:tc>
        <w:tc>
          <w:tcPr>
            <w:tcW w:w="1527" w:type="pct"/>
            <w:gridSpan w:val="3"/>
            <w:tcBorders>
              <w:top w:val="single" w:sz="4" w:space="0" w:color="auto"/>
              <w:left w:val="nil"/>
              <w:bottom w:val="nil"/>
              <w:right w:val="single" w:sz="4" w:space="0" w:color="auto"/>
            </w:tcBorders>
            <w:shd w:val="clear" w:color="auto" w:fill="auto"/>
            <w:vAlign w:val="center"/>
          </w:tcPr>
          <w:p w14:paraId="5E4578DD" w14:textId="77777777" w:rsidR="006C01BB" w:rsidRDefault="00000000">
            <w:pPr>
              <w:pStyle w:val="a9"/>
              <w:spacing w:line="440" w:lineRule="exact"/>
              <w:ind w:firstLineChars="0" w:firstLine="0"/>
              <w:jc w:val="center"/>
              <w:rPr>
                <w:sz w:val="18"/>
                <w:szCs w:val="18"/>
              </w:rPr>
            </w:pPr>
            <w:r>
              <w:rPr>
                <w:rFonts w:hint="eastAsia"/>
                <w:sz w:val="18"/>
                <w:szCs w:val="18"/>
              </w:rPr>
              <w:t>2.07</w:t>
            </w:r>
          </w:p>
        </w:tc>
      </w:tr>
      <w:tr w:rsidR="006C01BB" w14:paraId="2CE6FB40" w14:textId="77777777" w:rsidTr="00F82DDA">
        <w:trPr>
          <w:jc w:val="center"/>
        </w:trPr>
        <w:tc>
          <w:tcPr>
            <w:tcW w:w="419" w:type="pct"/>
            <w:vAlign w:val="center"/>
          </w:tcPr>
          <w:p w14:paraId="256FB983" w14:textId="77777777" w:rsidR="006C01BB" w:rsidRDefault="00000000">
            <w:pPr>
              <w:pStyle w:val="a9"/>
              <w:spacing w:line="440" w:lineRule="exact"/>
              <w:ind w:firstLineChars="0" w:firstLine="0"/>
              <w:jc w:val="center"/>
              <w:rPr>
                <w:sz w:val="18"/>
                <w:szCs w:val="18"/>
              </w:rPr>
            </w:pPr>
            <w:r>
              <w:rPr>
                <w:rFonts w:hint="eastAsia"/>
                <w:sz w:val="18"/>
                <w:szCs w:val="18"/>
              </w:rPr>
              <w:t>2m/s平均流速</w:t>
            </w:r>
          </w:p>
        </w:tc>
        <w:tc>
          <w:tcPr>
            <w:tcW w:w="4581" w:type="pct"/>
            <w:gridSpan w:val="9"/>
            <w:tcBorders>
              <w:top w:val="single" w:sz="4" w:space="0" w:color="auto"/>
            </w:tcBorders>
            <w:vAlign w:val="center"/>
          </w:tcPr>
          <w:p w14:paraId="4A2C9F45" w14:textId="77777777" w:rsidR="006C01BB" w:rsidRDefault="00000000">
            <w:pPr>
              <w:pStyle w:val="a9"/>
              <w:spacing w:line="440" w:lineRule="exact"/>
              <w:ind w:firstLineChars="0" w:firstLine="0"/>
              <w:jc w:val="center"/>
              <w:rPr>
                <w:sz w:val="18"/>
                <w:szCs w:val="18"/>
              </w:rPr>
            </w:pPr>
            <w:r>
              <w:rPr>
                <w:rFonts w:hint="eastAsia"/>
                <w:sz w:val="18"/>
                <w:szCs w:val="18"/>
              </w:rPr>
              <w:t>2.07</w:t>
            </w:r>
          </w:p>
        </w:tc>
      </w:tr>
      <w:tr w:rsidR="006C01BB" w14:paraId="711FBF9D" w14:textId="77777777" w:rsidTr="00F82DDA">
        <w:trPr>
          <w:jc w:val="center"/>
        </w:trPr>
        <w:tc>
          <w:tcPr>
            <w:tcW w:w="419" w:type="pct"/>
            <w:vAlign w:val="center"/>
          </w:tcPr>
          <w:p w14:paraId="34419048"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28" w:type="pct"/>
            <w:gridSpan w:val="3"/>
            <w:vAlign w:val="center"/>
          </w:tcPr>
          <w:p w14:paraId="5248DF50" w14:textId="52E90562" w:rsidR="006C01BB" w:rsidRDefault="00000000">
            <w:pPr>
              <w:pStyle w:val="a9"/>
              <w:spacing w:line="440" w:lineRule="exact"/>
              <w:ind w:firstLineChars="0" w:firstLine="0"/>
              <w:jc w:val="center"/>
              <w:rPr>
                <w:sz w:val="18"/>
                <w:szCs w:val="18"/>
              </w:rPr>
            </w:pPr>
            <w:r>
              <w:rPr>
                <w:rFonts w:hint="eastAsia"/>
                <w:sz w:val="18"/>
                <w:szCs w:val="18"/>
              </w:rPr>
              <w:t>0.1</w:t>
            </w:r>
            <w:r w:rsidR="00771E0E">
              <w:rPr>
                <w:rFonts w:hint="eastAsia"/>
                <w:sz w:val="18"/>
                <w:szCs w:val="18"/>
              </w:rPr>
              <w:t>0%</w:t>
            </w:r>
          </w:p>
        </w:tc>
        <w:tc>
          <w:tcPr>
            <w:tcW w:w="1527" w:type="pct"/>
            <w:gridSpan w:val="3"/>
            <w:vAlign w:val="center"/>
          </w:tcPr>
          <w:p w14:paraId="50ABF300" w14:textId="508066A7" w:rsidR="006C01BB" w:rsidRDefault="00000000">
            <w:pPr>
              <w:pStyle w:val="a9"/>
              <w:spacing w:line="440" w:lineRule="exact"/>
              <w:ind w:firstLineChars="0" w:firstLine="0"/>
              <w:jc w:val="center"/>
              <w:rPr>
                <w:sz w:val="18"/>
                <w:szCs w:val="18"/>
              </w:rPr>
            </w:pPr>
            <w:r>
              <w:rPr>
                <w:rFonts w:hint="eastAsia"/>
                <w:sz w:val="18"/>
                <w:szCs w:val="18"/>
              </w:rPr>
              <w:t>0.1</w:t>
            </w:r>
            <w:r w:rsidR="00771E0E">
              <w:rPr>
                <w:rFonts w:hint="eastAsia"/>
                <w:sz w:val="18"/>
                <w:szCs w:val="18"/>
              </w:rPr>
              <w:t>0%</w:t>
            </w:r>
          </w:p>
        </w:tc>
        <w:tc>
          <w:tcPr>
            <w:tcW w:w="1527" w:type="pct"/>
            <w:gridSpan w:val="3"/>
            <w:vAlign w:val="center"/>
          </w:tcPr>
          <w:p w14:paraId="6F963943" w14:textId="548ABD19" w:rsidR="006C01BB" w:rsidRDefault="00000000">
            <w:pPr>
              <w:pStyle w:val="a9"/>
              <w:spacing w:line="440" w:lineRule="exact"/>
              <w:ind w:firstLineChars="0" w:firstLine="0"/>
              <w:jc w:val="center"/>
              <w:rPr>
                <w:sz w:val="18"/>
                <w:szCs w:val="18"/>
              </w:rPr>
            </w:pPr>
            <w:r>
              <w:rPr>
                <w:rFonts w:hint="eastAsia"/>
                <w:sz w:val="18"/>
                <w:szCs w:val="18"/>
              </w:rPr>
              <w:t>0.</w:t>
            </w:r>
            <w:r w:rsidR="00771E0E">
              <w:rPr>
                <w:rFonts w:hint="eastAsia"/>
                <w:sz w:val="18"/>
                <w:szCs w:val="18"/>
              </w:rPr>
              <w:t>14%</w:t>
            </w:r>
          </w:p>
        </w:tc>
      </w:tr>
    </w:tbl>
    <w:p w14:paraId="17F046EB" w14:textId="77777777" w:rsidR="006C01BB" w:rsidRDefault="006C01BB">
      <w:pPr>
        <w:jc w:val="center"/>
      </w:pPr>
    </w:p>
    <w:p w14:paraId="77DD70F8" w14:textId="0F9BDD7C" w:rsidR="006C01BB" w:rsidRDefault="00000000">
      <w:pPr>
        <w:pStyle w:val="a9"/>
        <w:spacing w:line="440" w:lineRule="exact"/>
        <w:ind w:left="840" w:firstLineChars="0" w:firstLine="0"/>
        <w:jc w:val="center"/>
      </w:pPr>
      <w:r>
        <w:rPr>
          <w:rFonts w:hint="eastAsia"/>
        </w:rPr>
        <w:t>表</w:t>
      </w:r>
      <w:r w:rsidR="0006063D">
        <w:rPr>
          <w:rFonts w:hint="eastAsia"/>
        </w:rPr>
        <w:t>18</w:t>
      </w:r>
      <w:r>
        <w:t xml:space="preserve"> </w:t>
      </w:r>
      <w:r>
        <w:rPr>
          <w:rFonts w:hint="eastAsia"/>
        </w:rPr>
        <w:t>稳定性测试（</w:t>
      </w:r>
      <w:r>
        <w:t>20</w:t>
      </w:r>
      <w:r>
        <w:rPr>
          <w:rFonts w:hint="eastAsia"/>
        </w:rPr>
        <w:t>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6C01BB" w14:paraId="6FA4B9C5" w14:textId="77777777" w:rsidTr="00F82DDA">
        <w:trPr>
          <w:jc w:val="center"/>
        </w:trPr>
        <w:tc>
          <w:tcPr>
            <w:tcW w:w="413" w:type="pct"/>
            <w:vMerge w:val="restart"/>
            <w:shd w:val="clear" w:color="auto" w:fill="auto"/>
            <w:vAlign w:val="center"/>
          </w:tcPr>
          <w:p w14:paraId="0543E4DD"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18AFB50D"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27C16122"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40B80BAD"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21D3A14D" w14:textId="77777777" w:rsidTr="00F82DDA">
        <w:trPr>
          <w:jc w:val="center"/>
        </w:trPr>
        <w:tc>
          <w:tcPr>
            <w:tcW w:w="413" w:type="pct"/>
            <w:vMerge/>
            <w:shd w:val="clear" w:color="auto" w:fill="auto"/>
            <w:vAlign w:val="center"/>
          </w:tcPr>
          <w:p w14:paraId="1D77B72D"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14BAEF86"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6283A7AB"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9" w:type="pct"/>
            <w:tcBorders>
              <w:bottom w:val="single" w:sz="4" w:space="0" w:color="auto"/>
            </w:tcBorders>
            <w:shd w:val="clear" w:color="auto" w:fill="auto"/>
            <w:vAlign w:val="center"/>
          </w:tcPr>
          <w:p w14:paraId="6FC4299A"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537CFB05"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7CB6D53D"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0D1F90FB"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0F099E91"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7F14C8AF"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7" w:type="pct"/>
            <w:tcBorders>
              <w:bottom w:val="single" w:sz="4" w:space="0" w:color="auto"/>
            </w:tcBorders>
            <w:shd w:val="clear" w:color="auto" w:fill="auto"/>
            <w:vAlign w:val="center"/>
          </w:tcPr>
          <w:p w14:paraId="5B63E1A0"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r>
      <w:tr w:rsidR="006C01BB" w14:paraId="44ED9C6E" w14:textId="77777777" w:rsidTr="00F82DDA">
        <w:trPr>
          <w:jc w:val="center"/>
        </w:trPr>
        <w:tc>
          <w:tcPr>
            <w:tcW w:w="413" w:type="pct"/>
            <w:shd w:val="clear" w:color="auto" w:fill="auto"/>
            <w:vAlign w:val="center"/>
          </w:tcPr>
          <w:p w14:paraId="4EDFC935"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0秒</w:t>
            </w:r>
          </w:p>
        </w:tc>
        <w:tc>
          <w:tcPr>
            <w:tcW w:w="574" w:type="pct"/>
            <w:tcBorders>
              <w:top w:val="single" w:sz="4" w:space="0" w:color="auto"/>
              <w:left w:val="nil"/>
              <w:bottom w:val="single" w:sz="4" w:space="0" w:color="auto"/>
              <w:right w:val="nil"/>
            </w:tcBorders>
            <w:shd w:val="clear" w:color="auto" w:fill="auto"/>
            <w:vAlign w:val="center"/>
          </w:tcPr>
          <w:p w14:paraId="7A36E5F8" w14:textId="77777777" w:rsidR="006C01BB" w:rsidRDefault="00000000">
            <w:pPr>
              <w:pStyle w:val="a9"/>
              <w:spacing w:line="440" w:lineRule="exact"/>
              <w:ind w:firstLineChars="0" w:firstLine="0"/>
              <w:jc w:val="center"/>
              <w:rPr>
                <w:sz w:val="18"/>
                <w:szCs w:val="18"/>
              </w:rPr>
            </w:pPr>
            <w:r>
              <w:rPr>
                <w:rFonts w:hint="eastAsia"/>
                <w:sz w:val="18"/>
                <w:szCs w:val="18"/>
              </w:rPr>
              <w:t xml:space="preserve">23.604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72154A1" w14:textId="77777777" w:rsidR="006C01BB" w:rsidRDefault="00000000">
            <w:pPr>
              <w:pStyle w:val="a9"/>
              <w:spacing w:line="440" w:lineRule="exact"/>
              <w:ind w:firstLineChars="0" w:firstLine="0"/>
              <w:jc w:val="center"/>
              <w:rPr>
                <w:sz w:val="18"/>
                <w:szCs w:val="18"/>
              </w:rPr>
            </w:pPr>
            <w:r>
              <w:rPr>
                <w:sz w:val="18"/>
                <w:szCs w:val="18"/>
              </w:rPr>
              <w:t xml:space="preserve">20.13 </w:t>
            </w:r>
          </w:p>
        </w:tc>
        <w:tc>
          <w:tcPr>
            <w:tcW w:w="479" w:type="pct"/>
            <w:tcBorders>
              <w:top w:val="single" w:sz="4" w:space="0" w:color="auto"/>
              <w:left w:val="nil"/>
              <w:bottom w:val="single" w:sz="4" w:space="0" w:color="auto"/>
              <w:right w:val="single" w:sz="4" w:space="0" w:color="auto"/>
            </w:tcBorders>
            <w:shd w:val="clear" w:color="auto" w:fill="auto"/>
            <w:vAlign w:val="bottom"/>
          </w:tcPr>
          <w:p w14:paraId="44B86FF1"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72AB4704" w14:textId="77777777" w:rsidR="006C01BB" w:rsidRDefault="00000000">
            <w:pPr>
              <w:pStyle w:val="a9"/>
              <w:spacing w:line="440" w:lineRule="exact"/>
              <w:ind w:firstLineChars="0" w:firstLine="0"/>
              <w:jc w:val="center"/>
              <w:rPr>
                <w:sz w:val="18"/>
                <w:szCs w:val="18"/>
              </w:rPr>
            </w:pPr>
            <w:r>
              <w:rPr>
                <w:rFonts w:hint="eastAsia"/>
                <w:sz w:val="18"/>
                <w:szCs w:val="18"/>
              </w:rPr>
              <w:t xml:space="preserve">23.527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FD055D2" w14:textId="77777777" w:rsidR="006C01BB" w:rsidRDefault="00000000">
            <w:pPr>
              <w:pStyle w:val="a9"/>
              <w:spacing w:line="440" w:lineRule="exact"/>
              <w:ind w:firstLineChars="0" w:firstLine="0"/>
              <w:jc w:val="center"/>
              <w:rPr>
                <w:sz w:val="18"/>
                <w:szCs w:val="18"/>
              </w:rPr>
            </w:pPr>
            <w:r>
              <w:rPr>
                <w:sz w:val="18"/>
                <w:szCs w:val="18"/>
              </w:rPr>
              <w:t xml:space="preserve">20.10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66792C62"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51A8964C" w14:textId="77777777" w:rsidR="006C01BB" w:rsidRDefault="00000000">
            <w:pPr>
              <w:pStyle w:val="a9"/>
              <w:spacing w:line="440" w:lineRule="exact"/>
              <w:ind w:firstLineChars="0" w:firstLine="0"/>
              <w:jc w:val="center"/>
              <w:rPr>
                <w:sz w:val="18"/>
                <w:szCs w:val="18"/>
              </w:rPr>
            </w:pPr>
            <w:r>
              <w:rPr>
                <w:rFonts w:hint="eastAsia"/>
                <w:sz w:val="18"/>
                <w:szCs w:val="18"/>
              </w:rPr>
              <w:t xml:space="preserve">23.459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B9AD4A0" w14:textId="77777777" w:rsidR="006C01BB" w:rsidRDefault="00000000">
            <w:pPr>
              <w:pStyle w:val="a9"/>
              <w:spacing w:line="440" w:lineRule="exact"/>
              <w:ind w:firstLineChars="0" w:firstLine="0"/>
              <w:jc w:val="center"/>
              <w:rPr>
                <w:sz w:val="18"/>
                <w:szCs w:val="18"/>
              </w:rPr>
            </w:pPr>
            <w:r>
              <w:rPr>
                <w:sz w:val="18"/>
                <w:szCs w:val="18"/>
              </w:rPr>
              <w:t xml:space="preserve">20.07 </w:t>
            </w:r>
          </w:p>
        </w:tc>
        <w:tc>
          <w:tcPr>
            <w:tcW w:w="477" w:type="pct"/>
            <w:tcBorders>
              <w:top w:val="single" w:sz="4" w:space="0" w:color="auto"/>
              <w:left w:val="nil"/>
              <w:bottom w:val="single" w:sz="4" w:space="0" w:color="auto"/>
              <w:right w:val="single" w:sz="4" w:space="0" w:color="auto"/>
            </w:tcBorders>
            <w:shd w:val="clear" w:color="auto" w:fill="auto"/>
            <w:vAlign w:val="bottom"/>
          </w:tcPr>
          <w:p w14:paraId="0DDBD100"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5F6CA338" w14:textId="77777777" w:rsidTr="00F82DDA">
        <w:trPr>
          <w:jc w:val="center"/>
        </w:trPr>
        <w:tc>
          <w:tcPr>
            <w:tcW w:w="413" w:type="pct"/>
            <w:shd w:val="clear" w:color="auto" w:fill="auto"/>
            <w:vAlign w:val="center"/>
          </w:tcPr>
          <w:p w14:paraId="6A9700F9"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3E0D4891" w14:textId="77777777" w:rsidR="006C01BB" w:rsidRDefault="00000000">
            <w:pPr>
              <w:pStyle w:val="a9"/>
              <w:spacing w:line="440" w:lineRule="exact"/>
              <w:ind w:firstLineChars="0" w:firstLine="0"/>
              <w:jc w:val="center"/>
              <w:rPr>
                <w:sz w:val="18"/>
                <w:szCs w:val="18"/>
              </w:rPr>
            </w:pPr>
            <w:r>
              <w:rPr>
                <w:rFonts w:hint="eastAsia"/>
                <w:sz w:val="18"/>
                <w:szCs w:val="18"/>
              </w:rPr>
              <w:t xml:space="preserve">23.612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EA5C309" w14:textId="77777777" w:rsidR="006C01BB" w:rsidRDefault="00000000">
            <w:pPr>
              <w:pStyle w:val="a9"/>
              <w:spacing w:line="440" w:lineRule="exact"/>
              <w:ind w:firstLineChars="0" w:firstLine="0"/>
              <w:jc w:val="center"/>
              <w:rPr>
                <w:sz w:val="18"/>
                <w:szCs w:val="18"/>
              </w:rPr>
            </w:pPr>
            <w:r>
              <w:rPr>
                <w:sz w:val="18"/>
                <w:szCs w:val="18"/>
              </w:rPr>
              <w:t xml:space="preserve">20.14 </w:t>
            </w:r>
          </w:p>
        </w:tc>
        <w:tc>
          <w:tcPr>
            <w:tcW w:w="479" w:type="pct"/>
            <w:tcBorders>
              <w:top w:val="single" w:sz="4" w:space="0" w:color="auto"/>
              <w:left w:val="nil"/>
              <w:bottom w:val="single" w:sz="4" w:space="0" w:color="auto"/>
              <w:right w:val="single" w:sz="4" w:space="0" w:color="auto"/>
            </w:tcBorders>
            <w:shd w:val="clear" w:color="auto" w:fill="auto"/>
            <w:vAlign w:val="bottom"/>
          </w:tcPr>
          <w:p w14:paraId="5837FA5F"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768D0100" w14:textId="77777777" w:rsidR="006C01BB" w:rsidRDefault="00000000">
            <w:pPr>
              <w:pStyle w:val="a9"/>
              <w:spacing w:line="440" w:lineRule="exact"/>
              <w:ind w:firstLineChars="0" w:firstLine="0"/>
              <w:jc w:val="center"/>
              <w:rPr>
                <w:sz w:val="18"/>
                <w:szCs w:val="18"/>
              </w:rPr>
            </w:pPr>
            <w:r>
              <w:rPr>
                <w:rFonts w:hint="eastAsia"/>
                <w:sz w:val="18"/>
                <w:szCs w:val="18"/>
              </w:rPr>
              <w:t xml:space="preserve">23.405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A6C4BD2" w14:textId="77777777" w:rsidR="006C01BB" w:rsidRDefault="00000000">
            <w:pPr>
              <w:pStyle w:val="a9"/>
              <w:spacing w:line="440" w:lineRule="exact"/>
              <w:ind w:firstLineChars="0" w:firstLine="0"/>
              <w:jc w:val="center"/>
              <w:rPr>
                <w:sz w:val="18"/>
                <w:szCs w:val="18"/>
              </w:rPr>
            </w:pPr>
            <w:r>
              <w:rPr>
                <w:sz w:val="18"/>
                <w:szCs w:val="18"/>
              </w:rPr>
              <w:t xml:space="preserve">20.05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47A583A4"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33B807F1" w14:textId="77777777" w:rsidR="006C01BB" w:rsidRDefault="00000000">
            <w:pPr>
              <w:pStyle w:val="a9"/>
              <w:spacing w:line="440" w:lineRule="exact"/>
              <w:ind w:firstLineChars="0" w:firstLine="0"/>
              <w:jc w:val="center"/>
              <w:rPr>
                <w:sz w:val="18"/>
                <w:szCs w:val="18"/>
              </w:rPr>
            </w:pPr>
            <w:r>
              <w:rPr>
                <w:rFonts w:hint="eastAsia"/>
                <w:sz w:val="18"/>
                <w:szCs w:val="18"/>
              </w:rPr>
              <w:t xml:space="preserve">23.483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6156877" w14:textId="77777777" w:rsidR="006C01BB" w:rsidRDefault="00000000">
            <w:pPr>
              <w:pStyle w:val="a9"/>
              <w:spacing w:line="440" w:lineRule="exact"/>
              <w:ind w:firstLineChars="0" w:firstLine="0"/>
              <w:jc w:val="center"/>
              <w:rPr>
                <w:sz w:val="18"/>
                <w:szCs w:val="18"/>
              </w:rPr>
            </w:pPr>
            <w:r>
              <w:rPr>
                <w:sz w:val="18"/>
                <w:szCs w:val="18"/>
              </w:rPr>
              <w:t xml:space="preserve">20.08 </w:t>
            </w:r>
          </w:p>
        </w:tc>
        <w:tc>
          <w:tcPr>
            <w:tcW w:w="477" w:type="pct"/>
            <w:tcBorders>
              <w:top w:val="single" w:sz="4" w:space="0" w:color="auto"/>
              <w:left w:val="nil"/>
              <w:bottom w:val="single" w:sz="4" w:space="0" w:color="auto"/>
              <w:right w:val="single" w:sz="4" w:space="0" w:color="auto"/>
            </w:tcBorders>
            <w:shd w:val="clear" w:color="auto" w:fill="auto"/>
            <w:vAlign w:val="bottom"/>
          </w:tcPr>
          <w:p w14:paraId="6E5574BF"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2AC9FD1F" w14:textId="77777777" w:rsidTr="00F82DDA">
        <w:trPr>
          <w:jc w:val="center"/>
        </w:trPr>
        <w:tc>
          <w:tcPr>
            <w:tcW w:w="413" w:type="pct"/>
            <w:shd w:val="clear" w:color="auto" w:fill="auto"/>
            <w:vAlign w:val="center"/>
          </w:tcPr>
          <w:p w14:paraId="65BE8178"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5879C889" w14:textId="77777777" w:rsidR="006C01BB" w:rsidRDefault="00000000">
            <w:pPr>
              <w:pStyle w:val="a9"/>
              <w:spacing w:line="440" w:lineRule="exact"/>
              <w:ind w:firstLineChars="0" w:firstLine="0"/>
              <w:jc w:val="center"/>
              <w:rPr>
                <w:sz w:val="18"/>
                <w:szCs w:val="18"/>
              </w:rPr>
            </w:pPr>
            <w:r>
              <w:rPr>
                <w:rFonts w:hint="eastAsia"/>
                <w:sz w:val="18"/>
                <w:szCs w:val="18"/>
              </w:rPr>
              <w:t xml:space="preserve">23.607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30F17D8" w14:textId="77777777" w:rsidR="006C01BB" w:rsidRDefault="00000000">
            <w:pPr>
              <w:pStyle w:val="a9"/>
              <w:spacing w:line="440" w:lineRule="exact"/>
              <w:ind w:firstLineChars="0" w:firstLine="0"/>
              <w:jc w:val="center"/>
              <w:rPr>
                <w:sz w:val="18"/>
                <w:szCs w:val="18"/>
              </w:rPr>
            </w:pPr>
            <w:r>
              <w:rPr>
                <w:sz w:val="18"/>
                <w:szCs w:val="18"/>
              </w:rPr>
              <w:t xml:space="preserve">20.13 </w:t>
            </w:r>
          </w:p>
        </w:tc>
        <w:tc>
          <w:tcPr>
            <w:tcW w:w="479" w:type="pct"/>
            <w:tcBorders>
              <w:top w:val="single" w:sz="4" w:space="0" w:color="auto"/>
              <w:left w:val="nil"/>
              <w:bottom w:val="single" w:sz="4" w:space="0" w:color="auto"/>
              <w:right w:val="single" w:sz="4" w:space="0" w:color="auto"/>
            </w:tcBorders>
            <w:shd w:val="clear" w:color="auto" w:fill="auto"/>
            <w:vAlign w:val="bottom"/>
          </w:tcPr>
          <w:p w14:paraId="05129EC7"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3661DB96" w14:textId="77777777" w:rsidR="006C01BB" w:rsidRDefault="00000000">
            <w:pPr>
              <w:pStyle w:val="a9"/>
              <w:spacing w:line="440" w:lineRule="exact"/>
              <w:ind w:firstLineChars="0" w:firstLine="0"/>
              <w:jc w:val="center"/>
              <w:rPr>
                <w:sz w:val="18"/>
                <w:szCs w:val="18"/>
              </w:rPr>
            </w:pPr>
            <w:r>
              <w:rPr>
                <w:rFonts w:hint="eastAsia"/>
                <w:sz w:val="18"/>
                <w:szCs w:val="18"/>
              </w:rPr>
              <w:t xml:space="preserve">23.323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331D22C" w14:textId="77777777" w:rsidR="006C01BB" w:rsidRDefault="00000000">
            <w:pPr>
              <w:pStyle w:val="a9"/>
              <w:spacing w:line="440" w:lineRule="exact"/>
              <w:ind w:firstLineChars="0" w:firstLine="0"/>
              <w:jc w:val="center"/>
              <w:rPr>
                <w:sz w:val="18"/>
                <w:szCs w:val="18"/>
              </w:rPr>
            </w:pPr>
            <w:r>
              <w:rPr>
                <w:sz w:val="18"/>
                <w:szCs w:val="18"/>
              </w:rPr>
              <w:t xml:space="preserve">20.01 </w:t>
            </w:r>
          </w:p>
        </w:tc>
        <w:tc>
          <w:tcPr>
            <w:tcW w:w="478" w:type="pct"/>
            <w:tcBorders>
              <w:top w:val="single" w:sz="4" w:space="0" w:color="auto"/>
              <w:left w:val="nil"/>
              <w:bottom w:val="single" w:sz="4" w:space="0" w:color="auto"/>
              <w:right w:val="single" w:sz="4" w:space="0" w:color="auto"/>
            </w:tcBorders>
            <w:shd w:val="clear" w:color="auto" w:fill="auto"/>
            <w:vAlign w:val="bottom"/>
          </w:tcPr>
          <w:p w14:paraId="0958C32C"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2D4412A7" w14:textId="77777777" w:rsidR="006C01BB" w:rsidRDefault="00000000">
            <w:pPr>
              <w:pStyle w:val="a9"/>
              <w:spacing w:line="440" w:lineRule="exact"/>
              <w:ind w:firstLineChars="0" w:firstLine="0"/>
              <w:jc w:val="center"/>
              <w:rPr>
                <w:sz w:val="18"/>
                <w:szCs w:val="18"/>
              </w:rPr>
            </w:pPr>
            <w:r>
              <w:rPr>
                <w:rFonts w:hint="eastAsia"/>
                <w:sz w:val="18"/>
                <w:szCs w:val="18"/>
              </w:rPr>
              <w:t xml:space="preserve">23.477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78C55D4" w14:textId="77777777" w:rsidR="006C01BB" w:rsidRDefault="00000000">
            <w:pPr>
              <w:pStyle w:val="a9"/>
              <w:spacing w:line="440" w:lineRule="exact"/>
              <w:ind w:firstLineChars="0" w:firstLine="0"/>
              <w:jc w:val="center"/>
              <w:rPr>
                <w:sz w:val="18"/>
                <w:szCs w:val="18"/>
              </w:rPr>
            </w:pPr>
            <w:r>
              <w:rPr>
                <w:sz w:val="18"/>
                <w:szCs w:val="18"/>
              </w:rPr>
              <w:t xml:space="preserve">20.08 </w:t>
            </w:r>
          </w:p>
        </w:tc>
        <w:tc>
          <w:tcPr>
            <w:tcW w:w="477" w:type="pct"/>
            <w:tcBorders>
              <w:top w:val="single" w:sz="4" w:space="0" w:color="auto"/>
              <w:left w:val="nil"/>
              <w:bottom w:val="single" w:sz="4" w:space="0" w:color="auto"/>
              <w:right w:val="single" w:sz="4" w:space="0" w:color="auto"/>
            </w:tcBorders>
            <w:shd w:val="clear" w:color="auto" w:fill="auto"/>
            <w:vAlign w:val="bottom"/>
          </w:tcPr>
          <w:p w14:paraId="4DC57298"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3956C4A9" w14:textId="77777777" w:rsidTr="00F82DDA">
        <w:trPr>
          <w:jc w:val="center"/>
        </w:trPr>
        <w:tc>
          <w:tcPr>
            <w:tcW w:w="413" w:type="pct"/>
            <w:shd w:val="clear" w:color="auto" w:fill="auto"/>
            <w:vAlign w:val="center"/>
          </w:tcPr>
          <w:p w14:paraId="2200682E"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04A95EFE" w14:textId="77777777" w:rsidR="006C01BB" w:rsidRDefault="00000000">
            <w:pPr>
              <w:pStyle w:val="a9"/>
              <w:spacing w:line="440" w:lineRule="exact"/>
              <w:ind w:firstLineChars="0" w:firstLine="0"/>
              <w:jc w:val="center"/>
              <w:rPr>
                <w:sz w:val="18"/>
                <w:szCs w:val="18"/>
              </w:rPr>
            </w:pPr>
            <w:r>
              <w:rPr>
                <w:rFonts w:hint="eastAsia"/>
                <w:sz w:val="18"/>
                <w:szCs w:val="18"/>
              </w:rPr>
              <w:t xml:space="preserve">23.677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0ADE52D" w14:textId="77777777" w:rsidR="006C01BB" w:rsidRDefault="00000000">
            <w:pPr>
              <w:pStyle w:val="a9"/>
              <w:spacing w:line="440" w:lineRule="exact"/>
              <w:ind w:firstLineChars="0" w:firstLine="0"/>
              <w:jc w:val="center"/>
              <w:rPr>
                <w:sz w:val="18"/>
                <w:szCs w:val="18"/>
              </w:rPr>
            </w:pPr>
            <w:r>
              <w:rPr>
                <w:sz w:val="18"/>
                <w:szCs w:val="18"/>
              </w:rPr>
              <w:t xml:space="preserve">20.16 </w:t>
            </w:r>
          </w:p>
        </w:tc>
        <w:tc>
          <w:tcPr>
            <w:tcW w:w="479" w:type="pct"/>
            <w:tcBorders>
              <w:top w:val="single" w:sz="4" w:space="0" w:color="auto"/>
              <w:left w:val="nil"/>
              <w:bottom w:val="single" w:sz="4" w:space="0" w:color="auto"/>
              <w:right w:val="single" w:sz="4" w:space="0" w:color="auto"/>
            </w:tcBorders>
            <w:shd w:val="clear" w:color="auto" w:fill="auto"/>
            <w:vAlign w:val="bottom"/>
          </w:tcPr>
          <w:p w14:paraId="5A3DE44F"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136C995F" w14:textId="77777777" w:rsidR="006C01BB" w:rsidRDefault="00000000">
            <w:pPr>
              <w:pStyle w:val="a9"/>
              <w:spacing w:line="440" w:lineRule="exact"/>
              <w:ind w:firstLineChars="0" w:firstLine="0"/>
              <w:jc w:val="center"/>
              <w:rPr>
                <w:sz w:val="18"/>
                <w:szCs w:val="18"/>
              </w:rPr>
            </w:pPr>
            <w:r>
              <w:rPr>
                <w:rFonts w:hint="eastAsia"/>
                <w:sz w:val="18"/>
                <w:szCs w:val="18"/>
              </w:rPr>
              <w:t xml:space="preserve">23.454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8448FDA" w14:textId="77777777" w:rsidR="006C01BB" w:rsidRDefault="00000000">
            <w:pPr>
              <w:pStyle w:val="a9"/>
              <w:spacing w:line="440" w:lineRule="exact"/>
              <w:ind w:firstLineChars="0" w:firstLine="0"/>
              <w:jc w:val="center"/>
              <w:rPr>
                <w:sz w:val="18"/>
                <w:szCs w:val="18"/>
              </w:rPr>
            </w:pPr>
            <w:r>
              <w:rPr>
                <w:sz w:val="18"/>
                <w:szCs w:val="18"/>
              </w:rPr>
              <w:t xml:space="preserve">20.07 </w:t>
            </w:r>
          </w:p>
        </w:tc>
        <w:tc>
          <w:tcPr>
            <w:tcW w:w="478" w:type="pct"/>
            <w:tcBorders>
              <w:top w:val="single" w:sz="4" w:space="0" w:color="auto"/>
              <w:left w:val="nil"/>
              <w:bottom w:val="single" w:sz="4" w:space="0" w:color="auto"/>
              <w:right w:val="single" w:sz="4" w:space="0" w:color="auto"/>
            </w:tcBorders>
            <w:shd w:val="clear" w:color="auto" w:fill="auto"/>
            <w:vAlign w:val="bottom"/>
          </w:tcPr>
          <w:p w14:paraId="094F7CD5"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4974BAAA" w14:textId="77777777" w:rsidR="006C01BB" w:rsidRDefault="00000000">
            <w:pPr>
              <w:pStyle w:val="a9"/>
              <w:spacing w:line="440" w:lineRule="exact"/>
              <w:ind w:firstLineChars="0" w:firstLine="0"/>
              <w:jc w:val="center"/>
              <w:rPr>
                <w:sz w:val="18"/>
                <w:szCs w:val="18"/>
              </w:rPr>
            </w:pPr>
            <w:r>
              <w:rPr>
                <w:rFonts w:hint="eastAsia"/>
                <w:sz w:val="18"/>
                <w:szCs w:val="18"/>
              </w:rPr>
              <w:t xml:space="preserve">23.447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E29E9F2" w14:textId="77777777" w:rsidR="006C01BB" w:rsidRDefault="00000000">
            <w:pPr>
              <w:pStyle w:val="a9"/>
              <w:spacing w:line="440" w:lineRule="exact"/>
              <w:ind w:firstLineChars="0" w:firstLine="0"/>
              <w:jc w:val="center"/>
              <w:rPr>
                <w:sz w:val="18"/>
                <w:szCs w:val="18"/>
              </w:rPr>
            </w:pPr>
            <w:r>
              <w:rPr>
                <w:sz w:val="18"/>
                <w:szCs w:val="18"/>
              </w:rPr>
              <w:t xml:space="preserve">20.07 </w:t>
            </w:r>
          </w:p>
        </w:tc>
        <w:tc>
          <w:tcPr>
            <w:tcW w:w="477" w:type="pct"/>
            <w:tcBorders>
              <w:top w:val="single" w:sz="4" w:space="0" w:color="auto"/>
              <w:left w:val="nil"/>
              <w:bottom w:val="single" w:sz="4" w:space="0" w:color="auto"/>
              <w:right w:val="single" w:sz="4" w:space="0" w:color="auto"/>
            </w:tcBorders>
            <w:shd w:val="clear" w:color="auto" w:fill="auto"/>
            <w:vAlign w:val="bottom"/>
          </w:tcPr>
          <w:p w14:paraId="4900A8C1"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3DC6105A" w14:textId="77777777" w:rsidTr="00F82DDA">
        <w:trPr>
          <w:jc w:val="center"/>
        </w:trPr>
        <w:tc>
          <w:tcPr>
            <w:tcW w:w="413" w:type="pct"/>
            <w:shd w:val="clear" w:color="auto" w:fill="auto"/>
            <w:vAlign w:val="center"/>
          </w:tcPr>
          <w:p w14:paraId="50C36B59" w14:textId="77777777" w:rsidR="006C01BB" w:rsidRDefault="00000000">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vAlign w:val="center"/>
          </w:tcPr>
          <w:p w14:paraId="73FA1B02" w14:textId="77777777" w:rsidR="006C01BB" w:rsidRDefault="00000000">
            <w:pPr>
              <w:pStyle w:val="a9"/>
              <w:spacing w:line="440" w:lineRule="exact"/>
              <w:ind w:firstLineChars="0" w:firstLine="0"/>
              <w:jc w:val="center"/>
              <w:rPr>
                <w:sz w:val="18"/>
                <w:szCs w:val="18"/>
              </w:rPr>
            </w:pPr>
            <w:r>
              <w:rPr>
                <w:rFonts w:hint="eastAsia"/>
                <w:sz w:val="18"/>
                <w:szCs w:val="18"/>
              </w:rPr>
              <w:t xml:space="preserve">23.552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CEB0839" w14:textId="77777777" w:rsidR="006C01BB" w:rsidRDefault="00000000">
            <w:pPr>
              <w:pStyle w:val="a9"/>
              <w:spacing w:line="440" w:lineRule="exact"/>
              <w:ind w:firstLineChars="0" w:firstLine="0"/>
              <w:jc w:val="center"/>
              <w:rPr>
                <w:sz w:val="18"/>
                <w:szCs w:val="18"/>
              </w:rPr>
            </w:pPr>
            <w:r>
              <w:rPr>
                <w:sz w:val="18"/>
                <w:szCs w:val="18"/>
              </w:rPr>
              <w:t xml:space="preserve">20.11 </w:t>
            </w:r>
          </w:p>
        </w:tc>
        <w:tc>
          <w:tcPr>
            <w:tcW w:w="479" w:type="pct"/>
            <w:tcBorders>
              <w:top w:val="single" w:sz="4" w:space="0" w:color="auto"/>
              <w:left w:val="nil"/>
              <w:bottom w:val="single" w:sz="4" w:space="0" w:color="auto"/>
              <w:right w:val="single" w:sz="4" w:space="0" w:color="auto"/>
            </w:tcBorders>
            <w:shd w:val="clear" w:color="auto" w:fill="auto"/>
            <w:vAlign w:val="bottom"/>
          </w:tcPr>
          <w:p w14:paraId="3FA74D2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0476780" w14:textId="77777777" w:rsidR="006C01BB" w:rsidRDefault="00000000">
            <w:pPr>
              <w:pStyle w:val="a9"/>
              <w:spacing w:line="440" w:lineRule="exact"/>
              <w:ind w:firstLineChars="0" w:firstLine="0"/>
              <w:jc w:val="center"/>
              <w:rPr>
                <w:sz w:val="18"/>
                <w:szCs w:val="18"/>
              </w:rPr>
            </w:pPr>
            <w:r>
              <w:rPr>
                <w:rFonts w:hint="eastAsia"/>
                <w:sz w:val="18"/>
                <w:szCs w:val="18"/>
              </w:rPr>
              <w:t xml:space="preserve">23.422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E5A51EC" w14:textId="77777777" w:rsidR="006C01BB" w:rsidRDefault="00000000">
            <w:pPr>
              <w:pStyle w:val="a9"/>
              <w:spacing w:line="440" w:lineRule="exact"/>
              <w:ind w:firstLineChars="0" w:firstLine="0"/>
              <w:jc w:val="center"/>
              <w:rPr>
                <w:sz w:val="18"/>
                <w:szCs w:val="18"/>
              </w:rPr>
            </w:pPr>
            <w:r>
              <w:rPr>
                <w:sz w:val="18"/>
                <w:szCs w:val="18"/>
              </w:rPr>
              <w:t xml:space="preserve">20.06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0A059BF6"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43CDBF3" w14:textId="77777777" w:rsidR="006C01BB" w:rsidRDefault="00000000">
            <w:pPr>
              <w:pStyle w:val="a9"/>
              <w:spacing w:line="440" w:lineRule="exact"/>
              <w:ind w:firstLineChars="0" w:firstLine="0"/>
              <w:jc w:val="center"/>
              <w:rPr>
                <w:sz w:val="18"/>
                <w:szCs w:val="18"/>
              </w:rPr>
            </w:pPr>
            <w:r>
              <w:rPr>
                <w:rFonts w:hint="eastAsia"/>
                <w:sz w:val="18"/>
                <w:szCs w:val="18"/>
              </w:rPr>
              <w:t xml:space="preserve">23.368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DCEB9DD" w14:textId="77777777" w:rsidR="006C01BB" w:rsidRDefault="00000000">
            <w:pPr>
              <w:pStyle w:val="a9"/>
              <w:spacing w:line="440" w:lineRule="exact"/>
              <w:ind w:firstLineChars="0" w:firstLine="0"/>
              <w:jc w:val="center"/>
              <w:rPr>
                <w:sz w:val="18"/>
                <w:szCs w:val="18"/>
              </w:rPr>
            </w:pPr>
            <w:r>
              <w:rPr>
                <w:sz w:val="18"/>
                <w:szCs w:val="18"/>
              </w:rPr>
              <w:t xml:space="preserve">20.03 </w:t>
            </w:r>
          </w:p>
        </w:tc>
        <w:tc>
          <w:tcPr>
            <w:tcW w:w="477" w:type="pct"/>
            <w:tcBorders>
              <w:top w:val="single" w:sz="4" w:space="0" w:color="auto"/>
              <w:left w:val="nil"/>
              <w:bottom w:val="single" w:sz="4" w:space="0" w:color="auto"/>
              <w:right w:val="single" w:sz="4" w:space="0" w:color="auto"/>
            </w:tcBorders>
            <w:shd w:val="clear" w:color="auto" w:fill="auto"/>
            <w:vAlign w:val="bottom"/>
          </w:tcPr>
          <w:p w14:paraId="7EBD4326"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78C7A10B" w14:textId="77777777" w:rsidTr="00F82DDA">
        <w:trPr>
          <w:jc w:val="center"/>
        </w:trPr>
        <w:tc>
          <w:tcPr>
            <w:tcW w:w="413" w:type="pct"/>
            <w:shd w:val="clear" w:color="auto" w:fill="auto"/>
            <w:vAlign w:val="center"/>
          </w:tcPr>
          <w:p w14:paraId="726E16CC"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046D829B" w14:textId="77777777" w:rsidR="006C01BB" w:rsidRDefault="00000000">
            <w:pPr>
              <w:pStyle w:val="a9"/>
              <w:spacing w:line="440" w:lineRule="exact"/>
              <w:ind w:firstLineChars="0" w:firstLine="0"/>
              <w:jc w:val="center"/>
              <w:rPr>
                <w:sz w:val="18"/>
                <w:szCs w:val="18"/>
              </w:rPr>
            </w:pPr>
            <w:r>
              <w:rPr>
                <w:rFonts w:hint="eastAsia"/>
                <w:sz w:val="18"/>
                <w:szCs w:val="18"/>
              </w:rPr>
              <w:t xml:space="preserve">23.522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8381666" w14:textId="77777777" w:rsidR="006C01BB" w:rsidRDefault="00000000">
            <w:pPr>
              <w:pStyle w:val="a9"/>
              <w:spacing w:line="440" w:lineRule="exact"/>
              <w:ind w:firstLineChars="0" w:firstLine="0"/>
              <w:jc w:val="center"/>
              <w:rPr>
                <w:sz w:val="18"/>
                <w:szCs w:val="18"/>
              </w:rPr>
            </w:pPr>
            <w:r>
              <w:rPr>
                <w:sz w:val="18"/>
                <w:szCs w:val="18"/>
              </w:rPr>
              <w:t xml:space="preserve">20.10 </w:t>
            </w:r>
          </w:p>
        </w:tc>
        <w:tc>
          <w:tcPr>
            <w:tcW w:w="479" w:type="pct"/>
            <w:tcBorders>
              <w:top w:val="single" w:sz="4" w:space="0" w:color="auto"/>
              <w:left w:val="nil"/>
              <w:bottom w:val="single" w:sz="4" w:space="0" w:color="auto"/>
              <w:right w:val="single" w:sz="4" w:space="0" w:color="auto"/>
            </w:tcBorders>
            <w:shd w:val="clear" w:color="auto" w:fill="auto"/>
            <w:vAlign w:val="bottom"/>
          </w:tcPr>
          <w:p w14:paraId="1AC039B3"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5B723834" w14:textId="77777777" w:rsidR="006C01BB" w:rsidRDefault="00000000">
            <w:pPr>
              <w:pStyle w:val="a9"/>
              <w:spacing w:line="440" w:lineRule="exact"/>
              <w:ind w:firstLineChars="0" w:firstLine="0"/>
              <w:jc w:val="center"/>
              <w:rPr>
                <w:sz w:val="18"/>
                <w:szCs w:val="18"/>
              </w:rPr>
            </w:pPr>
            <w:r>
              <w:rPr>
                <w:rFonts w:hint="eastAsia"/>
                <w:sz w:val="18"/>
                <w:szCs w:val="18"/>
              </w:rPr>
              <w:t xml:space="preserve">23.373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7E31B3A" w14:textId="77777777" w:rsidR="006C01BB" w:rsidRDefault="00000000">
            <w:pPr>
              <w:pStyle w:val="a9"/>
              <w:spacing w:line="440" w:lineRule="exact"/>
              <w:ind w:firstLineChars="0" w:firstLine="0"/>
              <w:jc w:val="center"/>
              <w:rPr>
                <w:sz w:val="18"/>
                <w:szCs w:val="18"/>
              </w:rPr>
            </w:pPr>
            <w:r>
              <w:rPr>
                <w:sz w:val="18"/>
                <w:szCs w:val="18"/>
              </w:rPr>
              <w:t xml:space="preserve">20.03 </w:t>
            </w:r>
          </w:p>
        </w:tc>
        <w:tc>
          <w:tcPr>
            <w:tcW w:w="478" w:type="pct"/>
            <w:tcBorders>
              <w:top w:val="single" w:sz="4" w:space="0" w:color="auto"/>
              <w:left w:val="nil"/>
              <w:bottom w:val="single" w:sz="4" w:space="0" w:color="auto"/>
              <w:right w:val="single" w:sz="4" w:space="0" w:color="auto"/>
            </w:tcBorders>
            <w:shd w:val="clear" w:color="auto" w:fill="auto"/>
            <w:vAlign w:val="bottom"/>
          </w:tcPr>
          <w:p w14:paraId="6E984EF8"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641A6432" w14:textId="77777777" w:rsidR="006C01BB" w:rsidRDefault="00000000">
            <w:pPr>
              <w:pStyle w:val="a9"/>
              <w:spacing w:line="440" w:lineRule="exact"/>
              <w:ind w:firstLineChars="0" w:firstLine="0"/>
              <w:jc w:val="center"/>
              <w:rPr>
                <w:sz w:val="18"/>
                <w:szCs w:val="18"/>
              </w:rPr>
            </w:pPr>
            <w:r>
              <w:rPr>
                <w:rFonts w:hint="eastAsia"/>
                <w:sz w:val="18"/>
                <w:szCs w:val="18"/>
              </w:rPr>
              <w:t xml:space="preserve">23.369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382C5C7" w14:textId="77777777" w:rsidR="006C01BB" w:rsidRDefault="00000000">
            <w:pPr>
              <w:pStyle w:val="a9"/>
              <w:spacing w:line="440" w:lineRule="exact"/>
              <w:ind w:firstLineChars="0" w:firstLine="0"/>
              <w:jc w:val="center"/>
              <w:rPr>
                <w:sz w:val="18"/>
                <w:szCs w:val="18"/>
              </w:rPr>
            </w:pPr>
            <w:r>
              <w:rPr>
                <w:sz w:val="18"/>
                <w:szCs w:val="18"/>
              </w:rPr>
              <w:t xml:space="preserve">20.03 </w:t>
            </w:r>
          </w:p>
        </w:tc>
        <w:tc>
          <w:tcPr>
            <w:tcW w:w="477" w:type="pct"/>
            <w:tcBorders>
              <w:top w:val="single" w:sz="4" w:space="0" w:color="auto"/>
              <w:left w:val="nil"/>
              <w:bottom w:val="single" w:sz="4" w:space="0" w:color="auto"/>
              <w:right w:val="single" w:sz="4" w:space="0" w:color="auto"/>
            </w:tcBorders>
            <w:shd w:val="clear" w:color="auto" w:fill="auto"/>
            <w:vAlign w:val="bottom"/>
          </w:tcPr>
          <w:p w14:paraId="2AEA478C"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455D92C7" w14:textId="77777777" w:rsidTr="00F82DDA">
        <w:trPr>
          <w:jc w:val="center"/>
        </w:trPr>
        <w:tc>
          <w:tcPr>
            <w:tcW w:w="413" w:type="pct"/>
            <w:shd w:val="clear" w:color="auto" w:fill="auto"/>
            <w:vAlign w:val="center"/>
          </w:tcPr>
          <w:p w14:paraId="1D7A2560"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71F88972" w14:textId="77777777" w:rsidR="006C01BB" w:rsidRDefault="00000000">
            <w:pPr>
              <w:pStyle w:val="a9"/>
              <w:spacing w:line="440" w:lineRule="exact"/>
              <w:ind w:firstLineChars="0" w:firstLine="0"/>
              <w:jc w:val="center"/>
              <w:rPr>
                <w:sz w:val="18"/>
                <w:szCs w:val="18"/>
              </w:rPr>
            </w:pPr>
            <w:r>
              <w:rPr>
                <w:rFonts w:hint="eastAsia"/>
                <w:sz w:val="18"/>
                <w:szCs w:val="18"/>
              </w:rPr>
              <w:t xml:space="preserve">23.583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6BDD5BE" w14:textId="77777777" w:rsidR="006C01BB" w:rsidRDefault="00000000">
            <w:pPr>
              <w:pStyle w:val="a9"/>
              <w:spacing w:line="440" w:lineRule="exact"/>
              <w:ind w:firstLineChars="0" w:firstLine="0"/>
              <w:jc w:val="center"/>
              <w:rPr>
                <w:sz w:val="18"/>
                <w:szCs w:val="18"/>
              </w:rPr>
            </w:pPr>
            <w:r>
              <w:rPr>
                <w:sz w:val="18"/>
                <w:szCs w:val="18"/>
              </w:rPr>
              <w:t xml:space="preserve">20.12 </w:t>
            </w:r>
          </w:p>
        </w:tc>
        <w:tc>
          <w:tcPr>
            <w:tcW w:w="479" w:type="pct"/>
            <w:tcBorders>
              <w:top w:val="single" w:sz="4" w:space="0" w:color="auto"/>
              <w:left w:val="nil"/>
              <w:bottom w:val="single" w:sz="4" w:space="0" w:color="auto"/>
              <w:right w:val="single" w:sz="4" w:space="0" w:color="auto"/>
            </w:tcBorders>
            <w:shd w:val="clear" w:color="auto" w:fill="auto"/>
            <w:vAlign w:val="bottom"/>
          </w:tcPr>
          <w:p w14:paraId="1BBDD9A1"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5D52B5C6" w14:textId="77777777" w:rsidR="006C01BB" w:rsidRDefault="00000000">
            <w:pPr>
              <w:pStyle w:val="a9"/>
              <w:spacing w:line="440" w:lineRule="exact"/>
              <w:ind w:firstLineChars="0" w:firstLine="0"/>
              <w:jc w:val="center"/>
              <w:rPr>
                <w:sz w:val="18"/>
                <w:szCs w:val="18"/>
              </w:rPr>
            </w:pPr>
            <w:r>
              <w:rPr>
                <w:rFonts w:hint="eastAsia"/>
                <w:sz w:val="18"/>
                <w:szCs w:val="18"/>
              </w:rPr>
              <w:t xml:space="preserve">23.418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914674A" w14:textId="77777777" w:rsidR="006C01BB" w:rsidRDefault="00000000">
            <w:pPr>
              <w:pStyle w:val="a9"/>
              <w:spacing w:line="440" w:lineRule="exact"/>
              <w:ind w:firstLineChars="0" w:firstLine="0"/>
              <w:jc w:val="center"/>
              <w:rPr>
                <w:sz w:val="18"/>
                <w:szCs w:val="18"/>
              </w:rPr>
            </w:pPr>
            <w:r>
              <w:rPr>
                <w:sz w:val="18"/>
                <w:szCs w:val="18"/>
              </w:rPr>
              <w:t xml:space="preserve">20.05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2ECB4D1D"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85A1319" w14:textId="77777777" w:rsidR="006C01BB" w:rsidRDefault="00000000">
            <w:pPr>
              <w:pStyle w:val="a9"/>
              <w:spacing w:line="440" w:lineRule="exact"/>
              <w:ind w:firstLineChars="0" w:firstLine="0"/>
              <w:jc w:val="center"/>
              <w:rPr>
                <w:sz w:val="18"/>
                <w:szCs w:val="18"/>
              </w:rPr>
            </w:pPr>
            <w:r>
              <w:rPr>
                <w:rFonts w:hint="eastAsia"/>
                <w:sz w:val="18"/>
                <w:szCs w:val="18"/>
              </w:rPr>
              <w:t xml:space="preserve">23.260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29B7D73" w14:textId="77777777" w:rsidR="006C01BB" w:rsidRDefault="00000000">
            <w:pPr>
              <w:pStyle w:val="a9"/>
              <w:spacing w:line="440" w:lineRule="exact"/>
              <w:ind w:firstLineChars="0" w:firstLine="0"/>
              <w:jc w:val="center"/>
              <w:rPr>
                <w:sz w:val="18"/>
                <w:szCs w:val="18"/>
              </w:rPr>
            </w:pPr>
            <w:r>
              <w:rPr>
                <w:sz w:val="18"/>
                <w:szCs w:val="18"/>
              </w:rPr>
              <w:t xml:space="preserve">19.99 </w:t>
            </w:r>
          </w:p>
        </w:tc>
        <w:tc>
          <w:tcPr>
            <w:tcW w:w="477" w:type="pct"/>
            <w:tcBorders>
              <w:top w:val="single" w:sz="4" w:space="0" w:color="auto"/>
              <w:left w:val="nil"/>
              <w:bottom w:val="single" w:sz="4" w:space="0" w:color="auto"/>
              <w:right w:val="single" w:sz="4" w:space="0" w:color="auto"/>
            </w:tcBorders>
            <w:shd w:val="clear" w:color="auto" w:fill="auto"/>
            <w:vAlign w:val="bottom"/>
          </w:tcPr>
          <w:p w14:paraId="622876AC" w14:textId="77777777" w:rsidR="006C01BB" w:rsidRDefault="00000000">
            <w:pPr>
              <w:pStyle w:val="a9"/>
              <w:spacing w:line="440" w:lineRule="exact"/>
              <w:ind w:firstLineChars="0" w:firstLine="0"/>
              <w:jc w:val="center"/>
              <w:rPr>
                <w:sz w:val="18"/>
                <w:szCs w:val="18"/>
              </w:rPr>
            </w:pPr>
            <w:r>
              <w:rPr>
                <w:sz w:val="18"/>
                <w:szCs w:val="18"/>
              </w:rPr>
              <w:t xml:space="preserve">0.07 </w:t>
            </w:r>
          </w:p>
        </w:tc>
      </w:tr>
      <w:tr w:rsidR="006C01BB" w14:paraId="11C3563E" w14:textId="77777777" w:rsidTr="00F82DDA">
        <w:trPr>
          <w:jc w:val="center"/>
        </w:trPr>
        <w:tc>
          <w:tcPr>
            <w:tcW w:w="413" w:type="pct"/>
            <w:shd w:val="clear" w:color="auto" w:fill="auto"/>
            <w:vAlign w:val="center"/>
          </w:tcPr>
          <w:p w14:paraId="31D4C485"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4A83EF31" w14:textId="77777777" w:rsidR="006C01BB" w:rsidRDefault="00000000">
            <w:pPr>
              <w:pStyle w:val="a9"/>
              <w:spacing w:line="440" w:lineRule="exact"/>
              <w:ind w:firstLineChars="0" w:firstLine="0"/>
              <w:jc w:val="center"/>
              <w:rPr>
                <w:sz w:val="18"/>
                <w:szCs w:val="18"/>
              </w:rPr>
            </w:pPr>
            <w:r>
              <w:rPr>
                <w:rFonts w:hint="eastAsia"/>
                <w:sz w:val="18"/>
                <w:szCs w:val="18"/>
              </w:rPr>
              <w:t xml:space="preserve">23.634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27C1294" w14:textId="77777777" w:rsidR="006C01BB" w:rsidRDefault="00000000">
            <w:pPr>
              <w:pStyle w:val="a9"/>
              <w:spacing w:line="440" w:lineRule="exact"/>
              <w:ind w:firstLineChars="0" w:firstLine="0"/>
              <w:jc w:val="center"/>
              <w:rPr>
                <w:sz w:val="18"/>
                <w:szCs w:val="18"/>
              </w:rPr>
            </w:pPr>
            <w:r>
              <w:rPr>
                <w:sz w:val="18"/>
                <w:szCs w:val="18"/>
              </w:rPr>
              <w:t xml:space="preserve">20.15 </w:t>
            </w:r>
          </w:p>
        </w:tc>
        <w:tc>
          <w:tcPr>
            <w:tcW w:w="479" w:type="pct"/>
            <w:tcBorders>
              <w:top w:val="single" w:sz="4" w:space="0" w:color="auto"/>
              <w:left w:val="nil"/>
              <w:bottom w:val="single" w:sz="4" w:space="0" w:color="auto"/>
              <w:right w:val="single" w:sz="4" w:space="0" w:color="auto"/>
            </w:tcBorders>
            <w:shd w:val="clear" w:color="auto" w:fill="auto"/>
            <w:vAlign w:val="bottom"/>
          </w:tcPr>
          <w:p w14:paraId="2CE18132"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6226354D" w14:textId="77777777" w:rsidR="006C01BB" w:rsidRDefault="00000000">
            <w:pPr>
              <w:pStyle w:val="a9"/>
              <w:spacing w:line="440" w:lineRule="exact"/>
              <w:ind w:firstLineChars="0" w:firstLine="0"/>
              <w:jc w:val="center"/>
              <w:rPr>
                <w:sz w:val="18"/>
                <w:szCs w:val="18"/>
              </w:rPr>
            </w:pPr>
            <w:r>
              <w:rPr>
                <w:rFonts w:hint="eastAsia"/>
                <w:sz w:val="18"/>
                <w:szCs w:val="18"/>
              </w:rPr>
              <w:t xml:space="preserve">23.427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ED7B884" w14:textId="77777777" w:rsidR="006C01BB" w:rsidRDefault="00000000">
            <w:pPr>
              <w:pStyle w:val="a9"/>
              <w:spacing w:line="440" w:lineRule="exact"/>
              <w:ind w:firstLineChars="0" w:firstLine="0"/>
              <w:jc w:val="center"/>
              <w:rPr>
                <w:sz w:val="18"/>
                <w:szCs w:val="18"/>
              </w:rPr>
            </w:pPr>
            <w:r>
              <w:rPr>
                <w:sz w:val="18"/>
                <w:szCs w:val="18"/>
              </w:rPr>
              <w:t xml:space="preserve">20.06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64CE8F38"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3594D81" w14:textId="77777777" w:rsidR="006C01BB" w:rsidRDefault="00000000">
            <w:pPr>
              <w:pStyle w:val="a9"/>
              <w:spacing w:line="440" w:lineRule="exact"/>
              <w:ind w:firstLineChars="0" w:firstLine="0"/>
              <w:jc w:val="center"/>
              <w:rPr>
                <w:sz w:val="18"/>
                <w:szCs w:val="18"/>
              </w:rPr>
            </w:pPr>
            <w:r>
              <w:rPr>
                <w:rFonts w:hint="eastAsia"/>
                <w:sz w:val="18"/>
                <w:szCs w:val="18"/>
              </w:rPr>
              <w:t xml:space="preserve">23.546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3FF38DC" w14:textId="77777777" w:rsidR="006C01BB" w:rsidRDefault="00000000">
            <w:pPr>
              <w:pStyle w:val="a9"/>
              <w:spacing w:line="440" w:lineRule="exact"/>
              <w:ind w:firstLineChars="0" w:firstLine="0"/>
              <w:jc w:val="center"/>
              <w:rPr>
                <w:sz w:val="18"/>
                <w:szCs w:val="18"/>
              </w:rPr>
            </w:pPr>
            <w:r>
              <w:rPr>
                <w:sz w:val="18"/>
                <w:szCs w:val="18"/>
              </w:rPr>
              <w:t xml:space="preserve">20.11 </w:t>
            </w:r>
          </w:p>
        </w:tc>
        <w:tc>
          <w:tcPr>
            <w:tcW w:w="477" w:type="pct"/>
            <w:tcBorders>
              <w:top w:val="single" w:sz="4" w:space="0" w:color="auto"/>
              <w:left w:val="nil"/>
              <w:bottom w:val="single" w:sz="4" w:space="0" w:color="auto"/>
              <w:right w:val="single" w:sz="4" w:space="0" w:color="auto"/>
            </w:tcBorders>
            <w:shd w:val="clear" w:color="auto" w:fill="auto"/>
            <w:vAlign w:val="bottom"/>
          </w:tcPr>
          <w:p w14:paraId="21353873" w14:textId="77777777" w:rsidR="006C01BB" w:rsidRDefault="00000000">
            <w:pPr>
              <w:pStyle w:val="a9"/>
              <w:spacing w:line="440" w:lineRule="exact"/>
              <w:ind w:firstLineChars="0" w:firstLine="0"/>
              <w:jc w:val="center"/>
              <w:rPr>
                <w:sz w:val="18"/>
                <w:szCs w:val="18"/>
              </w:rPr>
            </w:pPr>
            <w:r>
              <w:rPr>
                <w:sz w:val="18"/>
                <w:szCs w:val="18"/>
              </w:rPr>
              <w:t xml:space="preserve">0.06 </w:t>
            </w:r>
          </w:p>
        </w:tc>
      </w:tr>
      <w:tr w:rsidR="006C01BB" w14:paraId="4EF621A8" w14:textId="77777777" w:rsidTr="00F82DDA">
        <w:trPr>
          <w:jc w:val="center"/>
        </w:trPr>
        <w:tc>
          <w:tcPr>
            <w:tcW w:w="413" w:type="pct"/>
            <w:shd w:val="clear" w:color="auto" w:fill="auto"/>
            <w:vAlign w:val="center"/>
          </w:tcPr>
          <w:p w14:paraId="0DD0406C"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0944360C" w14:textId="77777777" w:rsidR="006C01BB" w:rsidRDefault="00000000">
            <w:pPr>
              <w:pStyle w:val="a9"/>
              <w:spacing w:line="440" w:lineRule="exact"/>
              <w:ind w:firstLineChars="0" w:firstLine="0"/>
              <w:jc w:val="center"/>
              <w:rPr>
                <w:sz w:val="18"/>
                <w:szCs w:val="18"/>
              </w:rPr>
            </w:pPr>
            <w:r>
              <w:rPr>
                <w:rFonts w:hint="eastAsia"/>
                <w:sz w:val="18"/>
                <w:szCs w:val="18"/>
              </w:rPr>
              <w:t xml:space="preserve">23.509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8DA106D" w14:textId="77777777" w:rsidR="006C01BB" w:rsidRDefault="00000000">
            <w:pPr>
              <w:pStyle w:val="a9"/>
              <w:spacing w:line="440" w:lineRule="exact"/>
              <w:ind w:firstLineChars="0" w:firstLine="0"/>
              <w:jc w:val="center"/>
              <w:rPr>
                <w:sz w:val="18"/>
                <w:szCs w:val="18"/>
              </w:rPr>
            </w:pPr>
            <w:r>
              <w:rPr>
                <w:sz w:val="18"/>
                <w:szCs w:val="18"/>
              </w:rPr>
              <w:t xml:space="preserve">20.09 </w:t>
            </w:r>
          </w:p>
        </w:tc>
        <w:tc>
          <w:tcPr>
            <w:tcW w:w="479" w:type="pct"/>
            <w:tcBorders>
              <w:top w:val="single" w:sz="4" w:space="0" w:color="auto"/>
              <w:left w:val="nil"/>
              <w:bottom w:val="single" w:sz="4" w:space="0" w:color="auto"/>
              <w:right w:val="single" w:sz="4" w:space="0" w:color="auto"/>
            </w:tcBorders>
            <w:shd w:val="clear" w:color="auto" w:fill="auto"/>
            <w:vAlign w:val="bottom"/>
          </w:tcPr>
          <w:p w14:paraId="00B4E391"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368AED78" w14:textId="77777777" w:rsidR="006C01BB" w:rsidRDefault="00000000">
            <w:pPr>
              <w:pStyle w:val="a9"/>
              <w:spacing w:line="440" w:lineRule="exact"/>
              <w:ind w:firstLineChars="0" w:firstLine="0"/>
              <w:jc w:val="center"/>
              <w:rPr>
                <w:sz w:val="18"/>
                <w:szCs w:val="18"/>
              </w:rPr>
            </w:pPr>
            <w:r>
              <w:rPr>
                <w:rFonts w:hint="eastAsia"/>
                <w:sz w:val="18"/>
                <w:szCs w:val="18"/>
              </w:rPr>
              <w:t xml:space="preserve">23.402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AC4EC7D" w14:textId="77777777" w:rsidR="006C01BB" w:rsidRDefault="00000000">
            <w:pPr>
              <w:pStyle w:val="a9"/>
              <w:spacing w:line="440" w:lineRule="exact"/>
              <w:ind w:firstLineChars="0" w:firstLine="0"/>
              <w:jc w:val="center"/>
              <w:rPr>
                <w:sz w:val="18"/>
                <w:szCs w:val="18"/>
              </w:rPr>
            </w:pPr>
            <w:r>
              <w:rPr>
                <w:sz w:val="18"/>
                <w:szCs w:val="18"/>
              </w:rPr>
              <w:t xml:space="preserve">20.05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3FB138D3"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0CDDC016" w14:textId="77777777" w:rsidR="006C01BB" w:rsidRDefault="00000000">
            <w:pPr>
              <w:pStyle w:val="a9"/>
              <w:spacing w:line="440" w:lineRule="exact"/>
              <w:ind w:firstLineChars="0" w:firstLine="0"/>
              <w:jc w:val="center"/>
              <w:rPr>
                <w:sz w:val="18"/>
                <w:szCs w:val="18"/>
              </w:rPr>
            </w:pPr>
            <w:r>
              <w:rPr>
                <w:rFonts w:hint="eastAsia"/>
                <w:sz w:val="18"/>
                <w:szCs w:val="18"/>
              </w:rPr>
              <w:t xml:space="preserve">23.398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21EBFC5" w14:textId="77777777" w:rsidR="006C01BB" w:rsidRDefault="00000000">
            <w:pPr>
              <w:pStyle w:val="a9"/>
              <w:spacing w:line="440" w:lineRule="exact"/>
              <w:ind w:firstLineChars="0" w:firstLine="0"/>
              <w:jc w:val="center"/>
              <w:rPr>
                <w:sz w:val="18"/>
                <w:szCs w:val="18"/>
              </w:rPr>
            </w:pPr>
            <w:r>
              <w:rPr>
                <w:sz w:val="18"/>
                <w:szCs w:val="18"/>
              </w:rPr>
              <w:t xml:space="preserve">20.04 </w:t>
            </w:r>
          </w:p>
        </w:tc>
        <w:tc>
          <w:tcPr>
            <w:tcW w:w="477" w:type="pct"/>
            <w:tcBorders>
              <w:top w:val="single" w:sz="4" w:space="0" w:color="auto"/>
              <w:left w:val="nil"/>
              <w:bottom w:val="single" w:sz="4" w:space="0" w:color="auto"/>
              <w:right w:val="single" w:sz="4" w:space="0" w:color="auto"/>
            </w:tcBorders>
            <w:shd w:val="clear" w:color="auto" w:fill="auto"/>
            <w:vAlign w:val="bottom"/>
          </w:tcPr>
          <w:p w14:paraId="60AFAFBF"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3D2AF852" w14:textId="77777777" w:rsidTr="00F82DDA">
        <w:trPr>
          <w:jc w:val="center"/>
        </w:trPr>
        <w:tc>
          <w:tcPr>
            <w:tcW w:w="413" w:type="pct"/>
            <w:shd w:val="clear" w:color="auto" w:fill="auto"/>
            <w:vAlign w:val="center"/>
          </w:tcPr>
          <w:p w14:paraId="5375F9C1" w14:textId="77777777" w:rsidR="006C01BB" w:rsidRDefault="00000000">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vAlign w:val="center"/>
          </w:tcPr>
          <w:p w14:paraId="6FFB4524" w14:textId="77777777" w:rsidR="006C01BB" w:rsidRDefault="00000000">
            <w:pPr>
              <w:pStyle w:val="a9"/>
              <w:spacing w:line="440" w:lineRule="exact"/>
              <w:ind w:firstLineChars="0" w:firstLine="0"/>
              <w:jc w:val="center"/>
              <w:rPr>
                <w:sz w:val="18"/>
                <w:szCs w:val="18"/>
              </w:rPr>
            </w:pPr>
            <w:r>
              <w:rPr>
                <w:rFonts w:hint="eastAsia"/>
                <w:sz w:val="18"/>
                <w:szCs w:val="18"/>
              </w:rPr>
              <w:t xml:space="preserve">23.492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59862BA" w14:textId="77777777" w:rsidR="006C01BB" w:rsidRDefault="00000000">
            <w:pPr>
              <w:pStyle w:val="a9"/>
              <w:spacing w:line="440" w:lineRule="exact"/>
              <w:ind w:firstLineChars="0" w:firstLine="0"/>
              <w:jc w:val="center"/>
              <w:rPr>
                <w:sz w:val="18"/>
                <w:szCs w:val="18"/>
              </w:rPr>
            </w:pPr>
            <w:r>
              <w:rPr>
                <w:sz w:val="18"/>
                <w:szCs w:val="18"/>
              </w:rPr>
              <w:t xml:space="preserve">20.09 </w:t>
            </w:r>
          </w:p>
        </w:tc>
        <w:tc>
          <w:tcPr>
            <w:tcW w:w="479" w:type="pct"/>
            <w:tcBorders>
              <w:top w:val="single" w:sz="4" w:space="0" w:color="auto"/>
              <w:left w:val="nil"/>
              <w:bottom w:val="single" w:sz="4" w:space="0" w:color="auto"/>
              <w:right w:val="single" w:sz="4" w:space="0" w:color="auto"/>
            </w:tcBorders>
            <w:shd w:val="clear" w:color="auto" w:fill="auto"/>
            <w:vAlign w:val="bottom"/>
          </w:tcPr>
          <w:p w14:paraId="12103BBC"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13D05DB0" w14:textId="77777777" w:rsidR="006C01BB" w:rsidRDefault="00000000">
            <w:pPr>
              <w:pStyle w:val="a9"/>
              <w:spacing w:line="440" w:lineRule="exact"/>
              <w:ind w:firstLineChars="0" w:firstLine="0"/>
              <w:jc w:val="center"/>
              <w:rPr>
                <w:sz w:val="18"/>
                <w:szCs w:val="18"/>
              </w:rPr>
            </w:pPr>
            <w:r>
              <w:rPr>
                <w:rFonts w:hint="eastAsia"/>
                <w:sz w:val="18"/>
                <w:szCs w:val="18"/>
              </w:rPr>
              <w:t xml:space="preserve">23.423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BA6D9DE" w14:textId="77777777" w:rsidR="006C01BB" w:rsidRDefault="00000000">
            <w:pPr>
              <w:pStyle w:val="a9"/>
              <w:spacing w:line="440" w:lineRule="exact"/>
              <w:ind w:firstLineChars="0" w:firstLine="0"/>
              <w:jc w:val="center"/>
              <w:rPr>
                <w:sz w:val="18"/>
                <w:szCs w:val="18"/>
              </w:rPr>
            </w:pPr>
            <w:r>
              <w:rPr>
                <w:sz w:val="18"/>
                <w:szCs w:val="18"/>
              </w:rPr>
              <w:t xml:space="preserve">20.06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0B00E49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C4DCDD2" w14:textId="77777777" w:rsidR="006C01BB" w:rsidRDefault="00000000">
            <w:pPr>
              <w:pStyle w:val="a9"/>
              <w:spacing w:line="440" w:lineRule="exact"/>
              <w:ind w:firstLineChars="0" w:firstLine="0"/>
              <w:jc w:val="center"/>
              <w:rPr>
                <w:sz w:val="18"/>
                <w:szCs w:val="18"/>
              </w:rPr>
            </w:pPr>
            <w:r>
              <w:rPr>
                <w:rFonts w:hint="eastAsia"/>
                <w:sz w:val="18"/>
                <w:szCs w:val="18"/>
              </w:rPr>
              <w:t xml:space="preserve">23.429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FDDB2C8" w14:textId="77777777" w:rsidR="006C01BB" w:rsidRDefault="00000000">
            <w:pPr>
              <w:pStyle w:val="a9"/>
              <w:spacing w:line="440" w:lineRule="exact"/>
              <w:ind w:firstLineChars="0" w:firstLine="0"/>
              <w:jc w:val="center"/>
              <w:rPr>
                <w:sz w:val="18"/>
                <w:szCs w:val="18"/>
              </w:rPr>
            </w:pPr>
            <w:r>
              <w:rPr>
                <w:sz w:val="18"/>
                <w:szCs w:val="18"/>
              </w:rPr>
              <w:t xml:space="preserve">20.06 </w:t>
            </w:r>
          </w:p>
        </w:tc>
        <w:tc>
          <w:tcPr>
            <w:tcW w:w="477" w:type="pct"/>
            <w:tcBorders>
              <w:top w:val="single" w:sz="4" w:space="0" w:color="auto"/>
              <w:left w:val="nil"/>
              <w:bottom w:val="single" w:sz="4" w:space="0" w:color="auto"/>
              <w:right w:val="single" w:sz="4" w:space="0" w:color="auto"/>
            </w:tcBorders>
            <w:shd w:val="clear" w:color="auto" w:fill="auto"/>
            <w:vAlign w:val="bottom"/>
          </w:tcPr>
          <w:p w14:paraId="47204CB1"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1BDC8515" w14:textId="77777777" w:rsidTr="00F82DDA">
        <w:trPr>
          <w:jc w:val="center"/>
        </w:trPr>
        <w:tc>
          <w:tcPr>
            <w:tcW w:w="413" w:type="pct"/>
            <w:shd w:val="clear" w:color="auto" w:fill="auto"/>
            <w:vAlign w:val="center"/>
          </w:tcPr>
          <w:p w14:paraId="34852959" w14:textId="77777777" w:rsidR="006C01BB" w:rsidRDefault="00000000">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739000B6" w14:textId="77777777" w:rsidR="006C01BB" w:rsidRDefault="00000000">
            <w:pPr>
              <w:pStyle w:val="a9"/>
              <w:spacing w:line="440" w:lineRule="exact"/>
              <w:ind w:firstLineChars="0" w:firstLine="0"/>
              <w:jc w:val="center"/>
              <w:rPr>
                <w:sz w:val="18"/>
                <w:szCs w:val="18"/>
              </w:rPr>
            </w:pPr>
            <w:r>
              <w:rPr>
                <w:rFonts w:hint="eastAsia"/>
                <w:sz w:val="18"/>
                <w:szCs w:val="18"/>
              </w:rPr>
              <w:t xml:space="preserve">23.513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6784DF6" w14:textId="77777777" w:rsidR="006C01BB" w:rsidRDefault="00000000">
            <w:pPr>
              <w:pStyle w:val="a9"/>
              <w:spacing w:line="440" w:lineRule="exact"/>
              <w:ind w:firstLineChars="0" w:firstLine="0"/>
              <w:jc w:val="center"/>
              <w:rPr>
                <w:sz w:val="18"/>
                <w:szCs w:val="18"/>
              </w:rPr>
            </w:pPr>
            <w:r>
              <w:rPr>
                <w:sz w:val="18"/>
                <w:szCs w:val="18"/>
              </w:rPr>
              <w:t xml:space="preserve">20.09 </w:t>
            </w:r>
          </w:p>
        </w:tc>
        <w:tc>
          <w:tcPr>
            <w:tcW w:w="479" w:type="pct"/>
            <w:tcBorders>
              <w:top w:val="single" w:sz="4" w:space="0" w:color="auto"/>
              <w:left w:val="nil"/>
              <w:bottom w:val="single" w:sz="4" w:space="0" w:color="auto"/>
              <w:right w:val="single" w:sz="4" w:space="0" w:color="auto"/>
            </w:tcBorders>
            <w:shd w:val="clear" w:color="auto" w:fill="auto"/>
            <w:vAlign w:val="bottom"/>
          </w:tcPr>
          <w:p w14:paraId="0053BC59"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276D5E0D" w14:textId="77777777" w:rsidR="006C01BB" w:rsidRDefault="00000000">
            <w:pPr>
              <w:pStyle w:val="a9"/>
              <w:spacing w:line="440" w:lineRule="exact"/>
              <w:ind w:firstLineChars="0" w:firstLine="0"/>
              <w:jc w:val="center"/>
              <w:rPr>
                <w:sz w:val="18"/>
                <w:szCs w:val="18"/>
              </w:rPr>
            </w:pPr>
            <w:r>
              <w:rPr>
                <w:rFonts w:hint="eastAsia"/>
                <w:sz w:val="18"/>
                <w:szCs w:val="18"/>
              </w:rPr>
              <w:t xml:space="preserve">23.421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9BDE9A6" w14:textId="77777777" w:rsidR="006C01BB" w:rsidRDefault="00000000">
            <w:pPr>
              <w:pStyle w:val="a9"/>
              <w:spacing w:line="440" w:lineRule="exact"/>
              <w:ind w:firstLineChars="0" w:firstLine="0"/>
              <w:jc w:val="center"/>
              <w:rPr>
                <w:sz w:val="18"/>
                <w:szCs w:val="18"/>
              </w:rPr>
            </w:pPr>
            <w:r>
              <w:rPr>
                <w:sz w:val="18"/>
                <w:szCs w:val="18"/>
              </w:rPr>
              <w:t xml:space="preserve">20.05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75B94DC2"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0E8FE1D" w14:textId="77777777" w:rsidR="006C01BB" w:rsidRDefault="00000000">
            <w:pPr>
              <w:pStyle w:val="a9"/>
              <w:spacing w:line="440" w:lineRule="exact"/>
              <w:ind w:firstLineChars="0" w:firstLine="0"/>
              <w:jc w:val="center"/>
              <w:rPr>
                <w:sz w:val="18"/>
                <w:szCs w:val="18"/>
              </w:rPr>
            </w:pPr>
            <w:r>
              <w:rPr>
                <w:rFonts w:hint="eastAsia"/>
                <w:sz w:val="18"/>
                <w:szCs w:val="18"/>
              </w:rPr>
              <w:t xml:space="preserve">23.461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5699B70" w14:textId="77777777" w:rsidR="006C01BB" w:rsidRDefault="00000000">
            <w:pPr>
              <w:pStyle w:val="a9"/>
              <w:spacing w:line="440" w:lineRule="exact"/>
              <w:ind w:firstLineChars="0" w:firstLine="0"/>
              <w:jc w:val="center"/>
              <w:rPr>
                <w:sz w:val="18"/>
                <w:szCs w:val="18"/>
              </w:rPr>
            </w:pPr>
            <w:r>
              <w:rPr>
                <w:sz w:val="18"/>
                <w:szCs w:val="18"/>
              </w:rPr>
              <w:t xml:space="preserve">20.07 </w:t>
            </w:r>
          </w:p>
        </w:tc>
        <w:tc>
          <w:tcPr>
            <w:tcW w:w="477" w:type="pct"/>
            <w:tcBorders>
              <w:top w:val="single" w:sz="4" w:space="0" w:color="auto"/>
              <w:left w:val="nil"/>
              <w:bottom w:val="single" w:sz="4" w:space="0" w:color="auto"/>
              <w:right w:val="single" w:sz="4" w:space="0" w:color="auto"/>
            </w:tcBorders>
            <w:shd w:val="clear" w:color="auto" w:fill="auto"/>
            <w:vAlign w:val="bottom"/>
          </w:tcPr>
          <w:p w14:paraId="1F7D1006"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5F85B88C" w14:textId="77777777" w:rsidTr="00F82DDA">
        <w:trPr>
          <w:jc w:val="center"/>
        </w:trPr>
        <w:tc>
          <w:tcPr>
            <w:tcW w:w="413" w:type="pct"/>
            <w:shd w:val="clear" w:color="auto" w:fill="auto"/>
            <w:vAlign w:val="center"/>
          </w:tcPr>
          <w:p w14:paraId="75EA345E"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34E7EDC4" w14:textId="77777777" w:rsidR="006C01BB" w:rsidRDefault="00000000">
            <w:pPr>
              <w:pStyle w:val="a9"/>
              <w:spacing w:line="440" w:lineRule="exact"/>
              <w:ind w:firstLineChars="0" w:firstLine="0"/>
              <w:jc w:val="center"/>
              <w:rPr>
                <w:sz w:val="18"/>
                <w:szCs w:val="18"/>
              </w:rPr>
            </w:pPr>
            <w:r>
              <w:rPr>
                <w:rFonts w:hint="eastAsia"/>
                <w:sz w:val="18"/>
                <w:szCs w:val="18"/>
              </w:rPr>
              <w:t xml:space="preserve">23.455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099362B" w14:textId="77777777" w:rsidR="006C01BB" w:rsidRDefault="00000000">
            <w:pPr>
              <w:pStyle w:val="a9"/>
              <w:spacing w:line="440" w:lineRule="exact"/>
              <w:ind w:firstLineChars="0" w:firstLine="0"/>
              <w:jc w:val="center"/>
              <w:rPr>
                <w:sz w:val="18"/>
                <w:szCs w:val="18"/>
              </w:rPr>
            </w:pPr>
            <w:r>
              <w:rPr>
                <w:sz w:val="18"/>
                <w:szCs w:val="18"/>
              </w:rPr>
              <w:t xml:space="preserve">20.07 </w:t>
            </w:r>
          </w:p>
        </w:tc>
        <w:tc>
          <w:tcPr>
            <w:tcW w:w="479" w:type="pct"/>
            <w:tcBorders>
              <w:top w:val="single" w:sz="4" w:space="0" w:color="auto"/>
              <w:left w:val="nil"/>
              <w:bottom w:val="single" w:sz="4" w:space="0" w:color="auto"/>
              <w:right w:val="single" w:sz="4" w:space="0" w:color="auto"/>
            </w:tcBorders>
            <w:shd w:val="clear" w:color="auto" w:fill="auto"/>
            <w:vAlign w:val="bottom"/>
          </w:tcPr>
          <w:p w14:paraId="50BFF1C7"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6EAB372E" w14:textId="77777777" w:rsidR="006C01BB" w:rsidRDefault="00000000">
            <w:pPr>
              <w:pStyle w:val="a9"/>
              <w:spacing w:line="440" w:lineRule="exact"/>
              <w:ind w:firstLineChars="0" w:firstLine="0"/>
              <w:jc w:val="center"/>
              <w:rPr>
                <w:sz w:val="18"/>
                <w:szCs w:val="18"/>
              </w:rPr>
            </w:pPr>
            <w:r>
              <w:rPr>
                <w:rFonts w:hint="eastAsia"/>
                <w:sz w:val="18"/>
                <w:szCs w:val="18"/>
              </w:rPr>
              <w:t xml:space="preserve">23.410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970E263" w14:textId="77777777" w:rsidR="006C01BB" w:rsidRDefault="00000000">
            <w:pPr>
              <w:pStyle w:val="a9"/>
              <w:spacing w:line="440" w:lineRule="exact"/>
              <w:ind w:firstLineChars="0" w:firstLine="0"/>
              <w:jc w:val="center"/>
              <w:rPr>
                <w:sz w:val="18"/>
                <w:szCs w:val="18"/>
              </w:rPr>
            </w:pPr>
            <w:r>
              <w:rPr>
                <w:sz w:val="18"/>
                <w:szCs w:val="18"/>
              </w:rPr>
              <w:t xml:space="preserve">20.05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3AA9C16A"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D6DC3FF" w14:textId="77777777" w:rsidR="006C01BB" w:rsidRDefault="00000000">
            <w:pPr>
              <w:pStyle w:val="a9"/>
              <w:spacing w:line="440" w:lineRule="exact"/>
              <w:ind w:firstLineChars="0" w:firstLine="0"/>
              <w:jc w:val="center"/>
              <w:rPr>
                <w:sz w:val="18"/>
                <w:szCs w:val="18"/>
              </w:rPr>
            </w:pPr>
            <w:r>
              <w:rPr>
                <w:rFonts w:hint="eastAsia"/>
                <w:sz w:val="18"/>
                <w:szCs w:val="18"/>
              </w:rPr>
              <w:t xml:space="preserve">23.274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704C1DD" w14:textId="77777777" w:rsidR="006C01BB" w:rsidRDefault="00000000">
            <w:pPr>
              <w:pStyle w:val="a9"/>
              <w:spacing w:line="440" w:lineRule="exact"/>
              <w:ind w:firstLineChars="0" w:firstLine="0"/>
              <w:jc w:val="center"/>
              <w:rPr>
                <w:sz w:val="18"/>
                <w:szCs w:val="18"/>
              </w:rPr>
            </w:pPr>
            <w:r>
              <w:rPr>
                <w:sz w:val="18"/>
                <w:szCs w:val="18"/>
              </w:rPr>
              <w:t xml:space="preserve">19.99 </w:t>
            </w:r>
          </w:p>
        </w:tc>
        <w:tc>
          <w:tcPr>
            <w:tcW w:w="477" w:type="pct"/>
            <w:tcBorders>
              <w:top w:val="single" w:sz="4" w:space="0" w:color="auto"/>
              <w:left w:val="nil"/>
              <w:bottom w:val="single" w:sz="4" w:space="0" w:color="auto"/>
              <w:right w:val="single" w:sz="4" w:space="0" w:color="auto"/>
            </w:tcBorders>
            <w:shd w:val="clear" w:color="auto" w:fill="auto"/>
            <w:vAlign w:val="bottom"/>
          </w:tcPr>
          <w:p w14:paraId="2C8E05EA" w14:textId="77777777" w:rsidR="006C01BB" w:rsidRDefault="00000000">
            <w:pPr>
              <w:pStyle w:val="a9"/>
              <w:spacing w:line="440" w:lineRule="exact"/>
              <w:ind w:firstLineChars="0" w:firstLine="0"/>
              <w:jc w:val="center"/>
              <w:rPr>
                <w:sz w:val="18"/>
                <w:szCs w:val="18"/>
              </w:rPr>
            </w:pPr>
            <w:r>
              <w:rPr>
                <w:sz w:val="18"/>
                <w:szCs w:val="18"/>
              </w:rPr>
              <w:t xml:space="preserve">0.06 </w:t>
            </w:r>
          </w:p>
        </w:tc>
      </w:tr>
      <w:tr w:rsidR="006C01BB" w14:paraId="5708C484" w14:textId="77777777" w:rsidTr="00F82DDA">
        <w:trPr>
          <w:jc w:val="center"/>
        </w:trPr>
        <w:tc>
          <w:tcPr>
            <w:tcW w:w="413" w:type="pct"/>
            <w:shd w:val="clear" w:color="auto" w:fill="auto"/>
            <w:vAlign w:val="center"/>
          </w:tcPr>
          <w:p w14:paraId="2805CB32"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01510C11" w14:textId="77777777" w:rsidR="006C01BB" w:rsidRDefault="00000000">
            <w:pPr>
              <w:pStyle w:val="a9"/>
              <w:spacing w:line="440" w:lineRule="exact"/>
              <w:ind w:firstLineChars="0" w:firstLine="0"/>
              <w:jc w:val="center"/>
              <w:rPr>
                <w:sz w:val="18"/>
                <w:szCs w:val="18"/>
              </w:rPr>
            </w:pPr>
            <w:r>
              <w:rPr>
                <w:rFonts w:hint="eastAsia"/>
                <w:sz w:val="18"/>
                <w:szCs w:val="18"/>
              </w:rPr>
              <w:t>20.12</w:t>
            </w:r>
          </w:p>
        </w:tc>
        <w:tc>
          <w:tcPr>
            <w:tcW w:w="1528" w:type="pct"/>
            <w:gridSpan w:val="3"/>
            <w:tcBorders>
              <w:top w:val="single" w:sz="4" w:space="0" w:color="auto"/>
            </w:tcBorders>
            <w:shd w:val="clear" w:color="auto" w:fill="auto"/>
            <w:vAlign w:val="center"/>
          </w:tcPr>
          <w:p w14:paraId="1D48A5EB" w14:textId="77777777" w:rsidR="006C01BB" w:rsidRDefault="00000000">
            <w:pPr>
              <w:pStyle w:val="a9"/>
              <w:spacing w:line="440" w:lineRule="exact"/>
              <w:ind w:firstLineChars="0" w:firstLine="0"/>
              <w:jc w:val="center"/>
              <w:rPr>
                <w:sz w:val="18"/>
                <w:szCs w:val="18"/>
              </w:rPr>
            </w:pPr>
            <w:r>
              <w:rPr>
                <w:rFonts w:hint="eastAsia"/>
                <w:sz w:val="18"/>
                <w:szCs w:val="18"/>
              </w:rPr>
              <w:t>20.05</w:t>
            </w:r>
          </w:p>
        </w:tc>
        <w:tc>
          <w:tcPr>
            <w:tcW w:w="1527" w:type="pct"/>
            <w:gridSpan w:val="3"/>
            <w:tcBorders>
              <w:top w:val="single" w:sz="4" w:space="0" w:color="auto"/>
            </w:tcBorders>
            <w:shd w:val="clear" w:color="auto" w:fill="auto"/>
            <w:vAlign w:val="center"/>
          </w:tcPr>
          <w:p w14:paraId="0711F5A1" w14:textId="77777777" w:rsidR="006C01BB" w:rsidRDefault="00000000">
            <w:pPr>
              <w:pStyle w:val="a9"/>
              <w:spacing w:line="440" w:lineRule="exact"/>
              <w:ind w:firstLineChars="0" w:firstLine="0"/>
              <w:jc w:val="center"/>
              <w:rPr>
                <w:sz w:val="18"/>
                <w:szCs w:val="18"/>
              </w:rPr>
            </w:pPr>
            <w:r>
              <w:rPr>
                <w:rFonts w:hint="eastAsia"/>
                <w:sz w:val="18"/>
                <w:szCs w:val="18"/>
              </w:rPr>
              <w:t>20.05</w:t>
            </w:r>
          </w:p>
        </w:tc>
      </w:tr>
      <w:tr w:rsidR="006C01BB" w14:paraId="776207D9" w14:textId="77777777">
        <w:trPr>
          <w:jc w:val="center"/>
        </w:trPr>
        <w:tc>
          <w:tcPr>
            <w:tcW w:w="413" w:type="pct"/>
            <w:shd w:val="clear" w:color="auto" w:fill="auto"/>
            <w:vAlign w:val="center"/>
          </w:tcPr>
          <w:p w14:paraId="0667E5CB" w14:textId="77777777" w:rsidR="006C01BB" w:rsidRDefault="00000000">
            <w:pPr>
              <w:pStyle w:val="a9"/>
              <w:spacing w:line="440" w:lineRule="exact"/>
              <w:ind w:firstLineChars="0" w:firstLine="0"/>
              <w:jc w:val="center"/>
              <w:rPr>
                <w:sz w:val="18"/>
                <w:szCs w:val="18"/>
              </w:rPr>
            </w:pPr>
            <w:r>
              <w:rPr>
                <w:rFonts w:hint="eastAsia"/>
                <w:sz w:val="18"/>
                <w:szCs w:val="18"/>
              </w:rPr>
              <w:t>20m/s平均流速</w:t>
            </w:r>
          </w:p>
        </w:tc>
        <w:tc>
          <w:tcPr>
            <w:tcW w:w="4587" w:type="pct"/>
            <w:gridSpan w:val="9"/>
            <w:shd w:val="clear" w:color="auto" w:fill="auto"/>
            <w:vAlign w:val="center"/>
          </w:tcPr>
          <w:p w14:paraId="5AE752D8" w14:textId="77777777" w:rsidR="006C01BB" w:rsidRDefault="00000000">
            <w:pPr>
              <w:pStyle w:val="a9"/>
              <w:spacing w:line="440" w:lineRule="exact"/>
              <w:ind w:firstLineChars="0" w:firstLine="0"/>
              <w:jc w:val="center"/>
              <w:rPr>
                <w:sz w:val="18"/>
                <w:szCs w:val="18"/>
              </w:rPr>
            </w:pPr>
            <w:r>
              <w:rPr>
                <w:rFonts w:hint="eastAsia"/>
                <w:sz w:val="18"/>
                <w:szCs w:val="18"/>
              </w:rPr>
              <w:t>20.07</w:t>
            </w:r>
          </w:p>
        </w:tc>
      </w:tr>
      <w:tr w:rsidR="006C01BB" w14:paraId="6B0B7337" w14:textId="77777777" w:rsidTr="00F82DDA">
        <w:trPr>
          <w:jc w:val="center"/>
        </w:trPr>
        <w:tc>
          <w:tcPr>
            <w:tcW w:w="413" w:type="pct"/>
            <w:shd w:val="clear" w:color="auto" w:fill="auto"/>
            <w:vAlign w:val="center"/>
          </w:tcPr>
          <w:p w14:paraId="06D418CE"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11C84BD0" w14:textId="77777777" w:rsidR="006C01BB" w:rsidRDefault="00000000">
            <w:pPr>
              <w:pStyle w:val="a9"/>
              <w:spacing w:line="440" w:lineRule="exact"/>
              <w:ind w:firstLineChars="0" w:firstLine="0"/>
              <w:jc w:val="center"/>
              <w:rPr>
                <w:sz w:val="18"/>
                <w:szCs w:val="18"/>
              </w:rPr>
            </w:pPr>
            <w:r>
              <w:rPr>
                <w:rFonts w:hint="eastAsia"/>
                <w:sz w:val="18"/>
                <w:szCs w:val="18"/>
              </w:rPr>
              <w:t>0.24%</w:t>
            </w:r>
          </w:p>
        </w:tc>
        <w:tc>
          <w:tcPr>
            <w:tcW w:w="1528" w:type="pct"/>
            <w:gridSpan w:val="3"/>
            <w:shd w:val="clear" w:color="auto" w:fill="auto"/>
            <w:vAlign w:val="center"/>
          </w:tcPr>
          <w:p w14:paraId="4C112E26" w14:textId="77777777" w:rsidR="006C01BB" w:rsidRDefault="00000000">
            <w:pPr>
              <w:pStyle w:val="a9"/>
              <w:spacing w:line="440" w:lineRule="exact"/>
              <w:ind w:firstLineChars="0" w:firstLine="0"/>
              <w:jc w:val="center"/>
              <w:rPr>
                <w:sz w:val="18"/>
                <w:szCs w:val="18"/>
              </w:rPr>
            </w:pPr>
            <w:r>
              <w:rPr>
                <w:rFonts w:hint="eastAsia"/>
                <w:sz w:val="18"/>
                <w:szCs w:val="18"/>
              </w:rPr>
              <w:t>0.23%</w:t>
            </w:r>
          </w:p>
        </w:tc>
        <w:tc>
          <w:tcPr>
            <w:tcW w:w="1527" w:type="pct"/>
            <w:gridSpan w:val="3"/>
            <w:shd w:val="clear" w:color="auto" w:fill="auto"/>
            <w:vAlign w:val="center"/>
          </w:tcPr>
          <w:p w14:paraId="4A243B80" w14:textId="77777777" w:rsidR="006C01BB" w:rsidRDefault="00000000">
            <w:pPr>
              <w:pStyle w:val="a9"/>
              <w:spacing w:line="440" w:lineRule="exact"/>
              <w:ind w:firstLineChars="0" w:firstLine="0"/>
              <w:jc w:val="center"/>
              <w:rPr>
                <w:sz w:val="18"/>
                <w:szCs w:val="18"/>
              </w:rPr>
            </w:pPr>
            <w:r>
              <w:rPr>
                <w:rFonts w:hint="eastAsia"/>
                <w:sz w:val="18"/>
                <w:szCs w:val="18"/>
              </w:rPr>
              <w:t>0.33%</w:t>
            </w:r>
          </w:p>
        </w:tc>
      </w:tr>
    </w:tbl>
    <w:p w14:paraId="61CCE252" w14:textId="77777777" w:rsidR="006C01BB" w:rsidRDefault="006C01BB">
      <w:pPr>
        <w:pStyle w:val="a9"/>
        <w:spacing w:line="440" w:lineRule="exact"/>
        <w:ind w:left="840" w:firstLineChars="0" w:firstLine="0"/>
        <w:jc w:val="center"/>
      </w:pPr>
    </w:p>
    <w:p w14:paraId="0C1344E6" w14:textId="77777777" w:rsidR="006C01BB" w:rsidRDefault="006C01BB"/>
    <w:p w14:paraId="5A46EE9D" w14:textId="0A2990DF" w:rsidR="006C01BB" w:rsidRDefault="00000000">
      <w:pPr>
        <w:pStyle w:val="a9"/>
        <w:spacing w:line="440" w:lineRule="exact"/>
        <w:ind w:left="840" w:firstLineChars="0" w:firstLine="0"/>
        <w:jc w:val="center"/>
      </w:pPr>
      <w:r>
        <w:rPr>
          <w:rFonts w:hint="eastAsia"/>
        </w:rPr>
        <w:t>表</w:t>
      </w:r>
      <w:r w:rsidR="0006063D">
        <w:rPr>
          <w:rFonts w:hint="eastAsia"/>
        </w:rPr>
        <w:t>19</w:t>
      </w:r>
      <w:r>
        <w:t xml:space="preserve"> </w:t>
      </w:r>
      <w:r>
        <w:rPr>
          <w:rFonts w:hint="eastAsia"/>
        </w:rPr>
        <w:t>稳定性测试（</w:t>
      </w:r>
      <w:r>
        <w:t>40</w:t>
      </w:r>
      <w:r>
        <w:rPr>
          <w:rFonts w:hint="eastAsia"/>
        </w:rPr>
        <w:t>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6C01BB" w14:paraId="5D8F15D7" w14:textId="77777777">
        <w:trPr>
          <w:jc w:val="center"/>
        </w:trPr>
        <w:tc>
          <w:tcPr>
            <w:tcW w:w="413" w:type="pct"/>
            <w:vMerge w:val="restart"/>
            <w:shd w:val="clear" w:color="auto" w:fill="auto"/>
            <w:vAlign w:val="center"/>
          </w:tcPr>
          <w:p w14:paraId="6E3CECAD"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32509B6A"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59670101"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5F9E78D9"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2E74A8C9" w14:textId="77777777" w:rsidTr="00F82DDA">
        <w:trPr>
          <w:jc w:val="center"/>
        </w:trPr>
        <w:tc>
          <w:tcPr>
            <w:tcW w:w="413" w:type="pct"/>
            <w:vMerge/>
            <w:shd w:val="clear" w:color="auto" w:fill="auto"/>
            <w:vAlign w:val="center"/>
          </w:tcPr>
          <w:p w14:paraId="5545C05B"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6FF1486F"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1674C150"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1828DEA0"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72F15B51"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30491F4C"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00427D9B"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11D9525E"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59399652"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1148BC83"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r>
      <w:tr w:rsidR="006C01BB" w14:paraId="3530C57D" w14:textId="77777777" w:rsidTr="00F82DDA">
        <w:trPr>
          <w:jc w:val="center"/>
        </w:trPr>
        <w:tc>
          <w:tcPr>
            <w:tcW w:w="413" w:type="pct"/>
            <w:shd w:val="clear" w:color="auto" w:fill="auto"/>
            <w:vAlign w:val="center"/>
          </w:tcPr>
          <w:p w14:paraId="4C7BED87" w14:textId="77777777" w:rsidR="006C01BB" w:rsidRDefault="00000000">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vAlign w:val="center"/>
          </w:tcPr>
          <w:p w14:paraId="49542AF6" w14:textId="77777777" w:rsidR="006C01BB" w:rsidRDefault="00000000">
            <w:pPr>
              <w:pStyle w:val="a9"/>
              <w:spacing w:line="440" w:lineRule="exact"/>
              <w:ind w:firstLineChars="0" w:firstLine="0"/>
              <w:jc w:val="center"/>
              <w:rPr>
                <w:sz w:val="18"/>
                <w:szCs w:val="18"/>
              </w:rPr>
            </w:pPr>
            <w:r>
              <w:rPr>
                <w:rFonts w:hint="eastAsia"/>
                <w:sz w:val="18"/>
                <w:szCs w:val="18"/>
              </w:rPr>
              <w:t xml:space="preserve">88.425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D00EDD1" w14:textId="77777777" w:rsidR="006C01BB" w:rsidRDefault="00000000">
            <w:pPr>
              <w:pStyle w:val="a9"/>
              <w:spacing w:line="440" w:lineRule="exact"/>
              <w:ind w:firstLineChars="0" w:firstLine="0"/>
              <w:jc w:val="center"/>
              <w:rPr>
                <w:sz w:val="18"/>
                <w:szCs w:val="18"/>
              </w:rPr>
            </w:pPr>
            <w:r>
              <w:rPr>
                <w:sz w:val="18"/>
                <w:szCs w:val="18"/>
              </w:rPr>
              <w:t xml:space="preserve">38.97 </w:t>
            </w:r>
          </w:p>
        </w:tc>
        <w:tc>
          <w:tcPr>
            <w:tcW w:w="480" w:type="pct"/>
            <w:tcBorders>
              <w:top w:val="single" w:sz="4" w:space="0" w:color="auto"/>
              <w:left w:val="nil"/>
              <w:bottom w:val="single" w:sz="4" w:space="0" w:color="auto"/>
              <w:right w:val="single" w:sz="4" w:space="0" w:color="auto"/>
            </w:tcBorders>
            <w:shd w:val="clear" w:color="auto" w:fill="auto"/>
            <w:vAlign w:val="bottom"/>
          </w:tcPr>
          <w:p w14:paraId="67B04B95"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7150791B" w14:textId="77777777" w:rsidR="006C01BB" w:rsidRDefault="00000000">
            <w:pPr>
              <w:pStyle w:val="a9"/>
              <w:spacing w:line="440" w:lineRule="exact"/>
              <w:ind w:firstLineChars="0" w:firstLine="0"/>
              <w:jc w:val="center"/>
              <w:rPr>
                <w:sz w:val="18"/>
                <w:szCs w:val="18"/>
              </w:rPr>
            </w:pPr>
            <w:r>
              <w:rPr>
                <w:rFonts w:hint="eastAsia"/>
                <w:sz w:val="18"/>
                <w:szCs w:val="18"/>
              </w:rPr>
              <w:t xml:space="preserve">87.542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742E2D1" w14:textId="77777777" w:rsidR="006C01BB" w:rsidRDefault="00000000">
            <w:pPr>
              <w:pStyle w:val="a9"/>
              <w:spacing w:line="440" w:lineRule="exact"/>
              <w:ind w:firstLineChars="0" w:firstLine="0"/>
              <w:jc w:val="center"/>
              <w:rPr>
                <w:sz w:val="18"/>
                <w:szCs w:val="18"/>
              </w:rPr>
            </w:pPr>
            <w:r>
              <w:rPr>
                <w:sz w:val="18"/>
                <w:szCs w:val="18"/>
              </w:rPr>
              <w:t xml:space="preserve">38.77 </w:t>
            </w:r>
          </w:p>
        </w:tc>
        <w:tc>
          <w:tcPr>
            <w:tcW w:w="478" w:type="pct"/>
            <w:tcBorders>
              <w:top w:val="single" w:sz="4" w:space="0" w:color="auto"/>
              <w:left w:val="nil"/>
              <w:bottom w:val="single" w:sz="4" w:space="0" w:color="auto"/>
              <w:right w:val="single" w:sz="4" w:space="0" w:color="auto"/>
            </w:tcBorders>
            <w:shd w:val="clear" w:color="auto" w:fill="auto"/>
            <w:vAlign w:val="bottom"/>
          </w:tcPr>
          <w:p w14:paraId="1C0435E2"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6893DD4A" w14:textId="77777777" w:rsidR="006C01BB" w:rsidRDefault="00000000">
            <w:pPr>
              <w:pStyle w:val="a9"/>
              <w:spacing w:line="440" w:lineRule="exact"/>
              <w:ind w:firstLineChars="0" w:firstLine="0"/>
              <w:jc w:val="center"/>
              <w:rPr>
                <w:sz w:val="18"/>
                <w:szCs w:val="18"/>
              </w:rPr>
            </w:pPr>
            <w:r>
              <w:rPr>
                <w:rFonts w:hint="eastAsia"/>
                <w:sz w:val="18"/>
                <w:szCs w:val="18"/>
              </w:rPr>
              <w:t xml:space="preserve">87.454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B9D56F3" w14:textId="77777777" w:rsidR="006C01BB" w:rsidRDefault="00000000">
            <w:pPr>
              <w:pStyle w:val="a9"/>
              <w:spacing w:line="440" w:lineRule="exact"/>
              <w:ind w:firstLineChars="0" w:firstLine="0"/>
              <w:jc w:val="center"/>
              <w:rPr>
                <w:sz w:val="18"/>
                <w:szCs w:val="18"/>
              </w:rPr>
            </w:pPr>
            <w:r>
              <w:rPr>
                <w:sz w:val="18"/>
                <w:szCs w:val="18"/>
              </w:rPr>
              <w:t xml:space="preserve">38.75 </w:t>
            </w:r>
          </w:p>
        </w:tc>
        <w:tc>
          <w:tcPr>
            <w:tcW w:w="476" w:type="pct"/>
            <w:tcBorders>
              <w:top w:val="single" w:sz="4" w:space="0" w:color="auto"/>
              <w:left w:val="nil"/>
              <w:bottom w:val="single" w:sz="4" w:space="0" w:color="auto"/>
              <w:right w:val="single" w:sz="4" w:space="0" w:color="auto"/>
            </w:tcBorders>
            <w:shd w:val="clear" w:color="auto" w:fill="auto"/>
            <w:vAlign w:val="bottom"/>
          </w:tcPr>
          <w:p w14:paraId="2E1D4D71"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6B4AAA7D" w14:textId="77777777" w:rsidTr="00F82DDA">
        <w:trPr>
          <w:jc w:val="center"/>
        </w:trPr>
        <w:tc>
          <w:tcPr>
            <w:tcW w:w="413" w:type="pct"/>
            <w:shd w:val="clear" w:color="auto" w:fill="auto"/>
            <w:vAlign w:val="center"/>
          </w:tcPr>
          <w:p w14:paraId="2B15134B"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6291F7A4" w14:textId="77777777" w:rsidR="006C01BB" w:rsidRDefault="00000000">
            <w:pPr>
              <w:pStyle w:val="a9"/>
              <w:spacing w:line="440" w:lineRule="exact"/>
              <w:ind w:firstLineChars="0" w:firstLine="0"/>
              <w:jc w:val="center"/>
              <w:rPr>
                <w:sz w:val="18"/>
                <w:szCs w:val="18"/>
              </w:rPr>
            </w:pPr>
            <w:r>
              <w:rPr>
                <w:rFonts w:hint="eastAsia"/>
                <w:sz w:val="18"/>
                <w:szCs w:val="18"/>
              </w:rPr>
              <w:t xml:space="preserve">88.405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4D62ECA" w14:textId="77777777" w:rsidR="006C01BB" w:rsidRDefault="00000000">
            <w:pPr>
              <w:pStyle w:val="a9"/>
              <w:spacing w:line="440" w:lineRule="exact"/>
              <w:ind w:firstLineChars="0" w:firstLine="0"/>
              <w:jc w:val="center"/>
              <w:rPr>
                <w:sz w:val="18"/>
                <w:szCs w:val="18"/>
              </w:rPr>
            </w:pPr>
            <w:r>
              <w:rPr>
                <w:sz w:val="18"/>
                <w:szCs w:val="18"/>
              </w:rPr>
              <w:t xml:space="preserve">38.96 </w:t>
            </w:r>
          </w:p>
        </w:tc>
        <w:tc>
          <w:tcPr>
            <w:tcW w:w="480" w:type="pct"/>
            <w:tcBorders>
              <w:top w:val="single" w:sz="4" w:space="0" w:color="auto"/>
              <w:left w:val="nil"/>
              <w:bottom w:val="single" w:sz="4" w:space="0" w:color="auto"/>
              <w:right w:val="single" w:sz="4" w:space="0" w:color="auto"/>
            </w:tcBorders>
            <w:shd w:val="clear" w:color="auto" w:fill="auto"/>
            <w:vAlign w:val="bottom"/>
          </w:tcPr>
          <w:p w14:paraId="77CDB78C"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2A077098" w14:textId="77777777" w:rsidR="006C01BB" w:rsidRDefault="00000000">
            <w:pPr>
              <w:pStyle w:val="a9"/>
              <w:spacing w:line="440" w:lineRule="exact"/>
              <w:ind w:firstLineChars="0" w:firstLine="0"/>
              <w:jc w:val="center"/>
              <w:rPr>
                <w:sz w:val="18"/>
                <w:szCs w:val="18"/>
              </w:rPr>
            </w:pPr>
            <w:r>
              <w:rPr>
                <w:rFonts w:hint="eastAsia"/>
                <w:sz w:val="18"/>
                <w:szCs w:val="18"/>
              </w:rPr>
              <w:t xml:space="preserve">88.006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A773F12" w14:textId="77777777" w:rsidR="006C01BB" w:rsidRDefault="00000000">
            <w:pPr>
              <w:pStyle w:val="a9"/>
              <w:spacing w:line="440" w:lineRule="exact"/>
              <w:ind w:firstLineChars="0" w:firstLine="0"/>
              <w:jc w:val="center"/>
              <w:rPr>
                <w:sz w:val="18"/>
                <w:szCs w:val="18"/>
              </w:rPr>
            </w:pPr>
            <w:r>
              <w:rPr>
                <w:sz w:val="18"/>
                <w:szCs w:val="18"/>
              </w:rPr>
              <w:t xml:space="preserve">38.88 </w:t>
            </w:r>
          </w:p>
        </w:tc>
        <w:tc>
          <w:tcPr>
            <w:tcW w:w="478" w:type="pct"/>
            <w:tcBorders>
              <w:top w:val="single" w:sz="4" w:space="0" w:color="auto"/>
              <w:left w:val="nil"/>
              <w:bottom w:val="single" w:sz="4" w:space="0" w:color="auto"/>
              <w:right w:val="single" w:sz="4" w:space="0" w:color="auto"/>
            </w:tcBorders>
            <w:shd w:val="clear" w:color="auto" w:fill="auto"/>
            <w:vAlign w:val="bottom"/>
          </w:tcPr>
          <w:p w14:paraId="4BBB9D29" w14:textId="77777777" w:rsidR="006C01BB" w:rsidRDefault="00000000">
            <w:pPr>
              <w:pStyle w:val="a9"/>
              <w:spacing w:line="440" w:lineRule="exact"/>
              <w:ind w:firstLineChars="0" w:firstLine="0"/>
              <w:jc w:val="center"/>
              <w:rPr>
                <w:sz w:val="18"/>
                <w:szCs w:val="18"/>
              </w:rPr>
            </w:pPr>
            <w:r>
              <w:rPr>
                <w:sz w:val="18"/>
                <w:szCs w:val="18"/>
              </w:rPr>
              <w:t xml:space="preserve">0.08 </w:t>
            </w:r>
          </w:p>
        </w:tc>
        <w:tc>
          <w:tcPr>
            <w:tcW w:w="574" w:type="pct"/>
            <w:tcBorders>
              <w:top w:val="single" w:sz="4" w:space="0" w:color="auto"/>
              <w:left w:val="nil"/>
              <w:bottom w:val="single" w:sz="4" w:space="0" w:color="auto"/>
              <w:right w:val="nil"/>
            </w:tcBorders>
            <w:shd w:val="clear" w:color="auto" w:fill="auto"/>
            <w:vAlign w:val="center"/>
          </w:tcPr>
          <w:p w14:paraId="7788FF0A" w14:textId="77777777" w:rsidR="006C01BB" w:rsidRDefault="00000000">
            <w:pPr>
              <w:pStyle w:val="a9"/>
              <w:spacing w:line="440" w:lineRule="exact"/>
              <w:ind w:firstLineChars="0" w:firstLine="0"/>
              <w:jc w:val="center"/>
              <w:rPr>
                <w:sz w:val="18"/>
                <w:szCs w:val="18"/>
              </w:rPr>
            </w:pPr>
            <w:r>
              <w:rPr>
                <w:rFonts w:hint="eastAsia"/>
                <w:sz w:val="18"/>
                <w:szCs w:val="18"/>
              </w:rPr>
              <w:t xml:space="preserve">87.271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DAD17F8" w14:textId="77777777" w:rsidR="006C01BB" w:rsidRDefault="00000000">
            <w:pPr>
              <w:pStyle w:val="a9"/>
              <w:spacing w:line="440" w:lineRule="exact"/>
              <w:ind w:firstLineChars="0" w:firstLine="0"/>
              <w:jc w:val="center"/>
              <w:rPr>
                <w:sz w:val="18"/>
                <w:szCs w:val="18"/>
              </w:rPr>
            </w:pPr>
            <w:r>
              <w:rPr>
                <w:sz w:val="18"/>
                <w:szCs w:val="18"/>
              </w:rPr>
              <w:t xml:space="preserve">38.71 </w:t>
            </w:r>
          </w:p>
        </w:tc>
        <w:tc>
          <w:tcPr>
            <w:tcW w:w="476" w:type="pct"/>
            <w:tcBorders>
              <w:top w:val="single" w:sz="4" w:space="0" w:color="auto"/>
              <w:left w:val="nil"/>
              <w:bottom w:val="single" w:sz="4" w:space="0" w:color="auto"/>
              <w:right w:val="single" w:sz="4" w:space="0" w:color="auto"/>
            </w:tcBorders>
            <w:shd w:val="clear" w:color="auto" w:fill="auto"/>
            <w:vAlign w:val="bottom"/>
          </w:tcPr>
          <w:p w14:paraId="547D7051"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2A6B75EB" w14:textId="77777777" w:rsidTr="00F82DDA">
        <w:trPr>
          <w:jc w:val="center"/>
        </w:trPr>
        <w:tc>
          <w:tcPr>
            <w:tcW w:w="413" w:type="pct"/>
            <w:shd w:val="clear" w:color="auto" w:fill="auto"/>
            <w:vAlign w:val="center"/>
          </w:tcPr>
          <w:p w14:paraId="2A7B8029"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5EF07D62" w14:textId="77777777" w:rsidR="006C01BB" w:rsidRDefault="00000000">
            <w:pPr>
              <w:pStyle w:val="a9"/>
              <w:spacing w:line="440" w:lineRule="exact"/>
              <w:ind w:firstLineChars="0" w:firstLine="0"/>
              <w:jc w:val="center"/>
              <w:rPr>
                <w:sz w:val="18"/>
                <w:szCs w:val="18"/>
              </w:rPr>
            </w:pPr>
            <w:r>
              <w:rPr>
                <w:rFonts w:hint="eastAsia"/>
                <w:sz w:val="18"/>
                <w:szCs w:val="18"/>
              </w:rPr>
              <w:t xml:space="preserve">88.380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B07064C" w14:textId="77777777" w:rsidR="006C01BB" w:rsidRDefault="00000000">
            <w:pPr>
              <w:pStyle w:val="a9"/>
              <w:spacing w:line="440" w:lineRule="exact"/>
              <w:ind w:firstLineChars="0" w:firstLine="0"/>
              <w:jc w:val="center"/>
              <w:rPr>
                <w:sz w:val="18"/>
                <w:szCs w:val="18"/>
              </w:rPr>
            </w:pPr>
            <w:r>
              <w:rPr>
                <w:sz w:val="18"/>
                <w:szCs w:val="18"/>
              </w:rPr>
              <w:t xml:space="preserve">38.96 </w:t>
            </w:r>
          </w:p>
        </w:tc>
        <w:tc>
          <w:tcPr>
            <w:tcW w:w="480" w:type="pct"/>
            <w:tcBorders>
              <w:top w:val="single" w:sz="4" w:space="0" w:color="auto"/>
              <w:left w:val="nil"/>
              <w:bottom w:val="single" w:sz="4" w:space="0" w:color="auto"/>
              <w:right w:val="single" w:sz="4" w:space="0" w:color="auto"/>
            </w:tcBorders>
            <w:shd w:val="clear" w:color="auto" w:fill="auto"/>
            <w:vAlign w:val="bottom"/>
          </w:tcPr>
          <w:p w14:paraId="67896873"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1D78F1A0" w14:textId="77777777" w:rsidR="006C01BB" w:rsidRDefault="00000000">
            <w:pPr>
              <w:pStyle w:val="a9"/>
              <w:spacing w:line="440" w:lineRule="exact"/>
              <w:ind w:firstLineChars="0" w:firstLine="0"/>
              <w:jc w:val="center"/>
              <w:rPr>
                <w:sz w:val="18"/>
                <w:szCs w:val="18"/>
              </w:rPr>
            </w:pPr>
            <w:r>
              <w:rPr>
                <w:rFonts w:hint="eastAsia"/>
                <w:sz w:val="18"/>
                <w:szCs w:val="18"/>
              </w:rPr>
              <w:t xml:space="preserve">87.860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3DA458A" w14:textId="77777777" w:rsidR="006C01BB" w:rsidRDefault="00000000">
            <w:pPr>
              <w:pStyle w:val="a9"/>
              <w:spacing w:line="440" w:lineRule="exact"/>
              <w:ind w:firstLineChars="0" w:firstLine="0"/>
              <w:jc w:val="center"/>
              <w:rPr>
                <w:sz w:val="18"/>
                <w:szCs w:val="18"/>
              </w:rPr>
            </w:pPr>
            <w:r>
              <w:rPr>
                <w:sz w:val="18"/>
                <w:szCs w:val="18"/>
              </w:rPr>
              <w:t xml:space="preserve">38.84 </w:t>
            </w:r>
          </w:p>
        </w:tc>
        <w:tc>
          <w:tcPr>
            <w:tcW w:w="478" w:type="pct"/>
            <w:tcBorders>
              <w:top w:val="single" w:sz="4" w:space="0" w:color="auto"/>
              <w:left w:val="nil"/>
              <w:bottom w:val="single" w:sz="4" w:space="0" w:color="auto"/>
              <w:right w:val="single" w:sz="4" w:space="0" w:color="auto"/>
            </w:tcBorders>
            <w:shd w:val="clear" w:color="auto" w:fill="auto"/>
            <w:vAlign w:val="bottom"/>
          </w:tcPr>
          <w:p w14:paraId="27AAA4BD"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587EA5D3" w14:textId="77777777" w:rsidR="006C01BB" w:rsidRDefault="00000000">
            <w:pPr>
              <w:pStyle w:val="a9"/>
              <w:spacing w:line="440" w:lineRule="exact"/>
              <w:ind w:firstLineChars="0" w:firstLine="0"/>
              <w:jc w:val="center"/>
              <w:rPr>
                <w:sz w:val="18"/>
                <w:szCs w:val="18"/>
              </w:rPr>
            </w:pPr>
            <w:r>
              <w:rPr>
                <w:rFonts w:hint="eastAsia"/>
                <w:sz w:val="18"/>
                <w:szCs w:val="18"/>
              </w:rPr>
              <w:t xml:space="preserve">87.216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DAC6E37" w14:textId="77777777" w:rsidR="006C01BB" w:rsidRDefault="00000000">
            <w:pPr>
              <w:pStyle w:val="a9"/>
              <w:spacing w:line="440" w:lineRule="exact"/>
              <w:ind w:firstLineChars="0" w:firstLine="0"/>
              <w:jc w:val="center"/>
              <w:rPr>
                <w:sz w:val="18"/>
                <w:szCs w:val="18"/>
              </w:rPr>
            </w:pPr>
            <w:r>
              <w:rPr>
                <w:sz w:val="18"/>
                <w:szCs w:val="18"/>
              </w:rPr>
              <w:t xml:space="preserve">38.70 </w:t>
            </w:r>
          </w:p>
        </w:tc>
        <w:tc>
          <w:tcPr>
            <w:tcW w:w="476" w:type="pct"/>
            <w:tcBorders>
              <w:top w:val="single" w:sz="4" w:space="0" w:color="auto"/>
              <w:left w:val="nil"/>
              <w:bottom w:val="single" w:sz="4" w:space="0" w:color="auto"/>
              <w:right w:val="single" w:sz="4" w:space="0" w:color="auto"/>
            </w:tcBorders>
            <w:shd w:val="clear" w:color="auto" w:fill="auto"/>
            <w:vAlign w:val="bottom"/>
          </w:tcPr>
          <w:p w14:paraId="2B0CF04D"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01133EA0" w14:textId="77777777" w:rsidTr="00F82DDA">
        <w:trPr>
          <w:jc w:val="center"/>
        </w:trPr>
        <w:tc>
          <w:tcPr>
            <w:tcW w:w="413" w:type="pct"/>
            <w:shd w:val="clear" w:color="auto" w:fill="auto"/>
            <w:vAlign w:val="center"/>
          </w:tcPr>
          <w:p w14:paraId="779777D5"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08DD20D1" w14:textId="77777777" w:rsidR="006C01BB" w:rsidRDefault="00000000">
            <w:pPr>
              <w:pStyle w:val="a9"/>
              <w:spacing w:line="440" w:lineRule="exact"/>
              <w:ind w:firstLineChars="0" w:firstLine="0"/>
              <w:jc w:val="center"/>
              <w:rPr>
                <w:sz w:val="18"/>
                <w:szCs w:val="18"/>
              </w:rPr>
            </w:pPr>
            <w:r>
              <w:rPr>
                <w:rFonts w:hint="eastAsia"/>
                <w:sz w:val="18"/>
                <w:szCs w:val="18"/>
              </w:rPr>
              <w:t xml:space="preserve">88.496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6409DE9" w14:textId="77777777" w:rsidR="006C01BB" w:rsidRDefault="00000000">
            <w:pPr>
              <w:pStyle w:val="a9"/>
              <w:spacing w:line="440" w:lineRule="exact"/>
              <w:ind w:firstLineChars="0" w:firstLine="0"/>
              <w:jc w:val="center"/>
              <w:rPr>
                <w:sz w:val="18"/>
                <w:szCs w:val="18"/>
              </w:rPr>
            </w:pPr>
            <w:r>
              <w:rPr>
                <w:sz w:val="18"/>
                <w:szCs w:val="18"/>
              </w:rPr>
              <w:t xml:space="preserve">38.98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17F6BF06" w14:textId="77777777" w:rsidR="006C01BB" w:rsidRDefault="00000000">
            <w:pPr>
              <w:pStyle w:val="a9"/>
              <w:spacing w:line="440" w:lineRule="exact"/>
              <w:ind w:firstLineChars="0" w:firstLine="0"/>
              <w:jc w:val="center"/>
              <w:rPr>
                <w:sz w:val="18"/>
                <w:szCs w:val="18"/>
              </w:rPr>
            </w:pPr>
            <w:r>
              <w:rPr>
                <w:sz w:val="18"/>
                <w:szCs w:val="18"/>
              </w:rPr>
              <w:t xml:space="preserve">0.07 </w:t>
            </w:r>
          </w:p>
        </w:tc>
        <w:tc>
          <w:tcPr>
            <w:tcW w:w="574" w:type="pct"/>
            <w:tcBorders>
              <w:top w:val="single" w:sz="4" w:space="0" w:color="auto"/>
              <w:left w:val="nil"/>
              <w:bottom w:val="single" w:sz="4" w:space="0" w:color="auto"/>
              <w:right w:val="nil"/>
            </w:tcBorders>
            <w:shd w:val="clear" w:color="auto" w:fill="auto"/>
            <w:vAlign w:val="center"/>
          </w:tcPr>
          <w:p w14:paraId="700B18AD" w14:textId="77777777" w:rsidR="006C01BB" w:rsidRDefault="00000000">
            <w:pPr>
              <w:pStyle w:val="a9"/>
              <w:spacing w:line="440" w:lineRule="exact"/>
              <w:ind w:firstLineChars="0" w:firstLine="0"/>
              <w:jc w:val="center"/>
              <w:rPr>
                <w:sz w:val="18"/>
                <w:szCs w:val="18"/>
              </w:rPr>
            </w:pPr>
            <w:r>
              <w:rPr>
                <w:rFonts w:hint="eastAsia"/>
                <w:sz w:val="18"/>
                <w:szCs w:val="18"/>
              </w:rPr>
              <w:t xml:space="preserve">87.560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4BE9A55" w14:textId="77777777" w:rsidR="006C01BB" w:rsidRDefault="00000000">
            <w:pPr>
              <w:pStyle w:val="a9"/>
              <w:spacing w:line="440" w:lineRule="exact"/>
              <w:ind w:firstLineChars="0" w:firstLine="0"/>
              <w:jc w:val="center"/>
              <w:rPr>
                <w:sz w:val="18"/>
                <w:szCs w:val="18"/>
              </w:rPr>
            </w:pPr>
            <w:r>
              <w:rPr>
                <w:sz w:val="18"/>
                <w:szCs w:val="18"/>
              </w:rPr>
              <w:t xml:space="preserve">38.78 </w:t>
            </w:r>
          </w:p>
        </w:tc>
        <w:tc>
          <w:tcPr>
            <w:tcW w:w="478" w:type="pct"/>
            <w:tcBorders>
              <w:top w:val="single" w:sz="4" w:space="0" w:color="auto"/>
              <w:left w:val="nil"/>
              <w:bottom w:val="single" w:sz="4" w:space="0" w:color="auto"/>
              <w:right w:val="single" w:sz="4" w:space="0" w:color="auto"/>
            </w:tcBorders>
            <w:shd w:val="clear" w:color="auto" w:fill="auto"/>
            <w:vAlign w:val="bottom"/>
          </w:tcPr>
          <w:p w14:paraId="4F33A7E3"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0BBC96CB" w14:textId="77777777" w:rsidR="006C01BB" w:rsidRDefault="00000000">
            <w:pPr>
              <w:pStyle w:val="a9"/>
              <w:spacing w:line="440" w:lineRule="exact"/>
              <w:ind w:firstLineChars="0" w:firstLine="0"/>
              <w:jc w:val="center"/>
              <w:rPr>
                <w:sz w:val="18"/>
                <w:szCs w:val="18"/>
              </w:rPr>
            </w:pPr>
            <w:r>
              <w:rPr>
                <w:rFonts w:hint="eastAsia"/>
                <w:sz w:val="18"/>
                <w:szCs w:val="18"/>
              </w:rPr>
              <w:t xml:space="preserve">87.532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CF1AFBA" w14:textId="77777777" w:rsidR="006C01BB" w:rsidRDefault="00000000">
            <w:pPr>
              <w:pStyle w:val="a9"/>
              <w:spacing w:line="440" w:lineRule="exact"/>
              <w:ind w:firstLineChars="0" w:firstLine="0"/>
              <w:jc w:val="center"/>
              <w:rPr>
                <w:sz w:val="18"/>
                <w:szCs w:val="18"/>
              </w:rPr>
            </w:pPr>
            <w:r>
              <w:rPr>
                <w:sz w:val="18"/>
                <w:szCs w:val="18"/>
              </w:rPr>
              <w:t xml:space="preserve">38.77 </w:t>
            </w:r>
          </w:p>
        </w:tc>
        <w:tc>
          <w:tcPr>
            <w:tcW w:w="476" w:type="pct"/>
            <w:tcBorders>
              <w:top w:val="single" w:sz="4" w:space="0" w:color="auto"/>
              <w:left w:val="nil"/>
              <w:bottom w:val="single" w:sz="4" w:space="0" w:color="auto"/>
              <w:right w:val="single" w:sz="4" w:space="0" w:color="auto"/>
            </w:tcBorders>
            <w:shd w:val="clear" w:color="auto" w:fill="auto"/>
            <w:vAlign w:val="bottom"/>
          </w:tcPr>
          <w:p w14:paraId="3EEF6570" w14:textId="77777777" w:rsidR="006C01BB" w:rsidRDefault="00000000">
            <w:pPr>
              <w:pStyle w:val="a9"/>
              <w:spacing w:line="440" w:lineRule="exact"/>
              <w:ind w:firstLineChars="0" w:firstLine="0"/>
              <w:jc w:val="center"/>
              <w:rPr>
                <w:sz w:val="18"/>
                <w:szCs w:val="18"/>
              </w:rPr>
            </w:pPr>
            <w:r>
              <w:rPr>
                <w:sz w:val="18"/>
                <w:szCs w:val="18"/>
              </w:rPr>
              <w:t xml:space="preserve">0.04 </w:t>
            </w:r>
          </w:p>
        </w:tc>
      </w:tr>
      <w:tr w:rsidR="006C01BB" w14:paraId="0770DC4F" w14:textId="77777777" w:rsidTr="00F82DDA">
        <w:trPr>
          <w:jc w:val="center"/>
        </w:trPr>
        <w:tc>
          <w:tcPr>
            <w:tcW w:w="413" w:type="pct"/>
            <w:shd w:val="clear" w:color="auto" w:fill="auto"/>
            <w:vAlign w:val="center"/>
          </w:tcPr>
          <w:p w14:paraId="5A5637CC"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20秒</w:t>
            </w:r>
          </w:p>
        </w:tc>
        <w:tc>
          <w:tcPr>
            <w:tcW w:w="574" w:type="pct"/>
            <w:tcBorders>
              <w:top w:val="single" w:sz="4" w:space="0" w:color="auto"/>
              <w:left w:val="nil"/>
              <w:bottom w:val="single" w:sz="4" w:space="0" w:color="auto"/>
              <w:right w:val="nil"/>
            </w:tcBorders>
            <w:shd w:val="clear" w:color="auto" w:fill="auto"/>
            <w:vAlign w:val="center"/>
          </w:tcPr>
          <w:p w14:paraId="38A76560" w14:textId="77777777" w:rsidR="006C01BB" w:rsidRDefault="00000000">
            <w:pPr>
              <w:pStyle w:val="a9"/>
              <w:spacing w:line="440" w:lineRule="exact"/>
              <w:ind w:firstLineChars="0" w:firstLine="0"/>
              <w:jc w:val="center"/>
              <w:rPr>
                <w:sz w:val="18"/>
                <w:szCs w:val="18"/>
              </w:rPr>
            </w:pPr>
            <w:r>
              <w:rPr>
                <w:rFonts w:hint="eastAsia"/>
                <w:sz w:val="18"/>
                <w:szCs w:val="18"/>
              </w:rPr>
              <w:t xml:space="preserve">88.261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8E8F822" w14:textId="77777777" w:rsidR="006C01BB" w:rsidRDefault="00000000">
            <w:pPr>
              <w:pStyle w:val="a9"/>
              <w:spacing w:line="440" w:lineRule="exact"/>
              <w:ind w:firstLineChars="0" w:firstLine="0"/>
              <w:jc w:val="center"/>
              <w:rPr>
                <w:sz w:val="18"/>
                <w:szCs w:val="18"/>
              </w:rPr>
            </w:pPr>
            <w:r>
              <w:rPr>
                <w:sz w:val="18"/>
                <w:szCs w:val="18"/>
              </w:rPr>
              <w:t xml:space="preserve">38.93 </w:t>
            </w:r>
          </w:p>
        </w:tc>
        <w:tc>
          <w:tcPr>
            <w:tcW w:w="480" w:type="pct"/>
            <w:tcBorders>
              <w:top w:val="single" w:sz="4" w:space="0" w:color="auto"/>
              <w:left w:val="nil"/>
              <w:bottom w:val="single" w:sz="4" w:space="0" w:color="auto"/>
              <w:right w:val="single" w:sz="4" w:space="0" w:color="auto"/>
            </w:tcBorders>
            <w:shd w:val="clear" w:color="auto" w:fill="auto"/>
            <w:vAlign w:val="bottom"/>
          </w:tcPr>
          <w:p w14:paraId="6C83E52C"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1AFBCB5D" w14:textId="77777777" w:rsidR="006C01BB" w:rsidRDefault="00000000">
            <w:pPr>
              <w:pStyle w:val="a9"/>
              <w:spacing w:line="440" w:lineRule="exact"/>
              <w:ind w:firstLineChars="0" w:firstLine="0"/>
              <w:jc w:val="center"/>
              <w:rPr>
                <w:sz w:val="18"/>
                <w:szCs w:val="18"/>
              </w:rPr>
            </w:pPr>
            <w:r>
              <w:rPr>
                <w:rFonts w:hint="eastAsia"/>
                <w:sz w:val="18"/>
                <w:szCs w:val="18"/>
              </w:rPr>
              <w:t xml:space="preserve">87.686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8B5645C" w14:textId="77777777" w:rsidR="006C01BB" w:rsidRDefault="00000000">
            <w:pPr>
              <w:pStyle w:val="a9"/>
              <w:spacing w:line="440" w:lineRule="exact"/>
              <w:ind w:firstLineChars="0" w:firstLine="0"/>
              <w:jc w:val="center"/>
              <w:rPr>
                <w:sz w:val="18"/>
                <w:szCs w:val="18"/>
              </w:rPr>
            </w:pPr>
            <w:r>
              <w:rPr>
                <w:sz w:val="18"/>
                <w:szCs w:val="18"/>
              </w:rPr>
              <w:t xml:space="preserve">38.80 </w:t>
            </w:r>
          </w:p>
        </w:tc>
        <w:tc>
          <w:tcPr>
            <w:tcW w:w="478" w:type="pct"/>
            <w:tcBorders>
              <w:top w:val="single" w:sz="4" w:space="0" w:color="auto"/>
              <w:left w:val="nil"/>
              <w:bottom w:val="single" w:sz="4" w:space="0" w:color="auto"/>
              <w:right w:val="single" w:sz="4" w:space="0" w:color="auto"/>
            </w:tcBorders>
            <w:shd w:val="clear" w:color="auto" w:fill="auto"/>
            <w:vAlign w:val="bottom"/>
          </w:tcPr>
          <w:p w14:paraId="71D7F263"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047ABF6C" w14:textId="77777777" w:rsidR="006C01BB" w:rsidRDefault="00000000">
            <w:pPr>
              <w:pStyle w:val="a9"/>
              <w:spacing w:line="440" w:lineRule="exact"/>
              <w:ind w:firstLineChars="0" w:firstLine="0"/>
              <w:jc w:val="center"/>
              <w:rPr>
                <w:sz w:val="18"/>
                <w:szCs w:val="18"/>
              </w:rPr>
            </w:pPr>
            <w:r>
              <w:rPr>
                <w:rFonts w:hint="eastAsia"/>
                <w:sz w:val="18"/>
                <w:szCs w:val="18"/>
              </w:rPr>
              <w:t xml:space="preserve">87.376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40E44A9" w14:textId="77777777" w:rsidR="006C01BB" w:rsidRDefault="00000000">
            <w:pPr>
              <w:pStyle w:val="a9"/>
              <w:spacing w:line="440" w:lineRule="exact"/>
              <w:ind w:firstLineChars="0" w:firstLine="0"/>
              <w:jc w:val="center"/>
              <w:rPr>
                <w:sz w:val="18"/>
                <w:szCs w:val="18"/>
              </w:rPr>
            </w:pPr>
            <w:r>
              <w:rPr>
                <w:sz w:val="18"/>
                <w:szCs w:val="18"/>
              </w:rPr>
              <w:t xml:space="preserve">38.74 </w:t>
            </w:r>
          </w:p>
        </w:tc>
        <w:tc>
          <w:tcPr>
            <w:tcW w:w="476" w:type="pct"/>
            <w:tcBorders>
              <w:top w:val="single" w:sz="4" w:space="0" w:color="auto"/>
              <w:left w:val="nil"/>
              <w:bottom w:val="single" w:sz="4" w:space="0" w:color="auto"/>
              <w:right w:val="single" w:sz="4" w:space="0" w:color="auto"/>
            </w:tcBorders>
            <w:shd w:val="clear" w:color="auto" w:fill="auto"/>
            <w:vAlign w:val="bottom"/>
          </w:tcPr>
          <w:p w14:paraId="626CEA99"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5F6C0011" w14:textId="77777777" w:rsidTr="00F82DDA">
        <w:trPr>
          <w:jc w:val="center"/>
        </w:trPr>
        <w:tc>
          <w:tcPr>
            <w:tcW w:w="413" w:type="pct"/>
            <w:shd w:val="clear" w:color="auto" w:fill="auto"/>
            <w:vAlign w:val="center"/>
          </w:tcPr>
          <w:p w14:paraId="0FC06552"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62FBAB1E" w14:textId="77777777" w:rsidR="006C01BB" w:rsidRDefault="00000000">
            <w:pPr>
              <w:pStyle w:val="a9"/>
              <w:spacing w:line="440" w:lineRule="exact"/>
              <w:ind w:firstLineChars="0" w:firstLine="0"/>
              <w:jc w:val="center"/>
              <w:rPr>
                <w:sz w:val="18"/>
                <w:szCs w:val="18"/>
              </w:rPr>
            </w:pPr>
            <w:r>
              <w:rPr>
                <w:rFonts w:hint="eastAsia"/>
                <w:sz w:val="18"/>
                <w:szCs w:val="18"/>
              </w:rPr>
              <w:t xml:space="preserve">88.144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BE07DCE" w14:textId="77777777" w:rsidR="006C01BB" w:rsidRDefault="00000000">
            <w:pPr>
              <w:pStyle w:val="a9"/>
              <w:spacing w:line="440" w:lineRule="exact"/>
              <w:ind w:firstLineChars="0" w:firstLine="0"/>
              <w:jc w:val="center"/>
              <w:rPr>
                <w:sz w:val="18"/>
                <w:szCs w:val="18"/>
              </w:rPr>
            </w:pPr>
            <w:r>
              <w:rPr>
                <w:sz w:val="18"/>
                <w:szCs w:val="18"/>
              </w:rPr>
              <w:t xml:space="preserve">38.91 </w:t>
            </w:r>
          </w:p>
        </w:tc>
        <w:tc>
          <w:tcPr>
            <w:tcW w:w="480" w:type="pct"/>
            <w:tcBorders>
              <w:top w:val="single" w:sz="4" w:space="0" w:color="auto"/>
              <w:left w:val="nil"/>
              <w:bottom w:val="single" w:sz="4" w:space="0" w:color="auto"/>
              <w:right w:val="single" w:sz="4" w:space="0" w:color="auto"/>
            </w:tcBorders>
            <w:shd w:val="clear" w:color="auto" w:fill="auto"/>
            <w:vAlign w:val="bottom"/>
          </w:tcPr>
          <w:p w14:paraId="1E4734DC"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2CC39A7D" w14:textId="77777777" w:rsidR="006C01BB" w:rsidRDefault="00000000">
            <w:pPr>
              <w:pStyle w:val="a9"/>
              <w:spacing w:line="440" w:lineRule="exact"/>
              <w:ind w:firstLineChars="0" w:firstLine="0"/>
              <w:jc w:val="center"/>
              <w:rPr>
                <w:sz w:val="18"/>
                <w:szCs w:val="18"/>
              </w:rPr>
            </w:pPr>
            <w:r>
              <w:rPr>
                <w:rFonts w:hint="eastAsia"/>
                <w:sz w:val="18"/>
                <w:szCs w:val="18"/>
              </w:rPr>
              <w:t xml:space="preserve">87.716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70A7A96" w14:textId="77777777" w:rsidR="006C01BB" w:rsidRDefault="00000000">
            <w:pPr>
              <w:pStyle w:val="a9"/>
              <w:spacing w:line="440" w:lineRule="exact"/>
              <w:ind w:firstLineChars="0" w:firstLine="0"/>
              <w:jc w:val="center"/>
              <w:rPr>
                <w:sz w:val="18"/>
                <w:szCs w:val="18"/>
              </w:rPr>
            </w:pPr>
            <w:r>
              <w:rPr>
                <w:sz w:val="18"/>
                <w:szCs w:val="18"/>
              </w:rPr>
              <w:t xml:space="preserve">38.81 </w:t>
            </w:r>
          </w:p>
        </w:tc>
        <w:tc>
          <w:tcPr>
            <w:tcW w:w="478" w:type="pct"/>
            <w:tcBorders>
              <w:top w:val="single" w:sz="4" w:space="0" w:color="auto"/>
              <w:left w:val="nil"/>
              <w:bottom w:val="single" w:sz="4" w:space="0" w:color="auto"/>
              <w:right w:val="single" w:sz="4" w:space="0" w:color="auto"/>
            </w:tcBorders>
            <w:shd w:val="clear" w:color="auto" w:fill="auto"/>
            <w:vAlign w:val="bottom"/>
          </w:tcPr>
          <w:p w14:paraId="180DA9C8"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5F37169A" w14:textId="77777777" w:rsidR="006C01BB" w:rsidRDefault="00000000">
            <w:pPr>
              <w:pStyle w:val="a9"/>
              <w:spacing w:line="440" w:lineRule="exact"/>
              <w:ind w:firstLineChars="0" w:firstLine="0"/>
              <w:jc w:val="center"/>
              <w:rPr>
                <w:sz w:val="18"/>
                <w:szCs w:val="18"/>
              </w:rPr>
            </w:pPr>
            <w:r>
              <w:rPr>
                <w:rFonts w:hint="eastAsia"/>
                <w:sz w:val="18"/>
                <w:szCs w:val="18"/>
              </w:rPr>
              <w:t xml:space="preserve">87.323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F6AED95" w14:textId="77777777" w:rsidR="006C01BB" w:rsidRDefault="00000000">
            <w:pPr>
              <w:pStyle w:val="a9"/>
              <w:spacing w:line="440" w:lineRule="exact"/>
              <w:ind w:firstLineChars="0" w:firstLine="0"/>
              <w:jc w:val="center"/>
              <w:rPr>
                <w:sz w:val="18"/>
                <w:szCs w:val="18"/>
              </w:rPr>
            </w:pPr>
            <w:r>
              <w:rPr>
                <w:sz w:val="18"/>
                <w:szCs w:val="18"/>
              </w:rPr>
              <w:t xml:space="preserve">38.72 </w:t>
            </w:r>
          </w:p>
        </w:tc>
        <w:tc>
          <w:tcPr>
            <w:tcW w:w="476" w:type="pct"/>
            <w:tcBorders>
              <w:top w:val="single" w:sz="4" w:space="0" w:color="auto"/>
              <w:left w:val="nil"/>
              <w:bottom w:val="single" w:sz="4" w:space="0" w:color="auto"/>
              <w:right w:val="single" w:sz="4" w:space="0" w:color="auto"/>
            </w:tcBorders>
            <w:shd w:val="clear" w:color="auto" w:fill="auto"/>
            <w:vAlign w:val="bottom"/>
          </w:tcPr>
          <w:p w14:paraId="24294C97"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34C0C343" w14:textId="77777777" w:rsidTr="00F82DDA">
        <w:trPr>
          <w:jc w:val="center"/>
        </w:trPr>
        <w:tc>
          <w:tcPr>
            <w:tcW w:w="413" w:type="pct"/>
            <w:shd w:val="clear" w:color="auto" w:fill="auto"/>
            <w:vAlign w:val="center"/>
          </w:tcPr>
          <w:p w14:paraId="4D4B6364"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6030DDA6" w14:textId="77777777" w:rsidR="006C01BB" w:rsidRDefault="00000000">
            <w:pPr>
              <w:pStyle w:val="a9"/>
              <w:spacing w:line="440" w:lineRule="exact"/>
              <w:ind w:firstLineChars="0" w:firstLine="0"/>
              <w:jc w:val="center"/>
              <w:rPr>
                <w:sz w:val="18"/>
                <w:szCs w:val="18"/>
              </w:rPr>
            </w:pPr>
            <w:r>
              <w:rPr>
                <w:rFonts w:hint="eastAsia"/>
                <w:sz w:val="18"/>
                <w:szCs w:val="18"/>
              </w:rPr>
              <w:t xml:space="preserve">88.109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DB41FD7" w14:textId="77777777" w:rsidR="006C01BB" w:rsidRDefault="00000000">
            <w:pPr>
              <w:pStyle w:val="a9"/>
              <w:spacing w:line="440" w:lineRule="exact"/>
              <w:ind w:firstLineChars="0" w:firstLine="0"/>
              <w:jc w:val="center"/>
              <w:rPr>
                <w:sz w:val="18"/>
                <w:szCs w:val="18"/>
              </w:rPr>
            </w:pPr>
            <w:r>
              <w:rPr>
                <w:sz w:val="18"/>
                <w:szCs w:val="18"/>
              </w:rPr>
              <w:t xml:space="preserve">38.90 </w:t>
            </w:r>
          </w:p>
        </w:tc>
        <w:tc>
          <w:tcPr>
            <w:tcW w:w="480" w:type="pct"/>
            <w:tcBorders>
              <w:top w:val="single" w:sz="4" w:space="0" w:color="auto"/>
              <w:left w:val="nil"/>
              <w:bottom w:val="single" w:sz="4" w:space="0" w:color="auto"/>
              <w:right w:val="single" w:sz="4" w:space="0" w:color="auto"/>
            </w:tcBorders>
            <w:shd w:val="clear" w:color="auto" w:fill="auto"/>
            <w:vAlign w:val="bottom"/>
          </w:tcPr>
          <w:p w14:paraId="12366296"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4B70C20C" w14:textId="77777777" w:rsidR="006C01BB" w:rsidRDefault="00000000">
            <w:pPr>
              <w:pStyle w:val="a9"/>
              <w:spacing w:line="440" w:lineRule="exact"/>
              <w:ind w:firstLineChars="0" w:firstLine="0"/>
              <w:jc w:val="center"/>
              <w:rPr>
                <w:sz w:val="18"/>
                <w:szCs w:val="18"/>
              </w:rPr>
            </w:pPr>
            <w:r>
              <w:rPr>
                <w:rFonts w:hint="eastAsia"/>
                <w:sz w:val="18"/>
                <w:szCs w:val="18"/>
              </w:rPr>
              <w:t xml:space="preserve">87.770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FD130FC" w14:textId="77777777" w:rsidR="006C01BB" w:rsidRDefault="00000000">
            <w:pPr>
              <w:pStyle w:val="a9"/>
              <w:spacing w:line="440" w:lineRule="exact"/>
              <w:ind w:firstLineChars="0" w:firstLine="0"/>
              <w:jc w:val="center"/>
              <w:rPr>
                <w:sz w:val="18"/>
                <w:szCs w:val="18"/>
              </w:rPr>
            </w:pPr>
            <w:r>
              <w:rPr>
                <w:sz w:val="18"/>
                <w:szCs w:val="18"/>
              </w:rPr>
              <w:t xml:space="preserve">38.82 </w:t>
            </w:r>
          </w:p>
        </w:tc>
        <w:tc>
          <w:tcPr>
            <w:tcW w:w="478" w:type="pct"/>
            <w:tcBorders>
              <w:top w:val="single" w:sz="4" w:space="0" w:color="auto"/>
              <w:left w:val="nil"/>
              <w:bottom w:val="single" w:sz="4" w:space="0" w:color="auto"/>
              <w:right w:val="single" w:sz="4" w:space="0" w:color="auto"/>
            </w:tcBorders>
            <w:shd w:val="clear" w:color="auto" w:fill="auto"/>
            <w:vAlign w:val="bottom"/>
          </w:tcPr>
          <w:p w14:paraId="5750F93B"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5876236D" w14:textId="77777777" w:rsidR="006C01BB" w:rsidRDefault="00000000">
            <w:pPr>
              <w:pStyle w:val="a9"/>
              <w:spacing w:line="440" w:lineRule="exact"/>
              <w:ind w:firstLineChars="0" w:firstLine="0"/>
              <w:jc w:val="center"/>
              <w:rPr>
                <w:sz w:val="18"/>
                <w:szCs w:val="18"/>
              </w:rPr>
            </w:pPr>
            <w:r>
              <w:rPr>
                <w:rFonts w:hint="eastAsia"/>
                <w:sz w:val="18"/>
                <w:szCs w:val="18"/>
              </w:rPr>
              <w:t xml:space="preserve">87.181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739E204" w14:textId="77777777" w:rsidR="006C01BB" w:rsidRDefault="00000000">
            <w:pPr>
              <w:pStyle w:val="a9"/>
              <w:spacing w:line="440" w:lineRule="exact"/>
              <w:ind w:firstLineChars="0" w:firstLine="0"/>
              <w:jc w:val="center"/>
              <w:rPr>
                <w:sz w:val="18"/>
                <w:szCs w:val="18"/>
              </w:rPr>
            </w:pPr>
            <w:r>
              <w:rPr>
                <w:sz w:val="18"/>
                <w:szCs w:val="18"/>
              </w:rPr>
              <w:t xml:space="preserve">38.69 </w:t>
            </w:r>
          </w:p>
        </w:tc>
        <w:tc>
          <w:tcPr>
            <w:tcW w:w="476" w:type="pct"/>
            <w:tcBorders>
              <w:top w:val="single" w:sz="4" w:space="0" w:color="auto"/>
              <w:left w:val="nil"/>
              <w:bottom w:val="single" w:sz="4" w:space="0" w:color="auto"/>
              <w:right w:val="single" w:sz="4" w:space="0" w:color="auto"/>
            </w:tcBorders>
            <w:shd w:val="clear" w:color="auto" w:fill="auto"/>
            <w:vAlign w:val="bottom"/>
          </w:tcPr>
          <w:p w14:paraId="12A08FFE"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07834917" w14:textId="77777777" w:rsidTr="00F82DDA">
        <w:trPr>
          <w:jc w:val="center"/>
        </w:trPr>
        <w:tc>
          <w:tcPr>
            <w:tcW w:w="413" w:type="pct"/>
            <w:shd w:val="clear" w:color="auto" w:fill="auto"/>
            <w:vAlign w:val="center"/>
          </w:tcPr>
          <w:p w14:paraId="620FBFD3"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113EDD5E" w14:textId="77777777" w:rsidR="006C01BB" w:rsidRDefault="00000000">
            <w:pPr>
              <w:pStyle w:val="a9"/>
              <w:spacing w:line="440" w:lineRule="exact"/>
              <w:ind w:firstLineChars="0" w:firstLine="0"/>
              <w:jc w:val="center"/>
              <w:rPr>
                <w:sz w:val="18"/>
                <w:szCs w:val="18"/>
              </w:rPr>
            </w:pPr>
            <w:r>
              <w:rPr>
                <w:rFonts w:hint="eastAsia"/>
                <w:sz w:val="18"/>
                <w:szCs w:val="18"/>
              </w:rPr>
              <w:t xml:space="preserve">88.338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3BF1F37" w14:textId="77777777" w:rsidR="006C01BB" w:rsidRDefault="00000000">
            <w:pPr>
              <w:pStyle w:val="a9"/>
              <w:spacing w:line="440" w:lineRule="exact"/>
              <w:ind w:firstLineChars="0" w:firstLine="0"/>
              <w:jc w:val="center"/>
              <w:rPr>
                <w:sz w:val="18"/>
                <w:szCs w:val="18"/>
              </w:rPr>
            </w:pPr>
            <w:r>
              <w:rPr>
                <w:sz w:val="18"/>
                <w:szCs w:val="18"/>
              </w:rPr>
              <w:t xml:space="preserve">38.95 </w:t>
            </w:r>
          </w:p>
        </w:tc>
        <w:tc>
          <w:tcPr>
            <w:tcW w:w="480" w:type="pct"/>
            <w:tcBorders>
              <w:top w:val="single" w:sz="4" w:space="0" w:color="auto"/>
              <w:left w:val="nil"/>
              <w:bottom w:val="single" w:sz="4" w:space="0" w:color="auto"/>
              <w:right w:val="single" w:sz="4" w:space="0" w:color="auto"/>
            </w:tcBorders>
            <w:shd w:val="clear" w:color="auto" w:fill="auto"/>
            <w:vAlign w:val="bottom"/>
          </w:tcPr>
          <w:p w14:paraId="461D4012"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6B2FCA21" w14:textId="77777777" w:rsidR="006C01BB" w:rsidRDefault="00000000">
            <w:pPr>
              <w:pStyle w:val="a9"/>
              <w:spacing w:line="440" w:lineRule="exact"/>
              <w:ind w:firstLineChars="0" w:firstLine="0"/>
              <w:jc w:val="center"/>
              <w:rPr>
                <w:sz w:val="18"/>
                <w:szCs w:val="18"/>
              </w:rPr>
            </w:pPr>
            <w:r>
              <w:rPr>
                <w:rFonts w:hint="eastAsia"/>
                <w:sz w:val="18"/>
                <w:szCs w:val="18"/>
              </w:rPr>
              <w:t xml:space="preserve">87.659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36A3ACB" w14:textId="77777777" w:rsidR="006C01BB" w:rsidRDefault="00000000">
            <w:pPr>
              <w:pStyle w:val="a9"/>
              <w:spacing w:line="440" w:lineRule="exact"/>
              <w:ind w:firstLineChars="0" w:firstLine="0"/>
              <w:jc w:val="center"/>
              <w:rPr>
                <w:sz w:val="18"/>
                <w:szCs w:val="18"/>
              </w:rPr>
            </w:pPr>
            <w:r>
              <w:rPr>
                <w:sz w:val="18"/>
                <w:szCs w:val="18"/>
              </w:rPr>
              <w:t xml:space="preserve">38.80 </w:t>
            </w:r>
          </w:p>
        </w:tc>
        <w:tc>
          <w:tcPr>
            <w:tcW w:w="478" w:type="pct"/>
            <w:tcBorders>
              <w:top w:val="single" w:sz="4" w:space="0" w:color="auto"/>
              <w:left w:val="nil"/>
              <w:bottom w:val="single" w:sz="4" w:space="0" w:color="auto"/>
              <w:right w:val="single" w:sz="4" w:space="0" w:color="auto"/>
            </w:tcBorders>
            <w:shd w:val="clear" w:color="auto" w:fill="auto"/>
            <w:vAlign w:val="bottom"/>
          </w:tcPr>
          <w:p w14:paraId="3D5E3951"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2C99B69" w14:textId="77777777" w:rsidR="006C01BB" w:rsidRDefault="00000000">
            <w:pPr>
              <w:pStyle w:val="a9"/>
              <w:spacing w:line="440" w:lineRule="exact"/>
              <w:ind w:firstLineChars="0" w:firstLine="0"/>
              <w:jc w:val="center"/>
              <w:rPr>
                <w:sz w:val="18"/>
                <w:szCs w:val="18"/>
              </w:rPr>
            </w:pPr>
            <w:r>
              <w:rPr>
                <w:rFonts w:hint="eastAsia"/>
                <w:sz w:val="18"/>
                <w:szCs w:val="18"/>
              </w:rPr>
              <w:t xml:space="preserve">87.481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B5BF3D1" w14:textId="77777777" w:rsidR="006C01BB" w:rsidRDefault="00000000">
            <w:pPr>
              <w:pStyle w:val="a9"/>
              <w:spacing w:line="440" w:lineRule="exact"/>
              <w:ind w:firstLineChars="0" w:firstLine="0"/>
              <w:jc w:val="center"/>
              <w:rPr>
                <w:sz w:val="18"/>
                <w:szCs w:val="18"/>
              </w:rPr>
            </w:pPr>
            <w:r>
              <w:rPr>
                <w:sz w:val="18"/>
                <w:szCs w:val="18"/>
              </w:rPr>
              <w:t xml:space="preserve">38.76 </w:t>
            </w:r>
          </w:p>
        </w:tc>
        <w:tc>
          <w:tcPr>
            <w:tcW w:w="476" w:type="pct"/>
            <w:tcBorders>
              <w:top w:val="single" w:sz="4" w:space="0" w:color="auto"/>
              <w:left w:val="nil"/>
              <w:bottom w:val="single" w:sz="4" w:space="0" w:color="auto"/>
              <w:right w:val="single" w:sz="4" w:space="0" w:color="auto"/>
            </w:tcBorders>
            <w:shd w:val="clear" w:color="auto" w:fill="auto"/>
            <w:vAlign w:val="bottom"/>
          </w:tcPr>
          <w:p w14:paraId="41A58F9D"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7E7CFCAF" w14:textId="77777777" w:rsidTr="00F82DDA">
        <w:trPr>
          <w:jc w:val="center"/>
        </w:trPr>
        <w:tc>
          <w:tcPr>
            <w:tcW w:w="413" w:type="pct"/>
            <w:shd w:val="clear" w:color="auto" w:fill="auto"/>
            <w:vAlign w:val="center"/>
          </w:tcPr>
          <w:p w14:paraId="52979CAB"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1D62377F" w14:textId="77777777" w:rsidR="006C01BB" w:rsidRDefault="00000000">
            <w:pPr>
              <w:pStyle w:val="a9"/>
              <w:spacing w:line="440" w:lineRule="exact"/>
              <w:ind w:firstLineChars="0" w:firstLine="0"/>
              <w:jc w:val="center"/>
              <w:rPr>
                <w:sz w:val="18"/>
                <w:szCs w:val="18"/>
              </w:rPr>
            </w:pPr>
            <w:r>
              <w:rPr>
                <w:rFonts w:hint="eastAsia"/>
                <w:sz w:val="18"/>
                <w:szCs w:val="18"/>
              </w:rPr>
              <w:t xml:space="preserve">87.967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BF7C1C7" w14:textId="77777777" w:rsidR="006C01BB" w:rsidRDefault="00000000">
            <w:pPr>
              <w:pStyle w:val="a9"/>
              <w:spacing w:line="440" w:lineRule="exact"/>
              <w:ind w:firstLineChars="0" w:firstLine="0"/>
              <w:jc w:val="center"/>
              <w:rPr>
                <w:sz w:val="18"/>
                <w:szCs w:val="18"/>
              </w:rPr>
            </w:pPr>
            <w:r>
              <w:rPr>
                <w:sz w:val="18"/>
                <w:szCs w:val="18"/>
              </w:rPr>
              <w:t xml:space="preserve">38.87 </w:t>
            </w:r>
          </w:p>
        </w:tc>
        <w:tc>
          <w:tcPr>
            <w:tcW w:w="480" w:type="pct"/>
            <w:tcBorders>
              <w:top w:val="single" w:sz="4" w:space="0" w:color="auto"/>
              <w:left w:val="nil"/>
              <w:bottom w:val="single" w:sz="4" w:space="0" w:color="auto"/>
              <w:right w:val="single" w:sz="4" w:space="0" w:color="auto"/>
            </w:tcBorders>
            <w:shd w:val="clear" w:color="auto" w:fill="auto"/>
            <w:vAlign w:val="bottom"/>
          </w:tcPr>
          <w:p w14:paraId="4AD1C370"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6C4378DA" w14:textId="77777777" w:rsidR="006C01BB" w:rsidRDefault="00000000">
            <w:pPr>
              <w:pStyle w:val="a9"/>
              <w:spacing w:line="440" w:lineRule="exact"/>
              <w:ind w:firstLineChars="0" w:firstLine="0"/>
              <w:jc w:val="center"/>
              <w:rPr>
                <w:sz w:val="18"/>
                <w:szCs w:val="18"/>
              </w:rPr>
            </w:pPr>
            <w:r>
              <w:rPr>
                <w:rFonts w:hint="eastAsia"/>
                <w:sz w:val="18"/>
                <w:szCs w:val="18"/>
              </w:rPr>
              <w:t xml:space="preserve">87.263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38022E0" w14:textId="77777777" w:rsidR="006C01BB" w:rsidRDefault="00000000">
            <w:pPr>
              <w:pStyle w:val="a9"/>
              <w:spacing w:line="440" w:lineRule="exact"/>
              <w:ind w:firstLineChars="0" w:firstLine="0"/>
              <w:jc w:val="center"/>
              <w:rPr>
                <w:sz w:val="18"/>
                <w:szCs w:val="18"/>
              </w:rPr>
            </w:pPr>
            <w:r>
              <w:rPr>
                <w:sz w:val="18"/>
                <w:szCs w:val="18"/>
              </w:rPr>
              <w:t xml:space="preserve">38.71 </w:t>
            </w:r>
          </w:p>
        </w:tc>
        <w:tc>
          <w:tcPr>
            <w:tcW w:w="478" w:type="pct"/>
            <w:tcBorders>
              <w:top w:val="single" w:sz="4" w:space="0" w:color="auto"/>
              <w:left w:val="nil"/>
              <w:bottom w:val="single" w:sz="4" w:space="0" w:color="auto"/>
              <w:right w:val="single" w:sz="4" w:space="0" w:color="auto"/>
            </w:tcBorders>
            <w:shd w:val="clear" w:color="auto" w:fill="auto"/>
            <w:vAlign w:val="bottom"/>
          </w:tcPr>
          <w:p w14:paraId="15C6E9EF" w14:textId="77777777" w:rsidR="006C01BB" w:rsidRDefault="00000000">
            <w:pPr>
              <w:pStyle w:val="a9"/>
              <w:spacing w:line="440" w:lineRule="exact"/>
              <w:ind w:firstLineChars="0" w:firstLine="0"/>
              <w:jc w:val="center"/>
              <w:rPr>
                <w:sz w:val="18"/>
                <w:szCs w:val="18"/>
              </w:rPr>
            </w:pPr>
            <w:r>
              <w:rPr>
                <w:sz w:val="18"/>
                <w:szCs w:val="18"/>
              </w:rPr>
              <w:t xml:space="preserve">0.08 </w:t>
            </w:r>
          </w:p>
        </w:tc>
        <w:tc>
          <w:tcPr>
            <w:tcW w:w="574" w:type="pct"/>
            <w:tcBorders>
              <w:top w:val="single" w:sz="4" w:space="0" w:color="auto"/>
              <w:left w:val="nil"/>
              <w:bottom w:val="single" w:sz="4" w:space="0" w:color="auto"/>
              <w:right w:val="nil"/>
            </w:tcBorders>
            <w:shd w:val="clear" w:color="auto" w:fill="auto"/>
            <w:vAlign w:val="center"/>
          </w:tcPr>
          <w:p w14:paraId="0B09215C" w14:textId="77777777" w:rsidR="006C01BB" w:rsidRDefault="00000000">
            <w:pPr>
              <w:pStyle w:val="a9"/>
              <w:spacing w:line="440" w:lineRule="exact"/>
              <w:ind w:firstLineChars="0" w:firstLine="0"/>
              <w:jc w:val="center"/>
              <w:rPr>
                <w:sz w:val="18"/>
                <w:szCs w:val="18"/>
              </w:rPr>
            </w:pPr>
            <w:r>
              <w:rPr>
                <w:rFonts w:hint="eastAsia"/>
                <w:sz w:val="18"/>
                <w:szCs w:val="18"/>
              </w:rPr>
              <w:t xml:space="preserve">87.082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8518E5A" w14:textId="77777777" w:rsidR="006C01BB" w:rsidRDefault="00000000">
            <w:pPr>
              <w:pStyle w:val="a9"/>
              <w:spacing w:line="440" w:lineRule="exact"/>
              <w:ind w:firstLineChars="0" w:firstLine="0"/>
              <w:jc w:val="center"/>
              <w:rPr>
                <w:sz w:val="18"/>
                <w:szCs w:val="18"/>
              </w:rPr>
            </w:pPr>
            <w:r>
              <w:rPr>
                <w:sz w:val="18"/>
                <w:szCs w:val="18"/>
              </w:rPr>
              <w:t xml:space="preserve">38.67 </w:t>
            </w:r>
          </w:p>
        </w:tc>
        <w:tc>
          <w:tcPr>
            <w:tcW w:w="476" w:type="pct"/>
            <w:tcBorders>
              <w:top w:val="single" w:sz="4" w:space="0" w:color="auto"/>
              <w:left w:val="nil"/>
              <w:bottom w:val="single" w:sz="4" w:space="0" w:color="auto"/>
              <w:right w:val="single" w:sz="4" w:space="0" w:color="auto"/>
            </w:tcBorders>
            <w:shd w:val="clear" w:color="auto" w:fill="auto"/>
            <w:vAlign w:val="bottom"/>
          </w:tcPr>
          <w:p w14:paraId="6BCEFAEB" w14:textId="77777777" w:rsidR="006C01BB" w:rsidRDefault="00000000">
            <w:pPr>
              <w:pStyle w:val="a9"/>
              <w:spacing w:line="440" w:lineRule="exact"/>
              <w:ind w:firstLineChars="0" w:firstLine="0"/>
              <w:jc w:val="center"/>
              <w:rPr>
                <w:sz w:val="18"/>
                <w:szCs w:val="18"/>
              </w:rPr>
            </w:pPr>
            <w:r>
              <w:rPr>
                <w:sz w:val="18"/>
                <w:szCs w:val="18"/>
              </w:rPr>
              <w:t xml:space="preserve">0.06 </w:t>
            </w:r>
          </w:p>
        </w:tc>
      </w:tr>
      <w:tr w:rsidR="006C01BB" w14:paraId="22923450" w14:textId="77777777" w:rsidTr="00F82DDA">
        <w:trPr>
          <w:jc w:val="center"/>
        </w:trPr>
        <w:tc>
          <w:tcPr>
            <w:tcW w:w="413" w:type="pct"/>
            <w:shd w:val="clear" w:color="auto" w:fill="auto"/>
            <w:vAlign w:val="center"/>
          </w:tcPr>
          <w:p w14:paraId="1BF6B465" w14:textId="77777777" w:rsidR="006C01BB" w:rsidRDefault="00000000">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vAlign w:val="center"/>
          </w:tcPr>
          <w:p w14:paraId="6273530B" w14:textId="77777777" w:rsidR="006C01BB" w:rsidRDefault="00000000">
            <w:pPr>
              <w:pStyle w:val="a9"/>
              <w:spacing w:line="440" w:lineRule="exact"/>
              <w:ind w:firstLineChars="0" w:firstLine="0"/>
              <w:jc w:val="center"/>
              <w:rPr>
                <w:sz w:val="18"/>
                <w:szCs w:val="18"/>
              </w:rPr>
            </w:pPr>
            <w:r>
              <w:rPr>
                <w:rFonts w:hint="eastAsia"/>
                <w:sz w:val="18"/>
                <w:szCs w:val="18"/>
              </w:rPr>
              <w:t xml:space="preserve">87.899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D45AA5A" w14:textId="77777777" w:rsidR="006C01BB" w:rsidRDefault="00000000">
            <w:pPr>
              <w:pStyle w:val="a9"/>
              <w:spacing w:line="440" w:lineRule="exact"/>
              <w:ind w:firstLineChars="0" w:firstLine="0"/>
              <w:jc w:val="center"/>
              <w:rPr>
                <w:sz w:val="18"/>
                <w:szCs w:val="18"/>
              </w:rPr>
            </w:pPr>
            <w:r>
              <w:rPr>
                <w:sz w:val="18"/>
                <w:szCs w:val="18"/>
              </w:rPr>
              <w:t xml:space="preserve">38.85 </w:t>
            </w:r>
          </w:p>
        </w:tc>
        <w:tc>
          <w:tcPr>
            <w:tcW w:w="480" w:type="pct"/>
            <w:tcBorders>
              <w:top w:val="single" w:sz="4" w:space="0" w:color="auto"/>
              <w:left w:val="nil"/>
              <w:bottom w:val="single" w:sz="4" w:space="0" w:color="auto"/>
              <w:right w:val="single" w:sz="4" w:space="0" w:color="auto"/>
            </w:tcBorders>
            <w:shd w:val="clear" w:color="auto" w:fill="auto"/>
            <w:vAlign w:val="bottom"/>
          </w:tcPr>
          <w:p w14:paraId="74A54B55" w14:textId="77777777" w:rsidR="006C01BB" w:rsidRDefault="00000000">
            <w:pPr>
              <w:pStyle w:val="a9"/>
              <w:spacing w:line="440" w:lineRule="exact"/>
              <w:ind w:firstLineChars="0" w:firstLine="0"/>
              <w:jc w:val="center"/>
              <w:rPr>
                <w:sz w:val="18"/>
                <w:szCs w:val="18"/>
              </w:rPr>
            </w:pPr>
            <w:r>
              <w:rPr>
                <w:sz w:val="18"/>
                <w:szCs w:val="18"/>
              </w:rPr>
              <w:t xml:space="preserve">0.07 </w:t>
            </w:r>
          </w:p>
        </w:tc>
        <w:tc>
          <w:tcPr>
            <w:tcW w:w="574" w:type="pct"/>
            <w:tcBorders>
              <w:top w:val="single" w:sz="4" w:space="0" w:color="auto"/>
              <w:left w:val="nil"/>
              <w:bottom w:val="single" w:sz="4" w:space="0" w:color="auto"/>
              <w:right w:val="nil"/>
            </w:tcBorders>
            <w:shd w:val="clear" w:color="auto" w:fill="auto"/>
            <w:vAlign w:val="center"/>
          </w:tcPr>
          <w:p w14:paraId="0447F9D6" w14:textId="77777777" w:rsidR="006C01BB" w:rsidRDefault="00000000">
            <w:pPr>
              <w:pStyle w:val="a9"/>
              <w:spacing w:line="440" w:lineRule="exact"/>
              <w:ind w:firstLineChars="0" w:firstLine="0"/>
              <w:jc w:val="center"/>
              <w:rPr>
                <w:sz w:val="18"/>
                <w:szCs w:val="18"/>
              </w:rPr>
            </w:pPr>
            <w:r>
              <w:rPr>
                <w:rFonts w:hint="eastAsia"/>
                <w:sz w:val="18"/>
                <w:szCs w:val="18"/>
              </w:rPr>
              <w:t xml:space="preserve">87.518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8484741" w14:textId="77777777" w:rsidR="006C01BB" w:rsidRDefault="00000000">
            <w:pPr>
              <w:pStyle w:val="a9"/>
              <w:spacing w:line="440" w:lineRule="exact"/>
              <w:ind w:firstLineChars="0" w:firstLine="0"/>
              <w:jc w:val="center"/>
              <w:rPr>
                <w:sz w:val="18"/>
                <w:szCs w:val="18"/>
              </w:rPr>
            </w:pPr>
            <w:r>
              <w:rPr>
                <w:sz w:val="18"/>
                <w:szCs w:val="18"/>
              </w:rPr>
              <w:t xml:space="preserve">38.77 </w:t>
            </w:r>
          </w:p>
        </w:tc>
        <w:tc>
          <w:tcPr>
            <w:tcW w:w="478" w:type="pct"/>
            <w:tcBorders>
              <w:top w:val="single" w:sz="4" w:space="0" w:color="auto"/>
              <w:left w:val="nil"/>
              <w:bottom w:val="single" w:sz="4" w:space="0" w:color="auto"/>
              <w:right w:val="single" w:sz="4" w:space="0" w:color="auto"/>
            </w:tcBorders>
            <w:shd w:val="clear" w:color="auto" w:fill="auto"/>
            <w:vAlign w:val="bottom"/>
          </w:tcPr>
          <w:p w14:paraId="67E27183"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752993D1" w14:textId="77777777" w:rsidR="006C01BB" w:rsidRDefault="00000000">
            <w:pPr>
              <w:pStyle w:val="a9"/>
              <w:spacing w:line="440" w:lineRule="exact"/>
              <w:ind w:firstLineChars="0" w:firstLine="0"/>
              <w:jc w:val="center"/>
              <w:rPr>
                <w:sz w:val="18"/>
                <w:szCs w:val="18"/>
              </w:rPr>
            </w:pPr>
            <w:r>
              <w:rPr>
                <w:rFonts w:hint="eastAsia"/>
                <w:sz w:val="18"/>
                <w:szCs w:val="18"/>
              </w:rPr>
              <w:t xml:space="preserve">87.501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718A1F9" w14:textId="77777777" w:rsidR="006C01BB" w:rsidRDefault="00000000">
            <w:pPr>
              <w:pStyle w:val="a9"/>
              <w:spacing w:line="440" w:lineRule="exact"/>
              <w:ind w:firstLineChars="0" w:firstLine="0"/>
              <w:jc w:val="center"/>
              <w:rPr>
                <w:sz w:val="18"/>
                <w:szCs w:val="18"/>
              </w:rPr>
            </w:pPr>
            <w:r>
              <w:rPr>
                <w:sz w:val="18"/>
                <w:szCs w:val="18"/>
              </w:rPr>
              <w:t xml:space="preserve">38.76 </w:t>
            </w:r>
          </w:p>
        </w:tc>
        <w:tc>
          <w:tcPr>
            <w:tcW w:w="476" w:type="pct"/>
            <w:tcBorders>
              <w:top w:val="single" w:sz="4" w:space="0" w:color="auto"/>
              <w:left w:val="nil"/>
              <w:bottom w:val="single" w:sz="4" w:space="0" w:color="auto"/>
              <w:right w:val="single" w:sz="4" w:space="0" w:color="auto"/>
            </w:tcBorders>
            <w:shd w:val="clear" w:color="auto" w:fill="auto"/>
            <w:vAlign w:val="bottom"/>
          </w:tcPr>
          <w:p w14:paraId="670AC0C5" w14:textId="77777777" w:rsidR="006C01BB" w:rsidRDefault="00000000">
            <w:pPr>
              <w:pStyle w:val="a9"/>
              <w:spacing w:line="440" w:lineRule="exact"/>
              <w:ind w:firstLineChars="0" w:firstLine="0"/>
              <w:jc w:val="center"/>
              <w:rPr>
                <w:sz w:val="18"/>
                <w:szCs w:val="18"/>
              </w:rPr>
            </w:pPr>
            <w:r>
              <w:rPr>
                <w:sz w:val="18"/>
                <w:szCs w:val="18"/>
              </w:rPr>
              <w:t xml:space="preserve">0.04 </w:t>
            </w:r>
          </w:p>
        </w:tc>
      </w:tr>
      <w:tr w:rsidR="006C01BB" w14:paraId="7CA3B560" w14:textId="77777777" w:rsidTr="00F82DDA">
        <w:trPr>
          <w:jc w:val="center"/>
        </w:trPr>
        <w:tc>
          <w:tcPr>
            <w:tcW w:w="413" w:type="pct"/>
            <w:shd w:val="clear" w:color="auto" w:fill="auto"/>
            <w:vAlign w:val="center"/>
          </w:tcPr>
          <w:p w14:paraId="5DEDA65F" w14:textId="77777777" w:rsidR="006C01BB" w:rsidRDefault="00000000">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01146507" w14:textId="77777777" w:rsidR="006C01BB" w:rsidRDefault="00000000">
            <w:pPr>
              <w:pStyle w:val="a9"/>
              <w:spacing w:line="440" w:lineRule="exact"/>
              <w:ind w:firstLineChars="0" w:firstLine="0"/>
              <w:jc w:val="center"/>
              <w:rPr>
                <w:sz w:val="18"/>
                <w:szCs w:val="18"/>
              </w:rPr>
            </w:pPr>
            <w:r>
              <w:rPr>
                <w:rFonts w:hint="eastAsia"/>
                <w:sz w:val="18"/>
                <w:szCs w:val="18"/>
              </w:rPr>
              <w:t xml:space="preserve">87.903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6748135" w14:textId="77777777" w:rsidR="006C01BB" w:rsidRDefault="00000000">
            <w:pPr>
              <w:pStyle w:val="a9"/>
              <w:spacing w:line="440" w:lineRule="exact"/>
              <w:ind w:firstLineChars="0" w:firstLine="0"/>
              <w:jc w:val="center"/>
              <w:rPr>
                <w:sz w:val="18"/>
                <w:szCs w:val="18"/>
              </w:rPr>
            </w:pPr>
            <w:r>
              <w:rPr>
                <w:sz w:val="18"/>
                <w:szCs w:val="18"/>
              </w:rPr>
              <w:t xml:space="preserve">38.85 </w:t>
            </w:r>
          </w:p>
        </w:tc>
        <w:tc>
          <w:tcPr>
            <w:tcW w:w="480" w:type="pct"/>
            <w:tcBorders>
              <w:top w:val="single" w:sz="4" w:space="0" w:color="auto"/>
              <w:left w:val="nil"/>
              <w:bottom w:val="single" w:sz="4" w:space="0" w:color="auto"/>
              <w:right w:val="single" w:sz="4" w:space="0" w:color="auto"/>
            </w:tcBorders>
            <w:shd w:val="clear" w:color="auto" w:fill="auto"/>
            <w:vAlign w:val="bottom"/>
          </w:tcPr>
          <w:p w14:paraId="3E8D828E" w14:textId="77777777" w:rsidR="006C01BB" w:rsidRDefault="00000000">
            <w:pPr>
              <w:pStyle w:val="a9"/>
              <w:spacing w:line="440" w:lineRule="exact"/>
              <w:ind w:firstLineChars="0" w:firstLine="0"/>
              <w:jc w:val="center"/>
              <w:rPr>
                <w:sz w:val="18"/>
                <w:szCs w:val="18"/>
              </w:rPr>
            </w:pPr>
            <w:r>
              <w:rPr>
                <w:sz w:val="18"/>
                <w:szCs w:val="18"/>
              </w:rPr>
              <w:t xml:space="preserve">0.07 </w:t>
            </w:r>
          </w:p>
        </w:tc>
        <w:tc>
          <w:tcPr>
            <w:tcW w:w="574" w:type="pct"/>
            <w:tcBorders>
              <w:top w:val="single" w:sz="4" w:space="0" w:color="auto"/>
              <w:left w:val="nil"/>
              <w:bottom w:val="single" w:sz="4" w:space="0" w:color="auto"/>
              <w:right w:val="nil"/>
            </w:tcBorders>
            <w:shd w:val="clear" w:color="auto" w:fill="auto"/>
            <w:vAlign w:val="center"/>
          </w:tcPr>
          <w:p w14:paraId="55D65EAE" w14:textId="77777777" w:rsidR="006C01BB" w:rsidRDefault="00000000">
            <w:pPr>
              <w:pStyle w:val="a9"/>
              <w:spacing w:line="440" w:lineRule="exact"/>
              <w:ind w:firstLineChars="0" w:firstLine="0"/>
              <w:jc w:val="center"/>
              <w:rPr>
                <w:sz w:val="18"/>
                <w:szCs w:val="18"/>
              </w:rPr>
            </w:pPr>
            <w:r>
              <w:rPr>
                <w:rFonts w:hint="eastAsia"/>
                <w:sz w:val="18"/>
                <w:szCs w:val="18"/>
              </w:rPr>
              <w:t xml:space="preserve">87.181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BFB12AE" w14:textId="77777777" w:rsidR="006C01BB" w:rsidRDefault="00000000">
            <w:pPr>
              <w:pStyle w:val="a9"/>
              <w:spacing w:line="440" w:lineRule="exact"/>
              <w:ind w:firstLineChars="0" w:firstLine="0"/>
              <w:jc w:val="center"/>
              <w:rPr>
                <w:sz w:val="18"/>
                <w:szCs w:val="18"/>
              </w:rPr>
            </w:pPr>
            <w:r>
              <w:rPr>
                <w:sz w:val="18"/>
                <w:szCs w:val="18"/>
              </w:rPr>
              <w:t xml:space="preserve">38.69 </w:t>
            </w:r>
          </w:p>
        </w:tc>
        <w:tc>
          <w:tcPr>
            <w:tcW w:w="478" w:type="pct"/>
            <w:tcBorders>
              <w:top w:val="single" w:sz="4" w:space="0" w:color="auto"/>
              <w:left w:val="nil"/>
              <w:bottom w:val="single" w:sz="4" w:space="0" w:color="auto"/>
              <w:right w:val="single" w:sz="4" w:space="0" w:color="auto"/>
            </w:tcBorders>
            <w:shd w:val="clear" w:color="auto" w:fill="auto"/>
            <w:vAlign w:val="bottom"/>
          </w:tcPr>
          <w:p w14:paraId="0A084C0B" w14:textId="77777777" w:rsidR="006C01BB" w:rsidRDefault="00000000">
            <w:pPr>
              <w:pStyle w:val="a9"/>
              <w:spacing w:line="440" w:lineRule="exact"/>
              <w:ind w:firstLineChars="0" w:firstLine="0"/>
              <w:jc w:val="center"/>
              <w:rPr>
                <w:sz w:val="18"/>
                <w:szCs w:val="18"/>
              </w:rPr>
            </w:pPr>
            <w:r>
              <w:rPr>
                <w:sz w:val="18"/>
                <w:szCs w:val="18"/>
              </w:rPr>
              <w:t xml:space="preserve">0.10 </w:t>
            </w:r>
          </w:p>
        </w:tc>
        <w:tc>
          <w:tcPr>
            <w:tcW w:w="574" w:type="pct"/>
            <w:tcBorders>
              <w:top w:val="single" w:sz="4" w:space="0" w:color="auto"/>
              <w:left w:val="nil"/>
              <w:bottom w:val="single" w:sz="4" w:space="0" w:color="auto"/>
              <w:right w:val="nil"/>
            </w:tcBorders>
            <w:shd w:val="clear" w:color="auto" w:fill="auto"/>
            <w:vAlign w:val="center"/>
          </w:tcPr>
          <w:p w14:paraId="7B5A09A0" w14:textId="77777777" w:rsidR="006C01BB" w:rsidRDefault="00000000">
            <w:pPr>
              <w:pStyle w:val="a9"/>
              <w:spacing w:line="440" w:lineRule="exact"/>
              <w:ind w:firstLineChars="0" w:firstLine="0"/>
              <w:jc w:val="center"/>
              <w:rPr>
                <w:sz w:val="18"/>
                <w:szCs w:val="18"/>
              </w:rPr>
            </w:pPr>
            <w:r>
              <w:rPr>
                <w:rFonts w:hint="eastAsia"/>
                <w:sz w:val="18"/>
                <w:szCs w:val="18"/>
              </w:rPr>
              <w:t xml:space="preserve">87.165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83031D7" w14:textId="77777777" w:rsidR="006C01BB" w:rsidRDefault="00000000">
            <w:pPr>
              <w:pStyle w:val="a9"/>
              <w:spacing w:line="440" w:lineRule="exact"/>
              <w:ind w:firstLineChars="0" w:firstLine="0"/>
              <w:jc w:val="center"/>
              <w:rPr>
                <w:sz w:val="18"/>
                <w:szCs w:val="18"/>
              </w:rPr>
            </w:pPr>
            <w:r>
              <w:rPr>
                <w:sz w:val="18"/>
                <w:szCs w:val="18"/>
              </w:rPr>
              <w:t xml:space="preserve">38.69 </w:t>
            </w:r>
          </w:p>
        </w:tc>
        <w:tc>
          <w:tcPr>
            <w:tcW w:w="476" w:type="pct"/>
            <w:tcBorders>
              <w:top w:val="single" w:sz="4" w:space="0" w:color="auto"/>
              <w:left w:val="nil"/>
              <w:bottom w:val="single" w:sz="4" w:space="0" w:color="auto"/>
              <w:right w:val="single" w:sz="4" w:space="0" w:color="auto"/>
            </w:tcBorders>
            <w:shd w:val="clear" w:color="auto" w:fill="auto"/>
            <w:vAlign w:val="bottom"/>
          </w:tcPr>
          <w:p w14:paraId="7BF4E28A" w14:textId="77777777" w:rsidR="006C01BB" w:rsidRDefault="00000000">
            <w:pPr>
              <w:pStyle w:val="a9"/>
              <w:spacing w:line="440" w:lineRule="exact"/>
              <w:ind w:firstLineChars="0" w:firstLine="0"/>
              <w:jc w:val="center"/>
              <w:rPr>
                <w:sz w:val="18"/>
                <w:szCs w:val="18"/>
              </w:rPr>
            </w:pPr>
            <w:r>
              <w:rPr>
                <w:sz w:val="18"/>
                <w:szCs w:val="18"/>
              </w:rPr>
              <w:t xml:space="preserve">0.04 </w:t>
            </w:r>
          </w:p>
        </w:tc>
      </w:tr>
      <w:tr w:rsidR="006C01BB" w14:paraId="6D10B986" w14:textId="77777777" w:rsidTr="00F82DDA">
        <w:trPr>
          <w:jc w:val="center"/>
        </w:trPr>
        <w:tc>
          <w:tcPr>
            <w:tcW w:w="413" w:type="pct"/>
            <w:shd w:val="clear" w:color="auto" w:fill="auto"/>
            <w:vAlign w:val="center"/>
          </w:tcPr>
          <w:p w14:paraId="2F721DC9"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47ED6FE0" w14:textId="77777777" w:rsidR="006C01BB" w:rsidRDefault="00000000">
            <w:pPr>
              <w:pStyle w:val="a9"/>
              <w:spacing w:line="440" w:lineRule="exact"/>
              <w:ind w:firstLineChars="0" w:firstLine="0"/>
              <w:jc w:val="center"/>
              <w:rPr>
                <w:sz w:val="18"/>
                <w:szCs w:val="18"/>
              </w:rPr>
            </w:pPr>
            <w:r>
              <w:rPr>
                <w:rFonts w:hint="eastAsia"/>
                <w:sz w:val="18"/>
                <w:szCs w:val="18"/>
              </w:rPr>
              <w:t xml:space="preserve">88.044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AE9C5A1" w14:textId="77777777" w:rsidR="006C01BB" w:rsidRDefault="00000000">
            <w:pPr>
              <w:pStyle w:val="a9"/>
              <w:spacing w:line="440" w:lineRule="exact"/>
              <w:ind w:firstLineChars="0" w:firstLine="0"/>
              <w:jc w:val="center"/>
              <w:rPr>
                <w:sz w:val="18"/>
                <w:szCs w:val="18"/>
              </w:rPr>
            </w:pPr>
            <w:r>
              <w:rPr>
                <w:sz w:val="18"/>
                <w:szCs w:val="18"/>
              </w:rPr>
              <w:t xml:space="preserve">38.88 </w:t>
            </w:r>
          </w:p>
        </w:tc>
        <w:tc>
          <w:tcPr>
            <w:tcW w:w="480" w:type="pct"/>
            <w:tcBorders>
              <w:top w:val="single" w:sz="4" w:space="0" w:color="auto"/>
              <w:left w:val="nil"/>
              <w:bottom w:val="single" w:sz="4" w:space="0" w:color="auto"/>
              <w:right w:val="single" w:sz="4" w:space="0" w:color="auto"/>
            </w:tcBorders>
            <w:shd w:val="clear" w:color="auto" w:fill="auto"/>
            <w:vAlign w:val="bottom"/>
          </w:tcPr>
          <w:p w14:paraId="754FA8D9"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0C0D7450" w14:textId="77777777" w:rsidR="006C01BB" w:rsidRDefault="00000000">
            <w:pPr>
              <w:pStyle w:val="a9"/>
              <w:spacing w:line="440" w:lineRule="exact"/>
              <w:ind w:firstLineChars="0" w:firstLine="0"/>
              <w:jc w:val="center"/>
              <w:rPr>
                <w:sz w:val="18"/>
                <w:szCs w:val="18"/>
              </w:rPr>
            </w:pPr>
            <w:r>
              <w:rPr>
                <w:rFonts w:hint="eastAsia"/>
                <w:sz w:val="18"/>
                <w:szCs w:val="18"/>
              </w:rPr>
              <w:t xml:space="preserve">87.881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B33CEB1" w14:textId="77777777" w:rsidR="006C01BB" w:rsidRDefault="00000000">
            <w:pPr>
              <w:pStyle w:val="a9"/>
              <w:spacing w:line="440" w:lineRule="exact"/>
              <w:ind w:firstLineChars="0" w:firstLine="0"/>
              <w:jc w:val="center"/>
              <w:rPr>
                <w:sz w:val="18"/>
                <w:szCs w:val="18"/>
              </w:rPr>
            </w:pPr>
            <w:r>
              <w:rPr>
                <w:sz w:val="18"/>
                <w:szCs w:val="18"/>
              </w:rPr>
              <w:t xml:space="preserve">38.85 </w:t>
            </w:r>
          </w:p>
        </w:tc>
        <w:tc>
          <w:tcPr>
            <w:tcW w:w="478" w:type="pct"/>
            <w:tcBorders>
              <w:top w:val="single" w:sz="4" w:space="0" w:color="auto"/>
              <w:left w:val="nil"/>
              <w:bottom w:val="single" w:sz="4" w:space="0" w:color="auto"/>
              <w:right w:val="single" w:sz="4" w:space="0" w:color="auto"/>
            </w:tcBorders>
            <w:shd w:val="clear" w:color="auto" w:fill="auto"/>
            <w:vAlign w:val="bottom"/>
          </w:tcPr>
          <w:p w14:paraId="0D8D4DE5"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00F20BC2" w14:textId="77777777" w:rsidR="006C01BB" w:rsidRDefault="00000000">
            <w:pPr>
              <w:pStyle w:val="a9"/>
              <w:spacing w:line="440" w:lineRule="exact"/>
              <w:ind w:firstLineChars="0" w:firstLine="0"/>
              <w:jc w:val="center"/>
              <w:rPr>
                <w:sz w:val="18"/>
                <w:szCs w:val="18"/>
              </w:rPr>
            </w:pPr>
            <w:r>
              <w:rPr>
                <w:rFonts w:hint="eastAsia"/>
                <w:sz w:val="18"/>
                <w:szCs w:val="18"/>
              </w:rPr>
              <w:t xml:space="preserve">87.448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0B9C27A" w14:textId="77777777" w:rsidR="006C01BB" w:rsidRDefault="00000000">
            <w:pPr>
              <w:pStyle w:val="a9"/>
              <w:spacing w:line="440" w:lineRule="exact"/>
              <w:ind w:firstLineChars="0" w:firstLine="0"/>
              <w:jc w:val="center"/>
              <w:rPr>
                <w:sz w:val="18"/>
                <w:szCs w:val="18"/>
              </w:rPr>
            </w:pPr>
            <w:r>
              <w:rPr>
                <w:sz w:val="18"/>
                <w:szCs w:val="18"/>
              </w:rPr>
              <w:t xml:space="preserve">38.75 </w:t>
            </w:r>
          </w:p>
        </w:tc>
        <w:tc>
          <w:tcPr>
            <w:tcW w:w="476" w:type="pct"/>
            <w:tcBorders>
              <w:top w:val="single" w:sz="4" w:space="0" w:color="auto"/>
              <w:left w:val="nil"/>
              <w:bottom w:val="single" w:sz="4" w:space="0" w:color="auto"/>
              <w:right w:val="single" w:sz="4" w:space="0" w:color="auto"/>
            </w:tcBorders>
            <w:shd w:val="clear" w:color="auto" w:fill="auto"/>
            <w:vAlign w:val="bottom"/>
          </w:tcPr>
          <w:p w14:paraId="5166BA95"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430D53A5" w14:textId="77777777">
        <w:trPr>
          <w:jc w:val="center"/>
        </w:trPr>
        <w:tc>
          <w:tcPr>
            <w:tcW w:w="413" w:type="pct"/>
            <w:shd w:val="clear" w:color="auto" w:fill="auto"/>
            <w:vAlign w:val="center"/>
          </w:tcPr>
          <w:p w14:paraId="35AA29E3"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5C15CBFF" w14:textId="77777777" w:rsidR="006C01BB" w:rsidRDefault="00000000">
            <w:pPr>
              <w:pStyle w:val="a9"/>
              <w:spacing w:line="440" w:lineRule="exact"/>
              <w:ind w:firstLineChars="0" w:firstLine="0"/>
              <w:jc w:val="center"/>
              <w:rPr>
                <w:sz w:val="18"/>
                <w:szCs w:val="18"/>
              </w:rPr>
            </w:pPr>
            <w:r>
              <w:rPr>
                <w:rFonts w:hint="eastAsia"/>
                <w:sz w:val="18"/>
                <w:szCs w:val="18"/>
              </w:rPr>
              <w:t>38.92</w:t>
            </w:r>
          </w:p>
        </w:tc>
        <w:tc>
          <w:tcPr>
            <w:tcW w:w="1528" w:type="pct"/>
            <w:gridSpan w:val="3"/>
            <w:tcBorders>
              <w:top w:val="single" w:sz="4" w:space="0" w:color="auto"/>
            </w:tcBorders>
            <w:shd w:val="clear" w:color="auto" w:fill="auto"/>
            <w:vAlign w:val="center"/>
          </w:tcPr>
          <w:p w14:paraId="4B3FCA01" w14:textId="77777777" w:rsidR="006C01BB" w:rsidRDefault="00000000">
            <w:pPr>
              <w:pStyle w:val="a9"/>
              <w:spacing w:line="440" w:lineRule="exact"/>
              <w:ind w:firstLineChars="0" w:firstLine="0"/>
              <w:jc w:val="center"/>
              <w:rPr>
                <w:sz w:val="18"/>
                <w:szCs w:val="18"/>
              </w:rPr>
            </w:pPr>
            <w:r>
              <w:rPr>
                <w:rFonts w:hint="eastAsia"/>
                <w:sz w:val="18"/>
                <w:szCs w:val="18"/>
              </w:rPr>
              <w:t>38.79</w:t>
            </w:r>
          </w:p>
        </w:tc>
        <w:tc>
          <w:tcPr>
            <w:tcW w:w="1527" w:type="pct"/>
            <w:gridSpan w:val="3"/>
            <w:tcBorders>
              <w:top w:val="single" w:sz="4" w:space="0" w:color="auto"/>
            </w:tcBorders>
            <w:shd w:val="clear" w:color="auto" w:fill="auto"/>
            <w:vAlign w:val="center"/>
          </w:tcPr>
          <w:p w14:paraId="6935766E" w14:textId="77777777" w:rsidR="006C01BB" w:rsidRDefault="00000000">
            <w:pPr>
              <w:pStyle w:val="a9"/>
              <w:spacing w:line="440" w:lineRule="exact"/>
              <w:ind w:firstLineChars="0" w:firstLine="0"/>
              <w:jc w:val="center"/>
              <w:rPr>
                <w:sz w:val="18"/>
                <w:szCs w:val="18"/>
              </w:rPr>
            </w:pPr>
            <w:r>
              <w:rPr>
                <w:rFonts w:hint="eastAsia"/>
                <w:sz w:val="18"/>
                <w:szCs w:val="18"/>
              </w:rPr>
              <w:t>38.73</w:t>
            </w:r>
          </w:p>
        </w:tc>
      </w:tr>
      <w:tr w:rsidR="006C01BB" w14:paraId="3D8F8CEE" w14:textId="77777777">
        <w:trPr>
          <w:jc w:val="center"/>
        </w:trPr>
        <w:tc>
          <w:tcPr>
            <w:tcW w:w="413" w:type="pct"/>
            <w:shd w:val="clear" w:color="auto" w:fill="auto"/>
            <w:vAlign w:val="center"/>
          </w:tcPr>
          <w:p w14:paraId="714EBA2E" w14:textId="77777777" w:rsidR="006C01BB" w:rsidRDefault="00000000">
            <w:pPr>
              <w:pStyle w:val="a9"/>
              <w:spacing w:line="440" w:lineRule="exact"/>
              <w:ind w:firstLineChars="0" w:firstLine="0"/>
              <w:jc w:val="center"/>
              <w:rPr>
                <w:sz w:val="18"/>
                <w:szCs w:val="18"/>
              </w:rPr>
            </w:pPr>
            <w:r>
              <w:rPr>
                <w:rFonts w:hint="eastAsia"/>
                <w:sz w:val="18"/>
                <w:szCs w:val="18"/>
              </w:rPr>
              <w:t>40m/s平均流速</w:t>
            </w:r>
          </w:p>
        </w:tc>
        <w:tc>
          <w:tcPr>
            <w:tcW w:w="4587" w:type="pct"/>
            <w:gridSpan w:val="9"/>
            <w:shd w:val="clear" w:color="auto" w:fill="auto"/>
            <w:vAlign w:val="center"/>
          </w:tcPr>
          <w:p w14:paraId="74495D5C" w14:textId="77777777" w:rsidR="006C01BB" w:rsidRDefault="00000000">
            <w:pPr>
              <w:pStyle w:val="a9"/>
              <w:spacing w:line="440" w:lineRule="exact"/>
              <w:ind w:firstLineChars="0" w:firstLine="0"/>
              <w:jc w:val="center"/>
              <w:rPr>
                <w:sz w:val="18"/>
                <w:szCs w:val="18"/>
              </w:rPr>
            </w:pPr>
            <w:r>
              <w:rPr>
                <w:rFonts w:hint="eastAsia"/>
                <w:sz w:val="18"/>
                <w:szCs w:val="18"/>
              </w:rPr>
              <w:t>38.81</w:t>
            </w:r>
          </w:p>
        </w:tc>
      </w:tr>
      <w:tr w:rsidR="006C01BB" w14:paraId="1BFC0D7C" w14:textId="77777777">
        <w:trPr>
          <w:jc w:val="center"/>
        </w:trPr>
        <w:tc>
          <w:tcPr>
            <w:tcW w:w="413" w:type="pct"/>
            <w:shd w:val="clear" w:color="auto" w:fill="auto"/>
            <w:vAlign w:val="center"/>
          </w:tcPr>
          <w:p w14:paraId="471E5FB3"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734A3CAD" w14:textId="77777777" w:rsidR="006C01BB" w:rsidRDefault="00000000">
            <w:pPr>
              <w:pStyle w:val="a9"/>
              <w:spacing w:line="440" w:lineRule="exact"/>
              <w:ind w:firstLineChars="0" w:firstLine="0"/>
              <w:jc w:val="center"/>
              <w:rPr>
                <w:sz w:val="18"/>
                <w:szCs w:val="18"/>
              </w:rPr>
            </w:pPr>
            <w:r>
              <w:rPr>
                <w:rFonts w:hint="eastAsia"/>
                <w:sz w:val="18"/>
                <w:szCs w:val="18"/>
              </w:rPr>
              <w:t>0.17%</w:t>
            </w:r>
          </w:p>
        </w:tc>
        <w:tc>
          <w:tcPr>
            <w:tcW w:w="1528" w:type="pct"/>
            <w:gridSpan w:val="3"/>
            <w:shd w:val="clear" w:color="auto" w:fill="auto"/>
            <w:vAlign w:val="center"/>
          </w:tcPr>
          <w:p w14:paraId="0206B336" w14:textId="77777777" w:rsidR="006C01BB" w:rsidRDefault="00000000">
            <w:pPr>
              <w:pStyle w:val="a9"/>
              <w:spacing w:line="440" w:lineRule="exact"/>
              <w:ind w:firstLineChars="0" w:firstLine="0"/>
              <w:jc w:val="center"/>
              <w:rPr>
                <w:sz w:val="18"/>
                <w:szCs w:val="18"/>
              </w:rPr>
            </w:pPr>
            <w:r>
              <w:rPr>
                <w:rFonts w:hint="eastAsia"/>
                <w:sz w:val="18"/>
                <w:szCs w:val="18"/>
              </w:rPr>
              <w:t>0.26%</w:t>
            </w:r>
          </w:p>
        </w:tc>
        <w:tc>
          <w:tcPr>
            <w:tcW w:w="1527" w:type="pct"/>
            <w:gridSpan w:val="3"/>
            <w:shd w:val="clear" w:color="auto" w:fill="auto"/>
            <w:vAlign w:val="center"/>
          </w:tcPr>
          <w:p w14:paraId="5615C38E" w14:textId="77777777" w:rsidR="006C01BB" w:rsidRDefault="00000000">
            <w:pPr>
              <w:pStyle w:val="a9"/>
              <w:spacing w:line="440" w:lineRule="exact"/>
              <w:ind w:firstLineChars="0" w:firstLine="0"/>
              <w:jc w:val="center"/>
              <w:rPr>
                <w:sz w:val="18"/>
                <w:szCs w:val="18"/>
              </w:rPr>
            </w:pPr>
            <w:r>
              <w:rPr>
                <w:rFonts w:hint="eastAsia"/>
                <w:sz w:val="18"/>
                <w:szCs w:val="18"/>
              </w:rPr>
              <w:t>0.15%</w:t>
            </w:r>
          </w:p>
        </w:tc>
      </w:tr>
    </w:tbl>
    <w:p w14:paraId="112E8FA0" w14:textId="77777777" w:rsidR="006C01BB" w:rsidRDefault="006C01BB">
      <w:pPr>
        <w:pStyle w:val="a9"/>
        <w:spacing w:line="440" w:lineRule="exact"/>
        <w:ind w:left="840" w:firstLineChars="0" w:firstLine="0"/>
        <w:jc w:val="center"/>
      </w:pPr>
    </w:p>
    <w:p w14:paraId="7A53E270" w14:textId="03BD6008" w:rsidR="006C01BB" w:rsidRPr="008550D5" w:rsidRDefault="003D02BF">
      <w:pPr>
        <w:spacing w:line="440" w:lineRule="exact"/>
        <w:ind w:left="482"/>
        <w:rPr>
          <w:rFonts w:ascii="宋体" w:eastAsia="宋体" w:hAnsi="宋体"/>
          <w:b/>
          <w:bCs/>
        </w:rPr>
      </w:pPr>
      <w:r w:rsidRPr="008550D5">
        <w:rPr>
          <w:rFonts w:ascii="宋体" w:eastAsia="宋体" w:hAnsi="宋体" w:hint="eastAsia"/>
          <w:b/>
          <w:bCs/>
        </w:rPr>
        <w:t xml:space="preserve">2.1.2 </w:t>
      </w:r>
      <w:r w:rsidRPr="008550D5">
        <w:rPr>
          <w:rFonts w:ascii="宋体" w:eastAsia="宋体" w:hAnsi="宋体"/>
          <w:b/>
          <w:bCs/>
        </w:rPr>
        <w:t>40</w:t>
      </w:r>
      <w:r w:rsidRPr="008550D5">
        <w:rPr>
          <w:rFonts w:ascii="宋体" w:eastAsia="宋体" w:hAnsi="宋体" w:hint="eastAsia"/>
          <w:b/>
          <w:bCs/>
        </w:rPr>
        <w:t>m/s直路低速风洞</w:t>
      </w:r>
    </w:p>
    <w:p w14:paraId="7F22DA0B" w14:textId="044F70C8" w:rsidR="006C01BB" w:rsidRDefault="003D02BF">
      <w:pPr>
        <w:spacing w:line="440" w:lineRule="exact"/>
        <w:ind w:firstLineChars="200" w:firstLine="480"/>
      </w:pPr>
      <w:r w:rsidRPr="0006063D">
        <w:rPr>
          <w:rFonts w:ascii="宋体" w:eastAsia="宋体" w:hAnsi="宋体" w:hint="eastAsia"/>
          <w:sz w:val="24"/>
        </w:rPr>
        <w:t>选取2m/s、20m/s、40m/s三个点进行测试。</w:t>
      </w:r>
      <w:r w:rsidRPr="003D02BF">
        <w:rPr>
          <w:rFonts w:ascii="宋体" w:eastAsia="宋体" w:hAnsi="宋体" w:hint="eastAsia"/>
          <w:sz w:val="24"/>
        </w:rPr>
        <w:t>基础参数设置如表</w:t>
      </w:r>
      <w:r>
        <w:rPr>
          <w:rFonts w:ascii="宋体" w:eastAsia="宋体" w:hAnsi="宋体" w:hint="eastAsia"/>
          <w:sz w:val="24"/>
        </w:rPr>
        <w:t>20</w:t>
      </w:r>
      <w:r w:rsidRPr="003D02BF">
        <w:rPr>
          <w:rFonts w:ascii="宋体" w:eastAsia="宋体" w:hAnsi="宋体" w:hint="eastAsia"/>
          <w:sz w:val="24"/>
        </w:rPr>
        <w:t>所示。</w:t>
      </w:r>
      <w:r>
        <w:rPr>
          <w:rFonts w:hint="eastAsia"/>
        </w:rPr>
        <w:t>其流速稳定性具体数据见表21、表22、表23所示。</w:t>
      </w:r>
    </w:p>
    <w:p w14:paraId="7713E5D5" w14:textId="0325AFBF" w:rsidR="006C01BB" w:rsidRDefault="00000000">
      <w:pPr>
        <w:pStyle w:val="a9"/>
        <w:spacing w:line="440" w:lineRule="exact"/>
        <w:ind w:left="840" w:firstLineChars="0" w:firstLine="0"/>
        <w:jc w:val="center"/>
      </w:pPr>
      <w:r>
        <w:rPr>
          <w:rFonts w:hint="eastAsia"/>
        </w:rPr>
        <w:t>表</w:t>
      </w:r>
      <w:r w:rsidR="003D02BF">
        <w:rPr>
          <w:rFonts w:hint="eastAsia"/>
        </w:rPr>
        <w:t>20</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6C01BB" w14:paraId="070B9B44" w14:textId="77777777">
        <w:trPr>
          <w:trHeight w:val="270"/>
        </w:trPr>
        <w:tc>
          <w:tcPr>
            <w:tcW w:w="3728" w:type="dxa"/>
            <w:noWrap/>
          </w:tcPr>
          <w:p w14:paraId="516516BC" w14:textId="77777777" w:rsidR="006C01BB" w:rsidRDefault="00000000">
            <w:pPr>
              <w:pStyle w:val="a9"/>
              <w:spacing w:line="440" w:lineRule="exact"/>
              <w:ind w:firstLineChars="0" w:firstLine="0"/>
              <w:jc w:val="center"/>
            </w:pPr>
            <w:r>
              <w:rPr>
                <w:rFonts w:hint="eastAsia"/>
              </w:rPr>
              <w:t>温度（℃）：</w:t>
            </w:r>
          </w:p>
        </w:tc>
        <w:tc>
          <w:tcPr>
            <w:tcW w:w="3728" w:type="dxa"/>
            <w:noWrap/>
            <w:vAlign w:val="center"/>
          </w:tcPr>
          <w:p w14:paraId="2E261BF7" w14:textId="77777777" w:rsidR="006C01BB" w:rsidRDefault="00000000">
            <w:pPr>
              <w:pStyle w:val="a9"/>
              <w:spacing w:line="440" w:lineRule="exact"/>
              <w:ind w:firstLineChars="0" w:firstLine="0"/>
              <w:jc w:val="center"/>
              <w:rPr>
                <w:szCs w:val="24"/>
              </w:rPr>
            </w:pPr>
            <w:r>
              <w:rPr>
                <w:rFonts w:hint="eastAsia"/>
                <w:color w:val="000000"/>
                <w:szCs w:val="24"/>
              </w:rPr>
              <w:t>21.6</w:t>
            </w:r>
          </w:p>
        </w:tc>
      </w:tr>
      <w:tr w:rsidR="006C01BB" w14:paraId="32B34B9D" w14:textId="77777777">
        <w:trPr>
          <w:trHeight w:val="270"/>
        </w:trPr>
        <w:tc>
          <w:tcPr>
            <w:tcW w:w="3728" w:type="dxa"/>
            <w:noWrap/>
          </w:tcPr>
          <w:p w14:paraId="63502C95" w14:textId="77777777" w:rsidR="006C01BB" w:rsidRDefault="00000000">
            <w:pPr>
              <w:pStyle w:val="a9"/>
              <w:spacing w:line="440" w:lineRule="exact"/>
              <w:ind w:firstLineChars="0" w:firstLine="0"/>
              <w:jc w:val="center"/>
            </w:pPr>
            <w:r>
              <w:rPr>
                <w:rFonts w:hint="eastAsia"/>
              </w:rPr>
              <w:t>湿度（RH）：</w:t>
            </w:r>
          </w:p>
        </w:tc>
        <w:tc>
          <w:tcPr>
            <w:tcW w:w="3728" w:type="dxa"/>
            <w:noWrap/>
            <w:vAlign w:val="center"/>
          </w:tcPr>
          <w:p w14:paraId="15CB48C4" w14:textId="77777777" w:rsidR="006C01BB" w:rsidRDefault="00000000">
            <w:pPr>
              <w:pStyle w:val="a9"/>
              <w:spacing w:line="440" w:lineRule="exact"/>
              <w:ind w:firstLineChars="0" w:firstLine="0"/>
              <w:jc w:val="center"/>
              <w:rPr>
                <w:szCs w:val="24"/>
              </w:rPr>
            </w:pPr>
            <w:r>
              <w:rPr>
                <w:rFonts w:hint="eastAsia"/>
                <w:color w:val="000000"/>
                <w:szCs w:val="24"/>
              </w:rPr>
              <w:t>0.542</w:t>
            </w:r>
          </w:p>
        </w:tc>
      </w:tr>
      <w:tr w:rsidR="006C01BB" w14:paraId="484E1ED3" w14:textId="77777777">
        <w:trPr>
          <w:trHeight w:val="315"/>
        </w:trPr>
        <w:tc>
          <w:tcPr>
            <w:tcW w:w="3728" w:type="dxa"/>
            <w:noWrap/>
          </w:tcPr>
          <w:p w14:paraId="236899A8" w14:textId="77777777" w:rsidR="006C01BB" w:rsidRDefault="00000000">
            <w:pPr>
              <w:pStyle w:val="a9"/>
              <w:spacing w:line="440" w:lineRule="exact"/>
              <w:ind w:firstLineChars="0" w:firstLine="0"/>
              <w:jc w:val="center"/>
            </w:pPr>
            <w:r>
              <w:rPr>
                <w:rFonts w:hint="eastAsia"/>
              </w:rPr>
              <w:t>压力(hPa)：</w:t>
            </w:r>
          </w:p>
        </w:tc>
        <w:tc>
          <w:tcPr>
            <w:tcW w:w="3728" w:type="dxa"/>
            <w:noWrap/>
            <w:vAlign w:val="center"/>
          </w:tcPr>
          <w:p w14:paraId="7EDB90C7" w14:textId="77777777" w:rsidR="006C01BB" w:rsidRDefault="00000000">
            <w:pPr>
              <w:pStyle w:val="a9"/>
              <w:spacing w:line="440" w:lineRule="exact"/>
              <w:ind w:firstLineChars="0" w:firstLine="0"/>
              <w:jc w:val="center"/>
              <w:rPr>
                <w:szCs w:val="24"/>
              </w:rPr>
            </w:pPr>
            <w:r>
              <w:rPr>
                <w:rFonts w:hint="eastAsia"/>
                <w:color w:val="000000"/>
                <w:szCs w:val="24"/>
              </w:rPr>
              <w:t>1015.2</w:t>
            </w:r>
          </w:p>
        </w:tc>
      </w:tr>
      <w:tr w:rsidR="006C01BB" w14:paraId="68459A13" w14:textId="77777777">
        <w:trPr>
          <w:trHeight w:val="285"/>
        </w:trPr>
        <w:tc>
          <w:tcPr>
            <w:tcW w:w="3728" w:type="dxa"/>
            <w:noWrap/>
          </w:tcPr>
          <w:p w14:paraId="78015A4B" w14:textId="77777777" w:rsidR="006C01BB" w:rsidRDefault="00000000">
            <w:pPr>
              <w:pStyle w:val="a9"/>
              <w:spacing w:line="440" w:lineRule="exact"/>
              <w:ind w:firstLineChars="0" w:firstLine="0"/>
              <w:jc w:val="center"/>
            </w:pPr>
            <w:r>
              <w:rPr>
                <w:rFonts w:hint="eastAsia"/>
              </w:rPr>
              <w:t>皮托管校准系数ξ</w:t>
            </w:r>
          </w:p>
        </w:tc>
        <w:tc>
          <w:tcPr>
            <w:tcW w:w="3728" w:type="dxa"/>
            <w:noWrap/>
            <w:vAlign w:val="center"/>
          </w:tcPr>
          <w:p w14:paraId="66F1E0AF" w14:textId="77777777" w:rsidR="006C01BB" w:rsidRDefault="00000000">
            <w:pPr>
              <w:pStyle w:val="a9"/>
              <w:spacing w:line="440" w:lineRule="exact"/>
              <w:ind w:firstLineChars="0" w:firstLine="0"/>
              <w:jc w:val="center"/>
              <w:rPr>
                <w:szCs w:val="24"/>
              </w:rPr>
            </w:pPr>
            <w:r>
              <w:rPr>
                <w:rFonts w:hint="eastAsia"/>
                <w:color w:val="000000"/>
                <w:szCs w:val="24"/>
              </w:rPr>
              <w:t>1.003</w:t>
            </w:r>
          </w:p>
        </w:tc>
      </w:tr>
      <w:tr w:rsidR="006C01BB" w14:paraId="5FE2F54C" w14:textId="77777777">
        <w:trPr>
          <w:trHeight w:val="285"/>
        </w:trPr>
        <w:tc>
          <w:tcPr>
            <w:tcW w:w="3728" w:type="dxa"/>
            <w:noWrap/>
          </w:tcPr>
          <w:p w14:paraId="5134B872" w14:textId="77777777" w:rsidR="006C01BB" w:rsidRDefault="00000000">
            <w:pPr>
              <w:pStyle w:val="a9"/>
              <w:spacing w:line="440" w:lineRule="exact"/>
              <w:ind w:firstLineChars="0" w:firstLine="0"/>
              <w:jc w:val="center"/>
            </w:pPr>
            <w:r>
              <w:rPr>
                <w:rFonts w:hint="eastAsia"/>
              </w:rPr>
              <w:t>饱和水汽压ew</w:t>
            </w:r>
          </w:p>
        </w:tc>
        <w:tc>
          <w:tcPr>
            <w:tcW w:w="3728" w:type="dxa"/>
            <w:noWrap/>
            <w:vAlign w:val="bottom"/>
          </w:tcPr>
          <w:p w14:paraId="6E94DCAE" w14:textId="77777777" w:rsidR="006C01BB" w:rsidRDefault="00000000">
            <w:pPr>
              <w:pStyle w:val="a9"/>
              <w:spacing w:line="440" w:lineRule="exact"/>
              <w:ind w:firstLineChars="0" w:firstLine="0"/>
              <w:jc w:val="center"/>
              <w:rPr>
                <w:szCs w:val="24"/>
              </w:rPr>
            </w:pPr>
            <w:r>
              <w:rPr>
                <w:rFonts w:hint="eastAsia"/>
                <w:color w:val="000000"/>
                <w:szCs w:val="24"/>
              </w:rPr>
              <w:t>25.8826498</w:t>
            </w:r>
          </w:p>
        </w:tc>
      </w:tr>
      <w:tr w:rsidR="006C01BB" w14:paraId="4C46BD4C" w14:textId="77777777">
        <w:trPr>
          <w:trHeight w:val="285"/>
        </w:trPr>
        <w:tc>
          <w:tcPr>
            <w:tcW w:w="3728" w:type="dxa"/>
            <w:noWrap/>
          </w:tcPr>
          <w:p w14:paraId="20E948A4" w14:textId="77777777" w:rsidR="006C01BB" w:rsidRDefault="00000000">
            <w:pPr>
              <w:pStyle w:val="a9"/>
              <w:spacing w:line="440" w:lineRule="exact"/>
              <w:ind w:firstLineChars="0" w:firstLine="0"/>
              <w:jc w:val="center"/>
            </w:pPr>
            <w:r>
              <w:rPr>
                <w:rFonts w:hint="eastAsia"/>
              </w:rPr>
              <w:t>空气密度修正系数Kp</w:t>
            </w:r>
          </w:p>
        </w:tc>
        <w:tc>
          <w:tcPr>
            <w:tcW w:w="3728" w:type="dxa"/>
            <w:noWrap/>
            <w:vAlign w:val="bottom"/>
          </w:tcPr>
          <w:p w14:paraId="309481DD" w14:textId="77777777" w:rsidR="006C01BB" w:rsidRDefault="00000000">
            <w:pPr>
              <w:pStyle w:val="a9"/>
              <w:spacing w:line="440" w:lineRule="exact"/>
              <w:ind w:firstLineChars="0" w:firstLine="0"/>
              <w:jc w:val="center"/>
              <w:rPr>
                <w:szCs w:val="24"/>
              </w:rPr>
            </w:pPr>
            <w:r>
              <w:rPr>
                <w:rFonts w:hint="eastAsia"/>
                <w:color w:val="000000"/>
                <w:szCs w:val="24"/>
              </w:rPr>
              <w:t>1.01306498</w:t>
            </w:r>
          </w:p>
        </w:tc>
      </w:tr>
      <w:tr w:rsidR="006C01BB" w14:paraId="3AA4C4BF" w14:textId="77777777">
        <w:trPr>
          <w:trHeight w:val="285"/>
        </w:trPr>
        <w:tc>
          <w:tcPr>
            <w:tcW w:w="3728" w:type="dxa"/>
            <w:noWrap/>
          </w:tcPr>
          <w:p w14:paraId="50D8E76C" w14:textId="77777777" w:rsidR="006C01BB" w:rsidRDefault="00000000">
            <w:pPr>
              <w:pStyle w:val="a9"/>
              <w:spacing w:line="440" w:lineRule="exact"/>
              <w:ind w:firstLineChars="0" w:firstLine="0"/>
              <w:jc w:val="center"/>
            </w:pPr>
            <w:r>
              <w:rPr>
                <w:rFonts w:hint="eastAsia"/>
              </w:rPr>
              <w:t>总修正系数K</w:t>
            </w:r>
          </w:p>
        </w:tc>
        <w:tc>
          <w:tcPr>
            <w:tcW w:w="3728" w:type="dxa"/>
            <w:noWrap/>
            <w:vAlign w:val="bottom"/>
          </w:tcPr>
          <w:p w14:paraId="2C32F9C5" w14:textId="77777777" w:rsidR="006C01BB" w:rsidRDefault="00000000">
            <w:pPr>
              <w:pStyle w:val="a9"/>
              <w:spacing w:line="440" w:lineRule="exact"/>
              <w:ind w:firstLineChars="0" w:firstLine="0"/>
              <w:jc w:val="center"/>
              <w:rPr>
                <w:szCs w:val="24"/>
              </w:rPr>
            </w:pPr>
            <w:r>
              <w:rPr>
                <w:rFonts w:hint="eastAsia"/>
                <w:color w:val="000000"/>
                <w:szCs w:val="24"/>
              </w:rPr>
              <w:t>1.01458344</w:t>
            </w:r>
          </w:p>
        </w:tc>
      </w:tr>
    </w:tbl>
    <w:p w14:paraId="01C12742" w14:textId="0B238BC9" w:rsidR="006C01BB" w:rsidRDefault="00000000" w:rsidP="003D02BF">
      <w:pPr>
        <w:pStyle w:val="a9"/>
        <w:spacing w:line="440" w:lineRule="exact"/>
        <w:ind w:left="840" w:firstLineChars="0" w:firstLine="0"/>
        <w:jc w:val="center"/>
      </w:pPr>
      <w:r>
        <w:rPr>
          <w:rFonts w:hint="eastAsia"/>
        </w:rPr>
        <w:t>表</w:t>
      </w:r>
      <w:r w:rsidR="003D02BF">
        <w:rPr>
          <w:rFonts w:hint="eastAsia"/>
        </w:rPr>
        <w:t>21</w:t>
      </w:r>
      <w:r>
        <w:t xml:space="preserve"> </w:t>
      </w:r>
      <w:r>
        <w:rPr>
          <w:rFonts w:hint="eastAsia"/>
        </w:rPr>
        <w:t>稳定性测试（2m/s）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6C01BB" w14:paraId="2DAD7A85" w14:textId="77777777">
        <w:trPr>
          <w:jc w:val="center"/>
        </w:trPr>
        <w:tc>
          <w:tcPr>
            <w:tcW w:w="413" w:type="pct"/>
            <w:vMerge w:val="restart"/>
            <w:shd w:val="clear" w:color="auto" w:fill="auto"/>
            <w:vAlign w:val="center"/>
          </w:tcPr>
          <w:p w14:paraId="6A0BBB7B"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5F2459D7"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10977D20"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1EA7FD4F"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12C4C9A7" w14:textId="77777777">
        <w:trPr>
          <w:jc w:val="center"/>
        </w:trPr>
        <w:tc>
          <w:tcPr>
            <w:tcW w:w="413" w:type="pct"/>
            <w:vMerge/>
            <w:shd w:val="clear" w:color="auto" w:fill="auto"/>
            <w:vAlign w:val="center"/>
          </w:tcPr>
          <w:p w14:paraId="73420A58"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4793BD7E" w14:textId="77777777" w:rsidR="006C01BB" w:rsidRDefault="00000000">
            <w:pPr>
              <w:pStyle w:val="a9"/>
              <w:spacing w:line="440" w:lineRule="exact"/>
              <w:ind w:firstLineChars="0" w:firstLine="0"/>
              <w:jc w:val="center"/>
              <w:rPr>
                <w:sz w:val="18"/>
                <w:szCs w:val="18"/>
              </w:rPr>
            </w:pPr>
            <w:r>
              <w:rPr>
                <w:rFonts w:hint="eastAsia"/>
                <w:sz w:val="18"/>
                <w:szCs w:val="18"/>
              </w:rPr>
              <w:t>微差压计</w:t>
            </w:r>
            <w:r>
              <w:rPr>
                <w:rFonts w:hint="eastAsia"/>
                <w:sz w:val="18"/>
                <w:szCs w:val="18"/>
              </w:rPr>
              <w:lastRenderedPageBreak/>
              <w:t>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09D9576E"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实测风</w:t>
            </w:r>
            <w:r>
              <w:rPr>
                <w:rFonts w:hint="eastAsia"/>
                <w:sz w:val="18"/>
                <w:szCs w:val="18"/>
              </w:rPr>
              <w:lastRenderedPageBreak/>
              <w:t>速(m/s)</w:t>
            </w:r>
          </w:p>
        </w:tc>
        <w:tc>
          <w:tcPr>
            <w:tcW w:w="480" w:type="pct"/>
            <w:tcBorders>
              <w:bottom w:val="single" w:sz="4" w:space="0" w:color="auto"/>
            </w:tcBorders>
            <w:shd w:val="clear" w:color="auto" w:fill="auto"/>
            <w:vAlign w:val="center"/>
          </w:tcPr>
          <w:p w14:paraId="71FBC377"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与均值</w:t>
            </w:r>
            <w:r>
              <w:rPr>
                <w:rFonts w:hint="eastAsia"/>
                <w:sz w:val="18"/>
                <w:szCs w:val="18"/>
              </w:rPr>
              <w:lastRenderedPageBreak/>
              <w:t>绝对差(m/s)</w:t>
            </w:r>
          </w:p>
        </w:tc>
        <w:tc>
          <w:tcPr>
            <w:tcW w:w="574" w:type="pct"/>
            <w:tcBorders>
              <w:bottom w:val="single" w:sz="4" w:space="0" w:color="auto"/>
            </w:tcBorders>
            <w:shd w:val="clear" w:color="auto" w:fill="auto"/>
            <w:vAlign w:val="center"/>
          </w:tcPr>
          <w:p w14:paraId="6286A863"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微差压计</w:t>
            </w:r>
            <w:r>
              <w:rPr>
                <w:rFonts w:hint="eastAsia"/>
                <w:sz w:val="18"/>
                <w:szCs w:val="18"/>
              </w:rPr>
              <w:lastRenderedPageBreak/>
              <w:t>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62F6B70E"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实测风</w:t>
            </w:r>
            <w:r>
              <w:rPr>
                <w:rFonts w:hint="eastAsia"/>
                <w:sz w:val="18"/>
                <w:szCs w:val="18"/>
              </w:rPr>
              <w:lastRenderedPageBreak/>
              <w:t>速(m/s)</w:t>
            </w:r>
          </w:p>
        </w:tc>
        <w:tc>
          <w:tcPr>
            <w:tcW w:w="478" w:type="pct"/>
            <w:tcBorders>
              <w:bottom w:val="single" w:sz="4" w:space="0" w:color="auto"/>
            </w:tcBorders>
            <w:shd w:val="clear" w:color="auto" w:fill="auto"/>
            <w:vAlign w:val="center"/>
          </w:tcPr>
          <w:p w14:paraId="2DD96CCD"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与均值</w:t>
            </w:r>
            <w:r>
              <w:rPr>
                <w:rFonts w:hint="eastAsia"/>
                <w:sz w:val="18"/>
                <w:szCs w:val="18"/>
              </w:rPr>
              <w:lastRenderedPageBreak/>
              <w:t>绝对差(m/s)</w:t>
            </w:r>
          </w:p>
        </w:tc>
        <w:tc>
          <w:tcPr>
            <w:tcW w:w="574" w:type="pct"/>
            <w:tcBorders>
              <w:bottom w:val="single" w:sz="4" w:space="0" w:color="auto"/>
            </w:tcBorders>
            <w:shd w:val="clear" w:color="auto" w:fill="auto"/>
            <w:vAlign w:val="center"/>
          </w:tcPr>
          <w:p w14:paraId="092FD0B7"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微差压计</w:t>
            </w:r>
            <w:r>
              <w:rPr>
                <w:rFonts w:hint="eastAsia"/>
                <w:sz w:val="18"/>
                <w:szCs w:val="18"/>
              </w:rPr>
              <w:lastRenderedPageBreak/>
              <w:t>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0A66A099"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实测风</w:t>
            </w:r>
            <w:r>
              <w:rPr>
                <w:rFonts w:hint="eastAsia"/>
                <w:sz w:val="18"/>
                <w:szCs w:val="18"/>
              </w:rPr>
              <w:lastRenderedPageBreak/>
              <w:t>速(m/s)</w:t>
            </w:r>
          </w:p>
        </w:tc>
        <w:tc>
          <w:tcPr>
            <w:tcW w:w="476" w:type="pct"/>
            <w:tcBorders>
              <w:bottom w:val="single" w:sz="4" w:space="0" w:color="auto"/>
            </w:tcBorders>
            <w:shd w:val="clear" w:color="auto" w:fill="auto"/>
            <w:vAlign w:val="center"/>
          </w:tcPr>
          <w:p w14:paraId="1E2BD631"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与均值</w:t>
            </w:r>
            <w:r>
              <w:rPr>
                <w:rFonts w:hint="eastAsia"/>
                <w:sz w:val="18"/>
                <w:szCs w:val="18"/>
              </w:rPr>
              <w:lastRenderedPageBreak/>
              <w:t>绝对差(m/s)</w:t>
            </w:r>
          </w:p>
        </w:tc>
      </w:tr>
      <w:tr w:rsidR="006C01BB" w14:paraId="112E25A1" w14:textId="77777777">
        <w:trPr>
          <w:jc w:val="center"/>
        </w:trPr>
        <w:tc>
          <w:tcPr>
            <w:tcW w:w="413" w:type="pct"/>
            <w:shd w:val="clear" w:color="auto" w:fill="auto"/>
            <w:vAlign w:val="center"/>
          </w:tcPr>
          <w:p w14:paraId="2278D9D2"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0秒</w:t>
            </w:r>
          </w:p>
        </w:tc>
        <w:tc>
          <w:tcPr>
            <w:tcW w:w="574" w:type="pct"/>
            <w:tcBorders>
              <w:top w:val="single" w:sz="4" w:space="0" w:color="auto"/>
              <w:left w:val="nil"/>
              <w:bottom w:val="single" w:sz="4" w:space="0" w:color="auto"/>
              <w:right w:val="nil"/>
            </w:tcBorders>
            <w:shd w:val="clear" w:color="auto" w:fill="auto"/>
            <w:vAlign w:val="center"/>
          </w:tcPr>
          <w:p w14:paraId="11491214"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B473300"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357C6782"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09BBE46" w14:textId="77777777" w:rsidR="006C01BB" w:rsidRDefault="00000000">
            <w:pPr>
              <w:pStyle w:val="a9"/>
              <w:spacing w:line="440" w:lineRule="exact"/>
              <w:ind w:firstLineChars="0" w:firstLine="0"/>
              <w:jc w:val="center"/>
              <w:rPr>
                <w:sz w:val="18"/>
                <w:szCs w:val="18"/>
              </w:rPr>
            </w:pPr>
            <w:r>
              <w:rPr>
                <w:rFonts w:hint="eastAsia"/>
                <w:sz w:val="18"/>
                <w:szCs w:val="18"/>
              </w:rPr>
              <w:t xml:space="preserve">0.236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1DF20F3" w14:textId="77777777" w:rsidR="006C01BB" w:rsidRDefault="00000000">
            <w:pPr>
              <w:pStyle w:val="a9"/>
              <w:spacing w:line="440" w:lineRule="exact"/>
              <w:ind w:firstLineChars="0" w:firstLine="0"/>
              <w:jc w:val="center"/>
              <w:rPr>
                <w:sz w:val="18"/>
                <w:szCs w:val="18"/>
              </w:rPr>
            </w:pPr>
            <w:r>
              <w:rPr>
                <w:sz w:val="18"/>
                <w:szCs w:val="18"/>
              </w:rPr>
              <w:t xml:space="preserve">1.97 </w:t>
            </w:r>
          </w:p>
        </w:tc>
        <w:tc>
          <w:tcPr>
            <w:tcW w:w="478" w:type="pct"/>
            <w:tcBorders>
              <w:top w:val="single" w:sz="4" w:space="0" w:color="auto"/>
              <w:left w:val="nil"/>
              <w:bottom w:val="single" w:sz="4" w:space="0" w:color="auto"/>
              <w:right w:val="single" w:sz="4" w:space="0" w:color="auto"/>
            </w:tcBorders>
            <w:shd w:val="clear" w:color="auto" w:fill="auto"/>
            <w:vAlign w:val="bottom"/>
          </w:tcPr>
          <w:p w14:paraId="17FFF9D9"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5220CAAE" w14:textId="77777777" w:rsidR="006C01BB" w:rsidRDefault="00000000">
            <w:pPr>
              <w:pStyle w:val="a9"/>
              <w:spacing w:line="440" w:lineRule="exact"/>
              <w:ind w:firstLineChars="0" w:firstLine="0"/>
              <w:jc w:val="center"/>
              <w:rPr>
                <w:sz w:val="18"/>
                <w:szCs w:val="18"/>
              </w:rPr>
            </w:pPr>
            <w:r>
              <w:rPr>
                <w:rFonts w:hint="eastAsia"/>
                <w:sz w:val="18"/>
                <w:szCs w:val="18"/>
              </w:rPr>
              <w:t xml:space="preserve">0.236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F0C4EAD" w14:textId="77777777" w:rsidR="006C01BB" w:rsidRDefault="00000000">
            <w:pPr>
              <w:pStyle w:val="a9"/>
              <w:spacing w:line="440" w:lineRule="exact"/>
              <w:ind w:firstLineChars="0" w:firstLine="0"/>
              <w:jc w:val="center"/>
              <w:rPr>
                <w:sz w:val="18"/>
                <w:szCs w:val="18"/>
              </w:rPr>
            </w:pPr>
            <w:r>
              <w:rPr>
                <w:sz w:val="18"/>
                <w:szCs w:val="18"/>
              </w:rPr>
              <w:t xml:space="preserve">1.97 </w:t>
            </w:r>
          </w:p>
        </w:tc>
        <w:tc>
          <w:tcPr>
            <w:tcW w:w="476" w:type="pct"/>
            <w:tcBorders>
              <w:top w:val="single" w:sz="4" w:space="0" w:color="auto"/>
              <w:left w:val="nil"/>
              <w:bottom w:val="single" w:sz="4" w:space="0" w:color="auto"/>
              <w:right w:val="single" w:sz="4" w:space="0" w:color="auto"/>
            </w:tcBorders>
            <w:shd w:val="clear" w:color="auto" w:fill="auto"/>
            <w:vAlign w:val="bottom"/>
          </w:tcPr>
          <w:p w14:paraId="2633180B"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764E570D" w14:textId="77777777">
        <w:trPr>
          <w:jc w:val="center"/>
        </w:trPr>
        <w:tc>
          <w:tcPr>
            <w:tcW w:w="413" w:type="pct"/>
            <w:shd w:val="clear" w:color="auto" w:fill="auto"/>
            <w:vAlign w:val="center"/>
          </w:tcPr>
          <w:p w14:paraId="32665DD7"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1C2ADE78"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3A56182"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6A9A8FBE"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6894BDB" w14:textId="77777777" w:rsidR="006C01BB" w:rsidRDefault="00000000">
            <w:pPr>
              <w:pStyle w:val="a9"/>
              <w:spacing w:line="440" w:lineRule="exact"/>
              <w:ind w:firstLineChars="0" w:firstLine="0"/>
              <w:jc w:val="center"/>
              <w:rPr>
                <w:sz w:val="18"/>
                <w:szCs w:val="18"/>
              </w:rPr>
            </w:pPr>
            <w:r>
              <w:rPr>
                <w:rFonts w:hint="eastAsia"/>
                <w:sz w:val="18"/>
                <w:szCs w:val="18"/>
              </w:rPr>
              <w:t xml:space="preserve">0.236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C2FF69D" w14:textId="77777777" w:rsidR="006C01BB" w:rsidRDefault="00000000">
            <w:pPr>
              <w:pStyle w:val="a9"/>
              <w:spacing w:line="440" w:lineRule="exact"/>
              <w:ind w:firstLineChars="0" w:firstLine="0"/>
              <w:jc w:val="center"/>
              <w:rPr>
                <w:sz w:val="18"/>
                <w:szCs w:val="18"/>
              </w:rPr>
            </w:pPr>
            <w:r>
              <w:rPr>
                <w:sz w:val="18"/>
                <w:szCs w:val="18"/>
              </w:rPr>
              <w:t xml:space="preserve">1.97 </w:t>
            </w:r>
          </w:p>
        </w:tc>
        <w:tc>
          <w:tcPr>
            <w:tcW w:w="478" w:type="pct"/>
            <w:tcBorders>
              <w:top w:val="single" w:sz="4" w:space="0" w:color="auto"/>
              <w:left w:val="nil"/>
              <w:bottom w:val="single" w:sz="4" w:space="0" w:color="auto"/>
              <w:right w:val="single" w:sz="4" w:space="0" w:color="auto"/>
            </w:tcBorders>
            <w:shd w:val="clear" w:color="auto" w:fill="auto"/>
            <w:vAlign w:val="bottom"/>
          </w:tcPr>
          <w:p w14:paraId="7714A7A5"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6E705123"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5E590A4"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32EAD732"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3E39F586" w14:textId="77777777">
        <w:trPr>
          <w:jc w:val="center"/>
        </w:trPr>
        <w:tc>
          <w:tcPr>
            <w:tcW w:w="413" w:type="pct"/>
            <w:shd w:val="clear" w:color="auto" w:fill="auto"/>
            <w:vAlign w:val="center"/>
          </w:tcPr>
          <w:p w14:paraId="366E8F46"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4A7B4C84" w14:textId="77777777" w:rsidR="006C01BB" w:rsidRDefault="00000000">
            <w:pPr>
              <w:pStyle w:val="a9"/>
              <w:spacing w:line="440" w:lineRule="exact"/>
              <w:ind w:firstLineChars="0" w:firstLine="0"/>
              <w:jc w:val="center"/>
              <w:rPr>
                <w:sz w:val="18"/>
                <w:szCs w:val="18"/>
              </w:rPr>
            </w:pPr>
            <w:r>
              <w:rPr>
                <w:rFonts w:hint="eastAsia"/>
                <w:sz w:val="18"/>
                <w:szCs w:val="18"/>
              </w:rPr>
              <w:t xml:space="preserve">0.239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73346DB"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053236C6"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26BFD1A"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3D9D0F9"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4632A41E"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FCEED90"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07C7EE8"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231D8311"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6A146CF2" w14:textId="77777777">
        <w:trPr>
          <w:jc w:val="center"/>
        </w:trPr>
        <w:tc>
          <w:tcPr>
            <w:tcW w:w="413" w:type="pct"/>
            <w:shd w:val="clear" w:color="auto" w:fill="auto"/>
            <w:vAlign w:val="center"/>
          </w:tcPr>
          <w:p w14:paraId="508CE10F"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47A2CBF3" w14:textId="77777777" w:rsidR="006C01BB" w:rsidRDefault="00000000">
            <w:pPr>
              <w:pStyle w:val="a9"/>
              <w:spacing w:line="440" w:lineRule="exact"/>
              <w:ind w:firstLineChars="0" w:firstLine="0"/>
              <w:jc w:val="center"/>
              <w:rPr>
                <w:sz w:val="18"/>
                <w:szCs w:val="18"/>
              </w:rPr>
            </w:pPr>
            <w:r>
              <w:rPr>
                <w:rFonts w:hint="eastAsia"/>
                <w:sz w:val="18"/>
                <w:szCs w:val="18"/>
              </w:rPr>
              <w:t xml:space="preserve">0.239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B76F867"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2E245A11"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39FFF10"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C08EE30"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2DA69E6D"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C188028"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2F96018"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33E81904"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52DCF346" w14:textId="77777777">
        <w:trPr>
          <w:jc w:val="center"/>
        </w:trPr>
        <w:tc>
          <w:tcPr>
            <w:tcW w:w="413" w:type="pct"/>
            <w:shd w:val="clear" w:color="auto" w:fill="auto"/>
            <w:vAlign w:val="center"/>
          </w:tcPr>
          <w:p w14:paraId="2CA45D20" w14:textId="77777777" w:rsidR="006C01BB" w:rsidRDefault="00000000">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vAlign w:val="center"/>
          </w:tcPr>
          <w:p w14:paraId="38956CF7" w14:textId="77777777" w:rsidR="006C01BB" w:rsidRDefault="00000000">
            <w:pPr>
              <w:pStyle w:val="a9"/>
              <w:spacing w:line="440" w:lineRule="exact"/>
              <w:ind w:firstLineChars="0" w:firstLine="0"/>
              <w:jc w:val="center"/>
              <w:rPr>
                <w:sz w:val="18"/>
                <w:szCs w:val="18"/>
              </w:rPr>
            </w:pPr>
            <w:r>
              <w:rPr>
                <w:rFonts w:hint="eastAsia"/>
                <w:sz w:val="18"/>
                <w:szCs w:val="18"/>
              </w:rPr>
              <w:t xml:space="preserve">0.236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7821F7D" w14:textId="77777777" w:rsidR="006C01BB" w:rsidRDefault="00000000">
            <w:pPr>
              <w:pStyle w:val="a9"/>
              <w:spacing w:line="440" w:lineRule="exact"/>
              <w:ind w:firstLineChars="0" w:firstLine="0"/>
              <w:jc w:val="center"/>
              <w:rPr>
                <w:sz w:val="18"/>
                <w:szCs w:val="18"/>
              </w:rPr>
            </w:pPr>
            <w:r>
              <w:rPr>
                <w:sz w:val="18"/>
                <w:szCs w:val="18"/>
              </w:rPr>
              <w:t xml:space="preserve">1.97 </w:t>
            </w:r>
          </w:p>
        </w:tc>
        <w:tc>
          <w:tcPr>
            <w:tcW w:w="480" w:type="pct"/>
            <w:tcBorders>
              <w:top w:val="single" w:sz="4" w:space="0" w:color="auto"/>
              <w:left w:val="nil"/>
              <w:bottom w:val="single" w:sz="4" w:space="0" w:color="auto"/>
              <w:right w:val="single" w:sz="4" w:space="0" w:color="auto"/>
            </w:tcBorders>
            <w:shd w:val="clear" w:color="auto" w:fill="auto"/>
            <w:vAlign w:val="bottom"/>
          </w:tcPr>
          <w:p w14:paraId="35FEDD7F"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0D8417DF"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F948B79"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20B7630C"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65F7EC7" w14:textId="77777777" w:rsidR="006C01BB" w:rsidRDefault="00000000">
            <w:pPr>
              <w:pStyle w:val="a9"/>
              <w:spacing w:line="440" w:lineRule="exact"/>
              <w:ind w:firstLineChars="0" w:firstLine="0"/>
              <w:jc w:val="center"/>
              <w:rPr>
                <w:sz w:val="18"/>
                <w:szCs w:val="18"/>
              </w:rPr>
            </w:pPr>
            <w:r>
              <w:rPr>
                <w:rFonts w:hint="eastAsia"/>
                <w:sz w:val="18"/>
                <w:szCs w:val="18"/>
              </w:rPr>
              <w:t xml:space="preserve">0.239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88F73B6"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0256B150"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04063139" w14:textId="77777777">
        <w:trPr>
          <w:jc w:val="center"/>
        </w:trPr>
        <w:tc>
          <w:tcPr>
            <w:tcW w:w="413" w:type="pct"/>
            <w:shd w:val="clear" w:color="auto" w:fill="auto"/>
            <w:vAlign w:val="center"/>
          </w:tcPr>
          <w:p w14:paraId="016D9A87"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64CDEC35"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AEB8BD0"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495F98B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372320A"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EF6A51C"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5729308F"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238D4DC"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94ADFE0"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087B7A0E"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01C1BEB6" w14:textId="77777777">
        <w:trPr>
          <w:jc w:val="center"/>
        </w:trPr>
        <w:tc>
          <w:tcPr>
            <w:tcW w:w="413" w:type="pct"/>
            <w:shd w:val="clear" w:color="auto" w:fill="auto"/>
            <w:vAlign w:val="center"/>
          </w:tcPr>
          <w:p w14:paraId="7C9B0BC7"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631FDAB6" w14:textId="77777777" w:rsidR="006C01BB" w:rsidRDefault="00000000">
            <w:pPr>
              <w:pStyle w:val="a9"/>
              <w:spacing w:line="440" w:lineRule="exact"/>
              <w:ind w:firstLineChars="0" w:firstLine="0"/>
              <w:jc w:val="center"/>
              <w:rPr>
                <w:sz w:val="18"/>
                <w:szCs w:val="18"/>
              </w:rPr>
            </w:pPr>
            <w:r>
              <w:rPr>
                <w:rFonts w:hint="eastAsia"/>
                <w:sz w:val="18"/>
                <w:szCs w:val="18"/>
              </w:rPr>
              <w:t xml:space="preserve">0.243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816570D" w14:textId="77777777" w:rsidR="006C01BB" w:rsidRDefault="00000000">
            <w:pPr>
              <w:pStyle w:val="a9"/>
              <w:spacing w:line="440" w:lineRule="exact"/>
              <w:ind w:firstLineChars="0" w:firstLine="0"/>
              <w:jc w:val="center"/>
              <w:rPr>
                <w:sz w:val="18"/>
                <w:szCs w:val="18"/>
              </w:rPr>
            </w:pPr>
            <w:r>
              <w:rPr>
                <w:sz w:val="18"/>
                <w:szCs w:val="18"/>
              </w:rPr>
              <w:t xml:space="preserve">2.00 </w:t>
            </w:r>
          </w:p>
        </w:tc>
        <w:tc>
          <w:tcPr>
            <w:tcW w:w="480" w:type="pct"/>
            <w:tcBorders>
              <w:top w:val="single" w:sz="4" w:space="0" w:color="auto"/>
              <w:left w:val="nil"/>
              <w:bottom w:val="single" w:sz="4" w:space="0" w:color="auto"/>
              <w:right w:val="single" w:sz="4" w:space="0" w:color="auto"/>
            </w:tcBorders>
            <w:shd w:val="clear" w:color="auto" w:fill="auto"/>
            <w:vAlign w:val="bottom"/>
          </w:tcPr>
          <w:p w14:paraId="6C166CE1"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335BE7CE"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7D88B3F"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7962DFAD"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12BF059"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DB073F3"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255D2784"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19C4D6EB" w14:textId="77777777">
        <w:trPr>
          <w:jc w:val="center"/>
        </w:trPr>
        <w:tc>
          <w:tcPr>
            <w:tcW w:w="413" w:type="pct"/>
            <w:shd w:val="clear" w:color="auto" w:fill="auto"/>
            <w:vAlign w:val="center"/>
          </w:tcPr>
          <w:p w14:paraId="00BDF1BC"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11EF73D2"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A3B0472"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352642DE"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7E00635"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85AE4A4"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220222B3"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6F9EC91" w14:textId="77777777" w:rsidR="006C01BB" w:rsidRDefault="00000000">
            <w:pPr>
              <w:pStyle w:val="a9"/>
              <w:spacing w:line="440" w:lineRule="exact"/>
              <w:ind w:firstLineChars="0" w:firstLine="0"/>
              <w:jc w:val="center"/>
              <w:rPr>
                <w:sz w:val="18"/>
                <w:szCs w:val="18"/>
              </w:rPr>
            </w:pPr>
            <w:r>
              <w:rPr>
                <w:rFonts w:hint="eastAsia"/>
                <w:sz w:val="18"/>
                <w:szCs w:val="18"/>
              </w:rPr>
              <w:t xml:space="preserve">0.236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CF551B6" w14:textId="77777777" w:rsidR="006C01BB" w:rsidRDefault="00000000">
            <w:pPr>
              <w:pStyle w:val="a9"/>
              <w:spacing w:line="440" w:lineRule="exact"/>
              <w:ind w:firstLineChars="0" w:firstLine="0"/>
              <w:jc w:val="center"/>
              <w:rPr>
                <w:sz w:val="18"/>
                <w:szCs w:val="18"/>
              </w:rPr>
            </w:pPr>
            <w:r>
              <w:rPr>
                <w:sz w:val="18"/>
                <w:szCs w:val="18"/>
              </w:rPr>
              <w:t xml:space="preserve">1.97 </w:t>
            </w:r>
          </w:p>
        </w:tc>
        <w:tc>
          <w:tcPr>
            <w:tcW w:w="476" w:type="pct"/>
            <w:tcBorders>
              <w:top w:val="single" w:sz="4" w:space="0" w:color="auto"/>
              <w:left w:val="nil"/>
              <w:bottom w:val="single" w:sz="4" w:space="0" w:color="auto"/>
              <w:right w:val="single" w:sz="4" w:space="0" w:color="auto"/>
            </w:tcBorders>
            <w:shd w:val="clear" w:color="auto" w:fill="auto"/>
            <w:vAlign w:val="bottom"/>
          </w:tcPr>
          <w:p w14:paraId="6A4CA78E"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2FAF4928" w14:textId="77777777">
        <w:trPr>
          <w:jc w:val="center"/>
        </w:trPr>
        <w:tc>
          <w:tcPr>
            <w:tcW w:w="413" w:type="pct"/>
            <w:shd w:val="clear" w:color="auto" w:fill="auto"/>
            <w:vAlign w:val="center"/>
          </w:tcPr>
          <w:p w14:paraId="2F75B12A"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511A7026"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E4D3E1D"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7454D658"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5AFD8E3"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6208475"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5886706B"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89392B6" w14:textId="77777777" w:rsidR="006C01BB" w:rsidRDefault="00000000">
            <w:pPr>
              <w:pStyle w:val="a9"/>
              <w:spacing w:line="440" w:lineRule="exact"/>
              <w:ind w:firstLineChars="0" w:firstLine="0"/>
              <w:jc w:val="center"/>
              <w:rPr>
                <w:sz w:val="18"/>
                <w:szCs w:val="18"/>
              </w:rPr>
            </w:pPr>
            <w:r>
              <w:rPr>
                <w:rFonts w:hint="eastAsia"/>
                <w:sz w:val="18"/>
                <w:szCs w:val="18"/>
              </w:rPr>
              <w:t xml:space="preserve">0.239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07021CB"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38CD1BC6"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5760121D" w14:textId="77777777">
        <w:trPr>
          <w:jc w:val="center"/>
        </w:trPr>
        <w:tc>
          <w:tcPr>
            <w:tcW w:w="413" w:type="pct"/>
            <w:shd w:val="clear" w:color="auto" w:fill="auto"/>
            <w:vAlign w:val="center"/>
          </w:tcPr>
          <w:p w14:paraId="72964F48" w14:textId="77777777" w:rsidR="006C01BB" w:rsidRDefault="00000000">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vAlign w:val="center"/>
          </w:tcPr>
          <w:p w14:paraId="0B6C6F80" w14:textId="77777777" w:rsidR="006C01BB" w:rsidRDefault="00000000">
            <w:pPr>
              <w:pStyle w:val="a9"/>
              <w:spacing w:line="440" w:lineRule="exact"/>
              <w:ind w:firstLineChars="0" w:firstLine="0"/>
              <w:jc w:val="center"/>
              <w:rPr>
                <w:sz w:val="18"/>
                <w:szCs w:val="18"/>
              </w:rPr>
            </w:pPr>
            <w:r>
              <w:rPr>
                <w:rFonts w:hint="eastAsia"/>
                <w:sz w:val="18"/>
                <w:szCs w:val="18"/>
              </w:rPr>
              <w:t xml:space="preserve">0.236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9FE3C2B" w14:textId="77777777" w:rsidR="006C01BB" w:rsidRDefault="00000000">
            <w:pPr>
              <w:pStyle w:val="a9"/>
              <w:spacing w:line="440" w:lineRule="exact"/>
              <w:ind w:firstLineChars="0" w:firstLine="0"/>
              <w:jc w:val="center"/>
              <w:rPr>
                <w:sz w:val="18"/>
                <w:szCs w:val="18"/>
              </w:rPr>
            </w:pPr>
            <w:r>
              <w:rPr>
                <w:sz w:val="18"/>
                <w:szCs w:val="18"/>
              </w:rPr>
              <w:t xml:space="preserve">1.97 </w:t>
            </w:r>
          </w:p>
        </w:tc>
        <w:tc>
          <w:tcPr>
            <w:tcW w:w="480" w:type="pct"/>
            <w:tcBorders>
              <w:top w:val="single" w:sz="4" w:space="0" w:color="auto"/>
              <w:left w:val="nil"/>
              <w:bottom w:val="single" w:sz="4" w:space="0" w:color="auto"/>
              <w:right w:val="single" w:sz="4" w:space="0" w:color="auto"/>
            </w:tcBorders>
            <w:shd w:val="clear" w:color="auto" w:fill="auto"/>
            <w:vAlign w:val="bottom"/>
          </w:tcPr>
          <w:p w14:paraId="09572015"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6E766CAA" w14:textId="77777777" w:rsidR="006C01BB" w:rsidRDefault="00000000">
            <w:pPr>
              <w:pStyle w:val="a9"/>
              <w:spacing w:line="440" w:lineRule="exact"/>
              <w:ind w:firstLineChars="0" w:firstLine="0"/>
              <w:jc w:val="center"/>
              <w:rPr>
                <w:sz w:val="18"/>
                <w:szCs w:val="18"/>
              </w:rPr>
            </w:pPr>
            <w:r>
              <w:rPr>
                <w:rFonts w:hint="eastAsia"/>
                <w:sz w:val="18"/>
                <w:szCs w:val="18"/>
              </w:rPr>
              <w:t xml:space="preserve">0.239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033A7F3"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68BEE839"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7EDFAF77"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65B637C"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5B04849B"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190C9EF7" w14:textId="77777777">
        <w:trPr>
          <w:jc w:val="center"/>
        </w:trPr>
        <w:tc>
          <w:tcPr>
            <w:tcW w:w="413" w:type="pct"/>
            <w:shd w:val="clear" w:color="auto" w:fill="auto"/>
            <w:vAlign w:val="center"/>
          </w:tcPr>
          <w:p w14:paraId="1BA3BA47" w14:textId="77777777" w:rsidR="006C01BB" w:rsidRDefault="00000000">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732E042A" w14:textId="77777777" w:rsidR="006C01BB" w:rsidRDefault="00000000">
            <w:pPr>
              <w:pStyle w:val="a9"/>
              <w:spacing w:line="440" w:lineRule="exact"/>
              <w:ind w:firstLineChars="0" w:firstLine="0"/>
              <w:jc w:val="center"/>
              <w:rPr>
                <w:sz w:val="18"/>
                <w:szCs w:val="18"/>
              </w:rPr>
            </w:pPr>
            <w:r>
              <w:rPr>
                <w:rFonts w:hint="eastAsia"/>
                <w:sz w:val="18"/>
                <w:szCs w:val="18"/>
              </w:rPr>
              <w:t xml:space="preserve">0.235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762BF4F" w14:textId="77777777" w:rsidR="006C01BB" w:rsidRDefault="00000000">
            <w:pPr>
              <w:pStyle w:val="a9"/>
              <w:spacing w:line="440" w:lineRule="exact"/>
              <w:ind w:firstLineChars="0" w:firstLine="0"/>
              <w:jc w:val="center"/>
              <w:rPr>
                <w:sz w:val="18"/>
                <w:szCs w:val="18"/>
              </w:rPr>
            </w:pPr>
            <w:r>
              <w:rPr>
                <w:sz w:val="18"/>
                <w:szCs w:val="18"/>
              </w:rPr>
              <w:t xml:space="preserve">1.97 </w:t>
            </w:r>
          </w:p>
        </w:tc>
        <w:tc>
          <w:tcPr>
            <w:tcW w:w="480" w:type="pct"/>
            <w:tcBorders>
              <w:top w:val="single" w:sz="4" w:space="0" w:color="auto"/>
              <w:left w:val="nil"/>
              <w:bottom w:val="single" w:sz="4" w:space="0" w:color="auto"/>
              <w:right w:val="single" w:sz="4" w:space="0" w:color="auto"/>
            </w:tcBorders>
            <w:shd w:val="clear" w:color="auto" w:fill="auto"/>
            <w:vAlign w:val="bottom"/>
          </w:tcPr>
          <w:p w14:paraId="325223E0"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14370A9D"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E9EF264"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52C5B97F"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66A2ECF" w14:textId="77777777" w:rsidR="006C01BB" w:rsidRDefault="00000000">
            <w:pPr>
              <w:pStyle w:val="a9"/>
              <w:spacing w:line="440" w:lineRule="exact"/>
              <w:ind w:firstLineChars="0" w:firstLine="0"/>
              <w:jc w:val="center"/>
              <w:rPr>
                <w:sz w:val="18"/>
                <w:szCs w:val="18"/>
              </w:rPr>
            </w:pPr>
            <w:r>
              <w:rPr>
                <w:rFonts w:hint="eastAsia"/>
                <w:sz w:val="18"/>
                <w:szCs w:val="18"/>
              </w:rPr>
              <w:t xml:space="preserve">0.235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2925D5E" w14:textId="77777777" w:rsidR="006C01BB" w:rsidRDefault="00000000">
            <w:pPr>
              <w:pStyle w:val="a9"/>
              <w:spacing w:line="440" w:lineRule="exact"/>
              <w:ind w:firstLineChars="0" w:firstLine="0"/>
              <w:jc w:val="center"/>
              <w:rPr>
                <w:sz w:val="18"/>
                <w:szCs w:val="18"/>
              </w:rPr>
            </w:pPr>
            <w:r>
              <w:rPr>
                <w:sz w:val="18"/>
                <w:szCs w:val="18"/>
              </w:rPr>
              <w:t xml:space="preserve">1.97 </w:t>
            </w:r>
          </w:p>
        </w:tc>
        <w:tc>
          <w:tcPr>
            <w:tcW w:w="476" w:type="pct"/>
            <w:tcBorders>
              <w:top w:val="single" w:sz="4" w:space="0" w:color="auto"/>
              <w:left w:val="nil"/>
              <w:bottom w:val="single" w:sz="4" w:space="0" w:color="auto"/>
              <w:right w:val="single" w:sz="4" w:space="0" w:color="auto"/>
            </w:tcBorders>
            <w:shd w:val="clear" w:color="auto" w:fill="auto"/>
            <w:vAlign w:val="bottom"/>
          </w:tcPr>
          <w:p w14:paraId="3414B265"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140416FD" w14:textId="77777777">
        <w:trPr>
          <w:jc w:val="center"/>
        </w:trPr>
        <w:tc>
          <w:tcPr>
            <w:tcW w:w="413" w:type="pct"/>
            <w:shd w:val="clear" w:color="auto" w:fill="auto"/>
            <w:vAlign w:val="center"/>
          </w:tcPr>
          <w:p w14:paraId="143B2E25"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3D65EEB3"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A8317C8"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6234037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0759B5D" w14:textId="77777777" w:rsidR="006C01BB" w:rsidRDefault="00000000">
            <w:pPr>
              <w:pStyle w:val="a9"/>
              <w:spacing w:line="440" w:lineRule="exact"/>
              <w:ind w:firstLineChars="0" w:firstLine="0"/>
              <w:jc w:val="center"/>
              <w:rPr>
                <w:sz w:val="18"/>
                <w:szCs w:val="18"/>
              </w:rPr>
            </w:pPr>
            <w:r>
              <w:rPr>
                <w:rFonts w:hint="eastAsia"/>
                <w:sz w:val="18"/>
                <w:szCs w:val="18"/>
              </w:rPr>
              <w:t xml:space="preserve">0.237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AD5FBED"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3E2E955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C23A1D7" w14:textId="77777777" w:rsidR="006C01BB" w:rsidRDefault="00000000">
            <w:pPr>
              <w:pStyle w:val="a9"/>
              <w:spacing w:line="440" w:lineRule="exact"/>
              <w:ind w:firstLineChars="0" w:firstLine="0"/>
              <w:jc w:val="center"/>
              <w:rPr>
                <w:sz w:val="18"/>
                <w:szCs w:val="18"/>
              </w:rPr>
            </w:pPr>
            <w:r>
              <w:rPr>
                <w:rFonts w:hint="eastAsia"/>
                <w:sz w:val="18"/>
                <w:szCs w:val="18"/>
              </w:rPr>
              <w:t xml:space="preserve">0.238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E048548" w14:textId="77777777" w:rsidR="006C01BB" w:rsidRDefault="00000000">
            <w:pPr>
              <w:pStyle w:val="a9"/>
              <w:spacing w:line="440" w:lineRule="exact"/>
              <w:ind w:firstLineChars="0" w:firstLine="0"/>
              <w:jc w:val="center"/>
              <w:rPr>
                <w:sz w:val="18"/>
                <w:szCs w:val="18"/>
              </w:rPr>
            </w:pPr>
            <w:r>
              <w:rPr>
                <w:sz w:val="18"/>
                <w:szCs w:val="18"/>
              </w:rPr>
              <w:t xml:space="preserve">1.98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2E79DC45"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7D1345F4" w14:textId="77777777">
        <w:trPr>
          <w:jc w:val="center"/>
        </w:trPr>
        <w:tc>
          <w:tcPr>
            <w:tcW w:w="413" w:type="pct"/>
            <w:shd w:val="clear" w:color="auto" w:fill="auto"/>
            <w:vAlign w:val="center"/>
          </w:tcPr>
          <w:p w14:paraId="7BF2AC2B"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27C3D9AB" w14:textId="77777777" w:rsidR="006C01BB" w:rsidRDefault="00000000">
            <w:pPr>
              <w:pStyle w:val="a9"/>
              <w:spacing w:line="440" w:lineRule="exact"/>
              <w:ind w:firstLineChars="0" w:firstLine="0"/>
              <w:jc w:val="center"/>
              <w:rPr>
                <w:sz w:val="18"/>
                <w:szCs w:val="18"/>
              </w:rPr>
            </w:pPr>
            <w:r>
              <w:rPr>
                <w:rFonts w:hint="eastAsia"/>
                <w:sz w:val="18"/>
                <w:szCs w:val="18"/>
              </w:rPr>
              <w:t>1.98</w:t>
            </w:r>
          </w:p>
        </w:tc>
        <w:tc>
          <w:tcPr>
            <w:tcW w:w="1528" w:type="pct"/>
            <w:gridSpan w:val="3"/>
            <w:tcBorders>
              <w:top w:val="single" w:sz="4" w:space="0" w:color="auto"/>
            </w:tcBorders>
            <w:shd w:val="clear" w:color="auto" w:fill="auto"/>
            <w:vAlign w:val="center"/>
          </w:tcPr>
          <w:p w14:paraId="1F824C44" w14:textId="77777777" w:rsidR="006C01BB" w:rsidRDefault="00000000">
            <w:pPr>
              <w:pStyle w:val="a9"/>
              <w:spacing w:line="440" w:lineRule="exact"/>
              <w:ind w:firstLineChars="0" w:firstLine="0"/>
              <w:jc w:val="center"/>
              <w:rPr>
                <w:sz w:val="18"/>
                <w:szCs w:val="18"/>
              </w:rPr>
            </w:pPr>
            <w:r>
              <w:rPr>
                <w:rFonts w:hint="eastAsia"/>
                <w:sz w:val="18"/>
                <w:szCs w:val="18"/>
              </w:rPr>
              <w:t>1.98</w:t>
            </w:r>
          </w:p>
        </w:tc>
        <w:tc>
          <w:tcPr>
            <w:tcW w:w="1527" w:type="pct"/>
            <w:gridSpan w:val="3"/>
            <w:tcBorders>
              <w:top w:val="single" w:sz="4" w:space="0" w:color="auto"/>
            </w:tcBorders>
            <w:shd w:val="clear" w:color="auto" w:fill="auto"/>
            <w:vAlign w:val="center"/>
          </w:tcPr>
          <w:p w14:paraId="64B489B1" w14:textId="77777777" w:rsidR="006C01BB" w:rsidRDefault="00000000">
            <w:pPr>
              <w:pStyle w:val="a9"/>
              <w:spacing w:line="440" w:lineRule="exact"/>
              <w:ind w:firstLineChars="0" w:firstLine="0"/>
              <w:jc w:val="center"/>
              <w:rPr>
                <w:sz w:val="18"/>
                <w:szCs w:val="18"/>
              </w:rPr>
            </w:pPr>
            <w:r>
              <w:rPr>
                <w:rFonts w:hint="eastAsia"/>
                <w:sz w:val="18"/>
                <w:szCs w:val="18"/>
              </w:rPr>
              <w:t>1.98</w:t>
            </w:r>
          </w:p>
        </w:tc>
      </w:tr>
      <w:tr w:rsidR="006C01BB" w14:paraId="2DCE4E1E" w14:textId="77777777">
        <w:trPr>
          <w:jc w:val="center"/>
        </w:trPr>
        <w:tc>
          <w:tcPr>
            <w:tcW w:w="413" w:type="pct"/>
            <w:shd w:val="clear" w:color="auto" w:fill="auto"/>
            <w:vAlign w:val="center"/>
          </w:tcPr>
          <w:p w14:paraId="676FAF1A" w14:textId="77777777" w:rsidR="006C01BB" w:rsidRDefault="00000000">
            <w:pPr>
              <w:pStyle w:val="a9"/>
              <w:spacing w:line="440" w:lineRule="exact"/>
              <w:ind w:firstLineChars="0" w:firstLine="0"/>
              <w:jc w:val="center"/>
              <w:rPr>
                <w:sz w:val="18"/>
                <w:szCs w:val="18"/>
              </w:rPr>
            </w:pPr>
            <w:r>
              <w:rPr>
                <w:rFonts w:hint="eastAsia"/>
                <w:sz w:val="18"/>
                <w:szCs w:val="18"/>
              </w:rPr>
              <w:t>2m/s平均流速</w:t>
            </w:r>
          </w:p>
        </w:tc>
        <w:tc>
          <w:tcPr>
            <w:tcW w:w="4587" w:type="pct"/>
            <w:gridSpan w:val="9"/>
            <w:shd w:val="clear" w:color="auto" w:fill="auto"/>
            <w:vAlign w:val="center"/>
          </w:tcPr>
          <w:p w14:paraId="429D7640" w14:textId="77777777" w:rsidR="006C01BB" w:rsidRDefault="00000000">
            <w:pPr>
              <w:pStyle w:val="a9"/>
              <w:spacing w:line="440" w:lineRule="exact"/>
              <w:ind w:firstLineChars="0" w:firstLine="0"/>
              <w:jc w:val="center"/>
              <w:rPr>
                <w:sz w:val="18"/>
                <w:szCs w:val="18"/>
              </w:rPr>
            </w:pPr>
            <w:r>
              <w:rPr>
                <w:rFonts w:hint="eastAsia"/>
                <w:sz w:val="18"/>
                <w:szCs w:val="18"/>
              </w:rPr>
              <w:t>1.98</w:t>
            </w:r>
          </w:p>
        </w:tc>
      </w:tr>
      <w:tr w:rsidR="006C01BB" w14:paraId="32E38B63" w14:textId="77777777">
        <w:trPr>
          <w:jc w:val="center"/>
        </w:trPr>
        <w:tc>
          <w:tcPr>
            <w:tcW w:w="413" w:type="pct"/>
            <w:shd w:val="clear" w:color="auto" w:fill="auto"/>
            <w:vAlign w:val="center"/>
          </w:tcPr>
          <w:p w14:paraId="5E9798B5"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78CA405A" w14:textId="77777777" w:rsidR="006C01BB" w:rsidRDefault="00000000">
            <w:pPr>
              <w:pStyle w:val="a9"/>
              <w:spacing w:line="440" w:lineRule="exact"/>
              <w:ind w:firstLineChars="0" w:firstLine="0"/>
              <w:jc w:val="center"/>
              <w:rPr>
                <w:sz w:val="18"/>
                <w:szCs w:val="18"/>
              </w:rPr>
            </w:pPr>
            <w:r>
              <w:rPr>
                <w:rFonts w:hint="eastAsia"/>
                <w:sz w:val="18"/>
                <w:szCs w:val="18"/>
              </w:rPr>
              <w:t>0.43%</w:t>
            </w:r>
          </w:p>
        </w:tc>
        <w:tc>
          <w:tcPr>
            <w:tcW w:w="1528" w:type="pct"/>
            <w:gridSpan w:val="3"/>
            <w:shd w:val="clear" w:color="auto" w:fill="auto"/>
            <w:vAlign w:val="center"/>
          </w:tcPr>
          <w:p w14:paraId="0213AC6B" w14:textId="77777777" w:rsidR="006C01BB" w:rsidRDefault="00000000">
            <w:pPr>
              <w:pStyle w:val="a9"/>
              <w:spacing w:line="440" w:lineRule="exact"/>
              <w:ind w:firstLineChars="0" w:firstLine="0"/>
              <w:jc w:val="center"/>
              <w:rPr>
                <w:sz w:val="18"/>
                <w:szCs w:val="18"/>
              </w:rPr>
            </w:pPr>
            <w:r>
              <w:rPr>
                <w:rFonts w:hint="eastAsia"/>
                <w:sz w:val="18"/>
                <w:szCs w:val="18"/>
              </w:rPr>
              <w:t>0.19%</w:t>
            </w:r>
          </w:p>
        </w:tc>
        <w:tc>
          <w:tcPr>
            <w:tcW w:w="1527" w:type="pct"/>
            <w:gridSpan w:val="3"/>
            <w:shd w:val="clear" w:color="auto" w:fill="auto"/>
            <w:vAlign w:val="center"/>
          </w:tcPr>
          <w:p w14:paraId="47CA31C1" w14:textId="77777777" w:rsidR="006C01BB" w:rsidRDefault="00000000">
            <w:pPr>
              <w:pStyle w:val="a9"/>
              <w:spacing w:line="440" w:lineRule="exact"/>
              <w:ind w:firstLineChars="0" w:firstLine="0"/>
              <w:jc w:val="center"/>
              <w:rPr>
                <w:sz w:val="18"/>
                <w:szCs w:val="18"/>
              </w:rPr>
            </w:pPr>
            <w:r>
              <w:rPr>
                <w:rFonts w:hint="eastAsia"/>
                <w:sz w:val="18"/>
                <w:szCs w:val="18"/>
              </w:rPr>
              <w:t>0.26%</w:t>
            </w:r>
          </w:p>
        </w:tc>
      </w:tr>
    </w:tbl>
    <w:p w14:paraId="17A90EC1" w14:textId="6DB660DA" w:rsidR="006C01BB" w:rsidRDefault="00000000" w:rsidP="003D02BF">
      <w:pPr>
        <w:pStyle w:val="a9"/>
        <w:spacing w:line="440" w:lineRule="exact"/>
        <w:ind w:left="840" w:firstLineChars="0" w:firstLine="0"/>
        <w:jc w:val="center"/>
      </w:pPr>
      <w:r>
        <w:rPr>
          <w:rFonts w:hint="eastAsia"/>
        </w:rPr>
        <w:t>表</w:t>
      </w:r>
      <w:r w:rsidR="003D02BF">
        <w:rPr>
          <w:rFonts w:hint="eastAsia"/>
        </w:rPr>
        <w:t>22</w:t>
      </w:r>
      <w:r>
        <w:t xml:space="preserve"> </w:t>
      </w:r>
      <w:r>
        <w:rPr>
          <w:rFonts w:hint="eastAsia"/>
        </w:rPr>
        <w:t>稳定性测试（2</w:t>
      </w:r>
      <w:r>
        <w:t>0</w:t>
      </w:r>
      <w:r>
        <w:rPr>
          <w:rFonts w:hint="eastAsia"/>
        </w:rPr>
        <w:t>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6C01BB" w14:paraId="49E95475" w14:textId="77777777">
        <w:trPr>
          <w:jc w:val="center"/>
        </w:trPr>
        <w:tc>
          <w:tcPr>
            <w:tcW w:w="413" w:type="pct"/>
            <w:vMerge w:val="restart"/>
            <w:shd w:val="clear" w:color="auto" w:fill="auto"/>
            <w:vAlign w:val="center"/>
          </w:tcPr>
          <w:p w14:paraId="4BA7BD9B"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7D21C5B0"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13A9DDBD"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76AC453E"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371E9265" w14:textId="77777777">
        <w:trPr>
          <w:jc w:val="center"/>
        </w:trPr>
        <w:tc>
          <w:tcPr>
            <w:tcW w:w="413" w:type="pct"/>
            <w:vMerge/>
            <w:shd w:val="clear" w:color="auto" w:fill="auto"/>
            <w:vAlign w:val="center"/>
          </w:tcPr>
          <w:p w14:paraId="1759ECF0"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6FE38442"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0655C65A"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23A70D3D"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5AB3ACE2"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39FC3E22"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1CE864A3"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1A69833B"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5CDC22E2"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043317A4"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r>
      <w:tr w:rsidR="006C01BB" w14:paraId="43A6C611" w14:textId="77777777">
        <w:trPr>
          <w:jc w:val="center"/>
        </w:trPr>
        <w:tc>
          <w:tcPr>
            <w:tcW w:w="413" w:type="pct"/>
            <w:shd w:val="clear" w:color="auto" w:fill="auto"/>
            <w:vAlign w:val="center"/>
          </w:tcPr>
          <w:p w14:paraId="2AE2FFCA" w14:textId="77777777" w:rsidR="006C01BB" w:rsidRDefault="00000000">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vAlign w:val="center"/>
          </w:tcPr>
          <w:p w14:paraId="617BACB7" w14:textId="77777777" w:rsidR="006C01BB" w:rsidRDefault="00000000">
            <w:pPr>
              <w:pStyle w:val="a9"/>
              <w:spacing w:line="440" w:lineRule="exact"/>
              <w:ind w:firstLineChars="0" w:firstLine="0"/>
              <w:jc w:val="center"/>
              <w:rPr>
                <w:sz w:val="18"/>
                <w:szCs w:val="18"/>
              </w:rPr>
            </w:pPr>
            <w:r>
              <w:rPr>
                <w:rFonts w:hint="eastAsia"/>
                <w:sz w:val="18"/>
                <w:szCs w:val="18"/>
              </w:rPr>
              <w:t xml:space="preserve">25.016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09DDB7E" w14:textId="77777777" w:rsidR="006C01BB" w:rsidRDefault="00000000">
            <w:pPr>
              <w:pStyle w:val="a9"/>
              <w:spacing w:line="440" w:lineRule="exact"/>
              <w:ind w:firstLineChars="0" w:firstLine="0"/>
              <w:jc w:val="center"/>
              <w:rPr>
                <w:sz w:val="18"/>
                <w:szCs w:val="18"/>
              </w:rPr>
            </w:pPr>
            <w:r>
              <w:rPr>
                <w:sz w:val="18"/>
                <w:szCs w:val="18"/>
              </w:rPr>
              <w:t xml:space="preserve">20.30 </w:t>
            </w:r>
          </w:p>
        </w:tc>
        <w:tc>
          <w:tcPr>
            <w:tcW w:w="480" w:type="pct"/>
            <w:tcBorders>
              <w:top w:val="single" w:sz="4" w:space="0" w:color="auto"/>
              <w:left w:val="nil"/>
              <w:bottom w:val="single" w:sz="4" w:space="0" w:color="auto"/>
              <w:right w:val="single" w:sz="4" w:space="0" w:color="auto"/>
            </w:tcBorders>
            <w:shd w:val="clear" w:color="auto" w:fill="auto"/>
            <w:vAlign w:val="bottom"/>
          </w:tcPr>
          <w:p w14:paraId="22FA6A02" w14:textId="77777777" w:rsidR="006C01BB" w:rsidRDefault="00000000">
            <w:pPr>
              <w:pStyle w:val="a9"/>
              <w:spacing w:line="440" w:lineRule="exact"/>
              <w:ind w:firstLineChars="0" w:firstLine="0"/>
              <w:jc w:val="center"/>
              <w:rPr>
                <w:sz w:val="18"/>
                <w:szCs w:val="18"/>
              </w:rPr>
            </w:pPr>
            <w:r>
              <w:rPr>
                <w:sz w:val="18"/>
                <w:szCs w:val="18"/>
              </w:rPr>
              <w:t xml:space="preserve">0.07 </w:t>
            </w:r>
          </w:p>
        </w:tc>
        <w:tc>
          <w:tcPr>
            <w:tcW w:w="574" w:type="pct"/>
            <w:tcBorders>
              <w:top w:val="single" w:sz="4" w:space="0" w:color="auto"/>
              <w:left w:val="nil"/>
              <w:bottom w:val="single" w:sz="4" w:space="0" w:color="auto"/>
              <w:right w:val="nil"/>
            </w:tcBorders>
            <w:shd w:val="clear" w:color="auto" w:fill="auto"/>
            <w:vAlign w:val="center"/>
          </w:tcPr>
          <w:p w14:paraId="7BC1A484" w14:textId="77777777" w:rsidR="006C01BB" w:rsidRDefault="00000000">
            <w:pPr>
              <w:pStyle w:val="a9"/>
              <w:spacing w:line="440" w:lineRule="exact"/>
              <w:ind w:firstLineChars="0" w:firstLine="0"/>
              <w:jc w:val="center"/>
              <w:rPr>
                <w:sz w:val="18"/>
                <w:szCs w:val="18"/>
              </w:rPr>
            </w:pPr>
            <w:r>
              <w:rPr>
                <w:rFonts w:hint="eastAsia"/>
                <w:sz w:val="18"/>
                <w:szCs w:val="18"/>
              </w:rPr>
              <w:t xml:space="preserve">24.700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ED15B55" w14:textId="77777777" w:rsidR="006C01BB" w:rsidRDefault="00000000">
            <w:pPr>
              <w:pStyle w:val="a9"/>
              <w:spacing w:line="440" w:lineRule="exact"/>
              <w:ind w:firstLineChars="0" w:firstLine="0"/>
              <w:jc w:val="center"/>
              <w:rPr>
                <w:sz w:val="18"/>
                <w:szCs w:val="18"/>
              </w:rPr>
            </w:pPr>
            <w:r>
              <w:rPr>
                <w:sz w:val="18"/>
                <w:szCs w:val="18"/>
              </w:rPr>
              <w:t xml:space="preserve">20.17 </w:t>
            </w:r>
          </w:p>
        </w:tc>
        <w:tc>
          <w:tcPr>
            <w:tcW w:w="478" w:type="pct"/>
            <w:tcBorders>
              <w:top w:val="single" w:sz="4" w:space="0" w:color="auto"/>
              <w:left w:val="nil"/>
              <w:bottom w:val="single" w:sz="4" w:space="0" w:color="auto"/>
              <w:right w:val="single" w:sz="4" w:space="0" w:color="auto"/>
            </w:tcBorders>
            <w:shd w:val="clear" w:color="auto" w:fill="auto"/>
            <w:vAlign w:val="bottom"/>
          </w:tcPr>
          <w:p w14:paraId="50A99DA0"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1610E37C" w14:textId="77777777" w:rsidR="006C01BB" w:rsidRDefault="00000000">
            <w:pPr>
              <w:pStyle w:val="a9"/>
              <w:spacing w:line="440" w:lineRule="exact"/>
              <w:ind w:firstLineChars="0" w:firstLine="0"/>
              <w:jc w:val="center"/>
              <w:rPr>
                <w:sz w:val="18"/>
                <w:szCs w:val="18"/>
              </w:rPr>
            </w:pPr>
            <w:r>
              <w:rPr>
                <w:rFonts w:hint="eastAsia"/>
                <w:sz w:val="18"/>
                <w:szCs w:val="18"/>
              </w:rPr>
              <w:t xml:space="preserve">24.674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0F3D627" w14:textId="77777777" w:rsidR="006C01BB" w:rsidRDefault="00000000">
            <w:pPr>
              <w:pStyle w:val="a9"/>
              <w:spacing w:line="440" w:lineRule="exact"/>
              <w:ind w:firstLineChars="0" w:firstLine="0"/>
              <w:jc w:val="center"/>
              <w:rPr>
                <w:sz w:val="18"/>
                <w:szCs w:val="18"/>
              </w:rPr>
            </w:pPr>
            <w:r>
              <w:rPr>
                <w:sz w:val="18"/>
                <w:szCs w:val="18"/>
              </w:rPr>
              <w:t xml:space="preserve">20.16 </w:t>
            </w:r>
          </w:p>
        </w:tc>
        <w:tc>
          <w:tcPr>
            <w:tcW w:w="476" w:type="pct"/>
            <w:tcBorders>
              <w:top w:val="single" w:sz="4" w:space="0" w:color="auto"/>
              <w:left w:val="nil"/>
              <w:bottom w:val="single" w:sz="4" w:space="0" w:color="auto"/>
              <w:right w:val="single" w:sz="4" w:space="0" w:color="auto"/>
            </w:tcBorders>
            <w:shd w:val="clear" w:color="auto" w:fill="auto"/>
            <w:vAlign w:val="bottom"/>
          </w:tcPr>
          <w:p w14:paraId="456B624C"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57E732E6" w14:textId="77777777">
        <w:trPr>
          <w:jc w:val="center"/>
        </w:trPr>
        <w:tc>
          <w:tcPr>
            <w:tcW w:w="413" w:type="pct"/>
            <w:shd w:val="clear" w:color="auto" w:fill="auto"/>
            <w:vAlign w:val="center"/>
          </w:tcPr>
          <w:p w14:paraId="70094673"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2EE0A689" w14:textId="77777777" w:rsidR="006C01BB" w:rsidRDefault="00000000">
            <w:pPr>
              <w:pStyle w:val="a9"/>
              <w:spacing w:line="440" w:lineRule="exact"/>
              <w:ind w:firstLineChars="0" w:firstLine="0"/>
              <w:jc w:val="center"/>
              <w:rPr>
                <w:sz w:val="18"/>
                <w:szCs w:val="18"/>
              </w:rPr>
            </w:pPr>
            <w:r>
              <w:rPr>
                <w:rFonts w:hint="eastAsia"/>
                <w:sz w:val="18"/>
                <w:szCs w:val="18"/>
              </w:rPr>
              <w:t xml:space="preserve">24.994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B6199E0" w14:textId="77777777" w:rsidR="006C01BB" w:rsidRDefault="00000000">
            <w:pPr>
              <w:pStyle w:val="a9"/>
              <w:spacing w:line="440" w:lineRule="exact"/>
              <w:ind w:firstLineChars="0" w:firstLine="0"/>
              <w:jc w:val="center"/>
              <w:rPr>
                <w:sz w:val="18"/>
                <w:szCs w:val="18"/>
              </w:rPr>
            </w:pPr>
            <w:r>
              <w:rPr>
                <w:sz w:val="18"/>
                <w:szCs w:val="18"/>
              </w:rPr>
              <w:t xml:space="preserve">20.29 </w:t>
            </w:r>
          </w:p>
        </w:tc>
        <w:tc>
          <w:tcPr>
            <w:tcW w:w="480" w:type="pct"/>
            <w:tcBorders>
              <w:top w:val="single" w:sz="4" w:space="0" w:color="auto"/>
              <w:left w:val="nil"/>
              <w:bottom w:val="single" w:sz="4" w:space="0" w:color="auto"/>
              <w:right w:val="single" w:sz="4" w:space="0" w:color="auto"/>
            </w:tcBorders>
            <w:shd w:val="clear" w:color="auto" w:fill="auto"/>
            <w:vAlign w:val="bottom"/>
          </w:tcPr>
          <w:p w14:paraId="6A592AD9" w14:textId="77777777" w:rsidR="006C01BB" w:rsidRDefault="00000000">
            <w:pPr>
              <w:pStyle w:val="a9"/>
              <w:spacing w:line="440" w:lineRule="exact"/>
              <w:ind w:firstLineChars="0" w:firstLine="0"/>
              <w:jc w:val="center"/>
              <w:rPr>
                <w:sz w:val="18"/>
                <w:szCs w:val="18"/>
              </w:rPr>
            </w:pPr>
            <w:r>
              <w:rPr>
                <w:sz w:val="18"/>
                <w:szCs w:val="18"/>
              </w:rPr>
              <w:t xml:space="preserve">0.06 </w:t>
            </w:r>
          </w:p>
        </w:tc>
        <w:tc>
          <w:tcPr>
            <w:tcW w:w="574" w:type="pct"/>
            <w:tcBorders>
              <w:top w:val="single" w:sz="4" w:space="0" w:color="auto"/>
              <w:left w:val="nil"/>
              <w:bottom w:val="single" w:sz="4" w:space="0" w:color="auto"/>
              <w:right w:val="nil"/>
            </w:tcBorders>
            <w:shd w:val="clear" w:color="auto" w:fill="auto"/>
            <w:vAlign w:val="center"/>
          </w:tcPr>
          <w:p w14:paraId="79CDA610" w14:textId="77777777" w:rsidR="006C01BB" w:rsidRDefault="00000000">
            <w:pPr>
              <w:pStyle w:val="a9"/>
              <w:spacing w:line="440" w:lineRule="exact"/>
              <w:ind w:firstLineChars="0" w:firstLine="0"/>
              <w:jc w:val="center"/>
              <w:rPr>
                <w:sz w:val="18"/>
                <w:szCs w:val="18"/>
              </w:rPr>
            </w:pPr>
            <w:r>
              <w:rPr>
                <w:rFonts w:hint="eastAsia"/>
                <w:sz w:val="18"/>
                <w:szCs w:val="18"/>
              </w:rPr>
              <w:t xml:space="preserve">24.917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168AED8" w14:textId="77777777" w:rsidR="006C01BB" w:rsidRDefault="00000000">
            <w:pPr>
              <w:pStyle w:val="a9"/>
              <w:spacing w:line="440" w:lineRule="exact"/>
              <w:ind w:firstLineChars="0" w:firstLine="0"/>
              <w:jc w:val="center"/>
              <w:rPr>
                <w:sz w:val="18"/>
                <w:szCs w:val="18"/>
              </w:rPr>
            </w:pPr>
            <w:r>
              <w:rPr>
                <w:sz w:val="18"/>
                <w:szCs w:val="18"/>
              </w:rPr>
              <w:t xml:space="preserve">20.26 </w:t>
            </w:r>
          </w:p>
        </w:tc>
        <w:tc>
          <w:tcPr>
            <w:tcW w:w="478" w:type="pct"/>
            <w:tcBorders>
              <w:top w:val="single" w:sz="4" w:space="0" w:color="auto"/>
              <w:left w:val="nil"/>
              <w:bottom w:val="single" w:sz="4" w:space="0" w:color="auto"/>
              <w:right w:val="single" w:sz="4" w:space="0" w:color="auto"/>
            </w:tcBorders>
            <w:shd w:val="clear" w:color="auto" w:fill="auto"/>
            <w:vAlign w:val="bottom"/>
          </w:tcPr>
          <w:p w14:paraId="08087834"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47F80D4D" w14:textId="77777777" w:rsidR="006C01BB" w:rsidRDefault="00000000">
            <w:pPr>
              <w:pStyle w:val="a9"/>
              <w:spacing w:line="440" w:lineRule="exact"/>
              <w:ind w:firstLineChars="0" w:firstLine="0"/>
              <w:jc w:val="center"/>
              <w:rPr>
                <w:sz w:val="18"/>
                <w:szCs w:val="18"/>
              </w:rPr>
            </w:pPr>
            <w:r>
              <w:rPr>
                <w:rFonts w:hint="eastAsia"/>
                <w:sz w:val="18"/>
                <w:szCs w:val="18"/>
              </w:rPr>
              <w:t xml:space="preserve">24.779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2231579" w14:textId="77777777" w:rsidR="006C01BB" w:rsidRDefault="00000000">
            <w:pPr>
              <w:pStyle w:val="a9"/>
              <w:spacing w:line="440" w:lineRule="exact"/>
              <w:ind w:firstLineChars="0" w:firstLine="0"/>
              <w:jc w:val="center"/>
              <w:rPr>
                <w:sz w:val="18"/>
                <w:szCs w:val="18"/>
              </w:rPr>
            </w:pPr>
            <w:r>
              <w:rPr>
                <w:sz w:val="18"/>
                <w:szCs w:val="18"/>
              </w:rPr>
              <w:t xml:space="preserve">20.20 </w:t>
            </w:r>
          </w:p>
        </w:tc>
        <w:tc>
          <w:tcPr>
            <w:tcW w:w="476" w:type="pct"/>
            <w:tcBorders>
              <w:top w:val="single" w:sz="4" w:space="0" w:color="auto"/>
              <w:left w:val="nil"/>
              <w:bottom w:val="single" w:sz="4" w:space="0" w:color="auto"/>
              <w:right w:val="single" w:sz="4" w:space="0" w:color="auto"/>
            </w:tcBorders>
            <w:shd w:val="clear" w:color="auto" w:fill="auto"/>
            <w:vAlign w:val="bottom"/>
          </w:tcPr>
          <w:p w14:paraId="66FB75E8"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2B514B55" w14:textId="77777777">
        <w:trPr>
          <w:jc w:val="center"/>
        </w:trPr>
        <w:tc>
          <w:tcPr>
            <w:tcW w:w="413" w:type="pct"/>
            <w:shd w:val="clear" w:color="auto" w:fill="auto"/>
            <w:vAlign w:val="center"/>
          </w:tcPr>
          <w:p w14:paraId="5B9897CA"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0804125A" w14:textId="77777777" w:rsidR="006C01BB" w:rsidRDefault="00000000">
            <w:pPr>
              <w:pStyle w:val="a9"/>
              <w:spacing w:line="440" w:lineRule="exact"/>
              <w:ind w:firstLineChars="0" w:firstLine="0"/>
              <w:jc w:val="center"/>
              <w:rPr>
                <w:sz w:val="18"/>
                <w:szCs w:val="18"/>
              </w:rPr>
            </w:pPr>
            <w:r>
              <w:rPr>
                <w:rFonts w:hint="eastAsia"/>
                <w:sz w:val="18"/>
                <w:szCs w:val="18"/>
              </w:rPr>
              <w:t xml:space="preserve">24.974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F40C4BD" w14:textId="77777777" w:rsidR="006C01BB" w:rsidRDefault="00000000">
            <w:pPr>
              <w:pStyle w:val="a9"/>
              <w:spacing w:line="440" w:lineRule="exact"/>
              <w:ind w:firstLineChars="0" w:firstLine="0"/>
              <w:jc w:val="center"/>
              <w:rPr>
                <w:sz w:val="18"/>
                <w:szCs w:val="18"/>
              </w:rPr>
            </w:pPr>
            <w:r>
              <w:rPr>
                <w:sz w:val="18"/>
                <w:szCs w:val="18"/>
              </w:rPr>
              <w:t xml:space="preserve">20.28 </w:t>
            </w:r>
          </w:p>
        </w:tc>
        <w:tc>
          <w:tcPr>
            <w:tcW w:w="480" w:type="pct"/>
            <w:tcBorders>
              <w:top w:val="single" w:sz="4" w:space="0" w:color="auto"/>
              <w:left w:val="nil"/>
              <w:bottom w:val="single" w:sz="4" w:space="0" w:color="auto"/>
              <w:right w:val="single" w:sz="4" w:space="0" w:color="auto"/>
            </w:tcBorders>
            <w:shd w:val="clear" w:color="auto" w:fill="auto"/>
            <w:vAlign w:val="bottom"/>
          </w:tcPr>
          <w:p w14:paraId="12C8496D"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28B58802" w14:textId="77777777" w:rsidR="006C01BB" w:rsidRDefault="00000000">
            <w:pPr>
              <w:pStyle w:val="a9"/>
              <w:spacing w:line="440" w:lineRule="exact"/>
              <w:ind w:firstLineChars="0" w:firstLine="0"/>
              <w:jc w:val="center"/>
              <w:rPr>
                <w:sz w:val="18"/>
                <w:szCs w:val="18"/>
              </w:rPr>
            </w:pPr>
            <w:r>
              <w:rPr>
                <w:rFonts w:hint="eastAsia"/>
                <w:sz w:val="18"/>
                <w:szCs w:val="18"/>
              </w:rPr>
              <w:t xml:space="preserve">24.757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72F6B0C" w14:textId="77777777" w:rsidR="006C01BB" w:rsidRDefault="00000000">
            <w:pPr>
              <w:pStyle w:val="a9"/>
              <w:spacing w:line="440" w:lineRule="exact"/>
              <w:ind w:firstLineChars="0" w:firstLine="0"/>
              <w:jc w:val="center"/>
              <w:rPr>
                <w:sz w:val="18"/>
                <w:szCs w:val="18"/>
              </w:rPr>
            </w:pPr>
            <w:r>
              <w:rPr>
                <w:sz w:val="18"/>
                <w:szCs w:val="18"/>
              </w:rPr>
              <w:t xml:space="preserve">20.19 </w:t>
            </w:r>
          </w:p>
        </w:tc>
        <w:tc>
          <w:tcPr>
            <w:tcW w:w="478" w:type="pct"/>
            <w:tcBorders>
              <w:top w:val="single" w:sz="4" w:space="0" w:color="auto"/>
              <w:left w:val="nil"/>
              <w:bottom w:val="single" w:sz="4" w:space="0" w:color="auto"/>
              <w:right w:val="single" w:sz="4" w:space="0" w:color="auto"/>
            </w:tcBorders>
            <w:shd w:val="clear" w:color="auto" w:fill="auto"/>
            <w:vAlign w:val="bottom"/>
          </w:tcPr>
          <w:p w14:paraId="512A9FA6"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6B3B798B" w14:textId="77777777" w:rsidR="006C01BB" w:rsidRDefault="00000000">
            <w:pPr>
              <w:pStyle w:val="a9"/>
              <w:spacing w:line="440" w:lineRule="exact"/>
              <w:ind w:firstLineChars="0" w:firstLine="0"/>
              <w:jc w:val="center"/>
              <w:rPr>
                <w:sz w:val="18"/>
                <w:szCs w:val="18"/>
              </w:rPr>
            </w:pPr>
            <w:r>
              <w:rPr>
                <w:rFonts w:hint="eastAsia"/>
                <w:sz w:val="18"/>
                <w:szCs w:val="18"/>
              </w:rPr>
              <w:t xml:space="preserve">24.894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3B2CC52" w14:textId="77777777" w:rsidR="006C01BB" w:rsidRDefault="00000000">
            <w:pPr>
              <w:pStyle w:val="a9"/>
              <w:spacing w:line="440" w:lineRule="exact"/>
              <w:ind w:firstLineChars="0" w:firstLine="0"/>
              <w:jc w:val="center"/>
              <w:rPr>
                <w:sz w:val="18"/>
                <w:szCs w:val="18"/>
              </w:rPr>
            </w:pPr>
            <w:r>
              <w:rPr>
                <w:sz w:val="18"/>
                <w:szCs w:val="18"/>
              </w:rPr>
              <w:t xml:space="preserve">20.25 </w:t>
            </w:r>
          </w:p>
        </w:tc>
        <w:tc>
          <w:tcPr>
            <w:tcW w:w="476" w:type="pct"/>
            <w:tcBorders>
              <w:top w:val="single" w:sz="4" w:space="0" w:color="auto"/>
              <w:left w:val="nil"/>
              <w:bottom w:val="single" w:sz="4" w:space="0" w:color="auto"/>
              <w:right w:val="single" w:sz="4" w:space="0" w:color="auto"/>
            </w:tcBorders>
            <w:shd w:val="clear" w:color="auto" w:fill="auto"/>
            <w:vAlign w:val="bottom"/>
          </w:tcPr>
          <w:p w14:paraId="5D554552" w14:textId="77777777" w:rsidR="006C01BB" w:rsidRDefault="00000000">
            <w:pPr>
              <w:pStyle w:val="a9"/>
              <w:spacing w:line="440" w:lineRule="exact"/>
              <w:ind w:firstLineChars="0" w:firstLine="0"/>
              <w:jc w:val="center"/>
              <w:rPr>
                <w:sz w:val="18"/>
                <w:szCs w:val="18"/>
              </w:rPr>
            </w:pPr>
            <w:r>
              <w:rPr>
                <w:sz w:val="18"/>
                <w:szCs w:val="18"/>
              </w:rPr>
              <w:t xml:space="preserve">0.06 </w:t>
            </w:r>
          </w:p>
        </w:tc>
      </w:tr>
      <w:tr w:rsidR="006C01BB" w14:paraId="2336EB57" w14:textId="77777777">
        <w:trPr>
          <w:jc w:val="center"/>
        </w:trPr>
        <w:tc>
          <w:tcPr>
            <w:tcW w:w="413" w:type="pct"/>
            <w:shd w:val="clear" w:color="auto" w:fill="auto"/>
            <w:vAlign w:val="center"/>
          </w:tcPr>
          <w:p w14:paraId="68C3CEF9"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3AE81128" w14:textId="77777777" w:rsidR="006C01BB" w:rsidRDefault="00000000">
            <w:pPr>
              <w:pStyle w:val="a9"/>
              <w:spacing w:line="440" w:lineRule="exact"/>
              <w:ind w:firstLineChars="0" w:firstLine="0"/>
              <w:jc w:val="center"/>
              <w:rPr>
                <w:sz w:val="18"/>
                <w:szCs w:val="18"/>
              </w:rPr>
            </w:pPr>
            <w:r>
              <w:rPr>
                <w:rFonts w:hint="eastAsia"/>
                <w:sz w:val="18"/>
                <w:szCs w:val="18"/>
              </w:rPr>
              <w:t xml:space="preserve">24.910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3E6F82E" w14:textId="77777777" w:rsidR="006C01BB" w:rsidRDefault="00000000">
            <w:pPr>
              <w:pStyle w:val="a9"/>
              <w:spacing w:line="440" w:lineRule="exact"/>
              <w:ind w:firstLineChars="0" w:firstLine="0"/>
              <w:jc w:val="center"/>
              <w:rPr>
                <w:sz w:val="18"/>
                <w:szCs w:val="18"/>
              </w:rPr>
            </w:pPr>
            <w:r>
              <w:rPr>
                <w:sz w:val="18"/>
                <w:szCs w:val="18"/>
              </w:rPr>
              <w:t xml:space="preserve">20.26 </w:t>
            </w:r>
          </w:p>
        </w:tc>
        <w:tc>
          <w:tcPr>
            <w:tcW w:w="480" w:type="pct"/>
            <w:tcBorders>
              <w:top w:val="single" w:sz="4" w:space="0" w:color="auto"/>
              <w:left w:val="nil"/>
              <w:bottom w:val="single" w:sz="4" w:space="0" w:color="auto"/>
              <w:right w:val="single" w:sz="4" w:space="0" w:color="auto"/>
            </w:tcBorders>
            <w:shd w:val="clear" w:color="auto" w:fill="auto"/>
            <w:vAlign w:val="bottom"/>
          </w:tcPr>
          <w:p w14:paraId="7ECBF5F1"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71A71ADB" w14:textId="77777777" w:rsidR="006C01BB" w:rsidRDefault="00000000">
            <w:pPr>
              <w:pStyle w:val="a9"/>
              <w:spacing w:line="440" w:lineRule="exact"/>
              <w:ind w:firstLineChars="0" w:firstLine="0"/>
              <w:jc w:val="center"/>
              <w:rPr>
                <w:sz w:val="18"/>
                <w:szCs w:val="18"/>
              </w:rPr>
            </w:pPr>
            <w:r>
              <w:rPr>
                <w:rFonts w:hint="eastAsia"/>
                <w:sz w:val="18"/>
                <w:szCs w:val="18"/>
              </w:rPr>
              <w:t xml:space="preserve">24.977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2BE2A96" w14:textId="77777777" w:rsidR="006C01BB" w:rsidRDefault="00000000">
            <w:pPr>
              <w:pStyle w:val="a9"/>
              <w:spacing w:line="440" w:lineRule="exact"/>
              <w:ind w:firstLineChars="0" w:firstLine="0"/>
              <w:jc w:val="center"/>
              <w:rPr>
                <w:sz w:val="18"/>
                <w:szCs w:val="18"/>
              </w:rPr>
            </w:pPr>
            <w:r>
              <w:rPr>
                <w:sz w:val="18"/>
                <w:szCs w:val="18"/>
              </w:rPr>
              <w:t xml:space="preserve">20.28 </w:t>
            </w:r>
          </w:p>
        </w:tc>
        <w:tc>
          <w:tcPr>
            <w:tcW w:w="478" w:type="pct"/>
            <w:tcBorders>
              <w:top w:val="single" w:sz="4" w:space="0" w:color="auto"/>
              <w:left w:val="nil"/>
              <w:bottom w:val="single" w:sz="4" w:space="0" w:color="auto"/>
              <w:right w:val="single" w:sz="4" w:space="0" w:color="auto"/>
            </w:tcBorders>
            <w:shd w:val="clear" w:color="auto" w:fill="auto"/>
            <w:vAlign w:val="bottom"/>
          </w:tcPr>
          <w:p w14:paraId="44748D0A" w14:textId="77777777" w:rsidR="006C01BB" w:rsidRDefault="00000000">
            <w:pPr>
              <w:pStyle w:val="a9"/>
              <w:spacing w:line="440" w:lineRule="exact"/>
              <w:ind w:firstLineChars="0" w:firstLine="0"/>
              <w:jc w:val="center"/>
              <w:rPr>
                <w:sz w:val="18"/>
                <w:szCs w:val="18"/>
              </w:rPr>
            </w:pPr>
            <w:r>
              <w:rPr>
                <w:sz w:val="18"/>
                <w:szCs w:val="18"/>
              </w:rPr>
              <w:t xml:space="preserve">0.07 </w:t>
            </w:r>
          </w:p>
        </w:tc>
        <w:tc>
          <w:tcPr>
            <w:tcW w:w="574" w:type="pct"/>
            <w:tcBorders>
              <w:top w:val="single" w:sz="4" w:space="0" w:color="auto"/>
              <w:left w:val="nil"/>
              <w:bottom w:val="single" w:sz="4" w:space="0" w:color="auto"/>
              <w:right w:val="nil"/>
            </w:tcBorders>
            <w:shd w:val="clear" w:color="auto" w:fill="auto"/>
            <w:vAlign w:val="center"/>
          </w:tcPr>
          <w:p w14:paraId="46539C96" w14:textId="77777777" w:rsidR="006C01BB" w:rsidRDefault="00000000">
            <w:pPr>
              <w:pStyle w:val="a9"/>
              <w:spacing w:line="440" w:lineRule="exact"/>
              <w:ind w:firstLineChars="0" w:firstLine="0"/>
              <w:jc w:val="center"/>
              <w:rPr>
                <w:sz w:val="18"/>
                <w:szCs w:val="18"/>
              </w:rPr>
            </w:pPr>
            <w:r>
              <w:rPr>
                <w:rFonts w:hint="eastAsia"/>
                <w:sz w:val="18"/>
                <w:szCs w:val="18"/>
              </w:rPr>
              <w:t xml:space="preserve">24.551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0AB0C2C" w14:textId="77777777" w:rsidR="006C01BB" w:rsidRDefault="00000000">
            <w:pPr>
              <w:pStyle w:val="a9"/>
              <w:spacing w:line="440" w:lineRule="exact"/>
              <w:ind w:firstLineChars="0" w:firstLine="0"/>
              <w:jc w:val="center"/>
              <w:rPr>
                <w:sz w:val="18"/>
                <w:szCs w:val="18"/>
              </w:rPr>
            </w:pPr>
            <w:r>
              <w:rPr>
                <w:sz w:val="18"/>
                <w:szCs w:val="18"/>
              </w:rPr>
              <w:t xml:space="preserve">20.11 </w:t>
            </w:r>
          </w:p>
        </w:tc>
        <w:tc>
          <w:tcPr>
            <w:tcW w:w="476" w:type="pct"/>
            <w:tcBorders>
              <w:top w:val="single" w:sz="4" w:space="0" w:color="auto"/>
              <w:left w:val="nil"/>
              <w:bottom w:val="single" w:sz="4" w:space="0" w:color="auto"/>
              <w:right w:val="single" w:sz="4" w:space="0" w:color="auto"/>
            </w:tcBorders>
            <w:shd w:val="clear" w:color="auto" w:fill="auto"/>
            <w:vAlign w:val="bottom"/>
          </w:tcPr>
          <w:p w14:paraId="0CFEBA1F" w14:textId="77777777" w:rsidR="006C01BB" w:rsidRDefault="00000000">
            <w:pPr>
              <w:pStyle w:val="a9"/>
              <w:spacing w:line="440" w:lineRule="exact"/>
              <w:ind w:firstLineChars="0" w:firstLine="0"/>
              <w:jc w:val="center"/>
              <w:rPr>
                <w:sz w:val="18"/>
                <w:szCs w:val="18"/>
              </w:rPr>
            </w:pPr>
            <w:r>
              <w:rPr>
                <w:sz w:val="18"/>
                <w:szCs w:val="18"/>
              </w:rPr>
              <w:t xml:space="preserve">0.08 </w:t>
            </w:r>
          </w:p>
        </w:tc>
      </w:tr>
      <w:tr w:rsidR="006C01BB" w14:paraId="27818235" w14:textId="77777777">
        <w:trPr>
          <w:jc w:val="center"/>
        </w:trPr>
        <w:tc>
          <w:tcPr>
            <w:tcW w:w="413" w:type="pct"/>
            <w:shd w:val="clear" w:color="auto" w:fill="auto"/>
            <w:vAlign w:val="center"/>
          </w:tcPr>
          <w:p w14:paraId="0CEF254D"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20秒</w:t>
            </w:r>
          </w:p>
        </w:tc>
        <w:tc>
          <w:tcPr>
            <w:tcW w:w="574" w:type="pct"/>
            <w:tcBorders>
              <w:top w:val="single" w:sz="4" w:space="0" w:color="auto"/>
              <w:left w:val="nil"/>
              <w:bottom w:val="single" w:sz="4" w:space="0" w:color="auto"/>
              <w:right w:val="nil"/>
            </w:tcBorders>
            <w:shd w:val="clear" w:color="auto" w:fill="auto"/>
            <w:vAlign w:val="center"/>
          </w:tcPr>
          <w:p w14:paraId="4D76B365" w14:textId="77777777" w:rsidR="006C01BB" w:rsidRDefault="00000000">
            <w:pPr>
              <w:pStyle w:val="a9"/>
              <w:spacing w:line="440" w:lineRule="exact"/>
              <w:ind w:firstLineChars="0" w:firstLine="0"/>
              <w:jc w:val="center"/>
              <w:rPr>
                <w:sz w:val="18"/>
                <w:szCs w:val="18"/>
              </w:rPr>
            </w:pPr>
            <w:r>
              <w:rPr>
                <w:rFonts w:hint="eastAsia"/>
                <w:sz w:val="18"/>
                <w:szCs w:val="18"/>
              </w:rPr>
              <w:t xml:space="preserve">24.996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DCCFAEA" w14:textId="77777777" w:rsidR="006C01BB" w:rsidRDefault="00000000">
            <w:pPr>
              <w:pStyle w:val="a9"/>
              <w:spacing w:line="440" w:lineRule="exact"/>
              <w:ind w:firstLineChars="0" w:firstLine="0"/>
              <w:jc w:val="center"/>
              <w:rPr>
                <w:sz w:val="18"/>
                <w:szCs w:val="18"/>
              </w:rPr>
            </w:pPr>
            <w:r>
              <w:rPr>
                <w:sz w:val="18"/>
                <w:szCs w:val="18"/>
              </w:rPr>
              <w:t xml:space="preserve">20.29 </w:t>
            </w:r>
          </w:p>
        </w:tc>
        <w:tc>
          <w:tcPr>
            <w:tcW w:w="480" w:type="pct"/>
            <w:tcBorders>
              <w:top w:val="single" w:sz="4" w:space="0" w:color="auto"/>
              <w:left w:val="nil"/>
              <w:bottom w:val="single" w:sz="4" w:space="0" w:color="auto"/>
              <w:right w:val="single" w:sz="4" w:space="0" w:color="auto"/>
            </w:tcBorders>
            <w:shd w:val="clear" w:color="auto" w:fill="auto"/>
            <w:vAlign w:val="bottom"/>
          </w:tcPr>
          <w:p w14:paraId="1BC2B8F4" w14:textId="77777777" w:rsidR="006C01BB" w:rsidRDefault="00000000">
            <w:pPr>
              <w:pStyle w:val="a9"/>
              <w:spacing w:line="440" w:lineRule="exact"/>
              <w:ind w:firstLineChars="0" w:firstLine="0"/>
              <w:jc w:val="center"/>
              <w:rPr>
                <w:sz w:val="18"/>
                <w:szCs w:val="18"/>
              </w:rPr>
            </w:pPr>
            <w:r>
              <w:rPr>
                <w:sz w:val="18"/>
                <w:szCs w:val="18"/>
              </w:rPr>
              <w:t xml:space="preserve">0.06 </w:t>
            </w:r>
          </w:p>
        </w:tc>
        <w:tc>
          <w:tcPr>
            <w:tcW w:w="574" w:type="pct"/>
            <w:tcBorders>
              <w:top w:val="single" w:sz="4" w:space="0" w:color="auto"/>
              <w:left w:val="nil"/>
              <w:bottom w:val="single" w:sz="4" w:space="0" w:color="auto"/>
              <w:right w:val="nil"/>
            </w:tcBorders>
            <w:shd w:val="clear" w:color="auto" w:fill="auto"/>
            <w:vAlign w:val="center"/>
          </w:tcPr>
          <w:p w14:paraId="183E293B" w14:textId="77777777" w:rsidR="006C01BB" w:rsidRDefault="00000000">
            <w:pPr>
              <w:pStyle w:val="a9"/>
              <w:spacing w:line="440" w:lineRule="exact"/>
              <w:ind w:firstLineChars="0" w:firstLine="0"/>
              <w:jc w:val="center"/>
              <w:rPr>
                <w:sz w:val="18"/>
                <w:szCs w:val="18"/>
              </w:rPr>
            </w:pPr>
            <w:r>
              <w:rPr>
                <w:rFonts w:hint="eastAsia"/>
                <w:sz w:val="18"/>
                <w:szCs w:val="18"/>
              </w:rPr>
              <w:t xml:space="preserve">24.741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3C085F1" w14:textId="77777777" w:rsidR="006C01BB" w:rsidRDefault="00000000">
            <w:pPr>
              <w:pStyle w:val="a9"/>
              <w:spacing w:line="440" w:lineRule="exact"/>
              <w:ind w:firstLineChars="0" w:firstLine="0"/>
              <w:jc w:val="center"/>
              <w:rPr>
                <w:sz w:val="18"/>
                <w:szCs w:val="18"/>
              </w:rPr>
            </w:pPr>
            <w:r>
              <w:rPr>
                <w:sz w:val="18"/>
                <w:szCs w:val="18"/>
              </w:rPr>
              <w:t xml:space="preserve">20.19 </w:t>
            </w:r>
          </w:p>
        </w:tc>
        <w:tc>
          <w:tcPr>
            <w:tcW w:w="478" w:type="pct"/>
            <w:tcBorders>
              <w:top w:val="single" w:sz="4" w:space="0" w:color="auto"/>
              <w:left w:val="nil"/>
              <w:bottom w:val="single" w:sz="4" w:space="0" w:color="auto"/>
              <w:right w:val="single" w:sz="4" w:space="0" w:color="auto"/>
            </w:tcBorders>
            <w:shd w:val="clear" w:color="auto" w:fill="auto"/>
            <w:vAlign w:val="bottom"/>
          </w:tcPr>
          <w:p w14:paraId="2BDF294C"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2B400BAC" w14:textId="77777777" w:rsidR="006C01BB" w:rsidRDefault="00000000">
            <w:pPr>
              <w:pStyle w:val="a9"/>
              <w:spacing w:line="440" w:lineRule="exact"/>
              <w:ind w:firstLineChars="0" w:firstLine="0"/>
              <w:jc w:val="center"/>
              <w:rPr>
                <w:sz w:val="18"/>
                <w:szCs w:val="18"/>
              </w:rPr>
            </w:pPr>
            <w:r>
              <w:rPr>
                <w:rFonts w:hint="eastAsia"/>
                <w:sz w:val="18"/>
                <w:szCs w:val="18"/>
              </w:rPr>
              <w:t xml:space="preserve">24.872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30C8EC3" w14:textId="77777777" w:rsidR="006C01BB" w:rsidRDefault="00000000">
            <w:pPr>
              <w:pStyle w:val="a9"/>
              <w:spacing w:line="440" w:lineRule="exact"/>
              <w:ind w:firstLineChars="0" w:firstLine="0"/>
              <w:jc w:val="center"/>
              <w:rPr>
                <w:sz w:val="18"/>
                <w:szCs w:val="18"/>
              </w:rPr>
            </w:pPr>
            <w:r>
              <w:rPr>
                <w:sz w:val="18"/>
                <w:szCs w:val="18"/>
              </w:rPr>
              <w:t xml:space="preserve">20.24 </w:t>
            </w:r>
          </w:p>
        </w:tc>
        <w:tc>
          <w:tcPr>
            <w:tcW w:w="476" w:type="pct"/>
            <w:tcBorders>
              <w:top w:val="single" w:sz="4" w:space="0" w:color="auto"/>
              <w:left w:val="nil"/>
              <w:bottom w:val="single" w:sz="4" w:space="0" w:color="auto"/>
              <w:right w:val="single" w:sz="4" w:space="0" w:color="auto"/>
            </w:tcBorders>
            <w:shd w:val="clear" w:color="auto" w:fill="auto"/>
            <w:vAlign w:val="bottom"/>
          </w:tcPr>
          <w:p w14:paraId="23CDC168" w14:textId="77777777" w:rsidR="006C01BB" w:rsidRDefault="00000000">
            <w:pPr>
              <w:pStyle w:val="a9"/>
              <w:spacing w:line="440" w:lineRule="exact"/>
              <w:ind w:firstLineChars="0" w:firstLine="0"/>
              <w:jc w:val="center"/>
              <w:rPr>
                <w:sz w:val="18"/>
                <w:szCs w:val="18"/>
              </w:rPr>
            </w:pPr>
            <w:r>
              <w:rPr>
                <w:sz w:val="18"/>
                <w:szCs w:val="18"/>
              </w:rPr>
              <w:t xml:space="preserve">0.06 </w:t>
            </w:r>
          </w:p>
        </w:tc>
      </w:tr>
      <w:tr w:rsidR="006C01BB" w14:paraId="6E1CFC19" w14:textId="77777777">
        <w:trPr>
          <w:jc w:val="center"/>
        </w:trPr>
        <w:tc>
          <w:tcPr>
            <w:tcW w:w="413" w:type="pct"/>
            <w:shd w:val="clear" w:color="auto" w:fill="auto"/>
            <w:vAlign w:val="center"/>
          </w:tcPr>
          <w:p w14:paraId="2E6CF369"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24C2D9EA" w14:textId="77777777" w:rsidR="006C01BB" w:rsidRDefault="00000000">
            <w:pPr>
              <w:pStyle w:val="a9"/>
              <w:spacing w:line="440" w:lineRule="exact"/>
              <w:ind w:firstLineChars="0" w:firstLine="0"/>
              <w:jc w:val="center"/>
              <w:rPr>
                <w:sz w:val="18"/>
                <w:szCs w:val="18"/>
              </w:rPr>
            </w:pPr>
            <w:r>
              <w:rPr>
                <w:rFonts w:hint="eastAsia"/>
                <w:sz w:val="18"/>
                <w:szCs w:val="18"/>
              </w:rPr>
              <w:t xml:space="preserve">24.866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22EA685" w14:textId="77777777" w:rsidR="006C01BB" w:rsidRDefault="00000000">
            <w:pPr>
              <w:pStyle w:val="a9"/>
              <w:spacing w:line="440" w:lineRule="exact"/>
              <w:ind w:firstLineChars="0" w:firstLine="0"/>
              <w:jc w:val="center"/>
              <w:rPr>
                <w:sz w:val="18"/>
                <w:szCs w:val="18"/>
              </w:rPr>
            </w:pPr>
            <w:r>
              <w:rPr>
                <w:sz w:val="18"/>
                <w:szCs w:val="18"/>
              </w:rPr>
              <w:t xml:space="preserve">20.24 </w:t>
            </w:r>
          </w:p>
        </w:tc>
        <w:tc>
          <w:tcPr>
            <w:tcW w:w="480" w:type="pct"/>
            <w:tcBorders>
              <w:top w:val="single" w:sz="4" w:space="0" w:color="auto"/>
              <w:left w:val="nil"/>
              <w:bottom w:val="single" w:sz="4" w:space="0" w:color="auto"/>
              <w:right w:val="single" w:sz="4" w:space="0" w:color="auto"/>
            </w:tcBorders>
            <w:shd w:val="clear" w:color="auto" w:fill="auto"/>
            <w:vAlign w:val="bottom"/>
          </w:tcPr>
          <w:p w14:paraId="32B72538"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71B9436" w14:textId="77777777" w:rsidR="006C01BB" w:rsidRDefault="00000000">
            <w:pPr>
              <w:pStyle w:val="a9"/>
              <w:spacing w:line="440" w:lineRule="exact"/>
              <w:ind w:firstLineChars="0" w:firstLine="0"/>
              <w:jc w:val="center"/>
              <w:rPr>
                <w:sz w:val="18"/>
                <w:szCs w:val="18"/>
              </w:rPr>
            </w:pPr>
            <w:r>
              <w:rPr>
                <w:rFonts w:hint="eastAsia"/>
                <w:sz w:val="18"/>
                <w:szCs w:val="18"/>
              </w:rPr>
              <w:t xml:space="preserve">24.831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8119E4E" w14:textId="77777777" w:rsidR="006C01BB" w:rsidRDefault="00000000">
            <w:pPr>
              <w:pStyle w:val="a9"/>
              <w:spacing w:line="440" w:lineRule="exact"/>
              <w:ind w:firstLineChars="0" w:firstLine="0"/>
              <w:jc w:val="center"/>
              <w:rPr>
                <w:sz w:val="18"/>
                <w:szCs w:val="18"/>
              </w:rPr>
            </w:pPr>
            <w:r>
              <w:rPr>
                <w:sz w:val="18"/>
                <w:szCs w:val="18"/>
              </w:rPr>
              <w:t xml:space="preserve">20.22 </w:t>
            </w:r>
          </w:p>
        </w:tc>
        <w:tc>
          <w:tcPr>
            <w:tcW w:w="478" w:type="pct"/>
            <w:tcBorders>
              <w:top w:val="single" w:sz="4" w:space="0" w:color="auto"/>
              <w:left w:val="nil"/>
              <w:bottom w:val="single" w:sz="4" w:space="0" w:color="auto"/>
              <w:right w:val="single" w:sz="4" w:space="0" w:color="auto"/>
            </w:tcBorders>
            <w:shd w:val="clear" w:color="auto" w:fill="auto"/>
            <w:vAlign w:val="bottom"/>
          </w:tcPr>
          <w:p w14:paraId="16F2E324"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7F009685" w14:textId="77777777" w:rsidR="006C01BB" w:rsidRDefault="00000000">
            <w:pPr>
              <w:pStyle w:val="a9"/>
              <w:spacing w:line="440" w:lineRule="exact"/>
              <w:ind w:firstLineChars="0" w:firstLine="0"/>
              <w:jc w:val="center"/>
              <w:rPr>
                <w:sz w:val="18"/>
                <w:szCs w:val="18"/>
              </w:rPr>
            </w:pPr>
            <w:r>
              <w:rPr>
                <w:rFonts w:hint="eastAsia"/>
                <w:sz w:val="18"/>
                <w:szCs w:val="18"/>
              </w:rPr>
              <w:t xml:space="preserve">24.845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49B603B" w14:textId="77777777" w:rsidR="006C01BB" w:rsidRDefault="00000000">
            <w:pPr>
              <w:pStyle w:val="a9"/>
              <w:spacing w:line="440" w:lineRule="exact"/>
              <w:ind w:firstLineChars="0" w:firstLine="0"/>
              <w:jc w:val="center"/>
              <w:rPr>
                <w:sz w:val="18"/>
                <w:szCs w:val="18"/>
              </w:rPr>
            </w:pPr>
            <w:r>
              <w:rPr>
                <w:sz w:val="18"/>
                <w:szCs w:val="18"/>
              </w:rPr>
              <w:t xml:space="preserve">20.23 </w:t>
            </w:r>
          </w:p>
        </w:tc>
        <w:tc>
          <w:tcPr>
            <w:tcW w:w="476" w:type="pct"/>
            <w:tcBorders>
              <w:top w:val="single" w:sz="4" w:space="0" w:color="auto"/>
              <w:left w:val="nil"/>
              <w:bottom w:val="single" w:sz="4" w:space="0" w:color="auto"/>
              <w:right w:val="single" w:sz="4" w:space="0" w:color="auto"/>
            </w:tcBorders>
            <w:shd w:val="clear" w:color="auto" w:fill="auto"/>
            <w:vAlign w:val="bottom"/>
          </w:tcPr>
          <w:p w14:paraId="67C79145" w14:textId="77777777" w:rsidR="006C01BB" w:rsidRDefault="00000000">
            <w:pPr>
              <w:pStyle w:val="a9"/>
              <w:spacing w:line="440" w:lineRule="exact"/>
              <w:ind w:firstLineChars="0" w:firstLine="0"/>
              <w:jc w:val="center"/>
              <w:rPr>
                <w:sz w:val="18"/>
                <w:szCs w:val="18"/>
              </w:rPr>
            </w:pPr>
            <w:r>
              <w:rPr>
                <w:sz w:val="18"/>
                <w:szCs w:val="18"/>
              </w:rPr>
              <w:t xml:space="preserve">0.04 </w:t>
            </w:r>
          </w:p>
        </w:tc>
      </w:tr>
      <w:tr w:rsidR="006C01BB" w14:paraId="5DBC6CE2" w14:textId="77777777">
        <w:trPr>
          <w:jc w:val="center"/>
        </w:trPr>
        <w:tc>
          <w:tcPr>
            <w:tcW w:w="413" w:type="pct"/>
            <w:shd w:val="clear" w:color="auto" w:fill="auto"/>
            <w:vAlign w:val="center"/>
          </w:tcPr>
          <w:p w14:paraId="69004AD5"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4B43C20B" w14:textId="77777777" w:rsidR="006C01BB" w:rsidRDefault="00000000">
            <w:pPr>
              <w:pStyle w:val="a9"/>
              <w:spacing w:line="440" w:lineRule="exact"/>
              <w:ind w:firstLineChars="0" w:firstLine="0"/>
              <w:jc w:val="center"/>
              <w:rPr>
                <w:sz w:val="18"/>
                <w:szCs w:val="18"/>
              </w:rPr>
            </w:pPr>
            <w:r>
              <w:rPr>
                <w:rFonts w:hint="eastAsia"/>
                <w:sz w:val="18"/>
                <w:szCs w:val="18"/>
              </w:rPr>
              <w:t xml:space="preserve">24.679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177F2B9" w14:textId="77777777" w:rsidR="006C01BB" w:rsidRDefault="00000000">
            <w:pPr>
              <w:pStyle w:val="a9"/>
              <w:spacing w:line="440" w:lineRule="exact"/>
              <w:ind w:firstLineChars="0" w:firstLine="0"/>
              <w:jc w:val="center"/>
              <w:rPr>
                <w:sz w:val="18"/>
                <w:szCs w:val="18"/>
              </w:rPr>
            </w:pPr>
            <w:r>
              <w:rPr>
                <w:sz w:val="18"/>
                <w:szCs w:val="18"/>
              </w:rPr>
              <w:t xml:space="preserve">20.16 </w:t>
            </w:r>
          </w:p>
        </w:tc>
        <w:tc>
          <w:tcPr>
            <w:tcW w:w="480" w:type="pct"/>
            <w:tcBorders>
              <w:top w:val="single" w:sz="4" w:space="0" w:color="auto"/>
              <w:left w:val="nil"/>
              <w:bottom w:val="single" w:sz="4" w:space="0" w:color="auto"/>
              <w:right w:val="single" w:sz="4" w:space="0" w:color="auto"/>
            </w:tcBorders>
            <w:shd w:val="clear" w:color="auto" w:fill="auto"/>
            <w:vAlign w:val="bottom"/>
          </w:tcPr>
          <w:p w14:paraId="71A744B3" w14:textId="77777777" w:rsidR="006C01BB" w:rsidRDefault="00000000">
            <w:pPr>
              <w:pStyle w:val="a9"/>
              <w:spacing w:line="440" w:lineRule="exact"/>
              <w:ind w:firstLineChars="0" w:firstLine="0"/>
              <w:jc w:val="center"/>
              <w:rPr>
                <w:sz w:val="18"/>
                <w:szCs w:val="18"/>
              </w:rPr>
            </w:pPr>
            <w:r>
              <w:rPr>
                <w:sz w:val="18"/>
                <w:szCs w:val="18"/>
              </w:rPr>
              <w:t xml:space="preserve">0.07 </w:t>
            </w:r>
          </w:p>
        </w:tc>
        <w:tc>
          <w:tcPr>
            <w:tcW w:w="574" w:type="pct"/>
            <w:tcBorders>
              <w:top w:val="single" w:sz="4" w:space="0" w:color="auto"/>
              <w:left w:val="nil"/>
              <w:bottom w:val="single" w:sz="4" w:space="0" w:color="auto"/>
              <w:right w:val="nil"/>
            </w:tcBorders>
            <w:shd w:val="clear" w:color="auto" w:fill="auto"/>
            <w:vAlign w:val="center"/>
          </w:tcPr>
          <w:p w14:paraId="39036849" w14:textId="77777777" w:rsidR="006C01BB" w:rsidRDefault="00000000">
            <w:pPr>
              <w:pStyle w:val="a9"/>
              <w:spacing w:line="440" w:lineRule="exact"/>
              <w:ind w:firstLineChars="0" w:firstLine="0"/>
              <w:jc w:val="center"/>
              <w:rPr>
                <w:sz w:val="18"/>
                <w:szCs w:val="18"/>
              </w:rPr>
            </w:pPr>
            <w:r>
              <w:rPr>
                <w:rFonts w:hint="eastAsia"/>
                <w:sz w:val="18"/>
                <w:szCs w:val="18"/>
              </w:rPr>
              <w:t xml:space="preserve">24.952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2C4950E" w14:textId="77777777" w:rsidR="006C01BB" w:rsidRDefault="00000000">
            <w:pPr>
              <w:pStyle w:val="a9"/>
              <w:spacing w:line="440" w:lineRule="exact"/>
              <w:ind w:firstLineChars="0" w:firstLine="0"/>
              <w:jc w:val="center"/>
              <w:rPr>
                <w:sz w:val="18"/>
                <w:szCs w:val="18"/>
              </w:rPr>
            </w:pPr>
            <w:r>
              <w:rPr>
                <w:sz w:val="18"/>
                <w:szCs w:val="18"/>
              </w:rPr>
              <w:t xml:space="preserve">20.27 </w:t>
            </w:r>
          </w:p>
        </w:tc>
        <w:tc>
          <w:tcPr>
            <w:tcW w:w="478" w:type="pct"/>
            <w:tcBorders>
              <w:top w:val="single" w:sz="4" w:space="0" w:color="auto"/>
              <w:left w:val="nil"/>
              <w:bottom w:val="single" w:sz="4" w:space="0" w:color="auto"/>
              <w:right w:val="single" w:sz="4" w:space="0" w:color="auto"/>
            </w:tcBorders>
            <w:shd w:val="clear" w:color="auto" w:fill="auto"/>
            <w:vAlign w:val="bottom"/>
          </w:tcPr>
          <w:p w14:paraId="5A972070" w14:textId="77777777" w:rsidR="006C01BB" w:rsidRDefault="00000000">
            <w:pPr>
              <w:pStyle w:val="a9"/>
              <w:spacing w:line="440" w:lineRule="exact"/>
              <w:ind w:firstLineChars="0" w:firstLine="0"/>
              <w:jc w:val="center"/>
              <w:rPr>
                <w:sz w:val="18"/>
                <w:szCs w:val="18"/>
              </w:rPr>
            </w:pPr>
            <w:r>
              <w:rPr>
                <w:sz w:val="18"/>
                <w:szCs w:val="18"/>
              </w:rPr>
              <w:t xml:space="preserve">0.06 </w:t>
            </w:r>
          </w:p>
        </w:tc>
        <w:tc>
          <w:tcPr>
            <w:tcW w:w="574" w:type="pct"/>
            <w:tcBorders>
              <w:top w:val="single" w:sz="4" w:space="0" w:color="auto"/>
              <w:left w:val="nil"/>
              <w:bottom w:val="single" w:sz="4" w:space="0" w:color="auto"/>
              <w:right w:val="nil"/>
            </w:tcBorders>
            <w:shd w:val="clear" w:color="auto" w:fill="auto"/>
            <w:vAlign w:val="center"/>
          </w:tcPr>
          <w:p w14:paraId="72C4472B" w14:textId="77777777" w:rsidR="006C01BB" w:rsidRDefault="00000000">
            <w:pPr>
              <w:pStyle w:val="a9"/>
              <w:spacing w:line="440" w:lineRule="exact"/>
              <w:ind w:firstLineChars="0" w:firstLine="0"/>
              <w:jc w:val="center"/>
              <w:rPr>
                <w:sz w:val="18"/>
                <w:szCs w:val="18"/>
              </w:rPr>
            </w:pPr>
            <w:r>
              <w:rPr>
                <w:rFonts w:hint="eastAsia"/>
                <w:sz w:val="18"/>
                <w:szCs w:val="18"/>
              </w:rPr>
              <w:t xml:space="preserve">24.566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EEB3EB2" w14:textId="77777777" w:rsidR="006C01BB" w:rsidRDefault="00000000">
            <w:pPr>
              <w:pStyle w:val="a9"/>
              <w:spacing w:line="440" w:lineRule="exact"/>
              <w:ind w:firstLineChars="0" w:firstLine="0"/>
              <w:jc w:val="center"/>
              <w:rPr>
                <w:sz w:val="18"/>
                <w:szCs w:val="18"/>
              </w:rPr>
            </w:pPr>
            <w:r>
              <w:rPr>
                <w:sz w:val="18"/>
                <w:szCs w:val="18"/>
              </w:rPr>
              <w:t xml:space="preserve">20.11 </w:t>
            </w:r>
          </w:p>
        </w:tc>
        <w:tc>
          <w:tcPr>
            <w:tcW w:w="476" w:type="pct"/>
            <w:tcBorders>
              <w:top w:val="single" w:sz="4" w:space="0" w:color="auto"/>
              <w:left w:val="nil"/>
              <w:bottom w:val="single" w:sz="4" w:space="0" w:color="auto"/>
              <w:right w:val="single" w:sz="4" w:space="0" w:color="auto"/>
            </w:tcBorders>
            <w:shd w:val="clear" w:color="auto" w:fill="auto"/>
            <w:vAlign w:val="bottom"/>
          </w:tcPr>
          <w:p w14:paraId="51D11917" w14:textId="77777777" w:rsidR="006C01BB" w:rsidRDefault="00000000">
            <w:pPr>
              <w:pStyle w:val="a9"/>
              <w:spacing w:line="440" w:lineRule="exact"/>
              <w:ind w:firstLineChars="0" w:firstLine="0"/>
              <w:jc w:val="center"/>
              <w:rPr>
                <w:sz w:val="18"/>
                <w:szCs w:val="18"/>
              </w:rPr>
            </w:pPr>
            <w:r>
              <w:rPr>
                <w:sz w:val="18"/>
                <w:szCs w:val="18"/>
              </w:rPr>
              <w:t xml:space="preserve">0.07 </w:t>
            </w:r>
          </w:p>
        </w:tc>
      </w:tr>
      <w:tr w:rsidR="006C01BB" w14:paraId="696D88E2" w14:textId="77777777">
        <w:trPr>
          <w:jc w:val="center"/>
        </w:trPr>
        <w:tc>
          <w:tcPr>
            <w:tcW w:w="413" w:type="pct"/>
            <w:shd w:val="clear" w:color="auto" w:fill="auto"/>
            <w:vAlign w:val="center"/>
          </w:tcPr>
          <w:p w14:paraId="20A9F8AA"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33B54E13" w14:textId="77777777" w:rsidR="006C01BB" w:rsidRDefault="00000000">
            <w:pPr>
              <w:pStyle w:val="a9"/>
              <w:spacing w:line="440" w:lineRule="exact"/>
              <w:ind w:firstLineChars="0" w:firstLine="0"/>
              <w:jc w:val="center"/>
              <w:rPr>
                <w:sz w:val="18"/>
                <w:szCs w:val="18"/>
              </w:rPr>
            </w:pPr>
            <w:r>
              <w:rPr>
                <w:rFonts w:hint="eastAsia"/>
                <w:sz w:val="18"/>
                <w:szCs w:val="18"/>
              </w:rPr>
              <w:t xml:space="preserve">24.986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D811135" w14:textId="77777777" w:rsidR="006C01BB" w:rsidRDefault="00000000">
            <w:pPr>
              <w:pStyle w:val="a9"/>
              <w:spacing w:line="440" w:lineRule="exact"/>
              <w:ind w:firstLineChars="0" w:firstLine="0"/>
              <w:jc w:val="center"/>
              <w:rPr>
                <w:sz w:val="18"/>
                <w:szCs w:val="18"/>
              </w:rPr>
            </w:pPr>
            <w:r>
              <w:rPr>
                <w:sz w:val="18"/>
                <w:szCs w:val="18"/>
              </w:rPr>
              <w:t xml:space="preserve">20.29 </w:t>
            </w:r>
          </w:p>
        </w:tc>
        <w:tc>
          <w:tcPr>
            <w:tcW w:w="480" w:type="pct"/>
            <w:tcBorders>
              <w:top w:val="single" w:sz="4" w:space="0" w:color="auto"/>
              <w:left w:val="nil"/>
              <w:bottom w:val="single" w:sz="4" w:space="0" w:color="auto"/>
              <w:right w:val="single" w:sz="4" w:space="0" w:color="auto"/>
            </w:tcBorders>
            <w:shd w:val="clear" w:color="auto" w:fill="auto"/>
            <w:vAlign w:val="bottom"/>
          </w:tcPr>
          <w:p w14:paraId="6B7E0414"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5C6F6DB2" w14:textId="77777777" w:rsidR="006C01BB" w:rsidRDefault="00000000">
            <w:pPr>
              <w:pStyle w:val="a9"/>
              <w:spacing w:line="440" w:lineRule="exact"/>
              <w:ind w:firstLineChars="0" w:firstLine="0"/>
              <w:jc w:val="center"/>
              <w:rPr>
                <w:sz w:val="18"/>
                <w:szCs w:val="18"/>
              </w:rPr>
            </w:pPr>
            <w:r>
              <w:rPr>
                <w:rFonts w:hint="eastAsia"/>
                <w:sz w:val="18"/>
                <w:szCs w:val="18"/>
              </w:rPr>
              <w:t xml:space="preserve">24.712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9D03E60" w14:textId="77777777" w:rsidR="006C01BB" w:rsidRDefault="00000000">
            <w:pPr>
              <w:pStyle w:val="a9"/>
              <w:spacing w:line="440" w:lineRule="exact"/>
              <w:ind w:firstLineChars="0" w:firstLine="0"/>
              <w:jc w:val="center"/>
              <w:rPr>
                <w:sz w:val="18"/>
                <w:szCs w:val="18"/>
              </w:rPr>
            </w:pPr>
            <w:r>
              <w:rPr>
                <w:sz w:val="18"/>
                <w:szCs w:val="18"/>
              </w:rPr>
              <w:t xml:space="preserve">20.17 </w:t>
            </w:r>
          </w:p>
        </w:tc>
        <w:tc>
          <w:tcPr>
            <w:tcW w:w="478" w:type="pct"/>
            <w:tcBorders>
              <w:top w:val="single" w:sz="4" w:space="0" w:color="auto"/>
              <w:left w:val="nil"/>
              <w:bottom w:val="single" w:sz="4" w:space="0" w:color="auto"/>
              <w:right w:val="single" w:sz="4" w:space="0" w:color="auto"/>
            </w:tcBorders>
            <w:shd w:val="clear" w:color="auto" w:fill="auto"/>
            <w:vAlign w:val="bottom"/>
          </w:tcPr>
          <w:p w14:paraId="04F5B442"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6110F11C" w14:textId="77777777" w:rsidR="006C01BB" w:rsidRDefault="00000000">
            <w:pPr>
              <w:pStyle w:val="a9"/>
              <w:spacing w:line="440" w:lineRule="exact"/>
              <w:ind w:firstLineChars="0" w:firstLine="0"/>
              <w:jc w:val="center"/>
              <w:rPr>
                <w:sz w:val="18"/>
                <w:szCs w:val="18"/>
              </w:rPr>
            </w:pPr>
            <w:r>
              <w:rPr>
                <w:rFonts w:hint="eastAsia"/>
                <w:sz w:val="18"/>
                <w:szCs w:val="18"/>
              </w:rPr>
              <w:t xml:space="preserve">24.744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1FEB4A8" w14:textId="77777777" w:rsidR="006C01BB" w:rsidRDefault="00000000">
            <w:pPr>
              <w:pStyle w:val="a9"/>
              <w:spacing w:line="440" w:lineRule="exact"/>
              <w:ind w:firstLineChars="0" w:firstLine="0"/>
              <w:jc w:val="center"/>
              <w:rPr>
                <w:sz w:val="18"/>
                <w:szCs w:val="18"/>
              </w:rPr>
            </w:pPr>
            <w:r>
              <w:rPr>
                <w:sz w:val="18"/>
                <w:szCs w:val="18"/>
              </w:rPr>
              <w:t xml:space="preserve">20.19 </w:t>
            </w:r>
          </w:p>
        </w:tc>
        <w:tc>
          <w:tcPr>
            <w:tcW w:w="476" w:type="pct"/>
            <w:tcBorders>
              <w:top w:val="single" w:sz="4" w:space="0" w:color="auto"/>
              <w:left w:val="nil"/>
              <w:bottom w:val="single" w:sz="4" w:space="0" w:color="auto"/>
              <w:right w:val="single" w:sz="4" w:space="0" w:color="auto"/>
            </w:tcBorders>
            <w:shd w:val="clear" w:color="auto" w:fill="auto"/>
            <w:vAlign w:val="bottom"/>
          </w:tcPr>
          <w:p w14:paraId="03658A0B"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03CEB2A2" w14:textId="77777777">
        <w:trPr>
          <w:jc w:val="center"/>
        </w:trPr>
        <w:tc>
          <w:tcPr>
            <w:tcW w:w="413" w:type="pct"/>
            <w:shd w:val="clear" w:color="auto" w:fill="auto"/>
            <w:vAlign w:val="center"/>
          </w:tcPr>
          <w:p w14:paraId="2A292B7B"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0875DE4F" w14:textId="77777777" w:rsidR="006C01BB" w:rsidRDefault="00000000">
            <w:pPr>
              <w:pStyle w:val="a9"/>
              <w:spacing w:line="440" w:lineRule="exact"/>
              <w:ind w:firstLineChars="0" w:firstLine="0"/>
              <w:jc w:val="center"/>
              <w:rPr>
                <w:sz w:val="18"/>
                <w:szCs w:val="18"/>
              </w:rPr>
            </w:pPr>
            <w:r>
              <w:rPr>
                <w:rFonts w:hint="eastAsia"/>
                <w:sz w:val="18"/>
                <w:szCs w:val="18"/>
              </w:rPr>
              <w:t xml:space="preserve">24.785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CDE4143" w14:textId="77777777" w:rsidR="006C01BB" w:rsidRDefault="00000000">
            <w:pPr>
              <w:pStyle w:val="a9"/>
              <w:spacing w:line="440" w:lineRule="exact"/>
              <w:ind w:firstLineChars="0" w:firstLine="0"/>
              <w:jc w:val="center"/>
              <w:rPr>
                <w:sz w:val="18"/>
                <w:szCs w:val="18"/>
              </w:rPr>
            </w:pPr>
            <w:r>
              <w:rPr>
                <w:sz w:val="18"/>
                <w:szCs w:val="18"/>
              </w:rPr>
              <w:t xml:space="preserve">20.20 </w:t>
            </w:r>
          </w:p>
        </w:tc>
        <w:tc>
          <w:tcPr>
            <w:tcW w:w="480" w:type="pct"/>
            <w:tcBorders>
              <w:top w:val="single" w:sz="4" w:space="0" w:color="auto"/>
              <w:left w:val="nil"/>
              <w:bottom w:val="single" w:sz="4" w:space="0" w:color="auto"/>
              <w:right w:val="single" w:sz="4" w:space="0" w:color="auto"/>
            </w:tcBorders>
            <w:shd w:val="clear" w:color="auto" w:fill="auto"/>
            <w:vAlign w:val="bottom"/>
          </w:tcPr>
          <w:p w14:paraId="657A6288"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2322E847" w14:textId="77777777" w:rsidR="006C01BB" w:rsidRDefault="00000000">
            <w:pPr>
              <w:pStyle w:val="a9"/>
              <w:spacing w:line="440" w:lineRule="exact"/>
              <w:ind w:firstLineChars="0" w:firstLine="0"/>
              <w:jc w:val="center"/>
              <w:rPr>
                <w:sz w:val="18"/>
                <w:szCs w:val="18"/>
              </w:rPr>
            </w:pPr>
            <w:r>
              <w:rPr>
                <w:rFonts w:hint="eastAsia"/>
                <w:sz w:val="18"/>
                <w:szCs w:val="18"/>
              </w:rPr>
              <w:t xml:space="preserve">24.844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D35C2B7" w14:textId="77777777" w:rsidR="006C01BB" w:rsidRDefault="00000000">
            <w:pPr>
              <w:pStyle w:val="a9"/>
              <w:spacing w:line="440" w:lineRule="exact"/>
              <w:ind w:firstLineChars="0" w:firstLine="0"/>
              <w:jc w:val="center"/>
              <w:rPr>
                <w:sz w:val="18"/>
                <w:szCs w:val="18"/>
              </w:rPr>
            </w:pPr>
            <w:r>
              <w:rPr>
                <w:sz w:val="18"/>
                <w:szCs w:val="18"/>
              </w:rPr>
              <w:t xml:space="preserve">20.23 </w:t>
            </w:r>
          </w:p>
        </w:tc>
        <w:tc>
          <w:tcPr>
            <w:tcW w:w="478" w:type="pct"/>
            <w:tcBorders>
              <w:top w:val="single" w:sz="4" w:space="0" w:color="auto"/>
              <w:left w:val="nil"/>
              <w:bottom w:val="single" w:sz="4" w:space="0" w:color="auto"/>
              <w:right w:val="single" w:sz="4" w:space="0" w:color="auto"/>
            </w:tcBorders>
            <w:shd w:val="clear" w:color="auto" w:fill="auto"/>
            <w:vAlign w:val="bottom"/>
          </w:tcPr>
          <w:p w14:paraId="627B8E91"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39193156" w14:textId="77777777" w:rsidR="006C01BB" w:rsidRDefault="00000000">
            <w:pPr>
              <w:pStyle w:val="a9"/>
              <w:spacing w:line="440" w:lineRule="exact"/>
              <w:ind w:firstLineChars="0" w:firstLine="0"/>
              <w:jc w:val="center"/>
              <w:rPr>
                <w:sz w:val="18"/>
                <w:szCs w:val="18"/>
              </w:rPr>
            </w:pPr>
            <w:r>
              <w:rPr>
                <w:rFonts w:hint="eastAsia"/>
                <w:sz w:val="18"/>
                <w:szCs w:val="18"/>
              </w:rPr>
              <w:t xml:space="preserve">24.628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6866FDC" w14:textId="77777777" w:rsidR="006C01BB" w:rsidRDefault="00000000">
            <w:pPr>
              <w:pStyle w:val="a9"/>
              <w:spacing w:line="440" w:lineRule="exact"/>
              <w:ind w:firstLineChars="0" w:firstLine="0"/>
              <w:jc w:val="center"/>
              <w:rPr>
                <w:sz w:val="18"/>
                <w:szCs w:val="18"/>
              </w:rPr>
            </w:pPr>
            <w:r>
              <w:rPr>
                <w:sz w:val="18"/>
                <w:szCs w:val="18"/>
              </w:rPr>
              <w:t xml:space="preserve">20.14 </w:t>
            </w:r>
          </w:p>
        </w:tc>
        <w:tc>
          <w:tcPr>
            <w:tcW w:w="476" w:type="pct"/>
            <w:tcBorders>
              <w:top w:val="single" w:sz="4" w:space="0" w:color="auto"/>
              <w:left w:val="nil"/>
              <w:bottom w:val="single" w:sz="4" w:space="0" w:color="auto"/>
              <w:right w:val="single" w:sz="4" w:space="0" w:color="auto"/>
            </w:tcBorders>
            <w:shd w:val="clear" w:color="auto" w:fill="auto"/>
            <w:vAlign w:val="bottom"/>
          </w:tcPr>
          <w:p w14:paraId="3E7E0691" w14:textId="77777777" w:rsidR="006C01BB" w:rsidRDefault="00000000">
            <w:pPr>
              <w:pStyle w:val="a9"/>
              <w:spacing w:line="440" w:lineRule="exact"/>
              <w:ind w:firstLineChars="0" w:firstLine="0"/>
              <w:jc w:val="center"/>
              <w:rPr>
                <w:sz w:val="18"/>
                <w:szCs w:val="18"/>
              </w:rPr>
            </w:pPr>
            <w:r>
              <w:rPr>
                <w:sz w:val="18"/>
                <w:szCs w:val="18"/>
              </w:rPr>
              <w:t xml:space="preserve">0.04 </w:t>
            </w:r>
          </w:p>
        </w:tc>
      </w:tr>
      <w:tr w:rsidR="006C01BB" w14:paraId="6F90FC89" w14:textId="77777777">
        <w:trPr>
          <w:jc w:val="center"/>
        </w:trPr>
        <w:tc>
          <w:tcPr>
            <w:tcW w:w="413" w:type="pct"/>
            <w:shd w:val="clear" w:color="auto" w:fill="auto"/>
            <w:vAlign w:val="center"/>
          </w:tcPr>
          <w:p w14:paraId="2BA7AF0B" w14:textId="77777777" w:rsidR="006C01BB" w:rsidRDefault="00000000">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vAlign w:val="center"/>
          </w:tcPr>
          <w:p w14:paraId="5AF309B1" w14:textId="77777777" w:rsidR="006C01BB" w:rsidRDefault="00000000">
            <w:pPr>
              <w:pStyle w:val="a9"/>
              <w:spacing w:line="440" w:lineRule="exact"/>
              <w:ind w:firstLineChars="0" w:firstLine="0"/>
              <w:jc w:val="center"/>
              <w:rPr>
                <w:sz w:val="18"/>
                <w:szCs w:val="18"/>
              </w:rPr>
            </w:pPr>
            <w:r>
              <w:rPr>
                <w:rFonts w:hint="eastAsia"/>
                <w:sz w:val="18"/>
                <w:szCs w:val="18"/>
              </w:rPr>
              <w:t xml:space="preserve">24.873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8C7BD31" w14:textId="77777777" w:rsidR="006C01BB" w:rsidRDefault="00000000">
            <w:pPr>
              <w:pStyle w:val="a9"/>
              <w:spacing w:line="440" w:lineRule="exact"/>
              <w:ind w:firstLineChars="0" w:firstLine="0"/>
              <w:jc w:val="center"/>
              <w:rPr>
                <w:sz w:val="18"/>
                <w:szCs w:val="18"/>
              </w:rPr>
            </w:pPr>
            <w:r>
              <w:rPr>
                <w:sz w:val="18"/>
                <w:szCs w:val="18"/>
              </w:rPr>
              <w:t xml:space="preserve">20.24 </w:t>
            </w:r>
          </w:p>
        </w:tc>
        <w:tc>
          <w:tcPr>
            <w:tcW w:w="480" w:type="pct"/>
            <w:tcBorders>
              <w:top w:val="single" w:sz="4" w:space="0" w:color="auto"/>
              <w:left w:val="nil"/>
              <w:bottom w:val="single" w:sz="4" w:space="0" w:color="auto"/>
              <w:right w:val="single" w:sz="4" w:space="0" w:color="auto"/>
            </w:tcBorders>
            <w:shd w:val="clear" w:color="auto" w:fill="auto"/>
            <w:vAlign w:val="bottom"/>
          </w:tcPr>
          <w:p w14:paraId="61B1DE3C"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7FA7910A" w14:textId="77777777" w:rsidR="006C01BB" w:rsidRDefault="00000000">
            <w:pPr>
              <w:pStyle w:val="a9"/>
              <w:spacing w:line="440" w:lineRule="exact"/>
              <w:ind w:firstLineChars="0" w:firstLine="0"/>
              <w:jc w:val="center"/>
              <w:rPr>
                <w:sz w:val="18"/>
                <w:szCs w:val="18"/>
              </w:rPr>
            </w:pPr>
            <w:r>
              <w:rPr>
                <w:rFonts w:hint="eastAsia"/>
                <w:sz w:val="18"/>
                <w:szCs w:val="18"/>
              </w:rPr>
              <w:t xml:space="preserve">24.598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A742664" w14:textId="77777777" w:rsidR="006C01BB" w:rsidRDefault="00000000">
            <w:pPr>
              <w:pStyle w:val="a9"/>
              <w:spacing w:line="440" w:lineRule="exact"/>
              <w:ind w:firstLineChars="0" w:firstLine="0"/>
              <w:jc w:val="center"/>
              <w:rPr>
                <w:sz w:val="18"/>
                <w:szCs w:val="18"/>
              </w:rPr>
            </w:pPr>
            <w:r>
              <w:rPr>
                <w:sz w:val="18"/>
                <w:szCs w:val="18"/>
              </w:rPr>
              <w:t xml:space="preserve">20.13 </w:t>
            </w:r>
          </w:p>
        </w:tc>
        <w:tc>
          <w:tcPr>
            <w:tcW w:w="478" w:type="pct"/>
            <w:tcBorders>
              <w:top w:val="single" w:sz="4" w:space="0" w:color="auto"/>
              <w:left w:val="nil"/>
              <w:bottom w:val="single" w:sz="4" w:space="0" w:color="auto"/>
              <w:right w:val="single" w:sz="4" w:space="0" w:color="auto"/>
            </w:tcBorders>
            <w:shd w:val="clear" w:color="auto" w:fill="auto"/>
            <w:vAlign w:val="bottom"/>
          </w:tcPr>
          <w:p w14:paraId="34F1AA9D" w14:textId="77777777" w:rsidR="006C01BB" w:rsidRDefault="00000000">
            <w:pPr>
              <w:pStyle w:val="a9"/>
              <w:spacing w:line="440" w:lineRule="exact"/>
              <w:ind w:firstLineChars="0" w:firstLine="0"/>
              <w:jc w:val="center"/>
              <w:rPr>
                <w:sz w:val="18"/>
                <w:szCs w:val="18"/>
              </w:rPr>
            </w:pPr>
            <w:r>
              <w:rPr>
                <w:sz w:val="18"/>
                <w:szCs w:val="18"/>
              </w:rPr>
              <w:t xml:space="preserve">0.09 </w:t>
            </w:r>
          </w:p>
        </w:tc>
        <w:tc>
          <w:tcPr>
            <w:tcW w:w="574" w:type="pct"/>
            <w:tcBorders>
              <w:top w:val="single" w:sz="4" w:space="0" w:color="auto"/>
              <w:left w:val="nil"/>
              <w:bottom w:val="single" w:sz="4" w:space="0" w:color="auto"/>
              <w:right w:val="nil"/>
            </w:tcBorders>
            <w:shd w:val="clear" w:color="auto" w:fill="auto"/>
            <w:vAlign w:val="center"/>
          </w:tcPr>
          <w:p w14:paraId="362B0C2C" w14:textId="77777777" w:rsidR="006C01BB" w:rsidRDefault="00000000">
            <w:pPr>
              <w:pStyle w:val="a9"/>
              <w:spacing w:line="440" w:lineRule="exact"/>
              <w:ind w:firstLineChars="0" w:firstLine="0"/>
              <w:jc w:val="center"/>
              <w:rPr>
                <w:sz w:val="18"/>
                <w:szCs w:val="18"/>
              </w:rPr>
            </w:pPr>
            <w:r>
              <w:rPr>
                <w:rFonts w:hint="eastAsia"/>
                <w:sz w:val="18"/>
                <w:szCs w:val="18"/>
              </w:rPr>
              <w:t xml:space="preserve">24.771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C7EC43C" w14:textId="77777777" w:rsidR="006C01BB" w:rsidRDefault="00000000">
            <w:pPr>
              <w:pStyle w:val="a9"/>
              <w:spacing w:line="440" w:lineRule="exact"/>
              <w:ind w:firstLineChars="0" w:firstLine="0"/>
              <w:jc w:val="center"/>
              <w:rPr>
                <w:sz w:val="18"/>
                <w:szCs w:val="18"/>
              </w:rPr>
            </w:pPr>
            <w:r>
              <w:rPr>
                <w:sz w:val="18"/>
                <w:szCs w:val="18"/>
              </w:rPr>
              <w:t xml:space="preserve">20.20 </w:t>
            </w:r>
          </w:p>
        </w:tc>
        <w:tc>
          <w:tcPr>
            <w:tcW w:w="476" w:type="pct"/>
            <w:tcBorders>
              <w:top w:val="single" w:sz="4" w:space="0" w:color="auto"/>
              <w:left w:val="nil"/>
              <w:bottom w:val="single" w:sz="4" w:space="0" w:color="auto"/>
              <w:right w:val="single" w:sz="4" w:space="0" w:color="auto"/>
            </w:tcBorders>
            <w:shd w:val="clear" w:color="auto" w:fill="auto"/>
            <w:vAlign w:val="bottom"/>
          </w:tcPr>
          <w:p w14:paraId="163AF9E1"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3C8A1241" w14:textId="77777777">
        <w:trPr>
          <w:jc w:val="center"/>
        </w:trPr>
        <w:tc>
          <w:tcPr>
            <w:tcW w:w="413" w:type="pct"/>
            <w:shd w:val="clear" w:color="auto" w:fill="auto"/>
            <w:vAlign w:val="center"/>
          </w:tcPr>
          <w:p w14:paraId="2834FEC5" w14:textId="77777777" w:rsidR="006C01BB" w:rsidRDefault="00000000">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141E8DBB" w14:textId="77777777" w:rsidR="006C01BB" w:rsidRDefault="00000000">
            <w:pPr>
              <w:pStyle w:val="a9"/>
              <w:spacing w:line="440" w:lineRule="exact"/>
              <w:ind w:firstLineChars="0" w:firstLine="0"/>
              <w:jc w:val="center"/>
              <w:rPr>
                <w:sz w:val="18"/>
                <w:szCs w:val="18"/>
              </w:rPr>
            </w:pPr>
            <w:r>
              <w:rPr>
                <w:rFonts w:hint="eastAsia"/>
                <w:sz w:val="18"/>
                <w:szCs w:val="18"/>
              </w:rPr>
              <w:t xml:space="preserve">24.521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3300151" w14:textId="77777777" w:rsidR="006C01BB" w:rsidRDefault="00000000">
            <w:pPr>
              <w:pStyle w:val="a9"/>
              <w:spacing w:line="440" w:lineRule="exact"/>
              <w:ind w:firstLineChars="0" w:firstLine="0"/>
              <w:jc w:val="center"/>
              <w:rPr>
                <w:sz w:val="18"/>
                <w:szCs w:val="18"/>
              </w:rPr>
            </w:pPr>
            <w:r>
              <w:rPr>
                <w:sz w:val="18"/>
                <w:szCs w:val="18"/>
              </w:rPr>
              <w:t xml:space="preserve">20.10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13AF7E15" w14:textId="77777777" w:rsidR="006C01BB" w:rsidRDefault="00000000">
            <w:pPr>
              <w:pStyle w:val="a9"/>
              <w:spacing w:line="440" w:lineRule="exact"/>
              <w:ind w:firstLineChars="0" w:firstLine="0"/>
              <w:jc w:val="center"/>
              <w:rPr>
                <w:sz w:val="18"/>
                <w:szCs w:val="18"/>
              </w:rPr>
            </w:pPr>
            <w:r>
              <w:rPr>
                <w:sz w:val="18"/>
                <w:szCs w:val="18"/>
              </w:rPr>
              <w:t xml:space="preserve">0.14 </w:t>
            </w:r>
          </w:p>
        </w:tc>
        <w:tc>
          <w:tcPr>
            <w:tcW w:w="574" w:type="pct"/>
            <w:tcBorders>
              <w:top w:val="single" w:sz="4" w:space="0" w:color="auto"/>
              <w:left w:val="nil"/>
              <w:bottom w:val="single" w:sz="4" w:space="0" w:color="auto"/>
              <w:right w:val="nil"/>
            </w:tcBorders>
            <w:shd w:val="clear" w:color="auto" w:fill="auto"/>
            <w:vAlign w:val="center"/>
          </w:tcPr>
          <w:p w14:paraId="4E84B6A2" w14:textId="77777777" w:rsidR="006C01BB" w:rsidRDefault="00000000">
            <w:pPr>
              <w:pStyle w:val="a9"/>
              <w:spacing w:line="440" w:lineRule="exact"/>
              <w:ind w:firstLineChars="0" w:firstLine="0"/>
              <w:jc w:val="center"/>
              <w:rPr>
                <w:sz w:val="18"/>
                <w:szCs w:val="18"/>
              </w:rPr>
            </w:pPr>
            <w:r>
              <w:rPr>
                <w:rFonts w:hint="eastAsia"/>
                <w:sz w:val="18"/>
                <w:szCs w:val="18"/>
              </w:rPr>
              <w:t xml:space="preserve">24.905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45F37DF" w14:textId="77777777" w:rsidR="006C01BB" w:rsidRDefault="00000000">
            <w:pPr>
              <w:pStyle w:val="a9"/>
              <w:spacing w:line="440" w:lineRule="exact"/>
              <w:ind w:firstLineChars="0" w:firstLine="0"/>
              <w:jc w:val="center"/>
              <w:rPr>
                <w:sz w:val="18"/>
                <w:szCs w:val="18"/>
              </w:rPr>
            </w:pPr>
            <w:r>
              <w:rPr>
                <w:sz w:val="18"/>
                <w:szCs w:val="18"/>
              </w:rPr>
              <w:t xml:space="preserve">20.25 </w:t>
            </w:r>
          </w:p>
        </w:tc>
        <w:tc>
          <w:tcPr>
            <w:tcW w:w="478" w:type="pct"/>
            <w:tcBorders>
              <w:top w:val="single" w:sz="4" w:space="0" w:color="auto"/>
              <w:left w:val="nil"/>
              <w:bottom w:val="single" w:sz="4" w:space="0" w:color="auto"/>
              <w:right w:val="single" w:sz="4" w:space="0" w:color="auto"/>
            </w:tcBorders>
            <w:shd w:val="clear" w:color="auto" w:fill="auto"/>
            <w:vAlign w:val="bottom"/>
          </w:tcPr>
          <w:p w14:paraId="63EF49BD"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6DECCECB" w14:textId="77777777" w:rsidR="006C01BB" w:rsidRDefault="00000000">
            <w:pPr>
              <w:pStyle w:val="a9"/>
              <w:spacing w:line="440" w:lineRule="exact"/>
              <w:ind w:firstLineChars="0" w:firstLine="0"/>
              <w:jc w:val="center"/>
              <w:rPr>
                <w:sz w:val="18"/>
                <w:szCs w:val="18"/>
              </w:rPr>
            </w:pPr>
            <w:r>
              <w:rPr>
                <w:rFonts w:hint="eastAsia"/>
                <w:sz w:val="18"/>
                <w:szCs w:val="18"/>
              </w:rPr>
              <w:t xml:space="preserve">25.015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0C63A9B" w14:textId="77777777" w:rsidR="006C01BB" w:rsidRDefault="00000000">
            <w:pPr>
              <w:pStyle w:val="a9"/>
              <w:spacing w:line="440" w:lineRule="exact"/>
              <w:ind w:firstLineChars="0" w:firstLine="0"/>
              <w:jc w:val="center"/>
              <w:rPr>
                <w:sz w:val="18"/>
                <w:szCs w:val="18"/>
              </w:rPr>
            </w:pPr>
            <w:r>
              <w:rPr>
                <w:sz w:val="18"/>
                <w:szCs w:val="18"/>
              </w:rPr>
              <w:t xml:space="preserve">20.30 </w:t>
            </w:r>
          </w:p>
        </w:tc>
        <w:tc>
          <w:tcPr>
            <w:tcW w:w="476" w:type="pct"/>
            <w:tcBorders>
              <w:top w:val="single" w:sz="4" w:space="0" w:color="auto"/>
              <w:left w:val="nil"/>
              <w:bottom w:val="single" w:sz="4" w:space="0" w:color="auto"/>
              <w:right w:val="single" w:sz="4" w:space="0" w:color="auto"/>
            </w:tcBorders>
            <w:shd w:val="clear" w:color="auto" w:fill="auto"/>
            <w:vAlign w:val="bottom"/>
          </w:tcPr>
          <w:p w14:paraId="3FC325B3" w14:textId="77777777" w:rsidR="006C01BB" w:rsidRDefault="00000000">
            <w:pPr>
              <w:pStyle w:val="a9"/>
              <w:spacing w:line="440" w:lineRule="exact"/>
              <w:ind w:firstLineChars="0" w:firstLine="0"/>
              <w:jc w:val="center"/>
              <w:rPr>
                <w:sz w:val="18"/>
                <w:szCs w:val="18"/>
              </w:rPr>
            </w:pPr>
            <w:r>
              <w:rPr>
                <w:sz w:val="18"/>
                <w:szCs w:val="18"/>
              </w:rPr>
              <w:t xml:space="preserve">0.11 </w:t>
            </w:r>
          </w:p>
        </w:tc>
      </w:tr>
      <w:tr w:rsidR="006C01BB" w14:paraId="5BFFC242" w14:textId="77777777">
        <w:trPr>
          <w:jc w:val="center"/>
        </w:trPr>
        <w:tc>
          <w:tcPr>
            <w:tcW w:w="413" w:type="pct"/>
            <w:shd w:val="clear" w:color="auto" w:fill="auto"/>
            <w:vAlign w:val="center"/>
          </w:tcPr>
          <w:p w14:paraId="17EB135E"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3052C921" w14:textId="77777777" w:rsidR="006C01BB" w:rsidRDefault="00000000">
            <w:pPr>
              <w:pStyle w:val="a9"/>
              <w:spacing w:line="440" w:lineRule="exact"/>
              <w:ind w:firstLineChars="0" w:firstLine="0"/>
              <w:jc w:val="center"/>
              <w:rPr>
                <w:sz w:val="18"/>
                <w:szCs w:val="18"/>
              </w:rPr>
            </w:pPr>
            <w:r>
              <w:rPr>
                <w:rFonts w:hint="eastAsia"/>
                <w:sz w:val="18"/>
                <w:szCs w:val="18"/>
              </w:rPr>
              <w:t xml:space="preserve">24.657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2FAB181" w14:textId="77777777" w:rsidR="006C01BB" w:rsidRDefault="00000000">
            <w:pPr>
              <w:pStyle w:val="a9"/>
              <w:spacing w:line="440" w:lineRule="exact"/>
              <w:ind w:firstLineChars="0" w:firstLine="0"/>
              <w:jc w:val="center"/>
              <w:rPr>
                <w:sz w:val="18"/>
                <w:szCs w:val="18"/>
              </w:rPr>
            </w:pPr>
            <w:r>
              <w:rPr>
                <w:sz w:val="18"/>
                <w:szCs w:val="18"/>
              </w:rPr>
              <w:t xml:space="preserve">20.15 </w:t>
            </w:r>
          </w:p>
        </w:tc>
        <w:tc>
          <w:tcPr>
            <w:tcW w:w="480" w:type="pct"/>
            <w:tcBorders>
              <w:top w:val="single" w:sz="4" w:space="0" w:color="auto"/>
              <w:left w:val="nil"/>
              <w:bottom w:val="single" w:sz="4" w:space="0" w:color="auto"/>
              <w:right w:val="single" w:sz="4" w:space="0" w:color="auto"/>
            </w:tcBorders>
            <w:shd w:val="clear" w:color="auto" w:fill="auto"/>
            <w:vAlign w:val="bottom"/>
          </w:tcPr>
          <w:p w14:paraId="16789CC0" w14:textId="77777777" w:rsidR="006C01BB" w:rsidRDefault="00000000">
            <w:pPr>
              <w:pStyle w:val="a9"/>
              <w:spacing w:line="440" w:lineRule="exact"/>
              <w:ind w:firstLineChars="0" w:firstLine="0"/>
              <w:jc w:val="center"/>
              <w:rPr>
                <w:sz w:val="18"/>
                <w:szCs w:val="18"/>
              </w:rPr>
            </w:pPr>
            <w:r>
              <w:rPr>
                <w:sz w:val="18"/>
                <w:szCs w:val="18"/>
              </w:rPr>
              <w:t xml:space="preserve">0.08 </w:t>
            </w:r>
          </w:p>
        </w:tc>
        <w:tc>
          <w:tcPr>
            <w:tcW w:w="574" w:type="pct"/>
            <w:tcBorders>
              <w:top w:val="single" w:sz="4" w:space="0" w:color="auto"/>
              <w:left w:val="nil"/>
              <w:bottom w:val="single" w:sz="4" w:space="0" w:color="auto"/>
              <w:right w:val="nil"/>
            </w:tcBorders>
            <w:shd w:val="clear" w:color="auto" w:fill="auto"/>
            <w:vAlign w:val="center"/>
          </w:tcPr>
          <w:p w14:paraId="2C222108" w14:textId="77777777" w:rsidR="006C01BB" w:rsidRDefault="00000000">
            <w:pPr>
              <w:pStyle w:val="a9"/>
              <w:spacing w:line="440" w:lineRule="exact"/>
              <w:ind w:firstLineChars="0" w:firstLine="0"/>
              <w:jc w:val="center"/>
              <w:rPr>
                <w:sz w:val="18"/>
                <w:szCs w:val="18"/>
              </w:rPr>
            </w:pPr>
            <w:r>
              <w:rPr>
                <w:rFonts w:hint="eastAsia"/>
                <w:sz w:val="18"/>
                <w:szCs w:val="18"/>
              </w:rPr>
              <w:t xml:space="preserve">24.868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459FAFC" w14:textId="77777777" w:rsidR="006C01BB" w:rsidRDefault="00000000">
            <w:pPr>
              <w:pStyle w:val="a9"/>
              <w:spacing w:line="440" w:lineRule="exact"/>
              <w:ind w:firstLineChars="0" w:firstLine="0"/>
              <w:jc w:val="center"/>
              <w:rPr>
                <w:sz w:val="18"/>
                <w:szCs w:val="18"/>
              </w:rPr>
            </w:pPr>
            <w:r>
              <w:rPr>
                <w:sz w:val="18"/>
                <w:szCs w:val="18"/>
              </w:rPr>
              <w:t xml:space="preserve">20.24 </w:t>
            </w:r>
          </w:p>
        </w:tc>
        <w:tc>
          <w:tcPr>
            <w:tcW w:w="478" w:type="pct"/>
            <w:tcBorders>
              <w:top w:val="single" w:sz="4" w:space="0" w:color="auto"/>
              <w:left w:val="nil"/>
              <w:bottom w:val="single" w:sz="4" w:space="0" w:color="auto"/>
              <w:right w:val="single" w:sz="4" w:space="0" w:color="auto"/>
            </w:tcBorders>
            <w:shd w:val="clear" w:color="auto" w:fill="auto"/>
            <w:vAlign w:val="bottom"/>
          </w:tcPr>
          <w:p w14:paraId="7AFE6F88"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0E09BA62" w14:textId="77777777" w:rsidR="006C01BB" w:rsidRDefault="00000000">
            <w:pPr>
              <w:pStyle w:val="a9"/>
              <w:spacing w:line="440" w:lineRule="exact"/>
              <w:ind w:firstLineChars="0" w:firstLine="0"/>
              <w:jc w:val="center"/>
              <w:rPr>
                <w:sz w:val="18"/>
                <w:szCs w:val="18"/>
              </w:rPr>
            </w:pPr>
            <w:r>
              <w:rPr>
                <w:rFonts w:hint="eastAsia"/>
                <w:sz w:val="18"/>
                <w:szCs w:val="18"/>
              </w:rPr>
              <w:t xml:space="preserve">24.501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63FEC63" w14:textId="77777777" w:rsidR="006C01BB" w:rsidRDefault="00000000">
            <w:pPr>
              <w:pStyle w:val="a9"/>
              <w:spacing w:line="440" w:lineRule="exact"/>
              <w:ind w:firstLineChars="0" w:firstLine="0"/>
              <w:jc w:val="center"/>
              <w:rPr>
                <w:sz w:val="18"/>
                <w:szCs w:val="18"/>
              </w:rPr>
            </w:pPr>
            <w:r>
              <w:rPr>
                <w:sz w:val="18"/>
                <w:szCs w:val="18"/>
              </w:rPr>
              <w:t xml:space="preserve">20.09 </w:t>
            </w:r>
          </w:p>
        </w:tc>
        <w:tc>
          <w:tcPr>
            <w:tcW w:w="476" w:type="pct"/>
            <w:tcBorders>
              <w:top w:val="single" w:sz="4" w:space="0" w:color="auto"/>
              <w:left w:val="nil"/>
              <w:bottom w:val="single" w:sz="4" w:space="0" w:color="auto"/>
              <w:right w:val="single" w:sz="4" w:space="0" w:color="auto"/>
            </w:tcBorders>
            <w:shd w:val="clear" w:color="auto" w:fill="auto"/>
            <w:vAlign w:val="bottom"/>
          </w:tcPr>
          <w:p w14:paraId="7D5C60F0" w14:textId="77777777" w:rsidR="006C01BB" w:rsidRDefault="00000000">
            <w:pPr>
              <w:pStyle w:val="a9"/>
              <w:spacing w:line="440" w:lineRule="exact"/>
              <w:ind w:firstLineChars="0" w:firstLine="0"/>
              <w:jc w:val="center"/>
              <w:rPr>
                <w:sz w:val="18"/>
                <w:szCs w:val="18"/>
              </w:rPr>
            </w:pPr>
            <w:r>
              <w:rPr>
                <w:sz w:val="18"/>
                <w:szCs w:val="18"/>
              </w:rPr>
              <w:t xml:space="preserve">0.10 </w:t>
            </w:r>
          </w:p>
        </w:tc>
      </w:tr>
      <w:tr w:rsidR="006C01BB" w14:paraId="7B56F055" w14:textId="77777777">
        <w:trPr>
          <w:jc w:val="center"/>
        </w:trPr>
        <w:tc>
          <w:tcPr>
            <w:tcW w:w="413" w:type="pct"/>
            <w:shd w:val="clear" w:color="auto" w:fill="auto"/>
            <w:vAlign w:val="center"/>
          </w:tcPr>
          <w:p w14:paraId="7DCC4D8B"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21C7B918" w14:textId="77777777" w:rsidR="006C01BB" w:rsidRDefault="00000000">
            <w:pPr>
              <w:pStyle w:val="a9"/>
              <w:spacing w:line="440" w:lineRule="exact"/>
              <w:ind w:firstLineChars="0" w:firstLine="0"/>
              <w:jc w:val="center"/>
              <w:rPr>
                <w:sz w:val="18"/>
                <w:szCs w:val="18"/>
              </w:rPr>
            </w:pPr>
            <w:r>
              <w:rPr>
                <w:rFonts w:hint="eastAsia"/>
                <w:sz w:val="18"/>
                <w:szCs w:val="18"/>
              </w:rPr>
              <w:t>20.23</w:t>
            </w:r>
          </w:p>
        </w:tc>
        <w:tc>
          <w:tcPr>
            <w:tcW w:w="1528" w:type="pct"/>
            <w:gridSpan w:val="3"/>
            <w:tcBorders>
              <w:top w:val="single" w:sz="4" w:space="0" w:color="auto"/>
            </w:tcBorders>
            <w:shd w:val="clear" w:color="auto" w:fill="auto"/>
            <w:vAlign w:val="center"/>
          </w:tcPr>
          <w:p w14:paraId="0614A145" w14:textId="77777777" w:rsidR="006C01BB" w:rsidRDefault="00000000">
            <w:pPr>
              <w:pStyle w:val="a9"/>
              <w:spacing w:line="440" w:lineRule="exact"/>
              <w:ind w:firstLineChars="0" w:firstLine="0"/>
              <w:jc w:val="center"/>
              <w:rPr>
                <w:sz w:val="18"/>
                <w:szCs w:val="18"/>
              </w:rPr>
            </w:pPr>
            <w:r>
              <w:rPr>
                <w:rFonts w:hint="eastAsia"/>
                <w:sz w:val="18"/>
                <w:szCs w:val="18"/>
              </w:rPr>
              <w:t>20.22</w:t>
            </w:r>
          </w:p>
        </w:tc>
        <w:tc>
          <w:tcPr>
            <w:tcW w:w="1527" w:type="pct"/>
            <w:gridSpan w:val="3"/>
            <w:tcBorders>
              <w:top w:val="single" w:sz="4" w:space="0" w:color="auto"/>
            </w:tcBorders>
            <w:shd w:val="clear" w:color="auto" w:fill="auto"/>
            <w:vAlign w:val="center"/>
          </w:tcPr>
          <w:p w14:paraId="607B757C" w14:textId="77777777" w:rsidR="006C01BB" w:rsidRDefault="00000000">
            <w:pPr>
              <w:pStyle w:val="a9"/>
              <w:spacing w:line="440" w:lineRule="exact"/>
              <w:ind w:firstLineChars="0" w:firstLine="0"/>
              <w:jc w:val="center"/>
              <w:rPr>
                <w:sz w:val="18"/>
                <w:szCs w:val="18"/>
              </w:rPr>
            </w:pPr>
            <w:r>
              <w:rPr>
                <w:rFonts w:hint="eastAsia"/>
                <w:sz w:val="18"/>
                <w:szCs w:val="18"/>
              </w:rPr>
              <w:t>20.18</w:t>
            </w:r>
          </w:p>
        </w:tc>
      </w:tr>
      <w:tr w:rsidR="006C01BB" w14:paraId="1A2C2441" w14:textId="77777777">
        <w:trPr>
          <w:jc w:val="center"/>
        </w:trPr>
        <w:tc>
          <w:tcPr>
            <w:tcW w:w="413" w:type="pct"/>
            <w:shd w:val="clear" w:color="auto" w:fill="auto"/>
            <w:vAlign w:val="center"/>
          </w:tcPr>
          <w:p w14:paraId="514EE85C" w14:textId="77777777" w:rsidR="006C01BB" w:rsidRDefault="00000000">
            <w:pPr>
              <w:pStyle w:val="a9"/>
              <w:spacing w:line="440" w:lineRule="exact"/>
              <w:ind w:firstLineChars="0" w:firstLine="0"/>
              <w:jc w:val="center"/>
              <w:rPr>
                <w:sz w:val="18"/>
                <w:szCs w:val="18"/>
              </w:rPr>
            </w:pPr>
            <w:r>
              <w:rPr>
                <w:rFonts w:hint="eastAsia"/>
                <w:sz w:val="18"/>
                <w:szCs w:val="18"/>
              </w:rPr>
              <w:t>20m/s平均流速</w:t>
            </w:r>
          </w:p>
        </w:tc>
        <w:tc>
          <w:tcPr>
            <w:tcW w:w="4587" w:type="pct"/>
            <w:gridSpan w:val="9"/>
            <w:shd w:val="clear" w:color="auto" w:fill="auto"/>
            <w:vAlign w:val="center"/>
          </w:tcPr>
          <w:p w14:paraId="5B34F872" w14:textId="77777777" w:rsidR="006C01BB" w:rsidRDefault="00000000">
            <w:pPr>
              <w:pStyle w:val="a9"/>
              <w:spacing w:line="440" w:lineRule="exact"/>
              <w:ind w:firstLineChars="0" w:firstLine="0"/>
              <w:jc w:val="center"/>
              <w:rPr>
                <w:sz w:val="18"/>
                <w:szCs w:val="18"/>
              </w:rPr>
            </w:pPr>
            <w:r>
              <w:rPr>
                <w:rFonts w:hint="eastAsia"/>
                <w:sz w:val="18"/>
                <w:szCs w:val="18"/>
              </w:rPr>
              <w:t>20.21</w:t>
            </w:r>
          </w:p>
        </w:tc>
      </w:tr>
      <w:tr w:rsidR="006C01BB" w14:paraId="4F378CF9" w14:textId="77777777">
        <w:trPr>
          <w:jc w:val="center"/>
        </w:trPr>
        <w:tc>
          <w:tcPr>
            <w:tcW w:w="413" w:type="pct"/>
            <w:shd w:val="clear" w:color="auto" w:fill="auto"/>
            <w:vAlign w:val="center"/>
          </w:tcPr>
          <w:p w14:paraId="2A77883D"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46B24F98" w14:textId="77777777" w:rsidR="006C01BB" w:rsidRDefault="00000000">
            <w:pPr>
              <w:pStyle w:val="a9"/>
              <w:spacing w:line="440" w:lineRule="exact"/>
              <w:ind w:firstLineChars="0" w:firstLine="0"/>
              <w:jc w:val="center"/>
              <w:rPr>
                <w:sz w:val="18"/>
                <w:szCs w:val="18"/>
              </w:rPr>
            </w:pPr>
            <w:r>
              <w:rPr>
                <w:rFonts w:hint="eastAsia"/>
                <w:sz w:val="18"/>
                <w:szCs w:val="18"/>
              </w:rPr>
              <w:t>0.33%</w:t>
            </w:r>
          </w:p>
        </w:tc>
        <w:tc>
          <w:tcPr>
            <w:tcW w:w="1528" w:type="pct"/>
            <w:gridSpan w:val="3"/>
            <w:shd w:val="clear" w:color="auto" w:fill="auto"/>
            <w:vAlign w:val="center"/>
          </w:tcPr>
          <w:p w14:paraId="41A46657" w14:textId="77777777" w:rsidR="006C01BB" w:rsidRDefault="00000000">
            <w:pPr>
              <w:pStyle w:val="a9"/>
              <w:spacing w:line="440" w:lineRule="exact"/>
              <w:ind w:firstLineChars="0" w:firstLine="0"/>
              <w:jc w:val="center"/>
              <w:rPr>
                <w:sz w:val="18"/>
                <w:szCs w:val="18"/>
              </w:rPr>
            </w:pPr>
            <w:r>
              <w:rPr>
                <w:rFonts w:hint="eastAsia"/>
                <w:sz w:val="18"/>
                <w:szCs w:val="18"/>
              </w:rPr>
              <w:t>0.23%</w:t>
            </w:r>
          </w:p>
        </w:tc>
        <w:tc>
          <w:tcPr>
            <w:tcW w:w="1527" w:type="pct"/>
            <w:gridSpan w:val="3"/>
            <w:shd w:val="clear" w:color="auto" w:fill="auto"/>
            <w:vAlign w:val="center"/>
          </w:tcPr>
          <w:p w14:paraId="5AF6F590" w14:textId="77777777" w:rsidR="006C01BB" w:rsidRDefault="00000000">
            <w:pPr>
              <w:pStyle w:val="a9"/>
              <w:spacing w:line="440" w:lineRule="exact"/>
              <w:ind w:firstLineChars="0" w:firstLine="0"/>
              <w:jc w:val="center"/>
              <w:rPr>
                <w:sz w:val="18"/>
                <w:szCs w:val="18"/>
              </w:rPr>
            </w:pPr>
            <w:r>
              <w:rPr>
                <w:rFonts w:hint="eastAsia"/>
                <w:sz w:val="18"/>
                <w:szCs w:val="18"/>
              </w:rPr>
              <w:t>0.32%</w:t>
            </w:r>
          </w:p>
        </w:tc>
      </w:tr>
    </w:tbl>
    <w:p w14:paraId="08BD9367" w14:textId="08AE8C4D" w:rsidR="006C01BB" w:rsidRDefault="00000000">
      <w:pPr>
        <w:pStyle w:val="a9"/>
        <w:spacing w:line="440" w:lineRule="exact"/>
        <w:ind w:left="840" w:firstLineChars="0" w:firstLine="0"/>
        <w:jc w:val="center"/>
      </w:pPr>
      <w:r>
        <w:rPr>
          <w:rFonts w:hint="eastAsia"/>
        </w:rPr>
        <w:t>表</w:t>
      </w:r>
      <w:r w:rsidR="003D02BF">
        <w:rPr>
          <w:rFonts w:hint="eastAsia"/>
        </w:rPr>
        <w:t>23</w:t>
      </w:r>
      <w:r>
        <w:t xml:space="preserve"> </w:t>
      </w:r>
      <w:r>
        <w:rPr>
          <w:rFonts w:hint="eastAsia"/>
        </w:rPr>
        <w:t>稳定性测试（</w:t>
      </w:r>
      <w:r>
        <w:t>40</w:t>
      </w:r>
      <w:r>
        <w:rPr>
          <w:rFonts w:hint="eastAsia"/>
        </w:rPr>
        <w:t>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6C01BB" w14:paraId="471A11F9" w14:textId="77777777">
        <w:trPr>
          <w:jc w:val="center"/>
        </w:trPr>
        <w:tc>
          <w:tcPr>
            <w:tcW w:w="413" w:type="pct"/>
            <w:vMerge w:val="restart"/>
            <w:shd w:val="clear" w:color="auto" w:fill="auto"/>
            <w:vAlign w:val="center"/>
          </w:tcPr>
          <w:p w14:paraId="6BCC84DF"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20125088"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79A82C12"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43AFB75C"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5340E400" w14:textId="77777777">
        <w:trPr>
          <w:jc w:val="center"/>
        </w:trPr>
        <w:tc>
          <w:tcPr>
            <w:tcW w:w="413" w:type="pct"/>
            <w:vMerge/>
            <w:shd w:val="clear" w:color="auto" w:fill="auto"/>
            <w:vAlign w:val="center"/>
          </w:tcPr>
          <w:p w14:paraId="4E305738"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2F8EF069"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19A9C9A8"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21A9FFE2"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11CA5061"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197A5376"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04E08E84"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35C81DB8"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5928E56C"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10F64850"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r>
      <w:tr w:rsidR="006C01BB" w14:paraId="3E2A0F3B" w14:textId="77777777">
        <w:trPr>
          <w:jc w:val="center"/>
        </w:trPr>
        <w:tc>
          <w:tcPr>
            <w:tcW w:w="413" w:type="pct"/>
            <w:shd w:val="clear" w:color="auto" w:fill="auto"/>
            <w:vAlign w:val="center"/>
          </w:tcPr>
          <w:p w14:paraId="7B77C404" w14:textId="77777777" w:rsidR="006C01BB" w:rsidRDefault="00000000">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vAlign w:val="center"/>
          </w:tcPr>
          <w:p w14:paraId="3CA7BC7F" w14:textId="77777777" w:rsidR="006C01BB" w:rsidRDefault="00000000">
            <w:pPr>
              <w:pStyle w:val="a9"/>
              <w:spacing w:line="440" w:lineRule="exact"/>
              <w:ind w:firstLineChars="0" w:firstLine="0"/>
              <w:jc w:val="center"/>
              <w:rPr>
                <w:sz w:val="18"/>
                <w:szCs w:val="18"/>
              </w:rPr>
            </w:pPr>
            <w:r>
              <w:rPr>
                <w:rFonts w:hint="eastAsia"/>
                <w:sz w:val="18"/>
                <w:szCs w:val="18"/>
              </w:rPr>
              <w:t xml:space="preserve">97.650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9F73579"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6BCB148F"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68E0953A" w14:textId="77777777" w:rsidR="006C01BB" w:rsidRDefault="00000000">
            <w:pPr>
              <w:pStyle w:val="a9"/>
              <w:spacing w:line="440" w:lineRule="exact"/>
              <w:ind w:firstLineChars="0" w:firstLine="0"/>
              <w:jc w:val="center"/>
              <w:rPr>
                <w:sz w:val="18"/>
                <w:szCs w:val="18"/>
              </w:rPr>
            </w:pPr>
            <w:r>
              <w:rPr>
                <w:rFonts w:hint="eastAsia"/>
                <w:sz w:val="18"/>
                <w:szCs w:val="18"/>
              </w:rPr>
              <w:t xml:space="preserve">97.691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AC9C5D7"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78" w:type="pct"/>
            <w:tcBorders>
              <w:top w:val="single" w:sz="4" w:space="0" w:color="auto"/>
              <w:left w:val="nil"/>
              <w:bottom w:val="single" w:sz="4" w:space="0" w:color="auto"/>
              <w:right w:val="single" w:sz="4" w:space="0" w:color="auto"/>
            </w:tcBorders>
            <w:shd w:val="clear" w:color="auto" w:fill="auto"/>
            <w:vAlign w:val="bottom"/>
          </w:tcPr>
          <w:p w14:paraId="79B76E91" w14:textId="77777777" w:rsidR="006C01BB" w:rsidRDefault="00000000">
            <w:pPr>
              <w:pStyle w:val="a9"/>
              <w:spacing w:line="440" w:lineRule="exact"/>
              <w:ind w:firstLineChars="0" w:firstLine="0"/>
              <w:jc w:val="center"/>
              <w:rPr>
                <w:sz w:val="18"/>
                <w:szCs w:val="18"/>
              </w:rPr>
            </w:pPr>
            <w:r>
              <w:rPr>
                <w:sz w:val="18"/>
                <w:szCs w:val="18"/>
              </w:rPr>
              <w:t xml:space="preserve">0.11 </w:t>
            </w:r>
          </w:p>
        </w:tc>
        <w:tc>
          <w:tcPr>
            <w:tcW w:w="574" w:type="pct"/>
            <w:tcBorders>
              <w:top w:val="single" w:sz="4" w:space="0" w:color="auto"/>
              <w:left w:val="nil"/>
              <w:bottom w:val="single" w:sz="4" w:space="0" w:color="auto"/>
              <w:right w:val="nil"/>
            </w:tcBorders>
            <w:shd w:val="clear" w:color="auto" w:fill="auto"/>
            <w:vAlign w:val="center"/>
          </w:tcPr>
          <w:p w14:paraId="0D19A9FD" w14:textId="77777777" w:rsidR="006C01BB" w:rsidRDefault="00000000">
            <w:pPr>
              <w:pStyle w:val="a9"/>
              <w:spacing w:line="440" w:lineRule="exact"/>
              <w:ind w:firstLineChars="0" w:firstLine="0"/>
              <w:jc w:val="center"/>
              <w:rPr>
                <w:sz w:val="18"/>
                <w:szCs w:val="18"/>
              </w:rPr>
            </w:pPr>
            <w:r>
              <w:rPr>
                <w:rFonts w:hint="eastAsia"/>
                <w:sz w:val="18"/>
                <w:szCs w:val="18"/>
              </w:rPr>
              <w:t xml:space="preserve">97.282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C9B0562" w14:textId="77777777" w:rsidR="006C01BB" w:rsidRDefault="00000000">
            <w:pPr>
              <w:pStyle w:val="a9"/>
              <w:spacing w:line="440" w:lineRule="exact"/>
              <w:ind w:firstLineChars="0" w:firstLine="0"/>
              <w:jc w:val="center"/>
              <w:rPr>
                <w:sz w:val="18"/>
                <w:szCs w:val="18"/>
              </w:rPr>
            </w:pPr>
            <w:r>
              <w:rPr>
                <w:sz w:val="18"/>
                <w:szCs w:val="18"/>
              </w:rPr>
              <w:t xml:space="preserve">40.03 </w:t>
            </w:r>
          </w:p>
        </w:tc>
        <w:tc>
          <w:tcPr>
            <w:tcW w:w="476" w:type="pct"/>
            <w:tcBorders>
              <w:top w:val="single" w:sz="4" w:space="0" w:color="auto"/>
              <w:left w:val="nil"/>
              <w:bottom w:val="single" w:sz="4" w:space="0" w:color="auto"/>
              <w:right w:val="single" w:sz="4" w:space="0" w:color="auto"/>
            </w:tcBorders>
            <w:shd w:val="clear" w:color="auto" w:fill="auto"/>
            <w:vAlign w:val="bottom"/>
          </w:tcPr>
          <w:p w14:paraId="522A5C76"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4003289F" w14:textId="77777777">
        <w:trPr>
          <w:jc w:val="center"/>
        </w:trPr>
        <w:tc>
          <w:tcPr>
            <w:tcW w:w="413" w:type="pct"/>
            <w:shd w:val="clear" w:color="auto" w:fill="auto"/>
            <w:vAlign w:val="center"/>
          </w:tcPr>
          <w:p w14:paraId="6E9727A4"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37D8BD48" w14:textId="77777777" w:rsidR="006C01BB" w:rsidRDefault="00000000">
            <w:pPr>
              <w:pStyle w:val="a9"/>
              <w:spacing w:line="440" w:lineRule="exact"/>
              <w:ind w:firstLineChars="0" w:firstLine="0"/>
              <w:jc w:val="center"/>
              <w:rPr>
                <w:sz w:val="18"/>
                <w:szCs w:val="18"/>
              </w:rPr>
            </w:pPr>
            <w:r>
              <w:rPr>
                <w:rFonts w:hint="eastAsia"/>
                <w:sz w:val="18"/>
                <w:szCs w:val="18"/>
              </w:rPr>
              <w:t xml:space="preserve">97.276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0E252FE" w14:textId="77777777" w:rsidR="006C01BB" w:rsidRDefault="00000000">
            <w:pPr>
              <w:pStyle w:val="a9"/>
              <w:spacing w:line="440" w:lineRule="exact"/>
              <w:ind w:firstLineChars="0" w:firstLine="0"/>
              <w:jc w:val="center"/>
              <w:rPr>
                <w:sz w:val="18"/>
                <w:szCs w:val="18"/>
              </w:rPr>
            </w:pPr>
            <w:r>
              <w:rPr>
                <w:sz w:val="18"/>
                <w:szCs w:val="18"/>
              </w:rPr>
              <w:t xml:space="preserve">40.03 </w:t>
            </w:r>
          </w:p>
        </w:tc>
        <w:tc>
          <w:tcPr>
            <w:tcW w:w="480" w:type="pct"/>
            <w:tcBorders>
              <w:top w:val="single" w:sz="4" w:space="0" w:color="auto"/>
              <w:left w:val="nil"/>
              <w:bottom w:val="single" w:sz="4" w:space="0" w:color="auto"/>
              <w:right w:val="single" w:sz="4" w:space="0" w:color="auto"/>
            </w:tcBorders>
            <w:shd w:val="clear" w:color="auto" w:fill="auto"/>
            <w:vAlign w:val="bottom"/>
          </w:tcPr>
          <w:p w14:paraId="559699F6"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0D9D5B58" w14:textId="77777777" w:rsidR="006C01BB" w:rsidRDefault="00000000">
            <w:pPr>
              <w:pStyle w:val="a9"/>
              <w:spacing w:line="440" w:lineRule="exact"/>
              <w:ind w:firstLineChars="0" w:firstLine="0"/>
              <w:jc w:val="center"/>
              <w:rPr>
                <w:sz w:val="18"/>
                <w:szCs w:val="18"/>
              </w:rPr>
            </w:pPr>
            <w:r>
              <w:rPr>
                <w:rFonts w:hint="eastAsia"/>
                <w:sz w:val="18"/>
                <w:szCs w:val="18"/>
              </w:rPr>
              <w:t xml:space="preserve">97.278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8C604CD" w14:textId="77777777" w:rsidR="006C01BB" w:rsidRDefault="00000000">
            <w:pPr>
              <w:pStyle w:val="a9"/>
              <w:spacing w:line="440" w:lineRule="exact"/>
              <w:ind w:firstLineChars="0" w:firstLine="0"/>
              <w:jc w:val="center"/>
              <w:rPr>
                <w:sz w:val="18"/>
                <w:szCs w:val="18"/>
              </w:rPr>
            </w:pPr>
            <w:r>
              <w:rPr>
                <w:sz w:val="18"/>
                <w:szCs w:val="18"/>
              </w:rPr>
              <w:t xml:space="preserve">40.03 </w:t>
            </w:r>
          </w:p>
        </w:tc>
        <w:tc>
          <w:tcPr>
            <w:tcW w:w="478" w:type="pct"/>
            <w:tcBorders>
              <w:top w:val="single" w:sz="4" w:space="0" w:color="auto"/>
              <w:left w:val="nil"/>
              <w:bottom w:val="single" w:sz="4" w:space="0" w:color="auto"/>
              <w:right w:val="single" w:sz="4" w:space="0" w:color="auto"/>
            </w:tcBorders>
            <w:shd w:val="clear" w:color="auto" w:fill="auto"/>
            <w:vAlign w:val="bottom"/>
          </w:tcPr>
          <w:p w14:paraId="0FB31168"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63AF6998" w14:textId="77777777" w:rsidR="006C01BB" w:rsidRDefault="00000000">
            <w:pPr>
              <w:pStyle w:val="a9"/>
              <w:spacing w:line="440" w:lineRule="exact"/>
              <w:ind w:firstLineChars="0" w:firstLine="0"/>
              <w:jc w:val="center"/>
              <w:rPr>
                <w:sz w:val="18"/>
                <w:szCs w:val="18"/>
              </w:rPr>
            </w:pPr>
            <w:r>
              <w:rPr>
                <w:rFonts w:hint="eastAsia"/>
                <w:sz w:val="18"/>
                <w:szCs w:val="18"/>
              </w:rPr>
              <w:t xml:space="preserve">96.724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B72C981" w14:textId="77777777" w:rsidR="006C01BB" w:rsidRDefault="00000000">
            <w:pPr>
              <w:pStyle w:val="a9"/>
              <w:spacing w:line="440" w:lineRule="exact"/>
              <w:ind w:firstLineChars="0" w:firstLine="0"/>
              <w:jc w:val="center"/>
              <w:rPr>
                <w:sz w:val="18"/>
                <w:szCs w:val="18"/>
              </w:rPr>
            </w:pPr>
            <w:r>
              <w:rPr>
                <w:sz w:val="18"/>
                <w:szCs w:val="18"/>
              </w:rPr>
              <w:t xml:space="preserve">39.91 </w:t>
            </w:r>
          </w:p>
        </w:tc>
        <w:tc>
          <w:tcPr>
            <w:tcW w:w="476" w:type="pct"/>
            <w:tcBorders>
              <w:top w:val="single" w:sz="4" w:space="0" w:color="auto"/>
              <w:left w:val="nil"/>
              <w:bottom w:val="single" w:sz="4" w:space="0" w:color="auto"/>
              <w:right w:val="single" w:sz="4" w:space="0" w:color="auto"/>
            </w:tcBorders>
            <w:shd w:val="clear" w:color="auto" w:fill="auto"/>
            <w:vAlign w:val="bottom"/>
          </w:tcPr>
          <w:p w14:paraId="5DA9392C" w14:textId="77777777" w:rsidR="006C01BB" w:rsidRDefault="00000000">
            <w:pPr>
              <w:pStyle w:val="a9"/>
              <w:spacing w:line="440" w:lineRule="exact"/>
              <w:ind w:firstLineChars="0" w:firstLine="0"/>
              <w:jc w:val="center"/>
              <w:rPr>
                <w:sz w:val="18"/>
                <w:szCs w:val="18"/>
              </w:rPr>
            </w:pPr>
            <w:r>
              <w:rPr>
                <w:sz w:val="18"/>
                <w:szCs w:val="18"/>
              </w:rPr>
              <w:t xml:space="preserve">0.10 </w:t>
            </w:r>
          </w:p>
        </w:tc>
      </w:tr>
      <w:tr w:rsidR="006C01BB" w14:paraId="0EDF888A" w14:textId="77777777">
        <w:trPr>
          <w:jc w:val="center"/>
        </w:trPr>
        <w:tc>
          <w:tcPr>
            <w:tcW w:w="413" w:type="pct"/>
            <w:shd w:val="clear" w:color="auto" w:fill="auto"/>
            <w:vAlign w:val="center"/>
          </w:tcPr>
          <w:p w14:paraId="543A3B38"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58FEBCEB" w14:textId="77777777" w:rsidR="006C01BB" w:rsidRDefault="00000000">
            <w:pPr>
              <w:pStyle w:val="a9"/>
              <w:spacing w:line="440" w:lineRule="exact"/>
              <w:ind w:firstLineChars="0" w:firstLine="0"/>
              <w:jc w:val="center"/>
              <w:rPr>
                <w:sz w:val="18"/>
                <w:szCs w:val="18"/>
              </w:rPr>
            </w:pPr>
            <w:r>
              <w:rPr>
                <w:rFonts w:hint="eastAsia"/>
                <w:sz w:val="18"/>
                <w:szCs w:val="18"/>
              </w:rPr>
              <w:t xml:space="preserve">97.516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FA25A97" w14:textId="77777777" w:rsidR="006C01BB" w:rsidRDefault="00000000">
            <w:pPr>
              <w:pStyle w:val="a9"/>
              <w:spacing w:line="440" w:lineRule="exact"/>
              <w:ind w:firstLineChars="0" w:firstLine="0"/>
              <w:jc w:val="center"/>
              <w:rPr>
                <w:sz w:val="18"/>
                <w:szCs w:val="18"/>
              </w:rPr>
            </w:pPr>
            <w:r>
              <w:rPr>
                <w:sz w:val="18"/>
                <w:szCs w:val="18"/>
              </w:rPr>
              <w:t xml:space="preserve">40.08 </w:t>
            </w:r>
          </w:p>
        </w:tc>
        <w:tc>
          <w:tcPr>
            <w:tcW w:w="480" w:type="pct"/>
            <w:tcBorders>
              <w:top w:val="single" w:sz="4" w:space="0" w:color="auto"/>
              <w:left w:val="nil"/>
              <w:bottom w:val="single" w:sz="4" w:space="0" w:color="auto"/>
              <w:right w:val="single" w:sz="4" w:space="0" w:color="auto"/>
            </w:tcBorders>
            <w:shd w:val="clear" w:color="auto" w:fill="auto"/>
            <w:vAlign w:val="bottom"/>
          </w:tcPr>
          <w:p w14:paraId="527A16D1"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30CA201A" w14:textId="77777777" w:rsidR="006C01BB" w:rsidRDefault="00000000">
            <w:pPr>
              <w:pStyle w:val="a9"/>
              <w:spacing w:line="440" w:lineRule="exact"/>
              <w:ind w:firstLineChars="0" w:firstLine="0"/>
              <w:jc w:val="center"/>
              <w:rPr>
                <w:sz w:val="18"/>
                <w:szCs w:val="18"/>
              </w:rPr>
            </w:pPr>
            <w:r>
              <w:rPr>
                <w:rFonts w:hint="eastAsia"/>
                <w:sz w:val="18"/>
                <w:szCs w:val="18"/>
              </w:rPr>
              <w:t xml:space="preserve">97.814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53E468F" w14:textId="77777777" w:rsidR="006C01BB" w:rsidRDefault="00000000">
            <w:pPr>
              <w:pStyle w:val="a9"/>
              <w:spacing w:line="440" w:lineRule="exact"/>
              <w:ind w:firstLineChars="0" w:firstLine="0"/>
              <w:jc w:val="center"/>
              <w:rPr>
                <w:sz w:val="18"/>
                <w:szCs w:val="18"/>
              </w:rPr>
            </w:pPr>
            <w:r>
              <w:rPr>
                <w:sz w:val="18"/>
                <w:szCs w:val="18"/>
              </w:rPr>
              <w:t xml:space="preserve">40.14 </w:t>
            </w:r>
          </w:p>
        </w:tc>
        <w:tc>
          <w:tcPr>
            <w:tcW w:w="478" w:type="pct"/>
            <w:tcBorders>
              <w:top w:val="single" w:sz="4" w:space="0" w:color="auto"/>
              <w:left w:val="nil"/>
              <w:bottom w:val="single" w:sz="4" w:space="0" w:color="auto"/>
              <w:right w:val="single" w:sz="4" w:space="0" w:color="auto"/>
            </w:tcBorders>
            <w:shd w:val="clear" w:color="auto" w:fill="auto"/>
            <w:vAlign w:val="bottom"/>
          </w:tcPr>
          <w:p w14:paraId="5125AFDE" w14:textId="77777777" w:rsidR="006C01BB" w:rsidRDefault="00000000">
            <w:pPr>
              <w:pStyle w:val="a9"/>
              <w:spacing w:line="440" w:lineRule="exact"/>
              <w:ind w:firstLineChars="0" w:firstLine="0"/>
              <w:jc w:val="center"/>
              <w:rPr>
                <w:sz w:val="18"/>
                <w:szCs w:val="18"/>
              </w:rPr>
            </w:pPr>
            <w:r>
              <w:rPr>
                <w:sz w:val="18"/>
                <w:szCs w:val="18"/>
              </w:rPr>
              <w:t xml:space="preserve">0.14 </w:t>
            </w:r>
          </w:p>
        </w:tc>
        <w:tc>
          <w:tcPr>
            <w:tcW w:w="574" w:type="pct"/>
            <w:tcBorders>
              <w:top w:val="single" w:sz="4" w:space="0" w:color="auto"/>
              <w:left w:val="nil"/>
              <w:bottom w:val="single" w:sz="4" w:space="0" w:color="auto"/>
              <w:right w:val="nil"/>
            </w:tcBorders>
            <w:shd w:val="clear" w:color="auto" w:fill="auto"/>
            <w:vAlign w:val="center"/>
          </w:tcPr>
          <w:p w14:paraId="2DD8C246" w14:textId="77777777" w:rsidR="006C01BB" w:rsidRDefault="00000000">
            <w:pPr>
              <w:pStyle w:val="a9"/>
              <w:spacing w:line="440" w:lineRule="exact"/>
              <w:ind w:firstLineChars="0" w:firstLine="0"/>
              <w:jc w:val="center"/>
              <w:rPr>
                <w:sz w:val="18"/>
                <w:szCs w:val="18"/>
              </w:rPr>
            </w:pPr>
            <w:r>
              <w:rPr>
                <w:rFonts w:hint="eastAsia"/>
                <w:sz w:val="18"/>
                <w:szCs w:val="18"/>
              </w:rPr>
              <w:t xml:space="preserve">97.304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FA1BD1C" w14:textId="77777777" w:rsidR="006C01BB" w:rsidRDefault="00000000">
            <w:pPr>
              <w:pStyle w:val="a9"/>
              <w:spacing w:line="440" w:lineRule="exact"/>
              <w:ind w:firstLineChars="0" w:firstLine="0"/>
              <w:jc w:val="center"/>
              <w:rPr>
                <w:sz w:val="18"/>
                <w:szCs w:val="18"/>
              </w:rPr>
            </w:pPr>
            <w:r>
              <w:rPr>
                <w:sz w:val="18"/>
                <w:szCs w:val="18"/>
              </w:rPr>
              <w:t xml:space="preserve">40.03 </w:t>
            </w:r>
          </w:p>
        </w:tc>
        <w:tc>
          <w:tcPr>
            <w:tcW w:w="476" w:type="pct"/>
            <w:tcBorders>
              <w:top w:val="single" w:sz="4" w:space="0" w:color="auto"/>
              <w:left w:val="nil"/>
              <w:bottom w:val="single" w:sz="4" w:space="0" w:color="auto"/>
              <w:right w:val="single" w:sz="4" w:space="0" w:color="auto"/>
            </w:tcBorders>
            <w:shd w:val="clear" w:color="auto" w:fill="auto"/>
            <w:vAlign w:val="bottom"/>
          </w:tcPr>
          <w:p w14:paraId="2AE0D887"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3B61E99D" w14:textId="77777777">
        <w:trPr>
          <w:jc w:val="center"/>
        </w:trPr>
        <w:tc>
          <w:tcPr>
            <w:tcW w:w="413" w:type="pct"/>
            <w:shd w:val="clear" w:color="auto" w:fill="auto"/>
            <w:vAlign w:val="center"/>
          </w:tcPr>
          <w:p w14:paraId="3085D347"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190706AA" w14:textId="77777777" w:rsidR="006C01BB" w:rsidRDefault="00000000">
            <w:pPr>
              <w:pStyle w:val="a9"/>
              <w:spacing w:line="440" w:lineRule="exact"/>
              <w:ind w:firstLineChars="0" w:firstLine="0"/>
              <w:jc w:val="center"/>
              <w:rPr>
                <w:sz w:val="18"/>
                <w:szCs w:val="18"/>
              </w:rPr>
            </w:pPr>
            <w:r>
              <w:rPr>
                <w:rFonts w:hint="eastAsia"/>
                <w:sz w:val="18"/>
                <w:szCs w:val="18"/>
              </w:rPr>
              <w:t xml:space="preserve">97.772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D976041" w14:textId="77777777" w:rsidR="006C01BB" w:rsidRDefault="00000000">
            <w:pPr>
              <w:pStyle w:val="a9"/>
              <w:spacing w:line="440" w:lineRule="exact"/>
              <w:ind w:firstLineChars="0" w:firstLine="0"/>
              <w:jc w:val="center"/>
              <w:rPr>
                <w:sz w:val="18"/>
                <w:szCs w:val="18"/>
              </w:rPr>
            </w:pPr>
            <w:r>
              <w:rPr>
                <w:sz w:val="18"/>
                <w:szCs w:val="18"/>
              </w:rPr>
              <w:t xml:space="preserve">40.13 </w:t>
            </w:r>
          </w:p>
        </w:tc>
        <w:tc>
          <w:tcPr>
            <w:tcW w:w="480" w:type="pct"/>
            <w:tcBorders>
              <w:top w:val="single" w:sz="4" w:space="0" w:color="auto"/>
              <w:left w:val="nil"/>
              <w:bottom w:val="single" w:sz="4" w:space="0" w:color="auto"/>
              <w:right w:val="single" w:sz="4" w:space="0" w:color="auto"/>
            </w:tcBorders>
            <w:shd w:val="clear" w:color="auto" w:fill="auto"/>
            <w:vAlign w:val="bottom"/>
          </w:tcPr>
          <w:p w14:paraId="735475CD" w14:textId="77777777" w:rsidR="006C01BB" w:rsidRDefault="00000000">
            <w:pPr>
              <w:pStyle w:val="a9"/>
              <w:spacing w:line="440" w:lineRule="exact"/>
              <w:ind w:firstLineChars="0" w:firstLine="0"/>
              <w:jc w:val="center"/>
              <w:rPr>
                <w:sz w:val="18"/>
                <w:szCs w:val="18"/>
              </w:rPr>
            </w:pPr>
            <w:r>
              <w:rPr>
                <w:sz w:val="18"/>
                <w:szCs w:val="18"/>
              </w:rPr>
              <w:t xml:space="preserve">0.07 </w:t>
            </w:r>
          </w:p>
        </w:tc>
        <w:tc>
          <w:tcPr>
            <w:tcW w:w="574" w:type="pct"/>
            <w:tcBorders>
              <w:top w:val="single" w:sz="4" w:space="0" w:color="auto"/>
              <w:left w:val="nil"/>
              <w:bottom w:val="single" w:sz="4" w:space="0" w:color="auto"/>
              <w:right w:val="nil"/>
            </w:tcBorders>
            <w:shd w:val="clear" w:color="auto" w:fill="auto"/>
            <w:vAlign w:val="center"/>
          </w:tcPr>
          <w:p w14:paraId="0A3831A9" w14:textId="77777777" w:rsidR="006C01BB" w:rsidRDefault="00000000">
            <w:pPr>
              <w:pStyle w:val="a9"/>
              <w:spacing w:line="440" w:lineRule="exact"/>
              <w:ind w:firstLineChars="0" w:firstLine="0"/>
              <w:jc w:val="center"/>
              <w:rPr>
                <w:sz w:val="18"/>
                <w:szCs w:val="18"/>
              </w:rPr>
            </w:pPr>
            <w:r>
              <w:rPr>
                <w:rFonts w:hint="eastAsia"/>
                <w:sz w:val="18"/>
                <w:szCs w:val="18"/>
              </w:rPr>
              <w:t xml:space="preserve">95.989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8D5E15C" w14:textId="77777777" w:rsidR="006C01BB" w:rsidRDefault="00000000">
            <w:pPr>
              <w:pStyle w:val="a9"/>
              <w:spacing w:line="440" w:lineRule="exact"/>
              <w:ind w:firstLineChars="0" w:firstLine="0"/>
              <w:jc w:val="center"/>
              <w:rPr>
                <w:sz w:val="18"/>
                <w:szCs w:val="18"/>
              </w:rPr>
            </w:pPr>
            <w:r>
              <w:rPr>
                <w:sz w:val="18"/>
                <w:szCs w:val="18"/>
              </w:rPr>
              <w:t xml:space="preserve">39.76 </w:t>
            </w:r>
          </w:p>
        </w:tc>
        <w:tc>
          <w:tcPr>
            <w:tcW w:w="478" w:type="pct"/>
            <w:tcBorders>
              <w:top w:val="single" w:sz="4" w:space="0" w:color="auto"/>
              <w:left w:val="nil"/>
              <w:bottom w:val="single" w:sz="4" w:space="0" w:color="auto"/>
              <w:right w:val="single" w:sz="4" w:space="0" w:color="auto"/>
            </w:tcBorders>
            <w:shd w:val="clear" w:color="auto" w:fill="auto"/>
            <w:vAlign w:val="bottom"/>
          </w:tcPr>
          <w:p w14:paraId="30334C68" w14:textId="77777777" w:rsidR="006C01BB" w:rsidRDefault="00000000">
            <w:pPr>
              <w:pStyle w:val="a9"/>
              <w:spacing w:line="440" w:lineRule="exact"/>
              <w:ind w:firstLineChars="0" w:firstLine="0"/>
              <w:jc w:val="center"/>
              <w:rPr>
                <w:sz w:val="18"/>
                <w:szCs w:val="18"/>
              </w:rPr>
            </w:pPr>
            <w:r>
              <w:rPr>
                <w:sz w:val="18"/>
                <w:szCs w:val="18"/>
              </w:rPr>
              <w:t xml:space="preserve">0.24 </w:t>
            </w:r>
          </w:p>
        </w:tc>
        <w:tc>
          <w:tcPr>
            <w:tcW w:w="574" w:type="pct"/>
            <w:tcBorders>
              <w:top w:val="single" w:sz="4" w:space="0" w:color="auto"/>
              <w:left w:val="nil"/>
              <w:bottom w:val="single" w:sz="4" w:space="0" w:color="auto"/>
              <w:right w:val="nil"/>
            </w:tcBorders>
            <w:shd w:val="clear" w:color="auto" w:fill="auto"/>
            <w:vAlign w:val="center"/>
          </w:tcPr>
          <w:p w14:paraId="3B06FE49" w14:textId="77777777" w:rsidR="006C01BB" w:rsidRDefault="00000000">
            <w:pPr>
              <w:pStyle w:val="a9"/>
              <w:spacing w:line="440" w:lineRule="exact"/>
              <w:ind w:firstLineChars="0" w:firstLine="0"/>
              <w:jc w:val="center"/>
              <w:rPr>
                <w:sz w:val="18"/>
                <w:szCs w:val="18"/>
              </w:rPr>
            </w:pPr>
            <w:r>
              <w:rPr>
                <w:rFonts w:hint="eastAsia"/>
                <w:sz w:val="18"/>
                <w:szCs w:val="18"/>
              </w:rPr>
              <w:t xml:space="preserve">97.517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655FB75" w14:textId="77777777" w:rsidR="006C01BB" w:rsidRDefault="00000000">
            <w:pPr>
              <w:pStyle w:val="a9"/>
              <w:spacing w:line="440" w:lineRule="exact"/>
              <w:ind w:firstLineChars="0" w:firstLine="0"/>
              <w:jc w:val="center"/>
              <w:rPr>
                <w:sz w:val="18"/>
                <w:szCs w:val="18"/>
              </w:rPr>
            </w:pPr>
            <w:r>
              <w:rPr>
                <w:sz w:val="18"/>
                <w:szCs w:val="18"/>
              </w:rPr>
              <w:t xml:space="preserve">40.08 </w:t>
            </w:r>
          </w:p>
        </w:tc>
        <w:tc>
          <w:tcPr>
            <w:tcW w:w="476" w:type="pct"/>
            <w:tcBorders>
              <w:top w:val="single" w:sz="4" w:space="0" w:color="auto"/>
              <w:left w:val="nil"/>
              <w:bottom w:val="single" w:sz="4" w:space="0" w:color="auto"/>
              <w:right w:val="single" w:sz="4" w:space="0" w:color="auto"/>
            </w:tcBorders>
            <w:shd w:val="clear" w:color="auto" w:fill="auto"/>
            <w:vAlign w:val="bottom"/>
          </w:tcPr>
          <w:p w14:paraId="7B9C6F2C" w14:textId="77777777" w:rsidR="006C01BB" w:rsidRDefault="00000000">
            <w:pPr>
              <w:pStyle w:val="a9"/>
              <w:spacing w:line="440" w:lineRule="exact"/>
              <w:ind w:firstLineChars="0" w:firstLine="0"/>
              <w:jc w:val="center"/>
              <w:rPr>
                <w:sz w:val="18"/>
                <w:szCs w:val="18"/>
              </w:rPr>
            </w:pPr>
            <w:r>
              <w:rPr>
                <w:sz w:val="18"/>
                <w:szCs w:val="18"/>
              </w:rPr>
              <w:t xml:space="preserve">0.06 </w:t>
            </w:r>
          </w:p>
        </w:tc>
      </w:tr>
      <w:tr w:rsidR="006C01BB" w14:paraId="6101CAB1" w14:textId="77777777">
        <w:trPr>
          <w:jc w:val="center"/>
        </w:trPr>
        <w:tc>
          <w:tcPr>
            <w:tcW w:w="413" w:type="pct"/>
            <w:shd w:val="clear" w:color="auto" w:fill="auto"/>
            <w:vAlign w:val="center"/>
          </w:tcPr>
          <w:p w14:paraId="364C04FA" w14:textId="77777777" w:rsidR="006C01BB" w:rsidRDefault="00000000">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vAlign w:val="center"/>
          </w:tcPr>
          <w:p w14:paraId="1D67B59A" w14:textId="77777777" w:rsidR="006C01BB" w:rsidRDefault="00000000">
            <w:pPr>
              <w:pStyle w:val="a9"/>
              <w:spacing w:line="440" w:lineRule="exact"/>
              <w:ind w:firstLineChars="0" w:firstLine="0"/>
              <w:jc w:val="center"/>
              <w:rPr>
                <w:sz w:val="18"/>
                <w:szCs w:val="18"/>
              </w:rPr>
            </w:pPr>
            <w:r>
              <w:rPr>
                <w:rFonts w:hint="eastAsia"/>
                <w:sz w:val="18"/>
                <w:szCs w:val="18"/>
              </w:rPr>
              <w:t xml:space="preserve">96.938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EAE9310" w14:textId="77777777" w:rsidR="006C01BB" w:rsidRDefault="00000000">
            <w:pPr>
              <w:pStyle w:val="a9"/>
              <w:spacing w:line="440" w:lineRule="exact"/>
              <w:ind w:firstLineChars="0" w:firstLine="0"/>
              <w:jc w:val="center"/>
              <w:rPr>
                <w:sz w:val="18"/>
                <w:szCs w:val="18"/>
              </w:rPr>
            </w:pPr>
            <w:r>
              <w:rPr>
                <w:sz w:val="18"/>
                <w:szCs w:val="18"/>
              </w:rPr>
              <w:t xml:space="preserve">39.96 </w:t>
            </w:r>
          </w:p>
        </w:tc>
        <w:tc>
          <w:tcPr>
            <w:tcW w:w="480" w:type="pct"/>
            <w:tcBorders>
              <w:top w:val="single" w:sz="4" w:space="0" w:color="auto"/>
              <w:left w:val="nil"/>
              <w:bottom w:val="single" w:sz="4" w:space="0" w:color="auto"/>
              <w:right w:val="single" w:sz="4" w:space="0" w:color="auto"/>
            </w:tcBorders>
            <w:shd w:val="clear" w:color="auto" w:fill="auto"/>
            <w:vAlign w:val="bottom"/>
          </w:tcPr>
          <w:p w14:paraId="7A4C968A" w14:textId="77777777" w:rsidR="006C01BB" w:rsidRDefault="00000000">
            <w:pPr>
              <w:pStyle w:val="a9"/>
              <w:spacing w:line="440" w:lineRule="exact"/>
              <w:ind w:firstLineChars="0" w:firstLine="0"/>
              <w:jc w:val="center"/>
              <w:rPr>
                <w:sz w:val="18"/>
                <w:szCs w:val="18"/>
              </w:rPr>
            </w:pPr>
            <w:r>
              <w:rPr>
                <w:sz w:val="18"/>
                <w:szCs w:val="18"/>
              </w:rPr>
              <w:t xml:space="preserve">0.11 </w:t>
            </w:r>
          </w:p>
        </w:tc>
        <w:tc>
          <w:tcPr>
            <w:tcW w:w="574" w:type="pct"/>
            <w:tcBorders>
              <w:top w:val="single" w:sz="4" w:space="0" w:color="auto"/>
              <w:left w:val="nil"/>
              <w:bottom w:val="single" w:sz="4" w:space="0" w:color="auto"/>
              <w:right w:val="nil"/>
            </w:tcBorders>
            <w:shd w:val="clear" w:color="auto" w:fill="auto"/>
            <w:vAlign w:val="center"/>
          </w:tcPr>
          <w:p w14:paraId="67382225" w14:textId="77777777" w:rsidR="006C01BB" w:rsidRDefault="00000000">
            <w:pPr>
              <w:pStyle w:val="a9"/>
              <w:spacing w:line="440" w:lineRule="exact"/>
              <w:ind w:firstLineChars="0" w:firstLine="0"/>
              <w:jc w:val="center"/>
              <w:rPr>
                <w:sz w:val="18"/>
                <w:szCs w:val="18"/>
              </w:rPr>
            </w:pPr>
            <w:r>
              <w:rPr>
                <w:rFonts w:hint="eastAsia"/>
                <w:sz w:val="18"/>
                <w:szCs w:val="18"/>
              </w:rPr>
              <w:t xml:space="preserve">96.996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F82C293" w14:textId="77777777" w:rsidR="006C01BB" w:rsidRDefault="00000000">
            <w:pPr>
              <w:pStyle w:val="a9"/>
              <w:spacing w:line="440" w:lineRule="exact"/>
              <w:ind w:firstLineChars="0" w:firstLine="0"/>
              <w:jc w:val="center"/>
              <w:rPr>
                <w:sz w:val="18"/>
                <w:szCs w:val="18"/>
              </w:rPr>
            </w:pPr>
            <w:r>
              <w:rPr>
                <w:sz w:val="18"/>
                <w:szCs w:val="18"/>
              </w:rPr>
              <w:t xml:space="preserve">39.97 </w:t>
            </w:r>
          </w:p>
        </w:tc>
        <w:tc>
          <w:tcPr>
            <w:tcW w:w="478" w:type="pct"/>
            <w:tcBorders>
              <w:top w:val="single" w:sz="4" w:space="0" w:color="auto"/>
              <w:left w:val="nil"/>
              <w:bottom w:val="single" w:sz="4" w:space="0" w:color="auto"/>
              <w:right w:val="single" w:sz="4" w:space="0" w:color="auto"/>
            </w:tcBorders>
            <w:shd w:val="clear" w:color="auto" w:fill="auto"/>
            <w:vAlign w:val="bottom"/>
          </w:tcPr>
          <w:p w14:paraId="066F7924"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7D8717BE" w14:textId="77777777" w:rsidR="006C01BB" w:rsidRDefault="00000000">
            <w:pPr>
              <w:pStyle w:val="a9"/>
              <w:spacing w:line="440" w:lineRule="exact"/>
              <w:ind w:firstLineChars="0" w:firstLine="0"/>
              <w:jc w:val="center"/>
              <w:rPr>
                <w:sz w:val="18"/>
                <w:szCs w:val="18"/>
              </w:rPr>
            </w:pPr>
            <w:r>
              <w:rPr>
                <w:rFonts w:hint="eastAsia"/>
                <w:sz w:val="18"/>
                <w:szCs w:val="18"/>
              </w:rPr>
              <w:t xml:space="preserve">97.634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2A6C0AB"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123A48A6" w14:textId="77777777" w:rsidR="006C01BB" w:rsidRDefault="00000000">
            <w:pPr>
              <w:pStyle w:val="a9"/>
              <w:spacing w:line="440" w:lineRule="exact"/>
              <w:ind w:firstLineChars="0" w:firstLine="0"/>
              <w:jc w:val="center"/>
              <w:rPr>
                <w:sz w:val="18"/>
                <w:szCs w:val="18"/>
              </w:rPr>
            </w:pPr>
            <w:r>
              <w:rPr>
                <w:sz w:val="18"/>
                <w:szCs w:val="18"/>
              </w:rPr>
              <w:t xml:space="preserve">0.08 </w:t>
            </w:r>
          </w:p>
        </w:tc>
      </w:tr>
      <w:tr w:rsidR="006C01BB" w14:paraId="151CB4D1" w14:textId="77777777">
        <w:trPr>
          <w:jc w:val="center"/>
        </w:trPr>
        <w:tc>
          <w:tcPr>
            <w:tcW w:w="413" w:type="pct"/>
            <w:shd w:val="clear" w:color="auto" w:fill="auto"/>
            <w:vAlign w:val="center"/>
          </w:tcPr>
          <w:p w14:paraId="1CC9BF98"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02C7F527" w14:textId="77777777" w:rsidR="006C01BB" w:rsidRDefault="00000000">
            <w:pPr>
              <w:pStyle w:val="a9"/>
              <w:spacing w:line="440" w:lineRule="exact"/>
              <w:ind w:firstLineChars="0" w:firstLine="0"/>
              <w:jc w:val="center"/>
              <w:rPr>
                <w:sz w:val="18"/>
                <w:szCs w:val="18"/>
              </w:rPr>
            </w:pPr>
            <w:r>
              <w:rPr>
                <w:rFonts w:hint="eastAsia"/>
                <w:sz w:val="18"/>
                <w:szCs w:val="18"/>
              </w:rPr>
              <w:t xml:space="preserve">97.048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C147EDB" w14:textId="77777777" w:rsidR="006C01BB" w:rsidRDefault="00000000">
            <w:pPr>
              <w:pStyle w:val="a9"/>
              <w:spacing w:line="440" w:lineRule="exact"/>
              <w:ind w:firstLineChars="0" w:firstLine="0"/>
              <w:jc w:val="center"/>
              <w:rPr>
                <w:sz w:val="18"/>
                <w:szCs w:val="18"/>
              </w:rPr>
            </w:pPr>
            <w:r>
              <w:rPr>
                <w:sz w:val="18"/>
                <w:szCs w:val="18"/>
              </w:rPr>
              <w:t xml:space="preserve">39.98 </w:t>
            </w:r>
          </w:p>
        </w:tc>
        <w:tc>
          <w:tcPr>
            <w:tcW w:w="480" w:type="pct"/>
            <w:tcBorders>
              <w:top w:val="single" w:sz="4" w:space="0" w:color="auto"/>
              <w:left w:val="nil"/>
              <w:bottom w:val="single" w:sz="4" w:space="0" w:color="auto"/>
              <w:right w:val="single" w:sz="4" w:space="0" w:color="auto"/>
            </w:tcBorders>
            <w:shd w:val="clear" w:color="auto" w:fill="auto"/>
            <w:vAlign w:val="bottom"/>
          </w:tcPr>
          <w:p w14:paraId="49537F69" w14:textId="77777777" w:rsidR="006C01BB" w:rsidRDefault="00000000">
            <w:pPr>
              <w:pStyle w:val="a9"/>
              <w:spacing w:line="440" w:lineRule="exact"/>
              <w:ind w:firstLineChars="0" w:firstLine="0"/>
              <w:jc w:val="center"/>
              <w:rPr>
                <w:sz w:val="18"/>
                <w:szCs w:val="18"/>
              </w:rPr>
            </w:pPr>
            <w:r>
              <w:rPr>
                <w:sz w:val="18"/>
                <w:szCs w:val="18"/>
              </w:rPr>
              <w:t xml:space="preserve">0.08 </w:t>
            </w:r>
          </w:p>
        </w:tc>
        <w:tc>
          <w:tcPr>
            <w:tcW w:w="574" w:type="pct"/>
            <w:tcBorders>
              <w:top w:val="single" w:sz="4" w:space="0" w:color="auto"/>
              <w:left w:val="nil"/>
              <w:bottom w:val="single" w:sz="4" w:space="0" w:color="auto"/>
              <w:right w:val="nil"/>
            </w:tcBorders>
            <w:shd w:val="clear" w:color="auto" w:fill="auto"/>
            <w:vAlign w:val="center"/>
          </w:tcPr>
          <w:p w14:paraId="234BC68C" w14:textId="77777777" w:rsidR="006C01BB" w:rsidRDefault="00000000">
            <w:pPr>
              <w:pStyle w:val="a9"/>
              <w:spacing w:line="440" w:lineRule="exact"/>
              <w:ind w:firstLineChars="0" w:firstLine="0"/>
              <w:jc w:val="center"/>
              <w:rPr>
                <w:sz w:val="18"/>
                <w:szCs w:val="18"/>
              </w:rPr>
            </w:pPr>
            <w:r>
              <w:rPr>
                <w:rFonts w:hint="eastAsia"/>
                <w:sz w:val="18"/>
                <w:szCs w:val="18"/>
              </w:rPr>
              <w:t xml:space="preserve">97.512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D0CB5D0" w14:textId="77777777" w:rsidR="006C01BB" w:rsidRDefault="00000000">
            <w:pPr>
              <w:pStyle w:val="a9"/>
              <w:spacing w:line="440" w:lineRule="exact"/>
              <w:ind w:firstLineChars="0" w:firstLine="0"/>
              <w:jc w:val="center"/>
              <w:rPr>
                <w:sz w:val="18"/>
                <w:szCs w:val="18"/>
              </w:rPr>
            </w:pPr>
            <w:r>
              <w:rPr>
                <w:sz w:val="18"/>
                <w:szCs w:val="18"/>
              </w:rPr>
              <w:t xml:space="preserve">40.08 </w:t>
            </w:r>
          </w:p>
        </w:tc>
        <w:tc>
          <w:tcPr>
            <w:tcW w:w="478" w:type="pct"/>
            <w:tcBorders>
              <w:top w:val="single" w:sz="4" w:space="0" w:color="auto"/>
              <w:left w:val="nil"/>
              <w:bottom w:val="single" w:sz="4" w:space="0" w:color="auto"/>
              <w:right w:val="single" w:sz="4" w:space="0" w:color="auto"/>
            </w:tcBorders>
            <w:shd w:val="clear" w:color="auto" w:fill="auto"/>
            <w:vAlign w:val="bottom"/>
          </w:tcPr>
          <w:p w14:paraId="5BA7B4F1" w14:textId="77777777" w:rsidR="006C01BB" w:rsidRDefault="00000000">
            <w:pPr>
              <w:pStyle w:val="a9"/>
              <w:spacing w:line="440" w:lineRule="exact"/>
              <w:ind w:firstLineChars="0" w:firstLine="0"/>
              <w:jc w:val="center"/>
              <w:rPr>
                <w:sz w:val="18"/>
                <w:szCs w:val="18"/>
              </w:rPr>
            </w:pPr>
            <w:r>
              <w:rPr>
                <w:sz w:val="18"/>
                <w:szCs w:val="18"/>
              </w:rPr>
              <w:t xml:space="preserve">0.07 </w:t>
            </w:r>
          </w:p>
        </w:tc>
        <w:tc>
          <w:tcPr>
            <w:tcW w:w="574" w:type="pct"/>
            <w:tcBorders>
              <w:top w:val="single" w:sz="4" w:space="0" w:color="auto"/>
              <w:left w:val="nil"/>
              <w:bottom w:val="single" w:sz="4" w:space="0" w:color="auto"/>
              <w:right w:val="nil"/>
            </w:tcBorders>
            <w:shd w:val="clear" w:color="auto" w:fill="auto"/>
            <w:vAlign w:val="center"/>
          </w:tcPr>
          <w:p w14:paraId="4BD56D39" w14:textId="77777777" w:rsidR="006C01BB" w:rsidRDefault="00000000">
            <w:pPr>
              <w:pStyle w:val="a9"/>
              <w:spacing w:line="440" w:lineRule="exact"/>
              <w:ind w:firstLineChars="0" w:firstLine="0"/>
              <w:jc w:val="center"/>
              <w:rPr>
                <w:sz w:val="18"/>
                <w:szCs w:val="18"/>
              </w:rPr>
            </w:pPr>
            <w:r>
              <w:rPr>
                <w:rFonts w:hint="eastAsia"/>
                <w:sz w:val="18"/>
                <w:szCs w:val="18"/>
              </w:rPr>
              <w:t xml:space="preserve">97.556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5CBFE38" w14:textId="77777777" w:rsidR="006C01BB" w:rsidRDefault="00000000">
            <w:pPr>
              <w:pStyle w:val="a9"/>
              <w:spacing w:line="440" w:lineRule="exact"/>
              <w:ind w:firstLineChars="0" w:firstLine="0"/>
              <w:jc w:val="center"/>
              <w:rPr>
                <w:sz w:val="18"/>
                <w:szCs w:val="18"/>
              </w:rPr>
            </w:pPr>
            <w:r>
              <w:rPr>
                <w:sz w:val="18"/>
                <w:szCs w:val="18"/>
              </w:rPr>
              <w:t xml:space="preserve">40.08 </w:t>
            </w:r>
          </w:p>
        </w:tc>
        <w:tc>
          <w:tcPr>
            <w:tcW w:w="476" w:type="pct"/>
            <w:tcBorders>
              <w:top w:val="single" w:sz="4" w:space="0" w:color="auto"/>
              <w:left w:val="nil"/>
              <w:bottom w:val="single" w:sz="4" w:space="0" w:color="auto"/>
              <w:right w:val="single" w:sz="4" w:space="0" w:color="auto"/>
            </w:tcBorders>
            <w:shd w:val="clear" w:color="auto" w:fill="auto"/>
            <w:vAlign w:val="bottom"/>
          </w:tcPr>
          <w:p w14:paraId="0DE4945F" w14:textId="77777777" w:rsidR="006C01BB" w:rsidRDefault="00000000">
            <w:pPr>
              <w:pStyle w:val="a9"/>
              <w:spacing w:line="440" w:lineRule="exact"/>
              <w:ind w:firstLineChars="0" w:firstLine="0"/>
              <w:jc w:val="center"/>
              <w:rPr>
                <w:sz w:val="18"/>
                <w:szCs w:val="18"/>
              </w:rPr>
            </w:pPr>
            <w:r>
              <w:rPr>
                <w:sz w:val="18"/>
                <w:szCs w:val="18"/>
              </w:rPr>
              <w:t xml:space="preserve">0.07 </w:t>
            </w:r>
          </w:p>
        </w:tc>
      </w:tr>
      <w:tr w:rsidR="006C01BB" w14:paraId="57785C9C" w14:textId="77777777">
        <w:trPr>
          <w:jc w:val="center"/>
        </w:trPr>
        <w:tc>
          <w:tcPr>
            <w:tcW w:w="413" w:type="pct"/>
            <w:shd w:val="clear" w:color="auto" w:fill="auto"/>
            <w:vAlign w:val="center"/>
          </w:tcPr>
          <w:p w14:paraId="0951612A"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12093452" w14:textId="77777777" w:rsidR="006C01BB" w:rsidRDefault="00000000">
            <w:pPr>
              <w:pStyle w:val="a9"/>
              <w:spacing w:line="440" w:lineRule="exact"/>
              <w:ind w:firstLineChars="0" w:firstLine="0"/>
              <w:jc w:val="center"/>
              <w:rPr>
                <w:sz w:val="18"/>
                <w:szCs w:val="18"/>
              </w:rPr>
            </w:pPr>
            <w:r>
              <w:rPr>
                <w:rFonts w:hint="eastAsia"/>
                <w:sz w:val="18"/>
                <w:szCs w:val="18"/>
              </w:rPr>
              <w:t xml:space="preserve">96.864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628D9C7" w14:textId="77777777" w:rsidR="006C01BB" w:rsidRDefault="00000000">
            <w:pPr>
              <w:pStyle w:val="a9"/>
              <w:spacing w:line="440" w:lineRule="exact"/>
              <w:ind w:firstLineChars="0" w:firstLine="0"/>
              <w:jc w:val="center"/>
              <w:rPr>
                <w:sz w:val="18"/>
                <w:szCs w:val="18"/>
              </w:rPr>
            </w:pPr>
            <w:r>
              <w:rPr>
                <w:sz w:val="18"/>
                <w:szCs w:val="18"/>
              </w:rPr>
              <w:t xml:space="preserve">39.94 </w:t>
            </w:r>
          </w:p>
        </w:tc>
        <w:tc>
          <w:tcPr>
            <w:tcW w:w="480" w:type="pct"/>
            <w:tcBorders>
              <w:top w:val="single" w:sz="4" w:space="0" w:color="auto"/>
              <w:left w:val="nil"/>
              <w:bottom w:val="single" w:sz="4" w:space="0" w:color="auto"/>
              <w:right w:val="single" w:sz="4" w:space="0" w:color="auto"/>
            </w:tcBorders>
            <w:shd w:val="clear" w:color="auto" w:fill="auto"/>
            <w:vAlign w:val="bottom"/>
          </w:tcPr>
          <w:p w14:paraId="68374C4E" w14:textId="77777777" w:rsidR="006C01BB" w:rsidRDefault="00000000">
            <w:pPr>
              <w:pStyle w:val="a9"/>
              <w:spacing w:line="440" w:lineRule="exact"/>
              <w:ind w:firstLineChars="0" w:firstLine="0"/>
              <w:jc w:val="center"/>
              <w:rPr>
                <w:sz w:val="18"/>
                <w:szCs w:val="18"/>
              </w:rPr>
            </w:pPr>
            <w:r>
              <w:rPr>
                <w:sz w:val="18"/>
                <w:szCs w:val="18"/>
              </w:rPr>
              <w:t xml:space="preserve">0.12 </w:t>
            </w:r>
          </w:p>
        </w:tc>
        <w:tc>
          <w:tcPr>
            <w:tcW w:w="574" w:type="pct"/>
            <w:tcBorders>
              <w:top w:val="single" w:sz="4" w:space="0" w:color="auto"/>
              <w:left w:val="nil"/>
              <w:bottom w:val="single" w:sz="4" w:space="0" w:color="auto"/>
              <w:right w:val="nil"/>
            </w:tcBorders>
            <w:shd w:val="clear" w:color="auto" w:fill="auto"/>
            <w:vAlign w:val="center"/>
          </w:tcPr>
          <w:p w14:paraId="2C774233" w14:textId="77777777" w:rsidR="006C01BB" w:rsidRDefault="00000000">
            <w:pPr>
              <w:pStyle w:val="a9"/>
              <w:spacing w:line="440" w:lineRule="exact"/>
              <w:ind w:firstLineChars="0" w:firstLine="0"/>
              <w:jc w:val="center"/>
              <w:rPr>
                <w:sz w:val="18"/>
                <w:szCs w:val="18"/>
              </w:rPr>
            </w:pPr>
            <w:r>
              <w:rPr>
                <w:rFonts w:hint="eastAsia"/>
                <w:sz w:val="18"/>
                <w:szCs w:val="18"/>
              </w:rPr>
              <w:t xml:space="preserve">97.363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6336DA6" w14:textId="77777777" w:rsidR="006C01BB" w:rsidRDefault="00000000">
            <w:pPr>
              <w:pStyle w:val="a9"/>
              <w:spacing w:line="440" w:lineRule="exact"/>
              <w:ind w:firstLineChars="0" w:firstLine="0"/>
              <w:jc w:val="center"/>
              <w:rPr>
                <w:sz w:val="18"/>
                <w:szCs w:val="18"/>
              </w:rPr>
            </w:pPr>
            <w:r>
              <w:rPr>
                <w:sz w:val="18"/>
                <w:szCs w:val="18"/>
              </w:rPr>
              <w:t xml:space="preserve">40.04 </w:t>
            </w:r>
          </w:p>
        </w:tc>
        <w:tc>
          <w:tcPr>
            <w:tcW w:w="478" w:type="pct"/>
            <w:tcBorders>
              <w:top w:val="single" w:sz="4" w:space="0" w:color="auto"/>
              <w:left w:val="nil"/>
              <w:bottom w:val="single" w:sz="4" w:space="0" w:color="auto"/>
              <w:right w:val="single" w:sz="4" w:space="0" w:color="auto"/>
            </w:tcBorders>
            <w:shd w:val="clear" w:color="auto" w:fill="auto"/>
            <w:vAlign w:val="bottom"/>
          </w:tcPr>
          <w:p w14:paraId="2E027251"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2EE84E64" w14:textId="77777777" w:rsidR="006C01BB" w:rsidRDefault="00000000">
            <w:pPr>
              <w:pStyle w:val="a9"/>
              <w:spacing w:line="440" w:lineRule="exact"/>
              <w:ind w:firstLineChars="0" w:firstLine="0"/>
              <w:jc w:val="center"/>
              <w:rPr>
                <w:sz w:val="18"/>
                <w:szCs w:val="18"/>
              </w:rPr>
            </w:pPr>
            <w:r>
              <w:rPr>
                <w:rFonts w:hint="eastAsia"/>
                <w:sz w:val="18"/>
                <w:szCs w:val="18"/>
              </w:rPr>
              <w:t xml:space="preserve">96.475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1141850" w14:textId="77777777" w:rsidR="006C01BB" w:rsidRDefault="00000000">
            <w:pPr>
              <w:pStyle w:val="a9"/>
              <w:spacing w:line="440" w:lineRule="exact"/>
              <w:ind w:firstLineChars="0" w:firstLine="0"/>
              <w:jc w:val="center"/>
              <w:rPr>
                <w:sz w:val="18"/>
                <w:szCs w:val="18"/>
              </w:rPr>
            </w:pPr>
            <w:r>
              <w:rPr>
                <w:sz w:val="18"/>
                <w:szCs w:val="18"/>
              </w:rPr>
              <w:t xml:space="preserve">39.86 </w:t>
            </w:r>
          </w:p>
        </w:tc>
        <w:tc>
          <w:tcPr>
            <w:tcW w:w="476" w:type="pct"/>
            <w:tcBorders>
              <w:top w:val="single" w:sz="4" w:space="0" w:color="auto"/>
              <w:left w:val="nil"/>
              <w:bottom w:val="single" w:sz="4" w:space="0" w:color="auto"/>
              <w:right w:val="single" w:sz="4" w:space="0" w:color="auto"/>
            </w:tcBorders>
            <w:shd w:val="clear" w:color="auto" w:fill="auto"/>
            <w:vAlign w:val="bottom"/>
          </w:tcPr>
          <w:p w14:paraId="1AF58191" w14:textId="77777777" w:rsidR="006C01BB" w:rsidRDefault="00000000">
            <w:pPr>
              <w:pStyle w:val="a9"/>
              <w:spacing w:line="440" w:lineRule="exact"/>
              <w:ind w:firstLineChars="0" w:firstLine="0"/>
              <w:jc w:val="center"/>
              <w:rPr>
                <w:sz w:val="18"/>
                <w:szCs w:val="18"/>
              </w:rPr>
            </w:pPr>
            <w:r>
              <w:rPr>
                <w:sz w:val="18"/>
                <w:szCs w:val="18"/>
              </w:rPr>
              <w:t xml:space="preserve">0.16 </w:t>
            </w:r>
          </w:p>
        </w:tc>
      </w:tr>
      <w:tr w:rsidR="006C01BB" w14:paraId="5D8947C8" w14:textId="77777777">
        <w:trPr>
          <w:jc w:val="center"/>
        </w:trPr>
        <w:tc>
          <w:tcPr>
            <w:tcW w:w="413" w:type="pct"/>
            <w:shd w:val="clear" w:color="auto" w:fill="auto"/>
            <w:vAlign w:val="center"/>
          </w:tcPr>
          <w:p w14:paraId="3F85AAB5"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05F2BA06" w14:textId="77777777" w:rsidR="006C01BB" w:rsidRDefault="00000000">
            <w:pPr>
              <w:pStyle w:val="a9"/>
              <w:spacing w:line="440" w:lineRule="exact"/>
              <w:ind w:firstLineChars="0" w:firstLine="0"/>
              <w:jc w:val="center"/>
              <w:rPr>
                <w:sz w:val="18"/>
                <w:szCs w:val="18"/>
              </w:rPr>
            </w:pPr>
            <w:r>
              <w:rPr>
                <w:rFonts w:hint="eastAsia"/>
                <w:sz w:val="18"/>
                <w:szCs w:val="18"/>
              </w:rPr>
              <w:t xml:space="preserve">97.646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BD72A9B"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188A5F84"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0F7F1150" w14:textId="77777777" w:rsidR="006C01BB" w:rsidRDefault="00000000">
            <w:pPr>
              <w:pStyle w:val="a9"/>
              <w:spacing w:line="440" w:lineRule="exact"/>
              <w:ind w:firstLineChars="0" w:firstLine="0"/>
              <w:jc w:val="center"/>
              <w:rPr>
                <w:sz w:val="18"/>
                <w:szCs w:val="18"/>
              </w:rPr>
            </w:pPr>
            <w:r>
              <w:rPr>
                <w:rFonts w:hint="eastAsia"/>
                <w:sz w:val="18"/>
                <w:szCs w:val="18"/>
              </w:rPr>
              <w:t xml:space="preserve">96.686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8C7F30C" w14:textId="77777777" w:rsidR="006C01BB" w:rsidRDefault="00000000">
            <w:pPr>
              <w:pStyle w:val="a9"/>
              <w:spacing w:line="440" w:lineRule="exact"/>
              <w:ind w:firstLineChars="0" w:firstLine="0"/>
              <w:jc w:val="center"/>
              <w:rPr>
                <w:sz w:val="18"/>
                <w:szCs w:val="18"/>
              </w:rPr>
            </w:pPr>
            <w:r>
              <w:rPr>
                <w:sz w:val="18"/>
                <w:szCs w:val="18"/>
              </w:rPr>
              <w:t xml:space="preserve">39.91 </w:t>
            </w:r>
          </w:p>
        </w:tc>
        <w:tc>
          <w:tcPr>
            <w:tcW w:w="478" w:type="pct"/>
            <w:tcBorders>
              <w:top w:val="single" w:sz="4" w:space="0" w:color="auto"/>
              <w:left w:val="nil"/>
              <w:bottom w:val="single" w:sz="4" w:space="0" w:color="auto"/>
              <w:right w:val="single" w:sz="4" w:space="0" w:color="auto"/>
            </w:tcBorders>
            <w:shd w:val="clear" w:color="auto" w:fill="auto"/>
            <w:vAlign w:val="bottom"/>
          </w:tcPr>
          <w:p w14:paraId="49C3C3B0" w14:textId="77777777" w:rsidR="006C01BB" w:rsidRDefault="00000000">
            <w:pPr>
              <w:pStyle w:val="a9"/>
              <w:spacing w:line="440" w:lineRule="exact"/>
              <w:ind w:firstLineChars="0" w:firstLine="0"/>
              <w:jc w:val="center"/>
              <w:rPr>
                <w:sz w:val="18"/>
                <w:szCs w:val="18"/>
              </w:rPr>
            </w:pPr>
            <w:r>
              <w:rPr>
                <w:sz w:val="18"/>
                <w:szCs w:val="18"/>
              </w:rPr>
              <w:t xml:space="preserve">0.10 </w:t>
            </w:r>
          </w:p>
        </w:tc>
        <w:tc>
          <w:tcPr>
            <w:tcW w:w="574" w:type="pct"/>
            <w:tcBorders>
              <w:top w:val="single" w:sz="4" w:space="0" w:color="auto"/>
              <w:left w:val="nil"/>
              <w:bottom w:val="single" w:sz="4" w:space="0" w:color="auto"/>
              <w:right w:val="nil"/>
            </w:tcBorders>
            <w:shd w:val="clear" w:color="auto" w:fill="auto"/>
            <w:vAlign w:val="center"/>
          </w:tcPr>
          <w:p w14:paraId="763716D8" w14:textId="77777777" w:rsidR="006C01BB" w:rsidRDefault="00000000">
            <w:pPr>
              <w:pStyle w:val="a9"/>
              <w:spacing w:line="440" w:lineRule="exact"/>
              <w:ind w:firstLineChars="0" w:firstLine="0"/>
              <w:jc w:val="center"/>
              <w:rPr>
                <w:sz w:val="18"/>
                <w:szCs w:val="18"/>
              </w:rPr>
            </w:pPr>
            <w:r>
              <w:rPr>
                <w:rFonts w:hint="eastAsia"/>
                <w:sz w:val="18"/>
                <w:szCs w:val="18"/>
              </w:rPr>
              <w:t xml:space="preserve">97.073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A74497D" w14:textId="77777777" w:rsidR="006C01BB" w:rsidRDefault="00000000">
            <w:pPr>
              <w:pStyle w:val="a9"/>
              <w:spacing w:line="440" w:lineRule="exact"/>
              <w:ind w:firstLineChars="0" w:firstLine="0"/>
              <w:jc w:val="center"/>
              <w:rPr>
                <w:sz w:val="18"/>
                <w:szCs w:val="18"/>
              </w:rPr>
            </w:pPr>
            <w:r>
              <w:rPr>
                <w:sz w:val="18"/>
                <w:szCs w:val="18"/>
              </w:rPr>
              <w:t xml:space="preserve">39.98 </w:t>
            </w:r>
          </w:p>
        </w:tc>
        <w:tc>
          <w:tcPr>
            <w:tcW w:w="476" w:type="pct"/>
            <w:tcBorders>
              <w:top w:val="single" w:sz="4" w:space="0" w:color="auto"/>
              <w:left w:val="nil"/>
              <w:bottom w:val="single" w:sz="4" w:space="0" w:color="auto"/>
              <w:right w:val="single" w:sz="4" w:space="0" w:color="auto"/>
            </w:tcBorders>
            <w:shd w:val="clear" w:color="auto" w:fill="auto"/>
            <w:vAlign w:val="bottom"/>
          </w:tcPr>
          <w:p w14:paraId="1A342557"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75506F35" w14:textId="77777777">
        <w:trPr>
          <w:jc w:val="center"/>
        </w:trPr>
        <w:tc>
          <w:tcPr>
            <w:tcW w:w="413" w:type="pct"/>
            <w:shd w:val="clear" w:color="auto" w:fill="auto"/>
            <w:vAlign w:val="center"/>
          </w:tcPr>
          <w:p w14:paraId="7693A0F0"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18921CDD" w14:textId="77777777" w:rsidR="006C01BB" w:rsidRDefault="00000000">
            <w:pPr>
              <w:pStyle w:val="a9"/>
              <w:spacing w:line="440" w:lineRule="exact"/>
              <w:ind w:firstLineChars="0" w:firstLine="0"/>
              <w:jc w:val="center"/>
              <w:rPr>
                <w:sz w:val="18"/>
                <w:szCs w:val="18"/>
              </w:rPr>
            </w:pPr>
            <w:r>
              <w:rPr>
                <w:rFonts w:hint="eastAsia"/>
                <w:sz w:val="18"/>
                <w:szCs w:val="18"/>
              </w:rPr>
              <w:t xml:space="preserve">97.765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869FF8F" w14:textId="77777777" w:rsidR="006C01BB" w:rsidRDefault="00000000">
            <w:pPr>
              <w:pStyle w:val="a9"/>
              <w:spacing w:line="440" w:lineRule="exact"/>
              <w:ind w:firstLineChars="0" w:firstLine="0"/>
              <w:jc w:val="center"/>
              <w:rPr>
                <w:sz w:val="18"/>
                <w:szCs w:val="18"/>
              </w:rPr>
            </w:pPr>
            <w:r>
              <w:rPr>
                <w:sz w:val="18"/>
                <w:szCs w:val="18"/>
              </w:rPr>
              <w:t xml:space="preserve">40.13 </w:t>
            </w:r>
          </w:p>
        </w:tc>
        <w:tc>
          <w:tcPr>
            <w:tcW w:w="480" w:type="pct"/>
            <w:tcBorders>
              <w:top w:val="single" w:sz="4" w:space="0" w:color="auto"/>
              <w:left w:val="nil"/>
              <w:bottom w:val="single" w:sz="4" w:space="0" w:color="auto"/>
              <w:right w:val="single" w:sz="4" w:space="0" w:color="auto"/>
            </w:tcBorders>
            <w:shd w:val="clear" w:color="auto" w:fill="auto"/>
            <w:vAlign w:val="bottom"/>
          </w:tcPr>
          <w:p w14:paraId="557DF068" w14:textId="77777777" w:rsidR="006C01BB" w:rsidRDefault="00000000">
            <w:pPr>
              <w:pStyle w:val="a9"/>
              <w:spacing w:line="440" w:lineRule="exact"/>
              <w:ind w:firstLineChars="0" w:firstLine="0"/>
              <w:jc w:val="center"/>
              <w:rPr>
                <w:sz w:val="18"/>
                <w:szCs w:val="18"/>
              </w:rPr>
            </w:pPr>
            <w:r>
              <w:rPr>
                <w:sz w:val="18"/>
                <w:szCs w:val="18"/>
              </w:rPr>
              <w:t xml:space="preserve">0.06 </w:t>
            </w:r>
          </w:p>
        </w:tc>
        <w:tc>
          <w:tcPr>
            <w:tcW w:w="574" w:type="pct"/>
            <w:tcBorders>
              <w:top w:val="single" w:sz="4" w:space="0" w:color="auto"/>
              <w:left w:val="nil"/>
              <w:bottom w:val="single" w:sz="4" w:space="0" w:color="auto"/>
              <w:right w:val="nil"/>
            </w:tcBorders>
            <w:shd w:val="clear" w:color="auto" w:fill="auto"/>
            <w:vAlign w:val="center"/>
          </w:tcPr>
          <w:p w14:paraId="5B7CAF5B" w14:textId="77777777" w:rsidR="006C01BB" w:rsidRDefault="00000000">
            <w:pPr>
              <w:pStyle w:val="a9"/>
              <w:spacing w:line="440" w:lineRule="exact"/>
              <w:ind w:firstLineChars="0" w:firstLine="0"/>
              <w:jc w:val="center"/>
              <w:rPr>
                <w:sz w:val="18"/>
                <w:szCs w:val="18"/>
              </w:rPr>
            </w:pPr>
            <w:r>
              <w:rPr>
                <w:rFonts w:hint="eastAsia"/>
                <w:sz w:val="18"/>
                <w:szCs w:val="18"/>
              </w:rPr>
              <w:t xml:space="preserve">96.944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9600D46" w14:textId="77777777" w:rsidR="006C01BB" w:rsidRDefault="00000000">
            <w:pPr>
              <w:pStyle w:val="a9"/>
              <w:spacing w:line="440" w:lineRule="exact"/>
              <w:ind w:firstLineChars="0" w:firstLine="0"/>
              <w:jc w:val="center"/>
              <w:rPr>
                <w:sz w:val="18"/>
                <w:szCs w:val="18"/>
              </w:rPr>
            </w:pPr>
            <w:r>
              <w:rPr>
                <w:sz w:val="18"/>
                <w:szCs w:val="18"/>
              </w:rPr>
              <w:t xml:space="preserve">39.96 </w:t>
            </w:r>
          </w:p>
        </w:tc>
        <w:tc>
          <w:tcPr>
            <w:tcW w:w="478" w:type="pct"/>
            <w:tcBorders>
              <w:top w:val="single" w:sz="4" w:space="0" w:color="auto"/>
              <w:left w:val="nil"/>
              <w:bottom w:val="single" w:sz="4" w:space="0" w:color="auto"/>
              <w:right w:val="single" w:sz="4" w:space="0" w:color="auto"/>
            </w:tcBorders>
            <w:shd w:val="clear" w:color="auto" w:fill="auto"/>
            <w:vAlign w:val="bottom"/>
          </w:tcPr>
          <w:p w14:paraId="54EA20C1"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34F75C4A" w14:textId="77777777" w:rsidR="006C01BB" w:rsidRDefault="00000000">
            <w:pPr>
              <w:pStyle w:val="a9"/>
              <w:spacing w:line="440" w:lineRule="exact"/>
              <w:ind w:firstLineChars="0" w:firstLine="0"/>
              <w:jc w:val="center"/>
              <w:rPr>
                <w:sz w:val="18"/>
                <w:szCs w:val="18"/>
              </w:rPr>
            </w:pPr>
            <w:r>
              <w:rPr>
                <w:rFonts w:hint="eastAsia"/>
                <w:sz w:val="18"/>
                <w:szCs w:val="18"/>
              </w:rPr>
              <w:t xml:space="preserve">97.659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09C4400"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76" w:type="pct"/>
            <w:tcBorders>
              <w:top w:val="single" w:sz="4" w:space="0" w:color="auto"/>
              <w:left w:val="nil"/>
              <w:bottom w:val="single" w:sz="4" w:space="0" w:color="auto"/>
              <w:right w:val="single" w:sz="4" w:space="0" w:color="auto"/>
            </w:tcBorders>
            <w:shd w:val="clear" w:color="auto" w:fill="auto"/>
            <w:vAlign w:val="bottom"/>
          </w:tcPr>
          <w:p w14:paraId="55E9618E" w14:textId="77777777" w:rsidR="006C01BB" w:rsidRDefault="00000000">
            <w:pPr>
              <w:pStyle w:val="a9"/>
              <w:spacing w:line="440" w:lineRule="exact"/>
              <w:ind w:firstLineChars="0" w:firstLine="0"/>
              <w:jc w:val="center"/>
              <w:rPr>
                <w:sz w:val="18"/>
                <w:szCs w:val="18"/>
              </w:rPr>
            </w:pPr>
            <w:r>
              <w:rPr>
                <w:sz w:val="18"/>
                <w:szCs w:val="18"/>
              </w:rPr>
              <w:t xml:space="preserve">0.09 </w:t>
            </w:r>
          </w:p>
        </w:tc>
      </w:tr>
      <w:tr w:rsidR="006C01BB" w14:paraId="04948021" w14:textId="77777777">
        <w:trPr>
          <w:jc w:val="center"/>
        </w:trPr>
        <w:tc>
          <w:tcPr>
            <w:tcW w:w="413" w:type="pct"/>
            <w:shd w:val="clear" w:color="auto" w:fill="auto"/>
            <w:vAlign w:val="center"/>
          </w:tcPr>
          <w:p w14:paraId="29C7304D" w14:textId="77777777" w:rsidR="006C01BB" w:rsidRDefault="00000000">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vAlign w:val="center"/>
          </w:tcPr>
          <w:p w14:paraId="5994D11D" w14:textId="77777777" w:rsidR="006C01BB" w:rsidRDefault="00000000">
            <w:pPr>
              <w:pStyle w:val="a9"/>
              <w:spacing w:line="440" w:lineRule="exact"/>
              <w:ind w:firstLineChars="0" w:firstLine="0"/>
              <w:jc w:val="center"/>
              <w:rPr>
                <w:sz w:val="18"/>
                <w:szCs w:val="18"/>
              </w:rPr>
            </w:pPr>
            <w:r>
              <w:rPr>
                <w:rFonts w:hint="eastAsia"/>
                <w:sz w:val="18"/>
                <w:szCs w:val="18"/>
              </w:rPr>
              <w:t xml:space="preserve">97.516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D2728E4" w14:textId="77777777" w:rsidR="006C01BB" w:rsidRDefault="00000000">
            <w:pPr>
              <w:pStyle w:val="a9"/>
              <w:spacing w:line="440" w:lineRule="exact"/>
              <w:ind w:firstLineChars="0" w:firstLine="0"/>
              <w:jc w:val="center"/>
              <w:rPr>
                <w:sz w:val="18"/>
                <w:szCs w:val="18"/>
              </w:rPr>
            </w:pPr>
            <w:r>
              <w:rPr>
                <w:sz w:val="18"/>
                <w:szCs w:val="18"/>
              </w:rPr>
              <w:t xml:space="preserve">40.08 </w:t>
            </w:r>
          </w:p>
        </w:tc>
        <w:tc>
          <w:tcPr>
            <w:tcW w:w="480" w:type="pct"/>
            <w:tcBorders>
              <w:top w:val="single" w:sz="4" w:space="0" w:color="auto"/>
              <w:left w:val="nil"/>
              <w:bottom w:val="single" w:sz="4" w:space="0" w:color="auto"/>
              <w:right w:val="single" w:sz="4" w:space="0" w:color="auto"/>
            </w:tcBorders>
            <w:shd w:val="clear" w:color="auto" w:fill="auto"/>
            <w:vAlign w:val="bottom"/>
          </w:tcPr>
          <w:p w14:paraId="22588720"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3944975D" w14:textId="77777777" w:rsidR="006C01BB" w:rsidRDefault="00000000">
            <w:pPr>
              <w:pStyle w:val="a9"/>
              <w:spacing w:line="440" w:lineRule="exact"/>
              <w:ind w:firstLineChars="0" w:firstLine="0"/>
              <w:jc w:val="center"/>
              <w:rPr>
                <w:sz w:val="18"/>
                <w:szCs w:val="18"/>
              </w:rPr>
            </w:pPr>
            <w:r>
              <w:rPr>
                <w:rFonts w:hint="eastAsia"/>
                <w:sz w:val="18"/>
                <w:szCs w:val="18"/>
              </w:rPr>
              <w:t xml:space="preserve">97.083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76FA23B" w14:textId="77777777" w:rsidR="006C01BB" w:rsidRDefault="00000000">
            <w:pPr>
              <w:pStyle w:val="a9"/>
              <w:spacing w:line="440" w:lineRule="exact"/>
              <w:ind w:firstLineChars="0" w:firstLine="0"/>
              <w:jc w:val="center"/>
              <w:rPr>
                <w:sz w:val="18"/>
                <w:szCs w:val="18"/>
              </w:rPr>
            </w:pPr>
            <w:r>
              <w:rPr>
                <w:sz w:val="18"/>
                <w:szCs w:val="18"/>
              </w:rPr>
              <w:t xml:space="preserve">39.99 </w:t>
            </w:r>
          </w:p>
        </w:tc>
        <w:tc>
          <w:tcPr>
            <w:tcW w:w="478" w:type="pct"/>
            <w:tcBorders>
              <w:top w:val="single" w:sz="4" w:space="0" w:color="auto"/>
              <w:left w:val="nil"/>
              <w:bottom w:val="single" w:sz="4" w:space="0" w:color="auto"/>
              <w:right w:val="single" w:sz="4" w:space="0" w:color="auto"/>
            </w:tcBorders>
            <w:shd w:val="clear" w:color="auto" w:fill="auto"/>
            <w:vAlign w:val="bottom"/>
          </w:tcPr>
          <w:p w14:paraId="30AF63F0"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5399B1FF" w14:textId="77777777" w:rsidR="006C01BB" w:rsidRDefault="00000000">
            <w:pPr>
              <w:pStyle w:val="a9"/>
              <w:spacing w:line="440" w:lineRule="exact"/>
              <w:ind w:firstLineChars="0" w:firstLine="0"/>
              <w:jc w:val="center"/>
              <w:rPr>
                <w:sz w:val="18"/>
                <w:szCs w:val="18"/>
              </w:rPr>
            </w:pPr>
            <w:r>
              <w:rPr>
                <w:rFonts w:hint="eastAsia"/>
                <w:sz w:val="18"/>
                <w:szCs w:val="18"/>
              </w:rPr>
              <w:t xml:space="preserve">97.300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A4E6C3C" w14:textId="77777777" w:rsidR="006C01BB" w:rsidRDefault="00000000">
            <w:pPr>
              <w:pStyle w:val="a9"/>
              <w:spacing w:line="440" w:lineRule="exact"/>
              <w:ind w:firstLineChars="0" w:firstLine="0"/>
              <w:jc w:val="center"/>
              <w:rPr>
                <w:sz w:val="18"/>
                <w:szCs w:val="18"/>
              </w:rPr>
            </w:pPr>
            <w:r>
              <w:rPr>
                <w:sz w:val="18"/>
                <w:szCs w:val="18"/>
              </w:rPr>
              <w:t xml:space="preserve">40.03 </w:t>
            </w:r>
          </w:p>
        </w:tc>
        <w:tc>
          <w:tcPr>
            <w:tcW w:w="476" w:type="pct"/>
            <w:tcBorders>
              <w:top w:val="single" w:sz="4" w:space="0" w:color="auto"/>
              <w:left w:val="nil"/>
              <w:bottom w:val="single" w:sz="4" w:space="0" w:color="auto"/>
              <w:right w:val="single" w:sz="4" w:space="0" w:color="auto"/>
            </w:tcBorders>
            <w:shd w:val="clear" w:color="auto" w:fill="auto"/>
            <w:vAlign w:val="bottom"/>
          </w:tcPr>
          <w:p w14:paraId="3D9B2984"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2ECEAAC4" w14:textId="77777777">
        <w:trPr>
          <w:jc w:val="center"/>
        </w:trPr>
        <w:tc>
          <w:tcPr>
            <w:tcW w:w="413" w:type="pct"/>
            <w:shd w:val="clear" w:color="auto" w:fill="auto"/>
            <w:vAlign w:val="center"/>
          </w:tcPr>
          <w:p w14:paraId="500416ED"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50秒</w:t>
            </w:r>
          </w:p>
        </w:tc>
        <w:tc>
          <w:tcPr>
            <w:tcW w:w="574" w:type="pct"/>
            <w:tcBorders>
              <w:top w:val="single" w:sz="4" w:space="0" w:color="auto"/>
              <w:left w:val="nil"/>
              <w:bottom w:val="single" w:sz="4" w:space="0" w:color="auto"/>
              <w:right w:val="nil"/>
            </w:tcBorders>
            <w:shd w:val="clear" w:color="auto" w:fill="auto"/>
            <w:vAlign w:val="center"/>
          </w:tcPr>
          <w:p w14:paraId="47F070FE" w14:textId="77777777" w:rsidR="006C01BB" w:rsidRDefault="00000000">
            <w:pPr>
              <w:pStyle w:val="a9"/>
              <w:spacing w:line="440" w:lineRule="exact"/>
              <w:ind w:firstLineChars="0" w:firstLine="0"/>
              <w:jc w:val="center"/>
              <w:rPr>
                <w:sz w:val="18"/>
                <w:szCs w:val="18"/>
              </w:rPr>
            </w:pPr>
            <w:r>
              <w:rPr>
                <w:rFonts w:hint="eastAsia"/>
                <w:sz w:val="18"/>
                <w:szCs w:val="18"/>
              </w:rPr>
              <w:t xml:space="preserve">97.736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E2B9384" w14:textId="77777777" w:rsidR="006C01BB" w:rsidRDefault="00000000">
            <w:pPr>
              <w:pStyle w:val="a9"/>
              <w:spacing w:line="440" w:lineRule="exact"/>
              <w:ind w:firstLineChars="0" w:firstLine="0"/>
              <w:jc w:val="center"/>
              <w:rPr>
                <w:sz w:val="18"/>
                <w:szCs w:val="18"/>
              </w:rPr>
            </w:pPr>
            <w:r>
              <w:rPr>
                <w:sz w:val="18"/>
                <w:szCs w:val="18"/>
              </w:rPr>
              <w:t xml:space="preserve">40.12 </w:t>
            </w:r>
          </w:p>
        </w:tc>
        <w:tc>
          <w:tcPr>
            <w:tcW w:w="480" w:type="pct"/>
            <w:tcBorders>
              <w:top w:val="single" w:sz="4" w:space="0" w:color="auto"/>
              <w:left w:val="nil"/>
              <w:bottom w:val="single" w:sz="4" w:space="0" w:color="auto"/>
              <w:right w:val="single" w:sz="4" w:space="0" w:color="auto"/>
            </w:tcBorders>
            <w:shd w:val="clear" w:color="auto" w:fill="auto"/>
            <w:vAlign w:val="bottom"/>
          </w:tcPr>
          <w:p w14:paraId="18C72797" w14:textId="77777777" w:rsidR="006C01BB" w:rsidRDefault="00000000">
            <w:pPr>
              <w:pStyle w:val="a9"/>
              <w:spacing w:line="440" w:lineRule="exact"/>
              <w:ind w:firstLineChars="0" w:firstLine="0"/>
              <w:jc w:val="center"/>
              <w:rPr>
                <w:sz w:val="18"/>
                <w:szCs w:val="18"/>
              </w:rPr>
            </w:pPr>
            <w:r>
              <w:rPr>
                <w:sz w:val="18"/>
                <w:szCs w:val="18"/>
              </w:rPr>
              <w:t xml:space="preserve">0.06 </w:t>
            </w:r>
          </w:p>
        </w:tc>
        <w:tc>
          <w:tcPr>
            <w:tcW w:w="574" w:type="pct"/>
            <w:tcBorders>
              <w:top w:val="single" w:sz="4" w:space="0" w:color="auto"/>
              <w:left w:val="nil"/>
              <w:bottom w:val="single" w:sz="4" w:space="0" w:color="auto"/>
              <w:right w:val="nil"/>
            </w:tcBorders>
            <w:shd w:val="clear" w:color="auto" w:fill="auto"/>
            <w:vAlign w:val="center"/>
          </w:tcPr>
          <w:p w14:paraId="2B46906B" w14:textId="77777777" w:rsidR="006C01BB" w:rsidRDefault="00000000">
            <w:pPr>
              <w:pStyle w:val="a9"/>
              <w:spacing w:line="440" w:lineRule="exact"/>
              <w:ind w:firstLineChars="0" w:firstLine="0"/>
              <w:jc w:val="center"/>
              <w:rPr>
                <w:sz w:val="18"/>
                <w:szCs w:val="18"/>
              </w:rPr>
            </w:pPr>
            <w:r>
              <w:rPr>
                <w:rFonts w:hint="eastAsia"/>
                <w:sz w:val="18"/>
                <w:szCs w:val="18"/>
              </w:rPr>
              <w:t xml:space="preserve">97.066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D1F1410" w14:textId="77777777" w:rsidR="006C01BB" w:rsidRDefault="00000000">
            <w:pPr>
              <w:pStyle w:val="a9"/>
              <w:spacing w:line="440" w:lineRule="exact"/>
              <w:ind w:firstLineChars="0" w:firstLine="0"/>
              <w:jc w:val="center"/>
              <w:rPr>
                <w:sz w:val="18"/>
                <w:szCs w:val="18"/>
              </w:rPr>
            </w:pPr>
            <w:r>
              <w:rPr>
                <w:sz w:val="18"/>
                <w:szCs w:val="18"/>
              </w:rPr>
              <w:t xml:space="preserve">39.98 </w:t>
            </w:r>
          </w:p>
        </w:tc>
        <w:tc>
          <w:tcPr>
            <w:tcW w:w="478" w:type="pct"/>
            <w:tcBorders>
              <w:top w:val="single" w:sz="4" w:space="0" w:color="auto"/>
              <w:left w:val="nil"/>
              <w:bottom w:val="single" w:sz="4" w:space="0" w:color="auto"/>
              <w:right w:val="single" w:sz="4" w:space="0" w:color="auto"/>
            </w:tcBorders>
            <w:shd w:val="clear" w:color="auto" w:fill="auto"/>
            <w:vAlign w:val="bottom"/>
          </w:tcPr>
          <w:p w14:paraId="3C5196AF"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210E8E7E" w14:textId="77777777" w:rsidR="006C01BB" w:rsidRDefault="00000000">
            <w:pPr>
              <w:pStyle w:val="a9"/>
              <w:spacing w:line="440" w:lineRule="exact"/>
              <w:ind w:firstLineChars="0" w:firstLine="0"/>
              <w:jc w:val="center"/>
              <w:rPr>
                <w:sz w:val="18"/>
                <w:szCs w:val="18"/>
              </w:rPr>
            </w:pPr>
            <w:r>
              <w:rPr>
                <w:rFonts w:hint="eastAsia"/>
                <w:sz w:val="18"/>
                <w:szCs w:val="18"/>
              </w:rPr>
              <w:t xml:space="preserve">96.899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67D4639" w14:textId="77777777" w:rsidR="006C01BB" w:rsidRDefault="00000000">
            <w:pPr>
              <w:pStyle w:val="a9"/>
              <w:spacing w:line="440" w:lineRule="exact"/>
              <w:ind w:firstLineChars="0" w:firstLine="0"/>
              <w:jc w:val="center"/>
              <w:rPr>
                <w:sz w:val="18"/>
                <w:szCs w:val="18"/>
              </w:rPr>
            </w:pPr>
            <w:r>
              <w:rPr>
                <w:sz w:val="18"/>
                <w:szCs w:val="18"/>
              </w:rPr>
              <w:t xml:space="preserve">39.95 </w:t>
            </w:r>
          </w:p>
        </w:tc>
        <w:tc>
          <w:tcPr>
            <w:tcW w:w="476" w:type="pct"/>
            <w:tcBorders>
              <w:top w:val="single" w:sz="4" w:space="0" w:color="auto"/>
              <w:left w:val="nil"/>
              <w:bottom w:val="single" w:sz="4" w:space="0" w:color="auto"/>
              <w:right w:val="single" w:sz="4" w:space="0" w:color="auto"/>
            </w:tcBorders>
            <w:shd w:val="clear" w:color="auto" w:fill="auto"/>
            <w:vAlign w:val="bottom"/>
          </w:tcPr>
          <w:p w14:paraId="4EFBD95D" w14:textId="77777777" w:rsidR="006C01BB" w:rsidRDefault="00000000">
            <w:pPr>
              <w:pStyle w:val="a9"/>
              <w:spacing w:line="440" w:lineRule="exact"/>
              <w:ind w:firstLineChars="0" w:firstLine="0"/>
              <w:jc w:val="center"/>
              <w:rPr>
                <w:sz w:val="18"/>
                <w:szCs w:val="18"/>
              </w:rPr>
            </w:pPr>
            <w:r>
              <w:rPr>
                <w:sz w:val="18"/>
                <w:szCs w:val="18"/>
              </w:rPr>
              <w:t xml:space="preserve">0.07 </w:t>
            </w:r>
          </w:p>
        </w:tc>
      </w:tr>
      <w:tr w:rsidR="006C01BB" w14:paraId="51F46451" w14:textId="77777777">
        <w:trPr>
          <w:jc w:val="center"/>
        </w:trPr>
        <w:tc>
          <w:tcPr>
            <w:tcW w:w="413" w:type="pct"/>
            <w:shd w:val="clear" w:color="auto" w:fill="auto"/>
            <w:vAlign w:val="center"/>
          </w:tcPr>
          <w:p w14:paraId="4979DCD9"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631A3AC9" w14:textId="77777777" w:rsidR="006C01BB" w:rsidRDefault="00000000">
            <w:pPr>
              <w:pStyle w:val="a9"/>
              <w:spacing w:line="440" w:lineRule="exact"/>
              <w:ind w:firstLineChars="0" w:firstLine="0"/>
              <w:jc w:val="center"/>
              <w:rPr>
                <w:sz w:val="18"/>
                <w:szCs w:val="18"/>
              </w:rPr>
            </w:pPr>
            <w:r>
              <w:rPr>
                <w:rFonts w:hint="eastAsia"/>
                <w:sz w:val="18"/>
                <w:szCs w:val="18"/>
              </w:rPr>
              <w:t xml:space="preserve">97.671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04E1594"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80" w:type="pct"/>
            <w:tcBorders>
              <w:top w:val="single" w:sz="4" w:space="0" w:color="auto"/>
              <w:left w:val="nil"/>
              <w:bottom w:val="single" w:sz="4" w:space="0" w:color="auto"/>
              <w:right w:val="single" w:sz="4" w:space="0" w:color="auto"/>
            </w:tcBorders>
            <w:shd w:val="clear" w:color="auto" w:fill="auto"/>
            <w:vAlign w:val="bottom"/>
          </w:tcPr>
          <w:p w14:paraId="4E9E7919" w14:textId="77777777" w:rsidR="006C01BB" w:rsidRDefault="00000000">
            <w:pPr>
              <w:pStyle w:val="a9"/>
              <w:spacing w:line="440" w:lineRule="exact"/>
              <w:ind w:firstLineChars="0" w:firstLine="0"/>
              <w:jc w:val="center"/>
              <w:rPr>
                <w:sz w:val="18"/>
                <w:szCs w:val="18"/>
              </w:rPr>
            </w:pPr>
            <w:r>
              <w:rPr>
                <w:sz w:val="18"/>
                <w:szCs w:val="18"/>
              </w:rPr>
              <w:t xml:space="preserve">0.05 </w:t>
            </w:r>
          </w:p>
        </w:tc>
        <w:tc>
          <w:tcPr>
            <w:tcW w:w="574" w:type="pct"/>
            <w:tcBorders>
              <w:top w:val="single" w:sz="4" w:space="0" w:color="auto"/>
              <w:left w:val="nil"/>
              <w:bottom w:val="single" w:sz="4" w:space="0" w:color="auto"/>
              <w:right w:val="nil"/>
            </w:tcBorders>
            <w:shd w:val="clear" w:color="auto" w:fill="auto"/>
            <w:vAlign w:val="center"/>
          </w:tcPr>
          <w:p w14:paraId="3098A5FA" w14:textId="77777777" w:rsidR="006C01BB" w:rsidRDefault="00000000">
            <w:pPr>
              <w:pStyle w:val="a9"/>
              <w:spacing w:line="440" w:lineRule="exact"/>
              <w:ind w:firstLineChars="0" w:firstLine="0"/>
              <w:jc w:val="center"/>
              <w:rPr>
                <w:sz w:val="18"/>
                <w:szCs w:val="18"/>
              </w:rPr>
            </w:pPr>
            <w:r>
              <w:rPr>
                <w:rFonts w:hint="eastAsia"/>
                <w:sz w:val="18"/>
                <w:szCs w:val="18"/>
              </w:rPr>
              <w:t xml:space="preserve">97.449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B242D47" w14:textId="77777777" w:rsidR="006C01BB" w:rsidRDefault="00000000">
            <w:pPr>
              <w:pStyle w:val="a9"/>
              <w:spacing w:line="440" w:lineRule="exact"/>
              <w:ind w:firstLineChars="0" w:firstLine="0"/>
              <w:jc w:val="center"/>
              <w:rPr>
                <w:sz w:val="18"/>
                <w:szCs w:val="18"/>
              </w:rPr>
            </w:pPr>
            <w:r>
              <w:rPr>
                <w:sz w:val="18"/>
                <w:szCs w:val="18"/>
              </w:rPr>
              <w:t xml:space="preserve">40.06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65E9E53E" w14:textId="77777777" w:rsidR="006C01BB" w:rsidRDefault="00000000">
            <w:pPr>
              <w:pStyle w:val="a9"/>
              <w:spacing w:line="440" w:lineRule="exact"/>
              <w:ind w:firstLineChars="0" w:firstLine="0"/>
              <w:jc w:val="center"/>
              <w:rPr>
                <w:sz w:val="18"/>
                <w:szCs w:val="18"/>
              </w:rPr>
            </w:pPr>
            <w:r>
              <w:rPr>
                <w:sz w:val="18"/>
                <w:szCs w:val="18"/>
              </w:rPr>
              <w:t xml:space="preserve">0.06 </w:t>
            </w:r>
          </w:p>
        </w:tc>
        <w:tc>
          <w:tcPr>
            <w:tcW w:w="574" w:type="pct"/>
            <w:tcBorders>
              <w:top w:val="single" w:sz="4" w:space="0" w:color="auto"/>
              <w:left w:val="nil"/>
              <w:bottom w:val="single" w:sz="4" w:space="0" w:color="auto"/>
              <w:right w:val="nil"/>
            </w:tcBorders>
            <w:shd w:val="clear" w:color="auto" w:fill="auto"/>
            <w:vAlign w:val="center"/>
          </w:tcPr>
          <w:p w14:paraId="590C5D74" w14:textId="77777777" w:rsidR="006C01BB" w:rsidRDefault="00000000">
            <w:pPr>
              <w:pStyle w:val="a9"/>
              <w:spacing w:line="440" w:lineRule="exact"/>
              <w:ind w:firstLineChars="0" w:firstLine="0"/>
              <w:jc w:val="center"/>
              <w:rPr>
                <w:sz w:val="18"/>
                <w:szCs w:val="18"/>
              </w:rPr>
            </w:pPr>
            <w:r>
              <w:rPr>
                <w:rFonts w:hint="eastAsia"/>
                <w:sz w:val="18"/>
                <w:szCs w:val="18"/>
              </w:rPr>
              <w:t xml:space="preserve">97.346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A6A147D" w14:textId="77777777" w:rsidR="006C01BB" w:rsidRDefault="00000000">
            <w:pPr>
              <w:pStyle w:val="a9"/>
              <w:spacing w:line="440" w:lineRule="exact"/>
              <w:ind w:firstLineChars="0" w:firstLine="0"/>
              <w:jc w:val="center"/>
              <w:rPr>
                <w:sz w:val="18"/>
                <w:szCs w:val="18"/>
              </w:rPr>
            </w:pPr>
            <w:r>
              <w:rPr>
                <w:sz w:val="18"/>
                <w:szCs w:val="18"/>
              </w:rPr>
              <w:t xml:space="preserve">40.04 </w:t>
            </w:r>
          </w:p>
        </w:tc>
        <w:tc>
          <w:tcPr>
            <w:tcW w:w="476" w:type="pct"/>
            <w:tcBorders>
              <w:top w:val="single" w:sz="4" w:space="0" w:color="auto"/>
              <w:left w:val="nil"/>
              <w:bottom w:val="single" w:sz="4" w:space="0" w:color="auto"/>
              <w:right w:val="single" w:sz="4" w:space="0" w:color="auto"/>
            </w:tcBorders>
            <w:shd w:val="clear" w:color="auto" w:fill="auto"/>
            <w:vAlign w:val="bottom"/>
          </w:tcPr>
          <w:p w14:paraId="62A0E815"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0E58DE15" w14:textId="77777777">
        <w:trPr>
          <w:jc w:val="center"/>
        </w:trPr>
        <w:tc>
          <w:tcPr>
            <w:tcW w:w="413" w:type="pct"/>
            <w:shd w:val="clear" w:color="auto" w:fill="auto"/>
            <w:vAlign w:val="center"/>
          </w:tcPr>
          <w:p w14:paraId="27B9467A"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09D18200" w14:textId="77777777" w:rsidR="006C01BB" w:rsidRDefault="00000000">
            <w:pPr>
              <w:pStyle w:val="a9"/>
              <w:spacing w:line="440" w:lineRule="exact"/>
              <w:ind w:firstLineChars="0" w:firstLine="0"/>
              <w:jc w:val="center"/>
              <w:rPr>
                <w:sz w:val="18"/>
                <w:szCs w:val="18"/>
              </w:rPr>
            </w:pPr>
            <w:r>
              <w:rPr>
                <w:rFonts w:hint="eastAsia"/>
                <w:sz w:val="18"/>
                <w:szCs w:val="18"/>
              </w:rPr>
              <w:t>40.06</w:t>
            </w:r>
          </w:p>
        </w:tc>
        <w:tc>
          <w:tcPr>
            <w:tcW w:w="1528" w:type="pct"/>
            <w:gridSpan w:val="3"/>
            <w:tcBorders>
              <w:top w:val="single" w:sz="4" w:space="0" w:color="auto"/>
            </w:tcBorders>
            <w:shd w:val="clear" w:color="auto" w:fill="auto"/>
            <w:vAlign w:val="center"/>
          </w:tcPr>
          <w:p w14:paraId="4574FF02" w14:textId="77777777" w:rsidR="006C01BB" w:rsidRDefault="00000000">
            <w:pPr>
              <w:pStyle w:val="a9"/>
              <w:spacing w:line="440" w:lineRule="exact"/>
              <w:ind w:firstLineChars="0" w:firstLine="0"/>
              <w:jc w:val="center"/>
              <w:rPr>
                <w:sz w:val="18"/>
                <w:szCs w:val="18"/>
              </w:rPr>
            </w:pPr>
            <w:r>
              <w:rPr>
                <w:rFonts w:hint="eastAsia"/>
                <w:sz w:val="18"/>
                <w:szCs w:val="18"/>
              </w:rPr>
              <w:t>40.00</w:t>
            </w:r>
          </w:p>
        </w:tc>
        <w:tc>
          <w:tcPr>
            <w:tcW w:w="1527" w:type="pct"/>
            <w:gridSpan w:val="3"/>
            <w:tcBorders>
              <w:top w:val="single" w:sz="4" w:space="0" w:color="auto"/>
            </w:tcBorders>
            <w:shd w:val="clear" w:color="auto" w:fill="auto"/>
            <w:vAlign w:val="center"/>
          </w:tcPr>
          <w:p w14:paraId="3467D4BB" w14:textId="77777777" w:rsidR="006C01BB" w:rsidRDefault="00000000">
            <w:pPr>
              <w:pStyle w:val="a9"/>
              <w:spacing w:line="440" w:lineRule="exact"/>
              <w:ind w:firstLineChars="0" w:firstLine="0"/>
              <w:jc w:val="center"/>
              <w:rPr>
                <w:sz w:val="18"/>
                <w:szCs w:val="18"/>
              </w:rPr>
            </w:pPr>
            <w:r>
              <w:rPr>
                <w:rFonts w:hint="eastAsia"/>
                <w:sz w:val="18"/>
                <w:szCs w:val="18"/>
              </w:rPr>
              <w:t>40.02</w:t>
            </w:r>
          </w:p>
        </w:tc>
      </w:tr>
      <w:tr w:rsidR="006C01BB" w14:paraId="19668F10" w14:textId="77777777">
        <w:trPr>
          <w:jc w:val="center"/>
        </w:trPr>
        <w:tc>
          <w:tcPr>
            <w:tcW w:w="413" w:type="pct"/>
            <w:shd w:val="clear" w:color="auto" w:fill="auto"/>
            <w:vAlign w:val="center"/>
          </w:tcPr>
          <w:p w14:paraId="024C7E6F" w14:textId="77777777" w:rsidR="006C01BB" w:rsidRDefault="00000000">
            <w:pPr>
              <w:pStyle w:val="a9"/>
              <w:spacing w:line="440" w:lineRule="exact"/>
              <w:ind w:firstLineChars="0" w:firstLine="0"/>
              <w:jc w:val="center"/>
              <w:rPr>
                <w:sz w:val="18"/>
                <w:szCs w:val="18"/>
              </w:rPr>
            </w:pPr>
            <w:r>
              <w:rPr>
                <w:rFonts w:hint="eastAsia"/>
                <w:sz w:val="18"/>
                <w:szCs w:val="18"/>
              </w:rPr>
              <w:t>40m/s平均流速</w:t>
            </w:r>
          </w:p>
        </w:tc>
        <w:tc>
          <w:tcPr>
            <w:tcW w:w="4587" w:type="pct"/>
            <w:gridSpan w:val="9"/>
            <w:shd w:val="clear" w:color="auto" w:fill="auto"/>
            <w:vAlign w:val="center"/>
          </w:tcPr>
          <w:p w14:paraId="4B9B21A5" w14:textId="77777777" w:rsidR="006C01BB" w:rsidRDefault="00000000">
            <w:pPr>
              <w:pStyle w:val="a9"/>
              <w:spacing w:line="440" w:lineRule="exact"/>
              <w:ind w:firstLineChars="0" w:firstLine="0"/>
              <w:jc w:val="center"/>
              <w:rPr>
                <w:sz w:val="18"/>
                <w:szCs w:val="18"/>
              </w:rPr>
            </w:pPr>
            <w:r>
              <w:rPr>
                <w:rFonts w:hint="eastAsia"/>
                <w:sz w:val="18"/>
                <w:szCs w:val="18"/>
              </w:rPr>
              <w:t>40.03</w:t>
            </w:r>
          </w:p>
        </w:tc>
      </w:tr>
      <w:tr w:rsidR="006C01BB" w14:paraId="55452198" w14:textId="77777777">
        <w:trPr>
          <w:jc w:val="center"/>
        </w:trPr>
        <w:tc>
          <w:tcPr>
            <w:tcW w:w="413" w:type="pct"/>
            <w:shd w:val="clear" w:color="auto" w:fill="auto"/>
            <w:vAlign w:val="center"/>
          </w:tcPr>
          <w:p w14:paraId="0E8B144F"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0896D6B8" w14:textId="77777777" w:rsidR="006C01BB" w:rsidRDefault="00000000">
            <w:pPr>
              <w:pStyle w:val="a9"/>
              <w:spacing w:line="440" w:lineRule="exact"/>
              <w:ind w:firstLineChars="0" w:firstLine="0"/>
              <w:jc w:val="center"/>
              <w:rPr>
                <w:sz w:val="18"/>
                <w:szCs w:val="18"/>
              </w:rPr>
            </w:pPr>
            <w:r>
              <w:rPr>
                <w:rFonts w:hint="eastAsia"/>
                <w:sz w:val="18"/>
                <w:szCs w:val="18"/>
              </w:rPr>
              <w:t>0.17%</w:t>
            </w:r>
          </w:p>
        </w:tc>
        <w:tc>
          <w:tcPr>
            <w:tcW w:w="1528" w:type="pct"/>
            <w:gridSpan w:val="3"/>
            <w:shd w:val="clear" w:color="auto" w:fill="auto"/>
            <w:vAlign w:val="center"/>
          </w:tcPr>
          <w:p w14:paraId="1DB81747" w14:textId="77777777" w:rsidR="006C01BB" w:rsidRDefault="00000000">
            <w:pPr>
              <w:pStyle w:val="a9"/>
              <w:spacing w:line="440" w:lineRule="exact"/>
              <w:ind w:firstLineChars="0" w:firstLine="0"/>
              <w:jc w:val="center"/>
              <w:rPr>
                <w:sz w:val="18"/>
                <w:szCs w:val="18"/>
              </w:rPr>
            </w:pPr>
            <w:r>
              <w:rPr>
                <w:rFonts w:hint="eastAsia"/>
                <w:sz w:val="18"/>
                <w:szCs w:val="18"/>
              </w:rPr>
              <w:t>0.25%</w:t>
            </w:r>
          </w:p>
        </w:tc>
        <w:tc>
          <w:tcPr>
            <w:tcW w:w="1527" w:type="pct"/>
            <w:gridSpan w:val="3"/>
            <w:shd w:val="clear" w:color="auto" w:fill="auto"/>
            <w:vAlign w:val="center"/>
          </w:tcPr>
          <w:p w14:paraId="3A61CEBE" w14:textId="77777777" w:rsidR="006C01BB" w:rsidRDefault="00000000">
            <w:pPr>
              <w:pStyle w:val="a9"/>
              <w:spacing w:line="440" w:lineRule="exact"/>
              <w:ind w:firstLineChars="0" w:firstLine="0"/>
              <w:jc w:val="center"/>
              <w:rPr>
                <w:sz w:val="18"/>
                <w:szCs w:val="18"/>
              </w:rPr>
            </w:pPr>
            <w:r>
              <w:rPr>
                <w:rFonts w:hint="eastAsia"/>
                <w:sz w:val="18"/>
                <w:szCs w:val="18"/>
              </w:rPr>
              <w:t>0.19%</w:t>
            </w:r>
          </w:p>
        </w:tc>
      </w:tr>
    </w:tbl>
    <w:p w14:paraId="5069FB55" w14:textId="77777777" w:rsidR="006C01BB" w:rsidRDefault="006C01BB">
      <w:pPr>
        <w:pStyle w:val="a9"/>
        <w:spacing w:line="440" w:lineRule="exact"/>
        <w:ind w:left="840" w:firstLineChars="0" w:firstLine="0"/>
        <w:jc w:val="center"/>
      </w:pPr>
    </w:p>
    <w:p w14:paraId="24BB4DEF" w14:textId="539E2A5B" w:rsidR="006C01BB" w:rsidRPr="008550D5" w:rsidRDefault="008550D5">
      <w:pPr>
        <w:spacing w:line="440" w:lineRule="exact"/>
        <w:ind w:left="482"/>
        <w:rPr>
          <w:rFonts w:ascii="宋体" w:eastAsia="宋体" w:hAnsi="宋体"/>
          <w:b/>
          <w:bCs/>
        </w:rPr>
      </w:pPr>
      <w:r w:rsidRPr="008550D5">
        <w:rPr>
          <w:rFonts w:ascii="宋体" w:eastAsia="宋体" w:hAnsi="宋体" w:hint="eastAsia"/>
          <w:b/>
          <w:bCs/>
        </w:rPr>
        <w:t xml:space="preserve">2.1.3 </w:t>
      </w:r>
      <w:r w:rsidRPr="008550D5">
        <w:rPr>
          <w:rFonts w:ascii="宋体" w:eastAsia="宋体" w:hAnsi="宋体"/>
          <w:b/>
          <w:bCs/>
        </w:rPr>
        <w:t>70</w:t>
      </w:r>
      <w:r w:rsidRPr="008550D5">
        <w:rPr>
          <w:rFonts w:ascii="宋体" w:eastAsia="宋体" w:hAnsi="宋体" w:hint="eastAsia"/>
          <w:b/>
          <w:bCs/>
        </w:rPr>
        <w:t>m/s</w:t>
      </w:r>
      <w:r w:rsidR="005D7FD9" w:rsidRPr="008550D5">
        <w:rPr>
          <w:rFonts w:ascii="宋体" w:eastAsia="宋体" w:hAnsi="宋体" w:hint="eastAsia"/>
          <w:b/>
          <w:bCs/>
        </w:rPr>
        <w:t>回</w:t>
      </w:r>
      <w:r w:rsidRPr="008550D5">
        <w:rPr>
          <w:rFonts w:ascii="宋体" w:eastAsia="宋体" w:hAnsi="宋体" w:hint="eastAsia"/>
          <w:b/>
          <w:bCs/>
        </w:rPr>
        <w:t>路低速风洞</w:t>
      </w:r>
    </w:p>
    <w:p w14:paraId="40A99F18" w14:textId="58A544B8" w:rsidR="006C01BB" w:rsidRPr="008550D5" w:rsidRDefault="008550D5">
      <w:pPr>
        <w:spacing w:line="440" w:lineRule="exact"/>
        <w:ind w:firstLineChars="200" w:firstLine="480"/>
        <w:rPr>
          <w:rFonts w:ascii="宋体" w:eastAsia="宋体" w:hAnsi="宋体"/>
          <w:sz w:val="24"/>
        </w:rPr>
      </w:pPr>
      <w:r w:rsidRPr="0006063D">
        <w:rPr>
          <w:rFonts w:ascii="宋体" w:eastAsia="宋体" w:hAnsi="宋体" w:hint="eastAsia"/>
          <w:sz w:val="24"/>
        </w:rPr>
        <w:t>选取2m/s、</w:t>
      </w:r>
      <w:r>
        <w:rPr>
          <w:rFonts w:ascii="宋体" w:eastAsia="宋体" w:hAnsi="宋体" w:hint="eastAsia"/>
          <w:sz w:val="24"/>
        </w:rPr>
        <w:t>4</w:t>
      </w:r>
      <w:r w:rsidRPr="0006063D">
        <w:rPr>
          <w:rFonts w:ascii="宋体" w:eastAsia="宋体" w:hAnsi="宋体" w:hint="eastAsia"/>
          <w:sz w:val="24"/>
        </w:rPr>
        <w:t>0m/s、</w:t>
      </w:r>
      <w:r>
        <w:rPr>
          <w:rFonts w:ascii="宋体" w:eastAsia="宋体" w:hAnsi="宋体" w:hint="eastAsia"/>
          <w:sz w:val="24"/>
        </w:rPr>
        <w:t>6</w:t>
      </w:r>
      <w:r w:rsidRPr="0006063D">
        <w:rPr>
          <w:rFonts w:ascii="宋体" w:eastAsia="宋体" w:hAnsi="宋体" w:hint="eastAsia"/>
          <w:sz w:val="24"/>
        </w:rPr>
        <w:t>0m/s三个点进行测试。</w:t>
      </w:r>
      <w:r w:rsidRPr="003D02BF">
        <w:rPr>
          <w:rFonts w:ascii="宋体" w:eastAsia="宋体" w:hAnsi="宋体" w:hint="eastAsia"/>
          <w:sz w:val="24"/>
        </w:rPr>
        <w:t>基础参数设置如表</w:t>
      </w:r>
      <w:r>
        <w:rPr>
          <w:rFonts w:ascii="宋体" w:eastAsia="宋体" w:hAnsi="宋体" w:hint="eastAsia"/>
          <w:sz w:val="24"/>
        </w:rPr>
        <w:t>24</w:t>
      </w:r>
      <w:r w:rsidRPr="003D02BF">
        <w:rPr>
          <w:rFonts w:ascii="宋体" w:eastAsia="宋体" w:hAnsi="宋体" w:hint="eastAsia"/>
          <w:sz w:val="24"/>
        </w:rPr>
        <w:t>所示。</w:t>
      </w:r>
      <w:r w:rsidRPr="008550D5">
        <w:rPr>
          <w:rFonts w:ascii="宋体" w:eastAsia="宋体" w:hAnsi="宋体" w:hint="eastAsia"/>
          <w:sz w:val="24"/>
        </w:rPr>
        <w:t>其流速稳定性具体数据见表25、表26、表27所示。</w:t>
      </w:r>
    </w:p>
    <w:p w14:paraId="46492A52" w14:textId="398EABBA" w:rsidR="006C01BB" w:rsidRDefault="00000000">
      <w:pPr>
        <w:pStyle w:val="a9"/>
        <w:spacing w:line="440" w:lineRule="exact"/>
        <w:ind w:left="840" w:firstLineChars="0" w:firstLine="0"/>
        <w:jc w:val="center"/>
      </w:pPr>
      <w:r>
        <w:rPr>
          <w:rFonts w:hint="eastAsia"/>
        </w:rPr>
        <w:t>表</w:t>
      </w:r>
      <w:r w:rsidR="008550D5">
        <w:rPr>
          <w:rFonts w:hint="eastAsia"/>
        </w:rPr>
        <w:t>24</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6C01BB" w14:paraId="5199010D" w14:textId="77777777">
        <w:trPr>
          <w:trHeight w:val="270"/>
        </w:trPr>
        <w:tc>
          <w:tcPr>
            <w:tcW w:w="3728" w:type="dxa"/>
            <w:noWrap/>
          </w:tcPr>
          <w:p w14:paraId="7FE95404" w14:textId="77777777" w:rsidR="006C01BB" w:rsidRDefault="00000000">
            <w:pPr>
              <w:pStyle w:val="a9"/>
              <w:spacing w:line="440" w:lineRule="exact"/>
              <w:ind w:firstLineChars="0" w:firstLine="0"/>
              <w:jc w:val="center"/>
            </w:pPr>
            <w:r>
              <w:rPr>
                <w:rFonts w:hint="eastAsia"/>
              </w:rPr>
              <w:t>温度（℃）：</w:t>
            </w:r>
          </w:p>
        </w:tc>
        <w:tc>
          <w:tcPr>
            <w:tcW w:w="3728" w:type="dxa"/>
            <w:noWrap/>
            <w:vAlign w:val="center"/>
          </w:tcPr>
          <w:p w14:paraId="3549218D" w14:textId="77777777" w:rsidR="006C01BB" w:rsidRDefault="00000000">
            <w:pPr>
              <w:pStyle w:val="a9"/>
              <w:spacing w:line="440" w:lineRule="exact"/>
              <w:ind w:firstLineChars="0" w:firstLine="0"/>
              <w:jc w:val="center"/>
              <w:rPr>
                <w:szCs w:val="24"/>
              </w:rPr>
            </w:pPr>
            <w:r>
              <w:rPr>
                <w:rFonts w:hint="eastAsia"/>
                <w:color w:val="000000"/>
                <w:sz w:val="22"/>
              </w:rPr>
              <w:t>28.5</w:t>
            </w:r>
          </w:p>
        </w:tc>
      </w:tr>
      <w:tr w:rsidR="006C01BB" w14:paraId="30EC2C52" w14:textId="77777777">
        <w:trPr>
          <w:trHeight w:val="270"/>
        </w:trPr>
        <w:tc>
          <w:tcPr>
            <w:tcW w:w="3728" w:type="dxa"/>
            <w:noWrap/>
          </w:tcPr>
          <w:p w14:paraId="75CA3FF6" w14:textId="77777777" w:rsidR="006C01BB" w:rsidRDefault="00000000">
            <w:pPr>
              <w:pStyle w:val="a9"/>
              <w:spacing w:line="440" w:lineRule="exact"/>
              <w:ind w:firstLineChars="0" w:firstLine="0"/>
              <w:jc w:val="center"/>
            </w:pPr>
            <w:r>
              <w:rPr>
                <w:rFonts w:hint="eastAsia"/>
              </w:rPr>
              <w:t>湿度（RH）：</w:t>
            </w:r>
          </w:p>
        </w:tc>
        <w:tc>
          <w:tcPr>
            <w:tcW w:w="3728" w:type="dxa"/>
            <w:noWrap/>
            <w:vAlign w:val="center"/>
          </w:tcPr>
          <w:p w14:paraId="6B04C450" w14:textId="77777777" w:rsidR="006C01BB" w:rsidRDefault="00000000">
            <w:pPr>
              <w:pStyle w:val="a9"/>
              <w:spacing w:line="440" w:lineRule="exact"/>
              <w:ind w:firstLineChars="0" w:firstLine="0"/>
              <w:jc w:val="center"/>
              <w:rPr>
                <w:szCs w:val="24"/>
              </w:rPr>
            </w:pPr>
            <w:r>
              <w:rPr>
                <w:rFonts w:hint="eastAsia"/>
                <w:color w:val="000000"/>
                <w:sz w:val="22"/>
              </w:rPr>
              <w:t>0.63</w:t>
            </w:r>
          </w:p>
        </w:tc>
      </w:tr>
      <w:tr w:rsidR="006C01BB" w14:paraId="30ED0E70" w14:textId="77777777">
        <w:trPr>
          <w:trHeight w:val="315"/>
        </w:trPr>
        <w:tc>
          <w:tcPr>
            <w:tcW w:w="3728" w:type="dxa"/>
            <w:noWrap/>
          </w:tcPr>
          <w:p w14:paraId="6F6D17FC" w14:textId="77777777" w:rsidR="006C01BB" w:rsidRDefault="00000000">
            <w:pPr>
              <w:pStyle w:val="a9"/>
              <w:spacing w:line="440" w:lineRule="exact"/>
              <w:ind w:firstLineChars="0" w:firstLine="0"/>
              <w:jc w:val="center"/>
            </w:pPr>
            <w:r>
              <w:rPr>
                <w:rFonts w:hint="eastAsia"/>
              </w:rPr>
              <w:t>压力(hPa)：</w:t>
            </w:r>
          </w:p>
        </w:tc>
        <w:tc>
          <w:tcPr>
            <w:tcW w:w="3728" w:type="dxa"/>
            <w:noWrap/>
            <w:vAlign w:val="center"/>
          </w:tcPr>
          <w:p w14:paraId="473E025A" w14:textId="77777777" w:rsidR="006C01BB" w:rsidRDefault="00000000">
            <w:pPr>
              <w:pStyle w:val="a9"/>
              <w:spacing w:line="440" w:lineRule="exact"/>
              <w:ind w:firstLineChars="0" w:firstLine="0"/>
              <w:jc w:val="center"/>
              <w:rPr>
                <w:szCs w:val="24"/>
              </w:rPr>
            </w:pPr>
            <w:r>
              <w:rPr>
                <w:rFonts w:hint="eastAsia"/>
                <w:color w:val="000000"/>
                <w:sz w:val="22"/>
              </w:rPr>
              <w:t>991.7</w:t>
            </w:r>
          </w:p>
        </w:tc>
      </w:tr>
      <w:tr w:rsidR="006C01BB" w14:paraId="304BD09A" w14:textId="77777777">
        <w:trPr>
          <w:trHeight w:val="285"/>
        </w:trPr>
        <w:tc>
          <w:tcPr>
            <w:tcW w:w="3728" w:type="dxa"/>
            <w:noWrap/>
          </w:tcPr>
          <w:p w14:paraId="114FAD11" w14:textId="77777777" w:rsidR="006C01BB" w:rsidRDefault="00000000">
            <w:pPr>
              <w:pStyle w:val="a9"/>
              <w:spacing w:line="440" w:lineRule="exact"/>
              <w:ind w:firstLineChars="0" w:firstLine="0"/>
              <w:jc w:val="center"/>
            </w:pPr>
            <w:r>
              <w:rPr>
                <w:rFonts w:hint="eastAsia"/>
              </w:rPr>
              <w:t>皮托管校准系数ξ</w:t>
            </w:r>
          </w:p>
        </w:tc>
        <w:tc>
          <w:tcPr>
            <w:tcW w:w="3728" w:type="dxa"/>
            <w:noWrap/>
            <w:vAlign w:val="center"/>
          </w:tcPr>
          <w:p w14:paraId="38AF1881" w14:textId="77777777" w:rsidR="006C01BB" w:rsidRDefault="00000000">
            <w:pPr>
              <w:pStyle w:val="a9"/>
              <w:spacing w:line="440" w:lineRule="exact"/>
              <w:ind w:firstLineChars="0" w:firstLine="0"/>
              <w:jc w:val="center"/>
              <w:rPr>
                <w:szCs w:val="24"/>
              </w:rPr>
            </w:pPr>
            <w:r>
              <w:rPr>
                <w:rFonts w:hint="eastAsia"/>
                <w:color w:val="000000"/>
                <w:sz w:val="22"/>
              </w:rPr>
              <w:t>1.003</w:t>
            </w:r>
          </w:p>
        </w:tc>
      </w:tr>
      <w:tr w:rsidR="006C01BB" w14:paraId="5D50F14C" w14:textId="77777777">
        <w:trPr>
          <w:trHeight w:val="285"/>
        </w:trPr>
        <w:tc>
          <w:tcPr>
            <w:tcW w:w="3728" w:type="dxa"/>
            <w:noWrap/>
          </w:tcPr>
          <w:p w14:paraId="678E5F36" w14:textId="77777777" w:rsidR="006C01BB" w:rsidRDefault="00000000">
            <w:pPr>
              <w:pStyle w:val="a9"/>
              <w:spacing w:line="440" w:lineRule="exact"/>
              <w:ind w:firstLineChars="0" w:firstLine="0"/>
              <w:jc w:val="center"/>
            </w:pPr>
            <w:r>
              <w:rPr>
                <w:rFonts w:hint="eastAsia"/>
              </w:rPr>
              <w:t>饱和水汽压ew</w:t>
            </w:r>
          </w:p>
        </w:tc>
        <w:tc>
          <w:tcPr>
            <w:tcW w:w="3728" w:type="dxa"/>
            <w:noWrap/>
            <w:vAlign w:val="bottom"/>
          </w:tcPr>
          <w:p w14:paraId="5BE78E74" w14:textId="77777777" w:rsidR="006C01BB" w:rsidRDefault="00000000">
            <w:pPr>
              <w:pStyle w:val="a9"/>
              <w:spacing w:line="440" w:lineRule="exact"/>
              <w:ind w:firstLineChars="0" w:firstLine="0"/>
              <w:jc w:val="center"/>
              <w:rPr>
                <w:szCs w:val="24"/>
              </w:rPr>
            </w:pPr>
            <w:r>
              <w:rPr>
                <w:rFonts w:hint="eastAsia"/>
                <w:color w:val="000000"/>
                <w:sz w:val="22"/>
              </w:rPr>
              <w:t>39.0546081</w:t>
            </w:r>
          </w:p>
        </w:tc>
      </w:tr>
      <w:tr w:rsidR="006C01BB" w14:paraId="05496243" w14:textId="77777777">
        <w:trPr>
          <w:trHeight w:val="285"/>
        </w:trPr>
        <w:tc>
          <w:tcPr>
            <w:tcW w:w="3728" w:type="dxa"/>
            <w:noWrap/>
          </w:tcPr>
          <w:p w14:paraId="0545E5CD" w14:textId="77777777" w:rsidR="006C01BB" w:rsidRDefault="00000000">
            <w:pPr>
              <w:pStyle w:val="a9"/>
              <w:spacing w:line="440" w:lineRule="exact"/>
              <w:ind w:firstLineChars="0" w:firstLine="0"/>
              <w:jc w:val="center"/>
            </w:pPr>
            <w:r>
              <w:rPr>
                <w:rFonts w:hint="eastAsia"/>
              </w:rPr>
              <w:t>空气密度修正系数Kp</w:t>
            </w:r>
          </w:p>
        </w:tc>
        <w:tc>
          <w:tcPr>
            <w:tcW w:w="3728" w:type="dxa"/>
            <w:noWrap/>
            <w:vAlign w:val="bottom"/>
          </w:tcPr>
          <w:p w14:paraId="658DA03E" w14:textId="77777777" w:rsidR="006C01BB" w:rsidRDefault="00000000">
            <w:pPr>
              <w:pStyle w:val="a9"/>
              <w:spacing w:line="440" w:lineRule="exact"/>
              <w:ind w:firstLineChars="0" w:firstLine="0"/>
              <w:jc w:val="center"/>
              <w:rPr>
                <w:szCs w:val="24"/>
              </w:rPr>
            </w:pPr>
            <w:r>
              <w:rPr>
                <w:rFonts w:hint="eastAsia"/>
                <w:color w:val="000000"/>
                <w:sz w:val="22"/>
              </w:rPr>
              <w:t>1.03909818</w:t>
            </w:r>
          </w:p>
        </w:tc>
      </w:tr>
      <w:tr w:rsidR="006C01BB" w14:paraId="069C3A53" w14:textId="77777777">
        <w:trPr>
          <w:trHeight w:val="285"/>
        </w:trPr>
        <w:tc>
          <w:tcPr>
            <w:tcW w:w="3728" w:type="dxa"/>
            <w:noWrap/>
          </w:tcPr>
          <w:p w14:paraId="6B4B61DB" w14:textId="77777777" w:rsidR="006C01BB" w:rsidRDefault="00000000">
            <w:pPr>
              <w:pStyle w:val="a9"/>
              <w:spacing w:line="440" w:lineRule="exact"/>
              <w:ind w:firstLineChars="0" w:firstLine="0"/>
              <w:jc w:val="center"/>
            </w:pPr>
            <w:r>
              <w:rPr>
                <w:rFonts w:hint="eastAsia"/>
              </w:rPr>
              <w:t>总修正系数K</w:t>
            </w:r>
          </w:p>
        </w:tc>
        <w:tc>
          <w:tcPr>
            <w:tcW w:w="3728" w:type="dxa"/>
            <w:noWrap/>
            <w:vAlign w:val="bottom"/>
          </w:tcPr>
          <w:p w14:paraId="45F5ED45" w14:textId="77777777" w:rsidR="006C01BB" w:rsidRDefault="00000000">
            <w:pPr>
              <w:pStyle w:val="a9"/>
              <w:spacing w:line="440" w:lineRule="exact"/>
              <w:ind w:firstLineChars="0" w:firstLine="0"/>
              <w:jc w:val="center"/>
              <w:rPr>
                <w:szCs w:val="24"/>
              </w:rPr>
            </w:pPr>
            <w:r>
              <w:rPr>
                <w:rFonts w:hint="eastAsia"/>
                <w:color w:val="000000"/>
                <w:sz w:val="22"/>
              </w:rPr>
              <w:t>1.04065566</w:t>
            </w:r>
          </w:p>
        </w:tc>
      </w:tr>
    </w:tbl>
    <w:p w14:paraId="7BFCD2C5" w14:textId="1B766A4A" w:rsidR="006C01BB" w:rsidRDefault="00000000">
      <w:pPr>
        <w:pStyle w:val="a9"/>
        <w:spacing w:line="440" w:lineRule="exact"/>
        <w:ind w:left="840" w:firstLineChars="0" w:firstLine="0"/>
        <w:jc w:val="center"/>
      </w:pPr>
      <w:r>
        <w:rPr>
          <w:rFonts w:hint="eastAsia"/>
        </w:rPr>
        <w:t>表</w:t>
      </w:r>
      <w:r w:rsidR="008550D5">
        <w:rPr>
          <w:rFonts w:hint="eastAsia"/>
        </w:rPr>
        <w:t>25</w:t>
      </w:r>
      <w:r>
        <w:t xml:space="preserve"> </w:t>
      </w:r>
      <w:r>
        <w:rPr>
          <w:rFonts w:hint="eastAsia"/>
        </w:rPr>
        <w:t>稳定性测试（</w:t>
      </w:r>
      <w:r>
        <w:t>2</w:t>
      </w:r>
      <w:r>
        <w:rPr>
          <w:rFonts w:hint="eastAsia"/>
        </w:rPr>
        <w:t>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6C01BB" w14:paraId="3EDA152C" w14:textId="77777777">
        <w:trPr>
          <w:jc w:val="center"/>
        </w:trPr>
        <w:tc>
          <w:tcPr>
            <w:tcW w:w="413" w:type="pct"/>
            <w:vMerge w:val="restart"/>
            <w:shd w:val="clear" w:color="auto" w:fill="auto"/>
            <w:vAlign w:val="center"/>
          </w:tcPr>
          <w:p w14:paraId="2D2EC2F5"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75FA005A"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12EC6440"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11CE9FEE"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39AE9781" w14:textId="77777777">
        <w:trPr>
          <w:jc w:val="center"/>
        </w:trPr>
        <w:tc>
          <w:tcPr>
            <w:tcW w:w="413" w:type="pct"/>
            <w:vMerge/>
            <w:shd w:val="clear" w:color="auto" w:fill="auto"/>
            <w:vAlign w:val="center"/>
          </w:tcPr>
          <w:p w14:paraId="4F6B1D2A"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5B4AA87A"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5A2E3074"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3905ADB4"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29E5AAE2"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6AD9676E"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3161E42B"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137B0D2E"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72B56317"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33A77134"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r>
      <w:tr w:rsidR="006C01BB" w14:paraId="19460423" w14:textId="77777777">
        <w:trPr>
          <w:jc w:val="center"/>
        </w:trPr>
        <w:tc>
          <w:tcPr>
            <w:tcW w:w="413" w:type="pct"/>
            <w:shd w:val="clear" w:color="auto" w:fill="auto"/>
            <w:vAlign w:val="center"/>
          </w:tcPr>
          <w:p w14:paraId="79F711DE" w14:textId="77777777" w:rsidR="006C01BB" w:rsidRDefault="00000000">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vAlign w:val="center"/>
          </w:tcPr>
          <w:p w14:paraId="167561F8"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03C255C"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0E721217"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92CC3C3"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55EEDA6"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35CFE308"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34568B3"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8CE56BF"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3EE2AE50"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5CBE37E5" w14:textId="77777777">
        <w:trPr>
          <w:jc w:val="center"/>
        </w:trPr>
        <w:tc>
          <w:tcPr>
            <w:tcW w:w="413" w:type="pct"/>
            <w:shd w:val="clear" w:color="auto" w:fill="auto"/>
            <w:vAlign w:val="center"/>
          </w:tcPr>
          <w:p w14:paraId="2E197AB9"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2285D40A" w14:textId="77777777" w:rsidR="006C01BB" w:rsidRDefault="00000000">
            <w:pPr>
              <w:pStyle w:val="a9"/>
              <w:spacing w:line="440" w:lineRule="exact"/>
              <w:ind w:firstLineChars="0" w:firstLine="0"/>
              <w:jc w:val="center"/>
              <w:rPr>
                <w:sz w:val="18"/>
                <w:szCs w:val="18"/>
              </w:rPr>
            </w:pPr>
            <w:r>
              <w:rPr>
                <w:rFonts w:hint="eastAsia"/>
                <w:sz w:val="18"/>
                <w:szCs w:val="18"/>
              </w:rPr>
              <w:t xml:space="preserve">0.246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3244C64"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22935A1E"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9F4F6D0"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5AD3FBD"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3272F5A6"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F46BFC9"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8388418"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0B307326"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55B30DEF" w14:textId="77777777">
        <w:trPr>
          <w:jc w:val="center"/>
        </w:trPr>
        <w:tc>
          <w:tcPr>
            <w:tcW w:w="413" w:type="pct"/>
            <w:shd w:val="clear" w:color="auto" w:fill="auto"/>
            <w:vAlign w:val="center"/>
          </w:tcPr>
          <w:p w14:paraId="087323C9"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44309675" w14:textId="77777777" w:rsidR="006C01BB" w:rsidRDefault="00000000">
            <w:pPr>
              <w:pStyle w:val="a9"/>
              <w:spacing w:line="440" w:lineRule="exact"/>
              <w:ind w:firstLineChars="0" w:firstLine="0"/>
              <w:jc w:val="center"/>
              <w:rPr>
                <w:sz w:val="18"/>
                <w:szCs w:val="18"/>
              </w:rPr>
            </w:pPr>
            <w:r>
              <w:rPr>
                <w:rFonts w:hint="eastAsia"/>
                <w:sz w:val="18"/>
                <w:szCs w:val="18"/>
              </w:rPr>
              <w:t xml:space="preserve">0.246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708E870"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4BC9D3AC"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8CA5629"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5583338"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43B1BA6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448805F"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C718185"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6982B051"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2DF610F7" w14:textId="77777777">
        <w:trPr>
          <w:jc w:val="center"/>
        </w:trPr>
        <w:tc>
          <w:tcPr>
            <w:tcW w:w="413" w:type="pct"/>
            <w:shd w:val="clear" w:color="auto" w:fill="auto"/>
            <w:vAlign w:val="center"/>
          </w:tcPr>
          <w:p w14:paraId="512A62FD"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62246398" w14:textId="77777777" w:rsidR="006C01BB" w:rsidRDefault="00000000">
            <w:pPr>
              <w:pStyle w:val="a9"/>
              <w:spacing w:line="440" w:lineRule="exact"/>
              <w:ind w:firstLineChars="0" w:firstLine="0"/>
              <w:jc w:val="center"/>
              <w:rPr>
                <w:sz w:val="18"/>
                <w:szCs w:val="18"/>
              </w:rPr>
            </w:pPr>
            <w:r>
              <w:rPr>
                <w:rFonts w:hint="eastAsia"/>
                <w:sz w:val="18"/>
                <w:szCs w:val="18"/>
              </w:rPr>
              <w:t xml:space="preserve">0.246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90D9656"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094D2C19"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0A1802A"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EBEB73A"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75882287"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2A19BFE"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CEA17FF"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0BA75860"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67F499DB" w14:textId="77777777">
        <w:trPr>
          <w:jc w:val="center"/>
        </w:trPr>
        <w:tc>
          <w:tcPr>
            <w:tcW w:w="413" w:type="pct"/>
            <w:shd w:val="clear" w:color="auto" w:fill="auto"/>
            <w:vAlign w:val="center"/>
          </w:tcPr>
          <w:p w14:paraId="53F5A3DB"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20秒</w:t>
            </w:r>
          </w:p>
        </w:tc>
        <w:tc>
          <w:tcPr>
            <w:tcW w:w="574" w:type="pct"/>
            <w:tcBorders>
              <w:top w:val="single" w:sz="4" w:space="0" w:color="auto"/>
              <w:left w:val="nil"/>
              <w:bottom w:val="single" w:sz="4" w:space="0" w:color="auto"/>
              <w:right w:val="nil"/>
            </w:tcBorders>
            <w:shd w:val="clear" w:color="auto" w:fill="auto"/>
            <w:vAlign w:val="center"/>
          </w:tcPr>
          <w:p w14:paraId="119BF07D"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6659C6A"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232E6068"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5353DB6"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68D5758"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175C97D9"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563A213E"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F1A3752"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7BC8F890"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6A89A870" w14:textId="77777777">
        <w:trPr>
          <w:jc w:val="center"/>
        </w:trPr>
        <w:tc>
          <w:tcPr>
            <w:tcW w:w="413" w:type="pct"/>
            <w:shd w:val="clear" w:color="auto" w:fill="auto"/>
            <w:vAlign w:val="center"/>
          </w:tcPr>
          <w:p w14:paraId="2DBF55FA"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2052357C"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CDA8B79"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372567FD"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113363E"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914C07D"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3C295EB1"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A2279A1"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7A0DA59"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30E55F66"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05182316" w14:textId="77777777">
        <w:trPr>
          <w:jc w:val="center"/>
        </w:trPr>
        <w:tc>
          <w:tcPr>
            <w:tcW w:w="413" w:type="pct"/>
            <w:shd w:val="clear" w:color="auto" w:fill="auto"/>
            <w:vAlign w:val="center"/>
          </w:tcPr>
          <w:p w14:paraId="3E0FCF77"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7F96EEF4"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C5A07F7"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04F07C5B"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8DF5892" w14:textId="77777777" w:rsidR="006C01BB" w:rsidRDefault="00000000">
            <w:pPr>
              <w:pStyle w:val="a9"/>
              <w:spacing w:line="440" w:lineRule="exact"/>
              <w:ind w:firstLineChars="0" w:firstLine="0"/>
              <w:jc w:val="center"/>
              <w:rPr>
                <w:sz w:val="18"/>
                <w:szCs w:val="18"/>
              </w:rPr>
            </w:pPr>
            <w:r>
              <w:rPr>
                <w:rFonts w:hint="eastAsia"/>
                <w:sz w:val="18"/>
                <w:szCs w:val="18"/>
              </w:rPr>
              <w:t xml:space="preserve">0.243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B55A4A4" w14:textId="77777777" w:rsidR="006C01BB" w:rsidRDefault="00000000">
            <w:pPr>
              <w:pStyle w:val="a9"/>
              <w:spacing w:line="440" w:lineRule="exact"/>
              <w:ind w:firstLineChars="0" w:firstLine="0"/>
              <w:jc w:val="center"/>
              <w:rPr>
                <w:sz w:val="18"/>
                <w:szCs w:val="18"/>
              </w:rPr>
            </w:pPr>
            <w:r>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2F9A0BFC"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3CA854F"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B68FB78"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15840748"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0FCA13DB" w14:textId="77777777">
        <w:trPr>
          <w:jc w:val="center"/>
        </w:trPr>
        <w:tc>
          <w:tcPr>
            <w:tcW w:w="413" w:type="pct"/>
            <w:shd w:val="clear" w:color="auto" w:fill="auto"/>
            <w:vAlign w:val="center"/>
          </w:tcPr>
          <w:p w14:paraId="0A06B2E0"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3E08F179"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8248E56"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2D758236"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0112CF5" w14:textId="77777777" w:rsidR="006C01BB" w:rsidRDefault="00000000">
            <w:pPr>
              <w:pStyle w:val="a9"/>
              <w:spacing w:line="440" w:lineRule="exact"/>
              <w:ind w:firstLineChars="0" w:firstLine="0"/>
              <w:jc w:val="center"/>
              <w:rPr>
                <w:sz w:val="18"/>
                <w:szCs w:val="18"/>
              </w:rPr>
            </w:pPr>
            <w:r>
              <w:rPr>
                <w:rFonts w:hint="eastAsia"/>
                <w:sz w:val="18"/>
                <w:szCs w:val="18"/>
              </w:rPr>
              <w:t xml:space="preserve">0.243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DF67696" w14:textId="77777777" w:rsidR="006C01BB" w:rsidRDefault="00000000">
            <w:pPr>
              <w:pStyle w:val="a9"/>
              <w:spacing w:line="440" w:lineRule="exact"/>
              <w:ind w:firstLineChars="0" w:firstLine="0"/>
              <w:jc w:val="center"/>
              <w:rPr>
                <w:sz w:val="18"/>
                <w:szCs w:val="18"/>
              </w:rPr>
            </w:pPr>
            <w:r>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7330528C"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FDBC105"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C888F8B"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2DF7A036"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1CD251D6" w14:textId="77777777">
        <w:trPr>
          <w:jc w:val="center"/>
        </w:trPr>
        <w:tc>
          <w:tcPr>
            <w:tcW w:w="413" w:type="pct"/>
            <w:shd w:val="clear" w:color="auto" w:fill="auto"/>
            <w:vAlign w:val="center"/>
          </w:tcPr>
          <w:p w14:paraId="56688309"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0277DF3E"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BBC0160"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068D8E08"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F8E7E54"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89149EA"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18CD50FB"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7A85ECA"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149284D"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5E9BDF4C"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6B612E93" w14:textId="77777777">
        <w:trPr>
          <w:jc w:val="center"/>
        </w:trPr>
        <w:tc>
          <w:tcPr>
            <w:tcW w:w="413" w:type="pct"/>
            <w:shd w:val="clear" w:color="auto" w:fill="auto"/>
            <w:vAlign w:val="center"/>
          </w:tcPr>
          <w:p w14:paraId="4B9A2F72" w14:textId="77777777" w:rsidR="006C01BB" w:rsidRDefault="00000000">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vAlign w:val="center"/>
          </w:tcPr>
          <w:p w14:paraId="751B04CC"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89404E4"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518C5F31"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12CB5C4"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B45E74F"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43C7AA00"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5DD195D8"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C6E631F"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41DD8C6E"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58EC7BC0" w14:textId="77777777">
        <w:trPr>
          <w:jc w:val="center"/>
        </w:trPr>
        <w:tc>
          <w:tcPr>
            <w:tcW w:w="413" w:type="pct"/>
            <w:shd w:val="clear" w:color="auto" w:fill="auto"/>
            <w:vAlign w:val="center"/>
          </w:tcPr>
          <w:p w14:paraId="0A44BCB6" w14:textId="77777777" w:rsidR="006C01BB" w:rsidRDefault="00000000">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0A08369C"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823C3C1"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0F19AF17"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75EAF17"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66FE5DD"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7DD22753"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23B8568"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07989C6"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11A7441B"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5F629BE3" w14:textId="77777777">
        <w:trPr>
          <w:jc w:val="center"/>
        </w:trPr>
        <w:tc>
          <w:tcPr>
            <w:tcW w:w="413" w:type="pct"/>
            <w:shd w:val="clear" w:color="auto" w:fill="auto"/>
            <w:vAlign w:val="center"/>
          </w:tcPr>
          <w:p w14:paraId="03545A95"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5623B3D6" w14:textId="77777777" w:rsidR="006C01BB" w:rsidRDefault="00000000">
            <w:pPr>
              <w:pStyle w:val="a9"/>
              <w:spacing w:line="440" w:lineRule="exact"/>
              <w:ind w:firstLineChars="0" w:firstLine="0"/>
              <w:jc w:val="center"/>
              <w:rPr>
                <w:sz w:val="18"/>
                <w:szCs w:val="18"/>
              </w:rPr>
            </w:pPr>
            <w:r>
              <w:rPr>
                <w:rFonts w:hint="eastAsia"/>
                <w:sz w:val="18"/>
                <w:szCs w:val="18"/>
              </w:rPr>
              <w:t xml:space="preserve">0.245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2B6EAF1"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80" w:type="pct"/>
            <w:tcBorders>
              <w:top w:val="single" w:sz="4" w:space="0" w:color="auto"/>
              <w:left w:val="nil"/>
              <w:bottom w:val="single" w:sz="4" w:space="0" w:color="auto"/>
              <w:right w:val="single" w:sz="4" w:space="0" w:color="auto"/>
            </w:tcBorders>
            <w:shd w:val="clear" w:color="auto" w:fill="auto"/>
            <w:vAlign w:val="bottom"/>
          </w:tcPr>
          <w:p w14:paraId="2E5FF3FF"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2204C50"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C1C6844"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08D8ABF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B4992C4" w14:textId="77777777" w:rsidR="006C01BB" w:rsidRDefault="00000000">
            <w:pPr>
              <w:pStyle w:val="a9"/>
              <w:spacing w:line="440" w:lineRule="exact"/>
              <w:ind w:firstLineChars="0" w:firstLine="0"/>
              <w:jc w:val="center"/>
              <w:rPr>
                <w:sz w:val="18"/>
                <w:szCs w:val="18"/>
              </w:rPr>
            </w:pPr>
            <w:r>
              <w:rPr>
                <w:rFonts w:hint="eastAsia"/>
                <w:sz w:val="18"/>
                <w:szCs w:val="18"/>
              </w:rPr>
              <w:t xml:space="preserve">0.244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0907551" w14:textId="77777777" w:rsidR="006C01BB" w:rsidRDefault="00000000">
            <w:pPr>
              <w:pStyle w:val="a9"/>
              <w:spacing w:line="440" w:lineRule="exact"/>
              <w:ind w:firstLineChars="0" w:firstLine="0"/>
              <w:jc w:val="center"/>
              <w:rPr>
                <w:sz w:val="18"/>
                <w:szCs w:val="18"/>
              </w:rPr>
            </w:pPr>
            <w:r>
              <w:rPr>
                <w:sz w:val="18"/>
                <w:szCs w:val="18"/>
              </w:rPr>
              <w:t xml:space="preserve">2.06 </w:t>
            </w:r>
          </w:p>
        </w:tc>
        <w:tc>
          <w:tcPr>
            <w:tcW w:w="476" w:type="pct"/>
            <w:tcBorders>
              <w:top w:val="single" w:sz="4" w:space="0" w:color="auto"/>
              <w:left w:val="nil"/>
              <w:bottom w:val="single" w:sz="4" w:space="0" w:color="auto"/>
              <w:right w:val="single" w:sz="4" w:space="0" w:color="auto"/>
            </w:tcBorders>
            <w:shd w:val="clear" w:color="auto" w:fill="auto"/>
            <w:vAlign w:val="bottom"/>
          </w:tcPr>
          <w:p w14:paraId="50F1980A"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7735D204" w14:textId="77777777">
        <w:trPr>
          <w:jc w:val="center"/>
        </w:trPr>
        <w:tc>
          <w:tcPr>
            <w:tcW w:w="413" w:type="pct"/>
            <w:shd w:val="clear" w:color="auto" w:fill="auto"/>
            <w:vAlign w:val="center"/>
          </w:tcPr>
          <w:p w14:paraId="65032EA7"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462198AE" w14:textId="77777777" w:rsidR="006C01BB" w:rsidRDefault="00000000">
            <w:pPr>
              <w:pStyle w:val="a9"/>
              <w:spacing w:line="440" w:lineRule="exact"/>
              <w:ind w:firstLineChars="0" w:firstLine="0"/>
              <w:jc w:val="center"/>
              <w:rPr>
                <w:sz w:val="18"/>
                <w:szCs w:val="18"/>
              </w:rPr>
            </w:pPr>
            <w:r>
              <w:rPr>
                <w:rFonts w:hint="eastAsia"/>
                <w:sz w:val="18"/>
                <w:szCs w:val="18"/>
              </w:rPr>
              <w:t>2.06</w:t>
            </w:r>
          </w:p>
        </w:tc>
        <w:tc>
          <w:tcPr>
            <w:tcW w:w="1528" w:type="pct"/>
            <w:gridSpan w:val="3"/>
            <w:tcBorders>
              <w:top w:val="single" w:sz="4" w:space="0" w:color="auto"/>
            </w:tcBorders>
            <w:shd w:val="clear" w:color="auto" w:fill="auto"/>
            <w:vAlign w:val="center"/>
          </w:tcPr>
          <w:p w14:paraId="11EB2727" w14:textId="77777777" w:rsidR="006C01BB" w:rsidRDefault="00000000">
            <w:pPr>
              <w:pStyle w:val="a9"/>
              <w:spacing w:line="440" w:lineRule="exact"/>
              <w:ind w:firstLineChars="0" w:firstLine="0"/>
              <w:jc w:val="center"/>
              <w:rPr>
                <w:sz w:val="18"/>
                <w:szCs w:val="18"/>
              </w:rPr>
            </w:pPr>
            <w:r>
              <w:rPr>
                <w:rFonts w:hint="eastAsia"/>
                <w:sz w:val="18"/>
                <w:szCs w:val="18"/>
              </w:rPr>
              <w:t>2.06</w:t>
            </w:r>
          </w:p>
        </w:tc>
        <w:tc>
          <w:tcPr>
            <w:tcW w:w="1527" w:type="pct"/>
            <w:gridSpan w:val="3"/>
            <w:tcBorders>
              <w:top w:val="single" w:sz="4" w:space="0" w:color="auto"/>
            </w:tcBorders>
            <w:shd w:val="clear" w:color="auto" w:fill="auto"/>
            <w:vAlign w:val="center"/>
          </w:tcPr>
          <w:p w14:paraId="0549B1C7" w14:textId="77777777" w:rsidR="006C01BB" w:rsidRDefault="00000000">
            <w:pPr>
              <w:pStyle w:val="a9"/>
              <w:spacing w:line="440" w:lineRule="exact"/>
              <w:ind w:firstLineChars="0" w:firstLine="0"/>
              <w:jc w:val="center"/>
              <w:rPr>
                <w:sz w:val="18"/>
                <w:szCs w:val="18"/>
              </w:rPr>
            </w:pPr>
            <w:r>
              <w:rPr>
                <w:rFonts w:hint="eastAsia"/>
                <w:sz w:val="18"/>
                <w:szCs w:val="18"/>
              </w:rPr>
              <w:t>2.06</w:t>
            </w:r>
          </w:p>
        </w:tc>
      </w:tr>
      <w:tr w:rsidR="006C01BB" w14:paraId="0A481F6C" w14:textId="77777777">
        <w:trPr>
          <w:jc w:val="center"/>
        </w:trPr>
        <w:tc>
          <w:tcPr>
            <w:tcW w:w="413" w:type="pct"/>
            <w:shd w:val="clear" w:color="auto" w:fill="auto"/>
            <w:vAlign w:val="center"/>
          </w:tcPr>
          <w:p w14:paraId="66C6E288" w14:textId="77777777" w:rsidR="006C01BB" w:rsidRDefault="00000000">
            <w:pPr>
              <w:pStyle w:val="a9"/>
              <w:spacing w:line="440" w:lineRule="exact"/>
              <w:ind w:firstLineChars="0" w:firstLine="0"/>
              <w:jc w:val="center"/>
              <w:rPr>
                <w:sz w:val="18"/>
                <w:szCs w:val="18"/>
              </w:rPr>
            </w:pPr>
            <w:r>
              <w:rPr>
                <w:rFonts w:hint="eastAsia"/>
                <w:sz w:val="18"/>
                <w:szCs w:val="18"/>
              </w:rPr>
              <w:t>2m/s平均流速</w:t>
            </w:r>
          </w:p>
        </w:tc>
        <w:tc>
          <w:tcPr>
            <w:tcW w:w="4587" w:type="pct"/>
            <w:gridSpan w:val="9"/>
            <w:shd w:val="clear" w:color="auto" w:fill="auto"/>
            <w:vAlign w:val="center"/>
          </w:tcPr>
          <w:p w14:paraId="76ED57A4" w14:textId="77777777" w:rsidR="006C01BB" w:rsidRDefault="00000000">
            <w:pPr>
              <w:pStyle w:val="a9"/>
              <w:spacing w:line="440" w:lineRule="exact"/>
              <w:ind w:firstLineChars="0" w:firstLine="0"/>
              <w:jc w:val="center"/>
              <w:rPr>
                <w:sz w:val="18"/>
                <w:szCs w:val="18"/>
              </w:rPr>
            </w:pPr>
            <w:r>
              <w:rPr>
                <w:rFonts w:hint="eastAsia"/>
                <w:sz w:val="18"/>
                <w:szCs w:val="18"/>
              </w:rPr>
              <w:t>2.06</w:t>
            </w:r>
          </w:p>
        </w:tc>
      </w:tr>
      <w:tr w:rsidR="006C01BB" w14:paraId="0BD83F15" w14:textId="77777777">
        <w:trPr>
          <w:jc w:val="center"/>
        </w:trPr>
        <w:tc>
          <w:tcPr>
            <w:tcW w:w="413" w:type="pct"/>
            <w:shd w:val="clear" w:color="auto" w:fill="auto"/>
            <w:vAlign w:val="center"/>
          </w:tcPr>
          <w:p w14:paraId="0BEA3AFE"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33E5E410" w14:textId="77777777" w:rsidR="006C01BB" w:rsidRDefault="00000000">
            <w:pPr>
              <w:pStyle w:val="a9"/>
              <w:spacing w:line="440" w:lineRule="exact"/>
              <w:ind w:firstLineChars="0" w:firstLine="0"/>
              <w:jc w:val="center"/>
              <w:rPr>
                <w:sz w:val="18"/>
                <w:szCs w:val="18"/>
              </w:rPr>
            </w:pPr>
            <w:r>
              <w:rPr>
                <w:rFonts w:hint="eastAsia"/>
                <w:sz w:val="18"/>
                <w:szCs w:val="18"/>
              </w:rPr>
              <w:t>0.24%</w:t>
            </w:r>
          </w:p>
        </w:tc>
        <w:tc>
          <w:tcPr>
            <w:tcW w:w="1528" w:type="pct"/>
            <w:gridSpan w:val="3"/>
            <w:shd w:val="clear" w:color="auto" w:fill="auto"/>
            <w:vAlign w:val="center"/>
          </w:tcPr>
          <w:p w14:paraId="156AFFB9" w14:textId="77777777" w:rsidR="006C01BB" w:rsidRDefault="00000000">
            <w:pPr>
              <w:pStyle w:val="a9"/>
              <w:spacing w:line="440" w:lineRule="exact"/>
              <w:ind w:firstLineChars="0" w:firstLine="0"/>
              <w:jc w:val="center"/>
              <w:rPr>
                <w:sz w:val="18"/>
                <w:szCs w:val="18"/>
              </w:rPr>
            </w:pPr>
            <w:r>
              <w:rPr>
                <w:rFonts w:hint="eastAsia"/>
                <w:sz w:val="18"/>
                <w:szCs w:val="18"/>
              </w:rPr>
              <w:t>0.24%</w:t>
            </w:r>
          </w:p>
        </w:tc>
        <w:tc>
          <w:tcPr>
            <w:tcW w:w="1527" w:type="pct"/>
            <w:gridSpan w:val="3"/>
            <w:shd w:val="clear" w:color="auto" w:fill="auto"/>
            <w:vAlign w:val="center"/>
          </w:tcPr>
          <w:p w14:paraId="44E121BE" w14:textId="77777777" w:rsidR="006C01BB" w:rsidRDefault="00000000">
            <w:pPr>
              <w:pStyle w:val="a9"/>
              <w:spacing w:line="440" w:lineRule="exact"/>
              <w:ind w:firstLineChars="0" w:firstLine="0"/>
              <w:jc w:val="center"/>
              <w:rPr>
                <w:sz w:val="18"/>
                <w:szCs w:val="18"/>
              </w:rPr>
            </w:pPr>
            <w:r>
              <w:rPr>
                <w:rFonts w:hint="eastAsia"/>
                <w:sz w:val="18"/>
                <w:szCs w:val="18"/>
              </w:rPr>
              <w:t>0.14%</w:t>
            </w:r>
          </w:p>
        </w:tc>
      </w:tr>
    </w:tbl>
    <w:p w14:paraId="579C606B" w14:textId="77777777" w:rsidR="006C01BB" w:rsidRDefault="006C01BB">
      <w:pPr>
        <w:pStyle w:val="a9"/>
        <w:spacing w:line="440" w:lineRule="exact"/>
        <w:ind w:left="840" w:firstLineChars="0" w:firstLine="0"/>
        <w:jc w:val="center"/>
      </w:pPr>
    </w:p>
    <w:p w14:paraId="252BDD3D" w14:textId="6447FD5D" w:rsidR="006C01BB" w:rsidRDefault="00000000">
      <w:pPr>
        <w:pStyle w:val="a9"/>
        <w:spacing w:line="440" w:lineRule="exact"/>
        <w:ind w:left="840" w:firstLineChars="0" w:firstLine="0"/>
        <w:jc w:val="center"/>
      </w:pPr>
      <w:r>
        <w:rPr>
          <w:rFonts w:hint="eastAsia"/>
        </w:rPr>
        <w:t>表</w:t>
      </w:r>
      <w:r w:rsidR="008550D5">
        <w:rPr>
          <w:rFonts w:hint="eastAsia"/>
        </w:rPr>
        <w:t>26</w:t>
      </w:r>
      <w:r>
        <w:t xml:space="preserve"> </w:t>
      </w:r>
      <w:r>
        <w:rPr>
          <w:rFonts w:hint="eastAsia"/>
        </w:rPr>
        <w:t>稳定性测试（</w:t>
      </w:r>
      <w:r>
        <w:t>40</w:t>
      </w:r>
      <w:r>
        <w:rPr>
          <w:rFonts w:hint="eastAsia"/>
        </w:rPr>
        <w:t>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6C01BB" w14:paraId="14F96461" w14:textId="77777777">
        <w:trPr>
          <w:jc w:val="center"/>
        </w:trPr>
        <w:tc>
          <w:tcPr>
            <w:tcW w:w="413" w:type="pct"/>
            <w:vMerge w:val="restart"/>
            <w:shd w:val="clear" w:color="auto" w:fill="auto"/>
            <w:vAlign w:val="center"/>
          </w:tcPr>
          <w:p w14:paraId="1ED32403"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25193912"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53AF20EF"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008F4FEA"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3AF59AAA" w14:textId="77777777">
        <w:trPr>
          <w:jc w:val="center"/>
        </w:trPr>
        <w:tc>
          <w:tcPr>
            <w:tcW w:w="413" w:type="pct"/>
            <w:vMerge/>
            <w:shd w:val="clear" w:color="auto" w:fill="auto"/>
            <w:vAlign w:val="center"/>
          </w:tcPr>
          <w:p w14:paraId="3E8CA2B3"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344A7A9E"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284EC96E"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7192461E"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1398DFD7"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6AD00728"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49AF7162"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6A9D8D26"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393CCEC3"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6CD4CE27"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r>
      <w:tr w:rsidR="006C01BB" w14:paraId="4A81B52E" w14:textId="77777777">
        <w:trPr>
          <w:jc w:val="center"/>
        </w:trPr>
        <w:tc>
          <w:tcPr>
            <w:tcW w:w="413" w:type="pct"/>
            <w:shd w:val="clear" w:color="auto" w:fill="auto"/>
            <w:vAlign w:val="center"/>
          </w:tcPr>
          <w:p w14:paraId="7B3B4631" w14:textId="77777777" w:rsidR="006C01BB" w:rsidRDefault="00000000">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vAlign w:val="center"/>
          </w:tcPr>
          <w:p w14:paraId="2C00CF39" w14:textId="77777777" w:rsidR="006C01BB" w:rsidRDefault="00000000">
            <w:pPr>
              <w:pStyle w:val="a9"/>
              <w:spacing w:line="440" w:lineRule="exact"/>
              <w:ind w:firstLineChars="0" w:firstLine="0"/>
              <w:jc w:val="center"/>
              <w:rPr>
                <w:sz w:val="18"/>
                <w:szCs w:val="18"/>
              </w:rPr>
            </w:pPr>
            <w:r>
              <w:rPr>
                <w:rFonts w:hint="eastAsia"/>
                <w:sz w:val="18"/>
                <w:szCs w:val="18"/>
              </w:rPr>
              <w:t xml:space="preserve">92.832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61A7647"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80" w:type="pct"/>
            <w:tcBorders>
              <w:top w:val="single" w:sz="4" w:space="0" w:color="auto"/>
              <w:left w:val="nil"/>
              <w:bottom w:val="single" w:sz="4" w:space="0" w:color="auto"/>
              <w:right w:val="single" w:sz="4" w:space="0" w:color="auto"/>
            </w:tcBorders>
            <w:shd w:val="clear" w:color="auto" w:fill="auto"/>
            <w:vAlign w:val="bottom"/>
          </w:tcPr>
          <w:p w14:paraId="303860F4"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DEC3E56" w14:textId="77777777" w:rsidR="006C01BB" w:rsidRDefault="00000000">
            <w:pPr>
              <w:pStyle w:val="a9"/>
              <w:spacing w:line="440" w:lineRule="exact"/>
              <w:ind w:firstLineChars="0" w:firstLine="0"/>
              <w:jc w:val="center"/>
              <w:rPr>
                <w:sz w:val="18"/>
                <w:szCs w:val="18"/>
              </w:rPr>
            </w:pPr>
            <w:r>
              <w:rPr>
                <w:rFonts w:hint="eastAsia"/>
                <w:sz w:val="18"/>
                <w:szCs w:val="18"/>
              </w:rPr>
              <w:t xml:space="preserve">92.804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B20774E"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578DD429"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711073A" w14:textId="77777777" w:rsidR="006C01BB" w:rsidRDefault="00000000">
            <w:pPr>
              <w:pStyle w:val="a9"/>
              <w:spacing w:line="440" w:lineRule="exact"/>
              <w:ind w:firstLineChars="0" w:firstLine="0"/>
              <w:jc w:val="center"/>
              <w:rPr>
                <w:sz w:val="18"/>
                <w:szCs w:val="18"/>
              </w:rPr>
            </w:pPr>
            <w:r>
              <w:rPr>
                <w:rFonts w:hint="eastAsia"/>
                <w:sz w:val="18"/>
                <w:szCs w:val="18"/>
              </w:rPr>
              <w:t xml:space="preserve">92.784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34F3035"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6FF95012"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3C18F1FF" w14:textId="77777777">
        <w:trPr>
          <w:jc w:val="center"/>
        </w:trPr>
        <w:tc>
          <w:tcPr>
            <w:tcW w:w="413" w:type="pct"/>
            <w:shd w:val="clear" w:color="auto" w:fill="auto"/>
            <w:vAlign w:val="center"/>
          </w:tcPr>
          <w:p w14:paraId="6D107C40"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2C7B9B96" w14:textId="77777777" w:rsidR="006C01BB" w:rsidRDefault="00000000">
            <w:pPr>
              <w:pStyle w:val="a9"/>
              <w:spacing w:line="440" w:lineRule="exact"/>
              <w:ind w:firstLineChars="0" w:firstLine="0"/>
              <w:jc w:val="center"/>
              <w:rPr>
                <w:sz w:val="18"/>
                <w:szCs w:val="18"/>
              </w:rPr>
            </w:pPr>
            <w:r>
              <w:rPr>
                <w:rFonts w:hint="eastAsia"/>
                <w:sz w:val="18"/>
                <w:szCs w:val="18"/>
              </w:rPr>
              <w:t xml:space="preserve">92.853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D0C988B"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80" w:type="pct"/>
            <w:tcBorders>
              <w:top w:val="single" w:sz="4" w:space="0" w:color="auto"/>
              <w:left w:val="nil"/>
              <w:bottom w:val="single" w:sz="4" w:space="0" w:color="auto"/>
              <w:right w:val="single" w:sz="4" w:space="0" w:color="auto"/>
            </w:tcBorders>
            <w:shd w:val="clear" w:color="auto" w:fill="auto"/>
            <w:vAlign w:val="bottom"/>
          </w:tcPr>
          <w:p w14:paraId="0744D82D"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7725FB5B" w14:textId="77777777" w:rsidR="006C01BB" w:rsidRDefault="00000000">
            <w:pPr>
              <w:pStyle w:val="a9"/>
              <w:spacing w:line="440" w:lineRule="exact"/>
              <w:ind w:firstLineChars="0" w:firstLine="0"/>
              <w:jc w:val="center"/>
              <w:rPr>
                <w:sz w:val="18"/>
                <w:szCs w:val="18"/>
              </w:rPr>
            </w:pPr>
            <w:r>
              <w:rPr>
                <w:rFonts w:hint="eastAsia"/>
                <w:sz w:val="18"/>
                <w:szCs w:val="18"/>
              </w:rPr>
              <w:t xml:space="preserve">92.844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728B711"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78" w:type="pct"/>
            <w:tcBorders>
              <w:top w:val="single" w:sz="4" w:space="0" w:color="auto"/>
              <w:left w:val="nil"/>
              <w:bottom w:val="single" w:sz="4" w:space="0" w:color="auto"/>
              <w:right w:val="single" w:sz="4" w:space="0" w:color="auto"/>
            </w:tcBorders>
            <w:shd w:val="clear" w:color="auto" w:fill="auto"/>
            <w:vAlign w:val="bottom"/>
          </w:tcPr>
          <w:p w14:paraId="4003B4F5"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6941F42B" w14:textId="77777777" w:rsidR="006C01BB" w:rsidRDefault="00000000">
            <w:pPr>
              <w:pStyle w:val="a9"/>
              <w:spacing w:line="440" w:lineRule="exact"/>
              <w:ind w:firstLineChars="0" w:firstLine="0"/>
              <w:jc w:val="center"/>
              <w:rPr>
                <w:sz w:val="18"/>
                <w:szCs w:val="18"/>
              </w:rPr>
            </w:pPr>
            <w:r>
              <w:rPr>
                <w:rFonts w:hint="eastAsia"/>
                <w:sz w:val="18"/>
                <w:szCs w:val="18"/>
              </w:rPr>
              <w:t xml:space="preserve">92.744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240F54F" w14:textId="77777777" w:rsidR="006C01BB" w:rsidRDefault="00000000">
            <w:pPr>
              <w:pStyle w:val="a9"/>
              <w:spacing w:line="440" w:lineRule="exact"/>
              <w:ind w:firstLineChars="0" w:firstLine="0"/>
              <w:jc w:val="center"/>
              <w:rPr>
                <w:sz w:val="18"/>
                <w:szCs w:val="18"/>
              </w:rPr>
            </w:pPr>
            <w:r>
              <w:rPr>
                <w:sz w:val="18"/>
                <w:szCs w:val="18"/>
              </w:rPr>
              <w:t xml:space="preserve">40.09 </w:t>
            </w:r>
          </w:p>
        </w:tc>
        <w:tc>
          <w:tcPr>
            <w:tcW w:w="476" w:type="pct"/>
            <w:tcBorders>
              <w:top w:val="single" w:sz="4" w:space="0" w:color="auto"/>
              <w:left w:val="nil"/>
              <w:bottom w:val="single" w:sz="4" w:space="0" w:color="auto"/>
              <w:right w:val="single" w:sz="4" w:space="0" w:color="auto"/>
            </w:tcBorders>
            <w:shd w:val="clear" w:color="auto" w:fill="auto"/>
            <w:vAlign w:val="bottom"/>
          </w:tcPr>
          <w:p w14:paraId="310F8974"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1D87612D" w14:textId="77777777">
        <w:trPr>
          <w:jc w:val="center"/>
        </w:trPr>
        <w:tc>
          <w:tcPr>
            <w:tcW w:w="413" w:type="pct"/>
            <w:shd w:val="clear" w:color="auto" w:fill="auto"/>
            <w:vAlign w:val="center"/>
          </w:tcPr>
          <w:p w14:paraId="240888B9"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7671E6D0" w14:textId="77777777" w:rsidR="006C01BB" w:rsidRDefault="00000000">
            <w:pPr>
              <w:pStyle w:val="a9"/>
              <w:spacing w:line="440" w:lineRule="exact"/>
              <w:ind w:firstLineChars="0" w:firstLine="0"/>
              <w:jc w:val="center"/>
              <w:rPr>
                <w:sz w:val="18"/>
                <w:szCs w:val="18"/>
              </w:rPr>
            </w:pPr>
            <w:r>
              <w:rPr>
                <w:rFonts w:hint="eastAsia"/>
                <w:sz w:val="18"/>
                <w:szCs w:val="18"/>
              </w:rPr>
              <w:t xml:space="preserve">92.820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AB0AFF4"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375AD6D1"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2EFEC17" w14:textId="77777777" w:rsidR="006C01BB" w:rsidRDefault="00000000">
            <w:pPr>
              <w:pStyle w:val="a9"/>
              <w:spacing w:line="440" w:lineRule="exact"/>
              <w:ind w:firstLineChars="0" w:firstLine="0"/>
              <w:jc w:val="center"/>
              <w:rPr>
                <w:sz w:val="18"/>
                <w:szCs w:val="18"/>
              </w:rPr>
            </w:pPr>
            <w:r>
              <w:rPr>
                <w:rFonts w:hint="eastAsia"/>
                <w:sz w:val="18"/>
                <w:szCs w:val="18"/>
              </w:rPr>
              <w:t xml:space="preserve">92.781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940F1DE"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0B8B9E61"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647A2B8" w14:textId="77777777" w:rsidR="006C01BB" w:rsidRDefault="00000000">
            <w:pPr>
              <w:pStyle w:val="a9"/>
              <w:spacing w:line="440" w:lineRule="exact"/>
              <w:ind w:firstLineChars="0" w:firstLine="0"/>
              <w:jc w:val="center"/>
              <w:rPr>
                <w:sz w:val="18"/>
                <w:szCs w:val="18"/>
              </w:rPr>
            </w:pPr>
            <w:r>
              <w:rPr>
                <w:rFonts w:hint="eastAsia"/>
                <w:sz w:val="18"/>
                <w:szCs w:val="18"/>
              </w:rPr>
              <w:t xml:space="preserve">92.761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53A1828" w14:textId="77777777" w:rsidR="006C01BB" w:rsidRDefault="00000000">
            <w:pPr>
              <w:pStyle w:val="a9"/>
              <w:spacing w:line="440" w:lineRule="exact"/>
              <w:ind w:firstLineChars="0" w:firstLine="0"/>
              <w:jc w:val="center"/>
              <w:rPr>
                <w:sz w:val="18"/>
                <w:szCs w:val="18"/>
              </w:rPr>
            </w:pPr>
            <w:r>
              <w:rPr>
                <w:sz w:val="18"/>
                <w:szCs w:val="18"/>
              </w:rPr>
              <w:t xml:space="preserve">40.09 </w:t>
            </w:r>
          </w:p>
        </w:tc>
        <w:tc>
          <w:tcPr>
            <w:tcW w:w="476" w:type="pct"/>
            <w:tcBorders>
              <w:top w:val="single" w:sz="4" w:space="0" w:color="auto"/>
              <w:left w:val="nil"/>
              <w:bottom w:val="single" w:sz="4" w:space="0" w:color="auto"/>
              <w:right w:val="single" w:sz="4" w:space="0" w:color="auto"/>
            </w:tcBorders>
            <w:shd w:val="clear" w:color="auto" w:fill="auto"/>
            <w:vAlign w:val="bottom"/>
          </w:tcPr>
          <w:p w14:paraId="20BD698F"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715AB9F7" w14:textId="77777777">
        <w:trPr>
          <w:jc w:val="center"/>
        </w:trPr>
        <w:tc>
          <w:tcPr>
            <w:tcW w:w="413" w:type="pct"/>
            <w:shd w:val="clear" w:color="auto" w:fill="auto"/>
            <w:vAlign w:val="center"/>
          </w:tcPr>
          <w:p w14:paraId="6DA7C719"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588DFC6C" w14:textId="77777777" w:rsidR="006C01BB" w:rsidRDefault="00000000">
            <w:pPr>
              <w:pStyle w:val="a9"/>
              <w:spacing w:line="440" w:lineRule="exact"/>
              <w:ind w:firstLineChars="0" w:firstLine="0"/>
              <w:jc w:val="center"/>
              <w:rPr>
                <w:sz w:val="18"/>
                <w:szCs w:val="18"/>
              </w:rPr>
            </w:pPr>
            <w:r>
              <w:rPr>
                <w:rFonts w:hint="eastAsia"/>
                <w:sz w:val="18"/>
                <w:szCs w:val="18"/>
              </w:rPr>
              <w:t xml:space="preserve">92.805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A199C44"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238CBF29"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98E554B" w14:textId="77777777" w:rsidR="006C01BB" w:rsidRDefault="00000000">
            <w:pPr>
              <w:pStyle w:val="a9"/>
              <w:spacing w:line="440" w:lineRule="exact"/>
              <w:ind w:firstLineChars="0" w:firstLine="0"/>
              <w:jc w:val="center"/>
              <w:rPr>
                <w:sz w:val="18"/>
                <w:szCs w:val="18"/>
              </w:rPr>
            </w:pPr>
            <w:r>
              <w:rPr>
                <w:rFonts w:hint="eastAsia"/>
                <w:sz w:val="18"/>
                <w:szCs w:val="18"/>
              </w:rPr>
              <w:t xml:space="preserve">92.783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46B1071"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6A626BA1"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5CC8029D" w14:textId="77777777" w:rsidR="006C01BB" w:rsidRDefault="00000000">
            <w:pPr>
              <w:pStyle w:val="a9"/>
              <w:spacing w:line="440" w:lineRule="exact"/>
              <w:ind w:firstLineChars="0" w:firstLine="0"/>
              <w:jc w:val="center"/>
              <w:rPr>
                <w:sz w:val="18"/>
                <w:szCs w:val="18"/>
              </w:rPr>
            </w:pPr>
            <w:r>
              <w:rPr>
                <w:rFonts w:hint="eastAsia"/>
                <w:sz w:val="18"/>
                <w:szCs w:val="18"/>
              </w:rPr>
              <w:t xml:space="preserve">92.807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01915EF"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5D6B1D95"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5B4C2900" w14:textId="77777777">
        <w:trPr>
          <w:jc w:val="center"/>
        </w:trPr>
        <w:tc>
          <w:tcPr>
            <w:tcW w:w="413" w:type="pct"/>
            <w:shd w:val="clear" w:color="auto" w:fill="auto"/>
            <w:vAlign w:val="center"/>
          </w:tcPr>
          <w:p w14:paraId="409D223B" w14:textId="77777777" w:rsidR="006C01BB" w:rsidRDefault="00000000">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vAlign w:val="center"/>
          </w:tcPr>
          <w:p w14:paraId="673701AE" w14:textId="77777777" w:rsidR="006C01BB" w:rsidRDefault="00000000">
            <w:pPr>
              <w:pStyle w:val="a9"/>
              <w:spacing w:line="440" w:lineRule="exact"/>
              <w:ind w:firstLineChars="0" w:firstLine="0"/>
              <w:jc w:val="center"/>
              <w:rPr>
                <w:sz w:val="18"/>
                <w:szCs w:val="18"/>
              </w:rPr>
            </w:pPr>
            <w:r>
              <w:rPr>
                <w:rFonts w:hint="eastAsia"/>
                <w:sz w:val="18"/>
                <w:szCs w:val="18"/>
              </w:rPr>
              <w:t xml:space="preserve">92.805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4485EA8"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276422D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7990A03" w14:textId="77777777" w:rsidR="006C01BB" w:rsidRDefault="00000000">
            <w:pPr>
              <w:pStyle w:val="a9"/>
              <w:spacing w:line="440" w:lineRule="exact"/>
              <w:ind w:firstLineChars="0" w:firstLine="0"/>
              <w:jc w:val="center"/>
              <w:rPr>
                <w:sz w:val="18"/>
                <w:szCs w:val="18"/>
              </w:rPr>
            </w:pPr>
            <w:r>
              <w:rPr>
                <w:rFonts w:hint="eastAsia"/>
                <w:sz w:val="18"/>
                <w:szCs w:val="18"/>
              </w:rPr>
              <w:t xml:space="preserve">92.831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521FD9D"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78" w:type="pct"/>
            <w:tcBorders>
              <w:top w:val="single" w:sz="4" w:space="0" w:color="auto"/>
              <w:left w:val="nil"/>
              <w:bottom w:val="single" w:sz="4" w:space="0" w:color="auto"/>
              <w:right w:val="single" w:sz="4" w:space="0" w:color="auto"/>
            </w:tcBorders>
            <w:shd w:val="clear" w:color="auto" w:fill="auto"/>
            <w:vAlign w:val="bottom"/>
          </w:tcPr>
          <w:p w14:paraId="140B58CA"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1259EE50" w14:textId="77777777" w:rsidR="006C01BB" w:rsidRDefault="00000000">
            <w:pPr>
              <w:pStyle w:val="a9"/>
              <w:spacing w:line="440" w:lineRule="exact"/>
              <w:ind w:firstLineChars="0" w:firstLine="0"/>
              <w:jc w:val="center"/>
              <w:rPr>
                <w:sz w:val="18"/>
                <w:szCs w:val="18"/>
              </w:rPr>
            </w:pPr>
            <w:r>
              <w:rPr>
                <w:rFonts w:hint="eastAsia"/>
                <w:sz w:val="18"/>
                <w:szCs w:val="18"/>
              </w:rPr>
              <w:t xml:space="preserve">92.814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F183DFE"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000F0554"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65D094BB" w14:textId="77777777">
        <w:trPr>
          <w:jc w:val="center"/>
        </w:trPr>
        <w:tc>
          <w:tcPr>
            <w:tcW w:w="413" w:type="pct"/>
            <w:shd w:val="clear" w:color="auto" w:fill="auto"/>
            <w:vAlign w:val="center"/>
          </w:tcPr>
          <w:p w14:paraId="13CDDBC4"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5B74AB7E" w14:textId="77777777" w:rsidR="006C01BB" w:rsidRDefault="00000000">
            <w:pPr>
              <w:pStyle w:val="a9"/>
              <w:spacing w:line="440" w:lineRule="exact"/>
              <w:ind w:firstLineChars="0" w:firstLine="0"/>
              <w:jc w:val="center"/>
              <w:rPr>
                <w:sz w:val="18"/>
                <w:szCs w:val="18"/>
              </w:rPr>
            </w:pPr>
            <w:r>
              <w:rPr>
                <w:rFonts w:hint="eastAsia"/>
                <w:sz w:val="18"/>
                <w:szCs w:val="18"/>
              </w:rPr>
              <w:t xml:space="preserve">92.829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5E3F0F1"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80" w:type="pct"/>
            <w:tcBorders>
              <w:top w:val="single" w:sz="4" w:space="0" w:color="auto"/>
              <w:left w:val="nil"/>
              <w:bottom w:val="single" w:sz="4" w:space="0" w:color="auto"/>
              <w:right w:val="single" w:sz="4" w:space="0" w:color="auto"/>
            </w:tcBorders>
            <w:shd w:val="clear" w:color="auto" w:fill="auto"/>
            <w:vAlign w:val="bottom"/>
          </w:tcPr>
          <w:p w14:paraId="349F242B"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583B5E8F" w14:textId="77777777" w:rsidR="006C01BB" w:rsidRDefault="00000000">
            <w:pPr>
              <w:pStyle w:val="a9"/>
              <w:spacing w:line="440" w:lineRule="exact"/>
              <w:ind w:firstLineChars="0" w:firstLine="0"/>
              <w:jc w:val="center"/>
              <w:rPr>
                <w:sz w:val="18"/>
                <w:szCs w:val="18"/>
              </w:rPr>
            </w:pPr>
            <w:r>
              <w:rPr>
                <w:rFonts w:hint="eastAsia"/>
                <w:sz w:val="18"/>
                <w:szCs w:val="18"/>
              </w:rPr>
              <w:t xml:space="preserve">92.778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8A78516" w14:textId="77777777" w:rsidR="006C01BB" w:rsidRDefault="00000000">
            <w:pPr>
              <w:pStyle w:val="a9"/>
              <w:spacing w:line="440" w:lineRule="exact"/>
              <w:ind w:firstLineChars="0" w:firstLine="0"/>
              <w:jc w:val="center"/>
              <w:rPr>
                <w:sz w:val="18"/>
                <w:szCs w:val="18"/>
              </w:rPr>
            </w:pPr>
            <w:r>
              <w:rPr>
                <w:sz w:val="18"/>
                <w:szCs w:val="18"/>
              </w:rPr>
              <w:t xml:space="preserve">40.09 </w:t>
            </w:r>
          </w:p>
        </w:tc>
        <w:tc>
          <w:tcPr>
            <w:tcW w:w="478" w:type="pct"/>
            <w:tcBorders>
              <w:top w:val="single" w:sz="4" w:space="0" w:color="auto"/>
              <w:left w:val="nil"/>
              <w:bottom w:val="single" w:sz="4" w:space="0" w:color="auto"/>
              <w:right w:val="single" w:sz="4" w:space="0" w:color="auto"/>
            </w:tcBorders>
            <w:shd w:val="clear" w:color="auto" w:fill="auto"/>
            <w:vAlign w:val="bottom"/>
          </w:tcPr>
          <w:p w14:paraId="4DA9A7D5"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098868D" w14:textId="77777777" w:rsidR="006C01BB" w:rsidRDefault="00000000">
            <w:pPr>
              <w:pStyle w:val="a9"/>
              <w:spacing w:line="440" w:lineRule="exact"/>
              <w:ind w:firstLineChars="0" w:firstLine="0"/>
              <w:jc w:val="center"/>
              <w:rPr>
                <w:sz w:val="18"/>
                <w:szCs w:val="18"/>
              </w:rPr>
            </w:pPr>
            <w:r>
              <w:rPr>
                <w:rFonts w:hint="eastAsia"/>
                <w:sz w:val="18"/>
                <w:szCs w:val="18"/>
              </w:rPr>
              <w:t xml:space="preserve">92.811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66E7F79"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081D4444"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1C953F68" w14:textId="77777777">
        <w:trPr>
          <w:jc w:val="center"/>
        </w:trPr>
        <w:tc>
          <w:tcPr>
            <w:tcW w:w="413" w:type="pct"/>
            <w:shd w:val="clear" w:color="auto" w:fill="auto"/>
            <w:vAlign w:val="center"/>
          </w:tcPr>
          <w:p w14:paraId="0DE6B456"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66A0F805" w14:textId="77777777" w:rsidR="006C01BB" w:rsidRDefault="00000000">
            <w:pPr>
              <w:pStyle w:val="a9"/>
              <w:spacing w:line="440" w:lineRule="exact"/>
              <w:ind w:firstLineChars="0" w:firstLine="0"/>
              <w:jc w:val="center"/>
              <w:rPr>
                <w:sz w:val="18"/>
                <w:szCs w:val="18"/>
              </w:rPr>
            </w:pPr>
            <w:r>
              <w:rPr>
                <w:rFonts w:hint="eastAsia"/>
                <w:sz w:val="18"/>
                <w:szCs w:val="18"/>
              </w:rPr>
              <w:t xml:space="preserve">92.841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857BB2C"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80" w:type="pct"/>
            <w:tcBorders>
              <w:top w:val="single" w:sz="4" w:space="0" w:color="auto"/>
              <w:left w:val="nil"/>
              <w:bottom w:val="single" w:sz="4" w:space="0" w:color="auto"/>
              <w:right w:val="single" w:sz="4" w:space="0" w:color="auto"/>
            </w:tcBorders>
            <w:shd w:val="clear" w:color="auto" w:fill="auto"/>
            <w:vAlign w:val="bottom"/>
          </w:tcPr>
          <w:p w14:paraId="68B45B47"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A1E99E4" w14:textId="77777777" w:rsidR="006C01BB" w:rsidRDefault="00000000">
            <w:pPr>
              <w:pStyle w:val="a9"/>
              <w:spacing w:line="440" w:lineRule="exact"/>
              <w:ind w:firstLineChars="0" w:firstLine="0"/>
              <w:jc w:val="center"/>
              <w:rPr>
                <w:sz w:val="18"/>
                <w:szCs w:val="18"/>
              </w:rPr>
            </w:pPr>
            <w:r>
              <w:rPr>
                <w:rFonts w:hint="eastAsia"/>
                <w:sz w:val="18"/>
                <w:szCs w:val="18"/>
              </w:rPr>
              <w:t xml:space="preserve">92.786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302BDA2"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0B31C8B8"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FEDFEA8" w14:textId="77777777" w:rsidR="006C01BB" w:rsidRDefault="00000000">
            <w:pPr>
              <w:pStyle w:val="a9"/>
              <w:spacing w:line="440" w:lineRule="exact"/>
              <w:ind w:firstLineChars="0" w:firstLine="0"/>
              <w:jc w:val="center"/>
              <w:rPr>
                <w:sz w:val="18"/>
                <w:szCs w:val="18"/>
              </w:rPr>
            </w:pPr>
            <w:r>
              <w:rPr>
                <w:rFonts w:hint="eastAsia"/>
                <w:sz w:val="18"/>
                <w:szCs w:val="18"/>
              </w:rPr>
              <w:t xml:space="preserve">92.729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84F3545" w14:textId="77777777" w:rsidR="006C01BB" w:rsidRDefault="00000000">
            <w:pPr>
              <w:pStyle w:val="a9"/>
              <w:spacing w:line="440" w:lineRule="exact"/>
              <w:ind w:firstLineChars="0" w:firstLine="0"/>
              <w:jc w:val="center"/>
              <w:rPr>
                <w:sz w:val="18"/>
                <w:szCs w:val="18"/>
              </w:rPr>
            </w:pPr>
            <w:r>
              <w:rPr>
                <w:sz w:val="18"/>
                <w:szCs w:val="18"/>
              </w:rPr>
              <w:t xml:space="preserve">40.08 </w:t>
            </w:r>
          </w:p>
        </w:tc>
        <w:tc>
          <w:tcPr>
            <w:tcW w:w="476" w:type="pct"/>
            <w:tcBorders>
              <w:top w:val="single" w:sz="4" w:space="0" w:color="auto"/>
              <w:left w:val="nil"/>
              <w:bottom w:val="single" w:sz="4" w:space="0" w:color="auto"/>
              <w:right w:val="single" w:sz="4" w:space="0" w:color="auto"/>
            </w:tcBorders>
            <w:shd w:val="clear" w:color="auto" w:fill="auto"/>
            <w:vAlign w:val="bottom"/>
          </w:tcPr>
          <w:p w14:paraId="51BB616C"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4B23F122" w14:textId="77777777">
        <w:trPr>
          <w:jc w:val="center"/>
        </w:trPr>
        <w:tc>
          <w:tcPr>
            <w:tcW w:w="413" w:type="pct"/>
            <w:shd w:val="clear" w:color="auto" w:fill="auto"/>
            <w:vAlign w:val="center"/>
          </w:tcPr>
          <w:p w14:paraId="24AE4416"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4C76C886" w14:textId="77777777" w:rsidR="006C01BB" w:rsidRDefault="00000000">
            <w:pPr>
              <w:pStyle w:val="a9"/>
              <w:spacing w:line="440" w:lineRule="exact"/>
              <w:ind w:firstLineChars="0" w:firstLine="0"/>
              <w:jc w:val="center"/>
              <w:rPr>
                <w:sz w:val="18"/>
                <w:szCs w:val="18"/>
              </w:rPr>
            </w:pPr>
            <w:r>
              <w:rPr>
                <w:rFonts w:hint="eastAsia"/>
                <w:sz w:val="18"/>
                <w:szCs w:val="18"/>
              </w:rPr>
              <w:t xml:space="preserve">92.808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3F78FEE"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4B59495E"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B6085EC" w14:textId="77777777" w:rsidR="006C01BB" w:rsidRDefault="00000000">
            <w:pPr>
              <w:pStyle w:val="a9"/>
              <w:spacing w:line="440" w:lineRule="exact"/>
              <w:ind w:firstLineChars="0" w:firstLine="0"/>
              <w:jc w:val="center"/>
              <w:rPr>
                <w:sz w:val="18"/>
                <w:szCs w:val="18"/>
              </w:rPr>
            </w:pPr>
            <w:r>
              <w:rPr>
                <w:rFonts w:hint="eastAsia"/>
                <w:sz w:val="18"/>
                <w:szCs w:val="18"/>
              </w:rPr>
              <w:t xml:space="preserve">92.780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0FE825C"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3EDBABCF"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C5AFA5F" w14:textId="77777777" w:rsidR="006C01BB" w:rsidRDefault="00000000">
            <w:pPr>
              <w:pStyle w:val="a9"/>
              <w:spacing w:line="440" w:lineRule="exact"/>
              <w:ind w:firstLineChars="0" w:firstLine="0"/>
              <w:jc w:val="center"/>
              <w:rPr>
                <w:sz w:val="18"/>
                <w:szCs w:val="18"/>
              </w:rPr>
            </w:pPr>
            <w:r>
              <w:rPr>
                <w:rFonts w:hint="eastAsia"/>
                <w:sz w:val="18"/>
                <w:szCs w:val="18"/>
              </w:rPr>
              <w:t xml:space="preserve">92.826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943C91C"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76" w:type="pct"/>
            <w:tcBorders>
              <w:top w:val="single" w:sz="4" w:space="0" w:color="auto"/>
              <w:left w:val="nil"/>
              <w:bottom w:val="single" w:sz="4" w:space="0" w:color="auto"/>
              <w:right w:val="single" w:sz="4" w:space="0" w:color="auto"/>
            </w:tcBorders>
            <w:shd w:val="clear" w:color="auto" w:fill="auto"/>
            <w:vAlign w:val="bottom"/>
          </w:tcPr>
          <w:p w14:paraId="5886EC4B"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0DA2A4D6" w14:textId="77777777">
        <w:trPr>
          <w:jc w:val="center"/>
        </w:trPr>
        <w:tc>
          <w:tcPr>
            <w:tcW w:w="413" w:type="pct"/>
            <w:shd w:val="clear" w:color="auto" w:fill="auto"/>
            <w:vAlign w:val="center"/>
          </w:tcPr>
          <w:p w14:paraId="3CE670CE"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6F82654D" w14:textId="77777777" w:rsidR="006C01BB" w:rsidRDefault="00000000">
            <w:pPr>
              <w:pStyle w:val="a9"/>
              <w:spacing w:line="440" w:lineRule="exact"/>
              <w:ind w:firstLineChars="0" w:firstLine="0"/>
              <w:jc w:val="center"/>
              <w:rPr>
                <w:sz w:val="18"/>
                <w:szCs w:val="18"/>
              </w:rPr>
            </w:pPr>
            <w:r>
              <w:rPr>
                <w:rFonts w:hint="eastAsia"/>
                <w:sz w:val="18"/>
                <w:szCs w:val="18"/>
              </w:rPr>
              <w:t xml:space="preserve">92.823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8752C56"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4232D8B3"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3B035CD" w14:textId="77777777" w:rsidR="006C01BB" w:rsidRDefault="00000000">
            <w:pPr>
              <w:pStyle w:val="a9"/>
              <w:spacing w:line="440" w:lineRule="exact"/>
              <w:ind w:firstLineChars="0" w:firstLine="0"/>
              <w:jc w:val="center"/>
              <w:rPr>
                <w:sz w:val="18"/>
                <w:szCs w:val="18"/>
              </w:rPr>
            </w:pPr>
            <w:r>
              <w:rPr>
                <w:rFonts w:hint="eastAsia"/>
                <w:sz w:val="18"/>
                <w:szCs w:val="18"/>
              </w:rPr>
              <w:t xml:space="preserve">92.809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A0CCD19"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2824E078"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29C431C3" w14:textId="77777777" w:rsidR="006C01BB" w:rsidRDefault="00000000">
            <w:pPr>
              <w:pStyle w:val="a9"/>
              <w:spacing w:line="440" w:lineRule="exact"/>
              <w:ind w:firstLineChars="0" w:firstLine="0"/>
              <w:jc w:val="center"/>
              <w:rPr>
                <w:sz w:val="18"/>
                <w:szCs w:val="18"/>
              </w:rPr>
            </w:pPr>
            <w:r>
              <w:rPr>
                <w:rFonts w:hint="eastAsia"/>
                <w:sz w:val="18"/>
                <w:szCs w:val="18"/>
              </w:rPr>
              <w:t xml:space="preserve">92.755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6B5DB55" w14:textId="77777777" w:rsidR="006C01BB" w:rsidRDefault="00000000">
            <w:pPr>
              <w:pStyle w:val="a9"/>
              <w:spacing w:line="440" w:lineRule="exact"/>
              <w:ind w:firstLineChars="0" w:firstLine="0"/>
              <w:jc w:val="center"/>
              <w:rPr>
                <w:sz w:val="18"/>
                <w:szCs w:val="18"/>
              </w:rPr>
            </w:pPr>
            <w:r>
              <w:rPr>
                <w:sz w:val="18"/>
                <w:szCs w:val="18"/>
              </w:rPr>
              <w:t xml:space="preserve">40.09 </w:t>
            </w:r>
          </w:p>
        </w:tc>
        <w:tc>
          <w:tcPr>
            <w:tcW w:w="476" w:type="pct"/>
            <w:tcBorders>
              <w:top w:val="single" w:sz="4" w:space="0" w:color="auto"/>
              <w:left w:val="nil"/>
              <w:bottom w:val="single" w:sz="4" w:space="0" w:color="auto"/>
              <w:right w:val="single" w:sz="4" w:space="0" w:color="auto"/>
            </w:tcBorders>
            <w:shd w:val="clear" w:color="auto" w:fill="auto"/>
            <w:vAlign w:val="bottom"/>
          </w:tcPr>
          <w:p w14:paraId="69AC2F62"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5E1EDC07" w14:textId="77777777">
        <w:trPr>
          <w:jc w:val="center"/>
        </w:trPr>
        <w:tc>
          <w:tcPr>
            <w:tcW w:w="413" w:type="pct"/>
            <w:shd w:val="clear" w:color="auto" w:fill="auto"/>
            <w:vAlign w:val="center"/>
          </w:tcPr>
          <w:p w14:paraId="339A5E3D"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45秒</w:t>
            </w:r>
          </w:p>
        </w:tc>
        <w:tc>
          <w:tcPr>
            <w:tcW w:w="574" w:type="pct"/>
            <w:tcBorders>
              <w:top w:val="single" w:sz="4" w:space="0" w:color="auto"/>
              <w:left w:val="nil"/>
              <w:bottom w:val="single" w:sz="4" w:space="0" w:color="auto"/>
              <w:right w:val="nil"/>
            </w:tcBorders>
            <w:shd w:val="clear" w:color="auto" w:fill="auto"/>
            <w:vAlign w:val="center"/>
          </w:tcPr>
          <w:p w14:paraId="441E225A" w14:textId="77777777" w:rsidR="006C01BB" w:rsidRDefault="00000000">
            <w:pPr>
              <w:pStyle w:val="a9"/>
              <w:spacing w:line="440" w:lineRule="exact"/>
              <w:ind w:firstLineChars="0" w:firstLine="0"/>
              <w:jc w:val="center"/>
              <w:rPr>
                <w:sz w:val="18"/>
                <w:szCs w:val="18"/>
              </w:rPr>
            </w:pPr>
            <w:r>
              <w:rPr>
                <w:rFonts w:hint="eastAsia"/>
                <w:sz w:val="18"/>
                <w:szCs w:val="18"/>
              </w:rPr>
              <w:t xml:space="preserve">92.771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318A884" w14:textId="77777777" w:rsidR="006C01BB" w:rsidRDefault="00000000">
            <w:pPr>
              <w:pStyle w:val="a9"/>
              <w:spacing w:line="440" w:lineRule="exact"/>
              <w:ind w:firstLineChars="0" w:firstLine="0"/>
              <w:jc w:val="center"/>
              <w:rPr>
                <w:sz w:val="18"/>
                <w:szCs w:val="18"/>
              </w:rPr>
            </w:pPr>
            <w:r>
              <w:rPr>
                <w:sz w:val="18"/>
                <w:szCs w:val="18"/>
              </w:rPr>
              <w:t xml:space="preserve">40.09 </w:t>
            </w:r>
          </w:p>
        </w:tc>
        <w:tc>
          <w:tcPr>
            <w:tcW w:w="480" w:type="pct"/>
            <w:tcBorders>
              <w:top w:val="single" w:sz="4" w:space="0" w:color="auto"/>
              <w:left w:val="nil"/>
              <w:bottom w:val="single" w:sz="4" w:space="0" w:color="auto"/>
              <w:right w:val="single" w:sz="4" w:space="0" w:color="auto"/>
            </w:tcBorders>
            <w:shd w:val="clear" w:color="auto" w:fill="auto"/>
            <w:vAlign w:val="bottom"/>
          </w:tcPr>
          <w:p w14:paraId="7405B747"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1A550B24" w14:textId="77777777" w:rsidR="006C01BB" w:rsidRDefault="00000000">
            <w:pPr>
              <w:pStyle w:val="a9"/>
              <w:spacing w:line="440" w:lineRule="exact"/>
              <w:ind w:firstLineChars="0" w:firstLine="0"/>
              <w:jc w:val="center"/>
              <w:rPr>
                <w:sz w:val="18"/>
                <w:szCs w:val="18"/>
              </w:rPr>
            </w:pPr>
            <w:r>
              <w:rPr>
                <w:rFonts w:hint="eastAsia"/>
                <w:sz w:val="18"/>
                <w:szCs w:val="18"/>
              </w:rPr>
              <w:t xml:space="preserve">92.768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B9930BB" w14:textId="77777777" w:rsidR="006C01BB" w:rsidRDefault="00000000">
            <w:pPr>
              <w:pStyle w:val="a9"/>
              <w:spacing w:line="440" w:lineRule="exact"/>
              <w:ind w:firstLineChars="0" w:firstLine="0"/>
              <w:jc w:val="center"/>
              <w:rPr>
                <w:sz w:val="18"/>
                <w:szCs w:val="18"/>
              </w:rPr>
            </w:pPr>
            <w:r>
              <w:rPr>
                <w:sz w:val="18"/>
                <w:szCs w:val="18"/>
              </w:rPr>
              <w:t xml:space="preserve">40.09 </w:t>
            </w:r>
          </w:p>
        </w:tc>
        <w:tc>
          <w:tcPr>
            <w:tcW w:w="478" w:type="pct"/>
            <w:tcBorders>
              <w:top w:val="single" w:sz="4" w:space="0" w:color="auto"/>
              <w:left w:val="nil"/>
              <w:bottom w:val="single" w:sz="4" w:space="0" w:color="auto"/>
              <w:right w:val="single" w:sz="4" w:space="0" w:color="auto"/>
            </w:tcBorders>
            <w:shd w:val="clear" w:color="auto" w:fill="auto"/>
            <w:vAlign w:val="bottom"/>
          </w:tcPr>
          <w:p w14:paraId="4EEF48CE"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4CC8DCA1" w14:textId="77777777" w:rsidR="006C01BB" w:rsidRDefault="00000000">
            <w:pPr>
              <w:pStyle w:val="a9"/>
              <w:spacing w:line="440" w:lineRule="exact"/>
              <w:ind w:firstLineChars="0" w:firstLine="0"/>
              <w:jc w:val="center"/>
              <w:rPr>
                <w:sz w:val="18"/>
                <w:szCs w:val="18"/>
              </w:rPr>
            </w:pPr>
            <w:r>
              <w:rPr>
                <w:rFonts w:hint="eastAsia"/>
                <w:sz w:val="18"/>
                <w:szCs w:val="18"/>
              </w:rPr>
              <w:t xml:space="preserve">92.805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0C4E581"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2CA5579D"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71F65750" w14:textId="77777777">
        <w:trPr>
          <w:jc w:val="center"/>
        </w:trPr>
        <w:tc>
          <w:tcPr>
            <w:tcW w:w="413" w:type="pct"/>
            <w:shd w:val="clear" w:color="auto" w:fill="auto"/>
            <w:vAlign w:val="center"/>
          </w:tcPr>
          <w:p w14:paraId="60EBE902" w14:textId="77777777" w:rsidR="006C01BB" w:rsidRDefault="00000000">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5556E437" w14:textId="77777777" w:rsidR="006C01BB" w:rsidRDefault="00000000">
            <w:pPr>
              <w:pStyle w:val="a9"/>
              <w:spacing w:line="440" w:lineRule="exact"/>
              <w:ind w:firstLineChars="0" w:firstLine="0"/>
              <w:jc w:val="center"/>
              <w:rPr>
                <w:sz w:val="18"/>
                <w:szCs w:val="18"/>
              </w:rPr>
            </w:pPr>
            <w:r>
              <w:rPr>
                <w:rFonts w:hint="eastAsia"/>
                <w:sz w:val="18"/>
                <w:szCs w:val="18"/>
              </w:rPr>
              <w:t xml:space="preserve">92.859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17E00CE" w14:textId="77777777" w:rsidR="006C01BB" w:rsidRDefault="00000000">
            <w:pPr>
              <w:pStyle w:val="a9"/>
              <w:spacing w:line="440" w:lineRule="exact"/>
              <w:ind w:firstLineChars="0" w:firstLine="0"/>
              <w:jc w:val="center"/>
              <w:rPr>
                <w:sz w:val="18"/>
                <w:szCs w:val="18"/>
              </w:rPr>
            </w:pPr>
            <w:r>
              <w:rPr>
                <w:sz w:val="18"/>
                <w:szCs w:val="18"/>
              </w:rPr>
              <w:t xml:space="preserve">40.11 </w:t>
            </w:r>
          </w:p>
        </w:tc>
        <w:tc>
          <w:tcPr>
            <w:tcW w:w="480" w:type="pct"/>
            <w:tcBorders>
              <w:top w:val="single" w:sz="4" w:space="0" w:color="auto"/>
              <w:left w:val="nil"/>
              <w:bottom w:val="single" w:sz="4" w:space="0" w:color="auto"/>
              <w:right w:val="single" w:sz="4" w:space="0" w:color="auto"/>
            </w:tcBorders>
            <w:shd w:val="clear" w:color="auto" w:fill="auto"/>
            <w:vAlign w:val="bottom"/>
          </w:tcPr>
          <w:p w14:paraId="59F184C0"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217E9025" w14:textId="77777777" w:rsidR="006C01BB" w:rsidRDefault="00000000">
            <w:pPr>
              <w:pStyle w:val="a9"/>
              <w:spacing w:line="440" w:lineRule="exact"/>
              <w:ind w:firstLineChars="0" w:firstLine="0"/>
              <w:jc w:val="center"/>
              <w:rPr>
                <w:sz w:val="18"/>
                <w:szCs w:val="18"/>
              </w:rPr>
            </w:pPr>
            <w:r>
              <w:rPr>
                <w:rFonts w:hint="eastAsia"/>
                <w:sz w:val="18"/>
                <w:szCs w:val="18"/>
              </w:rPr>
              <w:t xml:space="preserve">92.821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F6CAAF2"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56E6AEAD"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6AC7F57E" w14:textId="77777777" w:rsidR="006C01BB" w:rsidRDefault="00000000">
            <w:pPr>
              <w:pStyle w:val="a9"/>
              <w:spacing w:line="440" w:lineRule="exact"/>
              <w:ind w:firstLineChars="0" w:firstLine="0"/>
              <w:jc w:val="center"/>
              <w:rPr>
                <w:sz w:val="18"/>
                <w:szCs w:val="18"/>
              </w:rPr>
            </w:pPr>
            <w:r>
              <w:rPr>
                <w:rFonts w:hint="eastAsia"/>
                <w:sz w:val="18"/>
                <w:szCs w:val="18"/>
              </w:rPr>
              <w:t xml:space="preserve">92.775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421CA07" w14:textId="77777777" w:rsidR="006C01BB" w:rsidRDefault="00000000">
            <w:pPr>
              <w:pStyle w:val="a9"/>
              <w:spacing w:line="440" w:lineRule="exact"/>
              <w:ind w:firstLineChars="0" w:firstLine="0"/>
              <w:jc w:val="center"/>
              <w:rPr>
                <w:sz w:val="18"/>
                <w:szCs w:val="18"/>
              </w:rPr>
            </w:pPr>
            <w:r>
              <w:rPr>
                <w:sz w:val="18"/>
                <w:szCs w:val="18"/>
              </w:rPr>
              <w:t xml:space="preserve">40.09 </w:t>
            </w:r>
          </w:p>
        </w:tc>
        <w:tc>
          <w:tcPr>
            <w:tcW w:w="476" w:type="pct"/>
            <w:tcBorders>
              <w:top w:val="single" w:sz="4" w:space="0" w:color="auto"/>
              <w:left w:val="nil"/>
              <w:bottom w:val="single" w:sz="4" w:space="0" w:color="auto"/>
              <w:right w:val="single" w:sz="4" w:space="0" w:color="auto"/>
            </w:tcBorders>
            <w:shd w:val="clear" w:color="auto" w:fill="auto"/>
            <w:vAlign w:val="bottom"/>
          </w:tcPr>
          <w:p w14:paraId="6F502DB4" w14:textId="77777777" w:rsidR="006C01BB" w:rsidRDefault="00000000">
            <w:pPr>
              <w:pStyle w:val="a9"/>
              <w:spacing w:line="440" w:lineRule="exact"/>
              <w:ind w:firstLineChars="0" w:firstLine="0"/>
              <w:jc w:val="center"/>
              <w:rPr>
                <w:sz w:val="18"/>
                <w:szCs w:val="18"/>
              </w:rPr>
            </w:pPr>
            <w:r>
              <w:rPr>
                <w:sz w:val="18"/>
                <w:szCs w:val="18"/>
              </w:rPr>
              <w:t xml:space="preserve">0.00 </w:t>
            </w:r>
          </w:p>
        </w:tc>
      </w:tr>
      <w:tr w:rsidR="006C01BB" w14:paraId="2585CCCC" w14:textId="77777777">
        <w:trPr>
          <w:jc w:val="center"/>
        </w:trPr>
        <w:tc>
          <w:tcPr>
            <w:tcW w:w="413" w:type="pct"/>
            <w:shd w:val="clear" w:color="auto" w:fill="auto"/>
            <w:vAlign w:val="center"/>
          </w:tcPr>
          <w:p w14:paraId="12807AE5"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65F76D25" w14:textId="77777777" w:rsidR="006C01BB" w:rsidRDefault="00000000">
            <w:pPr>
              <w:pStyle w:val="a9"/>
              <w:spacing w:line="440" w:lineRule="exact"/>
              <w:ind w:firstLineChars="0" w:firstLine="0"/>
              <w:jc w:val="center"/>
              <w:rPr>
                <w:sz w:val="18"/>
                <w:szCs w:val="18"/>
              </w:rPr>
            </w:pPr>
            <w:r>
              <w:rPr>
                <w:rFonts w:hint="eastAsia"/>
                <w:sz w:val="18"/>
                <w:szCs w:val="18"/>
              </w:rPr>
              <w:t xml:space="preserve">92.800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02308FE"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3B1CEF56"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01681C5" w14:textId="77777777" w:rsidR="006C01BB" w:rsidRDefault="00000000">
            <w:pPr>
              <w:pStyle w:val="a9"/>
              <w:spacing w:line="440" w:lineRule="exact"/>
              <w:ind w:firstLineChars="0" w:firstLine="0"/>
              <w:jc w:val="center"/>
              <w:rPr>
                <w:sz w:val="18"/>
                <w:szCs w:val="18"/>
              </w:rPr>
            </w:pPr>
            <w:r>
              <w:rPr>
                <w:rFonts w:hint="eastAsia"/>
                <w:sz w:val="18"/>
                <w:szCs w:val="18"/>
              </w:rPr>
              <w:t xml:space="preserve">92.788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A7D4000"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120D2D40"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1E8D9D49" w14:textId="77777777" w:rsidR="006C01BB" w:rsidRDefault="00000000">
            <w:pPr>
              <w:pStyle w:val="a9"/>
              <w:spacing w:line="440" w:lineRule="exact"/>
              <w:ind w:firstLineChars="0" w:firstLine="0"/>
              <w:jc w:val="center"/>
              <w:rPr>
                <w:sz w:val="18"/>
                <w:szCs w:val="18"/>
              </w:rPr>
            </w:pPr>
            <w:r>
              <w:rPr>
                <w:rFonts w:hint="eastAsia"/>
                <w:sz w:val="18"/>
                <w:szCs w:val="18"/>
              </w:rPr>
              <w:t xml:space="preserve">92.810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9D7B35D" w14:textId="77777777" w:rsidR="006C01BB" w:rsidRDefault="00000000">
            <w:pPr>
              <w:pStyle w:val="a9"/>
              <w:spacing w:line="440" w:lineRule="exact"/>
              <w:ind w:firstLineChars="0" w:firstLine="0"/>
              <w:jc w:val="center"/>
              <w:rPr>
                <w:sz w:val="18"/>
                <w:szCs w:val="18"/>
              </w:rPr>
            </w:pPr>
            <w:r>
              <w:rPr>
                <w:sz w:val="18"/>
                <w:szCs w:val="18"/>
              </w:rPr>
              <w:t xml:space="preserve">40.10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2308D951"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69B879C9" w14:textId="77777777">
        <w:trPr>
          <w:jc w:val="center"/>
        </w:trPr>
        <w:tc>
          <w:tcPr>
            <w:tcW w:w="413" w:type="pct"/>
            <w:shd w:val="clear" w:color="auto" w:fill="auto"/>
            <w:vAlign w:val="center"/>
          </w:tcPr>
          <w:p w14:paraId="190E75D2"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5ACAA63F" w14:textId="77777777" w:rsidR="006C01BB" w:rsidRDefault="00000000">
            <w:pPr>
              <w:pStyle w:val="a9"/>
              <w:spacing w:line="440" w:lineRule="exact"/>
              <w:ind w:firstLineChars="0" w:firstLine="0"/>
              <w:jc w:val="center"/>
              <w:rPr>
                <w:sz w:val="18"/>
                <w:szCs w:val="18"/>
              </w:rPr>
            </w:pPr>
            <w:r>
              <w:rPr>
                <w:rFonts w:hint="eastAsia"/>
                <w:sz w:val="18"/>
                <w:szCs w:val="18"/>
              </w:rPr>
              <w:t>40.10</w:t>
            </w:r>
          </w:p>
        </w:tc>
        <w:tc>
          <w:tcPr>
            <w:tcW w:w="1528" w:type="pct"/>
            <w:gridSpan w:val="3"/>
            <w:tcBorders>
              <w:top w:val="single" w:sz="4" w:space="0" w:color="auto"/>
            </w:tcBorders>
            <w:shd w:val="clear" w:color="auto" w:fill="auto"/>
            <w:vAlign w:val="center"/>
          </w:tcPr>
          <w:p w14:paraId="2B589821" w14:textId="77777777" w:rsidR="006C01BB" w:rsidRDefault="00000000">
            <w:pPr>
              <w:pStyle w:val="a9"/>
              <w:spacing w:line="440" w:lineRule="exact"/>
              <w:ind w:firstLineChars="0" w:firstLine="0"/>
              <w:jc w:val="center"/>
              <w:rPr>
                <w:sz w:val="18"/>
                <w:szCs w:val="18"/>
              </w:rPr>
            </w:pPr>
            <w:r>
              <w:rPr>
                <w:rFonts w:hint="eastAsia"/>
                <w:sz w:val="18"/>
                <w:szCs w:val="18"/>
              </w:rPr>
              <w:t>40.10</w:t>
            </w:r>
          </w:p>
        </w:tc>
        <w:tc>
          <w:tcPr>
            <w:tcW w:w="1527" w:type="pct"/>
            <w:gridSpan w:val="3"/>
            <w:tcBorders>
              <w:top w:val="single" w:sz="4" w:space="0" w:color="auto"/>
            </w:tcBorders>
            <w:shd w:val="clear" w:color="auto" w:fill="auto"/>
            <w:vAlign w:val="center"/>
          </w:tcPr>
          <w:p w14:paraId="00D0EA48" w14:textId="77777777" w:rsidR="006C01BB" w:rsidRDefault="00000000">
            <w:pPr>
              <w:pStyle w:val="a9"/>
              <w:spacing w:line="440" w:lineRule="exact"/>
              <w:ind w:firstLineChars="0" w:firstLine="0"/>
              <w:jc w:val="center"/>
              <w:rPr>
                <w:sz w:val="18"/>
                <w:szCs w:val="18"/>
              </w:rPr>
            </w:pPr>
            <w:r>
              <w:rPr>
                <w:rFonts w:hint="eastAsia"/>
                <w:sz w:val="18"/>
                <w:szCs w:val="18"/>
              </w:rPr>
              <w:t>40.10</w:t>
            </w:r>
          </w:p>
        </w:tc>
      </w:tr>
      <w:tr w:rsidR="006C01BB" w14:paraId="557BA629" w14:textId="77777777">
        <w:trPr>
          <w:jc w:val="center"/>
        </w:trPr>
        <w:tc>
          <w:tcPr>
            <w:tcW w:w="413" w:type="pct"/>
            <w:shd w:val="clear" w:color="auto" w:fill="auto"/>
            <w:vAlign w:val="center"/>
          </w:tcPr>
          <w:p w14:paraId="6525059C" w14:textId="77777777" w:rsidR="006C01BB" w:rsidRDefault="00000000">
            <w:pPr>
              <w:pStyle w:val="a9"/>
              <w:spacing w:line="440" w:lineRule="exact"/>
              <w:ind w:firstLineChars="0" w:firstLine="0"/>
              <w:jc w:val="center"/>
              <w:rPr>
                <w:sz w:val="18"/>
                <w:szCs w:val="18"/>
              </w:rPr>
            </w:pPr>
            <w:r>
              <w:rPr>
                <w:rFonts w:hint="eastAsia"/>
                <w:sz w:val="18"/>
                <w:szCs w:val="18"/>
              </w:rPr>
              <w:t>40m/s平均流速</w:t>
            </w:r>
          </w:p>
        </w:tc>
        <w:tc>
          <w:tcPr>
            <w:tcW w:w="4587" w:type="pct"/>
            <w:gridSpan w:val="9"/>
            <w:shd w:val="clear" w:color="auto" w:fill="auto"/>
            <w:vAlign w:val="center"/>
          </w:tcPr>
          <w:p w14:paraId="5855250F" w14:textId="77777777" w:rsidR="006C01BB" w:rsidRDefault="00000000">
            <w:pPr>
              <w:pStyle w:val="a9"/>
              <w:spacing w:line="440" w:lineRule="exact"/>
              <w:ind w:firstLineChars="0" w:firstLine="0"/>
              <w:jc w:val="center"/>
              <w:rPr>
                <w:sz w:val="18"/>
                <w:szCs w:val="18"/>
              </w:rPr>
            </w:pPr>
            <w:r>
              <w:rPr>
                <w:rFonts w:hint="eastAsia"/>
                <w:sz w:val="18"/>
                <w:szCs w:val="18"/>
              </w:rPr>
              <w:t>40.10</w:t>
            </w:r>
          </w:p>
        </w:tc>
      </w:tr>
      <w:tr w:rsidR="006C01BB" w14:paraId="372E8CB6" w14:textId="77777777">
        <w:trPr>
          <w:jc w:val="center"/>
        </w:trPr>
        <w:tc>
          <w:tcPr>
            <w:tcW w:w="413" w:type="pct"/>
            <w:shd w:val="clear" w:color="auto" w:fill="auto"/>
            <w:vAlign w:val="center"/>
          </w:tcPr>
          <w:p w14:paraId="03A25A73"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0674A24E" w14:textId="77777777" w:rsidR="006C01BB" w:rsidRDefault="00000000">
            <w:pPr>
              <w:pStyle w:val="a9"/>
              <w:spacing w:line="440" w:lineRule="exact"/>
              <w:ind w:firstLineChars="0" w:firstLine="0"/>
              <w:jc w:val="center"/>
              <w:rPr>
                <w:sz w:val="18"/>
                <w:szCs w:val="18"/>
              </w:rPr>
            </w:pPr>
            <w:r>
              <w:rPr>
                <w:rFonts w:hint="eastAsia"/>
                <w:sz w:val="18"/>
                <w:szCs w:val="18"/>
              </w:rPr>
              <w:t>0.03%</w:t>
            </w:r>
          </w:p>
        </w:tc>
        <w:tc>
          <w:tcPr>
            <w:tcW w:w="1528" w:type="pct"/>
            <w:gridSpan w:val="3"/>
            <w:shd w:val="clear" w:color="auto" w:fill="auto"/>
            <w:vAlign w:val="center"/>
          </w:tcPr>
          <w:p w14:paraId="43834A7A" w14:textId="77777777" w:rsidR="006C01BB" w:rsidRDefault="00000000">
            <w:pPr>
              <w:pStyle w:val="a9"/>
              <w:spacing w:line="440" w:lineRule="exact"/>
              <w:ind w:firstLineChars="0" w:firstLine="0"/>
              <w:jc w:val="center"/>
              <w:rPr>
                <w:sz w:val="18"/>
                <w:szCs w:val="18"/>
              </w:rPr>
            </w:pPr>
            <w:r>
              <w:rPr>
                <w:rFonts w:hint="eastAsia"/>
                <w:sz w:val="18"/>
                <w:szCs w:val="18"/>
              </w:rPr>
              <w:t>0.02%</w:t>
            </w:r>
          </w:p>
        </w:tc>
        <w:tc>
          <w:tcPr>
            <w:tcW w:w="1527" w:type="pct"/>
            <w:gridSpan w:val="3"/>
            <w:shd w:val="clear" w:color="auto" w:fill="auto"/>
            <w:vAlign w:val="center"/>
          </w:tcPr>
          <w:p w14:paraId="1ECCF061" w14:textId="77777777" w:rsidR="006C01BB" w:rsidRDefault="00000000">
            <w:pPr>
              <w:pStyle w:val="a9"/>
              <w:spacing w:line="440" w:lineRule="exact"/>
              <w:ind w:firstLineChars="0" w:firstLine="0"/>
              <w:jc w:val="center"/>
              <w:rPr>
                <w:sz w:val="18"/>
                <w:szCs w:val="18"/>
              </w:rPr>
            </w:pPr>
            <w:r>
              <w:rPr>
                <w:rFonts w:hint="eastAsia"/>
                <w:sz w:val="18"/>
                <w:szCs w:val="18"/>
              </w:rPr>
              <w:t>0.03%</w:t>
            </w:r>
          </w:p>
        </w:tc>
      </w:tr>
    </w:tbl>
    <w:p w14:paraId="29209779" w14:textId="01BBD8B5" w:rsidR="006C01BB" w:rsidRDefault="00000000">
      <w:pPr>
        <w:pStyle w:val="a9"/>
        <w:spacing w:line="440" w:lineRule="exact"/>
        <w:ind w:left="840" w:firstLineChars="0" w:firstLine="0"/>
        <w:jc w:val="center"/>
      </w:pPr>
      <w:r>
        <w:rPr>
          <w:rFonts w:hint="eastAsia"/>
        </w:rPr>
        <w:t>表</w:t>
      </w:r>
      <w:r w:rsidR="008550D5">
        <w:rPr>
          <w:rFonts w:hint="eastAsia"/>
        </w:rPr>
        <w:t>27</w:t>
      </w:r>
      <w:r>
        <w:t xml:space="preserve"> </w:t>
      </w:r>
      <w:r>
        <w:rPr>
          <w:rFonts w:hint="eastAsia"/>
        </w:rPr>
        <w:t>稳定性测试（</w:t>
      </w:r>
      <w:r>
        <w:t>60</w:t>
      </w:r>
      <w:r>
        <w:rPr>
          <w:rFonts w:hint="eastAsia"/>
        </w:rPr>
        <w:t>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6C01BB" w14:paraId="502D0C84" w14:textId="77777777">
        <w:trPr>
          <w:jc w:val="center"/>
        </w:trPr>
        <w:tc>
          <w:tcPr>
            <w:tcW w:w="413" w:type="pct"/>
            <w:vMerge w:val="restart"/>
            <w:shd w:val="clear" w:color="auto" w:fill="auto"/>
            <w:vAlign w:val="center"/>
          </w:tcPr>
          <w:p w14:paraId="625FD811"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11F0FF96" w14:textId="77777777" w:rsidR="006C01BB" w:rsidRDefault="00000000">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6589D72F" w14:textId="77777777" w:rsidR="006C01BB" w:rsidRDefault="00000000">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74112107" w14:textId="77777777" w:rsidR="006C01BB" w:rsidRDefault="00000000">
            <w:pPr>
              <w:pStyle w:val="a9"/>
              <w:spacing w:line="440" w:lineRule="exact"/>
              <w:ind w:firstLineChars="0" w:firstLine="0"/>
              <w:jc w:val="center"/>
              <w:rPr>
                <w:sz w:val="18"/>
                <w:szCs w:val="18"/>
              </w:rPr>
            </w:pPr>
            <w:r>
              <w:rPr>
                <w:rFonts w:hint="eastAsia"/>
                <w:sz w:val="18"/>
                <w:szCs w:val="18"/>
              </w:rPr>
              <w:t>第3组</w:t>
            </w:r>
          </w:p>
        </w:tc>
      </w:tr>
      <w:tr w:rsidR="006C01BB" w14:paraId="65BDB1F4" w14:textId="77777777">
        <w:trPr>
          <w:jc w:val="center"/>
        </w:trPr>
        <w:tc>
          <w:tcPr>
            <w:tcW w:w="413" w:type="pct"/>
            <w:vMerge/>
            <w:shd w:val="clear" w:color="auto" w:fill="auto"/>
            <w:vAlign w:val="center"/>
          </w:tcPr>
          <w:p w14:paraId="6B461145" w14:textId="77777777" w:rsidR="006C01BB" w:rsidRDefault="006C01BB">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7A1184CA"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0D203BFC"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28A9FD1A"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1C5F9E06"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1B3DFBE9"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33F5E82C"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7BD8A13E"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40AECFBE"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0D648E8F" w14:textId="77777777" w:rsidR="006C01BB" w:rsidRDefault="00000000">
            <w:pPr>
              <w:pStyle w:val="a9"/>
              <w:spacing w:line="440" w:lineRule="exact"/>
              <w:ind w:firstLineChars="0" w:firstLine="0"/>
              <w:jc w:val="center"/>
              <w:rPr>
                <w:sz w:val="18"/>
                <w:szCs w:val="18"/>
              </w:rPr>
            </w:pPr>
            <w:r>
              <w:rPr>
                <w:rFonts w:hint="eastAsia"/>
                <w:sz w:val="18"/>
                <w:szCs w:val="18"/>
              </w:rPr>
              <w:t>与均值绝对差(m/s)</w:t>
            </w:r>
          </w:p>
        </w:tc>
      </w:tr>
      <w:tr w:rsidR="006C01BB" w14:paraId="3583C805" w14:textId="77777777">
        <w:trPr>
          <w:jc w:val="center"/>
        </w:trPr>
        <w:tc>
          <w:tcPr>
            <w:tcW w:w="413" w:type="pct"/>
            <w:shd w:val="clear" w:color="auto" w:fill="auto"/>
            <w:vAlign w:val="center"/>
          </w:tcPr>
          <w:p w14:paraId="3960CBB6" w14:textId="77777777" w:rsidR="006C01BB" w:rsidRDefault="00000000">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vAlign w:val="center"/>
          </w:tcPr>
          <w:p w14:paraId="5173D870" w14:textId="77777777" w:rsidR="006C01BB" w:rsidRDefault="00000000">
            <w:pPr>
              <w:pStyle w:val="a9"/>
              <w:spacing w:line="440" w:lineRule="exact"/>
              <w:ind w:firstLineChars="0" w:firstLine="0"/>
              <w:jc w:val="center"/>
              <w:rPr>
                <w:sz w:val="18"/>
                <w:szCs w:val="18"/>
              </w:rPr>
            </w:pPr>
            <w:r>
              <w:rPr>
                <w:rFonts w:hint="eastAsia"/>
                <w:sz w:val="18"/>
                <w:szCs w:val="18"/>
              </w:rPr>
              <w:t xml:space="preserve">208.649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44319ED" w14:textId="77777777" w:rsidR="006C01BB" w:rsidRDefault="00000000">
            <w:pPr>
              <w:pStyle w:val="a9"/>
              <w:spacing w:line="440" w:lineRule="exact"/>
              <w:ind w:firstLineChars="0" w:firstLine="0"/>
              <w:jc w:val="center"/>
              <w:rPr>
                <w:sz w:val="18"/>
                <w:szCs w:val="18"/>
              </w:rPr>
            </w:pPr>
            <w:r>
              <w:rPr>
                <w:sz w:val="18"/>
                <w:szCs w:val="18"/>
              </w:rPr>
              <w:t xml:space="preserve">60.13 </w:t>
            </w:r>
          </w:p>
        </w:tc>
        <w:tc>
          <w:tcPr>
            <w:tcW w:w="480" w:type="pct"/>
            <w:tcBorders>
              <w:top w:val="single" w:sz="4" w:space="0" w:color="auto"/>
              <w:left w:val="nil"/>
              <w:bottom w:val="single" w:sz="4" w:space="0" w:color="auto"/>
              <w:right w:val="single" w:sz="4" w:space="0" w:color="auto"/>
            </w:tcBorders>
            <w:shd w:val="clear" w:color="auto" w:fill="auto"/>
            <w:vAlign w:val="bottom"/>
          </w:tcPr>
          <w:p w14:paraId="7D467FBF"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149FBCBF" w14:textId="77777777" w:rsidR="006C01BB" w:rsidRDefault="00000000">
            <w:pPr>
              <w:pStyle w:val="a9"/>
              <w:spacing w:line="440" w:lineRule="exact"/>
              <w:ind w:firstLineChars="0" w:firstLine="0"/>
              <w:jc w:val="center"/>
              <w:rPr>
                <w:sz w:val="18"/>
                <w:szCs w:val="18"/>
              </w:rPr>
            </w:pPr>
            <w:r>
              <w:rPr>
                <w:rFonts w:hint="eastAsia"/>
                <w:sz w:val="18"/>
                <w:szCs w:val="18"/>
              </w:rPr>
              <w:t xml:space="preserve">208.342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F18B6B0" w14:textId="77777777" w:rsidR="006C01BB" w:rsidRDefault="00000000">
            <w:pPr>
              <w:pStyle w:val="a9"/>
              <w:spacing w:line="440" w:lineRule="exact"/>
              <w:ind w:firstLineChars="0" w:firstLine="0"/>
              <w:jc w:val="center"/>
              <w:rPr>
                <w:sz w:val="18"/>
                <w:szCs w:val="18"/>
              </w:rPr>
            </w:pPr>
            <w:r>
              <w:rPr>
                <w:sz w:val="18"/>
                <w:szCs w:val="18"/>
              </w:rPr>
              <w:t xml:space="preserve">60.08 </w:t>
            </w:r>
          </w:p>
        </w:tc>
        <w:tc>
          <w:tcPr>
            <w:tcW w:w="478" w:type="pct"/>
            <w:tcBorders>
              <w:top w:val="single" w:sz="4" w:space="0" w:color="auto"/>
              <w:left w:val="nil"/>
              <w:bottom w:val="single" w:sz="4" w:space="0" w:color="auto"/>
              <w:right w:val="single" w:sz="4" w:space="0" w:color="auto"/>
            </w:tcBorders>
            <w:shd w:val="clear" w:color="auto" w:fill="auto"/>
            <w:vAlign w:val="bottom"/>
          </w:tcPr>
          <w:p w14:paraId="02256CD6"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0CCFA9F" w14:textId="77777777" w:rsidR="006C01BB" w:rsidRDefault="00000000">
            <w:pPr>
              <w:pStyle w:val="a9"/>
              <w:spacing w:line="440" w:lineRule="exact"/>
              <w:ind w:firstLineChars="0" w:firstLine="0"/>
              <w:jc w:val="center"/>
              <w:rPr>
                <w:sz w:val="18"/>
                <w:szCs w:val="18"/>
              </w:rPr>
            </w:pPr>
            <w:r>
              <w:rPr>
                <w:rFonts w:hint="eastAsia"/>
                <w:sz w:val="18"/>
                <w:szCs w:val="18"/>
              </w:rPr>
              <w:t xml:space="preserve">208.072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2B79E67" w14:textId="77777777" w:rsidR="006C01BB" w:rsidRDefault="00000000">
            <w:pPr>
              <w:pStyle w:val="a9"/>
              <w:spacing w:line="440" w:lineRule="exact"/>
              <w:ind w:firstLineChars="0" w:firstLine="0"/>
              <w:jc w:val="center"/>
              <w:rPr>
                <w:sz w:val="18"/>
                <w:szCs w:val="18"/>
              </w:rPr>
            </w:pPr>
            <w:r>
              <w:rPr>
                <w:sz w:val="18"/>
                <w:szCs w:val="18"/>
              </w:rPr>
              <w:t xml:space="preserve">60.04 </w:t>
            </w:r>
          </w:p>
        </w:tc>
        <w:tc>
          <w:tcPr>
            <w:tcW w:w="476" w:type="pct"/>
            <w:tcBorders>
              <w:top w:val="single" w:sz="4" w:space="0" w:color="auto"/>
              <w:left w:val="nil"/>
              <w:bottom w:val="single" w:sz="4" w:space="0" w:color="auto"/>
              <w:right w:val="single" w:sz="4" w:space="0" w:color="auto"/>
            </w:tcBorders>
            <w:shd w:val="clear" w:color="auto" w:fill="auto"/>
            <w:vAlign w:val="bottom"/>
          </w:tcPr>
          <w:p w14:paraId="59448A8A"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205B6C9B" w14:textId="77777777">
        <w:trPr>
          <w:jc w:val="center"/>
        </w:trPr>
        <w:tc>
          <w:tcPr>
            <w:tcW w:w="413" w:type="pct"/>
            <w:shd w:val="clear" w:color="auto" w:fill="auto"/>
            <w:vAlign w:val="center"/>
          </w:tcPr>
          <w:p w14:paraId="1B9D4A46" w14:textId="77777777" w:rsidR="006C01BB" w:rsidRDefault="00000000">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7C372CD4" w14:textId="77777777" w:rsidR="006C01BB" w:rsidRDefault="00000000">
            <w:pPr>
              <w:pStyle w:val="a9"/>
              <w:spacing w:line="440" w:lineRule="exact"/>
              <w:ind w:firstLineChars="0" w:firstLine="0"/>
              <w:jc w:val="center"/>
              <w:rPr>
                <w:sz w:val="18"/>
                <w:szCs w:val="18"/>
              </w:rPr>
            </w:pPr>
            <w:r>
              <w:rPr>
                <w:rFonts w:hint="eastAsia"/>
                <w:sz w:val="18"/>
                <w:szCs w:val="18"/>
              </w:rPr>
              <w:t xml:space="preserve">208.597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BBFB334" w14:textId="77777777" w:rsidR="006C01BB" w:rsidRDefault="00000000">
            <w:pPr>
              <w:pStyle w:val="a9"/>
              <w:spacing w:line="440" w:lineRule="exact"/>
              <w:ind w:firstLineChars="0" w:firstLine="0"/>
              <w:jc w:val="center"/>
              <w:rPr>
                <w:sz w:val="18"/>
                <w:szCs w:val="18"/>
              </w:rPr>
            </w:pPr>
            <w:r>
              <w:rPr>
                <w:sz w:val="18"/>
                <w:szCs w:val="18"/>
              </w:rPr>
              <w:t xml:space="preserve">60.12 </w:t>
            </w:r>
          </w:p>
        </w:tc>
        <w:tc>
          <w:tcPr>
            <w:tcW w:w="480" w:type="pct"/>
            <w:tcBorders>
              <w:top w:val="single" w:sz="4" w:space="0" w:color="auto"/>
              <w:left w:val="nil"/>
              <w:bottom w:val="single" w:sz="4" w:space="0" w:color="auto"/>
              <w:right w:val="single" w:sz="4" w:space="0" w:color="auto"/>
            </w:tcBorders>
            <w:shd w:val="clear" w:color="auto" w:fill="auto"/>
            <w:vAlign w:val="bottom"/>
          </w:tcPr>
          <w:p w14:paraId="344ACB33"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3462405D" w14:textId="77777777" w:rsidR="006C01BB" w:rsidRDefault="00000000">
            <w:pPr>
              <w:pStyle w:val="a9"/>
              <w:spacing w:line="440" w:lineRule="exact"/>
              <w:ind w:firstLineChars="0" w:firstLine="0"/>
              <w:jc w:val="center"/>
              <w:rPr>
                <w:sz w:val="18"/>
                <w:szCs w:val="18"/>
              </w:rPr>
            </w:pPr>
            <w:r>
              <w:rPr>
                <w:rFonts w:hint="eastAsia"/>
                <w:sz w:val="18"/>
                <w:szCs w:val="18"/>
              </w:rPr>
              <w:t xml:space="preserve">208.162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84C0BA6" w14:textId="77777777" w:rsidR="006C01BB" w:rsidRDefault="00000000">
            <w:pPr>
              <w:pStyle w:val="a9"/>
              <w:spacing w:line="440" w:lineRule="exact"/>
              <w:ind w:firstLineChars="0" w:firstLine="0"/>
              <w:jc w:val="center"/>
              <w:rPr>
                <w:sz w:val="18"/>
                <w:szCs w:val="18"/>
              </w:rPr>
            </w:pPr>
            <w:r>
              <w:rPr>
                <w:sz w:val="18"/>
                <w:szCs w:val="18"/>
              </w:rPr>
              <w:t xml:space="preserve">60.06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5867AD4E"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1C70668D" w14:textId="77777777" w:rsidR="006C01BB" w:rsidRDefault="00000000">
            <w:pPr>
              <w:pStyle w:val="a9"/>
              <w:spacing w:line="440" w:lineRule="exact"/>
              <w:ind w:firstLineChars="0" w:firstLine="0"/>
              <w:jc w:val="center"/>
              <w:rPr>
                <w:sz w:val="18"/>
                <w:szCs w:val="18"/>
              </w:rPr>
            </w:pPr>
            <w:r>
              <w:rPr>
                <w:rFonts w:hint="eastAsia"/>
                <w:sz w:val="18"/>
                <w:szCs w:val="18"/>
              </w:rPr>
              <w:t xml:space="preserve">208.052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F1AE134" w14:textId="77777777" w:rsidR="006C01BB" w:rsidRDefault="00000000">
            <w:pPr>
              <w:pStyle w:val="a9"/>
              <w:spacing w:line="440" w:lineRule="exact"/>
              <w:ind w:firstLineChars="0" w:firstLine="0"/>
              <w:jc w:val="center"/>
              <w:rPr>
                <w:sz w:val="18"/>
                <w:szCs w:val="18"/>
              </w:rPr>
            </w:pPr>
            <w:r>
              <w:rPr>
                <w:sz w:val="18"/>
                <w:szCs w:val="18"/>
              </w:rPr>
              <w:t xml:space="preserve">60.04 </w:t>
            </w:r>
          </w:p>
        </w:tc>
        <w:tc>
          <w:tcPr>
            <w:tcW w:w="476" w:type="pct"/>
            <w:tcBorders>
              <w:top w:val="single" w:sz="4" w:space="0" w:color="auto"/>
              <w:left w:val="nil"/>
              <w:bottom w:val="single" w:sz="4" w:space="0" w:color="auto"/>
              <w:right w:val="single" w:sz="4" w:space="0" w:color="auto"/>
            </w:tcBorders>
            <w:shd w:val="clear" w:color="auto" w:fill="auto"/>
            <w:vAlign w:val="bottom"/>
          </w:tcPr>
          <w:p w14:paraId="653E4149"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41D4599A" w14:textId="77777777">
        <w:trPr>
          <w:jc w:val="center"/>
        </w:trPr>
        <w:tc>
          <w:tcPr>
            <w:tcW w:w="413" w:type="pct"/>
            <w:shd w:val="clear" w:color="auto" w:fill="auto"/>
            <w:vAlign w:val="center"/>
          </w:tcPr>
          <w:p w14:paraId="6E623D0A" w14:textId="77777777" w:rsidR="006C01BB" w:rsidRDefault="00000000">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49CC9474" w14:textId="77777777" w:rsidR="006C01BB" w:rsidRDefault="00000000">
            <w:pPr>
              <w:pStyle w:val="a9"/>
              <w:spacing w:line="440" w:lineRule="exact"/>
              <w:ind w:firstLineChars="0" w:firstLine="0"/>
              <w:jc w:val="center"/>
              <w:rPr>
                <w:sz w:val="18"/>
                <w:szCs w:val="18"/>
              </w:rPr>
            </w:pPr>
            <w:r>
              <w:rPr>
                <w:rFonts w:hint="eastAsia"/>
                <w:sz w:val="18"/>
                <w:szCs w:val="18"/>
              </w:rPr>
              <w:t xml:space="preserve">208.516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8680EAA" w14:textId="77777777" w:rsidR="006C01BB" w:rsidRDefault="00000000">
            <w:pPr>
              <w:pStyle w:val="a9"/>
              <w:spacing w:line="440" w:lineRule="exact"/>
              <w:ind w:firstLineChars="0" w:firstLine="0"/>
              <w:jc w:val="center"/>
              <w:rPr>
                <w:sz w:val="18"/>
                <w:szCs w:val="18"/>
              </w:rPr>
            </w:pPr>
            <w:r>
              <w:rPr>
                <w:sz w:val="18"/>
                <w:szCs w:val="18"/>
              </w:rPr>
              <w:t xml:space="preserve">60.11 </w:t>
            </w:r>
          </w:p>
        </w:tc>
        <w:tc>
          <w:tcPr>
            <w:tcW w:w="480" w:type="pct"/>
            <w:tcBorders>
              <w:top w:val="single" w:sz="4" w:space="0" w:color="auto"/>
              <w:left w:val="nil"/>
              <w:bottom w:val="single" w:sz="4" w:space="0" w:color="auto"/>
              <w:right w:val="single" w:sz="4" w:space="0" w:color="auto"/>
            </w:tcBorders>
            <w:shd w:val="clear" w:color="auto" w:fill="auto"/>
            <w:vAlign w:val="bottom"/>
          </w:tcPr>
          <w:p w14:paraId="5B077882"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8A6EA85" w14:textId="77777777" w:rsidR="006C01BB" w:rsidRDefault="00000000">
            <w:pPr>
              <w:pStyle w:val="a9"/>
              <w:spacing w:line="440" w:lineRule="exact"/>
              <w:ind w:firstLineChars="0" w:firstLine="0"/>
              <w:jc w:val="center"/>
              <w:rPr>
                <w:sz w:val="18"/>
                <w:szCs w:val="18"/>
              </w:rPr>
            </w:pPr>
            <w:r>
              <w:rPr>
                <w:rFonts w:hint="eastAsia"/>
                <w:sz w:val="18"/>
                <w:szCs w:val="18"/>
              </w:rPr>
              <w:t xml:space="preserve">208.197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67FBB3F" w14:textId="77777777" w:rsidR="006C01BB" w:rsidRDefault="00000000">
            <w:pPr>
              <w:pStyle w:val="a9"/>
              <w:spacing w:line="440" w:lineRule="exact"/>
              <w:ind w:firstLineChars="0" w:firstLine="0"/>
              <w:jc w:val="center"/>
              <w:rPr>
                <w:sz w:val="18"/>
                <w:szCs w:val="18"/>
              </w:rPr>
            </w:pPr>
            <w:r>
              <w:rPr>
                <w:sz w:val="18"/>
                <w:szCs w:val="18"/>
              </w:rPr>
              <w:t xml:space="preserve">60.06 </w:t>
            </w:r>
          </w:p>
        </w:tc>
        <w:tc>
          <w:tcPr>
            <w:tcW w:w="478" w:type="pct"/>
            <w:tcBorders>
              <w:top w:val="single" w:sz="4" w:space="0" w:color="auto"/>
              <w:left w:val="nil"/>
              <w:bottom w:val="single" w:sz="4" w:space="0" w:color="auto"/>
              <w:right w:val="single" w:sz="4" w:space="0" w:color="auto"/>
            </w:tcBorders>
            <w:shd w:val="clear" w:color="auto" w:fill="auto"/>
            <w:vAlign w:val="bottom"/>
          </w:tcPr>
          <w:p w14:paraId="2D3F2BF1"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6B857E09" w14:textId="77777777" w:rsidR="006C01BB" w:rsidRDefault="00000000">
            <w:pPr>
              <w:pStyle w:val="a9"/>
              <w:spacing w:line="440" w:lineRule="exact"/>
              <w:ind w:firstLineChars="0" w:firstLine="0"/>
              <w:jc w:val="center"/>
              <w:rPr>
                <w:sz w:val="18"/>
                <w:szCs w:val="18"/>
              </w:rPr>
            </w:pPr>
            <w:r>
              <w:rPr>
                <w:rFonts w:hint="eastAsia"/>
                <w:sz w:val="18"/>
                <w:szCs w:val="18"/>
              </w:rPr>
              <w:t xml:space="preserve">208.115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B411607" w14:textId="77777777" w:rsidR="006C01BB" w:rsidRDefault="00000000">
            <w:pPr>
              <w:pStyle w:val="a9"/>
              <w:spacing w:line="440" w:lineRule="exact"/>
              <w:ind w:firstLineChars="0" w:firstLine="0"/>
              <w:jc w:val="center"/>
              <w:rPr>
                <w:sz w:val="18"/>
                <w:szCs w:val="18"/>
              </w:rPr>
            </w:pPr>
            <w:r>
              <w:rPr>
                <w:sz w:val="18"/>
                <w:szCs w:val="18"/>
              </w:rPr>
              <w:t xml:space="preserve">60.05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0AF70701"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64A79D34" w14:textId="77777777">
        <w:trPr>
          <w:jc w:val="center"/>
        </w:trPr>
        <w:tc>
          <w:tcPr>
            <w:tcW w:w="413" w:type="pct"/>
            <w:shd w:val="clear" w:color="auto" w:fill="auto"/>
            <w:vAlign w:val="center"/>
          </w:tcPr>
          <w:p w14:paraId="0A7E312E" w14:textId="77777777" w:rsidR="006C01BB" w:rsidRDefault="00000000">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26316916" w14:textId="77777777" w:rsidR="006C01BB" w:rsidRDefault="00000000">
            <w:pPr>
              <w:pStyle w:val="a9"/>
              <w:spacing w:line="440" w:lineRule="exact"/>
              <w:ind w:firstLineChars="0" w:firstLine="0"/>
              <w:jc w:val="center"/>
              <w:rPr>
                <w:sz w:val="18"/>
                <w:szCs w:val="18"/>
              </w:rPr>
            </w:pPr>
            <w:r>
              <w:rPr>
                <w:rFonts w:hint="eastAsia"/>
                <w:sz w:val="18"/>
                <w:szCs w:val="18"/>
              </w:rPr>
              <w:t xml:space="preserve">208.330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0992D62" w14:textId="77777777" w:rsidR="006C01BB" w:rsidRDefault="00000000">
            <w:pPr>
              <w:pStyle w:val="a9"/>
              <w:spacing w:line="440" w:lineRule="exact"/>
              <w:ind w:firstLineChars="0" w:firstLine="0"/>
              <w:jc w:val="center"/>
              <w:rPr>
                <w:sz w:val="18"/>
                <w:szCs w:val="18"/>
              </w:rPr>
            </w:pPr>
            <w:r>
              <w:rPr>
                <w:sz w:val="18"/>
                <w:szCs w:val="18"/>
              </w:rPr>
              <w:t xml:space="preserve">60.08 </w:t>
            </w:r>
          </w:p>
        </w:tc>
        <w:tc>
          <w:tcPr>
            <w:tcW w:w="480" w:type="pct"/>
            <w:tcBorders>
              <w:top w:val="single" w:sz="4" w:space="0" w:color="auto"/>
              <w:left w:val="nil"/>
              <w:bottom w:val="single" w:sz="4" w:space="0" w:color="auto"/>
              <w:right w:val="single" w:sz="4" w:space="0" w:color="auto"/>
            </w:tcBorders>
            <w:shd w:val="clear" w:color="auto" w:fill="auto"/>
            <w:vAlign w:val="bottom"/>
          </w:tcPr>
          <w:p w14:paraId="1F6EF1E1"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7E420014" w14:textId="77777777" w:rsidR="006C01BB" w:rsidRDefault="00000000">
            <w:pPr>
              <w:pStyle w:val="a9"/>
              <w:spacing w:line="440" w:lineRule="exact"/>
              <w:ind w:firstLineChars="0" w:firstLine="0"/>
              <w:jc w:val="center"/>
              <w:rPr>
                <w:sz w:val="18"/>
                <w:szCs w:val="18"/>
              </w:rPr>
            </w:pPr>
            <w:r>
              <w:rPr>
                <w:rFonts w:hint="eastAsia"/>
                <w:sz w:val="18"/>
                <w:szCs w:val="18"/>
              </w:rPr>
              <w:t xml:space="preserve">208.266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509FA13" w14:textId="77777777" w:rsidR="006C01BB" w:rsidRDefault="00000000">
            <w:pPr>
              <w:pStyle w:val="a9"/>
              <w:spacing w:line="440" w:lineRule="exact"/>
              <w:ind w:firstLineChars="0" w:firstLine="0"/>
              <w:jc w:val="center"/>
              <w:rPr>
                <w:sz w:val="18"/>
                <w:szCs w:val="18"/>
              </w:rPr>
            </w:pPr>
            <w:r>
              <w:rPr>
                <w:sz w:val="18"/>
                <w:szCs w:val="18"/>
              </w:rPr>
              <w:t xml:space="preserve">60.07 </w:t>
            </w:r>
          </w:p>
        </w:tc>
        <w:tc>
          <w:tcPr>
            <w:tcW w:w="478" w:type="pct"/>
            <w:tcBorders>
              <w:top w:val="single" w:sz="4" w:space="0" w:color="auto"/>
              <w:left w:val="nil"/>
              <w:bottom w:val="single" w:sz="4" w:space="0" w:color="auto"/>
              <w:right w:val="single" w:sz="4" w:space="0" w:color="auto"/>
            </w:tcBorders>
            <w:shd w:val="clear" w:color="auto" w:fill="auto"/>
            <w:vAlign w:val="bottom"/>
          </w:tcPr>
          <w:p w14:paraId="2ACB79A7"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5B06D1D6" w14:textId="77777777" w:rsidR="006C01BB" w:rsidRDefault="00000000">
            <w:pPr>
              <w:pStyle w:val="a9"/>
              <w:spacing w:line="440" w:lineRule="exact"/>
              <w:ind w:firstLineChars="0" w:firstLine="0"/>
              <w:jc w:val="center"/>
              <w:rPr>
                <w:sz w:val="18"/>
                <w:szCs w:val="18"/>
              </w:rPr>
            </w:pPr>
            <w:r>
              <w:rPr>
                <w:rFonts w:hint="eastAsia"/>
                <w:sz w:val="18"/>
                <w:szCs w:val="18"/>
              </w:rPr>
              <w:t xml:space="preserve">208.372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FACD43D" w14:textId="77777777" w:rsidR="006C01BB" w:rsidRDefault="00000000">
            <w:pPr>
              <w:pStyle w:val="a9"/>
              <w:spacing w:line="440" w:lineRule="exact"/>
              <w:ind w:firstLineChars="0" w:firstLine="0"/>
              <w:jc w:val="center"/>
              <w:rPr>
                <w:sz w:val="18"/>
                <w:szCs w:val="18"/>
              </w:rPr>
            </w:pPr>
            <w:r>
              <w:rPr>
                <w:sz w:val="18"/>
                <w:szCs w:val="18"/>
              </w:rPr>
              <w:t xml:space="preserve">60.09 </w:t>
            </w:r>
          </w:p>
        </w:tc>
        <w:tc>
          <w:tcPr>
            <w:tcW w:w="476" w:type="pct"/>
            <w:tcBorders>
              <w:top w:val="single" w:sz="4" w:space="0" w:color="auto"/>
              <w:left w:val="nil"/>
              <w:bottom w:val="single" w:sz="4" w:space="0" w:color="auto"/>
              <w:right w:val="single" w:sz="4" w:space="0" w:color="auto"/>
            </w:tcBorders>
            <w:shd w:val="clear" w:color="auto" w:fill="auto"/>
            <w:vAlign w:val="bottom"/>
          </w:tcPr>
          <w:p w14:paraId="1456E54E"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7C0158F2" w14:textId="77777777">
        <w:trPr>
          <w:jc w:val="center"/>
        </w:trPr>
        <w:tc>
          <w:tcPr>
            <w:tcW w:w="413" w:type="pct"/>
            <w:shd w:val="clear" w:color="auto" w:fill="auto"/>
            <w:vAlign w:val="center"/>
          </w:tcPr>
          <w:p w14:paraId="0D46B2C1" w14:textId="77777777" w:rsidR="006C01BB" w:rsidRDefault="00000000">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vAlign w:val="center"/>
          </w:tcPr>
          <w:p w14:paraId="6C4447F0" w14:textId="77777777" w:rsidR="006C01BB" w:rsidRDefault="00000000">
            <w:pPr>
              <w:pStyle w:val="a9"/>
              <w:spacing w:line="440" w:lineRule="exact"/>
              <w:ind w:firstLineChars="0" w:firstLine="0"/>
              <w:jc w:val="center"/>
              <w:rPr>
                <w:sz w:val="18"/>
                <w:szCs w:val="18"/>
              </w:rPr>
            </w:pPr>
            <w:r>
              <w:rPr>
                <w:rFonts w:hint="eastAsia"/>
                <w:sz w:val="18"/>
                <w:szCs w:val="18"/>
              </w:rPr>
              <w:t xml:space="preserve">208.335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288BA60" w14:textId="77777777" w:rsidR="006C01BB" w:rsidRDefault="00000000">
            <w:pPr>
              <w:pStyle w:val="a9"/>
              <w:spacing w:line="440" w:lineRule="exact"/>
              <w:ind w:firstLineChars="0" w:firstLine="0"/>
              <w:jc w:val="center"/>
              <w:rPr>
                <w:sz w:val="18"/>
                <w:szCs w:val="18"/>
              </w:rPr>
            </w:pPr>
            <w:r>
              <w:rPr>
                <w:sz w:val="18"/>
                <w:szCs w:val="18"/>
              </w:rPr>
              <w:t xml:space="preserve">60.08 </w:t>
            </w:r>
          </w:p>
        </w:tc>
        <w:tc>
          <w:tcPr>
            <w:tcW w:w="480" w:type="pct"/>
            <w:tcBorders>
              <w:top w:val="single" w:sz="4" w:space="0" w:color="auto"/>
              <w:left w:val="nil"/>
              <w:bottom w:val="single" w:sz="4" w:space="0" w:color="auto"/>
              <w:right w:val="single" w:sz="4" w:space="0" w:color="auto"/>
            </w:tcBorders>
            <w:shd w:val="clear" w:color="auto" w:fill="auto"/>
            <w:vAlign w:val="bottom"/>
          </w:tcPr>
          <w:p w14:paraId="2262B5D7"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3FE6BF17" w14:textId="77777777" w:rsidR="006C01BB" w:rsidRDefault="00000000">
            <w:pPr>
              <w:pStyle w:val="a9"/>
              <w:spacing w:line="440" w:lineRule="exact"/>
              <w:ind w:firstLineChars="0" w:firstLine="0"/>
              <w:jc w:val="center"/>
              <w:rPr>
                <w:sz w:val="18"/>
                <w:szCs w:val="18"/>
              </w:rPr>
            </w:pPr>
            <w:r>
              <w:rPr>
                <w:rFonts w:hint="eastAsia"/>
                <w:sz w:val="18"/>
                <w:szCs w:val="18"/>
              </w:rPr>
              <w:t xml:space="preserve">208.356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23DA1DC" w14:textId="77777777" w:rsidR="006C01BB" w:rsidRDefault="00000000">
            <w:pPr>
              <w:pStyle w:val="a9"/>
              <w:spacing w:line="440" w:lineRule="exact"/>
              <w:ind w:firstLineChars="0" w:firstLine="0"/>
              <w:jc w:val="center"/>
              <w:rPr>
                <w:sz w:val="18"/>
                <w:szCs w:val="18"/>
              </w:rPr>
            </w:pPr>
            <w:r>
              <w:rPr>
                <w:sz w:val="18"/>
                <w:szCs w:val="18"/>
              </w:rPr>
              <w:t xml:space="preserve">60.09 </w:t>
            </w:r>
          </w:p>
        </w:tc>
        <w:tc>
          <w:tcPr>
            <w:tcW w:w="478" w:type="pct"/>
            <w:tcBorders>
              <w:top w:val="single" w:sz="4" w:space="0" w:color="auto"/>
              <w:left w:val="nil"/>
              <w:bottom w:val="single" w:sz="4" w:space="0" w:color="auto"/>
              <w:right w:val="single" w:sz="4" w:space="0" w:color="auto"/>
            </w:tcBorders>
            <w:shd w:val="clear" w:color="auto" w:fill="auto"/>
            <w:vAlign w:val="bottom"/>
          </w:tcPr>
          <w:p w14:paraId="617739DB"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5F36498" w14:textId="77777777" w:rsidR="006C01BB" w:rsidRDefault="00000000">
            <w:pPr>
              <w:pStyle w:val="a9"/>
              <w:spacing w:line="440" w:lineRule="exact"/>
              <w:ind w:firstLineChars="0" w:firstLine="0"/>
              <w:jc w:val="center"/>
              <w:rPr>
                <w:sz w:val="18"/>
                <w:szCs w:val="18"/>
              </w:rPr>
            </w:pPr>
            <w:r>
              <w:rPr>
                <w:rFonts w:hint="eastAsia"/>
                <w:sz w:val="18"/>
                <w:szCs w:val="18"/>
              </w:rPr>
              <w:t xml:space="preserve">208.582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566F37C" w14:textId="77777777" w:rsidR="006C01BB" w:rsidRDefault="00000000">
            <w:pPr>
              <w:pStyle w:val="a9"/>
              <w:spacing w:line="440" w:lineRule="exact"/>
              <w:ind w:firstLineChars="0" w:firstLine="0"/>
              <w:jc w:val="center"/>
              <w:rPr>
                <w:sz w:val="18"/>
                <w:szCs w:val="18"/>
              </w:rPr>
            </w:pPr>
            <w:r>
              <w:rPr>
                <w:sz w:val="18"/>
                <w:szCs w:val="18"/>
              </w:rPr>
              <w:t xml:space="preserve">60.12 </w:t>
            </w:r>
          </w:p>
        </w:tc>
        <w:tc>
          <w:tcPr>
            <w:tcW w:w="476" w:type="pct"/>
            <w:tcBorders>
              <w:top w:val="single" w:sz="4" w:space="0" w:color="auto"/>
              <w:left w:val="nil"/>
              <w:bottom w:val="single" w:sz="4" w:space="0" w:color="auto"/>
              <w:right w:val="single" w:sz="4" w:space="0" w:color="auto"/>
            </w:tcBorders>
            <w:shd w:val="clear" w:color="auto" w:fill="auto"/>
            <w:vAlign w:val="bottom"/>
          </w:tcPr>
          <w:p w14:paraId="6997B4D6" w14:textId="77777777" w:rsidR="006C01BB" w:rsidRDefault="00000000">
            <w:pPr>
              <w:pStyle w:val="a9"/>
              <w:spacing w:line="440" w:lineRule="exact"/>
              <w:ind w:firstLineChars="0" w:firstLine="0"/>
              <w:jc w:val="center"/>
              <w:rPr>
                <w:sz w:val="18"/>
                <w:szCs w:val="18"/>
              </w:rPr>
            </w:pPr>
            <w:r>
              <w:rPr>
                <w:sz w:val="18"/>
                <w:szCs w:val="18"/>
              </w:rPr>
              <w:t xml:space="preserve">0.05 </w:t>
            </w:r>
          </w:p>
        </w:tc>
      </w:tr>
      <w:tr w:rsidR="006C01BB" w14:paraId="76E167F4" w14:textId="77777777">
        <w:trPr>
          <w:jc w:val="center"/>
        </w:trPr>
        <w:tc>
          <w:tcPr>
            <w:tcW w:w="413" w:type="pct"/>
            <w:shd w:val="clear" w:color="auto" w:fill="auto"/>
            <w:vAlign w:val="center"/>
          </w:tcPr>
          <w:p w14:paraId="5ABE28A2" w14:textId="77777777" w:rsidR="006C01BB" w:rsidRDefault="00000000">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4C29BE45" w14:textId="77777777" w:rsidR="006C01BB" w:rsidRDefault="00000000">
            <w:pPr>
              <w:pStyle w:val="a9"/>
              <w:spacing w:line="440" w:lineRule="exact"/>
              <w:ind w:firstLineChars="0" w:firstLine="0"/>
              <w:jc w:val="center"/>
              <w:rPr>
                <w:sz w:val="18"/>
                <w:szCs w:val="18"/>
              </w:rPr>
            </w:pPr>
            <w:r>
              <w:rPr>
                <w:rFonts w:hint="eastAsia"/>
                <w:sz w:val="18"/>
                <w:szCs w:val="18"/>
              </w:rPr>
              <w:t xml:space="preserve">208.314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8753AB9" w14:textId="77777777" w:rsidR="006C01BB" w:rsidRDefault="00000000">
            <w:pPr>
              <w:pStyle w:val="a9"/>
              <w:spacing w:line="440" w:lineRule="exact"/>
              <w:ind w:firstLineChars="0" w:firstLine="0"/>
              <w:jc w:val="center"/>
              <w:rPr>
                <w:sz w:val="18"/>
                <w:szCs w:val="18"/>
              </w:rPr>
            </w:pPr>
            <w:r>
              <w:rPr>
                <w:sz w:val="18"/>
                <w:szCs w:val="18"/>
              </w:rPr>
              <w:t xml:space="preserve">60.08 </w:t>
            </w:r>
          </w:p>
        </w:tc>
        <w:tc>
          <w:tcPr>
            <w:tcW w:w="480" w:type="pct"/>
            <w:tcBorders>
              <w:top w:val="single" w:sz="4" w:space="0" w:color="auto"/>
              <w:left w:val="nil"/>
              <w:bottom w:val="single" w:sz="4" w:space="0" w:color="auto"/>
              <w:right w:val="single" w:sz="4" w:space="0" w:color="auto"/>
            </w:tcBorders>
            <w:shd w:val="clear" w:color="auto" w:fill="auto"/>
            <w:vAlign w:val="bottom"/>
          </w:tcPr>
          <w:p w14:paraId="445ACD5C"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6A850987" w14:textId="77777777" w:rsidR="006C01BB" w:rsidRDefault="00000000">
            <w:pPr>
              <w:pStyle w:val="a9"/>
              <w:spacing w:line="440" w:lineRule="exact"/>
              <w:ind w:firstLineChars="0" w:firstLine="0"/>
              <w:jc w:val="center"/>
              <w:rPr>
                <w:sz w:val="18"/>
                <w:szCs w:val="18"/>
              </w:rPr>
            </w:pPr>
            <w:r>
              <w:rPr>
                <w:rFonts w:hint="eastAsia"/>
                <w:sz w:val="18"/>
                <w:szCs w:val="18"/>
              </w:rPr>
              <w:t xml:space="preserve">208.420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CCB6859" w14:textId="77777777" w:rsidR="006C01BB" w:rsidRDefault="00000000">
            <w:pPr>
              <w:pStyle w:val="a9"/>
              <w:spacing w:line="440" w:lineRule="exact"/>
              <w:ind w:firstLineChars="0" w:firstLine="0"/>
              <w:jc w:val="center"/>
              <w:rPr>
                <w:sz w:val="18"/>
                <w:szCs w:val="18"/>
              </w:rPr>
            </w:pPr>
            <w:r>
              <w:rPr>
                <w:sz w:val="18"/>
                <w:szCs w:val="18"/>
              </w:rPr>
              <w:t xml:space="preserve">60.09 </w:t>
            </w:r>
          </w:p>
        </w:tc>
        <w:tc>
          <w:tcPr>
            <w:tcW w:w="478" w:type="pct"/>
            <w:tcBorders>
              <w:top w:val="single" w:sz="4" w:space="0" w:color="auto"/>
              <w:left w:val="nil"/>
              <w:bottom w:val="single" w:sz="4" w:space="0" w:color="auto"/>
              <w:right w:val="single" w:sz="4" w:space="0" w:color="auto"/>
            </w:tcBorders>
            <w:shd w:val="clear" w:color="auto" w:fill="auto"/>
            <w:vAlign w:val="bottom"/>
          </w:tcPr>
          <w:p w14:paraId="726ECBD0"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1F8DCE38" w14:textId="77777777" w:rsidR="006C01BB" w:rsidRDefault="00000000">
            <w:pPr>
              <w:pStyle w:val="a9"/>
              <w:spacing w:line="440" w:lineRule="exact"/>
              <w:ind w:firstLineChars="0" w:firstLine="0"/>
              <w:jc w:val="center"/>
              <w:rPr>
                <w:sz w:val="18"/>
                <w:szCs w:val="18"/>
              </w:rPr>
            </w:pPr>
            <w:r>
              <w:rPr>
                <w:rFonts w:hint="eastAsia"/>
                <w:sz w:val="18"/>
                <w:szCs w:val="18"/>
              </w:rPr>
              <w:t xml:space="preserve">208.470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E2D044D" w14:textId="77777777" w:rsidR="006C01BB" w:rsidRDefault="00000000">
            <w:pPr>
              <w:pStyle w:val="a9"/>
              <w:spacing w:line="440" w:lineRule="exact"/>
              <w:ind w:firstLineChars="0" w:firstLine="0"/>
              <w:jc w:val="center"/>
              <w:rPr>
                <w:sz w:val="18"/>
                <w:szCs w:val="18"/>
              </w:rPr>
            </w:pPr>
            <w:r>
              <w:rPr>
                <w:sz w:val="18"/>
                <w:szCs w:val="18"/>
              </w:rPr>
              <w:t xml:space="preserve">60.10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400ABC2A" w14:textId="77777777" w:rsidR="006C01BB" w:rsidRDefault="00000000">
            <w:pPr>
              <w:pStyle w:val="a9"/>
              <w:spacing w:line="440" w:lineRule="exact"/>
              <w:ind w:firstLineChars="0" w:firstLine="0"/>
              <w:jc w:val="center"/>
              <w:rPr>
                <w:sz w:val="18"/>
                <w:szCs w:val="18"/>
              </w:rPr>
            </w:pPr>
            <w:r>
              <w:rPr>
                <w:sz w:val="18"/>
                <w:szCs w:val="18"/>
              </w:rPr>
              <w:t xml:space="preserve">0.04 </w:t>
            </w:r>
          </w:p>
        </w:tc>
      </w:tr>
      <w:tr w:rsidR="006C01BB" w14:paraId="2E93F9FF" w14:textId="77777777">
        <w:trPr>
          <w:jc w:val="center"/>
        </w:trPr>
        <w:tc>
          <w:tcPr>
            <w:tcW w:w="413" w:type="pct"/>
            <w:shd w:val="clear" w:color="auto" w:fill="auto"/>
            <w:vAlign w:val="center"/>
          </w:tcPr>
          <w:p w14:paraId="405DED88" w14:textId="77777777" w:rsidR="006C01BB" w:rsidRDefault="00000000">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6E6E57D7" w14:textId="77777777" w:rsidR="006C01BB" w:rsidRDefault="00000000">
            <w:pPr>
              <w:pStyle w:val="a9"/>
              <w:spacing w:line="440" w:lineRule="exact"/>
              <w:ind w:firstLineChars="0" w:firstLine="0"/>
              <w:jc w:val="center"/>
              <w:rPr>
                <w:sz w:val="18"/>
                <w:szCs w:val="18"/>
              </w:rPr>
            </w:pPr>
            <w:r>
              <w:rPr>
                <w:rFonts w:hint="eastAsia"/>
                <w:sz w:val="18"/>
                <w:szCs w:val="18"/>
              </w:rPr>
              <w:t xml:space="preserve">208.444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A2CC05B" w14:textId="77777777" w:rsidR="006C01BB" w:rsidRDefault="00000000">
            <w:pPr>
              <w:pStyle w:val="a9"/>
              <w:spacing w:line="440" w:lineRule="exact"/>
              <w:ind w:firstLineChars="0" w:firstLine="0"/>
              <w:jc w:val="center"/>
              <w:rPr>
                <w:sz w:val="18"/>
                <w:szCs w:val="18"/>
              </w:rPr>
            </w:pPr>
            <w:r>
              <w:rPr>
                <w:sz w:val="18"/>
                <w:szCs w:val="18"/>
              </w:rPr>
              <w:t xml:space="preserve">60.10 </w:t>
            </w:r>
          </w:p>
        </w:tc>
        <w:tc>
          <w:tcPr>
            <w:tcW w:w="480" w:type="pct"/>
            <w:tcBorders>
              <w:top w:val="single" w:sz="4" w:space="0" w:color="auto"/>
              <w:left w:val="nil"/>
              <w:bottom w:val="single" w:sz="4" w:space="0" w:color="auto"/>
              <w:right w:val="single" w:sz="4" w:space="0" w:color="auto"/>
            </w:tcBorders>
            <w:shd w:val="clear" w:color="auto" w:fill="auto"/>
            <w:vAlign w:val="bottom"/>
          </w:tcPr>
          <w:p w14:paraId="41DC103E"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3267E24E" w14:textId="77777777" w:rsidR="006C01BB" w:rsidRDefault="00000000">
            <w:pPr>
              <w:pStyle w:val="a9"/>
              <w:spacing w:line="440" w:lineRule="exact"/>
              <w:ind w:firstLineChars="0" w:firstLine="0"/>
              <w:jc w:val="center"/>
              <w:rPr>
                <w:sz w:val="18"/>
                <w:szCs w:val="18"/>
              </w:rPr>
            </w:pPr>
            <w:r>
              <w:rPr>
                <w:rFonts w:hint="eastAsia"/>
                <w:sz w:val="18"/>
                <w:szCs w:val="18"/>
              </w:rPr>
              <w:t xml:space="preserve">208.633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661A4A0" w14:textId="77777777" w:rsidR="006C01BB" w:rsidRDefault="00000000">
            <w:pPr>
              <w:pStyle w:val="a9"/>
              <w:spacing w:line="440" w:lineRule="exact"/>
              <w:ind w:firstLineChars="0" w:firstLine="0"/>
              <w:jc w:val="center"/>
              <w:rPr>
                <w:sz w:val="18"/>
                <w:szCs w:val="18"/>
              </w:rPr>
            </w:pPr>
            <w:r>
              <w:rPr>
                <w:sz w:val="18"/>
                <w:szCs w:val="18"/>
              </w:rPr>
              <w:t xml:space="preserve">60.13 </w:t>
            </w:r>
          </w:p>
        </w:tc>
        <w:tc>
          <w:tcPr>
            <w:tcW w:w="478" w:type="pct"/>
            <w:tcBorders>
              <w:top w:val="single" w:sz="4" w:space="0" w:color="auto"/>
              <w:left w:val="nil"/>
              <w:bottom w:val="single" w:sz="4" w:space="0" w:color="auto"/>
              <w:right w:val="single" w:sz="4" w:space="0" w:color="auto"/>
            </w:tcBorders>
            <w:shd w:val="clear" w:color="auto" w:fill="auto"/>
            <w:vAlign w:val="bottom"/>
          </w:tcPr>
          <w:p w14:paraId="7AF5633E"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32ED288D" w14:textId="77777777" w:rsidR="006C01BB" w:rsidRDefault="00000000">
            <w:pPr>
              <w:pStyle w:val="a9"/>
              <w:spacing w:line="440" w:lineRule="exact"/>
              <w:ind w:firstLineChars="0" w:firstLine="0"/>
              <w:jc w:val="center"/>
              <w:rPr>
                <w:sz w:val="18"/>
                <w:szCs w:val="18"/>
              </w:rPr>
            </w:pPr>
            <w:r>
              <w:rPr>
                <w:rFonts w:hint="eastAsia"/>
                <w:sz w:val="18"/>
                <w:szCs w:val="18"/>
              </w:rPr>
              <w:t xml:space="preserve">208.451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F3979C5" w14:textId="77777777" w:rsidR="006C01BB" w:rsidRDefault="00000000">
            <w:pPr>
              <w:pStyle w:val="a9"/>
              <w:spacing w:line="440" w:lineRule="exact"/>
              <w:ind w:firstLineChars="0" w:firstLine="0"/>
              <w:jc w:val="center"/>
              <w:rPr>
                <w:sz w:val="18"/>
                <w:szCs w:val="18"/>
              </w:rPr>
            </w:pPr>
            <w:r>
              <w:rPr>
                <w:sz w:val="18"/>
                <w:szCs w:val="18"/>
              </w:rPr>
              <w:t xml:space="preserve">60.10 </w:t>
            </w:r>
          </w:p>
        </w:tc>
        <w:tc>
          <w:tcPr>
            <w:tcW w:w="476" w:type="pct"/>
            <w:tcBorders>
              <w:top w:val="single" w:sz="4" w:space="0" w:color="auto"/>
              <w:left w:val="nil"/>
              <w:bottom w:val="single" w:sz="4" w:space="0" w:color="auto"/>
              <w:right w:val="single" w:sz="4" w:space="0" w:color="auto"/>
            </w:tcBorders>
            <w:shd w:val="clear" w:color="auto" w:fill="auto"/>
            <w:vAlign w:val="bottom"/>
          </w:tcPr>
          <w:p w14:paraId="6B015E85"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6C934093" w14:textId="77777777">
        <w:trPr>
          <w:jc w:val="center"/>
        </w:trPr>
        <w:tc>
          <w:tcPr>
            <w:tcW w:w="413" w:type="pct"/>
            <w:shd w:val="clear" w:color="auto" w:fill="auto"/>
            <w:vAlign w:val="center"/>
          </w:tcPr>
          <w:p w14:paraId="7DEA71D7" w14:textId="77777777" w:rsidR="006C01BB" w:rsidRDefault="00000000">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261E4CE1" w14:textId="77777777" w:rsidR="006C01BB" w:rsidRDefault="00000000">
            <w:pPr>
              <w:pStyle w:val="a9"/>
              <w:spacing w:line="440" w:lineRule="exact"/>
              <w:ind w:firstLineChars="0" w:firstLine="0"/>
              <w:jc w:val="center"/>
              <w:rPr>
                <w:sz w:val="18"/>
                <w:szCs w:val="18"/>
              </w:rPr>
            </w:pPr>
            <w:r>
              <w:rPr>
                <w:rFonts w:hint="eastAsia"/>
                <w:sz w:val="18"/>
                <w:szCs w:val="18"/>
              </w:rPr>
              <w:t xml:space="preserve">208.507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3780C4E" w14:textId="77777777" w:rsidR="006C01BB" w:rsidRDefault="00000000">
            <w:pPr>
              <w:pStyle w:val="a9"/>
              <w:spacing w:line="440" w:lineRule="exact"/>
              <w:ind w:firstLineChars="0" w:firstLine="0"/>
              <w:jc w:val="center"/>
              <w:rPr>
                <w:sz w:val="18"/>
                <w:szCs w:val="18"/>
              </w:rPr>
            </w:pPr>
            <w:r>
              <w:rPr>
                <w:sz w:val="18"/>
                <w:szCs w:val="18"/>
              </w:rPr>
              <w:t xml:space="preserve">60.11 </w:t>
            </w:r>
          </w:p>
        </w:tc>
        <w:tc>
          <w:tcPr>
            <w:tcW w:w="480" w:type="pct"/>
            <w:tcBorders>
              <w:top w:val="single" w:sz="4" w:space="0" w:color="auto"/>
              <w:left w:val="nil"/>
              <w:bottom w:val="single" w:sz="4" w:space="0" w:color="auto"/>
              <w:right w:val="single" w:sz="4" w:space="0" w:color="auto"/>
            </w:tcBorders>
            <w:shd w:val="clear" w:color="auto" w:fill="auto"/>
            <w:vAlign w:val="bottom"/>
          </w:tcPr>
          <w:p w14:paraId="5F7D11DB" w14:textId="77777777" w:rsidR="006C01BB" w:rsidRDefault="00000000">
            <w:pPr>
              <w:pStyle w:val="a9"/>
              <w:spacing w:line="440" w:lineRule="exact"/>
              <w:ind w:firstLineChars="0" w:firstLine="0"/>
              <w:jc w:val="center"/>
              <w:rPr>
                <w:sz w:val="18"/>
                <w:szCs w:val="18"/>
              </w:rPr>
            </w:pPr>
            <w:r>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5C22F2C5" w14:textId="77777777" w:rsidR="006C01BB" w:rsidRDefault="00000000">
            <w:pPr>
              <w:pStyle w:val="a9"/>
              <w:spacing w:line="440" w:lineRule="exact"/>
              <w:ind w:firstLineChars="0" w:firstLine="0"/>
              <w:jc w:val="center"/>
              <w:rPr>
                <w:sz w:val="18"/>
                <w:szCs w:val="18"/>
              </w:rPr>
            </w:pPr>
            <w:r>
              <w:rPr>
                <w:rFonts w:hint="eastAsia"/>
                <w:sz w:val="18"/>
                <w:szCs w:val="18"/>
              </w:rPr>
              <w:t xml:space="preserve">208.543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3C86534" w14:textId="77777777" w:rsidR="006C01BB" w:rsidRDefault="00000000">
            <w:pPr>
              <w:pStyle w:val="a9"/>
              <w:spacing w:line="440" w:lineRule="exact"/>
              <w:ind w:firstLineChars="0" w:firstLine="0"/>
              <w:jc w:val="center"/>
              <w:rPr>
                <w:sz w:val="18"/>
                <w:szCs w:val="18"/>
              </w:rPr>
            </w:pPr>
            <w:r>
              <w:rPr>
                <w:sz w:val="18"/>
                <w:szCs w:val="18"/>
              </w:rPr>
              <w:t xml:space="preserve">60.11 </w:t>
            </w:r>
          </w:p>
        </w:tc>
        <w:tc>
          <w:tcPr>
            <w:tcW w:w="478" w:type="pct"/>
            <w:tcBorders>
              <w:top w:val="single" w:sz="4" w:space="0" w:color="auto"/>
              <w:left w:val="nil"/>
              <w:bottom w:val="single" w:sz="4" w:space="0" w:color="auto"/>
              <w:right w:val="single" w:sz="4" w:space="0" w:color="auto"/>
            </w:tcBorders>
            <w:shd w:val="clear" w:color="auto" w:fill="auto"/>
            <w:vAlign w:val="bottom"/>
          </w:tcPr>
          <w:p w14:paraId="79DF5C78"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08EB6CF8" w14:textId="77777777" w:rsidR="006C01BB" w:rsidRDefault="00000000">
            <w:pPr>
              <w:pStyle w:val="a9"/>
              <w:spacing w:line="440" w:lineRule="exact"/>
              <w:ind w:firstLineChars="0" w:firstLine="0"/>
              <w:jc w:val="center"/>
              <w:rPr>
                <w:sz w:val="18"/>
                <w:szCs w:val="18"/>
              </w:rPr>
            </w:pPr>
            <w:r>
              <w:rPr>
                <w:rFonts w:hint="eastAsia"/>
                <w:sz w:val="18"/>
                <w:szCs w:val="18"/>
              </w:rPr>
              <w:t xml:space="preserve">208.379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AC025DB" w14:textId="77777777" w:rsidR="006C01BB" w:rsidRDefault="00000000">
            <w:pPr>
              <w:pStyle w:val="a9"/>
              <w:spacing w:line="440" w:lineRule="exact"/>
              <w:ind w:firstLineChars="0" w:firstLine="0"/>
              <w:jc w:val="center"/>
              <w:rPr>
                <w:sz w:val="18"/>
                <w:szCs w:val="18"/>
              </w:rPr>
            </w:pPr>
            <w:r>
              <w:rPr>
                <w:sz w:val="18"/>
                <w:szCs w:val="18"/>
              </w:rPr>
              <w:t xml:space="preserve">60.09 </w:t>
            </w:r>
          </w:p>
        </w:tc>
        <w:tc>
          <w:tcPr>
            <w:tcW w:w="476" w:type="pct"/>
            <w:tcBorders>
              <w:top w:val="single" w:sz="4" w:space="0" w:color="auto"/>
              <w:left w:val="nil"/>
              <w:bottom w:val="single" w:sz="4" w:space="0" w:color="auto"/>
              <w:right w:val="single" w:sz="4" w:space="0" w:color="auto"/>
            </w:tcBorders>
            <w:shd w:val="clear" w:color="auto" w:fill="auto"/>
            <w:vAlign w:val="bottom"/>
          </w:tcPr>
          <w:p w14:paraId="48793280" w14:textId="77777777" w:rsidR="006C01BB" w:rsidRDefault="00000000">
            <w:pPr>
              <w:pStyle w:val="a9"/>
              <w:spacing w:line="440" w:lineRule="exact"/>
              <w:ind w:firstLineChars="0" w:firstLine="0"/>
              <w:jc w:val="center"/>
              <w:rPr>
                <w:sz w:val="18"/>
                <w:szCs w:val="18"/>
              </w:rPr>
            </w:pPr>
            <w:r>
              <w:rPr>
                <w:sz w:val="18"/>
                <w:szCs w:val="18"/>
              </w:rPr>
              <w:t xml:space="preserve">0.02 </w:t>
            </w:r>
          </w:p>
        </w:tc>
      </w:tr>
      <w:tr w:rsidR="006C01BB" w14:paraId="58E98D24" w14:textId="77777777">
        <w:trPr>
          <w:jc w:val="center"/>
        </w:trPr>
        <w:tc>
          <w:tcPr>
            <w:tcW w:w="413" w:type="pct"/>
            <w:shd w:val="clear" w:color="auto" w:fill="auto"/>
            <w:vAlign w:val="center"/>
          </w:tcPr>
          <w:p w14:paraId="68212CB4" w14:textId="77777777" w:rsidR="006C01BB" w:rsidRDefault="00000000">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5BBCE568" w14:textId="77777777" w:rsidR="006C01BB" w:rsidRDefault="00000000">
            <w:pPr>
              <w:pStyle w:val="a9"/>
              <w:spacing w:line="440" w:lineRule="exact"/>
              <w:ind w:firstLineChars="0" w:firstLine="0"/>
              <w:jc w:val="center"/>
              <w:rPr>
                <w:sz w:val="18"/>
                <w:szCs w:val="18"/>
              </w:rPr>
            </w:pPr>
            <w:r>
              <w:rPr>
                <w:rFonts w:hint="eastAsia"/>
                <w:sz w:val="18"/>
                <w:szCs w:val="18"/>
              </w:rPr>
              <w:t xml:space="preserve">208.718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8B9B5D2" w14:textId="77777777" w:rsidR="006C01BB" w:rsidRDefault="00000000">
            <w:pPr>
              <w:pStyle w:val="a9"/>
              <w:spacing w:line="440" w:lineRule="exact"/>
              <w:ind w:firstLineChars="0" w:firstLine="0"/>
              <w:jc w:val="center"/>
              <w:rPr>
                <w:sz w:val="18"/>
                <w:szCs w:val="18"/>
              </w:rPr>
            </w:pPr>
            <w:r>
              <w:rPr>
                <w:sz w:val="18"/>
                <w:szCs w:val="18"/>
              </w:rPr>
              <w:t xml:space="preserve">60.14 </w:t>
            </w:r>
          </w:p>
        </w:tc>
        <w:tc>
          <w:tcPr>
            <w:tcW w:w="480" w:type="pct"/>
            <w:tcBorders>
              <w:top w:val="single" w:sz="4" w:space="0" w:color="auto"/>
              <w:left w:val="nil"/>
              <w:bottom w:val="single" w:sz="4" w:space="0" w:color="auto"/>
              <w:right w:val="single" w:sz="4" w:space="0" w:color="auto"/>
            </w:tcBorders>
            <w:shd w:val="clear" w:color="auto" w:fill="auto"/>
            <w:vAlign w:val="bottom"/>
          </w:tcPr>
          <w:p w14:paraId="078140D7"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04A11BDA" w14:textId="77777777" w:rsidR="006C01BB" w:rsidRDefault="00000000">
            <w:pPr>
              <w:pStyle w:val="a9"/>
              <w:spacing w:line="440" w:lineRule="exact"/>
              <w:ind w:firstLineChars="0" w:firstLine="0"/>
              <w:jc w:val="center"/>
              <w:rPr>
                <w:sz w:val="18"/>
                <w:szCs w:val="18"/>
              </w:rPr>
            </w:pPr>
            <w:r>
              <w:rPr>
                <w:rFonts w:hint="eastAsia"/>
                <w:sz w:val="18"/>
                <w:szCs w:val="18"/>
              </w:rPr>
              <w:t xml:space="preserve">208.444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3B61FF6" w14:textId="77777777" w:rsidR="006C01BB" w:rsidRDefault="00000000">
            <w:pPr>
              <w:pStyle w:val="a9"/>
              <w:spacing w:line="440" w:lineRule="exact"/>
              <w:ind w:firstLineChars="0" w:firstLine="0"/>
              <w:jc w:val="center"/>
              <w:rPr>
                <w:sz w:val="18"/>
                <w:szCs w:val="18"/>
              </w:rPr>
            </w:pPr>
            <w:r>
              <w:rPr>
                <w:sz w:val="18"/>
                <w:szCs w:val="18"/>
              </w:rPr>
              <w:t xml:space="preserve">60.10 </w:t>
            </w:r>
          </w:p>
        </w:tc>
        <w:tc>
          <w:tcPr>
            <w:tcW w:w="478" w:type="pct"/>
            <w:tcBorders>
              <w:top w:val="single" w:sz="4" w:space="0" w:color="auto"/>
              <w:left w:val="nil"/>
              <w:bottom w:val="single" w:sz="4" w:space="0" w:color="auto"/>
              <w:right w:val="single" w:sz="4" w:space="0" w:color="auto"/>
            </w:tcBorders>
            <w:shd w:val="clear" w:color="auto" w:fill="auto"/>
            <w:vAlign w:val="bottom"/>
          </w:tcPr>
          <w:p w14:paraId="6CF4E8D2"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0A94B2EF" w14:textId="77777777" w:rsidR="006C01BB" w:rsidRDefault="00000000">
            <w:pPr>
              <w:pStyle w:val="a9"/>
              <w:spacing w:line="440" w:lineRule="exact"/>
              <w:ind w:firstLineChars="0" w:firstLine="0"/>
              <w:jc w:val="center"/>
              <w:rPr>
                <w:sz w:val="18"/>
                <w:szCs w:val="18"/>
              </w:rPr>
            </w:pPr>
            <w:r>
              <w:rPr>
                <w:rFonts w:hint="eastAsia"/>
                <w:sz w:val="18"/>
                <w:szCs w:val="18"/>
              </w:rPr>
              <w:t xml:space="preserve">208.136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5A12B02" w14:textId="77777777" w:rsidR="006C01BB" w:rsidRDefault="00000000">
            <w:pPr>
              <w:pStyle w:val="a9"/>
              <w:spacing w:line="440" w:lineRule="exact"/>
              <w:ind w:firstLineChars="0" w:firstLine="0"/>
              <w:jc w:val="center"/>
              <w:rPr>
                <w:sz w:val="18"/>
                <w:szCs w:val="18"/>
              </w:rPr>
            </w:pPr>
            <w:r>
              <w:rPr>
                <w:sz w:val="18"/>
                <w:szCs w:val="18"/>
              </w:rPr>
              <w:t xml:space="preserve">60.05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12FB9757" w14:textId="77777777" w:rsidR="006C01BB" w:rsidRDefault="00000000">
            <w:pPr>
              <w:pStyle w:val="a9"/>
              <w:spacing w:line="440" w:lineRule="exact"/>
              <w:ind w:firstLineChars="0" w:firstLine="0"/>
              <w:jc w:val="center"/>
              <w:rPr>
                <w:sz w:val="18"/>
                <w:szCs w:val="18"/>
              </w:rPr>
            </w:pPr>
            <w:r>
              <w:rPr>
                <w:sz w:val="18"/>
                <w:szCs w:val="18"/>
              </w:rPr>
              <w:t xml:space="preserve">0.01 </w:t>
            </w:r>
          </w:p>
        </w:tc>
      </w:tr>
      <w:tr w:rsidR="006C01BB" w14:paraId="3C432D11" w14:textId="77777777">
        <w:trPr>
          <w:jc w:val="center"/>
        </w:trPr>
        <w:tc>
          <w:tcPr>
            <w:tcW w:w="413" w:type="pct"/>
            <w:shd w:val="clear" w:color="auto" w:fill="auto"/>
            <w:vAlign w:val="center"/>
          </w:tcPr>
          <w:p w14:paraId="12D8822F" w14:textId="77777777" w:rsidR="006C01BB" w:rsidRDefault="00000000">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vAlign w:val="center"/>
          </w:tcPr>
          <w:p w14:paraId="17071254" w14:textId="77777777" w:rsidR="006C01BB" w:rsidRDefault="00000000">
            <w:pPr>
              <w:pStyle w:val="a9"/>
              <w:spacing w:line="440" w:lineRule="exact"/>
              <w:ind w:firstLineChars="0" w:firstLine="0"/>
              <w:jc w:val="center"/>
              <w:rPr>
                <w:sz w:val="18"/>
                <w:szCs w:val="18"/>
              </w:rPr>
            </w:pPr>
            <w:r>
              <w:rPr>
                <w:rFonts w:hint="eastAsia"/>
                <w:sz w:val="18"/>
                <w:szCs w:val="18"/>
              </w:rPr>
              <w:t xml:space="preserve">208.627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556DE69" w14:textId="77777777" w:rsidR="006C01BB" w:rsidRDefault="00000000">
            <w:pPr>
              <w:pStyle w:val="a9"/>
              <w:spacing w:line="440" w:lineRule="exact"/>
              <w:ind w:firstLineChars="0" w:firstLine="0"/>
              <w:jc w:val="center"/>
              <w:rPr>
                <w:sz w:val="18"/>
                <w:szCs w:val="18"/>
              </w:rPr>
            </w:pPr>
            <w:r>
              <w:rPr>
                <w:sz w:val="18"/>
                <w:szCs w:val="18"/>
              </w:rPr>
              <w:t xml:space="preserve">60.12 </w:t>
            </w:r>
          </w:p>
        </w:tc>
        <w:tc>
          <w:tcPr>
            <w:tcW w:w="480" w:type="pct"/>
            <w:tcBorders>
              <w:top w:val="single" w:sz="4" w:space="0" w:color="auto"/>
              <w:left w:val="nil"/>
              <w:bottom w:val="single" w:sz="4" w:space="0" w:color="auto"/>
              <w:right w:val="single" w:sz="4" w:space="0" w:color="auto"/>
            </w:tcBorders>
            <w:shd w:val="clear" w:color="auto" w:fill="auto"/>
            <w:vAlign w:val="bottom"/>
          </w:tcPr>
          <w:p w14:paraId="709F16F7"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2241041C" w14:textId="77777777" w:rsidR="006C01BB" w:rsidRDefault="00000000">
            <w:pPr>
              <w:pStyle w:val="a9"/>
              <w:spacing w:line="440" w:lineRule="exact"/>
              <w:ind w:firstLineChars="0" w:firstLine="0"/>
              <w:jc w:val="center"/>
              <w:rPr>
                <w:sz w:val="18"/>
                <w:szCs w:val="18"/>
              </w:rPr>
            </w:pPr>
            <w:r>
              <w:rPr>
                <w:rFonts w:hint="eastAsia"/>
                <w:sz w:val="18"/>
                <w:szCs w:val="18"/>
              </w:rPr>
              <w:t xml:space="preserve">208.411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3475BBF" w14:textId="77777777" w:rsidR="006C01BB" w:rsidRDefault="00000000">
            <w:pPr>
              <w:pStyle w:val="a9"/>
              <w:spacing w:line="440" w:lineRule="exact"/>
              <w:ind w:firstLineChars="0" w:firstLine="0"/>
              <w:jc w:val="center"/>
              <w:rPr>
                <w:sz w:val="18"/>
                <w:szCs w:val="18"/>
              </w:rPr>
            </w:pPr>
            <w:r>
              <w:rPr>
                <w:sz w:val="18"/>
                <w:szCs w:val="18"/>
              </w:rPr>
              <w:t xml:space="preserve">60.09 </w:t>
            </w:r>
          </w:p>
        </w:tc>
        <w:tc>
          <w:tcPr>
            <w:tcW w:w="478" w:type="pct"/>
            <w:tcBorders>
              <w:top w:val="single" w:sz="4" w:space="0" w:color="auto"/>
              <w:left w:val="nil"/>
              <w:bottom w:val="single" w:sz="4" w:space="0" w:color="auto"/>
              <w:right w:val="single" w:sz="4" w:space="0" w:color="auto"/>
            </w:tcBorders>
            <w:shd w:val="clear" w:color="auto" w:fill="auto"/>
            <w:vAlign w:val="bottom"/>
          </w:tcPr>
          <w:p w14:paraId="5397835B"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76971325" w14:textId="77777777" w:rsidR="006C01BB" w:rsidRDefault="00000000">
            <w:pPr>
              <w:pStyle w:val="a9"/>
              <w:spacing w:line="440" w:lineRule="exact"/>
              <w:ind w:firstLineChars="0" w:firstLine="0"/>
              <w:jc w:val="center"/>
              <w:rPr>
                <w:sz w:val="18"/>
                <w:szCs w:val="18"/>
              </w:rPr>
            </w:pPr>
            <w:r>
              <w:rPr>
                <w:rFonts w:hint="eastAsia"/>
                <w:sz w:val="18"/>
                <w:szCs w:val="18"/>
              </w:rPr>
              <w:t xml:space="preserve">207.963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CC67186" w14:textId="77777777" w:rsidR="006C01BB" w:rsidRDefault="00000000">
            <w:pPr>
              <w:pStyle w:val="a9"/>
              <w:spacing w:line="440" w:lineRule="exact"/>
              <w:ind w:firstLineChars="0" w:firstLine="0"/>
              <w:jc w:val="center"/>
              <w:rPr>
                <w:sz w:val="18"/>
                <w:szCs w:val="18"/>
              </w:rPr>
            </w:pPr>
            <w:r>
              <w:rPr>
                <w:sz w:val="18"/>
                <w:szCs w:val="18"/>
              </w:rPr>
              <w:t xml:space="preserve">60.03 </w:t>
            </w:r>
          </w:p>
        </w:tc>
        <w:tc>
          <w:tcPr>
            <w:tcW w:w="476" w:type="pct"/>
            <w:tcBorders>
              <w:top w:val="single" w:sz="4" w:space="0" w:color="auto"/>
              <w:left w:val="nil"/>
              <w:bottom w:val="single" w:sz="4" w:space="0" w:color="auto"/>
              <w:right w:val="single" w:sz="4" w:space="0" w:color="auto"/>
            </w:tcBorders>
            <w:shd w:val="clear" w:color="auto" w:fill="auto"/>
            <w:vAlign w:val="bottom"/>
          </w:tcPr>
          <w:p w14:paraId="03FDD78F" w14:textId="77777777" w:rsidR="006C01BB" w:rsidRDefault="00000000">
            <w:pPr>
              <w:pStyle w:val="a9"/>
              <w:spacing w:line="440" w:lineRule="exact"/>
              <w:ind w:firstLineChars="0" w:firstLine="0"/>
              <w:jc w:val="center"/>
              <w:rPr>
                <w:sz w:val="18"/>
                <w:szCs w:val="18"/>
              </w:rPr>
            </w:pPr>
            <w:r>
              <w:rPr>
                <w:sz w:val="18"/>
                <w:szCs w:val="18"/>
              </w:rPr>
              <w:t xml:space="preserve">0.04 </w:t>
            </w:r>
          </w:p>
        </w:tc>
      </w:tr>
      <w:tr w:rsidR="006C01BB" w14:paraId="13447811" w14:textId="77777777">
        <w:trPr>
          <w:jc w:val="center"/>
        </w:trPr>
        <w:tc>
          <w:tcPr>
            <w:tcW w:w="413" w:type="pct"/>
            <w:shd w:val="clear" w:color="auto" w:fill="auto"/>
            <w:vAlign w:val="center"/>
          </w:tcPr>
          <w:p w14:paraId="7824ADC7" w14:textId="77777777" w:rsidR="006C01BB" w:rsidRDefault="00000000">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322BABDF" w14:textId="77777777" w:rsidR="006C01BB" w:rsidRDefault="00000000">
            <w:pPr>
              <w:pStyle w:val="a9"/>
              <w:spacing w:line="440" w:lineRule="exact"/>
              <w:ind w:firstLineChars="0" w:firstLine="0"/>
              <w:jc w:val="center"/>
              <w:rPr>
                <w:sz w:val="18"/>
                <w:szCs w:val="18"/>
              </w:rPr>
            </w:pPr>
            <w:r>
              <w:rPr>
                <w:rFonts w:hint="eastAsia"/>
                <w:sz w:val="18"/>
                <w:szCs w:val="18"/>
              </w:rPr>
              <w:t xml:space="preserve">208.758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06D5829" w14:textId="77777777" w:rsidR="006C01BB" w:rsidRDefault="00000000">
            <w:pPr>
              <w:pStyle w:val="a9"/>
              <w:spacing w:line="440" w:lineRule="exact"/>
              <w:ind w:firstLineChars="0" w:firstLine="0"/>
              <w:jc w:val="center"/>
              <w:rPr>
                <w:sz w:val="18"/>
                <w:szCs w:val="18"/>
              </w:rPr>
            </w:pPr>
            <w:r>
              <w:rPr>
                <w:sz w:val="18"/>
                <w:szCs w:val="18"/>
              </w:rPr>
              <w:t xml:space="preserve">60.14 </w:t>
            </w:r>
          </w:p>
        </w:tc>
        <w:tc>
          <w:tcPr>
            <w:tcW w:w="480" w:type="pct"/>
            <w:tcBorders>
              <w:top w:val="single" w:sz="4" w:space="0" w:color="auto"/>
              <w:left w:val="nil"/>
              <w:bottom w:val="single" w:sz="4" w:space="0" w:color="auto"/>
              <w:right w:val="single" w:sz="4" w:space="0" w:color="auto"/>
            </w:tcBorders>
            <w:shd w:val="clear" w:color="auto" w:fill="auto"/>
            <w:vAlign w:val="bottom"/>
          </w:tcPr>
          <w:p w14:paraId="0DDC080C" w14:textId="77777777" w:rsidR="006C01BB" w:rsidRDefault="00000000">
            <w:pPr>
              <w:pStyle w:val="a9"/>
              <w:spacing w:line="440" w:lineRule="exact"/>
              <w:ind w:firstLineChars="0" w:firstLine="0"/>
              <w:jc w:val="center"/>
              <w:rPr>
                <w:sz w:val="18"/>
                <w:szCs w:val="18"/>
              </w:rPr>
            </w:pPr>
            <w:r>
              <w:rPr>
                <w:sz w:val="18"/>
                <w:szCs w:val="18"/>
              </w:rPr>
              <w:t xml:space="preserve">0.03 </w:t>
            </w:r>
          </w:p>
        </w:tc>
        <w:tc>
          <w:tcPr>
            <w:tcW w:w="574" w:type="pct"/>
            <w:tcBorders>
              <w:top w:val="single" w:sz="4" w:space="0" w:color="auto"/>
              <w:left w:val="nil"/>
              <w:bottom w:val="single" w:sz="4" w:space="0" w:color="auto"/>
              <w:right w:val="nil"/>
            </w:tcBorders>
            <w:shd w:val="clear" w:color="auto" w:fill="auto"/>
            <w:vAlign w:val="center"/>
          </w:tcPr>
          <w:p w14:paraId="4D2D5E18" w14:textId="77777777" w:rsidR="006C01BB" w:rsidRDefault="00000000">
            <w:pPr>
              <w:pStyle w:val="a9"/>
              <w:spacing w:line="440" w:lineRule="exact"/>
              <w:ind w:firstLineChars="0" w:firstLine="0"/>
              <w:jc w:val="center"/>
              <w:rPr>
                <w:sz w:val="18"/>
                <w:szCs w:val="18"/>
              </w:rPr>
            </w:pPr>
            <w:r>
              <w:rPr>
                <w:rFonts w:hint="eastAsia"/>
                <w:sz w:val="18"/>
                <w:szCs w:val="18"/>
              </w:rPr>
              <w:t xml:space="preserve">208.251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07F9F3A" w14:textId="77777777" w:rsidR="006C01BB" w:rsidRDefault="00000000">
            <w:pPr>
              <w:pStyle w:val="a9"/>
              <w:spacing w:line="440" w:lineRule="exact"/>
              <w:ind w:firstLineChars="0" w:firstLine="0"/>
              <w:jc w:val="center"/>
              <w:rPr>
                <w:sz w:val="18"/>
                <w:szCs w:val="18"/>
              </w:rPr>
            </w:pPr>
            <w:r>
              <w:rPr>
                <w:sz w:val="18"/>
                <w:szCs w:val="18"/>
              </w:rPr>
              <w:t xml:space="preserve">60.07 </w:t>
            </w:r>
          </w:p>
        </w:tc>
        <w:tc>
          <w:tcPr>
            <w:tcW w:w="478" w:type="pct"/>
            <w:tcBorders>
              <w:top w:val="single" w:sz="4" w:space="0" w:color="auto"/>
              <w:left w:val="nil"/>
              <w:bottom w:val="single" w:sz="4" w:space="0" w:color="auto"/>
              <w:right w:val="single" w:sz="4" w:space="0" w:color="auto"/>
            </w:tcBorders>
            <w:shd w:val="clear" w:color="auto" w:fill="auto"/>
            <w:vAlign w:val="bottom"/>
          </w:tcPr>
          <w:p w14:paraId="1B0C4C1D" w14:textId="77777777" w:rsidR="006C01BB" w:rsidRDefault="00000000">
            <w:pPr>
              <w:pStyle w:val="a9"/>
              <w:spacing w:line="440" w:lineRule="exact"/>
              <w:ind w:firstLineChars="0" w:firstLine="0"/>
              <w:jc w:val="center"/>
              <w:rPr>
                <w:sz w:val="18"/>
                <w:szCs w:val="18"/>
              </w:rPr>
            </w:pPr>
            <w:r>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41D0B86C" w14:textId="77777777" w:rsidR="006C01BB" w:rsidRDefault="00000000">
            <w:pPr>
              <w:pStyle w:val="a9"/>
              <w:spacing w:line="440" w:lineRule="exact"/>
              <w:ind w:firstLineChars="0" w:firstLine="0"/>
              <w:jc w:val="center"/>
              <w:rPr>
                <w:sz w:val="18"/>
                <w:szCs w:val="18"/>
              </w:rPr>
            </w:pPr>
            <w:r>
              <w:rPr>
                <w:rFonts w:hint="eastAsia"/>
                <w:sz w:val="18"/>
                <w:szCs w:val="18"/>
              </w:rPr>
              <w:t xml:space="preserve">208.019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F3FD070" w14:textId="77777777" w:rsidR="006C01BB" w:rsidRDefault="00000000">
            <w:pPr>
              <w:pStyle w:val="a9"/>
              <w:spacing w:line="440" w:lineRule="exact"/>
              <w:ind w:firstLineChars="0" w:firstLine="0"/>
              <w:jc w:val="center"/>
              <w:rPr>
                <w:sz w:val="18"/>
                <w:szCs w:val="18"/>
              </w:rPr>
            </w:pPr>
            <w:r>
              <w:rPr>
                <w:sz w:val="18"/>
                <w:szCs w:val="18"/>
              </w:rPr>
              <w:t xml:space="preserve">60.04 </w:t>
            </w:r>
          </w:p>
        </w:tc>
        <w:tc>
          <w:tcPr>
            <w:tcW w:w="476" w:type="pct"/>
            <w:tcBorders>
              <w:top w:val="single" w:sz="4" w:space="0" w:color="auto"/>
              <w:left w:val="nil"/>
              <w:bottom w:val="single" w:sz="4" w:space="0" w:color="auto"/>
              <w:right w:val="single" w:sz="4" w:space="0" w:color="auto"/>
            </w:tcBorders>
            <w:shd w:val="clear" w:color="auto" w:fill="auto"/>
            <w:vAlign w:val="bottom"/>
          </w:tcPr>
          <w:p w14:paraId="4E2C4449"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27C1535E" w14:textId="77777777">
        <w:trPr>
          <w:jc w:val="center"/>
        </w:trPr>
        <w:tc>
          <w:tcPr>
            <w:tcW w:w="413" w:type="pct"/>
            <w:shd w:val="clear" w:color="auto" w:fill="auto"/>
            <w:vAlign w:val="center"/>
          </w:tcPr>
          <w:p w14:paraId="44BEEBF5" w14:textId="77777777" w:rsidR="006C01BB" w:rsidRDefault="00000000">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6B6EF04A" w14:textId="77777777" w:rsidR="006C01BB" w:rsidRDefault="00000000">
            <w:pPr>
              <w:pStyle w:val="a9"/>
              <w:spacing w:line="440" w:lineRule="exact"/>
              <w:ind w:firstLineChars="0" w:firstLine="0"/>
              <w:jc w:val="center"/>
              <w:rPr>
                <w:sz w:val="18"/>
                <w:szCs w:val="18"/>
              </w:rPr>
            </w:pPr>
            <w:r>
              <w:rPr>
                <w:rFonts w:hint="eastAsia"/>
                <w:sz w:val="18"/>
                <w:szCs w:val="18"/>
              </w:rPr>
              <w:t xml:space="preserve">208.668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A05425E" w14:textId="77777777" w:rsidR="006C01BB" w:rsidRDefault="00000000">
            <w:pPr>
              <w:pStyle w:val="a9"/>
              <w:spacing w:line="440" w:lineRule="exact"/>
              <w:ind w:firstLineChars="0" w:firstLine="0"/>
              <w:jc w:val="center"/>
              <w:rPr>
                <w:sz w:val="18"/>
                <w:szCs w:val="18"/>
              </w:rPr>
            </w:pPr>
            <w:r>
              <w:rPr>
                <w:sz w:val="18"/>
                <w:szCs w:val="18"/>
              </w:rPr>
              <w:t xml:space="preserve">60.13 </w:t>
            </w:r>
          </w:p>
        </w:tc>
        <w:tc>
          <w:tcPr>
            <w:tcW w:w="480" w:type="pct"/>
            <w:tcBorders>
              <w:top w:val="single" w:sz="4" w:space="0" w:color="auto"/>
              <w:left w:val="nil"/>
              <w:bottom w:val="single" w:sz="4" w:space="0" w:color="auto"/>
              <w:right w:val="single" w:sz="4" w:space="0" w:color="auto"/>
            </w:tcBorders>
            <w:shd w:val="clear" w:color="auto" w:fill="auto"/>
            <w:vAlign w:val="bottom"/>
          </w:tcPr>
          <w:p w14:paraId="56CFD0CF" w14:textId="77777777" w:rsidR="006C01BB" w:rsidRDefault="00000000">
            <w:pPr>
              <w:pStyle w:val="a9"/>
              <w:spacing w:line="440" w:lineRule="exact"/>
              <w:ind w:firstLineChars="0" w:firstLine="0"/>
              <w:jc w:val="center"/>
              <w:rPr>
                <w:sz w:val="18"/>
                <w:szCs w:val="18"/>
              </w:rPr>
            </w:pPr>
            <w:r>
              <w:rPr>
                <w:sz w:val="18"/>
                <w:szCs w:val="18"/>
              </w:rPr>
              <w:t xml:space="preserve">0.02 </w:t>
            </w:r>
          </w:p>
        </w:tc>
        <w:tc>
          <w:tcPr>
            <w:tcW w:w="574" w:type="pct"/>
            <w:tcBorders>
              <w:top w:val="single" w:sz="4" w:space="0" w:color="auto"/>
              <w:left w:val="nil"/>
              <w:bottom w:val="single" w:sz="4" w:space="0" w:color="auto"/>
              <w:right w:val="nil"/>
            </w:tcBorders>
            <w:shd w:val="clear" w:color="auto" w:fill="auto"/>
            <w:vAlign w:val="center"/>
          </w:tcPr>
          <w:p w14:paraId="7D8A8C08" w14:textId="77777777" w:rsidR="006C01BB" w:rsidRDefault="00000000">
            <w:pPr>
              <w:pStyle w:val="a9"/>
              <w:spacing w:line="440" w:lineRule="exact"/>
              <w:ind w:firstLineChars="0" w:firstLine="0"/>
              <w:jc w:val="center"/>
              <w:rPr>
                <w:sz w:val="18"/>
                <w:szCs w:val="18"/>
              </w:rPr>
            </w:pPr>
            <w:r>
              <w:rPr>
                <w:rFonts w:hint="eastAsia"/>
                <w:sz w:val="18"/>
                <w:szCs w:val="18"/>
              </w:rPr>
              <w:t xml:space="preserve">208.045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72B1241" w14:textId="77777777" w:rsidR="006C01BB" w:rsidRDefault="00000000">
            <w:pPr>
              <w:pStyle w:val="a9"/>
              <w:spacing w:line="440" w:lineRule="exact"/>
              <w:ind w:firstLineChars="0" w:firstLine="0"/>
              <w:jc w:val="center"/>
              <w:rPr>
                <w:sz w:val="18"/>
                <w:szCs w:val="18"/>
              </w:rPr>
            </w:pPr>
            <w:r>
              <w:rPr>
                <w:sz w:val="18"/>
                <w:szCs w:val="18"/>
              </w:rPr>
              <w:t xml:space="preserve">60.04 </w:t>
            </w:r>
          </w:p>
        </w:tc>
        <w:tc>
          <w:tcPr>
            <w:tcW w:w="478" w:type="pct"/>
            <w:tcBorders>
              <w:top w:val="single" w:sz="4" w:space="0" w:color="auto"/>
              <w:left w:val="nil"/>
              <w:bottom w:val="single" w:sz="4" w:space="0" w:color="auto"/>
              <w:right w:val="single" w:sz="4" w:space="0" w:color="auto"/>
            </w:tcBorders>
            <w:shd w:val="clear" w:color="auto" w:fill="auto"/>
            <w:vAlign w:val="bottom"/>
          </w:tcPr>
          <w:p w14:paraId="5A68317C" w14:textId="77777777" w:rsidR="006C01BB" w:rsidRDefault="00000000">
            <w:pPr>
              <w:pStyle w:val="a9"/>
              <w:spacing w:line="440" w:lineRule="exact"/>
              <w:ind w:firstLineChars="0" w:firstLine="0"/>
              <w:jc w:val="center"/>
              <w:rPr>
                <w:sz w:val="18"/>
                <w:szCs w:val="18"/>
              </w:rPr>
            </w:pPr>
            <w:r>
              <w:rPr>
                <w:sz w:val="18"/>
                <w:szCs w:val="18"/>
              </w:rPr>
              <w:t xml:space="preserve">0.04 </w:t>
            </w:r>
          </w:p>
        </w:tc>
        <w:tc>
          <w:tcPr>
            <w:tcW w:w="574" w:type="pct"/>
            <w:tcBorders>
              <w:top w:val="single" w:sz="4" w:space="0" w:color="auto"/>
              <w:left w:val="nil"/>
              <w:bottom w:val="single" w:sz="4" w:space="0" w:color="auto"/>
              <w:right w:val="nil"/>
            </w:tcBorders>
            <w:shd w:val="clear" w:color="auto" w:fill="auto"/>
            <w:vAlign w:val="center"/>
          </w:tcPr>
          <w:p w14:paraId="6A3F5522" w14:textId="77777777" w:rsidR="006C01BB" w:rsidRDefault="00000000">
            <w:pPr>
              <w:pStyle w:val="a9"/>
              <w:spacing w:line="440" w:lineRule="exact"/>
              <w:ind w:firstLineChars="0" w:firstLine="0"/>
              <w:jc w:val="center"/>
              <w:rPr>
                <w:sz w:val="18"/>
                <w:szCs w:val="18"/>
              </w:rPr>
            </w:pPr>
            <w:r>
              <w:rPr>
                <w:rFonts w:hint="eastAsia"/>
                <w:sz w:val="18"/>
                <w:szCs w:val="18"/>
              </w:rPr>
              <w:t xml:space="preserve">207.997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AB1F98E" w14:textId="77777777" w:rsidR="006C01BB" w:rsidRDefault="00000000">
            <w:pPr>
              <w:pStyle w:val="a9"/>
              <w:spacing w:line="440" w:lineRule="exact"/>
              <w:ind w:firstLineChars="0" w:firstLine="0"/>
              <w:jc w:val="center"/>
              <w:rPr>
                <w:sz w:val="18"/>
                <w:szCs w:val="18"/>
              </w:rPr>
            </w:pPr>
            <w:r>
              <w:rPr>
                <w:sz w:val="18"/>
                <w:szCs w:val="18"/>
              </w:rPr>
              <w:t xml:space="preserve">60.03 </w:t>
            </w:r>
          </w:p>
        </w:tc>
        <w:tc>
          <w:tcPr>
            <w:tcW w:w="476" w:type="pct"/>
            <w:tcBorders>
              <w:top w:val="single" w:sz="4" w:space="0" w:color="auto"/>
              <w:left w:val="nil"/>
              <w:bottom w:val="single" w:sz="4" w:space="0" w:color="auto"/>
              <w:right w:val="single" w:sz="4" w:space="0" w:color="auto"/>
            </w:tcBorders>
            <w:shd w:val="clear" w:color="auto" w:fill="auto"/>
            <w:vAlign w:val="bottom"/>
          </w:tcPr>
          <w:p w14:paraId="38BF8E42" w14:textId="77777777" w:rsidR="006C01BB" w:rsidRDefault="00000000">
            <w:pPr>
              <w:pStyle w:val="a9"/>
              <w:spacing w:line="440" w:lineRule="exact"/>
              <w:ind w:firstLineChars="0" w:firstLine="0"/>
              <w:jc w:val="center"/>
              <w:rPr>
                <w:sz w:val="18"/>
                <w:szCs w:val="18"/>
              </w:rPr>
            </w:pPr>
            <w:r>
              <w:rPr>
                <w:sz w:val="18"/>
                <w:szCs w:val="18"/>
              </w:rPr>
              <w:t xml:space="preserve">0.03 </w:t>
            </w:r>
          </w:p>
        </w:tc>
      </w:tr>
      <w:tr w:rsidR="006C01BB" w14:paraId="7B8C7820" w14:textId="77777777">
        <w:trPr>
          <w:jc w:val="center"/>
        </w:trPr>
        <w:tc>
          <w:tcPr>
            <w:tcW w:w="413" w:type="pct"/>
            <w:shd w:val="clear" w:color="auto" w:fill="auto"/>
            <w:vAlign w:val="center"/>
          </w:tcPr>
          <w:p w14:paraId="3EA80B60"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4FC92DA0" w14:textId="77777777" w:rsidR="006C01BB" w:rsidRDefault="00000000">
            <w:pPr>
              <w:pStyle w:val="a9"/>
              <w:spacing w:line="440" w:lineRule="exact"/>
              <w:ind w:firstLineChars="0" w:firstLine="0"/>
              <w:jc w:val="center"/>
              <w:rPr>
                <w:sz w:val="18"/>
                <w:szCs w:val="18"/>
              </w:rPr>
            </w:pPr>
            <w:r>
              <w:rPr>
                <w:rFonts w:hint="eastAsia"/>
                <w:sz w:val="18"/>
                <w:szCs w:val="18"/>
              </w:rPr>
              <w:t>60.11</w:t>
            </w:r>
          </w:p>
        </w:tc>
        <w:tc>
          <w:tcPr>
            <w:tcW w:w="1528" w:type="pct"/>
            <w:gridSpan w:val="3"/>
            <w:tcBorders>
              <w:top w:val="single" w:sz="4" w:space="0" w:color="auto"/>
            </w:tcBorders>
            <w:shd w:val="clear" w:color="auto" w:fill="auto"/>
            <w:vAlign w:val="center"/>
          </w:tcPr>
          <w:p w14:paraId="73E84576" w14:textId="77777777" w:rsidR="006C01BB" w:rsidRDefault="00000000">
            <w:pPr>
              <w:pStyle w:val="a9"/>
              <w:spacing w:line="440" w:lineRule="exact"/>
              <w:ind w:firstLineChars="0" w:firstLine="0"/>
              <w:jc w:val="center"/>
              <w:rPr>
                <w:sz w:val="18"/>
                <w:szCs w:val="18"/>
              </w:rPr>
            </w:pPr>
            <w:r>
              <w:rPr>
                <w:rFonts w:hint="eastAsia"/>
                <w:sz w:val="18"/>
                <w:szCs w:val="18"/>
              </w:rPr>
              <w:t>60.08</w:t>
            </w:r>
          </w:p>
        </w:tc>
        <w:tc>
          <w:tcPr>
            <w:tcW w:w="1527" w:type="pct"/>
            <w:gridSpan w:val="3"/>
            <w:tcBorders>
              <w:top w:val="single" w:sz="4" w:space="0" w:color="auto"/>
            </w:tcBorders>
            <w:shd w:val="clear" w:color="auto" w:fill="auto"/>
            <w:vAlign w:val="center"/>
          </w:tcPr>
          <w:p w14:paraId="30BDC71D" w14:textId="77777777" w:rsidR="006C01BB" w:rsidRDefault="00000000">
            <w:pPr>
              <w:pStyle w:val="a9"/>
              <w:spacing w:line="440" w:lineRule="exact"/>
              <w:ind w:firstLineChars="0" w:firstLine="0"/>
              <w:jc w:val="center"/>
              <w:rPr>
                <w:sz w:val="18"/>
                <w:szCs w:val="18"/>
              </w:rPr>
            </w:pPr>
            <w:r>
              <w:rPr>
                <w:rFonts w:hint="eastAsia"/>
                <w:sz w:val="18"/>
                <w:szCs w:val="18"/>
              </w:rPr>
              <w:t>60.07</w:t>
            </w:r>
          </w:p>
        </w:tc>
      </w:tr>
      <w:tr w:rsidR="006C01BB" w14:paraId="7120C047" w14:textId="77777777">
        <w:trPr>
          <w:jc w:val="center"/>
        </w:trPr>
        <w:tc>
          <w:tcPr>
            <w:tcW w:w="413" w:type="pct"/>
            <w:shd w:val="clear" w:color="auto" w:fill="auto"/>
            <w:vAlign w:val="center"/>
          </w:tcPr>
          <w:p w14:paraId="56E96699" w14:textId="77777777" w:rsidR="006C01BB" w:rsidRDefault="00000000">
            <w:pPr>
              <w:pStyle w:val="a9"/>
              <w:spacing w:line="440" w:lineRule="exact"/>
              <w:ind w:firstLineChars="0" w:firstLine="0"/>
              <w:jc w:val="center"/>
              <w:rPr>
                <w:sz w:val="18"/>
                <w:szCs w:val="18"/>
              </w:rPr>
            </w:pPr>
            <w:r>
              <w:rPr>
                <w:rFonts w:hint="eastAsia"/>
                <w:sz w:val="18"/>
                <w:szCs w:val="18"/>
              </w:rPr>
              <w:t>60m/s</w:t>
            </w:r>
            <w:r>
              <w:rPr>
                <w:rFonts w:hint="eastAsia"/>
                <w:sz w:val="18"/>
                <w:szCs w:val="18"/>
              </w:rPr>
              <w:lastRenderedPageBreak/>
              <w:t>平均流速</w:t>
            </w:r>
          </w:p>
        </w:tc>
        <w:tc>
          <w:tcPr>
            <w:tcW w:w="4587" w:type="pct"/>
            <w:gridSpan w:val="9"/>
            <w:shd w:val="clear" w:color="auto" w:fill="auto"/>
            <w:vAlign w:val="center"/>
          </w:tcPr>
          <w:p w14:paraId="5311E8E7"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60.09</w:t>
            </w:r>
          </w:p>
        </w:tc>
      </w:tr>
      <w:tr w:rsidR="006C01BB" w14:paraId="3B741828" w14:textId="77777777">
        <w:trPr>
          <w:jc w:val="center"/>
        </w:trPr>
        <w:tc>
          <w:tcPr>
            <w:tcW w:w="413" w:type="pct"/>
            <w:shd w:val="clear" w:color="auto" w:fill="auto"/>
            <w:vAlign w:val="center"/>
          </w:tcPr>
          <w:p w14:paraId="107D663F" w14:textId="77777777" w:rsidR="006C01BB" w:rsidRDefault="00000000">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35C83B81" w14:textId="77777777" w:rsidR="006C01BB" w:rsidRDefault="00000000">
            <w:pPr>
              <w:pStyle w:val="a9"/>
              <w:spacing w:line="440" w:lineRule="exact"/>
              <w:ind w:firstLineChars="0" w:firstLine="0"/>
              <w:jc w:val="center"/>
              <w:rPr>
                <w:sz w:val="18"/>
                <w:szCs w:val="18"/>
              </w:rPr>
            </w:pPr>
            <w:r>
              <w:rPr>
                <w:rFonts w:hint="eastAsia"/>
                <w:sz w:val="18"/>
                <w:szCs w:val="18"/>
              </w:rPr>
              <w:t>0.05%</w:t>
            </w:r>
          </w:p>
        </w:tc>
        <w:tc>
          <w:tcPr>
            <w:tcW w:w="1528" w:type="pct"/>
            <w:gridSpan w:val="3"/>
            <w:shd w:val="clear" w:color="auto" w:fill="auto"/>
            <w:vAlign w:val="center"/>
          </w:tcPr>
          <w:p w14:paraId="5D9F9BAE" w14:textId="77777777" w:rsidR="006C01BB" w:rsidRDefault="00000000">
            <w:pPr>
              <w:pStyle w:val="a9"/>
              <w:spacing w:line="440" w:lineRule="exact"/>
              <w:ind w:firstLineChars="0" w:firstLine="0"/>
              <w:jc w:val="center"/>
              <w:rPr>
                <w:sz w:val="18"/>
                <w:szCs w:val="18"/>
              </w:rPr>
            </w:pPr>
            <w:r>
              <w:rPr>
                <w:rFonts w:hint="eastAsia"/>
                <w:sz w:val="18"/>
                <w:szCs w:val="18"/>
              </w:rPr>
              <w:t>0.07%</w:t>
            </w:r>
          </w:p>
        </w:tc>
        <w:tc>
          <w:tcPr>
            <w:tcW w:w="1527" w:type="pct"/>
            <w:gridSpan w:val="3"/>
            <w:shd w:val="clear" w:color="auto" w:fill="auto"/>
            <w:vAlign w:val="center"/>
          </w:tcPr>
          <w:p w14:paraId="4F24378E" w14:textId="77777777" w:rsidR="006C01BB" w:rsidRDefault="00000000">
            <w:pPr>
              <w:pStyle w:val="a9"/>
              <w:spacing w:line="440" w:lineRule="exact"/>
              <w:ind w:firstLineChars="0" w:firstLine="0"/>
              <w:jc w:val="center"/>
              <w:rPr>
                <w:sz w:val="18"/>
                <w:szCs w:val="18"/>
              </w:rPr>
            </w:pPr>
            <w:r>
              <w:rPr>
                <w:rFonts w:hint="eastAsia"/>
                <w:sz w:val="18"/>
                <w:szCs w:val="18"/>
              </w:rPr>
              <w:t>0.09%</w:t>
            </w:r>
          </w:p>
        </w:tc>
      </w:tr>
    </w:tbl>
    <w:p w14:paraId="63DF6AA7" w14:textId="77777777" w:rsidR="006C01BB" w:rsidRDefault="006C01BB"/>
    <w:p w14:paraId="60C0F396" w14:textId="1B1F6A4C" w:rsidR="008550D5" w:rsidRPr="008550D5" w:rsidRDefault="008550D5" w:rsidP="008550D5">
      <w:pPr>
        <w:spacing w:line="440" w:lineRule="exact"/>
        <w:ind w:left="482"/>
        <w:rPr>
          <w:rFonts w:ascii="宋体" w:eastAsia="宋体" w:hAnsi="宋体"/>
          <w:b/>
          <w:bCs/>
        </w:rPr>
      </w:pPr>
      <w:r w:rsidRPr="008550D5">
        <w:rPr>
          <w:rFonts w:ascii="宋体" w:eastAsia="宋体" w:hAnsi="宋体" w:hint="eastAsia"/>
          <w:b/>
          <w:bCs/>
        </w:rPr>
        <w:t>2.1.</w:t>
      </w:r>
      <w:r>
        <w:rPr>
          <w:rFonts w:ascii="宋体" w:eastAsia="宋体" w:hAnsi="宋体" w:hint="eastAsia"/>
          <w:b/>
          <w:bCs/>
        </w:rPr>
        <w:t>4</w:t>
      </w:r>
      <w:r w:rsidRPr="008550D5">
        <w:rPr>
          <w:rFonts w:ascii="宋体" w:eastAsia="宋体" w:hAnsi="宋体" w:hint="eastAsia"/>
          <w:b/>
          <w:bCs/>
        </w:rPr>
        <w:t xml:space="preserve"> </w:t>
      </w:r>
      <w:r w:rsidRPr="008550D5">
        <w:rPr>
          <w:rFonts w:ascii="宋体" w:eastAsia="宋体" w:hAnsi="宋体"/>
          <w:b/>
          <w:bCs/>
        </w:rPr>
        <w:t>70</w:t>
      </w:r>
      <w:r w:rsidRPr="008550D5">
        <w:rPr>
          <w:rFonts w:ascii="宋体" w:eastAsia="宋体" w:hAnsi="宋体" w:hint="eastAsia"/>
          <w:b/>
          <w:bCs/>
        </w:rPr>
        <w:t>m/s</w:t>
      </w:r>
      <w:r>
        <w:rPr>
          <w:rFonts w:ascii="宋体" w:eastAsia="宋体" w:hAnsi="宋体" w:hint="eastAsia"/>
          <w:b/>
          <w:bCs/>
        </w:rPr>
        <w:t>直</w:t>
      </w:r>
      <w:r w:rsidRPr="008550D5">
        <w:rPr>
          <w:rFonts w:ascii="宋体" w:eastAsia="宋体" w:hAnsi="宋体" w:hint="eastAsia"/>
          <w:b/>
          <w:bCs/>
        </w:rPr>
        <w:t>路低速风洞</w:t>
      </w:r>
    </w:p>
    <w:p w14:paraId="654DA093" w14:textId="0E3DAB64" w:rsidR="008550D5" w:rsidRPr="008550D5" w:rsidRDefault="008550D5" w:rsidP="008550D5">
      <w:pPr>
        <w:spacing w:line="440" w:lineRule="exact"/>
        <w:ind w:firstLineChars="200" w:firstLine="480"/>
        <w:rPr>
          <w:rFonts w:ascii="宋体" w:eastAsia="宋体" w:hAnsi="宋体"/>
          <w:sz w:val="24"/>
        </w:rPr>
      </w:pPr>
      <w:r w:rsidRPr="0006063D">
        <w:rPr>
          <w:rFonts w:ascii="宋体" w:eastAsia="宋体" w:hAnsi="宋体" w:hint="eastAsia"/>
          <w:sz w:val="24"/>
        </w:rPr>
        <w:t>选取2m/s、</w:t>
      </w:r>
      <w:r>
        <w:rPr>
          <w:rFonts w:ascii="宋体" w:eastAsia="宋体" w:hAnsi="宋体" w:hint="eastAsia"/>
          <w:sz w:val="24"/>
        </w:rPr>
        <w:t>4</w:t>
      </w:r>
      <w:r w:rsidRPr="0006063D">
        <w:rPr>
          <w:rFonts w:ascii="宋体" w:eastAsia="宋体" w:hAnsi="宋体" w:hint="eastAsia"/>
          <w:sz w:val="24"/>
        </w:rPr>
        <w:t>0m/s、</w:t>
      </w:r>
      <w:r>
        <w:rPr>
          <w:rFonts w:ascii="宋体" w:eastAsia="宋体" w:hAnsi="宋体" w:hint="eastAsia"/>
          <w:sz w:val="24"/>
        </w:rPr>
        <w:t>6</w:t>
      </w:r>
      <w:r w:rsidRPr="0006063D">
        <w:rPr>
          <w:rFonts w:ascii="宋体" w:eastAsia="宋体" w:hAnsi="宋体" w:hint="eastAsia"/>
          <w:sz w:val="24"/>
        </w:rPr>
        <w:t>0m/s三个点进行测试。</w:t>
      </w:r>
      <w:r w:rsidRPr="003D02BF">
        <w:rPr>
          <w:rFonts w:ascii="宋体" w:eastAsia="宋体" w:hAnsi="宋体" w:hint="eastAsia"/>
          <w:sz w:val="24"/>
        </w:rPr>
        <w:t>基础参数设置如表</w:t>
      </w:r>
      <w:r>
        <w:rPr>
          <w:rFonts w:ascii="宋体" w:eastAsia="宋体" w:hAnsi="宋体" w:hint="eastAsia"/>
          <w:sz w:val="24"/>
        </w:rPr>
        <w:t>28</w:t>
      </w:r>
      <w:r w:rsidRPr="003D02BF">
        <w:rPr>
          <w:rFonts w:ascii="宋体" w:eastAsia="宋体" w:hAnsi="宋体" w:hint="eastAsia"/>
          <w:sz w:val="24"/>
        </w:rPr>
        <w:t>所示。</w:t>
      </w:r>
      <w:r w:rsidRPr="008550D5">
        <w:rPr>
          <w:rFonts w:ascii="宋体" w:eastAsia="宋体" w:hAnsi="宋体" w:hint="eastAsia"/>
          <w:sz w:val="24"/>
        </w:rPr>
        <w:t>其流速稳定性具体数据见表</w:t>
      </w:r>
      <w:r>
        <w:rPr>
          <w:rFonts w:ascii="宋体" w:eastAsia="宋体" w:hAnsi="宋体" w:hint="eastAsia"/>
          <w:sz w:val="24"/>
        </w:rPr>
        <w:t>29</w:t>
      </w:r>
      <w:r w:rsidRPr="008550D5">
        <w:rPr>
          <w:rFonts w:ascii="宋体" w:eastAsia="宋体" w:hAnsi="宋体" w:hint="eastAsia"/>
          <w:sz w:val="24"/>
        </w:rPr>
        <w:t>、表</w:t>
      </w:r>
      <w:r>
        <w:rPr>
          <w:rFonts w:ascii="宋体" w:eastAsia="宋体" w:hAnsi="宋体" w:hint="eastAsia"/>
          <w:sz w:val="24"/>
        </w:rPr>
        <w:t>30</w:t>
      </w:r>
      <w:r w:rsidRPr="008550D5">
        <w:rPr>
          <w:rFonts w:ascii="宋体" w:eastAsia="宋体" w:hAnsi="宋体" w:hint="eastAsia"/>
          <w:sz w:val="24"/>
        </w:rPr>
        <w:t>、表</w:t>
      </w:r>
      <w:r>
        <w:rPr>
          <w:rFonts w:ascii="宋体" w:eastAsia="宋体" w:hAnsi="宋体" w:hint="eastAsia"/>
          <w:sz w:val="24"/>
        </w:rPr>
        <w:t>31</w:t>
      </w:r>
      <w:r w:rsidRPr="008550D5">
        <w:rPr>
          <w:rFonts w:ascii="宋体" w:eastAsia="宋体" w:hAnsi="宋体" w:hint="eastAsia"/>
          <w:sz w:val="24"/>
        </w:rPr>
        <w:t>所示。</w:t>
      </w:r>
    </w:p>
    <w:p w14:paraId="251358F1" w14:textId="7817DB8C" w:rsidR="008550D5" w:rsidRDefault="008550D5" w:rsidP="008550D5">
      <w:pPr>
        <w:pStyle w:val="a9"/>
        <w:spacing w:line="440" w:lineRule="exact"/>
        <w:ind w:left="840" w:firstLineChars="0" w:firstLine="0"/>
        <w:jc w:val="center"/>
      </w:pPr>
      <w:r>
        <w:rPr>
          <w:rFonts w:hint="eastAsia"/>
        </w:rPr>
        <w:t>表28</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8550D5" w14:paraId="7CDA02C8" w14:textId="77777777" w:rsidTr="00735773">
        <w:trPr>
          <w:trHeight w:val="270"/>
        </w:trPr>
        <w:tc>
          <w:tcPr>
            <w:tcW w:w="3728" w:type="dxa"/>
            <w:noWrap/>
          </w:tcPr>
          <w:p w14:paraId="7247E6FF" w14:textId="77777777" w:rsidR="008550D5" w:rsidRDefault="008550D5" w:rsidP="008550D5">
            <w:pPr>
              <w:pStyle w:val="a9"/>
              <w:spacing w:line="440" w:lineRule="exact"/>
              <w:ind w:firstLineChars="0" w:firstLine="0"/>
              <w:jc w:val="center"/>
            </w:pPr>
            <w:r>
              <w:rPr>
                <w:rFonts w:hint="eastAsia"/>
              </w:rPr>
              <w:t>温度（℃）：</w:t>
            </w:r>
          </w:p>
        </w:tc>
        <w:tc>
          <w:tcPr>
            <w:tcW w:w="3728" w:type="dxa"/>
            <w:noWrap/>
            <w:vAlign w:val="center"/>
          </w:tcPr>
          <w:p w14:paraId="4B75AF7C" w14:textId="04F30645" w:rsidR="008550D5" w:rsidRDefault="008550D5" w:rsidP="008550D5">
            <w:pPr>
              <w:pStyle w:val="a9"/>
              <w:spacing w:line="440" w:lineRule="exact"/>
              <w:ind w:firstLineChars="0" w:firstLine="0"/>
              <w:jc w:val="center"/>
              <w:rPr>
                <w:szCs w:val="24"/>
              </w:rPr>
            </w:pPr>
            <w:r>
              <w:rPr>
                <w:rFonts w:hint="eastAsia"/>
                <w:color w:val="000000"/>
                <w:sz w:val="22"/>
              </w:rPr>
              <w:t>15.1</w:t>
            </w:r>
          </w:p>
        </w:tc>
      </w:tr>
      <w:tr w:rsidR="008550D5" w14:paraId="719B1F35" w14:textId="77777777" w:rsidTr="00735773">
        <w:trPr>
          <w:trHeight w:val="270"/>
        </w:trPr>
        <w:tc>
          <w:tcPr>
            <w:tcW w:w="3728" w:type="dxa"/>
            <w:noWrap/>
          </w:tcPr>
          <w:p w14:paraId="52A9B195" w14:textId="77777777" w:rsidR="008550D5" w:rsidRDefault="008550D5" w:rsidP="008550D5">
            <w:pPr>
              <w:pStyle w:val="a9"/>
              <w:spacing w:line="440" w:lineRule="exact"/>
              <w:ind w:firstLineChars="0" w:firstLine="0"/>
              <w:jc w:val="center"/>
            </w:pPr>
            <w:r>
              <w:rPr>
                <w:rFonts w:hint="eastAsia"/>
              </w:rPr>
              <w:t>湿度（RH）：</w:t>
            </w:r>
          </w:p>
        </w:tc>
        <w:tc>
          <w:tcPr>
            <w:tcW w:w="3728" w:type="dxa"/>
            <w:noWrap/>
            <w:vAlign w:val="center"/>
          </w:tcPr>
          <w:p w14:paraId="530E95F1" w14:textId="285C3C97" w:rsidR="008550D5" w:rsidRDefault="008550D5" w:rsidP="008550D5">
            <w:pPr>
              <w:pStyle w:val="a9"/>
              <w:spacing w:line="440" w:lineRule="exact"/>
              <w:ind w:firstLineChars="0" w:firstLine="0"/>
              <w:jc w:val="center"/>
              <w:rPr>
                <w:szCs w:val="24"/>
              </w:rPr>
            </w:pPr>
            <w:r>
              <w:rPr>
                <w:rFonts w:hint="eastAsia"/>
                <w:color w:val="000000"/>
                <w:sz w:val="22"/>
              </w:rPr>
              <w:t>0.68</w:t>
            </w:r>
          </w:p>
        </w:tc>
      </w:tr>
      <w:tr w:rsidR="008550D5" w14:paraId="2FD237E1" w14:textId="77777777" w:rsidTr="00735773">
        <w:trPr>
          <w:trHeight w:val="315"/>
        </w:trPr>
        <w:tc>
          <w:tcPr>
            <w:tcW w:w="3728" w:type="dxa"/>
            <w:noWrap/>
          </w:tcPr>
          <w:p w14:paraId="67091A3B" w14:textId="77777777" w:rsidR="008550D5" w:rsidRDefault="008550D5" w:rsidP="008550D5">
            <w:pPr>
              <w:pStyle w:val="a9"/>
              <w:spacing w:line="440" w:lineRule="exact"/>
              <w:ind w:firstLineChars="0" w:firstLine="0"/>
              <w:jc w:val="center"/>
            </w:pPr>
            <w:r>
              <w:rPr>
                <w:rFonts w:hint="eastAsia"/>
              </w:rPr>
              <w:t>压力(hPa)：</w:t>
            </w:r>
          </w:p>
        </w:tc>
        <w:tc>
          <w:tcPr>
            <w:tcW w:w="3728" w:type="dxa"/>
            <w:noWrap/>
            <w:vAlign w:val="center"/>
          </w:tcPr>
          <w:p w14:paraId="63402B83" w14:textId="478D6FF5" w:rsidR="008550D5" w:rsidRDefault="008550D5" w:rsidP="008550D5">
            <w:pPr>
              <w:pStyle w:val="a9"/>
              <w:spacing w:line="440" w:lineRule="exact"/>
              <w:ind w:firstLineChars="0" w:firstLine="0"/>
              <w:jc w:val="center"/>
              <w:rPr>
                <w:szCs w:val="24"/>
              </w:rPr>
            </w:pPr>
            <w:r>
              <w:rPr>
                <w:rFonts w:hint="eastAsia"/>
                <w:color w:val="000000"/>
                <w:sz w:val="22"/>
              </w:rPr>
              <w:t>1021.1</w:t>
            </w:r>
          </w:p>
        </w:tc>
      </w:tr>
      <w:tr w:rsidR="008550D5" w14:paraId="6ABECF6F" w14:textId="77777777" w:rsidTr="00735773">
        <w:trPr>
          <w:trHeight w:val="285"/>
        </w:trPr>
        <w:tc>
          <w:tcPr>
            <w:tcW w:w="3728" w:type="dxa"/>
            <w:noWrap/>
          </w:tcPr>
          <w:p w14:paraId="2EB66CCF" w14:textId="77777777" w:rsidR="008550D5" w:rsidRDefault="008550D5" w:rsidP="008550D5">
            <w:pPr>
              <w:pStyle w:val="a9"/>
              <w:spacing w:line="440" w:lineRule="exact"/>
              <w:ind w:firstLineChars="0" w:firstLine="0"/>
              <w:jc w:val="center"/>
            </w:pPr>
            <w:r>
              <w:rPr>
                <w:rFonts w:hint="eastAsia"/>
              </w:rPr>
              <w:t>皮托管校准系数ξ</w:t>
            </w:r>
          </w:p>
        </w:tc>
        <w:tc>
          <w:tcPr>
            <w:tcW w:w="3728" w:type="dxa"/>
            <w:noWrap/>
            <w:vAlign w:val="center"/>
          </w:tcPr>
          <w:p w14:paraId="27791246" w14:textId="14C10851" w:rsidR="008550D5" w:rsidRDefault="008550D5" w:rsidP="008550D5">
            <w:pPr>
              <w:pStyle w:val="a9"/>
              <w:spacing w:line="440" w:lineRule="exact"/>
              <w:ind w:firstLineChars="0" w:firstLine="0"/>
              <w:jc w:val="center"/>
              <w:rPr>
                <w:szCs w:val="24"/>
              </w:rPr>
            </w:pPr>
            <w:r>
              <w:rPr>
                <w:rFonts w:hint="eastAsia"/>
                <w:color w:val="000000"/>
                <w:sz w:val="22"/>
              </w:rPr>
              <w:t>1.003</w:t>
            </w:r>
          </w:p>
        </w:tc>
      </w:tr>
      <w:tr w:rsidR="008550D5" w14:paraId="62D1F9B0" w14:textId="77777777" w:rsidTr="00735773">
        <w:trPr>
          <w:trHeight w:val="285"/>
        </w:trPr>
        <w:tc>
          <w:tcPr>
            <w:tcW w:w="3728" w:type="dxa"/>
            <w:noWrap/>
          </w:tcPr>
          <w:p w14:paraId="3528C485" w14:textId="77777777" w:rsidR="008550D5" w:rsidRDefault="008550D5" w:rsidP="008550D5">
            <w:pPr>
              <w:pStyle w:val="a9"/>
              <w:spacing w:line="440" w:lineRule="exact"/>
              <w:ind w:firstLineChars="0" w:firstLine="0"/>
              <w:jc w:val="center"/>
            </w:pPr>
            <w:r>
              <w:rPr>
                <w:rFonts w:hint="eastAsia"/>
              </w:rPr>
              <w:t>饱和水汽压ew</w:t>
            </w:r>
          </w:p>
        </w:tc>
        <w:tc>
          <w:tcPr>
            <w:tcW w:w="3728" w:type="dxa"/>
            <w:noWrap/>
            <w:vAlign w:val="bottom"/>
          </w:tcPr>
          <w:p w14:paraId="7807EB12" w14:textId="6B61BF37" w:rsidR="008550D5" w:rsidRDefault="008550D5" w:rsidP="008550D5">
            <w:pPr>
              <w:pStyle w:val="a9"/>
              <w:spacing w:line="440" w:lineRule="exact"/>
              <w:ind w:firstLineChars="0" w:firstLine="0"/>
              <w:jc w:val="center"/>
              <w:rPr>
                <w:szCs w:val="24"/>
              </w:rPr>
            </w:pPr>
            <w:r>
              <w:rPr>
                <w:rFonts w:hint="eastAsia"/>
                <w:color w:val="000000"/>
                <w:sz w:val="22"/>
              </w:rPr>
              <w:t>17.2062</w:t>
            </w:r>
          </w:p>
        </w:tc>
      </w:tr>
      <w:tr w:rsidR="008550D5" w14:paraId="239A4702" w14:textId="77777777" w:rsidTr="00735773">
        <w:trPr>
          <w:trHeight w:val="285"/>
        </w:trPr>
        <w:tc>
          <w:tcPr>
            <w:tcW w:w="3728" w:type="dxa"/>
            <w:noWrap/>
          </w:tcPr>
          <w:p w14:paraId="2C64C15C" w14:textId="77777777" w:rsidR="008550D5" w:rsidRDefault="008550D5" w:rsidP="008550D5">
            <w:pPr>
              <w:pStyle w:val="a9"/>
              <w:spacing w:line="440" w:lineRule="exact"/>
              <w:ind w:firstLineChars="0" w:firstLine="0"/>
              <w:jc w:val="center"/>
            </w:pPr>
            <w:r>
              <w:rPr>
                <w:rFonts w:hint="eastAsia"/>
              </w:rPr>
              <w:t>空气密度修正系数Kp</w:t>
            </w:r>
          </w:p>
        </w:tc>
        <w:tc>
          <w:tcPr>
            <w:tcW w:w="3728" w:type="dxa"/>
            <w:noWrap/>
            <w:vAlign w:val="bottom"/>
          </w:tcPr>
          <w:p w14:paraId="305AB9E5" w14:textId="1054A158" w:rsidR="008550D5" w:rsidRDefault="008550D5" w:rsidP="008550D5">
            <w:pPr>
              <w:pStyle w:val="a9"/>
              <w:spacing w:line="440" w:lineRule="exact"/>
              <w:ind w:firstLineChars="0" w:firstLine="0"/>
              <w:jc w:val="center"/>
              <w:rPr>
                <w:szCs w:val="24"/>
              </w:rPr>
            </w:pPr>
            <w:r>
              <w:rPr>
                <w:rFonts w:hint="eastAsia"/>
                <w:color w:val="000000"/>
                <w:sz w:val="22"/>
              </w:rPr>
              <w:t>0.998486</w:t>
            </w:r>
          </w:p>
        </w:tc>
      </w:tr>
      <w:tr w:rsidR="008550D5" w14:paraId="5C3EB81B" w14:textId="77777777" w:rsidTr="00735773">
        <w:trPr>
          <w:trHeight w:val="285"/>
        </w:trPr>
        <w:tc>
          <w:tcPr>
            <w:tcW w:w="3728" w:type="dxa"/>
            <w:noWrap/>
          </w:tcPr>
          <w:p w14:paraId="70A2CFC5" w14:textId="77777777" w:rsidR="008550D5" w:rsidRDefault="008550D5" w:rsidP="008550D5">
            <w:pPr>
              <w:pStyle w:val="a9"/>
              <w:spacing w:line="440" w:lineRule="exact"/>
              <w:ind w:firstLineChars="0" w:firstLine="0"/>
              <w:jc w:val="center"/>
            </w:pPr>
            <w:r>
              <w:rPr>
                <w:rFonts w:hint="eastAsia"/>
              </w:rPr>
              <w:t>总修正系数K</w:t>
            </w:r>
          </w:p>
        </w:tc>
        <w:tc>
          <w:tcPr>
            <w:tcW w:w="3728" w:type="dxa"/>
            <w:noWrap/>
            <w:vAlign w:val="bottom"/>
          </w:tcPr>
          <w:p w14:paraId="3109B3AD" w14:textId="38305F75" w:rsidR="008550D5" w:rsidRDefault="008550D5" w:rsidP="008550D5">
            <w:pPr>
              <w:pStyle w:val="a9"/>
              <w:spacing w:line="440" w:lineRule="exact"/>
              <w:ind w:firstLineChars="0" w:firstLine="0"/>
              <w:jc w:val="center"/>
              <w:rPr>
                <w:szCs w:val="24"/>
              </w:rPr>
            </w:pPr>
            <w:r>
              <w:rPr>
                <w:rFonts w:hint="eastAsia"/>
                <w:color w:val="000000"/>
                <w:sz w:val="22"/>
              </w:rPr>
              <w:t>0.999983</w:t>
            </w:r>
          </w:p>
        </w:tc>
      </w:tr>
    </w:tbl>
    <w:p w14:paraId="3A52DC7D" w14:textId="61C92AD9" w:rsidR="00017B7E" w:rsidRDefault="00017B7E" w:rsidP="00017B7E">
      <w:pPr>
        <w:pStyle w:val="a9"/>
        <w:spacing w:line="440" w:lineRule="exact"/>
        <w:ind w:left="840" w:firstLineChars="0" w:firstLine="0"/>
        <w:jc w:val="center"/>
      </w:pPr>
      <w:r>
        <w:rPr>
          <w:rFonts w:hint="eastAsia"/>
        </w:rPr>
        <w:t>表29</w:t>
      </w:r>
      <w:r>
        <w:t xml:space="preserve"> </w:t>
      </w:r>
      <w:r>
        <w:rPr>
          <w:rFonts w:hint="eastAsia"/>
        </w:rPr>
        <w:t>稳定性测试（2m/s）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017B7E" w14:paraId="723D1D12" w14:textId="77777777" w:rsidTr="00735773">
        <w:trPr>
          <w:jc w:val="center"/>
        </w:trPr>
        <w:tc>
          <w:tcPr>
            <w:tcW w:w="413" w:type="pct"/>
            <w:vMerge w:val="restart"/>
            <w:shd w:val="clear" w:color="auto" w:fill="auto"/>
            <w:vAlign w:val="center"/>
          </w:tcPr>
          <w:p w14:paraId="17E18A22" w14:textId="77777777" w:rsidR="00017B7E" w:rsidRDefault="00017B7E" w:rsidP="00735773">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427CE68F" w14:textId="77777777" w:rsidR="00017B7E" w:rsidRDefault="00017B7E" w:rsidP="00735773">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4CA5DC3B" w14:textId="77777777" w:rsidR="00017B7E" w:rsidRDefault="00017B7E" w:rsidP="00735773">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11FEACF0" w14:textId="77777777" w:rsidR="00017B7E" w:rsidRDefault="00017B7E" w:rsidP="00735773">
            <w:pPr>
              <w:pStyle w:val="a9"/>
              <w:spacing w:line="440" w:lineRule="exact"/>
              <w:ind w:firstLineChars="0" w:firstLine="0"/>
              <w:jc w:val="center"/>
              <w:rPr>
                <w:sz w:val="18"/>
                <w:szCs w:val="18"/>
              </w:rPr>
            </w:pPr>
            <w:r>
              <w:rPr>
                <w:rFonts w:hint="eastAsia"/>
                <w:sz w:val="18"/>
                <w:szCs w:val="18"/>
              </w:rPr>
              <w:t>第3组</w:t>
            </w:r>
          </w:p>
        </w:tc>
      </w:tr>
      <w:tr w:rsidR="00017B7E" w14:paraId="30E85856" w14:textId="77777777" w:rsidTr="00735773">
        <w:trPr>
          <w:jc w:val="center"/>
        </w:trPr>
        <w:tc>
          <w:tcPr>
            <w:tcW w:w="413" w:type="pct"/>
            <w:vMerge/>
            <w:shd w:val="clear" w:color="auto" w:fill="auto"/>
            <w:vAlign w:val="center"/>
          </w:tcPr>
          <w:p w14:paraId="2D9129FC" w14:textId="77777777" w:rsidR="00017B7E" w:rsidRDefault="00017B7E" w:rsidP="00735773">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3504787F" w14:textId="77777777" w:rsidR="00017B7E" w:rsidRDefault="00017B7E"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078F72B6" w14:textId="77777777" w:rsidR="00017B7E" w:rsidRDefault="00017B7E" w:rsidP="00735773">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25306A0A" w14:textId="77777777" w:rsidR="00017B7E" w:rsidRDefault="00017B7E" w:rsidP="00735773">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4D60C4C5" w14:textId="77777777" w:rsidR="00017B7E" w:rsidRDefault="00017B7E"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146989D1" w14:textId="77777777" w:rsidR="00017B7E" w:rsidRDefault="00017B7E" w:rsidP="00735773">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2FD8DF02" w14:textId="77777777" w:rsidR="00017B7E" w:rsidRDefault="00017B7E" w:rsidP="00735773">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2DF01F87" w14:textId="77777777" w:rsidR="00017B7E" w:rsidRDefault="00017B7E"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6FF642AD" w14:textId="77777777" w:rsidR="00017B7E" w:rsidRDefault="00017B7E" w:rsidP="00735773">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5568CF5F" w14:textId="77777777" w:rsidR="00017B7E" w:rsidRDefault="00017B7E" w:rsidP="00735773">
            <w:pPr>
              <w:pStyle w:val="a9"/>
              <w:spacing w:line="440" w:lineRule="exact"/>
              <w:ind w:firstLineChars="0" w:firstLine="0"/>
              <w:jc w:val="center"/>
              <w:rPr>
                <w:sz w:val="18"/>
                <w:szCs w:val="18"/>
              </w:rPr>
            </w:pPr>
            <w:r>
              <w:rPr>
                <w:rFonts w:hint="eastAsia"/>
                <w:sz w:val="18"/>
                <w:szCs w:val="18"/>
              </w:rPr>
              <w:t>与均值绝对差(m/s)</w:t>
            </w:r>
          </w:p>
        </w:tc>
      </w:tr>
      <w:tr w:rsidR="00017B7E" w14:paraId="4B073FDD" w14:textId="77777777" w:rsidTr="00735773">
        <w:trPr>
          <w:jc w:val="center"/>
        </w:trPr>
        <w:tc>
          <w:tcPr>
            <w:tcW w:w="413" w:type="pct"/>
            <w:shd w:val="clear" w:color="auto" w:fill="auto"/>
            <w:vAlign w:val="center"/>
          </w:tcPr>
          <w:p w14:paraId="5C91B980" w14:textId="77777777" w:rsidR="00017B7E" w:rsidRDefault="00017B7E" w:rsidP="00017B7E">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vAlign w:val="center"/>
          </w:tcPr>
          <w:p w14:paraId="5D8650AB" w14:textId="6471958C"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4D1A2EA" w14:textId="4C6F3874"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7963A8F8" w14:textId="285C9692"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F563A9C" w14:textId="04BC3025"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A137114" w14:textId="1F21C8EE"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46E5D03A" w14:textId="474DD0DD"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972113E" w14:textId="554A634D"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80C5F00" w14:textId="5218E525"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7DA556FE" w14:textId="60E1F17A"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0E3CB3B7" w14:textId="77777777" w:rsidTr="00735773">
        <w:trPr>
          <w:jc w:val="center"/>
        </w:trPr>
        <w:tc>
          <w:tcPr>
            <w:tcW w:w="413" w:type="pct"/>
            <w:shd w:val="clear" w:color="auto" w:fill="auto"/>
            <w:vAlign w:val="center"/>
          </w:tcPr>
          <w:p w14:paraId="7029E935" w14:textId="77777777" w:rsidR="00017B7E" w:rsidRDefault="00017B7E" w:rsidP="00017B7E">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vAlign w:val="center"/>
          </w:tcPr>
          <w:p w14:paraId="12E493FD" w14:textId="624900F8"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60DFC97" w14:textId="5BC59CE5"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41A02916" w14:textId="121A5575"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85510FA" w14:textId="6BE1096F" w:rsidR="00017B7E" w:rsidRDefault="00017B7E" w:rsidP="00017B7E">
            <w:pPr>
              <w:pStyle w:val="a9"/>
              <w:spacing w:line="440" w:lineRule="exact"/>
              <w:ind w:firstLineChars="0" w:firstLine="0"/>
              <w:jc w:val="center"/>
              <w:rPr>
                <w:sz w:val="18"/>
                <w:szCs w:val="18"/>
              </w:rPr>
            </w:pPr>
            <w:r w:rsidRPr="00017B7E">
              <w:rPr>
                <w:rFonts w:hint="eastAsia"/>
                <w:sz w:val="18"/>
                <w:szCs w:val="18"/>
              </w:rPr>
              <w:t>0.261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2791472" w14:textId="65F8DDCF" w:rsidR="00017B7E" w:rsidRDefault="00017B7E" w:rsidP="00017B7E">
            <w:pPr>
              <w:pStyle w:val="a9"/>
              <w:spacing w:line="440" w:lineRule="exact"/>
              <w:ind w:firstLineChars="0" w:firstLine="0"/>
              <w:jc w:val="center"/>
              <w:rPr>
                <w:sz w:val="18"/>
                <w:szCs w:val="18"/>
              </w:rPr>
            </w:pPr>
            <w:r w:rsidRPr="00017B7E">
              <w:rPr>
                <w:sz w:val="18"/>
                <w:szCs w:val="18"/>
              </w:rPr>
              <w:t xml:space="preserve">2.04 </w:t>
            </w:r>
          </w:p>
        </w:tc>
        <w:tc>
          <w:tcPr>
            <w:tcW w:w="478" w:type="pct"/>
            <w:tcBorders>
              <w:top w:val="single" w:sz="4" w:space="0" w:color="auto"/>
              <w:left w:val="nil"/>
              <w:bottom w:val="single" w:sz="4" w:space="0" w:color="auto"/>
              <w:right w:val="single" w:sz="4" w:space="0" w:color="auto"/>
            </w:tcBorders>
            <w:shd w:val="clear" w:color="auto" w:fill="auto"/>
            <w:vAlign w:val="bottom"/>
          </w:tcPr>
          <w:p w14:paraId="6A123A25" w14:textId="2FF98784"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584D8A63" w14:textId="46792A45" w:rsidR="00017B7E" w:rsidRDefault="00017B7E" w:rsidP="00017B7E">
            <w:pPr>
              <w:pStyle w:val="a9"/>
              <w:spacing w:line="440" w:lineRule="exact"/>
              <w:ind w:firstLineChars="0" w:firstLine="0"/>
              <w:jc w:val="center"/>
              <w:rPr>
                <w:sz w:val="18"/>
                <w:szCs w:val="18"/>
              </w:rPr>
            </w:pPr>
            <w:r w:rsidRPr="00017B7E">
              <w:rPr>
                <w:rFonts w:hint="eastAsia"/>
                <w:sz w:val="18"/>
                <w:szCs w:val="18"/>
              </w:rPr>
              <w:t>0.261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1C2D5DA" w14:textId="02D48079" w:rsidR="00017B7E" w:rsidRDefault="00017B7E" w:rsidP="00017B7E">
            <w:pPr>
              <w:pStyle w:val="a9"/>
              <w:spacing w:line="440" w:lineRule="exact"/>
              <w:ind w:firstLineChars="0" w:firstLine="0"/>
              <w:jc w:val="center"/>
              <w:rPr>
                <w:sz w:val="18"/>
                <w:szCs w:val="18"/>
              </w:rPr>
            </w:pPr>
            <w:r w:rsidRPr="00017B7E">
              <w:rPr>
                <w:sz w:val="18"/>
                <w:szCs w:val="18"/>
              </w:rPr>
              <w:t xml:space="preserve">2.04 </w:t>
            </w:r>
          </w:p>
        </w:tc>
        <w:tc>
          <w:tcPr>
            <w:tcW w:w="476" w:type="pct"/>
            <w:tcBorders>
              <w:top w:val="single" w:sz="4" w:space="0" w:color="auto"/>
              <w:left w:val="nil"/>
              <w:bottom w:val="single" w:sz="4" w:space="0" w:color="auto"/>
              <w:right w:val="single" w:sz="4" w:space="0" w:color="auto"/>
            </w:tcBorders>
            <w:shd w:val="clear" w:color="auto" w:fill="auto"/>
            <w:vAlign w:val="bottom"/>
          </w:tcPr>
          <w:p w14:paraId="1A92D687" w14:textId="26AE7953"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08E8BFBD" w14:textId="77777777" w:rsidTr="00735773">
        <w:trPr>
          <w:jc w:val="center"/>
        </w:trPr>
        <w:tc>
          <w:tcPr>
            <w:tcW w:w="413" w:type="pct"/>
            <w:shd w:val="clear" w:color="auto" w:fill="auto"/>
            <w:vAlign w:val="center"/>
          </w:tcPr>
          <w:p w14:paraId="49C72F93" w14:textId="77777777" w:rsidR="00017B7E" w:rsidRDefault="00017B7E" w:rsidP="00017B7E">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vAlign w:val="center"/>
          </w:tcPr>
          <w:p w14:paraId="7978E7CD" w14:textId="7BE7996B" w:rsidR="00017B7E" w:rsidRDefault="00017B7E" w:rsidP="00017B7E">
            <w:pPr>
              <w:pStyle w:val="a9"/>
              <w:spacing w:line="440" w:lineRule="exact"/>
              <w:ind w:firstLineChars="0" w:firstLine="0"/>
              <w:jc w:val="center"/>
              <w:rPr>
                <w:sz w:val="18"/>
                <w:szCs w:val="18"/>
              </w:rPr>
            </w:pPr>
            <w:r w:rsidRPr="00017B7E">
              <w:rPr>
                <w:rFonts w:hint="eastAsia"/>
                <w:sz w:val="18"/>
                <w:szCs w:val="18"/>
              </w:rPr>
              <w:t>0.263</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E6195AA" w14:textId="535EAEA3"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70B76DB3" w14:textId="0809A793"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7F86F27" w14:textId="686271DC"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0CD0037" w14:textId="3B38FD3E"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738DF7AC" w14:textId="10EB9BA0"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28637C72" w14:textId="273D2275" w:rsidR="00017B7E" w:rsidRDefault="00017B7E" w:rsidP="00017B7E">
            <w:pPr>
              <w:pStyle w:val="a9"/>
              <w:spacing w:line="440" w:lineRule="exact"/>
              <w:ind w:firstLineChars="0" w:firstLine="0"/>
              <w:jc w:val="center"/>
              <w:rPr>
                <w:sz w:val="18"/>
                <w:szCs w:val="18"/>
              </w:rPr>
            </w:pPr>
            <w:r w:rsidRPr="00017B7E">
              <w:rPr>
                <w:rFonts w:hint="eastAsia"/>
                <w:sz w:val="18"/>
                <w:szCs w:val="18"/>
              </w:rPr>
              <w:t>0.261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BA9D7BE" w14:textId="46D7ACFE" w:rsidR="00017B7E" w:rsidRDefault="00017B7E" w:rsidP="00017B7E">
            <w:pPr>
              <w:pStyle w:val="a9"/>
              <w:spacing w:line="440" w:lineRule="exact"/>
              <w:ind w:firstLineChars="0" w:firstLine="0"/>
              <w:jc w:val="center"/>
              <w:rPr>
                <w:sz w:val="18"/>
                <w:szCs w:val="18"/>
              </w:rPr>
            </w:pPr>
            <w:r w:rsidRPr="00017B7E">
              <w:rPr>
                <w:sz w:val="18"/>
                <w:szCs w:val="18"/>
              </w:rPr>
              <w:t xml:space="preserve">2.04 </w:t>
            </w:r>
          </w:p>
        </w:tc>
        <w:tc>
          <w:tcPr>
            <w:tcW w:w="476" w:type="pct"/>
            <w:tcBorders>
              <w:top w:val="single" w:sz="4" w:space="0" w:color="auto"/>
              <w:left w:val="nil"/>
              <w:bottom w:val="single" w:sz="4" w:space="0" w:color="auto"/>
              <w:right w:val="single" w:sz="4" w:space="0" w:color="auto"/>
            </w:tcBorders>
            <w:shd w:val="clear" w:color="auto" w:fill="auto"/>
            <w:vAlign w:val="bottom"/>
          </w:tcPr>
          <w:p w14:paraId="0DC63B97" w14:textId="3B391A34"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48F7CE68" w14:textId="77777777" w:rsidTr="00735773">
        <w:trPr>
          <w:jc w:val="center"/>
        </w:trPr>
        <w:tc>
          <w:tcPr>
            <w:tcW w:w="413" w:type="pct"/>
            <w:shd w:val="clear" w:color="auto" w:fill="auto"/>
            <w:vAlign w:val="center"/>
          </w:tcPr>
          <w:p w14:paraId="64106BC2" w14:textId="77777777" w:rsidR="00017B7E" w:rsidRDefault="00017B7E" w:rsidP="00017B7E">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vAlign w:val="center"/>
          </w:tcPr>
          <w:p w14:paraId="6502D0DC" w14:textId="31BDB9A1" w:rsidR="00017B7E" w:rsidRDefault="00017B7E" w:rsidP="00017B7E">
            <w:pPr>
              <w:pStyle w:val="a9"/>
              <w:spacing w:line="440" w:lineRule="exact"/>
              <w:ind w:firstLineChars="0" w:firstLine="0"/>
              <w:jc w:val="center"/>
              <w:rPr>
                <w:sz w:val="18"/>
                <w:szCs w:val="18"/>
              </w:rPr>
            </w:pPr>
            <w:r w:rsidRPr="00017B7E">
              <w:rPr>
                <w:rFonts w:hint="eastAsia"/>
                <w:sz w:val="18"/>
                <w:szCs w:val="18"/>
              </w:rPr>
              <w:t>0.263</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8136A87" w14:textId="2D74B952"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5BEA9861" w14:textId="251F533E"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51E4AB30" w14:textId="484E5497" w:rsidR="00017B7E" w:rsidRDefault="00017B7E" w:rsidP="00017B7E">
            <w:pPr>
              <w:pStyle w:val="a9"/>
              <w:spacing w:line="440" w:lineRule="exact"/>
              <w:ind w:firstLineChars="0" w:firstLine="0"/>
              <w:jc w:val="center"/>
              <w:rPr>
                <w:sz w:val="18"/>
                <w:szCs w:val="18"/>
              </w:rPr>
            </w:pPr>
            <w:r w:rsidRPr="00017B7E">
              <w:rPr>
                <w:rFonts w:hint="eastAsia"/>
                <w:sz w:val="18"/>
                <w:szCs w:val="18"/>
              </w:rPr>
              <w:t>0.261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C882422" w14:textId="034E45F3" w:rsidR="00017B7E" w:rsidRDefault="00017B7E" w:rsidP="00017B7E">
            <w:pPr>
              <w:pStyle w:val="a9"/>
              <w:spacing w:line="440" w:lineRule="exact"/>
              <w:ind w:firstLineChars="0" w:firstLine="0"/>
              <w:jc w:val="center"/>
              <w:rPr>
                <w:sz w:val="18"/>
                <w:szCs w:val="18"/>
              </w:rPr>
            </w:pPr>
            <w:r w:rsidRPr="00017B7E">
              <w:rPr>
                <w:sz w:val="18"/>
                <w:szCs w:val="18"/>
              </w:rPr>
              <w:t xml:space="preserve">2.04 </w:t>
            </w:r>
          </w:p>
        </w:tc>
        <w:tc>
          <w:tcPr>
            <w:tcW w:w="478" w:type="pct"/>
            <w:tcBorders>
              <w:top w:val="single" w:sz="4" w:space="0" w:color="auto"/>
              <w:left w:val="nil"/>
              <w:bottom w:val="single" w:sz="4" w:space="0" w:color="auto"/>
              <w:right w:val="single" w:sz="4" w:space="0" w:color="auto"/>
            </w:tcBorders>
            <w:shd w:val="clear" w:color="auto" w:fill="auto"/>
            <w:vAlign w:val="bottom"/>
          </w:tcPr>
          <w:p w14:paraId="1DDF0212" w14:textId="213BF262"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F5F3E97" w14:textId="10699136" w:rsidR="00017B7E" w:rsidRDefault="00017B7E" w:rsidP="00017B7E">
            <w:pPr>
              <w:pStyle w:val="a9"/>
              <w:spacing w:line="440" w:lineRule="exact"/>
              <w:ind w:firstLineChars="0" w:firstLine="0"/>
              <w:jc w:val="center"/>
              <w:rPr>
                <w:sz w:val="18"/>
                <w:szCs w:val="18"/>
              </w:rPr>
            </w:pPr>
            <w:r w:rsidRPr="00017B7E">
              <w:rPr>
                <w:rFonts w:hint="eastAsia"/>
                <w:sz w:val="18"/>
                <w:szCs w:val="18"/>
              </w:rPr>
              <w:t>0.261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53F0D65C" w14:textId="0B9E6C26" w:rsidR="00017B7E" w:rsidRDefault="00017B7E" w:rsidP="00017B7E">
            <w:pPr>
              <w:pStyle w:val="a9"/>
              <w:spacing w:line="440" w:lineRule="exact"/>
              <w:ind w:firstLineChars="0" w:firstLine="0"/>
              <w:jc w:val="center"/>
              <w:rPr>
                <w:sz w:val="18"/>
                <w:szCs w:val="18"/>
              </w:rPr>
            </w:pPr>
            <w:r w:rsidRPr="00017B7E">
              <w:rPr>
                <w:sz w:val="18"/>
                <w:szCs w:val="18"/>
              </w:rPr>
              <w:t xml:space="preserve">2.04 </w:t>
            </w:r>
          </w:p>
        </w:tc>
        <w:tc>
          <w:tcPr>
            <w:tcW w:w="476" w:type="pct"/>
            <w:tcBorders>
              <w:top w:val="single" w:sz="4" w:space="0" w:color="auto"/>
              <w:left w:val="nil"/>
              <w:bottom w:val="single" w:sz="4" w:space="0" w:color="auto"/>
              <w:right w:val="single" w:sz="4" w:space="0" w:color="auto"/>
            </w:tcBorders>
            <w:shd w:val="clear" w:color="auto" w:fill="auto"/>
            <w:vAlign w:val="bottom"/>
          </w:tcPr>
          <w:p w14:paraId="595C6767" w14:textId="57D436F2"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2E57C29E" w14:textId="77777777" w:rsidTr="00735773">
        <w:trPr>
          <w:jc w:val="center"/>
        </w:trPr>
        <w:tc>
          <w:tcPr>
            <w:tcW w:w="413" w:type="pct"/>
            <w:shd w:val="clear" w:color="auto" w:fill="auto"/>
            <w:vAlign w:val="center"/>
          </w:tcPr>
          <w:p w14:paraId="65B64C83" w14:textId="77777777" w:rsidR="00017B7E" w:rsidRDefault="00017B7E" w:rsidP="00017B7E">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vAlign w:val="center"/>
          </w:tcPr>
          <w:p w14:paraId="1DA22A8A" w14:textId="1B7A37D4"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146A7A7" w14:textId="10740407"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3E9AA25C" w14:textId="6C2999CD"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D538474" w14:textId="71B6CD27"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80D3899" w14:textId="6B039C5D"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4E4112FB" w14:textId="05914098"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1821960" w14:textId="30E5B722"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7144AD2" w14:textId="1D95B527"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1087370E" w14:textId="01F47679"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02E1A9F9" w14:textId="77777777" w:rsidTr="00735773">
        <w:trPr>
          <w:jc w:val="center"/>
        </w:trPr>
        <w:tc>
          <w:tcPr>
            <w:tcW w:w="413" w:type="pct"/>
            <w:shd w:val="clear" w:color="auto" w:fill="auto"/>
            <w:vAlign w:val="center"/>
          </w:tcPr>
          <w:p w14:paraId="77D1F984" w14:textId="77777777" w:rsidR="00017B7E" w:rsidRDefault="00017B7E" w:rsidP="00017B7E">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vAlign w:val="center"/>
          </w:tcPr>
          <w:p w14:paraId="4D5E4027" w14:textId="6BC6ED83"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3CFF41B" w14:textId="0A54D5F0"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4BD484C7" w14:textId="4135F4C0"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32F69F62" w14:textId="139AD10F"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A4D4B51" w14:textId="4859ADC7"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424F3EAA" w14:textId="646A6476"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523CA3C" w14:textId="17F4AFE1"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9124EC3" w14:textId="6626DE80"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4E648F7E" w14:textId="43B53EF8"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r>
      <w:tr w:rsidR="00017B7E" w14:paraId="400D4974" w14:textId="77777777" w:rsidTr="00735773">
        <w:trPr>
          <w:jc w:val="center"/>
        </w:trPr>
        <w:tc>
          <w:tcPr>
            <w:tcW w:w="413" w:type="pct"/>
            <w:shd w:val="clear" w:color="auto" w:fill="auto"/>
            <w:vAlign w:val="center"/>
          </w:tcPr>
          <w:p w14:paraId="264256BA" w14:textId="77777777" w:rsidR="00017B7E" w:rsidRDefault="00017B7E" w:rsidP="00017B7E">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vAlign w:val="center"/>
          </w:tcPr>
          <w:p w14:paraId="5A05E9EC" w14:textId="18BF416A"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FEBF719" w14:textId="5CA4992C"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0A73574C" w14:textId="3A403655"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05E8B097" w14:textId="01918677" w:rsidR="00017B7E" w:rsidRDefault="00017B7E" w:rsidP="00017B7E">
            <w:pPr>
              <w:pStyle w:val="a9"/>
              <w:spacing w:line="440" w:lineRule="exact"/>
              <w:ind w:firstLineChars="0" w:firstLine="0"/>
              <w:jc w:val="center"/>
              <w:rPr>
                <w:sz w:val="18"/>
                <w:szCs w:val="18"/>
              </w:rPr>
            </w:pPr>
            <w:r w:rsidRPr="00017B7E">
              <w:rPr>
                <w:rFonts w:hint="eastAsia"/>
                <w:sz w:val="18"/>
                <w:szCs w:val="18"/>
              </w:rPr>
              <w:t>0.263</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ACB4A40" w14:textId="248B1950"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73EC5855" w14:textId="2C2C1406"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4D05A1F9" w14:textId="240C5A0C"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C23B947" w14:textId="2D213A5B"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3187C13F" w14:textId="1F9D598A"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1DED8294" w14:textId="77777777" w:rsidTr="00735773">
        <w:trPr>
          <w:jc w:val="center"/>
        </w:trPr>
        <w:tc>
          <w:tcPr>
            <w:tcW w:w="413" w:type="pct"/>
            <w:shd w:val="clear" w:color="auto" w:fill="auto"/>
            <w:vAlign w:val="center"/>
          </w:tcPr>
          <w:p w14:paraId="58C7D07D" w14:textId="77777777" w:rsidR="00017B7E" w:rsidRDefault="00017B7E" w:rsidP="00017B7E">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vAlign w:val="center"/>
          </w:tcPr>
          <w:p w14:paraId="04963417" w14:textId="567FF530"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1590052" w14:textId="3E8C8ECE"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1E6DF27A" w14:textId="2BD5817A"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c>
          <w:tcPr>
            <w:tcW w:w="574" w:type="pct"/>
            <w:tcBorders>
              <w:top w:val="single" w:sz="4" w:space="0" w:color="auto"/>
              <w:left w:val="nil"/>
              <w:bottom w:val="single" w:sz="4" w:space="0" w:color="auto"/>
              <w:right w:val="nil"/>
            </w:tcBorders>
            <w:shd w:val="clear" w:color="auto" w:fill="auto"/>
            <w:vAlign w:val="center"/>
          </w:tcPr>
          <w:p w14:paraId="7AFBFDFF" w14:textId="1C0C2699" w:rsidR="00017B7E" w:rsidRDefault="00017B7E" w:rsidP="00017B7E">
            <w:pPr>
              <w:pStyle w:val="a9"/>
              <w:spacing w:line="440" w:lineRule="exact"/>
              <w:ind w:firstLineChars="0" w:firstLine="0"/>
              <w:jc w:val="center"/>
              <w:rPr>
                <w:sz w:val="18"/>
                <w:szCs w:val="18"/>
              </w:rPr>
            </w:pPr>
            <w:r w:rsidRPr="00017B7E">
              <w:rPr>
                <w:rFonts w:hint="eastAsia"/>
                <w:sz w:val="18"/>
                <w:szCs w:val="18"/>
              </w:rPr>
              <w:t>0.263</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304C0B03" w14:textId="1B4D03CB"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704F30CD" w14:textId="68CB7195"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291029F3" w14:textId="50713EC1"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C262452" w14:textId="347F07F7"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0E4C3DDA" w14:textId="1B93BF1C"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1AD607AD" w14:textId="77777777" w:rsidTr="00735773">
        <w:trPr>
          <w:jc w:val="center"/>
        </w:trPr>
        <w:tc>
          <w:tcPr>
            <w:tcW w:w="413" w:type="pct"/>
            <w:shd w:val="clear" w:color="auto" w:fill="auto"/>
            <w:vAlign w:val="center"/>
          </w:tcPr>
          <w:p w14:paraId="3BB72BF3" w14:textId="77777777" w:rsidR="00017B7E" w:rsidRDefault="00017B7E" w:rsidP="00017B7E">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vAlign w:val="center"/>
          </w:tcPr>
          <w:p w14:paraId="7D1DEE5A" w14:textId="18CCCC4B"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04DF42D" w14:textId="4B19CE0E"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499D1107" w14:textId="5CB28C0F"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29A3199B" w14:textId="7CC3E03D" w:rsidR="00017B7E" w:rsidRDefault="00017B7E" w:rsidP="00017B7E">
            <w:pPr>
              <w:pStyle w:val="a9"/>
              <w:spacing w:line="440" w:lineRule="exact"/>
              <w:ind w:firstLineChars="0" w:firstLine="0"/>
              <w:jc w:val="center"/>
              <w:rPr>
                <w:sz w:val="18"/>
                <w:szCs w:val="18"/>
              </w:rPr>
            </w:pPr>
            <w:r w:rsidRPr="00017B7E">
              <w:rPr>
                <w:rFonts w:hint="eastAsia"/>
                <w:sz w:val="18"/>
                <w:szCs w:val="18"/>
              </w:rPr>
              <w:t>0.261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11A0BEC" w14:textId="6EAB69E4" w:rsidR="00017B7E" w:rsidRDefault="00017B7E" w:rsidP="00017B7E">
            <w:pPr>
              <w:pStyle w:val="a9"/>
              <w:spacing w:line="440" w:lineRule="exact"/>
              <w:ind w:firstLineChars="0" w:firstLine="0"/>
              <w:jc w:val="center"/>
              <w:rPr>
                <w:sz w:val="18"/>
                <w:szCs w:val="18"/>
              </w:rPr>
            </w:pPr>
            <w:r w:rsidRPr="00017B7E">
              <w:rPr>
                <w:sz w:val="18"/>
                <w:szCs w:val="18"/>
              </w:rPr>
              <w:t xml:space="preserve">2.04 </w:t>
            </w:r>
          </w:p>
        </w:tc>
        <w:tc>
          <w:tcPr>
            <w:tcW w:w="478" w:type="pct"/>
            <w:tcBorders>
              <w:top w:val="single" w:sz="4" w:space="0" w:color="auto"/>
              <w:left w:val="nil"/>
              <w:bottom w:val="single" w:sz="4" w:space="0" w:color="auto"/>
              <w:right w:val="single" w:sz="4" w:space="0" w:color="auto"/>
            </w:tcBorders>
            <w:shd w:val="clear" w:color="auto" w:fill="auto"/>
            <w:vAlign w:val="bottom"/>
          </w:tcPr>
          <w:p w14:paraId="0F485AEB" w14:textId="40D02118"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5D49859" w14:textId="31F9AF8F" w:rsidR="00017B7E" w:rsidRDefault="00017B7E" w:rsidP="00017B7E">
            <w:pPr>
              <w:pStyle w:val="a9"/>
              <w:spacing w:line="440" w:lineRule="exact"/>
              <w:ind w:firstLineChars="0" w:firstLine="0"/>
              <w:jc w:val="center"/>
              <w:rPr>
                <w:sz w:val="18"/>
                <w:szCs w:val="18"/>
              </w:rPr>
            </w:pPr>
            <w:r w:rsidRPr="00017B7E">
              <w:rPr>
                <w:rFonts w:hint="eastAsia"/>
                <w:sz w:val="18"/>
                <w:szCs w:val="18"/>
              </w:rPr>
              <w:t>0.263</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7E58A44" w14:textId="2FFC195A"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2BF616D1" w14:textId="4C1DD7FF"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1CF1CF94" w14:textId="77777777" w:rsidTr="00735773">
        <w:trPr>
          <w:jc w:val="center"/>
        </w:trPr>
        <w:tc>
          <w:tcPr>
            <w:tcW w:w="413" w:type="pct"/>
            <w:shd w:val="clear" w:color="auto" w:fill="auto"/>
            <w:vAlign w:val="center"/>
          </w:tcPr>
          <w:p w14:paraId="1FF130B8" w14:textId="77777777" w:rsidR="00017B7E" w:rsidRDefault="00017B7E" w:rsidP="00017B7E">
            <w:pPr>
              <w:pStyle w:val="a9"/>
              <w:spacing w:line="440" w:lineRule="exact"/>
              <w:ind w:firstLineChars="0" w:firstLine="0"/>
              <w:jc w:val="center"/>
              <w:rPr>
                <w:sz w:val="18"/>
                <w:szCs w:val="18"/>
              </w:rPr>
            </w:pPr>
            <w:r>
              <w:rPr>
                <w:rFonts w:hint="eastAsia"/>
                <w:sz w:val="18"/>
                <w:szCs w:val="18"/>
              </w:rPr>
              <w:lastRenderedPageBreak/>
              <w:t>45秒</w:t>
            </w:r>
          </w:p>
        </w:tc>
        <w:tc>
          <w:tcPr>
            <w:tcW w:w="574" w:type="pct"/>
            <w:tcBorders>
              <w:top w:val="single" w:sz="4" w:space="0" w:color="auto"/>
              <w:left w:val="nil"/>
              <w:bottom w:val="single" w:sz="4" w:space="0" w:color="auto"/>
              <w:right w:val="nil"/>
            </w:tcBorders>
            <w:shd w:val="clear" w:color="auto" w:fill="auto"/>
            <w:vAlign w:val="center"/>
          </w:tcPr>
          <w:p w14:paraId="02E6D784" w14:textId="63DC7918"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CE6A02B" w14:textId="5BAF971E"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669B7AD2" w14:textId="3CD87268"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5C3BC1A" w14:textId="0DD6DB37" w:rsidR="00017B7E" w:rsidRDefault="00017B7E" w:rsidP="00017B7E">
            <w:pPr>
              <w:pStyle w:val="a9"/>
              <w:spacing w:line="440" w:lineRule="exact"/>
              <w:ind w:firstLineChars="0" w:firstLine="0"/>
              <w:jc w:val="center"/>
              <w:rPr>
                <w:sz w:val="18"/>
                <w:szCs w:val="18"/>
              </w:rPr>
            </w:pPr>
            <w:r w:rsidRPr="00017B7E">
              <w:rPr>
                <w:rFonts w:hint="eastAsia"/>
                <w:sz w:val="18"/>
                <w:szCs w:val="18"/>
              </w:rPr>
              <w:t>0.263</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1142E46" w14:textId="7302D617"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2E4024F3" w14:textId="70598E74"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DD638F2" w14:textId="465FAB8B"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E537E5F" w14:textId="6C77FA11"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7423D00F" w14:textId="02CCFB4C"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29EA2F17" w14:textId="77777777" w:rsidTr="00735773">
        <w:trPr>
          <w:jc w:val="center"/>
        </w:trPr>
        <w:tc>
          <w:tcPr>
            <w:tcW w:w="413" w:type="pct"/>
            <w:shd w:val="clear" w:color="auto" w:fill="auto"/>
            <w:vAlign w:val="center"/>
          </w:tcPr>
          <w:p w14:paraId="03B52B9F" w14:textId="77777777" w:rsidR="00017B7E" w:rsidRDefault="00017B7E" w:rsidP="00017B7E">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vAlign w:val="center"/>
          </w:tcPr>
          <w:p w14:paraId="585737D8" w14:textId="5AFDEAFE"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25064571" w14:textId="4C1DE87D"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7CA2D012" w14:textId="4BACEA57"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0D154272" w14:textId="3DF5B85E" w:rsidR="00017B7E" w:rsidRDefault="00017B7E" w:rsidP="00017B7E">
            <w:pPr>
              <w:pStyle w:val="a9"/>
              <w:spacing w:line="440" w:lineRule="exact"/>
              <w:ind w:firstLineChars="0" w:firstLine="0"/>
              <w:jc w:val="center"/>
              <w:rPr>
                <w:sz w:val="18"/>
                <w:szCs w:val="18"/>
              </w:rPr>
            </w:pPr>
            <w:r w:rsidRPr="00017B7E">
              <w:rPr>
                <w:rFonts w:hint="eastAsia"/>
                <w:sz w:val="18"/>
                <w:szCs w:val="18"/>
              </w:rPr>
              <w:t>0.261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03A2C54B" w14:textId="4B351B55" w:rsidR="00017B7E" w:rsidRDefault="00017B7E" w:rsidP="00017B7E">
            <w:pPr>
              <w:pStyle w:val="a9"/>
              <w:spacing w:line="440" w:lineRule="exact"/>
              <w:ind w:firstLineChars="0" w:firstLine="0"/>
              <w:jc w:val="center"/>
              <w:rPr>
                <w:sz w:val="18"/>
                <w:szCs w:val="18"/>
              </w:rPr>
            </w:pPr>
            <w:r w:rsidRPr="00017B7E">
              <w:rPr>
                <w:sz w:val="18"/>
                <w:szCs w:val="18"/>
              </w:rPr>
              <w:t xml:space="preserve">2.04 </w:t>
            </w:r>
          </w:p>
        </w:tc>
        <w:tc>
          <w:tcPr>
            <w:tcW w:w="478" w:type="pct"/>
            <w:tcBorders>
              <w:top w:val="single" w:sz="4" w:space="0" w:color="auto"/>
              <w:left w:val="nil"/>
              <w:bottom w:val="single" w:sz="4" w:space="0" w:color="auto"/>
              <w:right w:val="single" w:sz="4" w:space="0" w:color="auto"/>
            </w:tcBorders>
            <w:shd w:val="clear" w:color="auto" w:fill="auto"/>
            <w:vAlign w:val="bottom"/>
          </w:tcPr>
          <w:p w14:paraId="1677725D" w14:textId="244B0D2F"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F6B2263" w14:textId="56070E4F" w:rsidR="00017B7E" w:rsidRDefault="00017B7E" w:rsidP="00017B7E">
            <w:pPr>
              <w:pStyle w:val="a9"/>
              <w:spacing w:line="440" w:lineRule="exact"/>
              <w:ind w:firstLineChars="0" w:firstLine="0"/>
              <w:jc w:val="center"/>
              <w:rPr>
                <w:sz w:val="18"/>
                <w:szCs w:val="18"/>
              </w:rPr>
            </w:pPr>
            <w:r w:rsidRPr="00017B7E">
              <w:rPr>
                <w:rFonts w:hint="eastAsia"/>
                <w:sz w:val="18"/>
                <w:szCs w:val="18"/>
              </w:rPr>
              <w:t>0.261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4C13308B" w14:textId="51440458" w:rsidR="00017B7E" w:rsidRDefault="00017B7E" w:rsidP="00017B7E">
            <w:pPr>
              <w:pStyle w:val="a9"/>
              <w:spacing w:line="440" w:lineRule="exact"/>
              <w:ind w:firstLineChars="0" w:firstLine="0"/>
              <w:jc w:val="center"/>
              <w:rPr>
                <w:sz w:val="18"/>
                <w:szCs w:val="18"/>
              </w:rPr>
            </w:pPr>
            <w:r w:rsidRPr="00017B7E">
              <w:rPr>
                <w:sz w:val="18"/>
                <w:szCs w:val="18"/>
              </w:rPr>
              <w:t xml:space="preserve">2.04 </w:t>
            </w:r>
          </w:p>
        </w:tc>
        <w:tc>
          <w:tcPr>
            <w:tcW w:w="476" w:type="pct"/>
            <w:tcBorders>
              <w:top w:val="single" w:sz="4" w:space="0" w:color="auto"/>
              <w:left w:val="nil"/>
              <w:bottom w:val="single" w:sz="4" w:space="0" w:color="auto"/>
              <w:right w:val="single" w:sz="4" w:space="0" w:color="auto"/>
            </w:tcBorders>
            <w:shd w:val="clear" w:color="auto" w:fill="auto"/>
            <w:vAlign w:val="bottom"/>
          </w:tcPr>
          <w:p w14:paraId="173A12A6" w14:textId="50F38FA6"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0113C899" w14:textId="77777777" w:rsidTr="00735773">
        <w:trPr>
          <w:jc w:val="center"/>
        </w:trPr>
        <w:tc>
          <w:tcPr>
            <w:tcW w:w="413" w:type="pct"/>
            <w:shd w:val="clear" w:color="auto" w:fill="auto"/>
            <w:vAlign w:val="center"/>
          </w:tcPr>
          <w:p w14:paraId="181D5575" w14:textId="77777777" w:rsidR="00017B7E" w:rsidRDefault="00017B7E" w:rsidP="00017B7E">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vAlign w:val="center"/>
          </w:tcPr>
          <w:p w14:paraId="386423A6" w14:textId="09341D28" w:rsidR="00017B7E" w:rsidRDefault="00017B7E" w:rsidP="00017B7E">
            <w:pPr>
              <w:pStyle w:val="a9"/>
              <w:spacing w:line="440" w:lineRule="exact"/>
              <w:ind w:firstLineChars="0" w:firstLine="0"/>
              <w:jc w:val="center"/>
              <w:rPr>
                <w:sz w:val="18"/>
                <w:szCs w:val="18"/>
              </w:rPr>
            </w:pPr>
            <w:r w:rsidRPr="00017B7E">
              <w:rPr>
                <w:rFonts w:hint="eastAsia"/>
                <w:sz w:val="18"/>
                <w:szCs w:val="18"/>
              </w:rPr>
              <w:t>0.264</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74B86F58" w14:textId="1348CAC1"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80" w:type="pct"/>
            <w:tcBorders>
              <w:top w:val="single" w:sz="4" w:space="0" w:color="auto"/>
              <w:left w:val="nil"/>
              <w:bottom w:val="single" w:sz="4" w:space="0" w:color="auto"/>
              <w:right w:val="single" w:sz="4" w:space="0" w:color="auto"/>
            </w:tcBorders>
            <w:shd w:val="clear" w:color="auto" w:fill="auto"/>
            <w:vAlign w:val="bottom"/>
          </w:tcPr>
          <w:p w14:paraId="62946D37" w14:textId="75E52AC3"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732EC6B2" w14:textId="7DBFA316" w:rsidR="00017B7E" w:rsidRDefault="00017B7E" w:rsidP="00017B7E">
            <w:pPr>
              <w:pStyle w:val="a9"/>
              <w:spacing w:line="440" w:lineRule="exact"/>
              <w:ind w:firstLineChars="0" w:firstLine="0"/>
              <w:jc w:val="center"/>
              <w:rPr>
                <w:sz w:val="18"/>
                <w:szCs w:val="18"/>
              </w:rPr>
            </w:pPr>
            <w:r w:rsidRPr="00017B7E">
              <w:rPr>
                <w:rFonts w:hint="eastAsia"/>
                <w:sz w:val="18"/>
                <w:szCs w:val="18"/>
              </w:rPr>
              <w:t>0.263</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64899432" w14:textId="2BD44C6B"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8" w:type="pct"/>
            <w:tcBorders>
              <w:top w:val="single" w:sz="4" w:space="0" w:color="auto"/>
              <w:left w:val="nil"/>
              <w:bottom w:val="single" w:sz="4" w:space="0" w:color="auto"/>
              <w:right w:val="single" w:sz="4" w:space="0" w:color="auto"/>
            </w:tcBorders>
            <w:shd w:val="clear" w:color="auto" w:fill="auto"/>
            <w:vAlign w:val="bottom"/>
          </w:tcPr>
          <w:p w14:paraId="0D0733FC" w14:textId="14186AAB"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vAlign w:val="center"/>
          </w:tcPr>
          <w:p w14:paraId="6861FAA6" w14:textId="22BB2FE8" w:rsidR="00017B7E" w:rsidRDefault="00017B7E" w:rsidP="00017B7E">
            <w:pPr>
              <w:pStyle w:val="a9"/>
              <w:spacing w:line="440" w:lineRule="exact"/>
              <w:ind w:firstLineChars="0" w:firstLine="0"/>
              <w:jc w:val="center"/>
              <w:rPr>
                <w:sz w:val="18"/>
                <w:szCs w:val="18"/>
              </w:rPr>
            </w:pPr>
            <w:r w:rsidRPr="00017B7E">
              <w:rPr>
                <w:rFonts w:hint="eastAsia"/>
                <w:sz w:val="18"/>
                <w:szCs w:val="18"/>
              </w:rPr>
              <w:t>0.262</w:t>
            </w:r>
          </w:p>
        </w:tc>
        <w:tc>
          <w:tcPr>
            <w:tcW w:w="477" w:type="pct"/>
            <w:tcBorders>
              <w:top w:val="single" w:sz="4" w:space="0" w:color="auto"/>
              <w:left w:val="single" w:sz="4" w:space="0" w:color="auto"/>
              <w:bottom w:val="single" w:sz="4" w:space="0" w:color="auto"/>
              <w:right w:val="single" w:sz="4" w:space="0" w:color="auto"/>
            </w:tcBorders>
            <w:shd w:val="clear" w:color="auto" w:fill="auto"/>
            <w:vAlign w:val="bottom"/>
          </w:tcPr>
          <w:p w14:paraId="11D9A3AD" w14:textId="13858F0F" w:rsidR="00017B7E" w:rsidRDefault="00017B7E" w:rsidP="00017B7E">
            <w:pPr>
              <w:pStyle w:val="a9"/>
              <w:spacing w:line="440" w:lineRule="exact"/>
              <w:ind w:firstLineChars="0" w:firstLine="0"/>
              <w:jc w:val="center"/>
              <w:rPr>
                <w:sz w:val="18"/>
                <w:szCs w:val="18"/>
              </w:rPr>
            </w:pPr>
            <w:r w:rsidRPr="00017B7E">
              <w:rPr>
                <w:sz w:val="18"/>
                <w:szCs w:val="18"/>
              </w:rPr>
              <w:t xml:space="preserve">2.05 </w:t>
            </w:r>
          </w:p>
        </w:tc>
        <w:tc>
          <w:tcPr>
            <w:tcW w:w="476" w:type="pct"/>
            <w:tcBorders>
              <w:top w:val="single" w:sz="4" w:space="0" w:color="auto"/>
              <w:left w:val="nil"/>
              <w:bottom w:val="single" w:sz="4" w:space="0" w:color="auto"/>
              <w:right w:val="single" w:sz="4" w:space="0" w:color="auto"/>
            </w:tcBorders>
            <w:shd w:val="clear" w:color="auto" w:fill="auto"/>
            <w:vAlign w:val="bottom"/>
          </w:tcPr>
          <w:p w14:paraId="6568D081" w14:textId="48480EC5"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48644E59" w14:textId="77777777" w:rsidTr="00735773">
        <w:trPr>
          <w:jc w:val="center"/>
        </w:trPr>
        <w:tc>
          <w:tcPr>
            <w:tcW w:w="413" w:type="pct"/>
            <w:shd w:val="clear" w:color="auto" w:fill="auto"/>
            <w:vAlign w:val="center"/>
          </w:tcPr>
          <w:p w14:paraId="6F033FFD" w14:textId="77777777" w:rsidR="00017B7E" w:rsidRDefault="00017B7E" w:rsidP="00735773">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6ABAC5C5" w14:textId="51796A3D" w:rsidR="00017B7E" w:rsidRDefault="00017B7E" w:rsidP="00735773">
            <w:pPr>
              <w:pStyle w:val="a9"/>
              <w:spacing w:line="440" w:lineRule="exact"/>
              <w:ind w:firstLineChars="0" w:firstLine="0"/>
              <w:jc w:val="center"/>
              <w:rPr>
                <w:sz w:val="18"/>
                <w:szCs w:val="18"/>
              </w:rPr>
            </w:pPr>
            <w:r w:rsidRPr="00017B7E">
              <w:rPr>
                <w:sz w:val="18"/>
                <w:szCs w:val="18"/>
              </w:rPr>
              <w:t>2.05</w:t>
            </w:r>
          </w:p>
        </w:tc>
        <w:tc>
          <w:tcPr>
            <w:tcW w:w="1528" w:type="pct"/>
            <w:gridSpan w:val="3"/>
            <w:tcBorders>
              <w:top w:val="single" w:sz="4" w:space="0" w:color="auto"/>
            </w:tcBorders>
            <w:shd w:val="clear" w:color="auto" w:fill="auto"/>
            <w:vAlign w:val="center"/>
          </w:tcPr>
          <w:p w14:paraId="1A41FB7F" w14:textId="77639345" w:rsidR="00017B7E" w:rsidRDefault="00017B7E" w:rsidP="00735773">
            <w:pPr>
              <w:pStyle w:val="a9"/>
              <w:spacing w:line="440" w:lineRule="exact"/>
              <w:ind w:firstLineChars="0" w:firstLine="0"/>
              <w:jc w:val="center"/>
              <w:rPr>
                <w:sz w:val="18"/>
                <w:szCs w:val="18"/>
              </w:rPr>
            </w:pPr>
            <w:r w:rsidRPr="00017B7E">
              <w:rPr>
                <w:sz w:val="18"/>
                <w:szCs w:val="18"/>
              </w:rPr>
              <w:t>2.05</w:t>
            </w:r>
          </w:p>
        </w:tc>
        <w:tc>
          <w:tcPr>
            <w:tcW w:w="1527" w:type="pct"/>
            <w:gridSpan w:val="3"/>
            <w:tcBorders>
              <w:top w:val="single" w:sz="4" w:space="0" w:color="auto"/>
            </w:tcBorders>
            <w:shd w:val="clear" w:color="auto" w:fill="auto"/>
            <w:vAlign w:val="center"/>
          </w:tcPr>
          <w:p w14:paraId="705A044F" w14:textId="1FDC72F9" w:rsidR="00017B7E" w:rsidRDefault="00017B7E" w:rsidP="00735773">
            <w:pPr>
              <w:pStyle w:val="a9"/>
              <w:spacing w:line="440" w:lineRule="exact"/>
              <w:ind w:firstLineChars="0" w:firstLine="0"/>
              <w:jc w:val="center"/>
              <w:rPr>
                <w:sz w:val="18"/>
                <w:szCs w:val="18"/>
              </w:rPr>
            </w:pPr>
            <w:r w:rsidRPr="00017B7E">
              <w:rPr>
                <w:sz w:val="18"/>
                <w:szCs w:val="18"/>
              </w:rPr>
              <w:t>2.05</w:t>
            </w:r>
          </w:p>
        </w:tc>
      </w:tr>
      <w:tr w:rsidR="00017B7E" w14:paraId="3108FD55" w14:textId="77777777" w:rsidTr="00735773">
        <w:trPr>
          <w:jc w:val="center"/>
        </w:trPr>
        <w:tc>
          <w:tcPr>
            <w:tcW w:w="413" w:type="pct"/>
            <w:shd w:val="clear" w:color="auto" w:fill="auto"/>
            <w:vAlign w:val="center"/>
          </w:tcPr>
          <w:p w14:paraId="4B1E8BB7" w14:textId="06D646DE" w:rsidR="00017B7E" w:rsidRDefault="00017B7E" w:rsidP="00735773">
            <w:pPr>
              <w:pStyle w:val="a9"/>
              <w:spacing w:line="440" w:lineRule="exact"/>
              <w:ind w:firstLineChars="0" w:firstLine="0"/>
              <w:jc w:val="center"/>
              <w:rPr>
                <w:sz w:val="18"/>
                <w:szCs w:val="18"/>
              </w:rPr>
            </w:pPr>
            <w:r>
              <w:rPr>
                <w:rFonts w:hint="eastAsia"/>
                <w:sz w:val="18"/>
                <w:szCs w:val="18"/>
              </w:rPr>
              <w:t>2m/s平均流速</w:t>
            </w:r>
          </w:p>
        </w:tc>
        <w:tc>
          <w:tcPr>
            <w:tcW w:w="4587" w:type="pct"/>
            <w:gridSpan w:val="9"/>
            <w:shd w:val="clear" w:color="auto" w:fill="auto"/>
            <w:vAlign w:val="center"/>
          </w:tcPr>
          <w:p w14:paraId="6DE2CE15" w14:textId="2D4387E8" w:rsidR="00017B7E" w:rsidRDefault="00017B7E" w:rsidP="00735773">
            <w:pPr>
              <w:pStyle w:val="a9"/>
              <w:spacing w:line="440" w:lineRule="exact"/>
              <w:ind w:firstLineChars="0" w:firstLine="0"/>
              <w:jc w:val="center"/>
              <w:rPr>
                <w:sz w:val="18"/>
                <w:szCs w:val="18"/>
              </w:rPr>
            </w:pPr>
            <w:r>
              <w:rPr>
                <w:rFonts w:hint="eastAsia"/>
                <w:sz w:val="18"/>
                <w:szCs w:val="18"/>
              </w:rPr>
              <w:t>2.05</w:t>
            </w:r>
          </w:p>
        </w:tc>
      </w:tr>
      <w:tr w:rsidR="00017B7E" w14:paraId="4A0196B2" w14:textId="77777777" w:rsidTr="00735773">
        <w:trPr>
          <w:jc w:val="center"/>
        </w:trPr>
        <w:tc>
          <w:tcPr>
            <w:tcW w:w="413" w:type="pct"/>
            <w:shd w:val="clear" w:color="auto" w:fill="auto"/>
            <w:vAlign w:val="center"/>
          </w:tcPr>
          <w:p w14:paraId="40EB698A" w14:textId="77777777" w:rsidR="00017B7E" w:rsidRDefault="00017B7E" w:rsidP="00735773">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223CADCC" w14:textId="4EC4CB49" w:rsidR="00017B7E" w:rsidRDefault="00017B7E" w:rsidP="00735773">
            <w:pPr>
              <w:pStyle w:val="a9"/>
              <w:spacing w:line="440" w:lineRule="exact"/>
              <w:ind w:firstLineChars="0" w:firstLine="0"/>
              <w:jc w:val="center"/>
              <w:rPr>
                <w:sz w:val="18"/>
                <w:szCs w:val="18"/>
              </w:rPr>
            </w:pPr>
            <w:r>
              <w:rPr>
                <w:rFonts w:hint="eastAsia"/>
                <w:sz w:val="18"/>
                <w:szCs w:val="18"/>
              </w:rPr>
              <w:t>0.28%</w:t>
            </w:r>
          </w:p>
        </w:tc>
        <w:tc>
          <w:tcPr>
            <w:tcW w:w="1528" w:type="pct"/>
            <w:gridSpan w:val="3"/>
            <w:shd w:val="clear" w:color="auto" w:fill="auto"/>
            <w:vAlign w:val="center"/>
          </w:tcPr>
          <w:p w14:paraId="0CE43CB6" w14:textId="7C29A022" w:rsidR="00017B7E" w:rsidRDefault="00017B7E" w:rsidP="00735773">
            <w:pPr>
              <w:pStyle w:val="a9"/>
              <w:spacing w:line="440" w:lineRule="exact"/>
              <w:ind w:firstLineChars="0" w:firstLine="0"/>
              <w:jc w:val="center"/>
              <w:rPr>
                <w:sz w:val="18"/>
                <w:szCs w:val="18"/>
              </w:rPr>
            </w:pPr>
            <w:r>
              <w:rPr>
                <w:rFonts w:hint="eastAsia"/>
                <w:sz w:val="18"/>
                <w:szCs w:val="18"/>
              </w:rPr>
              <w:t>0.19%</w:t>
            </w:r>
          </w:p>
        </w:tc>
        <w:tc>
          <w:tcPr>
            <w:tcW w:w="1527" w:type="pct"/>
            <w:gridSpan w:val="3"/>
            <w:shd w:val="clear" w:color="auto" w:fill="auto"/>
            <w:vAlign w:val="center"/>
          </w:tcPr>
          <w:p w14:paraId="2AF9BE2D" w14:textId="58C76AA8" w:rsidR="00017B7E" w:rsidRDefault="00017B7E" w:rsidP="00735773">
            <w:pPr>
              <w:pStyle w:val="a9"/>
              <w:spacing w:line="440" w:lineRule="exact"/>
              <w:ind w:firstLineChars="0" w:firstLine="0"/>
              <w:jc w:val="center"/>
              <w:rPr>
                <w:sz w:val="18"/>
                <w:szCs w:val="18"/>
              </w:rPr>
            </w:pPr>
            <w:r>
              <w:rPr>
                <w:rFonts w:hint="eastAsia"/>
                <w:sz w:val="18"/>
                <w:szCs w:val="18"/>
              </w:rPr>
              <w:t>0.40%</w:t>
            </w:r>
          </w:p>
        </w:tc>
      </w:tr>
    </w:tbl>
    <w:p w14:paraId="41AC8516" w14:textId="5985A185" w:rsidR="00017B7E" w:rsidRDefault="00017B7E" w:rsidP="00017B7E">
      <w:pPr>
        <w:pStyle w:val="a9"/>
        <w:spacing w:line="440" w:lineRule="exact"/>
        <w:ind w:left="840" w:firstLineChars="0" w:firstLine="0"/>
        <w:jc w:val="center"/>
      </w:pPr>
      <w:r>
        <w:rPr>
          <w:rFonts w:hint="eastAsia"/>
        </w:rPr>
        <w:t>表30</w:t>
      </w:r>
      <w:r>
        <w:t xml:space="preserve"> </w:t>
      </w:r>
      <w:r>
        <w:rPr>
          <w:rFonts w:hint="eastAsia"/>
        </w:rPr>
        <w:t>稳定性测试（40m/s）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017B7E" w14:paraId="1EE25A61" w14:textId="77777777" w:rsidTr="00735773">
        <w:trPr>
          <w:jc w:val="center"/>
        </w:trPr>
        <w:tc>
          <w:tcPr>
            <w:tcW w:w="413" w:type="pct"/>
            <w:vMerge w:val="restart"/>
            <w:shd w:val="clear" w:color="auto" w:fill="auto"/>
            <w:vAlign w:val="center"/>
          </w:tcPr>
          <w:p w14:paraId="127A7C75" w14:textId="77777777" w:rsidR="00017B7E" w:rsidRDefault="00017B7E" w:rsidP="00735773">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0005485C" w14:textId="77777777" w:rsidR="00017B7E" w:rsidRDefault="00017B7E" w:rsidP="00735773">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65B59935" w14:textId="77777777" w:rsidR="00017B7E" w:rsidRDefault="00017B7E" w:rsidP="00735773">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02C37168" w14:textId="77777777" w:rsidR="00017B7E" w:rsidRDefault="00017B7E" w:rsidP="00735773">
            <w:pPr>
              <w:pStyle w:val="a9"/>
              <w:spacing w:line="440" w:lineRule="exact"/>
              <w:ind w:firstLineChars="0" w:firstLine="0"/>
              <w:jc w:val="center"/>
              <w:rPr>
                <w:sz w:val="18"/>
                <w:szCs w:val="18"/>
              </w:rPr>
            </w:pPr>
            <w:r>
              <w:rPr>
                <w:rFonts w:hint="eastAsia"/>
                <w:sz w:val="18"/>
                <w:szCs w:val="18"/>
              </w:rPr>
              <w:t>第3组</w:t>
            </w:r>
          </w:p>
        </w:tc>
      </w:tr>
      <w:tr w:rsidR="00017B7E" w14:paraId="6FA84508" w14:textId="77777777" w:rsidTr="00735773">
        <w:trPr>
          <w:jc w:val="center"/>
        </w:trPr>
        <w:tc>
          <w:tcPr>
            <w:tcW w:w="413" w:type="pct"/>
            <w:vMerge/>
            <w:shd w:val="clear" w:color="auto" w:fill="auto"/>
            <w:vAlign w:val="center"/>
          </w:tcPr>
          <w:p w14:paraId="6CB20C89" w14:textId="77777777" w:rsidR="00017B7E" w:rsidRDefault="00017B7E" w:rsidP="00735773">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0597D7B0" w14:textId="77777777" w:rsidR="00017B7E" w:rsidRDefault="00017B7E"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2D3A2E6A" w14:textId="77777777" w:rsidR="00017B7E" w:rsidRDefault="00017B7E" w:rsidP="00735773">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2C136A2E" w14:textId="77777777" w:rsidR="00017B7E" w:rsidRDefault="00017B7E" w:rsidP="00735773">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7FDD4019" w14:textId="77777777" w:rsidR="00017B7E" w:rsidRDefault="00017B7E"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65F0F3AB" w14:textId="77777777" w:rsidR="00017B7E" w:rsidRDefault="00017B7E" w:rsidP="00735773">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67C0D93C" w14:textId="77777777" w:rsidR="00017B7E" w:rsidRDefault="00017B7E" w:rsidP="00735773">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6C5AC523" w14:textId="77777777" w:rsidR="00017B7E" w:rsidRDefault="00017B7E"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7149B098" w14:textId="77777777" w:rsidR="00017B7E" w:rsidRDefault="00017B7E" w:rsidP="00735773">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3308B22D" w14:textId="77777777" w:rsidR="00017B7E" w:rsidRDefault="00017B7E" w:rsidP="00735773">
            <w:pPr>
              <w:pStyle w:val="a9"/>
              <w:spacing w:line="440" w:lineRule="exact"/>
              <w:ind w:firstLineChars="0" w:firstLine="0"/>
              <w:jc w:val="center"/>
              <w:rPr>
                <w:sz w:val="18"/>
                <w:szCs w:val="18"/>
              </w:rPr>
            </w:pPr>
            <w:r>
              <w:rPr>
                <w:rFonts w:hint="eastAsia"/>
                <w:sz w:val="18"/>
                <w:szCs w:val="18"/>
              </w:rPr>
              <w:t>与均值绝对差(m/s)</w:t>
            </w:r>
          </w:p>
        </w:tc>
      </w:tr>
      <w:tr w:rsidR="00017B7E" w14:paraId="09D68659" w14:textId="77777777" w:rsidTr="0077285E">
        <w:trPr>
          <w:jc w:val="center"/>
        </w:trPr>
        <w:tc>
          <w:tcPr>
            <w:tcW w:w="413" w:type="pct"/>
            <w:shd w:val="clear" w:color="auto" w:fill="auto"/>
            <w:vAlign w:val="center"/>
          </w:tcPr>
          <w:p w14:paraId="256D3832" w14:textId="77777777" w:rsidR="00017B7E" w:rsidRDefault="00017B7E" w:rsidP="00017B7E">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tcPr>
          <w:p w14:paraId="6A11AC67" w14:textId="3F4EF773" w:rsidR="00017B7E" w:rsidRDefault="00017B7E" w:rsidP="00017B7E">
            <w:pPr>
              <w:pStyle w:val="a9"/>
              <w:spacing w:line="440" w:lineRule="exact"/>
              <w:ind w:firstLineChars="0" w:firstLine="0"/>
              <w:jc w:val="center"/>
              <w:rPr>
                <w:sz w:val="18"/>
                <w:szCs w:val="18"/>
              </w:rPr>
            </w:pPr>
            <w:r w:rsidRPr="00017B7E">
              <w:rPr>
                <w:sz w:val="18"/>
                <w:szCs w:val="18"/>
              </w:rPr>
              <w:t>100.52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30FEE3E" w14:textId="34AB04AB" w:rsidR="00017B7E" w:rsidRDefault="00017B7E" w:rsidP="00017B7E">
            <w:pPr>
              <w:pStyle w:val="a9"/>
              <w:spacing w:line="440" w:lineRule="exact"/>
              <w:ind w:firstLineChars="0" w:firstLine="0"/>
              <w:jc w:val="center"/>
              <w:rPr>
                <w:sz w:val="18"/>
                <w:szCs w:val="18"/>
              </w:rPr>
            </w:pPr>
            <w:r w:rsidRPr="00017B7E">
              <w:rPr>
                <w:sz w:val="18"/>
                <w:szCs w:val="18"/>
              </w:rPr>
              <w:t xml:space="preserve">40.08 </w:t>
            </w:r>
          </w:p>
        </w:tc>
        <w:tc>
          <w:tcPr>
            <w:tcW w:w="480" w:type="pct"/>
            <w:tcBorders>
              <w:top w:val="single" w:sz="4" w:space="0" w:color="auto"/>
              <w:left w:val="nil"/>
              <w:bottom w:val="single" w:sz="4" w:space="0" w:color="auto"/>
              <w:right w:val="single" w:sz="4" w:space="0" w:color="auto"/>
            </w:tcBorders>
            <w:shd w:val="clear" w:color="auto" w:fill="auto"/>
          </w:tcPr>
          <w:p w14:paraId="55339FE8" w14:textId="45F16CD3" w:rsidR="00017B7E" w:rsidRDefault="00017B7E" w:rsidP="00017B7E">
            <w:pPr>
              <w:pStyle w:val="a9"/>
              <w:spacing w:line="440" w:lineRule="exact"/>
              <w:ind w:firstLineChars="0" w:firstLine="0"/>
              <w:jc w:val="center"/>
              <w:rPr>
                <w:sz w:val="18"/>
                <w:szCs w:val="18"/>
              </w:rPr>
            </w:pPr>
            <w:r w:rsidRPr="00017B7E">
              <w:rPr>
                <w:sz w:val="18"/>
                <w:szCs w:val="18"/>
              </w:rPr>
              <w:t xml:space="preserve">0.02 </w:t>
            </w:r>
          </w:p>
        </w:tc>
        <w:tc>
          <w:tcPr>
            <w:tcW w:w="574" w:type="pct"/>
            <w:tcBorders>
              <w:top w:val="single" w:sz="4" w:space="0" w:color="auto"/>
              <w:left w:val="nil"/>
              <w:bottom w:val="single" w:sz="4" w:space="0" w:color="auto"/>
              <w:right w:val="nil"/>
            </w:tcBorders>
            <w:shd w:val="clear" w:color="auto" w:fill="auto"/>
          </w:tcPr>
          <w:p w14:paraId="388A69E3" w14:textId="4F2A79E7" w:rsidR="00017B7E" w:rsidRDefault="00017B7E" w:rsidP="00017B7E">
            <w:pPr>
              <w:pStyle w:val="a9"/>
              <w:spacing w:line="440" w:lineRule="exact"/>
              <w:ind w:firstLineChars="0" w:firstLine="0"/>
              <w:jc w:val="center"/>
              <w:rPr>
                <w:sz w:val="18"/>
                <w:szCs w:val="18"/>
              </w:rPr>
            </w:pPr>
            <w:r w:rsidRPr="00017B7E">
              <w:rPr>
                <w:sz w:val="18"/>
                <w:szCs w:val="18"/>
              </w:rPr>
              <w:t>100.48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10D04CE" w14:textId="51EB3E35" w:rsidR="00017B7E" w:rsidRDefault="00017B7E" w:rsidP="00017B7E">
            <w:pPr>
              <w:pStyle w:val="a9"/>
              <w:spacing w:line="440" w:lineRule="exact"/>
              <w:ind w:firstLineChars="0" w:firstLine="0"/>
              <w:jc w:val="center"/>
              <w:rPr>
                <w:sz w:val="18"/>
                <w:szCs w:val="18"/>
              </w:rPr>
            </w:pPr>
            <w:r w:rsidRPr="00017B7E">
              <w:rPr>
                <w:sz w:val="18"/>
                <w:szCs w:val="18"/>
              </w:rPr>
              <w:t xml:space="preserve">40.07 </w:t>
            </w:r>
          </w:p>
        </w:tc>
        <w:tc>
          <w:tcPr>
            <w:tcW w:w="478" w:type="pct"/>
            <w:tcBorders>
              <w:top w:val="single" w:sz="4" w:space="0" w:color="auto"/>
              <w:left w:val="nil"/>
              <w:bottom w:val="single" w:sz="4" w:space="0" w:color="auto"/>
              <w:right w:val="single" w:sz="4" w:space="0" w:color="auto"/>
            </w:tcBorders>
            <w:shd w:val="clear" w:color="auto" w:fill="auto"/>
          </w:tcPr>
          <w:p w14:paraId="5B7E166B" w14:textId="4A649E6E"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tcPr>
          <w:p w14:paraId="0F2F00EF" w14:textId="64900833" w:rsidR="00017B7E" w:rsidRDefault="00017B7E" w:rsidP="00017B7E">
            <w:pPr>
              <w:pStyle w:val="a9"/>
              <w:spacing w:line="440" w:lineRule="exact"/>
              <w:ind w:firstLineChars="0" w:firstLine="0"/>
              <w:jc w:val="center"/>
              <w:rPr>
                <w:sz w:val="18"/>
                <w:szCs w:val="18"/>
              </w:rPr>
            </w:pPr>
            <w:r w:rsidRPr="00017B7E">
              <w:rPr>
                <w:sz w:val="18"/>
                <w:szCs w:val="18"/>
              </w:rPr>
              <w:t>100.08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943802E" w14:textId="4483192B" w:rsidR="00017B7E" w:rsidRDefault="00017B7E" w:rsidP="00017B7E">
            <w:pPr>
              <w:pStyle w:val="a9"/>
              <w:spacing w:line="440" w:lineRule="exact"/>
              <w:ind w:firstLineChars="0" w:firstLine="0"/>
              <w:jc w:val="center"/>
              <w:rPr>
                <w:sz w:val="18"/>
                <w:szCs w:val="18"/>
              </w:rPr>
            </w:pPr>
            <w:r w:rsidRPr="00017B7E">
              <w:rPr>
                <w:sz w:val="18"/>
                <w:szCs w:val="18"/>
              </w:rPr>
              <w:t xml:space="preserve">39.99 </w:t>
            </w:r>
          </w:p>
        </w:tc>
        <w:tc>
          <w:tcPr>
            <w:tcW w:w="476" w:type="pct"/>
            <w:tcBorders>
              <w:top w:val="single" w:sz="4" w:space="0" w:color="auto"/>
              <w:left w:val="nil"/>
              <w:bottom w:val="single" w:sz="4" w:space="0" w:color="auto"/>
              <w:right w:val="single" w:sz="4" w:space="0" w:color="auto"/>
            </w:tcBorders>
            <w:shd w:val="clear" w:color="auto" w:fill="auto"/>
          </w:tcPr>
          <w:p w14:paraId="4D9936C2" w14:textId="07649A8A" w:rsidR="00017B7E" w:rsidRDefault="00017B7E" w:rsidP="00017B7E">
            <w:pPr>
              <w:pStyle w:val="a9"/>
              <w:spacing w:line="440" w:lineRule="exact"/>
              <w:ind w:firstLineChars="0" w:firstLine="0"/>
              <w:jc w:val="center"/>
              <w:rPr>
                <w:sz w:val="18"/>
                <w:szCs w:val="18"/>
              </w:rPr>
            </w:pPr>
            <w:r w:rsidRPr="00017B7E">
              <w:rPr>
                <w:sz w:val="18"/>
                <w:szCs w:val="18"/>
              </w:rPr>
              <w:t xml:space="preserve">0.05 </w:t>
            </w:r>
          </w:p>
        </w:tc>
      </w:tr>
      <w:tr w:rsidR="00017B7E" w14:paraId="041E61E6" w14:textId="77777777" w:rsidTr="0077285E">
        <w:trPr>
          <w:jc w:val="center"/>
        </w:trPr>
        <w:tc>
          <w:tcPr>
            <w:tcW w:w="413" w:type="pct"/>
            <w:shd w:val="clear" w:color="auto" w:fill="auto"/>
            <w:vAlign w:val="center"/>
          </w:tcPr>
          <w:p w14:paraId="05ECBDF5" w14:textId="77777777" w:rsidR="00017B7E" w:rsidRDefault="00017B7E" w:rsidP="00017B7E">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tcPr>
          <w:p w14:paraId="66400744" w14:textId="61F23505" w:rsidR="00017B7E" w:rsidRDefault="00017B7E" w:rsidP="00017B7E">
            <w:pPr>
              <w:pStyle w:val="a9"/>
              <w:spacing w:line="440" w:lineRule="exact"/>
              <w:ind w:firstLineChars="0" w:firstLine="0"/>
              <w:jc w:val="center"/>
              <w:rPr>
                <w:sz w:val="18"/>
                <w:szCs w:val="18"/>
              </w:rPr>
            </w:pPr>
            <w:r w:rsidRPr="00017B7E">
              <w:rPr>
                <w:sz w:val="18"/>
                <w:szCs w:val="18"/>
              </w:rPr>
              <w:t>100.16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1639C70" w14:textId="36F6B242" w:rsidR="00017B7E" w:rsidRDefault="00017B7E" w:rsidP="00017B7E">
            <w:pPr>
              <w:pStyle w:val="a9"/>
              <w:spacing w:line="440" w:lineRule="exact"/>
              <w:ind w:firstLineChars="0" w:firstLine="0"/>
              <w:jc w:val="center"/>
              <w:rPr>
                <w:sz w:val="18"/>
                <w:szCs w:val="18"/>
              </w:rPr>
            </w:pPr>
            <w:r w:rsidRPr="00017B7E">
              <w:rPr>
                <w:sz w:val="18"/>
                <w:szCs w:val="18"/>
              </w:rPr>
              <w:t xml:space="preserve">40.01 </w:t>
            </w:r>
          </w:p>
        </w:tc>
        <w:tc>
          <w:tcPr>
            <w:tcW w:w="480" w:type="pct"/>
            <w:tcBorders>
              <w:top w:val="single" w:sz="4" w:space="0" w:color="auto"/>
              <w:left w:val="nil"/>
              <w:bottom w:val="single" w:sz="4" w:space="0" w:color="auto"/>
              <w:right w:val="single" w:sz="4" w:space="0" w:color="auto"/>
            </w:tcBorders>
            <w:shd w:val="clear" w:color="auto" w:fill="auto"/>
          </w:tcPr>
          <w:p w14:paraId="25753B46" w14:textId="6570FE72" w:rsidR="00017B7E" w:rsidRDefault="00017B7E" w:rsidP="00017B7E">
            <w:pPr>
              <w:pStyle w:val="a9"/>
              <w:spacing w:line="440" w:lineRule="exact"/>
              <w:ind w:firstLineChars="0" w:firstLine="0"/>
              <w:jc w:val="center"/>
              <w:rPr>
                <w:sz w:val="18"/>
                <w:szCs w:val="18"/>
              </w:rPr>
            </w:pPr>
            <w:r w:rsidRPr="00017B7E">
              <w:rPr>
                <w:sz w:val="18"/>
                <w:szCs w:val="18"/>
              </w:rPr>
              <w:t xml:space="preserve">0.05 </w:t>
            </w:r>
          </w:p>
        </w:tc>
        <w:tc>
          <w:tcPr>
            <w:tcW w:w="574" w:type="pct"/>
            <w:tcBorders>
              <w:top w:val="single" w:sz="4" w:space="0" w:color="auto"/>
              <w:left w:val="nil"/>
              <w:bottom w:val="single" w:sz="4" w:space="0" w:color="auto"/>
              <w:right w:val="nil"/>
            </w:tcBorders>
            <w:shd w:val="clear" w:color="auto" w:fill="auto"/>
          </w:tcPr>
          <w:p w14:paraId="1D6FA3F4" w14:textId="7DE69FA8" w:rsidR="00017B7E" w:rsidRDefault="00017B7E" w:rsidP="00017B7E">
            <w:pPr>
              <w:pStyle w:val="a9"/>
              <w:spacing w:line="440" w:lineRule="exact"/>
              <w:ind w:firstLineChars="0" w:firstLine="0"/>
              <w:jc w:val="center"/>
              <w:rPr>
                <w:sz w:val="18"/>
                <w:szCs w:val="18"/>
              </w:rPr>
            </w:pPr>
            <w:r w:rsidRPr="00017B7E">
              <w:rPr>
                <w:sz w:val="18"/>
                <w:szCs w:val="18"/>
              </w:rPr>
              <w:t>100.27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EF191F8" w14:textId="5EC7DA2F" w:rsidR="00017B7E" w:rsidRDefault="00017B7E" w:rsidP="00017B7E">
            <w:pPr>
              <w:pStyle w:val="a9"/>
              <w:spacing w:line="440" w:lineRule="exact"/>
              <w:ind w:firstLineChars="0" w:firstLine="0"/>
              <w:jc w:val="center"/>
              <w:rPr>
                <w:sz w:val="18"/>
                <w:szCs w:val="18"/>
              </w:rPr>
            </w:pPr>
            <w:r w:rsidRPr="00017B7E">
              <w:rPr>
                <w:sz w:val="18"/>
                <w:szCs w:val="18"/>
              </w:rPr>
              <w:t xml:space="preserve">40.03 </w:t>
            </w:r>
          </w:p>
        </w:tc>
        <w:tc>
          <w:tcPr>
            <w:tcW w:w="478" w:type="pct"/>
            <w:tcBorders>
              <w:top w:val="single" w:sz="4" w:space="0" w:color="auto"/>
              <w:left w:val="nil"/>
              <w:bottom w:val="single" w:sz="4" w:space="0" w:color="auto"/>
              <w:right w:val="single" w:sz="4" w:space="0" w:color="auto"/>
            </w:tcBorders>
            <w:shd w:val="clear" w:color="auto" w:fill="auto"/>
          </w:tcPr>
          <w:p w14:paraId="7479B81F" w14:textId="03D5ACE6" w:rsidR="00017B7E" w:rsidRDefault="00017B7E" w:rsidP="00017B7E">
            <w:pPr>
              <w:pStyle w:val="a9"/>
              <w:spacing w:line="440" w:lineRule="exact"/>
              <w:ind w:firstLineChars="0" w:firstLine="0"/>
              <w:jc w:val="center"/>
              <w:rPr>
                <w:sz w:val="18"/>
                <w:szCs w:val="18"/>
              </w:rPr>
            </w:pPr>
            <w:r w:rsidRPr="00017B7E">
              <w:rPr>
                <w:sz w:val="18"/>
                <w:szCs w:val="18"/>
              </w:rPr>
              <w:t xml:space="preserve">0.04 </w:t>
            </w:r>
          </w:p>
        </w:tc>
        <w:tc>
          <w:tcPr>
            <w:tcW w:w="574" w:type="pct"/>
            <w:tcBorders>
              <w:top w:val="single" w:sz="4" w:space="0" w:color="auto"/>
              <w:left w:val="nil"/>
              <w:bottom w:val="single" w:sz="4" w:space="0" w:color="auto"/>
              <w:right w:val="nil"/>
            </w:tcBorders>
            <w:shd w:val="clear" w:color="auto" w:fill="auto"/>
          </w:tcPr>
          <w:p w14:paraId="7C998614" w14:textId="0FC06D32" w:rsidR="00017B7E" w:rsidRDefault="00017B7E" w:rsidP="00017B7E">
            <w:pPr>
              <w:pStyle w:val="a9"/>
              <w:spacing w:line="440" w:lineRule="exact"/>
              <w:ind w:firstLineChars="0" w:firstLine="0"/>
              <w:jc w:val="center"/>
              <w:rPr>
                <w:sz w:val="18"/>
                <w:szCs w:val="18"/>
              </w:rPr>
            </w:pPr>
            <w:r w:rsidRPr="00017B7E">
              <w:rPr>
                <w:sz w:val="18"/>
                <w:szCs w:val="18"/>
              </w:rPr>
              <w:t>100.08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8B9A12E" w14:textId="35B10053" w:rsidR="00017B7E" w:rsidRDefault="00017B7E" w:rsidP="00017B7E">
            <w:pPr>
              <w:pStyle w:val="a9"/>
              <w:spacing w:line="440" w:lineRule="exact"/>
              <w:ind w:firstLineChars="0" w:firstLine="0"/>
              <w:jc w:val="center"/>
              <w:rPr>
                <w:sz w:val="18"/>
                <w:szCs w:val="18"/>
              </w:rPr>
            </w:pPr>
            <w:r w:rsidRPr="00017B7E">
              <w:rPr>
                <w:sz w:val="18"/>
                <w:szCs w:val="18"/>
              </w:rPr>
              <w:t xml:space="preserve">39.99 </w:t>
            </w:r>
          </w:p>
        </w:tc>
        <w:tc>
          <w:tcPr>
            <w:tcW w:w="476" w:type="pct"/>
            <w:tcBorders>
              <w:top w:val="single" w:sz="4" w:space="0" w:color="auto"/>
              <w:left w:val="nil"/>
              <w:bottom w:val="single" w:sz="4" w:space="0" w:color="auto"/>
              <w:right w:val="single" w:sz="4" w:space="0" w:color="auto"/>
            </w:tcBorders>
            <w:shd w:val="clear" w:color="auto" w:fill="auto"/>
          </w:tcPr>
          <w:p w14:paraId="74693B8C" w14:textId="07349DD7" w:rsidR="00017B7E" w:rsidRDefault="00017B7E" w:rsidP="00017B7E">
            <w:pPr>
              <w:pStyle w:val="a9"/>
              <w:spacing w:line="440" w:lineRule="exact"/>
              <w:ind w:firstLineChars="0" w:firstLine="0"/>
              <w:jc w:val="center"/>
              <w:rPr>
                <w:sz w:val="18"/>
                <w:szCs w:val="18"/>
              </w:rPr>
            </w:pPr>
            <w:r w:rsidRPr="00017B7E">
              <w:rPr>
                <w:sz w:val="18"/>
                <w:szCs w:val="18"/>
              </w:rPr>
              <w:t xml:space="preserve">0.05 </w:t>
            </w:r>
          </w:p>
        </w:tc>
      </w:tr>
      <w:tr w:rsidR="00017B7E" w14:paraId="564E2A18" w14:textId="77777777" w:rsidTr="0077285E">
        <w:trPr>
          <w:jc w:val="center"/>
        </w:trPr>
        <w:tc>
          <w:tcPr>
            <w:tcW w:w="413" w:type="pct"/>
            <w:shd w:val="clear" w:color="auto" w:fill="auto"/>
            <w:vAlign w:val="center"/>
          </w:tcPr>
          <w:p w14:paraId="1C9E67BC" w14:textId="77777777" w:rsidR="00017B7E" w:rsidRDefault="00017B7E" w:rsidP="00017B7E">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tcPr>
          <w:p w14:paraId="03FE4D19" w14:textId="4891A9AC" w:rsidR="00017B7E" w:rsidRDefault="00017B7E" w:rsidP="00017B7E">
            <w:pPr>
              <w:pStyle w:val="a9"/>
              <w:spacing w:line="440" w:lineRule="exact"/>
              <w:ind w:firstLineChars="0" w:firstLine="0"/>
              <w:jc w:val="center"/>
              <w:rPr>
                <w:sz w:val="18"/>
                <w:szCs w:val="18"/>
              </w:rPr>
            </w:pPr>
            <w:r w:rsidRPr="00017B7E">
              <w:rPr>
                <w:sz w:val="18"/>
                <w:szCs w:val="18"/>
              </w:rPr>
              <w:t>100.43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DE07B98" w14:textId="4E54BAB6" w:rsidR="00017B7E" w:rsidRDefault="00017B7E" w:rsidP="00017B7E">
            <w:pPr>
              <w:pStyle w:val="a9"/>
              <w:spacing w:line="440" w:lineRule="exact"/>
              <w:ind w:firstLineChars="0" w:firstLine="0"/>
              <w:jc w:val="center"/>
              <w:rPr>
                <w:sz w:val="18"/>
                <w:szCs w:val="18"/>
              </w:rPr>
            </w:pPr>
            <w:r w:rsidRPr="00017B7E">
              <w:rPr>
                <w:sz w:val="18"/>
                <w:szCs w:val="18"/>
              </w:rPr>
              <w:t xml:space="preserve">40.06 </w:t>
            </w:r>
          </w:p>
        </w:tc>
        <w:tc>
          <w:tcPr>
            <w:tcW w:w="480" w:type="pct"/>
            <w:tcBorders>
              <w:top w:val="single" w:sz="4" w:space="0" w:color="auto"/>
              <w:left w:val="nil"/>
              <w:bottom w:val="single" w:sz="4" w:space="0" w:color="auto"/>
              <w:right w:val="single" w:sz="4" w:space="0" w:color="auto"/>
            </w:tcBorders>
            <w:shd w:val="clear" w:color="auto" w:fill="auto"/>
          </w:tcPr>
          <w:p w14:paraId="37F242F2" w14:textId="445311DA"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tcPr>
          <w:p w14:paraId="63FF17C0" w14:textId="6570E58D" w:rsidR="00017B7E" w:rsidRDefault="00017B7E" w:rsidP="00017B7E">
            <w:pPr>
              <w:pStyle w:val="a9"/>
              <w:spacing w:line="440" w:lineRule="exact"/>
              <w:ind w:firstLineChars="0" w:firstLine="0"/>
              <w:jc w:val="center"/>
              <w:rPr>
                <w:sz w:val="18"/>
                <w:szCs w:val="18"/>
              </w:rPr>
            </w:pPr>
            <w:r w:rsidRPr="00017B7E">
              <w:rPr>
                <w:sz w:val="18"/>
                <w:szCs w:val="18"/>
              </w:rPr>
              <w:t>100.80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C3F18C9" w14:textId="5C8C05E7" w:rsidR="00017B7E" w:rsidRDefault="00017B7E" w:rsidP="00017B7E">
            <w:pPr>
              <w:pStyle w:val="a9"/>
              <w:spacing w:line="440" w:lineRule="exact"/>
              <w:ind w:firstLineChars="0" w:firstLine="0"/>
              <w:jc w:val="center"/>
              <w:rPr>
                <w:sz w:val="18"/>
                <w:szCs w:val="18"/>
              </w:rPr>
            </w:pPr>
            <w:r w:rsidRPr="00017B7E">
              <w:rPr>
                <w:sz w:val="18"/>
                <w:szCs w:val="18"/>
              </w:rPr>
              <w:t xml:space="preserve">40.13 </w:t>
            </w:r>
          </w:p>
        </w:tc>
        <w:tc>
          <w:tcPr>
            <w:tcW w:w="478" w:type="pct"/>
            <w:tcBorders>
              <w:top w:val="single" w:sz="4" w:space="0" w:color="auto"/>
              <w:left w:val="nil"/>
              <w:bottom w:val="single" w:sz="4" w:space="0" w:color="auto"/>
              <w:right w:val="single" w:sz="4" w:space="0" w:color="auto"/>
            </w:tcBorders>
            <w:shd w:val="clear" w:color="auto" w:fill="auto"/>
          </w:tcPr>
          <w:p w14:paraId="2BA6B069" w14:textId="4FC67D34" w:rsidR="00017B7E" w:rsidRDefault="00017B7E" w:rsidP="00017B7E">
            <w:pPr>
              <w:pStyle w:val="a9"/>
              <w:spacing w:line="440" w:lineRule="exact"/>
              <w:ind w:firstLineChars="0" w:firstLine="0"/>
              <w:jc w:val="center"/>
              <w:rPr>
                <w:sz w:val="18"/>
                <w:szCs w:val="18"/>
              </w:rPr>
            </w:pPr>
            <w:r w:rsidRPr="00017B7E">
              <w:rPr>
                <w:sz w:val="18"/>
                <w:szCs w:val="18"/>
              </w:rPr>
              <w:t xml:space="preserve">0.06 </w:t>
            </w:r>
          </w:p>
        </w:tc>
        <w:tc>
          <w:tcPr>
            <w:tcW w:w="574" w:type="pct"/>
            <w:tcBorders>
              <w:top w:val="single" w:sz="4" w:space="0" w:color="auto"/>
              <w:left w:val="nil"/>
              <w:bottom w:val="single" w:sz="4" w:space="0" w:color="auto"/>
              <w:right w:val="nil"/>
            </w:tcBorders>
            <w:shd w:val="clear" w:color="auto" w:fill="auto"/>
          </w:tcPr>
          <w:p w14:paraId="34CA7A5F" w14:textId="721907FE" w:rsidR="00017B7E" w:rsidRDefault="00017B7E" w:rsidP="00017B7E">
            <w:pPr>
              <w:pStyle w:val="a9"/>
              <w:spacing w:line="440" w:lineRule="exact"/>
              <w:ind w:firstLineChars="0" w:firstLine="0"/>
              <w:jc w:val="center"/>
              <w:rPr>
                <w:sz w:val="18"/>
                <w:szCs w:val="18"/>
              </w:rPr>
            </w:pPr>
            <w:r w:rsidRPr="00017B7E">
              <w:rPr>
                <w:sz w:val="18"/>
                <w:szCs w:val="18"/>
              </w:rPr>
              <w:t>100.70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6C55A43" w14:textId="5A4AA427" w:rsidR="00017B7E" w:rsidRDefault="00017B7E" w:rsidP="00017B7E">
            <w:pPr>
              <w:pStyle w:val="a9"/>
              <w:spacing w:line="440" w:lineRule="exact"/>
              <w:ind w:firstLineChars="0" w:firstLine="0"/>
              <w:jc w:val="center"/>
              <w:rPr>
                <w:sz w:val="18"/>
                <w:szCs w:val="18"/>
              </w:rPr>
            </w:pPr>
            <w:r w:rsidRPr="00017B7E">
              <w:rPr>
                <w:sz w:val="18"/>
                <w:szCs w:val="18"/>
              </w:rPr>
              <w:t xml:space="preserve">40.11 </w:t>
            </w:r>
          </w:p>
        </w:tc>
        <w:tc>
          <w:tcPr>
            <w:tcW w:w="476" w:type="pct"/>
            <w:tcBorders>
              <w:top w:val="single" w:sz="4" w:space="0" w:color="auto"/>
              <w:left w:val="nil"/>
              <w:bottom w:val="single" w:sz="4" w:space="0" w:color="auto"/>
              <w:right w:val="single" w:sz="4" w:space="0" w:color="auto"/>
            </w:tcBorders>
            <w:shd w:val="clear" w:color="auto" w:fill="auto"/>
          </w:tcPr>
          <w:p w14:paraId="6C24AEAE" w14:textId="1373E695" w:rsidR="00017B7E" w:rsidRDefault="00017B7E" w:rsidP="00017B7E">
            <w:pPr>
              <w:pStyle w:val="a9"/>
              <w:spacing w:line="440" w:lineRule="exact"/>
              <w:ind w:firstLineChars="0" w:firstLine="0"/>
              <w:jc w:val="center"/>
              <w:rPr>
                <w:sz w:val="18"/>
                <w:szCs w:val="18"/>
              </w:rPr>
            </w:pPr>
            <w:r w:rsidRPr="00017B7E">
              <w:rPr>
                <w:sz w:val="18"/>
                <w:szCs w:val="18"/>
              </w:rPr>
              <w:t xml:space="preserve">0.07 </w:t>
            </w:r>
          </w:p>
        </w:tc>
      </w:tr>
      <w:tr w:rsidR="00017B7E" w14:paraId="30C7C00F" w14:textId="77777777" w:rsidTr="0077285E">
        <w:trPr>
          <w:jc w:val="center"/>
        </w:trPr>
        <w:tc>
          <w:tcPr>
            <w:tcW w:w="413" w:type="pct"/>
            <w:shd w:val="clear" w:color="auto" w:fill="auto"/>
            <w:vAlign w:val="center"/>
          </w:tcPr>
          <w:p w14:paraId="0FB1AF51" w14:textId="77777777" w:rsidR="00017B7E" w:rsidRDefault="00017B7E" w:rsidP="00017B7E">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tcPr>
          <w:p w14:paraId="2E9F6CAD" w14:textId="1B9B22A3" w:rsidR="00017B7E" w:rsidRDefault="00017B7E" w:rsidP="00017B7E">
            <w:pPr>
              <w:pStyle w:val="a9"/>
              <w:spacing w:line="440" w:lineRule="exact"/>
              <w:ind w:firstLineChars="0" w:firstLine="0"/>
              <w:jc w:val="center"/>
              <w:rPr>
                <w:sz w:val="18"/>
                <w:szCs w:val="18"/>
              </w:rPr>
            </w:pPr>
            <w:r w:rsidRPr="00017B7E">
              <w:rPr>
                <w:sz w:val="18"/>
                <w:szCs w:val="18"/>
              </w:rPr>
              <w:t>100.17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518EFCE" w14:textId="0F904FDA" w:rsidR="00017B7E" w:rsidRDefault="00017B7E" w:rsidP="00017B7E">
            <w:pPr>
              <w:pStyle w:val="a9"/>
              <w:spacing w:line="440" w:lineRule="exact"/>
              <w:ind w:firstLineChars="0" w:firstLine="0"/>
              <w:jc w:val="center"/>
              <w:rPr>
                <w:sz w:val="18"/>
                <w:szCs w:val="18"/>
              </w:rPr>
            </w:pPr>
            <w:r w:rsidRPr="00017B7E">
              <w:rPr>
                <w:sz w:val="18"/>
                <w:szCs w:val="18"/>
              </w:rPr>
              <w:t xml:space="preserve">40.01 </w:t>
            </w:r>
          </w:p>
        </w:tc>
        <w:tc>
          <w:tcPr>
            <w:tcW w:w="480" w:type="pct"/>
            <w:tcBorders>
              <w:top w:val="single" w:sz="4" w:space="0" w:color="auto"/>
              <w:left w:val="nil"/>
              <w:bottom w:val="single" w:sz="4" w:space="0" w:color="auto"/>
              <w:right w:val="single" w:sz="4" w:space="0" w:color="auto"/>
            </w:tcBorders>
            <w:shd w:val="clear" w:color="auto" w:fill="auto"/>
          </w:tcPr>
          <w:p w14:paraId="18B48C34" w14:textId="6BE03203" w:rsidR="00017B7E" w:rsidRDefault="00017B7E" w:rsidP="00017B7E">
            <w:pPr>
              <w:pStyle w:val="a9"/>
              <w:spacing w:line="440" w:lineRule="exact"/>
              <w:ind w:firstLineChars="0" w:firstLine="0"/>
              <w:jc w:val="center"/>
              <w:rPr>
                <w:sz w:val="18"/>
                <w:szCs w:val="18"/>
              </w:rPr>
            </w:pPr>
            <w:r w:rsidRPr="00017B7E">
              <w:rPr>
                <w:sz w:val="18"/>
                <w:szCs w:val="18"/>
              </w:rPr>
              <w:t xml:space="preserve">0.05 </w:t>
            </w:r>
          </w:p>
        </w:tc>
        <w:tc>
          <w:tcPr>
            <w:tcW w:w="574" w:type="pct"/>
            <w:tcBorders>
              <w:top w:val="single" w:sz="4" w:space="0" w:color="auto"/>
              <w:left w:val="nil"/>
              <w:bottom w:val="single" w:sz="4" w:space="0" w:color="auto"/>
              <w:right w:val="nil"/>
            </w:tcBorders>
            <w:shd w:val="clear" w:color="auto" w:fill="auto"/>
          </w:tcPr>
          <w:p w14:paraId="61735C9D" w14:textId="7482520A" w:rsidR="00017B7E" w:rsidRDefault="00017B7E" w:rsidP="00017B7E">
            <w:pPr>
              <w:pStyle w:val="a9"/>
              <w:spacing w:line="440" w:lineRule="exact"/>
              <w:ind w:firstLineChars="0" w:firstLine="0"/>
              <w:jc w:val="center"/>
              <w:rPr>
                <w:sz w:val="18"/>
                <w:szCs w:val="18"/>
              </w:rPr>
            </w:pPr>
            <w:r w:rsidRPr="00017B7E">
              <w:rPr>
                <w:sz w:val="18"/>
                <w:szCs w:val="18"/>
              </w:rPr>
              <w:t>100.22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B4D5F1" w14:textId="7677B948" w:rsidR="00017B7E" w:rsidRDefault="00017B7E" w:rsidP="00017B7E">
            <w:pPr>
              <w:pStyle w:val="a9"/>
              <w:spacing w:line="440" w:lineRule="exact"/>
              <w:ind w:firstLineChars="0" w:firstLine="0"/>
              <w:jc w:val="center"/>
              <w:rPr>
                <w:sz w:val="18"/>
                <w:szCs w:val="18"/>
              </w:rPr>
            </w:pPr>
            <w:r w:rsidRPr="00017B7E">
              <w:rPr>
                <w:sz w:val="18"/>
                <w:szCs w:val="18"/>
              </w:rPr>
              <w:t xml:space="preserve">40.02 </w:t>
            </w:r>
          </w:p>
        </w:tc>
        <w:tc>
          <w:tcPr>
            <w:tcW w:w="478" w:type="pct"/>
            <w:tcBorders>
              <w:top w:val="single" w:sz="4" w:space="0" w:color="auto"/>
              <w:left w:val="nil"/>
              <w:bottom w:val="single" w:sz="4" w:space="0" w:color="auto"/>
              <w:right w:val="single" w:sz="4" w:space="0" w:color="auto"/>
            </w:tcBorders>
            <w:shd w:val="clear" w:color="auto" w:fill="auto"/>
          </w:tcPr>
          <w:p w14:paraId="31804F66" w14:textId="65FA84A7" w:rsidR="00017B7E" w:rsidRDefault="00017B7E" w:rsidP="00017B7E">
            <w:pPr>
              <w:pStyle w:val="a9"/>
              <w:spacing w:line="440" w:lineRule="exact"/>
              <w:ind w:firstLineChars="0" w:firstLine="0"/>
              <w:jc w:val="center"/>
              <w:rPr>
                <w:sz w:val="18"/>
                <w:szCs w:val="18"/>
              </w:rPr>
            </w:pPr>
            <w:r w:rsidRPr="00017B7E">
              <w:rPr>
                <w:sz w:val="18"/>
                <w:szCs w:val="18"/>
              </w:rPr>
              <w:t xml:space="preserve">0.05 </w:t>
            </w:r>
          </w:p>
        </w:tc>
        <w:tc>
          <w:tcPr>
            <w:tcW w:w="574" w:type="pct"/>
            <w:tcBorders>
              <w:top w:val="single" w:sz="4" w:space="0" w:color="auto"/>
              <w:left w:val="nil"/>
              <w:bottom w:val="single" w:sz="4" w:space="0" w:color="auto"/>
              <w:right w:val="nil"/>
            </w:tcBorders>
            <w:shd w:val="clear" w:color="auto" w:fill="auto"/>
          </w:tcPr>
          <w:p w14:paraId="2272D585" w14:textId="19C0DFF6" w:rsidR="00017B7E" w:rsidRDefault="00017B7E" w:rsidP="00017B7E">
            <w:pPr>
              <w:pStyle w:val="a9"/>
              <w:spacing w:line="440" w:lineRule="exact"/>
              <w:ind w:firstLineChars="0" w:firstLine="0"/>
              <w:jc w:val="center"/>
              <w:rPr>
                <w:sz w:val="18"/>
                <w:szCs w:val="18"/>
              </w:rPr>
            </w:pPr>
            <w:r w:rsidRPr="00017B7E">
              <w:rPr>
                <w:sz w:val="18"/>
                <w:szCs w:val="18"/>
              </w:rPr>
              <w:t>100.71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A762483" w14:textId="5524FCB3" w:rsidR="00017B7E" w:rsidRDefault="00017B7E" w:rsidP="00017B7E">
            <w:pPr>
              <w:pStyle w:val="a9"/>
              <w:spacing w:line="440" w:lineRule="exact"/>
              <w:ind w:firstLineChars="0" w:firstLine="0"/>
              <w:jc w:val="center"/>
              <w:rPr>
                <w:sz w:val="18"/>
                <w:szCs w:val="18"/>
              </w:rPr>
            </w:pPr>
            <w:r w:rsidRPr="00017B7E">
              <w:rPr>
                <w:sz w:val="18"/>
                <w:szCs w:val="18"/>
              </w:rPr>
              <w:t xml:space="preserve">40.12 </w:t>
            </w:r>
          </w:p>
        </w:tc>
        <w:tc>
          <w:tcPr>
            <w:tcW w:w="476" w:type="pct"/>
            <w:tcBorders>
              <w:top w:val="single" w:sz="4" w:space="0" w:color="auto"/>
              <w:left w:val="nil"/>
              <w:bottom w:val="single" w:sz="4" w:space="0" w:color="auto"/>
              <w:right w:val="single" w:sz="4" w:space="0" w:color="auto"/>
            </w:tcBorders>
            <w:shd w:val="clear" w:color="auto" w:fill="auto"/>
          </w:tcPr>
          <w:p w14:paraId="11637D39" w14:textId="0BB3661A" w:rsidR="00017B7E" w:rsidRDefault="00017B7E" w:rsidP="00017B7E">
            <w:pPr>
              <w:pStyle w:val="a9"/>
              <w:spacing w:line="440" w:lineRule="exact"/>
              <w:ind w:firstLineChars="0" w:firstLine="0"/>
              <w:jc w:val="center"/>
              <w:rPr>
                <w:sz w:val="18"/>
                <w:szCs w:val="18"/>
              </w:rPr>
            </w:pPr>
            <w:r w:rsidRPr="00017B7E">
              <w:rPr>
                <w:sz w:val="18"/>
                <w:szCs w:val="18"/>
              </w:rPr>
              <w:t xml:space="preserve">0.07 </w:t>
            </w:r>
          </w:p>
        </w:tc>
      </w:tr>
      <w:tr w:rsidR="00017B7E" w14:paraId="63AEE546" w14:textId="77777777" w:rsidTr="0077285E">
        <w:trPr>
          <w:jc w:val="center"/>
        </w:trPr>
        <w:tc>
          <w:tcPr>
            <w:tcW w:w="413" w:type="pct"/>
            <w:shd w:val="clear" w:color="auto" w:fill="auto"/>
            <w:vAlign w:val="center"/>
          </w:tcPr>
          <w:p w14:paraId="7A1FDCCF" w14:textId="77777777" w:rsidR="00017B7E" w:rsidRDefault="00017B7E" w:rsidP="00017B7E">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tcPr>
          <w:p w14:paraId="3366D77A" w14:textId="26463700" w:rsidR="00017B7E" w:rsidRDefault="00017B7E" w:rsidP="00017B7E">
            <w:pPr>
              <w:pStyle w:val="a9"/>
              <w:spacing w:line="440" w:lineRule="exact"/>
              <w:ind w:firstLineChars="0" w:firstLine="0"/>
              <w:jc w:val="center"/>
              <w:rPr>
                <w:sz w:val="18"/>
                <w:szCs w:val="18"/>
              </w:rPr>
            </w:pPr>
            <w:r w:rsidRPr="00017B7E">
              <w:rPr>
                <w:sz w:val="18"/>
                <w:szCs w:val="18"/>
              </w:rPr>
              <w:t>100.73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B653AEA" w14:textId="3E88CA4D" w:rsidR="00017B7E" w:rsidRDefault="00017B7E" w:rsidP="00017B7E">
            <w:pPr>
              <w:pStyle w:val="a9"/>
              <w:spacing w:line="440" w:lineRule="exact"/>
              <w:ind w:firstLineChars="0" w:firstLine="0"/>
              <w:jc w:val="center"/>
              <w:rPr>
                <w:sz w:val="18"/>
                <w:szCs w:val="18"/>
              </w:rPr>
            </w:pPr>
            <w:r w:rsidRPr="00017B7E">
              <w:rPr>
                <w:sz w:val="18"/>
                <w:szCs w:val="18"/>
              </w:rPr>
              <w:t xml:space="preserve">40.12 </w:t>
            </w:r>
          </w:p>
        </w:tc>
        <w:tc>
          <w:tcPr>
            <w:tcW w:w="480" w:type="pct"/>
            <w:tcBorders>
              <w:top w:val="single" w:sz="4" w:space="0" w:color="auto"/>
              <w:left w:val="nil"/>
              <w:bottom w:val="single" w:sz="4" w:space="0" w:color="auto"/>
              <w:right w:val="single" w:sz="4" w:space="0" w:color="auto"/>
            </w:tcBorders>
            <w:shd w:val="clear" w:color="auto" w:fill="auto"/>
          </w:tcPr>
          <w:p w14:paraId="4591E372" w14:textId="5FC97CA5" w:rsidR="00017B7E" w:rsidRDefault="00017B7E" w:rsidP="00017B7E">
            <w:pPr>
              <w:pStyle w:val="a9"/>
              <w:spacing w:line="440" w:lineRule="exact"/>
              <w:ind w:firstLineChars="0" w:firstLine="0"/>
              <w:jc w:val="center"/>
              <w:rPr>
                <w:sz w:val="18"/>
                <w:szCs w:val="18"/>
              </w:rPr>
            </w:pPr>
            <w:r w:rsidRPr="00017B7E">
              <w:rPr>
                <w:sz w:val="18"/>
                <w:szCs w:val="18"/>
              </w:rPr>
              <w:t xml:space="preserve">0.06 </w:t>
            </w:r>
          </w:p>
        </w:tc>
        <w:tc>
          <w:tcPr>
            <w:tcW w:w="574" w:type="pct"/>
            <w:tcBorders>
              <w:top w:val="single" w:sz="4" w:space="0" w:color="auto"/>
              <w:left w:val="nil"/>
              <w:bottom w:val="single" w:sz="4" w:space="0" w:color="auto"/>
              <w:right w:val="nil"/>
            </w:tcBorders>
            <w:shd w:val="clear" w:color="auto" w:fill="auto"/>
          </w:tcPr>
          <w:p w14:paraId="08CF6E59" w14:textId="078F343E" w:rsidR="00017B7E" w:rsidRDefault="00017B7E" w:rsidP="00017B7E">
            <w:pPr>
              <w:pStyle w:val="a9"/>
              <w:spacing w:line="440" w:lineRule="exact"/>
              <w:ind w:firstLineChars="0" w:firstLine="0"/>
              <w:jc w:val="center"/>
              <w:rPr>
                <w:sz w:val="18"/>
                <w:szCs w:val="18"/>
              </w:rPr>
            </w:pPr>
            <w:r w:rsidRPr="00017B7E">
              <w:rPr>
                <w:sz w:val="18"/>
                <w:szCs w:val="18"/>
              </w:rPr>
              <w:t>100.87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8C90F52" w14:textId="2B6C61D8" w:rsidR="00017B7E" w:rsidRDefault="00017B7E" w:rsidP="00017B7E">
            <w:pPr>
              <w:pStyle w:val="a9"/>
              <w:spacing w:line="440" w:lineRule="exact"/>
              <w:ind w:firstLineChars="0" w:firstLine="0"/>
              <w:jc w:val="center"/>
              <w:rPr>
                <w:sz w:val="18"/>
                <w:szCs w:val="18"/>
              </w:rPr>
            </w:pPr>
            <w:r w:rsidRPr="00017B7E">
              <w:rPr>
                <w:sz w:val="18"/>
                <w:szCs w:val="18"/>
              </w:rPr>
              <w:t xml:space="preserve">40.15 </w:t>
            </w:r>
          </w:p>
        </w:tc>
        <w:tc>
          <w:tcPr>
            <w:tcW w:w="478" w:type="pct"/>
            <w:tcBorders>
              <w:top w:val="single" w:sz="4" w:space="0" w:color="auto"/>
              <w:left w:val="nil"/>
              <w:bottom w:val="single" w:sz="4" w:space="0" w:color="auto"/>
              <w:right w:val="single" w:sz="4" w:space="0" w:color="auto"/>
            </w:tcBorders>
            <w:shd w:val="clear" w:color="auto" w:fill="auto"/>
          </w:tcPr>
          <w:p w14:paraId="745D7F19" w14:textId="2A887503" w:rsidR="00017B7E" w:rsidRDefault="00017B7E" w:rsidP="00017B7E">
            <w:pPr>
              <w:pStyle w:val="a9"/>
              <w:spacing w:line="440" w:lineRule="exact"/>
              <w:ind w:firstLineChars="0" w:firstLine="0"/>
              <w:jc w:val="center"/>
              <w:rPr>
                <w:sz w:val="18"/>
                <w:szCs w:val="18"/>
              </w:rPr>
            </w:pPr>
            <w:r w:rsidRPr="00017B7E">
              <w:rPr>
                <w:sz w:val="18"/>
                <w:szCs w:val="18"/>
              </w:rPr>
              <w:t xml:space="preserve">0.08 </w:t>
            </w:r>
          </w:p>
        </w:tc>
        <w:tc>
          <w:tcPr>
            <w:tcW w:w="574" w:type="pct"/>
            <w:tcBorders>
              <w:top w:val="single" w:sz="4" w:space="0" w:color="auto"/>
              <w:left w:val="nil"/>
              <w:bottom w:val="single" w:sz="4" w:space="0" w:color="auto"/>
              <w:right w:val="nil"/>
            </w:tcBorders>
            <w:shd w:val="clear" w:color="auto" w:fill="auto"/>
          </w:tcPr>
          <w:p w14:paraId="41E1D8C5" w14:textId="54D80BE5" w:rsidR="00017B7E" w:rsidRDefault="00017B7E" w:rsidP="00017B7E">
            <w:pPr>
              <w:pStyle w:val="a9"/>
              <w:spacing w:line="440" w:lineRule="exact"/>
              <w:ind w:firstLineChars="0" w:firstLine="0"/>
              <w:jc w:val="center"/>
              <w:rPr>
                <w:sz w:val="18"/>
                <w:szCs w:val="18"/>
              </w:rPr>
            </w:pPr>
            <w:r w:rsidRPr="00017B7E">
              <w:rPr>
                <w:sz w:val="18"/>
                <w:szCs w:val="18"/>
              </w:rPr>
              <w:t>100.51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45CC9E" w14:textId="4DB70D90" w:rsidR="00017B7E" w:rsidRDefault="00017B7E" w:rsidP="00017B7E">
            <w:pPr>
              <w:pStyle w:val="a9"/>
              <w:spacing w:line="440" w:lineRule="exact"/>
              <w:ind w:firstLineChars="0" w:firstLine="0"/>
              <w:jc w:val="center"/>
              <w:rPr>
                <w:sz w:val="18"/>
                <w:szCs w:val="18"/>
              </w:rPr>
            </w:pPr>
            <w:r w:rsidRPr="00017B7E">
              <w:rPr>
                <w:sz w:val="18"/>
                <w:szCs w:val="18"/>
              </w:rPr>
              <w:t xml:space="preserve">40.08 </w:t>
            </w:r>
          </w:p>
        </w:tc>
        <w:tc>
          <w:tcPr>
            <w:tcW w:w="476" w:type="pct"/>
            <w:tcBorders>
              <w:top w:val="single" w:sz="4" w:space="0" w:color="auto"/>
              <w:left w:val="nil"/>
              <w:bottom w:val="single" w:sz="4" w:space="0" w:color="auto"/>
              <w:right w:val="single" w:sz="4" w:space="0" w:color="auto"/>
            </w:tcBorders>
            <w:shd w:val="clear" w:color="auto" w:fill="auto"/>
          </w:tcPr>
          <w:p w14:paraId="60C79513" w14:textId="6E0462CE" w:rsidR="00017B7E" w:rsidRDefault="00017B7E" w:rsidP="00017B7E">
            <w:pPr>
              <w:pStyle w:val="a9"/>
              <w:spacing w:line="440" w:lineRule="exact"/>
              <w:ind w:firstLineChars="0" w:firstLine="0"/>
              <w:jc w:val="center"/>
              <w:rPr>
                <w:sz w:val="18"/>
                <w:szCs w:val="18"/>
              </w:rPr>
            </w:pPr>
            <w:r w:rsidRPr="00017B7E">
              <w:rPr>
                <w:sz w:val="18"/>
                <w:szCs w:val="18"/>
              </w:rPr>
              <w:t xml:space="preserve">0.03 </w:t>
            </w:r>
          </w:p>
        </w:tc>
      </w:tr>
      <w:tr w:rsidR="00017B7E" w14:paraId="44DD7C0D" w14:textId="77777777" w:rsidTr="0077285E">
        <w:trPr>
          <w:jc w:val="center"/>
        </w:trPr>
        <w:tc>
          <w:tcPr>
            <w:tcW w:w="413" w:type="pct"/>
            <w:shd w:val="clear" w:color="auto" w:fill="auto"/>
            <w:vAlign w:val="center"/>
          </w:tcPr>
          <w:p w14:paraId="479E936F" w14:textId="77777777" w:rsidR="00017B7E" w:rsidRDefault="00017B7E" w:rsidP="00017B7E">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tcPr>
          <w:p w14:paraId="298ADD78" w14:textId="3687B878" w:rsidR="00017B7E" w:rsidRDefault="00017B7E" w:rsidP="00017B7E">
            <w:pPr>
              <w:pStyle w:val="a9"/>
              <w:spacing w:line="440" w:lineRule="exact"/>
              <w:ind w:firstLineChars="0" w:firstLine="0"/>
              <w:jc w:val="center"/>
              <w:rPr>
                <w:sz w:val="18"/>
                <w:szCs w:val="18"/>
              </w:rPr>
            </w:pPr>
            <w:r w:rsidRPr="00017B7E">
              <w:rPr>
                <w:sz w:val="18"/>
                <w:szCs w:val="18"/>
              </w:rPr>
              <w:t>100.56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F5F1DC2" w14:textId="505F9AA6" w:rsidR="00017B7E" w:rsidRDefault="00017B7E" w:rsidP="00017B7E">
            <w:pPr>
              <w:pStyle w:val="a9"/>
              <w:spacing w:line="440" w:lineRule="exact"/>
              <w:ind w:firstLineChars="0" w:firstLine="0"/>
              <w:jc w:val="center"/>
              <w:rPr>
                <w:sz w:val="18"/>
                <w:szCs w:val="18"/>
              </w:rPr>
            </w:pPr>
            <w:r w:rsidRPr="00017B7E">
              <w:rPr>
                <w:sz w:val="18"/>
                <w:szCs w:val="18"/>
              </w:rPr>
              <w:t xml:space="preserve">40.09 </w:t>
            </w:r>
          </w:p>
        </w:tc>
        <w:tc>
          <w:tcPr>
            <w:tcW w:w="480" w:type="pct"/>
            <w:tcBorders>
              <w:top w:val="single" w:sz="4" w:space="0" w:color="auto"/>
              <w:left w:val="nil"/>
              <w:bottom w:val="single" w:sz="4" w:space="0" w:color="auto"/>
              <w:right w:val="single" w:sz="4" w:space="0" w:color="auto"/>
            </w:tcBorders>
            <w:shd w:val="clear" w:color="auto" w:fill="auto"/>
          </w:tcPr>
          <w:p w14:paraId="0F057B2A" w14:textId="269DBF32" w:rsidR="00017B7E" w:rsidRDefault="00017B7E" w:rsidP="00017B7E">
            <w:pPr>
              <w:pStyle w:val="a9"/>
              <w:spacing w:line="440" w:lineRule="exact"/>
              <w:ind w:firstLineChars="0" w:firstLine="0"/>
              <w:jc w:val="center"/>
              <w:rPr>
                <w:sz w:val="18"/>
                <w:szCs w:val="18"/>
              </w:rPr>
            </w:pPr>
            <w:r w:rsidRPr="00017B7E">
              <w:rPr>
                <w:sz w:val="18"/>
                <w:szCs w:val="18"/>
              </w:rPr>
              <w:t xml:space="preserve">0.03 </w:t>
            </w:r>
          </w:p>
        </w:tc>
        <w:tc>
          <w:tcPr>
            <w:tcW w:w="574" w:type="pct"/>
            <w:tcBorders>
              <w:top w:val="single" w:sz="4" w:space="0" w:color="auto"/>
              <w:left w:val="nil"/>
              <w:bottom w:val="single" w:sz="4" w:space="0" w:color="auto"/>
              <w:right w:val="nil"/>
            </w:tcBorders>
            <w:shd w:val="clear" w:color="auto" w:fill="auto"/>
          </w:tcPr>
          <w:p w14:paraId="6052AC02" w14:textId="39D8A6AA" w:rsidR="00017B7E" w:rsidRDefault="00017B7E" w:rsidP="00017B7E">
            <w:pPr>
              <w:pStyle w:val="a9"/>
              <w:spacing w:line="440" w:lineRule="exact"/>
              <w:ind w:firstLineChars="0" w:firstLine="0"/>
              <w:jc w:val="center"/>
              <w:rPr>
                <w:sz w:val="18"/>
                <w:szCs w:val="18"/>
              </w:rPr>
            </w:pPr>
            <w:r w:rsidRPr="00017B7E">
              <w:rPr>
                <w:sz w:val="18"/>
                <w:szCs w:val="18"/>
              </w:rPr>
              <w:t>100.41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E9DB9F1" w14:textId="5F1E86DB" w:rsidR="00017B7E" w:rsidRDefault="00017B7E" w:rsidP="00017B7E">
            <w:pPr>
              <w:pStyle w:val="a9"/>
              <w:spacing w:line="440" w:lineRule="exact"/>
              <w:ind w:firstLineChars="0" w:firstLine="0"/>
              <w:jc w:val="center"/>
              <w:rPr>
                <w:sz w:val="18"/>
                <w:szCs w:val="18"/>
              </w:rPr>
            </w:pPr>
            <w:r w:rsidRPr="00017B7E">
              <w:rPr>
                <w:sz w:val="18"/>
                <w:szCs w:val="18"/>
              </w:rPr>
              <w:t xml:space="preserve">40.06 </w:t>
            </w:r>
          </w:p>
        </w:tc>
        <w:tc>
          <w:tcPr>
            <w:tcW w:w="478" w:type="pct"/>
            <w:tcBorders>
              <w:top w:val="single" w:sz="4" w:space="0" w:color="auto"/>
              <w:left w:val="nil"/>
              <w:bottom w:val="single" w:sz="4" w:space="0" w:color="auto"/>
              <w:right w:val="single" w:sz="4" w:space="0" w:color="auto"/>
            </w:tcBorders>
            <w:shd w:val="clear" w:color="auto" w:fill="auto"/>
          </w:tcPr>
          <w:p w14:paraId="63F33DFF" w14:textId="788F3AF5"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059E4B9D" w14:textId="0A807D66" w:rsidR="00017B7E" w:rsidRDefault="00017B7E" w:rsidP="00017B7E">
            <w:pPr>
              <w:pStyle w:val="a9"/>
              <w:spacing w:line="440" w:lineRule="exact"/>
              <w:ind w:firstLineChars="0" w:firstLine="0"/>
              <w:jc w:val="center"/>
              <w:rPr>
                <w:sz w:val="18"/>
                <w:szCs w:val="18"/>
              </w:rPr>
            </w:pPr>
            <w:r w:rsidRPr="00017B7E">
              <w:rPr>
                <w:sz w:val="18"/>
                <w:szCs w:val="18"/>
              </w:rPr>
              <w:t>100.07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4C76FB3" w14:textId="7BF2AC26" w:rsidR="00017B7E" w:rsidRDefault="00017B7E" w:rsidP="00017B7E">
            <w:pPr>
              <w:pStyle w:val="a9"/>
              <w:spacing w:line="440" w:lineRule="exact"/>
              <w:ind w:firstLineChars="0" w:firstLine="0"/>
              <w:jc w:val="center"/>
              <w:rPr>
                <w:sz w:val="18"/>
                <w:szCs w:val="18"/>
              </w:rPr>
            </w:pPr>
            <w:r w:rsidRPr="00017B7E">
              <w:rPr>
                <w:sz w:val="18"/>
                <w:szCs w:val="18"/>
              </w:rPr>
              <w:t xml:space="preserve">39.99 </w:t>
            </w:r>
          </w:p>
        </w:tc>
        <w:tc>
          <w:tcPr>
            <w:tcW w:w="476" w:type="pct"/>
            <w:tcBorders>
              <w:top w:val="single" w:sz="4" w:space="0" w:color="auto"/>
              <w:left w:val="nil"/>
              <w:bottom w:val="single" w:sz="4" w:space="0" w:color="auto"/>
              <w:right w:val="single" w:sz="4" w:space="0" w:color="auto"/>
            </w:tcBorders>
            <w:shd w:val="clear" w:color="auto" w:fill="auto"/>
          </w:tcPr>
          <w:p w14:paraId="1214D935" w14:textId="06754CB8" w:rsidR="00017B7E" w:rsidRDefault="00017B7E" w:rsidP="00017B7E">
            <w:pPr>
              <w:pStyle w:val="a9"/>
              <w:spacing w:line="440" w:lineRule="exact"/>
              <w:ind w:firstLineChars="0" w:firstLine="0"/>
              <w:jc w:val="center"/>
              <w:rPr>
                <w:sz w:val="18"/>
                <w:szCs w:val="18"/>
              </w:rPr>
            </w:pPr>
            <w:r w:rsidRPr="00017B7E">
              <w:rPr>
                <w:sz w:val="18"/>
                <w:szCs w:val="18"/>
              </w:rPr>
              <w:t xml:space="preserve">0.06 </w:t>
            </w:r>
          </w:p>
        </w:tc>
      </w:tr>
      <w:tr w:rsidR="00017B7E" w14:paraId="2F3631A6" w14:textId="77777777" w:rsidTr="0077285E">
        <w:trPr>
          <w:jc w:val="center"/>
        </w:trPr>
        <w:tc>
          <w:tcPr>
            <w:tcW w:w="413" w:type="pct"/>
            <w:shd w:val="clear" w:color="auto" w:fill="auto"/>
            <w:vAlign w:val="center"/>
          </w:tcPr>
          <w:p w14:paraId="7FECE898" w14:textId="77777777" w:rsidR="00017B7E" w:rsidRDefault="00017B7E" w:rsidP="00017B7E">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tcPr>
          <w:p w14:paraId="3EA4024F" w14:textId="50BDE7B2" w:rsidR="00017B7E" w:rsidRDefault="00017B7E" w:rsidP="00017B7E">
            <w:pPr>
              <w:pStyle w:val="a9"/>
              <w:spacing w:line="440" w:lineRule="exact"/>
              <w:ind w:firstLineChars="0" w:firstLine="0"/>
              <w:jc w:val="center"/>
              <w:rPr>
                <w:sz w:val="18"/>
                <w:szCs w:val="18"/>
              </w:rPr>
            </w:pPr>
            <w:r w:rsidRPr="00017B7E">
              <w:rPr>
                <w:sz w:val="18"/>
                <w:szCs w:val="18"/>
              </w:rPr>
              <w:t>100.13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4F96A8A" w14:textId="48CB8A9D" w:rsidR="00017B7E" w:rsidRDefault="00017B7E" w:rsidP="00017B7E">
            <w:pPr>
              <w:pStyle w:val="a9"/>
              <w:spacing w:line="440" w:lineRule="exact"/>
              <w:ind w:firstLineChars="0" w:firstLine="0"/>
              <w:jc w:val="center"/>
              <w:rPr>
                <w:sz w:val="18"/>
                <w:szCs w:val="18"/>
              </w:rPr>
            </w:pPr>
            <w:r w:rsidRPr="00017B7E">
              <w:rPr>
                <w:sz w:val="18"/>
                <w:szCs w:val="18"/>
              </w:rPr>
              <w:t xml:space="preserve">40.00 </w:t>
            </w:r>
          </w:p>
        </w:tc>
        <w:tc>
          <w:tcPr>
            <w:tcW w:w="480" w:type="pct"/>
            <w:tcBorders>
              <w:top w:val="single" w:sz="4" w:space="0" w:color="auto"/>
              <w:left w:val="nil"/>
              <w:bottom w:val="single" w:sz="4" w:space="0" w:color="auto"/>
              <w:right w:val="single" w:sz="4" w:space="0" w:color="auto"/>
            </w:tcBorders>
            <w:shd w:val="clear" w:color="auto" w:fill="auto"/>
          </w:tcPr>
          <w:p w14:paraId="5F7901CE" w14:textId="3DE6D91C" w:rsidR="00017B7E" w:rsidRDefault="00017B7E" w:rsidP="00017B7E">
            <w:pPr>
              <w:pStyle w:val="a9"/>
              <w:spacing w:line="440" w:lineRule="exact"/>
              <w:ind w:firstLineChars="0" w:firstLine="0"/>
              <w:jc w:val="center"/>
              <w:rPr>
                <w:sz w:val="18"/>
                <w:szCs w:val="18"/>
              </w:rPr>
            </w:pPr>
            <w:r w:rsidRPr="00017B7E">
              <w:rPr>
                <w:sz w:val="18"/>
                <w:szCs w:val="18"/>
              </w:rPr>
              <w:t xml:space="preserve">0.06 </w:t>
            </w:r>
          </w:p>
        </w:tc>
        <w:tc>
          <w:tcPr>
            <w:tcW w:w="574" w:type="pct"/>
            <w:tcBorders>
              <w:top w:val="single" w:sz="4" w:space="0" w:color="auto"/>
              <w:left w:val="nil"/>
              <w:bottom w:val="single" w:sz="4" w:space="0" w:color="auto"/>
              <w:right w:val="nil"/>
            </w:tcBorders>
            <w:shd w:val="clear" w:color="auto" w:fill="auto"/>
          </w:tcPr>
          <w:p w14:paraId="4047153A" w14:textId="6933CDF9" w:rsidR="00017B7E" w:rsidRDefault="00017B7E" w:rsidP="00017B7E">
            <w:pPr>
              <w:pStyle w:val="a9"/>
              <w:spacing w:line="440" w:lineRule="exact"/>
              <w:ind w:firstLineChars="0" w:firstLine="0"/>
              <w:jc w:val="center"/>
              <w:rPr>
                <w:sz w:val="18"/>
                <w:szCs w:val="18"/>
              </w:rPr>
            </w:pPr>
            <w:r w:rsidRPr="00017B7E">
              <w:rPr>
                <w:sz w:val="18"/>
                <w:szCs w:val="18"/>
              </w:rPr>
              <w:t>100.52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06204D" w14:textId="3CBFE7AF" w:rsidR="00017B7E" w:rsidRDefault="00017B7E" w:rsidP="00017B7E">
            <w:pPr>
              <w:pStyle w:val="a9"/>
              <w:spacing w:line="440" w:lineRule="exact"/>
              <w:ind w:firstLineChars="0" w:firstLine="0"/>
              <w:jc w:val="center"/>
              <w:rPr>
                <w:sz w:val="18"/>
                <w:szCs w:val="18"/>
              </w:rPr>
            </w:pPr>
            <w:r w:rsidRPr="00017B7E">
              <w:rPr>
                <w:sz w:val="18"/>
                <w:szCs w:val="18"/>
              </w:rPr>
              <w:t xml:space="preserve">40.08 </w:t>
            </w:r>
          </w:p>
        </w:tc>
        <w:tc>
          <w:tcPr>
            <w:tcW w:w="478" w:type="pct"/>
            <w:tcBorders>
              <w:top w:val="single" w:sz="4" w:space="0" w:color="auto"/>
              <w:left w:val="nil"/>
              <w:bottom w:val="single" w:sz="4" w:space="0" w:color="auto"/>
              <w:right w:val="single" w:sz="4" w:space="0" w:color="auto"/>
            </w:tcBorders>
            <w:shd w:val="clear" w:color="auto" w:fill="auto"/>
          </w:tcPr>
          <w:p w14:paraId="4011CF5D" w14:textId="7BF97577"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064CEEC5" w14:textId="542FE909" w:rsidR="00017B7E" w:rsidRDefault="00017B7E" w:rsidP="00017B7E">
            <w:pPr>
              <w:pStyle w:val="a9"/>
              <w:spacing w:line="440" w:lineRule="exact"/>
              <w:ind w:firstLineChars="0" w:firstLine="0"/>
              <w:jc w:val="center"/>
              <w:rPr>
                <w:sz w:val="18"/>
                <w:szCs w:val="18"/>
              </w:rPr>
            </w:pPr>
            <w:r w:rsidRPr="00017B7E">
              <w:rPr>
                <w:sz w:val="18"/>
                <w:szCs w:val="18"/>
              </w:rPr>
              <w:t>100.41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070A6B9" w14:textId="5C8803A9" w:rsidR="00017B7E" w:rsidRDefault="00017B7E" w:rsidP="00017B7E">
            <w:pPr>
              <w:pStyle w:val="a9"/>
              <w:spacing w:line="440" w:lineRule="exact"/>
              <w:ind w:firstLineChars="0" w:firstLine="0"/>
              <w:jc w:val="center"/>
              <w:rPr>
                <w:sz w:val="18"/>
                <w:szCs w:val="18"/>
              </w:rPr>
            </w:pPr>
            <w:r w:rsidRPr="00017B7E">
              <w:rPr>
                <w:sz w:val="18"/>
                <w:szCs w:val="18"/>
              </w:rPr>
              <w:t xml:space="preserve">40.06 </w:t>
            </w:r>
          </w:p>
        </w:tc>
        <w:tc>
          <w:tcPr>
            <w:tcW w:w="476" w:type="pct"/>
            <w:tcBorders>
              <w:top w:val="single" w:sz="4" w:space="0" w:color="auto"/>
              <w:left w:val="nil"/>
              <w:bottom w:val="single" w:sz="4" w:space="0" w:color="auto"/>
              <w:right w:val="single" w:sz="4" w:space="0" w:color="auto"/>
            </w:tcBorders>
            <w:shd w:val="clear" w:color="auto" w:fill="auto"/>
          </w:tcPr>
          <w:p w14:paraId="0CB8F907" w14:textId="7010EA10"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r>
      <w:tr w:rsidR="00017B7E" w14:paraId="1F346F2A" w14:textId="77777777" w:rsidTr="0077285E">
        <w:trPr>
          <w:jc w:val="center"/>
        </w:trPr>
        <w:tc>
          <w:tcPr>
            <w:tcW w:w="413" w:type="pct"/>
            <w:shd w:val="clear" w:color="auto" w:fill="auto"/>
            <w:vAlign w:val="center"/>
          </w:tcPr>
          <w:p w14:paraId="4D1B784F" w14:textId="77777777" w:rsidR="00017B7E" w:rsidRDefault="00017B7E" w:rsidP="00017B7E">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tcPr>
          <w:p w14:paraId="31E341B9" w14:textId="45C27695" w:rsidR="00017B7E" w:rsidRDefault="00017B7E" w:rsidP="00017B7E">
            <w:pPr>
              <w:pStyle w:val="a9"/>
              <w:spacing w:line="440" w:lineRule="exact"/>
              <w:ind w:firstLineChars="0" w:firstLine="0"/>
              <w:jc w:val="center"/>
              <w:rPr>
                <w:sz w:val="18"/>
                <w:szCs w:val="18"/>
              </w:rPr>
            </w:pPr>
            <w:r w:rsidRPr="00017B7E">
              <w:rPr>
                <w:sz w:val="18"/>
                <w:szCs w:val="18"/>
              </w:rPr>
              <w:t>100.41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65D1392" w14:textId="0E99B01C" w:rsidR="00017B7E" w:rsidRDefault="00017B7E" w:rsidP="00017B7E">
            <w:pPr>
              <w:pStyle w:val="a9"/>
              <w:spacing w:line="440" w:lineRule="exact"/>
              <w:ind w:firstLineChars="0" w:firstLine="0"/>
              <w:jc w:val="center"/>
              <w:rPr>
                <w:sz w:val="18"/>
                <w:szCs w:val="18"/>
              </w:rPr>
            </w:pPr>
            <w:r w:rsidRPr="00017B7E">
              <w:rPr>
                <w:sz w:val="18"/>
                <w:szCs w:val="18"/>
              </w:rPr>
              <w:t xml:space="preserve">40.06 </w:t>
            </w:r>
          </w:p>
        </w:tc>
        <w:tc>
          <w:tcPr>
            <w:tcW w:w="480" w:type="pct"/>
            <w:tcBorders>
              <w:top w:val="single" w:sz="4" w:space="0" w:color="auto"/>
              <w:left w:val="nil"/>
              <w:bottom w:val="single" w:sz="4" w:space="0" w:color="auto"/>
              <w:right w:val="single" w:sz="4" w:space="0" w:color="auto"/>
            </w:tcBorders>
            <w:shd w:val="clear" w:color="auto" w:fill="auto"/>
          </w:tcPr>
          <w:p w14:paraId="6BC4BF2C" w14:textId="2E3B85FD"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tcPr>
          <w:p w14:paraId="75E6F3FE" w14:textId="7D340A08" w:rsidR="00017B7E" w:rsidRDefault="00017B7E" w:rsidP="00017B7E">
            <w:pPr>
              <w:pStyle w:val="a9"/>
              <w:spacing w:line="440" w:lineRule="exact"/>
              <w:ind w:firstLineChars="0" w:firstLine="0"/>
              <w:jc w:val="center"/>
              <w:rPr>
                <w:sz w:val="18"/>
                <w:szCs w:val="18"/>
              </w:rPr>
            </w:pPr>
            <w:r w:rsidRPr="00017B7E">
              <w:rPr>
                <w:sz w:val="18"/>
                <w:szCs w:val="18"/>
              </w:rPr>
              <w:t>100.43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82B3E9A" w14:textId="3AC43C70" w:rsidR="00017B7E" w:rsidRDefault="00017B7E" w:rsidP="00017B7E">
            <w:pPr>
              <w:pStyle w:val="a9"/>
              <w:spacing w:line="440" w:lineRule="exact"/>
              <w:ind w:firstLineChars="0" w:firstLine="0"/>
              <w:jc w:val="center"/>
              <w:rPr>
                <w:sz w:val="18"/>
                <w:szCs w:val="18"/>
              </w:rPr>
            </w:pPr>
            <w:r w:rsidRPr="00017B7E">
              <w:rPr>
                <w:sz w:val="18"/>
                <w:szCs w:val="18"/>
              </w:rPr>
              <w:t xml:space="preserve">40.06 </w:t>
            </w:r>
          </w:p>
        </w:tc>
        <w:tc>
          <w:tcPr>
            <w:tcW w:w="478" w:type="pct"/>
            <w:tcBorders>
              <w:top w:val="single" w:sz="4" w:space="0" w:color="auto"/>
              <w:left w:val="nil"/>
              <w:bottom w:val="single" w:sz="4" w:space="0" w:color="auto"/>
              <w:right w:val="single" w:sz="4" w:space="0" w:color="auto"/>
            </w:tcBorders>
            <w:shd w:val="clear" w:color="auto" w:fill="auto"/>
          </w:tcPr>
          <w:p w14:paraId="6E0D6000" w14:textId="2358A254"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1228D9D6" w14:textId="463DCCD8" w:rsidR="00017B7E" w:rsidRDefault="00017B7E" w:rsidP="00017B7E">
            <w:pPr>
              <w:pStyle w:val="a9"/>
              <w:spacing w:line="440" w:lineRule="exact"/>
              <w:ind w:firstLineChars="0" w:firstLine="0"/>
              <w:jc w:val="center"/>
              <w:rPr>
                <w:sz w:val="18"/>
                <w:szCs w:val="18"/>
              </w:rPr>
            </w:pPr>
            <w:r w:rsidRPr="00017B7E">
              <w:rPr>
                <w:sz w:val="18"/>
                <w:szCs w:val="18"/>
              </w:rPr>
              <w:t>100.35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439A7B5" w14:textId="2D0534B5" w:rsidR="00017B7E" w:rsidRDefault="00017B7E" w:rsidP="00017B7E">
            <w:pPr>
              <w:pStyle w:val="a9"/>
              <w:spacing w:line="440" w:lineRule="exact"/>
              <w:ind w:firstLineChars="0" w:firstLine="0"/>
              <w:jc w:val="center"/>
              <w:rPr>
                <w:sz w:val="18"/>
                <w:szCs w:val="18"/>
              </w:rPr>
            </w:pPr>
            <w:r w:rsidRPr="00017B7E">
              <w:rPr>
                <w:sz w:val="18"/>
                <w:szCs w:val="18"/>
              </w:rPr>
              <w:t xml:space="preserve">40.05 </w:t>
            </w:r>
          </w:p>
        </w:tc>
        <w:tc>
          <w:tcPr>
            <w:tcW w:w="476" w:type="pct"/>
            <w:tcBorders>
              <w:top w:val="single" w:sz="4" w:space="0" w:color="auto"/>
              <w:left w:val="nil"/>
              <w:bottom w:val="single" w:sz="4" w:space="0" w:color="auto"/>
              <w:right w:val="single" w:sz="4" w:space="0" w:color="auto"/>
            </w:tcBorders>
            <w:shd w:val="clear" w:color="auto" w:fill="auto"/>
          </w:tcPr>
          <w:p w14:paraId="72E390BC" w14:textId="603EEE3F"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r>
      <w:tr w:rsidR="00017B7E" w14:paraId="0E10E35E" w14:textId="77777777" w:rsidTr="0077285E">
        <w:trPr>
          <w:jc w:val="center"/>
        </w:trPr>
        <w:tc>
          <w:tcPr>
            <w:tcW w:w="413" w:type="pct"/>
            <w:shd w:val="clear" w:color="auto" w:fill="auto"/>
            <w:vAlign w:val="center"/>
          </w:tcPr>
          <w:p w14:paraId="39996344" w14:textId="77777777" w:rsidR="00017B7E" w:rsidRDefault="00017B7E" w:rsidP="00017B7E">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tcPr>
          <w:p w14:paraId="4C820CB5" w14:textId="5F27DA05" w:rsidR="00017B7E" w:rsidRDefault="00017B7E" w:rsidP="00017B7E">
            <w:pPr>
              <w:pStyle w:val="a9"/>
              <w:spacing w:line="440" w:lineRule="exact"/>
              <w:ind w:firstLineChars="0" w:firstLine="0"/>
              <w:jc w:val="center"/>
              <w:rPr>
                <w:sz w:val="18"/>
                <w:szCs w:val="18"/>
              </w:rPr>
            </w:pPr>
            <w:r w:rsidRPr="00017B7E">
              <w:rPr>
                <w:sz w:val="18"/>
                <w:szCs w:val="18"/>
              </w:rPr>
              <w:t>100.51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42E4FE6" w14:textId="3CB815D1" w:rsidR="00017B7E" w:rsidRDefault="00017B7E" w:rsidP="00017B7E">
            <w:pPr>
              <w:pStyle w:val="a9"/>
              <w:spacing w:line="440" w:lineRule="exact"/>
              <w:ind w:firstLineChars="0" w:firstLine="0"/>
              <w:jc w:val="center"/>
              <w:rPr>
                <w:sz w:val="18"/>
                <w:szCs w:val="18"/>
              </w:rPr>
            </w:pPr>
            <w:r w:rsidRPr="00017B7E">
              <w:rPr>
                <w:sz w:val="18"/>
                <w:szCs w:val="18"/>
              </w:rPr>
              <w:t xml:space="preserve">40.08 </w:t>
            </w:r>
          </w:p>
        </w:tc>
        <w:tc>
          <w:tcPr>
            <w:tcW w:w="480" w:type="pct"/>
            <w:tcBorders>
              <w:top w:val="single" w:sz="4" w:space="0" w:color="auto"/>
              <w:left w:val="nil"/>
              <w:bottom w:val="single" w:sz="4" w:space="0" w:color="auto"/>
              <w:right w:val="single" w:sz="4" w:space="0" w:color="auto"/>
            </w:tcBorders>
            <w:shd w:val="clear" w:color="auto" w:fill="auto"/>
          </w:tcPr>
          <w:p w14:paraId="6FBC03B7" w14:textId="44629240" w:rsidR="00017B7E" w:rsidRDefault="00017B7E" w:rsidP="00017B7E">
            <w:pPr>
              <w:pStyle w:val="a9"/>
              <w:spacing w:line="440" w:lineRule="exact"/>
              <w:ind w:firstLineChars="0" w:firstLine="0"/>
              <w:jc w:val="center"/>
              <w:rPr>
                <w:sz w:val="18"/>
                <w:szCs w:val="18"/>
              </w:rPr>
            </w:pPr>
            <w:r w:rsidRPr="00017B7E">
              <w:rPr>
                <w:sz w:val="18"/>
                <w:szCs w:val="18"/>
              </w:rPr>
              <w:t xml:space="preserve">0.02 </w:t>
            </w:r>
          </w:p>
        </w:tc>
        <w:tc>
          <w:tcPr>
            <w:tcW w:w="574" w:type="pct"/>
            <w:tcBorders>
              <w:top w:val="single" w:sz="4" w:space="0" w:color="auto"/>
              <w:left w:val="nil"/>
              <w:bottom w:val="single" w:sz="4" w:space="0" w:color="auto"/>
              <w:right w:val="nil"/>
            </w:tcBorders>
            <w:shd w:val="clear" w:color="auto" w:fill="auto"/>
          </w:tcPr>
          <w:p w14:paraId="1AE78988" w14:textId="2C5FB0B3" w:rsidR="00017B7E" w:rsidRDefault="00017B7E" w:rsidP="00017B7E">
            <w:pPr>
              <w:pStyle w:val="a9"/>
              <w:spacing w:line="440" w:lineRule="exact"/>
              <w:ind w:firstLineChars="0" w:firstLine="0"/>
              <w:jc w:val="center"/>
              <w:rPr>
                <w:sz w:val="18"/>
                <w:szCs w:val="18"/>
              </w:rPr>
            </w:pPr>
            <w:r w:rsidRPr="00017B7E">
              <w:rPr>
                <w:sz w:val="18"/>
                <w:szCs w:val="18"/>
              </w:rPr>
              <w:t>100.45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F93D83C" w14:textId="28813EB3" w:rsidR="00017B7E" w:rsidRDefault="00017B7E" w:rsidP="00017B7E">
            <w:pPr>
              <w:pStyle w:val="a9"/>
              <w:spacing w:line="440" w:lineRule="exact"/>
              <w:ind w:firstLineChars="0" w:firstLine="0"/>
              <w:jc w:val="center"/>
              <w:rPr>
                <w:sz w:val="18"/>
                <w:szCs w:val="18"/>
              </w:rPr>
            </w:pPr>
            <w:r w:rsidRPr="00017B7E">
              <w:rPr>
                <w:sz w:val="18"/>
                <w:szCs w:val="18"/>
              </w:rPr>
              <w:t xml:space="preserve">40.07 </w:t>
            </w:r>
          </w:p>
        </w:tc>
        <w:tc>
          <w:tcPr>
            <w:tcW w:w="478" w:type="pct"/>
            <w:tcBorders>
              <w:top w:val="single" w:sz="4" w:space="0" w:color="auto"/>
              <w:left w:val="nil"/>
              <w:bottom w:val="single" w:sz="4" w:space="0" w:color="auto"/>
              <w:right w:val="single" w:sz="4" w:space="0" w:color="auto"/>
            </w:tcBorders>
            <w:shd w:val="clear" w:color="auto" w:fill="auto"/>
          </w:tcPr>
          <w:p w14:paraId="25DB479F" w14:textId="5648415B"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68575FB9" w14:textId="770E33C6" w:rsidR="00017B7E" w:rsidRDefault="00017B7E" w:rsidP="00017B7E">
            <w:pPr>
              <w:pStyle w:val="a9"/>
              <w:spacing w:line="440" w:lineRule="exact"/>
              <w:ind w:firstLineChars="0" w:firstLine="0"/>
              <w:jc w:val="center"/>
              <w:rPr>
                <w:sz w:val="18"/>
                <w:szCs w:val="18"/>
              </w:rPr>
            </w:pPr>
            <w:r w:rsidRPr="00017B7E">
              <w:rPr>
                <w:sz w:val="18"/>
                <w:szCs w:val="18"/>
              </w:rPr>
              <w:t>100.28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B00288D" w14:textId="52D0468C" w:rsidR="00017B7E" w:rsidRDefault="00017B7E" w:rsidP="00017B7E">
            <w:pPr>
              <w:pStyle w:val="a9"/>
              <w:spacing w:line="440" w:lineRule="exact"/>
              <w:ind w:firstLineChars="0" w:firstLine="0"/>
              <w:jc w:val="center"/>
              <w:rPr>
                <w:sz w:val="18"/>
                <w:szCs w:val="18"/>
              </w:rPr>
            </w:pPr>
            <w:r w:rsidRPr="00017B7E">
              <w:rPr>
                <w:sz w:val="18"/>
                <w:szCs w:val="18"/>
              </w:rPr>
              <w:t xml:space="preserve">40.03 </w:t>
            </w:r>
          </w:p>
        </w:tc>
        <w:tc>
          <w:tcPr>
            <w:tcW w:w="476" w:type="pct"/>
            <w:tcBorders>
              <w:top w:val="single" w:sz="4" w:space="0" w:color="auto"/>
              <w:left w:val="nil"/>
              <w:bottom w:val="single" w:sz="4" w:space="0" w:color="auto"/>
              <w:right w:val="single" w:sz="4" w:space="0" w:color="auto"/>
            </w:tcBorders>
            <w:shd w:val="clear" w:color="auto" w:fill="auto"/>
          </w:tcPr>
          <w:p w14:paraId="50209C16" w14:textId="00C80B90"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r>
      <w:tr w:rsidR="00017B7E" w14:paraId="679DDA85" w14:textId="77777777" w:rsidTr="0077285E">
        <w:trPr>
          <w:jc w:val="center"/>
        </w:trPr>
        <w:tc>
          <w:tcPr>
            <w:tcW w:w="413" w:type="pct"/>
            <w:shd w:val="clear" w:color="auto" w:fill="auto"/>
            <w:vAlign w:val="center"/>
          </w:tcPr>
          <w:p w14:paraId="38EF4BCA" w14:textId="77777777" w:rsidR="00017B7E" w:rsidRDefault="00017B7E" w:rsidP="00017B7E">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tcPr>
          <w:p w14:paraId="4F3B5887" w14:textId="0FDCBF1C" w:rsidR="00017B7E" w:rsidRDefault="00017B7E" w:rsidP="00017B7E">
            <w:pPr>
              <w:pStyle w:val="a9"/>
              <w:spacing w:line="440" w:lineRule="exact"/>
              <w:ind w:firstLineChars="0" w:firstLine="0"/>
              <w:jc w:val="center"/>
              <w:rPr>
                <w:sz w:val="18"/>
                <w:szCs w:val="18"/>
              </w:rPr>
            </w:pPr>
            <w:r w:rsidRPr="00017B7E">
              <w:rPr>
                <w:sz w:val="18"/>
                <w:szCs w:val="18"/>
              </w:rPr>
              <w:t>100.48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2C00C35" w14:textId="629A1305" w:rsidR="00017B7E" w:rsidRDefault="00017B7E" w:rsidP="00017B7E">
            <w:pPr>
              <w:pStyle w:val="a9"/>
              <w:spacing w:line="440" w:lineRule="exact"/>
              <w:ind w:firstLineChars="0" w:firstLine="0"/>
              <w:jc w:val="center"/>
              <w:rPr>
                <w:sz w:val="18"/>
                <w:szCs w:val="18"/>
              </w:rPr>
            </w:pPr>
            <w:r w:rsidRPr="00017B7E">
              <w:rPr>
                <w:sz w:val="18"/>
                <w:szCs w:val="18"/>
              </w:rPr>
              <w:t xml:space="preserve">40.07 </w:t>
            </w:r>
          </w:p>
        </w:tc>
        <w:tc>
          <w:tcPr>
            <w:tcW w:w="480" w:type="pct"/>
            <w:tcBorders>
              <w:top w:val="single" w:sz="4" w:space="0" w:color="auto"/>
              <w:left w:val="nil"/>
              <w:bottom w:val="single" w:sz="4" w:space="0" w:color="auto"/>
              <w:right w:val="single" w:sz="4" w:space="0" w:color="auto"/>
            </w:tcBorders>
            <w:shd w:val="clear" w:color="auto" w:fill="auto"/>
          </w:tcPr>
          <w:p w14:paraId="0CA12CF1" w14:textId="4E37F2DF" w:rsidR="00017B7E" w:rsidRDefault="00017B7E" w:rsidP="00017B7E">
            <w:pPr>
              <w:pStyle w:val="a9"/>
              <w:spacing w:line="440" w:lineRule="exact"/>
              <w:ind w:firstLineChars="0" w:firstLine="0"/>
              <w:jc w:val="center"/>
              <w:rPr>
                <w:sz w:val="18"/>
                <w:szCs w:val="18"/>
              </w:rPr>
            </w:pPr>
            <w:r w:rsidRPr="00017B7E">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1E45CB4E" w14:textId="1E43B786" w:rsidR="00017B7E" w:rsidRDefault="00017B7E" w:rsidP="00017B7E">
            <w:pPr>
              <w:pStyle w:val="a9"/>
              <w:spacing w:line="440" w:lineRule="exact"/>
              <w:ind w:firstLineChars="0" w:firstLine="0"/>
              <w:jc w:val="center"/>
              <w:rPr>
                <w:sz w:val="18"/>
                <w:szCs w:val="18"/>
              </w:rPr>
            </w:pPr>
            <w:r w:rsidRPr="00017B7E">
              <w:rPr>
                <w:sz w:val="18"/>
                <w:szCs w:val="18"/>
              </w:rPr>
              <w:t>100.34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6953A30" w14:textId="22DC2E8F" w:rsidR="00017B7E" w:rsidRDefault="00017B7E" w:rsidP="00017B7E">
            <w:pPr>
              <w:pStyle w:val="a9"/>
              <w:spacing w:line="440" w:lineRule="exact"/>
              <w:ind w:firstLineChars="0" w:firstLine="0"/>
              <w:jc w:val="center"/>
              <w:rPr>
                <w:sz w:val="18"/>
                <w:szCs w:val="18"/>
              </w:rPr>
            </w:pPr>
            <w:r w:rsidRPr="00017B7E">
              <w:rPr>
                <w:sz w:val="18"/>
                <w:szCs w:val="18"/>
              </w:rPr>
              <w:t xml:space="preserve">40.04 </w:t>
            </w:r>
          </w:p>
        </w:tc>
        <w:tc>
          <w:tcPr>
            <w:tcW w:w="478" w:type="pct"/>
            <w:tcBorders>
              <w:top w:val="single" w:sz="4" w:space="0" w:color="auto"/>
              <w:left w:val="nil"/>
              <w:bottom w:val="single" w:sz="4" w:space="0" w:color="auto"/>
              <w:right w:val="single" w:sz="4" w:space="0" w:color="auto"/>
            </w:tcBorders>
            <w:shd w:val="clear" w:color="auto" w:fill="auto"/>
          </w:tcPr>
          <w:p w14:paraId="55E62EE2" w14:textId="4BA30431" w:rsidR="00017B7E" w:rsidRDefault="00017B7E" w:rsidP="00017B7E">
            <w:pPr>
              <w:pStyle w:val="a9"/>
              <w:spacing w:line="440" w:lineRule="exact"/>
              <w:ind w:firstLineChars="0" w:firstLine="0"/>
              <w:jc w:val="center"/>
              <w:rPr>
                <w:sz w:val="18"/>
                <w:szCs w:val="18"/>
              </w:rPr>
            </w:pPr>
            <w:r w:rsidRPr="00017B7E">
              <w:rPr>
                <w:sz w:val="18"/>
                <w:szCs w:val="18"/>
              </w:rPr>
              <w:t xml:space="preserve">0.03 </w:t>
            </w:r>
          </w:p>
        </w:tc>
        <w:tc>
          <w:tcPr>
            <w:tcW w:w="574" w:type="pct"/>
            <w:tcBorders>
              <w:top w:val="single" w:sz="4" w:space="0" w:color="auto"/>
              <w:left w:val="nil"/>
              <w:bottom w:val="single" w:sz="4" w:space="0" w:color="auto"/>
              <w:right w:val="nil"/>
            </w:tcBorders>
            <w:shd w:val="clear" w:color="auto" w:fill="auto"/>
          </w:tcPr>
          <w:p w14:paraId="7AA18038" w14:textId="2C2BB9CD" w:rsidR="00017B7E" w:rsidRDefault="00017B7E" w:rsidP="00017B7E">
            <w:pPr>
              <w:pStyle w:val="a9"/>
              <w:spacing w:line="440" w:lineRule="exact"/>
              <w:ind w:firstLineChars="0" w:firstLine="0"/>
              <w:jc w:val="center"/>
              <w:rPr>
                <w:sz w:val="18"/>
                <w:szCs w:val="18"/>
              </w:rPr>
            </w:pPr>
            <w:r w:rsidRPr="00017B7E">
              <w:rPr>
                <w:sz w:val="18"/>
                <w:szCs w:val="18"/>
              </w:rPr>
              <w:t>100.55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0C0E8AB" w14:textId="6ACD8469" w:rsidR="00017B7E" w:rsidRDefault="00017B7E" w:rsidP="00017B7E">
            <w:pPr>
              <w:pStyle w:val="a9"/>
              <w:spacing w:line="440" w:lineRule="exact"/>
              <w:ind w:firstLineChars="0" w:firstLine="0"/>
              <w:jc w:val="center"/>
              <w:rPr>
                <w:sz w:val="18"/>
                <w:szCs w:val="18"/>
              </w:rPr>
            </w:pPr>
            <w:r w:rsidRPr="00017B7E">
              <w:rPr>
                <w:sz w:val="18"/>
                <w:szCs w:val="18"/>
              </w:rPr>
              <w:t xml:space="preserve">40.09 </w:t>
            </w:r>
          </w:p>
        </w:tc>
        <w:tc>
          <w:tcPr>
            <w:tcW w:w="476" w:type="pct"/>
            <w:tcBorders>
              <w:top w:val="single" w:sz="4" w:space="0" w:color="auto"/>
              <w:left w:val="nil"/>
              <w:bottom w:val="single" w:sz="4" w:space="0" w:color="auto"/>
              <w:right w:val="single" w:sz="4" w:space="0" w:color="auto"/>
            </w:tcBorders>
            <w:shd w:val="clear" w:color="auto" w:fill="auto"/>
          </w:tcPr>
          <w:p w14:paraId="23AAB992" w14:textId="47073D53" w:rsidR="00017B7E" w:rsidRDefault="00017B7E" w:rsidP="00017B7E">
            <w:pPr>
              <w:pStyle w:val="a9"/>
              <w:spacing w:line="440" w:lineRule="exact"/>
              <w:ind w:firstLineChars="0" w:firstLine="0"/>
              <w:jc w:val="center"/>
              <w:rPr>
                <w:sz w:val="18"/>
                <w:szCs w:val="18"/>
              </w:rPr>
            </w:pPr>
            <w:r w:rsidRPr="00017B7E">
              <w:rPr>
                <w:sz w:val="18"/>
                <w:szCs w:val="18"/>
              </w:rPr>
              <w:t xml:space="preserve">0.04 </w:t>
            </w:r>
          </w:p>
        </w:tc>
      </w:tr>
      <w:tr w:rsidR="00017B7E" w14:paraId="0D9CC0C7" w14:textId="77777777" w:rsidTr="0077285E">
        <w:trPr>
          <w:jc w:val="center"/>
        </w:trPr>
        <w:tc>
          <w:tcPr>
            <w:tcW w:w="413" w:type="pct"/>
            <w:shd w:val="clear" w:color="auto" w:fill="auto"/>
            <w:vAlign w:val="center"/>
          </w:tcPr>
          <w:p w14:paraId="2DD52145" w14:textId="77777777" w:rsidR="00017B7E" w:rsidRDefault="00017B7E" w:rsidP="00017B7E">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tcPr>
          <w:p w14:paraId="646A1EB1" w14:textId="548E64D5" w:rsidR="00017B7E" w:rsidRDefault="00017B7E" w:rsidP="00017B7E">
            <w:pPr>
              <w:pStyle w:val="a9"/>
              <w:spacing w:line="440" w:lineRule="exact"/>
              <w:ind w:firstLineChars="0" w:firstLine="0"/>
              <w:jc w:val="center"/>
              <w:rPr>
                <w:sz w:val="18"/>
                <w:szCs w:val="18"/>
              </w:rPr>
            </w:pPr>
            <w:r w:rsidRPr="00017B7E">
              <w:rPr>
                <w:sz w:val="18"/>
                <w:szCs w:val="18"/>
              </w:rPr>
              <w:t>100.53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6286935" w14:textId="3FB00596" w:rsidR="00017B7E" w:rsidRDefault="00017B7E" w:rsidP="00017B7E">
            <w:pPr>
              <w:pStyle w:val="a9"/>
              <w:spacing w:line="440" w:lineRule="exact"/>
              <w:ind w:firstLineChars="0" w:firstLine="0"/>
              <w:jc w:val="center"/>
              <w:rPr>
                <w:sz w:val="18"/>
                <w:szCs w:val="18"/>
              </w:rPr>
            </w:pPr>
            <w:r w:rsidRPr="00017B7E">
              <w:rPr>
                <w:sz w:val="18"/>
                <w:szCs w:val="18"/>
              </w:rPr>
              <w:t xml:space="preserve">40.08 </w:t>
            </w:r>
          </w:p>
        </w:tc>
        <w:tc>
          <w:tcPr>
            <w:tcW w:w="480" w:type="pct"/>
            <w:tcBorders>
              <w:top w:val="single" w:sz="4" w:space="0" w:color="auto"/>
              <w:left w:val="nil"/>
              <w:bottom w:val="single" w:sz="4" w:space="0" w:color="auto"/>
              <w:right w:val="single" w:sz="4" w:space="0" w:color="auto"/>
            </w:tcBorders>
            <w:shd w:val="clear" w:color="auto" w:fill="auto"/>
          </w:tcPr>
          <w:p w14:paraId="6758E839" w14:textId="6249A235" w:rsidR="00017B7E" w:rsidRDefault="00017B7E" w:rsidP="00017B7E">
            <w:pPr>
              <w:pStyle w:val="a9"/>
              <w:spacing w:line="440" w:lineRule="exact"/>
              <w:ind w:firstLineChars="0" w:firstLine="0"/>
              <w:jc w:val="center"/>
              <w:rPr>
                <w:sz w:val="18"/>
                <w:szCs w:val="18"/>
              </w:rPr>
            </w:pPr>
            <w:r w:rsidRPr="00017B7E">
              <w:rPr>
                <w:sz w:val="18"/>
                <w:szCs w:val="18"/>
              </w:rPr>
              <w:t xml:space="preserve">0.02 </w:t>
            </w:r>
          </w:p>
        </w:tc>
        <w:tc>
          <w:tcPr>
            <w:tcW w:w="574" w:type="pct"/>
            <w:tcBorders>
              <w:top w:val="single" w:sz="4" w:space="0" w:color="auto"/>
              <w:left w:val="nil"/>
              <w:bottom w:val="single" w:sz="4" w:space="0" w:color="auto"/>
              <w:right w:val="nil"/>
            </w:tcBorders>
            <w:shd w:val="clear" w:color="auto" w:fill="auto"/>
          </w:tcPr>
          <w:p w14:paraId="58D1C7F8" w14:textId="72A267EB" w:rsidR="00017B7E" w:rsidRDefault="00017B7E" w:rsidP="00017B7E">
            <w:pPr>
              <w:pStyle w:val="a9"/>
              <w:spacing w:line="440" w:lineRule="exact"/>
              <w:ind w:firstLineChars="0" w:firstLine="0"/>
              <w:jc w:val="center"/>
              <w:rPr>
                <w:sz w:val="18"/>
                <w:szCs w:val="18"/>
              </w:rPr>
            </w:pPr>
            <w:r w:rsidRPr="00017B7E">
              <w:rPr>
                <w:sz w:val="18"/>
                <w:szCs w:val="18"/>
              </w:rPr>
              <w:t>100.33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F15934" w14:textId="5FF7E5D8" w:rsidR="00017B7E" w:rsidRDefault="00017B7E" w:rsidP="00017B7E">
            <w:pPr>
              <w:pStyle w:val="a9"/>
              <w:spacing w:line="440" w:lineRule="exact"/>
              <w:ind w:firstLineChars="0" w:firstLine="0"/>
              <w:jc w:val="center"/>
              <w:rPr>
                <w:sz w:val="18"/>
                <w:szCs w:val="18"/>
              </w:rPr>
            </w:pPr>
            <w:r w:rsidRPr="00017B7E">
              <w:rPr>
                <w:sz w:val="18"/>
                <w:szCs w:val="18"/>
              </w:rPr>
              <w:t xml:space="preserve">40.04 </w:t>
            </w:r>
          </w:p>
        </w:tc>
        <w:tc>
          <w:tcPr>
            <w:tcW w:w="478" w:type="pct"/>
            <w:tcBorders>
              <w:top w:val="single" w:sz="4" w:space="0" w:color="auto"/>
              <w:left w:val="nil"/>
              <w:bottom w:val="single" w:sz="4" w:space="0" w:color="auto"/>
              <w:right w:val="single" w:sz="4" w:space="0" w:color="auto"/>
            </w:tcBorders>
            <w:shd w:val="clear" w:color="auto" w:fill="auto"/>
          </w:tcPr>
          <w:p w14:paraId="7FF7C6C6" w14:textId="6B24DAE0" w:rsidR="00017B7E" w:rsidRDefault="00017B7E" w:rsidP="00017B7E">
            <w:pPr>
              <w:pStyle w:val="a9"/>
              <w:spacing w:line="440" w:lineRule="exact"/>
              <w:ind w:firstLineChars="0" w:firstLine="0"/>
              <w:jc w:val="center"/>
              <w:rPr>
                <w:sz w:val="18"/>
                <w:szCs w:val="18"/>
              </w:rPr>
            </w:pPr>
            <w:r w:rsidRPr="00017B7E">
              <w:rPr>
                <w:sz w:val="18"/>
                <w:szCs w:val="18"/>
              </w:rPr>
              <w:t xml:space="preserve">0.03 </w:t>
            </w:r>
          </w:p>
        </w:tc>
        <w:tc>
          <w:tcPr>
            <w:tcW w:w="574" w:type="pct"/>
            <w:tcBorders>
              <w:top w:val="single" w:sz="4" w:space="0" w:color="auto"/>
              <w:left w:val="nil"/>
              <w:bottom w:val="single" w:sz="4" w:space="0" w:color="auto"/>
              <w:right w:val="nil"/>
            </w:tcBorders>
            <w:shd w:val="clear" w:color="auto" w:fill="auto"/>
          </w:tcPr>
          <w:p w14:paraId="5F91A48C" w14:textId="5D4FCF23" w:rsidR="00017B7E" w:rsidRDefault="00017B7E" w:rsidP="00017B7E">
            <w:pPr>
              <w:pStyle w:val="a9"/>
              <w:spacing w:line="440" w:lineRule="exact"/>
              <w:ind w:firstLineChars="0" w:firstLine="0"/>
              <w:jc w:val="center"/>
              <w:rPr>
                <w:sz w:val="18"/>
                <w:szCs w:val="18"/>
              </w:rPr>
            </w:pPr>
            <w:r w:rsidRPr="00017B7E">
              <w:rPr>
                <w:sz w:val="18"/>
                <w:szCs w:val="18"/>
              </w:rPr>
              <w:t>100.26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162811F" w14:textId="43ACB6A2" w:rsidR="00017B7E" w:rsidRDefault="00017B7E" w:rsidP="00017B7E">
            <w:pPr>
              <w:pStyle w:val="a9"/>
              <w:spacing w:line="440" w:lineRule="exact"/>
              <w:ind w:firstLineChars="0" w:firstLine="0"/>
              <w:jc w:val="center"/>
              <w:rPr>
                <w:sz w:val="18"/>
                <w:szCs w:val="18"/>
              </w:rPr>
            </w:pPr>
            <w:r w:rsidRPr="00017B7E">
              <w:rPr>
                <w:sz w:val="18"/>
                <w:szCs w:val="18"/>
              </w:rPr>
              <w:t xml:space="preserve">40.03 </w:t>
            </w:r>
          </w:p>
        </w:tc>
        <w:tc>
          <w:tcPr>
            <w:tcW w:w="476" w:type="pct"/>
            <w:tcBorders>
              <w:top w:val="single" w:sz="4" w:space="0" w:color="auto"/>
              <w:left w:val="nil"/>
              <w:bottom w:val="single" w:sz="4" w:space="0" w:color="auto"/>
              <w:right w:val="single" w:sz="4" w:space="0" w:color="auto"/>
            </w:tcBorders>
            <w:shd w:val="clear" w:color="auto" w:fill="auto"/>
          </w:tcPr>
          <w:p w14:paraId="6B008289" w14:textId="69B31A17" w:rsidR="00017B7E" w:rsidRDefault="00017B7E" w:rsidP="00017B7E">
            <w:pPr>
              <w:pStyle w:val="a9"/>
              <w:spacing w:line="440" w:lineRule="exact"/>
              <w:ind w:firstLineChars="0" w:firstLine="0"/>
              <w:jc w:val="center"/>
              <w:rPr>
                <w:sz w:val="18"/>
                <w:szCs w:val="18"/>
              </w:rPr>
            </w:pPr>
            <w:r w:rsidRPr="00017B7E">
              <w:rPr>
                <w:sz w:val="18"/>
                <w:szCs w:val="18"/>
              </w:rPr>
              <w:t xml:space="preserve">0.02 </w:t>
            </w:r>
          </w:p>
        </w:tc>
      </w:tr>
      <w:tr w:rsidR="00017B7E" w14:paraId="0A67307E" w14:textId="77777777" w:rsidTr="0077285E">
        <w:trPr>
          <w:jc w:val="center"/>
        </w:trPr>
        <w:tc>
          <w:tcPr>
            <w:tcW w:w="413" w:type="pct"/>
            <w:shd w:val="clear" w:color="auto" w:fill="auto"/>
            <w:vAlign w:val="center"/>
          </w:tcPr>
          <w:p w14:paraId="519C4146" w14:textId="77777777" w:rsidR="00017B7E" w:rsidRDefault="00017B7E" w:rsidP="00017B7E">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tcPr>
          <w:p w14:paraId="7280EFFF" w14:textId="7D802323" w:rsidR="00017B7E" w:rsidRDefault="00017B7E" w:rsidP="00017B7E">
            <w:pPr>
              <w:pStyle w:val="a9"/>
              <w:spacing w:line="440" w:lineRule="exact"/>
              <w:ind w:firstLineChars="0" w:firstLine="0"/>
              <w:jc w:val="center"/>
              <w:rPr>
                <w:sz w:val="18"/>
                <w:szCs w:val="18"/>
              </w:rPr>
            </w:pPr>
            <w:r w:rsidRPr="00017B7E">
              <w:rPr>
                <w:sz w:val="18"/>
                <w:szCs w:val="18"/>
              </w:rPr>
              <w:t>100.42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783F41C" w14:textId="65C4D222" w:rsidR="00017B7E" w:rsidRDefault="00017B7E" w:rsidP="00017B7E">
            <w:pPr>
              <w:pStyle w:val="a9"/>
              <w:spacing w:line="440" w:lineRule="exact"/>
              <w:ind w:firstLineChars="0" w:firstLine="0"/>
              <w:jc w:val="center"/>
              <w:rPr>
                <w:sz w:val="18"/>
                <w:szCs w:val="18"/>
              </w:rPr>
            </w:pPr>
            <w:r w:rsidRPr="00017B7E">
              <w:rPr>
                <w:sz w:val="18"/>
                <w:szCs w:val="18"/>
              </w:rPr>
              <w:t xml:space="preserve">40.06 </w:t>
            </w:r>
          </w:p>
        </w:tc>
        <w:tc>
          <w:tcPr>
            <w:tcW w:w="480" w:type="pct"/>
            <w:tcBorders>
              <w:top w:val="single" w:sz="4" w:space="0" w:color="auto"/>
              <w:left w:val="nil"/>
              <w:bottom w:val="single" w:sz="4" w:space="0" w:color="auto"/>
              <w:right w:val="single" w:sz="4" w:space="0" w:color="auto"/>
            </w:tcBorders>
            <w:shd w:val="clear" w:color="auto" w:fill="auto"/>
          </w:tcPr>
          <w:p w14:paraId="7C38B45A" w14:textId="03DD9E83" w:rsidR="00017B7E" w:rsidRDefault="00017B7E" w:rsidP="00017B7E">
            <w:pPr>
              <w:pStyle w:val="a9"/>
              <w:spacing w:line="440" w:lineRule="exact"/>
              <w:ind w:firstLineChars="0" w:firstLine="0"/>
              <w:jc w:val="center"/>
              <w:rPr>
                <w:sz w:val="18"/>
                <w:szCs w:val="18"/>
              </w:rPr>
            </w:pPr>
            <w:r w:rsidRPr="00017B7E">
              <w:rPr>
                <w:sz w:val="18"/>
                <w:szCs w:val="18"/>
              </w:rPr>
              <w:t xml:space="preserve">0.00 </w:t>
            </w:r>
          </w:p>
        </w:tc>
        <w:tc>
          <w:tcPr>
            <w:tcW w:w="574" w:type="pct"/>
            <w:tcBorders>
              <w:top w:val="single" w:sz="4" w:space="0" w:color="auto"/>
              <w:left w:val="nil"/>
              <w:bottom w:val="single" w:sz="4" w:space="0" w:color="auto"/>
              <w:right w:val="nil"/>
            </w:tcBorders>
            <w:shd w:val="clear" w:color="auto" w:fill="auto"/>
          </w:tcPr>
          <w:p w14:paraId="266BED43" w14:textId="4CFED6BC" w:rsidR="00017B7E" w:rsidRDefault="00017B7E" w:rsidP="00017B7E">
            <w:pPr>
              <w:pStyle w:val="a9"/>
              <w:spacing w:line="440" w:lineRule="exact"/>
              <w:ind w:firstLineChars="0" w:firstLine="0"/>
              <w:jc w:val="center"/>
              <w:rPr>
                <w:sz w:val="18"/>
                <w:szCs w:val="18"/>
              </w:rPr>
            </w:pPr>
            <w:r w:rsidRPr="00017B7E">
              <w:rPr>
                <w:sz w:val="18"/>
                <w:szCs w:val="18"/>
              </w:rPr>
              <w:t>100.72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579F3E4" w14:textId="4FC0BD9B" w:rsidR="00017B7E" w:rsidRDefault="00017B7E" w:rsidP="00017B7E">
            <w:pPr>
              <w:pStyle w:val="a9"/>
              <w:spacing w:line="440" w:lineRule="exact"/>
              <w:ind w:firstLineChars="0" w:firstLine="0"/>
              <w:jc w:val="center"/>
              <w:rPr>
                <w:sz w:val="18"/>
                <w:szCs w:val="18"/>
              </w:rPr>
            </w:pPr>
            <w:r w:rsidRPr="00017B7E">
              <w:rPr>
                <w:sz w:val="18"/>
                <w:szCs w:val="18"/>
              </w:rPr>
              <w:t xml:space="preserve">40.12 </w:t>
            </w:r>
          </w:p>
        </w:tc>
        <w:tc>
          <w:tcPr>
            <w:tcW w:w="478" w:type="pct"/>
            <w:tcBorders>
              <w:top w:val="single" w:sz="4" w:space="0" w:color="auto"/>
              <w:left w:val="nil"/>
              <w:bottom w:val="single" w:sz="4" w:space="0" w:color="auto"/>
              <w:right w:val="single" w:sz="4" w:space="0" w:color="auto"/>
            </w:tcBorders>
            <w:shd w:val="clear" w:color="auto" w:fill="auto"/>
          </w:tcPr>
          <w:p w14:paraId="028E2F6C" w14:textId="3EA450BF" w:rsidR="00017B7E" w:rsidRDefault="00017B7E" w:rsidP="00017B7E">
            <w:pPr>
              <w:pStyle w:val="a9"/>
              <w:spacing w:line="440" w:lineRule="exact"/>
              <w:ind w:firstLineChars="0" w:firstLine="0"/>
              <w:jc w:val="center"/>
              <w:rPr>
                <w:sz w:val="18"/>
                <w:szCs w:val="18"/>
              </w:rPr>
            </w:pPr>
            <w:r w:rsidRPr="00017B7E">
              <w:rPr>
                <w:sz w:val="18"/>
                <w:szCs w:val="18"/>
              </w:rPr>
              <w:t xml:space="preserve">0.05 </w:t>
            </w:r>
          </w:p>
        </w:tc>
        <w:tc>
          <w:tcPr>
            <w:tcW w:w="574" w:type="pct"/>
            <w:tcBorders>
              <w:top w:val="single" w:sz="4" w:space="0" w:color="auto"/>
              <w:left w:val="nil"/>
              <w:bottom w:val="single" w:sz="4" w:space="0" w:color="auto"/>
              <w:right w:val="nil"/>
            </w:tcBorders>
            <w:shd w:val="clear" w:color="auto" w:fill="auto"/>
          </w:tcPr>
          <w:p w14:paraId="23BE018D" w14:textId="4C8046A7" w:rsidR="00017B7E" w:rsidRDefault="00017B7E" w:rsidP="00017B7E">
            <w:pPr>
              <w:pStyle w:val="a9"/>
              <w:spacing w:line="440" w:lineRule="exact"/>
              <w:ind w:firstLineChars="0" w:firstLine="0"/>
              <w:jc w:val="center"/>
              <w:rPr>
                <w:sz w:val="18"/>
                <w:szCs w:val="18"/>
              </w:rPr>
            </w:pPr>
            <w:r w:rsidRPr="00017B7E">
              <w:rPr>
                <w:sz w:val="18"/>
                <w:szCs w:val="18"/>
              </w:rPr>
              <w:t>100.14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B4E445C" w14:textId="13965946" w:rsidR="00017B7E" w:rsidRDefault="00017B7E" w:rsidP="00017B7E">
            <w:pPr>
              <w:pStyle w:val="a9"/>
              <w:spacing w:line="440" w:lineRule="exact"/>
              <w:ind w:firstLineChars="0" w:firstLine="0"/>
              <w:jc w:val="center"/>
              <w:rPr>
                <w:sz w:val="18"/>
                <w:szCs w:val="18"/>
              </w:rPr>
            </w:pPr>
            <w:r w:rsidRPr="00017B7E">
              <w:rPr>
                <w:sz w:val="18"/>
                <w:szCs w:val="18"/>
              </w:rPr>
              <w:t xml:space="preserve">40.00 </w:t>
            </w:r>
          </w:p>
        </w:tc>
        <w:tc>
          <w:tcPr>
            <w:tcW w:w="476" w:type="pct"/>
            <w:tcBorders>
              <w:top w:val="single" w:sz="4" w:space="0" w:color="auto"/>
              <w:left w:val="nil"/>
              <w:bottom w:val="single" w:sz="4" w:space="0" w:color="auto"/>
              <w:right w:val="single" w:sz="4" w:space="0" w:color="auto"/>
            </w:tcBorders>
            <w:shd w:val="clear" w:color="auto" w:fill="auto"/>
          </w:tcPr>
          <w:p w14:paraId="14A14881" w14:textId="2ECA00EF" w:rsidR="00017B7E" w:rsidRDefault="00017B7E" w:rsidP="00017B7E">
            <w:pPr>
              <w:pStyle w:val="a9"/>
              <w:spacing w:line="440" w:lineRule="exact"/>
              <w:ind w:firstLineChars="0" w:firstLine="0"/>
              <w:jc w:val="center"/>
              <w:rPr>
                <w:sz w:val="18"/>
                <w:szCs w:val="18"/>
              </w:rPr>
            </w:pPr>
            <w:r w:rsidRPr="00017B7E">
              <w:rPr>
                <w:sz w:val="18"/>
                <w:szCs w:val="18"/>
              </w:rPr>
              <w:t xml:space="preserve">0.04 </w:t>
            </w:r>
          </w:p>
        </w:tc>
      </w:tr>
      <w:tr w:rsidR="00017B7E" w14:paraId="49521F5C" w14:textId="77777777" w:rsidTr="00735773">
        <w:trPr>
          <w:jc w:val="center"/>
        </w:trPr>
        <w:tc>
          <w:tcPr>
            <w:tcW w:w="413" w:type="pct"/>
            <w:shd w:val="clear" w:color="auto" w:fill="auto"/>
            <w:vAlign w:val="center"/>
          </w:tcPr>
          <w:p w14:paraId="33BC0B05" w14:textId="77777777" w:rsidR="00017B7E" w:rsidRDefault="00017B7E" w:rsidP="00735773">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4FFF8FF7" w14:textId="6D466972" w:rsidR="00017B7E" w:rsidRDefault="00017B7E" w:rsidP="00735773">
            <w:pPr>
              <w:pStyle w:val="a9"/>
              <w:spacing w:line="440" w:lineRule="exact"/>
              <w:ind w:firstLineChars="0" w:firstLine="0"/>
              <w:jc w:val="center"/>
              <w:rPr>
                <w:sz w:val="18"/>
                <w:szCs w:val="18"/>
              </w:rPr>
            </w:pPr>
            <w:r>
              <w:rPr>
                <w:rFonts w:hint="eastAsia"/>
                <w:sz w:val="18"/>
                <w:szCs w:val="18"/>
              </w:rPr>
              <w:t>40.06</w:t>
            </w:r>
          </w:p>
        </w:tc>
        <w:tc>
          <w:tcPr>
            <w:tcW w:w="1528" w:type="pct"/>
            <w:gridSpan w:val="3"/>
            <w:tcBorders>
              <w:top w:val="single" w:sz="4" w:space="0" w:color="auto"/>
            </w:tcBorders>
            <w:shd w:val="clear" w:color="auto" w:fill="auto"/>
            <w:vAlign w:val="center"/>
          </w:tcPr>
          <w:p w14:paraId="1A42C5B5" w14:textId="676C8AB2" w:rsidR="00017B7E" w:rsidRDefault="00017B7E" w:rsidP="00735773">
            <w:pPr>
              <w:pStyle w:val="a9"/>
              <w:spacing w:line="440" w:lineRule="exact"/>
              <w:ind w:firstLineChars="0" w:firstLine="0"/>
              <w:jc w:val="center"/>
              <w:rPr>
                <w:sz w:val="18"/>
                <w:szCs w:val="18"/>
              </w:rPr>
            </w:pPr>
            <w:r>
              <w:rPr>
                <w:rFonts w:hint="eastAsia"/>
                <w:sz w:val="18"/>
                <w:szCs w:val="18"/>
              </w:rPr>
              <w:t>40.07</w:t>
            </w:r>
          </w:p>
        </w:tc>
        <w:tc>
          <w:tcPr>
            <w:tcW w:w="1527" w:type="pct"/>
            <w:gridSpan w:val="3"/>
            <w:tcBorders>
              <w:top w:val="single" w:sz="4" w:space="0" w:color="auto"/>
            </w:tcBorders>
            <w:shd w:val="clear" w:color="auto" w:fill="auto"/>
            <w:vAlign w:val="center"/>
          </w:tcPr>
          <w:p w14:paraId="0EA77577" w14:textId="3C498F3C" w:rsidR="00017B7E" w:rsidRDefault="00017B7E" w:rsidP="00735773">
            <w:pPr>
              <w:pStyle w:val="a9"/>
              <w:spacing w:line="440" w:lineRule="exact"/>
              <w:ind w:firstLineChars="0" w:firstLine="0"/>
              <w:jc w:val="center"/>
              <w:rPr>
                <w:sz w:val="18"/>
                <w:szCs w:val="18"/>
              </w:rPr>
            </w:pPr>
            <w:r>
              <w:rPr>
                <w:rFonts w:hint="eastAsia"/>
                <w:sz w:val="18"/>
                <w:szCs w:val="18"/>
              </w:rPr>
              <w:t>40.40</w:t>
            </w:r>
          </w:p>
        </w:tc>
      </w:tr>
      <w:tr w:rsidR="00017B7E" w14:paraId="11B25EE3" w14:textId="77777777" w:rsidTr="00735773">
        <w:trPr>
          <w:jc w:val="center"/>
        </w:trPr>
        <w:tc>
          <w:tcPr>
            <w:tcW w:w="413" w:type="pct"/>
            <w:shd w:val="clear" w:color="auto" w:fill="auto"/>
            <w:vAlign w:val="center"/>
          </w:tcPr>
          <w:p w14:paraId="6E89F10C" w14:textId="40CCB1A7" w:rsidR="00017B7E" w:rsidRDefault="00017B7E" w:rsidP="00735773">
            <w:pPr>
              <w:pStyle w:val="a9"/>
              <w:spacing w:line="440" w:lineRule="exact"/>
              <w:ind w:firstLineChars="0" w:firstLine="0"/>
              <w:jc w:val="center"/>
              <w:rPr>
                <w:sz w:val="18"/>
                <w:szCs w:val="18"/>
              </w:rPr>
            </w:pPr>
            <w:r>
              <w:rPr>
                <w:rFonts w:hint="eastAsia"/>
                <w:sz w:val="18"/>
                <w:szCs w:val="18"/>
              </w:rPr>
              <w:t>40m/s</w:t>
            </w:r>
            <w:r>
              <w:rPr>
                <w:rFonts w:hint="eastAsia"/>
                <w:sz w:val="18"/>
                <w:szCs w:val="18"/>
              </w:rPr>
              <w:lastRenderedPageBreak/>
              <w:t>平均流速</w:t>
            </w:r>
          </w:p>
        </w:tc>
        <w:tc>
          <w:tcPr>
            <w:tcW w:w="4587" w:type="pct"/>
            <w:gridSpan w:val="9"/>
            <w:shd w:val="clear" w:color="auto" w:fill="auto"/>
            <w:vAlign w:val="center"/>
          </w:tcPr>
          <w:p w14:paraId="3CF15764" w14:textId="1657034A" w:rsidR="00017B7E" w:rsidRDefault="00017B7E" w:rsidP="00735773">
            <w:pPr>
              <w:pStyle w:val="a9"/>
              <w:spacing w:line="440" w:lineRule="exact"/>
              <w:ind w:firstLineChars="0" w:firstLine="0"/>
              <w:jc w:val="center"/>
              <w:rPr>
                <w:sz w:val="18"/>
                <w:szCs w:val="18"/>
              </w:rPr>
            </w:pPr>
            <w:r>
              <w:rPr>
                <w:rFonts w:hint="eastAsia"/>
                <w:sz w:val="18"/>
                <w:szCs w:val="18"/>
              </w:rPr>
              <w:lastRenderedPageBreak/>
              <w:t>40.06</w:t>
            </w:r>
          </w:p>
        </w:tc>
      </w:tr>
      <w:tr w:rsidR="00017B7E" w14:paraId="22DF00F1" w14:textId="77777777" w:rsidTr="00735773">
        <w:trPr>
          <w:jc w:val="center"/>
        </w:trPr>
        <w:tc>
          <w:tcPr>
            <w:tcW w:w="413" w:type="pct"/>
            <w:shd w:val="clear" w:color="auto" w:fill="auto"/>
            <w:vAlign w:val="center"/>
          </w:tcPr>
          <w:p w14:paraId="02EEEFDA" w14:textId="77777777" w:rsidR="00017B7E" w:rsidRDefault="00017B7E" w:rsidP="00735773">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23743951" w14:textId="24613F0C" w:rsidR="00017B7E" w:rsidRDefault="00017B7E" w:rsidP="00735773">
            <w:pPr>
              <w:pStyle w:val="a9"/>
              <w:spacing w:line="440" w:lineRule="exact"/>
              <w:ind w:firstLineChars="0" w:firstLine="0"/>
              <w:jc w:val="center"/>
              <w:rPr>
                <w:sz w:val="18"/>
                <w:szCs w:val="18"/>
              </w:rPr>
            </w:pPr>
            <w:r>
              <w:rPr>
                <w:rFonts w:hint="eastAsia"/>
                <w:sz w:val="18"/>
                <w:szCs w:val="18"/>
              </w:rPr>
              <w:t>0.</w:t>
            </w:r>
            <w:r w:rsidR="00C648BB">
              <w:rPr>
                <w:rFonts w:hint="eastAsia"/>
                <w:sz w:val="18"/>
                <w:szCs w:val="18"/>
              </w:rPr>
              <w:t>15</w:t>
            </w:r>
            <w:r>
              <w:rPr>
                <w:rFonts w:hint="eastAsia"/>
                <w:sz w:val="18"/>
                <w:szCs w:val="18"/>
              </w:rPr>
              <w:t>%</w:t>
            </w:r>
          </w:p>
        </w:tc>
        <w:tc>
          <w:tcPr>
            <w:tcW w:w="1528" w:type="pct"/>
            <w:gridSpan w:val="3"/>
            <w:shd w:val="clear" w:color="auto" w:fill="auto"/>
            <w:vAlign w:val="center"/>
          </w:tcPr>
          <w:p w14:paraId="3CC797F8" w14:textId="77777777" w:rsidR="00017B7E" w:rsidRDefault="00017B7E" w:rsidP="00735773">
            <w:pPr>
              <w:pStyle w:val="a9"/>
              <w:spacing w:line="440" w:lineRule="exact"/>
              <w:ind w:firstLineChars="0" w:firstLine="0"/>
              <w:jc w:val="center"/>
              <w:rPr>
                <w:sz w:val="18"/>
                <w:szCs w:val="18"/>
              </w:rPr>
            </w:pPr>
            <w:r>
              <w:rPr>
                <w:rFonts w:hint="eastAsia"/>
                <w:sz w:val="18"/>
                <w:szCs w:val="18"/>
              </w:rPr>
              <w:t>0.19%</w:t>
            </w:r>
          </w:p>
        </w:tc>
        <w:tc>
          <w:tcPr>
            <w:tcW w:w="1527" w:type="pct"/>
            <w:gridSpan w:val="3"/>
            <w:shd w:val="clear" w:color="auto" w:fill="auto"/>
            <w:vAlign w:val="center"/>
          </w:tcPr>
          <w:p w14:paraId="501DD0C5" w14:textId="3F7EB519" w:rsidR="00017B7E" w:rsidRDefault="00017B7E" w:rsidP="00735773">
            <w:pPr>
              <w:pStyle w:val="a9"/>
              <w:spacing w:line="440" w:lineRule="exact"/>
              <w:ind w:firstLineChars="0" w:firstLine="0"/>
              <w:jc w:val="center"/>
              <w:rPr>
                <w:sz w:val="18"/>
                <w:szCs w:val="18"/>
              </w:rPr>
            </w:pPr>
            <w:r>
              <w:rPr>
                <w:rFonts w:hint="eastAsia"/>
                <w:sz w:val="18"/>
                <w:szCs w:val="18"/>
              </w:rPr>
              <w:t>0.</w:t>
            </w:r>
            <w:r w:rsidR="00C648BB">
              <w:rPr>
                <w:rFonts w:hint="eastAsia"/>
                <w:sz w:val="18"/>
                <w:szCs w:val="18"/>
              </w:rPr>
              <w:t>18</w:t>
            </w:r>
            <w:r>
              <w:rPr>
                <w:rFonts w:hint="eastAsia"/>
                <w:sz w:val="18"/>
                <w:szCs w:val="18"/>
              </w:rPr>
              <w:t>%</w:t>
            </w:r>
          </w:p>
        </w:tc>
      </w:tr>
    </w:tbl>
    <w:p w14:paraId="2CA4BC0B" w14:textId="5C9EF4DC" w:rsidR="007355A6" w:rsidRDefault="007355A6" w:rsidP="007355A6">
      <w:pPr>
        <w:pStyle w:val="a9"/>
        <w:spacing w:line="440" w:lineRule="exact"/>
        <w:ind w:left="840" w:firstLineChars="0" w:firstLine="0"/>
        <w:jc w:val="center"/>
      </w:pPr>
      <w:r>
        <w:rPr>
          <w:rFonts w:hint="eastAsia"/>
        </w:rPr>
        <w:t>表30</w:t>
      </w:r>
      <w:r>
        <w:t xml:space="preserve"> </w:t>
      </w:r>
      <w:r>
        <w:rPr>
          <w:rFonts w:hint="eastAsia"/>
        </w:rPr>
        <w:t>稳定性测试（</w:t>
      </w:r>
      <w:r>
        <w:t>60</w:t>
      </w:r>
      <w:r>
        <w:rPr>
          <w:rFonts w:hint="eastAsia"/>
        </w:rPr>
        <w:t>m/s）</w:t>
      </w:r>
    </w:p>
    <w:tbl>
      <w:tblPr>
        <w:tblStyle w:val="a7"/>
        <w:tblW w:w="5000" w:type="pct"/>
        <w:jc w:val="center"/>
        <w:tblLook w:val="04A0" w:firstRow="1" w:lastRow="0" w:firstColumn="1" w:lastColumn="0" w:noHBand="0" w:noVBand="1"/>
      </w:tblPr>
      <w:tblGrid>
        <w:gridCol w:w="686"/>
        <w:gridCol w:w="953"/>
        <w:gridCol w:w="792"/>
        <w:gridCol w:w="796"/>
        <w:gridCol w:w="952"/>
        <w:gridCol w:w="791"/>
        <w:gridCol w:w="793"/>
        <w:gridCol w:w="952"/>
        <w:gridCol w:w="791"/>
        <w:gridCol w:w="790"/>
      </w:tblGrid>
      <w:tr w:rsidR="007355A6" w14:paraId="0E06FE0C" w14:textId="77777777" w:rsidTr="00735773">
        <w:trPr>
          <w:jc w:val="center"/>
        </w:trPr>
        <w:tc>
          <w:tcPr>
            <w:tcW w:w="413" w:type="pct"/>
            <w:vMerge w:val="restart"/>
            <w:shd w:val="clear" w:color="auto" w:fill="auto"/>
            <w:vAlign w:val="center"/>
          </w:tcPr>
          <w:p w14:paraId="46CEB774" w14:textId="77777777" w:rsidR="007355A6" w:rsidRDefault="007355A6" w:rsidP="00735773">
            <w:pPr>
              <w:pStyle w:val="a9"/>
              <w:spacing w:line="440" w:lineRule="exact"/>
              <w:ind w:firstLineChars="0" w:firstLine="0"/>
              <w:jc w:val="center"/>
              <w:rPr>
                <w:sz w:val="18"/>
                <w:szCs w:val="18"/>
              </w:rPr>
            </w:pPr>
            <w:r>
              <w:rPr>
                <w:rFonts w:hint="eastAsia"/>
                <w:sz w:val="18"/>
                <w:szCs w:val="18"/>
              </w:rPr>
              <w:t>测试序列</w:t>
            </w:r>
          </w:p>
        </w:tc>
        <w:tc>
          <w:tcPr>
            <w:tcW w:w="1531" w:type="pct"/>
            <w:gridSpan w:val="3"/>
            <w:shd w:val="clear" w:color="auto" w:fill="auto"/>
            <w:vAlign w:val="center"/>
          </w:tcPr>
          <w:p w14:paraId="0360C598" w14:textId="77777777" w:rsidR="007355A6" w:rsidRDefault="007355A6" w:rsidP="00735773">
            <w:pPr>
              <w:pStyle w:val="a9"/>
              <w:spacing w:line="440" w:lineRule="exact"/>
              <w:ind w:firstLineChars="0" w:firstLine="0"/>
              <w:jc w:val="center"/>
              <w:rPr>
                <w:sz w:val="18"/>
                <w:szCs w:val="18"/>
              </w:rPr>
            </w:pPr>
            <w:r>
              <w:rPr>
                <w:rFonts w:hint="eastAsia"/>
                <w:sz w:val="18"/>
                <w:szCs w:val="18"/>
              </w:rPr>
              <w:t>第1组</w:t>
            </w:r>
          </w:p>
        </w:tc>
        <w:tc>
          <w:tcPr>
            <w:tcW w:w="1528" w:type="pct"/>
            <w:gridSpan w:val="3"/>
            <w:shd w:val="clear" w:color="auto" w:fill="auto"/>
            <w:vAlign w:val="center"/>
          </w:tcPr>
          <w:p w14:paraId="328913A3" w14:textId="77777777" w:rsidR="007355A6" w:rsidRDefault="007355A6" w:rsidP="00735773">
            <w:pPr>
              <w:pStyle w:val="a9"/>
              <w:spacing w:line="440" w:lineRule="exact"/>
              <w:ind w:firstLineChars="0" w:firstLine="0"/>
              <w:jc w:val="center"/>
              <w:rPr>
                <w:sz w:val="18"/>
                <w:szCs w:val="18"/>
              </w:rPr>
            </w:pPr>
            <w:r>
              <w:rPr>
                <w:rFonts w:hint="eastAsia"/>
                <w:sz w:val="18"/>
                <w:szCs w:val="18"/>
              </w:rPr>
              <w:t>第2组</w:t>
            </w:r>
          </w:p>
        </w:tc>
        <w:tc>
          <w:tcPr>
            <w:tcW w:w="1527" w:type="pct"/>
            <w:gridSpan w:val="3"/>
            <w:shd w:val="clear" w:color="auto" w:fill="auto"/>
            <w:vAlign w:val="center"/>
          </w:tcPr>
          <w:p w14:paraId="4FC32FA0" w14:textId="77777777" w:rsidR="007355A6" w:rsidRDefault="007355A6" w:rsidP="00735773">
            <w:pPr>
              <w:pStyle w:val="a9"/>
              <w:spacing w:line="440" w:lineRule="exact"/>
              <w:ind w:firstLineChars="0" w:firstLine="0"/>
              <w:jc w:val="center"/>
              <w:rPr>
                <w:sz w:val="18"/>
                <w:szCs w:val="18"/>
              </w:rPr>
            </w:pPr>
            <w:r>
              <w:rPr>
                <w:rFonts w:hint="eastAsia"/>
                <w:sz w:val="18"/>
                <w:szCs w:val="18"/>
              </w:rPr>
              <w:t>第3组</w:t>
            </w:r>
          </w:p>
        </w:tc>
      </w:tr>
      <w:tr w:rsidR="007355A6" w14:paraId="45C659A9" w14:textId="77777777" w:rsidTr="00735773">
        <w:trPr>
          <w:jc w:val="center"/>
        </w:trPr>
        <w:tc>
          <w:tcPr>
            <w:tcW w:w="413" w:type="pct"/>
            <w:vMerge/>
            <w:shd w:val="clear" w:color="auto" w:fill="auto"/>
            <w:vAlign w:val="center"/>
          </w:tcPr>
          <w:p w14:paraId="3D4CBB92" w14:textId="77777777" w:rsidR="007355A6" w:rsidRDefault="007355A6" w:rsidP="00735773">
            <w:pPr>
              <w:pStyle w:val="a9"/>
              <w:spacing w:line="440" w:lineRule="exact"/>
              <w:ind w:firstLineChars="0" w:firstLine="0"/>
              <w:jc w:val="center"/>
              <w:rPr>
                <w:sz w:val="18"/>
                <w:szCs w:val="18"/>
              </w:rPr>
            </w:pPr>
          </w:p>
        </w:tc>
        <w:tc>
          <w:tcPr>
            <w:tcW w:w="574" w:type="pct"/>
            <w:tcBorders>
              <w:bottom w:val="single" w:sz="4" w:space="0" w:color="auto"/>
            </w:tcBorders>
            <w:shd w:val="clear" w:color="auto" w:fill="auto"/>
            <w:vAlign w:val="center"/>
          </w:tcPr>
          <w:p w14:paraId="43C4A622" w14:textId="77777777" w:rsidR="007355A6" w:rsidRDefault="007355A6"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6A2634E0" w14:textId="77777777" w:rsidR="007355A6" w:rsidRDefault="007355A6" w:rsidP="00735773">
            <w:pPr>
              <w:pStyle w:val="a9"/>
              <w:spacing w:line="440" w:lineRule="exact"/>
              <w:ind w:firstLineChars="0" w:firstLine="0"/>
              <w:jc w:val="center"/>
              <w:rPr>
                <w:sz w:val="18"/>
                <w:szCs w:val="18"/>
              </w:rPr>
            </w:pPr>
            <w:r>
              <w:rPr>
                <w:rFonts w:hint="eastAsia"/>
                <w:sz w:val="18"/>
                <w:szCs w:val="18"/>
              </w:rPr>
              <w:t>实测风速(m/s)</w:t>
            </w:r>
          </w:p>
        </w:tc>
        <w:tc>
          <w:tcPr>
            <w:tcW w:w="480" w:type="pct"/>
            <w:tcBorders>
              <w:bottom w:val="single" w:sz="4" w:space="0" w:color="auto"/>
            </w:tcBorders>
            <w:shd w:val="clear" w:color="auto" w:fill="auto"/>
            <w:vAlign w:val="center"/>
          </w:tcPr>
          <w:p w14:paraId="56C75D00" w14:textId="77777777" w:rsidR="007355A6" w:rsidRDefault="007355A6" w:rsidP="00735773">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3947AADB" w14:textId="77777777" w:rsidR="007355A6" w:rsidRDefault="007355A6"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0D7275F1" w14:textId="77777777" w:rsidR="007355A6" w:rsidRDefault="007355A6" w:rsidP="00735773">
            <w:pPr>
              <w:pStyle w:val="a9"/>
              <w:spacing w:line="440" w:lineRule="exact"/>
              <w:ind w:firstLineChars="0" w:firstLine="0"/>
              <w:jc w:val="center"/>
              <w:rPr>
                <w:sz w:val="18"/>
                <w:szCs w:val="18"/>
              </w:rPr>
            </w:pPr>
            <w:r>
              <w:rPr>
                <w:rFonts w:hint="eastAsia"/>
                <w:sz w:val="18"/>
                <w:szCs w:val="18"/>
              </w:rPr>
              <w:t>实测风速(m/s)</w:t>
            </w:r>
          </w:p>
        </w:tc>
        <w:tc>
          <w:tcPr>
            <w:tcW w:w="478" w:type="pct"/>
            <w:tcBorders>
              <w:bottom w:val="single" w:sz="4" w:space="0" w:color="auto"/>
            </w:tcBorders>
            <w:shd w:val="clear" w:color="auto" w:fill="auto"/>
            <w:vAlign w:val="center"/>
          </w:tcPr>
          <w:p w14:paraId="7B2364FB" w14:textId="77777777" w:rsidR="007355A6" w:rsidRDefault="007355A6" w:rsidP="00735773">
            <w:pPr>
              <w:pStyle w:val="a9"/>
              <w:spacing w:line="440" w:lineRule="exact"/>
              <w:ind w:firstLineChars="0" w:firstLine="0"/>
              <w:jc w:val="center"/>
              <w:rPr>
                <w:sz w:val="18"/>
                <w:szCs w:val="18"/>
              </w:rPr>
            </w:pPr>
            <w:r>
              <w:rPr>
                <w:rFonts w:hint="eastAsia"/>
                <w:sz w:val="18"/>
                <w:szCs w:val="18"/>
              </w:rPr>
              <w:t>与均值绝对差(m/s)</w:t>
            </w:r>
          </w:p>
        </w:tc>
        <w:tc>
          <w:tcPr>
            <w:tcW w:w="574" w:type="pct"/>
            <w:tcBorders>
              <w:bottom w:val="single" w:sz="4" w:space="0" w:color="auto"/>
            </w:tcBorders>
            <w:shd w:val="clear" w:color="auto" w:fill="auto"/>
            <w:vAlign w:val="center"/>
          </w:tcPr>
          <w:p w14:paraId="17E5E780" w14:textId="77777777" w:rsidR="007355A6" w:rsidRDefault="007355A6" w:rsidP="00735773">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477" w:type="pct"/>
            <w:tcBorders>
              <w:bottom w:val="single" w:sz="4" w:space="0" w:color="auto"/>
            </w:tcBorders>
            <w:shd w:val="clear" w:color="auto" w:fill="auto"/>
            <w:vAlign w:val="center"/>
          </w:tcPr>
          <w:p w14:paraId="69EEC5C8" w14:textId="77777777" w:rsidR="007355A6" w:rsidRDefault="007355A6" w:rsidP="00735773">
            <w:pPr>
              <w:pStyle w:val="a9"/>
              <w:spacing w:line="440" w:lineRule="exact"/>
              <w:ind w:firstLineChars="0" w:firstLine="0"/>
              <w:jc w:val="center"/>
              <w:rPr>
                <w:sz w:val="18"/>
                <w:szCs w:val="18"/>
              </w:rPr>
            </w:pPr>
            <w:r>
              <w:rPr>
                <w:rFonts w:hint="eastAsia"/>
                <w:sz w:val="18"/>
                <w:szCs w:val="18"/>
              </w:rPr>
              <w:t>实测风速(m/s)</w:t>
            </w:r>
          </w:p>
        </w:tc>
        <w:tc>
          <w:tcPr>
            <w:tcW w:w="476" w:type="pct"/>
            <w:tcBorders>
              <w:bottom w:val="single" w:sz="4" w:space="0" w:color="auto"/>
            </w:tcBorders>
            <w:shd w:val="clear" w:color="auto" w:fill="auto"/>
            <w:vAlign w:val="center"/>
          </w:tcPr>
          <w:p w14:paraId="082670E9" w14:textId="77777777" w:rsidR="007355A6" w:rsidRDefault="007355A6" w:rsidP="00735773">
            <w:pPr>
              <w:pStyle w:val="a9"/>
              <w:spacing w:line="440" w:lineRule="exact"/>
              <w:ind w:firstLineChars="0" w:firstLine="0"/>
              <w:jc w:val="center"/>
              <w:rPr>
                <w:sz w:val="18"/>
                <w:szCs w:val="18"/>
              </w:rPr>
            </w:pPr>
            <w:r>
              <w:rPr>
                <w:rFonts w:hint="eastAsia"/>
                <w:sz w:val="18"/>
                <w:szCs w:val="18"/>
              </w:rPr>
              <w:t>与均值绝对差(m/s)</w:t>
            </w:r>
          </w:p>
        </w:tc>
      </w:tr>
      <w:tr w:rsidR="00EF7FD1" w14:paraId="6F46F61F" w14:textId="77777777" w:rsidTr="00C122C2">
        <w:trPr>
          <w:jc w:val="center"/>
        </w:trPr>
        <w:tc>
          <w:tcPr>
            <w:tcW w:w="413" w:type="pct"/>
            <w:shd w:val="clear" w:color="auto" w:fill="auto"/>
            <w:vAlign w:val="center"/>
          </w:tcPr>
          <w:p w14:paraId="656A7904" w14:textId="77777777" w:rsidR="00EF7FD1" w:rsidRDefault="00EF7FD1" w:rsidP="00EF7FD1">
            <w:pPr>
              <w:pStyle w:val="a9"/>
              <w:spacing w:line="440" w:lineRule="exact"/>
              <w:ind w:firstLineChars="0" w:firstLine="0"/>
              <w:jc w:val="center"/>
              <w:rPr>
                <w:sz w:val="18"/>
                <w:szCs w:val="18"/>
              </w:rPr>
            </w:pPr>
            <w:r>
              <w:rPr>
                <w:rFonts w:hint="eastAsia"/>
                <w:sz w:val="18"/>
                <w:szCs w:val="18"/>
              </w:rPr>
              <w:t>0秒</w:t>
            </w:r>
          </w:p>
        </w:tc>
        <w:tc>
          <w:tcPr>
            <w:tcW w:w="574" w:type="pct"/>
            <w:tcBorders>
              <w:top w:val="single" w:sz="4" w:space="0" w:color="auto"/>
              <w:left w:val="nil"/>
              <w:bottom w:val="single" w:sz="4" w:space="0" w:color="auto"/>
              <w:right w:val="nil"/>
            </w:tcBorders>
            <w:shd w:val="clear" w:color="auto" w:fill="auto"/>
          </w:tcPr>
          <w:p w14:paraId="40B17960" w14:textId="2D11E30F" w:rsidR="00EF7FD1" w:rsidRDefault="00EF7FD1" w:rsidP="00EF7FD1">
            <w:pPr>
              <w:pStyle w:val="a9"/>
              <w:spacing w:line="440" w:lineRule="exact"/>
              <w:ind w:firstLineChars="0" w:firstLine="0"/>
              <w:jc w:val="center"/>
              <w:rPr>
                <w:sz w:val="18"/>
                <w:szCs w:val="18"/>
              </w:rPr>
            </w:pPr>
            <w:r w:rsidRPr="00EF7FD1">
              <w:rPr>
                <w:sz w:val="18"/>
                <w:szCs w:val="18"/>
              </w:rPr>
              <w:t>223.16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38A396E" w14:textId="1F94E385" w:rsidR="00EF7FD1" w:rsidRDefault="00EF7FD1" w:rsidP="00EF7FD1">
            <w:pPr>
              <w:pStyle w:val="a9"/>
              <w:spacing w:line="440" w:lineRule="exact"/>
              <w:ind w:firstLineChars="0" w:firstLine="0"/>
              <w:jc w:val="center"/>
              <w:rPr>
                <w:sz w:val="18"/>
                <w:szCs w:val="18"/>
              </w:rPr>
            </w:pPr>
            <w:r w:rsidRPr="00EF7FD1">
              <w:rPr>
                <w:sz w:val="18"/>
                <w:szCs w:val="18"/>
              </w:rPr>
              <w:t xml:space="preserve">59.72 </w:t>
            </w:r>
          </w:p>
        </w:tc>
        <w:tc>
          <w:tcPr>
            <w:tcW w:w="480" w:type="pct"/>
            <w:tcBorders>
              <w:top w:val="single" w:sz="4" w:space="0" w:color="auto"/>
              <w:left w:val="nil"/>
              <w:bottom w:val="single" w:sz="4" w:space="0" w:color="auto"/>
              <w:right w:val="single" w:sz="4" w:space="0" w:color="auto"/>
            </w:tcBorders>
            <w:shd w:val="clear" w:color="auto" w:fill="auto"/>
          </w:tcPr>
          <w:p w14:paraId="18CA1DD6" w14:textId="67808AC4" w:rsidR="00EF7FD1" w:rsidRDefault="00EF7FD1" w:rsidP="00EF7FD1">
            <w:pPr>
              <w:pStyle w:val="a9"/>
              <w:spacing w:line="440" w:lineRule="exact"/>
              <w:ind w:firstLineChars="0" w:firstLine="0"/>
              <w:jc w:val="center"/>
              <w:rPr>
                <w:sz w:val="18"/>
                <w:szCs w:val="18"/>
              </w:rPr>
            </w:pPr>
            <w:r w:rsidRPr="00EF7FD1">
              <w:rPr>
                <w:sz w:val="18"/>
                <w:szCs w:val="18"/>
              </w:rPr>
              <w:t xml:space="preserve">0.03 </w:t>
            </w:r>
          </w:p>
        </w:tc>
        <w:tc>
          <w:tcPr>
            <w:tcW w:w="574" w:type="pct"/>
            <w:tcBorders>
              <w:top w:val="single" w:sz="4" w:space="0" w:color="auto"/>
              <w:left w:val="nil"/>
              <w:bottom w:val="single" w:sz="4" w:space="0" w:color="auto"/>
              <w:right w:val="nil"/>
            </w:tcBorders>
            <w:shd w:val="clear" w:color="auto" w:fill="auto"/>
          </w:tcPr>
          <w:p w14:paraId="1CE74B60" w14:textId="621A638E" w:rsidR="00EF7FD1" w:rsidRDefault="00EF7FD1" w:rsidP="00EF7FD1">
            <w:pPr>
              <w:pStyle w:val="a9"/>
              <w:spacing w:line="440" w:lineRule="exact"/>
              <w:ind w:firstLineChars="0" w:firstLine="0"/>
              <w:jc w:val="center"/>
              <w:rPr>
                <w:sz w:val="18"/>
                <w:szCs w:val="18"/>
              </w:rPr>
            </w:pPr>
            <w:r w:rsidRPr="00EF7FD1">
              <w:rPr>
                <w:sz w:val="18"/>
                <w:szCs w:val="18"/>
              </w:rPr>
              <w:t>222.904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04350ED" w14:textId="69A1B7F4" w:rsidR="00EF7FD1" w:rsidRDefault="00EF7FD1" w:rsidP="00EF7FD1">
            <w:pPr>
              <w:pStyle w:val="a9"/>
              <w:spacing w:line="440" w:lineRule="exact"/>
              <w:ind w:firstLineChars="0" w:firstLine="0"/>
              <w:jc w:val="center"/>
              <w:rPr>
                <w:sz w:val="18"/>
                <w:szCs w:val="18"/>
              </w:rPr>
            </w:pPr>
            <w:r w:rsidRPr="00EF7FD1">
              <w:rPr>
                <w:sz w:val="18"/>
                <w:szCs w:val="18"/>
              </w:rPr>
              <w:t xml:space="preserve">59.68 </w:t>
            </w:r>
          </w:p>
        </w:tc>
        <w:tc>
          <w:tcPr>
            <w:tcW w:w="478" w:type="pct"/>
            <w:tcBorders>
              <w:top w:val="single" w:sz="4" w:space="0" w:color="auto"/>
              <w:left w:val="nil"/>
              <w:bottom w:val="single" w:sz="4" w:space="0" w:color="auto"/>
              <w:right w:val="single" w:sz="4" w:space="0" w:color="auto"/>
            </w:tcBorders>
            <w:shd w:val="clear" w:color="auto" w:fill="auto"/>
          </w:tcPr>
          <w:p w14:paraId="618496FF" w14:textId="30CB1B5F" w:rsidR="00EF7FD1" w:rsidRDefault="00EF7FD1" w:rsidP="00EF7FD1">
            <w:pPr>
              <w:pStyle w:val="a9"/>
              <w:spacing w:line="440" w:lineRule="exact"/>
              <w:ind w:firstLineChars="0" w:firstLine="0"/>
              <w:jc w:val="center"/>
              <w:rPr>
                <w:sz w:val="18"/>
                <w:szCs w:val="18"/>
              </w:rPr>
            </w:pPr>
            <w:r w:rsidRPr="00EF7FD1">
              <w:rPr>
                <w:sz w:val="18"/>
                <w:szCs w:val="18"/>
              </w:rPr>
              <w:t xml:space="preserve">0.04 </w:t>
            </w:r>
          </w:p>
        </w:tc>
        <w:tc>
          <w:tcPr>
            <w:tcW w:w="574" w:type="pct"/>
            <w:tcBorders>
              <w:top w:val="single" w:sz="4" w:space="0" w:color="auto"/>
              <w:left w:val="nil"/>
              <w:bottom w:val="single" w:sz="4" w:space="0" w:color="auto"/>
              <w:right w:val="nil"/>
            </w:tcBorders>
            <w:shd w:val="clear" w:color="auto" w:fill="auto"/>
          </w:tcPr>
          <w:p w14:paraId="36A19B11" w14:textId="5F0A1179" w:rsidR="00EF7FD1" w:rsidRDefault="00EF7FD1" w:rsidP="00EF7FD1">
            <w:pPr>
              <w:pStyle w:val="a9"/>
              <w:spacing w:line="440" w:lineRule="exact"/>
              <w:ind w:firstLineChars="0" w:firstLine="0"/>
              <w:jc w:val="center"/>
              <w:rPr>
                <w:sz w:val="18"/>
                <w:szCs w:val="18"/>
              </w:rPr>
            </w:pPr>
            <w:r w:rsidRPr="00EF7FD1">
              <w:rPr>
                <w:sz w:val="18"/>
                <w:szCs w:val="18"/>
              </w:rPr>
              <w:t>223.437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0C69A43" w14:textId="4B50E9B6" w:rsidR="00EF7FD1" w:rsidRDefault="00EF7FD1" w:rsidP="00EF7FD1">
            <w:pPr>
              <w:pStyle w:val="a9"/>
              <w:spacing w:line="440" w:lineRule="exact"/>
              <w:ind w:firstLineChars="0" w:firstLine="0"/>
              <w:jc w:val="center"/>
              <w:rPr>
                <w:sz w:val="18"/>
                <w:szCs w:val="18"/>
              </w:rPr>
            </w:pPr>
            <w:r w:rsidRPr="00EF7FD1">
              <w:rPr>
                <w:sz w:val="18"/>
                <w:szCs w:val="18"/>
              </w:rPr>
              <w:t xml:space="preserve">59.75 </w:t>
            </w:r>
          </w:p>
        </w:tc>
        <w:tc>
          <w:tcPr>
            <w:tcW w:w="476" w:type="pct"/>
            <w:tcBorders>
              <w:top w:val="single" w:sz="4" w:space="0" w:color="auto"/>
              <w:left w:val="nil"/>
              <w:bottom w:val="single" w:sz="4" w:space="0" w:color="auto"/>
              <w:right w:val="single" w:sz="4" w:space="0" w:color="auto"/>
            </w:tcBorders>
            <w:shd w:val="clear" w:color="auto" w:fill="auto"/>
          </w:tcPr>
          <w:p w14:paraId="0E18FA4C" w14:textId="24776AD5" w:rsidR="00EF7FD1" w:rsidRDefault="00EF7FD1" w:rsidP="00EF7FD1">
            <w:pPr>
              <w:pStyle w:val="a9"/>
              <w:spacing w:line="440" w:lineRule="exact"/>
              <w:ind w:firstLineChars="0" w:firstLine="0"/>
              <w:jc w:val="center"/>
              <w:rPr>
                <w:sz w:val="18"/>
                <w:szCs w:val="18"/>
              </w:rPr>
            </w:pPr>
            <w:r w:rsidRPr="00EF7FD1">
              <w:rPr>
                <w:sz w:val="18"/>
                <w:szCs w:val="18"/>
              </w:rPr>
              <w:t xml:space="preserve">0.11 </w:t>
            </w:r>
          </w:p>
        </w:tc>
      </w:tr>
      <w:tr w:rsidR="00EF7FD1" w14:paraId="5239A2AB" w14:textId="77777777" w:rsidTr="00C122C2">
        <w:trPr>
          <w:jc w:val="center"/>
        </w:trPr>
        <w:tc>
          <w:tcPr>
            <w:tcW w:w="413" w:type="pct"/>
            <w:shd w:val="clear" w:color="auto" w:fill="auto"/>
            <w:vAlign w:val="center"/>
          </w:tcPr>
          <w:p w14:paraId="105CEC2A" w14:textId="77777777" w:rsidR="00EF7FD1" w:rsidRDefault="00EF7FD1" w:rsidP="00EF7FD1">
            <w:pPr>
              <w:pStyle w:val="a9"/>
              <w:spacing w:line="440" w:lineRule="exact"/>
              <w:ind w:firstLineChars="0" w:firstLine="0"/>
              <w:jc w:val="center"/>
              <w:rPr>
                <w:sz w:val="18"/>
                <w:szCs w:val="18"/>
              </w:rPr>
            </w:pPr>
            <w:r>
              <w:rPr>
                <w:rFonts w:hint="eastAsia"/>
                <w:sz w:val="18"/>
                <w:szCs w:val="18"/>
              </w:rPr>
              <w:t>5秒</w:t>
            </w:r>
          </w:p>
        </w:tc>
        <w:tc>
          <w:tcPr>
            <w:tcW w:w="574" w:type="pct"/>
            <w:tcBorders>
              <w:top w:val="single" w:sz="4" w:space="0" w:color="auto"/>
              <w:left w:val="nil"/>
              <w:bottom w:val="single" w:sz="4" w:space="0" w:color="auto"/>
              <w:right w:val="nil"/>
            </w:tcBorders>
            <w:shd w:val="clear" w:color="auto" w:fill="auto"/>
          </w:tcPr>
          <w:p w14:paraId="57DCC61F" w14:textId="7BCCB85D" w:rsidR="00EF7FD1" w:rsidRDefault="00EF7FD1" w:rsidP="00EF7FD1">
            <w:pPr>
              <w:pStyle w:val="a9"/>
              <w:spacing w:line="440" w:lineRule="exact"/>
              <w:ind w:firstLineChars="0" w:firstLine="0"/>
              <w:jc w:val="center"/>
              <w:rPr>
                <w:sz w:val="18"/>
                <w:szCs w:val="18"/>
              </w:rPr>
            </w:pPr>
            <w:r w:rsidRPr="00EF7FD1">
              <w:rPr>
                <w:sz w:val="18"/>
                <w:szCs w:val="18"/>
              </w:rPr>
              <w:t>222.47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BA97C50" w14:textId="12D648FD" w:rsidR="00EF7FD1" w:rsidRDefault="00EF7FD1" w:rsidP="00EF7FD1">
            <w:pPr>
              <w:pStyle w:val="a9"/>
              <w:spacing w:line="440" w:lineRule="exact"/>
              <w:ind w:firstLineChars="0" w:firstLine="0"/>
              <w:jc w:val="center"/>
              <w:rPr>
                <w:sz w:val="18"/>
                <w:szCs w:val="18"/>
              </w:rPr>
            </w:pPr>
            <w:r w:rsidRPr="00EF7FD1">
              <w:rPr>
                <w:sz w:val="18"/>
                <w:szCs w:val="18"/>
              </w:rPr>
              <w:t xml:space="preserve">59.62 </w:t>
            </w:r>
          </w:p>
        </w:tc>
        <w:tc>
          <w:tcPr>
            <w:tcW w:w="480" w:type="pct"/>
            <w:tcBorders>
              <w:top w:val="single" w:sz="4" w:space="0" w:color="auto"/>
              <w:left w:val="nil"/>
              <w:bottom w:val="single" w:sz="4" w:space="0" w:color="auto"/>
              <w:right w:val="single" w:sz="4" w:space="0" w:color="auto"/>
            </w:tcBorders>
            <w:shd w:val="clear" w:color="auto" w:fill="auto"/>
          </w:tcPr>
          <w:p w14:paraId="4012D5DD" w14:textId="35CE71A7" w:rsidR="00EF7FD1" w:rsidRDefault="00EF7FD1" w:rsidP="00EF7FD1">
            <w:pPr>
              <w:pStyle w:val="a9"/>
              <w:spacing w:line="440" w:lineRule="exact"/>
              <w:ind w:firstLineChars="0" w:firstLine="0"/>
              <w:jc w:val="center"/>
              <w:rPr>
                <w:sz w:val="18"/>
                <w:szCs w:val="18"/>
              </w:rPr>
            </w:pPr>
            <w:r w:rsidRPr="00EF7FD1">
              <w:rPr>
                <w:sz w:val="18"/>
                <w:szCs w:val="18"/>
              </w:rPr>
              <w:t xml:space="preserve">0.06 </w:t>
            </w:r>
          </w:p>
        </w:tc>
        <w:tc>
          <w:tcPr>
            <w:tcW w:w="574" w:type="pct"/>
            <w:tcBorders>
              <w:top w:val="single" w:sz="4" w:space="0" w:color="auto"/>
              <w:left w:val="nil"/>
              <w:bottom w:val="single" w:sz="4" w:space="0" w:color="auto"/>
              <w:right w:val="nil"/>
            </w:tcBorders>
            <w:shd w:val="clear" w:color="auto" w:fill="auto"/>
          </w:tcPr>
          <w:p w14:paraId="2DA36018" w14:textId="0FBA597D" w:rsidR="00EF7FD1" w:rsidRDefault="00EF7FD1" w:rsidP="00EF7FD1">
            <w:pPr>
              <w:pStyle w:val="a9"/>
              <w:spacing w:line="440" w:lineRule="exact"/>
              <w:ind w:firstLineChars="0" w:firstLine="0"/>
              <w:jc w:val="center"/>
              <w:rPr>
                <w:sz w:val="18"/>
                <w:szCs w:val="18"/>
              </w:rPr>
            </w:pPr>
            <w:r w:rsidRPr="00EF7FD1">
              <w:rPr>
                <w:sz w:val="18"/>
                <w:szCs w:val="18"/>
              </w:rPr>
              <w:t>221.972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FAA4644" w14:textId="7215829A" w:rsidR="00EF7FD1" w:rsidRDefault="00EF7FD1" w:rsidP="00EF7FD1">
            <w:pPr>
              <w:pStyle w:val="a9"/>
              <w:spacing w:line="440" w:lineRule="exact"/>
              <w:ind w:firstLineChars="0" w:firstLine="0"/>
              <w:jc w:val="center"/>
              <w:rPr>
                <w:sz w:val="18"/>
                <w:szCs w:val="18"/>
              </w:rPr>
            </w:pPr>
            <w:r w:rsidRPr="00EF7FD1">
              <w:rPr>
                <w:sz w:val="18"/>
                <w:szCs w:val="18"/>
              </w:rPr>
              <w:t xml:space="preserve">59.56 </w:t>
            </w:r>
          </w:p>
        </w:tc>
        <w:tc>
          <w:tcPr>
            <w:tcW w:w="478" w:type="pct"/>
            <w:tcBorders>
              <w:top w:val="single" w:sz="4" w:space="0" w:color="auto"/>
              <w:left w:val="nil"/>
              <w:bottom w:val="single" w:sz="4" w:space="0" w:color="auto"/>
              <w:right w:val="single" w:sz="4" w:space="0" w:color="auto"/>
            </w:tcBorders>
            <w:shd w:val="clear" w:color="auto" w:fill="auto"/>
          </w:tcPr>
          <w:p w14:paraId="72569ED4" w14:textId="42FA6573" w:rsidR="00EF7FD1" w:rsidRDefault="00EF7FD1" w:rsidP="00EF7FD1">
            <w:pPr>
              <w:pStyle w:val="a9"/>
              <w:spacing w:line="440" w:lineRule="exact"/>
              <w:ind w:firstLineChars="0" w:firstLine="0"/>
              <w:jc w:val="center"/>
              <w:rPr>
                <w:sz w:val="18"/>
                <w:szCs w:val="18"/>
              </w:rPr>
            </w:pPr>
            <w:r w:rsidRPr="00EF7FD1">
              <w:rPr>
                <w:sz w:val="18"/>
                <w:szCs w:val="18"/>
              </w:rPr>
              <w:t xml:space="preserve">0.09 </w:t>
            </w:r>
          </w:p>
        </w:tc>
        <w:tc>
          <w:tcPr>
            <w:tcW w:w="574" w:type="pct"/>
            <w:tcBorders>
              <w:top w:val="single" w:sz="4" w:space="0" w:color="auto"/>
              <w:left w:val="nil"/>
              <w:bottom w:val="single" w:sz="4" w:space="0" w:color="auto"/>
              <w:right w:val="nil"/>
            </w:tcBorders>
            <w:shd w:val="clear" w:color="auto" w:fill="auto"/>
          </w:tcPr>
          <w:p w14:paraId="00181C3D" w14:textId="3AA80994" w:rsidR="00EF7FD1" w:rsidRDefault="00EF7FD1" w:rsidP="00EF7FD1">
            <w:pPr>
              <w:pStyle w:val="a9"/>
              <w:spacing w:line="440" w:lineRule="exact"/>
              <w:ind w:firstLineChars="0" w:firstLine="0"/>
              <w:jc w:val="center"/>
              <w:rPr>
                <w:sz w:val="18"/>
                <w:szCs w:val="18"/>
              </w:rPr>
            </w:pPr>
            <w:r w:rsidRPr="00EF7FD1">
              <w:rPr>
                <w:sz w:val="18"/>
                <w:szCs w:val="18"/>
              </w:rPr>
              <w:t>222.852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7FFEEF5" w14:textId="7DFD0228" w:rsidR="00EF7FD1" w:rsidRDefault="00EF7FD1" w:rsidP="00EF7FD1">
            <w:pPr>
              <w:pStyle w:val="a9"/>
              <w:spacing w:line="440" w:lineRule="exact"/>
              <w:ind w:firstLineChars="0" w:firstLine="0"/>
              <w:jc w:val="center"/>
              <w:rPr>
                <w:sz w:val="18"/>
                <w:szCs w:val="18"/>
              </w:rPr>
            </w:pPr>
            <w:r w:rsidRPr="00EF7FD1">
              <w:rPr>
                <w:sz w:val="18"/>
                <w:szCs w:val="18"/>
              </w:rPr>
              <w:t xml:space="preserve">59.68 </w:t>
            </w:r>
          </w:p>
        </w:tc>
        <w:tc>
          <w:tcPr>
            <w:tcW w:w="476" w:type="pct"/>
            <w:tcBorders>
              <w:top w:val="single" w:sz="4" w:space="0" w:color="auto"/>
              <w:left w:val="nil"/>
              <w:bottom w:val="single" w:sz="4" w:space="0" w:color="auto"/>
              <w:right w:val="single" w:sz="4" w:space="0" w:color="auto"/>
            </w:tcBorders>
            <w:shd w:val="clear" w:color="auto" w:fill="auto"/>
          </w:tcPr>
          <w:p w14:paraId="707EF994" w14:textId="77C6EBE6" w:rsidR="00EF7FD1" w:rsidRDefault="00EF7FD1" w:rsidP="00EF7FD1">
            <w:pPr>
              <w:pStyle w:val="a9"/>
              <w:spacing w:line="440" w:lineRule="exact"/>
              <w:ind w:firstLineChars="0" w:firstLine="0"/>
              <w:jc w:val="center"/>
              <w:rPr>
                <w:sz w:val="18"/>
                <w:szCs w:val="18"/>
              </w:rPr>
            </w:pPr>
            <w:r w:rsidRPr="00EF7FD1">
              <w:rPr>
                <w:sz w:val="18"/>
                <w:szCs w:val="18"/>
              </w:rPr>
              <w:t xml:space="preserve">0.03 </w:t>
            </w:r>
          </w:p>
        </w:tc>
      </w:tr>
      <w:tr w:rsidR="00EF7FD1" w14:paraId="31EC7735" w14:textId="77777777" w:rsidTr="00C122C2">
        <w:trPr>
          <w:jc w:val="center"/>
        </w:trPr>
        <w:tc>
          <w:tcPr>
            <w:tcW w:w="413" w:type="pct"/>
            <w:shd w:val="clear" w:color="auto" w:fill="auto"/>
            <w:vAlign w:val="center"/>
          </w:tcPr>
          <w:p w14:paraId="0822565D" w14:textId="77777777" w:rsidR="00EF7FD1" w:rsidRDefault="00EF7FD1" w:rsidP="00EF7FD1">
            <w:pPr>
              <w:pStyle w:val="a9"/>
              <w:spacing w:line="440" w:lineRule="exact"/>
              <w:ind w:firstLineChars="0" w:firstLine="0"/>
              <w:jc w:val="center"/>
              <w:rPr>
                <w:sz w:val="18"/>
                <w:szCs w:val="18"/>
              </w:rPr>
            </w:pPr>
            <w:r>
              <w:rPr>
                <w:rFonts w:hint="eastAsia"/>
                <w:sz w:val="18"/>
                <w:szCs w:val="18"/>
              </w:rPr>
              <w:t>10秒</w:t>
            </w:r>
          </w:p>
        </w:tc>
        <w:tc>
          <w:tcPr>
            <w:tcW w:w="574" w:type="pct"/>
            <w:tcBorders>
              <w:top w:val="single" w:sz="4" w:space="0" w:color="auto"/>
              <w:left w:val="nil"/>
              <w:bottom w:val="single" w:sz="4" w:space="0" w:color="auto"/>
              <w:right w:val="nil"/>
            </w:tcBorders>
            <w:shd w:val="clear" w:color="auto" w:fill="auto"/>
          </w:tcPr>
          <w:p w14:paraId="2857D1E7" w14:textId="41FC2B05" w:rsidR="00EF7FD1" w:rsidRDefault="00EF7FD1" w:rsidP="00EF7FD1">
            <w:pPr>
              <w:pStyle w:val="a9"/>
              <w:spacing w:line="440" w:lineRule="exact"/>
              <w:ind w:firstLineChars="0" w:firstLine="0"/>
              <w:jc w:val="center"/>
              <w:rPr>
                <w:sz w:val="18"/>
                <w:szCs w:val="18"/>
              </w:rPr>
            </w:pPr>
            <w:r w:rsidRPr="00EF7FD1">
              <w:rPr>
                <w:sz w:val="18"/>
                <w:szCs w:val="18"/>
              </w:rPr>
              <w:t>222.98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C1C5386" w14:textId="0084197F" w:rsidR="00EF7FD1" w:rsidRDefault="00EF7FD1" w:rsidP="00EF7FD1">
            <w:pPr>
              <w:pStyle w:val="a9"/>
              <w:spacing w:line="440" w:lineRule="exact"/>
              <w:ind w:firstLineChars="0" w:firstLine="0"/>
              <w:jc w:val="center"/>
              <w:rPr>
                <w:sz w:val="18"/>
                <w:szCs w:val="18"/>
              </w:rPr>
            </w:pPr>
            <w:r w:rsidRPr="00EF7FD1">
              <w:rPr>
                <w:sz w:val="18"/>
                <w:szCs w:val="18"/>
              </w:rPr>
              <w:t xml:space="preserve">59.69 </w:t>
            </w:r>
          </w:p>
        </w:tc>
        <w:tc>
          <w:tcPr>
            <w:tcW w:w="480" w:type="pct"/>
            <w:tcBorders>
              <w:top w:val="single" w:sz="4" w:space="0" w:color="auto"/>
              <w:left w:val="nil"/>
              <w:bottom w:val="single" w:sz="4" w:space="0" w:color="auto"/>
              <w:right w:val="single" w:sz="4" w:space="0" w:color="auto"/>
            </w:tcBorders>
            <w:shd w:val="clear" w:color="auto" w:fill="auto"/>
          </w:tcPr>
          <w:p w14:paraId="75BD15E4" w14:textId="3FF06756" w:rsidR="00EF7FD1" w:rsidRDefault="00EF7FD1" w:rsidP="00EF7FD1">
            <w:pPr>
              <w:pStyle w:val="a9"/>
              <w:spacing w:line="440" w:lineRule="exact"/>
              <w:ind w:firstLineChars="0" w:firstLine="0"/>
              <w:jc w:val="center"/>
              <w:rPr>
                <w:sz w:val="18"/>
                <w:szCs w:val="18"/>
              </w:rPr>
            </w:pPr>
            <w:r w:rsidRPr="00EF7FD1">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71FDC057" w14:textId="4BEABA54" w:rsidR="00EF7FD1" w:rsidRDefault="00EF7FD1" w:rsidP="00EF7FD1">
            <w:pPr>
              <w:pStyle w:val="a9"/>
              <w:spacing w:line="440" w:lineRule="exact"/>
              <w:ind w:firstLineChars="0" w:firstLine="0"/>
              <w:jc w:val="center"/>
              <w:rPr>
                <w:sz w:val="18"/>
                <w:szCs w:val="18"/>
              </w:rPr>
            </w:pPr>
            <w:r w:rsidRPr="00EF7FD1">
              <w:rPr>
                <w:sz w:val="18"/>
                <w:szCs w:val="18"/>
              </w:rPr>
              <w:t>222.692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EC8B4D4" w14:textId="691CF1A1" w:rsidR="00EF7FD1" w:rsidRDefault="00EF7FD1" w:rsidP="00EF7FD1">
            <w:pPr>
              <w:pStyle w:val="a9"/>
              <w:spacing w:line="440" w:lineRule="exact"/>
              <w:ind w:firstLineChars="0" w:firstLine="0"/>
              <w:jc w:val="center"/>
              <w:rPr>
                <w:sz w:val="18"/>
                <w:szCs w:val="18"/>
              </w:rPr>
            </w:pPr>
            <w:r w:rsidRPr="00EF7FD1">
              <w:rPr>
                <w:sz w:val="18"/>
                <w:szCs w:val="18"/>
              </w:rPr>
              <w:t xml:space="preserve">59.65 </w:t>
            </w:r>
          </w:p>
        </w:tc>
        <w:tc>
          <w:tcPr>
            <w:tcW w:w="478" w:type="pct"/>
            <w:tcBorders>
              <w:top w:val="single" w:sz="4" w:space="0" w:color="auto"/>
              <w:left w:val="nil"/>
              <w:bottom w:val="single" w:sz="4" w:space="0" w:color="auto"/>
              <w:right w:val="single" w:sz="4" w:space="0" w:color="auto"/>
            </w:tcBorders>
            <w:shd w:val="clear" w:color="auto" w:fill="auto"/>
          </w:tcPr>
          <w:p w14:paraId="64CE0028" w14:textId="2DFEDD00" w:rsidR="00EF7FD1" w:rsidRDefault="00EF7FD1" w:rsidP="00EF7FD1">
            <w:pPr>
              <w:pStyle w:val="a9"/>
              <w:spacing w:line="440" w:lineRule="exact"/>
              <w:ind w:firstLineChars="0" w:firstLine="0"/>
              <w:jc w:val="center"/>
              <w:rPr>
                <w:sz w:val="18"/>
                <w:szCs w:val="18"/>
              </w:rPr>
            </w:pPr>
            <w:r w:rsidRPr="00EF7FD1">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4DE8E1E3" w14:textId="0032C534" w:rsidR="00EF7FD1" w:rsidRDefault="00EF7FD1" w:rsidP="00EF7FD1">
            <w:pPr>
              <w:pStyle w:val="a9"/>
              <w:spacing w:line="440" w:lineRule="exact"/>
              <w:ind w:firstLineChars="0" w:firstLine="0"/>
              <w:jc w:val="center"/>
              <w:rPr>
                <w:sz w:val="18"/>
                <w:szCs w:val="18"/>
              </w:rPr>
            </w:pPr>
            <w:r w:rsidRPr="00EF7FD1">
              <w:rPr>
                <w:sz w:val="18"/>
                <w:szCs w:val="18"/>
              </w:rPr>
              <w:t>222.631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A2E95C2" w14:textId="1B886F93" w:rsidR="00EF7FD1" w:rsidRDefault="00EF7FD1" w:rsidP="00EF7FD1">
            <w:pPr>
              <w:pStyle w:val="a9"/>
              <w:spacing w:line="440" w:lineRule="exact"/>
              <w:ind w:firstLineChars="0" w:firstLine="0"/>
              <w:jc w:val="center"/>
              <w:rPr>
                <w:sz w:val="18"/>
                <w:szCs w:val="18"/>
              </w:rPr>
            </w:pPr>
            <w:r w:rsidRPr="00EF7FD1">
              <w:rPr>
                <w:sz w:val="18"/>
                <w:szCs w:val="18"/>
              </w:rPr>
              <w:t xml:space="preserve">59.65 </w:t>
            </w:r>
          </w:p>
        </w:tc>
        <w:tc>
          <w:tcPr>
            <w:tcW w:w="476" w:type="pct"/>
            <w:tcBorders>
              <w:top w:val="single" w:sz="4" w:space="0" w:color="auto"/>
              <w:left w:val="nil"/>
              <w:bottom w:val="single" w:sz="4" w:space="0" w:color="auto"/>
              <w:right w:val="single" w:sz="4" w:space="0" w:color="auto"/>
            </w:tcBorders>
            <w:shd w:val="clear" w:color="auto" w:fill="auto"/>
          </w:tcPr>
          <w:p w14:paraId="68341A93" w14:textId="4794213F" w:rsidR="00EF7FD1" w:rsidRDefault="00EF7FD1" w:rsidP="00EF7FD1">
            <w:pPr>
              <w:pStyle w:val="a9"/>
              <w:spacing w:line="440" w:lineRule="exact"/>
              <w:ind w:firstLineChars="0" w:firstLine="0"/>
              <w:jc w:val="center"/>
              <w:rPr>
                <w:sz w:val="18"/>
                <w:szCs w:val="18"/>
              </w:rPr>
            </w:pPr>
            <w:r w:rsidRPr="00EF7FD1">
              <w:rPr>
                <w:sz w:val="18"/>
                <w:szCs w:val="18"/>
              </w:rPr>
              <w:t xml:space="preserve">0.00 </w:t>
            </w:r>
          </w:p>
        </w:tc>
      </w:tr>
      <w:tr w:rsidR="00EF7FD1" w14:paraId="30290DAD" w14:textId="77777777" w:rsidTr="00C122C2">
        <w:trPr>
          <w:jc w:val="center"/>
        </w:trPr>
        <w:tc>
          <w:tcPr>
            <w:tcW w:w="413" w:type="pct"/>
            <w:shd w:val="clear" w:color="auto" w:fill="auto"/>
            <w:vAlign w:val="center"/>
          </w:tcPr>
          <w:p w14:paraId="57A6051E" w14:textId="77777777" w:rsidR="00EF7FD1" w:rsidRDefault="00EF7FD1" w:rsidP="00EF7FD1">
            <w:pPr>
              <w:pStyle w:val="a9"/>
              <w:spacing w:line="440" w:lineRule="exact"/>
              <w:ind w:firstLineChars="0" w:firstLine="0"/>
              <w:jc w:val="center"/>
              <w:rPr>
                <w:sz w:val="18"/>
                <w:szCs w:val="18"/>
              </w:rPr>
            </w:pPr>
            <w:r>
              <w:rPr>
                <w:rFonts w:hint="eastAsia"/>
                <w:sz w:val="18"/>
                <w:szCs w:val="18"/>
              </w:rPr>
              <w:t>15秒</w:t>
            </w:r>
          </w:p>
        </w:tc>
        <w:tc>
          <w:tcPr>
            <w:tcW w:w="574" w:type="pct"/>
            <w:tcBorders>
              <w:top w:val="single" w:sz="4" w:space="0" w:color="auto"/>
              <w:left w:val="nil"/>
              <w:bottom w:val="single" w:sz="4" w:space="0" w:color="auto"/>
              <w:right w:val="nil"/>
            </w:tcBorders>
            <w:shd w:val="clear" w:color="auto" w:fill="auto"/>
          </w:tcPr>
          <w:p w14:paraId="171F3A13" w14:textId="70081AD1" w:rsidR="00EF7FD1" w:rsidRDefault="00EF7FD1" w:rsidP="00EF7FD1">
            <w:pPr>
              <w:pStyle w:val="a9"/>
              <w:spacing w:line="440" w:lineRule="exact"/>
              <w:ind w:firstLineChars="0" w:firstLine="0"/>
              <w:jc w:val="center"/>
              <w:rPr>
                <w:sz w:val="18"/>
                <w:szCs w:val="18"/>
              </w:rPr>
            </w:pPr>
            <w:r w:rsidRPr="00EF7FD1">
              <w:rPr>
                <w:sz w:val="18"/>
                <w:szCs w:val="18"/>
              </w:rPr>
              <w:t>222.95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403AD24" w14:textId="64C96476" w:rsidR="00EF7FD1" w:rsidRDefault="00EF7FD1" w:rsidP="00EF7FD1">
            <w:pPr>
              <w:pStyle w:val="a9"/>
              <w:spacing w:line="440" w:lineRule="exact"/>
              <w:ind w:firstLineChars="0" w:firstLine="0"/>
              <w:jc w:val="center"/>
              <w:rPr>
                <w:sz w:val="18"/>
                <w:szCs w:val="18"/>
              </w:rPr>
            </w:pPr>
            <w:r w:rsidRPr="00EF7FD1">
              <w:rPr>
                <w:sz w:val="18"/>
                <w:szCs w:val="18"/>
              </w:rPr>
              <w:t xml:space="preserve">59.69 </w:t>
            </w:r>
          </w:p>
        </w:tc>
        <w:tc>
          <w:tcPr>
            <w:tcW w:w="480" w:type="pct"/>
            <w:tcBorders>
              <w:top w:val="single" w:sz="4" w:space="0" w:color="auto"/>
              <w:left w:val="nil"/>
              <w:bottom w:val="single" w:sz="4" w:space="0" w:color="auto"/>
              <w:right w:val="single" w:sz="4" w:space="0" w:color="auto"/>
            </w:tcBorders>
            <w:shd w:val="clear" w:color="auto" w:fill="auto"/>
          </w:tcPr>
          <w:p w14:paraId="3C16076F" w14:textId="6DF7EB2C" w:rsidR="00EF7FD1" w:rsidRDefault="00EF7FD1" w:rsidP="00EF7FD1">
            <w:pPr>
              <w:pStyle w:val="a9"/>
              <w:spacing w:line="440" w:lineRule="exact"/>
              <w:ind w:firstLineChars="0" w:firstLine="0"/>
              <w:jc w:val="center"/>
              <w:rPr>
                <w:sz w:val="18"/>
                <w:szCs w:val="18"/>
              </w:rPr>
            </w:pPr>
            <w:r w:rsidRPr="00EF7FD1">
              <w:rPr>
                <w:sz w:val="18"/>
                <w:szCs w:val="18"/>
              </w:rPr>
              <w:t xml:space="preserve">0.00 </w:t>
            </w:r>
          </w:p>
        </w:tc>
        <w:tc>
          <w:tcPr>
            <w:tcW w:w="574" w:type="pct"/>
            <w:tcBorders>
              <w:top w:val="single" w:sz="4" w:space="0" w:color="auto"/>
              <w:left w:val="nil"/>
              <w:bottom w:val="single" w:sz="4" w:space="0" w:color="auto"/>
              <w:right w:val="nil"/>
            </w:tcBorders>
            <w:shd w:val="clear" w:color="auto" w:fill="auto"/>
          </w:tcPr>
          <w:p w14:paraId="3428007F" w14:textId="0BF1E054" w:rsidR="00EF7FD1" w:rsidRDefault="00EF7FD1" w:rsidP="00EF7FD1">
            <w:pPr>
              <w:pStyle w:val="a9"/>
              <w:spacing w:line="440" w:lineRule="exact"/>
              <w:ind w:firstLineChars="0" w:firstLine="0"/>
              <w:jc w:val="center"/>
              <w:rPr>
                <w:sz w:val="18"/>
                <w:szCs w:val="18"/>
              </w:rPr>
            </w:pPr>
            <w:r w:rsidRPr="00EF7FD1">
              <w:rPr>
                <w:sz w:val="18"/>
                <w:szCs w:val="18"/>
              </w:rPr>
              <w:t>222.246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DA7D370" w14:textId="4A8C43E6" w:rsidR="00EF7FD1" w:rsidRDefault="00EF7FD1" w:rsidP="00EF7FD1">
            <w:pPr>
              <w:pStyle w:val="a9"/>
              <w:spacing w:line="440" w:lineRule="exact"/>
              <w:ind w:firstLineChars="0" w:firstLine="0"/>
              <w:jc w:val="center"/>
              <w:rPr>
                <w:sz w:val="18"/>
                <w:szCs w:val="18"/>
              </w:rPr>
            </w:pPr>
            <w:r w:rsidRPr="00EF7FD1">
              <w:rPr>
                <w:sz w:val="18"/>
                <w:szCs w:val="18"/>
              </w:rPr>
              <w:t xml:space="preserve">59.60 </w:t>
            </w:r>
          </w:p>
        </w:tc>
        <w:tc>
          <w:tcPr>
            <w:tcW w:w="478" w:type="pct"/>
            <w:tcBorders>
              <w:top w:val="single" w:sz="4" w:space="0" w:color="auto"/>
              <w:left w:val="nil"/>
              <w:bottom w:val="single" w:sz="4" w:space="0" w:color="auto"/>
              <w:right w:val="single" w:sz="4" w:space="0" w:color="auto"/>
            </w:tcBorders>
            <w:shd w:val="clear" w:color="auto" w:fill="auto"/>
          </w:tcPr>
          <w:p w14:paraId="2A675E95" w14:textId="1334E484" w:rsidR="00EF7FD1" w:rsidRDefault="00EF7FD1" w:rsidP="00EF7FD1">
            <w:pPr>
              <w:pStyle w:val="a9"/>
              <w:spacing w:line="440" w:lineRule="exact"/>
              <w:ind w:firstLineChars="0" w:firstLine="0"/>
              <w:jc w:val="center"/>
              <w:rPr>
                <w:sz w:val="18"/>
                <w:szCs w:val="18"/>
              </w:rPr>
            </w:pPr>
            <w:r w:rsidRPr="00EF7FD1">
              <w:rPr>
                <w:sz w:val="18"/>
                <w:szCs w:val="18"/>
              </w:rPr>
              <w:t xml:space="preserve">0.05 </w:t>
            </w:r>
          </w:p>
        </w:tc>
        <w:tc>
          <w:tcPr>
            <w:tcW w:w="574" w:type="pct"/>
            <w:tcBorders>
              <w:top w:val="single" w:sz="4" w:space="0" w:color="auto"/>
              <w:left w:val="nil"/>
              <w:bottom w:val="single" w:sz="4" w:space="0" w:color="auto"/>
              <w:right w:val="nil"/>
            </w:tcBorders>
            <w:shd w:val="clear" w:color="auto" w:fill="auto"/>
          </w:tcPr>
          <w:p w14:paraId="5AA44D5F" w14:textId="039FC7CE" w:rsidR="00EF7FD1" w:rsidRDefault="00EF7FD1" w:rsidP="00EF7FD1">
            <w:pPr>
              <w:pStyle w:val="a9"/>
              <w:spacing w:line="440" w:lineRule="exact"/>
              <w:ind w:firstLineChars="0" w:firstLine="0"/>
              <w:jc w:val="center"/>
              <w:rPr>
                <w:sz w:val="18"/>
                <w:szCs w:val="18"/>
              </w:rPr>
            </w:pPr>
            <w:r w:rsidRPr="00EF7FD1">
              <w:rPr>
                <w:sz w:val="18"/>
                <w:szCs w:val="18"/>
              </w:rPr>
              <w:t>222.258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C392E25" w14:textId="39FF8BD6" w:rsidR="00EF7FD1" w:rsidRDefault="00EF7FD1" w:rsidP="00EF7FD1">
            <w:pPr>
              <w:pStyle w:val="a9"/>
              <w:spacing w:line="440" w:lineRule="exact"/>
              <w:ind w:firstLineChars="0" w:firstLine="0"/>
              <w:jc w:val="center"/>
              <w:rPr>
                <w:sz w:val="18"/>
                <w:szCs w:val="18"/>
              </w:rPr>
            </w:pPr>
            <w:r w:rsidRPr="00EF7FD1">
              <w:rPr>
                <w:sz w:val="18"/>
                <w:szCs w:val="18"/>
              </w:rPr>
              <w:t xml:space="preserve">59.60 </w:t>
            </w:r>
          </w:p>
        </w:tc>
        <w:tc>
          <w:tcPr>
            <w:tcW w:w="476" w:type="pct"/>
            <w:tcBorders>
              <w:top w:val="single" w:sz="4" w:space="0" w:color="auto"/>
              <w:left w:val="nil"/>
              <w:bottom w:val="single" w:sz="4" w:space="0" w:color="auto"/>
              <w:right w:val="single" w:sz="4" w:space="0" w:color="auto"/>
            </w:tcBorders>
            <w:shd w:val="clear" w:color="auto" w:fill="auto"/>
          </w:tcPr>
          <w:p w14:paraId="68AC2C36" w14:textId="0E34E0D2" w:rsidR="00EF7FD1" w:rsidRDefault="00EF7FD1" w:rsidP="00EF7FD1">
            <w:pPr>
              <w:pStyle w:val="a9"/>
              <w:spacing w:line="440" w:lineRule="exact"/>
              <w:ind w:firstLineChars="0" w:firstLine="0"/>
              <w:jc w:val="center"/>
              <w:rPr>
                <w:sz w:val="18"/>
                <w:szCs w:val="18"/>
              </w:rPr>
            </w:pPr>
            <w:r w:rsidRPr="00EF7FD1">
              <w:rPr>
                <w:sz w:val="18"/>
                <w:szCs w:val="18"/>
              </w:rPr>
              <w:t xml:space="preserve">0.05 </w:t>
            </w:r>
          </w:p>
        </w:tc>
      </w:tr>
      <w:tr w:rsidR="00EF7FD1" w14:paraId="692C9DBF" w14:textId="77777777" w:rsidTr="00C122C2">
        <w:trPr>
          <w:jc w:val="center"/>
        </w:trPr>
        <w:tc>
          <w:tcPr>
            <w:tcW w:w="413" w:type="pct"/>
            <w:shd w:val="clear" w:color="auto" w:fill="auto"/>
            <w:vAlign w:val="center"/>
          </w:tcPr>
          <w:p w14:paraId="31FE7B91" w14:textId="77777777" w:rsidR="00EF7FD1" w:rsidRDefault="00EF7FD1" w:rsidP="00EF7FD1">
            <w:pPr>
              <w:pStyle w:val="a9"/>
              <w:spacing w:line="440" w:lineRule="exact"/>
              <w:ind w:firstLineChars="0" w:firstLine="0"/>
              <w:jc w:val="center"/>
              <w:rPr>
                <w:sz w:val="18"/>
                <w:szCs w:val="18"/>
              </w:rPr>
            </w:pPr>
            <w:r>
              <w:rPr>
                <w:rFonts w:hint="eastAsia"/>
                <w:sz w:val="18"/>
                <w:szCs w:val="18"/>
              </w:rPr>
              <w:t>20秒</w:t>
            </w:r>
          </w:p>
        </w:tc>
        <w:tc>
          <w:tcPr>
            <w:tcW w:w="574" w:type="pct"/>
            <w:tcBorders>
              <w:top w:val="single" w:sz="4" w:space="0" w:color="auto"/>
              <w:left w:val="nil"/>
              <w:bottom w:val="single" w:sz="4" w:space="0" w:color="auto"/>
              <w:right w:val="nil"/>
            </w:tcBorders>
            <w:shd w:val="clear" w:color="auto" w:fill="auto"/>
          </w:tcPr>
          <w:p w14:paraId="0AD73BBA" w14:textId="5A8FA375" w:rsidR="00EF7FD1" w:rsidRDefault="00EF7FD1" w:rsidP="00EF7FD1">
            <w:pPr>
              <w:pStyle w:val="a9"/>
              <w:spacing w:line="440" w:lineRule="exact"/>
              <w:ind w:firstLineChars="0" w:firstLine="0"/>
              <w:jc w:val="center"/>
              <w:rPr>
                <w:sz w:val="18"/>
                <w:szCs w:val="18"/>
              </w:rPr>
            </w:pPr>
            <w:r w:rsidRPr="00EF7FD1">
              <w:rPr>
                <w:sz w:val="18"/>
                <w:szCs w:val="18"/>
              </w:rPr>
              <w:t>222.73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E1AFE12" w14:textId="3EB029E5" w:rsidR="00EF7FD1" w:rsidRDefault="00EF7FD1" w:rsidP="00EF7FD1">
            <w:pPr>
              <w:pStyle w:val="a9"/>
              <w:spacing w:line="440" w:lineRule="exact"/>
              <w:ind w:firstLineChars="0" w:firstLine="0"/>
              <w:jc w:val="center"/>
              <w:rPr>
                <w:sz w:val="18"/>
                <w:szCs w:val="18"/>
              </w:rPr>
            </w:pPr>
            <w:r w:rsidRPr="00EF7FD1">
              <w:rPr>
                <w:sz w:val="18"/>
                <w:szCs w:val="18"/>
              </w:rPr>
              <w:t xml:space="preserve">59.66 </w:t>
            </w:r>
          </w:p>
        </w:tc>
        <w:tc>
          <w:tcPr>
            <w:tcW w:w="480" w:type="pct"/>
            <w:tcBorders>
              <w:top w:val="single" w:sz="4" w:space="0" w:color="auto"/>
              <w:left w:val="nil"/>
              <w:bottom w:val="single" w:sz="4" w:space="0" w:color="auto"/>
              <w:right w:val="single" w:sz="4" w:space="0" w:color="auto"/>
            </w:tcBorders>
            <w:shd w:val="clear" w:color="auto" w:fill="auto"/>
          </w:tcPr>
          <w:p w14:paraId="6C91FEE2" w14:textId="581F607A" w:rsidR="00EF7FD1" w:rsidRDefault="00EF7FD1" w:rsidP="00EF7FD1">
            <w:pPr>
              <w:pStyle w:val="a9"/>
              <w:spacing w:line="440" w:lineRule="exact"/>
              <w:ind w:firstLineChars="0" w:firstLine="0"/>
              <w:jc w:val="center"/>
              <w:rPr>
                <w:sz w:val="18"/>
                <w:szCs w:val="18"/>
              </w:rPr>
            </w:pPr>
            <w:r w:rsidRPr="00EF7FD1">
              <w:rPr>
                <w:sz w:val="18"/>
                <w:szCs w:val="18"/>
              </w:rPr>
              <w:t xml:space="preserve">0.03 </w:t>
            </w:r>
          </w:p>
        </w:tc>
        <w:tc>
          <w:tcPr>
            <w:tcW w:w="574" w:type="pct"/>
            <w:tcBorders>
              <w:top w:val="single" w:sz="4" w:space="0" w:color="auto"/>
              <w:left w:val="nil"/>
              <w:bottom w:val="single" w:sz="4" w:space="0" w:color="auto"/>
              <w:right w:val="nil"/>
            </w:tcBorders>
            <w:shd w:val="clear" w:color="auto" w:fill="auto"/>
          </w:tcPr>
          <w:p w14:paraId="37EC182B" w14:textId="0E32F91B" w:rsidR="00EF7FD1" w:rsidRDefault="00EF7FD1" w:rsidP="00EF7FD1">
            <w:pPr>
              <w:pStyle w:val="a9"/>
              <w:spacing w:line="440" w:lineRule="exact"/>
              <w:ind w:firstLineChars="0" w:firstLine="0"/>
              <w:jc w:val="center"/>
              <w:rPr>
                <w:sz w:val="18"/>
                <w:szCs w:val="18"/>
              </w:rPr>
            </w:pPr>
            <w:r w:rsidRPr="00EF7FD1">
              <w:rPr>
                <w:sz w:val="18"/>
                <w:szCs w:val="18"/>
              </w:rPr>
              <w:t>222.775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767EB08" w14:textId="7BD4A104" w:rsidR="00EF7FD1" w:rsidRDefault="00EF7FD1" w:rsidP="00EF7FD1">
            <w:pPr>
              <w:pStyle w:val="a9"/>
              <w:spacing w:line="440" w:lineRule="exact"/>
              <w:ind w:firstLineChars="0" w:firstLine="0"/>
              <w:jc w:val="center"/>
              <w:rPr>
                <w:sz w:val="18"/>
                <w:szCs w:val="18"/>
              </w:rPr>
            </w:pPr>
            <w:r w:rsidRPr="00EF7FD1">
              <w:rPr>
                <w:sz w:val="18"/>
                <w:szCs w:val="18"/>
              </w:rPr>
              <w:t xml:space="preserve">59.67 </w:t>
            </w:r>
          </w:p>
        </w:tc>
        <w:tc>
          <w:tcPr>
            <w:tcW w:w="478" w:type="pct"/>
            <w:tcBorders>
              <w:top w:val="single" w:sz="4" w:space="0" w:color="auto"/>
              <w:left w:val="nil"/>
              <w:bottom w:val="single" w:sz="4" w:space="0" w:color="auto"/>
              <w:right w:val="single" w:sz="4" w:space="0" w:color="auto"/>
            </w:tcBorders>
            <w:shd w:val="clear" w:color="auto" w:fill="auto"/>
          </w:tcPr>
          <w:p w14:paraId="68B081B2" w14:textId="45D5D136" w:rsidR="00EF7FD1" w:rsidRDefault="00EF7FD1" w:rsidP="00EF7FD1">
            <w:pPr>
              <w:pStyle w:val="a9"/>
              <w:spacing w:line="440" w:lineRule="exact"/>
              <w:ind w:firstLineChars="0" w:firstLine="0"/>
              <w:jc w:val="center"/>
              <w:rPr>
                <w:sz w:val="18"/>
                <w:szCs w:val="18"/>
              </w:rPr>
            </w:pPr>
            <w:r w:rsidRPr="00EF7FD1">
              <w:rPr>
                <w:sz w:val="18"/>
                <w:szCs w:val="18"/>
              </w:rPr>
              <w:t xml:space="preserve">0.02 </w:t>
            </w:r>
          </w:p>
        </w:tc>
        <w:tc>
          <w:tcPr>
            <w:tcW w:w="574" w:type="pct"/>
            <w:tcBorders>
              <w:top w:val="single" w:sz="4" w:space="0" w:color="auto"/>
              <w:left w:val="nil"/>
              <w:bottom w:val="single" w:sz="4" w:space="0" w:color="auto"/>
              <w:right w:val="nil"/>
            </w:tcBorders>
            <w:shd w:val="clear" w:color="auto" w:fill="auto"/>
          </w:tcPr>
          <w:p w14:paraId="566C8A2A" w14:textId="2D7FD6BD" w:rsidR="00EF7FD1" w:rsidRDefault="00EF7FD1" w:rsidP="00EF7FD1">
            <w:pPr>
              <w:pStyle w:val="a9"/>
              <w:spacing w:line="440" w:lineRule="exact"/>
              <w:ind w:firstLineChars="0" w:firstLine="0"/>
              <w:jc w:val="center"/>
              <w:rPr>
                <w:sz w:val="18"/>
                <w:szCs w:val="18"/>
              </w:rPr>
            </w:pPr>
            <w:r w:rsidRPr="00EF7FD1">
              <w:rPr>
                <w:sz w:val="18"/>
                <w:szCs w:val="18"/>
              </w:rPr>
              <w:t>222.456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CFD5ACE" w14:textId="5511DAB0" w:rsidR="00EF7FD1" w:rsidRDefault="00EF7FD1" w:rsidP="00EF7FD1">
            <w:pPr>
              <w:pStyle w:val="a9"/>
              <w:spacing w:line="440" w:lineRule="exact"/>
              <w:ind w:firstLineChars="0" w:firstLine="0"/>
              <w:jc w:val="center"/>
              <w:rPr>
                <w:sz w:val="18"/>
                <w:szCs w:val="18"/>
              </w:rPr>
            </w:pPr>
            <w:r w:rsidRPr="00EF7FD1">
              <w:rPr>
                <w:sz w:val="18"/>
                <w:szCs w:val="18"/>
              </w:rPr>
              <w:t xml:space="preserve">59.62 </w:t>
            </w:r>
          </w:p>
        </w:tc>
        <w:tc>
          <w:tcPr>
            <w:tcW w:w="476" w:type="pct"/>
            <w:tcBorders>
              <w:top w:val="single" w:sz="4" w:space="0" w:color="auto"/>
              <w:left w:val="nil"/>
              <w:bottom w:val="single" w:sz="4" w:space="0" w:color="auto"/>
              <w:right w:val="single" w:sz="4" w:space="0" w:color="auto"/>
            </w:tcBorders>
            <w:shd w:val="clear" w:color="auto" w:fill="auto"/>
          </w:tcPr>
          <w:p w14:paraId="3E9159BE" w14:textId="6971E77D" w:rsidR="00EF7FD1" w:rsidRDefault="00EF7FD1" w:rsidP="00EF7FD1">
            <w:pPr>
              <w:pStyle w:val="a9"/>
              <w:spacing w:line="440" w:lineRule="exact"/>
              <w:ind w:firstLineChars="0" w:firstLine="0"/>
              <w:jc w:val="center"/>
              <w:rPr>
                <w:sz w:val="18"/>
                <w:szCs w:val="18"/>
              </w:rPr>
            </w:pPr>
            <w:r w:rsidRPr="00EF7FD1">
              <w:rPr>
                <w:sz w:val="18"/>
                <w:szCs w:val="18"/>
              </w:rPr>
              <w:t xml:space="preserve">0.02 </w:t>
            </w:r>
          </w:p>
        </w:tc>
      </w:tr>
      <w:tr w:rsidR="00EF7FD1" w14:paraId="3672D70F" w14:textId="77777777" w:rsidTr="00C122C2">
        <w:trPr>
          <w:jc w:val="center"/>
        </w:trPr>
        <w:tc>
          <w:tcPr>
            <w:tcW w:w="413" w:type="pct"/>
            <w:shd w:val="clear" w:color="auto" w:fill="auto"/>
            <w:vAlign w:val="center"/>
          </w:tcPr>
          <w:p w14:paraId="6FAC8C6A" w14:textId="77777777" w:rsidR="00EF7FD1" w:rsidRDefault="00EF7FD1" w:rsidP="00EF7FD1">
            <w:pPr>
              <w:pStyle w:val="a9"/>
              <w:spacing w:line="440" w:lineRule="exact"/>
              <w:ind w:firstLineChars="0" w:firstLine="0"/>
              <w:jc w:val="center"/>
              <w:rPr>
                <w:sz w:val="18"/>
                <w:szCs w:val="18"/>
              </w:rPr>
            </w:pPr>
            <w:r>
              <w:rPr>
                <w:rFonts w:hint="eastAsia"/>
                <w:sz w:val="18"/>
                <w:szCs w:val="18"/>
              </w:rPr>
              <w:t>25秒</w:t>
            </w:r>
          </w:p>
        </w:tc>
        <w:tc>
          <w:tcPr>
            <w:tcW w:w="574" w:type="pct"/>
            <w:tcBorders>
              <w:top w:val="single" w:sz="4" w:space="0" w:color="auto"/>
              <w:left w:val="nil"/>
              <w:bottom w:val="single" w:sz="4" w:space="0" w:color="auto"/>
              <w:right w:val="nil"/>
            </w:tcBorders>
            <w:shd w:val="clear" w:color="auto" w:fill="auto"/>
          </w:tcPr>
          <w:p w14:paraId="4993AB27" w14:textId="64F3D763" w:rsidR="00EF7FD1" w:rsidRDefault="00EF7FD1" w:rsidP="00EF7FD1">
            <w:pPr>
              <w:pStyle w:val="a9"/>
              <w:spacing w:line="440" w:lineRule="exact"/>
              <w:ind w:firstLineChars="0" w:firstLine="0"/>
              <w:jc w:val="center"/>
              <w:rPr>
                <w:sz w:val="18"/>
                <w:szCs w:val="18"/>
              </w:rPr>
            </w:pPr>
            <w:r w:rsidRPr="00EF7FD1">
              <w:rPr>
                <w:sz w:val="18"/>
                <w:szCs w:val="18"/>
              </w:rPr>
              <w:t>222.93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119DFB1" w14:textId="473FBA82" w:rsidR="00EF7FD1" w:rsidRDefault="00EF7FD1" w:rsidP="00EF7FD1">
            <w:pPr>
              <w:pStyle w:val="a9"/>
              <w:spacing w:line="440" w:lineRule="exact"/>
              <w:ind w:firstLineChars="0" w:firstLine="0"/>
              <w:jc w:val="center"/>
              <w:rPr>
                <w:sz w:val="18"/>
                <w:szCs w:val="18"/>
              </w:rPr>
            </w:pPr>
            <w:r w:rsidRPr="00EF7FD1">
              <w:rPr>
                <w:sz w:val="18"/>
                <w:szCs w:val="18"/>
              </w:rPr>
              <w:t xml:space="preserve">59.69 </w:t>
            </w:r>
          </w:p>
        </w:tc>
        <w:tc>
          <w:tcPr>
            <w:tcW w:w="480" w:type="pct"/>
            <w:tcBorders>
              <w:top w:val="single" w:sz="4" w:space="0" w:color="auto"/>
              <w:left w:val="nil"/>
              <w:bottom w:val="single" w:sz="4" w:space="0" w:color="auto"/>
              <w:right w:val="single" w:sz="4" w:space="0" w:color="auto"/>
            </w:tcBorders>
            <w:shd w:val="clear" w:color="auto" w:fill="auto"/>
          </w:tcPr>
          <w:p w14:paraId="18A7720E" w14:textId="0884A94C" w:rsidR="00EF7FD1" w:rsidRDefault="00EF7FD1" w:rsidP="00EF7FD1">
            <w:pPr>
              <w:pStyle w:val="a9"/>
              <w:spacing w:line="440" w:lineRule="exact"/>
              <w:ind w:firstLineChars="0" w:firstLine="0"/>
              <w:jc w:val="center"/>
              <w:rPr>
                <w:sz w:val="18"/>
                <w:szCs w:val="18"/>
              </w:rPr>
            </w:pPr>
            <w:r w:rsidRPr="00EF7FD1">
              <w:rPr>
                <w:sz w:val="18"/>
                <w:szCs w:val="18"/>
              </w:rPr>
              <w:t xml:space="preserve">0.00 </w:t>
            </w:r>
          </w:p>
        </w:tc>
        <w:tc>
          <w:tcPr>
            <w:tcW w:w="574" w:type="pct"/>
            <w:tcBorders>
              <w:top w:val="single" w:sz="4" w:space="0" w:color="auto"/>
              <w:left w:val="nil"/>
              <w:bottom w:val="single" w:sz="4" w:space="0" w:color="auto"/>
              <w:right w:val="nil"/>
            </w:tcBorders>
            <w:shd w:val="clear" w:color="auto" w:fill="auto"/>
          </w:tcPr>
          <w:p w14:paraId="6ACF3403" w14:textId="3CE63826" w:rsidR="00EF7FD1" w:rsidRDefault="00EF7FD1" w:rsidP="00EF7FD1">
            <w:pPr>
              <w:pStyle w:val="a9"/>
              <w:spacing w:line="440" w:lineRule="exact"/>
              <w:ind w:firstLineChars="0" w:firstLine="0"/>
              <w:jc w:val="center"/>
              <w:rPr>
                <w:sz w:val="18"/>
                <w:szCs w:val="18"/>
              </w:rPr>
            </w:pPr>
            <w:r w:rsidRPr="00EF7FD1">
              <w:rPr>
                <w:sz w:val="18"/>
                <w:szCs w:val="18"/>
              </w:rPr>
              <w:t>222.826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A0B4862" w14:textId="41BAC152" w:rsidR="00EF7FD1" w:rsidRDefault="00EF7FD1" w:rsidP="00EF7FD1">
            <w:pPr>
              <w:pStyle w:val="a9"/>
              <w:spacing w:line="440" w:lineRule="exact"/>
              <w:ind w:firstLineChars="0" w:firstLine="0"/>
              <w:jc w:val="center"/>
              <w:rPr>
                <w:sz w:val="18"/>
                <w:szCs w:val="18"/>
              </w:rPr>
            </w:pPr>
            <w:r w:rsidRPr="00EF7FD1">
              <w:rPr>
                <w:sz w:val="18"/>
                <w:szCs w:val="18"/>
              </w:rPr>
              <w:t xml:space="preserve">59.67 </w:t>
            </w:r>
          </w:p>
        </w:tc>
        <w:tc>
          <w:tcPr>
            <w:tcW w:w="478" w:type="pct"/>
            <w:tcBorders>
              <w:top w:val="single" w:sz="4" w:space="0" w:color="auto"/>
              <w:left w:val="nil"/>
              <w:bottom w:val="single" w:sz="4" w:space="0" w:color="auto"/>
              <w:right w:val="single" w:sz="4" w:space="0" w:color="auto"/>
            </w:tcBorders>
            <w:shd w:val="clear" w:color="auto" w:fill="auto"/>
          </w:tcPr>
          <w:p w14:paraId="0DE4A3A8" w14:textId="2918B7DA" w:rsidR="00EF7FD1" w:rsidRDefault="00EF7FD1" w:rsidP="00EF7FD1">
            <w:pPr>
              <w:pStyle w:val="a9"/>
              <w:spacing w:line="440" w:lineRule="exact"/>
              <w:ind w:firstLineChars="0" w:firstLine="0"/>
              <w:jc w:val="center"/>
              <w:rPr>
                <w:sz w:val="18"/>
                <w:szCs w:val="18"/>
              </w:rPr>
            </w:pPr>
            <w:r w:rsidRPr="00EF7FD1">
              <w:rPr>
                <w:sz w:val="18"/>
                <w:szCs w:val="18"/>
              </w:rPr>
              <w:t xml:space="preserve">0.02 </w:t>
            </w:r>
          </w:p>
        </w:tc>
        <w:tc>
          <w:tcPr>
            <w:tcW w:w="574" w:type="pct"/>
            <w:tcBorders>
              <w:top w:val="single" w:sz="4" w:space="0" w:color="auto"/>
              <w:left w:val="nil"/>
              <w:bottom w:val="single" w:sz="4" w:space="0" w:color="auto"/>
              <w:right w:val="nil"/>
            </w:tcBorders>
            <w:shd w:val="clear" w:color="auto" w:fill="auto"/>
          </w:tcPr>
          <w:p w14:paraId="17672585" w14:textId="47347DD3" w:rsidR="00EF7FD1" w:rsidRDefault="00EF7FD1" w:rsidP="00EF7FD1">
            <w:pPr>
              <w:pStyle w:val="a9"/>
              <w:spacing w:line="440" w:lineRule="exact"/>
              <w:ind w:firstLineChars="0" w:firstLine="0"/>
              <w:jc w:val="center"/>
              <w:rPr>
                <w:sz w:val="18"/>
                <w:szCs w:val="18"/>
              </w:rPr>
            </w:pPr>
            <w:r w:rsidRPr="00EF7FD1">
              <w:rPr>
                <w:sz w:val="18"/>
                <w:szCs w:val="18"/>
              </w:rPr>
              <w:t>221.815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B172FB6" w14:textId="7DB3862B" w:rsidR="00EF7FD1" w:rsidRDefault="00EF7FD1" w:rsidP="00EF7FD1">
            <w:pPr>
              <w:pStyle w:val="a9"/>
              <w:spacing w:line="440" w:lineRule="exact"/>
              <w:ind w:firstLineChars="0" w:firstLine="0"/>
              <w:jc w:val="center"/>
              <w:rPr>
                <w:sz w:val="18"/>
                <w:szCs w:val="18"/>
              </w:rPr>
            </w:pPr>
            <w:r w:rsidRPr="00EF7FD1">
              <w:rPr>
                <w:sz w:val="18"/>
                <w:szCs w:val="18"/>
              </w:rPr>
              <w:t xml:space="preserve">59.54 </w:t>
            </w:r>
          </w:p>
        </w:tc>
        <w:tc>
          <w:tcPr>
            <w:tcW w:w="476" w:type="pct"/>
            <w:tcBorders>
              <w:top w:val="single" w:sz="4" w:space="0" w:color="auto"/>
              <w:left w:val="nil"/>
              <w:bottom w:val="single" w:sz="4" w:space="0" w:color="auto"/>
              <w:right w:val="single" w:sz="4" w:space="0" w:color="auto"/>
            </w:tcBorders>
            <w:shd w:val="clear" w:color="auto" w:fill="auto"/>
          </w:tcPr>
          <w:p w14:paraId="738E557F" w14:textId="0A187113" w:rsidR="00EF7FD1" w:rsidRDefault="00EF7FD1" w:rsidP="00EF7FD1">
            <w:pPr>
              <w:pStyle w:val="a9"/>
              <w:spacing w:line="440" w:lineRule="exact"/>
              <w:ind w:firstLineChars="0" w:firstLine="0"/>
              <w:jc w:val="center"/>
              <w:rPr>
                <w:sz w:val="18"/>
                <w:szCs w:val="18"/>
              </w:rPr>
            </w:pPr>
            <w:r w:rsidRPr="00EF7FD1">
              <w:rPr>
                <w:sz w:val="18"/>
                <w:szCs w:val="18"/>
              </w:rPr>
              <w:t xml:space="preserve">0.11 </w:t>
            </w:r>
          </w:p>
        </w:tc>
      </w:tr>
      <w:tr w:rsidR="00EF7FD1" w14:paraId="6A35AC4F" w14:textId="77777777" w:rsidTr="00C122C2">
        <w:trPr>
          <w:jc w:val="center"/>
        </w:trPr>
        <w:tc>
          <w:tcPr>
            <w:tcW w:w="413" w:type="pct"/>
            <w:shd w:val="clear" w:color="auto" w:fill="auto"/>
            <w:vAlign w:val="center"/>
          </w:tcPr>
          <w:p w14:paraId="6EB11FE8" w14:textId="77777777" w:rsidR="00EF7FD1" w:rsidRDefault="00EF7FD1" w:rsidP="00EF7FD1">
            <w:pPr>
              <w:pStyle w:val="a9"/>
              <w:spacing w:line="440" w:lineRule="exact"/>
              <w:ind w:firstLineChars="0" w:firstLine="0"/>
              <w:jc w:val="center"/>
              <w:rPr>
                <w:sz w:val="18"/>
                <w:szCs w:val="18"/>
              </w:rPr>
            </w:pPr>
            <w:r>
              <w:rPr>
                <w:rFonts w:hint="eastAsia"/>
                <w:sz w:val="18"/>
                <w:szCs w:val="18"/>
              </w:rPr>
              <w:t>30秒</w:t>
            </w:r>
          </w:p>
        </w:tc>
        <w:tc>
          <w:tcPr>
            <w:tcW w:w="574" w:type="pct"/>
            <w:tcBorders>
              <w:top w:val="single" w:sz="4" w:space="0" w:color="auto"/>
              <w:left w:val="nil"/>
              <w:bottom w:val="single" w:sz="4" w:space="0" w:color="auto"/>
              <w:right w:val="nil"/>
            </w:tcBorders>
            <w:shd w:val="clear" w:color="auto" w:fill="auto"/>
          </w:tcPr>
          <w:p w14:paraId="1C21EFBC" w14:textId="0785A023" w:rsidR="00EF7FD1" w:rsidRDefault="00EF7FD1" w:rsidP="00EF7FD1">
            <w:pPr>
              <w:pStyle w:val="a9"/>
              <w:spacing w:line="440" w:lineRule="exact"/>
              <w:ind w:firstLineChars="0" w:firstLine="0"/>
              <w:jc w:val="center"/>
              <w:rPr>
                <w:sz w:val="18"/>
                <w:szCs w:val="18"/>
              </w:rPr>
            </w:pPr>
            <w:r w:rsidRPr="00EF7FD1">
              <w:rPr>
                <w:sz w:val="18"/>
                <w:szCs w:val="18"/>
              </w:rPr>
              <w:t>223.47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CF6BADD" w14:textId="08E33B3C" w:rsidR="00EF7FD1" w:rsidRDefault="00EF7FD1" w:rsidP="00EF7FD1">
            <w:pPr>
              <w:pStyle w:val="a9"/>
              <w:spacing w:line="440" w:lineRule="exact"/>
              <w:ind w:firstLineChars="0" w:firstLine="0"/>
              <w:jc w:val="center"/>
              <w:rPr>
                <w:sz w:val="18"/>
                <w:szCs w:val="18"/>
              </w:rPr>
            </w:pPr>
            <w:r w:rsidRPr="00EF7FD1">
              <w:rPr>
                <w:sz w:val="18"/>
                <w:szCs w:val="18"/>
              </w:rPr>
              <w:t xml:space="preserve">59.76 </w:t>
            </w:r>
          </w:p>
        </w:tc>
        <w:tc>
          <w:tcPr>
            <w:tcW w:w="480" w:type="pct"/>
            <w:tcBorders>
              <w:top w:val="single" w:sz="4" w:space="0" w:color="auto"/>
              <w:left w:val="nil"/>
              <w:bottom w:val="single" w:sz="4" w:space="0" w:color="auto"/>
              <w:right w:val="single" w:sz="4" w:space="0" w:color="auto"/>
            </w:tcBorders>
            <w:shd w:val="clear" w:color="auto" w:fill="auto"/>
          </w:tcPr>
          <w:p w14:paraId="006B99A3" w14:textId="6EB51263" w:rsidR="00EF7FD1" w:rsidRDefault="00EF7FD1" w:rsidP="00EF7FD1">
            <w:pPr>
              <w:pStyle w:val="a9"/>
              <w:spacing w:line="440" w:lineRule="exact"/>
              <w:ind w:firstLineChars="0" w:firstLine="0"/>
              <w:jc w:val="center"/>
              <w:rPr>
                <w:sz w:val="18"/>
                <w:szCs w:val="18"/>
              </w:rPr>
            </w:pPr>
            <w:r w:rsidRPr="00EF7FD1">
              <w:rPr>
                <w:sz w:val="18"/>
                <w:szCs w:val="18"/>
              </w:rPr>
              <w:t xml:space="preserve">0.07 </w:t>
            </w:r>
          </w:p>
        </w:tc>
        <w:tc>
          <w:tcPr>
            <w:tcW w:w="574" w:type="pct"/>
            <w:tcBorders>
              <w:top w:val="single" w:sz="4" w:space="0" w:color="auto"/>
              <w:left w:val="nil"/>
              <w:bottom w:val="single" w:sz="4" w:space="0" w:color="auto"/>
              <w:right w:val="nil"/>
            </w:tcBorders>
            <w:shd w:val="clear" w:color="auto" w:fill="auto"/>
          </w:tcPr>
          <w:p w14:paraId="3AF1C487" w14:textId="1F381A0F" w:rsidR="00EF7FD1" w:rsidRDefault="00EF7FD1" w:rsidP="00EF7FD1">
            <w:pPr>
              <w:pStyle w:val="a9"/>
              <w:spacing w:line="440" w:lineRule="exact"/>
              <w:ind w:firstLineChars="0" w:firstLine="0"/>
              <w:jc w:val="center"/>
              <w:rPr>
                <w:sz w:val="18"/>
                <w:szCs w:val="18"/>
              </w:rPr>
            </w:pPr>
            <w:r w:rsidRPr="00EF7FD1">
              <w:rPr>
                <w:sz w:val="18"/>
                <w:szCs w:val="18"/>
              </w:rPr>
              <w:t>221.892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80D3F5D" w14:textId="7E49ACED" w:rsidR="00EF7FD1" w:rsidRDefault="00EF7FD1" w:rsidP="00EF7FD1">
            <w:pPr>
              <w:pStyle w:val="a9"/>
              <w:spacing w:line="440" w:lineRule="exact"/>
              <w:ind w:firstLineChars="0" w:firstLine="0"/>
              <w:jc w:val="center"/>
              <w:rPr>
                <w:sz w:val="18"/>
                <w:szCs w:val="18"/>
              </w:rPr>
            </w:pPr>
            <w:r w:rsidRPr="00EF7FD1">
              <w:rPr>
                <w:sz w:val="18"/>
                <w:szCs w:val="18"/>
              </w:rPr>
              <w:t xml:space="preserve">59.55 </w:t>
            </w:r>
          </w:p>
        </w:tc>
        <w:tc>
          <w:tcPr>
            <w:tcW w:w="478" w:type="pct"/>
            <w:tcBorders>
              <w:top w:val="single" w:sz="4" w:space="0" w:color="auto"/>
              <w:left w:val="nil"/>
              <w:bottom w:val="single" w:sz="4" w:space="0" w:color="auto"/>
              <w:right w:val="single" w:sz="4" w:space="0" w:color="auto"/>
            </w:tcBorders>
            <w:shd w:val="clear" w:color="auto" w:fill="auto"/>
          </w:tcPr>
          <w:p w14:paraId="5F44D3A9" w14:textId="0F553973" w:rsidR="00EF7FD1" w:rsidRDefault="00EF7FD1" w:rsidP="00EF7FD1">
            <w:pPr>
              <w:pStyle w:val="a9"/>
              <w:spacing w:line="440" w:lineRule="exact"/>
              <w:ind w:firstLineChars="0" w:firstLine="0"/>
              <w:jc w:val="center"/>
              <w:rPr>
                <w:sz w:val="18"/>
                <w:szCs w:val="18"/>
              </w:rPr>
            </w:pPr>
            <w:r w:rsidRPr="00EF7FD1">
              <w:rPr>
                <w:sz w:val="18"/>
                <w:szCs w:val="18"/>
              </w:rPr>
              <w:t xml:space="preserve">0.10 </w:t>
            </w:r>
          </w:p>
        </w:tc>
        <w:tc>
          <w:tcPr>
            <w:tcW w:w="574" w:type="pct"/>
            <w:tcBorders>
              <w:top w:val="single" w:sz="4" w:space="0" w:color="auto"/>
              <w:left w:val="nil"/>
              <w:bottom w:val="single" w:sz="4" w:space="0" w:color="auto"/>
              <w:right w:val="nil"/>
            </w:tcBorders>
            <w:shd w:val="clear" w:color="auto" w:fill="auto"/>
          </w:tcPr>
          <w:p w14:paraId="6E78E46A" w14:textId="6360986B" w:rsidR="00EF7FD1" w:rsidRDefault="00EF7FD1" w:rsidP="00EF7FD1">
            <w:pPr>
              <w:pStyle w:val="a9"/>
              <w:spacing w:line="440" w:lineRule="exact"/>
              <w:ind w:firstLineChars="0" w:firstLine="0"/>
              <w:jc w:val="center"/>
              <w:rPr>
                <w:sz w:val="18"/>
                <w:szCs w:val="18"/>
              </w:rPr>
            </w:pPr>
            <w:r w:rsidRPr="00EF7FD1">
              <w:rPr>
                <w:sz w:val="18"/>
                <w:szCs w:val="18"/>
              </w:rPr>
              <w:t>222.229</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EDFB789" w14:textId="02CD89E8" w:rsidR="00EF7FD1" w:rsidRDefault="00EF7FD1" w:rsidP="00EF7FD1">
            <w:pPr>
              <w:pStyle w:val="a9"/>
              <w:spacing w:line="440" w:lineRule="exact"/>
              <w:ind w:firstLineChars="0" w:firstLine="0"/>
              <w:jc w:val="center"/>
              <w:rPr>
                <w:sz w:val="18"/>
                <w:szCs w:val="18"/>
              </w:rPr>
            </w:pPr>
            <w:r w:rsidRPr="00EF7FD1">
              <w:rPr>
                <w:sz w:val="18"/>
                <w:szCs w:val="18"/>
              </w:rPr>
              <w:t xml:space="preserve">59.59 </w:t>
            </w:r>
          </w:p>
        </w:tc>
        <w:tc>
          <w:tcPr>
            <w:tcW w:w="476" w:type="pct"/>
            <w:tcBorders>
              <w:top w:val="single" w:sz="4" w:space="0" w:color="auto"/>
              <w:left w:val="nil"/>
              <w:bottom w:val="single" w:sz="4" w:space="0" w:color="auto"/>
              <w:right w:val="single" w:sz="4" w:space="0" w:color="auto"/>
            </w:tcBorders>
            <w:shd w:val="clear" w:color="auto" w:fill="auto"/>
          </w:tcPr>
          <w:p w14:paraId="5790D484" w14:textId="2F24B553" w:rsidR="00EF7FD1" w:rsidRDefault="00EF7FD1" w:rsidP="00EF7FD1">
            <w:pPr>
              <w:pStyle w:val="a9"/>
              <w:spacing w:line="440" w:lineRule="exact"/>
              <w:ind w:firstLineChars="0" w:firstLine="0"/>
              <w:jc w:val="center"/>
              <w:rPr>
                <w:sz w:val="18"/>
                <w:szCs w:val="18"/>
              </w:rPr>
            </w:pPr>
            <w:r w:rsidRPr="00EF7FD1">
              <w:rPr>
                <w:sz w:val="18"/>
                <w:szCs w:val="18"/>
              </w:rPr>
              <w:t xml:space="preserve">0.05 </w:t>
            </w:r>
          </w:p>
        </w:tc>
      </w:tr>
      <w:tr w:rsidR="00EF7FD1" w14:paraId="045011BD" w14:textId="77777777" w:rsidTr="00C122C2">
        <w:trPr>
          <w:jc w:val="center"/>
        </w:trPr>
        <w:tc>
          <w:tcPr>
            <w:tcW w:w="413" w:type="pct"/>
            <w:shd w:val="clear" w:color="auto" w:fill="auto"/>
            <w:vAlign w:val="center"/>
          </w:tcPr>
          <w:p w14:paraId="2820432B" w14:textId="77777777" w:rsidR="00EF7FD1" w:rsidRDefault="00EF7FD1" w:rsidP="00EF7FD1">
            <w:pPr>
              <w:pStyle w:val="a9"/>
              <w:spacing w:line="440" w:lineRule="exact"/>
              <w:ind w:firstLineChars="0" w:firstLine="0"/>
              <w:jc w:val="center"/>
              <w:rPr>
                <w:sz w:val="18"/>
                <w:szCs w:val="18"/>
              </w:rPr>
            </w:pPr>
            <w:r>
              <w:rPr>
                <w:rFonts w:hint="eastAsia"/>
                <w:sz w:val="18"/>
                <w:szCs w:val="18"/>
              </w:rPr>
              <w:t>35秒</w:t>
            </w:r>
          </w:p>
        </w:tc>
        <w:tc>
          <w:tcPr>
            <w:tcW w:w="574" w:type="pct"/>
            <w:tcBorders>
              <w:top w:val="single" w:sz="4" w:space="0" w:color="auto"/>
              <w:left w:val="nil"/>
              <w:bottom w:val="single" w:sz="4" w:space="0" w:color="auto"/>
              <w:right w:val="nil"/>
            </w:tcBorders>
            <w:shd w:val="clear" w:color="auto" w:fill="auto"/>
          </w:tcPr>
          <w:p w14:paraId="78BD94BF" w14:textId="5C01EB93" w:rsidR="00EF7FD1" w:rsidRDefault="00EF7FD1" w:rsidP="00EF7FD1">
            <w:pPr>
              <w:pStyle w:val="a9"/>
              <w:spacing w:line="440" w:lineRule="exact"/>
              <w:ind w:firstLineChars="0" w:firstLine="0"/>
              <w:jc w:val="center"/>
              <w:rPr>
                <w:sz w:val="18"/>
                <w:szCs w:val="18"/>
              </w:rPr>
            </w:pPr>
            <w:r w:rsidRPr="00EF7FD1">
              <w:rPr>
                <w:sz w:val="18"/>
                <w:szCs w:val="18"/>
              </w:rPr>
              <w:t>223.58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C005235" w14:textId="2308669A" w:rsidR="00EF7FD1" w:rsidRDefault="00EF7FD1" w:rsidP="00EF7FD1">
            <w:pPr>
              <w:pStyle w:val="a9"/>
              <w:spacing w:line="440" w:lineRule="exact"/>
              <w:ind w:firstLineChars="0" w:firstLine="0"/>
              <w:jc w:val="center"/>
              <w:rPr>
                <w:sz w:val="18"/>
                <w:szCs w:val="18"/>
              </w:rPr>
            </w:pPr>
            <w:r w:rsidRPr="00EF7FD1">
              <w:rPr>
                <w:sz w:val="18"/>
                <w:szCs w:val="18"/>
              </w:rPr>
              <w:t xml:space="preserve">59.77 </w:t>
            </w:r>
          </w:p>
        </w:tc>
        <w:tc>
          <w:tcPr>
            <w:tcW w:w="480" w:type="pct"/>
            <w:tcBorders>
              <w:top w:val="single" w:sz="4" w:space="0" w:color="auto"/>
              <w:left w:val="nil"/>
              <w:bottom w:val="single" w:sz="4" w:space="0" w:color="auto"/>
              <w:right w:val="single" w:sz="4" w:space="0" w:color="auto"/>
            </w:tcBorders>
            <w:shd w:val="clear" w:color="auto" w:fill="auto"/>
          </w:tcPr>
          <w:p w14:paraId="535E879B" w14:textId="15D43EAD" w:rsidR="00EF7FD1" w:rsidRDefault="00EF7FD1" w:rsidP="00EF7FD1">
            <w:pPr>
              <w:pStyle w:val="a9"/>
              <w:spacing w:line="440" w:lineRule="exact"/>
              <w:ind w:firstLineChars="0" w:firstLine="0"/>
              <w:jc w:val="center"/>
              <w:rPr>
                <w:sz w:val="18"/>
                <w:szCs w:val="18"/>
              </w:rPr>
            </w:pPr>
            <w:r w:rsidRPr="00EF7FD1">
              <w:rPr>
                <w:sz w:val="18"/>
                <w:szCs w:val="18"/>
              </w:rPr>
              <w:t xml:space="preserve">0.09 </w:t>
            </w:r>
          </w:p>
        </w:tc>
        <w:tc>
          <w:tcPr>
            <w:tcW w:w="574" w:type="pct"/>
            <w:tcBorders>
              <w:top w:val="single" w:sz="4" w:space="0" w:color="auto"/>
              <w:left w:val="nil"/>
              <w:bottom w:val="single" w:sz="4" w:space="0" w:color="auto"/>
              <w:right w:val="nil"/>
            </w:tcBorders>
            <w:shd w:val="clear" w:color="auto" w:fill="auto"/>
          </w:tcPr>
          <w:p w14:paraId="6C8522AB" w14:textId="4D099BC7" w:rsidR="00EF7FD1" w:rsidRDefault="00EF7FD1" w:rsidP="00EF7FD1">
            <w:pPr>
              <w:pStyle w:val="a9"/>
              <w:spacing w:line="440" w:lineRule="exact"/>
              <w:ind w:firstLineChars="0" w:firstLine="0"/>
              <w:jc w:val="center"/>
              <w:rPr>
                <w:sz w:val="18"/>
                <w:szCs w:val="18"/>
              </w:rPr>
            </w:pPr>
            <w:r w:rsidRPr="00EF7FD1">
              <w:rPr>
                <w:sz w:val="18"/>
                <w:szCs w:val="18"/>
              </w:rPr>
              <w:t>224.146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A8FE066" w14:textId="0A0562A7" w:rsidR="00EF7FD1" w:rsidRDefault="00EF7FD1" w:rsidP="00EF7FD1">
            <w:pPr>
              <w:pStyle w:val="a9"/>
              <w:spacing w:line="440" w:lineRule="exact"/>
              <w:ind w:firstLineChars="0" w:firstLine="0"/>
              <w:jc w:val="center"/>
              <w:rPr>
                <w:sz w:val="18"/>
                <w:szCs w:val="18"/>
              </w:rPr>
            </w:pPr>
            <w:r w:rsidRPr="00EF7FD1">
              <w:rPr>
                <w:sz w:val="18"/>
                <w:szCs w:val="18"/>
              </w:rPr>
              <w:t xml:space="preserve">59.85 </w:t>
            </w:r>
          </w:p>
        </w:tc>
        <w:tc>
          <w:tcPr>
            <w:tcW w:w="478" w:type="pct"/>
            <w:tcBorders>
              <w:top w:val="single" w:sz="4" w:space="0" w:color="auto"/>
              <w:left w:val="nil"/>
              <w:bottom w:val="single" w:sz="4" w:space="0" w:color="auto"/>
              <w:right w:val="single" w:sz="4" w:space="0" w:color="auto"/>
            </w:tcBorders>
            <w:shd w:val="clear" w:color="auto" w:fill="auto"/>
          </w:tcPr>
          <w:p w14:paraId="0CA080A6" w14:textId="0949E659" w:rsidR="00EF7FD1" w:rsidRDefault="00EF7FD1" w:rsidP="00EF7FD1">
            <w:pPr>
              <w:pStyle w:val="a9"/>
              <w:spacing w:line="440" w:lineRule="exact"/>
              <w:ind w:firstLineChars="0" w:firstLine="0"/>
              <w:jc w:val="center"/>
              <w:rPr>
                <w:sz w:val="18"/>
                <w:szCs w:val="18"/>
              </w:rPr>
            </w:pPr>
            <w:r w:rsidRPr="00EF7FD1">
              <w:rPr>
                <w:sz w:val="18"/>
                <w:szCs w:val="18"/>
              </w:rPr>
              <w:t xml:space="preserve">0.20 </w:t>
            </w:r>
          </w:p>
        </w:tc>
        <w:tc>
          <w:tcPr>
            <w:tcW w:w="574" w:type="pct"/>
            <w:tcBorders>
              <w:top w:val="single" w:sz="4" w:space="0" w:color="auto"/>
              <w:left w:val="nil"/>
              <w:bottom w:val="single" w:sz="4" w:space="0" w:color="auto"/>
              <w:right w:val="nil"/>
            </w:tcBorders>
            <w:shd w:val="clear" w:color="auto" w:fill="auto"/>
          </w:tcPr>
          <w:p w14:paraId="047420BF" w14:textId="435DA24C" w:rsidR="00EF7FD1" w:rsidRDefault="00EF7FD1" w:rsidP="00EF7FD1">
            <w:pPr>
              <w:pStyle w:val="a9"/>
              <w:spacing w:line="440" w:lineRule="exact"/>
              <w:ind w:firstLineChars="0" w:firstLine="0"/>
              <w:jc w:val="center"/>
              <w:rPr>
                <w:sz w:val="18"/>
                <w:szCs w:val="18"/>
              </w:rPr>
            </w:pPr>
            <w:r w:rsidRPr="00EF7FD1">
              <w:rPr>
                <w:sz w:val="18"/>
                <w:szCs w:val="18"/>
              </w:rPr>
              <w:t>222.843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618FAF4" w14:textId="6CFC00C3" w:rsidR="00EF7FD1" w:rsidRDefault="00EF7FD1" w:rsidP="00EF7FD1">
            <w:pPr>
              <w:pStyle w:val="a9"/>
              <w:spacing w:line="440" w:lineRule="exact"/>
              <w:ind w:firstLineChars="0" w:firstLine="0"/>
              <w:jc w:val="center"/>
              <w:rPr>
                <w:sz w:val="18"/>
                <w:szCs w:val="18"/>
              </w:rPr>
            </w:pPr>
            <w:r w:rsidRPr="00EF7FD1">
              <w:rPr>
                <w:sz w:val="18"/>
                <w:szCs w:val="18"/>
              </w:rPr>
              <w:t xml:space="preserve">59.68 </w:t>
            </w:r>
          </w:p>
        </w:tc>
        <w:tc>
          <w:tcPr>
            <w:tcW w:w="476" w:type="pct"/>
            <w:tcBorders>
              <w:top w:val="single" w:sz="4" w:space="0" w:color="auto"/>
              <w:left w:val="nil"/>
              <w:bottom w:val="single" w:sz="4" w:space="0" w:color="auto"/>
              <w:right w:val="single" w:sz="4" w:space="0" w:color="auto"/>
            </w:tcBorders>
            <w:shd w:val="clear" w:color="auto" w:fill="auto"/>
          </w:tcPr>
          <w:p w14:paraId="37604BFE" w14:textId="570B628B" w:rsidR="00EF7FD1" w:rsidRDefault="00EF7FD1" w:rsidP="00EF7FD1">
            <w:pPr>
              <w:pStyle w:val="a9"/>
              <w:spacing w:line="440" w:lineRule="exact"/>
              <w:ind w:firstLineChars="0" w:firstLine="0"/>
              <w:jc w:val="center"/>
              <w:rPr>
                <w:sz w:val="18"/>
                <w:szCs w:val="18"/>
              </w:rPr>
            </w:pPr>
            <w:r w:rsidRPr="00EF7FD1">
              <w:rPr>
                <w:sz w:val="18"/>
                <w:szCs w:val="18"/>
              </w:rPr>
              <w:t xml:space="preserve">0.03 </w:t>
            </w:r>
          </w:p>
        </w:tc>
      </w:tr>
      <w:tr w:rsidR="00EF7FD1" w14:paraId="05AD008F" w14:textId="77777777" w:rsidTr="00C122C2">
        <w:trPr>
          <w:jc w:val="center"/>
        </w:trPr>
        <w:tc>
          <w:tcPr>
            <w:tcW w:w="413" w:type="pct"/>
            <w:shd w:val="clear" w:color="auto" w:fill="auto"/>
            <w:vAlign w:val="center"/>
          </w:tcPr>
          <w:p w14:paraId="0EC5378F" w14:textId="77777777" w:rsidR="00EF7FD1" w:rsidRDefault="00EF7FD1" w:rsidP="00EF7FD1">
            <w:pPr>
              <w:pStyle w:val="a9"/>
              <w:spacing w:line="440" w:lineRule="exact"/>
              <w:ind w:firstLineChars="0" w:firstLine="0"/>
              <w:jc w:val="center"/>
              <w:rPr>
                <w:sz w:val="18"/>
                <w:szCs w:val="18"/>
              </w:rPr>
            </w:pPr>
            <w:r>
              <w:rPr>
                <w:rFonts w:hint="eastAsia"/>
                <w:sz w:val="18"/>
                <w:szCs w:val="18"/>
              </w:rPr>
              <w:t>40秒</w:t>
            </w:r>
          </w:p>
        </w:tc>
        <w:tc>
          <w:tcPr>
            <w:tcW w:w="574" w:type="pct"/>
            <w:tcBorders>
              <w:top w:val="single" w:sz="4" w:space="0" w:color="auto"/>
              <w:left w:val="nil"/>
              <w:bottom w:val="single" w:sz="4" w:space="0" w:color="auto"/>
              <w:right w:val="nil"/>
            </w:tcBorders>
            <w:shd w:val="clear" w:color="auto" w:fill="auto"/>
          </w:tcPr>
          <w:p w14:paraId="3EF12FC2" w14:textId="52A2065B" w:rsidR="00EF7FD1" w:rsidRDefault="00EF7FD1" w:rsidP="00EF7FD1">
            <w:pPr>
              <w:pStyle w:val="a9"/>
              <w:spacing w:line="440" w:lineRule="exact"/>
              <w:ind w:firstLineChars="0" w:firstLine="0"/>
              <w:jc w:val="center"/>
              <w:rPr>
                <w:sz w:val="18"/>
                <w:szCs w:val="18"/>
              </w:rPr>
            </w:pPr>
            <w:r w:rsidRPr="00EF7FD1">
              <w:rPr>
                <w:sz w:val="18"/>
                <w:szCs w:val="18"/>
              </w:rPr>
              <w:t>222.56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5C1F1E7" w14:textId="5AE3D659" w:rsidR="00EF7FD1" w:rsidRDefault="00EF7FD1" w:rsidP="00EF7FD1">
            <w:pPr>
              <w:pStyle w:val="a9"/>
              <w:spacing w:line="440" w:lineRule="exact"/>
              <w:ind w:firstLineChars="0" w:firstLine="0"/>
              <w:jc w:val="center"/>
              <w:rPr>
                <w:sz w:val="18"/>
                <w:szCs w:val="18"/>
              </w:rPr>
            </w:pPr>
            <w:r w:rsidRPr="00EF7FD1">
              <w:rPr>
                <w:sz w:val="18"/>
                <w:szCs w:val="18"/>
              </w:rPr>
              <w:t xml:space="preserve">59.64 </w:t>
            </w:r>
          </w:p>
        </w:tc>
        <w:tc>
          <w:tcPr>
            <w:tcW w:w="480" w:type="pct"/>
            <w:tcBorders>
              <w:top w:val="single" w:sz="4" w:space="0" w:color="auto"/>
              <w:left w:val="nil"/>
              <w:bottom w:val="single" w:sz="4" w:space="0" w:color="auto"/>
              <w:right w:val="single" w:sz="4" w:space="0" w:color="auto"/>
            </w:tcBorders>
            <w:shd w:val="clear" w:color="auto" w:fill="auto"/>
          </w:tcPr>
          <w:p w14:paraId="3C6A0F3F" w14:textId="13E550A8" w:rsidR="00EF7FD1" w:rsidRDefault="00EF7FD1" w:rsidP="00EF7FD1">
            <w:pPr>
              <w:pStyle w:val="a9"/>
              <w:spacing w:line="440" w:lineRule="exact"/>
              <w:ind w:firstLineChars="0" w:firstLine="0"/>
              <w:jc w:val="center"/>
              <w:rPr>
                <w:sz w:val="18"/>
                <w:szCs w:val="18"/>
              </w:rPr>
            </w:pPr>
            <w:r w:rsidRPr="00EF7FD1">
              <w:rPr>
                <w:sz w:val="18"/>
                <w:szCs w:val="18"/>
              </w:rPr>
              <w:t xml:space="preserve">0.05 </w:t>
            </w:r>
          </w:p>
        </w:tc>
        <w:tc>
          <w:tcPr>
            <w:tcW w:w="574" w:type="pct"/>
            <w:tcBorders>
              <w:top w:val="single" w:sz="4" w:space="0" w:color="auto"/>
              <w:left w:val="nil"/>
              <w:bottom w:val="single" w:sz="4" w:space="0" w:color="auto"/>
              <w:right w:val="nil"/>
            </w:tcBorders>
            <w:shd w:val="clear" w:color="auto" w:fill="auto"/>
          </w:tcPr>
          <w:p w14:paraId="4BD7C60B" w14:textId="354C59B9" w:rsidR="00EF7FD1" w:rsidRDefault="00EF7FD1" w:rsidP="00EF7FD1">
            <w:pPr>
              <w:pStyle w:val="a9"/>
              <w:spacing w:line="440" w:lineRule="exact"/>
              <w:ind w:firstLineChars="0" w:firstLine="0"/>
              <w:jc w:val="center"/>
              <w:rPr>
                <w:sz w:val="18"/>
                <w:szCs w:val="18"/>
              </w:rPr>
            </w:pPr>
            <w:r w:rsidRPr="00EF7FD1">
              <w:rPr>
                <w:sz w:val="18"/>
                <w:szCs w:val="18"/>
              </w:rPr>
              <w:t>222.704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FD56BE3" w14:textId="1AF1B54B" w:rsidR="00EF7FD1" w:rsidRDefault="00EF7FD1" w:rsidP="00EF7FD1">
            <w:pPr>
              <w:pStyle w:val="a9"/>
              <w:spacing w:line="440" w:lineRule="exact"/>
              <w:ind w:firstLineChars="0" w:firstLine="0"/>
              <w:jc w:val="center"/>
              <w:rPr>
                <w:sz w:val="18"/>
                <w:szCs w:val="18"/>
              </w:rPr>
            </w:pPr>
            <w:r w:rsidRPr="00EF7FD1">
              <w:rPr>
                <w:sz w:val="18"/>
                <w:szCs w:val="18"/>
              </w:rPr>
              <w:t xml:space="preserve">59.66 </w:t>
            </w:r>
          </w:p>
        </w:tc>
        <w:tc>
          <w:tcPr>
            <w:tcW w:w="478" w:type="pct"/>
            <w:tcBorders>
              <w:top w:val="single" w:sz="4" w:space="0" w:color="auto"/>
              <w:left w:val="nil"/>
              <w:bottom w:val="single" w:sz="4" w:space="0" w:color="auto"/>
              <w:right w:val="single" w:sz="4" w:space="0" w:color="auto"/>
            </w:tcBorders>
            <w:shd w:val="clear" w:color="auto" w:fill="auto"/>
          </w:tcPr>
          <w:p w14:paraId="2998BFC7" w14:textId="29B42BE9" w:rsidR="00EF7FD1" w:rsidRDefault="00EF7FD1" w:rsidP="00EF7FD1">
            <w:pPr>
              <w:pStyle w:val="a9"/>
              <w:spacing w:line="440" w:lineRule="exact"/>
              <w:ind w:firstLineChars="0" w:firstLine="0"/>
              <w:jc w:val="center"/>
              <w:rPr>
                <w:sz w:val="18"/>
                <w:szCs w:val="18"/>
              </w:rPr>
            </w:pPr>
            <w:r w:rsidRPr="00EF7FD1">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640206BD" w14:textId="66B2C127" w:rsidR="00EF7FD1" w:rsidRDefault="00EF7FD1" w:rsidP="00EF7FD1">
            <w:pPr>
              <w:pStyle w:val="a9"/>
              <w:spacing w:line="440" w:lineRule="exact"/>
              <w:ind w:firstLineChars="0" w:firstLine="0"/>
              <w:jc w:val="center"/>
              <w:rPr>
                <w:sz w:val="18"/>
                <w:szCs w:val="18"/>
              </w:rPr>
            </w:pPr>
            <w:r w:rsidRPr="00EF7FD1">
              <w:rPr>
                <w:sz w:val="18"/>
                <w:szCs w:val="18"/>
              </w:rPr>
              <w:t>223.041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CC96B82" w14:textId="53874353" w:rsidR="00EF7FD1" w:rsidRDefault="00EF7FD1" w:rsidP="00EF7FD1">
            <w:pPr>
              <w:pStyle w:val="a9"/>
              <w:spacing w:line="440" w:lineRule="exact"/>
              <w:ind w:firstLineChars="0" w:firstLine="0"/>
              <w:jc w:val="center"/>
              <w:rPr>
                <w:sz w:val="18"/>
                <w:szCs w:val="18"/>
              </w:rPr>
            </w:pPr>
            <w:r w:rsidRPr="00EF7FD1">
              <w:rPr>
                <w:sz w:val="18"/>
                <w:szCs w:val="18"/>
              </w:rPr>
              <w:t xml:space="preserve">59.70 </w:t>
            </w:r>
          </w:p>
        </w:tc>
        <w:tc>
          <w:tcPr>
            <w:tcW w:w="476" w:type="pct"/>
            <w:tcBorders>
              <w:top w:val="single" w:sz="4" w:space="0" w:color="auto"/>
              <w:left w:val="nil"/>
              <w:bottom w:val="single" w:sz="4" w:space="0" w:color="auto"/>
              <w:right w:val="single" w:sz="4" w:space="0" w:color="auto"/>
            </w:tcBorders>
            <w:shd w:val="clear" w:color="auto" w:fill="auto"/>
          </w:tcPr>
          <w:p w14:paraId="162E34D1" w14:textId="2521E815" w:rsidR="00EF7FD1" w:rsidRDefault="00EF7FD1" w:rsidP="00EF7FD1">
            <w:pPr>
              <w:pStyle w:val="a9"/>
              <w:spacing w:line="440" w:lineRule="exact"/>
              <w:ind w:firstLineChars="0" w:firstLine="0"/>
              <w:jc w:val="center"/>
              <w:rPr>
                <w:sz w:val="18"/>
                <w:szCs w:val="18"/>
              </w:rPr>
            </w:pPr>
            <w:r w:rsidRPr="00EF7FD1">
              <w:rPr>
                <w:sz w:val="18"/>
                <w:szCs w:val="18"/>
              </w:rPr>
              <w:t xml:space="preserve">0.06 </w:t>
            </w:r>
          </w:p>
        </w:tc>
      </w:tr>
      <w:tr w:rsidR="00EF7FD1" w14:paraId="43432B46" w14:textId="77777777" w:rsidTr="00C122C2">
        <w:trPr>
          <w:jc w:val="center"/>
        </w:trPr>
        <w:tc>
          <w:tcPr>
            <w:tcW w:w="413" w:type="pct"/>
            <w:shd w:val="clear" w:color="auto" w:fill="auto"/>
            <w:vAlign w:val="center"/>
          </w:tcPr>
          <w:p w14:paraId="58FB1E20" w14:textId="77777777" w:rsidR="00EF7FD1" w:rsidRDefault="00EF7FD1" w:rsidP="00EF7FD1">
            <w:pPr>
              <w:pStyle w:val="a9"/>
              <w:spacing w:line="440" w:lineRule="exact"/>
              <w:ind w:firstLineChars="0" w:firstLine="0"/>
              <w:jc w:val="center"/>
              <w:rPr>
                <w:sz w:val="18"/>
                <w:szCs w:val="18"/>
              </w:rPr>
            </w:pPr>
            <w:r>
              <w:rPr>
                <w:rFonts w:hint="eastAsia"/>
                <w:sz w:val="18"/>
                <w:szCs w:val="18"/>
              </w:rPr>
              <w:t>45秒</w:t>
            </w:r>
          </w:p>
        </w:tc>
        <w:tc>
          <w:tcPr>
            <w:tcW w:w="574" w:type="pct"/>
            <w:tcBorders>
              <w:top w:val="single" w:sz="4" w:space="0" w:color="auto"/>
              <w:left w:val="nil"/>
              <w:bottom w:val="single" w:sz="4" w:space="0" w:color="auto"/>
              <w:right w:val="nil"/>
            </w:tcBorders>
            <w:shd w:val="clear" w:color="auto" w:fill="auto"/>
          </w:tcPr>
          <w:p w14:paraId="34BFA9F6" w14:textId="14D5791E" w:rsidR="00EF7FD1" w:rsidRDefault="00EF7FD1" w:rsidP="00EF7FD1">
            <w:pPr>
              <w:pStyle w:val="a9"/>
              <w:spacing w:line="440" w:lineRule="exact"/>
              <w:ind w:firstLineChars="0" w:firstLine="0"/>
              <w:jc w:val="center"/>
              <w:rPr>
                <w:sz w:val="18"/>
                <w:szCs w:val="18"/>
              </w:rPr>
            </w:pPr>
            <w:r w:rsidRPr="00EF7FD1">
              <w:rPr>
                <w:sz w:val="18"/>
                <w:szCs w:val="18"/>
              </w:rPr>
              <w:t>222.72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7E81144" w14:textId="3C49CD71" w:rsidR="00EF7FD1" w:rsidRDefault="00EF7FD1" w:rsidP="00EF7FD1">
            <w:pPr>
              <w:pStyle w:val="a9"/>
              <w:spacing w:line="440" w:lineRule="exact"/>
              <w:ind w:firstLineChars="0" w:firstLine="0"/>
              <w:jc w:val="center"/>
              <w:rPr>
                <w:sz w:val="18"/>
                <w:szCs w:val="18"/>
              </w:rPr>
            </w:pPr>
            <w:r w:rsidRPr="00EF7FD1">
              <w:rPr>
                <w:sz w:val="18"/>
                <w:szCs w:val="18"/>
              </w:rPr>
              <w:t xml:space="preserve">59.66 </w:t>
            </w:r>
          </w:p>
        </w:tc>
        <w:tc>
          <w:tcPr>
            <w:tcW w:w="480" w:type="pct"/>
            <w:tcBorders>
              <w:top w:val="single" w:sz="4" w:space="0" w:color="auto"/>
              <w:left w:val="nil"/>
              <w:bottom w:val="single" w:sz="4" w:space="0" w:color="auto"/>
              <w:right w:val="single" w:sz="4" w:space="0" w:color="auto"/>
            </w:tcBorders>
            <w:shd w:val="clear" w:color="auto" w:fill="auto"/>
          </w:tcPr>
          <w:p w14:paraId="5CEB41CE" w14:textId="25B0DCDD" w:rsidR="00EF7FD1" w:rsidRDefault="00EF7FD1" w:rsidP="00EF7FD1">
            <w:pPr>
              <w:pStyle w:val="a9"/>
              <w:spacing w:line="440" w:lineRule="exact"/>
              <w:ind w:firstLineChars="0" w:firstLine="0"/>
              <w:jc w:val="center"/>
              <w:rPr>
                <w:sz w:val="18"/>
                <w:szCs w:val="18"/>
              </w:rPr>
            </w:pPr>
            <w:r w:rsidRPr="00EF7FD1">
              <w:rPr>
                <w:sz w:val="18"/>
                <w:szCs w:val="18"/>
              </w:rPr>
              <w:t xml:space="preserve">0.03 </w:t>
            </w:r>
          </w:p>
        </w:tc>
        <w:tc>
          <w:tcPr>
            <w:tcW w:w="574" w:type="pct"/>
            <w:tcBorders>
              <w:top w:val="single" w:sz="4" w:space="0" w:color="auto"/>
              <w:left w:val="nil"/>
              <w:bottom w:val="single" w:sz="4" w:space="0" w:color="auto"/>
              <w:right w:val="nil"/>
            </w:tcBorders>
            <w:shd w:val="clear" w:color="auto" w:fill="auto"/>
          </w:tcPr>
          <w:p w14:paraId="48486F73" w14:textId="1A9B7FC9" w:rsidR="00EF7FD1" w:rsidRDefault="00EF7FD1" w:rsidP="00EF7FD1">
            <w:pPr>
              <w:pStyle w:val="a9"/>
              <w:spacing w:line="440" w:lineRule="exact"/>
              <w:ind w:firstLineChars="0" w:firstLine="0"/>
              <w:jc w:val="center"/>
              <w:rPr>
                <w:sz w:val="18"/>
                <w:szCs w:val="18"/>
              </w:rPr>
            </w:pPr>
            <w:r w:rsidRPr="00EF7FD1">
              <w:rPr>
                <w:sz w:val="18"/>
                <w:szCs w:val="18"/>
              </w:rPr>
              <w:t>222.679</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DE87309" w14:textId="46D09984" w:rsidR="00EF7FD1" w:rsidRDefault="00EF7FD1" w:rsidP="00EF7FD1">
            <w:pPr>
              <w:pStyle w:val="a9"/>
              <w:spacing w:line="440" w:lineRule="exact"/>
              <w:ind w:firstLineChars="0" w:firstLine="0"/>
              <w:jc w:val="center"/>
              <w:rPr>
                <w:sz w:val="18"/>
                <w:szCs w:val="18"/>
              </w:rPr>
            </w:pPr>
            <w:r w:rsidRPr="00EF7FD1">
              <w:rPr>
                <w:sz w:val="18"/>
                <w:szCs w:val="18"/>
              </w:rPr>
              <w:t xml:space="preserve">59.65 </w:t>
            </w:r>
          </w:p>
        </w:tc>
        <w:tc>
          <w:tcPr>
            <w:tcW w:w="478" w:type="pct"/>
            <w:tcBorders>
              <w:top w:val="single" w:sz="4" w:space="0" w:color="auto"/>
              <w:left w:val="nil"/>
              <w:bottom w:val="single" w:sz="4" w:space="0" w:color="auto"/>
              <w:right w:val="single" w:sz="4" w:space="0" w:color="auto"/>
            </w:tcBorders>
            <w:shd w:val="clear" w:color="auto" w:fill="auto"/>
          </w:tcPr>
          <w:p w14:paraId="7991D517" w14:textId="0F2A611D" w:rsidR="00EF7FD1" w:rsidRDefault="00EF7FD1" w:rsidP="00EF7FD1">
            <w:pPr>
              <w:pStyle w:val="a9"/>
              <w:spacing w:line="440" w:lineRule="exact"/>
              <w:ind w:firstLineChars="0" w:firstLine="0"/>
              <w:jc w:val="center"/>
              <w:rPr>
                <w:sz w:val="18"/>
                <w:szCs w:val="18"/>
              </w:rPr>
            </w:pPr>
            <w:r w:rsidRPr="00EF7FD1">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6AA8D5BA" w14:textId="07461CA6" w:rsidR="00EF7FD1" w:rsidRDefault="00EF7FD1" w:rsidP="00EF7FD1">
            <w:pPr>
              <w:pStyle w:val="a9"/>
              <w:spacing w:line="440" w:lineRule="exact"/>
              <w:ind w:firstLineChars="0" w:firstLine="0"/>
              <w:jc w:val="center"/>
              <w:rPr>
                <w:sz w:val="18"/>
                <w:szCs w:val="18"/>
              </w:rPr>
            </w:pPr>
            <w:r w:rsidRPr="00EF7FD1">
              <w:rPr>
                <w:sz w:val="18"/>
                <w:szCs w:val="18"/>
              </w:rPr>
              <w:t>222.329</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A1C42DE" w14:textId="6678430E" w:rsidR="00EF7FD1" w:rsidRDefault="00EF7FD1" w:rsidP="00EF7FD1">
            <w:pPr>
              <w:pStyle w:val="a9"/>
              <w:spacing w:line="440" w:lineRule="exact"/>
              <w:ind w:firstLineChars="0" w:firstLine="0"/>
              <w:jc w:val="center"/>
              <w:rPr>
                <w:sz w:val="18"/>
                <w:szCs w:val="18"/>
              </w:rPr>
            </w:pPr>
            <w:r w:rsidRPr="00EF7FD1">
              <w:rPr>
                <w:sz w:val="18"/>
                <w:szCs w:val="18"/>
              </w:rPr>
              <w:t xml:space="preserve">59.61 </w:t>
            </w:r>
          </w:p>
        </w:tc>
        <w:tc>
          <w:tcPr>
            <w:tcW w:w="476" w:type="pct"/>
            <w:tcBorders>
              <w:top w:val="single" w:sz="4" w:space="0" w:color="auto"/>
              <w:left w:val="nil"/>
              <w:bottom w:val="single" w:sz="4" w:space="0" w:color="auto"/>
              <w:right w:val="single" w:sz="4" w:space="0" w:color="auto"/>
            </w:tcBorders>
            <w:shd w:val="clear" w:color="auto" w:fill="auto"/>
          </w:tcPr>
          <w:p w14:paraId="593E39FB" w14:textId="62A19871" w:rsidR="00EF7FD1" w:rsidRDefault="00EF7FD1" w:rsidP="00EF7FD1">
            <w:pPr>
              <w:pStyle w:val="a9"/>
              <w:spacing w:line="440" w:lineRule="exact"/>
              <w:ind w:firstLineChars="0" w:firstLine="0"/>
              <w:jc w:val="center"/>
              <w:rPr>
                <w:sz w:val="18"/>
                <w:szCs w:val="18"/>
              </w:rPr>
            </w:pPr>
            <w:r w:rsidRPr="00EF7FD1">
              <w:rPr>
                <w:sz w:val="18"/>
                <w:szCs w:val="18"/>
              </w:rPr>
              <w:t xml:space="preserve">0.04 </w:t>
            </w:r>
          </w:p>
        </w:tc>
      </w:tr>
      <w:tr w:rsidR="00EF7FD1" w14:paraId="6507D44F" w14:textId="77777777" w:rsidTr="00C122C2">
        <w:trPr>
          <w:jc w:val="center"/>
        </w:trPr>
        <w:tc>
          <w:tcPr>
            <w:tcW w:w="413" w:type="pct"/>
            <w:shd w:val="clear" w:color="auto" w:fill="auto"/>
            <w:vAlign w:val="center"/>
          </w:tcPr>
          <w:p w14:paraId="02DFF526" w14:textId="77777777" w:rsidR="00EF7FD1" w:rsidRDefault="00EF7FD1" w:rsidP="00EF7FD1">
            <w:pPr>
              <w:pStyle w:val="a9"/>
              <w:spacing w:line="440" w:lineRule="exact"/>
              <w:ind w:firstLineChars="0" w:firstLine="0"/>
              <w:jc w:val="center"/>
              <w:rPr>
                <w:sz w:val="18"/>
                <w:szCs w:val="18"/>
              </w:rPr>
            </w:pPr>
            <w:r>
              <w:rPr>
                <w:rFonts w:hint="eastAsia"/>
                <w:sz w:val="18"/>
                <w:szCs w:val="18"/>
              </w:rPr>
              <w:t>50秒</w:t>
            </w:r>
          </w:p>
        </w:tc>
        <w:tc>
          <w:tcPr>
            <w:tcW w:w="574" w:type="pct"/>
            <w:tcBorders>
              <w:top w:val="single" w:sz="4" w:space="0" w:color="auto"/>
              <w:left w:val="nil"/>
              <w:bottom w:val="single" w:sz="4" w:space="0" w:color="auto"/>
              <w:right w:val="nil"/>
            </w:tcBorders>
            <w:shd w:val="clear" w:color="auto" w:fill="auto"/>
          </w:tcPr>
          <w:p w14:paraId="64CC68AD" w14:textId="071978E2" w:rsidR="00EF7FD1" w:rsidRDefault="00EF7FD1" w:rsidP="00EF7FD1">
            <w:pPr>
              <w:pStyle w:val="a9"/>
              <w:spacing w:line="440" w:lineRule="exact"/>
              <w:ind w:firstLineChars="0" w:firstLine="0"/>
              <w:jc w:val="center"/>
              <w:rPr>
                <w:sz w:val="18"/>
                <w:szCs w:val="18"/>
              </w:rPr>
            </w:pPr>
            <w:r w:rsidRPr="00EF7FD1">
              <w:rPr>
                <w:sz w:val="18"/>
                <w:szCs w:val="18"/>
              </w:rPr>
              <w:t>222.86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D8A5B2" w14:textId="4D13E579" w:rsidR="00EF7FD1" w:rsidRDefault="00EF7FD1" w:rsidP="00EF7FD1">
            <w:pPr>
              <w:pStyle w:val="a9"/>
              <w:spacing w:line="440" w:lineRule="exact"/>
              <w:ind w:firstLineChars="0" w:firstLine="0"/>
              <w:jc w:val="center"/>
              <w:rPr>
                <w:sz w:val="18"/>
                <w:szCs w:val="18"/>
              </w:rPr>
            </w:pPr>
            <w:r w:rsidRPr="00EF7FD1">
              <w:rPr>
                <w:sz w:val="18"/>
                <w:szCs w:val="18"/>
              </w:rPr>
              <w:t xml:space="preserve">59.68 </w:t>
            </w:r>
          </w:p>
        </w:tc>
        <w:tc>
          <w:tcPr>
            <w:tcW w:w="480" w:type="pct"/>
            <w:tcBorders>
              <w:top w:val="single" w:sz="4" w:space="0" w:color="auto"/>
              <w:left w:val="nil"/>
              <w:bottom w:val="single" w:sz="4" w:space="0" w:color="auto"/>
              <w:right w:val="single" w:sz="4" w:space="0" w:color="auto"/>
            </w:tcBorders>
            <w:shd w:val="clear" w:color="auto" w:fill="auto"/>
          </w:tcPr>
          <w:p w14:paraId="625956E8" w14:textId="1D83E99D" w:rsidR="00EF7FD1" w:rsidRDefault="00EF7FD1" w:rsidP="00EF7FD1">
            <w:pPr>
              <w:pStyle w:val="a9"/>
              <w:spacing w:line="440" w:lineRule="exact"/>
              <w:ind w:firstLineChars="0" w:firstLine="0"/>
              <w:jc w:val="center"/>
              <w:rPr>
                <w:sz w:val="18"/>
                <w:szCs w:val="18"/>
              </w:rPr>
            </w:pPr>
            <w:r w:rsidRPr="00EF7FD1">
              <w:rPr>
                <w:sz w:val="18"/>
                <w:szCs w:val="18"/>
              </w:rPr>
              <w:t xml:space="preserve">0.01 </w:t>
            </w:r>
          </w:p>
        </w:tc>
        <w:tc>
          <w:tcPr>
            <w:tcW w:w="574" w:type="pct"/>
            <w:tcBorders>
              <w:top w:val="single" w:sz="4" w:space="0" w:color="auto"/>
              <w:left w:val="nil"/>
              <w:bottom w:val="single" w:sz="4" w:space="0" w:color="auto"/>
              <w:right w:val="nil"/>
            </w:tcBorders>
            <w:shd w:val="clear" w:color="auto" w:fill="auto"/>
          </w:tcPr>
          <w:p w14:paraId="1867F9CB" w14:textId="3F5CAC2D" w:rsidR="00EF7FD1" w:rsidRDefault="00EF7FD1" w:rsidP="00EF7FD1">
            <w:pPr>
              <w:pStyle w:val="a9"/>
              <w:spacing w:line="440" w:lineRule="exact"/>
              <w:ind w:firstLineChars="0" w:firstLine="0"/>
              <w:jc w:val="center"/>
              <w:rPr>
                <w:sz w:val="18"/>
                <w:szCs w:val="18"/>
              </w:rPr>
            </w:pPr>
            <w:r w:rsidRPr="00EF7FD1">
              <w:rPr>
                <w:sz w:val="18"/>
                <w:szCs w:val="18"/>
              </w:rPr>
              <w:t>222.849</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7E6AFB8" w14:textId="564260F9" w:rsidR="00EF7FD1" w:rsidRDefault="00EF7FD1" w:rsidP="00EF7FD1">
            <w:pPr>
              <w:pStyle w:val="a9"/>
              <w:spacing w:line="440" w:lineRule="exact"/>
              <w:ind w:firstLineChars="0" w:firstLine="0"/>
              <w:jc w:val="center"/>
              <w:rPr>
                <w:sz w:val="18"/>
                <w:szCs w:val="18"/>
              </w:rPr>
            </w:pPr>
            <w:r w:rsidRPr="00EF7FD1">
              <w:rPr>
                <w:sz w:val="18"/>
                <w:szCs w:val="18"/>
              </w:rPr>
              <w:t xml:space="preserve">59.68 </w:t>
            </w:r>
          </w:p>
        </w:tc>
        <w:tc>
          <w:tcPr>
            <w:tcW w:w="478" w:type="pct"/>
            <w:tcBorders>
              <w:top w:val="single" w:sz="4" w:space="0" w:color="auto"/>
              <w:left w:val="nil"/>
              <w:bottom w:val="single" w:sz="4" w:space="0" w:color="auto"/>
              <w:right w:val="single" w:sz="4" w:space="0" w:color="auto"/>
            </w:tcBorders>
            <w:shd w:val="clear" w:color="auto" w:fill="auto"/>
          </w:tcPr>
          <w:p w14:paraId="17F010EB" w14:textId="4C4277FC" w:rsidR="00EF7FD1" w:rsidRDefault="00EF7FD1" w:rsidP="00EF7FD1">
            <w:pPr>
              <w:pStyle w:val="a9"/>
              <w:spacing w:line="440" w:lineRule="exact"/>
              <w:ind w:firstLineChars="0" w:firstLine="0"/>
              <w:jc w:val="center"/>
              <w:rPr>
                <w:sz w:val="18"/>
                <w:szCs w:val="18"/>
              </w:rPr>
            </w:pPr>
            <w:r w:rsidRPr="00EF7FD1">
              <w:rPr>
                <w:sz w:val="18"/>
                <w:szCs w:val="18"/>
              </w:rPr>
              <w:t xml:space="preserve">0.03 </w:t>
            </w:r>
          </w:p>
        </w:tc>
        <w:tc>
          <w:tcPr>
            <w:tcW w:w="574" w:type="pct"/>
            <w:tcBorders>
              <w:top w:val="single" w:sz="4" w:space="0" w:color="auto"/>
              <w:left w:val="nil"/>
              <w:bottom w:val="single" w:sz="4" w:space="0" w:color="auto"/>
              <w:right w:val="nil"/>
            </w:tcBorders>
            <w:shd w:val="clear" w:color="auto" w:fill="auto"/>
          </w:tcPr>
          <w:p w14:paraId="6FC5D080" w14:textId="3ACBA028" w:rsidR="00EF7FD1" w:rsidRDefault="00EF7FD1" w:rsidP="00EF7FD1">
            <w:pPr>
              <w:pStyle w:val="a9"/>
              <w:spacing w:line="440" w:lineRule="exact"/>
              <w:ind w:firstLineChars="0" w:firstLine="0"/>
              <w:jc w:val="center"/>
              <w:rPr>
                <w:sz w:val="18"/>
                <w:szCs w:val="18"/>
              </w:rPr>
            </w:pPr>
            <w:r w:rsidRPr="00EF7FD1">
              <w:rPr>
                <w:sz w:val="18"/>
                <w:szCs w:val="18"/>
              </w:rPr>
              <w:t>222.733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2DCA322" w14:textId="18AB8CBA" w:rsidR="00EF7FD1" w:rsidRDefault="00EF7FD1" w:rsidP="00EF7FD1">
            <w:pPr>
              <w:pStyle w:val="a9"/>
              <w:spacing w:line="440" w:lineRule="exact"/>
              <w:ind w:firstLineChars="0" w:firstLine="0"/>
              <w:jc w:val="center"/>
              <w:rPr>
                <w:sz w:val="18"/>
                <w:szCs w:val="18"/>
              </w:rPr>
            </w:pPr>
            <w:r w:rsidRPr="00EF7FD1">
              <w:rPr>
                <w:sz w:val="18"/>
                <w:szCs w:val="18"/>
              </w:rPr>
              <w:t xml:space="preserve">59.66 </w:t>
            </w:r>
          </w:p>
        </w:tc>
        <w:tc>
          <w:tcPr>
            <w:tcW w:w="476" w:type="pct"/>
            <w:tcBorders>
              <w:top w:val="single" w:sz="4" w:space="0" w:color="auto"/>
              <w:left w:val="nil"/>
              <w:bottom w:val="single" w:sz="4" w:space="0" w:color="auto"/>
              <w:right w:val="single" w:sz="4" w:space="0" w:color="auto"/>
            </w:tcBorders>
            <w:shd w:val="clear" w:color="auto" w:fill="auto"/>
          </w:tcPr>
          <w:p w14:paraId="356B00BB" w14:textId="77AAF107" w:rsidR="00EF7FD1" w:rsidRDefault="00EF7FD1" w:rsidP="00EF7FD1">
            <w:pPr>
              <w:pStyle w:val="a9"/>
              <w:spacing w:line="440" w:lineRule="exact"/>
              <w:ind w:firstLineChars="0" w:firstLine="0"/>
              <w:jc w:val="center"/>
              <w:rPr>
                <w:sz w:val="18"/>
                <w:szCs w:val="18"/>
              </w:rPr>
            </w:pPr>
            <w:r w:rsidRPr="00EF7FD1">
              <w:rPr>
                <w:sz w:val="18"/>
                <w:szCs w:val="18"/>
              </w:rPr>
              <w:t xml:space="preserve">0.02 </w:t>
            </w:r>
          </w:p>
        </w:tc>
      </w:tr>
      <w:tr w:rsidR="00EF7FD1" w14:paraId="2C7DA36D" w14:textId="77777777" w:rsidTr="00C122C2">
        <w:trPr>
          <w:jc w:val="center"/>
        </w:trPr>
        <w:tc>
          <w:tcPr>
            <w:tcW w:w="413" w:type="pct"/>
            <w:shd w:val="clear" w:color="auto" w:fill="auto"/>
            <w:vAlign w:val="center"/>
          </w:tcPr>
          <w:p w14:paraId="7868B463" w14:textId="77777777" w:rsidR="00EF7FD1" w:rsidRDefault="00EF7FD1" w:rsidP="00EF7FD1">
            <w:pPr>
              <w:pStyle w:val="a9"/>
              <w:spacing w:line="440" w:lineRule="exact"/>
              <w:ind w:firstLineChars="0" w:firstLine="0"/>
              <w:jc w:val="center"/>
              <w:rPr>
                <w:sz w:val="18"/>
                <w:szCs w:val="18"/>
              </w:rPr>
            </w:pPr>
            <w:r>
              <w:rPr>
                <w:rFonts w:hint="eastAsia"/>
                <w:sz w:val="18"/>
                <w:szCs w:val="18"/>
              </w:rPr>
              <w:t>55秒</w:t>
            </w:r>
          </w:p>
        </w:tc>
        <w:tc>
          <w:tcPr>
            <w:tcW w:w="574" w:type="pct"/>
            <w:tcBorders>
              <w:top w:val="single" w:sz="4" w:space="0" w:color="auto"/>
              <w:left w:val="nil"/>
              <w:bottom w:val="single" w:sz="4" w:space="0" w:color="auto"/>
              <w:right w:val="nil"/>
            </w:tcBorders>
            <w:shd w:val="clear" w:color="auto" w:fill="auto"/>
          </w:tcPr>
          <w:p w14:paraId="63DD2410" w14:textId="7D1EC6E8" w:rsidR="00EF7FD1" w:rsidRDefault="00EF7FD1" w:rsidP="00EF7FD1">
            <w:pPr>
              <w:pStyle w:val="a9"/>
              <w:spacing w:line="440" w:lineRule="exact"/>
              <w:ind w:firstLineChars="0" w:firstLine="0"/>
              <w:jc w:val="center"/>
              <w:rPr>
                <w:sz w:val="18"/>
                <w:szCs w:val="18"/>
              </w:rPr>
            </w:pPr>
            <w:r w:rsidRPr="00EF7FD1">
              <w:rPr>
                <w:sz w:val="18"/>
                <w:szCs w:val="18"/>
              </w:rPr>
              <w:t>222.81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5BD5B72" w14:textId="40DADCF3" w:rsidR="00EF7FD1" w:rsidRDefault="00EF7FD1" w:rsidP="00EF7FD1">
            <w:pPr>
              <w:pStyle w:val="a9"/>
              <w:spacing w:line="440" w:lineRule="exact"/>
              <w:ind w:firstLineChars="0" w:firstLine="0"/>
              <w:jc w:val="center"/>
              <w:rPr>
                <w:sz w:val="18"/>
                <w:szCs w:val="18"/>
              </w:rPr>
            </w:pPr>
            <w:r w:rsidRPr="00EF7FD1">
              <w:rPr>
                <w:sz w:val="18"/>
                <w:szCs w:val="18"/>
              </w:rPr>
              <w:t xml:space="preserve">59.67 </w:t>
            </w:r>
          </w:p>
        </w:tc>
        <w:tc>
          <w:tcPr>
            <w:tcW w:w="480" w:type="pct"/>
            <w:tcBorders>
              <w:top w:val="single" w:sz="4" w:space="0" w:color="auto"/>
              <w:left w:val="nil"/>
              <w:bottom w:val="single" w:sz="4" w:space="0" w:color="auto"/>
              <w:right w:val="single" w:sz="4" w:space="0" w:color="auto"/>
            </w:tcBorders>
            <w:shd w:val="clear" w:color="auto" w:fill="auto"/>
          </w:tcPr>
          <w:p w14:paraId="3C69F1E4" w14:textId="71DB8EDA" w:rsidR="00EF7FD1" w:rsidRDefault="00EF7FD1" w:rsidP="00EF7FD1">
            <w:pPr>
              <w:pStyle w:val="a9"/>
              <w:spacing w:line="440" w:lineRule="exact"/>
              <w:ind w:firstLineChars="0" w:firstLine="0"/>
              <w:jc w:val="center"/>
              <w:rPr>
                <w:sz w:val="18"/>
                <w:szCs w:val="18"/>
              </w:rPr>
            </w:pPr>
            <w:r w:rsidRPr="00EF7FD1">
              <w:rPr>
                <w:sz w:val="18"/>
                <w:szCs w:val="18"/>
              </w:rPr>
              <w:t xml:space="preserve">0.02 </w:t>
            </w:r>
          </w:p>
        </w:tc>
        <w:tc>
          <w:tcPr>
            <w:tcW w:w="574" w:type="pct"/>
            <w:tcBorders>
              <w:top w:val="single" w:sz="4" w:space="0" w:color="auto"/>
              <w:left w:val="nil"/>
              <w:bottom w:val="single" w:sz="4" w:space="0" w:color="auto"/>
              <w:right w:val="nil"/>
            </w:tcBorders>
            <w:shd w:val="clear" w:color="auto" w:fill="auto"/>
          </w:tcPr>
          <w:p w14:paraId="47718AA0" w14:textId="2D1D881E" w:rsidR="00EF7FD1" w:rsidRDefault="00EF7FD1" w:rsidP="00EF7FD1">
            <w:pPr>
              <w:pStyle w:val="a9"/>
              <w:spacing w:line="440" w:lineRule="exact"/>
              <w:ind w:firstLineChars="0" w:firstLine="0"/>
              <w:jc w:val="center"/>
              <w:rPr>
                <w:sz w:val="18"/>
                <w:szCs w:val="18"/>
              </w:rPr>
            </w:pPr>
            <w:r w:rsidRPr="00EF7FD1">
              <w:rPr>
                <w:sz w:val="18"/>
                <w:szCs w:val="18"/>
              </w:rPr>
              <w:t>222.013</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69DFEAF3" w14:textId="31C82ABE" w:rsidR="00EF7FD1" w:rsidRDefault="00EF7FD1" w:rsidP="00EF7FD1">
            <w:pPr>
              <w:pStyle w:val="a9"/>
              <w:spacing w:line="440" w:lineRule="exact"/>
              <w:ind w:firstLineChars="0" w:firstLine="0"/>
              <w:jc w:val="center"/>
              <w:rPr>
                <w:sz w:val="18"/>
                <w:szCs w:val="18"/>
              </w:rPr>
            </w:pPr>
            <w:r w:rsidRPr="00EF7FD1">
              <w:rPr>
                <w:sz w:val="18"/>
                <w:szCs w:val="18"/>
              </w:rPr>
              <w:t xml:space="preserve">59.56 </w:t>
            </w:r>
          </w:p>
        </w:tc>
        <w:tc>
          <w:tcPr>
            <w:tcW w:w="478" w:type="pct"/>
            <w:tcBorders>
              <w:top w:val="single" w:sz="4" w:space="0" w:color="auto"/>
              <w:left w:val="nil"/>
              <w:bottom w:val="single" w:sz="4" w:space="0" w:color="auto"/>
              <w:right w:val="single" w:sz="4" w:space="0" w:color="auto"/>
            </w:tcBorders>
            <w:shd w:val="clear" w:color="auto" w:fill="auto"/>
          </w:tcPr>
          <w:p w14:paraId="4E45496A" w14:textId="4DE99B12" w:rsidR="00EF7FD1" w:rsidRDefault="00EF7FD1" w:rsidP="00EF7FD1">
            <w:pPr>
              <w:pStyle w:val="a9"/>
              <w:spacing w:line="440" w:lineRule="exact"/>
              <w:ind w:firstLineChars="0" w:firstLine="0"/>
              <w:jc w:val="center"/>
              <w:rPr>
                <w:sz w:val="18"/>
                <w:szCs w:val="18"/>
              </w:rPr>
            </w:pPr>
            <w:r w:rsidRPr="00EF7FD1">
              <w:rPr>
                <w:sz w:val="18"/>
                <w:szCs w:val="18"/>
              </w:rPr>
              <w:t xml:space="preserve">0.08 </w:t>
            </w:r>
          </w:p>
        </w:tc>
        <w:tc>
          <w:tcPr>
            <w:tcW w:w="574" w:type="pct"/>
            <w:tcBorders>
              <w:top w:val="single" w:sz="4" w:space="0" w:color="auto"/>
              <w:left w:val="nil"/>
              <w:bottom w:val="single" w:sz="4" w:space="0" w:color="auto"/>
              <w:right w:val="nil"/>
            </w:tcBorders>
            <w:shd w:val="clear" w:color="auto" w:fill="auto"/>
          </w:tcPr>
          <w:p w14:paraId="531E38E1" w14:textId="06CA90C5" w:rsidR="00EF7FD1" w:rsidRDefault="00EF7FD1" w:rsidP="00EF7FD1">
            <w:pPr>
              <w:pStyle w:val="a9"/>
              <w:spacing w:line="440" w:lineRule="exact"/>
              <w:ind w:firstLineChars="0" w:firstLine="0"/>
              <w:jc w:val="center"/>
              <w:rPr>
                <w:sz w:val="18"/>
                <w:szCs w:val="18"/>
              </w:rPr>
            </w:pPr>
            <w:r w:rsidRPr="00EF7FD1">
              <w:rPr>
                <w:sz w:val="18"/>
                <w:szCs w:val="18"/>
              </w:rPr>
              <w:t>222.558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978F39E" w14:textId="0D61B1C0" w:rsidR="00EF7FD1" w:rsidRDefault="00EF7FD1" w:rsidP="00EF7FD1">
            <w:pPr>
              <w:pStyle w:val="a9"/>
              <w:spacing w:line="440" w:lineRule="exact"/>
              <w:ind w:firstLineChars="0" w:firstLine="0"/>
              <w:jc w:val="center"/>
              <w:rPr>
                <w:sz w:val="18"/>
                <w:szCs w:val="18"/>
              </w:rPr>
            </w:pPr>
            <w:r w:rsidRPr="00EF7FD1">
              <w:rPr>
                <w:sz w:val="18"/>
                <w:szCs w:val="18"/>
              </w:rPr>
              <w:t xml:space="preserve">59.64 </w:t>
            </w:r>
          </w:p>
        </w:tc>
        <w:tc>
          <w:tcPr>
            <w:tcW w:w="476" w:type="pct"/>
            <w:tcBorders>
              <w:top w:val="single" w:sz="4" w:space="0" w:color="auto"/>
              <w:left w:val="nil"/>
              <w:bottom w:val="single" w:sz="4" w:space="0" w:color="auto"/>
              <w:right w:val="single" w:sz="4" w:space="0" w:color="auto"/>
            </w:tcBorders>
            <w:shd w:val="clear" w:color="auto" w:fill="auto"/>
          </w:tcPr>
          <w:p w14:paraId="4026D31C" w14:textId="545A6FC3" w:rsidR="00EF7FD1" w:rsidRDefault="00EF7FD1" w:rsidP="00EF7FD1">
            <w:pPr>
              <w:pStyle w:val="a9"/>
              <w:spacing w:line="440" w:lineRule="exact"/>
              <w:ind w:firstLineChars="0" w:firstLine="0"/>
              <w:jc w:val="center"/>
              <w:rPr>
                <w:sz w:val="18"/>
                <w:szCs w:val="18"/>
              </w:rPr>
            </w:pPr>
            <w:r w:rsidRPr="00EF7FD1">
              <w:rPr>
                <w:sz w:val="18"/>
                <w:szCs w:val="18"/>
              </w:rPr>
              <w:t xml:space="preserve">0.01 </w:t>
            </w:r>
          </w:p>
        </w:tc>
      </w:tr>
      <w:tr w:rsidR="007355A6" w14:paraId="676AF022" w14:textId="77777777" w:rsidTr="00735773">
        <w:trPr>
          <w:jc w:val="center"/>
        </w:trPr>
        <w:tc>
          <w:tcPr>
            <w:tcW w:w="413" w:type="pct"/>
            <w:shd w:val="clear" w:color="auto" w:fill="auto"/>
            <w:vAlign w:val="center"/>
          </w:tcPr>
          <w:p w14:paraId="6AF366A9" w14:textId="77777777" w:rsidR="007355A6" w:rsidRDefault="007355A6" w:rsidP="00735773">
            <w:pPr>
              <w:pStyle w:val="a9"/>
              <w:spacing w:line="440" w:lineRule="exact"/>
              <w:ind w:firstLineChars="0" w:firstLine="0"/>
              <w:jc w:val="center"/>
              <w:rPr>
                <w:sz w:val="18"/>
                <w:szCs w:val="18"/>
              </w:rPr>
            </w:pPr>
            <w:r>
              <w:rPr>
                <w:rFonts w:hint="eastAsia"/>
                <w:sz w:val="18"/>
                <w:szCs w:val="18"/>
              </w:rPr>
              <w:t>平均值</w:t>
            </w:r>
          </w:p>
        </w:tc>
        <w:tc>
          <w:tcPr>
            <w:tcW w:w="1531" w:type="pct"/>
            <w:gridSpan w:val="3"/>
            <w:tcBorders>
              <w:top w:val="single" w:sz="4" w:space="0" w:color="auto"/>
            </w:tcBorders>
            <w:shd w:val="clear" w:color="auto" w:fill="auto"/>
            <w:vAlign w:val="center"/>
          </w:tcPr>
          <w:p w14:paraId="16B647F9" w14:textId="09D80A58" w:rsidR="007355A6" w:rsidRDefault="00EF7FD1" w:rsidP="00735773">
            <w:pPr>
              <w:pStyle w:val="a9"/>
              <w:spacing w:line="440" w:lineRule="exact"/>
              <w:ind w:firstLineChars="0" w:firstLine="0"/>
              <w:jc w:val="center"/>
              <w:rPr>
                <w:sz w:val="18"/>
                <w:szCs w:val="18"/>
              </w:rPr>
            </w:pPr>
            <w:r>
              <w:rPr>
                <w:rFonts w:hint="eastAsia"/>
                <w:sz w:val="18"/>
                <w:szCs w:val="18"/>
              </w:rPr>
              <w:t>59.69</w:t>
            </w:r>
          </w:p>
        </w:tc>
        <w:tc>
          <w:tcPr>
            <w:tcW w:w="1528" w:type="pct"/>
            <w:gridSpan w:val="3"/>
            <w:tcBorders>
              <w:top w:val="single" w:sz="4" w:space="0" w:color="auto"/>
            </w:tcBorders>
            <w:shd w:val="clear" w:color="auto" w:fill="auto"/>
            <w:vAlign w:val="center"/>
          </w:tcPr>
          <w:p w14:paraId="69F3E88E" w14:textId="7AB84223" w:rsidR="007355A6" w:rsidRDefault="00EF7FD1" w:rsidP="00735773">
            <w:pPr>
              <w:pStyle w:val="a9"/>
              <w:spacing w:line="440" w:lineRule="exact"/>
              <w:ind w:firstLineChars="0" w:firstLine="0"/>
              <w:jc w:val="center"/>
              <w:rPr>
                <w:sz w:val="18"/>
                <w:szCs w:val="18"/>
              </w:rPr>
            </w:pPr>
            <w:r>
              <w:rPr>
                <w:rFonts w:hint="eastAsia"/>
                <w:sz w:val="18"/>
                <w:szCs w:val="18"/>
              </w:rPr>
              <w:t>59.66</w:t>
            </w:r>
          </w:p>
        </w:tc>
        <w:tc>
          <w:tcPr>
            <w:tcW w:w="1527" w:type="pct"/>
            <w:gridSpan w:val="3"/>
            <w:tcBorders>
              <w:top w:val="single" w:sz="4" w:space="0" w:color="auto"/>
            </w:tcBorders>
            <w:shd w:val="clear" w:color="auto" w:fill="auto"/>
            <w:vAlign w:val="center"/>
          </w:tcPr>
          <w:p w14:paraId="4D2D8C44" w14:textId="1E4C7250" w:rsidR="007355A6" w:rsidRDefault="00EF7FD1" w:rsidP="00735773">
            <w:pPr>
              <w:pStyle w:val="a9"/>
              <w:spacing w:line="440" w:lineRule="exact"/>
              <w:ind w:firstLineChars="0" w:firstLine="0"/>
              <w:jc w:val="center"/>
              <w:rPr>
                <w:sz w:val="18"/>
                <w:szCs w:val="18"/>
              </w:rPr>
            </w:pPr>
            <w:r>
              <w:rPr>
                <w:rFonts w:hint="eastAsia"/>
                <w:sz w:val="18"/>
                <w:szCs w:val="18"/>
              </w:rPr>
              <w:t>59.64</w:t>
            </w:r>
          </w:p>
        </w:tc>
      </w:tr>
      <w:tr w:rsidR="007355A6" w14:paraId="0E196E46" w14:textId="77777777" w:rsidTr="00735773">
        <w:trPr>
          <w:jc w:val="center"/>
        </w:trPr>
        <w:tc>
          <w:tcPr>
            <w:tcW w:w="413" w:type="pct"/>
            <w:shd w:val="clear" w:color="auto" w:fill="auto"/>
            <w:vAlign w:val="center"/>
          </w:tcPr>
          <w:p w14:paraId="0C8B239E" w14:textId="77777777" w:rsidR="007355A6" w:rsidRDefault="007355A6" w:rsidP="00735773">
            <w:pPr>
              <w:pStyle w:val="a9"/>
              <w:spacing w:line="440" w:lineRule="exact"/>
              <w:ind w:firstLineChars="0" w:firstLine="0"/>
              <w:jc w:val="center"/>
              <w:rPr>
                <w:sz w:val="18"/>
                <w:szCs w:val="18"/>
              </w:rPr>
            </w:pPr>
            <w:r>
              <w:rPr>
                <w:rFonts w:hint="eastAsia"/>
                <w:sz w:val="18"/>
                <w:szCs w:val="18"/>
              </w:rPr>
              <w:t>60m/s平均流速</w:t>
            </w:r>
          </w:p>
        </w:tc>
        <w:tc>
          <w:tcPr>
            <w:tcW w:w="4587" w:type="pct"/>
            <w:gridSpan w:val="9"/>
            <w:shd w:val="clear" w:color="auto" w:fill="auto"/>
            <w:vAlign w:val="center"/>
          </w:tcPr>
          <w:p w14:paraId="50E22104" w14:textId="1EB982BB" w:rsidR="007355A6" w:rsidRDefault="00EF7FD1" w:rsidP="00735773">
            <w:pPr>
              <w:pStyle w:val="a9"/>
              <w:spacing w:line="440" w:lineRule="exact"/>
              <w:ind w:firstLineChars="0" w:firstLine="0"/>
              <w:jc w:val="center"/>
              <w:rPr>
                <w:sz w:val="18"/>
                <w:szCs w:val="18"/>
              </w:rPr>
            </w:pPr>
            <w:r>
              <w:rPr>
                <w:rFonts w:hint="eastAsia"/>
                <w:sz w:val="18"/>
                <w:szCs w:val="18"/>
              </w:rPr>
              <w:t>59.66</w:t>
            </w:r>
          </w:p>
        </w:tc>
      </w:tr>
      <w:tr w:rsidR="007355A6" w14:paraId="5648BC2D" w14:textId="77777777" w:rsidTr="00735773">
        <w:trPr>
          <w:jc w:val="center"/>
        </w:trPr>
        <w:tc>
          <w:tcPr>
            <w:tcW w:w="413" w:type="pct"/>
            <w:shd w:val="clear" w:color="auto" w:fill="auto"/>
            <w:vAlign w:val="center"/>
          </w:tcPr>
          <w:p w14:paraId="00A8226A" w14:textId="77777777" w:rsidR="007355A6" w:rsidRDefault="007355A6" w:rsidP="00735773">
            <w:pPr>
              <w:pStyle w:val="a9"/>
              <w:spacing w:line="440" w:lineRule="exact"/>
              <w:ind w:firstLineChars="0" w:firstLine="0"/>
              <w:jc w:val="center"/>
              <w:rPr>
                <w:sz w:val="18"/>
                <w:szCs w:val="18"/>
              </w:rPr>
            </w:pPr>
            <w:r>
              <w:rPr>
                <w:rFonts w:hint="eastAsia"/>
                <w:sz w:val="18"/>
                <w:szCs w:val="18"/>
              </w:rPr>
              <w:t>每次稳定性</w:t>
            </w:r>
          </w:p>
        </w:tc>
        <w:tc>
          <w:tcPr>
            <w:tcW w:w="1531" w:type="pct"/>
            <w:gridSpan w:val="3"/>
            <w:shd w:val="clear" w:color="auto" w:fill="auto"/>
            <w:vAlign w:val="center"/>
          </w:tcPr>
          <w:p w14:paraId="4D3CEBB6" w14:textId="6A853D41" w:rsidR="007355A6" w:rsidRDefault="007355A6" w:rsidP="00735773">
            <w:pPr>
              <w:pStyle w:val="a9"/>
              <w:spacing w:line="440" w:lineRule="exact"/>
              <w:ind w:firstLineChars="0" w:firstLine="0"/>
              <w:jc w:val="center"/>
              <w:rPr>
                <w:sz w:val="18"/>
                <w:szCs w:val="18"/>
              </w:rPr>
            </w:pPr>
            <w:r>
              <w:rPr>
                <w:rFonts w:hint="eastAsia"/>
                <w:sz w:val="18"/>
                <w:szCs w:val="18"/>
              </w:rPr>
              <w:t>0.</w:t>
            </w:r>
            <w:r w:rsidR="00EF7FD1">
              <w:rPr>
                <w:rFonts w:hint="eastAsia"/>
                <w:sz w:val="18"/>
                <w:szCs w:val="18"/>
              </w:rPr>
              <w:t>14</w:t>
            </w:r>
            <w:r>
              <w:rPr>
                <w:rFonts w:hint="eastAsia"/>
                <w:sz w:val="18"/>
                <w:szCs w:val="18"/>
              </w:rPr>
              <w:t>%</w:t>
            </w:r>
          </w:p>
        </w:tc>
        <w:tc>
          <w:tcPr>
            <w:tcW w:w="1528" w:type="pct"/>
            <w:gridSpan w:val="3"/>
            <w:shd w:val="clear" w:color="auto" w:fill="auto"/>
            <w:vAlign w:val="center"/>
          </w:tcPr>
          <w:p w14:paraId="352B8F98" w14:textId="6114749A" w:rsidR="007355A6" w:rsidRDefault="007355A6" w:rsidP="00735773">
            <w:pPr>
              <w:pStyle w:val="a9"/>
              <w:spacing w:line="440" w:lineRule="exact"/>
              <w:ind w:firstLineChars="0" w:firstLine="0"/>
              <w:jc w:val="center"/>
              <w:rPr>
                <w:sz w:val="18"/>
                <w:szCs w:val="18"/>
              </w:rPr>
            </w:pPr>
            <w:r>
              <w:rPr>
                <w:rFonts w:hint="eastAsia"/>
                <w:sz w:val="18"/>
                <w:szCs w:val="18"/>
              </w:rPr>
              <w:t>0.</w:t>
            </w:r>
            <w:r w:rsidR="00EF7FD1">
              <w:rPr>
                <w:rFonts w:hint="eastAsia"/>
                <w:sz w:val="18"/>
                <w:szCs w:val="18"/>
              </w:rPr>
              <w:t>34</w:t>
            </w:r>
            <w:r>
              <w:rPr>
                <w:rFonts w:hint="eastAsia"/>
                <w:sz w:val="18"/>
                <w:szCs w:val="18"/>
              </w:rPr>
              <w:t>%</w:t>
            </w:r>
          </w:p>
        </w:tc>
        <w:tc>
          <w:tcPr>
            <w:tcW w:w="1527" w:type="pct"/>
            <w:gridSpan w:val="3"/>
            <w:shd w:val="clear" w:color="auto" w:fill="auto"/>
            <w:vAlign w:val="center"/>
          </w:tcPr>
          <w:p w14:paraId="63307D6D" w14:textId="2EFBB0F2" w:rsidR="007355A6" w:rsidRDefault="007355A6" w:rsidP="00735773">
            <w:pPr>
              <w:pStyle w:val="a9"/>
              <w:spacing w:line="440" w:lineRule="exact"/>
              <w:ind w:firstLineChars="0" w:firstLine="0"/>
              <w:jc w:val="center"/>
              <w:rPr>
                <w:sz w:val="18"/>
                <w:szCs w:val="18"/>
              </w:rPr>
            </w:pPr>
            <w:r>
              <w:rPr>
                <w:rFonts w:hint="eastAsia"/>
                <w:sz w:val="18"/>
                <w:szCs w:val="18"/>
              </w:rPr>
              <w:t>0.</w:t>
            </w:r>
            <w:r w:rsidR="00EF7FD1">
              <w:rPr>
                <w:rFonts w:hint="eastAsia"/>
                <w:sz w:val="18"/>
                <w:szCs w:val="18"/>
              </w:rPr>
              <w:t>1</w:t>
            </w:r>
            <w:r>
              <w:rPr>
                <w:rFonts w:hint="eastAsia"/>
                <w:sz w:val="18"/>
                <w:szCs w:val="18"/>
              </w:rPr>
              <w:t>9%</w:t>
            </w:r>
          </w:p>
        </w:tc>
      </w:tr>
    </w:tbl>
    <w:p w14:paraId="430B5283" w14:textId="77ECA7EF" w:rsidR="00C63673" w:rsidRPr="007710D3" w:rsidRDefault="00C63673" w:rsidP="00C63673">
      <w:pPr>
        <w:spacing w:line="400" w:lineRule="exact"/>
        <w:ind w:firstLineChars="200" w:firstLine="482"/>
        <w:rPr>
          <w:rFonts w:ascii="宋体" w:eastAsia="宋体" w:hAnsi="宋体"/>
          <w:b/>
          <w:bCs/>
          <w:sz w:val="24"/>
        </w:rPr>
      </w:pPr>
      <w:r>
        <w:rPr>
          <w:rFonts w:ascii="宋体" w:eastAsia="宋体" w:hAnsi="宋体" w:hint="eastAsia"/>
          <w:b/>
          <w:bCs/>
          <w:sz w:val="24"/>
        </w:rPr>
        <w:t xml:space="preserve">2.2 </w:t>
      </w:r>
      <w:r w:rsidRPr="007710D3">
        <w:rPr>
          <w:rFonts w:ascii="宋体" w:eastAsia="宋体" w:hAnsi="宋体" w:hint="eastAsia"/>
          <w:b/>
          <w:bCs/>
          <w:sz w:val="24"/>
        </w:rPr>
        <w:t>结果</w:t>
      </w:r>
      <w:r>
        <w:rPr>
          <w:rFonts w:ascii="宋体" w:eastAsia="宋体" w:hAnsi="宋体" w:hint="eastAsia"/>
          <w:b/>
          <w:bCs/>
          <w:sz w:val="24"/>
        </w:rPr>
        <w:t>分析</w:t>
      </w:r>
    </w:p>
    <w:p w14:paraId="246954B7" w14:textId="051CE13C" w:rsidR="00C63673" w:rsidRPr="00362C0F" w:rsidRDefault="00C63673" w:rsidP="00C63673">
      <w:pPr>
        <w:spacing w:line="400" w:lineRule="exact"/>
        <w:ind w:firstLineChars="200" w:firstLine="480"/>
        <w:rPr>
          <w:rFonts w:ascii="宋体" w:eastAsia="宋体" w:hAnsi="宋体"/>
          <w:sz w:val="24"/>
        </w:rPr>
      </w:pPr>
      <w:r w:rsidRPr="00362C0F">
        <w:rPr>
          <w:rFonts w:ascii="宋体" w:eastAsia="宋体" w:hAnsi="宋体" w:hint="eastAsia"/>
          <w:sz w:val="24"/>
        </w:rPr>
        <w:lastRenderedPageBreak/>
        <w:t>根据</w:t>
      </w:r>
      <w:r>
        <w:rPr>
          <w:rFonts w:ascii="宋体" w:eastAsia="宋体" w:hAnsi="宋体" w:hint="eastAsia"/>
          <w:sz w:val="24"/>
        </w:rPr>
        <w:t>4</w:t>
      </w:r>
      <w:r w:rsidRPr="00362C0F">
        <w:rPr>
          <w:rFonts w:ascii="宋体" w:eastAsia="宋体" w:hAnsi="宋体" w:hint="eastAsia"/>
          <w:sz w:val="24"/>
        </w:rPr>
        <w:t>种风洞的测试数据来看，</w:t>
      </w:r>
      <w:r>
        <w:rPr>
          <w:rFonts w:ascii="宋体" w:eastAsia="宋体" w:hAnsi="宋体" w:hint="eastAsia"/>
          <w:sz w:val="24"/>
        </w:rPr>
        <w:t>各测试点的误差均在最大允许误差范围内</w:t>
      </w:r>
      <w:r w:rsidRPr="00362C0F">
        <w:rPr>
          <w:rFonts w:ascii="宋体" w:eastAsia="宋体" w:hAnsi="宋体" w:hint="eastAsia"/>
          <w:sz w:val="24"/>
        </w:rPr>
        <w:t>。</w:t>
      </w:r>
    </w:p>
    <w:p w14:paraId="6B2DEA2D" w14:textId="78ACD8D0" w:rsidR="0040145C" w:rsidRPr="0040145C" w:rsidRDefault="0040145C" w:rsidP="0040145C">
      <w:pPr>
        <w:spacing w:line="400" w:lineRule="exact"/>
        <w:ind w:firstLineChars="200" w:firstLine="480"/>
        <w:rPr>
          <w:rFonts w:ascii="宋体" w:eastAsia="宋体" w:hAnsi="宋体"/>
          <w:sz w:val="24"/>
        </w:rPr>
      </w:pPr>
      <w:r w:rsidRPr="0040145C">
        <w:rPr>
          <w:rFonts w:ascii="宋体" w:eastAsia="宋体" w:hAnsi="宋体" w:hint="eastAsia"/>
          <w:sz w:val="24"/>
        </w:rPr>
        <w:t>根据JJF1094-2002《测量仪器特性评定》，对本次试验的测量结果及不确定度进行验证，合格判据为：</w:t>
      </w:r>
    </w:p>
    <w:p w14:paraId="5B7DB696" w14:textId="6CA05403" w:rsidR="0040145C" w:rsidRPr="0040145C" w:rsidRDefault="0040145C" w:rsidP="0040145C">
      <w:pPr>
        <w:spacing w:line="276" w:lineRule="auto"/>
        <w:ind w:firstLineChars="200" w:firstLine="480"/>
        <w:rPr>
          <w:rFonts w:ascii="宋体" w:eastAsia="宋体" w:hAnsi="宋体"/>
          <w:sz w:val="24"/>
        </w:rPr>
      </w:pPr>
      <w:r w:rsidRPr="0040145C">
        <w:rPr>
          <w:rFonts w:ascii="宋体" w:eastAsia="宋体" w:hAnsi="宋体" w:hint="eastAsia"/>
          <w:sz w:val="24"/>
        </w:rPr>
        <w:t xml:space="preserve">a) </w:t>
      </w:r>
      <m:oMath>
        <m:sSub>
          <m:sSubPr>
            <m:ctrlPr>
              <w:rPr>
                <w:rFonts w:ascii="Cambria Math" w:eastAsia="宋体" w:hAnsi="宋体"/>
                <w:i/>
                <w:sz w:val="24"/>
              </w:rPr>
            </m:ctrlPr>
          </m:sSubPr>
          <m:e>
            <m:r>
              <w:rPr>
                <w:rFonts w:ascii="Cambria Math" w:eastAsia="宋体" w:hAnsi="宋体"/>
                <w:sz w:val="24"/>
              </w:rPr>
              <m:t>U</m:t>
            </m:r>
          </m:e>
          <m:sub>
            <m:r>
              <w:rPr>
                <w:rFonts w:ascii="Cambria Math" w:eastAsia="宋体" w:hAnsi="宋体"/>
                <w:sz w:val="24"/>
              </w:rPr>
              <m:t>95</m:t>
            </m:r>
          </m:sub>
        </m:sSub>
        <m:r>
          <w:rPr>
            <w:rFonts w:ascii="Cambria Math" w:eastAsia="宋体" w:hAnsi="宋体"/>
            <w:sz w:val="24"/>
          </w:rPr>
          <m:t>≤</m:t>
        </m:r>
        <m:f>
          <m:fPr>
            <m:ctrlPr>
              <w:rPr>
                <w:rFonts w:ascii="Cambria Math" w:eastAsia="宋体" w:hAnsi="宋体"/>
                <w:i/>
                <w:sz w:val="24"/>
              </w:rPr>
            </m:ctrlPr>
          </m:fPr>
          <m:num>
            <m:r>
              <w:rPr>
                <w:rFonts w:ascii="Cambria Math" w:eastAsia="宋体" w:hAnsi="宋体"/>
                <w:sz w:val="24"/>
              </w:rPr>
              <m:t>1</m:t>
            </m:r>
          </m:num>
          <m:den>
            <m:r>
              <w:rPr>
                <w:rFonts w:ascii="Cambria Math" w:eastAsia="宋体" w:hAnsi="宋体"/>
                <w:sz w:val="24"/>
              </w:rPr>
              <m:t>3</m:t>
            </m:r>
          </m:den>
        </m:f>
      </m:oMath>
      <w:r w:rsidRPr="0040145C">
        <w:rPr>
          <w:rFonts w:ascii="宋体" w:eastAsia="宋体" w:hAnsi="宋体"/>
          <w:sz w:val="24"/>
        </w:rPr>
        <w:object w:dxaOrig="758" w:dyaOrig="279" w14:anchorId="05640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6" o:spid="_x0000_i1025" type="#_x0000_t75" style="width:30.45pt;height:11.65pt;mso-position-horizontal-relative:page;mso-position-vertical-relative:page" o:ole="">
            <v:imagedata r:id="rId11" o:title=""/>
          </v:shape>
          <o:OLEObject Type="Embed" ProgID="Equation.3" ShapeID="对象 6" DrawAspect="Content" ObjectID="_1775891253" r:id="rId12"/>
        </w:object>
      </w:r>
      <w:r w:rsidRPr="0040145C">
        <w:rPr>
          <w:rFonts w:ascii="宋体" w:eastAsia="宋体" w:hAnsi="宋体" w:hint="eastAsia"/>
          <w:sz w:val="24"/>
        </w:rPr>
        <w:t>；</w:t>
      </w:r>
    </w:p>
    <w:p w14:paraId="1D4414E4" w14:textId="7BC7BF9A" w:rsidR="0040145C" w:rsidRDefault="0040145C" w:rsidP="0040145C">
      <w:pPr>
        <w:spacing w:line="276" w:lineRule="auto"/>
        <w:ind w:firstLineChars="200" w:firstLine="480"/>
        <w:rPr>
          <w:rFonts w:ascii="宋体" w:eastAsia="宋体" w:hAnsi="宋体"/>
          <w:sz w:val="24"/>
        </w:rPr>
      </w:pPr>
      <w:r w:rsidRPr="0040145C">
        <w:rPr>
          <w:rFonts w:ascii="宋体" w:eastAsia="宋体" w:hAnsi="宋体" w:hint="eastAsia"/>
          <w:sz w:val="24"/>
        </w:rPr>
        <w:t>b)</w:t>
      </w:r>
      <w:r w:rsidRPr="0040145C">
        <w:rPr>
          <w:rFonts w:ascii="宋体" w:eastAsia="宋体" w:hAnsi="宋体"/>
          <w:sz w:val="24"/>
        </w:rPr>
        <w:t xml:space="preserve"> </w:t>
      </w:r>
      <m:oMath>
        <m:d>
          <m:dPr>
            <m:begChr m:val="|"/>
            <m:endChr m:val="|"/>
            <m:ctrlPr>
              <w:rPr>
                <w:rFonts w:ascii="Cambria Math" w:eastAsia="宋体" w:hAnsi="Cambria Math"/>
                <w:i/>
                <w:sz w:val="24"/>
              </w:rPr>
            </m:ctrlPr>
          </m:dPr>
          <m:e>
            <m:r>
              <w:rPr>
                <w:rFonts w:ascii="Cambria Math" w:eastAsia="宋体" w:hAnsi="宋体"/>
                <w:sz w:val="24"/>
              </w:rPr>
              <m:t>Δ</m:t>
            </m:r>
            <m:ctrlPr>
              <w:rPr>
                <w:rFonts w:ascii="Cambria Math" w:eastAsia="宋体" w:hAnsi="宋体"/>
                <w:i/>
                <w:sz w:val="24"/>
              </w:rPr>
            </m:ctrlPr>
          </m:e>
        </m:d>
      </m:oMath>
      <w:r w:rsidRPr="0040145C">
        <w:rPr>
          <w:rFonts w:ascii="宋体" w:eastAsia="宋体" w:hAnsi="宋体" w:hint="eastAsia"/>
          <w:sz w:val="24"/>
        </w:rPr>
        <w:t>≤</w:t>
      </w:r>
      <w:r w:rsidRPr="0040145C">
        <w:rPr>
          <w:rFonts w:ascii="宋体" w:eastAsia="宋体" w:hAnsi="宋体"/>
          <w:sz w:val="24"/>
        </w:rPr>
        <w:object w:dxaOrig="758" w:dyaOrig="279" w14:anchorId="2DBB2A07">
          <v:shape id="对象 8" o:spid="_x0000_i1026" type="#_x0000_t75" style="width:30.45pt;height:11.65pt;mso-position-horizontal-relative:page;mso-position-vertical-relative:page" o:ole="">
            <v:imagedata r:id="rId13" o:title=""/>
          </v:shape>
          <o:OLEObject Type="Embed" ProgID="Equation.3" ShapeID="对象 8" DrawAspect="Content" ObjectID="_1775891254" r:id="rId14"/>
        </w:object>
      </w:r>
      <w:r w:rsidRPr="0040145C">
        <w:rPr>
          <w:rFonts w:ascii="宋体" w:eastAsia="宋体" w:hAnsi="宋体" w:hint="eastAsia"/>
          <w:sz w:val="24"/>
        </w:rPr>
        <w:t>-</w:t>
      </w:r>
      <m:oMath>
        <m:sSub>
          <m:sSubPr>
            <m:ctrlPr>
              <w:rPr>
                <w:rFonts w:ascii="Cambria Math" w:eastAsia="宋体" w:hAnsi="宋体"/>
                <w:i/>
                <w:sz w:val="24"/>
              </w:rPr>
            </m:ctrlPr>
          </m:sSubPr>
          <m:e>
            <m:r>
              <w:rPr>
                <w:rFonts w:ascii="Cambria Math" w:eastAsia="宋体" w:hAnsi="宋体"/>
                <w:sz w:val="24"/>
              </w:rPr>
              <m:t>U</m:t>
            </m:r>
          </m:e>
          <m:sub>
            <m:r>
              <w:rPr>
                <w:rFonts w:ascii="Cambria Math" w:eastAsia="宋体" w:hAnsi="宋体"/>
                <w:sz w:val="24"/>
              </w:rPr>
              <m:t>95</m:t>
            </m:r>
          </m:sub>
        </m:sSub>
      </m:oMath>
      <w:r>
        <w:rPr>
          <w:rFonts w:ascii="宋体" w:eastAsia="宋体" w:hAnsi="宋体" w:hint="eastAsia"/>
          <w:sz w:val="24"/>
        </w:rPr>
        <w:t>。</w:t>
      </w:r>
    </w:p>
    <w:p w14:paraId="384375C0" w14:textId="5AE4F97D" w:rsidR="00FF4AE7" w:rsidRDefault="00FF4AE7" w:rsidP="00FF4AE7">
      <w:pPr>
        <w:spacing w:line="400" w:lineRule="exact"/>
        <w:ind w:firstLineChars="200" w:firstLine="480"/>
        <w:rPr>
          <w:rFonts w:ascii="宋体" w:eastAsia="宋体" w:hAnsi="宋体"/>
          <w:sz w:val="24"/>
        </w:rPr>
      </w:pPr>
      <w:r w:rsidRPr="00087639">
        <w:rPr>
          <w:rFonts w:ascii="宋体" w:eastAsia="宋体" w:hAnsi="宋体" w:hint="eastAsia"/>
          <w:sz w:val="24"/>
        </w:rPr>
        <w:t>以WZ860070-E型7</w:t>
      </w:r>
      <w:r w:rsidRPr="00087639">
        <w:rPr>
          <w:rFonts w:ascii="宋体" w:eastAsia="宋体" w:hAnsi="宋体"/>
          <w:sz w:val="24"/>
        </w:rPr>
        <w:t>0</w:t>
      </w:r>
      <w:r w:rsidRPr="00087639">
        <w:rPr>
          <w:rFonts w:ascii="宋体" w:eastAsia="宋体" w:hAnsi="宋体" w:hint="eastAsia"/>
          <w:sz w:val="24"/>
        </w:rPr>
        <w:t>m/s直路低速风洞（杭州佐格通信设备有限公司）测试数据为例，数据</w:t>
      </w:r>
      <w:r w:rsidR="00087639" w:rsidRPr="00087639">
        <w:rPr>
          <w:rFonts w:ascii="宋体" w:eastAsia="宋体" w:hAnsi="宋体" w:hint="eastAsia"/>
          <w:sz w:val="24"/>
        </w:rPr>
        <w:t>不确定度验证信息</w:t>
      </w:r>
      <w:r w:rsidRPr="00087639">
        <w:rPr>
          <w:rFonts w:ascii="宋体" w:eastAsia="宋体" w:hAnsi="宋体" w:hint="eastAsia"/>
          <w:sz w:val="24"/>
        </w:rPr>
        <w:t>如表</w:t>
      </w:r>
      <w:r w:rsidR="00087639" w:rsidRPr="00087639">
        <w:rPr>
          <w:rFonts w:ascii="宋体" w:eastAsia="宋体" w:hAnsi="宋体" w:hint="eastAsia"/>
          <w:sz w:val="24"/>
        </w:rPr>
        <w:t>3</w:t>
      </w:r>
      <w:r w:rsidRPr="00087639">
        <w:rPr>
          <w:rFonts w:ascii="宋体" w:eastAsia="宋体" w:hAnsi="宋体" w:hint="eastAsia"/>
          <w:sz w:val="24"/>
        </w:rPr>
        <w:t>1所示。</w:t>
      </w:r>
    </w:p>
    <w:p w14:paraId="61DC8B8D" w14:textId="534BD4D4" w:rsidR="00087639" w:rsidRDefault="00087639" w:rsidP="00087639">
      <w:pPr>
        <w:spacing w:line="400" w:lineRule="exact"/>
        <w:ind w:firstLineChars="200" w:firstLine="480"/>
        <w:jc w:val="center"/>
        <w:rPr>
          <w:rFonts w:ascii="宋体" w:eastAsia="宋体" w:hAnsi="宋体"/>
          <w:sz w:val="24"/>
        </w:rPr>
      </w:pPr>
      <w:r w:rsidRPr="00087639">
        <w:rPr>
          <w:rFonts w:ascii="宋体" w:eastAsia="宋体" w:hAnsi="宋体" w:hint="eastAsia"/>
          <w:sz w:val="24"/>
        </w:rPr>
        <w:t>表31 不确定度验证信息表</w:t>
      </w:r>
    </w:p>
    <w:tbl>
      <w:tblPr>
        <w:tblpPr w:leftFromText="180" w:rightFromText="180" w:vertAnchor="text" w:horzAnchor="margin" w:tblpXSpec="center" w:tblpY="110"/>
        <w:tblW w:w="856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68"/>
        <w:gridCol w:w="1080"/>
        <w:gridCol w:w="1260"/>
        <w:gridCol w:w="1260"/>
        <w:gridCol w:w="1440"/>
        <w:gridCol w:w="2160"/>
      </w:tblGrid>
      <w:tr w:rsidR="00FF4AE7" w:rsidRPr="00FF4AE7" w14:paraId="70EB815F" w14:textId="77777777" w:rsidTr="00735773">
        <w:trPr>
          <w:tblHeader/>
        </w:trPr>
        <w:tc>
          <w:tcPr>
            <w:tcW w:w="1368" w:type="dxa"/>
            <w:vAlign w:val="center"/>
          </w:tcPr>
          <w:p w14:paraId="444602DC" w14:textId="6039C848" w:rsidR="00FF4AE7" w:rsidRPr="00FF4AE7" w:rsidRDefault="00FF4AE7" w:rsidP="00735773">
            <w:pPr>
              <w:jc w:val="center"/>
              <w:rPr>
                <w:rFonts w:ascii="宋体" w:eastAsia="宋体" w:hAnsi="宋体"/>
              </w:rPr>
            </w:pPr>
            <w:r w:rsidRPr="00FF4AE7">
              <w:rPr>
                <w:rFonts w:ascii="宋体" w:eastAsia="宋体" w:hAnsi="宋体" w:hint="eastAsia"/>
              </w:rPr>
              <w:t>测试</w:t>
            </w:r>
            <w:r w:rsidRPr="00FF4AE7">
              <w:rPr>
                <w:rFonts w:ascii="宋体" w:eastAsia="宋体" w:hAnsi="宋体"/>
              </w:rPr>
              <w:t>点</w:t>
            </w:r>
          </w:p>
        </w:tc>
        <w:tc>
          <w:tcPr>
            <w:tcW w:w="1080" w:type="dxa"/>
            <w:tcBorders>
              <w:top w:val="single" w:sz="8" w:space="0" w:color="auto"/>
            </w:tcBorders>
            <w:vAlign w:val="center"/>
          </w:tcPr>
          <w:p w14:paraId="4CE87E46" w14:textId="77777777" w:rsidR="00FF4AE7" w:rsidRPr="00FF4AE7" w:rsidRDefault="00FF4AE7" w:rsidP="00735773">
            <w:pPr>
              <w:jc w:val="center"/>
              <w:rPr>
                <w:rFonts w:ascii="宋体" w:eastAsia="宋体" w:hAnsi="宋体"/>
              </w:rPr>
            </w:pPr>
            <w:r w:rsidRPr="00FF4AE7">
              <w:rPr>
                <w:rFonts w:ascii="宋体" w:eastAsia="宋体" w:hAnsi="宋体"/>
              </w:rPr>
              <w:object w:dxaOrig="758" w:dyaOrig="279" w14:anchorId="69412A64">
                <v:shape id="对象 24" o:spid="_x0000_i1027" type="#_x0000_t75" style="width:30.45pt;height:11.65pt;mso-position-horizontal-relative:page;mso-position-vertical-relative:page" o:ole="">
                  <v:imagedata r:id="rId11" o:title=""/>
                </v:shape>
                <o:OLEObject Type="Embed" ProgID="Equation.3" ShapeID="对象 24" DrawAspect="Content" ObjectID="_1775891255" r:id="rId15"/>
              </w:object>
            </w:r>
          </w:p>
        </w:tc>
        <w:tc>
          <w:tcPr>
            <w:tcW w:w="1260" w:type="dxa"/>
            <w:tcBorders>
              <w:top w:val="single" w:sz="8" w:space="0" w:color="auto"/>
            </w:tcBorders>
            <w:vAlign w:val="center"/>
          </w:tcPr>
          <w:p w14:paraId="0E4120CB" w14:textId="77777777" w:rsidR="00FF4AE7" w:rsidRPr="00FF4AE7" w:rsidRDefault="00FF4AE7" w:rsidP="00735773">
            <w:pPr>
              <w:jc w:val="center"/>
              <w:rPr>
                <w:rFonts w:ascii="宋体" w:eastAsia="宋体" w:hAnsi="宋体"/>
              </w:rPr>
            </w:pPr>
            <w:r w:rsidRPr="00FF4AE7">
              <w:rPr>
                <w:rFonts w:ascii="宋体" w:eastAsia="宋体" w:hAnsi="宋体"/>
                <w:position w:val="-12"/>
                <w:sz w:val="24"/>
              </w:rPr>
              <w:object w:dxaOrig="399" w:dyaOrig="359" w14:anchorId="04041D1E">
                <v:shape id="对象 25" o:spid="_x0000_i1028" type="#_x0000_t75" style="width:19.95pt;height:18.3pt;mso-position-horizontal-relative:page;mso-position-vertical-relative:page" o:ole="">
                  <v:imagedata r:id="rId16" o:title=""/>
                </v:shape>
                <o:OLEObject Type="Embed" ProgID="Equation.3" ShapeID="对象 25" DrawAspect="Content" ObjectID="_1775891256" r:id="rId17"/>
              </w:object>
            </w:r>
          </w:p>
        </w:tc>
        <w:tc>
          <w:tcPr>
            <w:tcW w:w="1260" w:type="dxa"/>
            <w:tcBorders>
              <w:top w:val="single" w:sz="8" w:space="0" w:color="auto"/>
            </w:tcBorders>
            <w:vAlign w:val="center"/>
          </w:tcPr>
          <w:p w14:paraId="7393CBA8" w14:textId="77777777" w:rsidR="00FF4AE7" w:rsidRPr="00FF4AE7" w:rsidRDefault="00FF4AE7" w:rsidP="00735773">
            <w:pPr>
              <w:jc w:val="center"/>
              <w:rPr>
                <w:rFonts w:ascii="宋体" w:eastAsia="宋体" w:hAnsi="宋体"/>
              </w:rPr>
            </w:pPr>
            <w:r w:rsidRPr="00FF4AE7">
              <w:rPr>
                <w:rFonts w:ascii="宋体" w:eastAsia="宋体" w:hAnsi="宋体"/>
                <w:position w:val="-24"/>
              </w:rPr>
              <w:object w:dxaOrig="939" w:dyaOrig="619" w14:anchorId="2CDDB2C2">
                <v:shape id="对象 26" o:spid="_x0000_i1029" type="#_x0000_t75" style="width:37.65pt;height:25.5pt;mso-position-horizontal-relative:page;mso-position-vertical-relative:page" o:ole="">
                  <v:imagedata r:id="rId18" o:title=""/>
                </v:shape>
                <o:OLEObject Type="Embed" ProgID="Equation.3" ShapeID="对象 26" DrawAspect="Content" ObjectID="_1775891257" r:id="rId19"/>
              </w:object>
            </w:r>
          </w:p>
        </w:tc>
        <w:tc>
          <w:tcPr>
            <w:tcW w:w="1440" w:type="dxa"/>
            <w:tcBorders>
              <w:top w:val="single" w:sz="8" w:space="0" w:color="auto"/>
            </w:tcBorders>
            <w:vAlign w:val="center"/>
          </w:tcPr>
          <w:p w14:paraId="07F8E9EA" w14:textId="417B05FF" w:rsidR="00FF4AE7" w:rsidRPr="00FF4AE7" w:rsidRDefault="00000000" w:rsidP="00FF4AE7">
            <w:pPr>
              <w:jc w:val="center"/>
              <w:rPr>
                <w:rFonts w:ascii="宋体" w:eastAsia="宋体" w:hAnsi="宋体"/>
              </w:rPr>
            </w:pPr>
            <m:oMathPara>
              <m:oMath>
                <m:d>
                  <m:dPr>
                    <m:begChr m:val="|"/>
                    <m:endChr m:val="|"/>
                    <m:ctrlPr>
                      <w:rPr>
                        <w:rFonts w:ascii="Cambria Math" w:eastAsia="宋体" w:hAnsi="Cambria Math"/>
                        <w:i/>
                      </w:rPr>
                    </m:ctrlPr>
                  </m:dPr>
                  <m:e>
                    <m:r>
                      <w:rPr>
                        <w:rFonts w:ascii="Cambria Math" w:eastAsia="宋体" w:hAnsi="宋体"/>
                      </w:rPr>
                      <m:t>Δ</m:t>
                    </m:r>
                    <m:ctrlPr>
                      <w:rPr>
                        <w:rFonts w:ascii="Cambria Math" w:eastAsia="宋体" w:hAnsi="宋体"/>
                        <w:i/>
                      </w:rPr>
                    </m:ctrlPr>
                  </m:e>
                </m:d>
              </m:oMath>
            </m:oMathPara>
          </w:p>
        </w:tc>
        <w:tc>
          <w:tcPr>
            <w:tcW w:w="2160" w:type="dxa"/>
            <w:tcBorders>
              <w:top w:val="single" w:sz="8" w:space="0" w:color="auto"/>
            </w:tcBorders>
            <w:vAlign w:val="center"/>
          </w:tcPr>
          <w:p w14:paraId="73326F7A" w14:textId="77777777" w:rsidR="00FF4AE7" w:rsidRPr="00FF4AE7" w:rsidRDefault="00FF4AE7" w:rsidP="00735773">
            <w:pPr>
              <w:jc w:val="center"/>
              <w:rPr>
                <w:rFonts w:ascii="宋体" w:eastAsia="宋体" w:hAnsi="宋体"/>
              </w:rPr>
            </w:pPr>
            <w:r w:rsidRPr="00FF4AE7">
              <w:rPr>
                <w:rFonts w:ascii="宋体" w:eastAsia="宋体" w:hAnsi="宋体"/>
                <w:position w:val="-10"/>
              </w:rPr>
              <w:object w:dxaOrig="179" w:dyaOrig="338" w14:anchorId="6640F9D2">
                <v:shape id="对象 28" o:spid="_x0000_i1030" type="#_x0000_t75" style="width:7.2pt;height:13.85pt;mso-position-horizontal-relative:page;mso-position-vertical-relative:page" o:ole="">
                  <v:imagedata r:id="rId20" o:title=""/>
                </v:shape>
                <o:OLEObject Type="Embed" ProgID="Equation.3" ShapeID="对象 28" DrawAspect="Content" ObjectID="_1775891258" r:id="rId21"/>
              </w:object>
            </w:r>
            <w:r w:rsidRPr="00FF4AE7">
              <w:rPr>
                <w:rFonts w:ascii="宋体" w:eastAsia="宋体" w:hAnsi="宋体"/>
                <w:position w:val="-12"/>
              </w:rPr>
              <w:object w:dxaOrig="1279" w:dyaOrig="359" w14:anchorId="65BCDD28">
                <v:shape id="对象 29" o:spid="_x0000_i1031" type="#_x0000_t75" style="width:56.55pt;height:15.5pt;mso-position-horizontal-relative:page;mso-position-vertical-relative:page" o:ole="">
                  <v:imagedata r:id="rId22" o:title=""/>
                </v:shape>
                <o:OLEObject Type="Embed" ProgID="Equation.3" ShapeID="对象 29" DrawAspect="Content" ObjectID="_1775891259" r:id="rId23"/>
              </w:object>
            </w:r>
          </w:p>
        </w:tc>
      </w:tr>
      <w:tr w:rsidR="00FF4AE7" w:rsidRPr="00FF4AE7" w14:paraId="63B9B857" w14:textId="77777777" w:rsidTr="001C5642">
        <w:tc>
          <w:tcPr>
            <w:tcW w:w="1368" w:type="dxa"/>
            <w:vAlign w:val="center"/>
          </w:tcPr>
          <w:p w14:paraId="15CF02A4" w14:textId="77777777" w:rsidR="00FF4AE7" w:rsidRPr="00FF4AE7" w:rsidRDefault="00FF4AE7" w:rsidP="00FF4AE7">
            <w:pPr>
              <w:jc w:val="center"/>
              <w:rPr>
                <w:rFonts w:ascii="宋体" w:eastAsia="宋体" w:hAnsi="宋体"/>
              </w:rPr>
            </w:pPr>
            <w:r w:rsidRPr="00FF4AE7">
              <w:rPr>
                <w:rFonts w:ascii="宋体" w:eastAsia="宋体" w:hAnsi="宋体" w:hint="eastAsia"/>
              </w:rPr>
              <w:t>2</w:t>
            </w:r>
          </w:p>
        </w:tc>
        <w:tc>
          <w:tcPr>
            <w:tcW w:w="1080" w:type="dxa"/>
          </w:tcPr>
          <w:p w14:paraId="41A4FB0F" w14:textId="721E40B2" w:rsidR="00FF4AE7" w:rsidRPr="00FF4AE7" w:rsidRDefault="00FF4AE7" w:rsidP="00FF4AE7">
            <w:pPr>
              <w:jc w:val="center"/>
              <w:rPr>
                <w:rFonts w:ascii="宋体" w:eastAsia="宋体" w:hAnsi="宋体"/>
              </w:rPr>
            </w:pPr>
            <w:r>
              <w:rPr>
                <w:rFonts w:ascii="宋体" w:eastAsia="宋体" w:hAnsi="宋体" w:hint="eastAsia"/>
              </w:rPr>
              <w:t>1.0</w:t>
            </w:r>
            <w:r w:rsidRPr="00FF4AE7">
              <w:rPr>
                <w:rFonts w:ascii="宋体" w:eastAsia="宋体" w:hAnsi="宋体" w:hint="eastAsia"/>
              </w:rPr>
              <w:t>%</w:t>
            </w:r>
          </w:p>
        </w:tc>
        <w:tc>
          <w:tcPr>
            <w:tcW w:w="1260" w:type="dxa"/>
            <w:vAlign w:val="center"/>
          </w:tcPr>
          <w:p w14:paraId="7140521A" w14:textId="0CF0D362" w:rsidR="00FF4AE7" w:rsidRPr="00FF4AE7" w:rsidRDefault="00FF4AE7" w:rsidP="00FF4AE7">
            <w:pPr>
              <w:jc w:val="center"/>
              <w:rPr>
                <w:rFonts w:ascii="宋体" w:eastAsia="宋体" w:hAnsi="宋体"/>
              </w:rPr>
            </w:pPr>
            <w:r>
              <w:rPr>
                <w:rFonts w:ascii="宋体" w:eastAsia="宋体" w:hAnsi="宋体" w:hint="eastAsia"/>
              </w:rPr>
              <w:t>0.5</w:t>
            </w:r>
            <w:r w:rsidR="00087639">
              <w:rPr>
                <w:rFonts w:ascii="宋体" w:eastAsia="宋体" w:hAnsi="宋体" w:hint="eastAsia"/>
              </w:rPr>
              <w:t>4</w:t>
            </w:r>
            <w:r>
              <w:rPr>
                <w:rFonts w:ascii="宋体" w:eastAsia="宋体" w:hAnsi="宋体" w:hint="eastAsia"/>
              </w:rPr>
              <w:t>%</w:t>
            </w:r>
          </w:p>
        </w:tc>
        <w:tc>
          <w:tcPr>
            <w:tcW w:w="1260" w:type="dxa"/>
            <w:vAlign w:val="center"/>
          </w:tcPr>
          <w:p w14:paraId="4B9A9F9D" w14:textId="6F9CAC84" w:rsidR="00FF4AE7" w:rsidRPr="00FF4AE7" w:rsidRDefault="00FF4AE7" w:rsidP="00FF4AE7">
            <w:pPr>
              <w:jc w:val="center"/>
              <w:rPr>
                <w:rFonts w:ascii="宋体" w:eastAsia="宋体" w:hAnsi="宋体"/>
              </w:rPr>
            </w:pPr>
            <w:r w:rsidRPr="00FF4AE7">
              <w:rPr>
                <w:rFonts w:ascii="宋体" w:eastAsia="宋体" w:hAnsi="宋体" w:hint="eastAsia"/>
              </w:rPr>
              <w:t>0.</w:t>
            </w:r>
            <w:r>
              <w:rPr>
                <w:rFonts w:ascii="宋体" w:eastAsia="宋体" w:hAnsi="宋体" w:hint="eastAsia"/>
              </w:rPr>
              <w:t>33%</w:t>
            </w:r>
          </w:p>
        </w:tc>
        <w:tc>
          <w:tcPr>
            <w:tcW w:w="1440" w:type="dxa"/>
          </w:tcPr>
          <w:p w14:paraId="05EA20BB" w14:textId="099CD9E0" w:rsidR="00FF4AE7" w:rsidRPr="00FF4AE7" w:rsidRDefault="00FF4AE7" w:rsidP="00FF4AE7">
            <w:pPr>
              <w:jc w:val="center"/>
              <w:rPr>
                <w:rFonts w:ascii="宋体" w:eastAsia="宋体" w:hAnsi="宋体"/>
              </w:rPr>
            </w:pPr>
            <w:r w:rsidRPr="00FF4AE7">
              <w:rPr>
                <w:rFonts w:ascii="宋体" w:eastAsia="宋体" w:hAnsi="宋体" w:hint="eastAsia"/>
              </w:rPr>
              <w:t>0.</w:t>
            </w:r>
            <w:r w:rsidR="0040145C">
              <w:rPr>
                <w:rFonts w:ascii="宋体" w:eastAsia="宋体" w:hAnsi="宋体" w:hint="eastAsia"/>
              </w:rPr>
              <w:t>40</w:t>
            </w:r>
            <w:r w:rsidRPr="00FF4AE7">
              <w:rPr>
                <w:rFonts w:ascii="宋体" w:eastAsia="宋体" w:hAnsi="宋体" w:hint="eastAsia"/>
              </w:rPr>
              <w:t>%</w:t>
            </w:r>
          </w:p>
        </w:tc>
        <w:tc>
          <w:tcPr>
            <w:tcW w:w="2160" w:type="dxa"/>
            <w:vAlign w:val="center"/>
          </w:tcPr>
          <w:p w14:paraId="01F65F7C" w14:textId="28F939AC" w:rsidR="00FF4AE7" w:rsidRPr="00FF4AE7" w:rsidRDefault="00087639" w:rsidP="00FF4AE7">
            <w:pPr>
              <w:jc w:val="center"/>
              <w:rPr>
                <w:rFonts w:ascii="宋体" w:eastAsia="宋体" w:hAnsi="宋体"/>
              </w:rPr>
            </w:pPr>
            <w:r>
              <w:rPr>
                <w:rFonts w:ascii="宋体" w:eastAsia="宋体" w:hAnsi="宋体" w:hint="eastAsia"/>
              </w:rPr>
              <w:t>0.46%</w:t>
            </w:r>
          </w:p>
        </w:tc>
      </w:tr>
      <w:tr w:rsidR="00FF4AE7" w:rsidRPr="00FF4AE7" w14:paraId="5D3DD990" w14:textId="77777777" w:rsidTr="001C5642">
        <w:tc>
          <w:tcPr>
            <w:tcW w:w="1368" w:type="dxa"/>
            <w:vAlign w:val="center"/>
          </w:tcPr>
          <w:p w14:paraId="66E1C676" w14:textId="07E1BE21" w:rsidR="00FF4AE7" w:rsidRPr="00FF4AE7" w:rsidRDefault="00FF4AE7" w:rsidP="00FF4AE7">
            <w:pPr>
              <w:jc w:val="center"/>
              <w:rPr>
                <w:rFonts w:ascii="宋体" w:eastAsia="宋体" w:hAnsi="宋体"/>
              </w:rPr>
            </w:pPr>
            <w:r w:rsidRPr="00FF4AE7">
              <w:rPr>
                <w:rFonts w:ascii="宋体" w:eastAsia="宋体" w:hAnsi="宋体" w:hint="eastAsia"/>
              </w:rPr>
              <w:t>40</w:t>
            </w:r>
          </w:p>
        </w:tc>
        <w:tc>
          <w:tcPr>
            <w:tcW w:w="1080" w:type="dxa"/>
          </w:tcPr>
          <w:p w14:paraId="7E877A13" w14:textId="07AA7A3B" w:rsidR="00FF4AE7" w:rsidRPr="00FF4AE7" w:rsidRDefault="00FF4AE7" w:rsidP="00FF4AE7">
            <w:pPr>
              <w:jc w:val="center"/>
              <w:rPr>
                <w:rFonts w:ascii="宋体" w:eastAsia="宋体" w:hAnsi="宋体"/>
              </w:rPr>
            </w:pPr>
            <w:r w:rsidRPr="00FF4AE7">
              <w:rPr>
                <w:rFonts w:ascii="宋体" w:eastAsia="宋体" w:hAnsi="宋体" w:hint="eastAsia"/>
              </w:rPr>
              <w:t>0.</w:t>
            </w:r>
            <w:r>
              <w:rPr>
                <w:rFonts w:ascii="宋体" w:eastAsia="宋体" w:hAnsi="宋体" w:hint="eastAsia"/>
              </w:rPr>
              <w:t>5</w:t>
            </w:r>
            <w:r w:rsidRPr="00FF4AE7">
              <w:rPr>
                <w:rFonts w:ascii="宋体" w:eastAsia="宋体" w:hAnsi="宋体" w:hint="eastAsia"/>
              </w:rPr>
              <w:t>%</w:t>
            </w:r>
          </w:p>
        </w:tc>
        <w:tc>
          <w:tcPr>
            <w:tcW w:w="1260" w:type="dxa"/>
            <w:vAlign w:val="center"/>
          </w:tcPr>
          <w:p w14:paraId="2E63299C" w14:textId="20211429" w:rsidR="00FF4AE7" w:rsidRPr="00FF4AE7" w:rsidRDefault="00FF4AE7" w:rsidP="00FF4AE7">
            <w:pPr>
              <w:jc w:val="center"/>
              <w:rPr>
                <w:rFonts w:ascii="宋体" w:eastAsia="宋体" w:hAnsi="宋体"/>
              </w:rPr>
            </w:pPr>
            <w:r>
              <w:rPr>
                <w:rFonts w:ascii="宋体" w:eastAsia="宋体" w:hAnsi="宋体" w:hint="eastAsia"/>
              </w:rPr>
              <w:t>0.</w:t>
            </w:r>
            <w:r w:rsidR="00087639">
              <w:rPr>
                <w:rFonts w:ascii="宋体" w:eastAsia="宋体" w:hAnsi="宋体" w:hint="eastAsia"/>
              </w:rPr>
              <w:t>06</w:t>
            </w:r>
            <w:r>
              <w:rPr>
                <w:rFonts w:ascii="宋体" w:eastAsia="宋体" w:hAnsi="宋体" w:hint="eastAsia"/>
              </w:rPr>
              <w:t>%</w:t>
            </w:r>
          </w:p>
        </w:tc>
        <w:tc>
          <w:tcPr>
            <w:tcW w:w="1260" w:type="dxa"/>
            <w:vAlign w:val="center"/>
          </w:tcPr>
          <w:p w14:paraId="2D3FFF25" w14:textId="745534EA" w:rsidR="00FF4AE7" w:rsidRPr="00FF4AE7" w:rsidRDefault="00FF4AE7" w:rsidP="00FF4AE7">
            <w:pPr>
              <w:jc w:val="center"/>
              <w:rPr>
                <w:rFonts w:ascii="宋体" w:eastAsia="宋体" w:hAnsi="宋体"/>
              </w:rPr>
            </w:pPr>
            <w:r w:rsidRPr="00FF4AE7">
              <w:rPr>
                <w:rFonts w:ascii="宋体" w:eastAsia="宋体" w:hAnsi="宋体" w:hint="eastAsia"/>
              </w:rPr>
              <w:t>0.</w:t>
            </w:r>
            <w:r w:rsidR="00087639">
              <w:rPr>
                <w:rFonts w:ascii="宋体" w:eastAsia="宋体" w:hAnsi="宋体" w:hint="eastAsia"/>
              </w:rPr>
              <w:t>17</w:t>
            </w:r>
            <w:r>
              <w:rPr>
                <w:rFonts w:ascii="宋体" w:eastAsia="宋体" w:hAnsi="宋体" w:hint="eastAsia"/>
              </w:rPr>
              <w:t>%</w:t>
            </w:r>
          </w:p>
        </w:tc>
        <w:tc>
          <w:tcPr>
            <w:tcW w:w="1440" w:type="dxa"/>
          </w:tcPr>
          <w:p w14:paraId="0B2BEE22" w14:textId="489FAF28" w:rsidR="00FF4AE7" w:rsidRPr="00FF4AE7" w:rsidRDefault="00FF4AE7" w:rsidP="00FF4AE7">
            <w:pPr>
              <w:jc w:val="center"/>
              <w:rPr>
                <w:rFonts w:ascii="宋体" w:eastAsia="宋体" w:hAnsi="宋体"/>
              </w:rPr>
            </w:pPr>
            <w:r w:rsidRPr="00FF4AE7">
              <w:rPr>
                <w:rFonts w:ascii="宋体" w:eastAsia="宋体" w:hAnsi="宋体" w:hint="eastAsia"/>
              </w:rPr>
              <w:t>0.</w:t>
            </w:r>
            <w:r w:rsidR="0040145C">
              <w:rPr>
                <w:rFonts w:ascii="宋体" w:eastAsia="宋体" w:hAnsi="宋体" w:hint="eastAsia"/>
              </w:rPr>
              <w:t>19</w:t>
            </w:r>
            <w:r w:rsidRPr="00FF4AE7">
              <w:rPr>
                <w:rFonts w:ascii="宋体" w:eastAsia="宋体" w:hAnsi="宋体" w:hint="eastAsia"/>
              </w:rPr>
              <w:t>%</w:t>
            </w:r>
          </w:p>
        </w:tc>
        <w:tc>
          <w:tcPr>
            <w:tcW w:w="2160" w:type="dxa"/>
            <w:vAlign w:val="center"/>
          </w:tcPr>
          <w:p w14:paraId="2F5B50F7" w14:textId="60AF1D2E" w:rsidR="00FF4AE7" w:rsidRPr="00FF4AE7" w:rsidRDefault="00087639" w:rsidP="00FF4AE7">
            <w:pPr>
              <w:jc w:val="center"/>
              <w:rPr>
                <w:rFonts w:ascii="宋体" w:eastAsia="宋体" w:hAnsi="宋体"/>
              </w:rPr>
            </w:pPr>
            <w:r>
              <w:rPr>
                <w:rFonts w:ascii="宋体" w:eastAsia="宋体" w:hAnsi="宋体" w:hint="eastAsia"/>
              </w:rPr>
              <w:t>0.44%</w:t>
            </w:r>
          </w:p>
        </w:tc>
      </w:tr>
      <w:tr w:rsidR="00FF4AE7" w:rsidRPr="00FF4AE7" w14:paraId="7DFE3DC8" w14:textId="77777777" w:rsidTr="001C5642">
        <w:tc>
          <w:tcPr>
            <w:tcW w:w="1368" w:type="dxa"/>
            <w:vAlign w:val="center"/>
          </w:tcPr>
          <w:p w14:paraId="28D04E3E" w14:textId="66A26C58" w:rsidR="00FF4AE7" w:rsidRPr="00FF4AE7" w:rsidRDefault="00FF4AE7" w:rsidP="00FF4AE7">
            <w:pPr>
              <w:jc w:val="center"/>
              <w:rPr>
                <w:rFonts w:ascii="宋体" w:eastAsia="宋体" w:hAnsi="宋体"/>
              </w:rPr>
            </w:pPr>
            <w:r w:rsidRPr="00FF4AE7">
              <w:rPr>
                <w:rFonts w:ascii="宋体" w:eastAsia="宋体" w:hAnsi="宋体" w:hint="eastAsia"/>
              </w:rPr>
              <w:t>60</w:t>
            </w:r>
          </w:p>
        </w:tc>
        <w:tc>
          <w:tcPr>
            <w:tcW w:w="1080" w:type="dxa"/>
          </w:tcPr>
          <w:p w14:paraId="5A566DB3" w14:textId="0CE33761" w:rsidR="00FF4AE7" w:rsidRPr="00FF4AE7" w:rsidRDefault="00FF4AE7" w:rsidP="00FF4AE7">
            <w:pPr>
              <w:jc w:val="center"/>
              <w:rPr>
                <w:rFonts w:ascii="宋体" w:eastAsia="宋体" w:hAnsi="宋体"/>
              </w:rPr>
            </w:pPr>
            <w:r w:rsidRPr="00FF4AE7">
              <w:rPr>
                <w:rFonts w:ascii="宋体" w:eastAsia="宋体" w:hAnsi="宋体"/>
              </w:rPr>
              <w:t>0.</w:t>
            </w:r>
            <w:r>
              <w:rPr>
                <w:rFonts w:ascii="宋体" w:eastAsia="宋体" w:hAnsi="宋体" w:hint="eastAsia"/>
              </w:rPr>
              <w:t>5</w:t>
            </w:r>
            <w:r w:rsidRPr="00FF4AE7">
              <w:rPr>
                <w:rFonts w:ascii="宋体" w:eastAsia="宋体" w:hAnsi="宋体"/>
              </w:rPr>
              <w:t>%</w:t>
            </w:r>
          </w:p>
        </w:tc>
        <w:tc>
          <w:tcPr>
            <w:tcW w:w="1260" w:type="dxa"/>
            <w:vAlign w:val="center"/>
          </w:tcPr>
          <w:p w14:paraId="40BB4950" w14:textId="52C81951" w:rsidR="00FF4AE7" w:rsidRPr="00FF4AE7" w:rsidRDefault="00FF4AE7" w:rsidP="00FF4AE7">
            <w:pPr>
              <w:jc w:val="center"/>
              <w:rPr>
                <w:rFonts w:ascii="宋体" w:eastAsia="宋体" w:hAnsi="宋体"/>
              </w:rPr>
            </w:pPr>
            <w:r w:rsidRPr="00FF4AE7">
              <w:rPr>
                <w:rFonts w:ascii="宋体" w:eastAsia="宋体" w:hAnsi="宋体" w:hint="eastAsia"/>
              </w:rPr>
              <w:t>0.</w:t>
            </w:r>
            <w:r w:rsidR="00087639">
              <w:rPr>
                <w:rFonts w:ascii="宋体" w:eastAsia="宋体" w:hAnsi="宋体" w:hint="eastAsia"/>
              </w:rPr>
              <w:t>08</w:t>
            </w:r>
            <w:r>
              <w:rPr>
                <w:rFonts w:ascii="宋体" w:eastAsia="宋体" w:hAnsi="宋体" w:hint="eastAsia"/>
              </w:rPr>
              <w:t>%</w:t>
            </w:r>
          </w:p>
        </w:tc>
        <w:tc>
          <w:tcPr>
            <w:tcW w:w="1260" w:type="dxa"/>
            <w:vAlign w:val="center"/>
          </w:tcPr>
          <w:p w14:paraId="6BF8615E" w14:textId="6A5D00B3" w:rsidR="00FF4AE7" w:rsidRPr="00FF4AE7" w:rsidRDefault="00FF4AE7" w:rsidP="00FF4AE7">
            <w:pPr>
              <w:jc w:val="center"/>
              <w:rPr>
                <w:rFonts w:ascii="宋体" w:eastAsia="宋体" w:hAnsi="宋体"/>
              </w:rPr>
            </w:pPr>
            <w:r w:rsidRPr="00FF4AE7">
              <w:rPr>
                <w:rFonts w:ascii="宋体" w:eastAsia="宋体" w:hAnsi="宋体" w:hint="eastAsia"/>
              </w:rPr>
              <w:t>0.</w:t>
            </w:r>
            <w:r w:rsidR="00087639">
              <w:rPr>
                <w:rFonts w:ascii="宋体" w:eastAsia="宋体" w:hAnsi="宋体" w:hint="eastAsia"/>
              </w:rPr>
              <w:t>17</w:t>
            </w:r>
            <w:r>
              <w:rPr>
                <w:rFonts w:ascii="宋体" w:eastAsia="宋体" w:hAnsi="宋体" w:hint="eastAsia"/>
              </w:rPr>
              <w:t>%</w:t>
            </w:r>
          </w:p>
        </w:tc>
        <w:tc>
          <w:tcPr>
            <w:tcW w:w="1440" w:type="dxa"/>
          </w:tcPr>
          <w:p w14:paraId="32BC5526" w14:textId="3C0EE50A" w:rsidR="00FF4AE7" w:rsidRPr="00FF4AE7" w:rsidRDefault="00FF4AE7" w:rsidP="00FF4AE7">
            <w:pPr>
              <w:jc w:val="center"/>
              <w:rPr>
                <w:rFonts w:ascii="宋体" w:eastAsia="宋体" w:hAnsi="宋体"/>
              </w:rPr>
            </w:pPr>
            <w:r w:rsidRPr="00FF4AE7">
              <w:rPr>
                <w:rFonts w:ascii="宋体" w:eastAsia="宋体" w:hAnsi="宋体"/>
              </w:rPr>
              <w:t>0.</w:t>
            </w:r>
            <w:r w:rsidR="0040145C">
              <w:rPr>
                <w:rFonts w:ascii="宋体" w:eastAsia="宋体" w:hAnsi="宋体" w:hint="eastAsia"/>
              </w:rPr>
              <w:t>34</w:t>
            </w:r>
            <w:r w:rsidRPr="00FF4AE7">
              <w:rPr>
                <w:rFonts w:ascii="宋体" w:eastAsia="宋体" w:hAnsi="宋体"/>
              </w:rPr>
              <w:t>%</w:t>
            </w:r>
          </w:p>
        </w:tc>
        <w:tc>
          <w:tcPr>
            <w:tcW w:w="2160" w:type="dxa"/>
            <w:vAlign w:val="center"/>
          </w:tcPr>
          <w:p w14:paraId="7E1B7256" w14:textId="42986111" w:rsidR="00FF4AE7" w:rsidRPr="00FF4AE7" w:rsidRDefault="00087639" w:rsidP="00FF4AE7">
            <w:pPr>
              <w:jc w:val="center"/>
              <w:rPr>
                <w:rFonts w:ascii="宋体" w:eastAsia="宋体" w:hAnsi="宋体"/>
              </w:rPr>
            </w:pPr>
            <w:r>
              <w:rPr>
                <w:rFonts w:ascii="宋体" w:eastAsia="宋体" w:hAnsi="宋体" w:hint="eastAsia"/>
              </w:rPr>
              <w:t>0.42%</w:t>
            </w:r>
          </w:p>
        </w:tc>
      </w:tr>
      <w:tr w:rsidR="00FF4AE7" w:rsidRPr="00FF4AE7" w14:paraId="6613ADE4" w14:textId="77777777" w:rsidTr="00735773">
        <w:trPr>
          <w:trHeight w:val="636"/>
        </w:trPr>
        <w:tc>
          <w:tcPr>
            <w:tcW w:w="2448" w:type="dxa"/>
            <w:gridSpan w:val="2"/>
            <w:tcBorders>
              <w:top w:val="single" w:sz="4" w:space="0" w:color="auto"/>
              <w:bottom w:val="single" w:sz="4" w:space="0" w:color="auto"/>
            </w:tcBorders>
            <w:vAlign w:val="center"/>
          </w:tcPr>
          <w:p w14:paraId="3FA658E6" w14:textId="77777777" w:rsidR="00FF4AE7" w:rsidRPr="00FF4AE7" w:rsidRDefault="00FF4AE7" w:rsidP="00735773">
            <w:pPr>
              <w:jc w:val="center"/>
              <w:rPr>
                <w:rFonts w:ascii="宋体" w:eastAsia="宋体" w:hAnsi="宋体"/>
              </w:rPr>
            </w:pPr>
            <w:r w:rsidRPr="00FF4AE7">
              <w:rPr>
                <w:rFonts w:ascii="宋体" w:eastAsia="宋体" w:hAnsi="宋体"/>
              </w:rPr>
              <w:t>合格判据</w:t>
            </w:r>
          </w:p>
        </w:tc>
        <w:tc>
          <w:tcPr>
            <w:tcW w:w="2520" w:type="dxa"/>
            <w:gridSpan w:val="2"/>
            <w:tcBorders>
              <w:top w:val="single" w:sz="4" w:space="0" w:color="auto"/>
              <w:bottom w:val="single" w:sz="4" w:space="0" w:color="auto"/>
            </w:tcBorders>
            <w:vAlign w:val="center"/>
          </w:tcPr>
          <w:p w14:paraId="6BAD46D8" w14:textId="77777777" w:rsidR="00FF4AE7" w:rsidRPr="00FF4AE7" w:rsidRDefault="00FF4AE7" w:rsidP="00735773">
            <w:pPr>
              <w:jc w:val="center"/>
              <w:rPr>
                <w:rFonts w:ascii="宋体" w:eastAsia="宋体" w:hAnsi="宋体"/>
                <w:szCs w:val="21"/>
              </w:rPr>
            </w:pPr>
            <w:r w:rsidRPr="00FF4AE7">
              <w:rPr>
                <w:rFonts w:ascii="宋体" w:eastAsia="宋体" w:hAnsi="宋体"/>
                <w:position w:val="-24"/>
                <w:szCs w:val="21"/>
              </w:rPr>
              <w:object w:dxaOrig="1518" w:dyaOrig="619" w14:anchorId="197D28A4">
                <v:shape id="对象 30" o:spid="_x0000_i1032" type="#_x0000_t75" style="width:75.9pt;height:31pt;mso-position-horizontal-relative:page;mso-position-vertical-relative:page" o:ole="">
                  <v:imagedata r:id="rId24" o:title=""/>
                </v:shape>
                <o:OLEObject Type="Embed" ProgID="Equation.3" ShapeID="对象 30" DrawAspect="Content" ObjectID="_1775891260" r:id="rId25"/>
              </w:object>
            </w:r>
          </w:p>
        </w:tc>
        <w:tc>
          <w:tcPr>
            <w:tcW w:w="3600" w:type="dxa"/>
            <w:gridSpan w:val="2"/>
            <w:tcBorders>
              <w:top w:val="single" w:sz="4" w:space="0" w:color="auto"/>
              <w:bottom w:val="single" w:sz="4" w:space="0" w:color="auto"/>
            </w:tcBorders>
            <w:vAlign w:val="center"/>
          </w:tcPr>
          <w:p w14:paraId="7183BDC2" w14:textId="77777777" w:rsidR="00FF4AE7" w:rsidRPr="00FF4AE7" w:rsidRDefault="00FF4AE7" w:rsidP="00735773">
            <w:pPr>
              <w:ind w:firstLineChars="400" w:firstLine="840"/>
              <w:rPr>
                <w:rFonts w:ascii="宋体" w:eastAsia="宋体" w:hAnsi="宋体"/>
              </w:rPr>
            </w:pPr>
            <w:r w:rsidRPr="00FF4AE7">
              <w:rPr>
                <w:rFonts w:ascii="宋体" w:eastAsia="宋体" w:hAnsi="宋体"/>
                <w:position w:val="-14"/>
              </w:rPr>
              <w:object w:dxaOrig="1878" w:dyaOrig="399" w14:anchorId="718CDEA3">
                <v:shape id="对象 31" o:spid="_x0000_i1033" type="#_x0000_t75" style="width:83.1pt;height:17.7pt;mso-position-horizontal-relative:page;mso-position-vertical-relative:page" o:ole="">
                  <v:imagedata r:id="rId26" o:title=""/>
                </v:shape>
                <o:OLEObject Type="Embed" ProgID="Equation.3" ShapeID="对象 31" DrawAspect="Content" ObjectID="_1775891261" r:id="rId27"/>
              </w:object>
            </w:r>
          </w:p>
        </w:tc>
      </w:tr>
      <w:tr w:rsidR="00FF4AE7" w:rsidRPr="00FF4AE7" w14:paraId="43650E0F" w14:textId="77777777" w:rsidTr="00735773">
        <w:tc>
          <w:tcPr>
            <w:tcW w:w="2448" w:type="dxa"/>
            <w:gridSpan w:val="2"/>
            <w:tcBorders>
              <w:top w:val="single" w:sz="4" w:space="0" w:color="auto"/>
              <w:bottom w:val="single" w:sz="8" w:space="0" w:color="auto"/>
            </w:tcBorders>
            <w:vAlign w:val="center"/>
          </w:tcPr>
          <w:p w14:paraId="1C02EBC2" w14:textId="77777777" w:rsidR="00FF4AE7" w:rsidRPr="00FF4AE7" w:rsidRDefault="00FF4AE7" w:rsidP="00735773">
            <w:pPr>
              <w:jc w:val="center"/>
              <w:rPr>
                <w:rFonts w:ascii="宋体" w:eastAsia="宋体" w:hAnsi="宋体"/>
              </w:rPr>
            </w:pPr>
            <w:r w:rsidRPr="00FF4AE7">
              <w:rPr>
                <w:rFonts w:ascii="宋体" w:eastAsia="宋体" w:hAnsi="宋体"/>
              </w:rPr>
              <w:t>验证</w:t>
            </w:r>
            <w:r w:rsidRPr="00FF4AE7">
              <w:rPr>
                <w:rFonts w:ascii="宋体" w:eastAsia="宋体" w:hAnsi="宋体" w:hint="eastAsia"/>
              </w:rPr>
              <w:t>结果</w:t>
            </w:r>
          </w:p>
        </w:tc>
        <w:tc>
          <w:tcPr>
            <w:tcW w:w="2520" w:type="dxa"/>
            <w:gridSpan w:val="2"/>
            <w:tcBorders>
              <w:top w:val="single" w:sz="4" w:space="0" w:color="auto"/>
              <w:bottom w:val="single" w:sz="8" w:space="0" w:color="auto"/>
            </w:tcBorders>
            <w:vAlign w:val="center"/>
          </w:tcPr>
          <w:p w14:paraId="371B227B" w14:textId="77777777" w:rsidR="00FF4AE7" w:rsidRPr="00FF4AE7" w:rsidRDefault="00FF4AE7" w:rsidP="00735773">
            <w:pPr>
              <w:jc w:val="center"/>
              <w:rPr>
                <w:rFonts w:ascii="宋体" w:eastAsia="宋体" w:hAnsi="宋体"/>
              </w:rPr>
            </w:pPr>
            <w:r w:rsidRPr="00FF4AE7">
              <w:rPr>
                <w:rFonts w:ascii="宋体" w:eastAsia="宋体" w:hAnsi="宋体" w:hint="eastAsia"/>
              </w:rPr>
              <w:t>仅2m/s点不符合</w:t>
            </w:r>
          </w:p>
        </w:tc>
        <w:tc>
          <w:tcPr>
            <w:tcW w:w="3600" w:type="dxa"/>
            <w:gridSpan w:val="2"/>
            <w:tcBorders>
              <w:top w:val="single" w:sz="4" w:space="0" w:color="auto"/>
              <w:bottom w:val="single" w:sz="8" w:space="0" w:color="auto"/>
            </w:tcBorders>
            <w:vAlign w:val="center"/>
          </w:tcPr>
          <w:p w14:paraId="27069A95" w14:textId="6AD0AB41" w:rsidR="00FF4AE7" w:rsidRPr="00FF4AE7" w:rsidRDefault="00FF4AE7" w:rsidP="00735773">
            <w:pPr>
              <w:jc w:val="center"/>
              <w:rPr>
                <w:rFonts w:ascii="宋体" w:eastAsia="宋体" w:hAnsi="宋体"/>
              </w:rPr>
            </w:pPr>
            <w:r w:rsidRPr="00FF4AE7">
              <w:rPr>
                <w:rFonts w:ascii="宋体" w:eastAsia="宋体" w:hAnsi="宋体" w:hint="eastAsia"/>
              </w:rPr>
              <w:t>2m/s点符合</w:t>
            </w:r>
          </w:p>
        </w:tc>
      </w:tr>
    </w:tbl>
    <w:p w14:paraId="5A6D953C" w14:textId="65FD1D08" w:rsidR="00017B7E" w:rsidRPr="0040145C" w:rsidRDefault="0040145C" w:rsidP="0040145C">
      <w:pPr>
        <w:spacing w:line="276" w:lineRule="auto"/>
        <w:ind w:firstLineChars="200" w:firstLine="480"/>
        <w:rPr>
          <w:rFonts w:ascii="宋体" w:eastAsia="宋体" w:hAnsi="宋体"/>
          <w:sz w:val="24"/>
        </w:rPr>
      </w:pPr>
      <w:r w:rsidRPr="0040145C">
        <w:rPr>
          <w:rFonts w:ascii="宋体" w:eastAsia="宋体" w:hAnsi="宋体" w:hint="eastAsia"/>
          <w:sz w:val="24"/>
        </w:rPr>
        <w:t>通过表</w:t>
      </w:r>
      <w:r>
        <w:rPr>
          <w:rFonts w:ascii="宋体" w:eastAsia="宋体" w:hAnsi="宋体" w:hint="eastAsia"/>
          <w:sz w:val="24"/>
        </w:rPr>
        <w:t>31</w:t>
      </w:r>
      <w:r w:rsidRPr="0040145C">
        <w:rPr>
          <w:rFonts w:ascii="宋体" w:eastAsia="宋体" w:hAnsi="宋体" w:hint="eastAsia"/>
          <w:sz w:val="24"/>
        </w:rPr>
        <w:t>可知，用</w:t>
      </w:r>
      <w:r w:rsidRPr="0040145C">
        <w:rPr>
          <w:rFonts w:ascii="宋体" w:eastAsia="宋体" w:hAnsi="宋体"/>
          <w:sz w:val="24"/>
        </w:rPr>
        <w:t>a）判据对本次测量的扩展不确定度进行评定，</w:t>
      </w:r>
      <w:r>
        <w:rPr>
          <w:rFonts w:ascii="宋体" w:eastAsia="宋体" w:hAnsi="宋体" w:hint="eastAsia"/>
          <w:sz w:val="24"/>
        </w:rPr>
        <w:t>测试</w:t>
      </w:r>
      <w:r w:rsidRPr="0040145C">
        <w:rPr>
          <w:rFonts w:ascii="宋体" w:eastAsia="宋体" w:hAnsi="宋体"/>
          <w:sz w:val="24"/>
        </w:rPr>
        <w:t>点</w:t>
      </w:r>
      <w:r>
        <w:rPr>
          <w:rFonts w:ascii="宋体" w:eastAsia="宋体" w:hAnsi="宋体" w:hint="eastAsia"/>
          <w:sz w:val="24"/>
        </w:rPr>
        <w:t>稳定性</w:t>
      </w:r>
      <w:r w:rsidRPr="0040145C">
        <w:rPr>
          <w:rFonts w:ascii="宋体" w:eastAsia="宋体" w:hAnsi="宋体"/>
          <w:sz w:val="24"/>
        </w:rPr>
        <w:t>均小于最大允许误差。除2m/s点外，</w:t>
      </w:r>
      <w:r>
        <w:rPr>
          <w:rFonts w:ascii="宋体" w:eastAsia="宋体" w:hAnsi="宋体" w:hint="eastAsia"/>
          <w:sz w:val="24"/>
        </w:rPr>
        <w:t>稳定性</w:t>
      </w:r>
      <w:r w:rsidRPr="0040145C">
        <w:rPr>
          <w:rFonts w:ascii="宋体" w:eastAsia="宋体" w:hAnsi="宋体"/>
          <w:sz w:val="24"/>
        </w:rPr>
        <w:t>的测量不确定度均小于最大允许误差绝对值</w:t>
      </w:r>
      <w:r>
        <w:rPr>
          <w:rFonts w:ascii="宋体" w:eastAsia="宋体" w:hAnsi="宋体" w:hint="eastAsia"/>
          <w:sz w:val="24"/>
        </w:rPr>
        <w:t>的</w:t>
      </w:r>
      <m:oMath>
        <m:f>
          <m:fPr>
            <m:ctrlPr>
              <w:rPr>
                <w:rFonts w:ascii="Cambria Math" w:eastAsia="宋体" w:hAnsi="Cambria Math"/>
                <w:i/>
                <w:sz w:val="24"/>
              </w:rPr>
            </m:ctrlPr>
          </m:fPr>
          <m:num>
            <m:r>
              <w:rPr>
                <w:rFonts w:ascii="Cambria Math" w:eastAsia="宋体" w:hAnsi="Cambria Math" w:hint="eastAsia"/>
                <w:sz w:val="24"/>
              </w:rPr>
              <m:t>1</m:t>
            </m:r>
          </m:num>
          <m:den>
            <m:r>
              <w:rPr>
                <w:rFonts w:ascii="Cambria Math" w:eastAsia="宋体" w:hAnsi="Cambria Math" w:hint="eastAsia"/>
                <w:sz w:val="24"/>
              </w:rPr>
              <m:t>3</m:t>
            </m:r>
          </m:den>
        </m:f>
      </m:oMath>
      <w:r w:rsidRPr="0040145C">
        <w:rPr>
          <w:rFonts w:ascii="宋体" w:eastAsia="宋体" w:hAnsi="宋体"/>
          <w:sz w:val="24"/>
        </w:rPr>
        <w:t>。2m/s点用b）判据对本次测量的扩展不确定度进行评定，各表均符合合格判定要求。通过对</w:t>
      </w:r>
      <w:r>
        <w:rPr>
          <w:rFonts w:ascii="宋体" w:eastAsia="宋体" w:hAnsi="宋体" w:hint="eastAsia"/>
          <w:sz w:val="24"/>
        </w:rPr>
        <w:t>试验</w:t>
      </w:r>
      <w:r w:rsidRPr="0040145C">
        <w:rPr>
          <w:rFonts w:ascii="宋体" w:eastAsia="宋体" w:hAnsi="宋体"/>
          <w:sz w:val="24"/>
        </w:rPr>
        <w:t>结果数据分析及不确定度进行评定，可确定本规范提供的</w:t>
      </w:r>
      <w:r>
        <w:rPr>
          <w:rFonts w:ascii="宋体" w:eastAsia="宋体" w:hAnsi="宋体" w:hint="eastAsia"/>
          <w:sz w:val="24"/>
        </w:rPr>
        <w:t>测试</w:t>
      </w:r>
      <w:r w:rsidRPr="0040145C">
        <w:rPr>
          <w:rFonts w:ascii="宋体" w:eastAsia="宋体" w:hAnsi="宋体"/>
          <w:sz w:val="24"/>
        </w:rPr>
        <w:t>方法合理适用。</w:t>
      </w:r>
    </w:p>
    <w:p w14:paraId="4E68DC45" w14:textId="382ED3A8" w:rsidR="008F03B6" w:rsidRPr="007710D3" w:rsidRDefault="00CE5D90" w:rsidP="008F03B6">
      <w:pPr>
        <w:pStyle w:val="1"/>
        <w:numPr>
          <w:ilvl w:val="0"/>
          <w:numId w:val="0"/>
        </w:numPr>
      </w:pPr>
      <w:bookmarkStart w:id="10" w:name="_Toc164410064"/>
      <w:r w:rsidRPr="009636B8">
        <w:rPr>
          <w:rFonts w:hint="eastAsia"/>
        </w:rPr>
        <w:t>3</w:t>
      </w:r>
      <w:r w:rsidR="008F03B6" w:rsidRPr="009636B8">
        <w:rPr>
          <w:rFonts w:hint="eastAsia"/>
        </w:rPr>
        <w:t>.均匀性试验</w:t>
      </w:r>
      <w:bookmarkEnd w:id="10"/>
    </w:p>
    <w:p w14:paraId="7242727F" w14:textId="3C8ECD91" w:rsidR="006C01BB" w:rsidRDefault="001D04FB">
      <w:pPr>
        <w:spacing w:line="440" w:lineRule="exact"/>
        <w:ind w:firstLineChars="200" w:firstLine="420"/>
      </w:pPr>
      <w:r w:rsidRPr="001D04FB">
        <w:rPr>
          <w:rFonts w:hint="eastAsia"/>
        </w:rPr>
        <w:t>选择试验段仪器安装截面作为被测截面，距离洞壁</w:t>
      </w:r>
      <w:r w:rsidRPr="001D04FB">
        <w:t>15cm，每（5～10）cm间距选择一个测试点。</w:t>
      </w:r>
      <w:r>
        <w:rPr>
          <w:rFonts w:hint="eastAsia"/>
        </w:rPr>
        <w:t>选取</w:t>
      </w:r>
      <w:r w:rsidRPr="00087639">
        <w:rPr>
          <w:rFonts w:ascii="宋体" w:eastAsia="宋体" w:hAnsi="宋体" w:hint="eastAsia"/>
          <w:sz w:val="24"/>
        </w:rPr>
        <w:t>WZ860070-E型7</w:t>
      </w:r>
      <w:r w:rsidRPr="00087639">
        <w:rPr>
          <w:rFonts w:ascii="宋体" w:eastAsia="宋体" w:hAnsi="宋体"/>
          <w:sz w:val="24"/>
        </w:rPr>
        <w:t>0</w:t>
      </w:r>
      <w:r w:rsidRPr="00087639">
        <w:rPr>
          <w:rFonts w:ascii="宋体" w:eastAsia="宋体" w:hAnsi="宋体" w:hint="eastAsia"/>
          <w:sz w:val="24"/>
        </w:rPr>
        <w:t>m/s直路低速风洞（杭州佐格通信设备有限公司）</w:t>
      </w:r>
      <w:r w:rsidR="001A19EF">
        <w:rPr>
          <w:rFonts w:ascii="宋体" w:eastAsia="宋体" w:hAnsi="宋体" w:hint="eastAsia"/>
          <w:sz w:val="24"/>
        </w:rPr>
        <w:t>、</w:t>
      </w:r>
      <w:r w:rsidR="001A19EF" w:rsidRPr="00166456">
        <w:rPr>
          <w:rFonts w:hint="eastAsia"/>
        </w:rPr>
        <w:t>天津市气象仪器计量检定站</w:t>
      </w:r>
      <w:r w:rsidR="001A19EF">
        <w:rPr>
          <w:rFonts w:hint="eastAsia"/>
        </w:rPr>
        <w:t>配备的风洞为40</w:t>
      </w:r>
      <w:r w:rsidR="001A19EF">
        <w:t>m/s</w:t>
      </w:r>
      <w:r w:rsidR="001A19EF">
        <w:rPr>
          <w:rFonts w:hint="eastAsia"/>
        </w:rPr>
        <w:t>直路低速风洞</w:t>
      </w:r>
      <w:r>
        <w:rPr>
          <w:rFonts w:hint="eastAsia"/>
        </w:rPr>
        <w:t>、</w:t>
      </w:r>
      <w:r>
        <w:t>FD800S-70LX</w:t>
      </w:r>
      <w:r>
        <w:rPr>
          <w:rFonts w:hint="eastAsia"/>
        </w:rPr>
        <w:t>的7</w:t>
      </w:r>
      <w:r>
        <w:t>0</w:t>
      </w:r>
      <w:r>
        <w:rPr>
          <w:rFonts w:hint="eastAsia"/>
        </w:rPr>
        <w:t>m/s回路低速风洞（广西壮族自治区气象计量所）三家单位分别进行流速均匀性测试试验验证。</w:t>
      </w:r>
    </w:p>
    <w:p w14:paraId="7A2F66CC" w14:textId="77777777" w:rsidR="006C01BB" w:rsidRDefault="00000000">
      <w:pPr>
        <w:spacing w:line="440" w:lineRule="exact"/>
        <w:ind w:left="482"/>
        <w:rPr>
          <w:b/>
          <w:bCs/>
        </w:rPr>
      </w:pPr>
      <w:r>
        <w:rPr>
          <w:rFonts w:hint="eastAsia"/>
          <w:b/>
          <w:bCs/>
        </w:rPr>
        <w:t>（一）试验验证</w:t>
      </w:r>
    </w:p>
    <w:p w14:paraId="07879946" w14:textId="1C26412F" w:rsidR="006C01BB" w:rsidRDefault="00000000">
      <w:pPr>
        <w:spacing w:line="440" w:lineRule="exact"/>
        <w:ind w:left="482"/>
        <w:rPr>
          <w:b/>
          <w:bCs/>
        </w:rPr>
      </w:pPr>
      <w:r>
        <w:rPr>
          <w:rFonts w:hint="eastAsia"/>
          <w:b/>
          <w:bCs/>
        </w:rPr>
        <w:t>1</w:t>
      </w:r>
      <w:r>
        <w:rPr>
          <w:b/>
          <w:bCs/>
        </w:rPr>
        <w:t>.</w:t>
      </w:r>
      <w:r w:rsidR="004826B1">
        <w:rPr>
          <w:rFonts w:hint="eastAsia"/>
          <w:b/>
          <w:bCs/>
        </w:rPr>
        <w:t>7</w:t>
      </w:r>
      <w:r>
        <w:rPr>
          <w:b/>
          <w:bCs/>
        </w:rPr>
        <w:t>0</w:t>
      </w:r>
      <w:r>
        <w:rPr>
          <w:rFonts w:hint="eastAsia"/>
          <w:b/>
          <w:bCs/>
        </w:rPr>
        <w:t>m/s</w:t>
      </w:r>
      <w:r w:rsidR="004826B1">
        <w:rPr>
          <w:rFonts w:hint="eastAsia"/>
          <w:b/>
          <w:bCs/>
        </w:rPr>
        <w:t>直</w:t>
      </w:r>
      <w:r>
        <w:rPr>
          <w:rFonts w:hint="eastAsia"/>
          <w:b/>
          <w:bCs/>
        </w:rPr>
        <w:t>路低速风洞</w:t>
      </w:r>
    </w:p>
    <w:p w14:paraId="0E8479D7" w14:textId="29CDA87A" w:rsidR="006C01BB" w:rsidRDefault="00000000">
      <w:pPr>
        <w:pStyle w:val="a9"/>
        <w:spacing w:line="440" w:lineRule="exact"/>
        <w:ind w:left="840" w:firstLineChars="0" w:firstLine="0"/>
        <w:jc w:val="center"/>
      </w:pPr>
      <w:r>
        <w:rPr>
          <w:rFonts w:hint="eastAsia"/>
        </w:rPr>
        <w:t>表</w:t>
      </w:r>
      <w:r w:rsidR="001A19EF">
        <w:rPr>
          <w:rFonts w:hint="eastAsia"/>
        </w:rPr>
        <w:t>32</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4826B1" w14:paraId="271A653C" w14:textId="77777777">
        <w:trPr>
          <w:trHeight w:val="270"/>
        </w:trPr>
        <w:tc>
          <w:tcPr>
            <w:tcW w:w="3728" w:type="dxa"/>
            <w:noWrap/>
          </w:tcPr>
          <w:p w14:paraId="0B42D3FF" w14:textId="77777777" w:rsidR="004826B1" w:rsidRDefault="004826B1" w:rsidP="004826B1">
            <w:pPr>
              <w:pStyle w:val="a9"/>
              <w:spacing w:line="440" w:lineRule="exact"/>
              <w:ind w:firstLineChars="0" w:firstLine="0"/>
              <w:jc w:val="center"/>
            </w:pPr>
            <w:r>
              <w:rPr>
                <w:rFonts w:hint="eastAsia"/>
              </w:rPr>
              <w:t>温度（℃）：</w:t>
            </w:r>
          </w:p>
        </w:tc>
        <w:tc>
          <w:tcPr>
            <w:tcW w:w="3728" w:type="dxa"/>
            <w:noWrap/>
            <w:vAlign w:val="center"/>
          </w:tcPr>
          <w:p w14:paraId="1DCB9B88" w14:textId="238F2AE7" w:rsidR="004826B1" w:rsidRDefault="004826B1" w:rsidP="004826B1">
            <w:pPr>
              <w:pStyle w:val="a9"/>
              <w:spacing w:line="440" w:lineRule="exact"/>
              <w:ind w:firstLineChars="0" w:firstLine="0"/>
              <w:jc w:val="center"/>
            </w:pPr>
            <w:r>
              <w:rPr>
                <w:rFonts w:hint="eastAsia"/>
                <w:color w:val="000000"/>
                <w:sz w:val="22"/>
              </w:rPr>
              <w:t>15.1</w:t>
            </w:r>
          </w:p>
        </w:tc>
      </w:tr>
      <w:tr w:rsidR="004826B1" w14:paraId="5E5D62AA" w14:textId="77777777">
        <w:trPr>
          <w:trHeight w:val="270"/>
        </w:trPr>
        <w:tc>
          <w:tcPr>
            <w:tcW w:w="3728" w:type="dxa"/>
            <w:noWrap/>
          </w:tcPr>
          <w:p w14:paraId="3AAA6472" w14:textId="77777777" w:rsidR="004826B1" w:rsidRDefault="004826B1" w:rsidP="004826B1">
            <w:pPr>
              <w:pStyle w:val="a9"/>
              <w:spacing w:line="440" w:lineRule="exact"/>
              <w:ind w:firstLineChars="0" w:firstLine="0"/>
              <w:jc w:val="center"/>
            </w:pPr>
            <w:r>
              <w:rPr>
                <w:rFonts w:hint="eastAsia"/>
              </w:rPr>
              <w:t>湿度（RH）：</w:t>
            </w:r>
          </w:p>
        </w:tc>
        <w:tc>
          <w:tcPr>
            <w:tcW w:w="3728" w:type="dxa"/>
            <w:noWrap/>
            <w:vAlign w:val="center"/>
          </w:tcPr>
          <w:p w14:paraId="35DC455A" w14:textId="78BE8D31" w:rsidR="004826B1" w:rsidRDefault="004826B1" w:rsidP="004826B1">
            <w:pPr>
              <w:pStyle w:val="a9"/>
              <w:spacing w:line="440" w:lineRule="exact"/>
              <w:ind w:firstLineChars="0" w:firstLine="0"/>
              <w:jc w:val="center"/>
            </w:pPr>
            <w:r>
              <w:rPr>
                <w:rFonts w:hint="eastAsia"/>
                <w:color w:val="000000"/>
                <w:sz w:val="22"/>
              </w:rPr>
              <w:t>0.68</w:t>
            </w:r>
          </w:p>
        </w:tc>
      </w:tr>
      <w:tr w:rsidR="004826B1" w14:paraId="126DEC19" w14:textId="77777777">
        <w:trPr>
          <w:trHeight w:val="315"/>
        </w:trPr>
        <w:tc>
          <w:tcPr>
            <w:tcW w:w="3728" w:type="dxa"/>
            <w:noWrap/>
          </w:tcPr>
          <w:p w14:paraId="3F9EECD9" w14:textId="77777777" w:rsidR="004826B1" w:rsidRDefault="004826B1" w:rsidP="004826B1">
            <w:pPr>
              <w:pStyle w:val="a9"/>
              <w:spacing w:line="440" w:lineRule="exact"/>
              <w:ind w:firstLineChars="0" w:firstLine="0"/>
              <w:jc w:val="center"/>
            </w:pPr>
            <w:r>
              <w:rPr>
                <w:rFonts w:hint="eastAsia"/>
              </w:rPr>
              <w:t>压力(hPa)：</w:t>
            </w:r>
          </w:p>
        </w:tc>
        <w:tc>
          <w:tcPr>
            <w:tcW w:w="3728" w:type="dxa"/>
            <w:noWrap/>
            <w:vAlign w:val="center"/>
          </w:tcPr>
          <w:p w14:paraId="4EF1198C" w14:textId="2322DD1D" w:rsidR="004826B1" w:rsidRDefault="004826B1" w:rsidP="004826B1">
            <w:pPr>
              <w:pStyle w:val="a9"/>
              <w:spacing w:line="440" w:lineRule="exact"/>
              <w:ind w:firstLineChars="0" w:firstLine="0"/>
              <w:jc w:val="center"/>
            </w:pPr>
            <w:r>
              <w:rPr>
                <w:rFonts w:hint="eastAsia"/>
                <w:color w:val="000000"/>
                <w:sz w:val="22"/>
              </w:rPr>
              <w:t>1021.1</w:t>
            </w:r>
          </w:p>
        </w:tc>
      </w:tr>
      <w:tr w:rsidR="004826B1" w14:paraId="7CF9AA95" w14:textId="77777777">
        <w:trPr>
          <w:trHeight w:val="285"/>
        </w:trPr>
        <w:tc>
          <w:tcPr>
            <w:tcW w:w="3728" w:type="dxa"/>
            <w:noWrap/>
          </w:tcPr>
          <w:p w14:paraId="1E074590" w14:textId="77777777" w:rsidR="004826B1" w:rsidRDefault="004826B1" w:rsidP="004826B1">
            <w:pPr>
              <w:pStyle w:val="a9"/>
              <w:spacing w:line="440" w:lineRule="exact"/>
              <w:ind w:firstLineChars="0" w:firstLine="0"/>
              <w:jc w:val="center"/>
            </w:pPr>
            <w:r>
              <w:rPr>
                <w:rFonts w:hint="eastAsia"/>
              </w:rPr>
              <w:t>皮托管校准系数ξ</w:t>
            </w:r>
          </w:p>
        </w:tc>
        <w:tc>
          <w:tcPr>
            <w:tcW w:w="3728" w:type="dxa"/>
            <w:noWrap/>
            <w:vAlign w:val="center"/>
          </w:tcPr>
          <w:p w14:paraId="18046DEC" w14:textId="636CBF2B" w:rsidR="004826B1" w:rsidRDefault="004826B1" w:rsidP="004826B1">
            <w:pPr>
              <w:pStyle w:val="a9"/>
              <w:spacing w:line="440" w:lineRule="exact"/>
              <w:ind w:firstLineChars="0" w:firstLine="0"/>
              <w:jc w:val="center"/>
            </w:pPr>
            <w:r>
              <w:rPr>
                <w:rFonts w:hint="eastAsia"/>
                <w:color w:val="000000"/>
                <w:sz w:val="22"/>
              </w:rPr>
              <w:t>1.003</w:t>
            </w:r>
          </w:p>
        </w:tc>
      </w:tr>
      <w:tr w:rsidR="004826B1" w14:paraId="370A2F8A" w14:textId="77777777">
        <w:trPr>
          <w:trHeight w:val="285"/>
        </w:trPr>
        <w:tc>
          <w:tcPr>
            <w:tcW w:w="3728" w:type="dxa"/>
            <w:noWrap/>
          </w:tcPr>
          <w:p w14:paraId="11120AA5" w14:textId="77777777" w:rsidR="004826B1" w:rsidRDefault="004826B1" w:rsidP="004826B1">
            <w:pPr>
              <w:pStyle w:val="a9"/>
              <w:spacing w:line="440" w:lineRule="exact"/>
              <w:ind w:firstLineChars="0" w:firstLine="0"/>
              <w:jc w:val="center"/>
            </w:pPr>
            <w:r>
              <w:rPr>
                <w:rFonts w:hint="eastAsia"/>
              </w:rPr>
              <w:lastRenderedPageBreak/>
              <w:t>饱和水汽压ew</w:t>
            </w:r>
          </w:p>
        </w:tc>
        <w:tc>
          <w:tcPr>
            <w:tcW w:w="3728" w:type="dxa"/>
            <w:noWrap/>
            <w:vAlign w:val="bottom"/>
          </w:tcPr>
          <w:p w14:paraId="7C2F20CC" w14:textId="2A45A3EB" w:rsidR="004826B1" w:rsidRDefault="004826B1" w:rsidP="004826B1">
            <w:pPr>
              <w:pStyle w:val="a9"/>
              <w:spacing w:line="440" w:lineRule="exact"/>
              <w:ind w:firstLineChars="0" w:firstLine="0"/>
              <w:jc w:val="center"/>
            </w:pPr>
            <w:r>
              <w:rPr>
                <w:rFonts w:hint="eastAsia"/>
                <w:color w:val="000000"/>
                <w:sz w:val="22"/>
              </w:rPr>
              <w:t>17.2062</w:t>
            </w:r>
          </w:p>
        </w:tc>
      </w:tr>
      <w:tr w:rsidR="004826B1" w14:paraId="7B23F370" w14:textId="77777777">
        <w:trPr>
          <w:trHeight w:val="285"/>
        </w:trPr>
        <w:tc>
          <w:tcPr>
            <w:tcW w:w="3728" w:type="dxa"/>
            <w:noWrap/>
          </w:tcPr>
          <w:p w14:paraId="1CCE9DAC" w14:textId="77777777" w:rsidR="004826B1" w:rsidRDefault="004826B1" w:rsidP="004826B1">
            <w:pPr>
              <w:pStyle w:val="a9"/>
              <w:spacing w:line="440" w:lineRule="exact"/>
              <w:ind w:firstLineChars="0" w:firstLine="0"/>
              <w:jc w:val="center"/>
            </w:pPr>
            <w:r>
              <w:rPr>
                <w:rFonts w:hint="eastAsia"/>
              </w:rPr>
              <w:t>空气密度修正系数Kp</w:t>
            </w:r>
          </w:p>
        </w:tc>
        <w:tc>
          <w:tcPr>
            <w:tcW w:w="3728" w:type="dxa"/>
            <w:noWrap/>
            <w:vAlign w:val="bottom"/>
          </w:tcPr>
          <w:p w14:paraId="3D838F79" w14:textId="5251F11A" w:rsidR="004826B1" w:rsidRDefault="004826B1" w:rsidP="004826B1">
            <w:pPr>
              <w:pStyle w:val="a9"/>
              <w:spacing w:line="440" w:lineRule="exact"/>
              <w:ind w:firstLineChars="0" w:firstLine="0"/>
              <w:jc w:val="center"/>
            </w:pPr>
            <w:r>
              <w:rPr>
                <w:rFonts w:hint="eastAsia"/>
                <w:color w:val="000000"/>
                <w:sz w:val="22"/>
              </w:rPr>
              <w:t>0.998486</w:t>
            </w:r>
          </w:p>
        </w:tc>
      </w:tr>
      <w:tr w:rsidR="004826B1" w14:paraId="7F0FB227" w14:textId="77777777">
        <w:trPr>
          <w:trHeight w:val="285"/>
        </w:trPr>
        <w:tc>
          <w:tcPr>
            <w:tcW w:w="3728" w:type="dxa"/>
            <w:noWrap/>
          </w:tcPr>
          <w:p w14:paraId="2D3F11C4" w14:textId="77777777" w:rsidR="004826B1" w:rsidRDefault="004826B1" w:rsidP="004826B1">
            <w:pPr>
              <w:pStyle w:val="a9"/>
              <w:spacing w:line="440" w:lineRule="exact"/>
              <w:ind w:firstLineChars="0" w:firstLine="0"/>
              <w:jc w:val="center"/>
            </w:pPr>
            <w:r>
              <w:rPr>
                <w:rFonts w:hint="eastAsia"/>
              </w:rPr>
              <w:t>总修正系数K</w:t>
            </w:r>
          </w:p>
        </w:tc>
        <w:tc>
          <w:tcPr>
            <w:tcW w:w="3728" w:type="dxa"/>
            <w:noWrap/>
            <w:vAlign w:val="bottom"/>
          </w:tcPr>
          <w:p w14:paraId="67994C44" w14:textId="5F2BC2C6" w:rsidR="004826B1" w:rsidRDefault="004826B1" w:rsidP="004826B1">
            <w:pPr>
              <w:pStyle w:val="a9"/>
              <w:spacing w:line="440" w:lineRule="exact"/>
              <w:ind w:firstLineChars="0" w:firstLine="0"/>
              <w:jc w:val="center"/>
            </w:pPr>
            <w:r>
              <w:rPr>
                <w:rFonts w:hint="eastAsia"/>
                <w:color w:val="000000"/>
                <w:sz w:val="22"/>
              </w:rPr>
              <w:t>0.999983</w:t>
            </w:r>
          </w:p>
        </w:tc>
      </w:tr>
    </w:tbl>
    <w:p w14:paraId="18328020" w14:textId="729BAAF7" w:rsidR="006C01BB" w:rsidRDefault="00000000">
      <w:pPr>
        <w:spacing w:line="440" w:lineRule="exact"/>
        <w:ind w:firstLineChars="200" w:firstLine="420"/>
      </w:pPr>
      <w:r>
        <w:rPr>
          <w:rFonts w:hint="eastAsia"/>
        </w:rPr>
        <w:t>其流速均匀性具体数据见表</w:t>
      </w:r>
      <w:r w:rsidR="009636B8">
        <w:rPr>
          <w:rFonts w:hint="eastAsia"/>
        </w:rPr>
        <w:t>33</w:t>
      </w:r>
      <w:r>
        <w:rPr>
          <w:rFonts w:hint="eastAsia"/>
        </w:rPr>
        <w:t>、表</w:t>
      </w:r>
      <w:r w:rsidR="009636B8">
        <w:rPr>
          <w:rFonts w:hint="eastAsia"/>
        </w:rPr>
        <w:t>34</w:t>
      </w:r>
      <w:r>
        <w:rPr>
          <w:rFonts w:hint="eastAsia"/>
        </w:rPr>
        <w:t>、表</w:t>
      </w:r>
      <w:r w:rsidR="009636B8">
        <w:rPr>
          <w:rFonts w:hint="eastAsia"/>
        </w:rPr>
        <w:t>35</w:t>
      </w:r>
      <w:r>
        <w:rPr>
          <w:rFonts w:hint="eastAsia"/>
        </w:rPr>
        <w:t>：</w:t>
      </w:r>
    </w:p>
    <w:p w14:paraId="646A0C23" w14:textId="729EDE7C" w:rsidR="006C01BB" w:rsidRDefault="00000000">
      <w:pPr>
        <w:pStyle w:val="a9"/>
        <w:spacing w:line="440" w:lineRule="exact"/>
        <w:ind w:left="840" w:firstLineChars="0" w:firstLine="0"/>
        <w:jc w:val="center"/>
      </w:pPr>
      <w:r>
        <w:rPr>
          <w:rFonts w:hint="eastAsia"/>
        </w:rPr>
        <w:t>表</w:t>
      </w:r>
      <w:r w:rsidR="009636B8">
        <w:rPr>
          <w:rFonts w:hint="eastAsia"/>
        </w:rPr>
        <w:t>33</w:t>
      </w:r>
      <w:r>
        <w:t xml:space="preserve"> </w:t>
      </w:r>
      <w:r>
        <w:rPr>
          <w:rFonts w:hint="eastAsia"/>
        </w:rPr>
        <w:t>均匀性测试（2m/s）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C14FBC" w14:paraId="020EACAA" w14:textId="5E042A63" w:rsidTr="00C14FBC">
        <w:trPr>
          <w:jc w:val="center"/>
        </w:trPr>
        <w:tc>
          <w:tcPr>
            <w:tcW w:w="397" w:type="dxa"/>
            <w:vMerge w:val="restart"/>
            <w:shd w:val="clear" w:color="auto" w:fill="auto"/>
            <w:vAlign w:val="center"/>
          </w:tcPr>
          <w:p w14:paraId="5360839D" w14:textId="77777777" w:rsidR="00C14FBC" w:rsidRDefault="00C14FBC">
            <w:pPr>
              <w:pStyle w:val="a9"/>
              <w:spacing w:line="440" w:lineRule="exact"/>
              <w:ind w:firstLineChars="0" w:firstLine="0"/>
              <w:jc w:val="center"/>
              <w:rPr>
                <w:sz w:val="18"/>
                <w:szCs w:val="18"/>
              </w:rPr>
            </w:pPr>
            <w:r>
              <w:rPr>
                <w:rFonts w:hint="eastAsia"/>
                <w:sz w:val="18"/>
                <w:szCs w:val="18"/>
              </w:rPr>
              <w:t>测试序列</w:t>
            </w:r>
          </w:p>
        </w:tc>
        <w:tc>
          <w:tcPr>
            <w:tcW w:w="1583" w:type="dxa"/>
            <w:gridSpan w:val="2"/>
            <w:tcBorders>
              <w:bottom w:val="single" w:sz="4" w:space="0" w:color="auto"/>
            </w:tcBorders>
            <w:shd w:val="clear" w:color="auto" w:fill="auto"/>
            <w:vAlign w:val="center"/>
          </w:tcPr>
          <w:p w14:paraId="38A60344" w14:textId="77777777" w:rsidR="00C14FBC" w:rsidRDefault="00C14FBC">
            <w:pPr>
              <w:pStyle w:val="a9"/>
              <w:spacing w:line="440" w:lineRule="exact"/>
              <w:ind w:firstLineChars="0" w:firstLine="0"/>
              <w:jc w:val="center"/>
              <w:rPr>
                <w:sz w:val="18"/>
                <w:szCs w:val="18"/>
              </w:rPr>
            </w:pPr>
            <w:r>
              <w:rPr>
                <w:rFonts w:hint="eastAsia"/>
                <w:sz w:val="18"/>
                <w:szCs w:val="18"/>
              </w:rPr>
              <w:t>第1组</w:t>
            </w:r>
          </w:p>
        </w:tc>
        <w:tc>
          <w:tcPr>
            <w:tcW w:w="1559" w:type="dxa"/>
            <w:gridSpan w:val="2"/>
            <w:tcBorders>
              <w:bottom w:val="single" w:sz="4" w:space="0" w:color="auto"/>
            </w:tcBorders>
            <w:shd w:val="clear" w:color="auto" w:fill="auto"/>
            <w:vAlign w:val="center"/>
          </w:tcPr>
          <w:p w14:paraId="53D80A63" w14:textId="77777777" w:rsidR="00C14FBC" w:rsidRDefault="00C14FBC">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22136B22" w14:textId="77777777" w:rsidR="00C14FBC" w:rsidRDefault="00C14FBC">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5E01B1CB" w14:textId="77777777" w:rsidR="00C14FBC" w:rsidRDefault="00C14FBC">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60DAF626" w14:textId="18181736" w:rsidR="00C14FBC" w:rsidRDefault="00C14FBC">
            <w:pPr>
              <w:pStyle w:val="a9"/>
              <w:spacing w:line="440" w:lineRule="exact"/>
              <w:ind w:firstLineChars="0" w:firstLine="0"/>
              <w:jc w:val="center"/>
              <w:rPr>
                <w:sz w:val="18"/>
                <w:szCs w:val="18"/>
              </w:rPr>
            </w:pPr>
            <w:r>
              <w:rPr>
                <w:rFonts w:hint="eastAsia"/>
                <w:sz w:val="18"/>
                <w:szCs w:val="18"/>
              </w:rPr>
              <w:t>第5组</w:t>
            </w:r>
          </w:p>
        </w:tc>
      </w:tr>
      <w:tr w:rsidR="00C14FBC" w14:paraId="32E72BF6" w14:textId="4B21F602" w:rsidTr="00893922">
        <w:trPr>
          <w:jc w:val="center"/>
        </w:trPr>
        <w:tc>
          <w:tcPr>
            <w:tcW w:w="397" w:type="dxa"/>
            <w:vMerge/>
            <w:shd w:val="clear" w:color="auto" w:fill="auto"/>
            <w:vAlign w:val="center"/>
          </w:tcPr>
          <w:p w14:paraId="0802A92A" w14:textId="77777777" w:rsidR="00C14FBC" w:rsidRDefault="00C14FBC" w:rsidP="00C14FBC">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69205499" w14:textId="77777777" w:rsidR="00C14FBC" w:rsidRDefault="00C14FBC"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1493D318" w14:textId="77777777" w:rsidR="00C14FBC" w:rsidRDefault="00C14FBC" w:rsidP="00C14FBC">
            <w:pPr>
              <w:pStyle w:val="a9"/>
              <w:spacing w:line="440" w:lineRule="exact"/>
              <w:ind w:firstLineChars="0" w:firstLine="0"/>
              <w:jc w:val="center"/>
              <w:rPr>
                <w:sz w:val="18"/>
                <w:szCs w:val="18"/>
              </w:rPr>
            </w:pPr>
            <w:r>
              <w:rPr>
                <w:rFonts w:hint="eastAsia"/>
                <w:sz w:val="18"/>
                <w:szCs w:val="18"/>
              </w:rPr>
              <w:t>实测</w:t>
            </w:r>
          </w:p>
          <w:p w14:paraId="43F0C507" w14:textId="06C37CB5" w:rsidR="00C14FBC" w:rsidRDefault="00C14FBC" w:rsidP="00C14FBC">
            <w:pPr>
              <w:pStyle w:val="a9"/>
              <w:spacing w:line="440" w:lineRule="exact"/>
              <w:ind w:firstLineChars="0" w:firstLine="0"/>
              <w:jc w:val="center"/>
              <w:rPr>
                <w:sz w:val="18"/>
                <w:szCs w:val="18"/>
              </w:rPr>
            </w:pPr>
            <w:r>
              <w:rPr>
                <w:rFonts w:hint="eastAsia"/>
                <w:sz w:val="18"/>
                <w:szCs w:val="18"/>
              </w:rPr>
              <w:t>风速</w:t>
            </w:r>
          </w:p>
          <w:p w14:paraId="185A6617" w14:textId="62D5ECF8" w:rsidR="00C14FBC" w:rsidRDefault="00C14FBC" w:rsidP="00C14FBC">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5F0B35DA" w14:textId="77777777" w:rsidR="00C14FBC" w:rsidRDefault="00C14FBC"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1DE08F" w14:textId="77777777" w:rsidR="00C14FBC" w:rsidRDefault="00C14FBC" w:rsidP="00C14FBC">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313CAB29" w14:textId="77777777" w:rsidR="00C14FBC" w:rsidRDefault="00C14FBC"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F7F1C3B" w14:textId="77777777" w:rsidR="00C14FBC" w:rsidRDefault="00C14FBC" w:rsidP="00C14FBC">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4A6B098E" w14:textId="77777777" w:rsidR="00C14FBC" w:rsidRDefault="00C14FBC"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35538557" w14:textId="77777777" w:rsidR="00C14FBC" w:rsidRDefault="00C14FBC" w:rsidP="00C14FBC">
            <w:pPr>
              <w:pStyle w:val="a9"/>
              <w:spacing w:line="440" w:lineRule="exact"/>
              <w:ind w:firstLineChars="0" w:firstLine="0"/>
              <w:jc w:val="center"/>
              <w:rPr>
                <w:sz w:val="18"/>
                <w:szCs w:val="18"/>
              </w:rPr>
            </w:pPr>
            <w:r>
              <w:rPr>
                <w:rFonts w:hint="eastAsia"/>
                <w:sz w:val="18"/>
                <w:szCs w:val="18"/>
              </w:rPr>
              <w:t>实测</w:t>
            </w:r>
          </w:p>
          <w:p w14:paraId="075A6BD3" w14:textId="34D0477E" w:rsidR="00C14FBC" w:rsidRDefault="00C14FBC" w:rsidP="00C14FBC">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6617DD8E" w14:textId="00B7C573" w:rsidR="00C14FBC" w:rsidRDefault="00C14FBC"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251E8FD7" w14:textId="77777777" w:rsidR="00C14FBC" w:rsidRDefault="00C14FBC" w:rsidP="00C14FBC">
            <w:pPr>
              <w:pStyle w:val="a9"/>
              <w:spacing w:line="440" w:lineRule="exact"/>
              <w:ind w:firstLineChars="0" w:firstLine="0"/>
              <w:jc w:val="center"/>
              <w:rPr>
                <w:sz w:val="18"/>
                <w:szCs w:val="18"/>
              </w:rPr>
            </w:pPr>
            <w:r>
              <w:rPr>
                <w:rFonts w:hint="eastAsia"/>
                <w:sz w:val="18"/>
                <w:szCs w:val="18"/>
              </w:rPr>
              <w:t>实测</w:t>
            </w:r>
          </w:p>
          <w:p w14:paraId="70E77B46" w14:textId="2080F464" w:rsidR="00C14FBC" w:rsidRDefault="00C14FBC" w:rsidP="00C14FBC">
            <w:pPr>
              <w:pStyle w:val="a9"/>
              <w:spacing w:line="440" w:lineRule="exact"/>
              <w:ind w:firstLineChars="0" w:firstLine="0"/>
              <w:jc w:val="center"/>
              <w:rPr>
                <w:sz w:val="18"/>
                <w:szCs w:val="18"/>
              </w:rPr>
            </w:pPr>
            <w:r>
              <w:rPr>
                <w:rFonts w:hint="eastAsia"/>
                <w:sz w:val="18"/>
                <w:szCs w:val="18"/>
              </w:rPr>
              <w:t>风速(m/s)</w:t>
            </w:r>
          </w:p>
        </w:tc>
      </w:tr>
      <w:tr w:rsidR="001630D9" w14:paraId="62DF86B0" w14:textId="7B711061" w:rsidTr="005B368E">
        <w:trPr>
          <w:jc w:val="center"/>
        </w:trPr>
        <w:tc>
          <w:tcPr>
            <w:tcW w:w="397" w:type="dxa"/>
            <w:shd w:val="clear" w:color="auto" w:fill="auto"/>
            <w:vAlign w:val="center"/>
          </w:tcPr>
          <w:p w14:paraId="698E3995" w14:textId="77777777" w:rsidR="001630D9" w:rsidRDefault="001630D9" w:rsidP="001630D9">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1043F255" w14:textId="53B2E859" w:rsidR="001630D9" w:rsidRDefault="001630D9" w:rsidP="001630D9">
            <w:pPr>
              <w:pStyle w:val="a9"/>
              <w:spacing w:line="440" w:lineRule="exact"/>
              <w:ind w:firstLineChars="0" w:firstLine="0"/>
              <w:jc w:val="center"/>
              <w:rPr>
                <w:sz w:val="18"/>
                <w:szCs w:val="18"/>
              </w:rPr>
            </w:pPr>
            <w:r w:rsidRPr="00944D33">
              <w:rPr>
                <w:rFonts w:hint="eastAsia"/>
                <w:sz w:val="18"/>
                <w:szCs w:val="18"/>
              </w:rPr>
              <w:t>0.238</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19B45B42" w14:textId="118885E3"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nil"/>
              <w:bottom w:val="single" w:sz="4" w:space="0" w:color="auto"/>
              <w:right w:val="nil"/>
            </w:tcBorders>
            <w:shd w:val="clear" w:color="auto" w:fill="auto"/>
            <w:vAlign w:val="center"/>
          </w:tcPr>
          <w:p w14:paraId="371DA52E" w14:textId="2920EF8F" w:rsidR="001630D9" w:rsidRDefault="001630D9" w:rsidP="001630D9">
            <w:pPr>
              <w:pStyle w:val="a9"/>
              <w:spacing w:line="440" w:lineRule="exact"/>
              <w:ind w:firstLineChars="0" w:firstLine="0"/>
              <w:jc w:val="center"/>
              <w:rPr>
                <w:sz w:val="18"/>
                <w:szCs w:val="18"/>
              </w:rPr>
            </w:pPr>
            <w:r w:rsidRPr="00944D33">
              <w:rPr>
                <w:rFonts w:hint="eastAsia"/>
                <w:sz w:val="18"/>
                <w:szCs w:val="18"/>
              </w:rPr>
              <w:t>0.23</w:t>
            </w:r>
            <w:r w:rsidR="00BF202F" w:rsidRPr="00944D33">
              <w:rPr>
                <w:rFonts w:hint="eastAsia"/>
                <w:sz w:val="18"/>
                <w:szCs w:val="18"/>
              </w:rPr>
              <w:t>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756A404" w14:textId="03681FBE"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21DED9D0" w14:textId="751ECCE9" w:rsidR="001630D9" w:rsidRDefault="001630D9" w:rsidP="001630D9">
            <w:pPr>
              <w:pStyle w:val="a9"/>
              <w:spacing w:line="440" w:lineRule="exact"/>
              <w:ind w:firstLineChars="0" w:firstLine="0"/>
              <w:jc w:val="center"/>
              <w:rPr>
                <w:sz w:val="18"/>
                <w:szCs w:val="18"/>
              </w:rPr>
            </w:pPr>
            <w:r w:rsidRPr="00944D33">
              <w:rPr>
                <w:rFonts w:hint="eastAsia"/>
                <w:sz w:val="18"/>
                <w:szCs w:val="18"/>
              </w:rPr>
              <w:t>0.238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D56C86A" w14:textId="39A7F4F1"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05539222" w14:textId="7EF5F494" w:rsidR="001630D9" w:rsidRDefault="001630D9" w:rsidP="001630D9">
            <w:pPr>
              <w:pStyle w:val="a9"/>
              <w:spacing w:line="440" w:lineRule="exact"/>
              <w:ind w:firstLineChars="0" w:firstLine="0"/>
              <w:jc w:val="center"/>
              <w:rPr>
                <w:sz w:val="18"/>
                <w:szCs w:val="18"/>
              </w:rPr>
            </w:pPr>
            <w:r w:rsidRPr="00944D33">
              <w:rPr>
                <w:rFonts w:hint="eastAsia"/>
                <w:sz w:val="18"/>
                <w:szCs w:val="18"/>
              </w:rPr>
              <w:t>0.237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219CD22" w14:textId="3CB4C36F" w:rsidR="001630D9" w:rsidRDefault="001630D9" w:rsidP="001630D9">
            <w:pPr>
              <w:pStyle w:val="a9"/>
              <w:spacing w:line="440" w:lineRule="exact"/>
              <w:ind w:firstLineChars="0" w:firstLine="0"/>
              <w:jc w:val="center"/>
              <w:rPr>
                <w:sz w:val="18"/>
                <w:szCs w:val="18"/>
              </w:rPr>
            </w:pPr>
            <w:r w:rsidRPr="00944D33">
              <w:rPr>
                <w:sz w:val="18"/>
                <w:szCs w:val="18"/>
              </w:rPr>
              <w:t xml:space="preserve">1.94 </w:t>
            </w:r>
          </w:p>
        </w:tc>
        <w:tc>
          <w:tcPr>
            <w:tcW w:w="851" w:type="dxa"/>
            <w:tcBorders>
              <w:top w:val="single" w:sz="4" w:space="0" w:color="auto"/>
              <w:left w:val="single" w:sz="4" w:space="0" w:color="auto"/>
              <w:bottom w:val="single" w:sz="4" w:space="0" w:color="auto"/>
              <w:right w:val="single" w:sz="4" w:space="0" w:color="auto"/>
            </w:tcBorders>
            <w:vAlign w:val="center"/>
          </w:tcPr>
          <w:p w14:paraId="3608D2D3" w14:textId="752D7A74" w:rsidR="001630D9" w:rsidRPr="00944D33" w:rsidRDefault="001630D9" w:rsidP="001630D9">
            <w:pPr>
              <w:pStyle w:val="a9"/>
              <w:spacing w:line="440" w:lineRule="exact"/>
              <w:ind w:firstLineChars="0" w:firstLine="0"/>
              <w:jc w:val="center"/>
              <w:rPr>
                <w:sz w:val="18"/>
                <w:szCs w:val="18"/>
              </w:rPr>
            </w:pPr>
            <w:r w:rsidRPr="00944D33">
              <w:rPr>
                <w:rFonts w:hint="eastAsia"/>
                <w:sz w:val="18"/>
                <w:szCs w:val="18"/>
              </w:rPr>
              <w:t>0.23</w:t>
            </w:r>
            <w:r w:rsidR="00BF202F" w:rsidRPr="00944D33">
              <w:rPr>
                <w:rFonts w:hint="eastAsia"/>
                <w:sz w:val="18"/>
                <w:szCs w:val="18"/>
              </w:rPr>
              <w:t>8</w:t>
            </w:r>
          </w:p>
        </w:tc>
        <w:tc>
          <w:tcPr>
            <w:tcW w:w="667" w:type="dxa"/>
            <w:tcBorders>
              <w:top w:val="single" w:sz="4" w:space="0" w:color="auto"/>
              <w:left w:val="single" w:sz="4" w:space="0" w:color="auto"/>
              <w:bottom w:val="single" w:sz="4" w:space="0" w:color="auto"/>
              <w:right w:val="single" w:sz="4" w:space="0" w:color="auto"/>
            </w:tcBorders>
            <w:vAlign w:val="bottom"/>
          </w:tcPr>
          <w:p w14:paraId="3B8E656E" w14:textId="67F8DBBE" w:rsidR="001630D9" w:rsidRPr="00944D33" w:rsidRDefault="001630D9" w:rsidP="001630D9">
            <w:pPr>
              <w:pStyle w:val="a9"/>
              <w:spacing w:line="440" w:lineRule="exact"/>
              <w:ind w:firstLineChars="0" w:firstLine="0"/>
              <w:jc w:val="center"/>
              <w:rPr>
                <w:sz w:val="18"/>
                <w:szCs w:val="18"/>
              </w:rPr>
            </w:pPr>
            <w:r w:rsidRPr="00944D33">
              <w:rPr>
                <w:sz w:val="18"/>
                <w:szCs w:val="18"/>
              </w:rPr>
              <w:t xml:space="preserve">1.94 </w:t>
            </w:r>
          </w:p>
        </w:tc>
      </w:tr>
      <w:tr w:rsidR="00B7178D" w14:paraId="1E89972B" w14:textId="60D6011B" w:rsidTr="005B368E">
        <w:trPr>
          <w:jc w:val="center"/>
        </w:trPr>
        <w:tc>
          <w:tcPr>
            <w:tcW w:w="397" w:type="dxa"/>
            <w:shd w:val="clear" w:color="auto" w:fill="auto"/>
            <w:vAlign w:val="center"/>
          </w:tcPr>
          <w:p w14:paraId="343EF929" w14:textId="77777777" w:rsidR="00B7178D" w:rsidRDefault="00B7178D" w:rsidP="00B7178D">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6EE970F5" w14:textId="37D4B13E" w:rsidR="00B7178D" w:rsidRDefault="00B7178D" w:rsidP="00B7178D">
            <w:pPr>
              <w:pStyle w:val="a9"/>
              <w:spacing w:line="440" w:lineRule="exact"/>
              <w:ind w:firstLineChars="0" w:firstLine="0"/>
              <w:jc w:val="center"/>
              <w:rPr>
                <w:sz w:val="18"/>
                <w:szCs w:val="18"/>
              </w:rPr>
            </w:pPr>
            <w:r w:rsidRPr="00B7178D">
              <w:rPr>
                <w:rFonts w:hint="eastAsia"/>
                <w:sz w:val="18"/>
                <w:szCs w:val="18"/>
              </w:rPr>
              <w:t>0.241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C9F69C2" w14:textId="27FE84E4" w:rsidR="00B7178D" w:rsidRDefault="00B7178D" w:rsidP="00B7178D">
            <w:pPr>
              <w:pStyle w:val="a9"/>
              <w:spacing w:line="440" w:lineRule="exact"/>
              <w:ind w:firstLineChars="0" w:firstLine="0"/>
              <w:jc w:val="center"/>
              <w:rPr>
                <w:sz w:val="18"/>
                <w:szCs w:val="18"/>
              </w:rPr>
            </w:pPr>
            <w:r w:rsidRPr="00B7178D">
              <w:rPr>
                <w:sz w:val="18"/>
                <w:szCs w:val="18"/>
              </w:rPr>
              <w:t xml:space="preserve">1.96 </w:t>
            </w:r>
          </w:p>
        </w:tc>
        <w:tc>
          <w:tcPr>
            <w:tcW w:w="850" w:type="dxa"/>
            <w:tcBorders>
              <w:top w:val="single" w:sz="4" w:space="0" w:color="auto"/>
              <w:left w:val="nil"/>
              <w:bottom w:val="single" w:sz="4" w:space="0" w:color="auto"/>
              <w:right w:val="nil"/>
            </w:tcBorders>
            <w:shd w:val="clear" w:color="auto" w:fill="auto"/>
            <w:vAlign w:val="center"/>
          </w:tcPr>
          <w:p w14:paraId="5AA8E99A" w14:textId="3FFF382E" w:rsidR="00B7178D" w:rsidRDefault="00B7178D" w:rsidP="00B7178D">
            <w:pPr>
              <w:pStyle w:val="a9"/>
              <w:spacing w:line="440" w:lineRule="exact"/>
              <w:ind w:firstLineChars="0" w:firstLine="0"/>
              <w:jc w:val="center"/>
              <w:rPr>
                <w:sz w:val="18"/>
                <w:szCs w:val="18"/>
              </w:rPr>
            </w:pPr>
            <w:r w:rsidRPr="00B7178D">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D16A6A5" w14:textId="533A1106" w:rsidR="00B7178D" w:rsidRDefault="00B7178D" w:rsidP="00B7178D">
            <w:pPr>
              <w:pStyle w:val="a9"/>
              <w:spacing w:line="440" w:lineRule="exact"/>
              <w:ind w:firstLineChars="0" w:firstLine="0"/>
              <w:jc w:val="center"/>
              <w:rPr>
                <w:sz w:val="18"/>
                <w:szCs w:val="18"/>
              </w:rPr>
            </w:pPr>
            <w:r w:rsidRPr="00B7178D">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0903B86C" w14:textId="769A32F3" w:rsidR="00B7178D" w:rsidRDefault="00B7178D" w:rsidP="00B7178D">
            <w:pPr>
              <w:pStyle w:val="a9"/>
              <w:spacing w:line="440" w:lineRule="exact"/>
              <w:ind w:firstLineChars="0" w:firstLine="0"/>
              <w:jc w:val="center"/>
              <w:rPr>
                <w:sz w:val="18"/>
                <w:szCs w:val="18"/>
              </w:rPr>
            </w:pPr>
            <w:r w:rsidRPr="00B7178D">
              <w:rPr>
                <w:rFonts w:hint="eastAsia"/>
                <w:sz w:val="18"/>
                <w:szCs w:val="18"/>
              </w:rPr>
              <w:t>0.242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EC6CEB7" w14:textId="16317FC7" w:rsidR="00B7178D" w:rsidRDefault="00B7178D" w:rsidP="00B7178D">
            <w:pPr>
              <w:pStyle w:val="a9"/>
              <w:spacing w:line="440" w:lineRule="exact"/>
              <w:ind w:firstLineChars="0" w:firstLine="0"/>
              <w:jc w:val="center"/>
              <w:rPr>
                <w:sz w:val="18"/>
                <w:szCs w:val="18"/>
              </w:rPr>
            </w:pPr>
            <w:r w:rsidRPr="00B7178D">
              <w:rPr>
                <w:sz w:val="18"/>
                <w:szCs w:val="18"/>
              </w:rPr>
              <w:t xml:space="preserve">1.96 </w:t>
            </w:r>
          </w:p>
        </w:tc>
        <w:tc>
          <w:tcPr>
            <w:tcW w:w="851" w:type="dxa"/>
            <w:tcBorders>
              <w:top w:val="single" w:sz="4" w:space="0" w:color="auto"/>
              <w:left w:val="nil"/>
              <w:bottom w:val="single" w:sz="4" w:space="0" w:color="auto"/>
              <w:right w:val="nil"/>
            </w:tcBorders>
            <w:shd w:val="clear" w:color="auto" w:fill="auto"/>
            <w:vAlign w:val="center"/>
          </w:tcPr>
          <w:p w14:paraId="5BF52742" w14:textId="220F548E" w:rsidR="00B7178D" w:rsidRDefault="00B7178D" w:rsidP="00B7178D">
            <w:pPr>
              <w:pStyle w:val="a9"/>
              <w:spacing w:line="440" w:lineRule="exact"/>
              <w:ind w:firstLineChars="0" w:firstLine="0"/>
              <w:jc w:val="center"/>
              <w:rPr>
                <w:sz w:val="18"/>
                <w:szCs w:val="18"/>
              </w:rPr>
            </w:pPr>
            <w:r w:rsidRPr="00B7178D">
              <w:rPr>
                <w:rFonts w:hint="eastAsia"/>
                <w:sz w:val="18"/>
                <w:szCs w:val="18"/>
              </w:rPr>
              <w:t>0.243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6EFF4A7" w14:textId="400EF3F2" w:rsidR="00B7178D" w:rsidRDefault="00B7178D" w:rsidP="00B7178D">
            <w:pPr>
              <w:pStyle w:val="a9"/>
              <w:spacing w:line="440" w:lineRule="exact"/>
              <w:ind w:firstLineChars="0" w:firstLine="0"/>
              <w:jc w:val="center"/>
              <w:rPr>
                <w:sz w:val="18"/>
                <w:szCs w:val="18"/>
              </w:rPr>
            </w:pPr>
            <w:r w:rsidRPr="00B7178D">
              <w:rPr>
                <w:sz w:val="18"/>
                <w:szCs w:val="18"/>
              </w:rPr>
              <w:t xml:space="preserve">1.97 </w:t>
            </w:r>
          </w:p>
        </w:tc>
        <w:tc>
          <w:tcPr>
            <w:tcW w:w="851" w:type="dxa"/>
            <w:tcBorders>
              <w:top w:val="single" w:sz="4" w:space="0" w:color="auto"/>
              <w:left w:val="single" w:sz="4" w:space="0" w:color="auto"/>
              <w:bottom w:val="single" w:sz="4" w:space="0" w:color="auto"/>
              <w:right w:val="single" w:sz="4" w:space="0" w:color="auto"/>
            </w:tcBorders>
            <w:vAlign w:val="center"/>
          </w:tcPr>
          <w:p w14:paraId="30B25D18" w14:textId="55257ADF" w:rsidR="00B7178D" w:rsidRPr="00944D33" w:rsidRDefault="00B7178D" w:rsidP="00B7178D">
            <w:pPr>
              <w:pStyle w:val="a9"/>
              <w:spacing w:line="440" w:lineRule="exact"/>
              <w:ind w:firstLineChars="0" w:firstLine="0"/>
              <w:jc w:val="center"/>
              <w:rPr>
                <w:sz w:val="18"/>
                <w:szCs w:val="18"/>
              </w:rPr>
            </w:pPr>
            <w:r w:rsidRPr="00B7178D">
              <w:rPr>
                <w:rFonts w:hint="eastAsia"/>
                <w:sz w:val="18"/>
                <w:szCs w:val="18"/>
              </w:rPr>
              <w:t>0.244</w:t>
            </w:r>
          </w:p>
        </w:tc>
        <w:tc>
          <w:tcPr>
            <w:tcW w:w="667" w:type="dxa"/>
            <w:tcBorders>
              <w:top w:val="single" w:sz="4" w:space="0" w:color="auto"/>
              <w:left w:val="single" w:sz="4" w:space="0" w:color="auto"/>
              <w:bottom w:val="single" w:sz="4" w:space="0" w:color="auto"/>
              <w:right w:val="single" w:sz="4" w:space="0" w:color="auto"/>
            </w:tcBorders>
            <w:vAlign w:val="bottom"/>
          </w:tcPr>
          <w:p w14:paraId="0CF541FA" w14:textId="666D4587" w:rsidR="00B7178D" w:rsidRPr="00944D33" w:rsidRDefault="00B7178D" w:rsidP="00B7178D">
            <w:pPr>
              <w:pStyle w:val="a9"/>
              <w:spacing w:line="440" w:lineRule="exact"/>
              <w:ind w:firstLineChars="0" w:firstLine="0"/>
              <w:jc w:val="center"/>
              <w:rPr>
                <w:sz w:val="18"/>
                <w:szCs w:val="18"/>
              </w:rPr>
            </w:pPr>
            <w:r w:rsidRPr="00B7178D">
              <w:rPr>
                <w:sz w:val="18"/>
                <w:szCs w:val="18"/>
              </w:rPr>
              <w:t xml:space="preserve">1.97 </w:t>
            </w:r>
          </w:p>
        </w:tc>
      </w:tr>
      <w:tr w:rsidR="001630D9" w14:paraId="74A5CAB8" w14:textId="37F0CD24" w:rsidTr="005B368E">
        <w:trPr>
          <w:jc w:val="center"/>
        </w:trPr>
        <w:tc>
          <w:tcPr>
            <w:tcW w:w="397" w:type="dxa"/>
            <w:shd w:val="clear" w:color="auto" w:fill="auto"/>
            <w:vAlign w:val="center"/>
          </w:tcPr>
          <w:p w14:paraId="1F7900B3" w14:textId="77777777" w:rsidR="001630D9" w:rsidRDefault="001630D9" w:rsidP="001630D9">
            <w:pPr>
              <w:pStyle w:val="a9"/>
              <w:spacing w:line="440" w:lineRule="exact"/>
              <w:ind w:firstLineChars="0" w:firstLine="0"/>
              <w:jc w:val="center"/>
              <w:rPr>
                <w:sz w:val="18"/>
                <w:szCs w:val="18"/>
              </w:rPr>
            </w:pPr>
            <w:r>
              <w:rPr>
                <w:rFonts w:hint="eastAsia"/>
                <w:sz w:val="18"/>
                <w:szCs w:val="18"/>
              </w:rPr>
              <w:t>3</w:t>
            </w:r>
          </w:p>
        </w:tc>
        <w:tc>
          <w:tcPr>
            <w:tcW w:w="801" w:type="dxa"/>
            <w:tcBorders>
              <w:top w:val="single" w:sz="4" w:space="0" w:color="auto"/>
              <w:left w:val="nil"/>
              <w:bottom w:val="single" w:sz="4" w:space="0" w:color="auto"/>
              <w:right w:val="nil"/>
            </w:tcBorders>
            <w:shd w:val="clear" w:color="auto" w:fill="auto"/>
            <w:vAlign w:val="center"/>
          </w:tcPr>
          <w:p w14:paraId="001C8FB9" w14:textId="17B85CCC" w:rsidR="001630D9"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2C264A0" w14:textId="16CCBAE1"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nil"/>
              <w:bottom w:val="single" w:sz="4" w:space="0" w:color="auto"/>
              <w:right w:val="nil"/>
            </w:tcBorders>
            <w:shd w:val="clear" w:color="auto" w:fill="auto"/>
            <w:vAlign w:val="center"/>
          </w:tcPr>
          <w:p w14:paraId="569B45B6" w14:textId="472A0921"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DCE3B73" w14:textId="32AD0417"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nil"/>
              <w:bottom w:val="single" w:sz="4" w:space="0" w:color="auto"/>
              <w:right w:val="nil"/>
            </w:tcBorders>
            <w:shd w:val="clear" w:color="auto" w:fill="auto"/>
            <w:vAlign w:val="center"/>
          </w:tcPr>
          <w:p w14:paraId="0BCB6693" w14:textId="3282BCAD" w:rsidR="001630D9"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52AC6EF" w14:textId="5C8CF5EA"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251E74C6" w14:textId="26C2ED46" w:rsidR="001630D9"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C72A161" w14:textId="1F15530D"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2EA78F87" w14:textId="101FCB2E" w:rsidR="001630D9" w:rsidRPr="00944D33"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667" w:type="dxa"/>
            <w:tcBorders>
              <w:top w:val="single" w:sz="4" w:space="0" w:color="auto"/>
              <w:left w:val="single" w:sz="4" w:space="0" w:color="auto"/>
              <w:bottom w:val="single" w:sz="4" w:space="0" w:color="auto"/>
              <w:right w:val="single" w:sz="4" w:space="0" w:color="auto"/>
            </w:tcBorders>
            <w:vAlign w:val="bottom"/>
          </w:tcPr>
          <w:p w14:paraId="2BFAB632" w14:textId="2EC252B1" w:rsidR="001630D9" w:rsidRPr="00944D33" w:rsidRDefault="001630D9" w:rsidP="001630D9">
            <w:pPr>
              <w:pStyle w:val="a9"/>
              <w:spacing w:line="440" w:lineRule="exact"/>
              <w:ind w:firstLineChars="0" w:firstLine="0"/>
              <w:jc w:val="center"/>
              <w:rPr>
                <w:sz w:val="18"/>
                <w:szCs w:val="18"/>
              </w:rPr>
            </w:pPr>
            <w:r w:rsidRPr="00944D33">
              <w:rPr>
                <w:sz w:val="18"/>
                <w:szCs w:val="18"/>
              </w:rPr>
              <w:t xml:space="preserve">1.95 </w:t>
            </w:r>
          </w:p>
        </w:tc>
      </w:tr>
      <w:tr w:rsidR="001630D9" w14:paraId="77BE4E5D" w14:textId="4C2C6704" w:rsidTr="005B368E">
        <w:trPr>
          <w:jc w:val="center"/>
        </w:trPr>
        <w:tc>
          <w:tcPr>
            <w:tcW w:w="397" w:type="dxa"/>
            <w:shd w:val="clear" w:color="auto" w:fill="auto"/>
            <w:vAlign w:val="center"/>
          </w:tcPr>
          <w:p w14:paraId="175EF5CC" w14:textId="77777777" w:rsidR="001630D9" w:rsidRDefault="001630D9" w:rsidP="001630D9">
            <w:pPr>
              <w:pStyle w:val="a9"/>
              <w:spacing w:line="440" w:lineRule="exact"/>
              <w:ind w:firstLineChars="0" w:firstLine="0"/>
              <w:jc w:val="center"/>
              <w:rPr>
                <w:sz w:val="18"/>
                <w:szCs w:val="18"/>
              </w:rPr>
            </w:pPr>
            <w:r>
              <w:rPr>
                <w:rFonts w:hint="eastAsia"/>
                <w:sz w:val="18"/>
                <w:szCs w:val="18"/>
              </w:rPr>
              <w:t>4</w:t>
            </w:r>
          </w:p>
        </w:tc>
        <w:tc>
          <w:tcPr>
            <w:tcW w:w="801" w:type="dxa"/>
            <w:tcBorders>
              <w:top w:val="single" w:sz="4" w:space="0" w:color="auto"/>
              <w:left w:val="nil"/>
              <w:bottom w:val="single" w:sz="4" w:space="0" w:color="auto"/>
              <w:right w:val="nil"/>
            </w:tcBorders>
            <w:shd w:val="clear" w:color="auto" w:fill="auto"/>
            <w:vAlign w:val="center"/>
          </w:tcPr>
          <w:p w14:paraId="31085DD0" w14:textId="148FAF10"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2903D213" w14:textId="673BC4A3"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0" w:type="dxa"/>
            <w:tcBorders>
              <w:top w:val="single" w:sz="4" w:space="0" w:color="auto"/>
              <w:left w:val="nil"/>
              <w:bottom w:val="single" w:sz="4" w:space="0" w:color="auto"/>
              <w:right w:val="nil"/>
            </w:tcBorders>
            <w:shd w:val="clear" w:color="auto" w:fill="auto"/>
            <w:vAlign w:val="center"/>
          </w:tcPr>
          <w:p w14:paraId="129EF0C2" w14:textId="0EEFA76B" w:rsidR="001630D9"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686EB62" w14:textId="1AF67A3B"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3101158C" w14:textId="268DAFF4" w:rsidR="001630D9" w:rsidRDefault="001630D9" w:rsidP="001630D9">
            <w:pPr>
              <w:pStyle w:val="a9"/>
              <w:spacing w:line="440" w:lineRule="exact"/>
              <w:ind w:firstLineChars="0" w:firstLine="0"/>
              <w:jc w:val="center"/>
              <w:rPr>
                <w:sz w:val="18"/>
                <w:szCs w:val="18"/>
              </w:rPr>
            </w:pPr>
            <w:r w:rsidRPr="00944D33">
              <w:rPr>
                <w:rFonts w:hint="eastAsia"/>
                <w:sz w:val="18"/>
                <w:szCs w:val="18"/>
              </w:rPr>
              <w:t>0.238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1A47AF2" w14:textId="24A3F889"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6E0D5CA5" w14:textId="02C52F1F"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1A811C4" w14:textId="61AD745A"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single" w:sz="4" w:space="0" w:color="auto"/>
              <w:bottom w:val="single" w:sz="4" w:space="0" w:color="auto"/>
              <w:right w:val="single" w:sz="4" w:space="0" w:color="auto"/>
            </w:tcBorders>
            <w:vAlign w:val="center"/>
          </w:tcPr>
          <w:p w14:paraId="64CEEBF9" w14:textId="3881D65F" w:rsidR="001630D9" w:rsidRPr="00944D33" w:rsidRDefault="001630D9" w:rsidP="001630D9">
            <w:pPr>
              <w:pStyle w:val="a9"/>
              <w:spacing w:line="440" w:lineRule="exact"/>
              <w:ind w:firstLineChars="0" w:firstLine="0"/>
              <w:jc w:val="center"/>
              <w:rPr>
                <w:sz w:val="18"/>
                <w:szCs w:val="18"/>
              </w:rPr>
            </w:pPr>
            <w:r w:rsidRPr="00944D33">
              <w:rPr>
                <w:rFonts w:hint="eastAsia"/>
                <w:sz w:val="18"/>
                <w:szCs w:val="18"/>
              </w:rPr>
              <w:t>0.238</w:t>
            </w:r>
          </w:p>
        </w:tc>
        <w:tc>
          <w:tcPr>
            <w:tcW w:w="667" w:type="dxa"/>
            <w:tcBorders>
              <w:top w:val="single" w:sz="4" w:space="0" w:color="auto"/>
              <w:left w:val="single" w:sz="4" w:space="0" w:color="auto"/>
              <w:bottom w:val="single" w:sz="4" w:space="0" w:color="auto"/>
              <w:right w:val="single" w:sz="4" w:space="0" w:color="auto"/>
            </w:tcBorders>
            <w:vAlign w:val="bottom"/>
          </w:tcPr>
          <w:p w14:paraId="5E78EFE6" w14:textId="6809CAE8" w:rsidR="001630D9" w:rsidRPr="00944D33" w:rsidRDefault="001630D9" w:rsidP="001630D9">
            <w:pPr>
              <w:pStyle w:val="a9"/>
              <w:spacing w:line="440" w:lineRule="exact"/>
              <w:ind w:firstLineChars="0" w:firstLine="0"/>
              <w:jc w:val="center"/>
              <w:rPr>
                <w:sz w:val="18"/>
                <w:szCs w:val="18"/>
              </w:rPr>
            </w:pPr>
            <w:r w:rsidRPr="00944D33">
              <w:rPr>
                <w:sz w:val="18"/>
                <w:szCs w:val="18"/>
              </w:rPr>
              <w:t xml:space="preserve">1.95 </w:t>
            </w:r>
          </w:p>
        </w:tc>
      </w:tr>
      <w:tr w:rsidR="001630D9" w14:paraId="447E9E47" w14:textId="60983686" w:rsidTr="005B368E">
        <w:trPr>
          <w:jc w:val="center"/>
        </w:trPr>
        <w:tc>
          <w:tcPr>
            <w:tcW w:w="397" w:type="dxa"/>
            <w:shd w:val="clear" w:color="auto" w:fill="auto"/>
            <w:vAlign w:val="center"/>
          </w:tcPr>
          <w:p w14:paraId="5AD12E89" w14:textId="77777777" w:rsidR="001630D9" w:rsidRDefault="001630D9" w:rsidP="001630D9">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25F31536" w14:textId="57EC3EFC"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981917B" w14:textId="1D393F1D"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0" w:type="dxa"/>
            <w:tcBorders>
              <w:top w:val="single" w:sz="4" w:space="0" w:color="auto"/>
              <w:left w:val="nil"/>
              <w:bottom w:val="single" w:sz="4" w:space="0" w:color="auto"/>
              <w:right w:val="nil"/>
            </w:tcBorders>
            <w:shd w:val="clear" w:color="auto" w:fill="auto"/>
            <w:vAlign w:val="center"/>
          </w:tcPr>
          <w:p w14:paraId="7AB705DB" w14:textId="280B2AA5"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688B3B" w14:textId="4F6FD09C"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nil"/>
              <w:bottom w:val="single" w:sz="4" w:space="0" w:color="auto"/>
              <w:right w:val="nil"/>
            </w:tcBorders>
            <w:shd w:val="clear" w:color="auto" w:fill="auto"/>
            <w:vAlign w:val="center"/>
          </w:tcPr>
          <w:p w14:paraId="77B24D31" w14:textId="4B1EC6A1"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E484D2F" w14:textId="76B6F19E"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nil"/>
              <w:bottom w:val="single" w:sz="4" w:space="0" w:color="auto"/>
              <w:right w:val="nil"/>
            </w:tcBorders>
            <w:shd w:val="clear" w:color="auto" w:fill="auto"/>
            <w:vAlign w:val="center"/>
          </w:tcPr>
          <w:p w14:paraId="06C5CBA2" w14:textId="3C4674B1"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D21CB3C" w14:textId="75F780D7"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single" w:sz="4" w:space="0" w:color="auto"/>
              <w:bottom w:val="single" w:sz="4" w:space="0" w:color="auto"/>
              <w:right w:val="single" w:sz="4" w:space="0" w:color="auto"/>
            </w:tcBorders>
            <w:vAlign w:val="center"/>
          </w:tcPr>
          <w:p w14:paraId="2F1B27EB" w14:textId="4457E8F5" w:rsidR="001630D9" w:rsidRPr="00944D33" w:rsidRDefault="001630D9" w:rsidP="001630D9">
            <w:pPr>
              <w:pStyle w:val="a9"/>
              <w:spacing w:line="440" w:lineRule="exact"/>
              <w:ind w:firstLineChars="0" w:firstLine="0"/>
              <w:jc w:val="center"/>
              <w:rPr>
                <w:sz w:val="18"/>
                <w:szCs w:val="18"/>
              </w:rPr>
            </w:pPr>
            <w:r w:rsidRPr="00944D33">
              <w:rPr>
                <w:rFonts w:hint="eastAsia"/>
                <w:sz w:val="18"/>
                <w:szCs w:val="18"/>
              </w:rPr>
              <w:t>0.238</w:t>
            </w:r>
          </w:p>
        </w:tc>
        <w:tc>
          <w:tcPr>
            <w:tcW w:w="667" w:type="dxa"/>
            <w:tcBorders>
              <w:top w:val="single" w:sz="4" w:space="0" w:color="auto"/>
              <w:left w:val="single" w:sz="4" w:space="0" w:color="auto"/>
              <w:bottom w:val="single" w:sz="4" w:space="0" w:color="auto"/>
              <w:right w:val="single" w:sz="4" w:space="0" w:color="auto"/>
            </w:tcBorders>
            <w:vAlign w:val="bottom"/>
          </w:tcPr>
          <w:p w14:paraId="4A70A911" w14:textId="7B90D65E" w:rsidR="001630D9" w:rsidRPr="00944D33" w:rsidRDefault="001630D9" w:rsidP="001630D9">
            <w:pPr>
              <w:pStyle w:val="a9"/>
              <w:spacing w:line="440" w:lineRule="exact"/>
              <w:ind w:firstLineChars="0" w:firstLine="0"/>
              <w:jc w:val="center"/>
              <w:rPr>
                <w:sz w:val="18"/>
                <w:szCs w:val="18"/>
              </w:rPr>
            </w:pPr>
            <w:r w:rsidRPr="00944D33">
              <w:rPr>
                <w:sz w:val="18"/>
                <w:szCs w:val="18"/>
              </w:rPr>
              <w:t xml:space="preserve">1.95 </w:t>
            </w:r>
          </w:p>
        </w:tc>
      </w:tr>
      <w:tr w:rsidR="001630D9" w14:paraId="55A50FDE" w14:textId="5F12CAB7" w:rsidTr="005B368E">
        <w:trPr>
          <w:jc w:val="center"/>
        </w:trPr>
        <w:tc>
          <w:tcPr>
            <w:tcW w:w="397" w:type="dxa"/>
            <w:shd w:val="clear" w:color="auto" w:fill="auto"/>
            <w:vAlign w:val="center"/>
          </w:tcPr>
          <w:p w14:paraId="488AEFC5" w14:textId="77777777" w:rsidR="001630D9" w:rsidRDefault="001630D9" w:rsidP="001630D9">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151D3A93" w14:textId="509ECCDC"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1D5CE35C" w14:textId="7725E8BD"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0" w:type="dxa"/>
            <w:tcBorders>
              <w:top w:val="single" w:sz="4" w:space="0" w:color="auto"/>
              <w:left w:val="nil"/>
              <w:bottom w:val="single" w:sz="4" w:space="0" w:color="auto"/>
              <w:right w:val="nil"/>
            </w:tcBorders>
            <w:shd w:val="clear" w:color="auto" w:fill="auto"/>
            <w:vAlign w:val="center"/>
          </w:tcPr>
          <w:p w14:paraId="0F8AFE9E" w14:textId="0D0A0AB9" w:rsidR="001630D9" w:rsidRDefault="001630D9" w:rsidP="001630D9">
            <w:pPr>
              <w:pStyle w:val="a9"/>
              <w:spacing w:line="440" w:lineRule="exact"/>
              <w:ind w:firstLineChars="0" w:firstLine="0"/>
              <w:jc w:val="center"/>
              <w:rPr>
                <w:sz w:val="18"/>
                <w:szCs w:val="18"/>
              </w:rPr>
            </w:pPr>
            <w:r w:rsidRPr="00944D33">
              <w:rPr>
                <w:rFonts w:hint="eastAsia"/>
                <w:sz w:val="18"/>
                <w:szCs w:val="18"/>
              </w:rPr>
              <w:t>0.238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2569DBB" w14:textId="554A229D"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2FEE00D3" w14:textId="6E657580" w:rsidR="001630D9"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8A27C16" w14:textId="4559A3CA"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6C7F453C" w14:textId="54C3CBAF"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990088E" w14:textId="7669E4B1"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single" w:sz="4" w:space="0" w:color="auto"/>
              <w:bottom w:val="single" w:sz="4" w:space="0" w:color="auto"/>
              <w:right w:val="single" w:sz="4" w:space="0" w:color="auto"/>
            </w:tcBorders>
            <w:vAlign w:val="center"/>
          </w:tcPr>
          <w:p w14:paraId="3DA6C6E1" w14:textId="1B69CACB" w:rsidR="001630D9" w:rsidRPr="00944D33"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667" w:type="dxa"/>
            <w:tcBorders>
              <w:top w:val="single" w:sz="4" w:space="0" w:color="auto"/>
              <w:left w:val="single" w:sz="4" w:space="0" w:color="auto"/>
              <w:bottom w:val="single" w:sz="4" w:space="0" w:color="auto"/>
              <w:right w:val="single" w:sz="4" w:space="0" w:color="auto"/>
            </w:tcBorders>
            <w:vAlign w:val="bottom"/>
          </w:tcPr>
          <w:p w14:paraId="6EF7AAA4" w14:textId="44959394" w:rsidR="001630D9" w:rsidRPr="00944D33" w:rsidRDefault="001630D9" w:rsidP="001630D9">
            <w:pPr>
              <w:pStyle w:val="a9"/>
              <w:spacing w:line="440" w:lineRule="exact"/>
              <w:ind w:firstLineChars="0" w:firstLine="0"/>
              <w:jc w:val="center"/>
              <w:rPr>
                <w:sz w:val="18"/>
                <w:szCs w:val="18"/>
              </w:rPr>
            </w:pPr>
            <w:r w:rsidRPr="00944D33">
              <w:rPr>
                <w:sz w:val="18"/>
                <w:szCs w:val="18"/>
              </w:rPr>
              <w:t xml:space="preserve">1.95 </w:t>
            </w:r>
          </w:p>
        </w:tc>
      </w:tr>
      <w:tr w:rsidR="001630D9" w14:paraId="1CA4C8FB" w14:textId="2E5A3F74" w:rsidTr="005B368E">
        <w:trPr>
          <w:jc w:val="center"/>
        </w:trPr>
        <w:tc>
          <w:tcPr>
            <w:tcW w:w="397" w:type="dxa"/>
            <w:shd w:val="clear" w:color="auto" w:fill="auto"/>
            <w:vAlign w:val="center"/>
          </w:tcPr>
          <w:p w14:paraId="385EA126" w14:textId="77777777" w:rsidR="001630D9" w:rsidRDefault="001630D9" w:rsidP="001630D9">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2158FF0E" w14:textId="0C3E49A3" w:rsidR="001630D9" w:rsidRDefault="001630D9" w:rsidP="001630D9">
            <w:pPr>
              <w:pStyle w:val="a9"/>
              <w:spacing w:line="440" w:lineRule="exact"/>
              <w:ind w:firstLineChars="0" w:firstLine="0"/>
              <w:jc w:val="center"/>
              <w:rPr>
                <w:sz w:val="18"/>
                <w:szCs w:val="18"/>
              </w:rPr>
            </w:pPr>
            <w:r w:rsidRPr="00944D33">
              <w:rPr>
                <w:rFonts w:hint="eastAsia"/>
                <w:sz w:val="18"/>
                <w:szCs w:val="18"/>
              </w:rPr>
              <w:t>0.238</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E3D842A" w14:textId="4C9BAA69"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nil"/>
              <w:bottom w:val="single" w:sz="4" w:space="0" w:color="auto"/>
              <w:right w:val="nil"/>
            </w:tcBorders>
            <w:shd w:val="clear" w:color="auto" w:fill="auto"/>
            <w:vAlign w:val="center"/>
          </w:tcPr>
          <w:p w14:paraId="4904356B" w14:textId="07503493" w:rsidR="001630D9"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18234F2" w14:textId="2AFDAFD0" w:rsidR="001630D9" w:rsidRDefault="001630D9"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nil"/>
              <w:bottom w:val="single" w:sz="4" w:space="0" w:color="auto"/>
              <w:right w:val="nil"/>
            </w:tcBorders>
            <w:shd w:val="clear" w:color="auto" w:fill="auto"/>
            <w:vAlign w:val="center"/>
          </w:tcPr>
          <w:p w14:paraId="3B35F10B" w14:textId="0F1A3991" w:rsidR="001630D9" w:rsidRDefault="001630D9" w:rsidP="001630D9">
            <w:pPr>
              <w:pStyle w:val="a9"/>
              <w:spacing w:line="440" w:lineRule="exact"/>
              <w:ind w:firstLineChars="0" w:firstLine="0"/>
              <w:jc w:val="center"/>
              <w:rPr>
                <w:sz w:val="18"/>
                <w:szCs w:val="18"/>
              </w:rPr>
            </w:pPr>
            <w:r w:rsidRPr="00944D33">
              <w:rPr>
                <w:rFonts w:hint="eastAsia"/>
                <w:sz w:val="18"/>
                <w:szCs w:val="18"/>
              </w:rPr>
              <w:t>0.24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F6D17A1" w14:textId="7C1F2492"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nil"/>
              <w:bottom w:val="single" w:sz="4" w:space="0" w:color="auto"/>
              <w:right w:val="nil"/>
            </w:tcBorders>
            <w:shd w:val="clear" w:color="auto" w:fill="auto"/>
            <w:vAlign w:val="center"/>
          </w:tcPr>
          <w:p w14:paraId="37302CCB" w14:textId="4890AF40" w:rsidR="001630D9" w:rsidRDefault="001630D9" w:rsidP="001630D9">
            <w:pPr>
              <w:pStyle w:val="a9"/>
              <w:spacing w:line="440" w:lineRule="exact"/>
              <w:ind w:firstLineChars="0" w:firstLine="0"/>
              <w:jc w:val="center"/>
              <w:rPr>
                <w:sz w:val="18"/>
                <w:szCs w:val="18"/>
              </w:rPr>
            </w:pPr>
            <w:r w:rsidRPr="00944D33">
              <w:rPr>
                <w:rFonts w:hint="eastAsia"/>
                <w:sz w:val="18"/>
                <w:szCs w:val="18"/>
              </w:rPr>
              <w:t>0.241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E332F27" w14:textId="71A00369" w:rsidR="001630D9" w:rsidRDefault="001630D9"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single" w:sz="4" w:space="0" w:color="auto"/>
              <w:bottom w:val="single" w:sz="4" w:space="0" w:color="auto"/>
              <w:right w:val="single" w:sz="4" w:space="0" w:color="auto"/>
            </w:tcBorders>
            <w:vAlign w:val="center"/>
          </w:tcPr>
          <w:p w14:paraId="2462FD15" w14:textId="17C5B465" w:rsidR="001630D9" w:rsidRPr="00944D33" w:rsidRDefault="001630D9" w:rsidP="001630D9">
            <w:pPr>
              <w:pStyle w:val="a9"/>
              <w:spacing w:line="440" w:lineRule="exact"/>
              <w:ind w:firstLineChars="0" w:firstLine="0"/>
              <w:jc w:val="center"/>
              <w:rPr>
                <w:sz w:val="18"/>
                <w:szCs w:val="18"/>
              </w:rPr>
            </w:pPr>
            <w:r w:rsidRPr="00944D33">
              <w:rPr>
                <w:rFonts w:hint="eastAsia"/>
                <w:sz w:val="18"/>
                <w:szCs w:val="18"/>
              </w:rPr>
              <w:t>0.239</w:t>
            </w:r>
          </w:p>
        </w:tc>
        <w:tc>
          <w:tcPr>
            <w:tcW w:w="667" w:type="dxa"/>
            <w:tcBorders>
              <w:top w:val="single" w:sz="4" w:space="0" w:color="auto"/>
              <w:left w:val="single" w:sz="4" w:space="0" w:color="auto"/>
              <w:bottom w:val="single" w:sz="4" w:space="0" w:color="auto"/>
              <w:right w:val="single" w:sz="4" w:space="0" w:color="auto"/>
            </w:tcBorders>
            <w:vAlign w:val="bottom"/>
          </w:tcPr>
          <w:p w14:paraId="574111F1" w14:textId="16A64290" w:rsidR="001630D9" w:rsidRPr="00944D33" w:rsidRDefault="001630D9" w:rsidP="001630D9">
            <w:pPr>
              <w:pStyle w:val="a9"/>
              <w:spacing w:line="440" w:lineRule="exact"/>
              <w:ind w:firstLineChars="0" w:firstLine="0"/>
              <w:jc w:val="center"/>
              <w:rPr>
                <w:sz w:val="18"/>
                <w:szCs w:val="18"/>
              </w:rPr>
            </w:pPr>
            <w:r w:rsidRPr="00944D33">
              <w:rPr>
                <w:sz w:val="18"/>
                <w:szCs w:val="18"/>
              </w:rPr>
              <w:t xml:space="preserve">1.95 </w:t>
            </w:r>
          </w:p>
        </w:tc>
      </w:tr>
    </w:tbl>
    <w:p w14:paraId="070223FD" w14:textId="77777777" w:rsidR="006C01BB" w:rsidRDefault="006C01BB">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9B048A" w14:paraId="1E819C08" w14:textId="15DB14E2" w:rsidTr="009B048A">
        <w:trPr>
          <w:jc w:val="center"/>
        </w:trPr>
        <w:tc>
          <w:tcPr>
            <w:tcW w:w="391" w:type="dxa"/>
            <w:vMerge w:val="restart"/>
            <w:shd w:val="clear" w:color="auto" w:fill="auto"/>
            <w:vAlign w:val="center"/>
          </w:tcPr>
          <w:p w14:paraId="782B6731" w14:textId="77777777" w:rsidR="009B048A" w:rsidRDefault="009B048A">
            <w:pPr>
              <w:pStyle w:val="a9"/>
              <w:spacing w:line="440" w:lineRule="exact"/>
              <w:ind w:firstLineChars="0" w:firstLine="0"/>
              <w:jc w:val="center"/>
              <w:rPr>
                <w:sz w:val="18"/>
                <w:szCs w:val="18"/>
              </w:rPr>
            </w:pPr>
            <w:bookmarkStart w:id="11" w:name="_Hlk164254469"/>
            <w:r>
              <w:rPr>
                <w:rFonts w:hint="eastAsia"/>
                <w:sz w:val="18"/>
                <w:szCs w:val="18"/>
              </w:rPr>
              <w:t>测试序列</w:t>
            </w:r>
          </w:p>
        </w:tc>
        <w:tc>
          <w:tcPr>
            <w:tcW w:w="1589" w:type="dxa"/>
            <w:gridSpan w:val="2"/>
            <w:tcBorders>
              <w:bottom w:val="single" w:sz="4" w:space="0" w:color="auto"/>
            </w:tcBorders>
            <w:shd w:val="clear" w:color="auto" w:fill="auto"/>
            <w:vAlign w:val="center"/>
          </w:tcPr>
          <w:p w14:paraId="310DB83D" w14:textId="77777777" w:rsidR="009B048A" w:rsidRDefault="009B048A">
            <w:pPr>
              <w:pStyle w:val="a9"/>
              <w:spacing w:line="440" w:lineRule="exact"/>
              <w:ind w:firstLineChars="0" w:firstLine="0"/>
              <w:jc w:val="center"/>
              <w:rPr>
                <w:sz w:val="18"/>
                <w:szCs w:val="18"/>
              </w:rPr>
            </w:pPr>
            <w:r>
              <w:rPr>
                <w:rFonts w:hint="eastAsia"/>
                <w:sz w:val="18"/>
                <w:szCs w:val="18"/>
              </w:rPr>
              <w:t>第6组</w:t>
            </w:r>
          </w:p>
        </w:tc>
        <w:tc>
          <w:tcPr>
            <w:tcW w:w="1559" w:type="dxa"/>
            <w:gridSpan w:val="2"/>
            <w:tcBorders>
              <w:bottom w:val="single" w:sz="4" w:space="0" w:color="auto"/>
            </w:tcBorders>
            <w:shd w:val="clear" w:color="auto" w:fill="auto"/>
            <w:vAlign w:val="center"/>
          </w:tcPr>
          <w:p w14:paraId="7661BC4C" w14:textId="77777777" w:rsidR="009B048A" w:rsidRDefault="009B048A">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4448AD87" w14:textId="6F46181C" w:rsidR="009B048A" w:rsidRDefault="009B048A">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37EC3895" w14:textId="7F8DA466" w:rsidR="009B048A" w:rsidRDefault="009B048A">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2617CE17" w14:textId="3553107D" w:rsidR="009B048A" w:rsidRDefault="009B048A">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32B26451" w14:textId="32C977CE" w:rsidR="009B048A" w:rsidRDefault="00000000">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10BCDA00" w14:textId="3FD1C570" w:rsidR="009B048A" w:rsidRPr="00DB0F57" w:rsidRDefault="00000000">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9B048A" w14:paraId="1BE9AED4" w14:textId="3803F8CF" w:rsidTr="009B048A">
        <w:trPr>
          <w:jc w:val="center"/>
        </w:trPr>
        <w:tc>
          <w:tcPr>
            <w:tcW w:w="391" w:type="dxa"/>
            <w:vMerge/>
            <w:shd w:val="clear" w:color="auto" w:fill="auto"/>
            <w:vAlign w:val="center"/>
          </w:tcPr>
          <w:p w14:paraId="6D4BB273" w14:textId="77777777" w:rsidR="009B048A" w:rsidRDefault="009B048A" w:rsidP="00C14FBC">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45657E0A" w14:textId="77777777" w:rsidR="009B048A" w:rsidRDefault="009B048A"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A12491" w14:textId="77777777" w:rsidR="009B048A" w:rsidRDefault="009B048A" w:rsidP="00C14FBC">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7E04ADD5" w14:textId="77777777" w:rsidR="009B048A" w:rsidRDefault="009B048A"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148DB872" w14:textId="77777777" w:rsidR="009B048A" w:rsidRDefault="009B048A" w:rsidP="00C14FBC">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122575E1" w14:textId="5E8700F0" w:rsidR="009B048A" w:rsidRDefault="009B048A"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3835BA4A" w14:textId="7C3BE0FC" w:rsidR="009B048A" w:rsidRDefault="009B048A" w:rsidP="00C14FBC">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1CEB3FC5" w14:textId="20330FAC" w:rsidR="009B048A" w:rsidRDefault="009B048A" w:rsidP="00C14FBC">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43C2606C" w14:textId="61ECF128" w:rsidR="009B048A" w:rsidRDefault="009B048A" w:rsidP="00C14FBC">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197634D8" w14:textId="24B2985E" w:rsidR="009B048A" w:rsidRDefault="009B048A" w:rsidP="0022144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086AD136" w14:textId="5CBD61E6" w:rsidR="009B048A" w:rsidRDefault="009B048A" w:rsidP="00C14FBC">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470D8A55" w14:textId="77777777" w:rsidR="009B048A" w:rsidRDefault="009B048A" w:rsidP="00C14FBC">
            <w:pPr>
              <w:pStyle w:val="a9"/>
              <w:spacing w:line="440" w:lineRule="exact"/>
              <w:ind w:firstLineChars="0" w:firstLine="0"/>
              <w:jc w:val="center"/>
              <w:rPr>
                <w:sz w:val="18"/>
                <w:szCs w:val="18"/>
              </w:rPr>
            </w:pPr>
          </w:p>
        </w:tc>
        <w:tc>
          <w:tcPr>
            <w:tcW w:w="850" w:type="dxa"/>
            <w:vMerge/>
            <w:tcBorders>
              <w:bottom w:val="single" w:sz="4" w:space="0" w:color="auto"/>
            </w:tcBorders>
          </w:tcPr>
          <w:p w14:paraId="0B6CE9A1" w14:textId="77777777" w:rsidR="009B048A" w:rsidRDefault="009B048A" w:rsidP="00C14FBC">
            <w:pPr>
              <w:pStyle w:val="a9"/>
              <w:spacing w:line="440" w:lineRule="exact"/>
              <w:ind w:firstLineChars="0" w:firstLine="0"/>
              <w:jc w:val="center"/>
              <w:rPr>
                <w:sz w:val="18"/>
                <w:szCs w:val="18"/>
              </w:rPr>
            </w:pPr>
          </w:p>
        </w:tc>
      </w:tr>
      <w:tr w:rsidR="00650585" w:rsidRPr="00650585" w14:paraId="22E28D32" w14:textId="6C4B8374" w:rsidTr="00B7178D">
        <w:trPr>
          <w:jc w:val="center"/>
        </w:trPr>
        <w:tc>
          <w:tcPr>
            <w:tcW w:w="391" w:type="dxa"/>
            <w:shd w:val="clear" w:color="auto" w:fill="auto"/>
            <w:vAlign w:val="center"/>
          </w:tcPr>
          <w:p w14:paraId="6EE4C471" w14:textId="77777777" w:rsidR="00650585" w:rsidRDefault="00650585" w:rsidP="001630D9">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292BBF58" w14:textId="410C1656" w:rsidR="00650585" w:rsidRDefault="00650585" w:rsidP="001630D9">
            <w:pPr>
              <w:pStyle w:val="a9"/>
              <w:spacing w:line="440" w:lineRule="exact"/>
              <w:ind w:firstLineChars="0" w:firstLine="0"/>
              <w:jc w:val="center"/>
              <w:rPr>
                <w:sz w:val="18"/>
                <w:szCs w:val="18"/>
              </w:rPr>
            </w:pPr>
            <w:r w:rsidRPr="00944D33">
              <w:rPr>
                <w:rFonts w:hint="eastAsia"/>
                <w:sz w:val="18"/>
                <w:szCs w:val="18"/>
              </w:rPr>
              <w:t>0.237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585E93" w14:textId="07C1AA14" w:rsidR="00650585" w:rsidRDefault="00650585" w:rsidP="001630D9">
            <w:pPr>
              <w:pStyle w:val="a9"/>
              <w:spacing w:line="440" w:lineRule="exact"/>
              <w:ind w:firstLineChars="0" w:firstLine="0"/>
              <w:jc w:val="center"/>
              <w:rPr>
                <w:sz w:val="18"/>
                <w:szCs w:val="18"/>
              </w:rPr>
            </w:pPr>
            <w:r w:rsidRPr="00944D33">
              <w:rPr>
                <w:sz w:val="18"/>
                <w:szCs w:val="18"/>
              </w:rPr>
              <w:t xml:space="preserve">1.94 </w:t>
            </w:r>
          </w:p>
        </w:tc>
        <w:tc>
          <w:tcPr>
            <w:tcW w:w="850" w:type="dxa"/>
            <w:tcBorders>
              <w:top w:val="single" w:sz="4" w:space="0" w:color="auto"/>
              <w:left w:val="nil"/>
              <w:bottom w:val="single" w:sz="4" w:space="0" w:color="auto"/>
              <w:right w:val="nil"/>
            </w:tcBorders>
            <w:shd w:val="clear" w:color="auto" w:fill="auto"/>
            <w:vAlign w:val="center"/>
          </w:tcPr>
          <w:p w14:paraId="6F30EB71" w14:textId="5328DA93" w:rsidR="00650585"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C5372D" w14:textId="61561F27" w:rsidR="00650585"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10DFE8AE" w14:textId="7CBB8177"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8" w:type="dxa"/>
            <w:tcBorders>
              <w:top w:val="single" w:sz="4" w:space="0" w:color="auto"/>
              <w:left w:val="single" w:sz="4" w:space="0" w:color="auto"/>
              <w:bottom w:val="single" w:sz="4" w:space="0" w:color="auto"/>
              <w:right w:val="single" w:sz="4" w:space="0" w:color="auto"/>
            </w:tcBorders>
            <w:vAlign w:val="center"/>
          </w:tcPr>
          <w:p w14:paraId="12BC87BA" w14:textId="4062A28C"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21911DFB" w14:textId="63ECECF1"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9" w:type="dxa"/>
            <w:tcBorders>
              <w:top w:val="single" w:sz="4" w:space="0" w:color="auto"/>
              <w:left w:val="single" w:sz="4" w:space="0" w:color="auto"/>
              <w:bottom w:val="single" w:sz="4" w:space="0" w:color="auto"/>
              <w:right w:val="single" w:sz="4" w:space="0" w:color="auto"/>
            </w:tcBorders>
            <w:vAlign w:val="center"/>
          </w:tcPr>
          <w:p w14:paraId="1A46BA5E" w14:textId="134AB7F7"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3B571EEB" w14:textId="1198E42B"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vAlign w:val="center"/>
          </w:tcPr>
          <w:p w14:paraId="6F91FAE3" w14:textId="01620059"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7D13354C" w14:textId="755CB30D" w:rsidR="00650585" w:rsidRPr="004826B1" w:rsidRDefault="00650585" w:rsidP="001630D9">
            <w:pPr>
              <w:pStyle w:val="a9"/>
              <w:spacing w:line="440" w:lineRule="exact"/>
              <w:ind w:firstLineChars="0" w:firstLine="0"/>
              <w:jc w:val="center"/>
              <w:rPr>
                <w:sz w:val="18"/>
                <w:szCs w:val="18"/>
              </w:rPr>
            </w:pPr>
            <w:r>
              <w:rPr>
                <w:rFonts w:hint="eastAsia"/>
                <w:sz w:val="18"/>
                <w:szCs w:val="18"/>
              </w:rPr>
              <w:t>1.9482</w:t>
            </w:r>
          </w:p>
        </w:tc>
        <w:tc>
          <w:tcPr>
            <w:tcW w:w="850" w:type="dxa"/>
            <w:vMerge w:val="restart"/>
            <w:tcBorders>
              <w:top w:val="single" w:sz="4" w:space="0" w:color="auto"/>
              <w:left w:val="single" w:sz="4" w:space="0" w:color="auto"/>
              <w:right w:val="single" w:sz="4" w:space="0" w:color="auto"/>
            </w:tcBorders>
            <w:vAlign w:val="center"/>
          </w:tcPr>
          <w:p w14:paraId="177D6877" w14:textId="38689B3A" w:rsidR="00650585" w:rsidRPr="00650585" w:rsidRDefault="00650585" w:rsidP="00650585">
            <w:pPr>
              <w:widowControl/>
              <w:jc w:val="center"/>
              <w:rPr>
                <w:sz w:val="18"/>
                <w:szCs w:val="18"/>
              </w:rPr>
            </w:pPr>
            <w:r w:rsidRPr="00650585">
              <w:rPr>
                <w:rFonts w:hint="eastAsia"/>
                <w:sz w:val="18"/>
                <w:szCs w:val="18"/>
              </w:rPr>
              <w:t>0.00</w:t>
            </w:r>
            <w:r w:rsidR="00B7178D">
              <w:rPr>
                <w:rFonts w:hint="eastAsia"/>
                <w:sz w:val="18"/>
                <w:szCs w:val="18"/>
              </w:rPr>
              <w:t>26</w:t>
            </w:r>
          </w:p>
          <w:p w14:paraId="27FEDB4C" w14:textId="77777777" w:rsidR="00650585" w:rsidRDefault="00650585" w:rsidP="001630D9">
            <w:pPr>
              <w:pStyle w:val="a9"/>
              <w:spacing w:line="440" w:lineRule="exact"/>
              <w:ind w:firstLineChars="0" w:firstLine="0"/>
              <w:jc w:val="center"/>
              <w:rPr>
                <w:sz w:val="18"/>
                <w:szCs w:val="18"/>
              </w:rPr>
            </w:pPr>
          </w:p>
        </w:tc>
      </w:tr>
      <w:bookmarkEnd w:id="11"/>
      <w:tr w:rsidR="00B7178D" w14:paraId="696205C9" w14:textId="772FCAA6" w:rsidTr="00B7178D">
        <w:trPr>
          <w:jc w:val="center"/>
        </w:trPr>
        <w:tc>
          <w:tcPr>
            <w:tcW w:w="391" w:type="dxa"/>
            <w:shd w:val="clear" w:color="auto" w:fill="auto"/>
            <w:vAlign w:val="center"/>
          </w:tcPr>
          <w:p w14:paraId="684F7474" w14:textId="77777777" w:rsidR="00B7178D" w:rsidRDefault="00B7178D" w:rsidP="00B7178D">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30437B5E" w14:textId="197F7D92" w:rsidR="00B7178D" w:rsidRDefault="00B7178D" w:rsidP="00B7178D">
            <w:pPr>
              <w:pStyle w:val="a9"/>
              <w:spacing w:line="440" w:lineRule="exact"/>
              <w:ind w:firstLineChars="0" w:firstLine="0"/>
              <w:jc w:val="center"/>
              <w:rPr>
                <w:sz w:val="18"/>
                <w:szCs w:val="18"/>
              </w:rPr>
            </w:pPr>
            <w:r w:rsidRPr="00B7178D">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E08FEE" w14:textId="7EFC4EC7" w:rsidR="00B7178D" w:rsidRDefault="00B7178D" w:rsidP="00B7178D">
            <w:pPr>
              <w:pStyle w:val="a9"/>
              <w:spacing w:line="440" w:lineRule="exact"/>
              <w:ind w:firstLineChars="0" w:firstLine="0"/>
              <w:jc w:val="center"/>
              <w:rPr>
                <w:sz w:val="18"/>
                <w:szCs w:val="18"/>
              </w:rPr>
            </w:pPr>
            <w:r w:rsidRPr="00B7178D">
              <w:rPr>
                <w:sz w:val="18"/>
                <w:szCs w:val="18"/>
              </w:rPr>
              <w:t xml:space="preserve">1.97 </w:t>
            </w:r>
          </w:p>
        </w:tc>
        <w:tc>
          <w:tcPr>
            <w:tcW w:w="850" w:type="dxa"/>
            <w:tcBorders>
              <w:top w:val="single" w:sz="4" w:space="0" w:color="auto"/>
              <w:left w:val="nil"/>
              <w:bottom w:val="single" w:sz="4" w:space="0" w:color="auto"/>
              <w:right w:val="nil"/>
            </w:tcBorders>
            <w:shd w:val="clear" w:color="auto" w:fill="auto"/>
            <w:vAlign w:val="center"/>
          </w:tcPr>
          <w:p w14:paraId="6CFE5B93" w14:textId="656CE1DC" w:rsidR="00B7178D" w:rsidRDefault="00B7178D" w:rsidP="00B7178D">
            <w:pPr>
              <w:pStyle w:val="a9"/>
              <w:spacing w:line="440" w:lineRule="exact"/>
              <w:ind w:firstLineChars="0" w:firstLine="0"/>
              <w:jc w:val="center"/>
              <w:rPr>
                <w:sz w:val="18"/>
                <w:szCs w:val="18"/>
              </w:rPr>
            </w:pPr>
            <w:r w:rsidRPr="00B7178D">
              <w:rPr>
                <w:rFonts w:hint="eastAsia"/>
                <w:sz w:val="18"/>
                <w:szCs w:val="18"/>
              </w:rPr>
              <w:t>0.241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0C067E" w14:textId="2D266CBA" w:rsidR="00B7178D" w:rsidRDefault="00B7178D" w:rsidP="00B7178D">
            <w:pPr>
              <w:pStyle w:val="a9"/>
              <w:spacing w:line="440" w:lineRule="exact"/>
              <w:ind w:firstLineChars="0" w:firstLine="0"/>
              <w:jc w:val="center"/>
              <w:rPr>
                <w:sz w:val="18"/>
                <w:szCs w:val="18"/>
              </w:rPr>
            </w:pPr>
            <w:r w:rsidRPr="00B7178D">
              <w:rPr>
                <w:sz w:val="18"/>
                <w:szCs w:val="18"/>
              </w:rPr>
              <w:t xml:space="preserve">1.96 </w:t>
            </w:r>
          </w:p>
        </w:tc>
        <w:tc>
          <w:tcPr>
            <w:tcW w:w="851" w:type="dxa"/>
            <w:tcBorders>
              <w:top w:val="single" w:sz="4" w:space="0" w:color="auto"/>
              <w:left w:val="single" w:sz="4" w:space="0" w:color="auto"/>
              <w:bottom w:val="single" w:sz="4" w:space="0" w:color="auto"/>
              <w:right w:val="single" w:sz="4" w:space="0" w:color="auto"/>
            </w:tcBorders>
            <w:vAlign w:val="center"/>
          </w:tcPr>
          <w:p w14:paraId="62B00556" w14:textId="45DF6F07" w:rsidR="00B7178D" w:rsidRPr="004826B1" w:rsidRDefault="00B7178D" w:rsidP="00B7178D">
            <w:pPr>
              <w:pStyle w:val="a9"/>
              <w:spacing w:line="440" w:lineRule="exact"/>
              <w:ind w:firstLineChars="0" w:firstLine="0"/>
              <w:jc w:val="center"/>
              <w:rPr>
                <w:sz w:val="18"/>
                <w:szCs w:val="18"/>
              </w:rPr>
            </w:pPr>
            <w:r w:rsidRPr="00B7178D">
              <w:rPr>
                <w:rFonts w:hint="eastAsia"/>
                <w:sz w:val="18"/>
                <w:szCs w:val="18"/>
              </w:rPr>
              <w:t>0.24</w:t>
            </w:r>
          </w:p>
        </w:tc>
        <w:tc>
          <w:tcPr>
            <w:tcW w:w="708" w:type="dxa"/>
            <w:tcBorders>
              <w:top w:val="single" w:sz="4" w:space="0" w:color="auto"/>
              <w:left w:val="single" w:sz="4" w:space="0" w:color="auto"/>
              <w:bottom w:val="single" w:sz="4" w:space="0" w:color="auto"/>
              <w:right w:val="single" w:sz="4" w:space="0" w:color="auto"/>
            </w:tcBorders>
            <w:vAlign w:val="center"/>
          </w:tcPr>
          <w:p w14:paraId="1F547B1F" w14:textId="20DE3F96" w:rsidR="00B7178D" w:rsidRPr="004826B1" w:rsidRDefault="00B7178D" w:rsidP="00B7178D">
            <w:pPr>
              <w:pStyle w:val="a9"/>
              <w:spacing w:line="440" w:lineRule="exact"/>
              <w:ind w:firstLineChars="0" w:firstLine="0"/>
              <w:jc w:val="center"/>
              <w:rPr>
                <w:sz w:val="18"/>
                <w:szCs w:val="18"/>
              </w:rPr>
            </w:pPr>
            <w:r w:rsidRPr="00B7178D">
              <w:rPr>
                <w:sz w:val="18"/>
                <w:szCs w:val="18"/>
              </w:rPr>
              <w:t xml:space="preserve">1.96 </w:t>
            </w:r>
          </w:p>
        </w:tc>
        <w:tc>
          <w:tcPr>
            <w:tcW w:w="851" w:type="dxa"/>
            <w:tcBorders>
              <w:top w:val="single" w:sz="4" w:space="0" w:color="auto"/>
              <w:left w:val="single" w:sz="4" w:space="0" w:color="auto"/>
              <w:bottom w:val="single" w:sz="4" w:space="0" w:color="auto"/>
              <w:right w:val="single" w:sz="4" w:space="0" w:color="auto"/>
            </w:tcBorders>
            <w:vAlign w:val="center"/>
          </w:tcPr>
          <w:p w14:paraId="162728BD" w14:textId="35629E52" w:rsidR="00B7178D" w:rsidRPr="004826B1" w:rsidRDefault="00B7178D" w:rsidP="00B7178D">
            <w:pPr>
              <w:pStyle w:val="a9"/>
              <w:spacing w:line="440" w:lineRule="exact"/>
              <w:ind w:firstLineChars="0" w:firstLine="0"/>
              <w:jc w:val="center"/>
              <w:rPr>
                <w:sz w:val="18"/>
                <w:szCs w:val="18"/>
              </w:rPr>
            </w:pPr>
            <w:r w:rsidRPr="00B7178D">
              <w:rPr>
                <w:rFonts w:hint="eastAsia"/>
                <w:sz w:val="18"/>
                <w:szCs w:val="18"/>
              </w:rPr>
              <w:t>0.241</w:t>
            </w:r>
          </w:p>
        </w:tc>
        <w:tc>
          <w:tcPr>
            <w:tcW w:w="709" w:type="dxa"/>
            <w:tcBorders>
              <w:top w:val="single" w:sz="4" w:space="0" w:color="auto"/>
              <w:left w:val="single" w:sz="4" w:space="0" w:color="auto"/>
              <w:bottom w:val="single" w:sz="4" w:space="0" w:color="auto"/>
              <w:right w:val="single" w:sz="4" w:space="0" w:color="auto"/>
            </w:tcBorders>
            <w:vAlign w:val="center"/>
          </w:tcPr>
          <w:p w14:paraId="0EB2023A" w14:textId="48C66015" w:rsidR="00B7178D" w:rsidRPr="004826B1" w:rsidRDefault="00B7178D" w:rsidP="00B7178D">
            <w:pPr>
              <w:pStyle w:val="a9"/>
              <w:spacing w:line="440" w:lineRule="exact"/>
              <w:ind w:firstLineChars="0" w:firstLine="0"/>
              <w:jc w:val="center"/>
              <w:rPr>
                <w:sz w:val="18"/>
                <w:szCs w:val="18"/>
              </w:rPr>
            </w:pPr>
            <w:r w:rsidRPr="00B7178D">
              <w:rPr>
                <w:sz w:val="18"/>
                <w:szCs w:val="18"/>
              </w:rPr>
              <w:t xml:space="preserve">1.96 </w:t>
            </w:r>
          </w:p>
        </w:tc>
        <w:tc>
          <w:tcPr>
            <w:tcW w:w="850" w:type="dxa"/>
            <w:tcBorders>
              <w:top w:val="single" w:sz="4" w:space="0" w:color="auto"/>
              <w:left w:val="single" w:sz="4" w:space="0" w:color="auto"/>
              <w:bottom w:val="single" w:sz="4" w:space="0" w:color="auto"/>
              <w:right w:val="single" w:sz="4" w:space="0" w:color="auto"/>
            </w:tcBorders>
            <w:vAlign w:val="center"/>
          </w:tcPr>
          <w:p w14:paraId="6A836E6E" w14:textId="06E6ACC4" w:rsidR="00B7178D" w:rsidRPr="004826B1" w:rsidRDefault="00B7178D" w:rsidP="00B7178D">
            <w:pPr>
              <w:pStyle w:val="a9"/>
              <w:spacing w:line="440" w:lineRule="exact"/>
              <w:ind w:firstLineChars="0" w:firstLine="0"/>
              <w:jc w:val="center"/>
              <w:rPr>
                <w:sz w:val="18"/>
                <w:szCs w:val="18"/>
              </w:rPr>
            </w:pPr>
            <w:r w:rsidRPr="00B7178D">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vAlign w:val="center"/>
          </w:tcPr>
          <w:p w14:paraId="599DBFE7" w14:textId="46C99D23" w:rsidR="00B7178D" w:rsidRPr="004826B1" w:rsidRDefault="00B7178D" w:rsidP="00B7178D">
            <w:pPr>
              <w:pStyle w:val="a9"/>
              <w:spacing w:line="440" w:lineRule="exact"/>
              <w:ind w:firstLineChars="0" w:firstLine="0"/>
              <w:jc w:val="center"/>
              <w:rPr>
                <w:sz w:val="18"/>
                <w:szCs w:val="18"/>
              </w:rPr>
            </w:pPr>
            <w:r w:rsidRPr="00B7178D">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7E099BA7" w14:textId="036A5CAD" w:rsidR="00B7178D" w:rsidRPr="004826B1" w:rsidRDefault="00B7178D" w:rsidP="00B7178D">
            <w:pPr>
              <w:widowControl/>
              <w:jc w:val="center"/>
              <w:rPr>
                <w:sz w:val="18"/>
                <w:szCs w:val="18"/>
              </w:rPr>
            </w:pPr>
            <w:r w:rsidRPr="00B7178D">
              <w:rPr>
                <w:rFonts w:hint="eastAsia"/>
                <w:sz w:val="18"/>
                <w:szCs w:val="18"/>
              </w:rPr>
              <w:t>1.9617</w:t>
            </w:r>
          </w:p>
        </w:tc>
        <w:tc>
          <w:tcPr>
            <w:tcW w:w="850" w:type="dxa"/>
            <w:vMerge/>
            <w:tcBorders>
              <w:left w:val="single" w:sz="4" w:space="0" w:color="auto"/>
              <w:right w:val="single" w:sz="4" w:space="0" w:color="auto"/>
            </w:tcBorders>
            <w:vAlign w:val="center"/>
          </w:tcPr>
          <w:p w14:paraId="7F7E2C8D" w14:textId="77777777" w:rsidR="00B7178D" w:rsidRDefault="00B7178D" w:rsidP="00B7178D">
            <w:pPr>
              <w:pStyle w:val="a9"/>
              <w:spacing w:line="440" w:lineRule="exact"/>
              <w:ind w:firstLineChars="0" w:firstLine="0"/>
              <w:jc w:val="center"/>
              <w:rPr>
                <w:sz w:val="18"/>
                <w:szCs w:val="18"/>
              </w:rPr>
            </w:pPr>
          </w:p>
        </w:tc>
      </w:tr>
      <w:tr w:rsidR="00650585" w14:paraId="309DDEE2" w14:textId="26800CF1" w:rsidTr="007E09D6">
        <w:trPr>
          <w:jc w:val="center"/>
        </w:trPr>
        <w:tc>
          <w:tcPr>
            <w:tcW w:w="391" w:type="dxa"/>
            <w:shd w:val="clear" w:color="auto" w:fill="auto"/>
            <w:vAlign w:val="center"/>
          </w:tcPr>
          <w:p w14:paraId="7084CD27" w14:textId="77777777" w:rsidR="00650585" w:rsidRDefault="00650585" w:rsidP="001630D9">
            <w:pPr>
              <w:pStyle w:val="a9"/>
              <w:spacing w:line="440" w:lineRule="exact"/>
              <w:ind w:firstLineChars="0" w:firstLine="0"/>
              <w:jc w:val="center"/>
              <w:rPr>
                <w:sz w:val="18"/>
                <w:szCs w:val="18"/>
              </w:rPr>
            </w:pPr>
            <w:r>
              <w:rPr>
                <w:rFonts w:hint="eastAsia"/>
                <w:sz w:val="18"/>
                <w:szCs w:val="18"/>
              </w:rPr>
              <w:t>3</w:t>
            </w:r>
          </w:p>
        </w:tc>
        <w:tc>
          <w:tcPr>
            <w:tcW w:w="880" w:type="dxa"/>
            <w:tcBorders>
              <w:top w:val="single" w:sz="4" w:space="0" w:color="auto"/>
              <w:left w:val="nil"/>
              <w:bottom w:val="single" w:sz="4" w:space="0" w:color="auto"/>
              <w:right w:val="nil"/>
            </w:tcBorders>
            <w:shd w:val="clear" w:color="auto" w:fill="auto"/>
            <w:vAlign w:val="center"/>
          </w:tcPr>
          <w:p w14:paraId="07F09590" w14:textId="5741F24F" w:rsidR="00650585" w:rsidRDefault="00650585" w:rsidP="001630D9">
            <w:pPr>
              <w:pStyle w:val="a9"/>
              <w:spacing w:line="440" w:lineRule="exact"/>
              <w:ind w:firstLineChars="0" w:firstLine="0"/>
              <w:jc w:val="center"/>
              <w:rPr>
                <w:sz w:val="18"/>
                <w:szCs w:val="18"/>
              </w:rPr>
            </w:pPr>
            <w:r w:rsidRPr="00944D33">
              <w:rPr>
                <w:rFonts w:hint="eastAsia"/>
                <w:sz w:val="18"/>
                <w:szCs w:val="18"/>
              </w:rPr>
              <w:t>0.24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A67753" w14:textId="17F99393" w:rsidR="00650585" w:rsidRDefault="00650585" w:rsidP="001630D9">
            <w:pPr>
              <w:pStyle w:val="a9"/>
              <w:spacing w:line="440" w:lineRule="exact"/>
              <w:ind w:firstLineChars="0" w:firstLine="0"/>
              <w:jc w:val="center"/>
              <w:rPr>
                <w:sz w:val="18"/>
                <w:szCs w:val="18"/>
              </w:rPr>
            </w:pPr>
            <w:r w:rsidRPr="00944D33">
              <w:rPr>
                <w:sz w:val="18"/>
                <w:szCs w:val="18"/>
              </w:rPr>
              <w:t xml:space="preserve">1.96 </w:t>
            </w:r>
          </w:p>
        </w:tc>
        <w:tc>
          <w:tcPr>
            <w:tcW w:w="850" w:type="dxa"/>
            <w:tcBorders>
              <w:top w:val="single" w:sz="4" w:space="0" w:color="auto"/>
              <w:left w:val="nil"/>
              <w:bottom w:val="single" w:sz="4" w:space="0" w:color="auto"/>
              <w:right w:val="nil"/>
            </w:tcBorders>
            <w:shd w:val="clear" w:color="auto" w:fill="auto"/>
            <w:vAlign w:val="center"/>
          </w:tcPr>
          <w:p w14:paraId="143C85F8" w14:textId="28EE32C5" w:rsidR="00650585"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EC3443" w14:textId="551E7759" w:rsidR="00650585"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735EEAA3" w14:textId="2217B47F"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8" w:type="dxa"/>
            <w:tcBorders>
              <w:top w:val="single" w:sz="4" w:space="0" w:color="auto"/>
              <w:left w:val="single" w:sz="4" w:space="0" w:color="auto"/>
              <w:bottom w:val="single" w:sz="4" w:space="0" w:color="auto"/>
              <w:right w:val="single" w:sz="4" w:space="0" w:color="auto"/>
            </w:tcBorders>
            <w:vAlign w:val="center"/>
          </w:tcPr>
          <w:p w14:paraId="44DF9ED6" w14:textId="027428C2"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388D7F13" w14:textId="154CFDDF"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vAlign w:val="center"/>
          </w:tcPr>
          <w:p w14:paraId="154F8C41" w14:textId="45B415CD"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0FA431ED" w14:textId="54A18D91"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vAlign w:val="center"/>
          </w:tcPr>
          <w:p w14:paraId="5DC195B0" w14:textId="54C0C50C"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4D804D7B" w14:textId="0C247F65" w:rsidR="00650585" w:rsidRPr="004826B1" w:rsidRDefault="00650585" w:rsidP="001630D9">
            <w:pPr>
              <w:pStyle w:val="a9"/>
              <w:spacing w:line="440" w:lineRule="exact"/>
              <w:ind w:firstLineChars="0" w:firstLine="0"/>
              <w:jc w:val="center"/>
              <w:rPr>
                <w:sz w:val="18"/>
                <w:szCs w:val="18"/>
              </w:rPr>
            </w:pPr>
            <w:r>
              <w:rPr>
                <w:rFonts w:hint="eastAsia"/>
                <w:sz w:val="18"/>
                <w:szCs w:val="18"/>
              </w:rPr>
              <w:t>1.9527</w:t>
            </w:r>
          </w:p>
        </w:tc>
        <w:tc>
          <w:tcPr>
            <w:tcW w:w="850" w:type="dxa"/>
            <w:vMerge/>
            <w:tcBorders>
              <w:left w:val="single" w:sz="4" w:space="0" w:color="auto"/>
              <w:right w:val="single" w:sz="4" w:space="0" w:color="auto"/>
            </w:tcBorders>
          </w:tcPr>
          <w:p w14:paraId="197D4CCC" w14:textId="77777777" w:rsidR="00650585" w:rsidRDefault="00650585" w:rsidP="001630D9">
            <w:pPr>
              <w:pStyle w:val="a9"/>
              <w:spacing w:line="440" w:lineRule="exact"/>
              <w:ind w:firstLineChars="0" w:firstLine="0"/>
              <w:jc w:val="center"/>
              <w:rPr>
                <w:sz w:val="18"/>
                <w:szCs w:val="18"/>
              </w:rPr>
            </w:pPr>
          </w:p>
        </w:tc>
      </w:tr>
      <w:tr w:rsidR="00650585" w14:paraId="383DCFF1" w14:textId="76F80061" w:rsidTr="007E09D6">
        <w:trPr>
          <w:jc w:val="center"/>
        </w:trPr>
        <w:tc>
          <w:tcPr>
            <w:tcW w:w="391" w:type="dxa"/>
            <w:shd w:val="clear" w:color="auto" w:fill="auto"/>
            <w:vAlign w:val="center"/>
          </w:tcPr>
          <w:p w14:paraId="337C5759" w14:textId="77777777" w:rsidR="00650585" w:rsidRDefault="00650585" w:rsidP="001630D9">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1866C777" w14:textId="40040692" w:rsidR="00650585" w:rsidRDefault="00650585" w:rsidP="001630D9">
            <w:pPr>
              <w:pStyle w:val="a9"/>
              <w:spacing w:line="440" w:lineRule="exact"/>
              <w:ind w:firstLineChars="0" w:firstLine="0"/>
              <w:jc w:val="center"/>
              <w:rPr>
                <w:sz w:val="18"/>
                <w:szCs w:val="18"/>
              </w:rPr>
            </w:pPr>
            <w:r w:rsidRPr="00944D33">
              <w:rPr>
                <w:rFonts w:hint="eastAsia"/>
                <w:sz w:val="18"/>
                <w:szCs w:val="18"/>
              </w:rPr>
              <w:t>0.237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FEEEFB" w14:textId="757CF41D" w:rsidR="00650585" w:rsidRDefault="00650585" w:rsidP="001630D9">
            <w:pPr>
              <w:pStyle w:val="a9"/>
              <w:spacing w:line="440" w:lineRule="exact"/>
              <w:ind w:firstLineChars="0" w:firstLine="0"/>
              <w:jc w:val="center"/>
              <w:rPr>
                <w:sz w:val="18"/>
                <w:szCs w:val="18"/>
              </w:rPr>
            </w:pPr>
            <w:r w:rsidRPr="00944D33">
              <w:rPr>
                <w:sz w:val="18"/>
                <w:szCs w:val="18"/>
              </w:rPr>
              <w:t xml:space="preserve">1.94 </w:t>
            </w:r>
          </w:p>
        </w:tc>
        <w:tc>
          <w:tcPr>
            <w:tcW w:w="850" w:type="dxa"/>
            <w:tcBorders>
              <w:top w:val="single" w:sz="4" w:space="0" w:color="auto"/>
              <w:left w:val="nil"/>
              <w:bottom w:val="single" w:sz="4" w:space="0" w:color="auto"/>
              <w:right w:val="nil"/>
            </w:tcBorders>
            <w:shd w:val="clear" w:color="auto" w:fill="auto"/>
            <w:vAlign w:val="center"/>
          </w:tcPr>
          <w:p w14:paraId="0422E95B" w14:textId="68B1489F" w:rsidR="00650585"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5EF730" w14:textId="743BDEAA" w:rsidR="00650585"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4550606D" w14:textId="01270DEF"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0.24</w:t>
            </w:r>
          </w:p>
        </w:tc>
        <w:tc>
          <w:tcPr>
            <w:tcW w:w="708" w:type="dxa"/>
            <w:tcBorders>
              <w:top w:val="single" w:sz="4" w:space="0" w:color="auto"/>
              <w:left w:val="single" w:sz="4" w:space="0" w:color="auto"/>
              <w:bottom w:val="single" w:sz="4" w:space="0" w:color="auto"/>
              <w:right w:val="single" w:sz="4" w:space="0" w:color="auto"/>
            </w:tcBorders>
            <w:vAlign w:val="center"/>
          </w:tcPr>
          <w:p w14:paraId="30DD8655" w14:textId="524E483D"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single" w:sz="4" w:space="0" w:color="auto"/>
              <w:bottom w:val="single" w:sz="4" w:space="0" w:color="auto"/>
              <w:right w:val="single" w:sz="4" w:space="0" w:color="auto"/>
            </w:tcBorders>
            <w:vAlign w:val="center"/>
          </w:tcPr>
          <w:p w14:paraId="5F5357AA" w14:textId="1BE5AF7D"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vAlign w:val="center"/>
          </w:tcPr>
          <w:p w14:paraId="31E7F05B" w14:textId="558A2194"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3397A530" w14:textId="6BDFA380"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vAlign w:val="center"/>
          </w:tcPr>
          <w:p w14:paraId="7E04B448" w14:textId="7D906686"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21C60C34" w14:textId="670DB9FC" w:rsidR="00650585" w:rsidRPr="004826B1" w:rsidRDefault="00650585" w:rsidP="001630D9">
            <w:pPr>
              <w:pStyle w:val="a9"/>
              <w:spacing w:line="440" w:lineRule="exact"/>
              <w:ind w:firstLineChars="0" w:firstLine="0"/>
              <w:jc w:val="center"/>
              <w:rPr>
                <w:sz w:val="18"/>
                <w:szCs w:val="18"/>
              </w:rPr>
            </w:pPr>
            <w:r>
              <w:rPr>
                <w:rFonts w:hint="eastAsia"/>
                <w:sz w:val="18"/>
                <w:szCs w:val="18"/>
              </w:rPr>
              <w:t>1.9519</w:t>
            </w:r>
          </w:p>
        </w:tc>
        <w:tc>
          <w:tcPr>
            <w:tcW w:w="850" w:type="dxa"/>
            <w:vMerge/>
            <w:tcBorders>
              <w:left w:val="single" w:sz="4" w:space="0" w:color="auto"/>
              <w:right w:val="single" w:sz="4" w:space="0" w:color="auto"/>
            </w:tcBorders>
          </w:tcPr>
          <w:p w14:paraId="23337403" w14:textId="77777777" w:rsidR="00650585" w:rsidRDefault="00650585" w:rsidP="001630D9">
            <w:pPr>
              <w:pStyle w:val="a9"/>
              <w:spacing w:line="440" w:lineRule="exact"/>
              <w:ind w:firstLineChars="0" w:firstLine="0"/>
              <w:jc w:val="center"/>
              <w:rPr>
                <w:sz w:val="18"/>
                <w:szCs w:val="18"/>
              </w:rPr>
            </w:pPr>
          </w:p>
        </w:tc>
      </w:tr>
      <w:tr w:rsidR="00650585" w14:paraId="4150025E" w14:textId="07F66ACA" w:rsidTr="007E09D6">
        <w:trPr>
          <w:jc w:val="center"/>
        </w:trPr>
        <w:tc>
          <w:tcPr>
            <w:tcW w:w="391" w:type="dxa"/>
            <w:shd w:val="clear" w:color="auto" w:fill="auto"/>
            <w:vAlign w:val="center"/>
          </w:tcPr>
          <w:p w14:paraId="365F32C8" w14:textId="77777777" w:rsidR="00650585" w:rsidRDefault="00650585" w:rsidP="001630D9">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50F64656" w14:textId="4CCE43C8" w:rsidR="00650585" w:rsidRDefault="00650585" w:rsidP="001630D9">
            <w:pPr>
              <w:pStyle w:val="a9"/>
              <w:spacing w:line="440" w:lineRule="exact"/>
              <w:ind w:firstLineChars="0" w:firstLine="0"/>
              <w:jc w:val="center"/>
              <w:rPr>
                <w:sz w:val="18"/>
                <w:szCs w:val="18"/>
              </w:rPr>
            </w:pPr>
            <w:r w:rsidRPr="00944D33">
              <w:rPr>
                <w:rFonts w:hint="eastAsia"/>
                <w:sz w:val="18"/>
                <w:szCs w:val="18"/>
              </w:rPr>
              <w:t>0.237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F53F8A" w14:textId="200B3D94" w:rsidR="00650585" w:rsidRDefault="00650585" w:rsidP="001630D9">
            <w:pPr>
              <w:pStyle w:val="a9"/>
              <w:spacing w:line="440" w:lineRule="exact"/>
              <w:ind w:firstLineChars="0" w:firstLine="0"/>
              <w:jc w:val="center"/>
              <w:rPr>
                <w:sz w:val="18"/>
                <w:szCs w:val="18"/>
              </w:rPr>
            </w:pPr>
            <w:r w:rsidRPr="00944D33">
              <w:rPr>
                <w:sz w:val="18"/>
                <w:szCs w:val="18"/>
              </w:rPr>
              <w:t xml:space="preserve">1.94 </w:t>
            </w:r>
          </w:p>
        </w:tc>
        <w:tc>
          <w:tcPr>
            <w:tcW w:w="850" w:type="dxa"/>
            <w:tcBorders>
              <w:top w:val="single" w:sz="4" w:space="0" w:color="auto"/>
              <w:left w:val="nil"/>
              <w:bottom w:val="single" w:sz="4" w:space="0" w:color="auto"/>
              <w:right w:val="nil"/>
            </w:tcBorders>
            <w:shd w:val="clear" w:color="auto" w:fill="auto"/>
            <w:vAlign w:val="center"/>
          </w:tcPr>
          <w:p w14:paraId="659352FE" w14:textId="4440D2C3" w:rsidR="00650585"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E3CD83" w14:textId="05E260F4" w:rsidR="00650585"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2DE65F44" w14:textId="5FDCABCD"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8" w:type="dxa"/>
            <w:tcBorders>
              <w:top w:val="single" w:sz="4" w:space="0" w:color="auto"/>
              <w:left w:val="single" w:sz="4" w:space="0" w:color="auto"/>
              <w:bottom w:val="single" w:sz="4" w:space="0" w:color="auto"/>
              <w:right w:val="single" w:sz="4" w:space="0" w:color="auto"/>
            </w:tcBorders>
            <w:vAlign w:val="center"/>
          </w:tcPr>
          <w:p w14:paraId="1F07ECE5" w14:textId="2FB7C325"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73FD535E" w14:textId="6D1ED7F4"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0.237</w:t>
            </w:r>
          </w:p>
        </w:tc>
        <w:tc>
          <w:tcPr>
            <w:tcW w:w="709" w:type="dxa"/>
            <w:tcBorders>
              <w:top w:val="single" w:sz="4" w:space="0" w:color="auto"/>
              <w:left w:val="single" w:sz="4" w:space="0" w:color="auto"/>
              <w:bottom w:val="single" w:sz="4" w:space="0" w:color="auto"/>
              <w:right w:val="single" w:sz="4" w:space="0" w:color="auto"/>
            </w:tcBorders>
            <w:vAlign w:val="center"/>
          </w:tcPr>
          <w:p w14:paraId="5A6868EB" w14:textId="534F8D45"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1.94 </w:t>
            </w:r>
          </w:p>
        </w:tc>
        <w:tc>
          <w:tcPr>
            <w:tcW w:w="850" w:type="dxa"/>
            <w:tcBorders>
              <w:top w:val="single" w:sz="4" w:space="0" w:color="auto"/>
              <w:left w:val="single" w:sz="4" w:space="0" w:color="auto"/>
              <w:bottom w:val="single" w:sz="4" w:space="0" w:color="auto"/>
              <w:right w:val="single" w:sz="4" w:space="0" w:color="auto"/>
            </w:tcBorders>
            <w:vAlign w:val="center"/>
          </w:tcPr>
          <w:p w14:paraId="79A446D6" w14:textId="7FC8B900"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9" w:type="dxa"/>
            <w:tcBorders>
              <w:top w:val="single" w:sz="4" w:space="0" w:color="auto"/>
              <w:left w:val="single" w:sz="4" w:space="0" w:color="auto"/>
              <w:bottom w:val="single" w:sz="4" w:space="0" w:color="auto"/>
              <w:right w:val="single" w:sz="4" w:space="0" w:color="auto"/>
            </w:tcBorders>
            <w:vAlign w:val="center"/>
          </w:tcPr>
          <w:p w14:paraId="2EF78C46" w14:textId="526E3580"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2FFA4784" w14:textId="638D7B0F" w:rsidR="00650585" w:rsidRPr="004826B1" w:rsidRDefault="00650585" w:rsidP="001630D9">
            <w:pPr>
              <w:pStyle w:val="a9"/>
              <w:spacing w:line="440" w:lineRule="exact"/>
              <w:ind w:firstLineChars="0" w:firstLine="0"/>
              <w:jc w:val="center"/>
              <w:rPr>
                <w:sz w:val="18"/>
                <w:szCs w:val="18"/>
              </w:rPr>
            </w:pPr>
            <w:r>
              <w:rPr>
                <w:rFonts w:hint="eastAsia"/>
                <w:sz w:val="18"/>
                <w:szCs w:val="18"/>
              </w:rPr>
              <w:t>1.9507</w:t>
            </w:r>
          </w:p>
        </w:tc>
        <w:tc>
          <w:tcPr>
            <w:tcW w:w="850" w:type="dxa"/>
            <w:vMerge/>
            <w:tcBorders>
              <w:left w:val="single" w:sz="4" w:space="0" w:color="auto"/>
              <w:right w:val="single" w:sz="4" w:space="0" w:color="auto"/>
            </w:tcBorders>
          </w:tcPr>
          <w:p w14:paraId="136B76BE" w14:textId="77777777" w:rsidR="00650585" w:rsidRDefault="00650585" w:rsidP="001630D9">
            <w:pPr>
              <w:pStyle w:val="a9"/>
              <w:spacing w:line="440" w:lineRule="exact"/>
              <w:ind w:firstLineChars="0" w:firstLine="0"/>
              <w:jc w:val="center"/>
              <w:rPr>
                <w:sz w:val="18"/>
                <w:szCs w:val="18"/>
              </w:rPr>
            </w:pPr>
          </w:p>
        </w:tc>
      </w:tr>
      <w:tr w:rsidR="00650585" w14:paraId="774D43FF" w14:textId="1CB702B6" w:rsidTr="007E09D6">
        <w:trPr>
          <w:jc w:val="center"/>
        </w:trPr>
        <w:tc>
          <w:tcPr>
            <w:tcW w:w="391" w:type="dxa"/>
            <w:shd w:val="clear" w:color="auto" w:fill="auto"/>
            <w:vAlign w:val="center"/>
          </w:tcPr>
          <w:p w14:paraId="35779994" w14:textId="77777777" w:rsidR="00650585" w:rsidRDefault="00650585" w:rsidP="001630D9">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038F9924" w14:textId="671CEBEB" w:rsidR="00650585"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F2A370" w14:textId="5B9393BA" w:rsidR="00650585"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nil"/>
              <w:bottom w:val="single" w:sz="4" w:space="0" w:color="auto"/>
              <w:right w:val="nil"/>
            </w:tcBorders>
            <w:shd w:val="clear" w:color="auto" w:fill="auto"/>
            <w:vAlign w:val="center"/>
          </w:tcPr>
          <w:p w14:paraId="1574E3B8" w14:textId="0D11D1F8" w:rsidR="00650585"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50D020" w14:textId="7FB0D3B5" w:rsidR="00650585"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58DB2EE3" w14:textId="6D8EFC52"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8" w:type="dxa"/>
            <w:tcBorders>
              <w:top w:val="single" w:sz="4" w:space="0" w:color="auto"/>
              <w:left w:val="single" w:sz="4" w:space="0" w:color="auto"/>
              <w:bottom w:val="single" w:sz="4" w:space="0" w:color="auto"/>
              <w:right w:val="single" w:sz="4" w:space="0" w:color="auto"/>
            </w:tcBorders>
            <w:vAlign w:val="center"/>
          </w:tcPr>
          <w:p w14:paraId="431E7113" w14:textId="2172B70C"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7D7C81C9" w14:textId="4EE7A1E8"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0.237</w:t>
            </w:r>
          </w:p>
        </w:tc>
        <w:tc>
          <w:tcPr>
            <w:tcW w:w="709" w:type="dxa"/>
            <w:tcBorders>
              <w:top w:val="single" w:sz="4" w:space="0" w:color="auto"/>
              <w:left w:val="single" w:sz="4" w:space="0" w:color="auto"/>
              <w:bottom w:val="single" w:sz="4" w:space="0" w:color="auto"/>
              <w:right w:val="single" w:sz="4" w:space="0" w:color="auto"/>
            </w:tcBorders>
            <w:vAlign w:val="center"/>
          </w:tcPr>
          <w:p w14:paraId="4A7BD421" w14:textId="273B2FCD"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1.94 </w:t>
            </w:r>
          </w:p>
        </w:tc>
        <w:tc>
          <w:tcPr>
            <w:tcW w:w="850" w:type="dxa"/>
            <w:tcBorders>
              <w:top w:val="single" w:sz="4" w:space="0" w:color="auto"/>
              <w:left w:val="single" w:sz="4" w:space="0" w:color="auto"/>
              <w:bottom w:val="single" w:sz="4" w:space="0" w:color="auto"/>
              <w:right w:val="single" w:sz="4" w:space="0" w:color="auto"/>
            </w:tcBorders>
            <w:vAlign w:val="center"/>
          </w:tcPr>
          <w:p w14:paraId="2EF01664" w14:textId="0E65F30B"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9" w:type="dxa"/>
            <w:tcBorders>
              <w:top w:val="single" w:sz="4" w:space="0" w:color="auto"/>
              <w:left w:val="single" w:sz="4" w:space="0" w:color="auto"/>
              <w:bottom w:val="single" w:sz="4" w:space="0" w:color="auto"/>
              <w:right w:val="single" w:sz="4" w:space="0" w:color="auto"/>
            </w:tcBorders>
            <w:vAlign w:val="center"/>
          </w:tcPr>
          <w:p w14:paraId="7F125CCC" w14:textId="7829B2FA"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3440CE50" w14:textId="5DC02AEC" w:rsidR="00650585" w:rsidRPr="004826B1" w:rsidRDefault="00650585" w:rsidP="001630D9">
            <w:pPr>
              <w:pStyle w:val="a9"/>
              <w:spacing w:line="440" w:lineRule="exact"/>
              <w:ind w:firstLineChars="0" w:firstLine="0"/>
              <w:jc w:val="center"/>
              <w:rPr>
                <w:sz w:val="18"/>
                <w:szCs w:val="18"/>
              </w:rPr>
            </w:pPr>
            <w:r>
              <w:rPr>
                <w:rFonts w:hint="eastAsia"/>
                <w:sz w:val="18"/>
                <w:szCs w:val="18"/>
              </w:rPr>
              <w:t>1.9515</w:t>
            </w:r>
          </w:p>
        </w:tc>
        <w:tc>
          <w:tcPr>
            <w:tcW w:w="850" w:type="dxa"/>
            <w:vMerge/>
            <w:tcBorders>
              <w:left w:val="single" w:sz="4" w:space="0" w:color="auto"/>
              <w:right w:val="single" w:sz="4" w:space="0" w:color="auto"/>
            </w:tcBorders>
          </w:tcPr>
          <w:p w14:paraId="33EFAF9F" w14:textId="77777777" w:rsidR="00650585" w:rsidRDefault="00650585" w:rsidP="001630D9">
            <w:pPr>
              <w:pStyle w:val="a9"/>
              <w:spacing w:line="440" w:lineRule="exact"/>
              <w:ind w:firstLineChars="0" w:firstLine="0"/>
              <w:jc w:val="center"/>
              <w:rPr>
                <w:sz w:val="18"/>
                <w:szCs w:val="18"/>
              </w:rPr>
            </w:pPr>
          </w:p>
        </w:tc>
      </w:tr>
      <w:tr w:rsidR="00650585" w14:paraId="107DD0FE" w14:textId="0D3146C0" w:rsidTr="007E09D6">
        <w:trPr>
          <w:jc w:val="center"/>
        </w:trPr>
        <w:tc>
          <w:tcPr>
            <w:tcW w:w="391" w:type="dxa"/>
            <w:shd w:val="clear" w:color="auto" w:fill="auto"/>
            <w:vAlign w:val="center"/>
          </w:tcPr>
          <w:p w14:paraId="6A368ED0" w14:textId="77777777" w:rsidR="00650585" w:rsidRDefault="00650585" w:rsidP="001630D9">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2F230B70" w14:textId="58F91ABE" w:rsidR="00650585" w:rsidRDefault="00650585" w:rsidP="001630D9">
            <w:pPr>
              <w:pStyle w:val="a9"/>
              <w:spacing w:line="440" w:lineRule="exact"/>
              <w:ind w:firstLineChars="0" w:firstLine="0"/>
              <w:jc w:val="center"/>
              <w:rPr>
                <w:sz w:val="18"/>
                <w:szCs w:val="18"/>
              </w:rPr>
            </w:pPr>
            <w:r w:rsidRPr="00944D33">
              <w:rPr>
                <w:rFonts w:hint="eastAsia"/>
                <w:sz w:val="18"/>
                <w:szCs w:val="18"/>
              </w:rPr>
              <w:t>0.238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7A8C05" w14:textId="6783CC81" w:rsidR="00650585"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nil"/>
              <w:bottom w:val="single" w:sz="4" w:space="0" w:color="auto"/>
              <w:right w:val="nil"/>
            </w:tcBorders>
            <w:shd w:val="clear" w:color="auto" w:fill="auto"/>
            <w:vAlign w:val="center"/>
          </w:tcPr>
          <w:p w14:paraId="6E5A8ED4" w14:textId="157CE4DB" w:rsidR="00650585" w:rsidRDefault="00650585" w:rsidP="001630D9">
            <w:pPr>
              <w:pStyle w:val="a9"/>
              <w:spacing w:line="440" w:lineRule="exact"/>
              <w:ind w:firstLineChars="0" w:firstLine="0"/>
              <w:jc w:val="center"/>
              <w:rPr>
                <w:sz w:val="18"/>
                <w:szCs w:val="18"/>
              </w:rPr>
            </w:pPr>
            <w:r w:rsidRPr="00944D33">
              <w:rPr>
                <w:rFonts w:hint="eastAsia"/>
                <w:sz w:val="18"/>
                <w:szCs w:val="18"/>
              </w:rPr>
              <w:t>0.242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265454" w14:textId="736459A2" w:rsidR="00650585" w:rsidRDefault="00650585" w:rsidP="001630D9">
            <w:pPr>
              <w:pStyle w:val="a9"/>
              <w:spacing w:line="440" w:lineRule="exact"/>
              <w:ind w:firstLineChars="0" w:firstLine="0"/>
              <w:jc w:val="center"/>
              <w:rPr>
                <w:sz w:val="18"/>
                <w:szCs w:val="18"/>
              </w:rPr>
            </w:pPr>
            <w:r w:rsidRPr="00944D33">
              <w:rPr>
                <w:sz w:val="18"/>
                <w:szCs w:val="18"/>
              </w:rPr>
              <w:t xml:space="preserve">1.96 </w:t>
            </w:r>
          </w:p>
        </w:tc>
        <w:tc>
          <w:tcPr>
            <w:tcW w:w="851" w:type="dxa"/>
            <w:tcBorders>
              <w:top w:val="single" w:sz="4" w:space="0" w:color="auto"/>
              <w:left w:val="single" w:sz="4" w:space="0" w:color="auto"/>
              <w:bottom w:val="single" w:sz="4" w:space="0" w:color="auto"/>
              <w:right w:val="single" w:sz="4" w:space="0" w:color="auto"/>
            </w:tcBorders>
            <w:vAlign w:val="center"/>
          </w:tcPr>
          <w:p w14:paraId="5ABDDC5D" w14:textId="3E0E5C96"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8" w:type="dxa"/>
            <w:tcBorders>
              <w:top w:val="single" w:sz="4" w:space="0" w:color="auto"/>
              <w:left w:val="single" w:sz="4" w:space="0" w:color="auto"/>
              <w:bottom w:val="single" w:sz="4" w:space="0" w:color="auto"/>
              <w:right w:val="single" w:sz="4" w:space="0" w:color="auto"/>
            </w:tcBorders>
            <w:vAlign w:val="center"/>
          </w:tcPr>
          <w:p w14:paraId="3E85DA3E" w14:textId="4802C1C1"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1" w:type="dxa"/>
            <w:tcBorders>
              <w:top w:val="single" w:sz="4" w:space="0" w:color="auto"/>
              <w:left w:val="single" w:sz="4" w:space="0" w:color="auto"/>
              <w:bottom w:val="single" w:sz="4" w:space="0" w:color="auto"/>
              <w:right w:val="single" w:sz="4" w:space="0" w:color="auto"/>
            </w:tcBorders>
            <w:vAlign w:val="center"/>
          </w:tcPr>
          <w:p w14:paraId="0FFC182E" w14:textId="002AF1C0"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0.239</w:t>
            </w:r>
          </w:p>
        </w:tc>
        <w:tc>
          <w:tcPr>
            <w:tcW w:w="709" w:type="dxa"/>
            <w:tcBorders>
              <w:top w:val="single" w:sz="4" w:space="0" w:color="auto"/>
              <w:left w:val="single" w:sz="4" w:space="0" w:color="auto"/>
              <w:bottom w:val="single" w:sz="4" w:space="0" w:color="auto"/>
              <w:right w:val="single" w:sz="4" w:space="0" w:color="auto"/>
            </w:tcBorders>
            <w:vAlign w:val="center"/>
          </w:tcPr>
          <w:p w14:paraId="2754CBC2" w14:textId="0A88F4B2"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1.95 </w:t>
            </w:r>
          </w:p>
        </w:tc>
        <w:tc>
          <w:tcPr>
            <w:tcW w:w="850" w:type="dxa"/>
            <w:tcBorders>
              <w:top w:val="single" w:sz="4" w:space="0" w:color="auto"/>
              <w:left w:val="single" w:sz="4" w:space="0" w:color="auto"/>
              <w:bottom w:val="single" w:sz="4" w:space="0" w:color="auto"/>
              <w:right w:val="single" w:sz="4" w:space="0" w:color="auto"/>
            </w:tcBorders>
            <w:vAlign w:val="center"/>
          </w:tcPr>
          <w:p w14:paraId="15E21EC7" w14:textId="04185632" w:rsidR="00650585" w:rsidRPr="004826B1" w:rsidRDefault="00650585" w:rsidP="001630D9">
            <w:pPr>
              <w:pStyle w:val="a9"/>
              <w:spacing w:line="440" w:lineRule="exact"/>
              <w:ind w:firstLineChars="0" w:firstLine="0"/>
              <w:jc w:val="center"/>
              <w:rPr>
                <w:sz w:val="18"/>
                <w:szCs w:val="18"/>
              </w:rPr>
            </w:pPr>
            <w:r w:rsidRPr="00944D33">
              <w:rPr>
                <w:rFonts w:hint="eastAsia"/>
                <w:sz w:val="18"/>
                <w:szCs w:val="18"/>
              </w:rPr>
              <w:t>0.241</w:t>
            </w:r>
          </w:p>
        </w:tc>
        <w:tc>
          <w:tcPr>
            <w:tcW w:w="709" w:type="dxa"/>
            <w:tcBorders>
              <w:top w:val="single" w:sz="4" w:space="0" w:color="auto"/>
              <w:left w:val="single" w:sz="4" w:space="0" w:color="auto"/>
              <w:bottom w:val="single" w:sz="4" w:space="0" w:color="auto"/>
              <w:right w:val="single" w:sz="4" w:space="0" w:color="auto"/>
            </w:tcBorders>
            <w:vAlign w:val="center"/>
          </w:tcPr>
          <w:p w14:paraId="68007F77" w14:textId="34AF6BBF" w:rsidR="00650585" w:rsidRPr="004826B1" w:rsidRDefault="00650585" w:rsidP="001630D9">
            <w:pPr>
              <w:pStyle w:val="a9"/>
              <w:spacing w:line="440" w:lineRule="exact"/>
              <w:ind w:firstLineChars="0" w:firstLine="0"/>
              <w:jc w:val="center"/>
              <w:rPr>
                <w:sz w:val="18"/>
                <w:szCs w:val="18"/>
              </w:rPr>
            </w:pPr>
            <w:r w:rsidRPr="00944D33">
              <w:rPr>
                <w:sz w:val="18"/>
                <w:szCs w:val="18"/>
              </w:rPr>
              <w:t xml:space="preserve">1.96 </w:t>
            </w:r>
          </w:p>
        </w:tc>
        <w:tc>
          <w:tcPr>
            <w:tcW w:w="850" w:type="dxa"/>
            <w:tcBorders>
              <w:top w:val="single" w:sz="4" w:space="0" w:color="auto"/>
              <w:left w:val="single" w:sz="4" w:space="0" w:color="auto"/>
              <w:bottom w:val="single" w:sz="4" w:space="0" w:color="auto"/>
              <w:right w:val="single" w:sz="4" w:space="0" w:color="auto"/>
            </w:tcBorders>
            <w:vAlign w:val="center"/>
          </w:tcPr>
          <w:p w14:paraId="3380D0A2" w14:textId="21694A97" w:rsidR="00650585" w:rsidRPr="004826B1" w:rsidRDefault="00650585" w:rsidP="001630D9">
            <w:pPr>
              <w:pStyle w:val="a9"/>
              <w:spacing w:line="440" w:lineRule="exact"/>
              <w:ind w:firstLineChars="0" w:firstLine="0"/>
              <w:jc w:val="center"/>
              <w:rPr>
                <w:sz w:val="18"/>
                <w:szCs w:val="18"/>
              </w:rPr>
            </w:pPr>
            <w:r>
              <w:rPr>
                <w:rFonts w:hint="eastAsia"/>
                <w:sz w:val="18"/>
                <w:szCs w:val="18"/>
              </w:rPr>
              <w:t>1.9547</w:t>
            </w:r>
          </w:p>
        </w:tc>
        <w:tc>
          <w:tcPr>
            <w:tcW w:w="850" w:type="dxa"/>
            <w:vMerge/>
            <w:tcBorders>
              <w:left w:val="single" w:sz="4" w:space="0" w:color="auto"/>
              <w:bottom w:val="single" w:sz="4" w:space="0" w:color="auto"/>
              <w:right w:val="single" w:sz="4" w:space="0" w:color="auto"/>
            </w:tcBorders>
          </w:tcPr>
          <w:p w14:paraId="3673DB03" w14:textId="77777777" w:rsidR="00650585" w:rsidRDefault="00650585" w:rsidP="001630D9">
            <w:pPr>
              <w:pStyle w:val="a9"/>
              <w:spacing w:line="440" w:lineRule="exact"/>
              <w:ind w:firstLineChars="0" w:firstLine="0"/>
              <w:jc w:val="center"/>
              <w:rPr>
                <w:sz w:val="18"/>
                <w:szCs w:val="18"/>
              </w:rPr>
            </w:pPr>
          </w:p>
        </w:tc>
      </w:tr>
    </w:tbl>
    <w:p w14:paraId="24EB1135" w14:textId="77777777" w:rsidR="006C01BB" w:rsidRDefault="006C01BB">
      <w:pPr>
        <w:rPr>
          <w:highlight w:val="yellow"/>
        </w:rPr>
      </w:pPr>
    </w:p>
    <w:p w14:paraId="1D8F18F8" w14:textId="1DD96C44" w:rsidR="00221449" w:rsidRDefault="00221449" w:rsidP="00221449">
      <w:pPr>
        <w:pStyle w:val="a9"/>
        <w:spacing w:line="440" w:lineRule="exact"/>
        <w:ind w:left="840" w:firstLineChars="0" w:firstLine="0"/>
        <w:jc w:val="center"/>
      </w:pPr>
      <w:r>
        <w:rPr>
          <w:rFonts w:hint="eastAsia"/>
        </w:rPr>
        <w:t>表</w:t>
      </w:r>
      <w:r w:rsidR="009636B8">
        <w:rPr>
          <w:rFonts w:hint="eastAsia"/>
        </w:rPr>
        <w:t>34</w:t>
      </w:r>
      <w:r>
        <w:t xml:space="preserve"> </w:t>
      </w:r>
      <w:r>
        <w:rPr>
          <w:rFonts w:hint="eastAsia"/>
        </w:rPr>
        <w:t>均匀性测试（40m/s）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221449" w14:paraId="52B1B2ED" w14:textId="77777777" w:rsidTr="00660B99">
        <w:trPr>
          <w:jc w:val="center"/>
        </w:trPr>
        <w:tc>
          <w:tcPr>
            <w:tcW w:w="397" w:type="dxa"/>
            <w:vMerge w:val="restart"/>
            <w:shd w:val="clear" w:color="auto" w:fill="auto"/>
            <w:vAlign w:val="center"/>
          </w:tcPr>
          <w:p w14:paraId="15BDA2E9" w14:textId="77777777" w:rsidR="00221449" w:rsidRDefault="00221449" w:rsidP="00660B99">
            <w:pPr>
              <w:pStyle w:val="a9"/>
              <w:spacing w:line="440" w:lineRule="exact"/>
              <w:ind w:firstLineChars="0" w:firstLine="0"/>
              <w:jc w:val="center"/>
              <w:rPr>
                <w:sz w:val="18"/>
                <w:szCs w:val="18"/>
              </w:rPr>
            </w:pPr>
            <w:r>
              <w:rPr>
                <w:rFonts w:hint="eastAsia"/>
                <w:sz w:val="18"/>
                <w:szCs w:val="18"/>
              </w:rPr>
              <w:t>测</w:t>
            </w:r>
            <w:r>
              <w:rPr>
                <w:rFonts w:hint="eastAsia"/>
                <w:sz w:val="18"/>
                <w:szCs w:val="18"/>
              </w:rPr>
              <w:lastRenderedPageBreak/>
              <w:t>试序列</w:t>
            </w:r>
          </w:p>
        </w:tc>
        <w:tc>
          <w:tcPr>
            <w:tcW w:w="1583" w:type="dxa"/>
            <w:gridSpan w:val="2"/>
            <w:tcBorders>
              <w:bottom w:val="single" w:sz="4" w:space="0" w:color="auto"/>
            </w:tcBorders>
            <w:shd w:val="clear" w:color="auto" w:fill="auto"/>
            <w:vAlign w:val="center"/>
          </w:tcPr>
          <w:p w14:paraId="271F7CB1" w14:textId="77777777" w:rsidR="00221449" w:rsidRDefault="00221449" w:rsidP="00660B99">
            <w:pPr>
              <w:pStyle w:val="a9"/>
              <w:spacing w:line="440" w:lineRule="exact"/>
              <w:ind w:firstLineChars="0" w:firstLine="0"/>
              <w:jc w:val="center"/>
              <w:rPr>
                <w:sz w:val="18"/>
                <w:szCs w:val="18"/>
              </w:rPr>
            </w:pPr>
            <w:r>
              <w:rPr>
                <w:rFonts w:hint="eastAsia"/>
                <w:sz w:val="18"/>
                <w:szCs w:val="18"/>
              </w:rPr>
              <w:lastRenderedPageBreak/>
              <w:t>第1组</w:t>
            </w:r>
          </w:p>
        </w:tc>
        <w:tc>
          <w:tcPr>
            <w:tcW w:w="1559" w:type="dxa"/>
            <w:gridSpan w:val="2"/>
            <w:tcBorders>
              <w:bottom w:val="single" w:sz="4" w:space="0" w:color="auto"/>
            </w:tcBorders>
            <w:shd w:val="clear" w:color="auto" w:fill="auto"/>
            <w:vAlign w:val="center"/>
          </w:tcPr>
          <w:p w14:paraId="7DFF670B" w14:textId="77777777" w:rsidR="00221449" w:rsidRDefault="00221449" w:rsidP="00660B99">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4A20FB8B" w14:textId="77777777" w:rsidR="00221449" w:rsidRDefault="00221449" w:rsidP="00660B99">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6E5EE8B9" w14:textId="77777777" w:rsidR="00221449" w:rsidRDefault="00221449" w:rsidP="00660B99">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4A12EA42" w14:textId="77777777" w:rsidR="00221449" w:rsidRDefault="00221449" w:rsidP="00660B99">
            <w:pPr>
              <w:pStyle w:val="a9"/>
              <w:spacing w:line="440" w:lineRule="exact"/>
              <w:ind w:firstLineChars="0" w:firstLine="0"/>
              <w:jc w:val="center"/>
              <w:rPr>
                <w:sz w:val="18"/>
                <w:szCs w:val="18"/>
              </w:rPr>
            </w:pPr>
            <w:r>
              <w:rPr>
                <w:rFonts w:hint="eastAsia"/>
                <w:sz w:val="18"/>
                <w:szCs w:val="18"/>
              </w:rPr>
              <w:t>第5组</w:t>
            </w:r>
          </w:p>
        </w:tc>
      </w:tr>
      <w:tr w:rsidR="00221449" w14:paraId="006D5859" w14:textId="77777777" w:rsidTr="00660B99">
        <w:trPr>
          <w:jc w:val="center"/>
        </w:trPr>
        <w:tc>
          <w:tcPr>
            <w:tcW w:w="397" w:type="dxa"/>
            <w:vMerge/>
            <w:shd w:val="clear" w:color="auto" w:fill="auto"/>
            <w:vAlign w:val="center"/>
          </w:tcPr>
          <w:p w14:paraId="062A1CD8" w14:textId="77777777" w:rsidR="00221449" w:rsidRDefault="00221449" w:rsidP="00660B99">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18A14FC8" w14:textId="77777777" w:rsidR="00221449" w:rsidRDefault="00221449"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7F7E5FCE" w14:textId="77777777" w:rsidR="00221449" w:rsidRDefault="00221449" w:rsidP="00660B99">
            <w:pPr>
              <w:pStyle w:val="a9"/>
              <w:spacing w:line="440" w:lineRule="exact"/>
              <w:ind w:firstLineChars="0" w:firstLine="0"/>
              <w:jc w:val="center"/>
              <w:rPr>
                <w:sz w:val="18"/>
                <w:szCs w:val="18"/>
              </w:rPr>
            </w:pPr>
            <w:r>
              <w:rPr>
                <w:rFonts w:hint="eastAsia"/>
                <w:sz w:val="18"/>
                <w:szCs w:val="18"/>
              </w:rPr>
              <w:t>实测</w:t>
            </w:r>
          </w:p>
          <w:p w14:paraId="2E2E4BDC" w14:textId="77777777" w:rsidR="00221449" w:rsidRDefault="00221449" w:rsidP="00660B99">
            <w:pPr>
              <w:pStyle w:val="a9"/>
              <w:spacing w:line="440" w:lineRule="exact"/>
              <w:ind w:firstLineChars="0" w:firstLine="0"/>
              <w:jc w:val="center"/>
              <w:rPr>
                <w:sz w:val="18"/>
                <w:szCs w:val="18"/>
              </w:rPr>
            </w:pPr>
            <w:r>
              <w:rPr>
                <w:rFonts w:hint="eastAsia"/>
                <w:sz w:val="18"/>
                <w:szCs w:val="18"/>
              </w:rPr>
              <w:t>风速</w:t>
            </w:r>
          </w:p>
          <w:p w14:paraId="412111A9" w14:textId="77777777" w:rsidR="00221449" w:rsidRDefault="00221449" w:rsidP="00660B99">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2CAF58F6" w14:textId="77777777" w:rsidR="00221449" w:rsidRDefault="00221449"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F4A3AA" w14:textId="77777777" w:rsidR="00221449" w:rsidRDefault="00221449"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0D37A9D8" w14:textId="77777777" w:rsidR="00221449" w:rsidRDefault="00221449"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B7B8B54" w14:textId="77777777" w:rsidR="00221449" w:rsidRDefault="00221449"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3D9CD069" w14:textId="77777777" w:rsidR="00221449" w:rsidRDefault="00221449"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43F41D24" w14:textId="77777777" w:rsidR="00221449" w:rsidRDefault="00221449" w:rsidP="00660B99">
            <w:pPr>
              <w:pStyle w:val="a9"/>
              <w:spacing w:line="440" w:lineRule="exact"/>
              <w:ind w:firstLineChars="0" w:firstLine="0"/>
              <w:jc w:val="center"/>
              <w:rPr>
                <w:sz w:val="18"/>
                <w:szCs w:val="18"/>
              </w:rPr>
            </w:pPr>
            <w:r>
              <w:rPr>
                <w:rFonts w:hint="eastAsia"/>
                <w:sz w:val="18"/>
                <w:szCs w:val="18"/>
              </w:rPr>
              <w:t>实测</w:t>
            </w:r>
          </w:p>
          <w:p w14:paraId="070ED57C" w14:textId="77777777" w:rsidR="00221449" w:rsidRDefault="00221449" w:rsidP="00660B99">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5F209CA2" w14:textId="77777777" w:rsidR="00221449" w:rsidRDefault="00221449"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0125E19A" w14:textId="77777777" w:rsidR="00221449" w:rsidRDefault="00221449" w:rsidP="00660B99">
            <w:pPr>
              <w:pStyle w:val="a9"/>
              <w:spacing w:line="440" w:lineRule="exact"/>
              <w:ind w:firstLineChars="0" w:firstLine="0"/>
              <w:jc w:val="center"/>
              <w:rPr>
                <w:sz w:val="18"/>
                <w:szCs w:val="18"/>
              </w:rPr>
            </w:pPr>
            <w:r>
              <w:rPr>
                <w:rFonts w:hint="eastAsia"/>
                <w:sz w:val="18"/>
                <w:szCs w:val="18"/>
              </w:rPr>
              <w:t>实测</w:t>
            </w:r>
          </w:p>
          <w:p w14:paraId="254C6FE5" w14:textId="77777777" w:rsidR="00221449" w:rsidRDefault="00221449" w:rsidP="00660B99">
            <w:pPr>
              <w:pStyle w:val="a9"/>
              <w:spacing w:line="440" w:lineRule="exact"/>
              <w:ind w:firstLineChars="0" w:firstLine="0"/>
              <w:jc w:val="center"/>
              <w:rPr>
                <w:sz w:val="18"/>
                <w:szCs w:val="18"/>
              </w:rPr>
            </w:pPr>
            <w:r>
              <w:rPr>
                <w:rFonts w:hint="eastAsia"/>
                <w:sz w:val="18"/>
                <w:szCs w:val="18"/>
              </w:rPr>
              <w:t>风速(m/s)</w:t>
            </w:r>
          </w:p>
        </w:tc>
      </w:tr>
      <w:tr w:rsidR="00221449" w14:paraId="775570E5" w14:textId="77777777" w:rsidTr="00660B99">
        <w:trPr>
          <w:jc w:val="center"/>
        </w:trPr>
        <w:tc>
          <w:tcPr>
            <w:tcW w:w="397" w:type="dxa"/>
            <w:shd w:val="clear" w:color="auto" w:fill="auto"/>
            <w:vAlign w:val="center"/>
          </w:tcPr>
          <w:p w14:paraId="7DE2F721" w14:textId="77777777" w:rsidR="00221449" w:rsidRDefault="00221449" w:rsidP="00221449">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072F964E" w14:textId="0B3F38D9" w:rsidR="00221449" w:rsidRDefault="00221449" w:rsidP="00221449">
            <w:pPr>
              <w:pStyle w:val="a9"/>
              <w:spacing w:line="440" w:lineRule="exact"/>
              <w:ind w:firstLineChars="0" w:firstLine="0"/>
              <w:jc w:val="center"/>
              <w:rPr>
                <w:sz w:val="18"/>
                <w:szCs w:val="18"/>
              </w:rPr>
            </w:pPr>
            <w:r w:rsidRPr="0036691A">
              <w:rPr>
                <w:rFonts w:hint="eastAsia"/>
                <w:sz w:val="18"/>
                <w:szCs w:val="18"/>
              </w:rPr>
              <w:t>99.52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47A5E58F" w14:textId="137486B8" w:rsidR="00221449" w:rsidRDefault="00221449" w:rsidP="00221449">
            <w:pPr>
              <w:pStyle w:val="a9"/>
              <w:spacing w:line="440" w:lineRule="exact"/>
              <w:ind w:firstLineChars="0" w:firstLine="0"/>
              <w:jc w:val="center"/>
              <w:rPr>
                <w:sz w:val="18"/>
                <w:szCs w:val="18"/>
              </w:rPr>
            </w:pPr>
            <w:r w:rsidRPr="0036691A">
              <w:rPr>
                <w:sz w:val="18"/>
                <w:szCs w:val="18"/>
              </w:rPr>
              <w:t xml:space="preserve">39.84 </w:t>
            </w:r>
          </w:p>
        </w:tc>
        <w:tc>
          <w:tcPr>
            <w:tcW w:w="850" w:type="dxa"/>
            <w:tcBorders>
              <w:top w:val="single" w:sz="4" w:space="0" w:color="auto"/>
              <w:left w:val="nil"/>
              <w:bottom w:val="single" w:sz="4" w:space="0" w:color="auto"/>
              <w:right w:val="nil"/>
            </w:tcBorders>
            <w:shd w:val="clear" w:color="auto" w:fill="auto"/>
            <w:vAlign w:val="center"/>
          </w:tcPr>
          <w:p w14:paraId="426473C5" w14:textId="6474A53A" w:rsidR="00221449" w:rsidRDefault="00221449" w:rsidP="00221449">
            <w:pPr>
              <w:pStyle w:val="a9"/>
              <w:spacing w:line="440" w:lineRule="exact"/>
              <w:ind w:firstLineChars="0" w:firstLine="0"/>
              <w:jc w:val="center"/>
              <w:rPr>
                <w:sz w:val="18"/>
                <w:szCs w:val="18"/>
              </w:rPr>
            </w:pPr>
            <w:r w:rsidRPr="0036691A">
              <w:rPr>
                <w:rFonts w:hint="eastAsia"/>
                <w:sz w:val="18"/>
                <w:szCs w:val="18"/>
              </w:rPr>
              <w:t>100.19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2BA17B9" w14:textId="69F391A3" w:rsidR="00221449" w:rsidRDefault="00221449" w:rsidP="00221449">
            <w:pPr>
              <w:pStyle w:val="a9"/>
              <w:spacing w:line="440" w:lineRule="exact"/>
              <w:ind w:firstLineChars="0" w:firstLine="0"/>
              <w:jc w:val="center"/>
              <w:rPr>
                <w:sz w:val="18"/>
                <w:szCs w:val="18"/>
              </w:rPr>
            </w:pPr>
            <w:r w:rsidRPr="0036691A">
              <w:rPr>
                <w:sz w:val="18"/>
                <w:szCs w:val="18"/>
              </w:rPr>
              <w:t xml:space="preserve">39.97 </w:t>
            </w:r>
          </w:p>
        </w:tc>
        <w:tc>
          <w:tcPr>
            <w:tcW w:w="851" w:type="dxa"/>
            <w:tcBorders>
              <w:top w:val="single" w:sz="4" w:space="0" w:color="auto"/>
              <w:left w:val="nil"/>
              <w:bottom w:val="single" w:sz="4" w:space="0" w:color="auto"/>
              <w:right w:val="nil"/>
            </w:tcBorders>
            <w:shd w:val="clear" w:color="auto" w:fill="auto"/>
            <w:vAlign w:val="center"/>
          </w:tcPr>
          <w:p w14:paraId="582CCECD" w14:textId="7FF44844" w:rsidR="00221449" w:rsidRDefault="00221449" w:rsidP="00221449">
            <w:pPr>
              <w:pStyle w:val="a9"/>
              <w:spacing w:line="440" w:lineRule="exact"/>
              <w:ind w:firstLineChars="0" w:firstLine="0"/>
              <w:jc w:val="center"/>
              <w:rPr>
                <w:sz w:val="18"/>
                <w:szCs w:val="18"/>
              </w:rPr>
            </w:pPr>
            <w:r w:rsidRPr="0036691A">
              <w:rPr>
                <w:rFonts w:hint="eastAsia"/>
                <w:sz w:val="18"/>
                <w:szCs w:val="18"/>
              </w:rPr>
              <w:t>99.20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A0669F6" w14:textId="59855934" w:rsidR="00221449" w:rsidRDefault="00221449" w:rsidP="00221449">
            <w:pPr>
              <w:pStyle w:val="a9"/>
              <w:spacing w:line="440" w:lineRule="exact"/>
              <w:ind w:firstLineChars="0" w:firstLine="0"/>
              <w:jc w:val="center"/>
              <w:rPr>
                <w:sz w:val="18"/>
                <w:szCs w:val="18"/>
              </w:rPr>
            </w:pPr>
            <w:r w:rsidRPr="0036691A">
              <w:rPr>
                <w:sz w:val="18"/>
                <w:szCs w:val="18"/>
              </w:rPr>
              <w:t xml:space="preserve">39.78 </w:t>
            </w:r>
          </w:p>
        </w:tc>
        <w:tc>
          <w:tcPr>
            <w:tcW w:w="851" w:type="dxa"/>
            <w:tcBorders>
              <w:top w:val="single" w:sz="4" w:space="0" w:color="auto"/>
              <w:left w:val="nil"/>
              <w:bottom w:val="single" w:sz="4" w:space="0" w:color="auto"/>
              <w:right w:val="nil"/>
            </w:tcBorders>
            <w:shd w:val="clear" w:color="auto" w:fill="auto"/>
            <w:vAlign w:val="center"/>
          </w:tcPr>
          <w:p w14:paraId="731BD3E3" w14:textId="1FFB00AD" w:rsidR="00221449" w:rsidRDefault="00221449" w:rsidP="00221449">
            <w:pPr>
              <w:pStyle w:val="a9"/>
              <w:spacing w:line="440" w:lineRule="exact"/>
              <w:ind w:firstLineChars="0" w:firstLine="0"/>
              <w:jc w:val="center"/>
              <w:rPr>
                <w:sz w:val="18"/>
                <w:szCs w:val="18"/>
              </w:rPr>
            </w:pPr>
            <w:r w:rsidRPr="0036691A">
              <w:rPr>
                <w:rFonts w:hint="eastAsia"/>
                <w:sz w:val="18"/>
                <w:szCs w:val="18"/>
              </w:rPr>
              <w:t>99.68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D9C9D49" w14:textId="7B55BCDE" w:rsidR="00221449" w:rsidRDefault="00221449" w:rsidP="00221449">
            <w:pPr>
              <w:pStyle w:val="a9"/>
              <w:spacing w:line="440" w:lineRule="exact"/>
              <w:ind w:firstLineChars="0" w:firstLine="0"/>
              <w:jc w:val="center"/>
              <w:rPr>
                <w:sz w:val="18"/>
                <w:szCs w:val="18"/>
              </w:rPr>
            </w:pPr>
            <w:r w:rsidRPr="0036691A">
              <w:rPr>
                <w:sz w:val="18"/>
                <w:szCs w:val="18"/>
              </w:rPr>
              <w:t xml:space="preserve">39.87 </w:t>
            </w:r>
          </w:p>
        </w:tc>
        <w:tc>
          <w:tcPr>
            <w:tcW w:w="851" w:type="dxa"/>
            <w:tcBorders>
              <w:top w:val="single" w:sz="4" w:space="0" w:color="auto"/>
              <w:left w:val="single" w:sz="4" w:space="0" w:color="auto"/>
              <w:bottom w:val="single" w:sz="4" w:space="0" w:color="auto"/>
              <w:right w:val="single" w:sz="4" w:space="0" w:color="auto"/>
            </w:tcBorders>
            <w:vAlign w:val="center"/>
          </w:tcPr>
          <w:p w14:paraId="4C4AA9B3" w14:textId="3F45D3C8" w:rsidR="00221449" w:rsidRPr="00944D33" w:rsidRDefault="00221449" w:rsidP="00221449">
            <w:pPr>
              <w:pStyle w:val="a9"/>
              <w:spacing w:line="440" w:lineRule="exact"/>
              <w:ind w:firstLineChars="0" w:firstLine="0"/>
              <w:jc w:val="center"/>
              <w:rPr>
                <w:sz w:val="18"/>
                <w:szCs w:val="18"/>
              </w:rPr>
            </w:pPr>
            <w:r w:rsidRPr="0036691A">
              <w:rPr>
                <w:rFonts w:hint="eastAsia"/>
                <w:sz w:val="18"/>
                <w:szCs w:val="18"/>
              </w:rPr>
              <w:t>100.01</w:t>
            </w:r>
          </w:p>
        </w:tc>
        <w:tc>
          <w:tcPr>
            <w:tcW w:w="667" w:type="dxa"/>
            <w:tcBorders>
              <w:top w:val="single" w:sz="4" w:space="0" w:color="auto"/>
              <w:left w:val="single" w:sz="4" w:space="0" w:color="auto"/>
              <w:bottom w:val="single" w:sz="4" w:space="0" w:color="auto"/>
              <w:right w:val="single" w:sz="4" w:space="0" w:color="auto"/>
            </w:tcBorders>
            <w:vAlign w:val="bottom"/>
          </w:tcPr>
          <w:p w14:paraId="675D09FF" w14:textId="74DA6A95" w:rsidR="00221449" w:rsidRPr="00944D33" w:rsidRDefault="00221449" w:rsidP="00221449">
            <w:pPr>
              <w:pStyle w:val="a9"/>
              <w:spacing w:line="440" w:lineRule="exact"/>
              <w:ind w:firstLineChars="0" w:firstLine="0"/>
              <w:jc w:val="center"/>
              <w:rPr>
                <w:sz w:val="18"/>
                <w:szCs w:val="18"/>
              </w:rPr>
            </w:pPr>
            <w:r w:rsidRPr="0036691A">
              <w:rPr>
                <w:sz w:val="18"/>
                <w:szCs w:val="18"/>
              </w:rPr>
              <w:t xml:space="preserve">39.94 </w:t>
            </w:r>
          </w:p>
        </w:tc>
      </w:tr>
      <w:tr w:rsidR="00221449" w14:paraId="21A8FA6B" w14:textId="77777777" w:rsidTr="00660B99">
        <w:trPr>
          <w:jc w:val="center"/>
        </w:trPr>
        <w:tc>
          <w:tcPr>
            <w:tcW w:w="397" w:type="dxa"/>
            <w:shd w:val="clear" w:color="auto" w:fill="auto"/>
            <w:vAlign w:val="center"/>
          </w:tcPr>
          <w:p w14:paraId="23D90BA9" w14:textId="77777777" w:rsidR="00221449" w:rsidRDefault="00221449" w:rsidP="00221449">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58A11FA5" w14:textId="3B962153" w:rsidR="00221449" w:rsidRDefault="00221449" w:rsidP="00221449">
            <w:pPr>
              <w:pStyle w:val="a9"/>
              <w:spacing w:line="440" w:lineRule="exact"/>
              <w:ind w:firstLineChars="0" w:firstLine="0"/>
              <w:jc w:val="center"/>
              <w:rPr>
                <w:sz w:val="18"/>
                <w:szCs w:val="18"/>
              </w:rPr>
            </w:pPr>
            <w:r w:rsidRPr="0036691A">
              <w:rPr>
                <w:rFonts w:hint="eastAsia"/>
                <w:sz w:val="18"/>
                <w:szCs w:val="18"/>
              </w:rPr>
              <w:t>99.81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3847E132" w14:textId="09893277" w:rsidR="00221449" w:rsidRDefault="00221449" w:rsidP="00221449">
            <w:pPr>
              <w:pStyle w:val="a9"/>
              <w:spacing w:line="440" w:lineRule="exact"/>
              <w:ind w:firstLineChars="0" w:firstLine="0"/>
              <w:jc w:val="center"/>
              <w:rPr>
                <w:sz w:val="18"/>
                <w:szCs w:val="18"/>
              </w:rPr>
            </w:pPr>
            <w:r w:rsidRPr="0036691A">
              <w:rPr>
                <w:sz w:val="18"/>
                <w:szCs w:val="18"/>
              </w:rPr>
              <w:t xml:space="preserve">39.90 </w:t>
            </w:r>
          </w:p>
        </w:tc>
        <w:tc>
          <w:tcPr>
            <w:tcW w:w="850" w:type="dxa"/>
            <w:tcBorders>
              <w:top w:val="single" w:sz="4" w:space="0" w:color="auto"/>
              <w:left w:val="nil"/>
              <w:bottom w:val="single" w:sz="4" w:space="0" w:color="auto"/>
              <w:right w:val="nil"/>
            </w:tcBorders>
            <w:shd w:val="clear" w:color="auto" w:fill="auto"/>
            <w:vAlign w:val="center"/>
          </w:tcPr>
          <w:p w14:paraId="3897165A" w14:textId="413A01CE" w:rsidR="00221449" w:rsidRDefault="00221449" w:rsidP="00221449">
            <w:pPr>
              <w:pStyle w:val="a9"/>
              <w:spacing w:line="440" w:lineRule="exact"/>
              <w:ind w:firstLineChars="0" w:firstLine="0"/>
              <w:jc w:val="center"/>
              <w:rPr>
                <w:sz w:val="18"/>
                <w:szCs w:val="18"/>
              </w:rPr>
            </w:pPr>
            <w:r w:rsidRPr="0036691A">
              <w:rPr>
                <w:rFonts w:hint="eastAsia"/>
                <w:sz w:val="18"/>
                <w:szCs w:val="18"/>
              </w:rPr>
              <w:t>100.09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74156B6" w14:textId="696425DB" w:rsidR="00221449" w:rsidRDefault="00221449" w:rsidP="00221449">
            <w:pPr>
              <w:pStyle w:val="a9"/>
              <w:spacing w:line="440" w:lineRule="exact"/>
              <w:ind w:firstLineChars="0" w:firstLine="0"/>
              <w:jc w:val="center"/>
              <w:rPr>
                <w:sz w:val="18"/>
                <w:szCs w:val="18"/>
              </w:rPr>
            </w:pPr>
            <w:r w:rsidRPr="0036691A">
              <w:rPr>
                <w:sz w:val="18"/>
                <w:szCs w:val="18"/>
              </w:rPr>
              <w:t xml:space="preserve">39.95 </w:t>
            </w:r>
          </w:p>
        </w:tc>
        <w:tc>
          <w:tcPr>
            <w:tcW w:w="851" w:type="dxa"/>
            <w:tcBorders>
              <w:top w:val="single" w:sz="4" w:space="0" w:color="auto"/>
              <w:left w:val="nil"/>
              <w:bottom w:val="single" w:sz="4" w:space="0" w:color="auto"/>
              <w:right w:val="nil"/>
            </w:tcBorders>
            <w:shd w:val="clear" w:color="auto" w:fill="auto"/>
            <w:vAlign w:val="center"/>
          </w:tcPr>
          <w:p w14:paraId="40A839B1" w14:textId="16C32D2C" w:rsidR="00221449" w:rsidRDefault="00221449" w:rsidP="00221449">
            <w:pPr>
              <w:pStyle w:val="a9"/>
              <w:spacing w:line="440" w:lineRule="exact"/>
              <w:ind w:firstLineChars="0" w:firstLine="0"/>
              <w:jc w:val="center"/>
              <w:rPr>
                <w:sz w:val="18"/>
                <w:szCs w:val="18"/>
              </w:rPr>
            </w:pPr>
            <w:r w:rsidRPr="0036691A">
              <w:rPr>
                <w:rFonts w:hint="eastAsia"/>
                <w:sz w:val="18"/>
                <w:szCs w:val="18"/>
              </w:rPr>
              <w:t>99.58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0BA1046" w14:textId="58A8A189" w:rsidR="00221449" w:rsidRDefault="00221449" w:rsidP="00221449">
            <w:pPr>
              <w:pStyle w:val="a9"/>
              <w:spacing w:line="440" w:lineRule="exact"/>
              <w:ind w:firstLineChars="0" w:firstLine="0"/>
              <w:jc w:val="center"/>
              <w:rPr>
                <w:sz w:val="18"/>
                <w:szCs w:val="18"/>
              </w:rPr>
            </w:pPr>
            <w:r w:rsidRPr="0036691A">
              <w:rPr>
                <w:sz w:val="18"/>
                <w:szCs w:val="18"/>
              </w:rPr>
              <w:t xml:space="preserve">39.85 </w:t>
            </w:r>
          </w:p>
        </w:tc>
        <w:tc>
          <w:tcPr>
            <w:tcW w:w="851" w:type="dxa"/>
            <w:tcBorders>
              <w:top w:val="single" w:sz="4" w:space="0" w:color="auto"/>
              <w:left w:val="nil"/>
              <w:bottom w:val="single" w:sz="4" w:space="0" w:color="auto"/>
              <w:right w:val="nil"/>
            </w:tcBorders>
            <w:shd w:val="clear" w:color="auto" w:fill="auto"/>
            <w:vAlign w:val="center"/>
          </w:tcPr>
          <w:p w14:paraId="4D0F0028" w14:textId="6E3C03CC" w:rsidR="00221449" w:rsidRDefault="00221449" w:rsidP="00221449">
            <w:pPr>
              <w:pStyle w:val="a9"/>
              <w:spacing w:line="440" w:lineRule="exact"/>
              <w:ind w:firstLineChars="0" w:firstLine="0"/>
              <w:jc w:val="center"/>
              <w:rPr>
                <w:sz w:val="18"/>
                <w:szCs w:val="18"/>
              </w:rPr>
            </w:pPr>
            <w:r w:rsidRPr="0036691A">
              <w:rPr>
                <w:rFonts w:hint="eastAsia"/>
                <w:sz w:val="18"/>
                <w:szCs w:val="18"/>
              </w:rPr>
              <w:t>99.78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385D73F" w14:textId="0F6AAB30" w:rsidR="00221449" w:rsidRDefault="00221449" w:rsidP="00221449">
            <w:pPr>
              <w:pStyle w:val="a9"/>
              <w:spacing w:line="440" w:lineRule="exact"/>
              <w:ind w:firstLineChars="0" w:firstLine="0"/>
              <w:jc w:val="center"/>
              <w:rPr>
                <w:sz w:val="18"/>
                <w:szCs w:val="18"/>
              </w:rPr>
            </w:pPr>
            <w:r w:rsidRPr="0036691A">
              <w:rPr>
                <w:sz w:val="18"/>
                <w:szCs w:val="18"/>
              </w:rPr>
              <w:t xml:space="preserve">39.89 </w:t>
            </w:r>
          </w:p>
        </w:tc>
        <w:tc>
          <w:tcPr>
            <w:tcW w:w="851" w:type="dxa"/>
            <w:tcBorders>
              <w:top w:val="single" w:sz="4" w:space="0" w:color="auto"/>
              <w:left w:val="single" w:sz="4" w:space="0" w:color="auto"/>
              <w:bottom w:val="single" w:sz="4" w:space="0" w:color="auto"/>
              <w:right w:val="single" w:sz="4" w:space="0" w:color="auto"/>
            </w:tcBorders>
            <w:vAlign w:val="center"/>
          </w:tcPr>
          <w:p w14:paraId="509F681F" w14:textId="163214A1" w:rsidR="00221449" w:rsidRPr="00944D33" w:rsidRDefault="00221449" w:rsidP="00221449">
            <w:pPr>
              <w:pStyle w:val="a9"/>
              <w:spacing w:line="440" w:lineRule="exact"/>
              <w:ind w:firstLineChars="0" w:firstLine="0"/>
              <w:jc w:val="center"/>
              <w:rPr>
                <w:sz w:val="18"/>
                <w:szCs w:val="18"/>
              </w:rPr>
            </w:pPr>
            <w:r w:rsidRPr="0036691A">
              <w:rPr>
                <w:rFonts w:hint="eastAsia"/>
                <w:sz w:val="18"/>
                <w:szCs w:val="18"/>
              </w:rPr>
              <w:t>99.59</w:t>
            </w:r>
          </w:p>
        </w:tc>
        <w:tc>
          <w:tcPr>
            <w:tcW w:w="667" w:type="dxa"/>
            <w:tcBorders>
              <w:top w:val="single" w:sz="4" w:space="0" w:color="auto"/>
              <w:left w:val="single" w:sz="4" w:space="0" w:color="auto"/>
              <w:bottom w:val="single" w:sz="4" w:space="0" w:color="auto"/>
              <w:right w:val="single" w:sz="4" w:space="0" w:color="auto"/>
            </w:tcBorders>
            <w:vAlign w:val="bottom"/>
          </w:tcPr>
          <w:p w14:paraId="0E6A5E1B" w14:textId="1A4E1DF6" w:rsidR="00221449" w:rsidRPr="00944D33" w:rsidRDefault="00221449" w:rsidP="00221449">
            <w:pPr>
              <w:pStyle w:val="a9"/>
              <w:spacing w:line="440" w:lineRule="exact"/>
              <w:ind w:firstLineChars="0" w:firstLine="0"/>
              <w:jc w:val="center"/>
              <w:rPr>
                <w:sz w:val="18"/>
                <w:szCs w:val="18"/>
              </w:rPr>
            </w:pPr>
            <w:r w:rsidRPr="0036691A">
              <w:rPr>
                <w:sz w:val="18"/>
                <w:szCs w:val="18"/>
              </w:rPr>
              <w:t xml:space="preserve">39.85 </w:t>
            </w:r>
          </w:p>
        </w:tc>
      </w:tr>
      <w:tr w:rsidR="00221449" w14:paraId="4942FC99" w14:textId="77777777" w:rsidTr="00660B99">
        <w:trPr>
          <w:jc w:val="center"/>
        </w:trPr>
        <w:tc>
          <w:tcPr>
            <w:tcW w:w="397" w:type="dxa"/>
            <w:shd w:val="clear" w:color="auto" w:fill="auto"/>
            <w:vAlign w:val="center"/>
          </w:tcPr>
          <w:p w14:paraId="6A9B8EB8" w14:textId="77777777" w:rsidR="00221449" w:rsidRDefault="00221449" w:rsidP="00221449">
            <w:pPr>
              <w:pStyle w:val="a9"/>
              <w:spacing w:line="440" w:lineRule="exact"/>
              <w:ind w:firstLineChars="0" w:firstLine="0"/>
              <w:jc w:val="center"/>
              <w:rPr>
                <w:sz w:val="18"/>
                <w:szCs w:val="18"/>
              </w:rPr>
            </w:pPr>
            <w:r>
              <w:rPr>
                <w:rFonts w:hint="eastAsia"/>
                <w:sz w:val="18"/>
                <w:szCs w:val="18"/>
              </w:rPr>
              <w:t>3</w:t>
            </w:r>
          </w:p>
        </w:tc>
        <w:tc>
          <w:tcPr>
            <w:tcW w:w="801" w:type="dxa"/>
            <w:tcBorders>
              <w:top w:val="single" w:sz="4" w:space="0" w:color="auto"/>
              <w:left w:val="nil"/>
              <w:bottom w:val="single" w:sz="4" w:space="0" w:color="auto"/>
              <w:right w:val="nil"/>
            </w:tcBorders>
            <w:shd w:val="clear" w:color="auto" w:fill="auto"/>
            <w:vAlign w:val="center"/>
          </w:tcPr>
          <w:p w14:paraId="6CBF1D5B" w14:textId="2770D228" w:rsidR="00221449" w:rsidRDefault="00221449" w:rsidP="00221449">
            <w:pPr>
              <w:pStyle w:val="a9"/>
              <w:spacing w:line="440" w:lineRule="exact"/>
              <w:ind w:firstLineChars="0" w:firstLine="0"/>
              <w:jc w:val="center"/>
              <w:rPr>
                <w:sz w:val="18"/>
                <w:szCs w:val="18"/>
              </w:rPr>
            </w:pPr>
            <w:r w:rsidRPr="0036691A">
              <w:rPr>
                <w:rFonts w:hint="eastAsia"/>
                <w:sz w:val="18"/>
                <w:szCs w:val="18"/>
              </w:rPr>
              <w:t>99.96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AD61734" w14:textId="2E3AFDA8" w:rsidR="00221449" w:rsidRDefault="00221449" w:rsidP="00221449">
            <w:pPr>
              <w:pStyle w:val="a9"/>
              <w:spacing w:line="440" w:lineRule="exact"/>
              <w:ind w:firstLineChars="0" w:firstLine="0"/>
              <w:jc w:val="center"/>
              <w:rPr>
                <w:sz w:val="18"/>
                <w:szCs w:val="18"/>
              </w:rPr>
            </w:pPr>
            <w:r w:rsidRPr="0036691A">
              <w:rPr>
                <w:sz w:val="18"/>
                <w:szCs w:val="18"/>
              </w:rPr>
              <w:t xml:space="preserve">39.93 </w:t>
            </w:r>
          </w:p>
        </w:tc>
        <w:tc>
          <w:tcPr>
            <w:tcW w:w="850" w:type="dxa"/>
            <w:tcBorders>
              <w:top w:val="single" w:sz="4" w:space="0" w:color="auto"/>
              <w:left w:val="nil"/>
              <w:bottom w:val="single" w:sz="4" w:space="0" w:color="auto"/>
              <w:right w:val="nil"/>
            </w:tcBorders>
            <w:shd w:val="clear" w:color="auto" w:fill="auto"/>
            <w:vAlign w:val="center"/>
          </w:tcPr>
          <w:p w14:paraId="02451C82" w14:textId="2821E78E" w:rsidR="00221449" w:rsidRDefault="00221449" w:rsidP="00221449">
            <w:pPr>
              <w:pStyle w:val="a9"/>
              <w:spacing w:line="440" w:lineRule="exact"/>
              <w:ind w:firstLineChars="0" w:firstLine="0"/>
              <w:jc w:val="center"/>
              <w:rPr>
                <w:sz w:val="18"/>
                <w:szCs w:val="18"/>
              </w:rPr>
            </w:pPr>
            <w:r w:rsidRPr="0036691A">
              <w:rPr>
                <w:rFonts w:hint="eastAsia"/>
                <w:sz w:val="18"/>
                <w:szCs w:val="18"/>
              </w:rPr>
              <w:t>99.54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634905" w14:textId="37BCFE0A" w:rsidR="00221449" w:rsidRDefault="00221449" w:rsidP="00221449">
            <w:pPr>
              <w:pStyle w:val="a9"/>
              <w:spacing w:line="440" w:lineRule="exact"/>
              <w:ind w:firstLineChars="0" w:firstLine="0"/>
              <w:jc w:val="center"/>
              <w:rPr>
                <w:sz w:val="18"/>
                <w:szCs w:val="18"/>
              </w:rPr>
            </w:pPr>
            <w:r w:rsidRPr="0036691A">
              <w:rPr>
                <w:sz w:val="18"/>
                <w:szCs w:val="18"/>
              </w:rPr>
              <w:t xml:space="preserve">39.84 </w:t>
            </w:r>
          </w:p>
        </w:tc>
        <w:tc>
          <w:tcPr>
            <w:tcW w:w="851" w:type="dxa"/>
            <w:tcBorders>
              <w:top w:val="single" w:sz="4" w:space="0" w:color="auto"/>
              <w:left w:val="nil"/>
              <w:bottom w:val="single" w:sz="4" w:space="0" w:color="auto"/>
              <w:right w:val="nil"/>
            </w:tcBorders>
            <w:shd w:val="clear" w:color="auto" w:fill="auto"/>
            <w:vAlign w:val="center"/>
          </w:tcPr>
          <w:p w14:paraId="6BF51B95" w14:textId="21AD8DCB" w:rsidR="00221449" w:rsidRDefault="00221449" w:rsidP="00221449">
            <w:pPr>
              <w:pStyle w:val="a9"/>
              <w:spacing w:line="440" w:lineRule="exact"/>
              <w:ind w:firstLineChars="0" w:firstLine="0"/>
              <w:jc w:val="center"/>
              <w:rPr>
                <w:sz w:val="18"/>
                <w:szCs w:val="18"/>
              </w:rPr>
            </w:pPr>
            <w:r w:rsidRPr="0036691A">
              <w:rPr>
                <w:rFonts w:hint="eastAsia"/>
                <w:sz w:val="18"/>
                <w:szCs w:val="18"/>
              </w:rPr>
              <w:t>99.38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5302102" w14:textId="1A25675C" w:rsidR="00221449" w:rsidRDefault="00221449" w:rsidP="00221449">
            <w:pPr>
              <w:pStyle w:val="a9"/>
              <w:spacing w:line="440" w:lineRule="exact"/>
              <w:ind w:firstLineChars="0" w:firstLine="0"/>
              <w:jc w:val="center"/>
              <w:rPr>
                <w:sz w:val="18"/>
                <w:szCs w:val="18"/>
              </w:rPr>
            </w:pPr>
            <w:r w:rsidRPr="0036691A">
              <w:rPr>
                <w:sz w:val="18"/>
                <w:szCs w:val="18"/>
              </w:rPr>
              <w:t xml:space="preserve">39.81 </w:t>
            </w:r>
          </w:p>
        </w:tc>
        <w:tc>
          <w:tcPr>
            <w:tcW w:w="851" w:type="dxa"/>
            <w:tcBorders>
              <w:top w:val="single" w:sz="4" w:space="0" w:color="auto"/>
              <w:left w:val="nil"/>
              <w:bottom w:val="single" w:sz="4" w:space="0" w:color="auto"/>
              <w:right w:val="nil"/>
            </w:tcBorders>
            <w:shd w:val="clear" w:color="auto" w:fill="auto"/>
            <w:vAlign w:val="center"/>
          </w:tcPr>
          <w:p w14:paraId="126F2990" w14:textId="68B33039" w:rsidR="00221449" w:rsidRDefault="00221449" w:rsidP="00221449">
            <w:pPr>
              <w:pStyle w:val="a9"/>
              <w:spacing w:line="440" w:lineRule="exact"/>
              <w:ind w:firstLineChars="0" w:firstLine="0"/>
              <w:jc w:val="center"/>
              <w:rPr>
                <w:sz w:val="18"/>
                <w:szCs w:val="18"/>
              </w:rPr>
            </w:pPr>
            <w:r w:rsidRPr="0036691A">
              <w:rPr>
                <w:rFonts w:hint="eastAsia"/>
                <w:sz w:val="18"/>
                <w:szCs w:val="18"/>
              </w:rPr>
              <w:t>99.63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D9A3900" w14:textId="3D4DEC26" w:rsidR="00221449" w:rsidRDefault="00221449" w:rsidP="00221449">
            <w:pPr>
              <w:pStyle w:val="a9"/>
              <w:spacing w:line="440" w:lineRule="exact"/>
              <w:ind w:firstLineChars="0" w:firstLine="0"/>
              <w:jc w:val="center"/>
              <w:rPr>
                <w:sz w:val="18"/>
                <w:szCs w:val="18"/>
              </w:rPr>
            </w:pPr>
            <w:r w:rsidRPr="0036691A">
              <w:rPr>
                <w:sz w:val="18"/>
                <w:szCs w:val="18"/>
              </w:rPr>
              <w:t xml:space="preserve">39.86 </w:t>
            </w:r>
          </w:p>
        </w:tc>
        <w:tc>
          <w:tcPr>
            <w:tcW w:w="851" w:type="dxa"/>
            <w:tcBorders>
              <w:top w:val="single" w:sz="4" w:space="0" w:color="auto"/>
              <w:left w:val="single" w:sz="4" w:space="0" w:color="auto"/>
              <w:bottom w:val="single" w:sz="4" w:space="0" w:color="auto"/>
              <w:right w:val="single" w:sz="4" w:space="0" w:color="auto"/>
            </w:tcBorders>
            <w:vAlign w:val="center"/>
          </w:tcPr>
          <w:p w14:paraId="30899DFA" w14:textId="68774AED" w:rsidR="00221449" w:rsidRPr="00944D33" w:rsidRDefault="00221449" w:rsidP="00221449">
            <w:pPr>
              <w:pStyle w:val="a9"/>
              <w:spacing w:line="440" w:lineRule="exact"/>
              <w:ind w:firstLineChars="0" w:firstLine="0"/>
              <w:jc w:val="center"/>
              <w:rPr>
                <w:sz w:val="18"/>
                <w:szCs w:val="18"/>
              </w:rPr>
            </w:pPr>
            <w:r w:rsidRPr="0036691A">
              <w:rPr>
                <w:rFonts w:hint="eastAsia"/>
                <w:sz w:val="18"/>
                <w:szCs w:val="18"/>
              </w:rPr>
              <w:t>99.69</w:t>
            </w:r>
          </w:p>
        </w:tc>
        <w:tc>
          <w:tcPr>
            <w:tcW w:w="667" w:type="dxa"/>
            <w:tcBorders>
              <w:top w:val="single" w:sz="4" w:space="0" w:color="auto"/>
              <w:left w:val="single" w:sz="4" w:space="0" w:color="auto"/>
              <w:bottom w:val="single" w:sz="4" w:space="0" w:color="auto"/>
              <w:right w:val="single" w:sz="4" w:space="0" w:color="auto"/>
            </w:tcBorders>
            <w:vAlign w:val="bottom"/>
          </w:tcPr>
          <w:p w14:paraId="2A7E45A8" w14:textId="4382591D" w:rsidR="00221449" w:rsidRPr="00944D33" w:rsidRDefault="00221449" w:rsidP="00221449">
            <w:pPr>
              <w:pStyle w:val="a9"/>
              <w:spacing w:line="440" w:lineRule="exact"/>
              <w:ind w:firstLineChars="0" w:firstLine="0"/>
              <w:jc w:val="center"/>
              <w:rPr>
                <w:sz w:val="18"/>
                <w:szCs w:val="18"/>
              </w:rPr>
            </w:pPr>
            <w:r w:rsidRPr="0036691A">
              <w:rPr>
                <w:sz w:val="18"/>
                <w:szCs w:val="18"/>
              </w:rPr>
              <w:t xml:space="preserve">39.87 </w:t>
            </w:r>
          </w:p>
        </w:tc>
      </w:tr>
      <w:tr w:rsidR="0036691A" w14:paraId="6F25879E" w14:textId="77777777" w:rsidTr="00660B99">
        <w:trPr>
          <w:jc w:val="center"/>
        </w:trPr>
        <w:tc>
          <w:tcPr>
            <w:tcW w:w="397" w:type="dxa"/>
            <w:shd w:val="clear" w:color="auto" w:fill="auto"/>
            <w:vAlign w:val="center"/>
          </w:tcPr>
          <w:p w14:paraId="29E146C3" w14:textId="77777777" w:rsidR="0036691A" w:rsidRDefault="0036691A" w:rsidP="0036691A">
            <w:pPr>
              <w:pStyle w:val="a9"/>
              <w:spacing w:line="440" w:lineRule="exact"/>
              <w:ind w:firstLineChars="0" w:firstLine="0"/>
              <w:jc w:val="center"/>
              <w:rPr>
                <w:sz w:val="18"/>
                <w:szCs w:val="18"/>
              </w:rPr>
            </w:pPr>
            <w:r>
              <w:rPr>
                <w:rFonts w:hint="eastAsia"/>
                <w:sz w:val="18"/>
                <w:szCs w:val="18"/>
              </w:rPr>
              <w:t>4</w:t>
            </w:r>
          </w:p>
        </w:tc>
        <w:tc>
          <w:tcPr>
            <w:tcW w:w="801" w:type="dxa"/>
            <w:tcBorders>
              <w:top w:val="single" w:sz="4" w:space="0" w:color="auto"/>
              <w:left w:val="nil"/>
              <w:bottom w:val="single" w:sz="4" w:space="0" w:color="auto"/>
              <w:right w:val="nil"/>
            </w:tcBorders>
            <w:shd w:val="clear" w:color="auto" w:fill="auto"/>
            <w:vAlign w:val="center"/>
          </w:tcPr>
          <w:p w14:paraId="42645DC3" w14:textId="5F6BE41C" w:rsidR="0036691A" w:rsidRDefault="0036691A" w:rsidP="0036691A">
            <w:pPr>
              <w:pStyle w:val="a9"/>
              <w:spacing w:line="440" w:lineRule="exact"/>
              <w:ind w:firstLineChars="0" w:firstLine="0"/>
              <w:jc w:val="center"/>
              <w:rPr>
                <w:sz w:val="18"/>
                <w:szCs w:val="18"/>
              </w:rPr>
            </w:pPr>
            <w:r w:rsidRPr="0036691A">
              <w:rPr>
                <w:rFonts w:hint="eastAsia"/>
                <w:sz w:val="18"/>
                <w:szCs w:val="18"/>
              </w:rPr>
              <w:t>99.17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1F6DE127" w14:textId="491AE1CF" w:rsidR="0036691A" w:rsidRDefault="0036691A" w:rsidP="0036691A">
            <w:pPr>
              <w:pStyle w:val="a9"/>
              <w:spacing w:line="440" w:lineRule="exact"/>
              <w:ind w:firstLineChars="0" w:firstLine="0"/>
              <w:jc w:val="center"/>
              <w:rPr>
                <w:sz w:val="18"/>
                <w:szCs w:val="18"/>
              </w:rPr>
            </w:pPr>
            <w:r w:rsidRPr="0036691A">
              <w:rPr>
                <w:sz w:val="18"/>
                <w:szCs w:val="18"/>
              </w:rPr>
              <w:t xml:space="preserve">39.77 </w:t>
            </w:r>
          </w:p>
        </w:tc>
        <w:tc>
          <w:tcPr>
            <w:tcW w:w="850" w:type="dxa"/>
            <w:tcBorders>
              <w:top w:val="single" w:sz="4" w:space="0" w:color="auto"/>
              <w:left w:val="nil"/>
              <w:bottom w:val="single" w:sz="4" w:space="0" w:color="auto"/>
              <w:right w:val="nil"/>
            </w:tcBorders>
            <w:shd w:val="clear" w:color="auto" w:fill="auto"/>
            <w:vAlign w:val="center"/>
          </w:tcPr>
          <w:p w14:paraId="55634A71" w14:textId="5CD983F1" w:rsidR="0036691A" w:rsidRDefault="0036691A" w:rsidP="0036691A">
            <w:pPr>
              <w:pStyle w:val="a9"/>
              <w:spacing w:line="440" w:lineRule="exact"/>
              <w:ind w:firstLineChars="0" w:firstLine="0"/>
              <w:jc w:val="center"/>
              <w:rPr>
                <w:sz w:val="18"/>
                <w:szCs w:val="18"/>
              </w:rPr>
            </w:pPr>
            <w:r w:rsidRPr="0036691A">
              <w:rPr>
                <w:rFonts w:hint="eastAsia"/>
                <w:sz w:val="18"/>
                <w:szCs w:val="18"/>
              </w:rPr>
              <w:t>99.17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D2BB082" w14:textId="1FA78CBE" w:rsidR="0036691A" w:rsidRDefault="0036691A" w:rsidP="0036691A">
            <w:pPr>
              <w:pStyle w:val="a9"/>
              <w:spacing w:line="440" w:lineRule="exact"/>
              <w:ind w:firstLineChars="0" w:firstLine="0"/>
              <w:jc w:val="center"/>
              <w:rPr>
                <w:sz w:val="18"/>
                <w:szCs w:val="18"/>
              </w:rPr>
            </w:pPr>
            <w:r w:rsidRPr="0036691A">
              <w:rPr>
                <w:sz w:val="18"/>
                <w:szCs w:val="18"/>
              </w:rPr>
              <w:t xml:space="preserve">39.77 </w:t>
            </w:r>
          </w:p>
        </w:tc>
        <w:tc>
          <w:tcPr>
            <w:tcW w:w="851" w:type="dxa"/>
            <w:tcBorders>
              <w:top w:val="single" w:sz="4" w:space="0" w:color="auto"/>
              <w:left w:val="nil"/>
              <w:bottom w:val="single" w:sz="4" w:space="0" w:color="auto"/>
              <w:right w:val="nil"/>
            </w:tcBorders>
            <w:shd w:val="clear" w:color="auto" w:fill="auto"/>
            <w:vAlign w:val="center"/>
          </w:tcPr>
          <w:p w14:paraId="701F54CC" w14:textId="412FFBD3" w:rsidR="0036691A" w:rsidRDefault="0036691A" w:rsidP="0036691A">
            <w:pPr>
              <w:pStyle w:val="a9"/>
              <w:spacing w:line="440" w:lineRule="exact"/>
              <w:ind w:firstLineChars="0" w:firstLine="0"/>
              <w:jc w:val="center"/>
              <w:rPr>
                <w:sz w:val="18"/>
                <w:szCs w:val="18"/>
              </w:rPr>
            </w:pPr>
            <w:r w:rsidRPr="0036691A">
              <w:rPr>
                <w:rFonts w:hint="eastAsia"/>
                <w:sz w:val="18"/>
                <w:szCs w:val="18"/>
              </w:rPr>
              <w:t>99.36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D0513B0" w14:textId="68DCA9F6" w:rsidR="0036691A" w:rsidRDefault="0036691A" w:rsidP="0036691A">
            <w:pPr>
              <w:pStyle w:val="a9"/>
              <w:spacing w:line="440" w:lineRule="exact"/>
              <w:ind w:firstLineChars="0" w:firstLine="0"/>
              <w:jc w:val="center"/>
              <w:rPr>
                <w:sz w:val="18"/>
                <w:szCs w:val="18"/>
              </w:rPr>
            </w:pPr>
            <w:r w:rsidRPr="0036691A">
              <w:rPr>
                <w:sz w:val="18"/>
                <w:szCs w:val="18"/>
              </w:rPr>
              <w:t xml:space="preserve">39.81 </w:t>
            </w:r>
          </w:p>
        </w:tc>
        <w:tc>
          <w:tcPr>
            <w:tcW w:w="851" w:type="dxa"/>
            <w:tcBorders>
              <w:top w:val="single" w:sz="4" w:space="0" w:color="auto"/>
              <w:left w:val="nil"/>
              <w:bottom w:val="single" w:sz="4" w:space="0" w:color="auto"/>
              <w:right w:val="nil"/>
            </w:tcBorders>
            <w:shd w:val="clear" w:color="auto" w:fill="auto"/>
            <w:vAlign w:val="center"/>
          </w:tcPr>
          <w:p w14:paraId="46D13143" w14:textId="07A0F95D" w:rsidR="0036691A" w:rsidRDefault="0036691A" w:rsidP="0036691A">
            <w:pPr>
              <w:pStyle w:val="a9"/>
              <w:spacing w:line="440" w:lineRule="exact"/>
              <w:ind w:firstLineChars="0" w:firstLine="0"/>
              <w:jc w:val="center"/>
              <w:rPr>
                <w:sz w:val="18"/>
                <w:szCs w:val="18"/>
              </w:rPr>
            </w:pPr>
            <w:r w:rsidRPr="0036691A">
              <w:rPr>
                <w:rFonts w:hint="eastAsia"/>
                <w:sz w:val="18"/>
                <w:szCs w:val="18"/>
              </w:rPr>
              <w:t>99.25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25BA796" w14:textId="458B28E5" w:rsidR="0036691A" w:rsidRDefault="0036691A" w:rsidP="0036691A">
            <w:pPr>
              <w:pStyle w:val="a9"/>
              <w:spacing w:line="440" w:lineRule="exact"/>
              <w:ind w:firstLineChars="0" w:firstLine="0"/>
              <w:jc w:val="center"/>
              <w:rPr>
                <w:sz w:val="18"/>
                <w:szCs w:val="18"/>
              </w:rPr>
            </w:pPr>
            <w:r w:rsidRPr="0036691A">
              <w:rPr>
                <w:sz w:val="18"/>
                <w:szCs w:val="18"/>
              </w:rPr>
              <w:t xml:space="preserve">39.78 </w:t>
            </w:r>
          </w:p>
        </w:tc>
        <w:tc>
          <w:tcPr>
            <w:tcW w:w="851" w:type="dxa"/>
            <w:tcBorders>
              <w:top w:val="single" w:sz="4" w:space="0" w:color="auto"/>
              <w:left w:val="single" w:sz="4" w:space="0" w:color="auto"/>
              <w:bottom w:val="single" w:sz="4" w:space="0" w:color="auto"/>
              <w:right w:val="single" w:sz="4" w:space="0" w:color="auto"/>
            </w:tcBorders>
            <w:vAlign w:val="center"/>
          </w:tcPr>
          <w:p w14:paraId="713913EF" w14:textId="02E831D7" w:rsidR="0036691A" w:rsidRPr="00944D33" w:rsidRDefault="0036691A" w:rsidP="0036691A">
            <w:pPr>
              <w:pStyle w:val="a9"/>
              <w:spacing w:line="440" w:lineRule="exact"/>
              <w:ind w:firstLineChars="0" w:firstLine="0"/>
              <w:jc w:val="center"/>
              <w:rPr>
                <w:sz w:val="18"/>
                <w:szCs w:val="18"/>
              </w:rPr>
            </w:pPr>
            <w:r w:rsidRPr="0036691A">
              <w:rPr>
                <w:rFonts w:hint="eastAsia"/>
                <w:sz w:val="18"/>
                <w:szCs w:val="18"/>
              </w:rPr>
              <w:t>99.04</w:t>
            </w:r>
          </w:p>
        </w:tc>
        <w:tc>
          <w:tcPr>
            <w:tcW w:w="667" w:type="dxa"/>
            <w:tcBorders>
              <w:top w:val="single" w:sz="4" w:space="0" w:color="auto"/>
              <w:left w:val="single" w:sz="4" w:space="0" w:color="auto"/>
              <w:bottom w:val="single" w:sz="4" w:space="0" w:color="auto"/>
              <w:right w:val="single" w:sz="4" w:space="0" w:color="auto"/>
            </w:tcBorders>
            <w:vAlign w:val="bottom"/>
          </w:tcPr>
          <w:p w14:paraId="35BEADFD" w14:textId="20CCA900" w:rsidR="0036691A" w:rsidRPr="00944D33" w:rsidRDefault="0036691A" w:rsidP="0036691A">
            <w:pPr>
              <w:pStyle w:val="a9"/>
              <w:spacing w:line="440" w:lineRule="exact"/>
              <w:ind w:firstLineChars="0" w:firstLine="0"/>
              <w:jc w:val="center"/>
              <w:rPr>
                <w:sz w:val="18"/>
                <w:szCs w:val="18"/>
              </w:rPr>
            </w:pPr>
            <w:r w:rsidRPr="0036691A">
              <w:rPr>
                <w:sz w:val="18"/>
                <w:szCs w:val="18"/>
              </w:rPr>
              <w:t xml:space="preserve">39.74 </w:t>
            </w:r>
          </w:p>
        </w:tc>
      </w:tr>
      <w:tr w:rsidR="0036691A" w14:paraId="0624F840" w14:textId="77777777" w:rsidTr="00660B99">
        <w:trPr>
          <w:jc w:val="center"/>
        </w:trPr>
        <w:tc>
          <w:tcPr>
            <w:tcW w:w="397" w:type="dxa"/>
            <w:shd w:val="clear" w:color="auto" w:fill="auto"/>
            <w:vAlign w:val="center"/>
          </w:tcPr>
          <w:p w14:paraId="0DD0A7E5" w14:textId="77777777" w:rsidR="0036691A" w:rsidRDefault="0036691A" w:rsidP="0036691A">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18C5BA76" w14:textId="4B54040F" w:rsidR="0036691A" w:rsidRDefault="0036691A" w:rsidP="0036691A">
            <w:pPr>
              <w:pStyle w:val="a9"/>
              <w:spacing w:line="440" w:lineRule="exact"/>
              <w:ind w:firstLineChars="0" w:firstLine="0"/>
              <w:jc w:val="center"/>
              <w:rPr>
                <w:sz w:val="18"/>
                <w:szCs w:val="18"/>
              </w:rPr>
            </w:pPr>
            <w:r w:rsidRPr="0036691A">
              <w:rPr>
                <w:rFonts w:hint="eastAsia"/>
                <w:sz w:val="18"/>
                <w:szCs w:val="18"/>
              </w:rPr>
              <w:t>99.64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48EF22B" w14:textId="712C9228" w:rsidR="0036691A" w:rsidRDefault="0036691A" w:rsidP="0036691A">
            <w:pPr>
              <w:pStyle w:val="a9"/>
              <w:spacing w:line="440" w:lineRule="exact"/>
              <w:ind w:firstLineChars="0" w:firstLine="0"/>
              <w:jc w:val="center"/>
              <w:rPr>
                <w:sz w:val="18"/>
                <w:szCs w:val="18"/>
              </w:rPr>
            </w:pPr>
            <w:r w:rsidRPr="0036691A">
              <w:rPr>
                <w:sz w:val="18"/>
                <w:szCs w:val="18"/>
              </w:rPr>
              <w:t xml:space="preserve">39.86 </w:t>
            </w:r>
          </w:p>
        </w:tc>
        <w:tc>
          <w:tcPr>
            <w:tcW w:w="850" w:type="dxa"/>
            <w:tcBorders>
              <w:top w:val="single" w:sz="4" w:space="0" w:color="auto"/>
              <w:left w:val="nil"/>
              <w:bottom w:val="single" w:sz="4" w:space="0" w:color="auto"/>
              <w:right w:val="nil"/>
            </w:tcBorders>
            <w:shd w:val="clear" w:color="auto" w:fill="auto"/>
            <w:vAlign w:val="center"/>
          </w:tcPr>
          <w:p w14:paraId="2AED4965" w14:textId="351B6BFF" w:rsidR="0036691A" w:rsidRDefault="0036691A" w:rsidP="0036691A">
            <w:pPr>
              <w:pStyle w:val="a9"/>
              <w:spacing w:line="440" w:lineRule="exact"/>
              <w:ind w:firstLineChars="0" w:firstLine="0"/>
              <w:jc w:val="center"/>
              <w:rPr>
                <w:sz w:val="18"/>
                <w:szCs w:val="18"/>
              </w:rPr>
            </w:pPr>
            <w:r w:rsidRPr="0036691A">
              <w:rPr>
                <w:rFonts w:hint="eastAsia"/>
                <w:sz w:val="18"/>
                <w:szCs w:val="18"/>
              </w:rPr>
              <w:t>99.31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C255F36" w14:textId="780AEB34" w:rsidR="0036691A" w:rsidRDefault="0036691A" w:rsidP="0036691A">
            <w:pPr>
              <w:pStyle w:val="a9"/>
              <w:spacing w:line="440" w:lineRule="exact"/>
              <w:ind w:firstLineChars="0" w:firstLine="0"/>
              <w:jc w:val="center"/>
              <w:rPr>
                <w:sz w:val="18"/>
                <w:szCs w:val="18"/>
              </w:rPr>
            </w:pPr>
            <w:r w:rsidRPr="0036691A">
              <w:rPr>
                <w:sz w:val="18"/>
                <w:szCs w:val="18"/>
              </w:rPr>
              <w:t xml:space="preserve">39.80 </w:t>
            </w:r>
          </w:p>
        </w:tc>
        <w:tc>
          <w:tcPr>
            <w:tcW w:w="851" w:type="dxa"/>
            <w:tcBorders>
              <w:top w:val="single" w:sz="4" w:space="0" w:color="auto"/>
              <w:left w:val="nil"/>
              <w:bottom w:val="single" w:sz="4" w:space="0" w:color="auto"/>
              <w:right w:val="nil"/>
            </w:tcBorders>
            <w:shd w:val="clear" w:color="auto" w:fill="auto"/>
            <w:vAlign w:val="center"/>
          </w:tcPr>
          <w:p w14:paraId="70C28B4F" w14:textId="627D9F26" w:rsidR="0036691A" w:rsidRDefault="0036691A" w:rsidP="0036691A">
            <w:pPr>
              <w:pStyle w:val="a9"/>
              <w:spacing w:line="440" w:lineRule="exact"/>
              <w:ind w:firstLineChars="0" w:firstLine="0"/>
              <w:jc w:val="center"/>
              <w:rPr>
                <w:sz w:val="18"/>
                <w:szCs w:val="18"/>
              </w:rPr>
            </w:pPr>
            <w:r w:rsidRPr="0036691A">
              <w:rPr>
                <w:rFonts w:hint="eastAsia"/>
                <w:sz w:val="18"/>
                <w:szCs w:val="18"/>
              </w:rPr>
              <w:t>99.62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26736BB" w14:textId="084F6354" w:rsidR="0036691A" w:rsidRDefault="0036691A" w:rsidP="0036691A">
            <w:pPr>
              <w:pStyle w:val="a9"/>
              <w:spacing w:line="440" w:lineRule="exact"/>
              <w:ind w:firstLineChars="0" w:firstLine="0"/>
              <w:jc w:val="center"/>
              <w:rPr>
                <w:sz w:val="18"/>
                <w:szCs w:val="18"/>
              </w:rPr>
            </w:pPr>
            <w:r w:rsidRPr="0036691A">
              <w:rPr>
                <w:sz w:val="18"/>
                <w:szCs w:val="18"/>
              </w:rPr>
              <w:t xml:space="preserve">39.86 </w:t>
            </w:r>
          </w:p>
        </w:tc>
        <w:tc>
          <w:tcPr>
            <w:tcW w:w="851" w:type="dxa"/>
            <w:tcBorders>
              <w:top w:val="single" w:sz="4" w:space="0" w:color="auto"/>
              <w:left w:val="nil"/>
              <w:bottom w:val="single" w:sz="4" w:space="0" w:color="auto"/>
              <w:right w:val="nil"/>
            </w:tcBorders>
            <w:shd w:val="clear" w:color="auto" w:fill="auto"/>
            <w:vAlign w:val="center"/>
          </w:tcPr>
          <w:p w14:paraId="7CAB8676" w14:textId="763A3E00" w:rsidR="0036691A" w:rsidRDefault="0036691A" w:rsidP="0036691A">
            <w:pPr>
              <w:pStyle w:val="a9"/>
              <w:spacing w:line="440" w:lineRule="exact"/>
              <w:ind w:firstLineChars="0" w:firstLine="0"/>
              <w:jc w:val="center"/>
              <w:rPr>
                <w:sz w:val="18"/>
                <w:szCs w:val="18"/>
              </w:rPr>
            </w:pPr>
            <w:r w:rsidRPr="0036691A">
              <w:rPr>
                <w:rFonts w:hint="eastAsia"/>
                <w:sz w:val="18"/>
                <w:szCs w:val="18"/>
              </w:rPr>
              <w:t>99.73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B5257AC" w14:textId="33698B60" w:rsidR="0036691A" w:rsidRDefault="0036691A" w:rsidP="0036691A">
            <w:pPr>
              <w:pStyle w:val="a9"/>
              <w:spacing w:line="440" w:lineRule="exact"/>
              <w:ind w:firstLineChars="0" w:firstLine="0"/>
              <w:jc w:val="center"/>
              <w:rPr>
                <w:sz w:val="18"/>
                <w:szCs w:val="18"/>
              </w:rPr>
            </w:pPr>
            <w:r w:rsidRPr="0036691A">
              <w:rPr>
                <w:sz w:val="18"/>
                <w:szCs w:val="18"/>
              </w:rPr>
              <w:t xml:space="preserve">39.88 </w:t>
            </w:r>
          </w:p>
        </w:tc>
        <w:tc>
          <w:tcPr>
            <w:tcW w:w="851" w:type="dxa"/>
            <w:tcBorders>
              <w:top w:val="single" w:sz="4" w:space="0" w:color="auto"/>
              <w:left w:val="single" w:sz="4" w:space="0" w:color="auto"/>
              <w:bottom w:val="single" w:sz="4" w:space="0" w:color="auto"/>
              <w:right w:val="single" w:sz="4" w:space="0" w:color="auto"/>
            </w:tcBorders>
            <w:vAlign w:val="center"/>
          </w:tcPr>
          <w:p w14:paraId="00FA569A" w14:textId="13F79173" w:rsidR="0036691A" w:rsidRPr="00944D33" w:rsidRDefault="0036691A" w:rsidP="0036691A">
            <w:pPr>
              <w:pStyle w:val="a9"/>
              <w:spacing w:line="440" w:lineRule="exact"/>
              <w:ind w:firstLineChars="0" w:firstLine="0"/>
              <w:jc w:val="center"/>
              <w:rPr>
                <w:sz w:val="18"/>
                <w:szCs w:val="18"/>
              </w:rPr>
            </w:pPr>
            <w:r w:rsidRPr="0036691A">
              <w:rPr>
                <w:rFonts w:hint="eastAsia"/>
                <w:sz w:val="18"/>
                <w:szCs w:val="18"/>
              </w:rPr>
              <w:t>99.34</w:t>
            </w:r>
          </w:p>
        </w:tc>
        <w:tc>
          <w:tcPr>
            <w:tcW w:w="667" w:type="dxa"/>
            <w:tcBorders>
              <w:top w:val="single" w:sz="4" w:space="0" w:color="auto"/>
              <w:left w:val="single" w:sz="4" w:space="0" w:color="auto"/>
              <w:bottom w:val="single" w:sz="4" w:space="0" w:color="auto"/>
              <w:right w:val="single" w:sz="4" w:space="0" w:color="auto"/>
            </w:tcBorders>
            <w:vAlign w:val="bottom"/>
          </w:tcPr>
          <w:p w14:paraId="1ED901C0" w14:textId="1B93A52C" w:rsidR="0036691A" w:rsidRPr="00944D33" w:rsidRDefault="0036691A" w:rsidP="0036691A">
            <w:pPr>
              <w:pStyle w:val="a9"/>
              <w:spacing w:line="440" w:lineRule="exact"/>
              <w:ind w:firstLineChars="0" w:firstLine="0"/>
              <w:jc w:val="center"/>
              <w:rPr>
                <w:sz w:val="18"/>
                <w:szCs w:val="18"/>
              </w:rPr>
            </w:pPr>
            <w:r w:rsidRPr="0036691A">
              <w:rPr>
                <w:sz w:val="18"/>
                <w:szCs w:val="18"/>
              </w:rPr>
              <w:t xml:space="preserve">39.80 </w:t>
            </w:r>
          </w:p>
        </w:tc>
      </w:tr>
      <w:tr w:rsidR="0036691A" w14:paraId="53CB7D1F" w14:textId="77777777" w:rsidTr="00660B99">
        <w:trPr>
          <w:jc w:val="center"/>
        </w:trPr>
        <w:tc>
          <w:tcPr>
            <w:tcW w:w="397" w:type="dxa"/>
            <w:shd w:val="clear" w:color="auto" w:fill="auto"/>
            <w:vAlign w:val="center"/>
          </w:tcPr>
          <w:p w14:paraId="53545187" w14:textId="77777777" w:rsidR="0036691A" w:rsidRDefault="0036691A" w:rsidP="0036691A">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64C898EC" w14:textId="0CD76E3F" w:rsidR="0036691A" w:rsidRDefault="0036691A" w:rsidP="0036691A">
            <w:pPr>
              <w:pStyle w:val="a9"/>
              <w:spacing w:line="440" w:lineRule="exact"/>
              <w:ind w:firstLineChars="0" w:firstLine="0"/>
              <w:jc w:val="center"/>
              <w:rPr>
                <w:sz w:val="18"/>
                <w:szCs w:val="18"/>
              </w:rPr>
            </w:pPr>
            <w:r w:rsidRPr="0036691A">
              <w:rPr>
                <w:rFonts w:hint="eastAsia"/>
                <w:sz w:val="18"/>
                <w:szCs w:val="18"/>
              </w:rPr>
              <w:t>99.65</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E9F750A" w14:textId="3FAD2ED1" w:rsidR="0036691A" w:rsidRDefault="0036691A" w:rsidP="0036691A">
            <w:pPr>
              <w:pStyle w:val="a9"/>
              <w:spacing w:line="440" w:lineRule="exact"/>
              <w:ind w:firstLineChars="0" w:firstLine="0"/>
              <w:jc w:val="center"/>
              <w:rPr>
                <w:sz w:val="18"/>
                <w:szCs w:val="18"/>
              </w:rPr>
            </w:pPr>
            <w:r w:rsidRPr="0036691A">
              <w:rPr>
                <w:sz w:val="18"/>
                <w:szCs w:val="18"/>
              </w:rPr>
              <w:t xml:space="preserve">39.87 </w:t>
            </w:r>
          </w:p>
        </w:tc>
        <w:tc>
          <w:tcPr>
            <w:tcW w:w="850" w:type="dxa"/>
            <w:tcBorders>
              <w:top w:val="single" w:sz="4" w:space="0" w:color="auto"/>
              <w:left w:val="nil"/>
              <w:bottom w:val="single" w:sz="4" w:space="0" w:color="auto"/>
              <w:right w:val="nil"/>
            </w:tcBorders>
            <w:shd w:val="clear" w:color="auto" w:fill="auto"/>
            <w:vAlign w:val="center"/>
          </w:tcPr>
          <w:p w14:paraId="465A02A2" w14:textId="4BDBC548" w:rsidR="0036691A" w:rsidRDefault="0036691A" w:rsidP="0036691A">
            <w:pPr>
              <w:pStyle w:val="a9"/>
              <w:spacing w:line="440" w:lineRule="exact"/>
              <w:ind w:firstLineChars="0" w:firstLine="0"/>
              <w:jc w:val="center"/>
              <w:rPr>
                <w:sz w:val="18"/>
                <w:szCs w:val="18"/>
              </w:rPr>
            </w:pPr>
            <w:r w:rsidRPr="0036691A">
              <w:rPr>
                <w:rFonts w:hint="eastAsia"/>
                <w:sz w:val="18"/>
                <w:szCs w:val="18"/>
              </w:rPr>
              <w:t>99.73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623E064" w14:textId="492C47E1" w:rsidR="0036691A" w:rsidRDefault="0036691A" w:rsidP="0036691A">
            <w:pPr>
              <w:pStyle w:val="a9"/>
              <w:spacing w:line="440" w:lineRule="exact"/>
              <w:ind w:firstLineChars="0" w:firstLine="0"/>
              <w:jc w:val="center"/>
              <w:rPr>
                <w:sz w:val="18"/>
                <w:szCs w:val="18"/>
              </w:rPr>
            </w:pPr>
            <w:r w:rsidRPr="0036691A">
              <w:rPr>
                <w:sz w:val="18"/>
                <w:szCs w:val="18"/>
              </w:rPr>
              <w:t xml:space="preserve">39.88 </w:t>
            </w:r>
          </w:p>
        </w:tc>
        <w:tc>
          <w:tcPr>
            <w:tcW w:w="851" w:type="dxa"/>
            <w:tcBorders>
              <w:top w:val="single" w:sz="4" w:space="0" w:color="auto"/>
              <w:left w:val="nil"/>
              <w:bottom w:val="single" w:sz="4" w:space="0" w:color="auto"/>
              <w:right w:val="nil"/>
            </w:tcBorders>
            <w:shd w:val="clear" w:color="auto" w:fill="auto"/>
            <w:vAlign w:val="center"/>
          </w:tcPr>
          <w:p w14:paraId="29640025" w14:textId="71ADC577" w:rsidR="0036691A" w:rsidRDefault="0036691A" w:rsidP="0036691A">
            <w:pPr>
              <w:pStyle w:val="a9"/>
              <w:spacing w:line="440" w:lineRule="exact"/>
              <w:ind w:firstLineChars="0" w:firstLine="0"/>
              <w:jc w:val="center"/>
              <w:rPr>
                <w:sz w:val="18"/>
                <w:szCs w:val="18"/>
              </w:rPr>
            </w:pPr>
            <w:r w:rsidRPr="0036691A">
              <w:rPr>
                <w:rFonts w:hint="eastAsia"/>
                <w:sz w:val="18"/>
                <w:szCs w:val="18"/>
              </w:rPr>
              <w:t>99.97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C665E89" w14:textId="327D550D" w:rsidR="0036691A" w:rsidRDefault="0036691A" w:rsidP="0036691A">
            <w:pPr>
              <w:pStyle w:val="a9"/>
              <w:spacing w:line="440" w:lineRule="exact"/>
              <w:ind w:firstLineChars="0" w:firstLine="0"/>
              <w:jc w:val="center"/>
              <w:rPr>
                <w:sz w:val="18"/>
                <w:szCs w:val="18"/>
              </w:rPr>
            </w:pPr>
            <w:r w:rsidRPr="0036691A">
              <w:rPr>
                <w:sz w:val="18"/>
                <w:szCs w:val="18"/>
              </w:rPr>
              <w:t xml:space="preserve">39.93 </w:t>
            </w:r>
          </w:p>
        </w:tc>
        <w:tc>
          <w:tcPr>
            <w:tcW w:w="851" w:type="dxa"/>
            <w:tcBorders>
              <w:top w:val="single" w:sz="4" w:space="0" w:color="auto"/>
              <w:left w:val="nil"/>
              <w:bottom w:val="single" w:sz="4" w:space="0" w:color="auto"/>
              <w:right w:val="nil"/>
            </w:tcBorders>
            <w:shd w:val="clear" w:color="auto" w:fill="auto"/>
            <w:vAlign w:val="center"/>
          </w:tcPr>
          <w:p w14:paraId="7E459877" w14:textId="24A56284" w:rsidR="0036691A" w:rsidRDefault="0036691A" w:rsidP="0036691A">
            <w:pPr>
              <w:pStyle w:val="a9"/>
              <w:spacing w:line="440" w:lineRule="exact"/>
              <w:ind w:firstLineChars="0" w:firstLine="0"/>
              <w:jc w:val="center"/>
              <w:rPr>
                <w:sz w:val="18"/>
                <w:szCs w:val="18"/>
              </w:rPr>
            </w:pPr>
            <w:r w:rsidRPr="0036691A">
              <w:rPr>
                <w:rFonts w:hint="eastAsia"/>
                <w:sz w:val="18"/>
                <w:szCs w:val="18"/>
              </w:rPr>
              <w:t>99.89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EF7003F" w14:textId="77C116ED" w:rsidR="0036691A" w:rsidRDefault="0036691A" w:rsidP="0036691A">
            <w:pPr>
              <w:pStyle w:val="a9"/>
              <w:spacing w:line="440" w:lineRule="exact"/>
              <w:ind w:firstLineChars="0" w:firstLine="0"/>
              <w:jc w:val="center"/>
              <w:rPr>
                <w:sz w:val="18"/>
                <w:szCs w:val="18"/>
              </w:rPr>
            </w:pPr>
            <w:r w:rsidRPr="0036691A">
              <w:rPr>
                <w:sz w:val="18"/>
                <w:szCs w:val="18"/>
              </w:rPr>
              <w:t xml:space="preserve">39.91 </w:t>
            </w:r>
          </w:p>
        </w:tc>
        <w:tc>
          <w:tcPr>
            <w:tcW w:w="851" w:type="dxa"/>
            <w:tcBorders>
              <w:top w:val="single" w:sz="4" w:space="0" w:color="auto"/>
              <w:left w:val="single" w:sz="4" w:space="0" w:color="auto"/>
              <w:bottom w:val="single" w:sz="4" w:space="0" w:color="auto"/>
              <w:right w:val="single" w:sz="4" w:space="0" w:color="auto"/>
            </w:tcBorders>
            <w:vAlign w:val="center"/>
          </w:tcPr>
          <w:p w14:paraId="74D143D4" w14:textId="56174BF0" w:rsidR="0036691A" w:rsidRPr="00944D33" w:rsidRDefault="0036691A" w:rsidP="0036691A">
            <w:pPr>
              <w:pStyle w:val="a9"/>
              <w:spacing w:line="440" w:lineRule="exact"/>
              <w:ind w:firstLineChars="0" w:firstLine="0"/>
              <w:jc w:val="center"/>
              <w:rPr>
                <w:sz w:val="18"/>
                <w:szCs w:val="18"/>
              </w:rPr>
            </w:pPr>
            <w:r w:rsidRPr="0036691A">
              <w:rPr>
                <w:rFonts w:hint="eastAsia"/>
                <w:sz w:val="18"/>
                <w:szCs w:val="18"/>
              </w:rPr>
              <w:t>100.09</w:t>
            </w:r>
          </w:p>
        </w:tc>
        <w:tc>
          <w:tcPr>
            <w:tcW w:w="667" w:type="dxa"/>
            <w:tcBorders>
              <w:top w:val="single" w:sz="4" w:space="0" w:color="auto"/>
              <w:left w:val="single" w:sz="4" w:space="0" w:color="auto"/>
              <w:bottom w:val="single" w:sz="4" w:space="0" w:color="auto"/>
              <w:right w:val="single" w:sz="4" w:space="0" w:color="auto"/>
            </w:tcBorders>
            <w:vAlign w:val="bottom"/>
          </w:tcPr>
          <w:p w14:paraId="1B241F25" w14:textId="56C92A53" w:rsidR="0036691A" w:rsidRPr="00944D33" w:rsidRDefault="0036691A" w:rsidP="0036691A">
            <w:pPr>
              <w:pStyle w:val="a9"/>
              <w:spacing w:line="440" w:lineRule="exact"/>
              <w:ind w:firstLineChars="0" w:firstLine="0"/>
              <w:jc w:val="center"/>
              <w:rPr>
                <w:sz w:val="18"/>
                <w:szCs w:val="18"/>
              </w:rPr>
            </w:pPr>
            <w:r w:rsidRPr="0036691A">
              <w:rPr>
                <w:sz w:val="18"/>
                <w:szCs w:val="18"/>
              </w:rPr>
              <w:t xml:space="preserve">39.95 </w:t>
            </w:r>
          </w:p>
        </w:tc>
      </w:tr>
      <w:tr w:rsidR="0036691A" w14:paraId="477F4AC0" w14:textId="77777777" w:rsidTr="00660B99">
        <w:trPr>
          <w:jc w:val="center"/>
        </w:trPr>
        <w:tc>
          <w:tcPr>
            <w:tcW w:w="397" w:type="dxa"/>
            <w:shd w:val="clear" w:color="auto" w:fill="auto"/>
            <w:vAlign w:val="center"/>
          </w:tcPr>
          <w:p w14:paraId="408BEE52" w14:textId="77777777" w:rsidR="0036691A" w:rsidRDefault="0036691A" w:rsidP="0036691A">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53429462" w14:textId="64745BB0" w:rsidR="0036691A" w:rsidRDefault="0036691A" w:rsidP="0036691A">
            <w:pPr>
              <w:pStyle w:val="a9"/>
              <w:spacing w:line="440" w:lineRule="exact"/>
              <w:ind w:firstLineChars="0" w:firstLine="0"/>
              <w:jc w:val="center"/>
              <w:rPr>
                <w:sz w:val="18"/>
                <w:szCs w:val="18"/>
              </w:rPr>
            </w:pPr>
            <w:r w:rsidRPr="0036691A">
              <w:rPr>
                <w:rFonts w:hint="eastAsia"/>
                <w:sz w:val="18"/>
                <w:szCs w:val="18"/>
              </w:rPr>
              <w:t>99.99</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3C435037" w14:textId="5EEE6253" w:rsidR="0036691A" w:rsidRDefault="0036691A" w:rsidP="0036691A">
            <w:pPr>
              <w:pStyle w:val="a9"/>
              <w:spacing w:line="440" w:lineRule="exact"/>
              <w:ind w:firstLineChars="0" w:firstLine="0"/>
              <w:jc w:val="center"/>
              <w:rPr>
                <w:sz w:val="18"/>
                <w:szCs w:val="18"/>
              </w:rPr>
            </w:pPr>
            <w:r w:rsidRPr="0036691A">
              <w:rPr>
                <w:sz w:val="18"/>
                <w:szCs w:val="18"/>
              </w:rPr>
              <w:t xml:space="preserve">39.93 </w:t>
            </w:r>
          </w:p>
        </w:tc>
        <w:tc>
          <w:tcPr>
            <w:tcW w:w="850" w:type="dxa"/>
            <w:tcBorders>
              <w:top w:val="single" w:sz="4" w:space="0" w:color="auto"/>
              <w:left w:val="nil"/>
              <w:bottom w:val="single" w:sz="4" w:space="0" w:color="auto"/>
              <w:right w:val="nil"/>
            </w:tcBorders>
            <w:shd w:val="clear" w:color="auto" w:fill="auto"/>
            <w:vAlign w:val="center"/>
          </w:tcPr>
          <w:p w14:paraId="7D6914EF" w14:textId="10D61BAC" w:rsidR="0036691A" w:rsidRDefault="0036691A" w:rsidP="0036691A">
            <w:pPr>
              <w:pStyle w:val="a9"/>
              <w:spacing w:line="440" w:lineRule="exact"/>
              <w:ind w:firstLineChars="0" w:firstLine="0"/>
              <w:jc w:val="center"/>
              <w:rPr>
                <w:sz w:val="18"/>
                <w:szCs w:val="18"/>
              </w:rPr>
            </w:pPr>
            <w:r w:rsidRPr="0036691A">
              <w:rPr>
                <w:rFonts w:hint="eastAsia"/>
                <w:sz w:val="18"/>
                <w:szCs w:val="18"/>
              </w:rPr>
              <w:t>100.10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355158D" w14:textId="00F056E7" w:rsidR="0036691A" w:rsidRDefault="0036691A" w:rsidP="0036691A">
            <w:pPr>
              <w:pStyle w:val="a9"/>
              <w:spacing w:line="440" w:lineRule="exact"/>
              <w:ind w:firstLineChars="0" w:firstLine="0"/>
              <w:jc w:val="center"/>
              <w:rPr>
                <w:sz w:val="18"/>
                <w:szCs w:val="18"/>
              </w:rPr>
            </w:pPr>
            <w:r w:rsidRPr="0036691A">
              <w:rPr>
                <w:sz w:val="18"/>
                <w:szCs w:val="18"/>
              </w:rPr>
              <w:t xml:space="preserve">39.95 </w:t>
            </w:r>
          </w:p>
        </w:tc>
        <w:tc>
          <w:tcPr>
            <w:tcW w:w="851" w:type="dxa"/>
            <w:tcBorders>
              <w:top w:val="single" w:sz="4" w:space="0" w:color="auto"/>
              <w:left w:val="nil"/>
              <w:bottom w:val="single" w:sz="4" w:space="0" w:color="auto"/>
              <w:right w:val="nil"/>
            </w:tcBorders>
            <w:shd w:val="clear" w:color="auto" w:fill="auto"/>
            <w:vAlign w:val="center"/>
          </w:tcPr>
          <w:p w14:paraId="32289E76" w14:textId="72B927C5" w:rsidR="0036691A" w:rsidRDefault="0036691A" w:rsidP="0036691A">
            <w:pPr>
              <w:pStyle w:val="a9"/>
              <w:spacing w:line="440" w:lineRule="exact"/>
              <w:ind w:firstLineChars="0" w:firstLine="0"/>
              <w:jc w:val="center"/>
              <w:rPr>
                <w:sz w:val="18"/>
                <w:szCs w:val="18"/>
              </w:rPr>
            </w:pPr>
            <w:r w:rsidRPr="0036691A">
              <w:rPr>
                <w:rFonts w:hint="eastAsia"/>
                <w:sz w:val="18"/>
                <w:szCs w:val="18"/>
              </w:rPr>
              <w:t>99.95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B53DF58" w14:textId="4437AAC6" w:rsidR="0036691A" w:rsidRDefault="0036691A" w:rsidP="0036691A">
            <w:pPr>
              <w:pStyle w:val="a9"/>
              <w:spacing w:line="440" w:lineRule="exact"/>
              <w:ind w:firstLineChars="0" w:firstLine="0"/>
              <w:jc w:val="center"/>
              <w:rPr>
                <w:sz w:val="18"/>
                <w:szCs w:val="18"/>
              </w:rPr>
            </w:pPr>
            <w:r w:rsidRPr="0036691A">
              <w:rPr>
                <w:sz w:val="18"/>
                <w:szCs w:val="18"/>
              </w:rPr>
              <w:t xml:space="preserve">39.92 </w:t>
            </w:r>
          </w:p>
        </w:tc>
        <w:tc>
          <w:tcPr>
            <w:tcW w:w="851" w:type="dxa"/>
            <w:tcBorders>
              <w:top w:val="single" w:sz="4" w:space="0" w:color="auto"/>
              <w:left w:val="nil"/>
              <w:bottom w:val="single" w:sz="4" w:space="0" w:color="auto"/>
              <w:right w:val="nil"/>
            </w:tcBorders>
            <w:shd w:val="clear" w:color="auto" w:fill="auto"/>
            <w:vAlign w:val="center"/>
          </w:tcPr>
          <w:p w14:paraId="3BAC21F0" w14:textId="0926BE2C" w:rsidR="0036691A" w:rsidRDefault="0036691A" w:rsidP="0036691A">
            <w:pPr>
              <w:pStyle w:val="a9"/>
              <w:spacing w:line="440" w:lineRule="exact"/>
              <w:ind w:firstLineChars="0" w:firstLine="0"/>
              <w:jc w:val="center"/>
              <w:rPr>
                <w:sz w:val="18"/>
                <w:szCs w:val="18"/>
              </w:rPr>
            </w:pPr>
            <w:r w:rsidRPr="0036691A">
              <w:rPr>
                <w:rFonts w:hint="eastAsia"/>
                <w:sz w:val="18"/>
                <w:szCs w:val="18"/>
              </w:rPr>
              <w:t>100.21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59ECE66" w14:textId="2E5A6159" w:rsidR="0036691A" w:rsidRDefault="0036691A" w:rsidP="0036691A">
            <w:pPr>
              <w:pStyle w:val="a9"/>
              <w:spacing w:line="440" w:lineRule="exact"/>
              <w:ind w:firstLineChars="0" w:firstLine="0"/>
              <w:jc w:val="center"/>
              <w:rPr>
                <w:sz w:val="18"/>
                <w:szCs w:val="18"/>
              </w:rPr>
            </w:pPr>
            <w:r w:rsidRPr="0036691A">
              <w:rPr>
                <w:sz w:val="18"/>
                <w:szCs w:val="18"/>
              </w:rPr>
              <w:t xml:space="preserve">39.98 </w:t>
            </w:r>
          </w:p>
        </w:tc>
        <w:tc>
          <w:tcPr>
            <w:tcW w:w="851" w:type="dxa"/>
            <w:tcBorders>
              <w:top w:val="single" w:sz="4" w:space="0" w:color="auto"/>
              <w:left w:val="single" w:sz="4" w:space="0" w:color="auto"/>
              <w:bottom w:val="single" w:sz="4" w:space="0" w:color="auto"/>
              <w:right w:val="single" w:sz="4" w:space="0" w:color="auto"/>
            </w:tcBorders>
            <w:vAlign w:val="center"/>
          </w:tcPr>
          <w:p w14:paraId="48611391" w14:textId="194228CA" w:rsidR="0036691A" w:rsidRPr="00944D33" w:rsidRDefault="0036691A" w:rsidP="0036691A">
            <w:pPr>
              <w:pStyle w:val="a9"/>
              <w:spacing w:line="440" w:lineRule="exact"/>
              <w:ind w:firstLineChars="0" w:firstLine="0"/>
              <w:jc w:val="center"/>
              <w:rPr>
                <w:sz w:val="18"/>
                <w:szCs w:val="18"/>
              </w:rPr>
            </w:pPr>
            <w:r w:rsidRPr="0036691A">
              <w:rPr>
                <w:rFonts w:hint="eastAsia"/>
                <w:sz w:val="18"/>
                <w:szCs w:val="18"/>
              </w:rPr>
              <w:t>100.12</w:t>
            </w:r>
          </w:p>
        </w:tc>
        <w:tc>
          <w:tcPr>
            <w:tcW w:w="667" w:type="dxa"/>
            <w:tcBorders>
              <w:top w:val="single" w:sz="4" w:space="0" w:color="auto"/>
              <w:left w:val="single" w:sz="4" w:space="0" w:color="auto"/>
              <w:bottom w:val="single" w:sz="4" w:space="0" w:color="auto"/>
              <w:right w:val="single" w:sz="4" w:space="0" w:color="auto"/>
            </w:tcBorders>
            <w:vAlign w:val="bottom"/>
          </w:tcPr>
          <w:p w14:paraId="4F388CD3" w14:textId="1A238103" w:rsidR="0036691A" w:rsidRPr="00944D33" w:rsidRDefault="0036691A" w:rsidP="0036691A">
            <w:pPr>
              <w:pStyle w:val="a9"/>
              <w:spacing w:line="440" w:lineRule="exact"/>
              <w:ind w:firstLineChars="0" w:firstLine="0"/>
              <w:jc w:val="center"/>
              <w:rPr>
                <w:sz w:val="18"/>
                <w:szCs w:val="18"/>
              </w:rPr>
            </w:pPr>
            <w:r w:rsidRPr="0036691A">
              <w:rPr>
                <w:sz w:val="18"/>
                <w:szCs w:val="18"/>
              </w:rPr>
              <w:t xml:space="preserve">39.96 </w:t>
            </w:r>
          </w:p>
        </w:tc>
      </w:tr>
    </w:tbl>
    <w:p w14:paraId="79638841" w14:textId="77777777" w:rsidR="00221449" w:rsidRDefault="00221449" w:rsidP="00221449">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650585" w14:paraId="53D533DD" w14:textId="4C5944A6" w:rsidTr="00650585">
        <w:trPr>
          <w:jc w:val="center"/>
        </w:trPr>
        <w:tc>
          <w:tcPr>
            <w:tcW w:w="391" w:type="dxa"/>
            <w:vMerge w:val="restart"/>
            <w:shd w:val="clear" w:color="auto" w:fill="auto"/>
            <w:vAlign w:val="center"/>
          </w:tcPr>
          <w:p w14:paraId="7A6F2404" w14:textId="77777777" w:rsidR="00650585" w:rsidRDefault="00650585" w:rsidP="00660B99">
            <w:pPr>
              <w:pStyle w:val="a9"/>
              <w:spacing w:line="440" w:lineRule="exact"/>
              <w:ind w:firstLineChars="0" w:firstLine="0"/>
              <w:jc w:val="center"/>
              <w:rPr>
                <w:sz w:val="18"/>
                <w:szCs w:val="18"/>
              </w:rPr>
            </w:pPr>
            <w:r>
              <w:rPr>
                <w:rFonts w:hint="eastAsia"/>
                <w:sz w:val="18"/>
                <w:szCs w:val="18"/>
              </w:rPr>
              <w:t>测试序列</w:t>
            </w:r>
          </w:p>
        </w:tc>
        <w:tc>
          <w:tcPr>
            <w:tcW w:w="1589" w:type="dxa"/>
            <w:gridSpan w:val="2"/>
            <w:tcBorders>
              <w:bottom w:val="single" w:sz="4" w:space="0" w:color="auto"/>
            </w:tcBorders>
            <w:shd w:val="clear" w:color="auto" w:fill="auto"/>
            <w:vAlign w:val="center"/>
          </w:tcPr>
          <w:p w14:paraId="14C597C8" w14:textId="77777777" w:rsidR="00650585" w:rsidRDefault="00650585" w:rsidP="00660B99">
            <w:pPr>
              <w:pStyle w:val="a9"/>
              <w:spacing w:line="440" w:lineRule="exact"/>
              <w:ind w:firstLineChars="0" w:firstLine="0"/>
              <w:jc w:val="center"/>
              <w:rPr>
                <w:sz w:val="18"/>
                <w:szCs w:val="18"/>
              </w:rPr>
            </w:pPr>
            <w:r>
              <w:rPr>
                <w:rFonts w:hint="eastAsia"/>
                <w:sz w:val="18"/>
                <w:szCs w:val="18"/>
              </w:rPr>
              <w:t>第6组</w:t>
            </w:r>
          </w:p>
        </w:tc>
        <w:tc>
          <w:tcPr>
            <w:tcW w:w="1559" w:type="dxa"/>
            <w:gridSpan w:val="2"/>
            <w:tcBorders>
              <w:bottom w:val="single" w:sz="4" w:space="0" w:color="auto"/>
            </w:tcBorders>
            <w:shd w:val="clear" w:color="auto" w:fill="auto"/>
            <w:vAlign w:val="center"/>
          </w:tcPr>
          <w:p w14:paraId="7B5C7D8A" w14:textId="77777777" w:rsidR="00650585" w:rsidRDefault="00650585" w:rsidP="00660B99">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26490594" w14:textId="77777777" w:rsidR="00650585" w:rsidRDefault="00650585" w:rsidP="00660B99">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5A67CEB6" w14:textId="77777777" w:rsidR="00650585" w:rsidRDefault="00650585" w:rsidP="00660B99">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5B72150D" w14:textId="77777777" w:rsidR="00650585" w:rsidRDefault="00650585" w:rsidP="00660B99">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429E7401" w14:textId="77777777" w:rsidR="00650585" w:rsidRDefault="00000000" w:rsidP="00660B99">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17AB7E08" w14:textId="5AACD79F" w:rsidR="00650585" w:rsidRPr="00DB0F57" w:rsidRDefault="00000000" w:rsidP="00660B99">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650585" w14:paraId="68B56003" w14:textId="290EB7B3" w:rsidTr="00650585">
        <w:trPr>
          <w:jc w:val="center"/>
        </w:trPr>
        <w:tc>
          <w:tcPr>
            <w:tcW w:w="391" w:type="dxa"/>
            <w:vMerge/>
            <w:shd w:val="clear" w:color="auto" w:fill="auto"/>
            <w:vAlign w:val="center"/>
          </w:tcPr>
          <w:p w14:paraId="35337589" w14:textId="77777777" w:rsidR="00650585" w:rsidRDefault="00650585" w:rsidP="00660B99">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1230D0DB"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C90AFE"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3CB79D46"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6B194897"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4402B19B"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36645EC0"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4393C49D"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16EAA536"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42D0CADB"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5F02FCE9"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10AD702E" w14:textId="77777777" w:rsidR="00650585" w:rsidRDefault="00650585" w:rsidP="00660B99">
            <w:pPr>
              <w:pStyle w:val="a9"/>
              <w:spacing w:line="440" w:lineRule="exact"/>
              <w:ind w:firstLineChars="0" w:firstLine="0"/>
              <w:jc w:val="center"/>
              <w:rPr>
                <w:sz w:val="18"/>
                <w:szCs w:val="18"/>
              </w:rPr>
            </w:pPr>
          </w:p>
        </w:tc>
        <w:tc>
          <w:tcPr>
            <w:tcW w:w="850" w:type="dxa"/>
            <w:vMerge/>
            <w:tcBorders>
              <w:bottom w:val="single" w:sz="4" w:space="0" w:color="auto"/>
            </w:tcBorders>
          </w:tcPr>
          <w:p w14:paraId="34AA09BF" w14:textId="77777777" w:rsidR="00650585" w:rsidRDefault="00650585" w:rsidP="00660B99">
            <w:pPr>
              <w:pStyle w:val="a9"/>
              <w:spacing w:line="440" w:lineRule="exact"/>
              <w:ind w:firstLineChars="0" w:firstLine="0"/>
              <w:jc w:val="center"/>
              <w:rPr>
                <w:sz w:val="18"/>
                <w:szCs w:val="18"/>
              </w:rPr>
            </w:pPr>
          </w:p>
        </w:tc>
      </w:tr>
      <w:tr w:rsidR="00650585" w14:paraId="5E2F78D0" w14:textId="7A44B54E" w:rsidTr="00350CB2">
        <w:trPr>
          <w:jc w:val="center"/>
        </w:trPr>
        <w:tc>
          <w:tcPr>
            <w:tcW w:w="391" w:type="dxa"/>
            <w:shd w:val="clear" w:color="auto" w:fill="auto"/>
            <w:vAlign w:val="center"/>
          </w:tcPr>
          <w:p w14:paraId="113141FD" w14:textId="77777777" w:rsidR="00650585" w:rsidRDefault="00650585" w:rsidP="00221449">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29BD33CB" w14:textId="1E77CE3E" w:rsidR="00650585" w:rsidRDefault="00650585" w:rsidP="00221449">
            <w:pPr>
              <w:pStyle w:val="a9"/>
              <w:spacing w:line="440" w:lineRule="exact"/>
              <w:ind w:firstLineChars="0" w:firstLine="0"/>
              <w:jc w:val="center"/>
              <w:rPr>
                <w:sz w:val="18"/>
                <w:szCs w:val="18"/>
              </w:rPr>
            </w:pPr>
            <w:r w:rsidRPr="0036691A">
              <w:rPr>
                <w:rFonts w:hint="eastAsia"/>
                <w:sz w:val="18"/>
                <w:szCs w:val="18"/>
              </w:rPr>
              <w:t>99.20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78C504" w14:textId="752FF02B" w:rsidR="00650585" w:rsidRDefault="00650585" w:rsidP="00221449">
            <w:pPr>
              <w:pStyle w:val="a9"/>
              <w:spacing w:line="440" w:lineRule="exact"/>
              <w:ind w:firstLineChars="0" w:firstLine="0"/>
              <w:jc w:val="center"/>
              <w:rPr>
                <w:sz w:val="18"/>
                <w:szCs w:val="18"/>
              </w:rPr>
            </w:pPr>
            <w:r w:rsidRPr="0036691A">
              <w:rPr>
                <w:sz w:val="18"/>
                <w:szCs w:val="18"/>
              </w:rPr>
              <w:t xml:space="preserve">39.78 </w:t>
            </w:r>
          </w:p>
        </w:tc>
        <w:tc>
          <w:tcPr>
            <w:tcW w:w="850" w:type="dxa"/>
            <w:tcBorders>
              <w:top w:val="single" w:sz="4" w:space="0" w:color="auto"/>
              <w:left w:val="nil"/>
              <w:bottom w:val="single" w:sz="4" w:space="0" w:color="auto"/>
              <w:right w:val="nil"/>
            </w:tcBorders>
            <w:shd w:val="clear" w:color="auto" w:fill="auto"/>
            <w:vAlign w:val="center"/>
          </w:tcPr>
          <w:p w14:paraId="662B1539" w14:textId="23483E11" w:rsidR="00650585" w:rsidRDefault="00650585" w:rsidP="00221449">
            <w:pPr>
              <w:pStyle w:val="a9"/>
              <w:spacing w:line="440" w:lineRule="exact"/>
              <w:ind w:firstLineChars="0" w:firstLine="0"/>
              <w:jc w:val="center"/>
              <w:rPr>
                <w:sz w:val="18"/>
                <w:szCs w:val="18"/>
              </w:rPr>
            </w:pPr>
            <w:r w:rsidRPr="0036691A">
              <w:rPr>
                <w:rFonts w:hint="eastAsia"/>
                <w:sz w:val="18"/>
                <w:szCs w:val="18"/>
              </w:rPr>
              <w:t>100.01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DA25B1" w14:textId="2581D1DE" w:rsidR="00650585" w:rsidRDefault="00650585" w:rsidP="00221449">
            <w:pPr>
              <w:pStyle w:val="a9"/>
              <w:spacing w:line="440" w:lineRule="exact"/>
              <w:ind w:firstLineChars="0" w:firstLine="0"/>
              <w:jc w:val="center"/>
              <w:rPr>
                <w:sz w:val="18"/>
                <w:szCs w:val="18"/>
              </w:rPr>
            </w:pPr>
            <w:r w:rsidRPr="0036691A">
              <w:rPr>
                <w:sz w:val="18"/>
                <w:szCs w:val="18"/>
              </w:rPr>
              <w:t xml:space="preserve">39.94 </w:t>
            </w:r>
          </w:p>
        </w:tc>
        <w:tc>
          <w:tcPr>
            <w:tcW w:w="851" w:type="dxa"/>
            <w:tcBorders>
              <w:top w:val="single" w:sz="4" w:space="0" w:color="auto"/>
              <w:left w:val="single" w:sz="4" w:space="0" w:color="auto"/>
              <w:bottom w:val="single" w:sz="4" w:space="0" w:color="auto"/>
              <w:right w:val="single" w:sz="4" w:space="0" w:color="auto"/>
            </w:tcBorders>
            <w:vAlign w:val="center"/>
          </w:tcPr>
          <w:p w14:paraId="54E4C60D" w14:textId="279B9FEC"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99.66</w:t>
            </w:r>
          </w:p>
        </w:tc>
        <w:tc>
          <w:tcPr>
            <w:tcW w:w="708" w:type="dxa"/>
            <w:tcBorders>
              <w:top w:val="single" w:sz="4" w:space="0" w:color="auto"/>
              <w:left w:val="single" w:sz="4" w:space="0" w:color="auto"/>
              <w:bottom w:val="single" w:sz="4" w:space="0" w:color="auto"/>
              <w:right w:val="single" w:sz="4" w:space="0" w:color="auto"/>
            </w:tcBorders>
            <w:vAlign w:val="center"/>
          </w:tcPr>
          <w:p w14:paraId="678EB6E3" w14:textId="1852DE41"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39.87 </w:t>
            </w:r>
          </w:p>
        </w:tc>
        <w:tc>
          <w:tcPr>
            <w:tcW w:w="851" w:type="dxa"/>
            <w:tcBorders>
              <w:top w:val="single" w:sz="4" w:space="0" w:color="auto"/>
              <w:left w:val="single" w:sz="4" w:space="0" w:color="auto"/>
              <w:bottom w:val="single" w:sz="4" w:space="0" w:color="auto"/>
              <w:right w:val="single" w:sz="4" w:space="0" w:color="auto"/>
            </w:tcBorders>
            <w:vAlign w:val="center"/>
          </w:tcPr>
          <w:p w14:paraId="690B1E52" w14:textId="5991C577"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99.75</w:t>
            </w:r>
          </w:p>
        </w:tc>
        <w:tc>
          <w:tcPr>
            <w:tcW w:w="709" w:type="dxa"/>
            <w:tcBorders>
              <w:top w:val="single" w:sz="4" w:space="0" w:color="auto"/>
              <w:left w:val="single" w:sz="4" w:space="0" w:color="auto"/>
              <w:bottom w:val="single" w:sz="4" w:space="0" w:color="auto"/>
              <w:right w:val="single" w:sz="4" w:space="0" w:color="auto"/>
            </w:tcBorders>
            <w:vAlign w:val="center"/>
          </w:tcPr>
          <w:p w14:paraId="6A97134B" w14:textId="485152A7"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39.89 </w:t>
            </w:r>
          </w:p>
        </w:tc>
        <w:tc>
          <w:tcPr>
            <w:tcW w:w="850" w:type="dxa"/>
            <w:tcBorders>
              <w:top w:val="single" w:sz="4" w:space="0" w:color="auto"/>
              <w:left w:val="single" w:sz="4" w:space="0" w:color="auto"/>
              <w:bottom w:val="single" w:sz="4" w:space="0" w:color="auto"/>
              <w:right w:val="single" w:sz="4" w:space="0" w:color="auto"/>
            </w:tcBorders>
            <w:vAlign w:val="center"/>
          </w:tcPr>
          <w:p w14:paraId="40CC067A" w14:textId="6985B78F"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99.78</w:t>
            </w:r>
          </w:p>
        </w:tc>
        <w:tc>
          <w:tcPr>
            <w:tcW w:w="709" w:type="dxa"/>
            <w:tcBorders>
              <w:top w:val="single" w:sz="4" w:space="0" w:color="auto"/>
              <w:left w:val="single" w:sz="4" w:space="0" w:color="auto"/>
              <w:bottom w:val="single" w:sz="4" w:space="0" w:color="auto"/>
              <w:right w:val="single" w:sz="4" w:space="0" w:color="auto"/>
            </w:tcBorders>
            <w:vAlign w:val="center"/>
          </w:tcPr>
          <w:p w14:paraId="6E21552D" w14:textId="49DFE8DA"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39.89 </w:t>
            </w:r>
          </w:p>
        </w:tc>
        <w:tc>
          <w:tcPr>
            <w:tcW w:w="850" w:type="dxa"/>
            <w:tcBorders>
              <w:top w:val="single" w:sz="4" w:space="0" w:color="auto"/>
              <w:left w:val="single" w:sz="4" w:space="0" w:color="auto"/>
              <w:bottom w:val="single" w:sz="4" w:space="0" w:color="auto"/>
              <w:right w:val="single" w:sz="4" w:space="0" w:color="auto"/>
            </w:tcBorders>
            <w:vAlign w:val="center"/>
          </w:tcPr>
          <w:p w14:paraId="0FCD9DE8" w14:textId="39CFCB74" w:rsidR="00650585" w:rsidRPr="004826B1" w:rsidRDefault="00650585" w:rsidP="0036691A">
            <w:pPr>
              <w:widowControl/>
              <w:jc w:val="center"/>
              <w:rPr>
                <w:sz w:val="18"/>
                <w:szCs w:val="18"/>
              </w:rPr>
            </w:pPr>
            <w:r w:rsidRPr="0036691A">
              <w:rPr>
                <w:rFonts w:hint="eastAsia"/>
                <w:sz w:val="18"/>
                <w:szCs w:val="18"/>
              </w:rPr>
              <w:t>39.8745</w:t>
            </w:r>
          </w:p>
        </w:tc>
        <w:tc>
          <w:tcPr>
            <w:tcW w:w="850" w:type="dxa"/>
            <w:vMerge w:val="restart"/>
            <w:tcBorders>
              <w:top w:val="single" w:sz="4" w:space="0" w:color="auto"/>
              <w:left w:val="single" w:sz="4" w:space="0" w:color="auto"/>
              <w:right w:val="single" w:sz="4" w:space="0" w:color="auto"/>
            </w:tcBorders>
          </w:tcPr>
          <w:p w14:paraId="38EC7822" w14:textId="4A581C1F" w:rsidR="00650585" w:rsidRPr="0036691A" w:rsidRDefault="00650585" w:rsidP="00650585">
            <w:pPr>
              <w:widowControl/>
              <w:jc w:val="center"/>
              <w:rPr>
                <w:sz w:val="18"/>
                <w:szCs w:val="18"/>
              </w:rPr>
            </w:pPr>
            <w:r w:rsidRPr="00650585">
              <w:rPr>
                <w:rFonts w:hint="eastAsia"/>
                <w:sz w:val="18"/>
                <w:szCs w:val="18"/>
              </w:rPr>
              <w:t>0.00</w:t>
            </w:r>
            <w:r w:rsidR="00B7178D">
              <w:rPr>
                <w:rFonts w:hint="eastAsia"/>
                <w:sz w:val="18"/>
                <w:szCs w:val="18"/>
              </w:rPr>
              <w:t>2</w:t>
            </w:r>
            <w:r w:rsidRPr="00650585">
              <w:rPr>
                <w:rFonts w:hint="eastAsia"/>
                <w:sz w:val="18"/>
                <w:szCs w:val="18"/>
              </w:rPr>
              <w:t>0</w:t>
            </w:r>
          </w:p>
        </w:tc>
      </w:tr>
      <w:tr w:rsidR="00650585" w14:paraId="3BE66ED2" w14:textId="62C9817F" w:rsidTr="00350CB2">
        <w:trPr>
          <w:jc w:val="center"/>
        </w:trPr>
        <w:tc>
          <w:tcPr>
            <w:tcW w:w="391" w:type="dxa"/>
            <w:shd w:val="clear" w:color="auto" w:fill="auto"/>
            <w:vAlign w:val="center"/>
          </w:tcPr>
          <w:p w14:paraId="5E3AB1DB" w14:textId="77777777" w:rsidR="00650585" w:rsidRDefault="00650585" w:rsidP="00221449">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0CC606CA" w14:textId="58913BC7" w:rsidR="00650585" w:rsidRDefault="00650585" w:rsidP="00221449">
            <w:pPr>
              <w:pStyle w:val="a9"/>
              <w:spacing w:line="440" w:lineRule="exact"/>
              <w:ind w:firstLineChars="0" w:firstLine="0"/>
              <w:jc w:val="center"/>
              <w:rPr>
                <w:sz w:val="18"/>
                <w:szCs w:val="18"/>
              </w:rPr>
            </w:pPr>
            <w:r w:rsidRPr="0036691A">
              <w:rPr>
                <w:rFonts w:hint="eastAsia"/>
                <w:sz w:val="18"/>
                <w:szCs w:val="18"/>
              </w:rPr>
              <w:t>99.60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FF19E6" w14:textId="56AF1536" w:rsidR="00650585" w:rsidRDefault="00650585" w:rsidP="00221449">
            <w:pPr>
              <w:pStyle w:val="a9"/>
              <w:spacing w:line="440" w:lineRule="exact"/>
              <w:ind w:firstLineChars="0" w:firstLine="0"/>
              <w:jc w:val="center"/>
              <w:rPr>
                <w:sz w:val="18"/>
                <w:szCs w:val="18"/>
              </w:rPr>
            </w:pPr>
            <w:r w:rsidRPr="0036691A">
              <w:rPr>
                <w:sz w:val="18"/>
                <w:szCs w:val="18"/>
              </w:rPr>
              <w:t xml:space="preserve">39.85 </w:t>
            </w:r>
          </w:p>
        </w:tc>
        <w:tc>
          <w:tcPr>
            <w:tcW w:w="850" w:type="dxa"/>
            <w:tcBorders>
              <w:top w:val="single" w:sz="4" w:space="0" w:color="auto"/>
              <w:left w:val="nil"/>
              <w:bottom w:val="single" w:sz="4" w:space="0" w:color="auto"/>
              <w:right w:val="nil"/>
            </w:tcBorders>
            <w:shd w:val="clear" w:color="auto" w:fill="auto"/>
            <w:vAlign w:val="center"/>
          </w:tcPr>
          <w:p w14:paraId="0C914DF8" w14:textId="45A63760" w:rsidR="00650585" w:rsidRDefault="00650585" w:rsidP="00221449">
            <w:pPr>
              <w:pStyle w:val="a9"/>
              <w:spacing w:line="440" w:lineRule="exact"/>
              <w:ind w:firstLineChars="0" w:firstLine="0"/>
              <w:jc w:val="center"/>
              <w:rPr>
                <w:sz w:val="18"/>
                <w:szCs w:val="18"/>
              </w:rPr>
            </w:pPr>
            <w:r w:rsidRPr="0036691A">
              <w:rPr>
                <w:rFonts w:hint="eastAsia"/>
                <w:sz w:val="18"/>
                <w:szCs w:val="18"/>
              </w:rPr>
              <w:t>99.49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68EC86" w14:textId="14A735FE" w:rsidR="00650585" w:rsidRDefault="00650585" w:rsidP="00221449">
            <w:pPr>
              <w:pStyle w:val="a9"/>
              <w:spacing w:line="440" w:lineRule="exact"/>
              <w:ind w:firstLineChars="0" w:firstLine="0"/>
              <w:jc w:val="center"/>
              <w:rPr>
                <w:sz w:val="18"/>
                <w:szCs w:val="18"/>
              </w:rPr>
            </w:pPr>
            <w:r w:rsidRPr="0036691A">
              <w:rPr>
                <w:sz w:val="18"/>
                <w:szCs w:val="18"/>
              </w:rPr>
              <w:t xml:space="preserve">39.83 </w:t>
            </w:r>
          </w:p>
        </w:tc>
        <w:tc>
          <w:tcPr>
            <w:tcW w:w="851" w:type="dxa"/>
            <w:tcBorders>
              <w:top w:val="single" w:sz="4" w:space="0" w:color="auto"/>
              <w:left w:val="single" w:sz="4" w:space="0" w:color="auto"/>
              <w:bottom w:val="single" w:sz="4" w:space="0" w:color="auto"/>
              <w:right w:val="single" w:sz="4" w:space="0" w:color="auto"/>
            </w:tcBorders>
            <w:vAlign w:val="center"/>
          </w:tcPr>
          <w:p w14:paraId="7D46AAD1" w14:textId="5F25B486"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99.70</w:t>
            </w:r>
          </w:p>
        </w:tc>
        <w:tc>
          <w:tcPr>
            <w:tcW w:w="708" w:type="dxa"/>
            <w:tcBorders>
              <w:top w:val="single" w:sz="4" w:space="0" w:color="auto"/>
              <w:left w:val="single" w:sz="4" w:space="0" w:color="auto"/>
              <w:bottom w:val="single" w:sz="4" w:space="0" w:color="auto"/>
              <w:right w:val="single" w:sz="4" w:space="0" w:color="auto"/>
            </w:tcBorders>
            <w:vAlign w:val="center"/>
          </w:tcPr>
          <w:p w14:paraId="1B140179" w14:textId="448B6241"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39.88 </w:t>
            </w:r>
          </w:p>
        </w:tc>
        <w:tc>
          <w:tcPr>
            <w:tcW w:w="851" w:type="dxa"/>
            <w:tcBorders>
              <w:top w:val="single" w:sz="4" w:space="0" w:color="auto"/>
              <w:left w:val="single" w:sz="4" w:space="0" w:color="auto"/>
              <w:bottom w:val="single" w:sz="4" w:space="0" w:color="auto"/>
              <w:right w:val="single" w:sz="4" w:space="0" w:color="auto"/>
            </w:tcBorders>
            <w:vAlign w:val="center"/>
          </w:tcPr>
          <w:p w14:paraId="69894803" w14:textId="51753060"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99.34</w:t>
            </w:r>
          </w:p>
        </w:tc>
        <w:tc>
          <w:tcPr>
            <w:tcW w:w="709" w:type="dxa"/>
            <w:tcBorders>
              <w:top w:val="single" w:sz="4" w:space="0" w:color="auto"/>
              <w:left w:val="single" w:sz="4" w:space="0" w:color="auto"/>
              <w:bottom w:val="single" w:sz="4" w:space="0" w:color="auto"/>
              <w:right w:val="single" w:sz="4" w:space="0" w:color="auto"/>
            </w:tcBorders>
            <w:vAlign w:val="center"/>
          </w:tcPr>
          <w:p w14:paraId="529C78C0" w14:textId="17CDAD04"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39.80 </w:t>
            </w:r>
          </w:p>
        </w:tc>
        <w:tc>
          <w:tcPr>
            <w:tcW w:w="850" w:type="dxa"/>
            <w:tcBorders>
              <w:top w:val="single" w:sz="4" w:space="0" w:color="auto"/>
              <w:left w:val="single" w:sz="4" w:space="0" w:color="auto"/>
              <w:bottom w:val="single" w:sz="4" w:space="0" w:color="auto"/>
              <w:right w:val="single" w:sz="4" w:space="0" w:color="auto"/>
            </w:tcBorders>
            <w:vAlign w:val="center"/>
          </w:tcPr>
          <w:p w14:paraId="57D13989" w14:textId="5CEABF99"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99.72</w:t>
            </w:r>
          </w:p>
        </w:tc>
        <w:tc>
          <w:tcPr>
            <w:tcW w:w="709" w:type="dxa"/>
            <w:tcBorders>
              <w:top w:val="single" w:sz="4" w:space="0" w:color="auto"/>
              <w:left w:val="single" w:sz="4" w:space="0" w:color="auto"/>
              <w:bottom w:val="single" w:sz="4" w:space="0" w:color="auto"/>
              <w:right w:val="single" w:sz="4" w:space="0" w:color="auto"/>
            </w:tcBorders>
            <w:vAlign w:val="center"/>
          </w:tcPr>
          <w:p w14:paraId="10992A2B" w14:textId="34C53669"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39.88 </w:t>
            </w:r>
          </w:p>
        </w:tc>
        <w:tc>
          <w:tcPr>
            <w:tcW w:w="850" w:type="dxa"/>
            <w:tcBorders>
              <w:top w:val="single" w:sz="4" w:space="0" w:color="auto"/>
              <w:left w:val="single" w:sz="4" w:space="0" w:color="auto"/>
              <w:bottom w:val="single" w:sz="4" w:space="0" w:color="auto"/>
              <w:right w:val="single" w:sz="4" w:space="0" w:color="auto"/>
            </w:tcBorders>
            <w:vAlign w:val="center"/>
          </w:tcPr>
          <w:p w14:paraId="5EF36E97" w14:textId="589DD3B6" w:rsidR="00650585" w:rsidRPr="004826B1" w:rsidRDefault="00650585" w:rsidP="0036691A">
            <w:pPr>
              <w:widowControl/>
              <w:jc w:val="center"/>
              <w:rPr>
                <w:sz w:val="18"/>
                <w:szCs w:val="18"/>
              </w:rPr>
            </w:pPr>
            <w:r w:rsidRPr="0036691A">
              <w:rPr>
                <w:rFonts w:hint="eastAsia"/>
                <w:sz w:val="18"/>
                <w:szCs w:val="18"/>
              </w:rPr>
              <w:t>39.8681</w:t>
            </w:r>
          </w:p>
        </w:tc>
        <w:tc>
          <w:tcPr>
            <w:tcW w:w="850" w:type="dxa"/>
            <w:vMerge/>
            <w:tcBorders>
              <w:left w:val="single" w:sz="4" w:space="0" w:color="auto"/>
              <w:right w:val="single" w:sz="4" w:space="0" w:color="auto"/>
            </w:tcBorders>
          </w:tcPr>
          <w:p w14:paraId="6779DA79" w14:textId="77777777" w:rsidR="00650585" w:rsidRPr="0036691A" w:rsidRDefault="00650585" w:rsidP="0036691A">
            <w:pPr>
              <w:widowControl/>
              <w:jc w:val="center"/>
              <w:rPr>
                <w:sz w:val="18"/>
                <w:szCs w:val="18"/>
              </w:rPr>
            </w:pPr>
          </w:p>
        </w:tc>
      </w:tr>
      <w:tr w:rsidR="00650585" w14:paraId="318E397C" w14:textId="48BF3F08" w:rsidTr="00350CB2">
        <w:trPr>
          <w:trHeight w:val="281"/>
          <w:jc w:val="center"/>
        </w:trPr>
        <w:tc>
          <w:tcPr>
            <w:tcW w:w="391" w:type="dxa"/>
            <w:shd w:val="clear" w:color="auto" w:fill="auto"/>
            <w:vAlign w:val="center"/>
          </w:tcPr>
          <w:p w14:paraId="12365192" w14:textId="77777777" w:rsidR="00650585" w:rsidRDefault="00650585" w:rsidP="00221449">
            <w:pPr>
              <w:pStyle w:val="a9"/>
              <w:spacing w:line="440" w:lineRule="exact"/>
              <w:ind w:firstLineChars="0" w:firstLine="0"/>
              <w:jc w:val="center"/>
              <w:rPr>
                <w:sz w:val="18"/>
                <w:szCs w:val="18"/>
              </w:rPr>
            </w:pPr>
            <w:r>
              <w:rPr>
                <w:rFonts w:hint="eastAsia"/>
                <w:sz w:val="18"/>
                <w:szCs w:val="18"/>
              </w:rPr>
              <w:t>3</w:t>
            </w:r>
          </w:p>
        </w:tc>
        <w:tc>
          <w:tcPr>
            <w:tcW w:w="880" w:type="dxa"/>
            <w:tcBorders>
              <w:top w:val="single" w:sz="4" w:space="0" w:color="auto"/>
              <w:left w:val="nil"/>
              <w:bottom w:val="single" w:sz="4" w:space="0" w:color="auto"/>
              <w:right w:val="nil"/>
            </w:tcBorders>
            <w:shd w:val="clear" w:color="auto" w:fill="auto"/>
            <w:vAlign w:val="center"/>
          </w:tcPr>
          <w:p w14:paraId="48E41B5D" w14:textId="23D89308" w:rsidR="00650585" w:rsidRDefault="00650585" w:rsidP="00221449">
            <w:pPr>
              <w:pStyle w:val="a9"/>
              <w:spacing w:line="440" w:lineRule="exact"/>
              <w:ind w:firstLineChars="0" w:firstLine="0"/>
              <w:jc w:val="center"/>
              <w:rPr>
                <w:sz w:val="18"/>
                <w:szCs w:val="18"/>
              </w:rPr>
            </w:pPr>
            <w:r w:rsidRPr="0036691A">
              <w:rPr>
                <w:rFonts w:hint="eastAsia"/>
                <w:sz w:val="18"/>
                <w:szCs w:val="18"/>
              </w:rPr>
              <w:t>99.42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1FAAA01" w14:textId="468D637C" w:rsidR="00650585" w:rsidRDefault="00650585" w:rsidP="00221449">
            <w:pPr>
              <w:pStyle w:val="a9"/>
              <w:spacing w:line="440" w:lineRule="exact"/>
              <w:ind w:firstLineChars="0" w:firstLine="0"/>
              <w:jc w:val="center"/>
              <w:rPr>
                <w:sz w:val="18"/>
                <w:szCs w:val="18"/>
              </w:rPr>
            </w:pPr>
            <w:r w:rsidRPr="0036691A">
              <w:rPr>
                <w:sz w:val="18"/>
                <w:szCs w:val="18"/>
              </w:rPr>
              <w:t xml:space="preserve">39.82 </w:t>
            </w:r>
          </w:p>
        </w:tc>
        <w:tc>
          <w:tcPr>
            <w:tcW w:w="850" w:type="dxa"/>
            <w:tcBorders>
              <w:top w:val="single" w:sz="4" w:space="0" w:color="auto"/>
              <w:left w:val="nil"/>
              <w:bottom w:val="single" w:sz="4" w:space="0" w:color="auto"/>
              <w:right w:val="nil"/>
            </w:tcBorders>
            <w:shd w:val="clear" w:color="auto" w:fill="auto"/>
            <w:vAlign w:val="center"/>
          </w:tcPr>
          <w:p w14:paraId="3858E5CB" w14:textId="43A3C80E" w:rsidR="00650585" w:rsidRDefault="00650585" w:rsidP="00221449">
            <w:pPr>
              <w:pStyle w:val="a9"/>
              <w:spacing w:line="440" w:lineRule="exact"/>
              <w:ind w:firstLineChars="0" w:firstLine="0"/>
              <w:jc w:val="center"/>
              <w:rPr>
                <w:sz w:val="18"/>
                <w:szCs w:val="18"/>
              </w:rPr>
            </w:pPr>
            <w:r w:rsidRPr="0036691A">
              <w:rPr>
                <w:rFonts w:hint="eastAsia"/>
                <w:sz w:val="18"/>
                <w:szCs w:val="18"/>
              </w:rPr>
              <w:t>100.03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747948" w14:textId="7D3E8D36" w:rsidR="00650585" w:rsidRDefault="00650585" w:rsidP="00221449">
            <w:pPr>
              <w:pStyle w:val="a9"/>
              <w:spacing w:line="440" w:lineRule="exact"/>
              <w:ind w:firstLineChars="0" w:firstLine="0"/>
              <w:jc w:val="center"/>
              <w:rPr>
                <w:sz w:val="18"/>
                <w:szCs w:val="18"/>
              </w:rPr>
            </w:pPr>
            <w:r w:rsidRPr="0036691A">
              <w:rPr>
                <w:sz w:val="18"/>
                <w:szCs w:val="18"/>
              </w:rPr>
              <w:t xml:space="preserve">39.94 </w:t>
            </w:r>
          </w:p>
        </w:tc>
        <w:tc>
          <w:tcPr>
            <w:tcW w:w="851" w:type="dxa"/>
            <w:tcBorders>
              <w:top w:val="single" w:sz="4" w:space="0" w:color="auto"/>
              <w:left w:val="single" w:sz="4" w:space="0" w:color="auto"/>
              <w:bottom w:val="single" w:sz="4" w:space="0" w:color="auto"/>
              <w:right w:val="single" w:sz="4" w:space="0" w:color="auto"/>
            </w:tcBorders>
            <w:vAlign w:val="center"/>
          </w:tcPr>
          <w:p w14:paraId="205DA583" w14:textId="3C2F15BC"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99.38</w:t>
            </w:r>
          </w:p>
        </w:tc>
        <w:tc>
          <w:tcPr>
            <w:tcW w:w="708" w:type="dxa"/>
            <w:tcBorders>
              <w:top w:val="single" w:sz="4" w:space="0" w:color="auto"/>
              <w:left w:val="single" w:sz="4" w:space="0" w:color="auto"/>
              <w:bottom w:val="single" w:sz="4" w:space="0" w:color="auto"/>
              <w:right w:val="single" w:sz="4" w:space="0" w:color="auto"/>
            </w:tcBorders>
            <w:vAlign w:val="center"/>
          </w:tcPr>
          <w:p w14:paraId="43A34AB6" w14:textId="75618F3B"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39.81 </w:t>
            </w:r>
          </w:p>
        </w:tc>
        <w:tc>
          <w:tcPr>
            <w:tcW w:w="851" w:type="dxa"/>
            <w:tcBorders>
              <w:top w:val="single" w:sz="4" w:space="0" w:color="auto"/>
              <w:left w:val="single" w:sz="4" w:space="0" w:color="auto"/>
              <w:bottom w:val="single" w:sz="4" w:space="0" w:color="auto"/>
              <w:right w:val="single" w:sz="4" w:space="0" w:color="auto"/>
            </w:tcBorders>
            <w:vAlign w:val="center"/>
          </w:tcPr>
          <w:p w14:paraId="6A7603D4" w14:textId="63DDC0E8"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99.55</w:t>
            </w:r>
          </w:p>
        </w:tc>
        <w:tc>
          <w:tcPr>
            <w:tcW w:w="709" w:type="dxa"/>
            <w:tcBorders>
              <w:top w:val="single" w:sz="4" w:space="0" w:color="auto"/>
              <w:left w:val="single" w:sz="4" w:space="0" w:color="auto"/>
              <w:bottom w:val="single" w:sz="4" w:space="0" w:color="auto"/>
              <w:right w:val="single" w:sz="4" w:space="0" w:color="auto"/>
            </w:tcBorders>
            <w:vAlign w:val="center"/>
          </w:tcPr>
          <w:p w14:paraId="4C7DC271" w14:textId="4D3E60BE"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39.84 </w:t>
            </w:r>
          </w:p>
        </w:tc>
        <w:tc>
          <w:tcPr>
            <w:tcW w:w="850" w:type="dxa"/>
            <w:tcBorders>
              <w:top w:val="single" w:sz="4" w:space="0" w:color="auto"/>
              <w:left w:val="single" w:sz="4" w:space="0" w:color="auto"/>
              <w:bottom w:val="single" w:sz="4" w:space="0" w:color="auto"/>
              <w:right w:val="single" w:sz="4" w:space="0" w:color="auto"/>
            </w:tcBorders>
            <w:vAlign w:val="center"/>
          </w:tcPr>
          <w:p w14:paraId="0F994E82" w14:textId="6E78A1FE" w:rsidR="00650585" w:rsidRPr="004826B1" w:rsidRDefault="00650585" w:rsidP="00221449">
            <w:pPr>
              <w:pStyle w:val="a9"/>
              <w:spacing w:line="440" w:lineRule="exact"/>
              <w:ind w:firstLineChars="0" w:firstLine="0"/>
              <w:jc w:val="center"/>
              <w:rPr>
                <w:sz w:val="18"/>
                <w:szCs w:val="18"/>
              </w:rPr>
            </w:pPr>
            <w:r w:rsidRPr="0036691A">
              <w:rPr>
                <w:rFonts w:hint="eastAsia"/>
                <w:sz w:val="18"/>
                <w:szCs w:val="18"/>
              </w:rPr>
              <w:t>99.77</w:t>
            </w:r>
          </w:p>
        </w:tc>
        <w:tc>
          <w:tcPr>
            <w:tcW w:w="709" w:type="dxa"/>
            <w:tcBorders>
              <w:top w:val="single" w:sz="4" w:space="0" w:color="auto"/>
              <w:left w:val="single" w:sz="4" w:space="0" w:color="auto"/>
              <w:bottom w:val="single" w:sz="4" w:space="0" w:color="auto"/>
              <w:right w:val="single" w:sz="4" w:space="0" w:color="auto"/>
            </w:tcBorders>
            <w:vAlign w:val="center"/>
          </w:tcPr>
          <w:p w14:paraId="07658275" w14:textId="24EB7CB2" w:rsidR="00650585" w:rsidRPr="004826B1" w:rsidRDefault="00650585" w:rsidP="00221449">
            <w:pPr>
              <w:pStyle w:val="a9"/>
              <w:spacing w:line="440" w:lineRule="exact"/>
              <w:ind w:firstLineChars="0" w:firstLine="0"/>
              <w:jc w:val="center"/>
              <w:rPr>
                <w:sz w:val="18"/>
                <w:szCs w:val="18"/>
              </w:rPr>
            </w:pPr>
            <w:r w:rsidRPr="0036691A">
              <w:rPr>
                <w:sz w:val="18"/>
                <w:szCs w:val="18"/>
              </w:rPr>
              <w:t xml:space="preserve">39.89 </w:t>
            </w:r>
          </w:p>
        </w:tc>
        <w:tc>
          <w:tcPr>
            <w:tcW w:w="850" w:type="dxa"/>
            <w:tcBorders>
              <w:top w:val="single" w:sz="4" w:space="0" w:color="auto"/>
              <w:left w:val="single" w:sz="4" w:space="0" w:color="auto"/>
              <w:bottom w:val="single" w:sz="4" w:space="0" w:color="auto"/>
              <w:right w:val="single" w:sz="4" w:space="0" w:color="auto"/>
            </w:tcBorders>
            <w:vAlign w:val="center"/>
          </w:tcPr>
          <w:p w14:paraId="5C4A82F1" w14:textId="6DCFD150" w:rsidR="00650585" w:rsidRPr="004826B1" w:rsidRDefault="00650585" w:rsidP="0036691A">
            <w:pPr>
              <w:widowControl/>
              <w:jc w:val="center"/>
              <w:rPr>
                <w:sz w:val="18"/>
                <w:szCs w:val="18"/>
              </w:rPr>
            </w:pPr>
            <w:r w:rsidRPr="0036691A">
              <w:rPr>
                <w:rFonts w:hint="eastAsia"/>
                <w:sz w:val="18"/>
                <w:szCs w:val="18"/>
              </w:rPr>
              <w:t>39.8616</w:t>
            </w:r>
          </w:p>
        </w:tc>
        <w:tc>
          <w:tcPr>
            <w:tcW w:w="850" w:type="dxa"/>
            <w:vMerge/>
            <w:tcBorders>
              <w:left w:val="single" w:sz="4" w:space="0" w:color="auto"/>
              <w:right w:val="single" w:sz="4" w:space="0" w:color="auto"/>
            </w:tcBorders>
          </w:tcPr>
          <w:p w14:paraId="6BE1DF09" w14:textId="77777777" w:rsidR="00650585" w:rsidRPr="0036691A" w:rsidRDefault="00650585" w:rsidP="0036691A">
            <w:pPr>
              <w:widowControl/>
              <w:jc w:val="center"/>
              <w:rPr>
                <w:sz w:val="18"/>
                <w:szCs w:val="18"/>
              </w:rPr>
            </w:pPr>
          </w:p>
        </w:tc>
      </w:tr>
      <w:tr w:rsidR="00650585" w14:paraId="735520C7" w14:textId="533640E6" w:rsidTr="00350CB2">
        <w:trPr>
          <w:jc w:val="center"/>
        </w:trPr>
        <w:tc>
          <w:tcPr>
            <w:tcW w:w="391" w:type="dxa"/>
            <w:shd w:val="clear" w:color="auto" w:fill="auto"/>
            <w:vAlign w:val="center"/>
          </w:tcPr>
          <w:p w14:paraId="38400D09" w14:textId="77777777" w:rsidR="00650585" w:rsidRDefault="00650585" w:rsidP="0036691A">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0C40D496" w14:textId="14FEA88F" w:rsidR="00650585" w:rsidRDefault="00650585" w:rsidP="0036691A">
            <w:pPr>
              <w:pStyle w:val="a9"/>
              <w:spacing w:line="440" w:lineRule="exact"/>
              <w:ind w:firstLineChars="0" w:firstLine="0"/>
              <w:jc w:val="center"/>
              <w:rPr>
                <w:sz w:val="18"/>
                <w:szCs w:val="18"/>
              </w:rPr>
            </w:pPr>
            <w:r w:rsidRPr="0036691A">
              <w:rPr>
                <w:rFonts w:hint="eastAsia"/>
                <w:sz w:val="18"/>
                <w:szCs w:val="18"/>
              </w:rPr>
              <w:t>99.14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282874" w14:textId="089536EA" w:rsidR="00650585" w:rsidRDefault="00650585" w:rsidP="0036691A">
            <w:pPr>
              <w:pStyle w:val="a9"/>
              <w:spacing w:line="440" w:lineRule="exact"/>
              <w:ind w:firstLineChars="0" w:firstLine="0"/>
              <w:jc w:val="center"/>
              <w:rPr>
                <w:sz w:val="18"/>
                <w:szCs w:val="18"/>
              </w:rPr>
            </w:pPr>
            <w:r w:rsidRPr="0036691A">
              <w:rPr>
                <w:sz w:val="18"/>
                <w:szCs w:val="18"/>
              </w:rPr>
              <w:t xml:space="preserve">39.76 </w:t>
            </w:r>
          </w:p>
        </w:tc>
        <w:tc>
          <w:tcPr>
            <w:tcW w:w="850" w:type="dxa"/>
            <w:tcBorders>
              <w:top w:val="single" w:sz="4" w:space="0" w:color="auto"/>
              <w:left w:val="nil"/>
              <w:bottom w:val="single" w:sz="4" w:space="0" w:color="auto"/>
              <w:right w:val="nil"/>
            </w:tcBorders>
            <w:shd w:val="clear" w:color="auto" w:fill="auto"/>
            <w:vAlign w:val="center"/>
          </w:tcPr>
          <w:p w14:paraId="55A4B930" w14:textId="1B9B8658" w:rsidR="00650585" w:rsidRDefault="00650585" w:rsidP="0036691A">
            <w:pPr>
              <w:pStyle w:val="a9"/>
              <w:spacing w:line="440" w:lineRule="exact"/>
              <w:ind w:firstLineChars="0" w:firstLine="0"/>
              <w:jc w:val="center"/>
              <w:rPr>
                <w:sz w:val="18"/>
                <w:szCs w:val="18"/>
              </w:rPr>
            </w:pPr>
            <w:r w:rsidRPr="0036691A">
              <w:rPr>
                <w:rFonts w:hint="eastAsia"/>
                <w:sz w:val="18"/>
                <w:szCs w:val="18"/>
              </w:rPr>
              <w:t>99.61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61587B" w14:textId="387DABD2" w:rsidR="00650585" w:rsidRDefault="00650585" w:rsidP="0036691A">
            <w:pPr>
              <w:pStyle w:val="a9"/>
              <w:spacing w:line="440" w:lineRule="exact"/>
              <w:ind w:firstLineChars="0" w:firstLine="0"/>
              <w:jc w:val="center"/>
              <w:rPr>
                <w:sz w:val="18"/>
                <w:szCs w:val="18"/>
              </w:rPr>
            </w:pPr>
            <w:r w:rsidRPr="0036691A">
              <w:rPr>
                <w:sz w:val="18"/>
                <w:szCs w:val="18"/>
              </w:rPr>
              <w:t xml:space="preserve">39.86 </w:t>
            </w:r>
          </w:p>
        </w:tc>
        <w:tc>
          <w:tcPr>
            <w:tcW w:w="851" w:type="dxa"/>
            <w:tcBorders>
              <w:top w:val="single" w:sz="4" w:space="0" w:color="auto"/>
              <w:left w:val="single" w:sz="4" w:space="0" w:color="auto"/>
              <w:bottom w:val="single" w:sz="4" w:space="0" w:color="auto"/>
              <w:right w:val="single" w:sz="4" w:space="0" w:color="auto"/>
            </w:tcBorders>
            <w:vAlign w:val="center"/>
          </w:tcPr>
          <w:p w14:paraId="508C2BB1" w14:textId="1377F621"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99.07</w:t>
            </w:r>
          </w:p>
        </w:tc>
        <w:tc>
          <w:tcPr>
            <w:tcW w:w="708" w:type="dxa"/>
            <w:tcBorders>
              <w:top w:val="single" w:sz="4" w:space="0" w:color="auto"/>
              <w:left w:val="single" w:sz="4" w:space="0" w:color="auto"/>
              <w:bottom w:val="single" w:sz="4" w:space="0" w:color="auto"/>
              <w:right w:val="single" w:sz="4" w:space="0" w:color="auto"/>
            </w:tcBorders>
            <w:vAlign w:val="center"/>
          </w:tcPr>
          <w:p w14:paraId="2C750A4E" w14:textId="7C2A0C3A"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39.75 </w:t>
            </w:r>
          </w:p>
        </w:tc>
        <w:tc>
          <w:tcPr>
            <w:tcW w:w="851" w:type="dxa"/>
            <w:tcBorders>
              <w:top w:val="single" w:sz="4" w:space="0" w:color="auto"/>
              <w:left w:val="single" w:sz="4" w:space="0" w:color="auto"/>
              <w:bottom w:val="single" w:sz="4" w:space="0" w:color="auto"/>
              <w:right w:val="single" w:sz="4" w:space="0" w:color="auto"/>
            </w:tcBorders>
            <w:vAlign w:val="center"/>
          </w:tcPr>
          <w:p w14:paraId="2119267C" w14:textId="6BA1E11F"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99.47</w:t>
            </w:r>
          </w:p>
        </w:tc>
        <w:tc>
          <w:tcPr>
            <w:tcW w:w="709" w:type="dxa"/>
            <w:tcBorders>
              <w:top w:val="single" w:sz="4" w:space="0" w:color="auto"/>
              <w:left w:val="single" w:sz="4" w:space="0" w:color="auto"/>
              <w:bottom w:val="single" w:sz="4" w:space="0" w:color="auto"/>
              <w:right w:val="single" w:sz="4" w:space="0" w:color="auto"/>
            </w:tcBorders>
            <w:vAlign w:val="center"/>
          </w:tcPr>
          <w:p w14:paraId="5CE615D9" w14:textId="3C4659EC"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39.83 </w:t>
            </w:r>
          </w:p>
        </w:tc>
        <w:tc>
          <w:tcPr>
            <w:tcW w:w="850" w:type="dxa"/>
            <w:tcBorders>
              <w:top w:val="single" w:sz="4" w:space="0" w:color="auto"/>
              <w:left w:val="single" w:sz="4" w:space="0" w:color="auto"/>
              <w:bottom w:val="single" w:sz="4" w:space="0" w:color="auto"/>
              <w:right w:val="single" w:sz="4" w:space="0" w:color="auto"/>
            </w:tcBorders>
            <w:vAlign w:val="center"/>
          </w:tcPr>
          <w:p w14:paraId="01E10585" w14:textId="55C9653A"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99.52</w:t>
            </w:r>
          </w:p>
        </w:tc>
        <w:tc>
          <w:tcPr>
            <w:tcW w:w="709" w:type="dxa"/>
            <w:tcBorders>
              <w:top w:val="single" w:sz="4" w:space="0" w:color="auto"/>
              <w:left w:val="single" w:sz="4" w:space="0" w:color="auto"/>
              <w:bottom w:val="single" w:sz="4" w:space="0" w:color="auto"/>
              <w:right w:val="single" w:sz="4" w:space="0" w:color="auto"/>
            </w:tcBorders>
            <w:vAlign w:val="center"/>
          </w:tcPr>
          <w:p w14:paraId="309D7112" w14:textId="2A3D53E4"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39.84 </w:t>
            </w:r>
          </w:p>
        </w:tc>
        <w:tc>
          <w:tcPr>
            <w:tcW w:w="850" w:type="dxa"/>
            <w:tcBorders>
              <w:top w:val="single" w:sz="4" w:space="0" w:color="auto"/>
              <w:left w:val="single" w:sz="4" w:space="0" w:color="auto"/>
              <w:bottom w:val="single" w:sz="4" w:space="0" w:color="auto"/>
              <w:right w:val="single" w:sz="4" w:space="0" w:color="auto"/>
            </w:tcBorders>
            <w:vAlign w:val="center"/>
          </w:tcPr>
          <w:p w14:paraId="23078A66" w14:textId="5A8ED7FA" w:rsidR="00650585" w:rsidRPr="004826B1" w:rsidRDefault="00650585" w:rsidP="0036691A">
            <w:pPr>
              <w:widowControl/>
              <w:jc w:val="center"/>
              <w:rPr>
                <w:sz w:val="18"/>
                <w:szCs w:val="18"/>
              </w:rPr>
            </w:pPr>
            <w:r w:rsidRPr="0036691A">
              <w:rPr>
                <w:rFonts w:hint="eastAsia"/>
                <w:sz w:val="18"/>
                <w:szCs w:val="18"/>
              </w:rPr>
              <w:t>39.7905</w:t>
            </w:r>
          </w:p>
        </w:tc>
        <w:tc>
          <w:tcPr>
            <w:tcW w:w="850" w:type="dxa"/>
            <w:vMerge/>
            <w:tcBorders>
              <w:left w:val="single" w:sz="4" w:space="0" w:color="auto"/>
              <w:right w:val="single" w:sz="4" w:space="0" w:color="auto"/>
            </w:tcBorders>
          </w:tcPr>
          <w:p w14:paraId="63648F4B" w14:textId="77777777" w:rsidR="00650585" w:rsidRPr="0036691A" w:rsidRDefault="00650585" w:rsidP="0036691A">
            <w:pPr>
              <w:widowControl/>
              <w:jc w:val="center"/>
              <w:rPr>
                <w:sz w:val="18"/>
                <w:szCs w:val="18"/>
              </w:rPr>
            </w:pPr>
          </w:p>
        </w:tc>
      </w:tr>
      <w:tr w:rsidR="00650585" w14:paraId="56E36F3B" w14:textId="23DA24FD" w:rsidTr="00350CB2">
        <w:trPr>
          <w:trHeight w:val="536"/>
          <w:jc w:val="center"/>
        </w:trPr>
        <w:tc>
          <w:tcPr>
            <w:tcW w:w="391" w:type="dxa"/>
            <w:shd w:val="clear" w:color="auto" w:fill="auto"/>
            <w:vAlign w:val="center"/>
          </w:tcPr>
          <w:p w14:paraId="23D75533" w14:textId="77777777" w:rsidR="00650585" w:rsidRDefault="00650585" w:rsidP="0036691A">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16EC5661" w14:textId="1E4A6822" w:rsidR="00650585" w:rsidRDefault="00650585" w:rsidP="0036691A">
            <w:pPr>
              <w:pStyle w:val="a9"/>
              <w:spacing w:line="440" w:lineRule="exact"/>
              <w:ind w:firstLineChars="0" w:firstLine="0"/>
              <w:jc w:val="center"/>
              <w:rPr>
                <w:sz w:val="18"/>
                <w:szCs w:val="18"/>
              </w:rPr>
            </w:pPr>
            <w:r w:rsidRPr="0036691A">
              <w:rPr>
                <w:rFonts w:hint="eastAsia"/>
                <w:sz w:val="18"/>
                <w:szCs w:val="18"/>
              </w:rPr>
              <w:t>99.34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BA7A58" w14:textId="27899FF8" w:rsidR="00650585" w:rsidRDefault="00650585" w:rsidP="0036691A">
            <w:pPr>
              <w:pStyle w:val="a9"/>
              <w:spacing w:line="440" w:lineRule="exact"/>
              <w:ind w:firstLineChars="0" w:firstLine="0"/>
              <w:jc w:val="center"/>
              <w:rPr>
                <w:sz w:val="18"/>
                <w:szCs w:val="18"/>
              </w:rPr>
            </w:pPr>
            <w:r w:rsidRPr="0036691A">
              <w:rPr>
                <w:sz w:val="18"/>
                <w:szCs w:val="18"/>
              </w:rPr>
              <w:t xml:space="preserve">39.80 </w:t>
            </w:r>
          </w:p>
        </w:tc>
        <w:tc>
          <w:tcPr>
            <w:tcW w:w="850" w:type="dxa"/>
            <w:tcBorders>
              <w:top w:val="single" w:sz="4" w:space="0" w:color="auto"/>
              <w:left w:val="nil"/>
              <w:bottom w:val="single" w:sz="4" w:space="0" w:color="auto"/>
              <w:right w:val="nil"/>
            </w:tcBorders>
            <w:shd w:val="clear" w:color="auto" w:fill="auto"/>
            <w:vAlign w:val="center"/>
          </w:tcPr>
          <w:p w14:paraId="23F430CD" w14:textId="20D68906" w:rsidR="00650585" w:rsidRDefault="00650585" w:rsidP="0036691A">
            <w:pPr>
              <w:pStyle w:val="a9"/>
              <w:spacing w:line="440" w:lineRule="exact"/>
              <w:ind w:firstLineChars="0" w:firstLine="0"/>
              <w:jc w:val="center"/>
              <w:rPr>
                <w:sz w:val="18"/>
                <w:szCs w:val="18"/>
              </w:rPr>
            </w:pPr>
            <w:r w:rsidRPr="0036691A">
              <w:rPr>
                <w:rFonts w:hint="eastAsia"/>
                <w:sz w:val="18"/>
                <w:szCs w:val="18"/>
              </w:rPr>
              <w:t>99.20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00F01A" w14:textId="615375BB" w:rsidR="00650585" w:rsidRDefault="00650585" w:rsidP="0036691A">
            <w:pPr>
              <w:pStyle w:val="a9"/>
              <w:spacing w:line="440" w:lineRule="exact"/>
              <w:ind w:firstLineChars="0" w:firstLine="0"/>
              <w:jc w:val="center"/>
              <w:rPr>
                <w:sz w:val="18"/>
                <w:szCs w:val="18"/>
              </w:rPr>
            </w:pPr>
            <w:r w:rsidRPr="0036691A">
              <w:rPr>
                <w:sz w:val="18"/>
                <w:szCs w:val="18"/>
              </w:rPr>
              <w:t xml:space="preserve">39.78 </w:t>
            </w:r>
          </w:p>
        </w:tc>
        <w:tc>
          <w:tcPr>
            <w:tcW w:w="851" w:type="dxa"/>
            <w:tcBorders>
              <w:top w:val="single" w:sz="4" w:space="0" w:color="auto"/>
              <w:left w:val="single" w:sz="4" w:space="0" w:color="auto"/>
              <w:bottom w:val="single" w:sz="4" w:space="0" w:color="auto"/>
              <w:right w:val="single" w:sz="4" w:space="0" w:color="auto"/>
            </w:tcBorders>
            <w:vAlign w:val="center"/>
          </w:tcPr>
          <w:p w14:paraId="41080829" w14:textId="56115B92"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99.36</w:t>
            </w:r>
          </w:p>
        </w:tc>
        <w:tc>
          <w:tcPr>
            <w:tcW w:w="708" w:type="dxa"/>
            <w:tcBorders>
              <w:top w:val="single" w:sz="4" w:space="0" w:color="auto"/>
              <w:left w:val="single" w:sz="4" w:space="0" w:color="auto"/>
              <w:bottom w:val="single" w:sz="4" w:space="0" w:color="auto"/>
              <w:right w:val="single" w:sz="4" w:space="0" w:color="auto"/>
            </w:tcBorders>
            <w:vAlign w:val="center"/>
          </w:tcPr>
          <w:p w14:paraId="6C2DEA41" w14:textId="72F2C109"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39.81 </w:t>
            </w:r>
          </w:p>
        </w:tc>
        <w:tc>
          <w:tcPr>
            <w:tcW w:w="851" w:type="dxa"/>
            <w:tcBorders>
              <w:top w:val="single" w:sz="4" w:space="0" w:color="auto"/>
              <w:left w:val="single" w:sz="4" w:space="0" w:color="auto"/>
              <w:bottom w:val="single" w:sz="4" w:space="0" w:color="auto"/>
              <w:right w:val="single" w:sz="4" w:space="0" w:color="auto"/>
            </w:tcBorders>
            <w:vAlign w:val="center"/>
          </w:tcPr>
          <w:p w14:paraId="3880A5E4" w14:textId="3B8A3EF1"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99.56</w:t>
            </w:r>
          </w:p>
        </w:tc>
        <w:tc>
          <w:tcPr>
            <w:tcW w:w="709" w:type="dxa"/>
            <w:tcBorders>
              <w:top w:val="single" w:sz="4" w:space="0" w:color="auto"/>
              <w:left w:val="single" w:sz="4" w:space="0" w:color="auto"/>
              <w:bottom w:val="single" w:sz="4" w:space="0" w:color="auto"/>
              <w:right w:val="single" w:sz="4" w:space="0" w:color="auto"/>
            </w:tcBorders>
            <w:vAlign w:val="center"/>
          </w:tcPr>
          <w:p w14:paraId="3A68F36C" w14:textId="419D6470"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39.85 </w:t>
            </w:r>
          </w:p>
        </w:tc>
        <w:tc>
          <w:tcPr>
            <w:tcW w:w="850" w:type="dxa"/>
            <w:tcBorders>
              <w:top w:val="single" w:sz="4" w:space="0" w:color="auto"/>
              <w:left w:val="single" w:sz="4" w:space="0" w:color="auto"/>
              <w:bottom w:val="single" w:sz="4" w:space="0" w:color="auto"/>
              <w:right w:val="single" w:sz="4" w:space="0" w:color="auto"/>
            </w:tcBorders>
            <w:vAlign w:val="center"/>
          </w:tcPr>
          <w:p w14:paraId="674F36AC" w14:textId="3DA968CF"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99.55</w:t>
            </w:r>
          </w:p>
        </w:tc>
        <w:tc>
          <w:tcPr>
            <w:tcW w:w="709" w:type="dxa"/>
            <w:tcBorders>
              <w:top w:val="single" w:sz="4" w:space="0" w:color="auto"/>
              <w:left w:val="single" w:sz="4" w:space="0" w:color="auto"/>
              <w:bottom w:val="single" w:sz="4" w:space="0" w:color="auto"/>
              <w:right w:val="single" w:sz="4" w:space="0" w:color="auto"/>
            </w:tcBorders>
            <w:vAlign w:val="center"/>
          </w:tcPr>
          <w:p w14:paraId="64F1466A" w14:textId="2726AAA3"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39.85 </w:t>
            </w:r>
          </w:p>
        </w:tc>
        <w:tc>
          <w:tcPr>
            <w:tcW w:w="850" w:type="dxa"/>
            <w:tcBorders>
              <w:top w:val="single" w:sz="4" w:space="0" w:color="auto"/>
              <w:left w:val="single" w:sz="4" w:space="0" w:color="auto"/>
              <w:bottom w:val="single" w:sz="4" w:space="0" w:color="auto"/>
              <w:right w:val="single" w:sz="4" w:space="0" w:color="auto"/>
            </w:tcBorders>
            <w:vAlign w:val="center"/>
          </w:tcPr>
          <w:p w14:paraId="172739DC" w14:textId="64973DD8" w:rsidR="00650585" w:rsidRPr="004826B1" w:rsidRDefault="00650585" w:rsidP="0036691A">
            <w:pPr>
              <w:widowControl/>
              <w:jc w:val="center"/>
              <w:rPr>
                <w:sz w:val="18"/>
                <w:szCs w:val="18"/>
              </w:rPr>
            </w:pPr>
            <w:r w:rsidRPr="0036691A">
              <w:rPr>
                <w:rFonts w:hint="eastAsia"/>
                <w:sz w:val="18"/>
                <w:szCs w:val="18"/>
              </w:rPr>
              <w:t>39.8276</w:t>
            </w:r>
          </w:p>
        </w:tc>
        <w:tc>
          <w:tcPr>
            <w:tcW w:w="850" w:type="dxa"/>
            <w:vMerge/>
            <w:tcBorders>
              <w:left w:val="single" w:sz="4" w:space="0" w:color="auto"/>
              <w:right w:val="single" w:sz="4" w:space="0" w:color="auto"/>
            </w:tcBorders>
          </w:tcPr>
          <w:p w14:paraId="02C9B13D" w14:textId="77777777" w:rsidR="00650585" w:rsidRPr="0036691A" w:rsidRDefault="00650585" w:rsidP="0036691A">
            <w:pPr>
              <w:widowControl/>
              <w:jc w:val="center"/>
              <w:rPr>
                <w:sz w:val="18"/>
                <w:szCs w:val="18"/>
              </w:rPr>
            </w:pPr>
          </w:p>
        </w:tc>
      </w:tr>
      <w:tr w:rsidR="00650585" w:rsidRPr="0036691A" w14:paraId="286AAAC3" w14:textId="0EA134E6" w:rsidTr="00350CB2">
        <w:trPr>
          <w:jc w:val="center"/>
        </w:trPr>
        <w:tc>
          <w:tcPr>
            <w:tcW w:w="391" w:type="dxa"/>
            <w:shd w:val="clear" w:color="auto" w:fill="auto"/>
            <w:vAlign w:val="center"/>
          </w:tcPr>
          <w:p w14:paraId="6E2F211E" w14:textId="77777777" w:rsidR="00650585" w:rsidRDefault="00650585" w:rsidP="0036691A">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21167150" w14:textId="5D8DE837" w:rsidR="00650585" w:rsidRDefault="00650585" w:rsidP="0036691A">
            <w:pPr>
              <w:pStyle w:val="a9"/>
              <w:spacing w:line="440" w:lineRule="exact"/>
              <w:ind w:firstLineChars="0" w:firstLine="0"/>
              <w:jc w:val="center"/>
              <w:rPr>
                <w:sz w:val="18"/>
                <w:szCs w:val="18"/>
              </w:rPr>
            </w:pPr>
            <w:r w:rsidRPr="0036691A">
              <w:rPr>
                <w:rFonts w:hint="eastAsia"/>
                <w:sz w:val="18"/>
                <w:szCs w:val="18"/>
              </w:rPr>
              <w:t>99.53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05D5D0" w14:textId="28126DAF" w:rsidR="00650585" w:rsidRDefault="00650585" w:rsidP="0036691A">
            <w:pPr>
              <w:pStyle w:val="a9"/>
              <w:spacing w:line="440" w:lineRule="exact"/>
              <w:ind w:firstLineChars="0" w:firstLine="0"/>
              <w:jc w:val="center"/>
              <w:rPr>
                <w:sz w:val="18"/>
                <w:szCs w:val="18"/>
              </w:rPr>
            </w:pPr>
            <w:r w:rsidRPr="0036691A">
              <w:rPr>
                <w:sz w:val="18"/>
                <w:szCs w:val="18"/>
              </w:rPr>
              <w:t xml:space="preserve">39.84 </w:t>
            </w:r>
          </w:p>
        </w:tc>
        <w:tc>
          <w:tcPr>
            <w:tcW w:w="850" w:type="dxa"/>
            <w:tcBorders>
              <w:top w:val="single" w:sz="4" w:space="0" w:color="auto"/>
              <w:left w:val="nil"/>
              <w:bottom w:val="single" w:sz="4" w:space="0" w:color="auto"/>
              <w:right w:val="nil"/>
            </w:tcBorders>
            <w:shd w:val="clear" w:color="auto" w:fill="auto"/>
            <w:vAlign w:val="center"/>
          </w:tcPr>
          <w:p w14:paraId="7BE87EE6" w14:textId="19F9A13E" w:rsidR="00650585" w:rsidRDefault="00650585" w:rsidP="0036691A">
            <w:pPr>
              <w:pStyle w:val="a9"/>
              <w:spacing w:line="440" w:lineRule="exact"/>
              <w:ind w:firstLineChars="0" w:firstLine="0"/>
              <w:jc w:val="center"/>
              <w:rPr>
                <w:sz w:val="18"/>
                <w:szCs w:val="18"/>
              </w:rPr>
            </w:pPr>
            <w:r w:rsidRPr="0036691A">
              <w:rPr>
                <w:rFonts w:hint="eastAsia"/>
                <w:sz w:val="18"/>
                <w:szCs w:val="18"/>
              </w:rPr>
              <w:t>99.84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5944F4" w14:textId="18AB81D2" w:rsidR="00650585" w:rsidRDefault="00650585" w:rsidP="0036691A">
            <w:pPr>
              <w:pStyle w:val="a9"/>
              <w:spacing w:line="440" w:lineRule="exact"/>
              <w:ind w:firstLineChars="0" w:firstLine="0"/>
              <w:jc w:val="center"/>
              <w:rPr>
                <w:sz w:val="18"/>
                <w:szCs w:val="18"/>
              </w:rPr>
            </w:pPr>
            <w:r w:rsidRPr="0036691A">
              <w:rPr>
                <w:sz w:val="18"/>
                <w:szCs w:val="18"/>
              </w:rPr>
              <w:t xml:space="preserve">39.90 </w:t>
            </w:r>
          </w:p>
        </w:tc>
        <w:tc>
          <w:tcPr>
            <w:tcW w:w="851" w:type="dxa"/>
            <w:tcBorders>
              <w:top w:val="single" w:sz="4" w:space="0" w:color="auto"/>
              <w:left w:val="single" w:sz="4" w:space="0" w:color="auto"/>
              <w:bottom w:val="single" w:sz="4" w:space="0" w:color="auto"/>
              <w:right w:val="single" w:sz="4" w:space="0" w:color="auto"/>
            </w:tcBorders>
            <w:vAlign w:val="center"/>
          </w:tcPr>
          <w:p w14:paraId="78B700CE" w14:textId="382D5CDE"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99.55</w:t>
            </w:r>
          </w:p>
        </w:tc>
        <w:tc>
          <w:tcPr>
            <w:tcW w:w="708" w:type="dxa"/>
            <w:tcBorders>
              <w:top w:val="single" w:sz="4" w:space="0" w:color="auto"/>
              <w:left w:val="single" w:sz="4" w:space="0" w:color="auto"/>
              <w:bottom w:val="single" w:sz="4" w:space="0" w:color="auto"/>
              <w:right w:val="single" w:sz="4" w:space="0" w:color="auto"/>
            </w:tcBorders>
            <w:vAlign w:val="center"/>
          </w:tcPr>
          <w:p w14:paraId="1FA6D992" w14:textId="3F508AB6"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39.84 </w:t>
            </w:r>
          </w:p>
        </w:tc>
        <w:tc>
          <w:tcPr>
            <w:tcW w:w="851" w:type="dxa"/>
            <w:tcBorders>
              <w:top w:val="single" w:sz="4" w:space="0" w:color="auto"/>
              <w:left w:val="single" w:sz="4" w:space="0" w:color="auto"/>
              <w:bottom w:val="single" w:sz="4" w:space="0" w:color="auto"/>
              <w:right w:val="single" w:sz="4" w:space="0" w:color="auto"/>
            </w:tcBorders>
            <w:vAlign w:val="center"/>
          </w:tcPr>
          <w:p w14:paraId="5EF57DE5" w14:textId="79485173"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99.59</w:t>
            </w:r>
          </w:p>
        </w:tc>
        <w:tc>
          <w:tcPr>
            <w:tcW w:w="709" w:type="dxa"/>
            <w:tcBorders>
              <w:top w:val="single" w:sz="4" w:space="0" w:color="auto"/>
              <w:left w:val="single" w:sz="4" w:space="0" w:color="auto"/>
              <w:bottom w:val="single" w:sz="4" w:space="0" w:color="auto"/>
              <w:right w:val="single" w:sz="4" w:space="0" w:color="auto"/>
            </w:tcBorders>
            <w:vAlign w:val="center"/>
          </w:tcPr>
          <w:p w14:paraId="0AEB9B74" w14:textId="6669AB3A"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39.85 </w:t>
            </w:r>
          </w:p>
        </w:tc>
        <w:tc>
          <w:tcPr>
            <w:tcW w:w="850" w:type="dxa"/>
            <w:tcBorders>
              <w:top w:val="single" w:sz="4" w:space="0" w:color="auto"/>
              <w:left w:val="single" w:sz="4" w:space="0" w:color="auto"/>
              <w:bottom w:val="single" w:sz="4" w:space="0" w:color="auto"/>
              <w:right w:val="single" w:sz="4" w:space="0" w:color="auto"/>
            </w:tcBorders>
            <w:vAlign w:val="center"/>
          </w:tcPr>
          <w:p w14:paraId="0BB75BC7" w14:textId="5920974D"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100.27</w:t>
            </w:r>
          </w:p>
        </w:tc>
        <w:tc>
          <w:tcPr>
            <w:tcW w:w="709" w:type="dxa"/>
            <w:tcBorders>
              <w:top w:val="single" w:sz="4" w:space="0" w:color="auto"/>
              <w:left w:val="single" w:sz="4" w:space="0" w:color="auto"/>
              <w:bottom w:val="single" w:sz="4" w:space="0" w:color="auto"/>
              <w:right w:val="single" w:sz="4" w:space="0" w:color="auto"/>
            </w:tcBorders>
            <w:vAlign w:val="center"/>
          </w:tcPr>
          <w:p w14:paraId="1448A255" w14:textId="52595331"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39.99 </w:t>
            </w:r>
          </w:p>
        </w:tc>
        <w:tc>
          <w:tcPr>
            <w:tcW w:w="850" w:type="dxa"/>
            <w:tcBorders>
              <w:top w:val="single" w:sz="4" w:space="0" w:color="auto"/>
              <w:left w:val="single" w:sz="4" w:space="0" w:color="auto"/>
              <w:bottom w:val="single" w:sz="4" w:space="0" w:color="auto"/>
              <w:right w:val="single" w:sz="4" w:space="0" w:color="auto"/>
            </w:tcBorders>
            <w:vAlign w:val="center"/>
          </w:tcPr>
          <w:p w14:paraId="418863D5" w14:textId="73BCEEEA" w:rsidR="00650585" w:rsidRPr="004826B1" w:rsidRDefault="00650585" w:rsidP="0036691A">
            <w:pPr>
              <w:widowControl/>
              <w:jc w:val="center"/>
              <w:rPr>
                <w:sz w:val="18"/>
                <w:szCs w:val="18"/>
              </w:rPr>
            </w:pPr>
            <w:r w:rsidRPr="0036691A">
              <w:rPr>
                <w:rFonts w:hint="eastAsia"/>
                <w:sz w:val="18"/>
                <w:szCs w:val="18"/>
              </w:rPr>
              <w:t>39.89</w:t>
            </w:r>
            <w:r>
              <w:rPr>
                <w:rFonts w:hint="eastAsia"/>
                <w:sz w:val="18"/>
                <w:szCs w:val="18"/>
              </w:rPr>
              <w:t>6</w:t>
            </w:r>
            <w:r w:rsidRPr="0036691A">
              <w:rPr>
                <w:rFonts w:hint="eastAsia"/>
                <w:sz w:val="18"/>
                <w:szCs w:val="18"/>
              </w:rPr>
              <w:t>7</w:t>
            </w:r>
          </w:p>
        </w:tc>
        <w:tc>
          <w:tcPr>
            <w:tcW w:w="850" w:type="dxa"/>
            <w:vMerge/>
            <w:tcBorders>
              <w:left w:val="single" w:sz="4" w:space="0" w:color="auto"/>
              <w:right w:val="single" w:sz="4" w:space="0" w:color="auto"/>
            </w:tcBorders>
          </w:tcPr>
          <w:p w14:paraId="597716D3" w14:textId="77777777" w:rsidR="00650585" w:rsidRPr="0036691A" w:rsidRDefault="00650585" w:rsidP="0036691A">
            <w:pPr>
              <w:widowControl/>
              <w:jc w:val="center"/>
              <w:rPr>
                <w:sz w:val="18"/>
                <w:szCs w:val="18"/>
              </w:rPr>
            </w:pPr>
          </w:p>
        </w:tc>
      </w:tr>
      <w:tr w:rsidR="00650585" w14:paraId="249E3A22" w14:textId="48B38122" w:rsidTr="00350CB2">
        <w:trPr>
          <w:jc w:val="center"/>
        </w:trPr>
        <w:tc>
          <w:tcPr>
            <w:tcW w:w="391" w:type="dxa"/>
            <w:shd w:val="clear" w:color="auto" w:fill="auto"/>
            <w:vAlign w:val="center"/>
          </w:tcPr>
          <w:p w14:paraId="1F25C027" w14:textId="77777777" w:rsidR="00650585" w:rsidRDefault="00650585" w:rsidP="0036691A">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06494C52" w14:textId="0B4D32C5" w:rsidR="00650585" w:rsidRDefault="00650585" w:rsidP="0036691A">
            <w:pPr>
              <w:pStyle w:val="a9"/>
              <w:spacing w:line="440" w:lineRule="exact"/>
              <w:ind w:firstLineChars="0" w:firstLine="0"/>
              <w:jc w:val="center"/>
              <w:rPr>
                <w:sz w:val="18"/>
                <w:szCs w:val="18"/>
              </w:rPr>
            </w:pPr>
            <w:r w:rsidRPr="0036691A">
              <w:rPr>
                <w:rFonts w:hint="eastAsia"/>
                <w:sz w:val="18"/>
                <w:szCs w:val="18"/>
              </w:rPr>
              <w:t>100.30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01A973" w14:textId="2BA156C1" w:rsidR="00650585" w:rsidRDefault="00650585" w:rsidP="0036691A">
            <w:pPr>
              <w:pStyle w:val="a9"/>
              <w:spacing w:line="440" w:lineRule="exact"/>
              <w:ind w:firstLineChars="0" w:firstLine="0"/>
              <w:jc w:val="center"/>
              <w:rPr>
                <w:sz w:val="18"/>
                <w:szCs w:val="18"/>
              </w:rPr>
            </w:pPr>
            <w:r w:rsidRPr="0036691A">
              <w:rPr>
                <w:sz w:val="18"/>
                <w:szCs w:val="18"/>
              </w:rPr>
              <w:t xml:space="preserve">40.00 </w:t>
            </w:r>
          </w:p>
        </w:tc>
        <w:tc>
          <w:tcPr>
            <w:tcW w:w="850" w:type="dxa"/>
            <w:tcBorders>
              <w:top w:val="single" w:sz="4" w:space="0" w:color="auto"/>
              <w:left w:val="nil"/>
              <w:bottom w:val="single" w:sz="4" w:space="0" w:color="auto"/>
              <w:right w:val="nil"/>
            </w:tcBorders>
            <w:shd w:val="clear" w:color="auto" w:fill="auto"/>
            <w:vAlign w:val="center"/>
          </w:tcPr>
          <w:p w14:paraId="6BCE7B70" w14:textId="471EBC8B" w:rsidR="00650585" w:rsidRDefault="00650585" w:rsidP="0036691A">
            <w:pPr>
              <w:pStyle w:val="a9"/>
              <w:spacing w:line="440" w:lineRule="exact"/>
              <w:ind w:firstLineChars="0" w:firstLine="0"/>
              <w:jc w:val="center"/>
              <w:rPr>
                <w:sz w:val="18"/>
                <w:szCs w:val="18"/>
              </w:rPr>
            </w:pPr>
            <w:r w:rsidRPr="0036691A">
              <w:rPr>
                <w:rFonts w:hint="eastAsia"/>
                <w:sz w:val="18"/>
                <w:szCs w:val="18"/>
              </w:rPr>
              <w:t>100.46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626FA5" w14:textId="0133F88A" w:rsidR="00650585" w:rsidRDefault="00650585" w:rsidP="0036691A">
            <w:pPr>
              <w:pStyle w:val="a9"/>
              <w:spacing w:line="440" w:lineRule="exact"/>
              <w:ind w:firstLineChars="0" w:firstLine="0"/>
              <w:jc w:val="center"/>
              <w:rPr>
                <w:sz w:val="18"/>
                <w:szCs w:val="18"/>
              </w:rPr>
            </w:pPr>
            <w:r w:rsidRPr="0036691A">
              <w:rPr>
                <w:sz w:val="18"/>
                <w:szCs w:val="18"/>
              </w:rPr>
              <w:t xml:space="preserve">40.03 </w:t>
            </w:r>
          </w:p>
        </w:tc>
        <w:tc>
          <w:tcPr>
            <w:tcW w:w="851" w:type="dxa"/>
            <w:tcBorders>
              <w:top w:val="single" w:sz="4" w:space="0" w:color="auto"/>
              <w:left w:val="single" w:sz="4" w:space="0" w:color="auto"/>
              <w:bottom w:val="single" w:sz="4" w:space="0" w:color="auto"/>
              <w:right w:val="single" w:sz="4" w:space="0" w:color="auto"/>
            </w:tcBorders>
            <w:vAlign w:val="center"/>
          </w:tcPr>
          <w:p w14:paraId="3A6205CD" w14:textId="30FA135E"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99.88</w:t>
            </w:r>
          </w:p>
        </w:tc>
        <w:tc>
          <w:tcPr>
            <w:tcW w:w="708" w:type="dxa"/>
            <w:tcBorders>
              <w:top w:val="single" w:sz="4" w:space="0" w:color="auto"/>
              <w:left w:val="single" w:sz="4" w:space="0" w:color="auto"/>
              <w:bottom w:val="single" w:sz="4" w:space="0" w:color="auto"/>
              <w:right w:val="single" w:sz="4" w:space="0" w:color="auto"/>
            </w:tcBorders>
            <w:vAlign w:val="center"/>
          </w:tcPr>
          <w:p w14:paraId="5D8562DC" w14:textId="04C5D6FE"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39.91 </w:t>
            </w:r>
          </w:p>
        </w:tc>
        <w:tc>
          <w:tcPr>
            <w:tcW w:w="851" w:type="dxa"/>
            <w:tcBorders>
              <w:top w:val="single" w:sz="4" w:space="0" w:color="auto"/>
              <w:left w:val="single" w:sz="4" w:space="0" w:color="auto"/>
              <w:bottom w:val="single" w:sz="4" w:space="0" w:color="auto"/>
              <w:right w:val="single" w:sz="4" w:space="0" w:color="auto"/>
            </w:tcBorders>
            <w:vAlign w:val="center"/>
          </w:tcPr>
          <w:p w14:paraId="612E8682" w14:textId="2521EBE1"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100.01</w:t>
            </w:r>
          </w:p>
        </w:tc>
        <w:tc>
          <w:tcPr>
            <w:tcW w:w="709" w:type="dxa"/>
            <w:tcBorders>
              <w:top w:val="single" w:sz="4" w:space="0" w:color="auto"/>
              <w:left w:val="single" w:sz="4" w:space="0" w:color="auto"/>
              <w:bottom w:val="single" w:sz="4" w:space="0" w:color="auto"/>
              <w:right w:val="single" w:sz="4" w:space="0" w:color="auto"/>
            </w:tcBorders>
            <w:vAlign w:val="center"/>
          </w:tcPr>
          <w:p w14:paraId="50EB1B57" w14:textId="2162EBEF"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39.94 </w:t>
            </w:r>
          </w:p>
        </w:tc>
        <w:tc>
          <w:tcPr>
            <w:tcW w:w="850" w:type="dxa"/>
            <w:tcBorders>
              <w:top w:val="single" w:sz="4" w:space="0" w:color="auto"/>
              <w:left w:val="single" w:sz="4" w:space="0" w:color="auto"/>
              <w:bottom w:val="single" w:sz="4" w:space="0" w:color="auto"/>
              <w:right w:val="single" w:sz="4" w:space="0" w:color="auto"/>
            </w:tcBorders>
            <w:vAlign w:val="center"/>
          </w:tcPr>
          <w:p w14:paraId="6684CAF2" w14:textId="069CAC76" w:rsidR="00650585" w:rsidRPr="004826B1" w:rsidRDefault="00650585" w:rsidP="0036691A">
            <w:pPr>
              <w:pStyle w:val="a9"/>
              <w:spacing w:line="440" w:lineRule="exact"/>
              <w:ind w:firstLineChars="0" w:firstLine="0"/>
              <w:jc w:val="center"/>
              <w:rPr>
                <w:sz w:val="18"/>
                <w:szCs w:val="18"/>
              </w:rPr>
            </w:pPr>
            <w:r w:rsidRPr="0036691A">
              <w:rPr>
                <w:rFonts w:hint="eastAsia"/>
                <w:sz w:val="18"/>
                <w:szCs w:val="18"/>
              </w:rPr>
              <w:t>99.77</w:t>
            </w:r>
          </w:p>
        </w:tc>
        <w:tc>
          <w:tcPr>
            <w:tcW w:w="709" w:type="dxa"/>
            <w:tcBorders>
              <w:top w:val="single" w:sz="4" w:space="0" w:color="auto"/>
              <w:left w:val="single" w:sz="4" w:space="0" w:color="auto"/>
              <w:bottom w:val="single" w:sz="4" w:space="0" w:color="auto"/>
              <w:right w:val="single" w:sz="4" w:space="0" w:color="auto"/>
            </w:tcBorders>
            <w:vAlign w:val="center"/>
          </w:tcPr>
          <w:p w14:paraId="0F6A86CD" w14:textId="4390E3AA" w:rsidR="00650585" w:rsidRPr="004826B1" w:rsidRDefault="00650585" w:rsidP="0036691A">
            <w:pPr>
              <w:pStyle w:val="a9"/>
              <w:spacing w:line="440" w:lineRule="exact"/>
              <w:ind w:firstLineChars="0" w:firstLine="0"/>
              <w:jc w:val="center"/>
              <w:rPr>
                <w:sz w:val="18"/>
                <w:szCs w:val="18"/>
              </w:rPr>
            </w:pPr>
            <w:r w:rsidRPr="0036691A">
              <w:rPr>
                <w:sz w:val="18"/>
                <w:szCs w:val="18"/>
              </w:rPr>
              <w:t xml:space="preserve">39.89 </w:t>
            </w:r>
          </w:p>
        </w:tc>
        <w:tc>
          <w:tcPr>
            <w:tcW w:w="850" w:type="dxa"/>
            <w:tcBorders>
              <w:top w:val="single" w:sz="4" w:space="0" w:color="auto"/>
              <w:left w:val="single" w:sz="4" w:space="0" w:color="auto"/>
              <w:bottom w:val="single" w:sz="4" w:space="0" w:color="auto"/>
              <w:right w:val="single" w:sz="4" w:space="0" w:color="auto"/>
            </w:tcBorders>
            <w:vAlign w:val="center"/>
          </w:tcPr>
          <w:p w14:paraId="04C214A2" w14:textId="087D52A1" w:rsidR="00650585" w:rsidRPr="004826B1" w:rsidRDefault="00650585" w:rsidP="0036691A">
            <w:pPr>
              <w:widowControl/>
              <w:jc w:val="center"/>
              <w:rPr>
                <w:sz w:val="18"/>
                <w:szCs w:val="18"/>
              </w:rPr>
            </w:pPr>
            <w:r w:rsidRPr="0036691A">
              <w:rPr>
                <w:rFonts w:hint="eastAsia"/>
                <w:sz w:val="18"/>
                <w:szCs w:val="18"/>
              </w:rPr>
              <w:t>39.9503</w:t>
            </w:r>
          </w:p>
        </w:tc>
        <w:tc>
          <w:tcPr>
            <w:tcW w:w="850" w:type="dxa"/>
            <w:vMerge/>
            <w:tcBorders>
              <w:left w:val="single" w:sz="4" w:space="0" w:color="auto"/>
              <w:bottom w:val="single" w:sz="4" w:space="0" w:color="auto"/>
              <w:right w:val="single" w:sz="4" w:space="0" w:color="auto"/>
            </w:tcBorders>
          </w:tcPr>
          <w:p w14:paraId="296DBF15" w14:textId="77777777" w:rsidR="00650585" w:rsidRPr="0036691A" w:rsidRDefault="00650585" w:rsidP="0036691A">
            <w:pPr>
              <w:widowControl/>
              <w:jc w:val="center"/>
              <w:rPr>
                <w:sz w:val="18"/>
                <w:szCs w:val="18"/>
              </w:rPr>
            </w:pPr>
          </w:p>
        </w:tc>
      </w:tr>
    </w:tbl>
    <w:p w14:paraId="4EDF173D" w14:textId="77777777" w:rsidR="006C01BB" w:rsidRDefault="006C01BB" w:rsidP="00546E56">
      <w:pPr>
        <w:rPr>
          <w:b/>
          <w:bCs/>
          <w:highlight w:val="yellow"/>
        </w:rPr>
      </w:pPr>
    </w:p>
    <w:p w14:paraId="6A1ECE41" w14:textId="03692D60" w:rsidR="00E12632" w:rsidRDefault="00E12632" w:rsidP="00E12632">
      <w:pPr>
        <w:pStyle w:val="a9"/>
        <w:spacing w:line="440" w:lineRule="exact"/>
        <w:ind w:left="840" w:firstLineChars="0" w:firstLine="0"/>
        <w:jc w:val="center"/>
      </w:pPr>
      <w:r>
        <w:rPr>
          <w:rFonts w:hint="eastAsia"/>
        </w:rPr>
        <w:t>表</w:t>
      </w:r>
      <w:r w:rsidR="009636B8">
        <w:rPr>
          <w:rFonts w:hint="eastAsia"/>
        </w:rPr>
        <w:t>35</w:t>
      </w:r>
      <w:r>
        <w:t xml:space="preserve"> </w:t>
      </w:r>
      <w:r>
        <w:rPr>
          <w:rFonts w:hint="eastAsia"/>
        </w:rPr>
        <w:t>均匀性测试（60m/s）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E12632" w14:paraId="4DD437A0" w14:textId="77777777" w:rsidTr="00660B99">
        <w:trPr>
          <w:jc w:val="center"/>
        </w:trPr>
        <w:tc>
          <w:tcPr>
            <w:tcW w:w="397" w:type="dxa"/>
            <w:vMerge w:val="restart"/>
            <w:shd w:val="clear" w:color="auto" w:fill="auto"/>
            <w:vAlign w:val="center"/>
          </w:tcPr>
          <w:p w14:paraId="3ADB77B8" w14:textId="77777777" w:rsidR="00E12632" w:rsidRDefault="00E12632" w:rsidP="00660B99">
            <w:pPr>
              <w:pStyle w:val="a9"/>
              <w:spacing w:line="440" w:lineRule="exact"/>
              <w:ind w:firstLineChars="0" w:firstLine="0"/>
              <w:jc w:val="center"/>
              <w:rPr>
                <w:sz w:val="18"/>
                <w:szCs w:val="18"/>
              </w:rPr>
            </w:pPr>
            <w:r>
              <w:rPr>
                <w:rFonts w:hint="eastAsia"/>
                <w:sz w:val="18"/>
                <w:szCs w:val="18"/>
              </w:rPr>
              <w:t>测试序列</w:t>
            </w:r>
          </w:p>
        </w:tc>
        <w:tc>
          <w:tcPr>
            <w:tcW w:w="1583" w:type="dxa"/>
            <w:gridSpan w:val="2"/>
            <w:tcBorders>
              <w:bottom w:val="single" w:sz="4" w:space="0" w:color="auto"/>
            </w:tcBorders>
            <w:shd w:val="clear" w:color="auto" w:fill="auto"/>
            <w:vAlign w:val="center"/>
          </w:tcPr>
          <w:p w14:paraId="108C9B19" w14:textId="77777777" w:rsidR="00E12632" w:rsidRDefault="00E12632" w:rsidP="00660B99">
            <w:pPr>
              <w:pStyle w:val="a9"/>
              <w:spacing w:line="440" w:lineRule="exact"/>
              <w:ind w:firstLineChars="0" w:firstLine="0"/>
              <w:jc w:val="center"/>
              <w:rPr>
                <w:sz w:val="18"/>
                <w:szCs w:val="18"/>
              </w:rPr>
            </w:pPr>
            <w:r>
              <w:rPr>
                <w:rFonts w:hint="eastAsia"/>
                <w:sz w:val="18"/>
                <w:szCs w:val="18"/>
              </w:rPr>
              <w:t>第1组</w:t>
            </w:r>
          </w:p>
        </w:tc>
        <w:tc>
          <w:tcPr>
            <w:tcW w:w="1559" w:type="dxa"/>
            <w:gridSpan w:val="2"/>
            <w:tcBorders>
              <w:bottom w:val="single" w:sz="4" w:space="0" w:color="auto"/>
            </w:tcBorders>
            <w:shd w:val="clear" w:color="auto" w:fill="auto"/>
            <w:vAlign w:val="center"/>
          </w:tcPr>
          <w:p w14:paraId="7D26CBF8" w14:textId="77777777" w:rsidR="00E12632" w:rsidRDefault="00E12632" w:rsidP="00660B99">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546BEAA5" w14:textId="77777777" w:rsidR="00E12632" w:rsidRDefault="00E12632" w:rsidP="00660B99">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4B159807" w14:textId="77777777" w:rsidR="00E12632" w:rsidRDefault="00E12632" w:rsidP="00660B99">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16762774" w14:textId="77777777" w:rsidR="00E12632" w:rsidRDefault="00E12632" w:rsidP="00660B99">
            <w:pPr>
              <w:pStyle w:val="a9"/>
              <w:spacing w:line="440" w:lineRule="exact"/>
              <w:ind w:firstLineChars="0" w:firstLine="0"/>
              <w:jc w:val="center"/>
              <w:rPr>
                <w:sz w:val="18"/>
                <w:szCs w:val="18"/>
              </w:rPr>
            </w:pPr>
            <w:r>
              <w:rPr>
                <w:rFonts w:hint="eastAsia"/>
                <w:sz w:val="18"/>
                <w:szCs w:val="18"/>
              </w:rPr>
              <w:t>第5组</w:t>
            </w:r>
          </w:p>
        </w:tc>
      </w:tr>
      <w:tr w:rsidR="00E12632" w14:paraId="5BDDDF13" w14:textId="77777777" w:rsidTr="00660B99">
        <w:trPr>
          <w:jc w:val="center"/>
        </w:trPr>
        <w:tc>
          <w:tcPr>
            <w:tcW w:w="397" w:type="dxa"/>
            <w:vMerge/>
            <w:shd w:val="clear" w:color="auto" w:fill="auto"/>
            <w:vAlign w:val="center"/>
          </w:tcPr>
          <w:p w14:paraId="6166CE96" w14:textId="77777777" w:rsidR="00E12632" w:rsidRDefault="00E12632" w:rsidP="00660B99">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40104C0D" w14:textId="77777777" w:rsidR="00E12632" w:rsidRDefault="00E12632"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4C42565B" w14:textId="77777777" w:rsidR="00E12632" w:rsidRDefault="00E12632" w:rsidP="00660B99">
            <w:pPr>
              <w:pStyle w:val="a9"/>
              <w:spacing w:line="440" w:lineRule="exact"/>
              <w:ind w:firstLineChars="0" w:firstLine="0"/>
              <w:jc w:val="center"/>
              <w:rPr>
                <w:sz w:val="18"/>
                <w:szCs w:val="18"/>
              </w:rPr>
            </w:pPr>
            <w:r>
              <w:rPr>
                <w:rFonts w:hint="eastAsia"/>
                <w:sz w:val="18"/>
                <w:szCs w:val="18"/>
              </w:rPr>
              <w:t>实测</w:t>
            </w:r>
          </w:p>
          <w:p w14:paraId="27F7AD6A" w14:textId="77777777" w:rsidR="00E12632" w:rsidRDefault="00E12632" w:rsidP="00660B99">
            <w:pPr>
              <w:pStyle w:val="a9"/>
              <w:spacing w:line="440" w:lineRule="exact"/>
              <w:ind w:firstLineChars="0" w:firstLine="0"/>
              <w:jc w:val="center"/>
              <w:rPr>
                <w:sz w:val="18"/>
                <w:szCs w:val="18"/>
              </w:rPr>
            </w:pPr>
            <w:r>
              <w:rPr>
                <w:rFonts w:hint="eastAsia"/>
                <w:sz w:val="18"/>
                <w:szCs w:val="18"/>
              </w:rPr>
              <w:t>风速</w:t>
            </w:r>
          </w:p>
          <w:p w14:paraId="63C47281" w14:textId="77777777" w:rsidR="00E12632" w:rsidRDefault="00E12632" w:rsidP="00660B99">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0269A525" w14:textId="77777777" w:rsidR="00E12632" w:rsidRDefault="00E12632"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F12D99" w14:textId="77777777" w:rsidR="00E12632" w:rsidRDefault="00E12632"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246F000E" w14:textId="77777777" w:rsidR="00E12632" w:rsidRDefault="00E12632"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161EFC7" w14:textId="77777777" w:rsidR="00E12632" w:rsidRDefault="00E12632"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35388534" w14:textId="77777777" w:rsidR="00E12632" w:rsidRDefault="00E12632"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545AE28C" w14:textId="77777777" w:rsidR="00E12632" w:rsidRDefault="00E12632" w:rsidP="00660B99">
            <w:pPr>
              <w:pStyle w:val="a9"/>
              <w:spacing w:line="440" w:lineRule="exact"/>
              <w:ind w:firstLineChars="0" w:firstLine="0"/>
              <w:jc w:val="center"/>
              <w:rPr>
                <w:sz w:val="18"/>
                <w:szCs w:val="18"/>
              </w:rPr>
            </w:pPr>
            <w:r>
              <w:rPr>
                <w:rFonts w:hint="eastAsia"/>
                <w:sz w:val="18"/>
                <w:szCs w:val="18"/>
              </w:rPr>
              <w:t>实测</w:t>
            </w:r>
          </w:p>
          <w:p w14:paraId="3DB1F9B7" w14:textId="77777777" w:rsidR="00E12632" w:rsidRDefault="00E12632" w:rsidP="00660B99">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6FC5A7B0" w14:textId="77777777" w:rsidR="00E12632" w:rsidRDefault="00E12632"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0CBEEC59" w14:textId="77777777" w:rsidR="00E12632" w:rsidRDefault="00E12632" w:rsidP="00660B99">
            <w:pPr>
              <w:pStyle w:val="a9"/>
              <w:spacing w:line="440" w:lineRule="exact"/>
              <w:ind w:firstLineChars="0" w:firstLine="0"/>
              <w:jc w:val="center"/>
              <w:rPr>
                <w:sz w:val="18"/>
                <w:szCs w:val="18"/>
              </w:rPr>
            </w:pPr>
            <w:r>
              <w:rPr>
                <w:rFonts w:hint="eastAsia"/>
                <w:sz w:val="18"/>
                <w:szCs w:val="18"/>
              </w:rPr>
              <w:t>实测</w:t>
            </w:r>
          </w:p>
          <w:p w14:paraId="137DCAE8" w14:textId="77777777" w:rsidR="00E12632" w:rsidRDefault="00E12632" w:rsidP="00660B99">
            <w:pPr>
              <w:pStyle w:val="a9"/>
              <w:spacing w:line="440" w:lineRule="exact"/>
              <w:ind w:firstLineChars="0" w:firstLine="0"/>
              <w:jc w:val="center"/>
              <w:rPr>
                <w:sz w:val="18"/>
                <w:szCs w:val="18"/>
              </w:rPr>
            </w:pPr>
            <w:r>
              <w:rPr>
                <w:rFonts w:hint="eastAsia"/>
                <w:sz w:val="18"/>
                <w:szCs w:val="18"/>
              </w:rPr>
              <w:t>风速(m/s)</w:t>
            </w:r>
          </w:p>
        </w:tc>
      </w:tr>
      <w:tr w:rsidR="00E12632" w14:paraId="08FBE543" w14:textId="77777777" w:rsidTr="00660B99">
        <w:trPr>
          <w:jc w:val="center"/>
        </w:trPr>
        <w:tc>
          <w:tcPr>
            <w:tcW w:w="397" w:type="dxa"/>
            <w:shd w:val="clear" w:color="auto" w:fill="auto"/>
            <w:vAlign w:val="center"/>
          </w:tcPr>
          <w:p w14:paraId="69C3CFF7" w14:textId="77777777" w:rsidR="00E12632" w:rsidRDefault="00E12632" w:rsidP="00E12632">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180E1E6F" w14:textId="62DF908A" w:rsidR="00E12632" w:rsidRDefault="00E12632" w:rsidP="00E12632">
            <w:pPr>
              <w:pStyle w:val="a9"/>
              <w:spacing w:line="440" w:lineRule="exact"/>
              <w:ind w:firstLineChars="0" w:firstLine="0"/>
              <w:jc w:val="center"/>
              <w:rPr>
                <w:sz w:val="18"/>
                <w:szCs w:val="18"/>
              </w:rPr>
            </w:pPr>
            <w:r w:rsidRPr="009B048A">
              <w:rPr>
                <w:rFonts w:hint="eastAsia"/>
                <w:sz w:val="18"/>
                <w:szCs w:val="18"/>
              </w:rPr>
              <w:t>227.49</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0B24AC8" w14:textId="35B8DAF8" w:rsidR="00E12632" w:rsidRDefault="00E12632" w:rsidP="00E12632">
            <w:pPr>
              <w:pStyle w:val="a9"/>
              <w:spacing w:line="440" w:lineRule="exact"/>
              <w:ind w:firstLineChars="0" w:firstLine="0"/>
              <w:jc w:val="center"/>
              <w:rPr>
                <w:sz w:val="18"/>
                <w:szCs w:val="18"/>
              </w:rPr>
            </w:pPr>
            <w:r w:rsidRPr="009B048A">
              <w:rPr>
                <w:sz w:val="18"/>
                <w:szCs w:val="18"/>
              </w:rPr>
              <w:t>60.23</w:t>
            </w:r>
          </w:p>
        </w:tc>
        <w:tc>
          <w:tcPr>
            <w:tcW w:w="850" w:type="dxa"/>
            <w:tcBorders>
              <w:top w:val="single" w:sz="4" w:space="0" w:color="auto"/>
              <w:left w:val="nil"/>
              <w:bottom w:val="single" w:sz="4" w:space="0" w:color="auto"/>
              <w:right w:val="nil"/>
            </w:tcBorders>
            <w:shd w:val="clear" w:color="auto" w:fill="auto"/>
            <w:vAlign w:val="center"/>
          </w:tcPr>
          <w:p w14:paraId="02EBDF49" w14:textId="6B62C8DD" w:rsidR="00E12632" w:rsidRDefault="00E12632" w:rsidP="00E12632">
            <w:pPr>
              <w:pStyle w:val="a9"/>
              <w:spacing w:line="440" w:lineRule="exact"/>
              <w:ind w:firstLineChars="0" w:firstLine="0"/>
              <w:jc w:val="center"/>
              <w:rPr>
                <w:sz w:val="18"/>
                <w:szCs w:val="18"/>
              </w:rPr>
            </w:pPr>
            <w:r w:rsidRPr="009B048A">
              <w:rPr>
                <w:rFonts w:hint="eastAsia"/>
                <w:sz w:val="18"/>
                <w:szCs w:val="18"/>
              </w:rPr>
              <w:t>227.18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DE1941D" w14:textId="47C0C178" w:rsidR="00E12632" w:rsidRDefault="00E12632" w:rsidP="00E12632">
            <w:pPr>
              <w:pStyle w:val="a9"/>
              <w:spacing w:line="440" w:lineRule="exact"/>
              <w:ind w:firstLineChars="0" w:firstLine="0"/>
              <w:jc w:val="center"/>
              <w:rPr>
                <w:sz w:val="18"/>
                <w:szCs w:val="18"/>
              </w:rPr>
            </w:pPr>
            <w:r w:rsidRPr="009B048A">
              <w:rPr>
                <w:sz w:val="18"/>
                <w:szCs w:val="18"/>
              </w:rPr>
              <w:t>60.19</w:t>
            </w:r>
          </w:p>
        </w:tc>
        <w:tc>
          <w:tcPr>
            <w:tcW w:w="851" w:type="dxa"/>
            <w:tcBorders>
              <w:top w:val="single" w:sz="4" w:space="0" w:color="auto"/>
              <w:left w:val="nil"/>
              <w:bottom w:val="single" w:sz="4" w:space="0" w:color="auto"/>
              <w:right w:val="nil"/>
            </w:tcBorders>
            <w:shd w:val="clear" w:color="auto" w:fill="auto"/>
            <w:vAlign w:val="center"/>
          </w:tcPr>
          <w:p w14:paraId="41FBF6E7" w14:textId="37CF069E" w:rsidR="00E12632" w:rsidRDefault="00E12632" w:rsidP="00E12632">
            <w:pPr>
              <w:pStyle w:val="a9"/>
              <w:spacing w:line="440" w:lineRule="exact"/>
              <w:ind w:firstLineChars="0" w:firstLine="0"/>
              <w:jc w:val="center"/>
              <w:rPr>
                <w:sz w:val="18"/>
                <w:szCs w:val="18"/>
              </w:rPr>
            </w:pPr>
            <w:r w:rsidRPr="009B048A">
              <w:rPr>
                <w:rFonts w:hint="eastAsia"/>
                <w:sz w:val="18"/>
                <w:szCs w:val="18"/>
              </w:rPr>
              <w:t>227.99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A3BC8A4" w14:textId="1C3DB8D6" w:rsidR="00E12632" w:rsidRDefault="00E12632" w:rsidP="00E12632">
            <w:pPr>
              <w:pStyle w:val="a9"/>
              <w:spacing w:line="440" w:lineRule="exact"/>
              <w:ind w:firstLineChars="0" w:firstLine="0"/>
              <w:jc w:val="center"/>
              <w:rPr>
                <w:sz w:val="18"/>
                <w:szCs w:val="18"/>
              </w:rPr>
            </w:pPr>
            <w:r w:rsidRPr="009B048A">
              <w:rPr>
                <w:sz w:val="18"/>
                <w:szCs w:val="18"/>
              </w:rPr>
              <w:t>60.30</w:t>
            </w:r>
          </w:p>
        </w:tc>
        <w:tc>
          <w:tcPr>
            <w:tcW w:w="851" w:type="dxa"/>
            <w:tcBorders>
              <w:top w:val="single" w:sz="4" w:space="0" w:color="auto"/>
              <w:left w:val="nil"/>
              <w:bottom w:val="single" w:sz="4" w:space="0" w:color="auto"/>
              <w:right w:val="nil"/>
            </w:tcBorders>
            <w:shd w:val="clear" w:color="auto" w:fill="auto"/>
            <w:vAlign w:val="center"/>
          </w:tcPr>
          <w:p w14:paraId="628D3BC7" w14:textId="1DC6B294" w:rsidR="00E12632" w:rsidRDefault="00E12632" w:rsidP="00E12632">
            <w:pPr>
              <w:pStyle w:val="a9"/>
              <w:spacing w:line="440" w:lineRule="exact"/>
              <w:ind w:firstLineChars="0" w:firstLine="0"/>
              <w:jc w:val="center"/>
              <w:rPr>
                <w:sz w:val="18"/>
                <w:szCs w:val="18"/>
              </w:rPr>
            </w:pPr>
            <w:r w:rsidRPr="009B048A">
              <w:rPr>
                <w:rFonts w:hint="eastAsia"/>
                <w:sz w:val="18"/>
                <w:szCs w:val="18"/>
              </w:rPr>
              <w:t>227.86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F3B3967" w14:textId="6ABD9461" w:rsidR="00E12632" w:rsidRDefault="00E12632" w:rsidP="00E12632">
            <w:pPr>
              <w:pStyle w:val="a9"/>
              <w:spacing w:line="440" w:lineRule="exact"/>
              <w:ind w:firstLineChars="0" w:firstLine="0"/>
              <w:jc w:val="center"/>
              <w:rPr>
                <w:sz w:val="18"/>
                <w:szCs w:val="18"/>
              </w:rPr>
            </w:pPr>
            <w:r w:rsidRPr="009B048A">
              <w:rPr>
                <w:sz w:val="18"/>
                <w:szCs w:val="18"/>
              </w:rPr>
              <w:t>60.28</w:t>
            </w:r>
          </w:p>
        </w:tc>
        <w:tc>
          <w:tcPr>
            <w:tcW w:w="851" w:type="dxa"/>
            <w:tcBorders>
              <w:top w:val="single" w:sz="4" w:space="0" w:color="auto"/>
              <w:left w:val="single" w:sz="4" w:space="0" w:color="auto"/>
              <w:bottom w:val="single" w:sz="4" w:space="0" w:color="auto"/>
              <w:right w:val="single" w:sz="4" w:space="0" w:color="auto"/>
            </w:tcBorders>
            <w:vAlign w:val="center"/>
          </w:tcPr>
          <w:p w14:paraId="7E1604C6" w14:textId="2AD2AF1E" w:rsidR="00E12632" w:rsidRPr="00944D33" w:rsidRDefault="00E12632" w:rsidP="00E12632">
            <w:pPr>
              <w:pStyle w:val="a9"/>
              <w:spacing w:line="440" w:lineRule="exact"/>
              <w:ind w:firstLineChars="0" w:firstLine="0"/>
              <w:jc w:val="center"/>
              <w:rPr>
                <w:sz w:val="18"/>
                <w:szCs w:val="18"/>
              </w:rPr>
            </w:pPr>
            <w:r w:rsidRPr="009B048A">
              <w:rPr>
                <w:rFonts w:hint="eastAsia"/>
                <w:sz w:val="18"/>
                <w:szCs w:val="18"/>
              </w:rPr>
              <w:t>227.72</w:t>
            </w:r>
          </w:p>
        </w:tc>
        <w:tc>
          <w:tcPr>
            <w:tcW w:w="667" w:type="dxa"/>
            <w:tcBorders>
              <w:top w:val="single" w:sz="4" w:space="0" w:color="auto"/>
              <w:left w:val="single" w:sz="4" w:space="0" w:color="auto"/>
              <w:bottom w:val="single" w:sz="4" w:space="0" w:color="auto"/>
              <w:right w:val="single" w:sz="4" w:space="0" w:color="auto"/>
            </w:tcBorders>
            <w:vAlign w:val="bottom"/>
          </w:tcPr>
          <w:p w14:paraId="2DC21066" w14:textId="6F94E298" w:rsidR="00E12632" w:rsidRPr="00944D33" w:rsidRDefault="00E12632" w:rsidP="00E12632">
            <w:pPr>
              <w:pStyle w:val="a9"/>
              <w:spacing w:line="440" w:lineRule="exact"/>
              <w:ind w:firstLineChars="0" w:firstLine="0"/>
              <w:jc w:val="center"/>
              <w:rPr>
                <w:sz w:val="18"/>
                <w:szCs w:val="18"/>
              </w:rPr>
            </w:pPr>
            <w:r w:rsidRPr="009B048A">
              <w:rPr>
                <w:sz w:val="18"/>
                <w:szCs w:val="18"/>
              </w:rPr>
              <w:t>60.26</w:t>
            </w:r>
          </w:p>
        </w:tc>
      </w:tr>
      <w:tr w:rsidR="00E12632" w14:paraId="1CCC67C1" w14:textId="77777777" w:rsidTr="00660B99">
        <w:trPr>
          <w:jc w:val="center"/>
        </w:trPr>
        <w:tc>
          <w:tcPr>
            <w:tcW w:w="397" w:type="dxa"/>
            <w:shd w:val="clear" w:color="auto" w:fill="auto"/>
            <w:vAlign w:val="center"/>
          </w:tcPr>
          <w:p w14:paraId="4296E467" w14:textId="77777777" w:rsidR="00E12632" w:rsidRDefault="00E12632" w:rsidP="00E12632">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31C50B93" w14:textId="6D81BE28" w:rsidR="00E12632" w:rsidRDefault="00E12632" w:rsidP="00E12632">
            <w:pPr>
              <w:pStyle w:val="a9"/>
              <w:spacing w:line="440" w:lineRule="exact"/>
              <w:ind w:firstLineChars="0" w:firstLine="0"/>
              <w:jc w:val="center"/>
              <w:rPr>
                <w:sz w:val="18"/>
                <w:szCs w:val="18"/>
              </w:rPr>
            </w:pPr>
            <w:r w:rsidRPr="009B048A">
              <w:rPr>
                <w:rFonts w:hint="eastAsia"/>
                <w:sz w:val="18"/>
                <w:szCs w:val="18"/>
              </w:rPr>
              <w:t>228.28</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F59DD2B" w14:textId="2568F48A" w:rsidR="00E12632" w:rsidRDefault="00E12632" w:rsidP="00E12632">
            <w:pPr>
              <w:pStyle w:val="a9"/>
              <w:spacing w:line="440" w:lineRule="exact"/>
              <w:ind w:firstLineChars="0" w:firstLine="0"/>
              <w:jc w:val="center"/>
              <w:rPr>
                <w:sz w:val="18"/>
                <w:szCs w:val="18"/>
              </w:rPr>
            </w:pPr>
            <w:r w:rsidRPr="009B048A">
              <w:rPr>
                <w:sz w:val="18"/>
                <w:szCs w:val="18"/>
              </w:rPr>
              <w:t>60.34</w:t>
            </w:r>
          </w:p>
        </w:tc>
        <w:tc>
          <w:tcPr>
            <w:tcW w:w="850" w:type="dxa"/>
            <w:tcBorders>
              <w:top w:val="single" w:sz="4" w:space="0" w:color="auto"/>
              <w:left w:val="nil"/>
              <w:bottom w:val="single" w:sz="4" w:space="0" w:color="auto"/>
              <w:right w:val="nil"/>
            </w:tcBorders>
            <w:shd w:val="clear" w:color="auto" w:fill="auto"/>
            <w:vAlign w:val="center"/>
          </w:tcPr>
          <w:p w14:paraId="6586A17F" w14:textId="3E8960EC" w:rsidR="00E12632" w:rsidRDefault="00E12632" w:rsidP="00E12632">
            <w:pPr>
              <w:pStyle w:val="a9"/>
              <w:spacing w:line="440" w:lineRule="exact"/>
              <w:ind w:firstLineChars="0" w:firstLine="0"/>
              <w:jc w:val="center"/>
              <w:rPr>
                <w:sz w:val="18"/>
                <w:szCs w:val="18"/>
              </w:rPr>
            </w:pPr>
            <w:r w:rsidRPr="009B048A">
              <w:rPr>
                <w:rFonts w:hint="eastAsia"/>
                <w:sz w:val="18"/>
                <w:szCs w:val="18"/>
              </w:rPr>
              <w:t>227.33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EE6E1C" w14:textId="375824FD" w:rsidR="00E12632" w:rsidRDefault="00E12632" w:rsidP="00E12632">
            <w:pPr>
              <w:pStyle w:val="a9"/>
              <w:spacing w:line="440" w:lineRule="exact"/>
              <w:ind w:firstLineChars="0" w:firstLine="0"/>
              <w:jc w:val="center"/>
              <w:rPr>
                <w:sz w:val="18"/>
                <w:szCs w:val="18"/>
              </w:rPr>
            </w:pPr>
            <w:r w:rsidRPr="009B048A">
              <w:rPr>
                <w:sz w:val="18"/>
                <w:szCs w:val="18"/>
              </w:rPr>
              <w:t>60.21</w:t>
            </w:r>
          </w:p>
        </w:tc>
        <w:tc>
          <w:tcPr>
            <w:tcW w:w="851" w:type="dxa"/>
            <w:tcBorders>
              <w:top w:val="single" w:sz="4" w:space="0" w:color="auto"/>
              <w:left w:val="nil"/>
              <w:bottom w:val="single" w:sz="4" w:space="0" w:color="auto"/>
              <w:right w:val="nil"/>
            </w:tcBorders>
            <w:shd w:val="clear" w:color="auto" w:fill="auto"/>
            <w:vAlign w:val="center"/>
          </w:tcPr>
          <w:p w14:paraId="6E03145E" w14:textId="703B9021" w:rsidR="00E12632" w:rsidRDefault="00E12632" w:rsidP="00E12632">
            <w:pPr>
              <w:pStyle w:val="a9"/>
              <w:spacing w:line="440" w:lineRule="exact"/>
              <w:ind w:firstLineChars="0" w:firstLine="0"/>
              <w:jc w:val="center"/>
              <w:rPr>
                <w:sz w:val="18"/>
                <w:szCs w:val="18"/>
              </w:rPr>
            </w:pPr>
            <w:r w:rsidRPr="009B048A">
              <w:rPr>
                <w:rFonts w:hint="eastAsia"/>
                <w:sz w:val="18"/>
                <w:szCs w:val="18"/>
              </w:rPr>
              <w:t>227.58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7313F15" w14:textId="381543B1" w:rsidR="00E12632" w:rsidRDefault="00E12632" w:rsidP="00E12632">
            <w:pPr>
              <w:pStyle w:val="a9"/>
              <w:spacing w:line="440" w:lineRule="exact"/>
              <w:ind w:firstLineChars="0" w:firstLine="0"/>
              <w:jc w:val="center"/>
              <w:rPr>
                <w:sz w:val="18"/>
                <w:szCs w:val="18"/>
              </w:rPr>
            </w:pPr>
            <w:r w:rsidRPr="009B048A">
              <w:rPr>
                <w:sz w:val="18"/>
                <w:szCs w:val="18"/>
              </w:rPr>
              <w:t>60.24</w:t>
            </w:r>
          </w:p>
        </w:tc>
        <w:tc>
          <w:tcPr>
            <w:tcW w:w="851" w:type="dxa"/>
            <w:tcBorders>
              <w:top w:val="single" w:sz="4" w:space="0" w:color="auto"/>
              <w:left w:val="nil"/>
              <w:bottom w:val="single" w:sz="4" w:space="0" w:color="auto"/>
              <w:right w:val="nil"/>
            </w:tcBorders>
            <w:shd w:val="clear" w:color="auto" w:fill="auto"/>
            <w:vAlign w:val="center"/>
          </w:tcPr>
          <w:p w14:paraId="074DAF85" w14:textId="3EA720B5" w:rsidR="00E12632" w:rsidRDefault="00E12632" w:rsidP="00E12632">
            <w:pPr>
              <w:pStyle w:val="a9"/>
              <w:spacing w:line="440" w:lineRule="exact"/>
              <w:ind w:firstLineChars="0" w:firstLine="0"/>
              <w:jc w:val="center"/>
              <w:rPr>
                <w:sz w:val="18"/>
                <w:szCs w:val="18"/>
              </w:rPr>
            </w:pPr>
            <w:r w:rsidRPr="009B048A">
              <w:rPr>
                <w:rFonts w:hint="eastAsia"/>
                <w:sz w:val="18"/>
                <w:szCs w:val="18"/>
              </w:rPr>
              <w:t>227.95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A533F35" w14:textId="2C9E9313" w:rsidR="00E12632" w:rsidRDefault="00E12632" w:rsidP="00E12632">
            <w:pPr>
              <w:pStyle w:val="a9"/>
              <w:spacing w:line="440" w:lineRule="exact"/>
              <w:ind w:firstLineChars="0" w:firstLine="0"/>
              <w:jc w:val="center"/>
              <w:rPr>
                <w:sz w:val="18"/>
                <w:szCs w:val="18"/>
              </w:rPr>
            </w:pPr>
            <w:r w:rsidRPr="009B048A">
              <w:rPr>
                <w:sz w:val="18"/>
                <w:szCs w:val="18"/>
              </w:rPr>
              <w:t>60.29</w:t>
            </w:r>
          </w:p>
        </w:tc>
        <w:tc>
          <w:tcPr>
            <w:tcW w:w="851" w:type="dxa"/>
            <w:tcBorders>
              <w:top w:val="single" w:sz="4" w:space="0" w:color="auto"/>
              <w:left w:val="single" w:sz="4" w:space="0" w:color="auto"/>
              <w:bottom w:val="single" w:sz="4" w:space="0" w:color="auto"/>
              <w:right w:val="single" w:sz="4" w:space="0" w:color="auto"/>
            </w:tcBorders>
            <w:vAlign w:val="center"/>
          </w:tcPr>
          <w:p w14:paraId="76ACAF70" w14:textId="28C55661" w:rsidR="00E12632" w:rsidRPr="00944D33" w:rsidRDefault="00E12632" w:rsidP="00E12632">
            <w:pPr>
              <w:pStyle w:val="a9"/>
              <w:spacing w:line="440" w:lineRule="exact"/>
              <w:ind w:firstLineChars="0" w:firstLine="0"/>
              <w:jc w:val="center"/>
              <w:rPr>
                <w:sz w:val="18"/>
                <w:szCs w:val="18"/>
              </w:rPr>
            </w:pPr>
            <w:r w:rsidRPr="009B048A">
              <w:rPr>
                <w:rFonts w:hint="eastAsia"/>
                <w:sz w:val="18"/>
                <w:szCs w:val="18"/>
              </w:rPr>
              <w:t>227.18</w:t>
            </w:r>
          </w:p>
        </w:tc>
        <w:tc>
          <w:tcPr>
            <w:tcW w:w="667" w:type="dxa"/>
            <w:tcBorders>
              <w:top w:val="single" w:sz="4" w:space="0" w:color="auto"/>
              <w:left w:val="single" w:sz="4" w:space="0" w:color="auto"/>
              <w:bottom w:val="single" w:sz="4" w:space="0" w:color="auto"/>
              <w:right w:val="single" w:sz="4" w:space="0" w:color="auto"/>
            </w:tcBorders>
            <w:vAlign w:val="bottom"/>
          </w:tcPr>
          <w:p w14:paraId="59D35E10" w14:textId="358F7E89" w:rsidR="00E12632" w:rsidRPr="00944D33" w:rsidRDefault="00E12632" w:rsidP="00E12632">
            <w:pPr>
              <w:pStyle w:val="a9"/>
              <w:spacing w:line="440" w:lineRule="exact"/>
              <w:ind w:firstLineChars="0" w:firstLine="0"/>
              <w:jc w:val="center"/>
              <w:rPr>
                <w:sz w:val="18"/>
                <w:szCs w:val="18"/>
              </w:rPr>
            </w:pPr>
            <w:r w:rsidRPr="009B048A">
              <w:rPr>
                <w:sz w:val="18"/>
                <w:szCs w:val="18"/>
              </w:rPr>
              <w:t>60.19</w:t>
            </w:r>
          </w:p>
        </w:tc>
      </w:tr>
      <w:tr w:rsidR="00E12632" w14:paraId="33813A8E" w14:textId="77777777" w:rsidTr="00660B99">
        <w:trPr>
          <w:jc w:val="center"/>
        </w:trPr>
        <w:tc>
          <w:tcPr>
            <w:tcW w:w="397" w:type="dxa"/>
            <w:shd w:val="clear" w:color="auto" w:fill="auto"/>
            <w:vAlign w:val="center"/>
          </w:tcPr>
          <w:p w14:paraId="68B505B7" w14:textId="77777777" w:rsidR="00E12632" w:rsidRDefault="00E12632" w:rsidP="00E12632">
            <w:pPr>
              <w:pStyle w:val="a9"/>
              <w:spacing w:line="440" w:lineRule="exact"/>
              <w:ind w:firstLineChars="0" w:firstLine="0"/>
              <w:jc w:val="center"/>
              <w:rPr>
                <w:sz w:val="18"/>
                <w:szCs w:val="18"/>
              </w:rPr>
            </w:pPr>
            <w:r>
              <w:rPr>
                <w:rFonts w:hint="eastAsia"/>
                <w:sz w:val="18"/>
                <w:szCs w:val="18"/>
              </w:rPr>
              <w:t>3</w:t>
            </w:r>
          </w:p>
        </w:tc>
        <w:tc>
          <w:tcPr>
            <w:tcW w:w="801" w:type="dxa"/>
            <w:tcBorders>
              <w:top w:val="single" w:sz="4" w:space="0" w:color="auto"/>
              <w:left w:val="nil"/>
              <w:bottom w:val="single" w:sz="4" w:space="0" w:color="auto"/>
              <w:right w:val="nil"/>
            </w:tcBorders>
            <w:shd w:val="clear" w:color="auto" w:fill="auto"/>
            <w:vAlign w:val="center"/>
          </w:tcPr>
          <w:p w14:paraId="03A93CF0" w14:textId="4D81C2F9" w:rsidR="00E12632" w:rsidRDefault="00E12632" w:rsidP="00E12632">
            <w:pPr>
              <w:pStyle w:val="a9"/>
              <w:spacing w:line="440" w:lineRule="exact"/>
              <w:ind w:firstLineChars="0" w:firstLine="0"/>
              <w:jc w:val="center"/>
              <w:rPr>
                <w:sz w:val="18"/>
                <w:szCs w:val="18"/>
              </w:rPr>
            </w:pPr>
            <w:r w:rsidRPr="009B048A">
              <w:rPr>
                <w:rFonts w:hint="eastAsia"/>
                <w:sz w:val="18"/>
                <w:szCs w:val="18"/>
              </w:rPr>
              <w:t>227.27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E93758B" w14:textId="0621B83B" w:rsidR="00E12632" w:rsidRDefault="00E12632" w:rsidP="00E12632">
            <w:pPr>
              <w:pStyle w:val="a9"/>
              <w:spacing w:line="440" w:lineRule="exact"/>
              <w:ind w:firstLineChars="0" w:firstLine="0"/>
              <w:jc w:val="center"/>
              <w:rPr>
                <w:sz w:val="18"/>
                <w:szCs w:val="18"/>
              </w:rPr>
            </w:pPr>
            <w:r w:rsidRPr="009B048A">
              <w:rPr>
                <w:sz w:val="18"/>
                <w:szCs w:val="18"/>
              </w:rPr>
              <w:t>60.20</w:t>
            </w:r>
          </w:p>
        </w:tc>
        <w:tc>
          <w:tcPr>
            <w:tcW w:w="850" w:type="dxa"/>
            <w:tcBorders>
              <w:top w:val="single" w:sz="4" w:space="0" w:color="auto"/>
              <w:left w:val="nil"/>
              <w:bottom w:val="single" w:sz="4" w:space="0" w:color="auto"/>
              <w:right w:val="nil"/>
            </w:tcBorders>
            <w:shd w:val="clear" w:color="auto" w:fill="auto"/>
            <w:vAlign w:val="center"/>
          </w:tcPr>
          <w:p w14:paraId="4A110B5F" w14:textId="1F52C13C" w:rsidR="00E12632" w:rsidRDefault="00E12632" w:rsidP="00E12632">
            <w:pPr>
              <w:pStyle w:val="a9"/>
              <w:spacing w:line="440" w:lineRule="exact"/>
              <w:ind w:firstLineChars="0" w:firstLine="0"/>
              <w:jc w:val="center"/>
              <w:rPr>
                <w:sz w:val="18"/>
                <w:szCs w:val="18"/>
              </w:rPr>
            </w:pPr>
            <w:r w:rsidRPr="009B048A">
              <w:rPr>
                <w:rFonts w:hint="eastAsia"/>
                <w:sz w:val="18"/>
                <w:szCs w:val="18"/>
              </w:rPr>
              <w:t>227.27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AEE05FE" w14:textId="44CBDE89" w:rsidR="00E12632" w:rsidRDefault="00E12632" w:rsidP="00E12632">
            <w:pPr>
              <w:pStyle w:val="a9"/>
              <w:spacing w:line="440" w:lineRule="exact"/>
              <w:ind w:firstLineChars="0" w:firstLine="0"/>
              <w:jc w:val="center"/>
              <w:rPr>
                <w:sz w:val="18"/>
                <w:szCs w:val="18"/>
              </w:rPr>
            </w:pPr>
            <w:r w:rsidRPr="009B048A">
              <w:rPr>
                <w:sz w:val="18"/>
                <w:szCs w:val="18"/>
              </w:rPr>
              <w:t>60.20</w:t>
            </w:r>
          </w:p>
        </w:tc>
        <w:tc>
          <w:tcPr>
            <w:tcW w:w="851" w:type="dxa"/>
            <w:tcBorders>
              <w:top w:val="single" w:sz="4" w:space="0" w:color="auto"/>
              <w:left w:val="nil"/>
              <w:bottom w:val="single" w:sz="4" w:space="0" w:color="auto"/>
              <w:right w:val="nil"/>
            </w:tcBorders>
            <w:shd w:val="clear" w:color="auto" w:fill="auto"/>
            <w:vAlign w:val="center"/>
          </w:tcPr>
          <w:p w14:paraId="6868A9E0" w14:textId="3D15FE6B" w:rsidR="00E12632" w:rsidRDefault="00E12632" w:rsidP="00E12632">
            <w:pPr>
              <w:pStyle w:val="a9"/>
              <w:spacing w:line="440" w:lineRule="exact"/>
              <w:ind w:firstLineChars="0" w:firstLine="0"/>
              <w:jc w:val="center"/>
              <w:rPr>
                <w:sz w:val="18"/>
                <w:szCs w:val="18"/>
              </w:rPr>
            </w:pPr>
            <w:r w:rsidRPr="009B048A">
              <w:rPr>
                <w:rFonts w:hint="eastAsia"/>
                <w:sz w:val="18"/>
                <w:szCs w:val="18"/>
              </w:rPr>
              <w:t>227.42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249F6F4" w14:textId="0FCE3560" w:rsidR="00E12632" w:rsidRDefault="00E12632" w:rsidP="00E12632">
            <w:pPr>
              <w:pStyle w:val="a9"/>
              <w:spacing w:line="440" w:lineRule="exact"/>
              <w:ind w:firstLineChars="0" w:firstLine="0"/>
              <w:jc w:val="center"/>
              <w:rPr>
                <w:sz w:val="18"/>
                <w:szCs w:val="18"/>
              </w:rPr>
            </w:pPr>
            <w:r w:rsidRPr="009B048A">
              <w:rPr>
                <w:sz w:val="18"/>
                <w:szCs w:val="18"/>
              </w:rPr>
              <w:t>60.22</w:t>
            </w:r>
          </w:p>
        </w:tc>
        <w:tc>
          <w:tcPr>
            <w:tcW w:w="851" w:type="dxa"/>
            <w:tcBorders>
              <w:top w:val="single" w:sz="4" w:space="0" w:color="auto"/>
              <w:left w:val="nil"/>
              <w:bottom w:val="single" w:sz="4" w:space="0" w:color="auto"/>
              <w:right w:val="nil"/>
            </w:tcBorders>
            <w:shd w:val="clear" w:color="auto" w:fill="auto"/>
            <w:vAlign w:val="center"/>
          </w:tcPr>
          <w:p w14:paraId="3A93BCCB" w14:textId="0A594470" w:rsidR="00E12632" w:rsidRDefault="00E12632" w:rsidP="00E12632">
            <w:pPr>
              <w:pStyle w:val="a9"/>
              <w:spacing w:line="440" w:lineRule="exact"/>
              <w:ind w:firstLineChars="0" w:firstLine="0"/>
              <w:jc w:val="center"/>
              <w:rPr>
                <w:sz w:val="18"/>
                <w:szCs w:val="18"/>
              </w:rPr>
            </w:pPr>
            <w:r w:rsidRPr="009B048A">
              <w:rPr>
                <w:rFonts w:hint="eastAsia"/>
                <w:sz w:val="18"/>
                <w:szCs w:val="18"/>
              </w:rPr>
              <w:t>226.19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0BE7C88" w14:textId="1DA344D9" w:rsidR="00E12632" w:rsidRDefault="00E12632" w:rsidP="00E12632">
            <w:pPr>
              <w:pStyle w:val="a9"/>
              <w:spacing w:line="440" w:lineRule="exact"/>
              <w:ind w:firstLineChars="0" w:firstLine="0"/>
              <w:jc w:val="center"/>
              <w:rPr>
                <w:sz w:val="18"/>
                <w:szCs w:val="18"/>
              </w:rPr>
            </w:pPr>
            <w:r w:rsidRPr="009B048A">
              <w:rPr>
                <w:sz w:val="18"/>
                <w:szCs w:val="18"/>
              </w:rPr>
              <w:t>60.06</w:t>
            </w:r>
          </w:p>
        </w:tc>
        <w:tc>
          <w:tcPr>
            <w:tcW w:w="851" w:type="dxa"/>
            <w:tcBorders>
              <w:top w:val="single" w:sz="4" w:space="0" w:color="auto"/>
              <w:left w:val="single" w:sz="4" w:space="0" w:color="auto"/>
              <w:bottom w:val="single" w:sz="4" w:space="0" w:color="auto"/>
              <w:right w:val="single" w:sz="4" w:space="0" w:color="auto"/>
            </w:tcBorders>
            <w:vAlign w:val="center"/>
          </w:tcPr>
          <w:p w14:paraId="36BC3D81" w14:textId="57108A1E" w:rsidR="00E12632" w:rsidRPr="00944D33" w:rsidRDefault="00E12632" w:rsidP="00E12632">
            <w:pPr>
              <w:pStyle w:val="a9"/>
              <w:spacing w:line="440" w:lineRule="exact"/>
              <w:ind w:firstLineChars="0" w:firstLine="0"/>
              <w:jc w:val="center"/>
              <w:rPr>
                <w:sz w:val="18"/>
                <w:szCs w:val="18"/>
              </w:rPr>
            </w:pPr>
            <w:r w:rsidRPr="009B048A">
              <w:rPr>
                <w:rFonts w:hint="eastAsia"/>
                <w:sz w:val="18"/>
                <w:szCs w:val="18"/>
              </w:rPr>
              <w:t>226.91</w:t>
            </w:r>
          </w:p>
        </w:tc>
        <w:tc>
          <w:tcPr>
            <w:tcW w:w="667" w:type="dxa"/>
            <w:tcBorders>
              <w:top w:val="single" w:sz="4" w:space="0" w:color="auto"/>
              <w:left w:val="single" w:sz="4" w:space="0" w:color="auto"/>
              <w:bottom w:val="single" w:sz="4" w:space="0" w:color="auto"/>
              <w:right w:val="single" w:sz="4" w:space="0" w:color="auto"/>
            </w:tcBorders>
            <w:vAlign w:val="bottom"/>
          </w:tcPr>
          <w:p w14:paraId="6E905E5E" w14:textId="308F7FE9" w:rsidR="00E12632" w:rsidRPr="00944D33" w:rsidRDefault="00E12632" w:rsidP="00E12632">
            <w:pPr>
              <w:pStyle w:val="a9"/>
              <w:spacing w:line="440" w:lineRule="exact"/>
              <w:ind w:firstLineChars="0" w:firstLine="0"/>
              <w:jc w:val="center"/>
              <w:rPr>
                <w:sz w:val="18"/>
                <w:szCs w:val="18"/>
              </w:rPr>
            </w:pPr>
            <w:r w:rsidRPr="009B048A">
              <w:rPr>
                <w:sz w:val="18"/>
                <w:szCs w:val="18"/>
              </w:rPr>
              <w:t>60.16</w:t>
            </w:r>
          </w:p>
        </w:tc>
      </w:tr>
      <w:tr w:rsidR="00E12632" w14:paraId="0F54616B" w14:textId="77777777" w:rsidTr="00660B99">
        <w:trPr>
          <w:jc w:val="center"/>
        </w:trPr>
        <w:tc>
          <w:tcPr>
            <w:tcW w:w="397" w:type="dxa"/>
            <w:shd w:val="clear" w:color="auto" w:fill="auto"/>
            <w:vAlign w:val="center"/>
          </w:tcPr>
          <w:p w14:paraId="7FB01D8B" w14:textId="77777777" w:rsidR="00E12632" w:rsidRDefault="00E12632" w:rsidP="00E12632">
            <w:pPr>
              <w:pStyle w:val="a9"/>
              <w:spacing w:line="440" w:lineRule="exact"/>
              <w:ind w:firstLineChars="0" w:firstLine="0"/>
              <w:jc w:val="center"/>
              <w:rPr>
                <w:sz w:val="18"/>
                <w:szCs w:val="18"/>
              </w:rPr>
            </w:pPr>
            <w:r>
              <w:rPr>
                <w:rFonts w:hint="eastAsia"/>
                <w:sz w:val="18"/>
                <w:szCs w:val="18"/>
              </w:rPr>
              <w:lastRenderedPageBreak/>
              <w:t>4</w:t>
            </w:r>
          </w:p>
        </w:tc>
        <w:tc>
          <w:tcPr>
            <w:tcW w:w="801" w:type="dxa"/>
            <w:tcBorders>
              <w:top w:val="single" w:sz="4" w:space="0" w:color="auto"/>
              <w:left w:val="nil"/>
              <w:bottom w:val="single" w:sz="4" w:space="0" w:color="auto"/>
              <w:right w:val="nil"/>
            </w:tcBorders>
            <w:shd w:val="clear" w:color="auto" w:fill="auto"/>
            <w:vAlign w:val="center"/>
          </w:tcPr>
          <w:p w14:paraId="226A5409" w14:textId="0DDADA14" w:rsidR="00E12632" w:rsidRDefault="00E12632" w:rsidP="00E12632">
            <w:pPr>
              <w:pStyle w:val="a9"/>
              <w:spacing w:line="440" w:lineRule="exact"/>
              <w:ind w:firstLineChars="0" w:firstLine="0"/>
              <w:jc w:val="center"/>
              <w:rPr>
                <w:sz w:val="18"/>
                <w:szCs w:val="18"/>
              </w:rPr>
            </w:pPr>
            <w:r w:rsidRPr="009B048A">
              <w:rPr>
                <w:rFonts w:hint="eastAsia"/>
                <w:sz w:val="18"/>
                <w:szCs w:val="18"/>
              </w:rPr>
              <w:t>227.94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4269E88" w14:textId="1FECE8B7" w:rsidR="00E12632" w:rsidRDefault="00E12632" w:rsidP="00E12632">
            <w:pPr>
              <w:pStyle w:val="a9"/>
              <w:spacing w:line="440" w:lineRule="exact"/>
              <w:ind w:firstLineChars="0" w:firstLine="0"/>
              <w:jc w:val="center"/>
              <w:rPr>
                <w:sz w:val="18"/>
                <w:szCs w:val="18"/>
              </w:rPr>
            </w:pPr>
            <w:r w:rsidRPr="009B048A">
              <w:rPr>
                <w:sz w:val="18"/>
                <w:szCs w:val="18"/>
              </w:rPr>
              <w:t>60.29</w:t>
            </w:r>
          </w:p>
        </w:tc>
        <w:tc>
          <w:tcPr>
            <w:tcW w:w="850" w:type="dxa"/>
            <w:tcBorders>
              <w:top w:val="single" w:sz="4" w:space="0" w:color="auto"/>
              <w:left w:val="nil"/>
              <w:bottom w:val="single" w:sz="4" w:space="0" w:color="auto"/>
              <w:right w:val="nil"/>
            </w:tcBorders>
            <w:shd w:val="clear" w:color="auto" w:fill="auto"/>
            <w:vAlign w:val="center"/>
          </w:tcPr>
          <w:p w14:paraId="389CA943" w14:textId="101D1D24" w:rsidR="00E12632" w:rsidRDefault="00E12632" w:rsidP="00E12632">
            <w:pPr>
              <w:pStyle w:val="a9"/>
              <w:spacing w:line="440" w:lineRule="exact"/>
              <w:ind w:firstLineChars="0" w:firstLine="0"/>
              <w:jc w:val="center"/>
              <w:rPr>
                <w:sz w:val="18"/>
                <w:szCs w:val="18"/>
              </w:rPr>
            </w:pPr>
            <w:r w:rsidRPr="009B048A">
              <w:rPr>
                <w:rFonts w:hint="eastAsia"/>
                <w:sz w:val="18"/>
                <w:szCs w:val="18"/>
              </w:rPr>
              <w:t>226.21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D1651B8" w14:textId="47F39E68" w:rsidR="00E12632" w:rsidRDefault="00E12632" w:rsidP="00E12632">
            <w:pPr>
              <w:pStyle w:val="a9"/>
              <w:spacing w:line="440" w:lineRule="exact"/>
              <w:ind w:firstLineChars="0" w:firstLine="0"/>
              <w:jc w:val="center"/>
              <w:rPr>
                <w:sz w:val="18"/>
                <w:szCs w:val="18"/>
              </w:rPr>
            </w:pPr>
            <w:r w:rsidRPr="009B048A">
              <w:rPr>
                <w:sz w:val="18"/>
                <w:szCs w:val="18"/>
              </w:rPr>
              <w:t>60.06</w:t>
            </w:r>
          </w:p>
        </w:tc>
        <w:tc>
          <w:tcPr>
            <w:tcW w:w="851" w:type="dxa"/>
            <w:tcBorders>
              <w:top w:val="single" w:sz="4" w:space="0" w:color="auto"/>
              <w:left w:val="nil"/>
              <w:bottom w:val="single" w:sz="4" w:space="0" w:color="auto"/>
              <w:right w:val="nil"/>
            </w:tcBorders>
            <w:shd w:val="clear" w:color="auto" w:fill="auto"/>
            <w:vAlign w:val="center"/>
          </w:tcPr>
          <w:p w14:paraId="0C49ECA5" w14:textId="7E034714" w:rsidR="00E12632" w:rsidRDefault="00E12632" w:rsidP="00E12632">
            <w:pPr>
              <w:pStyle w:val="a9"/>
              <w:spacing w:line="440" w:lineRule="exact"/>
              <w:ind w:firstLineChars="0" w:firstLine="0"/>
              <w:jc w:val="center"/>
              <w:rPr>
                <w:sz w:val="18"/>
                <w:szCs w:val="18"/>
              </w:rPr>
            </w:pPr>
            <w:r w:rsidRPr="009B048A">
              <w:rPr>
                <w:rFonts w:hint="eastAsia"/>
                <w:sz w:val="18"/>
                <w:szCs w:val="18"/>
              </w:rPr>
              <w:t>226.18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B081F88" w14:textId="5ECAB3C3" w:rsidR="00E12632" w:rsidRDefault="00E12632" w:rsidP="00E12632">
            <w:pPr>
              <w:pStyle w:val="a9"/>
              <w:spacing w:line="440" w:lineRule="exact"/>
              <w:ind w:firstLineChars="0" w:firstLine="0"/>
              <w:jc w:val="center"/>
              <w:rPr>
                <w:sz w:val="18"/>
                <w:szCs w:val="18"/>
              </w:rPr>
            </w:pPr>
            <w:r w:rsidRPr="009B048A">
              <w:rPr>
                <w:sz w:val="18"/>
                <w:szCs w:val="18"/>
              </w:rPr>
              <w:t>60.06</w:t>
            </w:r>
          </w:p>
        </w:tc>
        <w:tc>
          <w:tcPr>
            <w:tcW w:w="851" w:type="dxa"/>
            <w:tcBorders>
              <w:top w:val="single" w:sz="4" w:space="0" w:color="auto"/>
              <w:left w:val="nil"/>
              <w:bottom w:val="single" w:sz="4" w:space="0" w:color="auto"/>
              <w:right w:val="nil"/>
            </w:tcBorders>
            <w:shd w:val="clear" w:color="auto" w:fill="auto"/>
            <w:vAlign w:val="center"/>
          </w:tcPr>
          <w:p w14:paraId="51AE509D" w14:textId="415D90FE" w:rsidR="00E12632" w:rsidRDefault="00E12632" w:rsidP="00E12632">
            <w:pPr>
              <w:pStyle w:val="a9"/>
              <w:spacing w:line="440" w:lineRule="exact"/>
              <w:ind w:firstLineChars="0" w:firstLine="0"/>
              <w:jc w:val="center"/>
              <w:rPr>
                <w:sz w:val="18"/>
                <w:szCs w:val="18"/>
              </w:rPr>
            </w:pPr>
            <w:r w:rsidRPr="009B048A">
              <w:rPr>
                <w:rFonts w:hint="eastAsia"/>
                <w:sz w:val="18"/>
                <w:szCs w:val="18"/>
              </w:rPr>
              <w:t>226.77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7577752" w14:textId="3D903A7D" w:rsidR="00E12632" w:rsidRDefault="00E12632" w:rsidP="00E12632">
            <w:pPr>
              <w:pStyle w:val="a9"/>
              <w:spacing w:line="440" w:lineRule="exact"/>
              <w:ind w:firstLineChars="0" w:firstLine="0"/>
              <w:jc w:val="center"/>
              <w:rPr>
                <w:sz w:val="18"/>
                <w:szCs w:val="18"/>
              </w:rPr>
            </w:pPr>
            <w:r w:rsidRPr="009B048A">
              <w:rPr>
                <w:sz w:val="18"/>
                <w:szCs w:val="18"/>
              </w:rPr>
              <w:t>60.14</w:t>
            </w:r>
          </w:p>
        </w:tc>
        <w:tc>
          <w:tcPr>
            <w:tcW w:w="851" w:type="dxa"/>
            <w:tcBorders>
              <w:top w:val="single" w:sz="4" w:space="0" w:color="auto"/>
              <w:left w:val="single" w:sz="4" w:space="0" w:color="auto"/>
              <w:bottom w:val="single" w:sz="4" w:space="0" w:color="auto"/>
              <w:right w:val="single" w:sz="4" w:space="0" w:color="auto"/>
            </w:tcBorders>
            <w:vAlign w:val="center"/>
          </w:tcPr>
          <w:p w14:paraId="618947EC" w14:textId="0A160E38" w:rsidR="00E12632" w:rsidRPr="00944D33" w:rsidRDefault="00E12632" w:rsidP="00E12632">
            <w:pPr>
              <w:pStyle w:val="a9"/>
              <w:spacing w:line="440" w:lineRule="exact"/>
              <w:ind w:firstLineChars="0" w:firstLine="0"/>
              <w:jc w:val="center"/>
              <w:rPr>
                <w:sz w:val="18"/>
                <w:szCs w:val="18"/>
              </w:rPr>
            </w:pPr>
            <w:r w:rsidRPr="009B048A">
              <w:rPr>
                <w:rFonts w:hint="eastAsia"/>
                <w:sz w:val="18"/>
                <w:szCs w:val="18"/>
              </w:rPr>
              <w:t>226.61</w:t>
            </w:r>
          </w:p>
        </w:tc>
        <w:tc>
          <w:tcPr>
            <w:tcW w:w="667" w:type="dxa"/>
            <w:tcBorders>
              <w:top w:val="single" w:sz="4" w:space="0" w:color="auto"/>
              <w:left w:val="single" w:sz="4" w:space="0" w:color="auto"/>
              <w:bottom w:val="single" w:sz="4" w:space="0" w:color="auto"/>
              <w:right w:val="single" w:sz="4" w:space="0" w:color="auto"/>
            </w:tcBorders>
            <w:vAlign w:val="bottom"/>
          </w:tcPr>
          <w:p w14:paraId="6A991F58" w14:textId="0B2C30F8" w:rsidR="00E12632" w:rsidRPr="00944D33" w:rsidRDefault="00E12632" w:rsidP="00E12632">
            <w:pPr>
              <w:pStyle w:val="a9"/>
              <w:spacing w:line="440" w:lineRule="exact"/>
              <w:ind w:firstLineChars="0" w:firstLine="0"/>
              <w:jc w:val="center"/>
              <w:rPr>
                <w:sz w:val="18"/>
                <w:szCs w:val="18"/>
              </w:rPr>
            </w:pPr>
            <w:r w:rsidRPr="009B048A">
              <w:rPr>
                <w:sz w:val="18"/>
                <w:szCs w:val="18"/>
              </w:rPr>
              <w:t>60.12</w:t>
            </w:r>
          </w:p>
        </w:tc>
      </w:tr>
      <w:tr w:rsidR="00E12632" w14:paraId="2D5E4459" w14:textId="77777777" w:rsidTr="00660B99">
        <w:trPr>
          <w:jc w:val="center"/>
        </w:trPr>
        <w:tc>
          <w:tcPr>
            <w:tcW w:w="397" w:type="dxa"/>
            <w:shd w:val="clear" w:color="auto" w:fill="auto"/>
            <w:vAlign w:val="center"/>
          </w:tcPr>
          <w:p w14:paraId="3329EF4F" w14:textId="77777777" w:rsidR="00E12632" w:rsidRDefault="00E12632" w:rsidP="00E12632">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6ACE6E55" w14:textId="764206CC" w:rsidR="00E12632" w:rsidRDefault="00E12632" w:rsidP="00E12632">
            <w:pPr>
              <w:pStyle w:val="a9"/>
              <w:spacing w:line="440" w:lineRule="exact"/>
              <w:ind w:firstLineChars="0" w:firstLine="0"/>
              <w:jc w:val="center"/>
              <w:rPr>
                <w:sz w:val="18"/>
                <w:szCs w:val="18"/>
              </w:rPr>
            </w:pPr>
            <w:r w:rsidRPr="009B048A">
              <w:rPr>
                <w:rFonts w:hint="eastAsia"/>
                <w:sz w:val="18"/>
                <w:szCs w:val="18"/>
              </w:rPr>
              <w:t>225.83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C6B9B68" w14:textId="5E0BB931" w:rsidR="00E12632" w:rsidRDefault="00E12632" w:rsidP="00E12632">
            <w:pPr>
              <w:pStyle w:val="a9"/>
              <w:spacing w:line="440" w:lineRule="exact"/>
              <w:ind w:firstLineChars="0" w:firstLine="0"/>
              <w:jc w:val="center"/>
              <w:rPr>
                <w:sz w:val="18"/>
                <w:szCs w:val="18"/>
              </w:rPr>
            </w:pPr>
            <w:r w:rsidRPr="009B048A">
              <w:rPr>
                <w:sz w:val="18"/>
                <w:szCs w:val="18"/>
              </w:rPr>
              <w:t>60.01</w:t>
            </w:r>
          </w:p>
        </w:tc>
        <w:tc>
          <w:tcPr>
            <w:tcW w:w="850" w:type="dxa"/>
            <w:tcBorders>
              <w:top w:val="single" w:sz="4" w:space="0" w:color="auto"/>
              <w:left w:val="nil"/>
              <w:bottom w:val="single" w:sz="4" w:space="0" w:color="auto"/>
              <w:right w:val="nil"/>
            </w:tcBorders>
            <w:shd w:val="clear" w:color="auto" w:fill="auto"/>
            <w:vAlign w:val="center"/>
          </w:tcPr>
          <w:p w14:paraId="1735A73F" w14:textId="0483A300" w:rsidR="00E12632" w:rsidRDefault="00E12632" w:rsidP="00E12632">
            <w:pPr>
              <w:pStyle w:val="a9"/>
              <w:spacing w:line="440" w:lineRule="exact"/>
              <w:ind w:firstLineChars="0" w:firstLine="0"/>
              <w:jc w:val="center"/>
              <w:rPr>
                <w:sz w:val="18"/>
                <w:szCs w:val="18"/>
              </w:rPr>
            </w:pPr>
            <w:r w:rsidRPr="009B048A">
              <w:rPr>
                <w:rFonts w:hint="eastAsia"/>
                <w:sz w:val="18"/>
                <w:szCs w:val="18"/>
              </w:rPr>
              <w:t>226.30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05DD3CA" w14:textId="4910F797" w:rsidR="00E12632" w:rsidRDefault="00E12632" w:rsidP="00E12632">
            <w:pPr>
              <w:pStyle w:val="a9"/>
              <w:spacing w:line="440" w:lineRule="exact"/>
              <w:ind w:firstLineChars="0" w:firstLine="0"/>
              <w:jc w:val="center"/>
              <w:rPr>
                <w:sz w:val="18"/>
                <w:szCs w:val="18"/>
              </w:rPr>
            </w:pPr>
            <w:r w:rsidRPr="009B048A">
              <w:rPr>
                <w:sz w:val="18"/>
                <w:szCs w:val="18"/>
              </w:rPr>
              <w:t>60.07</w:t>
            </w:r>
          </w:p>
        </w:tc>
        <w:tc>
          <w:tcPr>
            <w:tcW w:w="851" w:type="dxa"/>
            <w:tcBorders>
              <w:top w:val="single" w:sz="4" w:space="0" w:color="auto"/>
              <w:left w:val="nil"/>
              <w:bottom w:val="single" w:sz="4" w:space="0" w:color="auto"/>
              <w:right w:val="nil"/>
            </w:tcBorders>
            <w:shd w:val="clear" w:color="auto" w:fill="auto"/>
            <w:vAlign w:val="center"/>
          </w:tcPr>
          <w:p w14:paraId="2A928CD4" w14:textId="4C0F7771" w:rsidR="00E12632" w:rsidRDefault="00E12632" w:rsidP="00E12632">
            <w:pPr>
              <w:pStyle w:val="a9"/>
              <w:spacing w:line="440" w:lineRule="exact"/>
              <w:ind w:firstLineChars="0" w:firstLine="0"/>
              <w:jc w:val="center"/>
              <w:rPr>
                <w:sz w:val="18"/>
                <w:szCs w:val="18"/>
              </w:rPr>
            </w:pPr>
            <w:r w:rsidRPr="009B048A">
              <w:rPr>
                <w:rFonts w:hint="eastAsia"/>
                <w:sz w:val="18"/>
                <w:szCs w:val="18"/>
              </w:rPr>
              <w:t>225.89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3316D71" w14:textId="0865F788" w:rsidR="00E12632" w:rsidRDefault="00E12632" w:rsidP="00E12632">
            <w:pPr>
              <w:pStyle w:val="a9"/>
              <w:spacing w:line="440" w:lineRule="exact"/>
              <w:ind w:firstLineChars="0" w:firstLine="0"/>
              <w:jc w:val="center"/>
              <w:rPr>
                <w:sz w:val="18"/>
                <w:szCs w:val="18"/>
              </w:rPr>
            </w:pPr>
            <w:r w:rsidRPr="009B048A">
              <w:rPr>
                <w:sz w:val="18"/>
                <w:szCs w:val="18"/>
              </w:rPr>
              <w:t>60.02</w:t>
            </w:r>
          </w:p>
        </w:tc>
        <w:tc>
          <w:tcPr>
            <w:tcW w:w="851" w:type="dxa"/>
            <w:tcBorders>
              <w:top w:val="single" w:sz="4" w:space="0" w:color="auto"/>
              <w:left w:val="nil"/>
              <w:bottom w:val="single" w:sz="4" w:space="0" w:color="auto"/>
              <w:right w:val="nil"/>
            </w:tcBorders>
            <w:shd w:val="clear" w:color="auto" w:fill="auto"/>
            <w:vAlign w:val="center"/>
          </w:tcPr>
          <w:p w14:paraId="2A407AC5" w14:textId="2EF44345" w:rsidR="00E12632" w:rsidRDefault="00E12632" w:rsidP="00E12632">
            <w:pPr>
              <w:pStyle w:val="a9"/>
              <w:spacing w:line="440" w:lineRule="exact"/>
              <w:ind w:firstLineChars="0" w:firstLine="0"/>
              <w:jc w:val="center"/>
              <w:rPr>
                <w:sz w:val="18"/>
                <w:szCs w:val="18"/>
              </w:rPr>
            </w:pPr>
            <w:r w:rsidRPr="009B048A">
              <w:rPr>
                <w:rFonts w:hint="eastAsia"/>
                <w:sz w:val="18"/>
                <w:szCs w:val="18"/>
              </w:rPr>
              <w:t>225.82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6B28E91" w14:textId="6BC568CF" w:rsidR="00E12632" w:rsidRDefault="00E12632" w:rsidP="00E12632">
            <w:pPr>
              <w:pStyle w:val="a9"/>
              <w:spacing w:line="440" w:lineRule="exact"/>
              <w:ind w:firstLineChars="0" w:firstLine="0"/>
              <w:jc w:val="center"/>
              <w:rPr>
                <w:sz w:val="18"/>
                <w:szCs w:val="18"/>
              </w:rPr>
            </w:pPr>
            <w:r w:rsidRPr="009B048A">
              <w:rPr>
                <w:sz w:val="18"/>
                <w:szCs w:val="18"/>
              </w:rPr>
              <w:t>60.01</w:t>
            </w:r>
          </w:p>
        </w:tc>
        <w:tc>
          <w:tcPr>
            <w:tcW w:w="851" w:type="dxa"/>
            <w:tcBorders>
              <w:top w:val="single" w:sz="4" w:space="0" w:color="auto"/>
              <w:left w:val="single" w:sz="4" w:space="0" w:color="auto"/>
              <w:bottom w:val="single" w:sz="4" w:space="0" w:color="auto"/>
              <w:right w:val="single" w:sz="4" w:space="0" w:color="auto"/>
            </w:tcBorders>
            <w:vAlign w:val="center"/>
          </w:tcPr>
          <w:p w14:paraId="0B141098" w14:textId="02D82A18" w:rsidR="00E12632" w:rsidRPr="00944D33" w:rsidRDefault="00E12632" w:rsidP="00E12632">
            <w:pPr>
              <w:pStyle w:val="a9"/>
              <w:spacing w:line="440" w:lineRule="exact"/>
              <w:ind w:firstLineChars="0" w:firstLine="0"/>
              <w:jc w:val="center"/>
              <w:rPr>
                <w:sz w:val="18"/>
                <w:szCs w:val="18"/>
              </w:rPr>
            </w:pPr>
            <w:r w:rsidRPr="009B048A">
              <w:rPr>
                <w:rFonts w:hint="eastAsia"/>
                <w:sz w:val="18"/>
                <w:szCs w:val="18"/>
              </w:rPr>
              <w:t>225.97</w:t>
            </w:r>
          </w:p>
        </w:tc>
        <w:tc>
          <w:tcPr>
            <w:tcW w:w="667" w:type="dxa"/>
            <w:tcBorders>
              <w:top w:val="single" w:sz="4" w:space="0" w:color="auto"/>
              <w:left w:val="single" w:sz="4" w:space="0" w:color="auto"/>
              <w:bottom w:val="single" w:sz="4" w:space="0" w:color="auto"/>
              <w:right w:val="single" w:sz="4" w:space="0" w:color="auto"/>
            </w:tcBorders>
            <w:vAlign w:val="bottom"/>
          </w:tcPr>
          <w:p w14:paraId="1BCD4860" w14:textId="39D38534" w:rsidR="00E12632" w:rsidRPr="00944D33" w:rsidRDefault="00E12632" w:rsidP="00E12632">
            <w:pPr>
              <w:pStyle w:val="a9"/>
              <w:spacing w:line="440" w:lineRule="exact"/>
              <w:ind w:firstLineChars="0" w:firstLine="0"/>
              <w:jc w:val="center"/>
              <w:rPr>
                <w:sz w:val="18"/>
                <w:szCs w:val="18"/>
              </w:rPr>
            </w:pPr>
            <w:r w:rsidRPr="009B048A">
              <w:rPr>
                <w:sz w:val="18"/>
                <w:szCs w:val="18"/>
              </w:rPr>
              <w:t>60.03</w:t>
            </w:r>
          </w:p>
        </w:tc>
      </w:tr>
      <w:tr w:rsidR="00E12632" w14:paraId="36DD68B8" w14:textId="77777777" w:rsidTr="00660B99">
        <w:trPr>
          <w:jc w:val="center"/>
        </w:trPr>
        <w:tc>
          <w:tcPr>
            <w:tcW w:w="397" w:type="dxa"/>
            <w:shd w:val="clear" w:color="auto" w:fill="auto"/>
            <w:vAlign w:val="center"/>
          </w:tcPr>
          <w:p w14:paraId="1470CA06" w14:textId="77777777" w:rsidR="00E12632" w:rsidRDefault="00E12632" w:rsidP="00E12632">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46030ACA" w14:textId="44F02A63" w:rsidR="00E12632" w:rsidRDefault="00E12632" w:rsidP="00E12632">
            <w:pPr>
              <w:pStyle w:val="a9"/>
              <w:spacing w:line="440" w:lineRule="exact"/>
              <w:ind w:firstLineChars="0" w:firstLine="0"/>
              <w:jc w:val="center"/>
              <w:rPr>
                <w:sz w:val="18"/>
                <w:szCs w:val="18"/>
              </w:rPr>
            </w:pPr>
            <w:r w:rsidRPr="009B048A">
              <w:rPr>
                <w:rFonts w:hint="eastAsia"/>
                <w:sz w:val="18"/>
                <w:szCs w:val="18"/>
              </w:rPr>
              <w:t>226.20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DC1D393" w14:textId="4C96EEE2" w:rsidR="00E12632" w:rsidRDefault="00E12632" w:rsidP="00E12632">
            <w:pPr>
              <w:pStyle w:val="a9"/>
              <w:spacing w:line="440" w:lineRule="exact"/>
              <w:ind w:firstLineChars="0" w:firstLine="0"/>
              <w:jc w:val="center"/>
              <w:rPr>
                <w:sz w:val="18"/>
                <w:szCs w:val="18"/>
              </w:rPr>
            </w:pPr>
            <w:r w:rsidRPr="009B048A">
              <w:rPr>
                <w:sz w:val="18"/>
                <w:szCs w:val="18"/>
              </w:rPr>
              <w:t>60.06</w:t>
            </w:r>
          </w:p>
        </w:tc>
        <w:tc>
          <w:tcPr>
            <w:tcW w:w="850" w:type="dxa"/>
            <w:tcBorders>
              <w:top w:val="single" w:sz="4" w:space="0" w:color="auto"/>
              <w:left w:val="nil"/>
              <w:bottom w:val="single" w:sz="4" w:space="0" w:color="auto"/>
              <w:right w:val="nil"/>
            </w:tcBorders>
            <w:shd w:val="clear" w:color="auto" w:fill="auto"/>
            <w:vAlign w:val="center"/>
          </w:tcPr>
          <w:p w14:paraId="0FDEB9B3" w14:textId="4FCBBA23" w:rsidR="00E12632" w:rsidRDefault="00E12632" w:rsidP="00E12632">
            <w:pPr>
              <w:pStyle w:val="a9"/>
              <w:spacing w:line="440" w:lineRule="exact"/>
              <w:ind w:firstLineChars="0" w:firstLine="0"/>
              <w:jc w:val="center"/>
              <w:rPr>
                <w:sz w:val="18"/>
                <w:szCs w:val="18"/>
              </w:rPr>
            </w:pPr>
            <w:r w:rsidRPr="009B048A">
              <w:rPr>
                <w:rFonts w:hint="eastAsia"/>
                <w:sz w:val="18"/>
                <w:szCs w:val="18"/>
              </w:rPr>
              <w:t>225.96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E86AEEA" w14:textId="55B0BEC9" w:rsidR="00E12632" w:rsidRDefault="00E12632" w:rsidP="00E12632">
            <w:pPr>
              <w:pStyle w:val="a9"/>
              <w:spacing w:line="440" w:lineRule="exact"/>
              <w:ind w:firstLineChars="0" w:firstLine="0"/>
              <w:jc w:val="center"/>
              <w:rPr>
                <w:sz w:val="18"/>
                <w:szCs w:val="18"/>
              </w:rPr>
            </w:pPr>
            <w:r w:rsidRPr="009B048A">
              <w:rPr>
                <w:sz w:val="18"/>
                <w:szCs w:val="18"/>
              </w:rPr>
              <w:t>60.03</w:t>
            </w:r>
          </w:p>
        </w:tc>
        <w:tc>
          <w:tcPr>
            <w:tcW w:w="851" w:type="dxa"/>
            <w:tcBorders>
              <w:top w:val="single" w:sz="4" w:space="0" w:color="auto"/>
              <w:left w:val="nil"/>
              <w:bottom w:val="single" w:sz="4" w:space="0" w:color="auto"/>
              <w:right w:val="nil"/>
            </w:tcBorders>
            <w:shd w:val="clear" w:color="auto" w:fill="auto"/>
            <w:vAlign w:val="center"/>
          </w:tcPr>
          <w:p w14:paraId="3FF12B43" w14:textId="1B24E057" w:rsidR="00E12632" w:rsidRDefault="00E12632" w:rsidP="00E12632">
            <w:pPr>
              <w:pStyle w:val="a9"/>
              <w:spacing w:line="440" w:lineRule="exact"/>
              <w:ind w:firstLineChars="0" w:firstLine="0"/>
              <w:jc w:val="center"/>
              <w:rPr>
                <w:sz w:val="18"/>
                <w:szCs w:val="18"/>
              </w:rPr>
            </w:pPr>
            <w:r w:rsidRPr="009B048A">
              <w:rPr>
                <w:rFonts w:hint="eastAsia"/>
                <w:sz w:val="18"/>
                <w:szCs w:val="18"/>
              </w:rPr>
              <w:t>224.83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21584AE" w14:textId="70BF3940" w:rsidR="00E12632" w:rsidRDefault="00E12632" w:rsidP="00E12632">
            <w:pPr>
              <w:pStyle w:val="a9"/>
              <w:spacing w:line="440" w:lineRule="exact"/>
              <w:ind w:firstLineChars="0" w:firstLine="0"/>
              <w:jc w:val="center"/>
              <w:rPr>
                <w:sz w:val="18"/>
                <w:szCs w:val="18"/>
              </w:rPr>
            </w:pPr>
            <w:r w:rsidRPr="009B048A">
              <w:rPr>
                <w:sz w:val="18"/>
                <w:szCs w:val="18"/>
              </w:rPr>
              <w:t>59.88</w:t>
            </w:r>
          </w:p>
        </w:tc>
        <w:tc>
          <w:tcPr>
            <w:tcW w:w="851" w:type="dxa"/>
            <w:tcBorders>
              <w:top w:val="single" w:sz="4" w:space="0" w:color="auto"/>
              <w:left w:val="nil"/>
              <w:bottom w:val="single" w:sz="4" w:space="0" w:color="auto"/>
              <w:right w:val="nil"/>
            </w:tcBorders>
            <w:shd w:val="clear" w:color="auto" w:fill="auto"/>
            <w:vAlign w:val="center"/>
          </w:tcPr>
          <w:p w14:paraId="2E8FCACC" w14:textId="47BFC6BE" w:rsidR="00E12632" w:rsidRDefault="00E12632" w:rsidP="00E12632">
            <w:pPr>
              <w:pStyle w:val="a9"/>
              <w:spacing w:line="440" w:lineRule="exact"/>
              <w:ind w:firstLineChars="0" w:firstLine="0"/>
              <w:jc w:val="center"/>
              <w:rPr>
                <w:sz w:val="18"/>
                <w:szCs w:val="18"/>
              </w:rPr>
            </w:pPr>
            <w:r w:rsidRPr="009B048A">
              <w:rPr>
                <w:rFonts w:hint="eastAsia"/>
                <w:sz w:val="18"/>
                <w:szCs w:val="18"/>
              </w:rPr>
              <w:t>225.54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D63C7CE" w14:textId="23383793" w:rsidR="00E12632" w:rsidRDefault="00E12632" w:rsidP="00E12632">
            <w:pPr>
              <w:pStyle w:val="a9"/>
              <w:spacing w:line="440" w:lineRule="exact"/>
              <w:ind w:firstLineChars="0" w:firstLine="0"/>
              <w:jc w:val="center"/>
              <w:rPr>
                <w:sz w:val="18"/>
                <w:szCs w:val="18"/>
              </w:rPr>
            </w:pPr>
            <w:r w:rsidRPr="009B048A">
              <w:rPr>
                <w:sz w:val="18"/>
                <w:szCs w:val="18"/>
              </w:rPr>
              <w:t>59.97</w:t>
            </w:r>
          </w:p>
        </w:tc>
        <w:tc>
          <w:tcPr>
            <w:tcW w:w="851" w:type="dxa"/>
            <w:tcBorders>
              <w:top w:val="single" w:sz="4" w:space="0" w:color="auto"/>
              <w:left w:val="single" w:sz="4" w:space="0" w:color="auto"/>
              <w:bottom w:val="single" w:sz="4" w:space="0" w:color="auto"/>
              <w:right w:val="single" w:sz="4" w:space="0" w:color="auto"/>
            </w:tcBorders>
            <w:vAlign w:val="center"/>
          </w:tcPr>
          <w:p w14:paraId="57F4FF8E" w14:textId="0F4771F8" w:rsidR="00E12632" w:rsidRPr="00944D33" w:rsidRDefault="00E12632" w:rsidP="00E12632">
            <w:pPr>
              <w:pStyle w:val="a9"/>
              <w:spacing w:line="440" w:lineRule="exact"/>
              <w:ind w:firstLineChars="0" w:firstLine="0"/>
              <w:jc w:val="center"/>
              <w:rPr>
                <w:sz w:val="18"/>
                <w:szCs w:val="18"/>
              </w:rPr>
            </w:pPr>
            <w:r w:rsidRPr="009B048A">
              <w:rPr>
                <w:rFonts w:hint="eastAsia"/>
                <w:sz w:val="18"/>
                <w:szCs w:val="18"/>
              </w:rPr>
              <w:t>225.75</w:t>
            </w:r>
          </w:p>
        </w:tc>
        <w:tc>
          <w:tcPr>
            <w:tcW w:w="667" w:type="dxa"/>
            <w:tcBorders>
              <w:top w:val="single" w:sz="4" w:space="0" w:color="auto"/>
              <w:left w:val="single" w:sz="4" w:space="0" w:color="auto"/>
              <w:bottom w:val="single" w:sz="4" w:space="0" w:color="auto"/>
              <w:right w:val="single" w:sz="4" w:space="0" w:color="auto"/>
            </w:tcBorders>
            <w:vAlign w:val="bottom"/>
          </w:tcPr>
          <w:p w14:paraId="6CFCBCA1" w14:textId="42EBDFC8" w:rsidR="00E12632" w:rsidRPr="00944D33" w:rsidRDefault="00E12632" w:rsidP="00E12632">
            <w:pPr>
              <w:pStyle w:val="a9"/>
              <w:spacing w:line="440" w:lineRule="exact"/>
              <w:ind w:firstLineChars="0" w:firstLine="0"/>
              <w:jc w:val="center"/>
              <w:rPr>
                <w:sz w:val="18"/>
                <w:szCs w:val="18"/>
              </w:rPr>
            </w:pPr>
            <w:r w:rsidRPr="009B048A">
              <w:rPr>
                <w:sz w:val="18"/>
                <w:szCs w:val="18"/>
              </w:rPr>
              <w:t>60.00</w:t>
            </w:r>
          </w:p>
        </w:tc>
      </w:tr>
      <w:tr w:rsidR="009B048A" w14:paraId="4D852C4B" w14:textId="77777777" w:rsidTr="00660B99">
        <w:trPr>
          <w:jc w:val="center"/>
        </w:trPr>
        <w:tc>
          <w:tcPr>
            <w:tcW w:w="397" w:type="dxa"/>
            <w:shd w:val="clear" w:color="auto" w:fill="auto"/>
            <w:vAlign w:val="center"/>
          </w:tcPr>
          <w:p w14:paraId="67073AFA" w14:textId="77777777" w:rsidR="009B048A" w:rsidRDefault="009B048A" w:rsidP="009B048A">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1B6E6463" w14:textId="17D35B7C" w:rsidR="009B048A" w:rsidRDefault="009B048A" w:rsidP="009B048A">
            <w:pPr>
              <w:pStyle w:val="a9"/>
              <w:spacing w:line="440" w:lineRule="exact"/>
              <w:ind w:firstLineChars="0" w:firstLine="0"/>
              <w:jc w:val="center"/>
              <w:rPr>
                <w:sz w:val="18"/>
                <w:szCs w:val="18"/>
              </w:rPr>
            </w:pPr>
            <w:r w:rsidRPr="009B048A">
              <w:rPr>
                <w:rFonts w:hint="eastAsia"/>
                <w:sz w:val="18"/>
                <w:szCs w:val="18"/>
              </w:rPr>
              <w:t>225.25</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50DDC17" w14:textId="226953EE" w:rsidR="009B048A" w:rsidRDefault="009B048A" w:rsidP="009B048A">
            <w:pPr>
              <w:pStyle w:val="a9"/>
              <w:spacing w:line="440" w:lineRule="exact"/>
              <w:ind w:firstLineChars="0" w:firstLine="0"/>
              <w:jc w:val="center"/>
              <w:rPr>
                <w:sz w:val="18"/>
                <w:szCs w:val="18"/>
              </w:rPr>
            </w:pPr>
            <w:r w:rsidRPr="009B048A">
              <w:rPr>
                <w:sz w:val="18"/>
                <w:szCs w:val="18"/>
              </w:rPr>
              <w:t>59.93</w:t>
            </w:r>
          </w:p>
        </w:tc>
        <w:tc>
          <w:tcPr>
            <w:tcW w:w="850" w:type="dxa"/>
            <w:tcBorders>
              <w:top w:val="single" w:sz="4" w:space="0" w:color="auto"/>
              <w:left w:val="nil"/>
              <w:bottom w:val="single" w:sz="4" w:space="0" w:color="auto"/>
              <w:right w:val="nil"/>
            </w:tcBorders>
            <w:shd w:val="clear" w:color="auto" w:fill="auto"/>
            <w:vAlign w:val="center"/>
          </w:tcPr>
          <w:p w14:paraId="2FC14C0D" w14:textId="3E0A0637" w:rsidR="009B048A" w:rsidRDefault="009B048A" w:rsidP="009B048A">
            <w:pPr>
              <w:pStyle w:val="a9"/>
              <w:spacing w:line="440" w:lineRule="exact"/>
              <w:ind w:firstLineChars="0" w:firstLine="0"/>
              <w:jc w:val="center"/>
              <w:rPr>
                <w:sz w:val="18"/>
                <w:szCs w:val="18"/>
              </w:rPr>
            </w:pPr>
            <w:r w:rsidRPr="009B048A">
              <w:rPr>
                <w:rFonts w:hint="eastAsia"/>
                <w:sz w:val="18"/>
                <w:szCs w:val="18"/>
              </w:rPr>
              <w:t>225.28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58F6591" w14:textId="219D4440" w:rsidR="009B048A" w:rsidRDefault="009B048A" w:rsidP="009B048A">
            <w:pPr>
              <w:pStyle w:val="a9"/>
              <w:spacing w:line="440" w:lineRule="exact"/>
              <w:ind w:firstLineChars="0" w:firstLine="0"/>
              <w:jc w:val="center"/>
              <w:rPr>
                <w:sz w:val="18"/>
                <w:szCs w:val="18"/>
              </w:rPr>
            </w:pPr>
            <w:r w:rsidRPr="009B048A">
              <w:rPr>
                <w:sz w:val="18"/>
                <w:szCs w:val="18"/>
              </w:rPr>
              <w:t>59.94</w:t>
            </w:r>
          </w:p>
        </w:tc>
        <w:tc>
          <w:tcPr>
            <w:tcW w:w="851" w:type="dxa"/>
            <w:tcBorders>
              <w:top w:val="single" w:sz="4" w:space="0" w:color="auto"/>
              <w:left w:val="nil"/>
              <w:bottom w:val="single" w:sz="4" w:space="0" w:color="auto"/>
              <w:right w:val="nil"/>
            </w:tcBorders>
            <w:shd w:val="clear" w:color="auto" w:fill="auto"/>
            <w:vAlign w:val="center"/>
          </w:tcPr>
          <w:p w14:paraId="09383329" w14:textId="5D956D1F" w:rsidR="009B048A" w:rsidRDefault="009B048A" w:rsidP="009B048A">
            <w:pPr>
              <w:pStyle w:val="a9"/>
              <w:spacing w:line="440" w:lineRule="exact"/>
              <w:ind w:firstLineChars="0" w:firstLine="0"/>
              <w:jc w:val="center"/>
              <w:rPr>
                <w:sz w:val="18"/>
                <w:szCs w:val="18"/>
              </w:rPr>
            </w:pPr>
            <w:r w:rsidRPr="009B048A">
              <w:rPr>
                <w:rFonts w:hint="eastAsia"/>
                <w:sz w:val="18"/>
                <w:szCs w:val="18"/>
              </w:rPr>
              <w:t>225.09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C0F6A4F" w14:textId="48882E34" w:rsidR="009B048A" w:rsidRDefault="009B048A" w:rsidP="009B048A">
            <w:pPr>
              <w:pStyle w:val="a9"/>
              <w:spacing w:line="440" w:lineRule="exact"/>
              <w:ind w:firstLineChars="0" w:firstLine="0"/>
              <w:jc w:val="center"/>
              <w:rPr>
                <w:sz w:val="18"/>
                <w:szCs w:val="18"/>
              </w:rPr>
            </w:pPr>
            <w:r w:rsidRPr="009B048A">
              <w:rPr>
                <w:sz w:val="18"/>
                <w:szCs w:val="18"/>
              </w:rPr>
              <w:t>59.91</w:t>
            </w:r>
          </w:p>
        </w:tc>
        <w:tc>
          <w:tcPr>
            <w:tcW w:w="851" w:type="dxa"/>
            <w:tcBorders>
              <w:top w:val="single" w:sz="4" w:space="0" w:color="auto"/>
              <w:left w:val="nil"/>
              <w:bottom w:val="single" w:sz="4" w:space="0" w:color="auto"/>
              <w:right w:val="nil"/>
            </w:tcBorders>
            <w:shd w:val="clear" w:color="auto" w:fill="auto"/>
            <w:vAlign w:val="center"/>
          </w:tcPr>
          <w:p w14:paraId="066E3E4E" w14:textId="301E5DC8" w:rsidR="009B048A" w:rsidRDefault="009B048A" w:rsidP="009B048A">
            <w:pPr>
              <w:pStyle w:val="a9"/>
              <w:spacing w:line="440" w:lineRule="exact"/>
              <w:ind w:firstLineChars="0" w:firstLine="0"/>
              <w:jc w:val="center"/>
              <w:rPr>
                <w:sz w:val="18"/>
                <w:szCs w:val="18"/>
              </w:rPr>
            </w:pPr>
            <w:r w:rsidRPr="009B048A">
              <w:rPr>
                <w:rFonts w:hint="eastAsia"/>
                <w:sz w:val="18"/>
                <w:szCs w:val="18"/>
              </w:rPr>
              <w:t>224.86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E58F580" w14:textId="180085D8" w:rsidR="009B048A" w:rsidRDefault="009B048A" w:rsidP="009B048A">
            <w:pPr>
              <w:pStyle w:val="a9"/>
              <w:spacing w:line="440" w:lineRule="exact"/>
              <w:ind w:firstLineChars="0" w:firstLine="0"/>
              <w:jc w:val="center"/>
              <w:rPr>
                <w:sz w:val="18"/>
                <w:szCs w:val="18"/>
              </w:rPr>
            </w:pPr>
            <w:r w:rsidRPr="009B048A">
              <w:rPr>
                <w:sz w:val="18"/>
                <w:szCs w:val="18"/>
              </w:rPr>
              <w:t>59.88</w:t>
            </w:r>
          </w:p>
        </w:tc>
        <w:tc>
          <w:tcPr>
            <w:tcW w:w="851" w:type="dxa"/>
            <w:tcBorders>
              <w:top w:val="single" w:sz="4" w:space="0" w:color="auto"/>
              <w:left w:val="single" w:sz="4" w:space="0" w:color="auto"/>
              <w:bottom w:val="single" w:sz="4" w:space="0" w:color="auto"/>
              <w:right w:val="single" w:sz="4" w:space="0" w:color="auto"/>
            </w:tcBorders>
            <w:vAlign w:val="center"/>
          </w:tcPr>
          <w:p w14:paraId="45CF0E0F" w14:textId="0133E8AE" w:rsidR="009B048A" w:rsidRPr="00944D33" w:rsidRDefault="009B048A" w:rsidP="009B048A">
            <w:pPr>
              <w:pStyle w:val="a9"/>
              <w:spacing w:line="440" w:lineRule="exact"/>
              <w:ind w:firstLineChars="0" w:firstLine="0"/>
              <w:jc w:val="center"/>
              <w:rPr>
                <w:sz w:val="18"/>
                <w:szCs w:val="18"/>
              </w:rPr>
            </w:pPr>
            <w:r w:rsidRPr="009B048A">
              <w:rPr>
                <w:rFonts w:hint="eastAsia"/>
                <w:sz w:val="18"/>
                <w:szCs w:val="18"/>
              </w:rPr>
              <w:t>225.29</w:t>
            </w:r>
          </w:p>
        </w:tc>
        <w:tc>
          <w:tcPr>
            <w:tcW w:w="667" w:type="dxa"/>
            <w:tcBorders>
              <w:top w:val="single" w:sz="4" w:space="0" w:color="auto"/>
              <w:left w:val="single" w:sz="4" w:space="0" w:color="auto"/>
              <w:bottom w:val="single" w:sz="4" w:space="0" w:color="auto"/>
              <w:right w:val="single" w:sz="4" w:space="0" w:color="auto"/>
            </w:tcBorders>
            <w:vAlign w:val="bottom"/>
          </w:tcPr>
          <w:p w14:paraId="335B3822" w14:textId="3F7212F5" w:rsidR="009B048A" w:rsidRPr="00944D33" w:rsidRDefault="009B048A" w:rsidP="009B048A">
            <w:pPr>
              <w:pStyle w:val="a9"/>
              <w:spacing w:line="440" w:lineRule="exact"/>
              <w:ind w:firstLineChars="0" w:firstLine="0"/>
              <w:jc w:val="center"/>
              <w:rPr>
                <w:sz w:val="18"/>
                <w:szCs w:val="18"/>
              </w:rPr>
            </w:pPr>
            <w:r w:rsidRPr="009B048A">
              <w:rPr>
                <w:sz w:val="18"/>
                <w:szCs w:val="18"/>
              </w:rPr>
              <w:t>59.94</w:t>
            </w:r>
          </w:p>
        </w:tc>
      </w:tr>
    </w:tbl>
    <w:p w14:paraId="09011F14" w14:textId="77777777" w:rsidR="00E12632" w:rsidRDefault="00E12632" w:rsidP="00E12632">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650585" w14:paraId="0687F4EB" w14:textId="6BA23D22" w:rsidTr="00650585">
        <w:trPr>
          <w:jc w:val="center"/>
        </w:trPr>
        <w:tc>
          <w:tcPr>
            <w:tcW w:w="391" w:type="dxa"/>
            <w:vMerge w:val="restart"/>
            <w:shd w:val="clear" w:color="auto" w:fill="auto"/>
            <w:vAlign w:val="center"/>
          </w:tcPr>
          <w:p w14:paraId="0B11EFFA" w14:textId="77777777" w:rsidR="00650585" w:rsidRDefault="00650585" w:rsidP="00660B99">
            <w:pPr>
              <w:pStyle w:val="a9"/>
              <w:spacing w:line="440" w:lineRule="exact"/>
              <w:ind w:firstLineChars="0" w:firstLine="0"/>
              <w:jc w:val="center"/>
              <w:rPr>
                <w:sz w:val="18"/>
                <w:szCs w:val="18"/>
              </w:rPr>
            </w:pPr>
            <w:r>
              <w:rPr>
                <w:rFonts w:hint="eastAsia"/>
                <w:sz w:val="18"/>
                <w:szCs w:val="18"/>
              </w:rPr>
              <w:t>测试序列</w:t>
            </w:r>
          </w:p>
        </w:tc>
        <w:tc>
          <w:tcPr>
            <w:tcW w:w="1589" w:type="dxa"/>
            <w:gridSpan w:val="2"/>
            <w:tcBorders>
              <w:bottom w:val="single" w:sz="4" w:space="0" w:color="auto"/>
            </w:tcBorders>
            <w:shd w:val="clear" w:color="auto" w:fill="auto"/>
            <w:vAlign w:val="center"/>
          </w:tcPr>
          <w:p w14:paraId="4A2FF5A7" w14:textId="77777777" w:rsidR="00650585" w:rsidRDefault="00650585" w:rsidP="00660B99">
            <w:pPr>
              <w:pStyle w:val="a9"/>
              <w:spacing w:line="440" w:lineRule="exact"/>
              <w:ind w:firstLineChars="0" w:firstLine="0"/>
              <w:jc w:val="center"/>
              <w:rPr>
                <w:sz w:val="18"/>
                <w:szCs w:val="18"/>
              </w:rPr>
            </w:pPr>
            <w:r>
              <w:rPr>
                <w:rFonts w:hint="eastAsia"/>
                <w:sz w:val="18"/>
                <w:szCs w:val="18"/>
              </w:rPr>
              <w:t>第6组</w:t>
            </w:r>
          </w:p>
        </w:tc>
        <w:tc>
          <w:tcPr>
            <w:tcW w:w="1559" w:type="dxa"/>
            <w:gridSpan w:val="2"/>
            <w:tcBorders>
              <w:bottom w:val="single" w:sz="4" w:space="0" w:color="auto"/>
            </w:tcBorders>
            <w:shd w:val="clear" w:color="auto" w:fill="auto"/>
            <w:vAlign w:val="center"/>
          </w:tcPr>
          <w:p w14:paraId="2CEFEB79" w14:textId="77777777" w:rsidR="00650585" w:rsidRDefault="00650585" w:rsidP="00660B99">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0B2958B4" w14:textId="77777777" w:rsidR="00650585" w:rsidRDefault="00650585" w:rsidP="00660B99">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4C3C9967" w14:textId="77777777" w:rsidR="00650585" w:rsidRDefault="00650585" w:rsidP="00660B99">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4BD5DE1B" w14:textId="77777777" w:rsidR="00650585" w:rsidRDefault="00650585" w:rsidP="00660B99">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66B69BE8" w14:textId="77777777" w:rsidR="00650585" w:rsidRDefault="00000000" w:rsidP="00660B99">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4A103D22" w14:textId="3941652D" w:rsidR="00650585" w:rsidRPr="00DB0F57" w:rsidRDefault="00000000" w:rsidP="00660B99">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650585" w14:paraId="600AA2EC" w14:textId="6C061DE3" w:rsidTr="00650585">
        <w:trPr>
          <w:jc w:val="center"/>
        </w:trPr>
        <w:tc>
          <w:tcPr>
            <w:tcW w:w="391" w:type="dxa"/>
            <w:vMerge/>
            <w:shd w:val="clear" w:color="auto" w:fill="auto"/>
            <w:vAlign w:val="center"/>
          </w:tcPr>
          <w:p w14:paraId="28CB827C" w14:textId="77777777" w:rsidR="00650585" w:rsidRDefault="00650585" w:rsidP="00660B99">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2259A1D8"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A2AA4B"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726BDC61"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2EF26CFA"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254B707D"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5A2731B1"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2CAA3BAD"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19C036AA"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7DFDD0ED" w14:textId="77777777" w:rsidR="00650585" w:rsidRDefault="00650585"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0D4504A5" w14:textId="77777777" w:rsidR="00650585" w:rsidRDefault="00650585" w:rsidP="00660B99">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2BCFDAD3" w14:textId="77777777" w:rsidR="00650585" w:rsidRDefault="00650585" w:rsidP="00660B99">
            <w:pPr>
              <w:pStyle w:val="a9"/>
              <w:spacing w:line="440" w:lineRule="exact"/>
              <w:ind w:firstLineChars="0" w:firstLine="0"/>
              <w:jc w:val="center"/>
              <w:rPr>
                <w:sz w:val="18"/>
                <w:szCs w:val="18"/>
              </w:rPr>
            </w:pPr>
          </w:p>
        </w:tc>
        <w:tc>
          <w:tcPr>
            <w:tcW w:w="850" w:type="dxa"/>
            <w:vMerge/>
            <w:tcBorders>
              <w:bottom w:val="single" w:sz="4" w:space="0" w:color="auto"/>
            </w:tcBorders>
          </w:tcPr>
          <w:p w14:paraId="41B573D1" w14:textId="77777777" w:rsidR="00650585" w:rsidRDefault="00650585" w:rsidP="00660B99">
            <w:pPr>
              <w:pStyle w:val="a9"/>
              <w:spacing w:line="440" w:lineRule="exact"/>
              <w:ind w:firstLineChars="0" w:firstLine="0"/>
              <w:jc w:val="center"/>
              <w:rPr>
                <w:sz w:val="18"/>
                <w:szCs w:val="18"/>
              </w:rPr>
            </w:pPr>
          </w:p>
        </w:tc>
      </w:tr>
      <w:tr w:rsidR="00650585" w14:paraId="7930AEC5" w14:textId="6928F78F" w:rsidTr="004D097E">
        <w:trPr>
          <w:jc w:val="center"/>
        </w:trPr>
        <w:tc>
          <w:tcPr>
            <w:tcW w:w="391" w:type="dxa"/>
            <w:shd w:val="clear" w:color="auto" w:fill="auto"/>
            <w:vAlign w:val="center"/>
          </w:tcPr>
          <w:p w14:paraId="13192283" w14:textId="77777777" w:rsidR="00650585" w:rsidRDefault="00650585" w:rsidP="00E12632">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464DA8D9" w14:textId="5CCB10DA" w:rsidR="00650585" w:rsidRDefault="00650585" w:rsidP="00E12632">
            <w:pPr>
              <w:pStyle w:val="a9"/>
              <w:spacing w:line="440" w:lineRule="exact"/>
              <w:ind w:firstLineChars="0" w:firstLine="0"/>
              <w:jc w:val="center"/>
              <w:rPr>
                <w:sz w:val="18"/>
                <w:szCs w:val="18"/>
              </w:rPr>
            </w:pPr>
            <w:r w:rsidRPr="009B048A">
              <w:rPr>
                <w:rFonts w:hint="eastAsia"/>
                <w:sz w:val="18"/>
                <w:szCs w:val="18"/>
              </w:rPr>
              <w:t>227.47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535B95" w14:textId="755259C0" w:rsidR="00650585" w:rsidRDefault="00650585" w:rsidP="00E12632">
            <w:pPr>
              <w:pStyle w:val="a9"/>
              <w:spacing w:line="440" w:lineRule="exact"/>
              <w:ind w:firstLineChars="0" w:firstLine="0"/>
              <w:jc w:val="center"/>
              <w:rPr>
                <w:sz w:val="18"/>
                <w:szCs w:val="18"/>
              </w:rPr>
            </w:pPr>
            <w:r w:rsidRPr="009B048A">
              <w:rPr>
                <w:sz w:val="18"/>
                <w:szCs w:val="18"/>
              </w:rPr>
              <w:t>60.23</w:t>
            </w:r>
          </w:p>
        </w:tc>
        <w:tc>
          <w:tcPr>
            <w:tcW w:w="850" w:type="dxa"/>
            <w:tcBorders>
              <w:top w:val="single" w:sz="4" w:space="0" w:color="auto"/>
              <w:left w:val="nil"/>
              <w:bottom w:val="single" w:sz="4" w:space="0" w:color="auto"/>
              <w:right w:val="nil"/>
            </w:tcBorders>
            <w:shd w:val="clear" w:color="auto" w:fill="auto"/>
            <w:vAlign w:val="center"/>
          </w:tcPr>
          <w:p w14:paraId="14ED394D" w14:textId="6477DF24" w:rsidR="00650585" w:rsidRDefault="00650585" w:rsidP="00E12632">
            <w:pPr>
              <w:pStyle w:val="a9"/>
              <w:spacing w:line="440" w:lineRule="exact"/>
              <w:ind w:firstLineChars="0" w:firstLine="0"/>
              <w:jc w:val="center"/>
              <w:rPr>
                <w:sz w:val="18"/>
                <w:szCs w:val="18"/>
              </w:rPr>
            </w:pPr>
            <w:r w:rsidRPr="009B048A">
              <w:rPr>
                <w:rFonts w:hint="eastAsia"/>
                <w:sz w:val="18"/>
                <w:szCs w:val="18"/>
              </w:rPr>
              <w:t>227.66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BBEE1A" w14:textId="65B8516D" w:rsidR="00650585" w:rsidRDefault="00650585" w:rsidP="00E12632">
            <w:pPr>
              <w:pStyle w:val="a9"/>
              <w:spacing w:line="440" w:lineRule="exact"/>
              <w:ind w:firstLineChars="0" w:firstLine="0"/>
              <w:jc w:val="center"/>
              <w:rPr>
                <w:sz w:val="18"/>
                <w:szCs w:val="18"/>
              </w:rPr>
            </w:pPr>
            <w:r w:rsidRPr="009B048A">
              <w:rPr>
                <w:sz w:val="18"/>
                <w:szCs w:val="18"/>
              </w:rPr>
              <w:t>60.25</w:t>
            </w:r>
          </w:p>
        </w:tc>
        <w:tc>
          <w:tcPr>
            <w:tcW w:w="851" w:type="dxa"/>
            <w:tcBorders>
              <w:top w:val="single" w:sz="4" w:space="0" w:color="auto"/>
              <w:left w:val="single" w:sz="4" w:space="0" w:color="auto"/>
              <w:bottom w:val="single" w:sz="4" w:space="0" w:color="auto"/>
              <w:right w:val="single" w:sz="4" w:space="0" w:color="auto"/>
            </w:tcBorders>
            <w:vAlign w:val="center"/>
          </w:tcPr>
          <w:p w14:paraId="23AA3EF4" w14:textId="07041174"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228.40</w:t>
            </w:r>
          </w:p>
        </w:tc>
        <w:tc>
          <w:tcPr>
            <w:tcW w:w="708" w:type="dxa"/>
            <w:tcBorders>
              <w:top w:val="single" w:sz="4" w:space="0" w:color="auto"/>
              <w:left w:val="single" w:sz="4" w:space="0" w:color="auto"/>
              <w:bottom w:val="single" w:sz="4" w:space="0" w:color="auto"/>
              <w:right w:val="single" w:sz="4" w:space="0" w:color="auto"/>
            </w:tcBorders>
            <w:vAlign w:val="center"/>
          </w:tcPr>
          <w:p w14:paraId="553DD282" w14:textId="421E3BA6" w:rsidR="00650585" w:rsidRPr="004826B1" w:rsidRDefault="00650585" w:rsidP="00E12632">
            <w:pPr>
              <w:pStyle w:val="a9"/>
              <w:spacing w:line="440" w:lineRule="exact"/>
              <w:ind w:firstLineChars="0" w:firstLine="0"/>
              <w:jc w:val="center"/>
              <w:rPr>
                <w:sz w:val="18"/>
                <w:szCs w:val="18"/>
              </w:rPr>
            </w:pPr>
            <w:r w:rsidRPr="009B048A">
              <w:rPr>
                <w:sz w:val="18"/>
                <w:szCs w:val="18"/>
              </w:rPr>
              <w:t>60.35</w:t>
            </w:r>
          </w:p>
        </w:tc>
        <w:tc>
          <w:tcPr>
            <w:tcW w:w="851" w:type="dxa"/>
            <w:tcBorders>
              <w:top w:val="single" w:sz="4" w:space="0" w:color="auto"/>
              <w:left w:val="single" w:sz="4" w:space="0" w:color="auto"/>
              <w:bottom w:val="single" w:sz="4" w:space="0" w:color="auto"/>
              <w:right w:val="single" w:sz="4" w:space="0" w:color="auto"/>
            </w:tcBorders>
            <w:vAlign w:val="center"/>
          </w:tcPr>
          <w:p w14:paraId="3FC1A416" w14:textId="445D8D29"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227.39</w:t>
            </w:r>
          </w:p>
        </w:tc>
        <w:tc>
          <w:tcPr>
            <w:tcW w:w="709" w:type="dxa"/>
            <w:tcBorders>
              <w:top w:val="single" w:sz="4" w:space="0" w:color="auto"/>
              <w:left w:val="single" w:sz="4" w:space="0" w:color="auto"/>
              <w:bottom w:val="single" w:sz="4" w:space="0" w:color="auto"/>
              <w:right w:val="single" w:sz="4" w:space="0" w:color="auto"/>
            </w:tcBorders>
            <w:vAlign w:val="center"/>
          </w:tcPr>
          <w:p w14:paraId="02C0B830" w14:textId="53FD254D" w:rsidR="00650585" w:rsidRPr="004826B1" w:rsidRDefault="00650585" w:rsidP="00E12632">
            <w:pPr>
              <w:pStyle w:val="a9"/>
              <w:spacing w:line="440" w:lineRule="exact"/>
              <w:ind w:firstLineChars="0" w:firstLine="0"/>
              <w:jc w:val="center"/>
              <w:rPr>
                <w:sz w:val="18"/>
                <w:szCs w:val="18"/>
              </w:rPr>
            </w:pPr>
            <w:r w:rsidRPr="009B048A">
              <w:rPr>
                <w:sz w:val="18"/>
                <w:szCs w:val="18"/>
              </w:rPr>
              <w:t>60.22</w:t>
            </w:r>
          </w:p>
        </w:tc>
        <w:tc>
          <w:tcPr>
            <w:tcW w:w="850" w:type="dxa"/>
            <w:tcBorders>
              <w:top w:val="single" w:sz="4" w:space="0" w:color="auto"/>
              <w:left w:val="single" w:sz="4" w:space="0" w:color="auto"/>
              <w:bottom w:val="single" w:sz="4" w:space="0" w:color="auto"/>
              <w:right w:val="single" w:sz="4" w:space="0" w:color="auto"/>
            </w:tcBorders>
            <w:vAlign w:val="center"/>
          </w:tcPr>
          <w:p w14:paraId="3666B4E6" w14:textId="526FA5EE"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227.89</w:t>
            </w:r>
          </w:p>
        </w:tc>
        <w:tc>
          <w:tcPr>
            <w:tcW w:w="709" w:type="dxa"/>
            <w:tcBorders>
              <w:top w:val="single" w:sz="4" w:space="0" w:color="auto"/>
              <w:left w:val="single" w:sz="4" w:space="0" w:color="auto"/>
              <w:bottom w:val="single" w:sz="4" w:space="0" w:color="auto"/>
              <w:right w:val="single" w:sz="4" w:space="0" w:color="auto"/>
            </w:tcBorders>
            <w:vAlign w:val="center"/>
          </w:tcPr>
          <w:p w14:paraId="1D369C86" w14:textId="203D79F3" w:rsidR="00650585" w:rsidRPr="004826B1" w:rsidRDefault="00650585" w:rsidP="00E12632">
            <w:pPr>
              <w:pStyle w:val="a9"/>
              <w:spacing w:line="440" w:lineRule="exact"/>
              <w:ind w:firstLineChars="0" w:firstLine="0"/>
              <w:jc w:val="center"/>
              <w:rPr>
                <w:sz w:val="18"/>
                <w:szCs w:val="18"/>
              </w:rPr>
            </w:pPr>
            <w:r w:rsidRPr="009B048A">
              <w:rPr>
                <w:sz w:val="18"/>
                <w:szCs w:val="18"/>
              </w:rPr>
              <w:t>60.29</w:t>
            </w:r>
          </w:p>
        </w:tc>
        <w:tc>
          <w:tcPr>
            <w:tcW w:w="850" w:type="dxa"/>
            <w:tcBorders>
              <w:top w:val="single" w:sz="4" w:space="0" w:color="auto"/>
              <w:left w:val="single" w:sz="4" w:space="0" w:color="auto"/>
              <w:bottom w:val="single" w:sz="4" w:space="0" w:color="auto"/>
              <w:right w:val="single" w:sz="4" w:space="0" w:color="auto"/>
            </w:tcBorders>
            <w:vAlign w:val="center"/>
          </w:tcPr>
          <w:p w14:paraId="531F774D" w14:textId="2FAD3EBC"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60.2608</w:t>
            </w:r>
          </w:p>
        </w:tc>
        <w:tc>
          <w:tcPr>
            <w:tcW w:w="850" w:type="dxa"/>
            <w:vMerge w:val="restart"/>
            <w:tcBorders>
              <w:top w:val="single" w:sz="4" w:space="0" w:color="auto"/>
              <w:left w:val="single" w:sz="4" w:space="0" w:color="auto"/>
              <w:right w:val="single" w:sz="4" w:space="0" w:color="auto"/>
            </w:tcBorders>
          </w:tcPr>
          <w:p w14:paraId="75BAB9CE" w14:textId="64237DC8" w:rsidR="00650585" w:rsidRPr="00650585" w:rsidRDefault="00650585" w:rsidP="00650585">
            <w:pPr>
              <w:widowControl/>
              <w:jc w:val="center"/>
              <w:rPr>
                <w:sz w:val="18"/>
                <w:szCs w:val="18"/>
              </w:rPr>
            </w:pPr>
            <w:r w:rsidRPr="00650585">
              <w:rPr>
                <w:rFonts w:hint="eastAsia"/>
                <w:sz w:val="18"/>
                <w:szCs w:val="18"/>
              </w:rPr>
              <w:t>0.00</w:t>
            </w:r>
            <w:r w:rsidR="00B7178D">
              <w:rPr>
                <w:rFonts w:hint="eastAsia"/>
                <w:sz w:val="18"/>
                <w:szCs w:val="18"/>
              </w:rPr>
              <w:t>26</w:t>
            </w:r>
          </w:p>
          <w:p w14:paraId="63AE1299" w14:textId="77777777" w:rsidR="00650585" w:rsidRPr="009B048A" w:rsidRDefault="00650585" w:rsidP="009B048A">
            <w:pPr>
              <w:pStyle w:val="a9"/>
              <w:spacing w:line="440" w:lineRule="exact"/>
              <w:ind w:firstLineChars="0" w:firstLine="0"/>
              <w:jc w:val="center"/>
              <w:rPr>
                <w:sz w:val="18"/>
                <w:szCs w:val="18"/>
              </w:rPr>
            </w:pPr>
          </w:p>
        </w:tc>
      </w:tr>
      <w:tr w:rsidR="00650585" w14:paraId="31FE02E1" w14:textId="280C55C5" w:rsidTr="004D097E">
        <w:trPr>
          <w:jc w:val="center"/>
        </w:trPr>
        <w:tc>
          <w:tcPr>
            <w:tcW w:w="391" w:type="dxa"/>
            <w:shd w:val="clear" w:color="auto" w:fill="auto"/>
            <w:vAlign w:val="center"/>
          </w:tcPr>
          <w:p w14:paraId="5BADA7B0" w14:textId="77777777" w:rsidR="00650585" w:rsidRDefault="00650585" w:rsidP="00E12632">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3006E8F9" w14:textId="54085E3E" w:rsidR="00650585" w:rsidRDefault="00650585" w:rsidP="00E12632">
            <w:pPr>
              <w:pStyle w:val="a9"/>
              <w:spacing w:line="440" w:lineRule="exact"/>
              <w:ind w:firstLineChars="0" w:firstLine="0"/>
              <w:jc w:val="center"/>
              <w:rPr>
                <w:sz w:val="18"/>
                <w:szCs w:val="18"/>
              </w:rPr>
            </w:pPr>
            <w:r w:rsidRPr="009B048A">
              <w:rPr>
                <w:rFonts w:hint="eastAsia"/>
                <w:sz w:val="18"/>
                <w:szCs w:val="18"/>
              </w:rPr>
              <w:t>226.79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2470BA" w14:textId="60144544" w:rsidR="00650585" w:rsidRDefault="00650585" w:rsidP="00E12632">
            <w:pPr>
              <w:pStyle w:val="a9"/>
              <w:spacing w:line="440" w:lineRule="exact"/>
              <w:ind w:firstLineChars="0" w:firstLine="0"/>
              <w:jc w:val="center"/>
              <w:rPr>
                <w:sz w:val="18"/>
                <w:szCs w:val="18"/>
              </w:rPr>
            </w:pPr>
            <w:r w:rsidRPr="009B048A">
              <w:rPr>
                <w:sz w:val="18"/>
                <w:szCs w:val="18"/>
              </w:rPr>
              <w:t>60.14</w:t>
            </w:r>
          </w:p>
        </w:tc>
        <w:tc>
          <w:tcPr>
            <w:tcW w:w="850" w:type="dxa"/>
            <w:tcBorders>
              <w:top w:val="single" w:sz="4" w:space="0" w:color="auto"/>
              <w:left w:val="nil"/>
              <w:bottom w:val="single" w:sz="4" w:space="0" w:color="auto"/>
              <w:right w:val="nil"/>
            </w:tcBorders>
            <w:shd w:val="clear" w:color="auto" w:fill="auto"/>
            <w:vAlign w:val="center"/>
          </w:tcPr>
          <w:p w14:paraId="550541FF" w14:textId="7772BFE5" w:rsidR="00650585" w:rsidRDefault="00650585" w:rsidP="00E12632">
            <w:pPr>
              <w:pStyle w:val="a9"/>
              <w:spacing w:line="440" w:lineRule="exact"/>
              <w:ind w:firstLineChars="0" w:firstLine="0"/>
              <w:jc w:val="center"/>
              <w:rPr>
                <w:sz w:val="18"/>
                <w:szCs w:val="18"/>
              </w:rPr>
            </w:pPr>
            <w:r w:rsidRPr="009B048A">
              <w:rPr>
                <w:rFonts w:hint="eastAsia"/>
                <w:sz w:val="18"/>
                <w:szCs w:val="18"/>
              </w:rPr>
              <w:t>227.92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C1B6D7" w14:textId="0838A231" w:rsidR="00650585" w:rsidRDefault="00650585" w:rsidP="00E12632">
            <w:pPr>
              <w:pStyle w:val="a9"/>
              <w:spacing w:line="440" w:lineRule="exact"/>
              <w:ind w:firstLineChars="0" w:firstLine="0"/>
              <w:jc w:val="center"/>
              <w:rPr>
                <w:sz w:val="18"/>
                <w:szCs w:val="18"/>
              </w:rPr>
            </w:pPr>
            <w:r w:rsidRPr="009B048A">
              <w:rPr>
                <w:sz w:val="18"/>
                <w:szCs w:val="18"/>
              </w:rPr>
              <w:t>60.29</w:t>
            </w:r>
          </w:p>
        </w:tc>
        <w:tc>
          <w:tcPr>
            <w:tcW w:w="851" w:type="dxa"/>
            <w:tcBorders>
              <w:top w:val="single" w:sz="4" w:space="0" w:color="auto"/>
              <w:left w:val="single" w:sz="4" w:space="0" w:color="auto"/>
              <w:bottom w:val="single" w:sz="4" w:space="0" w:color="auto"/>
              <w:right w:val="single" w:sz="4" w:space="0" w:color="auto"/>
            </w:tcBorders>
            <w:vAlign w:val="center"/>
          </w:tcPr>
          <w:p w14:paraId="339042D4" w14:textId="5C046EBF"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227.68</w:t>
            </w:r>
          </w:p>
        </w:tc>
        <w:tc>
          <w:tcPr>
            <w:tcW w:w="708" w:type="dxa"/>
            <w:tcBorders>
              <w:top w:val="single" w:sz="4" w:space="0" w:color="auto"/>
              <w:left w:val="single" w:sz="4" w:space="0" w:color="auto"/>
              <w:bottom w:val="single" w:sz="4" w:space="0" w:color="auto"/>
              <w:right w:val="single" w:sz="4" w:space="0" w:color="auto"/>
            </w:tcBorders>
            <w:vAlign w:val="center"/>
          </w:tcPr>
          <w:p w14:paraId="406087FF" w14:textId="31197E4A" w:rsidR="00650585" w:rsidRPr="004826B1" w:rsidRDefault="00650585" w:rsidP="00E12632">
            <w:pPr>
              <w:pStyle w:val="a9"/>
              <w:spacing w:line="440" w:lineRule="exact"/>
              <w:ind w:firstLineChars="0" w:firstLine="0"/>
              <w:jc w:val="center"/>
              <w:rPr>
                <w:sz w:val="18"/>
                <w:szCs w:val="18"/>
              </w:rPr>
            </w:pPr>
            <w:r w:rsidRPr="009B048A">
              <w:rPr>
                <w:sz w:val="18"/>
                <w:szCs w:val="18"/>
              </w:rPr>
              <w:t>60.26</w:t>
            </w:r>
          </w:p>
        </w:tc>
        <w:tc>
          <w:tcPr>
            <w:tcW w:w="851" w:type="dxa"/>
            <w:tcBorders>
              <w:top w:val="single" w:sz="4" w:space="0" w:color="auto"/>
              <w:left w:val="single" w:sz="4" w:space="0" w:color="auto"/>
              <w:bottom w:val="single" w:sz="4" w:space="0" w:color="auto"/>
              <w:right w:val="single" w:sz="4" w:space="0" w:color="auto"/>
            </w:tcBorders>
            <w:vAlign w:val="center"/>
          </w:tcPr>
          <w:p w14:paraId="524E1854" w14:textId="4A0C718C"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227.64</w:t>
            </w:r>
          </w:p>
        </w:tc>
        <w:tc>
          <w:tcPr>
            <w:tcW w:w="709" w:type="dxa"/>
            <w:tcBorders>
              <w:top w:val="single" w:sz="4" w:space="0" w:color="auto"/>
              <w:left w:val="single" w:sz="4" w:space="0" w:color="auto"/>
              <w:bottom w:val="single" w:sz="4" w:space="0" w:color="auto"/>
              <w:right w:val="single" w:sz="4" w:space="0" w:color="auto"/>
            </w:tcBorders>
            <w:vAlign w:val="center"/>
          </w:tcPr>
          <w:p w14:paraId="19082E6D" w14:textId="5A6CF04F" w:rsidR="00650585" w:rsidRPr="004826B1" w:rsidRDefault="00650585" w:rsidP="00E12632">
            <w:pPr>
              <w:pStyle w:val="a9"/>
              <w:spacing w:line="440" w:lineRule="exact"/>
              <w:ind w:firstLineChars="0" w:firstLine="0"/>
              <w:jc w:val="center"/>
              <w:rPr>
                <w:sz w:val="18"/>
                <w:szCs w:val="18"/>
              </w:rPr>
            </w:pPr>
            <w:r w:rsidRPr="009B048A">
              <w:rPr>
                <w:sz w:val="18"/>
                <w:szCs w:val="18"/>
              </w:rPr>
              <w:t>60.25</w:t>
            </w:r>
          </w:p>
        </w:tc>
        <w:tc>
          <w:tcPr>
            <w:tcW w:w="850" w:type="dxa"/>
            <w:tcBorders>
              <w:top w:val="single" w:sz="4" w:space="0" w:color="auto"/>
              <w:left w:val="single" w:sz="4" w:space="0" w:color="auto"/>
              <w:bottom w:val="single" w:sz="4" w:space="0" w:color="auto"/>
              <w:right w:val="single" w:sz="4" w:space="0" w:color="auto"/>
            </w:tcBorders>
            <w:vAlign w:val="center"/>
          </w:tcPr>
          <w:p w14:paraId="69E9D241" w14:textId="34DA56BD"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227.84</w:t>
            </w:r>
          </w:p>
        </w:tc>
        <w:tc>
          <w:tcPr>
            <w:tcW w:w="709" w:type="dxa"/>
            <w:tcBorders>
              <w:top w:val="single" w:sz="4" w:space="0" w:color="auto"/>
              <w:left w:val="single" w:sz="4" w:space="0" w:color="auto"/>
              <w:bottom w:val="single" w:sz="4" w:space="0" w:color="auto"/>
              <w:right w:val="single" w:sz="4" w:space="0" w:color="auto"/>
            </w:tcBorders>
            <w:vAlign w:val="center"/>
          </w:tcPr>
          <w:p w14:paraId="4A33EC77" w14:textId="373E60E9" w:rsidR="00650585" w:rsidRPr="004826B1" w:rsidRDefault="00650585" w:rsidP="00E12632">
            <w:pPr>
              <w:pStyle w:val="a9"/>
              <w:spacing w:line="440" w:lineRule="exact"/>
              <w:ind w:firstLineChars="0" w:firstLine="0"/>
              <w:jc w:val="center"/>
              <w:rPr>
                <w:sz w:val="18"/>
                <w:szCs w:val="18"/>
              </w:rPr>
            </w:pPr>
            <w:r w:rsidRPr="009B048A">
              <w:rPr>
                <w:sz w:val="18"/>
                <w:szCs w:val="18"/>
              </w:rPr>
              <w:t>60.28</w:t>
            </w:r>
          </w:p>
        </w:tc>
        <w:tc>
          <w:tcPr>
            <w:tcW w:w="850" w:type="dxa"/>
            <w:tcBorders>
              <w:top w:val="single" w:sz="4" w:space="0" w:color="auto"/>
              <w:left w:val="single" w:sz="4" w:space="0" w:color="auto"/>
              <w:bottom w:val="single" w:sz="4" w:space="0" w:color="auto"/>
              <w:right w:val="single" w:sz="4" w:space="0" w:color="auto"/>
            </w:tcBorders>
            <w:vAlign w:val="center"/>
          </w:tcPr>
          <w:p w14:paraId="45037DCD" w14:textId="26447C6D"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60.2494</w:t>
            </w:r>
          </w:p>
        </w:tc>
        <w:tc>
          <w:tcPr>
            <w:tcW w:w="850" w:type="dxa"/>
            <w:vMerge/>
            <w:tcBorders>
              <w:left w:val="single" w:sz="4" w:space="0" w:color="auto"/>
              <w:right w:val="single" w:sz="4" w:space="0" w:color="auto"/>
            </w:tcBorders>
          </w:tcPr>
          <w:p w14:paraId="7C432667" w14:textId="77777777" w:rsidR="00650585" w:rsidRPr="009B048A" w:rsidRDefault="00650585" w:rsidP="009B048A">
            <w:pPr>
              <w:pStyle w:val="a9"/>
              <w:spacing w:line="440" w:lineRule="exact"/>
              <w:ind w:firstLineChars="0" w:firstLine="0"/>
              <w:jc w:val="center"/>
              <w:rPr>
                <w:sz w:val="18"/>
                <w:szCs w:val="18"/>
              </w:rPr>
            </w:pPr>
          </w:p>
        </w:tc>
      </w:tr>
      <w:tr w:rsidR="00650585" w14:paraId="7181236C" w14:textId="37253454" w:rsidTr="004D097E">
        <w:trPr>
          <w:trHeight w:val="281"/>
          <w:jc w:val="center"/>
        </w:trPr>
        <w:tc>
          <w:tcPr>
            <w:tcW w:w="391" w:type="dxa"/>
            <w:shd w:val="clear" w:color="auto" w:fill="auto"/>
            <w:vAlign w:val="center"/>
          </w:tcPr>
          <w:p w14:paraId="78C150AB" w14:textId="77777777" w:rsidR="00650585" w:rsidRDefault="00650585" w:rsidP="00E12632">
            <w:pPr>
              <w:pStyle w:val="a9"/>
              <w:spacing w:line="440" w:lineRule="exact"/>
              <w:ind w:firstLineChars="0" w:firstLine="0"/>
              <w:jc w:val="center"/>
              <w:rPr>
                <w:sz w:val="18"/>
                <w:szCs w:val="18"/>
              </w:rPr>
            </w:pPr>
            <w:r>
              <w:rPr>
                <w:rFonts w:hint="eastAsia"/>
                <w:sz w:val="18"/>
                <w:szCs w:val="18"/>
              </w:rPr>
              <w:t>3</w:t>
            </w:r>
          </w:p>
        </w:tc>
        <w:tc>
          <w:tcPr>
            <w:tcW w:w="880" w:type="dxa"/>
            <w:tcBorders>
              <w:top w:val="single" w:sz="4" w:space="0" w:color="auto"/>
              <w:left w:val="nil"/>
              <w:bottom w:val="single" w:sz="4" w:space="0" w:color="auto"/>
              <w:right w:val="nil"/>
            </w:tcBorders>
            <w:shd w:val="clear" w:color="auto" w:fill="auto"/>
            <w:vAlign w:val="center"/>
          </w:tcPr>
          <w:p w14:paraId="2B40B5A5" w14:textId="7CBD305D" w:rsidR="00650585" w:rsidRDefault="00650585" w:rsidP="00E12632">
            <w:pPr>
              <w:pStyle w:val="a9"/>
              <w:spacing w:line="440" w:lineRule="exact"/>
              <w:ind w:firstLineChars="0" w:firstLine="0"/>
              <w:jc w:val="center"/>
              <w:rPr>
                <w:sz w:val="18"/>
                <w:szCs w:val="18"/>
              </w:rPr>
            </w:pPr>
            <w:r w:rsidRPr="009B048A">
              <w:rPr>
                <w:rFonts w:hint="eastAsia"/>
                <w:sz w:val="18"/>
                <w:szCs w:val="18"/>
              </w:rPr>
              <w:t>226.69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8548CA" w14:textId="00F554C1" w:rsidR="00650585" w:rsidRDefault="00650585" w:rsidP="00E12632">
            <w:pPr>
              <w:pStyle w:val="a9"/>
              <w:spacing w:line="440" w:lineRule="exact"/>
              <w:ind w:firstLineChars="0" w:firstLine="0"/>
              <w:jc w:val="center"/>
              <w:rPr>
                <w:sz w:val="18"/>
                <w:szCs w:val="18"/>
              </w:rPr>
            </w:pPr>
            <w:r w:rsidRPr="009B048A">
              <w:rPr>
                <w:sz w:val="18"/>
                <w:szCs w:val="18"/>
              </w:rPr>
              <w:t>60.13</w:t>
            </w:r>
          </w:p>
        </w:tc>
        <w:tc>
          <w:tcPr>
            <w:tcW w:w="850" w:type="dxa"/>
            <w:tcBorders>
              <w:top w:val="single" w:sz="4" w:space="0" w:color="auto"/>
              <w:left w:val="nil"/>
              <w:bottom w:val="single" w:sz="4" w:space="0" w:color="auto"/>
              <w:right w:val="nil"/>
            </w:tcBorders>
            <w:shd w:val="clear" w:color="auto" w:fill="auto"/>
            <w:vAlign w:val="center"/>
          </w:tcPr>
          <w:p w14:paraId="50466305" w14:textId="6DFCFEB2" w:rsidR="00650585" w:rsidRDefault="00650585" w:rsidP="00E12632">
            <w:pPr>
              <w:pStyle w:val="a9"/>
              <w:spacing w:line="440" w:lineRule="exact"/>
              <w:ind w:firstLineChars="0" w:firstLine="0"/>
              <w:jc w:val="center"/>
              <w:rPr>
                <w:sz w:val="18"/>
                <w:szCs w:val="18"/>
              </w:rPr>
            </w:pPr>
            <w:r w:rsidRPr="009B048A">
              <w:rPr>
                <w:rFonts w:hint="eastAsia"/>
                <w:sz w:val="18"/>
                <w:szCs w:val="18"/>
              </w:rPr>
              <w:t>227.33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51978D" w14:textId="1DC3D63F" w:rsidR="00650585" w:rsidRDefault="00650585" w:rsidP="00E12632">
            <w:pPr>
              <w:pStyle w:val="a9"/>
              <w:spacing w:line="440" w:lineRule="exact"/>
              <w:ind w:firstLineChars="0" w:firstLine="0"/>
              <w:jc w:val="center"/>
              <w:rPr>
                <w:sz w:val="18"/>
                <w:szCs w:val="18"/>
              </w:rPr>
            </w:pPr>
            <w:r w:rsidRPr="009B048A">
              <w:rPr>
                <w:sz w:val="18"/>
                <w:szCs w:val="18"/>
              </w:rPr>
              <w:t>60.21</w:t>
            </w:r>
          </w:p>
        </w:tc>
        <w:tc>
          <w:tcPr>
            <w:tcW w:w="851" w:type="dxa"/>
            <w:tcBorders>
              <w:top w:val="single" w:sz="4" w:space="0" w:color="auto"/>
              <w:left w:val="single" w:sz="4" w:space="0" w:color="auto"/>
              <w:bottom w:val="single" w:sz="4" w:space="0" w:color="auto"/>
              <w:right w:val="single" w:sz="4" w:space="0" w:color="auto"/>
            </w:tcBorders>
            <w:vAlign w:val="center"/>
          </w:tcPr>
          <w:p w14:paraId="502FC2CE" w14:textId="59D379A2"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226.87</w:t>
            </w:r>
          </w:p>
        </w:tc>
        <w:tc>
          <w:tcPr>
            <w:tcW w:w="708" w:type="dxa"/>
            <w:tcBorders>
              <w:top w:val="single" w:sz="4" w:space="0" w:color="auto"/>
              <w:left w:val="single" w:sz="4" w:space="0" w:color="auto"/>
              <w:bottom w:val="single" w:sz="4" w:space="0" w:color="auto"/>
              <w:right w:val="single" w:sz="4" w:space="0" w:color="auto"/>
            </w:tcBorders>
            <w:vAlign w:val="center"/>
          </w:tcPr>
          <w:p w14:paraId="535136B8" w14:textId="20EE1A90" w:rsidR="00650585" w:rsidRPr="004826B1" w:rsidRDefault="00650585" w:rsidP="00E12632">
            <w:pPr>
              <w:pStyle w:val="a9"/>
              <w:spacing w:line="440" w:lineRule="exact"/>
              <w:ind w:firstLineChars="0" w:firstLine="0"/>
              <w:jc w:val="center"/>
              <w:rPr>
                <w:sz w:val="18"/>
                <w:szCs w:val="18"/>
              </w:rPr>
            </w:pPr>
            <w:r w:rsidRPr="009B048A">
              <w:rPr>
                <w:sz w:val="18"/>
                <w:szCs w:val="18"/>
              </w:rPr>
              <w:t>60.15</w:t>
            </w:r>
          </w:p>
        </w:tc>
        <w:tc>
          <w:tcPr>
            <w:tcW w:w="851" w:type="dxa"/>
            <w:tcBorders>
              <w:top w:val="single" w:sz="4" w:space="0" w:color="auto"/>
              <w:left w:val="single" w:sz="4" w:space="0" w:color="auto"/>
              <w:bottom w:val="single" w:sz="4" w:space="0" w:color="auto"/>
              <w:right w:val="single" w:sz="4" w:space="0" w:color="auto"/>
            </w:tcBorders>
            <w:vAlign w:val="center"/>
          </w:tcPr>
          <w:p w14:paraId="6DAD2189" w14:textId="7BB525C8"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227.34</w:t>
            </w:r>
          </w:p>
        </w:tc>
        <w:tc>
          <w:tcPr>
            <w:tcW w:w="709" w:type="dxa"/>
            <w:tcBorders>
              <w:top w:val="single" w:sz="4" w:space="0" w:color="auto"/>
              <w:left w:val="single" w:sz="4" w:space="0" w:color="auto"/>
              <w:bottom w:val="single" w:sz="4" w:space="0" w:color="auto"/>
              <w:right w:val="single" w:sz="4" w:space="0" w:color="auto"/>
            </w:tcBorders>
            <w:vAlign w:val="center"/>
          </w:tcPr>
          <w:p w14:paraId="25EC65CE" w14:textId="6F777518" w:rsidR="00650585" w:rsidRPr="004826B1" w:rsidRDefault="00650585" w:rsidP="00E12632">
            <w:pPr>
              <w:pStyle w:val="a9"/>
              <w:spacing w:line="440" w:lineRule="exact"/>
              <w:ind w:firstLineChars="0" w:firstLine="0"/>
              <w:jc w:val="center"/>
              <w:rPr>
                <w:sz w:val="18"/>
                <w:szCs w:val="18"/>
              </w:rPr>
            </w:pPr>
            <w:r w:rsidRPr="009B048A">
              <w:rPr>
                <w:sz w:val="18"/>
                <w:szCs w:val="18"/>
              </w:rPr>
              <w:t>60.21</w:t>
            </w:r>
          </w:p>
        </w:tc>
        <w:tc>
          <w:tcPr>
            <w:tcW w:w="850" w:type="dxa"/>
            <w:tcBorders>
              <w:top w:val="single" w:sz="4" w:space="0" w:color="auto"/>
              <w:left w:val="single" w:sz="4" w:space="0" w:color="auto"/>
              <w:bottom w:val="single" w:sz="4" w:space="0" w:color="auto"/>
              <w:right w:val="single" w:sz="4" w:space="0" w:color="auto"/>
            </w:tcBorders>
            <w:vAlign w:val="center"/>
          </w:tcPr>
          <w:p w14:paraId="790A4C00" w14:textId="03E104FB"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227.23</w:t>
            </w:r>
          </w:p>
        </w:tc>
        <w:tc>
          <w:tcPr>
            <w:tcW w:w="709" w:type="dxa"/>
            <w:tcBorders>
              <w:top w:val="single" w:sz="4" w:space="0" w:color="auto"/>
              <w:left w:val="single" w:sz="4" w:space="0" w:color="auto"/>
              <w:bottom w:val="single" w:sz="4" w:space="0" w:color="auto"/>
              <w:right w:val="single" w:sz="4" w:space="0" w:color="auto"/>
            </w:tcBorders>
            <w:vAlign w:val="center"/>
          </w:tcPr>
          <w:p w14:paraId="1B1296BC" w14:textId="6A88B380" w:rsidR="00650585" w:rsidRPr="004826B1" w:rsidRDefault="00650585" w:rsidP="00E12632">
            <w:pPr>
              <w:pStyle w:val="a9"/>
              <w:spacing w:line="440" w:lineRule="exact"/>
              <w:ind w:firstLineChars="0" w:firstLine="0"/>
              <w:jc w:val="center"/>
              <w:rPr>
                <w:sz w:val="18"/>
                <w:szCs w:val="18"/>
              </w:rPr>
            </w:pPr>
            <w:r w:rsidRPr="009B048A">
              <w:rPr>
                <w:sz w:val="18"/>
                <w:szCs w:val="18"/>
              </w:rPr>
              <w:t>60.20</w:t>
            </w:r>
          </w:p>
        </w:tc>
        <w:tc>
          <w:tcPr>
            <w:tcW w:w="850" w:type="dxa"/>
            <w:tcBorders>
              <w:top w:val="single" w:sz="4" w:space="0" w:color="auto"/>
              <w:left w:val="single" w:sz="4" w:space="0" w:color="auto"/>
              <w:bottom w:val="single" w:sz="4" w:space="0" w:color="auto"/>
              <w:right w:val="single" w:sz="4" w:space="0" w:color="auto"/>
            </w:tcBorders>
            <w:vAlign w:val="center"/>
          </w:tcPr>
          <w:p w14:paraId="332D7227" w14:textId="65097724"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60.1743</w:t>
            </w:r>
          </w:p>
        </w:tc>
        <w:tc>
          <w:tcPr>
            <w:tcW w:w="850" w:type="dxa"/>
            <w:vMerge/>
            <w:tcBorders>
              <w:left w:val="single" w:sz="4" w:space="0" w:color="auto"/>
              <w:right w:val="single" w:sz="4" w:space="0" w:color="auto"/>
            </w:tcBorders>
          </w:tcPr>
          <w:p w14:paraId="29555E8C" w14:textId="77777777" w:rsidR="00650585" w:rsidRPr="009B048A" w:rsidRDefault="00650585" w:rsidP="009B048A">
            <w:pPr>
              <w:pStyle w:val="a9"/>
              <w:spacing w:line="440" w:lineRule="exact"/>
              <w:ind w:firstLineChars="0" w:firstLine="0"/>
              <w:jc w:val="center"/>
              <w:rPr>
                <w:sz w:val="18"/>
                <w:szCs w:val="18"/>
              </w:rPr>
            </w:pPr>
          </w:p>
        </w:tc>
      </w:tr>
      <w:tr w:rsidR="00650585" w14:paraId="2D820392" w14:textId="4B18E724" w:rsidTr="004D097E">
        <w:trPr>
          <w:jc w:val="center"/>
        </w:trPr>
        <w:tc>
          <w:tcPr>
            <w:tcW w:w="391" w:type="dxa"/>
            <w:shd w:val="clear" w:color="auto" w:fill="auto"/>
            <w:vAlign w:val="center"/>
          </w:tcPr>
          <w:p w14:paraId="0238DD99" w14:textId="77777777" w:rsidR="00650585" w:rsidRDefault="00650585" w:rsidP="00E12632">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5A99F7B2" w14:textId="56FEF05C" w:rsidR="00650585" w:rsidRDefault="00650585" w:rsidP="00E12632">
            <w:pPr>
              <w:pStyle w:val="a9"/>
              <w:spacing w:line="440" w:lineRule="exact"/>
              <w:ind w:firstLineChars="0" w:firstLine="0"/>
              <w:jc w:val="center"/>
              <w:rPr>
                <w:sz w:val="18"/>
                <w:szCs w:val="18"/>
              </w:rPr>
            </w:pPr>
            <w:r w:rsidRPr="009B048A">
              <w:rPr>
                <w:rFonts w:hint="eastAsia"/>
                <w:sz w:val="18"/>
                <w:szCs w:val="18"/>
              </w:rPr>
              <w:t>227.42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C03B96" w14:textId="0D57EC97" w:rsidR="00650585" w:rsidRDefault="00650585" w:rsidP="00E12632">
            <w:pPr>
              <w:pStyle w:val="a9"/>
              <w:spacing w:line="440" w:lineRule="exact"/>
              <w:ind w:firstLineChars="0" w:firstLine="0"/>
              <w:jc w:val="center"/>
              <w:rPr>
                <w:sz w:val="18"/>
                <w:szCs w:val="18"/>
              </w:rPr>
            </w:pPr>
            <w:r w:rsidRPr="009B048A">
              <w:rPr>
                <w:sz w:val="18"/>
                <w:szCs w:val="18"/>
              </w:rPr>
              <w:t>60.22</w:t>
            </w:r>
          </w:p>
        </w:tc>
        <w:tc>
          <w:tcPr>
            <w:tcW w:w="850" w:type="dxa"/>
            <w:tcBorders>
              <w:top w:val="single" w:sz="4" w:space="0" w:color="auto"/>
              <w:left w:val="nil"/>
              <w:bottom w:val="single" w:sz="4" w:space="0" w:color="auto"/>
              <w:right w:val="nil"/>
            </w:tcBorders>
            <w:shd w:val="clear" w:color="auto" w:fill="auto"/>
            <w:vAlign w:val="center"/>
          </w:tcPr>
          <w:p w14:paraId="6CBAC4C1" w14:textId="518BE3EB" w:rsidR="00650585" w:rsidRDefault="00650585" w:rsidP="00E12632">
            <w:pPr>
              <w:pStyle w:val="a9"/>
              <w:spacing w:line="440" w:lineRule="exact"/>
              <w:ind w:firstLineChars="0" w:firstLine="0"/>
              <w:jc w:val="center"/>
              <w:rPr>
                <w:sz w:val="18"/>
                <w:szCs w:val="18"/>
              </w:rPr>
            </w:pPr>
            <w:r w:rsidRPr="009B048A">
              <w:rPr>
                <w:rFonts w:hint="eastAsia"/>
                <w:sz w:val="18"/>
                <w:szCs w:val="18"/>
              </w:rPr>
              <w:t>227.56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1B0318" w14:textId="7EB38762" w:rsidR="00650585" w:rsidRDefault="00650585" w:rsidP="00E12632">
            <w:pPr>
              <w:pStyle w:val="a9"/>
              <w:spacing w:line="440" w:lineRule="exact"/>
              <w:ind w:firstLineChars="0" w:firstLine="0"/>
              <w:jc w:val="center"/>
              <w:rPr>
                <w:sz w:val="18"/>
                <w:szCs w:val="18"/>
              </w:rPr>
            </w:pPr>
            <w:r w:rsidRPr="009B048A">
              <w:rPr>
                <w:sz w:val="18"/>
                <w:szCs w:val="18"/>
              </w:rPr>
              <w:t>60.24</w:t>
            </w:r>
          </w:p>
        </w:tc>
        <w:tc>
          <w:tcPr>
            <w:tcW w:w="851" w:type="dxa"/>
            <w:tcBorders>
              <w:top w:val="single" w:sz="4" w:space="0" w:color="auto"/>
              <w:left w:val="single" w:sz="4" w:space="0" w:color="auto"/>
              <w:bottom w:val="single" w:sz="4" w:space="0" w:color="auto"/>
              <w:right w:val="single" w:sz="4" w:space="0" w:color="auto"/>
            </w:tcBorders>
            <w:vAlign w:val="center"/>
          </w:tcPr>
          <w:p w14:paraId="2B52879C" w14:textId="483E075F"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227.22</w:t>
            </w:r>
          </w:p>
        </w:tc>
        <w:tc>
          <w:tcPr>
            <w:tcW w:w="708" w:type="dxa"/>
            <w:tcBorders>
              <w:top w:val="single" w:sz="4" w:space="0" w:color="auto"/>
              <w:left w:val="single" w:sz="4" w:space="0" w:color="auto"/>
              <w:bottom w:val="single" w:sz="4" w:space="0" w:color="auto"/>
              <w:right w:val="single" w:sz="4" w:space="0" w:color="auto"/>
            </w:tcBorders>
            <w:vAlign w:val="center"/>
          </w:tcPr>
          <w:p w14:paraId="182947FC" w14:textId="0EAD9AAF" w:rsidR="00650585" w:rsidRPr="004826B1" w:rsidRDefault="00650585" w:rsidP="00E12632">
            <w:pPr>
              <w:pStyle w:val="a9"/>
              <w:spacing w:line="440" w:lineRule="exact"/>
              <w:ind w:firstLineChars="0" w:firstLine="0"/>
              <w:jc w:val="center"/>
              <w:rPr>
                <w:sz w:val="18"/>
                <w:szCs w:val="18"/>
              </w:rPr>
            </w:pPr>
            <w:r w:rsidRPr="009B048A">
              <w:rPr>
                <w:sz w:val="18"/>
                <w:szCs w:val="18"/>
              </w:rPr>
              <w:t>60.20</w:t>
            </w:r>
          </w:p>
        </w:tc>
        <w:tc>
          <w:tcPr>
            <w:tcW w:w="851" w:type="dxa"/>
            <w:tcBorders>
              <w:top w:val="single" w:sz="4" w:space="0" w:color="auto"/>
              <w:left w:val="single" w:sz="4" w:space="0" w:color="auto"/>
              <w:bottom w:val="single" w:sz="4" w:space="0" w:color="auto"/>
              <w:right w:val="single" w:sz="4" w:space="0" w:color="auto"/>
            </w:tcBorders>
            <w:vAlign w:val="center"/>
          </w:tcPr>
          <w:p w14:paraId="02BB5FFF" w14:textId="30E6DCF7"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226.55</w:t>
            </w:r>
          </w:p>
        </w:tc>
        <w:tc>
          <w:tcPr>
            <w:tcW w:w="709" w:type="dxa"/>
            <w:tcBorders>
              <w:top w:val="single" w:sz="4" w:space="0" w:color="auto"/>
              <w:left w:val="single" w:sz="4" w:space="0" w:color="auto"/>
              <w:bottom w:val="single" w:sz="4" w:space="0" w:color="auto"/>
              <w:right w:val="single" w:sz="4" w:space="0" w:color="auto"/>
            </w:tcBorders>
            <w:vAlign w:val="center"/>
          </w:tcPr>
          <w:p w14:paraId="695E7E1E" w14:textId="23B7CD8B" w:rsidR="00650585" w:rsidRPr="004826B1" w:rsidRDefault="00650585" w:rsidP="00E12632">
            <w:pPr>
              <w:pStyle w:val="a9"/>
              <w:spacing w:line="440" w:lineRule="exact"/>
              <w:ind w:firstLineChars="0" w:firstLine="0"/>
              <w:jc w:val="center"/>
              <w:rPr>
                <w:sz w:val="18"/>
                <w:szCs w:val="18"/>
              </w:rPr>
            </w:pPr>
            <w:r w:rsidRPr="009B048A">
              <w:rPr>
                <w:sz w:val="18"/>
                <w:szCs w:val="18"/>
              </w:rPr>
              <w:t>60.11</w:t>
            </w:r>
          </w:p>
        </w:tc>
        <w:tc>
          <w:tcPr>
            <w:tcW w:w="850" w:type="dxa"/>
            <w:tcBorders>
              <w:top w:val="single" w:sz="4" w:space="0" w:color="auto"/>
              <w:left w:val="single" w:sz="4" w:space="0" w:color="auto"/>
              <w:bottom w:val="single" w:sz="4" w:space="0" w:color="auto"/>
              <w:right w:val="single" w:sz="4" w:space="0" w:color="auto"/>
            </w:tcBorders>
            <w:vAlign w:val="center"/>
          </w:tcPr>
          <w:p w14:paraId="691945DA" w14:textId="6796013F"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226.29</w:t>
            </w:r>
          </w:p>
        </w:tc>
        <w:tc>
          <w:tcPr>
            <w:tcW w:w="709" w:type="dxa"/>
            <w:tcBorders>
              <w:top w:val="single" w:sz="4" w:space="0" w:color="auto"/>
              <w:left w:val="single" w:sz="4" w:space="0" w:color="auto"/>
              <w:bottom w:val="single" w:sz="4" w:space="0" w:color="auto"/>
              <w:right w:val="single" w:sz="4" w:space="0" w:color="auto"/>
            </w:tcBorders>
            <w:vAlign w:val="center"/>
          </w:tcPr>
          <w:p w14:paraId="09999DD5" w14:textId="00BAB990" w:rsidR="00650585" w:rsidRPr="004826B1" w:rsidRDefault="00650585" w:rsidP="00E12632">
            <w:pPr>
              <w:pStyle w:val="a9"/>
              <w:spacing w:line="440" w:lineRule="exact"/>
              <w:ind w:firstLineChars="0" w:firstLine="0"/>
              <w:jc w:val="center"/>
              <w:rPr>
                <w:sz w:val="18"/>
                <w:szCs w:val="18"/>
              </w:rPr>
            </w:pPr>
            <w:r w:rsidRPr="009B048A">
              <w:rPr>
                <w:sz w:val="18"/>
                <w:szCs w:val="18"/>
              </w:rPr>
              <w:t>60.07</w:t>
            </w:r>
          </w:p>
        </w:tc>
        <w:tc>
          <w:tcPr>
            <w:tcW w:w="850" w:type="dxa"/>
            <w:tcBorders>
              <w:top w:val="single" w:sz="4" w:space="0" w:color="auto"/>
              <w:left w:val="single" w:sz="4" w:space="0" w:color="auto"/>
              <w:bottom w:val="single" w:sz="4" w:space="0" w:color="auto"/>
              <w:right w:val="single" w:sz="4" w:space="0" w:color="auto"/>
            </w:tcBorders>
            <w:vAlign w:val="center"/>
          </w:tcPr>
          <w:p w14:paraId="65489B7D" w14:textId="4064FD02"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60.1509</w:t>
            </w:r>
          </w:p>
        </w:tc>
        <w:tc>
          <w:tcPr>
            <w:tcW w:w="850" w:type="dxa"/>
            <w:vMerge/>
            <w:tcBorders>
              <w:left w:val="single" w:sz="4" w:space="0" w:color="auto"/>
              <w:right w:val="single" w:sz="4" w:space="0" w:color="auto"/>
            </w:tcBorders>
          </w:tcPr>
          <w:p w14:paraId="15683875" w14:textId="77777777" w:rsidR="00650585" w:rsidRPr="009B048A" w:rsidRDefault="00650585" w:rsidP="009B048A">
            <w:pPr>
              <w:pStyle w:val="a9"/>
              <w:spacing w:line="440" w:lineRule="exact"/>
              <w:ind w:firstLineChars="0" w:firstLine="0"/>
              <w:jc w:val="center"/>
              <w:rPr>
                <w:sz w:val="18"/>
                <w:szCs w:val="18"/>
              </w:rPr>
            </w:pPr>
          </w:p>
        </w:tc>
      </w:tr>
      <w:tr w:rsidR="00650585" w14:paraId="7C92C8F0" w14:textId="5A4A94F4" w:rsidTr="004D097E">
        <w:trPr>
          <w:trHeight w:val="536"/>
          <w:jc w:val="center"/>
        </w:trPr>
        <w:tc>
          <w:tcPr>
            <w:tcW w:w="391" w:type="dxa"/>
            <w:shd w:val="clear" w:color="auto" w:fill="auto"/>
            <w:vAlign w:val="center"/>
          </w:tcPr>
          <w:p w14:paraId="6FCFC6DC" w14:textId="77777777" w:rsidR="00650585" w:rsidRDefault="00650585" w:rsidP="00E12632">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110CE96D" w14:textId="1C843379" w:rsidR="00650585" w:rsidRDefault="00650585" w:rsidP="00E12632">
            <w:pPr>
              <w:pStyle w:val="a9"/>
              <w:spacing w:line="440" w:lineRule="exact"/>
              <w:ind w:firstLineChars="0" w:firstLine="0"/>
              <w:jc w:val="center"/>
              <w:rPr>
                <w:sz w:val="18"/>
                <w:szCs w:val="18"/>
              </w:rPr>
            </w:pPr>
            <w:r w:rsidRPr="009B048A">
              <w:rPr>
                <w:rFonts w:hint="eastAsia"/>
                <w:sz w:val="18"/>
                <w:szCs w:val="18"/>
              </w:rPr>
              <w:t>225.28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63A5AF" w14:textId="16B760C8" w:rsidR="00650585" w:rsidRDefault="00650585" w:rsidP="00E12632">
            <w:pPr>
              <w:pStyle w:val="a9"/>
              <w:spacing w:line="440" w:lineRule="exact"/>
              <w:ind w:firstLineChars="0" w:firstLine="0"/>
              <w:jc w:val="center"/>
              <w:rPr>
                <w:sz w:val="18"/>
                <w:szCs w:val="18"/>
              </w:rPr>
            </w:pPr>
            <w:r w:rsidRPr="009B048A">
              <w:rPr>
                <w:sz w:val="18"/>
                <w:szCs w:val="18"/>
              </w:rPr>
              <w:t>59.94</w:t>
            </w:r>
          </w:p>
        </w:tc>
        <w:tc>
          <w:tcPr>
            <w:tcW w:w="850" w:type="dxa"/>
            <w:tcBorders>
              <w:top w:val="single" w:sz="4" w:space="0" w:color="auto"/>
              <w:left w:val="nil"/>
              <w:bottom w:val="single" w:sz="4" w:space="0" w:color="auto"/>
              <w:right w:val="nil"/>
            </w:tcBorders>
            <w:shd w:val="clear" w:color="auto" w:fill="auto"/>
            <w:vAlign w:val="center"/>
          </w:tcPr>
          <w:p w14:paraId="04D7EF10" w14:textId="0C81FE2C" w:rsidR="00650585" w:rsidRDefault="00650585" w:rsidP="00E12632">
            <w:pPr>
              <w:pStyle w:val="a9"/>
              <w:spacing w:line="440" w:lineRule="exact"/>
              <w:ind w:firstLineChars="0" w:firstLine="0"/>
              <w:jc w:val="center"/>
              <w:rPr>
                <w:sz w:val="18"/>
                <w:szCs w:val="18"/>
              </w:rPr>
            </w:pPr>
            <w:r w:rsidRPr="009B048A">
              <w:rPr>
                <w:rFonts w:hint="eastAsia"/>
                <w:sz w:val="18"/>
                <w:szCs w:val="18"/>
              </w:rPr>
              <w:t>226.15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FAED09" w14:textId="720084DF" w:rsidR="00650585" w:rsidRDefault="00650585" w:rsidP="00E12632">
            <w:pPr>
              <w:pStyle w:val="a9"/>
              <w:spacing w:line="440" w:lineRule="exact"/>
              <w:ind w:firstLineChars="0" w:firstLine="0"/>
              <w:jc w:val="center"/>
              <w:rPr>
                <w:sz w:val="18"/>
                <w:szCs w:val="18"/>
              </w:rPr>
            </w:pPr>
            <w:r w:rsidRPr="009B048A">
              <w:rPr>
                <w:sz w:val="18"/>
                <w:szCs w:val="18"/>
              </w:rPr>
              <w:t>60.05</w:t>
            </w:r>
          </w:p>
        </w:tc>
        <w:tc>
          <w:tcPr>
            <w:tcW w:w="851" w:type="dxa"/>
            <w:tcBorders>
              <w:top w:val="single" w:sz="4" w:space="0" w:color="auto"/>
              <w:left w:val="single" w:sz="4" w:space="0" w:color="auto"/>
              <w:bottom w:val="single" w:sz="4" w:space="0" w:color="auto"/>
              <w:right w:val="single" w:sz="4" w:space="0" w:color="auto"/>
            </w:tcBorders>
            <w:vAlign w:val="center"/>
          </w:tcPr>
          <w:p w14:paraId="37646343" w14:textId="12B4CAED"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226.04</w:t>
            </w:r>
          </w:p>
        </w:tc>
        <w:tc>
          <w:tcPr>
            <w:tcW w:w="708" w:type="dxa"/>
            <w:tcBorders>
              <w:top w:val="single" w:sz="4" w:space="0" w:color="auto"/>
              <w:left w:val="single" w:sz="4" w:space="0" w:color="auto"/>
              <w:bottom w:val="single" w:sz="4" w:space="0" w:color="auto"/>
              <w:right w:val="single" w:sz="4" w:space="0" w:color="auto"/>
            </w:tcBorders>
            <w:vAlign w:val="center"/>
          </w:tcPr>
          <w:p w14:paraId="2140D7E2" w14:textId="3CD99E12" w:rsidR="00650585" w:rsidRPr="004826B1" w:rsidRDefault="00650585" w:rsidP="00E12632">
            <w:pPr>
              <w:pStyle w:val="a9"/>
              <w:spacing w:line="440" w:lineRule="exact"/>
              <w:ind w:firstLineChars="0" w:firstLine="0"/>
              <w:jc w:val="center"/>
              <w:rPr>
                <w:sz w:val="18"/>
                <w:szCs w:val="18"/>
              </w:rPr>
            </w:pPr>
            <w:r w:rsidRPr="009B048A">
              <w:rPr>
                <w:sz w:val="18"/>
                <w:szCs w:val="18"/>
              </w:rPr>
              <w:t>60.04</w:t>
            </w:r>
          </w:p>
        </w:tc>
        <w:tc>
          <w:tcPr>
            <w:tcW w:w="851" w:type="dxa"/>
            <w:tcBorders>
              <w:top w:val="single" w:sz="4" w:space="0" w:color="auto"/>
              <w:left w:val="single" w:sz="4" w:space="0" w:color="auto"/>
              <w:bottom w:val="single" w:sz="4" w:space="0" w:color="auto"/>
              <w:right w:val="single" w:sz="4" w:space="0" w:color="auto"/>
            </w:tcBorders>
            <w:vAlign w:val="center"/>
          </w:tcPr>
          <w:p w14:paraId="4FA6CB13" w14:textId="16F77E52"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226.66</w:t>
            </w:r>
          </w:p>
        </w:tc>
        <w:tc>
          <w:tcPr>
            <w:tcW w:w="709" w:type="dxa"/>
            <w:tcBorders>
              <w:top w:val="single" w:sz="4" w:space="0" w:color="auto"/>
              <w:left w:val="single" w:sz="4" w:space="0" w:color="auto"/>
              <w:bottom w:val="single" w:sz="4" w:space="0" w:color="auto"/>
              <w:right w:val="single" w:sz="4" w:space="0" w:color="auto"/>
            </w:tcBorders>
            <w:vAlign w:val="center"/>
          </w:tcPr>
          <w:p w14:paraId="4CC966CD" w14:textId="2FB5D4A6" w:rsidR="00650585" w:rsidRPr="004826B1" w:rsidRDefault="00650585" w:rsidP="00E12632">
            <w:pPr>
              <w:pStyle w:val="a9"/>
              <w:spacing w:line="440" w:lineRule="exact"/>
              <w:ind w:firstLineChars="0" w:firstLine="0"/>
              <w:jc w:val="center"/>
              <w:rPr>
                <w:sz w:val="18"/>
                <w:szCs w:val="18"/>
              </w:rPr>
            </w:pPr>
            <w:r w:rsidRPr="009B048A">
              <w:rPr>
                <w:sz w:val="18"/>
                <w:szCs w:val="18"/>
              </w:rPr>
              <w:t>60.12</w:t>
            </w:r>
          </w:p>
        </w:tc>
        <w:tc>
          <w:tcPr>
            <w:tcW w:w="850" w:type="dxa"/>
            <w:tcBorders>
              <w:top w:val="single" w:sz="4" w:space="0" w:color="auto"/>
              <w:left w:val="single" w:sz="4" w:space="0" w:color="auto"/>
              <w:bottom w:val="single" w:sz="4" w:space="0" w:color="auto"/>
              <w:right w:val="single" w:sz="4" w:space="0" w:color="auto"/>
            </w:tcBorders>
            <w:vAlign w:val="center"/>
          </w:tcPr>
          <w:p w14:paraId="6579AA93" w14:textId="38364127" w:rsidR="00650585" w:rsidRPr="004826B1" w:rsidRDefault="00650585" w:rsidP="00E12632">
            <w:pPr>
              <w:pStyle w:val="a9"/>
              <w:spacing w:line="440" w:lineRule="exact"/>
              <w:ind w:firstLineChars="0" w:firstLine="0"/>
              <w:jc w:val="center"/>
              <w:rPr>
                <w:sz w:val="18"/>
                <w:szCs w:val="18"/>
              </w:rPr>
            </w:pPr>
            <w:r w:rsidRPr="009B048A">
              <w:rPr>
                <w:rFonts w:hint="eastAsia"/>
                <w:sz w:val="18"/>
                <w:szCs w:val="18"/>
              </w:rPr>
              <w:t>226.43</w:t>
            </w:r>
          </w:p>
        </w:tc>
        <w:tc>
          <w:tcPr>
            <w:tcW w:w="709" w:type="dxa"/>
            <w:tcBorders>
              <w:top w:val="single" w:sz="4" w:space="0" w:color="auto"/>
              <w:left w:val="single" w:sz="4" w:space="0" w:color="auto"/>
              <w:bottom w:val="single" w:sz="4" w:space="0" w:color="auto"/>
              <w:right w:val="single" w:sz="4" w:space="0" w:color="auto"/>
            </w:tcBorders>
            <w:vAlign w:val="center"/>
          </w:tcPr>
          <w:p w14:paraId="0791BD05" w14:textId="146E38D5" w:rsidR="00650585" w:rsidRPr="004826B1" w:rsidRDefault="00650585" w:rsidP="00E12632">
            <w:pPr>
              <w:pStyle w:val="a9"/>
              <w:spacing w:line="440" w:lineRule="exact"/>
              <w:ind w:firstLineChars="0" w:firstLine="0"/>
              <w:jc w:val="center"/>
              <w:rPr>
                <w:sz w:val="18"/>
                <w:szCs w:val="18"/>
              </w:rPr>
            </w:pPr>
            <w:r w:rsidRPr="009B048A">
              <w:rPr>
                <w:sz w:val="18"/>
                <w:szCs w:val="18"/>
              </w:rPr>
              <w:t>60.09</w:t>
            </w:r>
          </w:p>
        </w:tc>
        <w:tc>
          <w:tcPr>
            <w:tcW w:w="850" w:type="dxa"/>
            <w:tcBorders>
              <w:top w:val="single" w:sz="4" w:space="0" w:color="auto"/>
              <w:left w:val="single" w:sz="4" w:space="0" w:color="auto"/>
              <w:bottom w:val="single" w:sz="4" w:space="0" w:color="auto"/>
              <w:right w:val="single" w:sz="4" w:space="0" w:color="auto"/>
            </w:tcBorders>
            <w:vAlign w:val="center"/>
          </w:tcPr>
          <w:p w14:paraId="7D0D26B4" w14:textId="445EB6D0"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60.0395</w:t>
            </w:r>
          </w:p>
        </w:tc>
        <w:tc>
          <w:tcPr>
            <w:tcW w:w="850" w:type="dxa"/>
            <w:vMerge/>
            <w:tcBorders>
              <w:left w:val="single" w:sz="4" w:space="0" w:color="auto"/>
              <w:right w:val="single" w:sz="4" w:space="0" w:color="auto"/>
            </w:tcBorders>
          </w:tcPr>
          <w:p w14:paraId="7A41342C" w14:textId="77777777" w:rsidR="00650585" w:rsidRPr="009B048A" w:rsidRDefault="00650585" w:rsidP="009B048A">
            <w:pPr>
              <w:pStyle w:val="a9"/>
              <w:spacing w:line="440" w:lineRule="exact"/>
              <w:ind w:firstLineChars="0" w:firstLine="0"/>
              <w:jc w:val="center"/>
              <w:rPr>
                <w:sz w:val="18"/>
                <w:szCs w:val="18"/>
              </w:rPr>
            </w:pPr>
          </w:p>
        </w:tc>
      </w:tr>
      <w:tr w:rsidR="00650585" w:rsidRPr="0036691A" w14:paraId="03B29416" w14:textId="327B6C87" w:rsidTr="004D097E">
        <w:trPr>
          <w:jc w:val="center"/>
        </w:trPr>
        <w:tc>
          <w:tcPr>
            <w:tcW w:w="391" w:type="dxa"/>
            <w:shd w:val="clear" w:color="auto" w:fill="auto"/>
            <w:vAlign w:val="center"/>
          </w:tcPr>
          <w:p w14:paraId="2633A1A4" w14:textId="77777777" w:rsidR="00650585" w:rsidRDefault="00650585" w:rsidP="009B048A">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25CCCD32" w14:textId="422DD944" w:rsidR="00650585" w:rsidRDefault="00650585" w:rsidP="009B048A">
            <w:pPr>
              <w:pStyle w:val="a9"/>
              <w:spacing w:line="440" w:lineRule="exact"/>
              <w:ind w:firstLineChars="0" w:firstLine="0"/>
              <w:jc w:val="center"/>
              <w:rPr>
                <w:sz w:val="18"/>
                <w:szCs w:val="18"/>
              </w:rPr>
            </w:pPr>
            <w:r w:rsidRPr="009B048A">
              <w:rPr>
                <w:rFonts w:hint="eastAsia"/>
                <w:sz w:val="18"/>
                <w:szCs w:val="18"/>
              </w:rPr>
              <w:t>225.13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E8CEFB" w14:textId="73F4DAE5" w:rsidR="00650585" w:rsidRDefault="00650585" w:rsidP="009B048A">
            <w:pPr>
              <w:pStyle w:val="a9"/>
              <w:spacing w:line="440" w:lineRule="exact"/>
              <w:ind w:firstLineChars="0" w:firstLine="0"/>
              <w:jc w:val="center"/>
              <w:rPr>
                <w:sz w:val="18"/>
                <w:szCs w:val="18"/>
              </w:rPr>
            </w:pPr>
            <w:r w:rsidRPr="009B048A">
              <w:rPr>
                <w:sz w:val="18"/>
                <w:szCs w:val="18"/>
              </w:rPr>
              <w:t>59.92</w:t>
            </w:r>
          </w:p>
        </w:tc>
        <w:tc>
          <w:tcPr>
            <w:tcW w:w="850" w:type="dxa"/>
            <w:tcBorders>
              <w:top w:val="single" w:sz="4" w:space="0" w:color="auto"/>
              <w:left w:val="nil"/>
              <w:bottom w:val="single" w:sz="4" w:space="0" w:color="auto"/>
              <w:right w:val="nil"/>
            </w:tcBorders>
            <w:shd w:val="clear" w:color="auto" w:fill="auto"/>
            <w:vAlign w:val="center"/>
          </w:tcPr>
          <w:p w14:paraId="4A594887" w14:textId="5B226AE3" w:rsidR="00650585" w:rsidRDefault="00650585" w:rsidP="009B048A">
            <w:pPr>
              <w:pStyle w:val="a9"/>
              <w:spacing w:line="440" w:lineRule="exact"/>
              <w:ind w:firstLineChars="0" w:firstLine="0"/>
              <w:jc w:val="center"/>
              <w:rPr>
                <w:sz w:val="18"/>
                <w:szCs w:val="18"/>
              </w:rPr>
            </w:pPr>
            <w:r w:rsidRPr="009B048A">
              <w:rPr>
                <w:rFonts w:hint="eastAsia"/>
                <w:sz w:val="18"/>
                <w:szCs w:val="18"/>
              </w:rPr>
              <w:t>224.75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40389C" w14:textId="526B7F06" w:rsidR="00650585" w:rsidRDefault="00650585" w:rsidP="009B048A">
            <w:pPr>
              <w:pStyle w:val="a9"/>
              <w:spacing w:line="440" w:lineRule="exact"/>
              <w:ind w:firstLineChars="0" w:firstLine="0"/>
              <w:jc w:val="center"/>
              <w:rPr>
                <w:sz w:val="18"/>
                <w:szCs w:val="18"/>
              </w:rPr>
            </w:pPr>
            <w:r w:rsidRPr="009B048A">
              <w:rPr>
                <w:sz w:val="18"/>
                <w:szCs w:val="18"/>
              </w:rPr>
              <w:t>59.87</w:t>
            </w:r>
          </w:p>
        </w:tc>
        <w:tc>
          <w:tcPr>
            <w:tcW w:w="851" w:type="dxa"/>
            <w:tcBorders>
              <w:top w:val="single" w:sz="4" w:space="0" w:color="auto"/>
              <w:left w:val="single" w:sz="4" w:space="0" w:color="auto"/>
              <w:bottom w:val="single" w:sz="4" w:space="0" w:color="auto"/>
              <w:right w:val="single" w:sz="4" w:space="0" w:color="auto"/>
            </w:tcBorders>
            <w:vAlign w:val="center"/>
          </w:tcPr>
          <w:p w14:paraId="60C8A325" w14:textId="58D1887C"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225.33</w:t>
            </w:r>
          </w:p>
        </w:tc>
        <w:tc>
          <w:tcPr>
            <w:tcW w:w="708" w:type="dxa"/>
            <w:tcBorders>
              <w:top w:val="single" w:sz="4" w:space="0" w:color="auto"/>
              <w:left w:val="single" w:sz="4" w:space="0" w:color="auto"/>
              <w:bottom w:val="single" w:sz="4" w:space="0" w:color="auto"/>
              <w:right w:val="single" w:sz="4" w:space="0" w:color="auto"/>
            </w:tcBorders>
            <w:vAlign w:val="center"/>
          </w:tcPr>
          <w:p w14:paraId="0C27A08E" w14:textId="796DEC76" w:rsidR="00650585" w:rsidRPr="004826B1" w:rsidRDefault="00650585" w:rsidP="009B048A">
            <w:pPr>
              <w:pStyle w:val="a9"/>
              <w:spacing w:line="440" w:lineRule="exact"/>
              <w:ind w:firstLineChars="0" w:firstLine="0"/>
              <w:jc w:val="center"/>
              <w:rPr>
                <w:sz w:val="18"/>
                <w:szCs w:val="18"/>
              </w:rPr>
            </w:pPr>
            <w:r w:rsidRPr="009B048A">
              <w:rPr>
                <w:sz w:val="18"/>
                <w:szCs w:val="18"/>
              </w:rPr>
              <w:t>59.95</w:t>
            </w:r>
          </w:p>
        </w:tc>
        <w:tc>
          <w:tcPr>
            <w:tcW w:w="851" w:type="dxa"/>
            <w:tcBorders>
              <w:top w:val="single" w:sz="4" w:space="0" w:color="auto"/>
              <w:left w:val="single" w:sz="4" w:space="0" w:color="auto"/>
              <w:bottom w:val="single" w:sz="4" w:space="0" w:color="auto"/>
              <w:right w:val="single" w:sz="4" w:space="0" w:color="auto"/>
            </w:tcBorders>
            <w:vAlign w:val="center"/>
          </w:tcPr>
          <w:p w14:paraId="67472074" w14:textId="0A11EB4B"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225.42</w:t>
            </w:r>
          </w:p>
        </w:tc>
        <w:tc>
          <w:tcPr>
            <w:tcW w:w="709" w:type="dxa"/>
            <w:tcBorders>
              <w:top w:val="single" w:sz="4" w:space="0" w:color="auto"/>
              <w:left w:val="single" w:sz="4" w:space="0" w:color="auto"/>
              <w:bottom w:val="single" w:sz="4" w:space="0" w:color="auto"/>
              <w:right w:val="single" w:sz="4" w:space="0" w:color="auto"/>
            </w:tcBorders>
            <w:vAlign w:val="center"/>
          </w:tcPr>
          <w:p w14:paraId="2EB4FD2D" w14:textId="6C7C62C0" w:rsidR="00650585" w:rsidRPr="004826B1" w:rsidRDefault="00650585" w:rsidP="009B048A">
            <w:pPr>
              <w:pStyle w:val="a9"/>
              <w:spacing w:line="440" w:lineRule="exact"/>
              <w:ind w:firstLineChars="0" w:firstLine="0"/>
              <w:jc w:val="center"/>
              <w:rPr>
                <w:sz w:val="18"/>
                <w:szCs w:val="18"/>
              </w:rPr>
            </w:pPr>
            <w:r w:rsidRPr="009B048A">
              <w:rPr>
                <w:sz w:val="18"/>
                <w:szCs w:val="18"/>
              </w:rPr>
              <w:t>59.96</w:t>
            </w:r>
          </w:p>
        </w:tc>
        <w:tc>
          <w:tcPr>
            <w:tcW w:w="850" w:type="dxa"/>
            <w:tcBorders>
              <w:top w:val="single" w:sz="4" w:space="0" w:color="auto"/>
              <w:left w:val="single" w:sz="4" w:space="0" w:color="auto"/>
              <w:bottom w:val="single" w:sz="4" w:space="0" w:color="auto"/>
              <w:right w:val="single" w:sz="4" w:space="0" w:color="auto"/>
            </w:tcBorders>
            <w:vAlign w:val="center"/>
          </w:tcPr>
          <w:p w14:paraId="70616490" w14:textId="1415653D"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224.97</w:t>
            </w:r>
          </w:p>
        </w:tc>
        <w:tc>
          <w:tcPr>
            <w:tcW w:w="709" w:type="dxa"/>
            <w:tcBorders>
              <w:top w:val="single" w:sz="4" w:space="0" w:color="auto"/>
              <w:left w:val="single" w:sz="4" w:space="0" w:color="auto"/>
              <w:bottom w:val="single" w:sz="4" w:space="0" w:color="auto"/>
              <w:right w:val="single" w:sz="4" w:space="0" w:color="auto"/>
            </w:tcBorders>
            <w:vAlign w:val="center"/>
          </w:tcPr>
          <w:p w14:paraId="635BD183" w14:textId="13D9A3FD" w:rsidR="00650585" w:rsidRPr="004826B1" w:rsidRDefault="00650585" w:rsidP="009B048A">
            <w:pPr>
              <w:pStyle w:val="a9"/>
              <w:spacing w:line="440" w:lineRule="exact"/>
              <w:ind w:firstLineChars="0" w:firstLine="0"/>
              <w:jc w:val="center"/>
              <w:rPr>
                <w:sz w:val="18"/>
                <w:szCs w:val="18"/>
              </w:rPr>
            </w:pPr>
            <w:r w:rsidRPr="009B048A">
              <w:rPr>
                <w:sz w:val="18"/>
                <w:szCs w:val="18"/>
              </w:rPr>
              <w:t>59.90</w:t>
            </w:r>
          </w:p>
        </w:tc>
        <w:tc>
          <w:tcPr>
            <w:tcW w:w="850" w:type="dxa"/>
            <w:tcBorders>
              <w:top w:val="single" w:sz="4" w:space="0" w:color="auto"/>
              <w:left w:val="single" w:sz="4" w:space="0" w:color="auto"/>
              <w:bottom w:val="single" w:sz="4" w:space="0" w:color="auto"/>
              <w:right w:val="single" w:sz="4" w:space="0" w:color="auto"/>
            </w:tcBorders>
            <w:vAlign w:val="center"/>
          </w:tcPr>
          <w:p w14:paraId="54816954" w14:textId="66FD7ED0"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59.9534</w:t>
            </w:r>
          </w:p>
        </w:tc>
        <w:tc>
          <w:tcPr>
            <w:tcW w:w="850" w:type="dxa"/>
            <w:vMerge/>
            <w:tcBorders>
              <w:left w:val="single" w:sz="4" w:space="0" w:color="auto"/>
              <w:right w:val="single" w:sz="4" w:space="0" w:color="auto"/>
            </w:tcBorders>
          </w:tcPr>
          <w:p w14:paraId="43FF4A4A" w14:textId="77777777" w:rsidR="00650585" w:rsidRPr="009B048A" w:rsidRDefault="00650585" w:rsidP="009B048A">
            <w:pPr>
              <w:pStyle w:val="a9"/>
              <w:spacing w:line="440" w:lineRule="exact"/>
              <w:ind w:firstLineChars="0" w:firstLine="0"/>
              <w:jc w:val="center"/>
              <w:rPr>
                <w:sz w:val="18"/>
                <w:szCs w:val="18"/>
              </w:rPr>
            </w:pPr>
          </w:p>
        </w:tc>
      </w:tr>
      <w:tr w:rsidR="00650585" w14:paraId="09395F8D" w14:textId="33D1CB28" w:rsidTr="004D097E">
        <w:trPr>
          <w:jc w:val="center"/>
        </w:trPr>
        <w:tc>
          <w:tcPr>
            <w:tcW w:w="391" w:type="dxa"/>
            <w:shd w:val="clear" w:color="auto" w:fill="auto"/>
            <w:vAlign w:val="center"/>
          </w:tcPr>
          <w:p w14:paraId="74E7B7ED" w14:textId="77777777" w:rsidR="00650585" w:rsidRDefault="00650585" w:rsidP="009B048A">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7887F82E" w14:textId="3C56917B" w:rsidR="00650585" w:rsidRDefault="00650585" w:rsidP="009B048A">
            <w:pPr>
              <w:pStyle w:val="a9"/>
              <w:spacing w:line="440" w:lineRule="exact"/>
              <w:ind w:firstLineChars="0" w:firstLine="0"/>
              <w:jc w:val="center"/>
              <w:rPr>
                <w:sz w:val="18"/>
                <w:szCs w:val="18"/>
              </w:rPr>
            </w:pPr>
            <w:r w:rsidRPr="009B048A">
              <w:rPr>
                <w:rFonts w:hint="eastAsia"/>
                <w:sz w:val="18"/>
                <w:szCs w:val="18"/>
              </w:rPr>
              <w:t>224.13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48EAEF" w14:textId="6017EC61" w:rsidR="00650585" w:rsidRDefault="00650585" w:rsidP="009B048A">
            <w:pPr>
              <w:pStyle w:val="a9"/>
              <w:spacing w:line="440" w:lineRule="exact"/>
              <w:ind w:firstLineChars="0" w:firstLine="0"/>
              <w:jc w:val="center"/>
              <w:rPr>
                <w:sz w:val="18"/>
                <w:szCs w:val="18"/>
              </w:rPr>
            </w:pPr>
            <w:r w:rsidRPr="009B048A">
              <w:rPr>
                <w:sz w:val="18"/>
                <w:szCs w:val="18"/>
              </w:rPr>
              <w:t>59.79</w:t>
            </w:r>
          </w:p>
        </w:tc>
        <w:tc>
          <w:tcPr>
            <w:tcW w:w="850" w:type="dxa"/>
            <w:tcBorders>
              <w:top w:val="single" w:sz="4" w:space="0" w:color="auto"/>
              <w:left w:val="nil"/>
              <w:bottom w:val="single" w:sz="4" w:space="0" w:color="auto"/>
              <w:right w:val="nil"/>
            </w:tcBorders>
            <w:shd w:val="clear" w:color="auto" w:fill="auto"/>
            <w:vAlign w:val="center"/>
          </w:tcPr>
          <w:p w14:paraId="6F698DCA" w14:textId="4F370B91" w:rsidR="00650585" w:rsidRDefault="00650585" w:rsidP="009B048A">
            <w:pPr>
              <w:pStyle w:val="a9"/>
              <w:spacing w:line="440" w:lineRule="exact"/>
              <w:ind w:firstLineChars="0" w:firstLine="0"/>
              <w:jc w:val="center"/>
              <w:rPr>
                <w:sz w:val="18"/>
                <w:szCs w:val="18"/>
              </w:rPr>
            </w:pPr>
            <w:r w:rsidRPr="009B048A">
              <w:rPr>
                <w:rFonts w:hint="eastAsia"/>
                <w:sz w:val="18"/>
                <w:szCs w:val="18"/>
              </w:rPr>
              <w:t>224.49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717CB6" w14:textId="0DC3A534" w:rsidR="00650585" w:rsidRDefault="00650585" w:rsidP="009B048A">
            <w:pPr>
              <w:pStyle w:val="a9"/>
              <w:spacing w:line="440" w:lineRule="exact"/>
              <w:ind w:firstLineChars="0" w:firstLine="0"/>
              <w:jc w:val="center"/>
              <w:rPr>
                <w:sz w:val="18"/>
                <w:szCs w:val="18"/>
              </w:rPr>
            </w:pPr>
            <w:r w:rsidRPr="009B048A">
              <w:rPr>
                <w:sz w:val="18"/>
                <w:szCs w:val="18"/>
              </w:rPr>
              <w:t>59.83</w:t>
            </w:r>
          </w:p>
        </w:tc>
        <w:tc>
          <w:tcPr>
            <w:tcW w:w="851" w:type="dxa"/>
            <w:tcBorders>
              <w:top w:val="single" w:sz="4" w:space="0" w:color="auto"/>
              <w:left w:val="single" w:sz="4" w:space="0" w:color="auto"/>
              <w:bottom w:val="single" w:sz="4" w:space="0" w:color="auto"/>
              <w:right w:val="single" w:sz="4" w:space="0" w:color="auto"/>
            </w:tcBorders>
            <w:vAlign w:val="center"/>
          </w:tcPr>
          <w:p w14:paraId="7FCA358B" w14:textId="14B86622"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225.18</w:t>
            </w:r>
          </w:p>
        </w:tc>
        <w:tc>
          <w:tcPr>
            <w:tcW w:w="708" w:type="dxa"/>
            <w:tcBorders>
              <w:top w:val="single" w:sz="4" w:space="0" w:color="auto"/>
              <w:left w:val="single" w:sz="4" w:space="0" w:color="auto"/>
              <w:bottom w:val="single" w:sz="4" w:space="0" w:color="auto"/>
              <w:right w:val="single" w:sz="4" w:space="0" w:color="auto"/>
            </w:tcBorders>
            <w:vAlign w:val="center"/>
          </w:tcPr>
          <w:p w14:paraId="0B751720" w14:textId="0132F28F" w:rsidR="00650585" w:rsidRPr="004826B1" w:rsidRDefault="00650585" w:rsidP="009B048A">
            <w:pPr>
              <w:pStyle w:val="a9"/>
              <w:spacing w:line="440" w:lineRule="exact"/>
              <w:ind w:firstLineChars="0" w:firstLine="0"/>
              <w:jc w:val="center"/>
              <w:rPr>
                <w:sz w:val="18"/>
                <w:szCs w:val="18"/>
              </w:rPr>
            </w:pPr>
            <w:r w:rsidRPr="009B048A">
              <w:rPr>
                <w:sz w:val="18"/>
                <w:szCs w:val="18"/>
              </w:rPr>
              <w:t>59.93</w:t>
            </w:r>
          </w:p>
        </w:tc>
        <w:tc>
          <w:tcPr>
            <w:tcW w:w="851" w:type="dxa"/>
            <w:tcBorders>
              <w:top w:val="single" w:sz="4" w:space="0" w:color="auto"/>
              <w:left w:val="single" w:sz="4" w:space="0" w:color="auto"/>
              <w:bottom w:val="single" w:sz="4" w:space="0" w:color="auto"/>
              <w:right w:val="single" w:sz="4" w:space="0" w:color="auto"/>
            </w:tcBorders>
            <w:vAlign w:val="center"/>
          </w:tcPr>
          <w:p w14:paraId="2604E365" w14:textId="1DBF75DE"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225.32</w:t>
            </w:r>
          </w:p>
        </w:tc>
        <w:tc>
          <w:tcPr>
            <w:tcW w:w="709" w:type="dxa"/>
            <w:tcBorders>
              <w:top w:val="single" w:sz="4" w:space="0" w:color="auto"/>
              <w:left w:val="single" w:sz="4" w:space="0" w:color="auto"/>
              <w:bottom w:val="single" w:sz="4" w:space="0" w:color="auto"/>
              <w:right w:val="single" w:sz="4" w:space="0" w:color="auto"/>
            </w:tcBorders>
            <w:vAlign w:val="center"/>
          </w:tcPr>
          <w:p w14:paraId="24945915" w14:textId="551998F8" w:rsidR="00650585" w:rsidRPr="004826B1" w:rsidRDefault="00650585" w:rsidP="009B048A">
            <w:pPr>
              <w:pStyle w:val="a9"/>
              <w:spacing w:line="440" w:lineRule="exact"/>
              <w:ind w:firstLineChars="0" w:firstLine="0"/>
              <w:jc w:val="center"/>
              <w:rPr>
                <w:sz w:val="18"/>
                <w:szCs w:val="18"/>
              </w:rPr>
            </w:pPr>
            <w:r w:rsidRPr="009B048A">
              <w:rPr>
                <w:sz w:val="18"/>
                <w:szCs w:val="18"/>
              </w:rPr>
              <w:t>59.94</w:t>
            </w:r>
          </w:p>
        </w:tc>
        <w:tc>
          <w:tcPr>
            <w:tcW w:w="850" w:type="dxa"/>
            <w:tcBorders>
              <w:top w:val="single" w:sz="4" w:space="0" w:color="auto"/>
              <w:left w:val="single" w:sz="4" w:space="0" w:color="auto"/>
              <w:bottom w:val="single" w:sz="4" w:space="0" w:color="auto"/>
              <w:right w:val="single" w:sz="4" w:space="0" w:color="auto"/>
            </w:tcBorders>
            <w:vAlign w:val="center"/>
          </w:tcPr>
          <w:p w14:paraId="6A2A47BA" w14:textId="481A5651"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225.27</w:t>
            </w:r>
          </w:p>
        </w:tc>
        <w:tc>
          <w:tcPr>
            <w:tcW w:w="709" w:type="dxa"/>
            <w:tcBorders>
              <w:top w:val="single" w:sz="4" w:space="0" w:color="auto"/>
              <w:left w:val="single" w:sz="4" w:space="0" w:color="auto"/>
              <w:bottom w:val="single" w:sz="4" w:space="0" w:color="auto"/>
              <w:right w:val="single" w:sz="4" w:space="0" w:color="auto"/>
            </w:tcBorders>
            <w:vAlign w:val="center"/>
          </w:tcPr>
          <w:p w14:paraId="730EA740" w14:textId="356E3C8A" w:rsidR="00650585" w:rsidRPr="004826B1" w:rsidRDefault="00650585" w:rsidP="009B048A">
            <w:pPr>
              <w:pStyle w:val="a9"/>
              <w:spacing w:line="440" w:lineRule="exact"/>
              <w:ind w:firstLineChars="0" w:firstLine="0"/>
              <w:jc w:val="center"/>
              <w:rPr>
                <w:sz w:val="18"/>
                <w:szCs w:val="18"/>
              </w:rPr>
            </w:pPr>
            <w:r w:rsidRPr="009B048A">
              <w:rPr>
                <w:sz w:val="18"/>
                <w:szCs w:val="18"/>
              </w:rPr>
              <w:t>59.94</w:t>
            </w:r>
          </w:p>
        </w:tc>
        <w:tc>
          <w:tcPr>
            <w:tcW w:w="850" w:type="dxa"/>
            <w:tcBorders>
              <w:top w:val="single" w:sz="4" w:space="0" w:color="auto"/>
              <w:left w:val="single" w:sz="4" w:space="0" w:color="auto"/>
              <w:bottom w:val="single" w:sz="4" w:space="0" w:color="auto"/>
              <w:right w:val="single" w:sz="4" w:space="0" w:color="auto"/>
            </w:tcBorders>
            <w:vAlign w:val="center"/>
          </w:tcPr>
          <w:p w14:paraId="143325AF" w14:textId="0B332589" w:rsidR="00650585" w:rsidRPr="004826B1" w:rsidRDefault="00650585" w:rsidP="009B048A">
            <w:pPr>
              <w:pStyle w:val="a9"/>
              <w:spacing w:line="440" w:lineRule="exact"/>
              <w:ind w:firstLineChars="0" w:firstLine="0"/>
              <w:jc w:val="center"/>
              <w:rPr>
                <w:sz w:val="18"/>
                <w:szCs w:val="18"/>
              </w:rPr>
            </w:pPr>
            <w:r w:rsidRPr="009B048A">
              <w:rPr>
                <w:rFonts w:hint="eastAsia"/>
                <w:sz w:val="18"/>
                <w:szCs w:val="18"/>
              </w:rPr>
              <w:t>59.9037</w:t>
            </w:r>
          </w:p>
        </w:tc>
        <w:tc>
          <w:tcPr>
            <w:tcW w:w="850" w:type="dxa"/>
            <w:vMerge/>
            <w:tcBorders>
              <w:left w:val="single" w:sz="4" w:space="0" w:color="auto"/>
              <w:bottom w:val="single" w:sz="4" w:space="0" w:color="auto"/>
              <w:right w:val="single" w:sz="4" w:space="0" w:color="auto"/>
            </w:tcBorders>
          </w:tcPr>
          <w:p w14:paraId="126B81F2" w14:textId="77777777" w:rsidR="00650585" w:rsidRPr="009B048A" w:rsidRDefault="00650585" w:rsidP="009B048A">
            <w:pPr>
              <w:pStyle w:val="a9"/>
              <w:spacing w:line="440" w:lineRule="exact"/>
              <w:ind w:firstLineChars="0" w:firstLine="0"/>
              <w:jc w:val="center"/>
              <w:rPr>
                <w:sz w:val="18"/>
                <w:szCs w:val="18"/>
              </w:rPr>
            </w:pPr>
          </w:p>
        </w:tc>
      </w:tr>
    </w:tbl>
    <w:p w14:paraId="2FD2A571" w14:textId="77777777" w:rsidR="00E12632" w:rsidRDefault="00E12632" w:rsidP="00546E56">
      <w:pPr>
        <w:rPr>
          <w:b/>
          <w:bCs/>
          <w:highlight w:val="yellow"/>
        </w:rPr>
      </w:pPr>
    </w:p>
    <w:p w14:paraId="5F8B5F71" w14:textId="64D98D32" w:rsidR="006C01BB" w:rsidRDefault="00000000">
      <w:pPr>
        <w:spacing w:line="440" w:lineRule="exact"/>
        <w:ind w:left="482"/>
        <w:rPr>
          <w:b/>
          <w:bCs/>
        </w:rPr>
      </w:pPr>
      <w:r>
        <w:rPr>
          <w:b/>
          <w:bCs/>
        </w:rPr>
        <w:t>2.</w:t>
      </w:r>
      <w:r w:rsidR="00BD2413">
        <w:rPr>
          <w:rFonts w:hint="eastAsia"/>
          <w:b/>
          <w:bCs/>
        </w:rPr>
        <w:t>4</w:t>
      </w:r>
      <w:r>
        <w:rPr>
          <w:b/>
          <w:bCs/>
        </w:rPr>
        <w:t>0</w:t>
      </w:r>
      <w:r>
        <w:rPr>
          <w:rFonts w:hint="eastAsia"/>
          <w:b/>
          <w:bCs/>
        </w:rPr>
        <w:t>m/s直路低速风洞</w:t>
      </w:r>
    </w:p>
    <w:p w14:paraId="00D95B8E" w14:textId="54FBFA3F" w:rsidR="006C01BB" w:rsidRDefault="00166456">
      <w:pPr>
        <w:spacing w:line="440" w:lineRule="exact"/>
        <w:ind w:firstLineChars="200" w:firstLine="420"/>
      </w:pPr>
      <w:r w:rsidRPr="00166456">
        <w:rPr>
          <w:rFonts w:hint="eastAsia"/>
        </w:rPr>
        <w:t>天津市气象仪器计量检定站</w:t>
      </w:r>
      <w:r w:rsidR="00BD2413">
        <w:rPr>
          <w:rFonts w:hint="eastAsia"/>
        </w:rPr>
        <w:t>配备的风洞为40</w:t>
      </w:r>
      <w:r w:rsidR="00BD2413">
        <w:t>m/s</w:t>
      </w:r>
      <w:r w:rsidR="00BD2413">
        <w:rPr>
          <w:rFonts w:hint="eastAsia"/>
        </w:rPr>
        <w:t>直路低速风洞，其基础参数设置如表</w:t>
      </w:r>
      <w:r w:rsidR="009636B8">
        <w:rPr>
          <w:rFonts w:hint="eastAsia"/>
        </w:rPr>
        <w:t>36</w:t>
      </w:r>
      <w:r w:rsidR="00BD2413">
        <w:rPr>
          <w:rFonts w:hint="eastAsia"/>
        </w:rPr>
        <w:t>所示：</w:t>
      </w:r>
    </w:p>
    <w:p w14:paraId="2D9A0079" w14:textId="742EBCC4" w:rsidR="006C01BB" w:rsidRDefault="00000000">
      <w:pPr>
        <w:pStyle w:val="a9"/>
        <w:spacing w:line="440" w:lineRule="exact"/>
        <w:ind w:left="840" w:firstLineChars="0" w:firstLine="0"/>
        <w:jc w:val="center"/>
      </w:pPr>
      <w:r>
        <w:rPr>
          <w:rFonts w:hint="eastAsia"/>
        </w:rPr>
        <w:t>表</w:t>
      </w:r>
      <w:r w:rsidR="009636B8">
        <w:rPr>
          <w:rFonts w:hint="eastAsia"/>
        </w:rPr>
        <w:t>36</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166456" w14:paraId="78CD101B" w14:textId="77777777">
        <w:trPr>
          <w:trHeight w:val="270"/>
        </w:trPr>
        <w:tc>
          <w:tcPr>
            <w:tcW w:w="3728" w:type="dxa"/>
            <w:noWrap/>
          </w:tcPr>
          <w:p w14:paraId="0810EA0B" w14:textId="77777777" w:rsidR="00166456" w:rsidRDefault="00166456" w:rsidP="00166456">
            <w:pPr>
              <w:pStyle w:val="a9"/>
              <w:spacing w:line="440" w:lineRule="exact"/>
              <w:ind w:firstLineChars="0" w:firstLine="0"/>
              <w:jc w:val="center"/>
            </w:pPr>
            <w:r>
              <w:rPr>
                <w:rFonts w:hint="eastAsia"/>
              </w:rPr>
              <w:t>温度（℃）：</w:t>
            </w:r>
          </w:p>
        </w:tc>
        <w:tc>
          <w:tcPr>
            <w:tcW w:w="3728" w:type="dxa"/>
            <w:noWrap/>
            <w:vAlign w:val="center"/>
          </w:tcPr>
          <w:p w14:paraId="0BEF5CF0" w14:textId="293C3EBE" w:rsidR="00166456" w:rsidRDefault="00166456" w:rsidP="00166456">
            <w:pPr>
              <w:pStyle w:val="a9"/>
              <w:spacing w:line="440" w:lineRule="exact"/>
              <w:ind w:firstLineChars="0" w:firstLine="0"/>
              <w:jc w:val="center"/>
            </w:pPr>
            <w:r>
              <w:rPr>
                <w:rFonts w:hint="eastAsia"/>
                <w:color w:val="000000"/>
                <w:sz w:val="22"/>
              </w:rPr>
              <w:t>2</w:t>
            </w:r>
            <w:r w:rsidR="006C6A63">
              <w:rPr>
                <w:rFonts w:hint="eastAsia"/>
                <w:color w:val="000000"/>
                <w:sz w:val="22"/>
              </w:rPr>
              <w:t>5.6</w:t>
            </w:r>
          </w:p>
        </w:tc>
      </w:tr>
      <w:tr w:rsidR="00166456" w14:paraId="3170630F" w14:textId="77777777">
        <w:trPr>
          <w:trHeight w:val="270"/>
        </w:trPr>
        <w:tc>
          <w:tcPr>
            <w:tcW w:w="3728" w:type="dxa"/>
            <w:noWrap/>
          </w:tcPr>
          <w:p w14:paraId="6DEFC4BE" w14:textId="77777777" w:rsidR="00166456" w:rsidRDefault="00166456" w:rsidP="00166456">
            <w:pPr>
              <w:pStyle w:val="a9"/>
              <w:spacing w:line="440" w:lineRule="exact"/>
              <w:ind w:firstLineChars="0" w:firstLine="0"/>
              <w:jc w:val="center"/>
            </w:pPr>
            <w:r>
              <w:rPr>
                <w:rFonts w:hint="eastAsia"/>
              </w:rPr>
              <w:t>湿度（RH）：</w:t>
            </w:r>
          </w:p>
        </w:tc>
        <w:tc>
          <w:tcPr>
            <w:tcW w:w="3728" w:type="dxa"/>
            <w:noWrap/>
            <w:vAlign w:val="center"/>
          </w:tcPr>
          <w:p w14:paraId="225BA908" w14:textId="5F71F0B0" w:rsidR="00166456" w:rsidRDefault="00166456" w:rsidP="00166456">
            <w:pPr>
              <w:pStyle w:val="a9"/>
              <w:spacing w:line="440" w:lineRule="exact"/>
              <w:ind w:firstLineChars="0" w:firstLine="0"/>
              <w:jc w:val="center"/>
            </w:pPr>
            <w:r>
              <w:rPr>
                <w:rFonts w:hint="eastAsia"/>
                <w:color w:val="000000"/>
                <w:sz w:val="22"/>
              </w:rPr>
              <w:t>0.622</w:t>
            </w:r>
          </w:p>
        </w:tc>
      </w:tr>
      <w:tr w:rsidR="00166456" w14:paraId="543C4496" w14:textId="77777777">
        <w:trPr>
          <w:trHeight w:val="315"/>
        </w:trPr>
        <w:tc>
          <w:tcPr>
            <w:tcW w:w="3728" w:type="dxa"/>
            <w:noWrap/>
          </w:tcPr>
          <w:p w14:paraId="3F951768" w14:textId="77777777" w:rsidR="00166456" w:rsidRDefault="00166456" w:rsidP="00166456">
            <w:pPr>
              <w:pStyle w:val="a9"/>
              <w:spacing w:line="440" w:lineRule="exact"/>
              <w:ind w:firstLineChars="0" w:firstLine="0"/>
              <w:jc w:val="center"/>
            </w:pPr>
            <w:r>
              <w:rPr>
                <w:rFonts w:hint="eastAsia"/>
              </w:rPr>
              <w:t>压力(hPa)：</w:t>
            </w:r>
          </w:p>
        </w:tc>
        <w:tc>
          <w:tcPr>
            <w:tcW w:w="3728" w:type="dxa"/>
            <w:noWrap/>
            <w:vAlign w:val="center"/>
          </w:tcPr>
          <w:p w14:paraId="55AFCC45" w14:textId="6A745E3A" w:rsidR="00166456" w:rsidRDefault="00166456" w:rsidP="00166456">
            <w:pPr>
              <w:pStyle w:val="a9"/>
              <w:spacing w:line="440" w:lineRule="exact"/>
              <w:ind w:firstLineChars="0" w:firstLine="0"/>
              <w:jc w:val="center"/>
            </w:pPr>
            <w:r>
              <w:rPr>
                <w:rFonts w:hint="eastAsia"/>
                <w:color w:val="000000"/>
                <w:sz w:val="22"/>
              </w:rPr>
              <w:t>999</w:t>
            </w:r>
          </w:p>
        </w:tc>
      </w:tr>
      <w:tr w:rsidR="00166456" w14:paraId="6C91359F" w14:textId="77777777">
        <w:trPr>
          <w:trHeight w:val="285"/>
        </w:trPr>
        <w:tc>
          <w:tcPr>
            <w:tcW w:w="3728" w:type="dxa"/>
            <w:noWrap/>
          </w:tcPr>
          <w:p w14:paraId="2720204F" w14:textId="77777777" w:rsidR="00166456" w:rsidRDefault="00166456" w:rsidP="00166456">
            <w:pPr>
              <w:pStyle w:val="a9"/>
              <w:spacing w:line="440" w:lineRule="exact"/>
              <w:ind w:firstLineChars="0" w:firstLine="0"/>
              <w:jc w:val="center"/>
            </w:pPr>
            <w:r>
              <w:rPr>
                <w:rFonts w:hint="eastAsia"/>
              </w:rPr>
              <w:t>皮托管校准系数ξ</w:t>
            </w:r>
          </w:p>
        </w:tc>
        <w:tc>
          <w:tcPr>
            <w:tcW w:w="3728" w:type="dxa"/>
            <w:noWrap/>
            <w:vAlign w:val="center"/>
          </w:tcPr>
          <w:p w14:paraId="16844D2B" w14:textId="705EC65B" w:rsidR="00166456" w:rsidRDefault="00166456" w:rsidP="00166456">
            <w:pPr>
              <w:pStyle w:val="a9"/>
              <w:spacing w:line="440" w:lineRule="exact"/>
              <w:ind w:firstLineChars="0" w:firstLine="0"/>
              <w:jc w:val="center"/>
            </w:pPr>
            <w:r>
              <w:rPr>
                <w:rFonts w:hint="eastAsia"/>
                <w:color w:val="000000"/>
                <w:sz w:val="22"/>
              </w:rPr>
              <w:t>1.003</w:t>
            </w:r>
          </w:p>
        </w:tc>
      </w:tr>
      <w:tr w:rsidR="006C6A63" w14:paraId="5ABBB9C1" w14:textId="77777777">
        <w:trPr>
          <w:trHeight w:val="285"/>
        </w:trPr>
        <w:tc>
          <w:tcPr>
            <w:tcW w:w="3728" w:type="dxa"/>
            <w:noWrap/>
          </w:tcPr>
          <w:p w14:paraId="19C30E26" w14:textId="77777777" w:rsidR="006C6A63" w:rsidRDefault="006C6A63" w:rsidP="006C6A63">
            <w:pPr>
              <w:pStyle w:val="a9"/>
              <w:spacing w:line="440" w:lineRule="exact"/>
              <w:ind w:firstLineChars="0" w:firstLine="0"/>
              <w:jc w:val="center"/>
            </w:pPr>
            <w:r>
              <w:rPr>
                <w:rFonts w:hint="eastAsia"/>
              </w:rPr>
              <w:t>饱和水汽压ew</w:t>
            </w:r>
          </w:p>
        </w:tc>
        <w:tc>
          <w:tcPr>
            <w:tcW w:w="3728" w:type="dxa"/>
            <w:noWrap/>
            <w:vAlign w:val="bottom"/>
          </w:tcPr>
          <w:p w14:paraId="6B02852B" w14:textId="0FEA7406" w:rsidR="006C6A63" w:rsidRDefault="006C6A63" w:rsidP="006C6A63">
            <w:pPr>
              <w:pStyle w:val="a9"/>
              <w:spacing w:line="440" w:lineRule="exact"/>
              <w:ind w:firstLineChars="0" w:firstLine="0"/>
              <w:jc w:val="center"/>
            </w:pPr>
            <w:r>
              <w:rPr>
                <w:rFonts w:hint="eastAsia"/>
                <w:color w:val="000000"/>
                <w:sz w:val="22"/>
              </w:rPr>
              <w:t>32.9408185</w:t>
            </w:r>
          </w:p>
        </w:tc>
      </w:tr>
      <w:tr w:rsidR="006C6A63" w14:paraId="1170CD1F" w14:textId="77777777">
        <w:trPr>
          <w:trHeight w:val="285"/>
        </w:trPr>
        <w:tc>
          <w:tcPr>
            <w:tcW w:w="3728" w:type="dxa"/>
            <w:noWrap/>
          </w:tcPr>
          <w:p w14:paraId="6ED21A1F" w14:textId="77777777" w:rsidR="006C6A63" w:rsidRDefault="006C6A63" w:rsidP="006C6A63">
            <w:pPr>
              <w:pStyle w:val="a9"/>
              <w:spacing w:line="440" w:lineRule="exact"/>
              <w:ind w:firstLineChars="0" w:firstLine="0"/>
              <w:jc w:val="center"/>
            </w:pPr>
            <w:r>
              <w:rPr>
                <w:rFonts w:hint="eastAsia"/>
              </w:rPr>
              <w:t>空气密度修正系数Kp</w:t>
            </w:r>
          </w:p>
        </w:tc>
        <w:tc>
          <w:tcPr>
            <w:tcW w:w="3728" w:type="dxa"/>
            <w:noWrap/>
            <w:vAlign w:val="bottom"/>
          </w:tcPr>
          <w:p w14:paraId="0D40FE84" w14:textId="19516781" w:rsidR="006C6A63" w:rsidRDefault="006C6A63" w:rsidP="006C6A63">
            <w:pPr>
              <w:pStyle w:val="a9"/>
              <w:spacing w:line="440" w:lineRule="exact"/>
              <w:ind w:firstLineChars="0" w:firstLine="0"/>
              <w:jc w:val="center"/>
            </w:pPr>
            <w:r>
              <w:rPr>
                <w:rFonts w:hint="eastAsia"/>
                <w:color w:val="000000"/>
                <w:sz w:val="22"/>
              </w:rPr>
              <w:t>1.0294618</w:t>
            </w:r>
          </w:p>
        </w:tc>
      </w:tr>
      <w:tr w:rsidR="006C6A63" w14:paraId="5CA9D261" w14:textId="77777777">
        <w:trPr>
          <w:trHeight w:val="285"/>
        </w:trPr>
        <w:tc>
          <w:tcPr>
            <w:tcW w:w="3728" w:type="dxa"/>
            <w:noWrap/>
          </w:tcPr>
          <w:p w14:paraId="2F79D676" w14:textId="77777777" w:rsidR="006C6A63" w:rsidRDefault="006C6A63" w:rsidP="006C6A63">
            <w:pPr>
              <w:pStyle w:val="a9"/>
              <w:spacing w:line="440" w:lineRule="exact"/>
              <w:ind w:firstLineChars="0" w:firstLine="0"/>
              <w:jc w:val="center"/>
            </w:pPr>
            <w:r>
              <w:rPr>
                <w:rFonts w:hint="eastAsia"/>
              </w:rPr>
              <w:t>总修正系数K</w:t>
            </w:r>
          </w:p>
        </w:tc>
        <w:tc>
          <w:tcPr>
            <w:tcW w:w="3728" w:type="dxa"/>
            <w:noWrap/>
            <w:vAlign w:val="bottom"/>
          </w:tcPr>
          <w:p w14:paraId="7025292F" w14:textId="0B433260" w:rsidR="006C6A63" w:rsidRDefault="006C6A63" w:rsidP="006C6A63">
            <w:pPr>
              <w:pStyle w:val="a9"/>
              <w:spacing w:line="440" w:lineRule="exact"/>
              <w:ind w:firstLineChars="0" w:firstLine="0"/>
              <w:jc w:val="center"/>
            </w:pPr>
            <w:r>
              <w:rPr>
                <w:rFonts w:hint="eastAsia"/>
                <w:color w:val="000000"/>
                <w:sz w:val="22"/>
              </w:rPr>
              <w:t>1.03100484</w:t>
            </w:r>
          </w:p>
        </w:tc>
      </w:tr>
    </w:tbl>
    <w:p w14:paraId="79F8B910" w14:textId="2D5B7BA3" w:rsidR="006C01BB" w:rsidRDefault="00000000">
      <w:pPr>
        <w:spacing w:line="440" w:lineRule="exact"/>
        <w:ind w:firstLineChars="200" w:firstLine="420"/>
      </w:pPr>
      <w:r>
        <w:rPr>
          <w:rFonts w:hint="eastAsia"/>
        </w:rPr>
        <w:t>其流速均匀性具体数据见表</w:t>
      </w:r>
      <w:r w:rsidR="009636B8">
        <w:rPr>
          <w:rFonts w:hint="eastAsia"/>
        </w:rPr>
        <w:t>37</w:t>
      </w:r>
      <w:r>
        <w:rPr>
          <w:rFonts w:hint="eastAsia"/>
        </w:rPr>
        <w:t>、表</w:t>
      </w:r>
      <w:r w:rsidR="009636B8">
        <w:rPr>
          <w:rFonts w:hint="eastAsia"/>
        </w:rPr>
        <w:t>38</w:t>
      </w:r>
      <w:r>
        <w:rPr>
          <w:rFonts w:hint="eastAsia"/>
        </w:rPr>
        <w:t>、表</w:t>
      </w:r>
      <w:r w:rsidR="009636B8">
        <w:rPr>
          <w:rFonts w:hint="eastAsia"/>
        </w:rPr>
        <w:t>39</w:t>
      </w:r>
      <w:r>
        <w:rPr>
          <w:rFonts w:hint="eastAsia"/>
        </w:rPr>
        <w:t>、：</w:t>
      </w:r>
    </w:p>
    <w:p w14:paraId="74E7F44F" w14:textId="7213C01C" w:rsidR="00BD2413" w:rsidRDefault="00BD2413" w:rsidP="00BD2413">
      <w:pPr>
        <w:pStyle w:val="a9"/>
        <w:spacing w:line="440" w:lineRule="exact"/>
        <w:ind w:left="840" w:firstLineChars="0" w:firstLine="0"/>
        <w:jc w:val="center"/>
      </w:pPr>
      <w:r>
        <w:rPr>
          <w:rFonts w:hint="eastAsia"/>
        </w:rPr>
        <w:t>表</w:t>
      </w:r>
      <w:r w:rsidR="009636B8">
        <w:rPr>
          <w:rFonts w:hint="eastAsia"/>
        </w:rPr>
        <w:t>37</w:t>
      </w:r>
      <w:r>
        <w:t xml:space="preserve"> </w:t>
      </w:r>
      <w:r>
        <w:rPr>
          <w:rFonts w:hint="eastAsia"/>
        </w:rPr>
        <w:t>均匀性测试（2m/s）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BD2413" w14:paraId="7DAE7939" w14:textId="77777777" w:rsidTr="00660B99">
        <w:trPr>
          <w:jc w:val="center"/>
        </w:trPr>
        <w:tc>
          <w:tcPr>
            <w:tcW w:w="397" w:type="dxa"/>
            <w:vMerge w:val="restart"/>
            <w:shd w:val="clear" w:color="auto" w:fill="auto"/>
            <w:vAlign w:val="center"/>
          </w:tcPr>
          <w:p w14:paraId="01948086" w14:textId="77777777" w:rsidR="00BD2413" w:rsidRDefault="00BD2413" w:rsidP="00660B99">
            <w:pPr>
              <w:pStyle w:val="a9"/>
              <w:spacing w:line="440" w:lineRule="exact"/>
              <w:ind w:firstLineChars="0" w:firstLine="0"/>
              <w:jc w:val="center"/>
              <w:rPr>
                <w:sz w:val="18"/>
                <w:szCs w:val="18"/>
              </w:rPr>
            </w:pPr>
            <w:r>
              <w:rPr>
                <w:rFonts w:hint="eastAsia"/>
                <w:sz w:val="18"/>
                <w:szCs w:val="18"/>
              </w:rPr>
              <w:t>测</w:t>
            </w:r>
            <w:r>
              <w:rPr>
                <w:rFonts w:hint="eastAsia"/>
                <w:sz w:val="18"/>
                <w:szCs w:val="18"/>
              </w:rPr>
              <w:lastRenderedPageBreak/>
              <w:t>试序列</w:t>
            </w:r>
          </w:p>
        </w:tc>
        <w:tc>
          <w:tcPr>
            <w:tcW w:w="1583" w:type="dxa"/>
            <w:gridSpan w:val="2"/>
            <w:tcBorders>
              <w:bottom w:val="single" w:sz="4" w:space="0" w:color="auto"/>
            </w:tcBorders>
            <w:shd w:val="clear" w:color="auto" w:fill="auto"/>
            <w:vAlign w:val="center"/>
          </w:tcPr>
          <w:p w14:paraId="3913580A" w14:textId="77777777" w:rsidR="00BD2413" w:rsidRDefault="00BD2413" w:rsidP="00660B99">
            <w:pPr>
              <w:pStyle w:val="a9"/>
              <w:spacing w:line="440" w:lineRule="exact"/>
              <w:ind w:firstLineChars="0" w:firstLine="0"/>
              <w:jc w:val="center"/>
              <w:rPr>
                <w:sz w:val="18"/>
                <w:szCs w:val="18"/>
              </w:rPr>
            </w:pPr>
            <w:r>
              <w:rPr>
                <w:rFonts w:hint="eastAsia"/>
                <w:sz w:val="18"/>
                <w:szCs w:val="18"/>
              </w:rPr>
              <w:lastRenderedPageBreak/>
              <w:t>第1组</w:t>
            </w:r>
          </w:p>
        </w:tc>
        <w:tc>
          <w:tcPr>
            <w:tcW w:w="1559" w:type="dxa"/>
            <w:gridSpan w:val="2"/>
            <w:tcBorders>
              <w:bottom w:val="single" w:sz="4" w:space="0" w:color="auto"/>
            </w:tcBorders>
            <w:shd w:val="clear" w:color="auto" w:fill="auto"/>
            <w:vAlign w:val="center"/>
          </w:tcPr>
          <w:p w14:paraId="36255CCA" w14:textId="77777777" w:rsidR="00BD2413" w:rsidRDefault="00BD2413" w:rsidP="00660B99">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52657890" w14:textId="77777777" w:rsidR="00BD2413" w:rsidRDefault="00BD2413" w:rsidP="00660B99">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19CF1B95" w14:textId="77777777" w:rsidR="00BD2413" w:rsidRDefault="00BD2413" w:rsidP="00660B99">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3961F2DA" w14:textId="77777777" w:rsidR="00BD2413" w:rsidRDefault="00BD2413" w:rsidP="00660B99">
            <w:pPr>
              <w:pStyle w:val="a9"/>
              <w:spacing w:line="440" w:lineRule="exact"/>
              <w:ind w:firstLineChars="0" w:firstLine="0"/>
              <w:jc w:val="center"/>
              <w:rPr>
                <w:sz w:val="18"/>
                <w:szCs w:val="18"/>
              </w:rPr>
            </w:pPr>
            <w:r>
              <w:rPr>
                <w:rFonts w:hint="eastAsia"/>
                <w:sz w:val="18"/>
                <w:szCs w:val="18"/>
              </w:rPr>
              <w:t>第5组</w:t>
            </w:r>
          </w:p>
        </w:tc>
      </w:tr>
      <w:tr w:rsidR="00BD2413" w14:paraId="49104335" w14:textId="77777777" w:rsidTr="00660B99">
        <w:trPr>
          <w:jc w:val="center"/>
        </w:trPr>
        <w:tc>
          <w:tcPr>
            <w:tcW w:w="397" w:type="dxa"/>
            <w:vMerge/>
            <w:shd w:val="clear" w:color="auto" w:fill="auto"/>
            <w:vAlign w:val="center"/>
          </w:tcPr>
          <w:p w14:paraId="296D6C5B" w14:textId="77777777" w:rsidR="00BD2413" w:rsidRDefault="00BD2413" w:rsidP="00660B99">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65E2A138"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424FCA18"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0A08D204" w14:textId="77777777" w:rsidR="00BD2413" w:rsidRDefault="00BD2413" w:rsidP="00660B99">
            <w:pPr>
              <w:pStyle w:val="a9"/>
              <w:spacing w:line="440" w:lineRule="exact"/>
              <w:ind w:firstLineChars="0" w:firstLine="0"/>
              <w:jc w:val="center"/>
              <w:rPr>
                <w:sz w:val="18"/>
                <w:szCs w:val="18"/>
              </w:rPr>
            </w:pPr>
            <w:r>
              <w:rPr>
                <w:rFonts w:hint="eastAsia"/>
                <w:sz w:val="18"/>
                <w:szCs w:val="18"/>
              </w:rPr>
              <w:t>风速</w:t>
            </w:r>
          </w:p>
          <w:p w14:paraId="0F6D8805" w14:textId="77777777" w:rsidR="00BD2413" w:rsidRDefault="00BD2413" w:rsidP="00660B99">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7807F3DE"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23737F"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3F12C60C"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E449E50"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397A48BE"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23456729"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389343F8" w14:textId="77777777" w:rsidR="00BD2413" w:rsidRDefault="00BD2413" w:rsidP="00660B99">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04A36427"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0B45E498"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135F4615" w14:textId="77777777" w:rsidR="00BD2413" w:rsidRDefault="00BD2413" w:rsidP="00660B99">
            <w:pPr>
              <w:pStyle w:val="a9"/>
              <w:spacing w:line="440" w:lineRule="exact"/>
              <w:ind w:firstLineChars="0" w:firstLine="0"/>
              <w:jc w:val="center"/>
              <w:rPr>
                <w:sz w:val="18"/>
                <w:szCs w:val="18"/>
              </w:rPr>
            </w:pPr>
            <w:r>
              <w:rPr>
                <w:rFonts w:hint="eastAsia"/>
                <w:sz w:val="18"/>
                <w:szCs w:val="18"/>
              </w:rPr>
              <w:t>风速(m/s)</w:t>
            </w:r>
          </w:p>
        </w:tc>
      </w:tr>
      <w:tr w:rsidR="00166456" w14:paraId="23144A21" w14:textId="77777777" w:rsidTr="00660B99">
        <w:trPr>
          <w:jc w:val="center"/>
        </w:trPr>
        <w:tc>
          <w:tcPr>
            <w:tcW w:w="397" w:type="dxa"/>
            <w:shd w:val="clear" w:color="auto" w:fill="auto"/>
            <w:vAlign w:val="center"/>
          </w:tcPr>
          <w:p w14:paraId="0FEF2F35" w14:textId="77777777" w:rsidR="00166456" w:rsidRDefault="00166456" w:rsidP="00166456">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65F2CDC2" w14:textId="05B6ABB7" w:rsidR="00166456" w:rsidRDefault="00166456" w:rsidP="00166456">
            <w:pPr>
              <w:pStyle w:val="a9"/>
              <w:spacing w:line="440" w:lineRule="exact"/>
              <w:ind w:firstLineChars="0" w:firstLine="0"/>
              <w:jc w:val="center"/>
              <w:rPr>
                <w:sz w:val="18"/>
                <w:szCs w:val="18"/>
              </w:rPr>
            </w:pPr>
            <w:r w:rsidRPr="000C5EA4">
              <w:rPr>
                <w:rFonts w:hint="eastAsia"/>
                <w:sz w:val="18"/>
                <w:szCs w:val="18"/>
              </w:rPr>
              <w:t>0.209</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2ECC6C96" w14:textId="4BE63C8F"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nil"/>
              <w:bottom w:val="single" w:sz="4" w:space="0" w:color="auto"/>
              <w:right w:val="nil"/>
            </w:tcBorders>
            <w:shd w:val="clear" w:color="auto" w:fill="auto"/>
            <w:vAlign w:val="center"/>
          </w:tcPr>
          <w:p w14:paraId="736E798D" w14:textId="4D5D8C64" w:rsidR="00166456" w:rsidRDefault="00166456" w:rsidP="00166456">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3A05DD" w14:textId="18DFA595"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nil"/>
              <w:bottom w:val="single" w:sz="4" w:space="0" w:color="auto"/>
              <w:right w:val="nil"/>
            </w:tcBorders>
            <w:shd w:val="clear" w:color="auto" w:fill="auto"/>
            <w:vAlign w:val="center"/>
          </w:tcPr>
          <w:p w14:paraId="7CFFE1FF" w14:textId="26769ADE" w:rsidR="00166456" w:rsidRDefault="00166456" w:rsidP="00166456">
            <w:pPr>
              <w:pStyle w:val="a9"/>
              <w:spacing w:line="440" w:lineRule="exact"/>
              <w:ind w:firstLineChars="0" w:firstLine="0"/>
              <w:jc w:val="center"/>
              <w:rPr>
                <w:sz w:val="18"/>
                <w:szCs w:val="18"/>
              </w:rPr>
            </w:pPr>
            <w:r w:rsidRPr="000C5EA4">
              <w:rPr>
                <w:rFonts w:hint="eastAsia"/>
                <w:sz w:val="18"/>
                <w:szCs w:val="18"/>
              </w:rPr>
              <w:t>0.209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F8DF76F" w14:textId="2F200001"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nil"/>
              <w:bottom w:val="single" w:sz="4" w:space="0" w:color="auto"/>
              <w:right w:val="nil"/>
            </w:tcBorders>
            <w:shd w:val="clear" w:color="auto" w:fill="auto"/>
            <w:vAlign w:val="center"/>
          </w:tcPr>
          <w:p w14:paraId="045A4AA6" w14:textId="2C77C153" w:rsidR="00166456" w:rsidRDefault="00166456" w:rsidP="00166456">
            <w:pPr>
              <w:pStyle w:val="a9"/>
              <w:spacing w:line="440" w:lineRule="exact"/>
              <w:ind w:firstLineChars="0" w:firstLine="0"/>
              <w:jc w:val="center"/>
              <w:rPr>
                <w:sz w:val="18"/>
                <w:szCs w:val="18"/>
              </w:rPr>
            </w:pPr>
            <w:r w:rsidRPr="000C5EA4">
              <w:rPr>
                <w:rFonts w:hint="eastAsia"/>
                <w:sz w:val="18"/>
                <w:szCs w:val="18"/>
              </w:rPr>
              <w:t>0.208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6EE7662" w14:textId="09404BB9" w:rsidR="00166456" w:rsidRDefault="00166456" w:rsidP="00166456">
            <w:pPr>
              <w:pStyle w:val="a9"/>
              <w:spacing w:line="440" w:lineRule="exact"/>
              <w:ind w:firstLineChars="0" w:firstLine="0"/>
              <w:jc w:val="center"/>
              <w:rPr>
                <w:sz w:val="18"/>
                <w:szCs w:val="18"/>
              </w:rPr>
            </w:pPr>
            <w:r w:rsidRPr="000C5EA4">
              <w:rPr>
                <w:sz w:val="18"/>
                <w:szCs w:val="18"/>
              </w:rPr>
              <w:t xml:space="preserve">1.88 </w:t>
            </w:r>
          </w:p>
        </w:tc>
        <w:tc>
          <w:tcPr>
            <w:tcW w:w="851" w:type="dxa"/>
            <w:tcBorders>
              <w:top w:val="single" w:sz="4" w:space="0" w:color="auto"/>
              <w:left w:val="single" w:sz="4" w:space="0" w:color="auto"/>
              <w:bottom w:val="single" w:sz="4" w:space="0" w:color="auto"/>
              <w:right w:val="single" w:sz="4" w:space="0" w:color="auto"/>
            </w:tcBorders>
            <w:vAlign w:val="center"/>
          </w:tcPr>
          <w:p w14:paraId="55404A4B" w14:textId="5E2A250C" w:rsidR="00166456" w:rsidRPr="00944D33" w:rsidRDefault="00166456" w:rsidP="00166456">
            <w:pPr>
              <w:pStyle w:val="a9"/>
              <w:spacing w:line="440" w:lineRule="exact"/>
              <w:ind w:firstLineChars="0" w:firstLine="0"/>
              <w:jc w:val="center"/>
              <w:rPr>
                <w:sz w:val="18"/>
                <w:szCs w:val="18"/>
              </w:rPr>
            </w:pPr>
            <w:r w:rsidRPr="000C5EA4">
              <w:rPr>
                <w:rFonts w:hint="eastAsia"/>
                <w:sz w:val="18"/>
                <w:szCs w:val="18"/>
              </w:rPr>
              <w:t>0.208</w:t>
            </w:r>
          </w:p>
        </w:tc>
        <w:tc>
          <w:tcPr>
            <w:tcW w:w="667" w:type="dxa"/>
            <w:tcBorders>
              <w:top w:val="single" w:sz="4" w:space="0" w:color="auto"/>
              <w:left w:val="single" w:sz="4" w:space="0" w:color="auto"/>
              <w:bottom w:val="single" w:sz="4" w:space="0" w:color="auto"/>
              <w:right w:val="single" w:sz="4" w:space="0" w:color="auto"/>
            </w:tcBorders>
            <w:vAlign w:val="bottom"/>
          </w:tcPr>
          <w:p w14:paraId="1E6EFE08" w14:textId="11DC28F6" w:rsidR="00166456" w:rsidRPr="00944D33" w:rsidRDefault="00166456" w:rsidP="00166456">
            <w:pPr>
              <w:pStyle w:val="a9"/>
              <w:spacing w:line="440" w:lineRule="exact"/>
              <w:ind w:firstLineChars="0" w:firstLine="0"/>
              <w:jc w:val="center"/>
              <w:rPr>
                <w:sz w:val="18"/>
                <w:szCs w:val="18"/>
              </w:rPr>
            </w:pPr>
            <w:r w:rsidRPr="000C5EA4">
              <w:rPr>
                <w:sz w:val="18"/>
                <w:szCs w:val="18"/>
              </w:rPr>
              <w:t xml:space="preserve">1.88 </w:t>
            </w:r>
          </w:p>
        </w:tc>
      </w:tr>
      <w:tr w:rsidR="00166456" w14:paraId="1EF09E8F" w14:textId="77777777" w:rsidTr="00660B99">
        <w:trPr>
          <w:jc w:val="center"/>
        </w:trPr>
        <w:tc>
          <w:tcPr>
            <w:tcW w:w="397" w:type="dxa"/>
            <w:shd w:val="clear" w:color="auto" w:fill="auto"/>
            <w:vAlign w:val="center"/>
          </w:tcPr>
          <w:p w14:paraId="5C6CA9EE" w14:textId="77777777" w:rsidR="00166456" w:rsidRDefault="00166456" w:rsidP="00166456">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4FBFF669" w14:textId="0F2C5C3C" w:rsidR="00166456" w:rsidRDefault="00166456" w:rsidP="00166456">
            <w:pPr>
              <w:pStyle w:val="a9"/>
              <w:spacing w:line="440" w:lineRule="exact"/>
              <w:ind w:firstLineChars="0" w:firstLine="0"/>
              <w:jc w:val="center"/>
              <w:rPr>
                <w:sz w:val="18"/>
                <w:szCs w:val="18"/>
              </w:rPr>
            </w:pPr>
            <w:r w:rsidRPr="000C5EA4">
              <w:rPr>
                <w:rFonts w:hint="eastAsia"/>
                <w:sz w:val="18"/>
                <w:szCs w:val="18"/>
              </w:rPr>
              <w:t>0.213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125D0A04" w14:textId="33DB2E5B" w:rsidR="00166456" w:rsidRDefault="00166456" w:rsidP="00166456">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nil"/>
              <w:bottom w:val="single" w:sz="4" w:space="0" w:color="auto"/>
              <w:right w:val="nil"/>
            </w:tcBorders>
            <w:shd w:val="clear" w:color="auto" w:fill="auto"/>
            <w:vAlign w:val="center"/>
          </w:tcPr>
          <w:p w14:paraId="1655F633" w14:textId="4F812DC6" w:rsidR="00166456" w:rsidRDefault="00166456" w:rsidP="00166456">
            <w:pPr>
              <w:pStyle w:val="a9"/>
              <w:spacing w:line="440" w:lineRule="exact"/>
              <w:ind w:firstLineChars="0" w:firstLine="0"/>
              <w:jc w:val="center"/>
              <w:rPr>
                <w:sz w:val="18"/>
                <w:szCs w:val="18"/>
              </w:rPr>
            </w:pPr>
            <w:r w:rsidRPr="000C5EA4">
              <w:rPr>
                <w:rFonts w:hint="eastAsia"/>
                <w:sz w:val="18"/>
                <w:szCs w:val="18"/>
              </w:rPr>
              <w:t>0.214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AD2C596" w14:textId="29C5ED9B" w:rsidR="00166456" w:rsidRDefault="00166456" w:rsidP="00166456">
            <w:pPr>
              <w:pStyle w:val="a9"/>
              <w:spacing w:line="440" w:lineRule="exact"/>
              <w:ind w:firstLineChars="0" w:firstLine="0"/>
              <w:jc w:val="center"/>
              <w:rPr>
                <w:sz w:val="18"/>
                <w:szCs w:val="18"/>
              </w:rPr>
            </w:pPr>
            <w:r w:rsidRPr="000C5EA4">
              <w:rPr>
                <w:sz w:val="18"/>
                <w:szCs w:val="18"/>
              </w:rPr>
              <w:t xml:space="preserve">1.91 </w:t>
            </w:r>
          </w:p>
        </w:tc>
        <w:tc>
          <w:tcPr>
            <w:tcW w:w="851" w:type="dxa"/>
            <w:tcBorders>
              <w:top w:val="single" w:sz="4" w:space="0" w:color="auto"/>
              <w:left w:val="nil"/>
              <w:bottom w:val="single" w:sz="4" w:space="0" w:color="auto"/>
              <w:right w:val="nil"/>
            </w:tcBorders>
            <w:shd w:val="clear" w:color="auto" w:fill="auto"/>
            <w:vAlign w:val="center"/>
          </w:tcPr>
          <w:p w14:paraId="02F2FB24" w14:textId="5741ABBC" w:rsidR="00166456" w:rsidRDefault="00166456" w:rsidP="00166456">
            <w:pPr>
              <w:pStyle w:val="a9"/>
              <w:spacing w:line="440" w:lineRule="exact"/>
              <w:ind w:firstLineChars="0" w:firstLine="0"/>
              <w:jc w:val="center"/>
              <w:rPr>
                <w:sz w:val="18"/>
                <w:szCs w:val="18"/>
              </w:rPr>
            </w:pPr>
            <w:r w:rsidRPr="000C5EA4">
              <w:rPr>
                <w:rFonts w:hint="eastAsia"/>
                <w:sz w:val="18"/>
                <w:szCs w:val="18"/>
              </w:rPr>
              <w:t>0.214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E993A11" w14:textId="0D662AAF" w:rsidR="00166456" w:rsidRDefault="00166456" w:rsidP="00166456">
            <w:pPr>
              <w:pStyle w:val="a9"/>
              <w:spacing w:line="440" w:lineRule="exact"/>
              <w:ind w:firstLineChars="0" w:firstLine="0"/>
              <w:jc w:val="center"/>
              <w:rPr>
                <w:sz w:val="18"/>
                <w:szCs w:val="18"/>
              </w:rPr>
            </w:pPr>
            <w:r w:rsidRPr="000C5EA4">
              <w:rPr>
                <w:sz w:val="18"/>
                <w:szCs w:val="18"/>
              </w:rPr>
              <w:t xml:space="preserve">1.91 </w:t>
            </w:r>
          </w:p>
        </w:tc>
        <w:tc>
          <w:tcPr>
            <w:tcW w:w="851" w:type="dxa"/>
            <w:tcBorders>
              <w:top w:val="single" w:sz="4" w:space="0" w:color="auto"/>
              <w:left w:val="nil"/>
              <w:bottom w:val="single" w:sz="4" w:space="0" w:color="auto"/>
              <w:right w:val="nil"/>
            </w:tcBorders>
            <w:shd w:val="clear" w:color="auto" w:fill="auto"/>
            <w:vAlign w:val="center"/>
          </w:tcPr>
          <w:p w14:paraId="17557B8B" w14:textId="187F5B7E" w:rsidR="00166456" w:rsidRDefault="00166456" w:rsidP="00166456">
            <w:pPr>
              <w:pStyle w:val="a9"/>
              <w:spacing w:line="440" w:lineRule="exact"/>
              <w:ind w:firstLineChars="0" w:firstLine="0"/>
              <w:jc w:val="center"/>
              <w:rPr>
                <w:sz w:val="18"/>
                <w:szCs w:val="18"/>
              </w:rPr>
            </w:pPr>
            <w:r w:rsidRPr="000C5EA4">
              <w:rPr>
                <w:rFonts w:hint="eastAsia"/>
                <w:sz w:val="18"/>
                <w:szCs w:val="18"/>
              </w:rPr>
              <w:t>0.214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571340D" w14:textId="68E5B04F" w:rsidR="00166456" w:rsidRDefault="00166456" w:rsidP="00166456">
            <w:pPr>
              <w:pStyle w:val="a9"/>
              <w:spacing w:line="440" w:lineRule="exact"/>
              <w:ind w:firstLineChars="0" w:firstLine="0"/>
              <w:jc w:val="center"/>
              <w:rPr>
                <w:sz w:val="18"/>
                <w:szCs w:val="18"/>
              </w:rPr>
            </w:pPr>
            <w:r w:rsidRPr="000C5EA4">
              <w:rPr>
                <w:sz w:val="18"/>
                <w:szCs w:val="18"/>
              </w:rPr>
              <w:t xml:space="preserve">1.91 </w:t>
            </w:r>
          </w:p>
        </w:tc>
        <w:tc>
          <w:tcPr>
            <w:tcW w:w="851" w:type="dxa"/>
            <w:tcBorders>
              <w:top w:val="single" w:sz="4" w:space="0" w:color="auto"/>
              <w:left w:val="single" w:sz="4" w:space="0" w:color="auto"/>
              <w:bottom w:val="single" w:sz="4" w:space="0" w:color="auto"/>
              <w:right w:val="single" w:sz="4" w:space="0" w:color="auto"/>
            </w:tcBorders>
            <w:vAlign w:val="center"/>
          </w:tcPr>
          <w:p w14:paraId="22E6A52D" w14:textId="6F799FB6" w:rsidR="00166456" w:rsidRPr="00944D33" w:rsidRDefault="00166456" w:rsidP="00166456">
            <w:pPr>
              <w:pStyle w:val="a9"/>
              <w:spacing w:line="440" w:lineRule="exact"/>
              <w:ind w:firstLineChars="0" w:firstLine="0"/>
              <w:jc w:val="center"/>
              <w:rPr>
                <w:sz w:val="18"/>
                <w:szCs w:val="18"/>
              </w:rPr>
            </w:pPr>
            <w:r w:rsidRPr="000C5EA4">
              <w:rPr>
                <w:rFonts w:hint="eastAsia"/>
                <w:sz w:val="18"/>
                <w:szCs w:val="18"/>
              </w:rPr>
              <w:t>0.214</w:t>
            </w:r>
          </w:p>
        </w:tc>
        <w:tc>
          <w:tcPr>
            <w:tcW w:w="667" w:type="dxa"/>
            <w:tcBorders>
              <w:top w:val="single" w:sz="4" w:space="0" w:color="auto"/>
              <w:left w:val="single" w:sz="4" w:space="0" w:color="auto"/>
              <w:bottom w:val="single" w:sz="4" w:space="0" w:color="auto"/>
              <w:right w:val="single" w:sz="4" w:space="0" w:color="auto"/>
            </w:tcBorders>
            <w:vAlign w:val="bottom"/>
          </w:tcPr>
          <w:p w14:paraId="055B69A5" w14:textId="27F0F52A" w:rsidR="00166456" w:rsidRPr="00944D33" w:rsidRDefault="00166456" w:rsidP="00166456">
            <w:pPr>
              <w:pStyle w:val="a9"/>
              <w:spacing w:line="440" w:lineRule="exact"/>
              <w:ind w:firstLineChars="0" w:firstLine="0"/>
              <w:jc w:val="center"/>
              <w:rPr>
                <w:sz w:val="18"/>
                <w:szCs w:val="18"/>
              </w:rPr>
            </w:pPr>
            <w:r w:rsidRPr="000C5EA4">
              <w:rPr>
                <w:sz w:val="18"/>
                <w:szCs w:val="18"/>
              </w:rPr>
              <w:t xml:space="preserve">1.91 </w:t>
            </w:r>
          </w:p>
        </w:tc>
      </w:tr>
      <w:tr w:rsidR="00166456" w14:paraId="736CDCE3" w14:textId="77777777" w:rsidTr="00660B99">
        <w:trPr>
          <w:jc w:val="center"/>
        </w:trPr>
        <w:tc>
          <w:tcPr>
            <w:tcW w:w="397" w:type="dxa"/>
            <w:shd w:val="clear" w:color="auto" w:fill="auto"/>
            <w:vAlign w:val="center"/>
          </w:tcPr>
          <w:p w14:paraId="0FFF8F98" w14:textId="77777777" w:rsidR="00166456" w:rsidRDefault="00166456" w:rsidP="00166456">
            <w:pPr>
              <w:pStyle w:val="a9"/>
              <w:spacing w:line="440" w:lineRule="exact"/>
              <w:ind w:firstLineChars="0" w:firstLine="0"/>
              <w:jc w:val="center"/>
              <w:rPr>
                <w:sz w:val="18"/>
                <w:szCs w:val="18"/>
              </w:rPr>
            </w:pPr>
            <w:r>
              <w:rPr>
                <w:rFonts w:hint="eastAsia"/>
                <w:sz w:val="18"/>
                <w:szCs w:val="18"/>
              </w:rPr>
              <w:t>3</w:t>
            </w:r>
          </w:p>
        </w:tc>
        <w:tc>
          <w:tcPr>
            <w:tcW w:w="801" w:type="dxa"/>
            <w:tcBorders>
              <w:top w:val="single" w:sz="4" w:space="0" w:color="auto"/>
              <w:left w:val="nil"/>
              <w:bottom w:val="single" w:sz="4" w:space="0" w:color="auto"/>
              <w:right w:val="nil"/>
            </w:tcBorders>
            <w:shd w:val="clear" w:color="auto" w:fill="auto"/>
            <w:vAlign w:val="center"/>
          </w:tcPr>
          <w:p w14:paraId="5A34842C" w14:textId="433A3612" w:rsidR="00166456" w:rsidRDefault="00166456" w:rsidP="00166456">
            <w:pPr>
              <w:pStyle w:val="a9"/>
              <w:spacing w:line="440" w:lineRule="exact"/>
              <w:ind w:firstLineChars="0" w:firstLine="0"/>
              <w:jc w:val="center"/>
              <w:rPr>
                <w:sz w:val="18"/>
                <w:szCs w:val="18"/>
              </w:rPr>
            </w:pPr>
            <w:r w:rsidRPr="000C5EA4">
              <w:rPr>
                <w:rFonts w:hint="eastAsia"/>
                <w:sz w:val="18"/>
                <w:szCs w:val="18"/>
              </w:rPr>
              <w:t>0.211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2BBF708A" w14:textId="2B391D44"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nil"/>
              <w:bottom w:val="single" w:sz="4" w:space="0" w:color="auto"/>
              <w:right w:val="nil"/>
            </w:tcBorders>
            <w:shd w:val="clear" w:color="auto" w:fill="auto"/>
            <w:vAlign w:val="center"/>
          </w:tcPr>
          <w:p w14:paraId="6A4D2ED4" w14:textId="34F19B48" w:rsidR="00166456" w:rsidRDefault="00166456" w:rsidP="00166456">
            <w:pPr>
              <w:pStyle w:val="a9"/>
              <w:spacing w:line="440" w:lineRule="exact"/>
              <w:ind w:firstLineChars="0" w:firstLine="0"/>
              <w:jc w:val="center"/>
              <w:rPr>
                <w:sz w:val="18"/>
                <w:szCs w:val="18"/>
              </w:rPr>
            </w:pPr>
            <w:r w:rsidRPr="000C5EA4">
              <w:rPr>
                <w:rFonts w:hint="eastAsia"/>
                <w:sz w:val="18"/>
                <w:szCs w:val="18"/>
              </w:rPr>
              <w:t>0.211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0A6CE8" w14:textId="33DEF013"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nil"/>
              <w:bottom w:val="single" w:sz="4" w:space="0" w:color="auto"/>
              <w:right w:val="nil"/>
            </w:tcBorders>
            <w:shd w:val="clear" w:color="auto" w:fill="auto"/>
            <w:vAlign w:val="center"/>
          </w:tcPr>
          <w:p w14:paraId="6100DDB7" w14:textId="08447046" w:rsidR="00166456" w:rsidRDefault="00166456" w:rsidP="00166456">
            <w:pPr>
              <w:pStyle w:val="a9"/>
              <w:spacing w:line="440" w:lineRule="exact"/>
              <w:ind w:firstLineChars="0" w:firstLine="0"/>
              <w:jc w:val="center"/>
              <w:rPr>
                <w:sz w:val="18"/>
                <w:szCs w:val="18"/>
              </w:rPr>
            </w:pPr>
            <w:r w:rsidRPr="000C5EA4">
              <w:rPr>
                <w:rFonts w:hint="eastAsia"/>
                <w:sz w:val="18"/>
                <w:szCs w:val="18"/>
              </w:rPr>
              <w:t>0.211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946A2B9" w14:textId="4493E434"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nil"/>
              <w:bottom w:val="single" w:sz="4" w:space="0" w:color="auto"/>
              <w:right w:val="nil"/>
            </w:tcBorders>
            <w:shd w:val="clear" w:color="auto" w:fill="auto"/>
            <w:vAlign w:val="center"/>
          </w:tcPr>
          <w:p w14:paraId="25DD8CF8" w14:textId="63339228" w:rsidR="00166456" w:rsidRDefault="00166456" w:rsidP="00166456">
            <w:pPr>
              <w:pStyle w:val="a9"/>
              <w:spacing w:line="440" w:lineRule="exact"/>
              <w:ind w:firstLineChars="0" w:firstLine="0"/>
              <w:jc w:val="center"/>
              <w:rPr>
                <w:sz w:val="18"/>
                <w:szCs w:val="18"/>
              </w:rPr>
            </w:pPr>
            <w:r w:rsidRPr="000C5EA4">
              <w:rPr>
                <w:rFonts w:hint="eastAsia"/>
                <w:sz w:val="18"/>
                <w:szCs w:val="18"/>
              </w:rPr>
              <w:t>0.212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F75C004" w14:textId="4C7AF660" w:rsidR="00166456" w:rsidRDefault="00166456" w:rsidP="00166456">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23541C97" w14:textId="1328B761" w:rsidR="00166456" w:rsidRPr="00944D33" w:rsidRDefault="00166456" w:rsidP="00166456">
            <w:pPr>
              <w:pStyle w:val="a9"/>
              <w:spacing w:line="440" w:lineRule="exact"/>
              <w:ind w:firstLineChars="0" w:firstLine="0"/>
              <w:jc w:val="center"/>
              <w:rPr>
                <w:sz w:val="18"/>
                <w:szCs w:val="18"/>
              </w:rPr>
            </w:pPr>
            <w:r w:rsidRPr="000C5EA4">
              <w:rPr>
                <w:rFonts w:hint="eastAsia"/>
                <w:sz w:val="18"/>
                <w:szCs w:val="18"/>
              </w:rPr>
              <w:t>0.212</w:t>
            </w:r>
          </w:p>
        </w:tc>
        <w:tc>
          <w:tcPr>
            <w:tcW w:w="667" w:type="dxa"/>
            <w:tcBorders>
              <w:top w:val="single" w:sz="4" w:space="0" w:color="auto"/>
              <w:left w:val="single" w:sz="4" w:space="0" w:color="auto"/>
              <w:bottom w:val="single" w:sz="4" w:space="0" w:color="auto"/>
              <w:right w:val="single" w:sz="4" w:space="0" w:color="auto"/>
            </w:tcBorders>
            <w:vAlign w:val="bottom"/>
          </w:tcPr>
          <w:p w14:paraId="6CD99D1A" w14:textId="1C0FBF82" w:rsidR="00166456" w:rsidRPr="00944D33" w:rsidRDefault="00166456" w:rsidP="00166456">
            <w:pPr>
              <w:pStyle w:val="a9"/>
              <w:spacing w:line="440" w:lineRule="exact"/>
              <w:ind w:firstLineChars="0" w:firstLine="0"/>
              <w:jc w:val="center"/>
              <w:rPr>
                <w:sz w:val="18"/>
                <w:szCs w:val="18"/>
              </w:rPr>
            </w:pPr>
            <w:r w:rsidRPr="000C5EA4">
              <w:rPr>
                <w:sz w:val="18"/>
                <w:szCs w:val="18"/>
              </w:rPr>
              <w:t xml:space="preserve">1.90 </w:t>
            </w:r>
          </w:p>
        </w:tc>
      </w:tr>
      <w:tr w:rsidR="000C5EA4" w14:paraId="7983B51D" w14:textId="77777777" w:rsidTr="00660B99">
        <w:trPr>
          <w:jc w:val="center"/>
        </w:trPr>
        <w:tc>
          <w:tcPr>
            <w:tcW w:w="397" w:type="dxa"/>
            <w:shd w:val="clear" w:color="auto" w:fill="auto"/>
            <w:vAlign w:val="center"/>
          </w:tcPr>
          <w:p w14:paraId="3262E6C7" w14:textId="77777777" w:rsidR="000C5EA4" w:rsidRDefault="000C5EA4" w:rsidP="000C5EA4">
            <w:pPr>
              <w:pStyle w:val="a9"/>
              <w:spacing w:line="440" w:lineRule="exact"/>
              <w:ind w:firstLineChars="0" w:firstLine="0"/>
              <w:jc w:val="center"/>
              <w:rPr>
                <w:sz w:val="18"/>
                <w:szCs w:val="18"/>
              </w:rPr>
            </w:pPr>
            <w:r>
              <w:rPr>
                <w:rFonts w:hint="eastAsia"/>
                <w:sz w:val="18"/>
                <w:szCs w:val="18"/>
              </w:rPr>
              <w:t>4</w:t>
            </w:r>
          </w:p>
        </w:tc>
        <w:tc>
          <w:tcPr>
            <w:tcW w:w="801" w:type="dxa"/>
            <w:tcBorders>
              <w:top w:val="single" w:sz="4" w:space="0" w:color="auto"/>
              <w:left w:val="nil"/>
              <w:bottom w:val="single" w:sz="4" w:space="0" w:color="auto"/>
              <w:right w:val="nil"/>
            </w:tcBorders>
            <w:shd w:val="clear" w:color="auto" w:fill="auto"/>
            <w:vAlign w:val="center"/>
          </w:tcPr>
          <w:p w14:paraId="173C32F1" w14:textId="139916FD"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B7B086F" w14:textId="7313AE6A"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nil"/>
              <w:bottom w:val="single" w:sz="4" w:space="0" w:color="auto"/>
              <w:right w:val="nil"/>
            </w:tcBorders>
            <w:shd w:val="clear" w:color="auto" w:fill="auto"/>
            <w:vAlign w:val="center"/>
          </w:tcPr>
          <w:p w14:paraId="39FF9611" w14:textId="17C67F11"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D2CDAE0" w14:textId="3505729D"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nil"/>
              <w:bottom w:val="single" w:sz="4" w:space="0" w:color="auto"/>
              <w:right w:val="nil"/>
            </w:tcBorders>
            <w:shd w:val="clear" w:color="auto" w:fill="auto"/>
            <w:vAlign w:val="center"/>
          </w:tcPr>
          <w:p w14:paraId="5CD58EE7" w14:textId="3D072F4E"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7D8115B" w14:textId="57AEA318"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nil"/>
              <w:bottom w:val="single" w:sz="4" w:space="0" w:color="auto"/>
              <w:right w:val="nil"/>
            </w:tcBorders>
            <w:shd w:val="clear" w:color="auto" w:fill="auto"/>
            <w:vAlign w:val="center"/>
          </w:tcPr>
          <w:p w14:paraId="071E96F2" w14:textId="42C2521C"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B916EF2" w14:textId="33D4D2A4"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555A1A1F" w14:textId="2CAAD408" w:rsidR="000C5EA4" w:rsidRPr="00944D33"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667" w:type="dxa"/>
            <w:tcBorders>
              <w:top w:val="single" w:sz="4" w:space="0" w:color="auto"/>
              <w:left w:val="single" w:sz="4" w:space="0" w:color="auto"/>
              <w:bottom w:val="single" w:sz="4" w:space="0" w:color="auto"/>
              <w:right w:val="single" w:sz="4" w:space="0" w:color="auto"/>
            </w:tcBorders>
            <w:vAlign w:val="bottom"/>
          </w:tcPr>
          <w:p w14:paraId="7CA8F9CA" w14:textId="3094F865" w:rsidR="000C5EA4" w:rsidRPr="00944D33" w:rsidRDefault="000C5EA4" w:rsidP="000C5EA4">
            <w:pPr>
              <w:pStyle w:val="a9"/>
              <w:spacing w:line="440" w:lineRule="exact"/>
              <w:ind w:firstLineChars="0" w:firstLine="0"/>
              <w:jc w:val="center"/>
              <w:rPr>
                <w:sz w:val="18"/>
                <w:szCs w:val="18"/>
              </w:rPr>
            </w:pPr>
            <w:r w:rsidRPr="000C5EA4">
              <w:rPr>
                <w:sz w:val="18"/>
                <w:szCs w:val="18"/>
              </w:rPr>
              <w:t xml:space="preserve">1.89 </w:t>
            </w:r>
          </w:p>
        </w:tc>
      </w:tr>
      <w:tr w:rsidR="000C5EA4" w14:paraId="03FF2284" w14:textId="77777777" w:rsidTr="00660B99">
        <w:trPr>
          <w:jc w:val="center"/>
        </w:trPr>
        <w:tc>
          <w:tcPr>
            <w:tcW w:w="397" w:type="dxa"/>
            <w:shd w:val="clear" w:color="auto" w:fill="auto"/>
            <w:vAlign w:val="center"/>
          </w:tcPr>
          <w:p w14:paraId="4CC807C1" w14:textId="77777777" w:rsidR="000C5EA4" w:rsidRDefault="000C5EA4" w:rsidP="000C5EA4">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30DE5872" w14:textId="1A8E477B" w:rsidR="000C5EA4" w:rsidRDefault="000C5EA4" w:rsidP="000C5EA4">
            <w:pPr>
              <w:pStyle w:val="a9"/>
              <w:spacing w:line="440" w:lineRule="exact"/>
              <w:ind w:firstLineChars="0" w:firstLine="0"/>
              <w:jc w:val="center"/>
              <w:rPr>
                <w:sz w:val="18"/>
                <w:szCs w:val="18"/>
              </w:rPr>
            </w:pPr>
            <w:r w:rsidRPr="000C5EA4">
              <w:rPr>
                <w:rFonts w:hint="eastAsia"/>
                <w:sz w:val="18"/>
                <w:szCs w:val="18"/>
              </w:rPr>
              <w:t>0.213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5CF3E561" w14:textId="5F58EB5C"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nil"/>
              <w:bottom w:val="single" w:sz="4" w:space="0" w:color="auto"/>
              <w:right w:val="nil"/>
            </w:tcBorders>
            <w:shd w:val="clear" w:color="auto" w:fill="auto"/>
            <w:vAlign w:val="center"/>
          </w:tcPr>
          <w:p w14:paraId="13B39D85" w14:textId="6996A49F" w:rsidR="000C5EA4" w:rsidRDefault="000C5EA4" w:rsidP="000C5EA4">
            <w:pPr>
              <w:pStyle w:val="a9"/>
              <w:spacing w:line="440" w:lineRule="exact"/>
              <w:ind w:firstLineChars="0" w:firstLine="0"/>
              <w:jc w:val="center"/>
              <w:rPr>
                <w:sz w:val="18"/>
                <w:szCs w:val="18"/>
              </w:rPr>
            </w:pPr>
            <w:r w:rsidRPr="000C5EA4">
              <w:rPr>
                <w:rFonts w:hint="eastAsia"/>
                <w:sz w:val="18"/>
                <w:szCs w:val="18"/>
              </w:rPr>
              <w:t>0.213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CAEC4A4" w14:textId="53364D24"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nil"/>
              <w:bottom w:val="single" w:sz="4" w:space="0" w:color="auto"/>
              <w:right w:val="nil"/>
            </w:tcBorders>
            <w:shd w:val="clear" w:color="auto" w:fill="auto"/>
            <w:vAlign w:val="center"/>
          </w:tcPr>
          <w:p w14:paraId="07BAB2CE" w14:textId="56ADED5D"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06A399E" w14:textId="6977E2B2"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nil"/>
              <w:bottom w:val="single" w:sz="4" w:space="0" w:color="auto"/>
              <w:right w:val="nil"/>
            </w:tcBorders>
            <w:shd w:val="clear" w:color="auto" w:fill="auto"/>
            <w:vAlign w:val="center"/>
          </w:tcPr>
          <w:p w14:paraId="26311F64" w14:textId="303022D3"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58E139F" w14:textId="41B4B784"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7693A1DC" w14:textId="46187335" w:rsidR="000C5EA4" w:rsidRPr="00944D33"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667" w:type="dxa"/>
            <w:tcBorders>
              <w:top w:val="single" w:sz="4" w:space="0" w:color="auto"/>
              <w:left w:val="single" w:sz="4" w:space="0" w:color="auto"/>
              <w:bottom w:val="single" w:sz="4" w:space="0" w:color="auto"/>
              <w:right w:val="single" w:sz="4" w:space="0" w:color="auto"/>
            </w:tcBorders>
            <w:vAlign w:val="bottom"/>
          </w:tcPr>
          <w:p w14:paraId="18B572BB" w14:textId="33089AB6" w:rsidR="000C5EA4" w:rsidRPr="00944D33" w:rsidRDefault="000C5EA4" w:rsidP="000C5EA4">
            <w:pPr>
              <w:pStyle w:val="a9"/>
              <w:spacing w:line="440" w:lineRule="exact"/>
              <w:ind w:firstLineChars="0" w:firstLine="0"/>
              <w:jc w:val="center"/>
              <w:rPr>
                <w:sz w:val="18"/>
                <w:szCs w:val="18"/>
              </w:rPr>
            </w:pPr>
            <w:r w:rsidRPr="000C5EA4">
              <w:rPr>
                <w:sz w:val="18"/>
                <w:szCs w:val="18"/>
              </w:rPr>
              <w:t xml:space="preserve">1.90 </w:t>
            </w:r>
          </w:p>
        </w:tc>
      </w:tr>
      <w:tr w:rsidR="000C5EA4" w14:paraId="6821A9F4" w14:textId="77777777" w:rsidTr="00660B99">
        <w:trPr>
          <w:jc w:val="center"/>
        </w:trPr>
        <w:tc>
          <w:tcPr>
            <w:tcW w:w="397" w:type="dxa"/>
            <w:shd w:val="clear" w:color="auto" w:fill="auto"/>
            <w:vAlign w:val="center"/>
          </w:tcPr>
          <w:p w14:paraId="6DDBC65E" w14:textId="77777777" w:rsidR="000C5EA4" w:rsidRDefault="000C5EA4" w:rsidP="000C5EA4">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2355E8A1" w14:textId="34780666" w:rsidR="000C5EA4" w:rsidRDefault="000C5EA4" w:rsidP="000C5EA4">
            <w:pPr>
              <w:pStyle w:val="a9"/>
              <w:spacing w:line="440" w:lineRule="exact"/>
              <w:ind w:firstLineChars="0" w:firstLine="0"/>
              <w:jc w:val="center"/>
              <w:rPr>
                <w:sz w:val="18"/>
                <w:szCs w:val="18"/>
              </w:rPr>
            </w:pPr>
            <w:r w:rsidRPr="000C5EA4">
              <w:rPr>
                <w:rFonts w:hint="eastAsia"/>
                <w:sz w:val="18"/>
                <w:szCs w:val="18"/>
              </w:rPr>
              <w:t>0.211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31CA324B" w14:textId="7B9A5802" w:rsidR="000C5EA4"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nil"/>
              <w:bottom w:val="single" w:sz="4" w:space="0" w:color="auto"/>
              <w:right w:val="nil"/>
            </w:tcBorders>
            <w:shd w:val="clear" w:color="auto" w:fill="auto"/>
            <w:vAlign w:val="center"/>
          </w:tcPr>
          <w:p w14:paraId="34F83DDD" w14:textId="12525363"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6A203A" w14:textId="7B55B5FB"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nil"/>
              <w:bottom w:val="single" w:sz="4" w:space="0" w:color="auto"/>
              <w:right w:val="nil"/>
            </w:tcBorders>
            <w:shd w:val="clear" w:color="auto" w:fill="auto"/>
            <w:vAlign w:val="center"/>
          </w:tcPr>
          <w:p w14:paraId="2C631BDA" w14:textId="21533B7D" w:rsidR="000C5EA4" w:rsidRDefault="000C5EA4" w:rsidP="000C5EA4">
            <w:pPr>
              <w:pStyle w:val="a9"/>
              <w:spacing w:line="440" w:lineRule="exact"/>
              <w:ind w:firstLineChars="0" w:firstLine="0"/>
              <w:jc w:val="center"/>
              <w:rPr>
                <w:sz w:val="18"/>
                <w:szCs w:val="18"/>
              </w:rPr>
            </w:pPr>
            <w:r w:rsidRPr="000C5EA4">
              <w:rPr>
                <w:rFonts w:hint="eastAsia"/>
                <w:sz w:val="18"/>
                <w:szCs w:val="18"/>
              </w:rPr>
              <w:t>0.211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130384F" w14:textId="111DE861" w:rsidR="000C5EA4"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nil"/>
              <w:bottom w:val="single" w:sz="4" w:space="0" w:color="auto"/>
              <w:right w:val="nil"/>
            </w:tcBorders>
            <w:shd w:val="clear" w:color="auto" w:fill="auto"/>
            <w:vAlign w:val="center"/>
          </w:tcPr>
          <w:p w14:paraId="61ED1ECA" w14:textId="70159517" w:rsidR="000C5EA4"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0C32165" w14:textId="07057D4F" w:rsidR="000C5EA4"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38E4FCC1" w14:textId="035D73A9" w:rsidR="000C5EA4" w:rsidRPr="00944D33"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667" w:type="dxa"/>
            <w:tcBorders>
              <w:top w:val="single" w:sz="4" w:space="0" w:color="auto"/>
              <w:left w:val="single" w:sz="4" w:space="0" w:color="auto"/>
              <w:bottom w:val="single" w:sz="4" w:space="0" w:color="auto"/>
              <w:right w:val="single" w:sz="4" w:space="0" w:color="auto"/>
            </w:tcBorders>
            <w:vAlign w:val="bottom"/>
          </w:tcPr>
          <w:p w14:paraId="43C14284" w14:textId="332ACD46" w:rsidR="000C5EA4" w:rsidRPr="00944D33" w:rsidRDefault="000C5EA4" w:rsidP="000C5EA4">
            <w:pPr>
              <w:pStyle w:val="a9"/>
              <w:spacing w:line="440" w:lineRule="exact"/>
              <w:ind w:firstLineChars="0" w:firstLine="0"/>
              <w:jc w:val="center"/>
              <w:rPr>
                <w:sz w:val="18"/>
                <w:szCs w:val="18"/>
              </w:rPr>
            </w:pPr>
            <w:r w:rsidRPr="000C5EA4">
              <w:rPr>
                <w:sz w:val="18"/>
                <w:szCs w:val="18"/>
              </w:rPr>
              <w:t xml:space="preserve">1.89 </w:t>
            </w:r>
          </w:p>
        </w:tc>
      </w:tr>
      <w:tr w:rsidR="000C5EA4" w14:paraId="7F45F144" w14:textId="77777777" w:rsidTr="00660B99">
        <w:trPr>
          <w:jc w:val="center"/>
        </w:trPr>
        <w:tc>
          <w:tcPr>
            <w:tcW w:w="397" w:type="dxa"/>
            <w:shd w:val="clear" w:color="auto" w:fill="auto"/>
            <w:vAlign w:val="center"/>
          </w:tcPr>
          <w:p w14:paraId="6E81D3F9" w14:textId="77777777" w:rsidR="000C5EA4" w:rsidRDefault="000C5EA4" w:rsidP="000C5EA4">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05ADEB9A" w14:textId="0D60E3AE" w:rsidR="000C5EA4"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C341509" w14:textId="590B43FB" w:rsidR="000C5EA4"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nil"/>
              <w:bottom w:val="single" w:sz="4" w:space="0" w:color="auto"/>
              <w:right w:val="nil"/>
            </w:tcBorders>
            <w:shd w:val="clear" w:color="auto" w:fill="auto"/>
            <w:vAlign w:val="center"/>
          </w:tcPr>
          <w:p w14:paraId="7517ECE8" w14:textId="499E3FC3"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1E87D30" w14:textId="5700EE56"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nil"/>
              <w:bottom w:val="single" w:sz="4" w:space="0" w:color="auto"/>
              <w:right w:val="nil"/>
            </w:tcBorders>
            <w:shd w:val="clear" w:color="auto" w:fill="auto"/>
            <w:vAlign w:val="center"/>
          </w:tcPr>
          <w:p w14:paraId="3F176C7C" w14:textId="59C4328E"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0A9A6EB" w14:textId="56D45F34"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nil"/>
              <w:bottom w:val="single" w:sz="4" w:space="0" w:color="auto"/>
              <w:right w:val="nil"/>
            </w:tcBorders>
            <w:shd w:val="clear" w:color="auto" w:fill="auto"/>
            <w:vAlign w:val="center"/>
          </w:tcPr>
          <w:p w14:paraId="07753EFF" w14:textId="2C554421"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7FE63E7" w14:textId="5E237197"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354B5ACA" w14:textId="1781FDBD" w:rsidR="000C5EA4" w:rsidRPr="00944D33" w:rsidRDefault="000C5EA4" w:rsidP="000C5EA4">
            <w:pPr>
              <w:pStyle w:val="a9"/>
              <w:spacing w:line="440" w:lineRule="exact"/>
              <w:ind w:firstLineChars="0" w:firstLine="0"/>
              <w:jc w:val="center"/>
              <w:rPr>
                <w:sz w:val="18"/>
                <w:szCs w:val="18"/>
              </w:rPr>
            </w:pPr>
            <w:r w:rsidRPr="000C5EA4">
              <w:rPr>
                <w:rFonts w:hint="eastAsia"/>
                <w:sz w:val="18"/>
                <w:szCs w:val="18"/>
              </w:rPr>
              <w:t>0.211</w:t>
            </w:r>
          </w:p>
        </w:tc>
        <w:tc>
          <w:tcPr>
            <w:tcW w:w="667" w:type="dxa"/>
            <w:tcBorders>
              <w:top w:val="single" w:sz="4" w:space="0" w:color="auto"/>
              <w:left w:val="single" w:sz="4" w:space="0" w:color="auto"/>
              <w:bottom w:val="single" w:sz="4" w:space="0" w:color="auto"/>
              <w:right w:val="single" w:sz="4" w:space="0" w:color="auto"/>
            </w:tcBorders>
            <w:vAlign w:val="bottom"/>
          </w:tcPr>
          <w:p w14:paraId="26E6CCA7" w14:textId="3EC18E61" w:rsidR="000C5EA4" w:rsidRPr="00944D33" w:rsidRDefault="000C5EA4" w:rsidP="000C5EA4">
            <w:pPr>
              <w:pStyle w:val="a9"/>
              <w:spacing w:line="440" w:lineRule="exact"/>
              <w:ind w:firstLineChars="0" w:firstLine="0"/>
              <w:jc w:val="center"/>
              <w:rPr>
                <w:sz w:val="18"/>
                <w:szCs w:val="18"/>
              </w:rPr>
            </w:pPr>
            <w:r w:rsidRPr="000C5EA4">
              <w:rPr>
                <w:sz w:val="18"/>
                <w:szCs w:val="18"/>
              </w:rPr>
              <w:t xml:space="preserve">1.89 </w:t>
            </w:r>
          </w:p>
        </w:tc>
      </w:tr>
    </w:tbl>
    <w:p w14:paraId="3945AC4C" w14:textId="77777777" w:rsidR="00BD2413" w:rsidRDefault="00BD2413" w:rsidP="00BD2413">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BD2413" w14:paraId="6223FB1B" w14:textId="77777777" w:rsidTr="00660B99">
        <w:trPr>
          <w:jc w:val="center"/>
        </w:trPr>
        <w:tc>
          <w:tcPr>
            <w:tcW w:w="391" w:type="dxa"/>
            <w:vMerge w:val="restart"/>
            <w:shd w:val="clear" w:color="auto" w:fill="auto"/>
            <w:vAlign w:val="center"/>
          </w:tcPr>
          <w:p w14:paraId="40EFBD58" w14:textId="77777777" w:rsidR="00BD2413" w:rsidRDefault="00BD2413" w:rsidP="00660B99">
            <w:pPr>
              <w:pStyle w:val="a9"/>
              <w:spacing w:line="440" w:lineRule="exact"/>
              <w:ind w:firstLineChars="0" w:firstLine="0"/>
              <w:jc w:val="center"/>
              <w:rPr>
                <w:sz w:val="18"/>
                <w:szCs w:val="18"/>
              </w:rPr>
            </w:pPr>
            <w:r>
              <w:rPr>
                <w:rFonts w:hint="eastAsia"/>
                <w:sz w:val="18"/>
                <w:szCs w:val="18"/>
              </w:rPr>
              <w:t>测试序列</w:t>
            </w:r>
          </w:p>
        </w:tc>
        <w:tc>
          <w:tcPr>
            <w:tcW w:w="1589" w:type="dxa"/>
            <w:gridSpan w:val="2"/>
            <w:tcBorders>
              <w:bottom w:val="single" w:sz="4" w:space="0" w:color="auto"/>
            </w:tcBorders>
            <w:shd w:val="clear" w:color="auto" w:fill="auto"/>
            <w:vAlign w:val="center"/>
          </w:tcPr>
          <w:p w14:paraId="483FBBB9" w14:textId="77777777" w:rsidR="00BD2413" w:rsidRDefault="00BD2413" w:rsidP="00660B99">
            <w:pPr>
              <w:pStyle w:val="a9"/>
              <w:spacing w:line="440" w:lineRule="exact"/>
              <w:ind w:firstLineChars="0" w:firstLine="0"/>
              <w:jc w:val="center"/>
              <w:rPr>
                <w:sz w:val="18"/>
                <w:szCs w:val="18"/>
              </w:rPr>
            </w:pPr>
            <w:r>
              <w:rPr>
                <w:rFonts w:hint="eastAsia"/>
                <w:sz w:val="18"/>
                <w:szCs w:val="18"/>
              </w:rPr>
              <w:t>第6组</w:t>
            </w:r>
          </w:p>
        </w:tc>
        <w:tc>
          <w:tcPr>
            <w:tcW w:w="1559" w:type="dxa"/>
            <w:gridSpan w:val="2"/>
            <w:tcBorders>
              <w:bottom w:val="single" w:sz="4" w:space="0" w:color="auto"/>
            </w:tcBorders>
            <w:shd w:val="clear" w:color="auto" w:fill="auto"/>
            <w:vAlign w:val="center"/>
          </w:tcPr>
          <w:p w14:paraId="5011917B" w14:textId="77777777" w:rsidR="00BD2413" w:rsidRDefault="00BD2413" w:rsidP="00660B99">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4D06FD64" w14:textId="77777777" w:rsidR="00BD2413" w:rsidRDefault="00BD2413" w:rsidP="00660B99">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2033B9C6" w14:textId="77777777" w:rsidR="00BD2413" w:rsidRDefault="00BD2413" w:rsidP="00660B99">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7B6AAF9A" w14:textId="77777777" w:rsidR="00BD2413" w:rsidRDefault="00BD2413" w:rsidP="00660B99">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46DF9C82" w14:textId="77777777" w:rsidR="00BD2413" w:rsidRDefault="00000000" w:rsidP="00660B99">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0B8400EB" w14:textId="77777777" w:rsidR="00BD2413" w:rsidRPr="00DB0F57" w:rsidRDefault="00000000" w:rsidP="00660B99">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BD2413" w14:paraId="28DD6FFE" w14:textId="77777777" w:rsidTr="00660B99">
        <w:trPr>
          <w:jc w:val="center"/>
        </w:trPr>
        <w:tc>
          <w:tcPr>
            <w:tcW w:w="391" w:type="dxa"/>
            <w:vMerge/>
            <w:shd w:val="clear" w:color="auto" w:fill="auto"/>
            <w:vAlign w:val="center"/>
          </w:tcPr>
          <w:p w14:paraId="19651C71" w14:textId="77777777" w:rsidR="00BD2413" w:rsidRDefault="00BD2413" w:rsidP="00660B99">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5700E887"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E555D6"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711AE7ED"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30407299"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33792908"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4A27DC64"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763EC2EA"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60C87BFF"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0649E28C"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5B84C077"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0ED88A7F" w14:textId="77777777" w:rsidR="00BD2413" w:rsidRDefault="00BD2413" w:rsidP="00660B99">
            <w:pPr>
              <w:pStyle w:val="a9"/>
              <w:spacing w:line="440" w:lineRule="exact"/>
              <w:ind w:firstLineChars="0" w:firstLine="0"/>
              <w:jc w:val="center"/>
              <w:rPr>
                <w:sz w:val="18"/>
                <w:szCs w:val="18"/>
              </w:rPr>
            </w:pPr>
          </w:p>
        </w:tc>
        <w:tc>
          <w:tcPr>
            <w:tcW w:w="850" w:type="dxa"/>
            <w:vMerge/>
            <w:tcBorders>
              <w:bottom w:val="single" w:sz="4" w:space="0" w:color="auto"/>
            </w:tcBorders>
          </w:tcPr>
          <w:p w14:paraId="2445E7E1" w14:textId="77777777" w:rsidR="00BD2413" w:rsidRDefault="00BD2413" w:rsidP="00660B99">
            <w:pPr>
              <w:pStyle w:val="a9"/>
              <w:spacing w:line="440" w:lineRule="exact"/>
              <w:ind w:firstLineChars="0" w:firstLine="0"/>
              <w:jc w:val="center"/>
              <w:rPr>
                <w:sz w:val="18"/>
                <w:szCs w:val="18"/>
              </w:rPr>
            </w:pPr>
          </w:p>
        </w:tc>
      </w:tr>
      <w:tr w:rsidR="00166456" w:rsidRPr="00650585" w14:paraId="6BAECDE2" w14:textId="77777777" w:rsidTr="00551129">
        <w:trPr>
          <w:jc w:val="center"/>
        </w:trPr>
        <w:tc>
          <w:tcPr>
            <w:tcW w:w="391" w:type="dxa"/>
            <w:shd w:val="clear" w:color="auto" w:fill="auto"/>
            <w:vAlign w:val="center"/>
          </w:tcPr>
          <w:p w14:paraId="521E212A" w14:textId="77777777" w:rsidR="00166456" w:rsidRDefault="00166456" w:rsidP="00166456">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68EB2372" w14:textId="05AEA1C6" w:rsidR="00166456" w:rsidRDefault="00166456" w:rsidP="00166456">
            <w:pPr>
              <w:pStyle w:val="a9"/>
              <w:spacing w:line="440" w:lineRule="exact"/>
              <w:ind w:firstLineChars="0" w:firstLine="0"/>
              <w:jc w:val="center"/>
              <w:rPr>
                <w:sz w:val="18"/>
                <w:szCs w:val="18"/>
              </w:rPr>
            </w:pPr>
            <w:r w:rsidRPr="000C5EA4">
              <w:rPr>
                <w:rFonts w:hint="eastAsia"/>
                <w:sz w:val="18"/>
                <w:szCs w:val="18"/>
              </w:rPr>
              <w:t>0.208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FBBA86E" w14:textId="1780E04E" w:rsidR="00166456" w:rsidRDefault="00166456" w:rsidP="00166456">
            <w:pPr>
              <w:pStyle w:val="a9"/>
              <w:spacing w:line="440" w:lineRule="exact"/>
              <w:ind w:firstLineChars="0" w:firstLine="0"/>
              <w:jc w:val="center"/>
              <w:rPr>
                <w:sz w:val="18"/>
                <w:szCs w:val="18"/>
              </w:rPr>
            </w:pPr>
            <w:r w:rsidRPr="000C5EA4">
              <w:rPr>
                <w:sz w:val="18"/>
                <w:szCs w:val="18"/>
              </w:rPr>
              <w:t xml:space="preserve">1.88 </w:t>
            </w:r>
          </w:p>
        </w:tc>
        <w:tc>
          <w:tcPr>
            <w:tcW w:w="850" w:type="dxa"/>
            <w:tcBorders>
              <w:top w:val="single" w:sz="4" w:space="0" w:color="auto"/>
              <w:left w:val="nil"/>
              <w:bottom w:val="single" w:sz="4" w:space="0" w:color="auto"/>
              <w:right w:val="nil"/>
            </w:tcBorders>
            <w:shd w:val="clear" w:color="auto" w:fill="auto"/>
            <w:vAlign w:val="center"/>
          </w:tcPr>
          <w:p w14:paraId="7D393988" w14:textId="6769EB5D" w:rsidR="00166456" w:rsidRDefault="00166456" w:rsidP="00166456">
            <w:pPr>
              <w:pStyle w:val="a9"/>
              <w:spacing w:line="440" w:lineRule="exact"/>
              <w:ind w:firstLineChars="0" w:firstLine="0"/>
              <w:jc w:val="center"/>
              <w:rPr>
                <w:sz w:val="18"/>
                <w:szCs w:val="18"/>
              </w:rPr>
            </w:pPr>
            <w:r w:rsidRPr="000C5EA4">
              <w:rPr>
                <w:rFonts w:hint="eastAsia"/>
                <w:sz w:val="18"/>
                <w:szCs w:val="18"/>
              </w:rPr>
              <w:t>0.209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76111BE" w14:textId="65773BA7"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01F258E7" w14:textId="6564D854"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0.208</w:t>
            </w:r>
          </w:p>
        </w:tc>
        <w:tc>
          <w:tcPr>
            <w:tcW w:w="708" w:type="dxa"/>
            <w:tcBorders>
              <w:top w:val="single" w:sz="4" w:space="0" w:color="auto"/>
              <w:left w:val="single" w:sz="4" w:space="0" w:color="auto"/>
              <w:bottom w:val="single" w:sz="4" w:space="0" w:color="auto"/>
              <w:right w:val="single" w:sz="4" w:space="0" w:color="auto"/>
            </w:tcBorders>
            <w:vAlign w:val="bottom"/>
          </w:tcPr>
          <w:p w14:paraId="49495635" w14:textId="68CBF192"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1.88 </w:t>
            </w:r>
          </w:p>
        </w:tc>
        <w:tc>
          <w:tcPr>
            <w:tcW w:w="851" w:type="dxa"/>
            <w:tcBorders>
              <w:top w:val="single" w:sz="4" w:space="0" w:color="auto"/>
              <w:left w:val="single" w:sz="4" w:space="0" w:color="auto"/>
              <w:bottom w:val="single" w:sz="4" w:space="0" w:color="auto"/>
              <w:right w:val="single" w:sz="4" w:space="0" w:color="auto"/>
            </w:tcBorders>
            <w:vAlign w:val="center"/>
          </w:tcPr>
          <w:p w14:paraId="1D7D0341" w14:textId="3D43EDD4"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0.208</w:t>
            </w:r>
          </w:p>
        </w:tc>
        <w:tc>
          <w:tcPr>
            <w:tcW w:w="709" w:type="dxa"/>
            <w:tcBorders>
              <w:top w:val="single" w:sz="4" w:space="0" w:color="auto"/>
              <w:left w:val="single" w:sz="4" w:space="0" w:color="auto"/>
              <w:bottom w:val="single" w:sz="4" w:space="0" w:color="auto"/>
              <w:right w:val="single" w:sz="4" w:space="0" w:color="auto"/>
            </w:tcBorders>
            <w:vAlign w:val="bottom"/>
          </w:tcPr>
          <w:p w14:paraId="5FF2907B" w14:textId="7207AD83"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1.88 </w:t>
            </w:r>
          </w:p>
        </w:tc>
        <w:tc>
          <w:tcPr>
            <w:tcW w:w="850" w:type="dxa"/>
            <w:tcBorders>
              <w:top w:val="single" w:sz="4" w:space="0" w:color="auto"/>
              <w:left w:val="single" w:sz="4" w:space="0" w:color="auto"/>
              <w:bottom w:val="single" w:sz="4" w:space="0" w:color="auto"/>
              <w:right w:val="single" w:sz="4" w:space="0" w:color="auto"/>
            </w:tcBorders>
            <w:vAlign w:val="center"/>
          </w:tcPr>
          <w:p w14:paraId="779D9D8A" w14:textId="7EBF3A0F"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0.209</w:t>
            </w:r>
          </w:p>
        </w:tc>
        <w:tc>
          <w:tcPr>
            <w:tcW w:w="709" w:type="dxa"/>
            <w:tcBorders>
              <w:top w:val="single" w:sz="4" w:space="0" w:color="auto"/>
              <w:left w:val="single" w:sz="4" w:space="0" w:color="auto"/>
              <w:bottom w:val="single" w:sz="4" w:space="0" w:color="auto"/>
              <w:right w:val="single" w:sz="4" w:space="0" w:color="auto"/>
            </w:tcBorders>
            <w:vAlign w:val="bottom"/>
          </w:tcPr>
          <w:p w14:paraId="74B1B5AF" w14:textId="09235C5F"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6093F2D5" w14:textId="2F5AAF5C" w:rsidR="00166456" w:rsidRPr="004826B1" w:rsidRDefault="000C5EA4" w:rsidP="000C5EA4">
            <w:pPr>
              <w:widowControl/>
              <w:jc w:val="center"/>
              <w:rPr>
                <w:sz w:val="18"/>
                <w:szCs w:val="18"/>
              </w:rPr>
            </w:pPr>
            <w:r w:rsidRPr="000C5EA4">
              <w:rPr>
                <w:rFonts w:hint="eastAsia"/>
                <w:sz w:val="18"/>
                <w:szCs w:val="18"/>
              </w:rPr>
              <w:t xml:space="preserve">1.8836 </w:t>
            </w:r>
          </w:p>
        </w:tc>
        <w:tc>
          <w:tcPr>
            <w:tcW w:w="850" w:type="dxa"/>
            <w:vMerge w:val="restart"/>
            <w:tcBorders>
              <w:top w:val="single" w:sz="4" w:space="0" w:color="auto"/>
              <w:left w:val="single" w:sz="4" w:space="0" w:color="auto"/>
              <w:right w:val="single" w:sz="4" w:space="0" w:color="auto"/>
            </w:tcBorders>
          </w:tcPr>
          <w:p w14:paraId="3E7D6595" w14:textId="054FE5C6" w:rsidR="00166456" w:rsidRDefault="000C5EA4" w:rsidP="00166456">
            <w:pPr>
              <w:widowControl/>
              <w:jc w:val="center"/>
              <w:rPr>
                <w:sz w:val="18"/>
                <w:szCs w:val="18"/>
              </w:rPr>
            </w:pPr>
            <w:r>
              <w:rPr>
                <w:rFonts w:hint="eastAsia"/>
                <w:sz w:val="18"/>
                <w:szCs w:val="18"/>
              </w:rPr>
              <w:t>0.0052</w:t>
            </w:r>
          </w:p>
        </w:tc>
      </w:tr>
      <w:tr w:rsidR="00166456" w14:paraId="4E8C0FC5" w14:textId="77777777" w:rsidTr="00A405C6">
        <w:trPr>
          <w:jc w:val="center"/>
        </w:trPr>
        <w:tc>
          <w:tcPr>
            <w:tcW w:w="391" w:type="dxa"/>
            <w:shd w:val="clear" w:color="auto" w:fill="auto"/>
            <w:vAlign w:val="center"/>
          </w:tcPr>
          <w:p w14:paraId="2C1D3F41" w14:textId="77777777" w:rsidR="00166456" w:rsidRDefault="00166456" w:rsidP="00166456">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791066AB" w14:textId="65200024" w:rsidR="00166456" w:rsidRDefault="00166456" w:rsidP="00166456">
            <w:pPr>
              <w:pStyle w:val="a9"/>
              <w:spacing w:line="440" w:lineRule="exact"/>
              <w:ind w:firstLineChars="0" w:firstLine="0"/>
              <w:jc w:val="center"/>
              <w:rPr>
                <w:sz w:val="18"/>
                <w:szCs w:val="18"/>
              </w:rPr>
            </w:pPr>
            <w:r w:rsidRPr="000C5EA4">
              <w:rPr>
                <w:rFonts w:hint="eastAsia"/>
                <w:sz w:val="18"/>
                <w:szCs w:val="18"/>
              </w:rPr>
              <w:t>0.213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53FA7F5" w14:textId="17B2419E" w:rsidR="00166456" w:rsidRDefault="00166456" w:rsidP="00166456">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nil"/>
              <w:bottom w:val="single" w:sz="4" w:space="0" w:color="auto"/>
              <w:right w:val="nil"/>
            </w:tcBorders>
            <w:shd w:val="clear" w:color="auto" w:fill="auto"/>
            <w:vAlign w:val="center"/>
          </w:tcPr>
          <w:p w14:paraId="761B22F7" w14:textId="53D2C25C" w:rsidR="00166456" w:rsidRDefault="00166456" w:rsidP="00166456">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A194A15" w14:textId="577734CA" w:rsidR="00166456" w:rsidRDefault="00166456" w:rsidP="00166456">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073BADEC" w14:textId="282E90AE"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0.212</w:t>
            </w:r>
          </w:p>
        </w:tc>
        <w:tc>
          <w:tcPr>
            <w:tcW w:w="708" w:type="dxa"/>
            <w:tcBorders>
              <w:top w:val="single" w:sz="4" w:space="0" w:color="auto"/>
              <w:left w:val="single" w:sz="4" w:space="0" w:color="auto"/>
              <w:bottom w:val="single" w:sz="4" w:space="0" w:color="auto"/>
              <w:right w:val="single" w:sz="4" w:space="0" w:color="auto"/>
            </w:tcBorders>
            <w:vAlign w:val="bottom"/>
          </w:tcPr>
          <w:p w14:paraId="178BE33F" w14:textId="1D713B8E"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6C999750" w14:textId="7D9832A9"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vAlign w:val="bottom"/>
          </w:tcPr>
          <w:p w14:paraId="5B4ED770" w14:textId="52DC7282"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single" w:sz="4" w:space="0" w:color="auto"/>
              <w:bottom w:val="single" w:sz="4" w:space="0" w:color="auto"/>
              <w:right w:val="single" w:sz="4" w:space="0" w:color="auto"/>
            </w:tcBorders>
            <w:vAlign w:val="center"/>
          </w:tcPr>
          <w:p w14:paraId="7AABDBCB" w14:textId="1DCEECF8"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vAlign w:val="bottom"/>
          </w:tcPr>
          <w:p w14:paraId="2E1C0178" w14:textId="2665AE67"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single" w:sz="4" w:space="0" w:color="auto"/>
              <w:bottom w:val="single" w:sz="4" w:space="0" w:color="auto"/>
              <w:right w:val="single" w:sz="4" w:space="0" w:color="auto"/>
            </w:tcBorders>
            <w:vAlign w:val="center"/>
          </w:tcPr>
          <w:p w14:paraId="037122DA" w14:textId="45063117" w:rsidR="00166456" w:rsidRPr="004826B1" w:rsidRDefault="000C5EA4" w:rsidP="000C5EA4">
            <w:pPr>
              <w:widowControl/>
              <w:jc w:val="center"/>
              <w:rPr>
                <w:sz w:val="18"/>
                <w:szCs w:val="18"/>
              </w:rPr>
            </w:pPr>
            <w:r w:rsidRPr="000C5EA4">
              <w:rPr>
                <w:rFonts w:hint="eastAsia"/>
                <w:sz w:val="18"/>
                <w:szCs w:val="18"/>
              </w:rPr>
              <w:t xml:space="preserve">1.9033 </w:t>
            </w:r>
          </w:p>
        </w:tc>
        <w:tc>
          <w:tcPr>
            <w:tcW w:w="850" w:type="dxa"/>
            <w:vMerge/>
            <w:tcBorders>
              <w:left w:val="single" w:sz="4" w:space="0" w:color="auto"/>
              <w:right w:val="single" w:sz="4" w:space="0" w:color="auto"/>
            </w:tcBorders>
          </w:tcPr>
          <w:p w14:paraId="2652B8E6" w14:textId="77777777" w:rsidR="00166456" w:rsidRDefault="00166456" w:rsidP="00166456">
            <w:pPr>
              <w:pStyle w:val="a9"/>
              <w:spacing w:line="440" w:lineRule="exact"/>
              <w:ind w:firstLineChars="0" w:firstLine="0"/>
              <w:jc w:val="center"/>
              <w:rPr>
                <w:sz w:val="18"/>
                <w:szCs w:val="18"/>
              </w:rPr>
            </w:pPr>
          </w:p>
        </w:tc>
      </w:tr>
      <w:tr w:rsidR="00166456" w14:paraId="0CC2062E" w14:textId="77777777" w:rsidTr="00C8244C">
        <w:trPr>
          <w:jc w:val="center"/>
        </w:trPr>
        <w:tc>
          <w:tcPr>
            <w:tcW w:w="391" w:type="dxa"/>
            <w:shd w:val="clear" w:color="auto" w:fill="auto"/>
            <w:vAlign w:val="center"/>
          </w:tcPr>
          <w:p w14:paraId="6E45C597" w14:textId="77777777" w:rsidR="00166456" w:rsidRDefault="00166456" w:rsidP="00166456">
            <w:pPr>
              <w:pStyle w:val="a9"/>
              <w:spacing w:line="440" w:lineRule="exact"/>
              <w:ind w:firstLineChars="0" w:firstLine="0"/>
              <w:jc w:val="center"/>
              <w:rPr>
                <w:sz w:val="18"/>
                <w:szCs w:val="18"/>
              </w:rPr>
            </w:pPr>
            <w:r>
              <w:rPr>
                <w:rFonts w:hint="eastAsia"/>
                <w:sz w:val="18"/>
                <w:szCs w:val="18"/>
              </w:rPr>
              <w:t>3</w:t>
            </w:r>
          </w:p>
        </w:tc>
        <w:tc>
          <w:tcPr>
            <w:tcW w:w="880" w:type="dxa"/>
            <w:tcBorders>
              <w:top w:val="single" w:sz="4" w:space="0" w:color="auto"/>
              <w:left w:val="nil"/>
              <w:bottom w:val="single" w:sz="4" w:space="0" w:color="auto"/>
              <w:right w:val="nil"/>
            </w:tcBorders>
            <w:shd w:val="clear" w:color="auto" w:fill="auto"/>
            <w:vAlign w:val="center"/>
          </w:tcPr>
          <w:p w14:paraId="05BA2792" w14:textId="60AF0D38" w:rsidR="00166456" w:rsidRDefault="00166456" w:rsidP="00166456">
            <w:pPr>
              <w:pStyle w:val="a9"/>
              <w:spacing w:line="440" w:lineRule="exact"/>
              <w:ind w:firstLineChars="0" w:firstLine="0"/>
              <w:jc w:val="center"/>
              <w:rPr>
                <w:sz w:val="18"/>
                <w:szCs w:val="18"/>
              </w:rPr>
            </w:pPr>
            <w:r w:rsidRPr="000C5EA4">
              <w:rPr>
                <w:rFonts w:hint="eastAsia"/>
                <w:sz w:val="18"/>
                <w:szCs w:val="18"/>
              </w:rPr>
              <w:t>0.211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18CCD4D" w14:textId="369B09C4"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nil"/>
              <w:bottom w:val="single" w:sz="4" w:space="0" w:color="auto"/>
              <w:right w:val="nil"/>
            </w:tcBorders>
            <w:shd w:val="clear" w:color="auto" w:fill="auto"/>
            <w:vAlign w:val="center"/>
          </w:tcPr>
          <w:p w14:paraId="21ACE4D5" w14:textId="2AB10D2F" w:rsidR="00166456" w:rsidRDefault="00166456" w:rsidP="00166456">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0D37B67" w14:textId="655381D0" w:rsidR="00166456"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4C31BE7D" w14:textId="42166D98"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0.21</w:t>
            </w:r>
          </w:p>
        </w:tc>
        <w:tc>
          <w:tcPr>
            <w:tcW w:w="708" w:type="dxa"/>
            <w:tcBorders>
              <w:top w:val="single" w:sz="4" w:space="0" w:color="auto"/>
              <w:left w:val="single" w:sz="4" w:space="0" w:color="auto"/>
              <w:bottom w:val="single" w:sz="4" w:space="0" w:color="auto"/>
              <w:right w:val="single" w:sz="4" w:space="0" w:color="auto"/>
            </w:tcBorders>
            <w:vAlign w:val="bottom"/>
          </w:tcPr>
          <w:p w14:paraId="2B65915D" w14:textId="717740CC"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72865474" w14:textId="21A7B50A"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vAlign w:val="bottom"/>
          </w:tcPr>
          <w:p w14:paraId="2662E4C5" w14:textId="39D917ED"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3AEF3282" w14:textId="2AA77D76" w:rsidR="00166456" w:rsidRPr="004826B1" w:rsidRDefault="00166456" w:rsidP="00166456">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vAlign w:val="bottom"/>
          </w:tcPr>
          <w:p w14:paraId="05717002" w14:textId="7684D42E" w:rsidR="00166456" w:rsidRPr="004826B1" w:rsidRDefault="00166456" w:rsidP="00166456">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6BE2BAD7" w14:textId="199622F0" w:rsidR="00166456" w:rsidRPr="004826B1" w:rsidRDefault="000C5EA4" w:rsidP="000C5EA4">
            <w:pPr>
              <w:widowControl/>
              <w:jc w:val="center"/>
              <w:rPr>
                <w:sz w:val="18"/>
                <w:szCs w:val="18"/>
              </w:rPr>
            </w:pPr>
            <w:r w:rsidRPr="000C5EA4">
              <w:rPr>
                <w:rFonts w:hint="eastAsia"/>
                <w:sz w:val="18"/>
                <w:szCs w:val="18"/>
              </w:rPr>
              <w:t xml:space="preserve">1.8935 </w:t>
            </w:r>
          </w:p>
        </w:tc>
        <w:tc>
          <w:tcPr>
            <w:tcW w:w="850" w:type="dxa"/>
            <w:vMerge/>
            <w:tcBorders>
              <w:left w:val="single" w:sz="4" w:space="0" w:color="auto"/>
              <w:right w:val="single" w:sz="4" w:space="0" w:color="auto"/>
            </w:tcBorders>
          </w:tcPr>
          <w:p w14:paraId="7426BA32" w14:textId="77777777" w:rsidR="00166456" w:rsidRDefault="00166456" w:rsidP="00166456">
            <w:pPr>
              <w:pStyle w:val="a9"/>
              <w:spacing w:line="440" w:lineRule="exact"/>
              <w:ind w:firstLineChars="0" w:firstLine="0"/>
              <w:jc w:val="center"/>
              <w:rPr>
                <w:sz w:val="18"/>
                <w:szCs w:val="18"/>
              </w:rPr>
            </w:pPr>
          </w:p>
        </w:tc>
      </w:tr>
      <w:tr w:rsidR="000C5EA4" w14:paraId="50F0052B" w14:textId="77777777" w:rsidTr="00E00C7C">
        <w:trPr>
          <w:jc w:val="center"/>
        </w:trPr>
        <w:tc>
          <w:tcPr>
            <w:tcW w:w="391" w:type="dxa"/>
            <w:shd w:val="clear" w:color="auto" w:fill="auto"/>
            <w:vAlign w:val="center"/>
          </w:tcPr>
          <w:p w14:paraId="0A73C97D" w14:textId="77777777" w:rsidR="000C5EA4" w:rsidRDefault="000C5EA4" w:rsidP="000C5EA4">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17056B6C" w14:textId="3D84AE73"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5F6CBC0" w14:textId="26254D7E"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nil"/>
              <w:bottom w:val="single" w:sz="4" w:space="0" w:color="auto"/>
              <w:right w:val="nil"/>
            </w:tcBorders>
            <w:shd w:val="clear" w:color="auto" w:fill="auto"/>
            <w:vAlign w:val="center"/>
          </w:tcPr>
          <w:p w14:paraId="27F36376" w14:textId="52E87A4D"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F3B701F" w14:textId="3BA8B7C3"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66492F53" w14:textId="50043856"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8" w:type="dxa"/>
            <w:tcBorders>
              <w:top w:val="single" w:sz="4" w:space="0" w:color="auto"/>
              <w:left w:val="single" w:sz="4" w:space="0" w:color="auto"/>
              <w:bottom w:val="single" w:sz="4" w:space="0" w:color="auto"/>
              <w:right w:val="single" w:sz="4" w:space="0" w:color="auto"/>
            </w:tcBorders>
            <w:vAlign w:val="bottom"/>
          </w:tcPr>
          <w:p w14:paraId="20A969BB" w14:textId="4CF21EF9"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1E49F7F6" w14:textId="40A03EE4"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vAlign w:val="bottom"/>
          </w:tcPr>
          <w:p w14:paraId="16BA67B8" w14:textId="5E998EB6"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single" w:sz="4" w:space="0" w:color="auto"/>
              <w:bottom w:val="single" w:sz="4" w:space="0" w:color="auto"/>
              <w:right w:val="single" w:sz="4" w:space="0" w:color="auto"/>
            </w:tcBorders>
            <w:vAlign w:val="center"/>
          </w:tcPr>
          <w:p w14:paraId="0829BF09" w14:textId="1565EE44"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vAlign w:val="bottom"/>
          </w:tcPr>
          <w:p w14:paraId="449270CB" w14:textId="02726340"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single" w:sz="4" w:space="0" w:color="auto"/>
              <w:bottom w:val="single" w:sz="4" w:space="0" w:color="auto"/>
              <w:right w:val="single" w:sz="4" w:space="0" w:color="auto"/>
            </w:tcBorders>
            <w:vAlign w:val="center"/>
          </w:tcPr>
          <w:p w14:paraId="40FE0240" w14:textId="035804EC" w:rsidR="000C5EA4" w:rsidRPr="004826B1" w:rsidRDefault="000C5EA4" w:rsidP="000C5EA4">
            <w:pPr>
              <w:widowControl/>
              <w:jc w:val="center"/>
              <w:rPr>
                <w:sz w:val="18"/>
                <w:szCs w:val="18"/>
              </w:rPr>
            </w:pPr>
            <w:r w:rsidRPr="000C5EA4">
              <w:rPr>
                <w:rFonts w:hint="eastAsia"/>
                <w:sz w:val="18"/>
                <w:szCs w:val="18"/>
              </w:rPr>
              <w:t>1.8979</w:t>
            </w:r>
          </w:p>
        </w:tc>
        <w:tc>
          <w:tcPr>
            <w:tcW w:w="850" w:type="dxa"/>
            <w:vMerge/>
            <w:tcBorders>
              <w:left w:val="single" w:sz="4" w:space="0" w:color="auto"/>
              <w:right w:val="single" w:sz="4" w:space="0" w:color="auto"/>
            </w:tcBorders>
          </w:tcPr>
          <w:p w14:paraId="6BA9174E" w14:textId="77777777" w:rsidR="000C5EA4" w:rsidRDefault="000C5EA4" w:rsidP="000C5EA4">
            <w:pPr>
              <w:pStyle w:val="a9"/>
              <w:spacing w:line="440" w:lineRule="exact"/>
              <w:ind w:firstLineChars="0" w:firstLine="0"/>
              <w:jc w:val="center"/>
              <w:rPr>
                <w:sz w:val="18"/>
                <w:szCs w:val="18"/>
              </w:rPr>
            </w:pPr>
          </w:p>
        </w:tc>
      </w:tr>
      <w:tr w:rsidR="000C5EA4" w14:paraId="5BBF722F" w14:textId="77777777" w:rsidTr="00A37A78">
        <w:trPr>
          <w:jc w:val="center"/>
        </w:trPr>
        <w:tc>
          <w:tcPr>
            <w:tcW w:w="391" w:type="dxa"/>
            <w:shd w:val="clear" w:color="auto" w:fill="auto"/>
            <w:vAlign w:val="center"/>
          </w:tcPr>
          <w:p w14:paraId="230329F3" w14:textId="77777777" w:rsidR="000C5EA4" w:rsidRDefault="000C5EA4" w:rsidP="000C5EA4">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4B6D1543" w14:textId="790B80FF" w:rsidR="000C5EA4" w:rsidRDefault="000C5EA4" w:rsidP="000C5EA4">
            <w:pPr>
              <w:pStyle w:val="a9"/>
              <w:spacing w:line="440" w:lineRule="exact"/>
              <w:ind w:firstLineChars="0" w:firstLine="0"/>
              <w:jc w:val="center"/>
              <w:rPr>
                <w:sz w:val="18"/>
                <w:szCs w:val="18"/>
              </w:rPr>
            </w:pPr>
            <w:r w:rsidRPr="000C5EA4">
              <w:rPr>
                <w:rFonts w:hint="eastAsia"/>
                <w:sz w:val="18"/>
                <w:szCs w:val="18"/>
              </w:rPr>
              <w:t>0.211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D577D8" w14:textId="4960BABC" w:rsidR="000C5EA4"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nil"/>
              <w:bottom w:val="single" w:sz="4" w:space="0" w:color="auto"/>
              <w:right w:val="nil"/>
            </w:tcBorders>
            <w:shd w:val="clear" w:color="auto" w:fill="auto"/>
            <w:vAlign w:val="center"/>
          </w:tcPr>
          <w:p w14:paraId="42635E67" w14:textId="2613CC5B" w:rsidR="000C5EA4"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9297373" w14:textId="60939885" w:rsidR="000C5EA4"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463F0168" w14:textId="3F045A7F"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08" w:type="dxa"/>
            <w:tcBorders>
              <w:top w:val="single" w:sz="4" w:space="0" w:color="auto"/>
              <w:left w:val="single" w:sz="4" w:space="0" w:color="auto"/>
              <w:bottom w:val="single" w:sz="4" w:space="0" w:color="auto"/>
              <w:right w:val="single" w:sz="4" w:space="0" w:color="auto"/>
            </w:tcBorders>
            <w:vAlign w:val="bottom"/>
          </w:tcPr>
          <w:p w14:paraId="7A25CBB8" w14:textId="2510969A"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170542FD" w14:textId="2018DFAD"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0.211</w:t>
            </w:r>
          </w:p>
        </w:tc>
        <w:tc>
          <w:tcPr>
            <w:tcW w:w="709" w:type="dxa"/>
            <w:tcBorders>
              <w:top w:val="single" w:sz="4" w:space="0" w:color="auto"/>
              <w:left w:val="single" w:sz="4" w:space="0" w:color="auto"/>
              <w:bottom w:val="single" w:sz="4" w:space="0" w:color="auto"/>
              <w:right w:val="single" w:sz="4" w:space="0" w:color="auto"/>
            </w:tcBorders>
            <w:vAlign w:val="bottom"/>
          </w:tcPr>
          <w:p w14:paraId="3FE7A22D" w14:textId="7549C065"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34457004" w14:textId="25B19FDC"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0.211</w:t>
            </w:r>
          </w:p>
        </w:tc>
        <w:tc>
          <w:tcPr>
            <w:tcW w:w="709" w:type="dxa"/>
            <w:tcBorders>
              <w:top w:val="single" w:sz="4" w:space="0" w:color="auto"/>
              <w:left w:val="single" w:sz="4" w:space="0" w:color="auto"/>
              <w:bottom w:val="single" w:sz="4" w:space="0" w:color="auto"/>
              <w:right w:val="single" w:sz="4" w:space="0" w:color="auto"/>
            </w:tcBorders>
            <w:vAlign w:val="bottom"/>
          </w:tcPr>
          <w:p w14:paraId="66E710DC" w14:textId="2A4E8E2B"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497EA5BB" w14:textId="34EF5C7D" w:rsidR="000C5EA4" w:rsidRPr="004826B1" w:rsidRDefault="000C5EA4" w:rsidP="000C5EA4">
            <w:pPr>
              <w:widowControl/>
              <w:jc w:val="center"/>
              <w:rPr>
                <w:sz w:val="18"/>
                <w:szCs w:val="18"/>
              </w:rPr>
            </w:pPr>
            <w:r w:rsidRPr="000C5EA4">
              <w:rPr>
                <w:rFonts w:hint="eastAsia"/>
                <w:sz w:val="18"/>
                <w:szCs w:val="18"/>
              </w:rPr>
              <w:t>1.8966</w:t>
            </w:r>
          </w:p>
        </w:tc>
        <w:tc>
          <w:tcPr>
            <w:tcW w:w="850" w:type="dxa"/>
            <w:vMerge/>
            <w:tcBorders>
              <w:left w:val="single" w:sz="4" w:space="0" w:color="auto"/>
              <w:right w:val="single" w:sz="4" w:space="0" w:color="auto"/>
            </w:tcBorders>
          </w:tcPr>
          <w:p w14:paraId="1AA8E0A9" w14:textId="77777777" w:rsidR="000C5EA4" w:rsidRDefault="000C5EA4" w:rsidP="000C5EA4">
            <w:pPr>
              <w:pStyle w:val="a9"/>
              <w:spacing w:line="440" w:lineRule="exact"/>
              <w:ind w:firstLineChars="0" w:firstLine="0"/>
              <w:jc w:val="center"/>
              <w:rPr>
                <w:sz w:val="18"/>
                <w:szCs w:val="18"/>
              </w:rPr>
            </w:pPr>
          </w:p>
        </w:tc>
      </w:tr>
      <w:tr w:rsidR="000C5EA4" w14:paraId="65C7988E" w14:textId="77777777" w:rsidTr="005A52DF">
        <w:trPr>
          <w:jc w:val="center"/>
        </w:trPr>
        <w:tc>
          <w:tcPr>
            <w:tcW w:w="391" w:type="dxa"/>
            <w:shd w:val="clear" w:color="auto" w:fill="auto"/>
            <w:vAlign w:val="center"/>
          </w:tcPr>
          <w:p w14:paraId="5A8C5727" w14:textId="77777777" w:rsidR="000C5EA4" w:rsidRDefault="000C5EA4" w:rsidP="000C5EA4">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54F86A74" w14:textId="7BEFB6DE" w:rsidR="000C5EA4"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918C492" w14:textId="3647518B" w:rsidR="000C5EA4"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nil"/>
              <w:bottom w:val="single" w:sz="4" w:space="0" w:color="auto"/>
              <w:right w:val="nil"/>
            </w:tcBorders>
            <w:shd w:val="clear" w:color="auto" w:fill="auto"/>
            <w:vAlign w:val="center"/>
          </w:tcPr>
          <w:p w14:paraId="263A0C7A" w14:textId="0F1B210F" w:rsidR="000C5EA4"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BFD6C54" w14:textId="1ECFF59F" w:rsidR="000C5EA4"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64319B58" w14:textId="2B0E9EF1"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08" w:type="dxa"/>
            <w:tcBorders>
              <w:top w:val="single" w:sz="4" w:space="0" w:color="auto"/>
              <w:left w:val="single" w:sz="4" w:space="0" w:color="auto"/>
              <w:bottom w:val="single" w:sz="4" w:space="0" w:color="auto"/>
              <w:right w:val="single" w:sz="4" w:space="0" w:color="auto"/>
            </w:tcBorders>
            <w:vAlign w:val="bottom"/>
          </w:tcPr>
          <w:p w14:paraId="5E216E16" w14:textId="6AF456A5"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43892A25" w14:textId="3AACE2A4"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vAlign w:val="bottom"/>
          </w:tcPr>
          <w:p w14:paraId="0022935B" w14:textId="157F7A3C"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497BA93B" w14:textId="02A7C8C8"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vAlign w:val="bottom"/>
          </w:tcPr>
          <w:p w14:paraId="2818057E" w14:textId="79CE64D6"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3C977875" w14:textId="0F77B236" w:rsidR="000C5EA4" w:rsidRPr="004826B1" w:rsidRDefault="000C5EA4" w:rsidP="000C5EA4">
            <w:pPr>
              <w:widowControl/>
              <w:jc w:val="center"/>
              <w:rPr>
                <w:sz w:val="18"/>
                <w:szCs w:val="18"/>
              </w:rPr>
            </w:pPr>
            <w:r w:rsidRPr="000C5EA4">
              <w:rPr>
                <w:rFonts w:hint="eastAsia"/>
                <w:sz w:val="18"/>
                <w:szCs w:val="18"/>
              </w:rPr>
              <w:t>1.8917</w:t>
            </w:r>
          </w:p>
        </w:tc>
        <w:tc>
          <w:tcPr>
            <w:tcW w:w="850" w:type="dxa"/>
            <w:vMerge/>
            <w:tcBorders>
              <w:left w:val="single" w:sz="4" w:space="0" w:color="auto"/>
              <w:right w:val="single" w:sz="4" w:space="0" w:color="auto"/>
            </w:tcBorders>
          </w:tcPr>
          <w:p w14:paraId="19F4F780" w14:textId="77777777" w:rsidR="000C5EA4" w:rsidRDefault="000C5EA4" w:rsidP="000C5EA4">
            <w:pPr>
              <w:pStyle w:val="a9"/>
              <w:spacing w:line="440" w:lineRule="exact"/>
              <w:ind w:firstLineChars="0" w:firstLine="0"/>
              <w:jc w:val="center"/>
              <w:rPr>
                <w:sz w:val="18"/>
                <w:szCs w:val="18"/>
              </w:rPr>
            </w:pPr>
          </w:p>
        </w:tc>
      </w:tr>
      <w:tr w:rsidR="000C5EA4" w14:paraId="4F281649" w14:textId="77777777" w:rsidTr="00B77D2D">
        <w:trPr>
          <w:jc w:val="center"/>
        </w:trPr>
        <w:tc>
          <w:tcPr>
            <w:tcW w:w="391" w:type="dxa"/>
            <w:shd w:val="clear" w:color="auto" w:fill="auto"/>
            <w:vAlign w:val="center"/>
          </w:tcPr>
          <w:p w14:paraId="35345C20" w14:textId="77777777" w:rsidR="000C5EA4" w:rsidRDefault="000C5EA4" w:rsidP="000C5EA4">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34BEF79D" w14:textId="684A7C74"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D2E2086" w14:textId="0C9568A7"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0" w:type="dxa"/>
            <w:tcBorders>
              <w:top w:val="single" w:sz="4" w:space="0" w:color="auto"/>
              <w:left w:val="nil"/>
              <w:bottom w:val="single" w:sz="4" w:space="0" w:color="auto"/>
              <w:right w:val="nil"/>
            </w:tcBorders>
            <w:shd w:val="clear" w:color="auto" w:fill="auto"/>
            <w:vAlign w:val="center"/>
          </w:tcPr>
          <w:p w14:paraId="0DA26A08" w14:textId="5ADC8178" w:rsidR="000C5EA4" w:rsidRDefault="000C5EA4" w:rsidP="000C5EA4">
            <w:pPr>
              <w:pStyle w:val="a9"/>
              <w:spacing w:line="440" w:lineRule="exact"/>
              <w:ind w:firstLineChars="0" w:firstLine="0"/>
              <w:jc w:val="center"/>
              <w:rPr>
                <w:sz w:val="18"/>
                <w:szCs w:val="18"/>
              </w:rPr>
            </w:pPr>
            <w:r w:rsidRPr="000C5EA4">
              <w:rPr>
                <w:rFonts w:hint="eastAsia"/>
                <w:sz w:val="18"/>
                <w:szCs w:val="18"/>
              </w:rPr>
              <w:t>0.212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ACA74F9" w14:textId="585FB847" w:rsidR="000C5EA4" w:rsidRDefault="000C5EA4" w:rsidP="000C5EA4">
            <w:pPr>
              <w:pStyle w:val="a9"/>
              <w:spacing w:line="440" w:lineRule="exact"/>
              <w:ind w:firstLineChars="0" w:firstLine="0"/>
              <w:jc w:val="center"/>
              <w:rPr>
                <w:sz w:val="18"/>
                <w:szCs w:val="18"/>
              </w:rPr>
            </w:pPr>
            <w:r w:rsidRPr="000C5EA4">
              <w:rPr>
                <w:sz w:val="18"/>
                <w:szCs w:val="18"/>
              </w:rPr>
              <w:t xml:space="preserve">1.90 </w:t>
            </w:r>
          </w:p>
        </w:tc>
        <w:tc>
          <w:tcPr>
            <w:tcW w:w="851" w:type="dxa"/>
            <w:tcBorders>
              <w:top w:val="single" w:sz="4" w:space="0" w:color="auto"/>
              <w:left w:val="single" w:sz="4" w:space="0" w:color="auto"/>
              <w:bottom w:val="single" w:sz="4" w:space="0" w:color="auto"/>
              <w:right w:val="single" w:sz="4" w:space="0" w:color="auto"/>
            </w:tcBorders>
            <w:vAlign w:val="center"/>
          </w:tcPr>
          <w:p w14:paraId="33F6338C" w14:textId="4E8454BA"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0.211</w:t>
            </w:r>
          </w:p>
        </w:tc>
        <w:tc>
          <w:tcPr>
            <w:tcW w:w="708" w:type="dxa"/>
            <w:tcBorders>
              <w:top w:val="single" w:sz="4" w:space="0" w:color="auto"/>
              <w:left w:val="single" w:sz="4" w:space="0" w:color="auto"/>
              <w:bottom w:val="single" w:sz="4" w:space="0" w:color="auto"/>
              <w:right w:val="single" w:sz="4" w:space="0" w:color="auto"/>
            </w:tcBorders>
            <w:vAlign w:val="bottom"/>
          </w:tcPr>
          <w:p w14:paraId="07245974" w14:textId="45B349C6"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1" w:type="dxa"/>
            <w:tcBorders>
              <w:top w:val="single" w:sz="4" w:space="0" w:color="auto"/>
              <w:left w:val="single" w:sz="4" w:space="0" w:color="auto"/>
              <w:bottom w:val="single" w:sz="4" w:space="0" w:color="auto"/>
              <w:right w:val="single" w:sz="4" w:space="0" w:color="auto"/>
            </w:tcBorders>
            <w:vAlign w:val="center"/>
          </w:tcPr>
          <w:p w14:paraId="18887795" w14:textId="0A22017B"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0.211</w:t>
            </w:r>
          </w:p>
        </w:tc>
        <w:tc>
          <w:tcPr>
            <w:tcW w:w="709" w:type="dxa"/>
            <w:tcBorders>
              <w:top w:val="single" w:sz="4" w:space="0" w:color="auto"/>
              <w:left w:val="single" w:sz="4" w:space="0" w:color="auto"/>
              <w:bottom w:val="single" w:sz="4" w:space="0" w:color="auto"/>
              <w:right w:val="single" w:sz="4" w:space="0" w:color="auto"/>
            </w:tcBorders>
            <w:vAlign w:val="bottom"/>
          </w:tcPr>
          <w:p w14:paraId="46604AB2" w14:textId="559F8946"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771E7803" w14:textId="0DB31D23" w:rsidR="000C5EA4" w:rsidRPr="004826B1" w:rsidRDefault="000C5EA4" w:rsidP="000C5EA4">
            <w:pPr>
              <w:pStyle w:val="a9"/>
              <w:spacing w:line="440" w:lineRule="exact"/>
              <w:ind w:firstLineChars="0" w:firstLine="0"/>
              <w:jc w:val="center"/>
              <w:rPr>
                <w:sz w:val="18"/>
                <w:szCs w:val="18"/>
              </w:rPr>
            </w:pPr>
            <w:r w:rsidRPr="000C5EA4">
              <w:rPr>
                <w:rFonts w:hint="eastAsia"/>
                <w:sz w:val="18"/>
                <w:szCs w:val="18"/>
              </w:rPr>
              <w:t>0.21</w:t>
            </w:r>
          </w:p>
        </w:tc>
        <w:tc>
          <w:tcPr>
            <w:tcW w:w="709" w:type="dxa"/>
            <w:tcBorders>
              <w:top w:val="single" w:sz="4" w:space="0" w:color="auto"/>
              <w:left w:val="single" w:sz="4" w:space="0" w:color="auto"/>
              <w:bottom w:val="single" w:sz="4" w:space="0" w:color="auto"/>
              <w:right w:val="single" w:sz="4" w:space="0" w:color="auto"/>
            </w:tcBorders>
            <w:vAlign w:val="bottom"/>
          </w:tcPr>
          <w:p w14:paraId="66EEF3C3" w14:textId="2B7187C8" w:rsidR="000C5EA4" w:rsidRPr="004826B1" w:rsidRDefault="000C5EA4" w:rsidP="000C5EA4">
            <w:pPr>
              <w:pStyle w:val="a9"/>
              <w:spacing w:line="440" w:lineRule="exact"/>
              <w:ind w:firstLineChars="0" w:firstLine="0"/>
              <w:jc w:val="center"/>
              <w:rPr>
                <w:sz w:val="18"/>
                <w:szCs w:val="18"/>
              </w:rPr>
            </w:pPr>
            <w:r w:rsidRPr="000C5EA4">
              <w:rPr>
                <w:sz w:val="18"/>
                <w:szCs w:val="18"/>
              </w:rPr>
              <w:t xml:space="preserve">1.89 </w:t>
            </w:r>
          </w:p>
        </w:tc>
        <w:tc>
          <w:tcPr>
            <w:tcW w:w="850" w:type="dxa"/>
            <w:tcBorders>
              <w:top w:val="single" w:sz="4" w:space="0" w:color="auto"/>
              <w:left w:val="single" w:sz="4" w:space="0" w:color="auto"/>
              <w:bottom w:val="single" w:sz="4" w:space="0" w:color="auto"/>
              <w:right w:val="single" w:sz="4" w:space="0" w:color="auto"/>
            </w:tcBorders>
            <w:vAlign w:val="center"/>
          </w:tcPr>
          <w:p w14:paraId="780A7699" w14:textId="5A417E96" w:rsidR="000C5EA4" w:rsidRPr="004826B1" w:rsidRDefault="000C5EA4" w:rsidP="000C5EA4">
            <w:pPr>
              <w:widowControl/>
              <w:jc w:val="center"/>
              <w:rPr>
                <w:sz w:val="18"/>
                <w:szCs w:val="18"/>
              </w:rPr>
            </w:pPr>
            <w:r w:rsidRPr="000C5EA4">
              <w:rPr>
                <w:rFonts w:hint="eastAsia"/>
                <w:sz w:val="18"/>
                <w:szCs w:val="18"/>
              </w:rPr>
              <w:t>1.8957</w:t>
            </w:r>
          </w:p>
        </w:tc>
        <w:tc>
          <w:tcPr>
            <w:tcW w:w="850" w:type="dxa"/>
            <w:vMerge/>
            <w:tcBorders>
              <w:left w:val="single" w:sz="4" w:space="0" w:color="auto"/>
              <w:bottom w:val="single" w:sz="4" w:space="0" w:color="auto"/>
              <w:right w:val="single" w:sz="4" w:space="0" w:color="auto"/>
            </w:tcBorders>
          </w:tcPr>
          <w:p w14:paraId="4474C7F7" w14:textId="77777777" w:rsidR="000C5EA4" w:rsidRDefault="000C5EA4" w:rsidP="000C5EA4">
            <w:pPr>
              <w:pStyle w:val="a9"/>
              <w:spacing w:line="440" w:lineRule="exact"/>
              <w:ind w:firstLineChars="0" w:firstLine="0"/>
              <w:jc w:val="center"/>
              <w:rPr>
                <w:sz w:val="18"/>
                <w:szCs w:val="18"/>
              </w:rPr>
            </w:pPr>
          </w:p>
        </w:tc>
      </w:tr>
    </w:tbl>
    <w:p w14:paraId="4FEBDA44" w14:textId="77777777" w:rsidR="00BD2413" w:rsidRDefault="00BD2413" w:rsidP="00BD2413">
      <w:pPr>
        <w:rPr>
          <w:highlight w:val="yellow"/>
        </w:rPr>
      </w:pPr>
    </w:p>
    <w:p w14:paraId="26214430" w14:textId="34B2C285" w:rsidR="00BD2413" w:rsidRDefault="00BD2413" w:rsidP="00BD2413">
      <w:pPr>
        <w:pStyle w:val="a9"/>
        <w:spacing w:line="440" w:lineRule="exact"/>
        <w:ind w:left="840" w:firstLineChars="0" w:firstLine="0"/>
        <w:jc w:val="center"/>
      </w:pPr>
      <w:r>
        <w:rPr>
          <w:rFonts w:hint="eastAsia"/>
        </w:rPr>
        <w:t>表</w:t>
      </w:r>
      <w:r w:rsidR="009636B8">
        <w:rPr>
          <w:rFonts w:hint="eastAsia"/>
        </w:rPr>
        <w:t>38</w:t>
      </w:r>
      <w:r>
        <w:t xml:space="preserve"> </w:t>
      </w:r>
      <w:r>
        <w:rPr>
          <w:rFonts w:hint="eastAsia"/>
        </w:rPr>
        <w:t>均匀性测试（</w:t>
      </w:r>
      <w:r w:rsidR="00D81C08">
        <w:rPr>
          <w:rFonts w:hint="eastAsia"/>
        </w:rPr>
        <w:t>2</w:t>
      </w:r>
      <w:r>
        <w:rPr>
          <w:rFonts w:hint="eastAsia"/>
        </w:rPr>
        <w:t>0m/s）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BD2413" w14:paraId="2D17EFF7" w14:textId="77777777" w:rsidTr="00660B99">
        <w:trPr>
          <w:jc w:val="center"/>
        </w:trPr>
        <w:tc>
          <w:tcPr>
            <w:tcW w:w="397" w:type="dxa"/>
            <w:vMerge w:val="restart"/>
            <w:shd w:val="clear" w:color="auto" w:fill="auto"/>
            <w:vAlign w:val="center"/>
          </w:tcPr>
          <w:p w14:paraId="6541A4FA" w14:textId="77777777" w:rsidR="00BD2413" w:rsidRDefault="00BD2413" w:rsidP="00660B99">
            <w:pPr>
              <w:pStyle w:val="a9"/>
              <w:spacing w:line="440" w:lineRule="exact"/>
              <w:ind w:firstLineChars="0" w:firstLine="0"/>
              <w:jc w:val="center"/>
              <w:rPr>
                <w:sz w:val="18"/>
                <w:szCs w:val="18"/>
              </w:rPr>
            </w:pPr>
            <w:r>
              <w:rPr>
                <w:rFonts w:hint="eastAsia"/>
                <w:sz w:val="18"/>
                <w:szCs w:val="18"/>
              </w:rPr>
              <w:t>测试序列</w:t>
            </w:r>
          </w:p>
        </w:tc>
        <w:tc>
          <w:tcPr>
            <w:tcW w:w="1583" w:type="dxa"/>
            <w:gridSpan w:val="2"/>
            <w:tcBorders>
              <w:bottom w:val="single" w:sz="4" w:space="0" w:color="auto"/>
            </w:tcBorders>
            <w:shd w:val="clear" w:color="auto" w:fill="auto"/>
            <w:vAlign w:val="center"/>
          </w:tcPr>
          <w:p w14:paraId="2262E5DC" w14:textId="77777777" w:rsidR="00BD2413" w:rsidRDefault="00BD2413" w:rsidP="00660B99">
            <w:pPr>
              <w:pStyle w:val="a9"/>
              <w:spacing w:line="440" w:lineRule="exact"/>
              <w:ind w:firstLineChars="0" w:firstLine="0"/>
              <w:jc w:val="center"/>
              <w:rPr>
                <w:sz w:val="18"/>
                <w:szCs w:val="18"/>
              </w:rPr>
            </w:pPr>
            <w:r>
              <w:rPr>
                <w:rFonts w:hint="eastAsia"/>
                <w:sz w:val="18"/>
                <w:szCs w:val="18"/>
              </w:rPr>
              <w:t>第1组</w:t>
            </w:r>
          </w:p>
        </w:tc>
        <w:tc>
          <w:tcPr>
            <w:tcW w:w="1559" w:type="dxa"/>
            <w:gridSpan w:val="2"/>
            <w:tcBorders>
              <w:bottom w:val="single" w:sz="4" w:space="0" w:color="auto"/>
            </w:tcBorders>
            <w:shd w:val="clear" w:color="auto" w:fill="auto"/>
            <w:vAlign w:val="center"/>
          </w:tcPr>
          <w:p w14:paraId="4718F6FF" w14:textId="77777777" w:rsidR="00BD2413" w:rsidRDefault="00BD2413" w:rsidP="00660B99">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23C878D1" w14:textId="77777777" w:rsidR="00BD2413" w:rsidRDefault="00BD2413" w:rsidP="00660B99">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5CCFBE25" w14:textId="77777777" w:rsidR="00BD2413" w:rsidRDefault="00BD2413" w:rsidP="00660B99">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28BE7193" w14:textId="77777777" w:rsidR="00BD2413" w:rsidRDefault="00BD2413" w:rsidP="00660B99">
            <w:pPr>
              <w:pStyle w:val="a9"/>
              <w:spacing w:line="440" w:lineRule="exact"/>
              <w:ind w:firstLineChars="0" w:firstLine="0"/>
              <w:jc w:val="center"/>
              <w:rPr>
                <w:sz w:val="18"/>
                <w:szCs w:val="18"/>
              </w:rPr>
            </w:pPr>
            <w:r>
              <w:rPr>
                <w:rFonts w:hint="eastAsia"/>
                <w:sz w:val="18"/>
                <w:szCs w:val="18"/>
              </w:rPr>
              <w:t>第5组</w:t>
            </w:r>
          </w:p>
        </w:tc>
      </w:tr>
      <w:tr w:rsidR="00BD2413" w14:paraId="69CE8D70" w14:textId="77777777" w:rsidTr="00660B99">
        <w:trPr>
          <w:jc w:val="center"/>
        </w:trPr>
        <w:tc>
          <w:tcPr>
            <w:tcW w:w="397" w:type="dxa"/>
            <w:vMerge/>
            <w:shd w:val="clear" w:color="auto" w:fill="auto"/>
            <w:vAlign w:val="center"/>
          </w:tcPr>
          <w:p w14:paraId="0A5DAF39" w14:textId="77777777" w:rsidR="00BD2413" w:rsidRDefault="00BD2413" w:rsidP="00660B99">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4717E50A"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7ABA8779"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60EC1ACD" w14:textId="77777777" w:rsidR="00BD2413" w:rsidRDefault="00BD2413" w:rsidP="00660B99">
            <w:pPr>
              <w:pStyle w:val="a9"/>
              <w:spacing w:line="440" w:lineRule="exact"/>
              <w:ind w:firstLineChars="0" w:firstLine="0"/>
              <w:jc w:val="center"/>
              <w:rPr>
                <w:sz w:val="18"/>
                <w:szCs w:val="18"/>
              </w:rPr>
            </w:pPr>
            <w:r>
              <w:rPr>
                <w:rFonts w:hint="eastAsia"/>
                <w:sz w:val="18"/>
                <w:szCs w:val="18"/>
              </w:rPr>
              <w:t>风速</w:t>
            </w:r>
          </w:p>
          <w:p w14:paraId="5CCD0F66" w14:textId="77777777" w:rsidR="00BD2413" w:rsidRDefault="00BD2413" w:rsidP="00660B99">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41D4AF98"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613782"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079B2F2D"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76D869F"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6FD26138"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74E88AEA"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182630AA" w14:textId="77777777" w:rsidR="00BD2413" w:rsidRDefault="00BD2413" w:rsidP="00660B99">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0C25B4C4"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1D946FDD"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62942EA6" w14:textId="77777777" w:rsidR="00BD2413" w:rsidRDefault="00BD2413" w:rsidP="00660B99">
            <w:pPr>
              <w:pStyle w:val="a9"/>
              <w:spacing w:line="440" w:lineRule="exact"/>
              <w:ind w:firstLineChars="0" w:firstLine="0"/>
              <w:jc w:val="center"/>
              <w:rPr>
                <w:sz w:val="18"/>
                <w:szCs w:val="18"/>
              </w:rPr>
            </w:pPr>
            <w:r>
              <w:rPr>
                <w:rFonts w:hint="eastAsia"/>
                <w:sz w:val="18"/>
                <w:szCs w:val="18"/>
              </w:rPr>
              <w:t>风速(m/s)</w:t>
            </w:r>
          </w:p>
        </w:tc>
      </w:tr>
      <w:tr w:rsidR="00C53C3E" w14:paraId="67E0FB94" w14:textId="77777777" w:rsidTr="00660B99">
        <w:trPr>
          <w:jc w:val="center"/>
        </w:trPr>
        <w:tc>
          <w:tcPr>
            <w:tcW w:w="397" w:type="dxa"/>
            <w:shd w:val="clear" w:color="auto" w:fill="auto"/>
            <w:vAlign w:val="center"/>
          </w:tcPr>
          <w:p w14:paraId="3414FA8C" w14:textId="77777777" w:rsidR="00C53C3E" w:rsidRDefault="00C53C3E" w:rsidP="00C53C3E">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23DCA62D" w14:textId="2D655BE2" w:rsidR="00C53C3E" w:rsidRDefault="00C53C3E" w:rsidP="00C53C3E">
            <w:pPr>
              <w:pStyle w:val="a9"/>
              <w:spacing w:line="440" w:lineRule="exact"/>
              <w:ind w:firstLineChars="0" w:firstLine="0"/>
              <w:jc w:val="center"/>
              <w:rPr>
                <w:sz w:val="18"/>
                <w:szCs w:val="18"/>
              </w:rPr>
            </w:pPr>
            <w:r w:rsidRPr="009A49B8">
              <w:rPr>
                <w:rFonts w:hint="eastAsia"/>
                <w:sz w:val="18"/>
                <w:szCs w:val="18"/>
              </w:rPr>
              <w:t>22.806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2DFD39A" w14:textId="2482C79E" w:rsidR="00C53C3E" w:rsidRDefault="00C53C3E" w:rsidP="00C53C3E">
            <w:pPr>
              <w:pStyle w:val="a9"/>
              <w:spacing w:line="440" w:lineRule="exact"/>
              <w:ind w:firstLineChars="0" w:firstLine="0"/>
              <w:jc w:val="center"/>
              <w:rPr>
                <w:sz w:val="18"/>
                <w:szCs w:val="18"/>
              </w:rPr>
            </w:pPr>
            <w:r w:rsidRPr="009A49B8">
              <w:rPr>
                <w:sz w:val="18"/>
                <w:szCs w:val="18"/>
              </w:rPr>
              <w:t xml:space="preserve">19.69 </w:t>
            </w:r>
          </w:p>
        </w:tc>
        <w:tc>
          <w:tcPr>
            <w:tcW w:w="850" w:type="dxa"/>
            <w:tcBorders>
              <w:top w:val="single" w:sz="4" w:space="0" w:color="auto"/>
              <w:left w:val="nil"/>
              <w:bottom w:val="single" w:sz="4" w:space="0" w:color="auto"/>
              <w:right w:val="nil"/>
            </w:tcBorders>
            <w:shd w:val="clear" w:color="auto" w:fill="auto"/>
            <w:vAlign w:val="center"/>
          </w:tcPr>
          <w:p w14:paraId="3FC5B12F" w14:textId="60F18790" w:rsidR="00C53C3E" w:rsidRDefault="00C53C3E" w:rsidP="00C53C3E">
            <w:pPr>
              <w:pStyle w:val="a9"/>
              <w:spacing w:line="440" w:lineRule="exact"/>
              <w:ind w:firstLineChars="0" w:firstLine="0"/>
              <w:jc w:val="center"/>
              <w:rPr>
                <w:sz w:val="18"/>
                <w:szCs w:val="18"/>
              </w:rPr>
            </w:pPr>
            <w:r w:rsidRPr="009A49B8">
              <w:rPr>
                <w:rFonts w:hint="eastAsia"/>
                <w:sz w:val="18"/>
                <w:szCs w:val="18"/>
              </w:rPr>
              <w:t>22.649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2B23AE" w14:textId="2CEA99D2" w:rsidR="00C53C3E" w:rsidRDefault="00C53C3E" w:rsidP="00C53C3E">
            <w:pPr>
              <w:pStyle w:val="a9"/>
              <w:spacing w:line="440" w:lineRule="exact"/>
              <w:ind w:firstLineChars="0" w:firstLine="0"/>
              <w:jc w:val="center"/>
              <w:rPr>
                <w:sz w:val="18"/>
                <w:szCs w:val="18"/>
              </w:rPr>
            </w:pPr>
            <w:r w:rsidRPr="009A49B8">
              <w:rPr>
                <w:sz w:val="18"/>
                <w:szCs w:val="18"/>
              </w:rPr>
              <w:t xml:space="preserve">19.63 </w:t>
            </w:r>
          </w:p>
        </w:tc>
        <w:tc>
          <w:tcPr>
            <w:tcW w:w="851" w:type="dxa"/>
            <w:tcBorders>
              <w:top w:val="single" w:sz="4" w:space="0" w:color="auto"/>
              <w:left w:val="nil"/>
              <w:bottom w:val="single" w:sz="4" w:space="0" w:color="auto"/>
              <w:right w:val="nil"/>
            </w:tcBorders>
            <w:shd w:val="clear" w:color="auto" w:fill="auto"/>
            <w:vAlign w:val="center"/>
          </w:tcPr>
          <w:p w14:paraId="78048840" w14:textId="77830843" w:rsidR="00C53C3E" w:rsidRDefault="00C53C3E" w:rsidP="00C53C3E">
            <w:pPr>
              <w:pStyle w:val="a9"/>
              <w:spacing w:line="440" w:lineRule="exact"/>
              <w:ind w:firstLineChars="0" w:firstLine="0"/>
              <w:jc w:val="center"/>
              <w:rPr>
                <w:sz w:val="18"/>
                <w:szCs w:val="18"/>
              </w:rPr>
            </w:pPr>
            <w:r w:rsidRPr="009A49B8">
              <w:rPr>
                <w:rFonts w:hint="eastAsia"/>
                <w:sz w:val="18"/>
                <w:szCs w:val="18"/>
              </w:rPr>
              <w:t>22.52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0EBE85F" w14:textId="78E0E6ED" w:rsidR="00C53C3E" w:rsidRDefault="00C53C3E" w:rsidP="00C53C3E">
            <w:pPr>
              <w:pStyle w:val="a9"/>
              <w:spacing w:line="440" w:lineRule="exact"/>
              <w:ind w:firstLineChars="0" w:firstLine="0"/>
              <w:jc w:val="center"/>
              <w:rPr>
                <w:sz w:val="18"/>
                <w:szCs w:val="18"/>
              </w:rPr>
            </w:pPr>
            <w:r w:rsidRPr="009A49B8">
              <w:rPr>
                <w:sz w:val="18"/>
                <w:szCs w:val="18"/>
              </w:rPr>
              <w:t xml:space="preserve">19.57 </w:t>
            </w:r>
          </w:p>
        </w:tc>
        <w:tc>
          <w:tcPr>
            <w:tcW w:w="851" w:type="dxa"/>
            <w:tcBorders>
              <w:top w:val="single" w:sz="4" w:space="0" w:color="auto"/>
              <w:left w:val="nil"/>
              <w:bottom w:val="single" w:sz="4" w:space="0" w:color="auto"/>
              <w:right w:val="nil"/>
            </w:tcBorders>
            <w:shd w:val="clear" w:color="auto" w:fill="auto"/>
            <w:vAlign w:val="center"/>
          </w:tcPr>
          <w:p w14:paraId="553E7EB8" w14:textId="4279AC49" w:rsidR="00C53C3E" w:rsidRDefault="00C53C3E" w:rsidP="00C53C3E">
            <w:pPr>
              <w:pStyle w:val="a9"/>
              <w:spacing w:line="440" w:lineRule="exact"/>
              <w:ind w:firstLineChars="0" w:firstLine="0"/>
              <w:jc w:val="center"/>
              <w:rPr>
                <w:sz w:val="18"/>
                <w:szCs w:val="18"/>
              </w:rPr>
            </w:pPr>
            <w:r w:rsidRPr="009A49B8">
              <w:rPr>
                <w:rFonts w:hint="eastAsia"/>
                <w:sz w:val="18"/>
                <w:szCs w:val="18"/>
              </w:rPr>
              <w:t>22.699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9903C7F" w14:textId="50D34815" w:rsidR="00C53C3E" w:rsidRDefault="00C53C3E" w:rsidP="00C53C3E">
            <w:pPr>
              <w:pStyle w:val="a9"/>
              <w:spacing w:line="440" w:lineRule="exact"/>
              <w:ind w:firstLineChars="0" w:firstLine="0"/>
              <w:jc w:val="center"/>
              <w:rPr>
                <w:sz w:val="18"/>
                <w:szCs w:val="18"/>
              </w:rPr>
            </w:pPr>
            <w:r w:rsidRPr="009A49B8">
              <w:rPr>
                <w:sz w:val="18"/>
                <w:szCs w:val="18"/>
              </w:rPr>
              <w:t xml:space="preserve">19.65 </w:t>
            </w:r>
          </w:p>
        </w:tc>
        <w:tc>
          <w:tcPr>
            <w:tcW w:w="851" w:type="dxa"/>
            <w:tcBorders>
              <w:top w:val="single" w:sz="4" w:space="0" w:color="auto"/>
              <w:left w:val="single" w:sz="4" w:space="0" w:color="auto"/>
              <w:bottom w:val="single" w:sz="4" w:space="0" w:color="auto"/>
              <w:right w:val="single" w:sz="4" w:space="0" w:color="auto"/>
            </w:tcBorders>
            <w:vAlign w:val="center"/>
          </w:tcPr>
          <w:p w14:paraId="0D6DC44F" w14:textId="39F485D6" w:rsidR="00C53C3E" w:rsidRPr="00944D33" w:rsidRDefault="00C53C3E" w:rsidP="00C53C3E">
            <w:pPr>
              <w:pStyle w:val="a9"/>
              <w:spacing w:line="440" w:lineRule="exact"/>
              <w:ind w:firstLineChars="0" w:firstLine="0"/>
              <w:jc w:val="center"/>
              <w:rPr>
                <w:sz w:val="18"/>
                <w:szCs w:val="18"/>
              </w:rPr>
            </w:pPr>
            <w:r w:rsidRPr="009A49B8">
              <w:rPr>
                <w:rFonts w:hint="eastAsia"/>
                <w:sz w:val="18"/>
                <w:szCs w:val="18"/>
              </w:rPr>
              <w:t>22.702</w:t>
            </w:r>
          </w:p>
        </w:tc>
        <w:tc>
          <w:tcPr>
            <w:tcW w:w="667" w:type="dxa"/>
            <w:tcBorders>
              <w:top w:val="single" w:sz="4" w:space="0" w:color="auto"/>
              <w:left w:val="single" w:sz="4" w:space="0" w:color="auto"/>
              <w:bottom w:val="single" w:sz="4" w:space="0" w:color="auto"/>
              <w:right w:val="single" w:sz="4" w:space="0" w:color="auto"/>
            </w:tcBorders>
            <w:vAlign w:val="bottom"/>
          </w:tcPr>
          <w:p w14:paraId="4710BAF4" w14:textId="74BF2A25" w:rsidR="00C53C3E" w:rsidRPr="00944D33" w:rsidRDefault="00C53C3E" w:rsidP="00C53C3E">
            <w:pPr>
              <w:pStyle w:val="a9"/>
              <w:spacing w:line="440" w:lineRule="exact"/>
              <w:ind w:firstLineChars="0" w:firstLine="0"/>
              <w:jc w:val="center"/>
              <w:rPr>
                <w:sz w:val="18"/>
                <w:szCs w:val="18"/>
              </w:rPr>
            </w:pPr>
            <w:r w:rsidRPr="009A49B8">
              <w:rPr>
                <w:sz w:val="18"/>
                <w:szCs w:val="18"/>
              </w:rPr>
              <w:t xml:space="preserve">19.65 </w:t>
            </w:r>
          </w:p>
        </w:tc>
      </w:tr>
      <w:tr w:rsidR="00C53C3E" w14:paraId="36E4729B" w14:textId="77777777" w:rsidTr="00660B99">
        <w:trPr>
          <w:jc w:val="center"/>
        </w:trPr>
        <w:tc>
          <w:tcPr>
            <w:tcW w:w="397" w:type="dxa"/>
            <w:shd w:val="clear" w:color="auto" w:fill="auto"/>
            <w:vAlign w:val="center"/>
          </w:tcPr>
          <w:p w14:paraId="3D204DE8" w14:textId="77777777" w:rsidR="00C53C3E" w:rsidRDefault="00C53C3E" w:rsidP="00C53C3E">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1B59A1C3" w14:textId="6CEBEC30" w:rsidR="00C53C3E" w:rsidRDefault="00C53C3E" w:rsidP="00C53C3E">
            <w:pPr>
              <w:pStyle w:val="a9"/>
              <w:spacing w:line="440" w:lineRule="exact"/>
              <w:ind w:firstLineChars="0" w:firstLine="0"/>
              <w:jc w:val="center"/>
              <w:rPr>
                <w:sz w:val="18"/>
                <w:szCs w:val="18"/>
              </w:rPr>
            </w:pPr>
            <w:r w:rsidRPr="009A49B8">
              <w:rPr>
                <w:rFonts w:hint="eastAsia"/>
                <w:sz w:val="18"/>
                <w:szCs w:val="18"/>
              </w:rPr>
              <w:t>22.954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589F7F91" w14:textId="31D0EE77" w:rsidR="00C53C3E" w:rsidRDefault="00C53C3E" w:rsidP="00C53C3E">
            <w:pPr>
              <w:pStyle w:val="a9"/>
              <w:spacing w:line="440" w:lineRule="exact"/>
              <w:ind w:firstLineChars="0" w:firstLine="0"/>
              <w:jc w:val="center"/>
              <w:rPr>
                <w:sz w:val="18"/>
                <w:szCs w:val="18"/>
              </w:rPr>
            </w:pPr>
            <w:r w:rsidRPr="009A49B8">
              <w:rPr>
                <w:sz w:val="18"/>
                <w:szCs w:val="18"/>
              </w:rPr>
              <w:t xml:space="preserve">19.76 </w:t>
            </w:r>
          </w:p>
        </w:tc>
        <w:tc>
          <w:tcPr>
            <w:tcW w:w="850" w:type="dxa"/>
            <w:tcBorders>
              <w:top w:val="single" w:sz="4" w:space="0" w:color="auto"/>
              <w:left w:val="nil"/>
              <w:bottom w:val="single" w:sz="4" w:space="0" w:color="auto"/>
              <w:right w:val="nil"/>
            </w:tcBorders>
            <w:shd w:val="clear" w:color="auto" w:fill="auto"/>
            <w:vAlign w:val="center"/>
          </w:tcPr>
          <w:p w14:paraId="79EDD3AF" w14:textId="56D5FC1C" w:rsidR="00C53C3E" w:rsidRDefault="00C53C3E" w:rsidP="00C53C3E">
            <w:pPr>
              <w:pStyle w:val="a9"/>
              <w:spacing w:line="440" w:lineRule="exact"/>
              <w:ind w:firstLineChars="0" w:firstLine="0"/>
              <w:jc w:val="center"/>
              <w:rPr>
                <w:sz w:val="18"/>
                <w:szCs w:val="18"/>
              </w:rPr>
            </w:pPr>
            <w:r w:rsidRPr="009A49B8">
              <w:rPr>
                <w:rFonts w:hint="eastAsia"/>
                <w:sz w:val="18"/>
                <w:szCs w:val="18"/>
              </w:rPr>
              <w:t>22.964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3DEE400" w14:textId="6A3597EF" w:rsidR="00C53C3E" w:rsidRDefault="00C53C3E" w:rsidP="00C53C3E">
            <w:pPr>
              <w:pStyle w:val="a9"/>
              <w:spacing w:line="440" w:lineRule="exact"/>
              <w:ind w:firstLineChars="0" w:firstLine="0"/>
              <w:jc w:val="center"/>
              <w:rPr>
                <w:sz w:val="18"/>
                <w:szCs w:val="18"/>
              </w:rPr>
            </w:pPr>
            <w:r w:rsidRPr="009A49B8">
              <w:rPr>
                <w:sz w:val="18"/>
                <w:szCs w:val="18"/>
              </w:rPr>
              <w:t xml:space="preserve">19.76 </w:t>
            </w:r>
          </w:p>
        </w:tc>
        <w:tc>
          <w:tcPr>
            <w:tcW w:w="851" w:type="dxa"/>
            <w:tcBorders>
              <w:top w:val="single" w:sz="4" w:space="0" w:color="auto"/>
              <w:left w:val="nil"/>
              <w:bottom w:val="single" w:sz="4" w:space="0" w:color="auto"/>
              <w:right w:val="nil"/>
            </w:tcBorders>
            <w:shd w:val="clear" w:color="auto" w:fill="auto"/>
            <w:vAlign w:val="center"/>
          </w:tcPr>
          <w:p w14:paraId="08DD9E8F" w14:textId="58942450" w:rsidR="00C53C3E" w:rsidRDefault="00C53C3E" w:rsidP="00C53C3E">
            <w:pPr>
              <w:pStyle w:val="a9"/>
              <w:spacing w:line="440" w:lineRule="exact"/>
              <w:ind w:firstLineChars="0" w:firstLine="0"/>
              <w:jc w:val="center"/>
              <w:rPr>
                <w:sz w:val="18"/>
                <w:szCs w:val="18"/>
              </w:rPr>
            </w:pPr>
            <w:r w:rsidRPr="009A49B8">
              <w:rPr>
                <w:rFonts w:hint="eastAsia"/>
                <w:sz w:val="18"/>
                <w:szCs w:val="18"/>
              </w:rPr>
              <w:t>23.113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9187D29" w14:textId="4641E7D4" w:rsidR="00C53C3E" w:rsidRDefault="00C53C3E" w:rsidP="00C53C3E">
            <w:pPr>
              <w:pStyle w:val="a9"/>
              <w:spacing w:line="440" w:lineRule="exact"/>
              <w:ind w:firstLineChars="0" w:firstLine="0"/>
              <w:jc w:val="center"/>
              <w:rPr>
                <w:sz w:val="18"/>
                <w:szCs w:val="18"/>
              </w:rPr>
            </w:pPr>
            <w:r w:rsidRPr="009A49B8">
              <w:rPr>
                <w:sz w:val="18"/>
                <w:szCs w:val="18"/>
              </w:rPr>
              <w:t xml:space="preserve">19.83 </w:t>
            </w:r>
          </w:p>
        </w:tc>
        <w:tc>
          <w:tcPr>
            <w:tcW w:w="851" w:type="dxa"/>
            <w:tcBorders>
              <w:top w:val="single" w:sz="4" w:space="0" w:color="auto"/>
              <w:left w:val="nil"/>
              <w:bottom w:val="single" w:sz="4" w:space="0" w:color="auto"/>
              <w:right w:val="nil"/>
            </w:tcBorders>
            <w:shd w:val="clear" w:color="auto" w:fill="auto"/>
            <w:vAlign w:val="center"/>
          </w:tcPr>
          <w:p w14:paraId="7B8663FC" w14:textId="0A041E9A" w:rsidR="00C53C3E" w:rsidRDefault="00C53C3E" w:rsidP="00C53C3E">
            <w:pPr>
              <w:pStyle w:val="a9"/>
              <w:spacing w:line="440" w:lineRule="exact"/>
              <w:ind w:firstLineChars="0" w:firstLine="0"/>
              <w:jc w:val="center"/>
              <w:rPr>
                <w:sz w:val="18"/>
                <w:szCs w:val="18"/>
              </w:rPr>
            </w:pPr>
            <w:r w:rsidRPr="009A49B8">
              <w:rPr>
                <w:rFonts w:hint="eastAsia"/>
                <w:sz w:val="18"/>
                <w:szCs w:val="18"/>
              </w:rPr>
              <w:t>23.042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DB6AF6F" w14:textId="5B16B2AA" w:rsidR="00C53C3E" w:rsidRDefault="00C53C3E" w:rsidP="00C53C3E">
            <w:pPr>
              <w:pStyle w:val="a9"/>
              <w:spacing w:line="440" w:lineRule="exact"/>
              <w:ind w:firstLineChars="0" w:firstLine="0"/>
              <w:jc w:val="center"/>
              <w:rPr>
                <w:sz w:val="18"/>
                <w:szCs w:val="18"/>
              </w:rPr>
            </w:pPr>
            <w:r w:rsidRPr="009A49B8">
              <w:rPr>
                <w:sz w:val="18"/>
                <w:szCs w:val="18"/>
              </w:rPr>
              <w:t xml:space="preserve">19.80 </w:t>
            </w:r>
          </w:p>
        </w:tc>
        <w:tc>
          <w:tcPr>
            <w:tcW w:w="851" w:type="dxa"/>
            <w:tcBorders>
              <w:top w:val="single" w:sz="4" w:space="0" w:color="auto"/>
              <w:left w:val="single" w:sz="4" w:space="0" w:color="auto"/>
              <w:bottom w:val="single" w:sz="4" w:space="0" w:color="auto"/>
              <w:right w:val="single" w:sz="4" w:space="0" w:color="auto"/>
            </w:tcBorders>
            <w:vAlign w:val="center"/>
          </w:tcPr>
          <w:p w14:paraId="14751CF4" w14:textId="1BA2F2BA" w:rsidR="00C53C3E" w:rsidRPr="00944D33" w:rsidRDefault="00C53C3E" w:rsidP="00C53C3E">
            <w:pPr>
              <w:pStyle w:val="a9"/>
              <w:spacing w:line="440" w:lineRule="exact"/>
              <w:ind w:firstLineChars="0" w:firstLine="0"/>
              <w:jc w:val="center"/>
              <w:rPr>
                <w:sz w:val="18"/>
                <w:szCs w:val="18"/>
              </w:rPr>
            </w:pPr>
            <w:r w:rsidRPr="009A49B8">
              <w:rPr>
                <w:rFonts w:hint="eastAsia"/>
                <w:sz w:val="18"/>
                <w:szCs w:val="18"/>
              </w:rPr>
              <w:t>23.02</w:t>
            </w:r>
          </w:p>
        </w:tc>
        <w:tc>
          <w:tcPr>
            <w:tcW w:w="667" w:type="dxa"/>
            <w:tcBorders>
              <w:top w:val="single" w:sz="4" w:space="0" w:color="auto"/>
              <w:left w:val="single" w:sz="4" w:space="0" w:color="auto"/>
              <w:bottom w:val="single" w:sz="4" w:space="0" w:color="auto"/>
              <w:right w:val="single" w:sz="4" w:space="0" w:color="auto"/>
            </w:tcBorders>
            <w:vAlign w:val="bottom"/>
          </w:tcPr>
          <w:p w14:paraId="6BE47835" w14:textId="554679C0" w:rsidR="00C53C3E" w:rsidRPr="00944D33" w:rsidRDefault="00C53C3E" w:rsidP="00C53C3E">
            <w:pPr>
              <w:pStyle w:val="a9"/>
              <w:spacing w:line="440" w:lineRule="exact"/>
              <w:ind w:firstLineChars="0" w:firstLine="0"/>
              <w:jc w:val="center"/>
              <w:rPr>
                <w:sz w:val="18"/>
                <w:szCs w:val="18"/>
              </w:rPr>
            </w:pPr>
            <w:r w:rsidRPr="009A49B8">
              <w:rPr>
                <w:sz w:val="18"/>
                <w:szCs w:val="18"/>
              </w:rPr>
              <w:t xml:space="preserve">19.79 </w:t>
            </w:r>
          </w:p>
        </w:tc>
      </w:tr>
      <w:tr w:rsidR="00C53C3E" w14:paraId="0D9B9F37" w14:textId="77777777" w:rsidTr="00660B99">
        <w:trPr>
          <w:jc w:val="center"/>
        </w:trPr>
        <w:tc>
          <w:tcPr>
            <w:tcW w:w="397" w:type="dxa"/>
            <w:shd w:val="clear" w:color="auto" w:fill="auto"/>
            <w:vAlign w:val="center"/>
          </w:tcPr>
          <w:p w14:paraId="750D66C4" w14:textId="77777777" w:rsidR="00C53C3E" w:rsidRDefault="00C53C3E" w:rsidP="00C53C3E">
            <w:pPr>
              <w:pStyle w:val="a9"/>
              <w:spacing w:line="440" w:lineRule="exact"/>
              <w:ind w:firstLineChars="0" w:firstLine="0"/>
              <w:jc w:val="center"/>
              <w:rPr>
                <w:sz w:val="18"/>
                <w:szCs w:val="18"/>
              </w:rPr>
            </w:pPr>
            <w:r>
              <w:rPr>
                <w:rFonts w:hint="eastAsia"/>
                <w:sz w:val="18"/>
                <w:szCs w:val="18"/>
              </w:rPr>
              <w:t>3</w:t>
            </w:r>
          </w:p>
        </w:tc>
        <w:tc>
          <w:tcPr>
            <w:tcW w:w="801" w:type="dxa"/>
            <w:tcBorders>
              <w:top w:val="single" w:sz="4" w:space="0" w:color="auto"/>
              <w:left w:val="nil"/>
              <w:bottom w:val="single" w:sz="4" w:space="0" w:color="auto"/>
              <w:right w:val="nil"/>
            </w:tcBorders>
            <w:shd w:val="clear" w:color="auto" w:fill="auto"/>
            <w:vAlign w:val="center"/>
          </w:tcPr>
          <w:p w14:paraId="1E2C71D4" w14:textId="25EAC61D" w:rsidR="00C53C3E" w:rsidRDefault="00C53C3E" w:rsidP="00C53C3E">
            <w:pPr>
              <w:pStyle w:val="a9"/>
              <w:spacing w:line="440" w:lineRule="exact"/>
              <w:ind w:firstLineChars="0" w:firstLine="0"/>
              <w:jc w:val="center"/>
              <w:rPr>
                <w:sz w:val="18"/>
                <w:szCs w:val="18"/>
              </w:rPr>
            </w:pPr>
            <w:r w:rsidRPr="009A49B8">
              <w:rPr>
                <w:rFonts w:hint="eastAsia"/>
                <w:sz w:val="18"/>
                <w:szCs w:val="18"/>
              </w:rPr>
              <w:t>23.005</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2A1798F9" w14:textId="3ABF0CF8" w:rsidR="00C53C3E" w:rsidRDefault="00C53C3E" w:rsidP="00C53C3E">
            <w:pPr>
              <w:pStyle w:val="a9"/>
              <w:spacing w:line="440" w:lineRule="exact"/>
              <w:ind w:firstLineChars="0" w:firstLine="0"/>
              <w:jc w:val="center"/>
              <w:rPr>
                <w:sz w:val="18"/>
                <w:szCs w:val="18"/>
              </w:rPr>
            </w:pPr>
            <w:r w:rsidRPr="009A49B8">
              <w:rPr>
                <w:sz w:val="18"/>
                <w:szCs w:val="18"/>
              </w:rPr>
              <w:t xml:space="preserve">19.78 </w:t>
            </w:r>
          </w:p>
        </w:tc>
        <w:tc>
          <w:tcPr>
            <w:tcW w:w="850" w:type="dxa"/>
            <w:tcBorders>
              <w:top w:val="single" w:sz="4" w:space="0" w:color="auto"/>
              <w:left w:val="nil"/>
              <w:bottom w:val="single" w:sz="4" w:space="0" w:color="auto"/>
              <w:right w:val="nil"/>
            </w:tcBorders>
            <w:shd w:val="clear" w:color="auto" w:fill="auto"/>
            <w:vAlign w:val="center"/>
          </w:tcPr>
          <w:p w14:paraId="665462D2" w14:textId="1FDA91A7" w:rsidR="00C53C3E" w:rsidRDefault="00C53C3E" w:rsidP="00C53C3E">
            <w:pPr>
              <w:pStyle w:val="a9"/>
              <w:spacing w:line="440" w:lineRule="exact"/>
              <w:ind w:firstLineChars="0" w:firstLine="0"/>
              <w:jc w:val="center"/>
              <w:rPr>
                <w:sz w:val="18"/>
                <w:szCs w:val="18"/>
              </w:rPr>
            </w:pPr>
            <w:r w:rsidRPr="009A49B8">
              <w:rPr>
                <w:rFonts w:hint="eastAsia"/>
                <w:sz w:val="18"/>
                <w:szCs w:val="18"/>
              </w:rPr>
              <w:t>22.996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E5FEE60" w14:textId="1F127349" w:rsidR="00C53C3E" w:rsidRDefault="00C53C3E" w:rsidP="00C53C3E">
            <w:pPr>
              <w:pStyle w:val="a9"/>
              <w:spacing w:line="440" w:lineRule="exact"/>
              <w:ind w:firstLineChars="0" w:firstLine="0"/>
              <w:jc w:val="center"/>
              <w:rPr>
                <w:sz w:val="18"/>
                <w:szCs w:val="18"/>
              </w:rPr>
            </w:pPr>
            <w:r w:rsidRPr="009A49B8">
              <w:rPr>
                <w:sz w:val="18"/>
                <w:szCs w:val="18"/>
              </w:rPr>
              <w:t xml:space="preserve">19.78 </w:t>
            </w:r>
          </w:p>
        </w:tc>
        <w:tc>
          <w:tcPr>
            <w:tcW w:w="851" w:type="dxa"/>
            <w:tcBorders>
              <w:top w:val="single" w:sz="4" w:space="0" w:color="auto"/>
              <w:left w:val="nil"/>
              <w:bottom w:val="single" w:sz="4" w:space="0" w:color="auto"/>
              <w:right w:val="nil"/>
            </w:tcBorders>
            <w:shd w:val="clear" w:color="auto" w:fill="auto"/>
            <w:vAlign w:val="center"/>
          </w:tcPr>
          <w:p w14:paraId="5148BBC8" w14:textId="3FC9CD4C" w:rsidR="00C53C3E" w:rsidRDefault="00C53C3E" w:rsidP="00C53C3E">
            <w:pPr>
              <w:pStyle w:val="a9"/>
              <w:spacing w:line="440" w:lineRule="exact"/>
              <w:ind w:firstLineChars="0" w:firstLine="0"/>
              <w:jc w:val="center"/>
              <w:rPr>
                <w:sz w:val="18"/>
                <w:szCs w:val="18"/>
              </w:rPr>
            </w:pPr>
            <w:r w:rsidRPr="009A49B8">
              <w:rPr>
                <w:rFonts w:hint="eastAsia"/>
                <w:sz w:val="18"/>
                <w:szCs w:val="18"/>
              </w:rPr>
              <w:t>23.001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E58B880" w14:textId="3BD5A0B8" w:rsidR="00C53C3E" w:rsidRDefault="00C53C3E" w:rsidP="00C53C3E">
            <w:pPr>
              <w:pStyle w:val="a9"/>
              <w:spacing w:line="440" w:lineRule="exact"/>
              <w:ind w:firstLineChars="0" w:firstLine="0"/>
              <w:jc w:val="center"/>
              <w:rPr>
                <w:sz w:val="18"/>
                <w:szCs w:val="18"/>
              </w:rPr>
            </w:pPr>
            <w:r w:rsidRPr="009A49B8">
              <w:rPr>
                <w:sz w:val="18"/>
                <w:szCs w:val="18"/>
              </w:rPr>
              <w:t xml:space="preserve">19.78 </w:t>
            </w:r>
          </w:p>
        </w:tc>
        <w:tc>
          <w:tcPr>
            <w:tcW w:w="851" w:type="dxa"/>
            <w:tcBorders>
              <w:top w:val="single" w:sz="4" w:space="0" w:color="auto"/>
              <w:left w:val="nil"/>
              <w:bottom w:val="single" w:sz="4" w:space="0" w:color="auto"/>
              <w:right w:val="nil"/>
            </w:tcBorders>
            <w:shd w:val="clear" w:color="auto" w:fill="auto"/>
            <w:vAlign w:val="center"/>
          </w:tcPr>
          <w:p w14:paraId="5CAB0654" w14:textId="42C48489" w:rsidR="00C53C3E" w:rsidRDefault="00C53C3E" w:rsidP="00C53C3E">
            <w:pPr>
              <w:pStyle w:val="a9"/>
              <w:spacing w:line="440" w:lineRule="exact"/>
              <w:ind w:firstLineChars="0" w:firstLine="0"/>
              <w:jc w:val="center"/>
              <w:rPr>
                <w:sz w:val="18"/>
                <w:szCs w:val="18"/>
              </w:rPr>
            </w:pPr>
            <w:r w:rsidRPr="009A49B8">
              <w:rPr>
                <w:rFonts w:hint="eastAsia"/>
                <w:sz w:val="18"/>
                <w:szCs w:val="18"/>
              </w:rPr>
              <w:t>23.001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81E99DC" w14:textId="081D59F5" w:rsidR="00C53C3E" w:rsidRDefault="00C53C3E" w:rsidP="00C53C3E">
            <w:pPr>
              <w:pStyle w:val="a9"/>
              <w:spacing w:line="440" w:lineRule="exact"/>
              <w:ind w:firstLineChars="0" w:firstLine="0"/>
              <w:jc w:val="center"/>
              <w:rPr>
                <w:sz w:val="18"/>
                <w:szCs w:val="18"/>
              </w:rPr>
            </w:pPr>
            <w:r w:rsidRPr="009A49B8">
              <w:rPr>
                <w:sz w:val="18"/>
                <w:szCs w:val="18"/>
              </w:rPr>
              <w:t xml:space="preserve">19.78 </w:t>
            </w:r>
          </w:p>
        </w:tc>
        <w:tc>
          <w:tcPr>
            <w:tcW w:w="851" w:type="dxa"/>
            <w:tcBorders>
              <w:top w:val="single" w:sz="4" w:space="0" w:color="auto"/>
              <w:left w:val="single" w:sz="4" w:space="0" w:color="auto"/>
              <w:bottom w:val="single" w:sz="4" w:space="0" w:color="auto"/>
              <w:right w:val="single" w:sz="4" w:space="0" w:color="auto"/>
            </w:tcBorders>
            <w:vAlign w:val="center"/>
          </w:tcPr>
          <w:p w14:paraId="3901627E" w14:textId="4E1C3D11" w:rsidR="00C53C3E" w:rsidRPr="00944D33" w:rsidRDefault="00C53C3E" w:rsidP="00C53C3E">
            <w:pPr>
              <w:pStyle w:val="a9"/>
              <w:spacing w:line="440" w:lineRule="exact"/>
              <w:ind w:firstLineChars="0" w:firstLine="0"/>
              <w:jc w:val="center"/>
              <w:rPr>
                <w:sz w:val="18"/>
                <w:szCs w:val="18"/>
              </w:rPr>
            </w:pPr>
            <w:r w:rsidRPr="009A49B8">
              <w:rPr>
                <w:rFonts w:hint="eastAsia"/>
                <w:sz w:val="18"/>
                <w:szCs w:val="18"/>
              </w:rPr>
              <w:t>22.866</w:t>
            </w:r>
          </w:p>
        </w:tc>
        <w:tc>
          <w:tcPr>
            <w:tcW w:w="667" w:type="dxa"/>
            <w:tcBorders>
              <w:top w:val="single" w:sz="4" w:space="0" w:color="auto"/>
              <w:left w:val="single" w:sz="4" w:space="0" w:color="auto"/>
              <w:bottom w:val="single" w:sz="4" w:space="0" w:color="auto"/>
              <w:right w:val="single" w:sz="4" w:space="0" w:color="auto"/>
            </w:tcBorders>
            <w:vAlign w:val="bottom"/>
          </w:tcPr>
          <w:p w14:paraId="052C3FE3" w14:textId="2C5FA51F" w:rsidR="00C53C3E" w:rsidRPr="00944D33" w:rsidRDefault="00C53C3E" w:rsidP="00C53C3E">
            <w:pPr>
              <w:pStyle w:val="a9"/>
              <w:spacing w:line="440" w:lineRule="exact"/>
              <w:ind w:firstLineChars="0" w:firstLine="0"/>
              <w:jc w:val="center"/>
              <w:rPr>
                <w:sz w:val="18"/>
                <w:szCs w:val="18"/>
              </w:rPr>
            </w:pPr>
            <w:r w:rsidRPr="009A49B8">
              <w:rPr>
                <w:sz w:val="18"/>
                <w:szCs w:val="18"/>
              </w:rPr>
              <w:t xml:space="preserve">19.72 </w:t>
            </w:r>
          </w:p>
        </w:tc>
      </w:tr>
      <w:tr w:rsidR="00C53C3E" w14:paraId="6250261A" w14:textId="77777777" w:rsidTr="00660B99">
        <w:trPr>
          <w:jc w:val="center"/>
        </w:trPr>
        <w:tc>
          <w:tcPr>
            <w:tcW w:w="397" w:type="dxa"/>
            <w:shd w:val="clear" w:color="auto" w:fill="auto"/>
            <w:vAlign w:val="center"/>
          </w:tcPr>
          <w:p w14:paraId="2637B9DA" w14:textId="77777777" w:rsidR="00C53C3E" w:rsidRDefault="00C53C3E" w:rsidP="00C53C3E">
            <w:pPr>
              <w:pStyle w:val="a9"/>
              <w:spacing w:line="440" w:lineRule="exact"/>
              <w:ind w:firstLineChars="0" w:firstLine="0"/>
              <w:jc w:val="center"/>
              <w:rPr>
                <w:sz w:val="18"/>
                <w:szCs w:val="18"/>
              </w:rPr>
            </w:pPr>
            <w:r>
              <w:rPr>
                <w:rFonts w:hint="eastAsia"/>
                <w:sz w:val="18"/>
                <w:szCs w:val="18"/>
              </w:rPr>
              <w:lastRenderedPageBreak/>
              <w:t>4</w:t>
            </w:r>
          </w:p>
        </w:tc>
        <w:tc>
          <w:tcPr>
            <w:tcW w:w="801" w:type="dxa"/>
            <w:tcBorders>
              <w:top w:val="single" w:sz="4" w:space="0" w:color="auto"/>
              <w:left w:val="nil"/>
              <w:bottom w:val="single" w:sz="4" w:space="0" w:color="auto"/>
              <w:right w:val="nil"/>
            </w:tcBorders>
            <w:shd w:val="clear" w:color="auto" w:fill="auto"/>
            <w:vAlign w:val="center"/>
          </w:tcPr>
          <w:p w14:paraId="42E1B4DD" w14:textId="1F04BFDA" w:rsidR="00C53C3E" w:rsidRDefault="00C53C3E" w:rsidP="00C53C3E">
            <w:pPr>
              <w:pStyle w:val="a9"/>
              <w:spacing w:line="440" w:lineRule="exact"/>
              <w:ind w:firstLineChars="0" w:firstLine="0"/>
              <w:jc w:val="center"/>
              <w:rPr>
                <w:sz w:val="18"/>
                <w:szCs w:val="18"/>
              </w:rPr>
            </w:pPr>
            <w:r w:rsidRPr="009A49B8">
              <w:rPr>
                <w:rFonts w:hint="eastAsia"/>
                <w:sz w:val="18"/>
                <w:szCs w:val="18"/>
              </w:rPr>
              <w:t>22.68</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7E465DD" w14:textId="1440E1F8" w:rsidR="00C53C3E" w:rsidRDefault="00C53C3E" w:rsidP="00C53C3E">
            <w:pPr>
              <w:pStyle w:val="a9"/>
              <w:spacing w:line="440" w:lineRule="exact"/>
              <w:ind w:firstLineChars="0" w:firstLine="0"/>
              <w:jc w:val="center"/>
              <w:rPr>
                <w:sz w:val="18"/>
                <w:szCs w:val="18"/>
              </w:rPr>
            </w:pPr>
            <w:r w:rsidRPr="009A49B8">
              <w:rPr>
                <w:sz w:val="18"/>
                <w:szCs w:val="18"/>
              </w:rPr>
              <w:t xml:space="preserve">19.64 </w:t>
            </w:r>
          </w:p>
        </w:tc>
        <w:tc>
          <w:tcPr>
            <w:tcW w:w="850" w:type="dxa"/>
            <w:tcBorders>
              <w:top w:val="single" w:sz="4" w:space="0" w:color="auto"/>
              <w:left w:val="nil"/>
              <w:bottom w:val="single" w:sz="4" w:space="0" w:color="auto"/>
              <w:right w:val="nil"/>
            </w:tcBorders>
            <w:shd w:val="clear" w:color="auto" w:fill="auto"/>
            <w:vAlign w:val="center"/>
          </w:tcPr>
          <w:p w14:paraId="4024B87C" w14:textId="03994D9E" w:rsidR="00C53C3E" w:rsidRDefault="00C53C3E" w:rsidP="00C53C3E">
            <w:pPr>
              <w:pStyle w:val="a9"/>
              <w:spacing w:line="440" w:lineRule="exact"/>
              <w:ind w:firstLineChars="0" w:firstLine="0"/>
              <w:jc w:val="center"/>
              <w:rPr>
                <w:sz w:val="18"/>
                <w:szCs w:val="18"/>
              </w:rPr>
            </w:pPr>
            <w:r w:rsidRPr="009A49B8">
              <w:rPr>
                <w:rFonts w:hint="eastAsia"/>
                <w:sz w:val="18"/>
                <w:szCs w:val="18"/>
              </w:rPr>
              <w:t>22.912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BC647C9" w14:textId="2B434C2A" w:rsidR="00C53C3E" w:rsidRDefault="00C53C3E" w:rsidP="00C53C3E">
            <w:pPr>
              <w:pStyle w:val="a9"/>
              <w:spacing w:line="440" w:lineRule="exact"/>
              <w:ind w:firstLineChars="0" w:firstLine="0"/>
              <w:jc w:val="center"/>
              <w:rPr>
                <w:sz w:val="18"/>
                <w:szCs w:val="18"/>
              </w:rPr>
            </w:pPr>
            <w:r w:rsidRPr="009A49B8">
              <w:rPr>
                <w:sz w:val="18"/>
                <w:szCs w:val="18"/>
              </w:rPr>
              <w:t xml:space="preserve">19.74 </w:t>
            </w:r>
          </w:p>
        </w:tc>
        <w:tc>
          <w:tcPr>
            <w:tcW w:w="851" w:type="dxa"/>
            <w:tcBorders>
              <w:top w:val="single" w:sz="4" w:space="0" w:color="auto"/>
              <w:left w:val="nil"/>
              <w:bottom w:val="single" w:sz="4" w:space="0" w:color="auto"/>
              <w:right w:val="nil"/>
            </w:tcBorders>
            <w:shd w:val="clear" w:color="auto" w:fill="auto"/>
            <w:vAlign w:val="center"/>
          </w:tcPr>
          <w:p w14:paraId="60BCC295" w14:textId="54375243" w:rsidR="00C53C3E" w:rsidRDefault="00C53C3E" w:rsidP="00C53C3E">
            <w:pPr>
              <w:pStyle w:val="a9"/>
              <w:spacing w:line="440" w:lineRule="exact"/>
              <w:ind w:firstLineChars="0" w:firstLine="0"/>
              <w:jc w:val="center"/>
              <w:rPr>
                <w:sz w:val="18"/>
                <w:szCs w:val="18"/>
              </w:rPr>
            </w:pPr>
            <w:r w:rsidRPr="009A49B8">
              <w:rPr>
                <w:rFonts w:hint="eastAsia"/>
                <w:sz w:val="18"/>
                <w:szCs w:val="18"/>
              </w:rPr>
              <w:t>22.921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481C2CB" w14:textId="695BA902" w:rsidR="00C53C3E" w:rsidRDefault="00C53C3E" w:rsidP="00C53C3E">
            <w:pPr>
              <w:pStyle w:val="a9"/>
              <w:spacing w:line="440" w:lineRule="exact"/>
              <w:ind w:firstLineChars="0" w:firstLine="0"/>
              <w:jc w:val="center"/>
              <w:rPr>
                <w:sz w:val="18"/>
                <w:szCs w:val="18"/>
              </w:rPr>
            </w:pPr>
            <w:r w:rsidRPr="009A49B8">
              <w:rPr>
                <w:sz w:val="18"/>
                <w:szCs w:val="18"/>
              </w:rPr>
              <w:t xml:space="preserve">19.74 </w:t>
            </w:r>
          </w:p>
        </w:tc>
        <w:tc>
          <w:tcPr>
            <w:tcW w:w="851" w:type="dxa"/>
            <w:tcBorders>
              <w:top w:val="single" w:sz="4" w:space="0" w:color="auto"/>
              <w:left w:val="nil"/>
              <w:bottom w:val="single" w:sz="4" w:space="0" w:color="auto"/>
              <w:right w:val="nil"/>
            </w:tcBorders>
            <w:shd w:val="clear" w:color="auto" w:fill="auto"/>
            <w:vAlign w:val="center"/>
          </w:tcPr>
          <w:p w14:paraId="411AB878" w14:textId="6999B324" w:rsidR="00C53C3E" w:rsidRDefault="00C53C3E" w:rsidP="00C53C3E">
            <w:pPr>
              <w:pStyle w:val="a9"/>
              <w:spacing w:line="440" w:lineRule="exact"/>
              <w:ind w:firstLineChars="0" w:firstLine="0"/>
              <w:jc w:val="center"/>
              <w:rPr>
                <w:sz w:val="18"/>
                <w:szCs w:val="18"/>
              </w:rPr>
            </w:pPr>
            <w:r w:rsidRPr="009A49B8">
              <w:rPr>
                <w:rFonts w:hint="eastAsia"/>
                <w:sz w:val="18"/>
                <w:szCs w:val="18"/>
              </w:rPr>
              <w:t>22.97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9239B73" w14:textId="487A489D" w:rsidR="00C53C3E" w:rsidRDefault="00C53C3E" w:rsidP="00C53C3E">
            <w:pPr>
              <w:pStyle w:val="a9"/>
              <w:spacing w:line="440" w:lineRule="exact"/>
              <w:ind w:firstLineChars="0" w:firstLine="0"/>
              <w:jc w:val="center"/>
              <w:rPr>
                <w:sz w:val="18"/>
                <w:szCs w:val="18"/>
              </w:rPr>
            </w:pPr>
            <w:r w:rsidRPr="009A49B8">
              <w:rPr>
                <w:sz w:val="18"/>
                <w:szCs w:val="18"/>
              </w:rPr>
              <w:t xml:space="preserve">19.77 </w:t>
            </w:r>
          </w:p>
        </w:tc>
        <w:tc>
          <w:tcPr>
            <w:tcW w:w="851" w:type="dxa"/>
            <w:tcBorders>
              <w:top w:val="single" w:sz="4" w:space="0" w:color="auto"/>
              <w:left w:val="single" w:sz="4" w:space="0" w:color="auto"/>
              <w:bottom w:val="single" w:sz="4" w:space="0" w:color="auto"/>
              <w:right w:val="single" w:sz="4" w:space="0" w:color="auto"/>
            </w:tcBorders>
            <w:vAlign w:val="center"/>
          </w:tcPr>
          <w:p w14:paraId="260F6C09" w14:textId="18475366" w:rsidR="00C53C3E" w:rsidRPr="00944D33" w:rsidRDefault="00C53C3E" w:rsidP="00C53C3E">
            <w:pPr>
              <w:pStyle w:val="a9"/>
              <w:spacing w:line="440" w:lineRule="exact"/>
              <w:ind w:firstLineChars="0" w:firstLine="0"/>
              <w:jc w:val="center"/>
              <w:rPr>
                <w:sz w:val="18"/>
                <w:szCs w:val="18"/>
              </w:rPr>
            </w:pPr>
            <w:r w:rsidRPr="009A49B8">
              <w:rPr>
                <w:rFonts w:hint="eastAsia"/>
                <w:sz w:val="18"/>
                <w:szCs w:val="18"/>
              </w:rPr>
              <w:t>22.975</w:t>
            </w:r>
          </w:p>
        </w:tc>
        <w:tc>
          <w:tcPr>
            <w:tcW w:w="667" w:type="dxa"/>
            <w:tcBorders>
              <w:top w:val="single" w:sz="4" w:space="0" w:color="auto"/>
              <w:left w:val="single" w:sz="4" w:space="0" w:color="auto"/>
              <w:bottom w:val="single" w:sz="4" w:space="0" w:color="auto"/>
              <w:right w:val="single" w:sz="4" w:space="0" w:color="auto"/>
            </w:tcBorders>
            <w:vAlign w:val="bottom"/>
          </w:tcPr>
          <w:p w14:paraId="38B06645" w14:textId="03573238" w:rsidR="00C53C3E" w:rsidRPr="00944D33" w:rsidRDefault="00C53C3E" w:rsidP="00C53C3E">
            <w:pPr>
              <w:pStyle w:val="a9"/>
              <w:spacing w:line="440" w:lineRule="exact"/>
              <w:ind w:firstLineChars="0" w:firstLine="0"/>
              <w:jc w:val="center"/>
              <w:rPr>
                <w:sz w:val="18"/>
                <w:szCs w:val="18"/>
              </w:rPr>
            </w:pPr>
            <w:r w:rsidRPr="009A49B8">
              <w:rPr>
                <w:sz w:val="18"/>
                <w:szCs w:val="18"/>
              </w:rPr>
              <w:t xml:space="preserve">19.77 </w:t>
            </w:r>
          </w:p>
        </w:tc>
      </w:tr>
      <w:tr w:rsidR="00C53C3E" w14:paraId="1FDE8F21" w14:textId="77777777" w:rsidTr="00660B99">
        <w:trPr>
          <w:jc w:val="center"/>
        </w:trPr>
        <w:tc>
          <w:tcPr>
            <w:tcW w:w="397" w:type="dxa"/>
            <w:shd w:val="clear" w:color="auto" w:fill="auto"/>
            <w:vAlign w:val="center"/>
          </w:tcPr>
          <w:p w14:paraId="37D2A6C3" w14:textId="77777777" w:rsidR="00C53C3E" w:rsidRDefault="00C53C3E" w:rsidP="00C53C3E">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27544F39" w14:textId="3A00930B" w:rsidR="00C53C3E" w:rsidRDefault="00C53C3E" w:rsidP="00C53C3E">
            <w:pPr>
              <w:pStyle w:val="a9"/>
              <w:spacing w:line="440" w:lineRule="exact"/>
              <w:ind w:firstLineChars="0" w:firstLine="0"/>
              <w:jc w:val="center"/>
              <w:rPr>
                <w:sz w:val="18"/>
                <w:szCs w:val="18"/>
              </w:rPr>
            </w:pPr>
            <w:r w:rsidRPr="009A49B8">
              <w:rPr>
                <w:rFonts w:hint="eastAsia"/>
                <w:sz w:val="18"/>
                <w:szCs w:val="18"/>
              </w:rPr>
              <w:t>23.018</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8700303" w14:textId="4315CE55" w:rsidR="00C53C3E" w:rsidRDefault="00C53C3E" w:rsidP="00C53C3E">
            <w:pPr>
              <w:pStyle w:val="a9"/>
              <w:spacing w:line="440" w:lineRule="exact"/>
              <w:ind w:firstLineChars="0" w:firstLine="0"/>
              <w:jc w:val="center"/>
              <w:rPr>
                <w:sz w:val="18"/>
                <w:szCs w:val="18"/>
              </w:rPr>
            </w:pPr>
            <w:r w:rsidRPr="009A49B8">
              <w:rPr>
                <w:sz w:val="18"/>
                <w:szCs w:val="18"/>
              </w:rPr>
              <w:t xml:space="preserve">19.79 </w:t>
            </w:r>
          </w:p>
        </w:tc>
        <w:tc>
          <w:tcPr>
            <w:tcW w:w="850" w:type="dxa"/>
            <w:tcBorders>
              <w:top w:val="single" w:sz="4" w:space="0" w:color="auto"/>
              <w:left w:val="nil"/>
              <w:bottom w:val="single" w:sz="4" w:space="0" w:color="auto"/>
              <w:right w:val="nil"/>
            </w:tcBorders>
            <w:shd w:val="clear" w:color="auto" w:fill="auto"/>
            <w:vAlign w:val="center"/>
          </w:tcPr>
          <w:p w14:paraId="2C308AF8" w14:textId="3325C38E" w:rsidR="00C53C3E" w:rsidRDefault="00C53C3E" w:rsidP="00C53C3E">
            <w:pPr>
              <w:pStyle w:val="a9"/>
              <w:spacing w:line="440" w:lineRule="exact"/>
              <w:ind w:firstLineChars="0" w:firstLine="0"/>
              <w:jc w:val="center"/>
              <w:rPr>
                <w:sz w:val="18"/>
                <w:szCs w:val="18"/>
              </w:rPr>
            </w:pPr>
            <w:r w:rsidRPr="009A49B8">
              <w:rPr>
                <w:rFonts w:hint="eastAsia"/>
                <w:sz w:val="18"/>
                <w:szCs w:val="18"/>
              </w:rPr>
              <w:t>22.878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D500FC1" w14:textId="4ACBED7C" w:rsidR="00C53C3E" w:rsidRDefault="00C53C3E" w:rsidP="00C53C3E">
            <w:pPr>
              <w:pStyle w:val="a9"/>
              <w:spacing w:line="440" w:lineRule="exact"/>
              <w:ind w:firstLineChars="0" w:firstLine="0"/>
              <w:jc w:val="center"/>
              <w:rPr>
                <w:sz w:val="18"/>
                <w:szCs w:val="18"/>
              </w:rPr>
            </w:pPr>
            <w:r w:rsidRPr="009A49B8">
              <w:rPr>
                <w:sz w:val="18"/>
                <w:szCs w:val="18"/>
              </w:rPr>
              <w:t xml:space="preserve">19.73 </w:t>
            </w:r>
          </w:p>
        </w:tc>
        <w:tc>
          <w:tcPr>
            <w:tcW w:w="851" w:type="dxa"/>
            <w:tcBorders>
              <w:top w:val="single" w:sz="4" w:space="0" w:color="auto"/>
              <w:left w:val="nil"/>
              <w:bottom w:val="single" w:sz="4" w:space="0" w:color="auto"/>
              <w:right w:val="nil"/>
            </w:tcBorders>
            <w:shd w:val="clear" w:color="auto" w:fill="auto"/>
            <w:vAlign w:val="center"/>
          </w:tcPr>
          <w:p w14:paraId="637939C6" w14:textId="6B9E3FEF" w:rsidR="00C53C3E" w:rsidRDefault="00C53C3E" w:rsidP="00C53C3E">
            <w:pPr>
              <w:pStyle w:val="a9"/>
              <w:spacing w:line="440" w:lineRule="exact"/>
              <w:ind w:firstLineChars="0" w:firstLine="0"/>
              <w:jc w:val="center"/>
              <w:rPr>
                <w:sz w:val="18"/>
                <w:szCs w:val="18"/>
              </w:rPr>
            </w:pPr>
            <w:r w:rsidRPr="009A49B8">
              <w:rPr>
                <w:rFonts w:hint="eastAsia"/>
                <w:sz w:val="18"/>
                <w:szCs w:val="18"/>
              </w:rPr>
              <w:t>22.883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CAA58E4" w14:textId="31079E00" w:rsidR="00C53C3E" w:rsidRDefault="00C53C3E" w:rsidP="00C53C3E">
            <w:pPr>
              <w:pStyle w:val="a9"/>
              <w:spacing w:line="440" w:lineRule="exact"/>
              <w:ind w:firstLineChars="0" w:firstLine="0"/>
              <w:jc w:val="center"/>
              <w:rPr>
                <w:sz w:val="18"/>
                <w:szCs w:val="18"/>
              </w:rPr>
            </w:pPr>
            <w:r w:rsidRPr="009A49B8">
              <w:rPr>
                <w:sz w:val="18"/>
                <w:szCs w:val="18"/>
              </w:rPr>
              <w:t xml:space="preserve">19.73 </w:t>
            </w:r>
          </w:p>
        </w:tc>
        <w:tc>
          <w:tcPr>
            <w:tcW w:w="851" w:type="dxa"/>
            <w:tcBorders>
              <w:top w:val="single" w:sz="4" w:space="0" w:color="auto"/>
              <w:left w:val="nil"/>
              <w:bottom w:val="single" w:sz="4" w:space="0" w:color="auto"/>
              <w:right w:val="nil"/>
            </w:tcBorders>
            <w:shd w:val="clear" w:color="auto" w:fill="auto"/>
            <w:vAlign w:val="center"/>
          </w:tcPr>
          <w:p w14:paraId="6E20F53F" w14:textId="47BC6D70" w:rsidR="00C53C3E" w:rsidRDefault="00C53C3E" w:rsidP="00C53C3E">
            <w:pPr>
              <w:pStyle w:val="a9"/>
              <w:spacing w:line="440" w:lineRule="exact"/>
              <w:ind w:firstLineChars="0" w:firstLine="0"/>
              <w:jc w:val="center"/>
              <w:rPr>
                <w:sz w:val="18"/>
                <w:szCs w:val="18"/>
              </w:rPr>
            </w:pPr>
            <w:r w:rsidRPr="009A49B8">
              <w:rPr>
                <w:rFonts w:hint="eastAsia"/>
                <w:sz w:val="18"/>
                <w:szCs w:val="18"/>
              </w:rPr>
              <w:t>23.058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16D6A9A" w14:textId="22BF3B3B" w:rsidR="00C53C3E" w:rsidRDefault="00C53C3E" w:rsidP="00C53C3E">
            <w:pPr>
              <w:pStyle w:val="a9"/>
              <w:spacing w:line="440" w:lineRule="exact"/>
              <w:ind w:firstLineChars="0" w:firstLine="0"/>
              <w:jc w:val="center"/>
              <w:rPr>
                <w:sz w:val="18"/>
                <w:szCs w:val="18"/>
              </w:rPr>
            </w:pPr>
            <w:r w:rsidRPr="009A49B8">
              <w:rPr>
                <w:sz w:val="18"/>
                <w:szCs w:val="18"/>
              </w:rPr>
              <w:t xml:space="preserve">19.80 </w:t>
            </w:r>
          </w:p>
        </w:tc>
        <w:tc>
          <w:tcPr>
            <w:tcW w:w="851" w:type="dxa"/>
            <w:tcBorders>
              <w:top w:val="single" w:sz="4" w:space="0" w:color="auto"/>
              <w:left w:val="single" w:sz="4" w:space="0" w:color="auto"/>
              <w:bottom w:val="single" w:sz="4" w:space="0" w:color="auto"/>
              <w:right w:val="single" w:sz="4" w:space="0" w:color="auto"/>
            </w:tcBorders>
            <w:vAlign w:val="center"/>
          </w:tcPr>
          <w:p w14:paraId="5D9F3B09" w14:textId="1DA9DEAF" w:rsidR="00C53C3E" w:rsidRPr="00944D33" w:rsidRDefault="00C53C3E" w:rsidP="00C53C3E">
            <w:pPr>
              <w:pStyle w:val="a9"/>
              <w:spacing w:line="440" w:lineRule="exact"/>
              <w:ind w:firstLineChars="0" w:firstLine="0"/>
              <w:jc w:val="center"/>
              <w:rPr>
                <w:sz w:val="18"/>
                <w:szCs w:val="18"/>
              </w:rPr>
            </w:pPr>
            <w:r w:rsidRPr="009A49B8">
              <w:rPr>
                <w:rFonts w:hint="eastAsia"/>
                <w:sz w:val="18"/>
                <w:szCs w:val="18"/>
              </w:rPr>
              <w:t>22.896</w:t>
            </w:r>
          </w:p>
        </w:tc>
        <w:tc>
          <w:tcPr>
            <w:tcW w:w="667" w:type="dxa"/>
            <w:tcBorders>
              <w:top w:val="single" w:sz="4" w:space="0" w:color="auto"/>
              <w:left w:val="single" w:sz="4" w:space="0" w:color="auto"/>
              <w:bottom w:val="single" w:sz="4" w:space="0" w:color="auto"/>
              <w:right w:val="single" w:sz="4" w:space="0" w:color="auto"/>
            </w:tcBorders>
            <w:vAlign w:val="bottom"/>
          </w:tcPr>
          <w:p w14:paraId="40A89EBD" w14:textId="18D09AD8" w:rsidR="00C53C3E" w:rsidRPr="00944D33" w:rsidRDefault="00C53C3E" w:rsidP="00C53C3E">
            <w:pPr>
              <w:pStyle w:val="a9"/>
              <w:spacing w:line="440" w:lineRule="exact"/>
              <w:ind w:firstLineChars="0" w:firstLine="0"/>
              <w:jc w:val="center"/>
              <w:rPr>
                <w:sz w:val="18"/>
                <w:szCs w:val="18"/>
              </w:rPr>
            </w:pPr>
            <w:r w:rsidRPr="009A49B8">
              <w:rPr>
                <w:sz w:val="18"/>
                <w:szCs w:val="18"/>
              </w:rPr>
              <w:t xml:space="preserve">19.73 </w:t>
            </w:r>
          </w:p>
        </w:tc>
      </w:tr>
      <w:tr w:rsidR="00C53C3E" w14:paraId="7C17EE96" w14:textId="77777777" w:rsidTr="00660B99">
        <w:trPr>
          <w:jc w:val="center"/>
        </w:trPr>
        <w:tc>
          <w:tcPr>
            <w:tcW w:w="397" w:type="dxa"/>
            <w:shd w:val="clear" w:color="auto" w:fill="auto"/>
            <w:vAlign w:val="center"/>
          </w:tcPr>
          <w:p w14:paraId="3825AFFE" w14:textId="77777777" w:rsidR="00C53C3E" w:rsidRDefault="00C53C3E" w:rsidP="00C53C3E">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18DD764C" w14:textId="5B728A1C" w:rsidR="00C53C3E" w:rsidRDefault="00C53C3E" w:rsidP="00C53C3E">
            <w:pPr>
              <w:pStyle w:val="a9"/>
              <w:spacing w:line="440" w:lineRule="exact"/>
              <w:ind w:firstLineChars="0" w:firstLine="0"/>
              <w:jc w:val="center"/>
              <w:rPr>
                <w:sz w:val="18"/>
                <w:szCs w:val="18"/>
              </w:rPr>
            </w:pPr>
            <w:r w:rsidRPr="009A49B8">
              <w:rPr>
                <w:rFonts w:hint="eastAsia"/>
                <w:sz w:val="18"/>
                <w:szCs w:val="18"/>
              </w:rPr>
              <w:t>23.036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30FFEFB" w14:textId="54294D08" w:rsidR="00C53C3E" w:rsidRDefault="00C53C3E" w:rsidP="00C53C3E">
            <w:pPr>
              <w:pStyle w:val="a9"/>
              <w:spacing w:line="440" w:lineRule="exact"/>
              <w:ind w:firstLineChars="0" w:firstLine="0"/>
              <w:jc w:val="center"/>
              <w:rPr>
                <w:sz w:val="18"/>
                <w:szCs w:val="18"/>
              </w:rPr>
            </w:pPr>
            <w:r w:rsidRPr="009A49B8">
              <w:rPr>
                <w:sz w:val="18"/>
                <w:szCs w:val="18"/>
              </w:rPr>
              <w:t xml:space="preserve">19.79 </w:t>
            </w:r>
          </w:p>
        </w:tc>
        <w:tc>
          <w:tcPr>
            <w:tcW w:w="850" w:type="dxa"/>
            <w:tcBorders>
              <w:top w:val="single" w:sz="4" w:space="0" w:color="auto"/>
              <w:left w:val="nil"/>
              <w:bottom w:val="single" w:sz="4" w:space="0" w:color="auto"/>
              <w:right w:val="nil"/>
            </w:tcBorders>
            <w:shd w:val="clear" w:color="auto" w:fill="auto"/>
            <w:vAlign w:val="center"/>
          </w:tcPr>
          <w:p w14:paraId="17B58D99" w14:textId="5AA11242" w:rsidR="00C53C3E" w:rsidRDefault="00C53C3E" w:rsidP="00C53C3E">
            <w:pPr>
              <w:pStyle w:val="a9"/>
              <w:spacing w:line="440" w:lineRule="exact"/>
              <w:ind w:firstLineChars="0" w:firstLine="0"/>
              <w:jc w:val="center"/>
              <w:rPr>
                <w:sz w:val="18"/>
                <w:szCs w:val="18"/>
              </w:rPr>
            </w:pPr>
            <w:r w:rsidRPr="009A49B8">
              <w:rPr>
                <w:rFonts w:hint="eastAsia"/>
                <w:sz w:val="18"/>
                <w:szCs w:val="18"/>
              </w:rPr>
              <w:t>23.042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B05D2B8" w14:textId="70464890" w:rsidR="00C53C3E" w:rsidRDefault="00C53C3E" w:rsidP="00C53C3E">
            <w:pPr>
              <w:pStyle w:val="a9"/>
              <w:spacing w:line="440" w:lineRule="exact"/>
              <w:ind w:firstLineChars="0" w:firstLine="0"/>
              <w:jc w:val="center"/>
              <w:rPr>
                <w:sz w:val="18"/>
                <w:szCs w:val="18"/>
              </w:rPr>
            </w:pPr>
            <w:r w:rsidRPr="009A49B8">
              <w:rPr>
                <w:sz w:val="18"/>
                <w:szCs w:val="18"/>
              </w:rPr>
              <w:t xml:space="preserve">19.80 </w:t>
            </w:r>
          </w:p>
        </w:tc>
        <w:tc>
          <w:tcPr>
            <w:tcW w:w="851" w:type="dxa"/>
            <w:tcBorders>
              <w:top w:val="single" w:sz="4" w:space="0" w:color="auto"/>
              <w:left w:val="nil"/>
              <w:bottom w:val="single" w:sz="4" w:space="0" w:color="auto"/>
              <w:right w:val="nil"/>
            </w:tcBorders>
            <w:shd w:val="clear" w:color="auto" w:fill="auto"/>
            <w:vAlign w:val="center"/>
          </w:tcPr>
          <w:p w14:paraId="1971A6CD" w14:textId="6400EE6D" w:rsidR="00C53C3E" w:rsidRDefault="00C53C3E" w:rsidP="00C53C3E">
            <w:pPr>
              <w:pStyle w:val="a9"/>
              <w:spacing w:line="440" w:lineRule="exact"/>
              <w:ind w:firstLineChars="0" w:firstLine="0"/>
              <w:jc w:val="center"/>
              <w:rPr>
                <w:sz w:val="18"/>
                <w:szCs w:val="18"/>
              </w:rPr>
            </w:pPr>
            <w:r w:rsidRPr="009A49B8">
              <w:rPr>
                <w:rFonts w:hint="eastAsia"/>
                <w:sz w:val="18"/>
                <w:szCs w:val="18"/>
              </w:rPr>
              <w:t>23.109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818C4AA" w14:textId="12C7BC71" w:rsidR="00C53C3E" w:rsidRDefault="00C53C3E" w:rsidP="00C53C3E">
            <w:pPr>
              <w:pStyle w:val="a9"/>
              <w:spacing w:line="440" w:lineRule="exact"/>
              <w:ind w:firstLineChars="0" w:firstLine="0"/>
              <w:jc w:val="center"/>
              <w:rPr>
                <w:sz w:val="18"/>
                <w:szCs w:val="18"/>
              </w:rPr>
            </w:pPr>
            <w:r w:rsidRPr="009A49B8">
              <w:rPr>
                <w:sz w:val="18"/>
                <w:szCs w:val="18"/>
              </w:rPr>
              <w:t xml:space="preserve">19.82 </w:t>
            </w:r>
          </w:p>
        </w:tc>
        <w:tc>
          <w:tcPr>
            <w:tcW w:w="851" w:type="dxa"/>
            <w:tcBorders>
              <w:top w:val="single" w:sz="4" w:space="0" w:color="auto"/>
              <w:left w:val="nil"/>
              <w:bottom w:val="single" w:sz="4" w:space="0" w:color="auto"/>
              <w:right w:val="nil"/>
            </w:tcBorders>
            <w:shd w:val="clear" w:color="auto" w:fill="auto"/>
            <w:vAlign w:val="center"/>
          </w:tcPr>
          <w:p w14:paraId="293D7E75" w14:textId="38A75642" w:rsidR="00C53C3E" w:rsidRDefault="00C53C3E" w:rsidP="00C53C3E">
            <w:pPr>
              <w:pStyle w:val="a9"/>
              <w:spacing w:line="440" w:lineRule="exact"/>
              <w:ind w:firstLineChars="0" w:firstLine="0"/>
              <w:jc w:val="center"/>
              <w:rPr>
                <w:sz w:val="18"/>
                <w:szCs w:val="18"/>
              </w:rPr>
            </w:pPr>
            <w:r w:rsidRPr="009A49B8">
              <w:rPr>
                <w:rFonts w:hint="eastAsia"/>
                <w:sz w:val="18"/>
                <w:szCs w:val="18"/>
              </w:rPr>
              <w:t>23.107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7291A08" w14:textId="06A50257" w:rsidR="00C53C3E" w:rsidRDefault="00C53C3E" w:rsidP="00C53C3E">
            <w:pPr>
              <w:pStyle w:val="a9"/>
              <w:spacing w:line="440" w:lineRule="exact"/>
              <w:ind w:firstLineChars="0" w:firstLine="0"/>
              <w:jc w:val="center"/>
              <w:rPr>
                <w:sz w:val="18"/>
                <w:szCs w:val="18"/>
              </w:rPr>
            </w:pPr>
            <w:r w:rsidRPr="009A49B8">
              <w:rPr>
                <w:sz w:val="18"/>
                <w:szCs w:val="18"/>
              </w:rPr>
              <w:t xml:space="preserve">19.82 </w:t>
            </w:r>
          </w:p>
        </w:tc>
        <w:tc>
          <w:tcPr>
            <w:tcW w:w="851" w:type="dxa"/>
            <w:tcBorders>
              <w:top w:val="single" w:sz="4" w:space="0" w:color="auto"/>
              <w:left w:val="single" w:sz="4" w:space="0" w:color="auto"/>
              <w:bottom w:val="single" w:sz="4" w:space="0" w:color="auto"/>
              <w:right w:val="single" w:sz="4" w:space="0" w:color="auto"/>
            </w:tcBorders>
            <w:vAlign w:val="center"/>
          </w:tcPr>
          <w:p w14:paraId="3ED88258" w14:textId="26CBBAAB" w:rsidR="00C53C3E" w:rsidRPr="00944D33" w:rsidRDefault="00C53C3E" w:rsidP="00C53C3E">
            <w:pPr>
              <w:pStyle w:val="a9"/>
              <w:spacing w:line="440" w:lineRule="exact"/>
              <w:ind w:firstLineChars="0" w:firstLine="0"/>
              <w:jc w:val="center"/>
              <w:rPr>
                <w:sz w:val="18"/>
                <w:szCs w:val="18"/>
              </w:rPr>
            </w:pPr>
            <w:r w:rsidRPr="009A49B8">
              <w:rPr>
                <w:rFonts w:hint="eastAsia"/>
                <w:sz w:val="18"/>
                <w:szCs w:val="18"/>
              </w:rPr>
              <w:t>23.108</w:t>
            </w:r>
          </w:p>
        </w:tc>
        <w:tc>
          <w:tcPr>
            <w:tcW w:w="667" w:type="dxa"/>
            <w:tcBorders>
              <w:top w:val="single" w:sz="4" w:space="0" w:color="auto"/>
              <w:left w:val="single" w:sz="4" w:space="0" w:color="auto"/>
              <w:bottom w:val="single" w:sz="4" w:space="0" w:color="auto"/>
              <w:right w:val="single" w:sz="4" w:space="0" w:color="auto"/>
            </w:tcBorders>
            <w:vAlign w:val="bottom"/>
          </w:tcPr>
          <w:p w14:paraId="130D30DB" w14:textId="70C504B1" w:rsidR="00C53C3E" w:rsidRPr="00944D33" w:rsidRDefault="00C53C3E" w:rsidP="00C53C3E">
            <w:pPr>
              <w:pStyle w:val="a9"/>
              <w:spacing w:line="440" w:lineRule="exact"/>
              <w:ind w:firstLineChars="0" w:firstLine="0"/>
              <w:jc w:val="center"/>
              <w:rPr>
                <w:sz w:val="18"/>
                <w:szCs w:val="18"/>
              </w:rPr>
            </w:pPr>
            <w:r w:rsidRPr="009A49B8">
              <w:rPr>
                <w:sz w:val="18"/>
                <w:szCs w:val="18"/>
              </w:rPr>
              <w:t xml:space="preserve">19.82 </w:t>
            </w:r>
          </w:p>
        </w:tc>
      </w:tr>
      <w:tr w:rsidR="00C53C3E" w14:paraId="6E8CF30B" w14:textId="77777777" w:rsidTr="00660B99">
        <w:trPr>
          <w:jc w:val="center"/>
        </w:trPr>
        <w:tc>
          <w:tcPr>
            <w:tcW w:w="397" w:type="dxa"/>
            <w:shd w:val="clear" w:color="auto" w:fill="auto"/>
            <w:vAlign w:val="center"/>
          </w:tcPr>
          <w:p w14:paraId="3D28F710" w14:textId="77777777" w:rsidR="00C53C3E" w:rsidRDefault="00C53C3E" w:rsidP="00C53C3E">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679B0357" w14:textId="7F3DEA05" w:rsidR="00C53C3E" w:rsidRDefault="00C53C3E" w:rsidP="00C53C3E">
            <w:pPr>
              <w:pStyle w:val="a9"/>
              <w:spacing w:line="440" w:lineRule="exact"/>
              <w:ind w:firstLineChars="0" w:firstLine="0"/>
              <w:jc w:val="center"/>
              <w:rPr>
                <w:sz w:val="18"/>
                <w:szCs w:val="18"/>
              </w:rPr>
            </w:pPr>
            <w:r w:rsidRPr="009A49B8">
              <w:rPr>
                <w:rFonts w:hint="eastAsia"/>
                <w:sz w:val="18"/>
                <w:szCs w:val="18"/>
              </w:rPr>
              <w:t>23.107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40DC1B57" w14:textId="0547B848" w:rsidR="00C53C3E" w:rsidRDefault="00C53C3E" w:rsidP="00C53C3E">
            <w:pPr>
              <w:pStyle w:val="a9"/>
              <w:spacing w:line="440" w:lineRule="exact"/>
              <w:ind w:firstLineChars="0" w:firstLine="0"/>
              <w:jc w:val="center"/>
              <w:rPr>
                <w:sz w:val="18"/>
                <w:szCs w:val="18"/>
              </w:rPr>
            </w:pPr>
            <w:r w:rsidRPr="009A49B8">
              <w:rPr>
                <w:sz w:val="18"/>
                <w:szCs w:val="18"/>
              </w:rPr>
              <w:t xml:space="preserve">19.82 </w:t>
            </w:r>
          </w:p>
        </w:tc>
        <w:tc>
          <w:tcPr>
            <w:tcW w:w="850" w:type="dxa"/>
            <w:tcBorders>
              <w:top w:val="single" w:sz="4" w:space="0" w:color="auto"/>
              <w:left w:val="nil"/>
              <w:bottom w:val="single" w:sz="4" w:space="0" w:color="auto"/>
              <w:right w:val="nil"/>
            </w:tcBorders>
            <w:shd w:val="clear" w:color="auto" w:fill="auto"/>
            <w:vAlign w:val="center"/>
          </w:tcPr>
          <w:p w14:paraId="5711A050" w14:textId="314770F5" w:rsidR="00C53C3E" w:rsidRDefault="00C53C3E" w:rsidP="00C53C3E">
            <w:pPr>
              <w:pStyle w:val="a9"/>
              <w:spacing w:line="440" w:lineRule="exact"/>
              <w:ind w:firstLineChars="0" w:firstLine="0"/>
              <w:jc w:val="center"/>
              <w:rPr>
                <w:sz w:val="18"/>
                <w:szCs w:val="18"/>
              </w:rPr>
            </w:pPr>
            <w:r w:rsidRPr="009A49B8">
              <w:rPr>
                <w:rFonts w:hint="eastAsia"/>
                <w:sz w:val="18"/>
                <w:szCs w:val="18"/>
              </w:rPr>
              <w:t>22.938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3FF062" w14:textId="1CC53768" w:rsidR="00C53C3E" w:rsidRDefault="00C53C3E" w:rsidP="00C53C3E">
            <w:pPr>
              <w:pStyle w:val="a9"/>
              <w:spacing w:line="440" w:lineRule="exact"/>
              <w:ind w:firstLineChars="0" w:firstLine="0"/>
              <w:jc w:val="center"/>
              <w:rPr>
                <w:sz w:val="18"/>
                <w:szCs w:val="18"/>
              </w:rPr>
            </w:pPr>
            <w:r w:rsidRPr="009A49B8">
              <w:rPr>
                <w:sz w:val="18"/>
                <w:szCs w:val="18"/>
              </w:rPr>
              <w:t xml:space="preserve">19.75 </w:t>
            </w:r>
          </w:p>
        </w:tc>
        <w:tc>
          <w:tcPr>
            <w:tcW w:w="851" w:type="dxa"/>
            <w:tcBorders>
              <w:top w:val="single" w:sz="4" w:space="0" w:color="auto"/>
              <w:left w:val="nil"/>
              <w:bottom w:val="single" w:sz="4" w:space="0" w:color="auto"/>
              <w:right w:val="nil"/>
            </w:tcBorders>
            <w:shd w:val="clear" w:color="auto" w:fill="auto"/>
            <w:vAlign w:val="center"/>
          </w:tcPr>
          <w:p w14:paraId="61F5B8D7" w14:textId="043758E5" w:rsidR="00C53C3E" w:rsidRDefault="00C53C3E" w:rsidP="00C53C3E">
            <w:pPr>
              <w:pStyle w:val="a9"/>
              <w:spacing w:line="440" w:lineRule="exact"/>
              <w:ind w:firstLineChars="0" w:firstLine="0"/>
              <w:jc w:val="center"/>
              <w:rPr>
                <w:sz w:val="18"/>
                <w:szCs w:val="18"/>
              </w:rPr>
            </w:pPr>
            <w:r w:rsidRPr="009A49B8">
              <w:rPr>
                <w:rFonts w:hint="eastAsia"/>
                <w:sz w:val="18"/>
                <w:szCs w:val="18"/>
              </w:rPr>
              <w:t>22.952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2AC0F6C2" w14:textId="5A5A0EB9" w:rsidR="00C53C3E" w:rsidRDefault="00C53C3E" w:rsidP="00C53C3E">
            <w:pPr>
              <w:pStyle w:val="a9"/>
              <w:spacing w:line="440" w:lineRule="exact"/>
              <w:ind w:firstLineChars="0" w:firstLine="0"/>
              <w:jc w:val="center"/>
              <w:rPr>
                <w:sz w:val="18"/>
                <w:szCs w:val="18"/>
              </w:rPr>
            </w:pPr>
            <w:r w:rsidRPr="009A49B8">
              <w:rPr>
                <w:sz w:val="18"/>
                <w:szCs w:val="18"/>
              </w:rPr>
              <w:t xml:space="preserve">19.76 </w:t>
            </w:r>
          </w:p>
        </w:tc>
        <w:tc>
          <w:tcPr>
            <w:tcW w:w="851" w:type="dxa"/>
            <w:tcBorders>
              <w:top w:val="single" w:sz="4" w:space="0" w:color="auto"/>
              <w:left w:val="nil"/>
              <w:bottom w:val="single" w:sz="4" w:space="0" w:color="auto"/>
              <w:right w:val="nil"/>
            </w:tcBorders>
            <w:shd w:val="clear" w:color="auto" w:fill="auto"/>
            <w:vAlign w:val="center"/>
          </w:tcPr>
          <w:p w14:paraId="47C74479" w14:textId="5295EAAC" w:rsidR="00C53C3E" w:rsidRDefault="00C53C3E" w:rsidP="00C53C3E">
            <w:pPr>
              <w:pStyle w:val="a9"/>
              <w:spacing w:line="440" w:lineRule="exact"/>
              <w:ind w:firstLineChars="0" w:firstLine="0"/>
              <w:jc w:val="center"/>
              <w:rPr>
                <w:sz w:val="18"/>
                <w:szCs w:val="18"/>
              </w:rPr>
            </w:pPr>
            <w:r w:rsidRPr="009A49B8">
              <w:rPr>
                <w:rFonts w:hint="eastAsia"/>
                <w:sz w:val="18"/>
                <w:szCs w:val="18"/>
              </w:rPr>
              <w:t>22.952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29AA12F" w14:textId="5C58B594" w:rsidR="00C53C3E" w:rsidRDefault="00C53C3E" w:rsidP="00C53C3E">
            <w:pPr>
              <w:pStyle w:val="a9"/>
              <w:spacing w:line="440" w:lineRule="exact"/>
              <w:ind w:firstLineChars="0" w:firstLine="0"/>
              <w:jc w:val="center"/>
              <w:rPr>
                <w:sz w:val="18"/>
                <w:szCs w:val="18"/>
              </w:rPr>
            </w:pPr>
            <w:r w:rsidRPr="009A49B8">
              <w:rPr>
                <w:sz w:val="18"/>
                <w:szCs w:val="18"/>
              </w:rPr>
              <w:t xml:space="preserve">19.76 </w:t>
            </w:r>
          </w:p>
        </w:tc>
        <w:tc>
          <w:tcPr>
            <w:tcW w:w="851" w:type="dxa"/>
            <w:tcBorders>
              <w:top w:val="single" w:sz="4" w:space="0" w:color="auto"/>
              <w:left w:val="single" w:sz="4" w:space="0" w:color="auto"/>
              <w:bottom w:val="single" w:sz="4" w:space="0" w:color="auto"/>
              <w:right w:val="single" w:sz="4" w:space="0" w:color="auto"/>
            </w:tcBorders>
            <w:vAlign w:val="center"/>
          </w:tcPr>
          <w:p w14:paraId="41267000" w14:textId="3CCAAA53" w:rsidR="00C53C3E" w:rsidRPr="00944D33" w:rsidRDefault="00C53C3E" w:rsidP="00C53C3E">
            <w:pPr>
              <w:pStyle w:val="a9"/>
              <w:spacing w:line="440" w:lineRule="exact"/>
              <w:ind w:firstLineChars="0" w:firstLine="0"/>
              <w:jc w:val="center"/>
              <w:rPr>
                <w:sz w:val="18"/>
                <w:szCs w:val="18"/>
              </w:rPr>
            </w:pPr>
            <w:r w:rsidRPr="009A49B8">
              <w:rPr>
                <w:rFonts w:hint="eastAsia"/>
                <w:sz w:val="18"/>
                <w:szCs w:val="18"/>
              </w:rPr>
              <w:t>22.959</w:t>
            </w:r>
          </w:p>
        </w:tc>
        <w:tc>
          <w:tcPr>
            <w:tcW w:w="667" w:type="dxa"/>
            <w:tcBorders>
              <w:top w:val="single" w:sz="4" w:space="0" w:color="auto"/>
              <w:left w:val="single" w:sz="4" w:space="0" w:color="auto"/>
              <w:bottom w:val="single" w:sz="4" w:space="0" w:color="auto"/>
              <w:right w:val="single" w:sz="4" w:space="0" w:color="auto"/>
            </w:tcBorders>
            <w:vAlign w:val="bottom"/>
          </w:tcPr>
          <w:p w14:paraId="7AA3875D" w14:textId="45F512CF" w:rsidR="00C53C3E" w:rsidRPr="00944D33" w:rsidRDefault="00C53C3E" w:rsidP="00C53C3E">
            <w:pPr>
              <w:pStyle w:val="a9"/>
              <w:spacing w:line="440" w:lineRule="exact"/>
              <w:ind w:firstLineChars="0" w:firstLine="0"/>
              <w:jc w:val="center"/>
              <w:rPr>
                <w:sz w:val="18"/>
                <w:szCs w:val="18"/>
              </w:rPr>
            </w:pPr>
            <w:r w:rsidRPr="009A49B8">
              <w:rPr>
                <w:sz w:val="18"/>
                <w:szCs w:val="18"/>
              </w:rPr>
              <w:t xml:space="preserve">19.76 </w:t>
            </w:r>
          </w:p>
        </w:tc>
      </w:tr>
    </w:tbl>
    <w:p w14:paraId="3054DB5E" w14:textId="77777777" w:rsidR="00BD2413" w:rsidRDefault="00BD2413" w:rsidP="00BD2413">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BD2413" w14:paraId="31487E23" w14:textId="77777777" w:rsidTr="00660B99">
        <w:trPr>
          <w:jc w:val="center"/>
        </w:trPr>
        <w:tc>
          <w:tcPr>
            <w:tcW w:w="391" w:type="dxa"/>
            <w:vMerge w:val="restart"/>
            <w:shd w:val="clear" w:color="auto" w:fill="auto"/>
            <w:vAlign w:val="center"/>
          </w:tcPr>
          <w:p w14:paraId="42706E0E" w14:textId="77777777" w:rsidR="00BD2413" w:rsidRDefault="00BD2413" w:rsidP="00660B99">
            <w:pPr>
              <w:pStyle w:val="a9"/>
              <w:spacing w:line="440" w:lineRule="exact"/>
              <w:ind w:firstLineChars="0" w:firstLine="0"/>
              <w:jc w:val="center"/>
              <w:rPr>
                <w:sz w:val="18"/>
                <w:szCs w:val="18"/>
              </w:rPr>
            </w:pPr>
            <w:r>
              <w:rPr>
                <w:rFonts w:hint="eastAsia"/>
                <w:sz w:val="18"/>
                <w:szCs w:val="18"/>
              </w:rPr>
              <w:t>测试序列</w:t>
            </w:r>
          </w:p>
        </w:tc>
        <w:tc>
          <w:tcPr>
            <w:tcW w:w="1589" w:type="dxa"/>
            <w:gridSpan w:val="2"/>
            <w:tcBorders>
              <w:bottom w:val="single" w:sz="4" w:space="0" w:color="auto"/>
            </w:tcBorders>
            <w:shd w:val="clear" w:color="auto" w:fill="auto"/>
            <w:vAlign w:val="center"/>
          </w:tcPr>
          <w:p w14:paraId="6E3ADECF" w14:textId="77777777" w:rsidR="00BD2413" w:rsidRDefault="00BD2413" w:rsidP="00660B99">
            <w:pPr>
              <w:pStyle w:val="a9"/>
              <w:spacing w:line="440" w:lineRule="exact"/>
              <w:ind w:firstLineChars="0" w:firstLine="0"/>
              <w:jc w:val="center"/>
              <w:rPr>
                <w:sz w:val="18"/>
                <w:szCs w:val="18"/>
              </w:rPr>
            </w:pPr>
            <w:r>
              <w:rPr>
                <w:rFonts w:hint="eastAsia"/>
                <w:sz w:val="18"/>
                <w:szCs w:val="18"/>
              </w:rPr>
              <w:t>第6组</w:t>
            </w:r>
          </w:p>
        </w:tc>
        <w:tc>
          <w:tcPr>
            <w:tcW w:w="1559" w:type="dxa"/>
            <w:gridSpan w:val="2"/>
            <w:tcBorders>
              <w:bottom w:val="single" w:sz="4" w:space="0" w:color="auto"/>
            </w:tcBorders>
            <w:shd w:val="clear" w:color="auto" w:fill="auto"/>
            <w:vAlign w:val="center"/>
          </w:tcPr>
          <w:p w14:paraId="63828F3A" w14:textId="77777777" w:rsidR="00BD2413" w:rsidRDefault="00BD2413" w:rsidP="00660B99">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22BD90CB" w14:textId="77777777" w:rsidR="00BD2413" w:rsidRDefault="00BD2413" w:rsidP="00660B99">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5D6884BA" w14:textId="77777777" w:rsidR="00BD2413" w:rsidRDefault="00BD2413" w:rsidP="00660B99">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0DB8AA44" w14:textId="77777777" w:rsidR="00BD2413" w:rsidRDefault="00BD2413" w:rsidP="00660B99">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0068AC41" w14:textId="77777777" w:rsidR="00BD2413" w:rsidRDefault="00000000" w:rsidP="00660B99">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4AA4D9E8" w14:textId="77777777" w:rsidR="00BD2413" w:rsidRPr="00DB0F57" w:rsidRDefault="00000000" w:rsidP="00660B99">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BD2413" w14:paraId="071193CA" w14:textId="77777777" w:rsidTr="00660B99">
        <w:trPr>
          <w:jc w:val="center"/>
        </w:trPr>
        <w:tc>
          <w:tcPr>
            <w:tcW w:w="391" w:type="dxa"/>
            <w:vMerge/>
            <w:shd w:val="clear" w:color="auto" w:fill="auto"/>
            <w:vAlign w:val="center"/>
          </w:tcPr>
          <w:p w14:paraId="451BD94F" w14:textId="77777777" w:rsidR="00BD2413" w:rsidRDefault="00BD2413" w:rsidP="00660B99">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586C884F"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B62C05"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25C3962F"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5B653ECC"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5626FB04"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3078994D"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1D9DF871"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5050B5E1"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435E66BC"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179806A7"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3E43EBAA" w14:textId="77777777" w:rsidR="00BD2413" w:rsidRDefault="00BD2413" w:rsidP="00660B99">
            <w:pPr>
              <w:pStyle w:val="a9"/>
              <w:spacing w:line="440" w:lineRule="exact"/>
              <w:ind w:firstLineChars="0" w:firstLine="0"/>
              <w:jc w:val="center"/>
              <w:rPr>
                <w:sz w:val="18"/>
                <w:szCs w:val="18"/>
              </w:rPr>
            </w:pPr>
          </w:p>
        </w:tc>
        <w:tc>
          <w:tcPr>
            <w:tcW w:w="850" w:type="dxa"/>
            <w:vMerge/>
            <w:tcBorders>
              <w:bottom w:val="single" w:sz="4" w:space="0" w:color="auto"/>
            </w:tcBorders>
          </w:tcPr>
          <w:p w14:paraId="4EB4BF09" w14:textId="77777777" w:rsidR="00BD2413" w:rsidRDefault="00BD2413" w:rsidP="00660B99">
            <w:pPr>
              <w:pStyle w:val="a9"/>
              <w:spacing w:line="440" w:lineRule="exact"/>
              <w:ind w:firstLineChars="0" w:firstLine="0"/>
              <w:jc w:val="center"/>
              <w:rPr>
                <w:sz w:val="18"/>
                <w:szCs w:val="18"/>
              </w:rPr>
            </w:pPr>
          </w:p>
        </w:tc>
      </w:tr>
      <w:tr w:rsidR="00C53C3E" w14:paraId="0A5951BC" w14:textId="77777777" w:rsidTr="009A49B8">
        <w:trPr>
          <w:jc w:val="center"/>
        </w:trPr>
        <w:tc>
          <w:tcPr>
            <w:tcW w:w="391" w:type="dxa"/>
            <w:shd w:val="clear" w:color="auto" w:fill="auto"/>
            <w:vAlign w:val="center"/>
          </w:tcPr>
          <w:p w14:paraId="485F65DA" w14:textId="77777777" w:rsidR="00C53C3E" w:rsidRDefault="00C53C3E" w:rsidP="00C53C3E">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0ED34240" w14:textId="7C90F4DE" w:rsidR="00C53C3E" w:rsidRDefault="00C53C3E" w:rsidP="00C53C3E">
            <w:pPr>
              <w:pStyle w:val="a9"/>
              <w:spacing w:line="440" w:lineRule="exact"/>
              <w:ind w:firstLineChars="0" w:firstLine="0"/>
              <w:jc w:val="center"/>
              <w:rPr>
                <w:sz w:val="18"/>
                <w:szCs w:val="18"/>
              </w:rPr>
            </w:pPr>
            <w:r w:rsidRPr="009A49B8">
              <w:rPr>
                <w:rFonts w:hint="eastAsia"/>
                <w:sz w:val="18"/>
                <w:szCs w:val="18"/>
              </w:rPr>
              <w:t>22.561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A153DC" w14:textId="600EEE8B" w:rsidR="00C53C3E" w:rsidRDefault="00C53C3E" w:rsidP="00C53C3E">
            <w:pPr>
              <w:pStyle w:val="a9"/>
              <w:spacing w:line="440" w:lineRule="exact"/>
              <w:ind w:firstLineChars="0" w:firstLine="0"/>
              <w:jc w:val="center"/>
              <w:rPr>
                <w:sz w:val="18"/>
                <w:szCs w:val="18"/>
              </w:rPr>
            </w:pPr>
            <w:r w:rsidRPr="009A49B8">
              <w:rPr>
                <w:sz w:val="18"/>
                <w:szCs w:val="18"/>
              </w:rPr>
              <w:t xml:space="preserve">19.59 </w:t>
            </w:r>
          </w:p>
        </w:tc>
        <w:tc>
          <w:tcPr>
            <w:tcW w:w="850" w:type="dxa"/>
            <w:tcBorders>
              <w:top w:val="single" w:sz="4" w:space="0" w:color="auto"/>
              <w:left w:val="nil"/>
              <w:bottom w:val="single" w:sz="4" w:space="0" w:color="auto"/>
              <w:right w:val="nil"/>
            </w:tcBorders>
            <w:shd w:val="clear" w:color="auto" w:fill="auto"/>
            <w:vAlign w:val="center"/>
          </w:tcPr>
          <w:p w14:paraId="1D1B0B1F" w14:textId="5CDC16CF" w:rsidR="00C53C3E" w:rsidRDefault="00C53C3E" w:rsidP="00C53C3E">
            <w:pPr>
              <w:pStyle w:val="a9"/>
              <w:spacing w:line="440" w:lineRule="exact"/>
              <w:ind w:firstLineChars="0" w:firstLine="0"/>
              <w:jc w:val="center"/>
              <w:rPr>
                <w:sz w:val="18"/>
                <w:szCs w:val="18"/>
              </w:rPr>
            </w:pPr>
            <w:r w:rsidRPr="009A49B8">
              <w:rPr>
                <w:rFonts w:hint="eastAsia"/>
                <w:sz w:val="18"/>
                <w:szCs w:val="18"/>
              </w:rPr>
              <w:t>22.725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8662D4" w14:textId="0263D9BF" w:rsidR="00C53C3E" w:rsidRDefault="00C53C3E" w:rsidP="00C53C3E">
            <w:pPr>
              <w:pStyle w:val="a9"/>
              <w:spacing w:line="440" w:lineRule="exact"/>
              <w:ind w:firstLineChars="0" w:firstLine="0"/>
              <w:jc w:val="center"/>
              <w:rPr>
                <w:sz w:val="18"/>
                <w:szCs w:val="18"/>
              </w:rPr>
            </w:pPr>
            <w:r w:rsidRPr="009A49B8">
              <w:rPr>
                <w:sz w:val="18"/>
                <w:szCs w:val="18"/>
              </w:rPr>
              <w:t xml:space="preserve">19.66 </w:t>
            </w:r>
          </w:p>
        </w:tc>
        <w:tc>
          <w:tcPr>
            <w:tcW w:w="851" w:type="dxa"/>
            <w:tcBorders>
              <w:top w:val="single" w:sz="4" w:space="0" w:color="auto"/>
              <w:left w:val="single" w:sz="4" w:space="0" w:color="auto"/>
              <w:bottom w:val="single" w:sz="4" w:space="0" w:color="auto"/>
              <w:right w:val="single" w:sz="4" w:space="0" w:color="auto"/>
            </w:tcBorders>
            <w:vAlign w:val="center"/>
          </w:tcPr>
          <w:p w14:paraId="0B8A2C32" w14:textId="2478464E"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22.72</w:t>
            </w:r>
          </w:p>
        </w:tc>
        <w:tc>
          <w:tcPr>
            <w:tcW w:w="708" w:type="dxa"/>
            <w:tcBorders>
              <w:top w:val="single" w:sz="4" w:space="0" w:color="auto"/>
              <w:left w:val="single" w:sz="4" w:space="0" w:color="auto"/>
              <w:bottom w:val="single" w:sz="4" w:space="0" w:color="auto"/>
              <w:right w:val="single" w:sz="4" w:space="0" w:color="auto"/>
            </w:tcBorders>
            <w:vAlign w:val="center"/>
          </w:tcPr>
          <w:p w14:paraId="4ECE3116" w14:textId="352DE871"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19.66 </w:t>
            </w:r>
          </w:p>
        </w:tc>
        <w:tc>
          <w:tcPr>
            <w:tcW w:w="851" w:type="dxa"/>
            <w:tcBorders>
              <w:top w:val="single" w:sz="4" w:space="0" w:color="auto"/>
              <w:left w:val="single" w:sz="4" w:space="0" w:color="auto"/>
              <w:bottom w:val="single" w:sz="4" w:space="0" w:color="auto"/>
              <w:right w:val="single" w:sz="4" w:space="0" w:color="auto"/>
            </w:tcBorders>
            <w:vAlign w:val="center"/>
          </w:tcPr>
          <w:p w14:paraId="573DF84D" w14:textId="5C0EE2FA"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22.713</w:t>
            </w:r>
          </w:p>
        </w:tc>
        <w:tc>
          <w:tcPr>
            <w:tcW w:w="709" w:type="dxa"/>
            <w:tcBorders>
              <w:top w:val="single" w:sz="4" w:space="0" w:color="auto"/>
              <w:left w:val="single" w:sz="4" w:space="0" w:color="auto"/>
              <w:bottom w:val="single" w:sz="4" w:space="0" w:color="auto"/>
              <w:right w:val="single" w:sz="4" w:space="0" w:color="auto"/>
            </w:tcBorders>
            <w:vAlign w:val="center"/>
          </w:tcPr>
          <w:p w14:paraId="7F6B7D9B" w14:textId="42268A6E"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19.65 </w:t>
            </w:r>
          </w:p>
        </w:tc>
        <w:tc>
          <w:tcPr>
            <w:tcW w:w="850" w:type="dxa"/>
            <w:tcBorders>
              <w:top w:val="single" w:sz="4" w:space="0" w:color="auto"/>
              <w:left w:val="single" w:sz="4" w:space="0" w:color="auto"/>
              <w:bottom w:val="single" w:sz="4" w:space="0" w:color="auto"/>
              <w:right w:val="single" w:sz="4" w:space="0" w:color="auto"/>
            </w:tcBorders>
            <w:vAlign w:val="center"/>
          </w:tcPr>
          <w:p w14:paraId="59BEA921" w14:textId="03AC76F7"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22.513</w:t>
            </w:r>
          </w:p>
        </w:tc>
        <w:tc>
          <w:tcPr>
            <w:tcW w:w="709" w:type="dxa"/>
            <w:tcBorders>
              <w:top w:val="single" w:sz="4" w:space="0" w:color="auto"/>
              <w:left w:val="single" w:sz="4" w:space="0" w:color="auto"/>
              <w:bottom w:val="single" w:sz="4" w:space="0" w:color="auto"/>
              <w:right w:val="single" w:sz="4" w:space="0" w:color="auto"/>
            </w:tcBorders>
            <w:vAlign w:val="center"/>
          </w:tcPr>
          <w:p w14:paraId="026B40B7" w14:textId="0A5C9B5B"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19.57 </w:t>
            </w:r>
          </w:p>
        </w:tc>
        <w:tc>
          <w:tcPr>
            <w:tcW w:w="850" w:type="dxa"/>
            <w:tcBorders>
              <w:top w:val="single" w:sz="4" w:space="0" w:color="auto"/>
              <w:left w:val="single" w:sz="4" w:space="0" w:color="auto"/>
              <w:bottom w:val="single" w:sz="4" w:space="0" w:color="auto"/>
              <w:right w:val="single" w:sz="4" w:space="0" w:color="auto"/>
            </w:tcBorders>
            <w:vAlign w:val="center"/>
          </w:tcPr>
          <w:p w14:paraId="679E6B45" w14:textId="3A8A70FB" w:rsidR="00C53C3E" w:rsidRPr="004826B1" w:rsidRDefault="009A49B8" w:rsidP="009A49B8">
            <w:pPr>
              <w:widowControl/>
              <w:jc w:val="center"/>
              <w:rPr>
                <w:sz w:val="18"/>
                <w:szCs w:val="18"/>
              </w:rPr>
            </w:pPr>
            <w:r w:rsidRPr="009A49B8">
              <w:rPr>
                <w:rFonts w:hint="eastAsia"/>
                <w:sz w:val="18"/>
                <w:szCs w:val="18"/>
              </w:rPr>
              <w:t>19.6317</w:t>
            </w:r>
          </w:p>
        </w:tc>
        <w:tc>
          <w:tcPr>
            <w:tcW w:w="850" w:type="dxa"/>
            <w:vMerge w:val="restart"/>
            <w:tcBorders>
              <w:top w:val="single" w:sz="4" w:space="0" w:color="auto"/>
              <w:left w:val="single" w:sz="4" w:space="0" w:color="auto"/>
              <w:right w:val="single" w:sz="4" w:space="0" w:color="auto"/>
            </w:tcBorders>
          </w:tcPr>
          <w:p w14:paraId="43861826" w14:textId="230950F3" w:rsidR="00C53C3E" w:rsidRPr="0036691A" w:rsidRDefault="009A49B8" w:rsidP="00C53C3E">
            <w:pPr>
              <w:widowControl/>
              <w:jc w:val="center"/>
              <w:rPr>
                <w:sz w:val="18"/>
                <w:szCs w:val="18"/>
              </w:rPr>
            </w:pPr>
            <w:r>
              <w:rPr>
                <w:rFonts w:hint="eastAsia"/>
                <w:sz w:val="18"/>
                <w:szCs w:val="18"/>
              </w:rPr>
              <w:t>0.0048</w:t>
            </w:r>
          </w:p>
        </w:tc>
      </w:tr>
      <w:tr w:rsidR="00C53C3E" w14:paraId="619FE73B" w14:textId="77777777" w:rsidTr="009A49B8">
        <w:trPr>
          <w:jc w:val="center"/>
        </w:trPr>
        <w:tc>
          <w:tcPr>
            <w:tcW w:w="391" w:type="dxa"/>
            <w:shd w:val="clear" w:color="auto" w:fill="auto"/>
            <w:vAlign w:val="center"/>
          </w:tcPr>
          <w:p w14:paraId="1FA14A4D" w14:textId="77777777" w:rsidR="00C53C3E" w:rsidRDefault="00C53C3E" w:rsidP="00C53C3E">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09AC3DDF" w14:textId="65E7DECF" w:rsidR="00C53C3E" w:rsidRDefault="00C53C3E" w:rsidP="00C53C3E">
            <w:pPr>
              <w:pStyle w:val="a9"/>
              <w:spacing w:line="440" w:lineRule="exact"/>
              <w:ind w:firstLineChars="0" w:firstLine="0"/>
              <w:jc w:val="center"/>
              <w:rPr>
                <w:sz w:val="18"/>
                <w:szCs w:val="18"/>
              </w:rPr>
            </w:pPr>
            <w:r w:rsidRPr="009A49B8">
              <w:rPr>
                <w:rFonts w:hint="eastAsia"/>
                <w:sz w:val="18"/>
                <w:szCs w:val="18"/>
              </w:rPr>
              <w:t>22.847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CE5BF2" w14:textId="0B5B856B" w:rsidR="00C53C3E" w:rsidRDefault="00C53C3E" w:rsidP="00C53C3E">
            <w:pPr>
              <w:pStyle w:val="a9"/>
              <w:spacing w:line="440" w:lineRule="exact"/>
              <w:ind w:firstLineChars="0" w:firstLine="0"/>
              <w:jc w:val="center"/>
              <w:rPr>
                <w:sz w:val="18"/>
                <w:szCs w:val="18"/>
              </w:rPr>
            </w:pPr>
            <w:r w:rsidRPr="009A49B8">
              <w:rPr>
                <w:sz w:val="18"/>
                <w:szCs w:val="18"/>
              </w:rPr>
              <w:t xml:space="preserve">19.71 </w:t>
            </w:r>
          </w:p>
        </w:tc>
        <w:tc>
          <w:tcPr>
            <w:tcW w:w="850" w:type="dxa"/>
            <w:tcBorders>
              <w:top w:val="single" w:sz="4" w:space="0" w:color="auto"/>
              <w:left w:val="nil"/>
              <w:bottom w:val="single" w:sz="4" w:space="0" w:color="auto"/>
              <w:right w:val="nil"/>
            </w:tcBorders>
            <w:shd w:val="clear" w:color="auto" w:fill="auto"/>
            <w:vAlign w:val="center"/>
          </w:tcPr>
          <w:p w14:paraId="1AAA14C7" w14:textId="1B75E46B" w:rsidR="00C53C3E" w:rsidRDefault="00C53C3E" w:rsidP="00C53C3E">
            <w:pPr>
              <w:pStyle w:val="a9"/>
              <w:spacing w:line="440" w:lineRule="exact"/>
              <w:ind w:firstLineChars="0" w:firstLine="0"/>
              <w:jc w:val="center"/>
              <w:rPr>
                <w:sz w:val="18"/>
                <w:szCs w:val="18"/>
              </w:rPr>
            </w:pPr>
            <w:r w:rsidRPr="009A49B8">
              <w:rPr>
                <w:rFonts w:hint="eastAsia"/>
                <w:sz w:val="18"/>
                <w:szCs w:val="18"/>
              </w:rPr>
              <w:t>22.849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EBE32C" w14:textId="14C88F27" w:rsidR="00C53C3E" w:rsidRDefault="00C53C3E" w:rsidP="00C53C3E">
            <w:pPr>
              <w:pStyle w:val="a9"/>
              <w:spacing w:line="440" w:lineRule="exact"/>
              <w:ind w:firstLineChars="0" w:firstLine="0"/>
              <w:jc w:val="center"/>
              <w:rPr>
                <w:sz w:val="18"/>
                <w:szCs w:val="18"/>
              </w:rPr>
            </w:pPr>
            <w:r w:rsidRPr="009A49B8">
              <w:rPr>
                <w:sz w:val="18"/>
                <w:szCs w:val="18"/>
              </w:rPr>
              <w:t xml:space="preserve">19.71 </w:t>
            </w:r>
          </w:p>
        </w:tc>
        <w:tc>
          <w:tcPr>
            <w:tcW w:w="851" w:type="dxa"/>
            <w:tcBorders>
              <w:top w:val="single" w:sz="4" w:space="0" w:color="auto"/>
              <w:left w:val="single" w:sz="4" w:space="0" w:color="auto"/>
              <w:bottom w:val="single" w:sz="4" w:space="0" w:color="auto"/>
              <w:right w:val="single" w:sz="4" w:space="0" w:color="auto"/>
            </w:tcBorders>
            <w:vAlign w:val="center"/>
          </w:tcPr>
          <w:p w14:paraId="3976D066" w14:textId="0795B9D3"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22.645</w:t>
            </w:r>
          </w:p>
        </w:tc>
        <w:tc>
          <w:tcPr>
            <w:tcW w:w="708" w:type="dxa"/>
            <w:tcBorders>
              <w:top w:val="single" w:sz="4" w:space="0" w:color="auto"/>
              <w:left w:val="single" w:sz="4" w:space="0" w:color="auto"/>
              <w:bottom w:val="single" w:sz="4" w:space="0" w:color="auto"/>
              <w:right w:val="single" w:sz="4" w:space="0" w:color="auto"/>
            </w:tcBorders>
            <w:vAlign w:val="center"/>
          </w:tcPr>
          <w:p w14:paraId="1E25A27D" w14:textId="160698E4"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19.62 </w:t>
            </w:r>
          </w:p>
        </w:tc>
        <w:tc>
          <w:tcPr>
            <w:tcW w:w="851" w:type="dxa"/>
            <w:tcBorders>
              <w:top w:val="single" w:sz="4" w:space="0" w:color="auto"/>
              <w:left w:val="single" w:sz="4" w:space="0" w:color="auto"/>
              <w:bottom w:val="single" w:sz="4" w:space="0" w:color="auto"/>
              <w:right w:val="single" w:sz="4" w:space="0" w:color="auto"/>
            </w:tcBorders>
            <w:vAlign w:val="center"/>
          </w:tcPr>
          <w:p w14:paraId="24D74930" w14:textId="09B8084D"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22.655</w:t>
            </w:r>
          </w:p>
        </w:tc>
        <w:tc>
          <w:tcPr>
            <w:tcW w:w="709" w:type="dxa"/>
            <w:tcBorders>
              <w:top w:val="single" w:sz="4" w:space="0" w:color="auto"/>
              <w:left w:val="single" w:sz="4" w:space="0" w:color="auto"/>
              <w:bottom w:val="single" w:sz="4" w:space="0" w:color="auto"/>
              <w:right w:val="single" w:sz="4" w:space="0" w:color="auto"/>
            </w:tcBorders>
            <w:vAlign w:val="center"/>
          </w:tcPr>
          <w:p w14:paraId="721F7D9E" w14:textId="742326B8"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19.63 </w:t>
            </w:r>
          </w:p>
        </w:tc>
        <w:tc>
          <w:tcPr>
            <w:tcW w:w="850" w:type="dxa"/>
            <w:tcBorders>
              <w:top w:val="single" w:sz="4" w:space="0" w:color="auto"/>
              <w:left w:val="single" w:sz="4" w:space="0" w:color="auto"/>
              <w:bottom w:val="single" w:sz="4" w:space="0" w:color="auto"/>
              <w:right w:val="single" w:sz="4" w:space="0" w:color="auto"/>
            </w:tcBorders>
            <w:vAlign w:val="center"/>
          </w:tcPr>
          <w:p w14:paraId="3D2305AB" w14:textId="5FCBD6DC"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22.651</w:t>
            </w:r>
          </w:p>
        </w:tc>
        <w:tc>
          <w:tcPr>
            <w:tcW w:w="709" w:type="dxa"/>
            <w:tcBorders>
              <w:top w:val="single" w:sz="4" w:space="0" w:color="auto"/>
              <w:left w:val="single" w:sz="4" w:space="0" w:color="auto"/>
              <w:bottom w:val="single" w:sz="4" w:space="0" w:color="auto"/>
              <w:right w:val="single" w:sz="4" w:space="0" w:color="auto"/>
            </w:tcBorders>
            <w:vAlign w:val="center"/>
          </w:tcPr>
          <w:p w14:paraId="039D40EC" w14:textId="29FEB1C8"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19.63 </w:t>
            </w:r>
          </w:p>
        </w:tc>
        <w:tc>
          <w:tcPr>
            <w:tcW w:w="850" w:type="dxa"/>
            <w:tcBorders>
              <w:top w:val="single" w:sz="4" w:space="0" w:color="auto"/>
              <w:left w:val="single" w:sz="4" w:space="0" w:color="auto"/>
              <w:bottom w:val="single" w:sz="4" w:space="0" w:color="auto"/>
              <w:right w:val="single" w:sz="4" w:space="0" w:color="auto"/>
            </w:tcBorders>
            <w:vAlign w:val="center"/>
          </w:tcPr>
          <w:p w14:paraId="42D0625E" w14:textId="34C82A5A" w:rsidR="00C53C3E" w:rsidRPr="004826B1" w:rsidRDefault="009A49B8" w:rsidP="009A49B8">
            <w:pPr>
              <w:widowControl/>
              <w:jc w:val="center"/>
              <w:rPr>
                <w:sz w:val="18"/>
                <w:szCs w:val="18"/>
              </w:rPr>
            </w:pPr>
            <w:r w:rsidRPr="009A49B8">
              <w:rPr>
                <w:rFonts w:hint="eastAsia"/>
                <w:sz w:val="18"/>
                <w:szCs w:val="18"/>
              </w:rPr>
              <w:t>19.7237</w:t>
            </w:r>
          </w:p>
        </w:tc>
        <w:tc>
          <w:tcPr>
            <w:tcW w:w="850" w:type="dxa"/>
            <w:vMerge/>
            <w:tcBorders>
              <w:left w:val="single" w:sz="4" w:space="0" w:color="auto"/>
              <w:right w:val="single" w:sz="4" w:space="0" w:color="auto"/>
            </w:tcBorders>
          </w:tcPr>
          <w:p w14:paraId="4F5A98AC" w14:textId="77777777" w:rsidR="00C53C3E" w:rsidRPr="0036691A" w:rsidRDefault="00C53C3E" w:rsidP="00C53C3E">
            <w:pPr>
              <w:widowControl/>
              <w:jc w:val="center"/>
              <w:rPr>
                <w:sz w:val="18"/>
                <w:szCs w:val="18"/>
              </w:rPr>
            </w:pPr>
          </w:p>
        </w:tc>
      </w:tr>
      <w:tr w:rsidR="00C53C3E" w14:paraId="2A5AE716" w14:textId="77777777" w:rsidTr="009A49B8">
        <w:trPr>
          <w:trHeight w:val="281"/>
          <w:jc w:val="center"/>
        </w:trPr>
        <w:tc>
          <w:tcPr>
            <w:tcW w:w="391" w:type="dxa"/>
            <w:shd w:val="clear" w:color="auto" w:fill="auto"/>
            <w:vAlign w:val="center"/>
          </w:tcPr>
          <w:p w14:paraId="4E76C016" w14:textId="77777777" w:rsidR="00C53C3E" w:rsidRDefault="00C53C3E" w:rsidP="00C53C3E">
            <w:pPr>
              <w:pStyle w:val="a9"/>
              <w:spacing w:line="440" w:lineRule="exact"/>
              <w:ind w:firstLineChars="0" w:firstLine="0"/>
              <w:jc w:val="center"/>
              <w:rPr>
                <w:sz w:val="18"/>
                <w:szCs w:val="18"/>
              </w:rPr>
            </w:pPr>
            <w:r>
              <w:rPr>
                <w:rFonts w:hint="eastAsia"/>
                <w:sz w:val="18"/>
                <w:szCs w:val="18"/>
              </w:rPr>
              <w:t>3</w:t>
            </w:r>
          </w:p>
        </w:tc>
        <w:tc>
          <w:tcPr>
            <w:tcW w:w="880" w:type="dxa"/>
            <w:tcBorders>
              <w:top w:val="single" w:sz="4" w:space="0" w:color="auto"/>
              <w:left w:val="nil"/>
              <w:bottom w:val="single" w:sz="4" w:space="0" w:color="auto"/>
              <w:right w:val="nil"/>
            </w:tcBorders>
            <w:shd w:val="clear" w:color="auto" w:fill="auto"/>
            <w:vAlign w:val="center"/>
          </w:tcPr>
          <w:p w14:paraId="3CB3FD49" w14:textId="3BCFD2D6" w:rsidR="00C53C3E" w:rsidRDefault="00C53C3E" w:rsidP="00C53C3E">
            <w:pPr>
              <w:pStyle w:val="a9"/>
              <w:spacing w:line="440" w:lineRule="exact"/>
              <w:ind w:firstLineChars="0" w:firstLine="0"/>
              <w:jc w:val="center"/>
              <w:rPr>
                <w:sz w:val="18"/>
                <w:szCs w:val="18"/>
              </w:rPr>
            </w:pPr>
            <w:r w:rsidRPr="009A49B8">
              <w:rPr>
                <w:rFonts w:hint="eastAsia"/>
                <w:sz w:val="18"/>
                <w:szCs w:val="18"/>
              </w:rPr>
              <w:t>23.018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08A592" w14:textId="2ED81F7B" w:rsidR="00C53C3E" w:rsidRDefault="00C53C3E" w:rsidP="00C53C3E">
            <w:pPr>
              <w:pStyle w:val="a9"/>
              <w:spacing w:line="440" w:lineRule="exact"/>
              <w:ind w:firstLineChars="0" w:firstLine="0"/>
              <w:jc w:val="center"/>
              <w:rPr>
                <w:sz w:val="18"/>
                <w:szCs w:val="18"/>
              </w:rPr>
            </w:pPr>
            <w:r w:rsidRPr="009A49B8">
              <w:rPr>
                <w:sz w:val="18"/>
                <w:szCs w:val="18"/>
              </w:rPr>
              <w:t xml:space="preserve">19.79 </w:t>
            </w:r>
          </w:p>
        </w:tc>
        <w:tc>
          <w:tcPr>
            <w:tcW w:w="850" w:type="dxa"/>
            <w:tcBorders>
              <w:top w:val="single" w:sz="4" w:space="0" w:color="auto"/>
              <w:left w:val="nil"/>
              <w:bottom w:val="single" w:sz="4" w:space="0" w:color="auto"/>
              <w:right w:val="nil"/>
            </w:tcBorders>
            <w:shd w:val="clear" w:color="auto" w:fill="auto"/>
            <w:vAlign w:val="center"/>
          </w:tcPr>
          <w:p w14:paraId="46C4B9E4" w14:textId="3AA10FC7" w:rsidR="00C53C3E" w:rsidRDefault="00C53C3E" w:rsidP="00C53C3E">
            <w:pPr>
              <w:pStyle w:val="a9"/>
              <w:spacing w:line="440" w:lineRule="exact"/>
              <w:ind w:firstLineChars="0" w:firstLine="0"/>
              <w:jc w:val="center"/>
              <w:rPr>
                <w:sz w:val="18"/>
                <w:szCs w:val="18"/>
              </w:rPr>
            </w:pPr>
            <w:r w:rsidRPr="009A49B8">
              <w:rPr>
                <w:rFonts w:hint="eastAsia"/>
                <w:sz w:val="18"/>
                <w:szCs w:val="18"/>
              </w:rPr>
              <w:t>23.019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1C303B" w14:textId="4FE71E4F" w:rsidR="00C53C3E" w:rsidRDefault="00C53C3E" w:rsidP="00C53C3E">
            <w:pPr>
              <w:pStyle w:val="a9"/>
              <w:spacing w:line="440" w:lineRule="exact"/>
              <w:ind w:firstLineChars="0" w:firstLine="0"/>
              <w:jc w:val="center"/>
              <w:rPr>
                <w:sz w:val="18"/>
                <w:szCs w:val="18"/>
              </w:rPr>
            </w:pPr>
            <w:r w:rsidRPr="009A49B8">
              <w:rPr>
                <w:sz w:val="18"/>
                <w:szCs w:val="18"/>
              </w:rPr>
              <w:t xml:space="preserve">19.79 </w:t>
            </w:r>
          </w:p>
        </w:tc>
        <w:tc>
          <w:tcPr>
            <w:tcW w:w="851" w:type="dxa"/>
            <w:tcBorders>
              <w:top w:val="single" w:sz="4" w:space="0" w:color="auto"/>
              <w:left w:val="single" w:sz="4" w:space="0" w:color="auto"/>
              <w:bottom w:val="single" w:sz="4" w:space="0" w:color="auto"/>
              <w:right w:val="single" w:sz="4" w:space="0" w:color="auto"/>
            </w:tcBorders>
            <w:vAlign w:val="center"/>
          </w:tcPr>
          <w:p w14:paraId="4872F716" w14:textId="5687C0D5"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23.152</w:t>
            </w:r>
          </w:p>
        </w:tc>
        <w:tc>
          <w:tcPr>
            <w:tcW w:w="708" w:type="dxa"/>
            <w:tcBorders>
              <w:top w:val="single" w:sz="4" w:space="0" w:color="auto"/>
              <w:left w:val="single" w:sz="4" w:space="0" w:color="auto"/>
              <w:bottom w:val="single" w:sz="4" w:space="0" w:color="auto"/>
              <w:right w:val="single" w:sz="4" w:space="0" w:color="auto"/>
            </w:tcBorders>
            <w:vAlign w:val="center"/>
          </w:tcPr>
          <w:p w14:paraId="7D7DF4E9" w14:textId="30FD8020"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19.84 </w:t>
            </w:r>
          </w:p>
        </w:tc>
        <w:tc>
          <w:tcPr>
            <w:tcW w:w="851" w:type="dxa"/>
            <w:tcBorders>
              <w:top w:val="single" w:sz="4" w:space="0" w:color="auto"/>
              <w:left w:val="single" w:sz="4" w:space="0" w:color="auto"/>
              <w:bottom w:val="single" w:sz="4" w:space="0" w:color="auto"/>
              <w:right w:val="single" w:sz="4" w:space="0" w:color="auto"/>
            </w:tcBorders>
            <w:vAlign w:val="center"/>
          </w:tcPr>
          <w:p w14:paraId="64297A64" w14:textId="6F164214"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22.872</w:t>
            </w:r>
          </w:p>
        </w:tc>
        <w:tc>
          <w:tcPr>
            <w:tcW w:w="709" w:type="dxa"/>
            <w:tcBorders>
              <w:top w:val="single" w:sz="4" w:space="0" w:color="auto"/>
              <w:left w:val="single" w:sz="4" w:space="0" w:color="auto"/>
              <w:bottom w:val="single" w:sz="4" w:space="0" w:color="auto"/>
              <w:right w:val="single" w:sz="4" w:space="0" w:color="auto"/>
            </w:tcBorders>
            <w:vAlign w:val="center"/>
          </w:tcPr>
          <w:p w14:paraId="26492FF6" w14:textId="43F1F379"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19.72 </w:t>
            </w:r>
          </w:p>
        </w:tc>
        <w:tc>
          <w:tcPr>
            <w:tcW w:w="850" w:type="dxa"/>
            <w:tcBorders>
              <w:top w:val="single" w:sz="4" w:space="0" w:color="auto"/>
              <w:left w:val="single" w:sz="4" w:space="0" w:color="auto"/>
              <w:bottom w:val="single" w:sz="4" w:space="0" w:color="auto"/>
              <w:right w:val="single" w:sz="4" w:space="0" w:color="auto"/>
            </w:tcBorders>
            <w:vAlign w:val="center"/>
          </w:tcPr>
          <w:p w14:paraId="60C1BDD7" w14:textId="080ACC1B"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22.872</w:t>
            </w:r>
          </w:p>
        </w:tc>
        <w:tc>
          <w:tcPr>
            <w:tcW w:w="709" w:type="dxa"/>
            <w:tcBorders>
              <w:top w:val="single" w:sz="4" w:space="0" w:color="auto"/>
              <w:left w:val="single" w:sz="4" w:space="0" w:color="auto"/>
              <w:bottom w:val="single" w:sz="4" w:space="0" w:color="auto"/>
              <w:right w:val="single" w:sz="4" w:space="0" w:color="auto"/>
            </w:tcBorders>
            <w:vAlign w:val="center"/>
          </w:tcPr>
          <w:p w14:paraId="039CDA45" w14:textId="2144D2AB"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19.72 </w:t>
            </w:r>
          </w:p>
        </w:tc>
        <w:tc>
          <w:tcPr>
            <w:tcW w:w="850" w:type="dxa"/>
            <w:tcBorders>
              <w:top w:val="single" w:sz="4" w:space="0" w:color="auto"/>
              <w:left w:val="single" w:sz="4" w:space="0" w:color="auto"/>
              <w:bottom w:val="single" w:sz="4" w:space="0" w:color="auto"/>
              <w:right w:val="single" w:sz="4" w:space="0" w:color="auto"/>
            </w:tcBorders>
            <w:vAlign w:val="center"/>
          </w:tcPr>
          <w:p w14:paraId="336E3187" w14:textId="6BE382F4" w:rsidR="00C53C3E" w:rsidRPr="004826B1" w:rsidRDefault="009A49B8" w:rsidP="009A49B8">
            <w:pPr>
              <w:widowControl/>
              <w:jc w:val="center"/>
              <w:rPr>
                <w:sz w:val="18"/>
                <w:szCs w:val="18"/>
              </w:rPr>
            </w:pPr>
            <w:r w:rsidRPr="009A49B8">
              <w:rPr>
                <w:rFonts w:hint="eastAsia"/>
                <w:sz w:val="18"/>
                <w:szCs w:val="18"/>
              </w:rPr>
              <w:t>19.7696</w:t>
            </w:r>
          </w:p>
        </w:tc>
        <w:tc>
          <w:tcPr>
            <w:tcW w:w="850" w:type="dxa"/>
            <w:vMerge/>
            <w:tcBorders>
              <w:left w:val="single" w:sz="4" w:space="0" w:color="auto"/>
              <w:right w:val="single" w:sz="4" w:space="0" w:color="auto"/>
            </w:tcBorders>
          </w:tcPr>
          <w:p w14:paraId="256EE52E" w14:textId="77777777" w:rsidR="00C53C3E" w:rsidRPr="0036691A" w:rsidRDefault="00C53C3E" w:rsidP="00C53C3E">
            <w:pPr>
              <w:widowControl/>
              <w:jc w:val="center"/>
              <w:rPr>
                <w:sz w:val="18"/>
                <w:szCs w:val="18"/>
              </w:rPr>
            </w:pPr>
          </w:p>
        </w:tc>
      </w:tr>
      <w:tr w:rsidR="00C53C3E" w14:paraId="4BE6791D" w14:textId="77777777" w:rsidTr="009A49B8">
        <w:trPr>
          <w:jc w:val="center"/>
        </w:trPr>
        <w:tc>
          <w:tcPr>
            <w:tcW w:w="391" w:type="dxa"/>
            <w:shd w:val="clear" w:color="auto" w:fill="auto"/>
            <w:vAlign w:val="center"/>
          </w:tcPr>
          <w:p w14:paraId="7C5FF481" w14:textId="77777777" w:rsidR="00C53C3E" w:rsidRDefault="00C53C3E" w:rsidP="00C53C3E">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0833FDF1" w14:textId="631264B0" w:rsidR="00C53C3E" w:rsidRDefault="00C53C3E" w:rsidP="00C53C3E">
            <w:pPr>
              <w:pStyle w:val="a9"/>
              <w:spacing w:line="440" w:lineRule="exact"/>
              <w:ind w:firstLineChars="0" w:firstLine="0"/>
              <w:jc w:val="center"/>
              <w:rPr>
                <w:sz w:val="18"/>
                <w:szCs w:val="18"/>
              </w:rPr>
            </w:pPr>
            <w:r w:rsidRPr="009A49B8">
              <w:rPr>
                <w:rFonts w:hint="eastAsia"/>
                <w:sz w:val="18"/>
                <w:szCs w:val="18"/>
              </w:rPr>
              <w:t>22.975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A1AA71" w14:textId="53AD975E" w:rsidR="00C53C3E" w:rsidRDefault="00C53C3E" w:rsidP="00C53C3E">
            <w:pPr>
              <w:pStyle w:val="a9"/>
              <w:spacing w:line="440" w:lineRule="exact"/>
              <w:ind w:firstLineChars="0" w:firstLine="0"/>
              <w:jc w:val="center"/>
              <w:rPr>
                <w:sz w:val="18"/>
                <w:szCs w:val="18"/>
              </w:rPr>
            </w:pPr>
            <w:r w:rsidRPr="009A49B8">
              <w:rPr>
                <w:sz w:val="18"/>
                <w:szCs w:val="18"/>
              </w:rPr>
              <w:t xml:space="preserve">19.77 </w:t>
            </w:r>
          </w:p>
        </w:tc>
        <w:tc>
          <w:tcPr>
            <w:tcW w:w="850" w:type="dxa"/>
            <w:tcBorders>
              <w:top w:val="single" w:sz="4" w:space="0" w:color="auto"/>
              <w:left w:val="nil"/>
              <w:bottom w:val="single" w:sz="4" w:space="0" w:color="auto"/>
              <w:right w:val="nil"/>
            </w:tcBorders>
            <w:shd w:val="clear" w:color="auto" w:fill="auto"/>
            <w:vAlign w:val="center"/>
          </w:tcPr>
          <w:p w14:paraId="4E148B1D" w14:textId="645539DA" w:rsidR="00C53C3E" w:rsidRDefault="00C53C3E" w:rsidP="00C53C3E">
            <w:pPr>
              <w:pStyle w:val="a9"/>
              <w:spacing w:line="440" w:lineRule="exact"/>
              <w:ind w:firstLineChars="0" w:firstLine="0"/>
              <w:jc w:val="center"/>
              <w:rPr>
                <w:sz w:val="18"/>
                <w:szCs w:val="18"/>
              </w:rPr>
            </w:pPr>
            <w:r w:rsidRPr="009A49B8">
              <w:rPr>
                <w:rFonts w:hint="eastAsia"/>
                <w:sz w:val="18"/>
                <w:szCs w:val="18"/>
              </w:rPr>
              <w:t>22.972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29BE1E" w14:textId="34995529" w:rsidR="00C53C3E" w:rsidRDefault="00C53C3E" w:rsidP="00C53C3E">
            <w:pPr>
              <w:pStyle w:val="a9"/>
              <w:spacing w:line="440" w:lineRule="exact"/>
              <w:ind w:firstLineChars="0" w:firstLine="0"/>
              <w:jc w:val="center"/>
              <w:rPr>
                <w:sz w:val="18"/>
                <w:szCs w:val="18"/>
              </w:rPr>
            </w:pPr>
            <w:r w:rsidRPr="009A49B8">
              <w:rPr>
                <w:sz w:val="18"/>
                <w:szCs w:val="18"/>
              </w:rPr>
              <w:t xml:space="preserve">19.77 </w:t>
            </w:r>
          </w:p>
        </w:tc>
        <w:tc>
          <w:tcPr>
            <w:tcW w:w="851" w:type="dxa"/>
            <w:tcBorders>
              <w:top w:val="single" w:sz="4" w:space="0" w:color="auto"/>
              <w:left w:val="single" w:sz="4" w:space="0" w:color="auto"/>
              <w:bottom w:val="single" w:sz="4" w:space="0" w:color="auto"/>
              <w:right w:val="single" w:sz="4" w:space="0" w:color="auto"/>
            </w:tcBorders>
            <w:vAlign w:val="center"/>
          </w:tcPr>
          <w:p w14:paraId="2D6F2B90" w14:textId="1001FB10"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22.826</w:t>
            </w:r>
          </w:p>
        </w:tc>
        <w:tc>
          <w:tcPr>
            <w:tcW w:w="708" w:type="dxa"/>
            <w:tcBorders>
              <w:top w:val="single" w:sz="4" w:space="0" w:color="auto"/>
              <w:left w:val="single" w:sz="4" w:space="0" w:color="auto"/>
              <w:bottom w:val="single" w:sz="4" w:space="0" w:color="auto"/>
              <w:right w:val="single" w:sz="4" w:space="0" w:color="auto"/>
            </w:tcBorders>
            <w:vAlign w:val="center"/>
          </w:tcPr>
          <w:p w14:paraId="1CE702AA" w14:textId="37093B8D"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19.70 </w:t>
            </w:r>
          </w:p>
        </w:tc>
        <w:tc>
          <w:tcPr>
            <w:tcW w:w="851" w:type="dxa"/>
            <w:tcBorders>
              <w:top w:val="single" w:sz="4" w:space="0" w:color="auto"/>
              <w:left w:val="single" w:sz="4" w:space="0" w:color="auto"/>
              <w:bottom w:val="single" w:sz="4" w:space="0" w:color="auto"/>
              <w:right w:val="single" w:sz="4" w:space="0" w:color="auto"/>
            </w:tcBorders>
            <w:vAlign w:val="center"/>
          </w:tcPr>
          <w:p w14:paraId="655DF4F2" w14:textId="51CD1CBA"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22.837</w:t>
            </w:r>
          </w:p>
        </w:tc>
        <w:tc>
          <w:tcPr>
            <w:tcW w:w="709" w:type="dxa"/>
            <w:tcBorders>
              <w:top w:val="single" w:sz="4" w:space="0" w:color="auto"/>
              <w:left w:val="single" w:sz="4" w:space="0" w:color="auto"/>
              <w:bottom w:val="single" w:sz="4" w:space="0" w:color="auto"/>
              <w:right w:val="single" w:sz="4" w:space="0" w:color="auto"/>
            </w:tcBorders>
            <w:vAlign w:val="center"/>
          </w:tcPr>
          <w:p w14:paraId="608AC2CD" w14:textId="44D3DAD8"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19.71 </w:t>
            </w:r>
          </w:p>
        </w:tc>
        <w:tc>
          <w:tcPr>
            <w:tcW w:w="850" w:type="dxa"/>
            <w:tcBorders>
              <w:top w:val="single" w:sz="4" w:space="0" w:color="auto"/>
              <w:left w:val="single" w:sz="4" w:space="0" w:color="auto"/>
              <w:bottom w:val="single" w:sz="4" w:space="0" w:color="auto"/>
              <w:right w:val="single" w:sz="4" w:space="0" w:color="auto"/>
            </w:tcBorders>
            <w:vAlign w:val="center"/>
          </w:tcPr>
          <w:p w14:paraId="466018F9" w14:textId="619D9300"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22.991</w:t>
            </w:r>
          </w:p>
        </w:tc>
        <w:tc>
          <w:tcPr>
            <w:tcW w:w="709" w:type="dxa"/>
            <w:tcBorders>
              <w:top w:val="single" w:sz="4" w:space="0" w:color="auto"/>
              <w:left w:val="single" w:sz="4" w:space="0" w:color="auto"/>
              <w:bottom w:val="single" w:sz="4" w:space="0" w:color="auto"/>
              <w:right w:val="single" w:sz="4" w:space="0" w:color="auto"/>
            </w:tcBorders>
            <w:vAlign w:val="center"/>
          </w:tcPr>
          <w:p w14:paraId="6FAAF4E0" w14:textId="751D3FA3"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19.77 </w:t>
            </w:r>
          </w:p>
        </w:tc>
        <w:tc>
          <w:tcPr>
            <w:tcW w:w="850" w:type="dxa"/>
            <w:tcBorders>
              <w:top w:val="single" w:sz="4" w:space="0" w:color="auto"/>
              <w:left w:val="single" w:sz="4" w:space="0" w:color="auto"/>
              <w:bottom w:val="single" w:sz="4" w:space="0" w:color="auto"/>
              <w:right w:val="single" w:sz="4" w:space="0" w:color="auto"/>
            </w:tcBorders>
            <w:vAlign w:val="center"/>
          </w:tcPr>
          <w:p w14:paraId="0C812F36" w14:textId="01F014CE" w:rsidR="00C53C3E" w:rsidRPr="004826B1" w:rsidRDefault="009A49B8" w:rsidP="009A49B8">
            <w:pPr>
              <w:widowControl/>
              <w:jc w:val="center"/>
              <w:rPr>
                <w:sz w:val="18"/>
                <w:szCs w:val="18"/>
              </w:rPr>
            </w:pPr>
            <w:r w:rsidRPr="009A49B8">
              <w:rPr>
                <w:rFonts w:hint="eastAsia"/>
                <w:sz w:val="18"/>
                <w:szCs w:val="18"/>
              </w:rPr>
              <w:t>19.7376</w:t>
            </w:r>
          </w:p>
        </w:tc>
        <w:tc>
          <w:tcPr>
            <w:tcW w:w="850" w:type="dxa"/>
            <w:vMerge/>
            <w:tcBorders>
              <w:left w:val="single" w:sz="4" w:space="0" w:color="auto"/>
              <w:right w:val="single" w:sz="4" w:space="0" w:color="auto"/>
            </w:tcBorders>
          </w:tcPr>
          <w:p w14:paraId="52FCEB94" w14:textId="77777777" w:rsidR="00C53C3E" w:rsidRPr="0036691A" w:rsidRDefault="00C53C3E" w:rsidP="00C53C3E">
            <w:pPr>
              <w:widowControl/>
              <w:jc w:val="center"/>
              <w:rPr>
                <w:sz w:val="18"/>
                <w:szCs w:val="18"/>
              </w:rPr>
            </w:pPr>
          </w:p>
        </w:tc>
      </w:tr>
      <w:tr w:rsidR="00C53C3E" w14:paraId="7AED969F" w14:textId="77777777" w:rsidTr="009A49B8">
        <w:trPr>
          <w:trHeight w:val="536"/>
          <w:jc w:val="center"/>
        </w:trPr>
        <w:tc>
          <w:tcPr>
            <w:tcW w:w="391" w:type="dxa"/>
            <w:shd w:val="clear" w:color="auto" w:fill="auto"/>
            <w:vAlign w:val="center"/>
          </w:tcPr>
          <w:p w14:paraId="63C11A09" w14:textId="77777777" w:rsidR="00C53C3E" w:rsidRDefault="00C53C3E" w:rsidP="00C53C3E">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0210B692" w14:textId="609CDAAC" w:rsidR="00C53C3E" w:rsidRDefault="00C53C3E" w:rsidP="00C53C3E">
            <w:pPr>
              <w:pStyle w:val="a9"/>
              <w:spacing w:line="440" w:lineRule="exact"/>
              <w:ind w:firstLineChars="0" w:firstLine="0"/>
              <w:jc w:val="center"/>
              <w:rPr>
                <w:sz w:val="18"/>
                <w:szCs w:val="18"/>
              </w:rPr>
            </w:pPr>
            <w:r w:rsidRPr="009A49B8">
              <w:rPr>
                <w:rFonts w:hint="eastAsia"/>
                <w:sz w:val="18"/>
                <w:szCs w:val="18"/>
              </w:rPr>
              <w:t>23.034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38B6B6" w14:textId="7C7DDAA3" w:rsidR="00C53C3E" w:rsidRDefault="00C53C3E" w:rsidP="00C53C3E">
            <w:pPr>
              <w:pStyle w:val="a9"/>
              <w:spacing w:line="440" w:lineRule="exact"/>
              <w:ind w:firstLineChars="0" w:firstLine="0"/>
              <w:jc w:val="center"/>
              <w:rPr>
                <w:sz w:val="18"/>
                <w:szCs w:val="18"/>
              </w:rPr>
            </w:pPr>
            <w:r w:rsidRPr="009A49B8">
              <w:rPr>
                <w:sz w:val="18"/>
                <w:szCs w:val="18"/>
              </w:rPr>
              <w:t xml:space="preserve">19.79 </w:t>
            </w:r>
          </w:p>
        </w:tc>
        <w:tc>
          <w:tcPr>
            <w:tcW w:w="850" w:type="dxa"/>
            <w:tcBorders>
              <w:top w:val="single" w:sz="4" w:space="0" w:color="auto"/>
              <w:left w:val="nil"/>
              <w:bottom w:val="single" w:sz="4" w:space="0" w:color="auto"/>
              <w:right w:val="nil"/>
            </w:tcBorders>
            <w:shd w:val="clear" w:color="auto" w:fill="auto"/>
            <w:vAlign w:val="center"/>
          </w:tcPr>
          <w:p w14:paraId="58C63C62" w14:textId="316362A1" w:rsidR="00C53C3E" w:rsidRDefault="00C53C3E" w:rsidP="00C53C3E">
            <w:pPr>
              <w:pStyle w:val="a9"/>
              <w:spacing w:line="440" w:lineRule="exact"/>
              <w:ind w:firstLineChars="0" w:firstLine="0"/>
              <w:jc w:val="center"/>
              <w:rPr>
                <w:sz w:val="18"/>
                <w:szCs w:val="18"/>
              </w:rPr>
            </w:pPr>
            <w:r w:rsidRPr="009A49B8">
              <w:rPr>
                <w:rFonts w:hint="eastAsia"/>
                <w:sz w:val="18"/>
                <w:szCs w:val="18"/>
              </w:rPr>
              <w:t>22.874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076B65" w14:textId="4CCB9753" w:rsidR="00C53C3E" w:rsidRDefault="00C53C3E" w:rsidP="00C53C3E">
            <w:pPr>
              <w:pStyle w:val="a9"/>
              <w:spacing w:line="440" w:lineRule="exact"/>
              <w:ind w:firstLineChars="0" w:firstLine="0"/>
              <w:jc w:val="center"/>
              <w:rPr>
                <w:sz w:val="18"/>
                <w:szCs w:val="18"/>
              </w:rPr>
            </w:pPr>
            <w:r w:rsidRPr="009A49B8">
              <w:rPr>
                <w:sz w:val="18"/>
                <w:szCs w:val="18"/>
              </w:rPr>
              <w:t xml:space="preserve">19.72 </w:t>
            </w:r>
          </w:p>
        </w:tc>
        <w:tc>
          <w:tcPr>
            <w:tcW w:w="851" w:type="dxa"/>
            <w:tcBorders>
              <w:top w:val="single" w:sz="4" w:space="0" w:color="auto"/>
              <w:left w:val="single" w:sz="4" w:space="0" w:color="auto"/>
              <w:bottom w:val="single" w:sz="4" w:space="0" w:color="auto"/>
              <w:right w:val="single" w:sz="4" w:space="0" w:color="auto"/>
            </w:tcBorders>
            <w:vAlign w:val="center"/>
          </w:tcPr>
          <w:p w14:paraId="5FAFDBD4" w14:textId="35F419D4"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22.716</w:t>
            </w:r>
          </w:p>
        </w:tc>
        <w:tc>
          <w:tcPr>
            <w:tcW w:w="708" w:type="dxa"/>
            <w:tcBorders>
              <w:top w:val="single" w:sz="4" w:space="0" w:color="auto"/>
              <w:left w:val="single" w:sz="4" w:space="0" w:color="auto"/>
              <w:bottom w:val="single" w:sz="4" w:space="0" w:color="auto"/>
              <w:right w:val="single" w:sz="4" w:space="0" w:color="auto"/>
            </w:tcBorders>
            <w:vAlign w:val="center"/>
          </w:tcPr>
          <w:p w14:paraId="7891418F" w14:textId="708FB4C0"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19.66 </w:t>
            </w:r>
          </w:p>
        </w:tc>
        <w:tc>
          <w:tcPr>
            <w:tcW w:w="851" w:type="dxa"/>
            <w:tcBorders>
              <w:top w:val="single" w:sz="4" w:space="0" w:color="auto"/>
              <w:left w:val="single" w:sz="4" w:space="0" w:color="auto"/>
              <w:bottom w:val="single" w:sz="4" w:space="0" w:color="auto"/>
              <w:right w:val="single" w:sz="4" w:space="0" w:color="auto"/>
            </w:tcBorders>
            <w:vAlign w:val="center"/>
          </w:tcPr>
          <w:p w14:paraId="778CFA37" w14:textId="5B1AB916"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22.884</w:t>
            </w:r>
          </w:p>
        </w:tc>
        <w:tc>
          <w:tcPr>
            <w:tcW w:w="709" w:type="dxa"/>
            <w:tcBorders>
              <w:top w:val="single" w:sz="4" w:space="0" w:color="auto"/>
              <w:left w:val="single" w:sz="4" w:space="0" w:color="auto"/>
              <w:bottom w:val="single" w:sz="4" w:space="0" w:color="auto"/>
              <w:right w:val="single" w:sz="4" w:space="0" w:color="auto"/>
            </w:tcBorders>
            <w:vAlign w:val="center"/>
          </w:tcPr>
          <w:p w14:paraId="76680624" w14:textId="2B3B5AD5"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19.73 </w:t>
            </w:r>
          </w:p>
        </w:tc>
        <w:tc>
          <w:tcPr>
            <w:tcW w:w="850" w:type="dxa"/>
            <w:tcBorders>
              <w:top w:val="single" w:sz="4" w:space="0" w:color="auto"/>
              <w:left w:val="single" w:sz="4" w:space="0" w:color="auto"/>
              <w:bottom w:val="single" w:sz="4" w:space="0" w:color="auto"/>
              <w:right w:val="single" w:sz="4" w:space="0" w:color="auto"/>
            </w:tcBorders>
            <w:vAlign w:val="center"/>
          </w:tcPr>
          <w:p w14:paraId="0FC07E27" w14:textId="15783E54"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22.882</w:t>
            </w:r>
          </w:p>
        </w:tc>
        <w:tc>
          <w:tcPr>
            <w:tcW w:w="709" w:type="dxa"/>
            <w:tcBorders>
              <w:top w:val="single" w:sz="4" w:space="0" w:color="auto"/>
              <w:left w:val="single" w:sz="4" w:space="0" w:color="auto"/>
              <w:bottom w:val="single" w:sz="4" w:space="0" w:color="auto"/>
              <w:right w:val="single" w:sz="4" w:space="0" w:color="auto"/>
            </w:tcBorders>
            <w:vAlign w:val="center"/>
          </w:tcPr>
          <w:p w14:paraId="66B4675F" w14:textId="40FBE918"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19.73 </w:t>
            </w:r>
          </w:p>
        </w:tc>
        <w:tc>
          <w:tcPr>
            <w:tcW w:w="850" w:type="dxa"/>
            <w:tcBorders>
              <w:top w:val="single" w:sz="4" w:space="0" w:color="auto"/>
              <w:left w:val="single" w:sz="4" w:space="0" w:color="auto"/>
              <w:bottom w:val="single" w:sz="4" w:space="0" w:color="auto"/>
              <w:right w:val="single" w:sz="4" w:space="0" w:color="auto"/>
            </w:tcBorders>
            <w:vAlign w:val="center"/>
          </w:tcPr>
          <w:p w14:paraId="31EE931C" w14:textId="23B117A9" w:rsidR="00C53C3E" w:rsidRPr="004826B1" w:rsidRDefault="009A49B8" w:rsidP="009A49B8">
            <w:pPr>
              <w:widowControl/>
              <w:jc w:val="center"/>
              <w:rPr>
                <w:sz w:val="18"/>
                <w:szCs w:val="18"/>
              </w:rPr>
            </w:pPr>
            <w:r w:rsidRPr="009A49B8">
              <w:rPr>
                <w:rFonts w:hint="eastAsia"/>
                <w:sz w:val="18"/>
                <w:szCs w:val="18"/>
              </w:rPr>
              <w:t>19.7403</w:t>
            </w:r>
          </w:p>
        </w:tc>
        <w:tc>
          <w:tcPr>
            <w:tcW w:w="850" w:type="dxa"/>
            <w:vMerge/>
            <w:tcBorders>
              <w:left w:val="single" w:sz="4" w:space="0" w:color="auto"/>
              <w:right w:val="single" w:sz="4" w:space="0" w:color="auto"/>
            </w:tcBorders>
          </w:tcPr>
          <w:p w14:paraId="288E6CB8" w14:textId="77777777" w:rsidR="00C53C3E" w:rsidRPr="0036691A" w:rsidRDefault="00C53C3E" w:rsidP="00C53C3E">
            <w:pPr>
              <w:widowControl/>
              <w:jc w:val="center"/>
              <w:rPr>
                <w:sz w:val="18"/>
                <w:szCs w:val="18"/>
              </w:rPr>
            </w:pPr>
          </w:p>
        </w:tc>
      </w:tr>
      <w:tr w:rsidR="00C53C3E" w:rsidRPr="0036691A" w14:paraId="5EA40CC8" w14:textId="77777777" w:rsidTr="009A49B8">
        <w:trPr>
          <w:jc w:val="center"/>
        </w:trPr>
        <w:tc>
          <w:tcPr>
            <w:tcW w:w="391" w:type="dxa"/>
            <w:shd w:val="clear" w:color="auto" w:fill="auto"/>
            <w:vAlign w:val="center"/>
          </w:tcPr>
          <w:p w14:paraId="07B8526B" w14:textId="77777777" w:rsidR="00C53C3E" w:rsidRDefault="00C53C3E" w:rsidP="00C53C3E">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453E81B4" w14:textId="2C8606D3" w:rsidR="00C53C3E" w:rsidRDefault="00C53C3E" w:rsidP="00C53C3E">
            <w:pPr>
              <w:pStyle w:val="a9"/>
              <w:spacing w:line="440" w:lineRule="exact"/>
              <w:ind w:firstLineChars="0" w:firstLine="0"/>
              <w:jc w:val="center"/>
              <w:rPr>
                <w:sz w:val="18"/>
                <w:szCs w:val="18"/>
              </w:rPr>
            </w:pPr>
            <w:r w:rsidRPr="009A49B8">
              <w:rPr>
                <w:rFonts w:hint="eastAsia"/>
                <w:sz w:val="18"/>
                <w:szCs w:val="18"/>
              </w:rPr>
              <w:t>23.259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029E07" w14:textId="2CC0A67E" w:rsidR="00C53C3E" w:rsidRDefault="00C53C3E" w:rsidP="00C53C3E">
            <w:pPr>
              <w:pStyle w:val="a9"/>
              <w:spacing w:line="440" w:lineRule="exact"/>
              <w:ind w:firstLineChars="0" w:firstLine="0"/>
              <w:jc w:val="center"/>
              <w:rPr>
                <w:sz w:val="18"/>
                <w:szCs w:val="18"/>
              </w:rPr>
            </w:pPr>
            <w:r w:rsidRPr="009A49B8">
              <w:rPr>
                <w:sz w:val="18"/>
                <w:szCs w:val="18"/>
              </w:rPr>
              <w:t xml:space="preserve">19.89 </w:t>
            </w:r>
          </w:p>
        </w:tc>
        <w:tc>
          <w:tcPr>
            <w:tcW w:w="850" w:type="dxa"/>
            <w:tcBorders>
              <w:top w:val="single" w:sz="4" w:space="0" w:color="auto"/>
              <w:left w:val="nil"/>
              <w:bottom w:val="single" w:sz="4" w:space="0" w:color="auto"/>
              <w:right w:val="nil"/>
            </w:tcBorders>
            <w:shd w:val="clear" w:color="auto" w:fill="auto"/>
            <w:vAlign w:val="center"/>
          </w:tcPr>
          <w:p w14:paraId="21751889" w14:textId="1DCD3E8F" w:rsidR="00C53C3E" w:rsidRDefault="00C53C3E" w:rsidP="00C53C3E">
            <w:pPr>
              <w:pStyle w:val="a9"/>
              <w:spacing w:line="440" w:lineRule="exact"/>
              <w:ind w:firstLineChars="0" w:firstLine="0"/>
              <w:jc w:val="center"/>
              <w:rPr>
                <w:sz w:val="18"/>
                <w:szCs w:val="18"/>
              </w:rPr>
            </w:pPr>
            <w:r w:rsidRPr="009A49B8">
              <w:rPr>
                <w:rFonts w:hint="eastAsia"/>
                <w:sz w:val="18"/>
                <w:szCs w:val="18"/>
              </w:rPr>
              <w:t>23.251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3AF6C5" w14:textId="65E5B5CF" w:rsidR="00C53C3E" w:rsidRDefault="00C53C3E" w:rsidP="00C53C3E">
            <w:pPr>
              <w:pStyle w:val="a9"/>
              <w:spacing w:line="440" w:lineRule="exact"/>
              <w:ind w:firstLineChars="0" w:firstLine="0"/>
              <w:jc w:val="center"/>
              <w:rPr>
                <w:sz w:val="18"/>
                <w:szCs w:val="18"/>
              </w:rPr>
            </w:pPr>
            <w:r w:rsidRPr="009A49B8">
              <w:rPr>
                <w:sz w:val="18"/>
                <w:szCs w:val="18"/>
              </w:rPr>
              <w:t xml:space="preserve">19.89 </w:t>
            </w:r>
          </w:p>
        </w:tc>
        <w:tc>
          <w:tcPr>
            <w:tcW w:w="851" w:type="dxa"/>
            <w:tcBorders>
              <w:top w:val="single" w:sz="4" w:space="0" w:color="auto"/>
              <w:left w:val="single" w:sz="4" w:space="0" w:color="auto"/>
              <w:bottom w:val="single" w:sz="4" w:space="0" w:color="auto"/>
              <w:right w:val="single" w:sz="4" w:space="0" w:color="auto"/>
            </w:tcBorders>
            <w:vAlign w:val="center"/>
          </w:tcPr>
          <w:p w14:paraId="0519A37C" w14:textId="1F42CA36"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23.072</w:t>
            </w:r>
          </w:p>
        </w:tc>
        <w:tc>
          <w:tcPr>
            <w:tcW w:w="708" w:type="dxa"/>
            <w:tcBorders>
              <w:top w:val="single" w:sz="4" w:space="0" w:color="auto"/>
              <w:left w:val="single" w:sz="4" w:space="0" w:color="auto"/>
              <w:bottom w:val="single" w:sz="4" w:space="0" w:color="auto"/>
              <w:right w:val="single" w:sz="4" w:space="0" w:color="auto"/>
            </w:tcBorders>
            <w:vAlign w:val="center"/>
          </w:tcPr>
          <w:p w14:paraId="43A17D33" w14:textId="60543B2E"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19.81 </w:t>
            </w:r>
          </w:p>
        </w:tc>
        <w:tc>
          <w:tcPr>
            <w:tcW w:w="851" w:type="dxa"/>
            <w:tcBorders>
              <w:top w:val="single" w:sz="4" w:space="0" w:color="auto"/>
              <w:left w:val="single" w:sz="4" w:space="0" w:color="auto"/>
              <w:bottom w:val="single" w:sz="4" w:space="0" w:color="auto"/>
              <w:right w:val="single" w:sz="4" w:space="0" w:color="auto"/>
            </w:tcBorders>
            <w:vAlign w:val="center"/>
          </w:tcPr>
          <w:p w14:paraId="254CED5D" w14:textId="73950BBB"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22.936</w:t>
            </w:r>
          </w:p>
        </w:tc>
        <w:tc>
          <w:tcPr>
            <w:tcW w:w="709" w:type="dxa"/>
            <w:tcBorders>
              <w:top w:val="single" w:sz="4" w:space="0" w:color="auto"/>
              <w:left w:val="single" w:sz="4" w:space="0" w:color="auto"/>
              <w:bottom w:val="single" w:sz="4" w:space="0" w:color="auto"/>
              <w:right w:val="single" w:sz="4" w:space="0" w:color="auto"/>
            </w:tcBorders>
            <w:vAlign w:val="center"/>
          </w:tcPr>
          <w:p w14:paraId="133AC87A" w14:textId="37EFF27B"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19.75 </w:t>
            </w:r>
          </w:p>
        </w:tc>
        <w:tc>
          <w:tcPr>
            <w:tcW w:w="850" w:type="dxa"/>
            <w:tcBorders>
              <w:top w:val="single" w:sz="4" w:space="0" w:color="auto"/>
              <w:left w:val="single" w:sz="4" w:space="0" w:color="auto"/>
              <w:bottom w:val="single" w:sz="4" w:space="0" w:color="auto"/>
              <w:right w:val="single" w:sz="4" w:space="0" w:color="auto"/>
            </w:tcBorders>
            <w:vAlign w:val="center"/>
          </w:tcPr>
          <w:p w14:paraId="5129B2EE" w14:textId="4A3EE5F5"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23.089</w:t>
            </w:r>
          </w:p>
        </w:tc>
        <w:tc>
          <w:tcPr>
            <w:tcW w:w="709" w:type="dxa"/>
            <w:tcBorders>
              <w:top w:val="single" w:sz="4" w:space="0" w:color="auto"/>
              <w:left w:val="single" w:sz="4" w:space="0" w:color="auto"/>
              <w:bottom w:val="single" w:sz="4" w:space="0" w:color="auto"/>
              <w:right w:val="single" w:sz="4" w:space="0" w:color="auto"/>
            </w:tcBorders>
            <w:vAlign w:val="center"/>
          </w:tcPr>
          <w:p w14:paraId="47C240A8" w14:textId="6A08D64C"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19.82 </w:t>
            </w:r>
          </w:p>
        </w:tc>
        <w:tc>
          <w:tcPr>
            <w:tcW w:w="850" w:type="dxa"/>
            <w:tcBorders>
              <w:top w:val="single" w:sz="4" w:space="0" w:color="auto"/>
              <w:left w:val="single" w:sz="4" w:space="0" w:color="auto"/>
              <w:bottom w:val="single" w:sz="4" w:space="0" w:color="auto"/>
              <w:right w:val="single" w:sz="4" w:space="0" w:color="auto"/>
            </w:tcBorders>
            <w:vAlign w:val="center"/>
          </w:tcPr>
          <w:p w14:paraId="023751F7" w14:textId="0A5B7484" w:rsidR="00C53C3E" w:rsidRPr="004826B1" w:rsidRDefault="009A49B8" w:rsidP="009A49B8">
            <w:pPr>
              <w:widowControl/>
              <w:jc w:val="center"/>
              <w:rPr>
                <w:sz w:val="18"/>
                <w:szCs w:val="18"/>
              </w:rPr>
            </w:pPr>
            <w:r w:rsidRPr="009A49B8">
              <w:rPr>
                <w:rFonts w:hint="eastAsia"/>
                <w:sz w:val="18"/>
                <w:szCs w:val="18"/>
              </w:rPr>
              <w:t>19.8214</w:t>
            </w:r>
          </w:p>
        </w:tc>
        <w:tc>
          <w:tcPr>
            <w:tcW w:w="850" w:type="dxa"/>
            <w:vMerge/>
            <w:tcBorders>
              <w:left w:val="single" w:sz="4" w:space="0" w:color="auto"/>
              <w:right w:val="single" w:sz="4" w:space="0" w:color="auto"/>
            </w:tcBorders>
          </w:tcPr>
          <w:p w14:paraId="1F50178C" w14:textId="77777777" w:rsidR="00C53C3E" w:rsidRPr="0036691A" w:rsidRDefault="00C53C3E" w:rsidP="00C53C3E">
            <w:pPr>
              <w:widowControl/>
              <w:jc w:val="center"/>
              <w:rPr>
                <w:sz w:val="18"/>
                <w:szCs w:val="18"/>
              </w:rPr>
            </w:pPr>
          </w:p>
        </w:tc>
      </w:tr>
      <w:tr w:rsidR="00C53C3E" w14:paraId="7399CEDE" w14:textId="77777777" w:rsidTr="009A49B8">
        <w:trPr>
          <w:jc w:val="center"/>
        </w:trPr>
        <w:tc>
          <w:tcPr>
            <w:tcW w:w="391" w:type="dxa"/>
            <w:shd w:val="clear" w:color="auto" w:fill="auto"/>
            <w:vAlign w:val="center"/>
          </w:tcPr>
          <w:p w14:paraId="568B4AF8" w14:textId="77777777" w:rsidR="00C53C3E" w:rsidRDefault="00C53C3E" w:rsidP="00C53C3E">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38C7DEAA" w14:textId="4FD61F35" w:rsidR="00C53C3E" w:rsidRDefault="00C53C3E" w:rsidP="00C53C3E">
            <w:pPr>
              <w:pStyle w:val="a9"/>
              <w:spacing w:line="440" w:lineRule="exact"/>
              <w:ind w:firstLineChars="0" w:firstLine="0"/>
              <w:jc w:val="center"/>
              <w:rPr>
                <w:sz w:val="18"/>
                <w:szCs w:val="18"/>
              </w:rPr>
            </w:pPr>
            <w:r w:rsidRPr="009A49B8">
              <w:rPr>
                <w:rFonts w:hint="eastAsia"/>
                <w:sz w:val="18"/>
                <w:szCs w:val="18"/>
              </w:rPr>
              <w:t>22.964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B6000A" w14:textId="64781150" w:rsidR="00C53C3E" w:rsidRDefault="00C53C3E" w:rsidP="00C53C3E">
            <w:pPr>
              <w:pStyle w:val="a9"/>
              <w:spacing w:line="440" w:lineRule="exact"/>
              <w:ind w:firstLineChars="0" w:firstLine="0"/>
              <w:jc w:val="center"/>
              <w:rPr>
                <w:sz w:val="18"/>
                <w:szCs w:val="18"/>
              </w:rPr>
            </w:pPr>
            <w:r w:rsidRPr="009A49B8">
              <w:rPr>
                <w:sz w:val="18"/>
                <w:szCs w:val="18"/>
              </w:rPr>
              <w:t xml:space="preserve">19.76 </w:t>
            </w:r>
          </w:p>
        </w:tc>
        <w:tc>
          <w:tcPr>
            <w:tcW w:w="850" w:type="dxa"/>
            <w:tcBorders>
              <w:top w:val="single" w:sz="4" w:space="0" w:color="auto"/>
              <w:left w:val="nil"/>
              <w:bottom w:val="single" w:sz="4" w:space="0" w:color="auto"/>
              <w:right w:val="nil"/>
            </w:tcBorders>
            <w:shd w:val="clear" w:color="auto" w:fill="auto"/>
            <w:vAlign w:val="center"/>
          </w:tcPr>
          <w:p w14:paraId="6F2C6921" w14:textId="1E911C3B" w:rsidR="00C53C3E" w:rsidRDefault="00C53C3E" w:rsidP="00C53C3E">
            <w:pPr>
              <w:pStyle w:val="a9"/>
              <w:spacing w:line="440" w:lineRule="exact"/>
              <w:ind w:firstLineChars="0" w:firstLine="0"/>
              <w:jc w:val="center"/>
              <w:rPr>
                <w:sz w:val="18"/>
                <w:szCs w:val="18"/>
              </w:rPr>
            </w:pPr>
            <w:r w:rsidRPr="009A49B8">
              <w:rPr>
                <w:rFonts w:hint="eastAsia"/>
                <w:sz w:val="18"/>
                <w:szCs w:val="18"/>
              </w:rPr>
              <w:t>22.973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CA0D9A" w14:textId="3FF4B782" w:rsidR="00C53C3E" w:rsidRDefault="00C53C3E" w:rsidP="00C53C3E">
            <w:pPr>
              <w:pStyle w:val="a9"/>
              <w:spacing w:line="440" w:lineRule="exact"/>
              <w:ind w:firstLineChars="0" w:firstLine="0"/>
              <w:jc w:val="center"/>
              <w:rPr>
                <w:sz w:val="18"/>
                <w:szCs w:val="18"/>
              </w:rPr>
            </w:pPr>
            <w:r w:rsidRPr="009A49B8">
              <w:rPr>
                <w:sz w:val="18"/>
                <w:szCs w:val="18"/>
              </w:rPr>
              <w:t xml:space="preserve">19.77 </w:t>
            </w:r>
          </w:p>
        </w:tc>
        <w:tc>
          <w:tcPr>
            <w:tcW w:w="851" w:type="dxa"/>
            <w:tcBorders>
              <w:top w:val="single" w:sz="4" w:space="0" w:color="auto"/>
              <w:left w:val="single" w:sz="4" w:space="0" w:color="auto"/>
              <w:bottom w:val="single" w:sz="4" w:space="0" w:color="auto"/>
              <w:right w:val="single" w:sz="4" w:space="0" w:color="auto"/>
            </w:tcBorders>
            <w:vAlign w:val="center"/>
          </w:tcPr>
          <w:p w14:paraId="0378951B" w14:textId="6A11A651"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23.127</w:t>
            </w:r>
          </w:p>
        </w:tc>
        <w:tc>
          <w:tcPr>
            <w:tcW w:w="708" w:type="dxa"/>
            <w:tcBorders>
              <w:top w:val="single" w:sz="4" w:space="0" w:color="auto"/>
              <w:left w:val="single" w:sz="4" w:space="0" w:color="auto"/>
              <w:bottom w:val="single" w:sz="4" w:space="0" w:color="auto"/>
              <w:right w:val="single" w:sz="4" w:space="0" w:color="auto"/>
            </w:tcBorders>
            <w:vAlign w:val="center"/>
          </w:tcPr>
          <w:p w14:paraId="43FCDD36" w14:textId="42265A53"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19.83 </w:t>
            </w:r>
          </w:p>
        </w:tc>
        <w:tc>
          <w:tcPr>
            <w:tcW w:w="851" w:type="dxa"/>
            <w:tcBorders>
              <w:top w:val="single" w:sz="4" w:space="0" w:color="auto"/>
              <w:left w:val="single" w:sz="4" w:space="0" w:color="auto"/>
              <w:bottom w:val="single" w:sz="4" w:space="0" w:color="auto"/>
              <w:right w:val="single" w:sz="4" w:space="0" w:color="auto"/>
            </w:tcBorders>
            <w:vAlign w:val="center"/>
          </w:tcPr>
          <w:p w14:paraId="56BF477E" w14:textId="510674C5"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23.129</w:t>
            </w:r>
          </w:p>
        </w:tc>
        <w:tc>
          <w:tcPr>
            <w:tcW w:w="709" w:type="dxa"/>
            <w:tcBorders>
              <w:top w:val="single" w:sz="4" w:space="0" w:color="auto"/>
              <w:left w:val="single" w:sz="4" w:space="0" w:color="auto"/>
              <w:bottom w:val="single" w:sz="4" w:space="0" w:color="auto"/>
              <w:right w:val="single" w:sz="4" w:space="0" w:color="auto"/>
            </w:tcBorders>
            <w:vAlign w:val="center"/>
          </w:tcPr>
          <w:p w14:paraId="032695AD" w14:textId="7FBA91B7"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19.83 </w:t>
            </w:r>
          </w:p>
        </w:tc>
        <w:tc>
          <w:tcPr>
            <w:tcW w:w="850" w:type="dxa"/>
            <w:tcBorders>
              <w:top w:val="single" w:sz="4" w:space="0" w:color="auto"/>
              <w:left w:val="single" w:sz="4" w:space="0" w:color="auto"/>
              <w:bottom w:val="single" w:sz="4" w:space="0" w:color="auto"/>
              <w:right w:val="single" w:sz="4" w:space="0" w:color="auto"/>
            </w:tcBorders>
            <w:vAlign w:val="center"/>
          </w:tcPr>
          <w:p w14:paraId="7A48CCB6" w14:textId="3D7724B1" w:rsidR="00C53C3E" w:rsidRPr="004826B1" w:rsidRDefault="00C53C3E" w:rsidP="00C53C3E">
            <w:pPr>
              <w:pStyle w:val="a9"/>
              <w:spacing w:line="440" w:lineRule="exact"/>
              <w:ind w:firstLineChars="0" w:firstLine="0"/>
              <w:jc w:val="center"/>
              <w:rPr>
                <w:sz w:val="18"/>
                <w:szCs w:val="18"/>
              </w:rPr>
            </w:pPr>
            <w:r w:rsidRPr="009A49B8">
              <w:rPr>
                <w:rFonts w:hint="eastAsia"/>
                <w:sz w:val="18"/>
                <w:szCs w:val="18"/>
              </w:rPr>
              <w:t>23.328</w:t>
            </w:r>
          </w:p>
        </w:tc>
        <w:tc>
          <w:tcPr>
            <w:tcW w:w="709" w:type="dxa"/>
            <w:tcBorders>
              <w:top w:val="single" w:sz="4" w:space="0" w:color="auto"/>
              <w:left w:val="single" w:sz="4" w:space="0" w:color="auto"/>
              <w:bottom w:val="single" w:sz="4" w:space="0" w:color="auto"/>
              <w:right w:val="single" w:sz="4" w:space="0" w:color="auto"/>
            </w:tcBorders>
            <w:vAlign w:val="center"/>
          </w:tcPr>
          <w:p w14:paraId="55E24B2B" w14:textId="1EC77D35" w:rsidR="00C53C3E" w:rsidRPr="004826B1" w:rsidRDefault="00C53C3E" w:rsidP="00C53C3E">
            <w:pPr>
              <w:pStyle w:val="a9"/>
              <w:spacing w:line="440" w:lineRule="exact"/>
              <w:ind w:firstLineChars="0" w:firstLine="0"/>
              <w:jc w:val="center"/>
              <w:rPr>
                <w:sz w:val="18"/>
                <w:szCs w:val="18"/>
              </w:rPr>
            </w:pPr>
            <w:r w:rsidRPr="009A49B8">
              <w:rPr>
                <w:sz w:val="18"/>
                <w:szCs w:val="18"/>
              </w:rPr>
              <w:t xml:space="preserve">19.92 </w:t>
            </w:r>
          </w:p>
        </w:tc>
        <w:tc>
          <w:tcPr>
            <w:tcW w:w="850" w:type="dxa"/>
            <w:tcBorders>
              <w:top w:val="single" w:sz="4" w:space="0" w:color="auto"/>
              <w:left w:val="single" w:sz="4" w:space="0" w:color="auto"/>
              <w:bottom w:val="single" w:sz="4" w:space="0" w:color="auto"/>
              <w:right w:val="single" w:sz="4" w:space="0" w:color="auto"/>
            </w:tcBorders>
            <w:vAlign w:val="center"/>
          </w:tcPr>
          <w:p w14:paraId="656A9480" w14:textId="78D7E510" w:rsidR="00C53C3E" w:rsidRPr="004826B1" w:rsidRDefault="009A49B8" w:rsidP="009A49B8">
            <w:pPr>
              <w:widowControl/>
              <w:jc w:val="center"/>
              <w:rPr>
                <w:sz w:val="18"/>
                <w:szCs w:val="18"/>
              </w:rPr>
            </w:pPr>
            <w:r w:rsidRPr="009A49B8">
              <w:rPr>
                <w:rFonts w:hint="eastAsia"/>
                <w:sz w:val="18"/>
                <w:szCs w:val="18"/>
              </w:rPr>
              <w:t>19.7965</w:t>
            </w:r>
          </w:p>
        </w:tc>
        <w:tc>
          <w:tcPr>
            <w:tcW w:w="850" w:type="dxa"/>
            <w:vMerge/>
            <w:tcBorders>
              <w:left w:val="single" w:sz="4" w:space="0" w:color="auto"/>
              <w:bottom w:val="single" w:sz="4" w:space="0" w:color="auto"/>
              <w:right w:val="single" w:sz="4" w:space="0" w:color="auto"/>
            </w:tcBorders>
          </w:tcPr>
          <w:p w14:paraId="44CFD136" w14:textId="77777777" w:rsidR="00C53C3E" w:rsidRPr="0036691A" w:rsidRDefault="00C53C3E" w:rsidP="00C53C3E">
            <w:pPr>
              <w:widowControl/>
              <w:jc w:val="center"/>
              <w:rPr>
                <w:sz w:val="18"/>
                <w:szCs w:val="18"/>
              </w:rPr>
            </w:pPr>
          </w:p>
        </w:tc>
      </w:tr>
    </w:tbl>
    <w:p w14:paraId="6EA21B13" w14:textId="77777777" w:rsidR="00BD2413" w:rsidRDefault="00BD2413" w:rsidP="00BD2413">
      <w:pPr>
        <w:rPr>
          <w:b/>
          <w:bCs/>
          <w:highlight w:val="yellow"/>
        </w:rPr>
      </w:pPr>
    </w:p>
    <w:p w14:paraId="5BF58EA1" w14:textId="34A91A13" w:rsidR="00BD2413" w:rsidRDefault="00BD2413" w:rsidP="00BD2413">
      <w:pPr>
        <w:pStyle w:val="a9"/>
        <w:spacing w:line="440" w:lineRule="exact"/>
        <w:ind w:left="840" w:firstLineChars="0" w:firstLine="0"/>
        <w:jc w:val="center"/>
      </w:pPr>
      <w:r>
        <w:rPr>
          <w:rFonts w:hint="eastAsia"/>
        </w:rPr>
        <w:t>表</w:t>
      </w:r>
      <w:r w:rsidR="009636B8">
        <w:rPr>
          <w:rFonts w:hint="eastAsia"/>
        </w:rPr>
        <w:t>39</w:t>
      </w:r>
      <w:r>
        <w:t xml:space="preserve"> </w:t>
      </w:r>
      <w:r>
        <w:rPr>
          <w:rFonts w:hint="eastAsia"/>
        </w:rPr>
        <w:t>均匀性测试（</w:t>
      </w:r>
      <w:r w:rsidR="00D81C08">
        <w:rPr>
          <w:rFonts w:hint="eastAsia"/>
        </w:rPr>
        <w:t>4</w:t>
      </w:r>
      <w:r>
        <w:rPr>
          <w:rFonts w:hint="eastAsia"/>
        </w:rPr>
        <w:t>0m/s）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BD2413" w14:paraId="4888E570" w14:textId="77777777" w:rsidTr="00660B99">
        <w:trPr>
          <w:jc w:val="center"/>
        </w:trPr>
        <w:tc>
          <w:tcPr>
            <w:tcW w:w="397" w:type="dxa"/>
            <w:vMerge w:val="restart"/>
            <w:shd w:val="clear" w:color="auto" w:fill="auto"/>
            <w:vAlign w:val="center"/>
          </w:tcPr>
          <w:p w14:paraId="766D9186" w14:textId="77777777" w:rsidR="00BD2413" w:rsidRDefault="00BD2413" w:rsidP="00660B99">
            <w:pPr>
              <w:pStyle w:val="a9"/>
              <w:spacing w:line="440" w:lineRule="exact"/>
              <w:ind w:firstLineChars="0" w:firstLine="0"/>
              <w:jc w:val="center"/>
              <w:rPr>
                <w:sz w:val="18"/>
                <w:szCs w:val="18"/>
              </w:rPr>
            </w:pPr>
            <w:r>
              <w:rPr>
                <w:rFonts w:hint="eastAsia"/>
                <w:sz w:val="18"/>
                <w:szCs w:val="18"/>
              </w:rPr>
              <w:t>测试序列</w:t>
            </w:r>
          </w:p>
        </w:tc>
        <w:tc>
          <w:tcPr>
            <w:tcW w:w="1583" w:type="dxa"/>
            <w:gridSpan w:val="2"/>
            <w:tcBorders>
              <w:bottom w:val="single" w:sz="4" w:space="0" w:color="auto"/>
            </w:tcBorders>
            <w:shd w:val="clear" w:color="auto" w:fill="auto"/>
            <w:vAlign w:val="center"/>
          </w:tcPr>
          <w:p w14:paraId="6474B61E" w14:textId="77777777" w:rsidR="00BD2413" w:rsidRDefault="00BD2413" w:rsidP="00660B99">
            <w:pPr>
              <w:pStyle w:val="a9"/>
              <w:spacing w:line="440" w:lineRule="exact"/>
              <w:ind w:firstLineChars="0" w:firstLine="0"/>
              <w:jc w:val="center"/>
              <w:rPr>
                <w:sz w:val="18"/>
                <w:szCs w:val="18"/>
              </w:rPr>
            </w:pPr>
            <w:r>
              <w:rPr>
                <w:rFonts w:hint="eastAsia"/>
                <w:sz w:val="18"/>
                <w:szCs w:val="18"/>
              </w:rPr>
              <w:t>第1组</w:t>
            </w:r>
          </w:p>
        </w:tc>
        <w:tc>
          <w:tcPr>
            <w:tcW w:w="1559" w:type="dxa"/>
            <w:gridSpan w:val="2"/>
            <w:tcBorders>
              <w:bottom w:val="single" w:sz="4" w:space="0" w:color="auto"/>
            </w:tcBorders>
            <w:shd w:val="clear" w:color="auto" w:fill="auto"/>
            <w:vAlign w:val="center"/>
          </w:tcPr>
          <w:p w14:paraId="6C7B813A" w14:textId="77777777" w:rsidR="00BD2413" w:rsidRDefault="00BD2413" w:rsidP="00660B99">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5919703A" w14:textId="77777777" w:rsidR="00BD2413" w:rsidRDefault="00BD2413" w:rsidP="00660B99">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3FF3391D" w14:textId="77777777" w:rsidR="00BD2413" w:rsidRDefault="00BD2413" w:rsidP="00660B99">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70E2D16B" w14:textId="77777777" w:rsidR="00BD2413" w:rsidRDefault="00BD2413" w:rsidP="00660B99">
            <w:pPr>
              <w:pStyle w:val="a9"/>
              <w:spacing w:line="440" w:lineRule="exact"/>
              <w:ind w:firstLineChars="0" w:firstLine="0"/>
              <w:jc w:val="center"/>
              <w:rPr>
                <w:sz w:val="18"/>
                <w:szCs w:val="18"/>
              </w:rPr>
            </w:pPr>
            <w:r>
              <w:rPr>
                <w:rFonts w:hint="eastAsia"/>
                <w:sz w:val="18"/>
                <w:szCs w:val="18"/>
              </w:rPr>
              <w:t>第5组</w:t>
            </w:r>
          </w:p>
        </w:tc>
      </w:tr>
      <w:tr w:rsidR="00BD2413" w14:paraId="65F839BB" w14:textId="77777777" w:rsidTr="00660B99">
        <w:trPr>
          <w:jc w:val="center"/>
        </w:trPr>
        <w:tc>
          <w:tcPr>
            <w:tcW w:w="397" w:type="dxa"/>
            <w:vMerge/>
            <w:shd w:val="clear" w:color="auto" w:fill="auto"/>
            <w:vAlign w:val="center"/>
          </w:tcPr>
          <w:p w14:paraId="46D6E55C" w14:textId="77777777" w:rsidR="00BD2413" w:rsidRDefault="00BD2413" w:rsidP="00660B99">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3D29D4F0"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08DABEDA"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4AD8657F" w14:textId="77777777" w:rsidR="00BD2413" w:rsidRDefault="00BD2413" w:rsidP="00660B99">
            <w:pPr>
              <w:pStyle w:val="a9"/>
              <w:spacing w:line="440" w:lineRule="exact"/>
              <w:ind w:firstLineChars="0" w:firstLine="0"/>
              <w:jc w:val="center"/>
              <w:rPr>
                <w:sz w:val="18"/>
                <w:szCs w:val="18"/>
              </w:rPr>
            </w:pPr>
            <w:r>
              <w:rPr>
                <w:rFonts w:hint="eastAsia"/>
                <w:sz w:val="18"/>
                <w:szCs w:val="18"/>
              </w:rPr>
              <w:t>风速</w:t>
            </w:r>
          </w:p>
          <w:p w14:paraId="6ABA8ABB" w14:textId="77777777" w:rsidR="00BD2413" w:rsidRDefault="00BD2413" w:rsidP="00660B99">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116920B9"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190532"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1FE8F42E"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6EC5836"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7400DEBD"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606DF1AB"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74DD1472" w14:textId="77777777" w:rsidR="00BD2413" w:rsidRDefault="00BD2413" w:rsidP="00660B99">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606645C2"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4E8F167E" w14:textId="77777777" w:rsidR="00BD2413" w:rsidRDefault="00BD2413" w:rsidP="00660B99">
            <w:pPr>
              <w:pStyle w:val="a9"/>
              <w:spacing w:line="440" w:lineRule="exact"/>
              <w:ind w:firstLineChars="0" w:firstLine="0"/>
              <w:jc w:val="center"/>
              <w:rPr>
                <w:sz w:val="18"/>
                <w:szCs w:val="18"/>
              </w:rPr>
            </w:pPr>
            <w:r>
              <w:rPr>
                <w:rFonts w:hint="eastAsia"/>
                <w:sz w:val="18"/>
                <w:szCs w:val="18"/>
              </w:rPr>
              <w:t>实测</w:t>
            </w:r>
          </w:p>
          <w:p w14:paraId="625EB2A4" w14:textId="77777777" w:rsidR="00BD2413" w:rsidRDefault="00BD2413" w:rsidP="00660B99">
            <w:pPr>
              <w:pStyle w:val="a9"/>
              <w:spacing w:line="440" w:lineRule="exact"/>
              <w:ind w:firstLineChars="0" w:firstLine="0"/>
              <w:jc w:val="center"/>
              <w:rPr>
                <w:sz w:val="18"/>
                <w:szCs w:val="18"/>
              </w:rPr>
            </w:pPr>
            <w:r>
              <w:rPr>
                <w:rFonts w:hint="eastAsia"/>
                <w:sz w:val="18"/>
                <w:szCs w:val="18"/>
              </w:rPr>
              <w:t>风速(m/s)</w:t>
            </w:r>
          </w:p>
        </w:tc>
      </w:tr>
      <w:tr w:rsidR="00C83E00" w14:paraId="6C04FDA5" w14:textId="77777777" w:rsidTr="00660B99">
        <w:trPr>
          <w:jc w:val="center"/>
        </w:trPr>
        <w:tc>
          <w:tcPr>
            <w:tcW w:w="397" w:type="dxa"/>
            <w:shd w:val="clear" w:color="auto" w:fill="auto"/>
            <w:vAlign w:val="center"/>
          </w:tcPr>
          <w:p w14:paraId="7ECBBA4F" w14:textId="77777777" w:rsidR="00C83E00" w:rsidRDefault="00C83E00" w:rsidP="00C83E00">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68B760CF" w14:textId="4CDDD8C0" w:rsidR="00C83E00" w:rsidRDefault="00C83E00" w:rsidP="00C83E00">
            <w:pPr>
              <w:pStyle w:val="a9"/>
              <w:spacing w:line="440" w:lineRule="exact"/>
              <w:ind w:firstLineChars="0" w:firstLine="0"/>
              <w:jc w:val="center"/>
              <w:rPr>
                <w:sz w:val="18"/>
                <w:szCs w:val="18"/>
              </w:rPr>
            </w:pPr>
            <w:r w:rsidRPr="00CC4E14">
              <w:rPr>
                <w:rFonts w:hint="eastAsia"/>
                <w:sz w:val="18"/>
                <w:szCs w:val="18"/>
              </w:rPr>
              <w:t>93.021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5E09C5A1" w14:textId="75D1193C" w:rsidR="00C83E00" w:rsidRDefault="00C83E00" w:rsidP="00C83E00">
            <w:pPr>
              <w:pStyle w:val="a9"/>
              <w:spacing w:line="440" w:lineRule="exact"/>
              <w:ind w:firstLineChars="0" w:firstLine="0"/>
              <w:jc w:val="center"/>
              <w:rPr>
                <w:sz w:val="18"/>
                <w:szCs w:val="18"/>
              </w:rPr>
            </w:pPr>
            <w:r w:rsidRPr="00CC4E14">
              <w:rPr>
                <w:sz w:val="18"/>
                <w:szCs w:val="18"/>
              </w:rPr>
              <w:t xml:space="preserve">39.78 </w:t>
            </w:r>
          </w:p>
        </w:tc>
        <w:tc>
          <w:tcPr>
            <w:tcW w:w="850" w:type="dxa"/>
            <w:tcBorders>
              <w:top w:val="single" w:sz="4" w:space="0" w:color="auto"/>
              <w:left w:val="nil"/>
              <w:bottom w:val="single" w:sz="4" w:space="0" w:color="auto"/>
              <w:right w:val="nil"/>
            </w:tcBorders>
            <w:shd w:val="clear" w:color="auto" w:fill="auto"/>
            <w:vAlign w:val="center"/>
          </w:tcPr>
          <w:p w14:paraId="37EFA8ED" w14:textId="4B23885E" w:rsidR="00C83E00" w:rsidRDefault="00C83E00" w:rsidP="00C83E00">
            <w:pPr>
              <w:pStyle w:val="a9"/>
              <w:spacing w:line="440" w:lineRule="exact"/>
              <w:ind w:firstLineChars="0" w:firstLine="0"/>
              <w:jc w:val="center"/>
              <w:rPr>
                <w:sz w:val="18"/>
                <w:szCs w:val="18"/>
              </w:rPr>
            </w:pPr>
            <w:r w:rsidRPr="00CC4E14">
              <w:rPr>
                <w:rFonts w:hint="eastAsia"/>
                <w:sz w:val="18"/>
                <w:szCs w:val="18"/>
              </w:rPr>
              <w:t>93.449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030541C" w14:textId="2D335E22" w:rsidR="00C83E00" w:rsidRDefault="00C83E00" w:rsidP="00C83E00">
            <w:pPr>
              <w:pStyle w:val="a9"/>
              <w:spacing w:line="440" w:lineRule="exact"/>
              <w:ind w:firstLineChars="0" w:firstLine="0"/>
              <w:jc w:val="center"/>
              <w:rPr>
                <w:sz w:val="18"/>
                <w:szCs w:val="18"/>
              </w:rPr>
            </w:pPr>
            <w:r w:rsidRPr="00CC4E14">
              <w:rPr>
                <w:sz w:val="18"/>
                <w:szCs w:val="18"/>
              </w:rPr>
              <w:t xml:space="preserve">39.87 </w:t>
            </w:r>
          </w:p>
        </w:tc>
        <w:tc>
          <w:tcPr>
            <w:tcW w:w="851" w:type="dxa"/>
            <w:tcBorders>
              <w:top w:val="single" w:sz="4" w:space="0" w:color="auto"/>
              <w:left w:val="nil"/>
              <w:bottom w:val="single" w:sz="4" w:space="0" w:color="auto"/>
              <w:right w:val="nil"/>
            </w:tcBorders>
            <w:shd w:val="clear" w:color="auto" w:fill="auto"/>
            <w:vAlign w:val="center"/>
          </w:tcPr>
          <w:p w14:paraId="591758A3" w14:textId="4BC67441" w:rsidR="00C83E00" w:rsidRDefault="00C83E00" w:rsidP="00C83E00">
            <w:pPr>
              <w:pStyle w:val="a9"/>
              <w:spacing w:line="440" w:lineRule="exact"/>
              <w:ind w:firstLineChars="0" w:firstLine="0"/>
              <w:jc w:val="center"/>
              <w:rPr>
                <w:sz w:val="18"/>
                <w:szCs w:val="18"/>
              </w:rPr>
            </w:pPr>
            <w:r w:rsidRPr="00CC4E14">
              <w:rPr>
                <w:rFonts w:hint="eastAsia"/>
                <w:sz w:val="18"/>
                <w:szCs w:val="18"/>
              </w:rPr>
              <w:t>93.593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FB05455" w14:textId="1766C7D1" w:rsidR="00C83E00" w:rsidRDefault="00C83E00" w:rsidP="00C83E00">
            <w:pPr>
              <w:pStyle w:val="a9"/>
              <w:spacing w:line="440" w:lineRule="exact"/>
              <w:ind w:firstLineChars="0" w:firstLine="0"/>
              <w:jc w:val="center"/>
              <w:rPr>
                <w:sz w:val="18"/>
                <w:szCs w:val="18"/>
              </w:rPr>
            </w:pPr>
            <w:r w:rsidRPr="00CC4E14">
              <w:rPr>
                <w:sz w:val="18"/>
                <w:szCs w:val="18"/>
              </w:rPr>
              <w:t xml:space="preserve">39.90 </w:t>
            </w:r>
          </w:p>
        </w:tc>
        <w:tc>
          <w:tcPr>
            <w:tcW w:w="851" w:type="dxa"/>
            <w:tcBorders>
              <w:top w:val="single" w:sz="4" w:space="0" w:color="auto"/>
              <w:left w:val="nil"/>
              <w:bottom w:val="single" w:sz="4" w:space="0" w:color="auto"/>
              <w:right w:val="nil"/>
            </w:tcBorders>
            <w:shd w:val="clear" w:color="auto" w:fill="auto"/>
            <w:vAlign w:val="center"/>
          </w:tcPr>
          <w:p w14:paraId="5AA0376A" w14:textId="741EDF23" w:rsidR="00C83E00" w:rsidRDefault="00C83E00" w:rsidP="00C83E00">
            <w:pPr>
              <w:pStyle w:val="a9"/>
              <w:spacing w:line="440" w:lineRule="exact"/>
              <w:ind w:firstLineChars="0" w:firstLine="0"/>
              <w:jc w:val="center"/>
              <w:rPr>
                <w:sz w:val="18"/>
                <w:szCs w:val="18"/>
              </w:rPr>
            </w:pPr>
            <w:r w:rsidRPr="00CC4E14">
              <w:rPr>
                <w:rFonts w:hint="eastAsia"/>
                <w:sz w:val="18"/>
                <w:szCs w:val="18"/>
              </w:rPr>
              <w:t>93.232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F7AC522" w14:textId="5F63267E" w:rsidR="00C83E00" w:rsidRDefault="00C83E00" w:rsidP="00C83E00">
            <w:pPr>
              <w:pStyle w:val="a9"/>
              <w:spacing w:line="440" w:lineRule="exact"/>
              <w:ind w:firstLineChars="0" w:firstLine="0"/>
              <w:jc w:val="center"/>
              <w:rPr>
                <w:sz w:val="18"/>
                <w:szCs w:val="18"/>
              </w:rPr>
            </w:pPr>
            <w:r w:rsidRPr="00CC4E14">
              <w:rPr>
                <w:sz w:val="18"/>
                <w:szCs w:val="18"/>
              </w:rPr>
              <w:t xml:space="preserve">39.82 </w:t>
            </w:r>
          </w:p>
        </w:tc>
        <w:tc>
          <w:tcPr>
            <w:tcW w:w="851" w:type="dxa"/>
            <w:tcBorders>
              <w:top w:val="single" w:sz="4" w:space="0" w:color="auto"/>
              <w:left w:val="single" w:sz="4" w:space="0" w:color="auto"/>
              <w:bottom w:val="single" w:sz="4" w:space="0" w:color="auto"/>
              <w:right w:val="single" w:sz="4" w:space="0" w:color="auto"/>
            </w:tcBorders>
            <w:vAlign w:val="center"/>
          </w:tcPr>
          <w:p w14:paraId="33E98B35" w14:textId="4FC6A532" w:rsidR="00C83E00" w:rsidRPr="00944D33" w:rsidRDefault="00C83E00" w:rsidP="00C83E00">
            <w:pPr>
              <w:pStyle w:val="a9"/>
              <w:spacing w:line="440" w:lineRule="exact"/>
              <w:ind w:firstLineChars="0" w:firstLine="0"/>
              <w:jc w:val="center"/>
              <w:rPr>
                <w:sz w:val="18"/>
                <w:szCs w:val="18"/>
              </w:rPr>
            </w:pPr>
            <w:r w:rsidRPr="00CC4E14">
              <w:rPr>
                <w:rFonts w:hint="eastAsia"/>
                <w:sz w:val="18"/>
                <w:szCs w:val="18"/>
              </w:rPr>
              <w:t>93.414</w:t>
            </w:r>
          </w:p>
        </w:tc>
        <w:tc>
          <w:tcPr>
            <w:tcW w:w="667" w:type="dxa"/>
            <w:tcBorders>
              <w:top w:val="single" w:sz="4" w:space="0" w:color="auto"/>
              <w:left w:val="single" w:sz="4" w:space="0" w:color="auto"/>
              <w:bottom w:val="single" w:sz="4" w:space="0" w:color="auto"/>
              <w:right w:val="single" w:sz="4" w:space="0" w:color="auto"/>
            </w:tcBorders>
            <w:vAlign w:val="bottom"/>
          </w:tcPr>
          <w:p w14:paraId="218E52A3" w14:textId="12BC4868" w:rsidR="00C83E00" w:rsidRPr="00944D33" w:rsidRDefault="00C83E00" w:rsidP="00C83E00">
            <w:pPr>
              <w:pStyle w:val="a9"/>
              <w:spacing w:line="440" w:lineRule="exact"/>
              <w:ind w:firstLineChars="0" w:firstLine="0"/>
              <w:jc w:val="center"/>
              <w:rPr>
                <w:sz w:val="18"/>
                <w:szCs w:val="18"/>
              </w:rPr>
            </w:pPr>
            <w:r w:rsidRPr="00CC4E14">
              <w:rPr>
                <w:sz w:val="18"/>
                <w:szCs w:val="18"/>
              </w:rPr>
              <w:t xml:space="preserve">39.86 </w:t>
            </w:r>
          </w:p>
        </w:tc>
      </w:tr>
      <w:tr w:rsidR="00C83E00" w14:paraId="067F84BC" w14:textId="77777777" w:rsidTr="00660B99">
        <w:trPr>
          <w:jc w:val="center"/>
        </w:trPr>
        <w:tc>
          <w:tcPr>
            <w:tcW w:w="397" w:type="dxa"/>
            <w:shd w:val="clear" w:color="auto" w:fill="auto"/>
            <w:vAlign w:val="center"/>
          </w:tcPr>
          <w:p w14:paraId="16839942" w14:textId="77777777" w:rsidR="00C83E00" w:rsidRDefault="00C83E00" w:rsidP="00C83E00">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519B2542" w14:textId="30995952" w:rsidR="00C83E00" w:rsidRDefault="00C83E00" w:rsidP="00C83E00">
            <w:pPr>
              <w:pStyle w:val="a9"/>
              <w:spacing w:line="440" w:lineRule="exact"/>
              <w:ind w:firstLineChars="0" w:firstLine="0"/>
              <w:jc w:val="center"/>
              <w:rPr>
                <w:sz w:val="18"/>
                <w:szCs w:val="18"/>
              </w:rPr>
            </w:pPr>
            <w:r w:rsidRPr="00CC4E14">
              <w:rPr>
                <w:rFonts w:hint="eastAsia"/>
                <w:sz w:val="18"/>
                <w:szCs w:val="18"/>
              </w:rPr>
              <w:t>93.448</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47F13C3A" w14:textId="06047496" w:rsidR="00C83E00" w:rsidRDefault="00C83E00" w:rsidP="00C83E00">
            <w:pPr>
              <w:pStyle w:val="a9"/>
              <w:spacing w:line="440" w:lineRule="exact"/>
              <w:ind w:firstLineChars="0" w:firstLine="0"/>
              <w:jc w:val="center"/>
              <w:rPr>
                <w:sz w:val="18"/>
                <w:szCs w:val="18"/>
              </w:rPr>
            </w:pPr>
            <w:r w:rsidRPr="00CC4E14">
              <w:rPr>
                <w:sz w:val="18"/>
                <w:szCs w:val="18"/>
              </w:rPr>
              <w:t xml:space="preserve">39.87 </w:t>
            </w:r>
          </w:p>
        </w:tc>
        <w:tc>
          <w:tcPr>
            <w:tcW w:w="850" w:type="dxa"/>
            <w:tcBorders>
              <w:top w:val="single" w:sz="4" w:space="0" w:color="auto"/>
              <w:left w:val="nil"/>
              <w:bottom w:val="single" w:sz="4" w:space="0" w:color="auto"/>
              <w:right w:val="nil"/>
            </w:tcBorders>
            <w:shd w:val="clear" w:color="auto" w:fill="auto"/>
            <w:vAlign w:val="center"/>
          </w:tcPr>
          <w:p w14:paraId="0CA06274" w14:textId="69DFFC11" w:rsidR="00C83E00" w:rsidRDefault="00C83E00" w:rsidP="00C83E00">
            <w:pPr>
              <w:pStyle w:val="a9"/>
              <w:spacing w:line="440" w:lineRule="exact"/>
              <w:ind w:firstLineChars="0" w:firstLine="0"/>
              <w:jc w:val="center"/>
              <w:rPr>
                <w:sz w:val="18"/>
                <w:szCs w:val="18"/>
              </w:rPr>
            </w:pPr>
            <w:r w:rsidRPr="00CC4E14">
              <w:rPr>
                <w:rFonts w:hint="eastAsia"/>
                <w:sz w:val="18"/>
                <w:szCs w:val="18"/>
              </w:rPr>
              <w:t>93.11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FEDA666" w14:textId="50D60007" w:rsidR="00C83E00" w:rsidRDefault="00C83E00" w:rsidP="00C83E00">
            <w:pPr>
              <w:pStyle w:val="a9"/>
              <w:spacing w:line="440" w:lineRule="exact"/>
              <w:ind w:firstLineChars="0" w:firstLine="0"/>
              <w:jc w:val="center"/>
              <w:rPr>
                <w:sz w:val="18"/>
                <w:szCs w:val="18"/>
              </w:rPr>
            </w:pPr>
            <w:r w:rsidRPr="00CC4E14">
              <w:rPr>
                <w:sz w:val="18"/>
                <w:szCs w:val="18"/>
              </w:rPr>
              <w:t xml:space="preserve">39.79 </w:t>
            </w:r>
          </w:p>
        </w:tc>
        <w:tc>
          <w:tcPr>
            <w:tcW w:w="851" w:type="dxa"/>
            <w:tcBorders>
              <w:top w:val="single" w:sz="4" w:space="0" w:color="auto"/>
              <w:left w:val="nil"/>
              <w:bottom w:val="single" w:sz="4" w:space="0" w:color="auto"/>
              <w:right w:val="nil"/>
            </w:tcBorders>
            <w:shd w:val="clear" w:color="auto" w:fill="auto"/>
            <w:vAlign w:val="center"/>
          </w:tcPr>
          <w:p w14:paraId="5B1581FA" w14:textId="5F9DA2C6" w:rsidR="00C83E00" w:rsidRDefault="00C83E00" w:rsidP="00C83E00">
            <w:pPr>
              <w:pStyle w:val="a9"/>
              <w:spacing w:line="440" w:lineRule="exact"/>
              <w:ind w:firstLineChars="0" w:firstLine="0"/>
              <w:jc w:val="center"/>
              <w:rPr>
                <w:sz w:val="18"/>
                <w:szCs w:val="18"/>
              </w:rPr>
            </w:pPr>
            <w:r w:rsidRPr="00CC4E14">
              <w:rPr>
                <w:rFonts w:hint="eastAsia"/>
                <w:sz w:val="18"/>
                <w:szCs w:val="18"/>
              </w:rPr>
              <w:t>93.31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3283573" w14:textId="3D7A6D8E" w:rsidR="00C83E00" w:rsidRDefault="00C83E00" w:rsidP="00C83E00">
            <w:pPr>
              <w:pStyle w:val="a9"/>
              <w:spacing w:line="440" w:lineRule="exact"/>
              <w:ind w:firstLineChars="0" w:firstLine="0"/>
              <w:jc w:val="center"/>
              <w:rPr>
                <w:sz w:val="18"/>
                <w:szCs w:val="18"/>
              </w:rPr>
            </w:pPr>
            <w:r w:rsidRPr="00CC4E14">
              <w:rPr>
                <w:sz w:val="18"/>
                <w:szCs w:val="18"/>
              </w:rPr>
              <w:t xml:space="preserve">39.84 </w:t>
            </w:r>
          </w:p>
        </w:tc>
        <w:tc>
          <w:tcPr>
            <w:tcW w:w="851" w:type="dxa"/>
            <w:tcBorders>
              <w:top w:val="single" w:sz="4" w:space="0" w:color="auto"/>
              <w:left w:val="nil"/>
              <w:bottom w:val="single" w:sz="4" w:space="0" w:color="auto"/>
              <w:right w:val="nil"/>
            </w:tcBorders>
            <w:shd w:val="clear" w:color="auto" w:fill="auto"/>
            <w:vAlign w:val="center"/>
          </w:tcPr>
          <w:p w14:paraId="1897709F" w14:textId="016F6693" w:rsidR="00C83E00" w:rsidRDefault="00C83E00" w:rsidP="00C83E00">
            <w:pPr>
              <w:pStyle w:val="a9"/>
              <w:spacing w:line="440" w:lineRule="exact"/>
              <w:ind w:firstLineChars="0" w:firstLine="0"/>
              <w:jc w:val="center"/>
              <w:rPr>
                <w:sz w:val="18"/>
                <w:szCs w:val="18"/>
              </w:rPr>
            </w:pPr>
            <w:r w:rsidRPr="00CC4E14">
              <w:rPr>
                <w:rFonts w:hint="eastAsia"/>
                <w:sz w:val="18"/>
                <w:szCs w:val="18"/>
              </w:rPr>
              <w:t>93.598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4C83033" w14:textId="29BEB6F9" w:rsidR="00C83E00" w:rsidRDefault="00C83E00" w:rsidP="00C83E00">
            <w:pPr>
              <w:pStyle w:val="a9"/>
              <w:spacing w:line="440" w:lineRule="exact"/>
              <w:ind w:firstLineChars="0" w:firstLine="0"/>
              <w:jc w:val="center"/>
              <w:rPr>
                <w:sz w:val="18"/>
                <w:szCs w:val="18"/>
              </w:rPr>
            </w:pPr>
            <w:r w:rsidRPr="00CC4E14">
              <w:rPr>
                <w:sz w:val="18"/>
                <w:szCs w:val="18"/>
              </w:rPr>
              <w:t xml:space="preserve">39.90 </w:t>
            </w:r>
          </w:p>
        </w:tc>
        <w:tc>
          <w:tcPr>
            <w:tcW w:w="851" w:type="dxa"/>
            <w:tcBorders>
              <w:top w:val="single" w:sz="4" w:space="0" w:color="auto"/>
              <w:left w:val="single" w:sz="4" w:space="0" w:color="auto"/>
              <w:bottom w:val="single" w:sz="4" w:space="0" w:color="auto"/>
              <w:right w:val="single" w:sz="4" w:space="0" w:color="auto"/>
            </w:tcBorders>
            <w:vAlign w:val="center"/>
          </w:tcPr>
          <w:p w14:paraId="0EEDBCFE" w14:textId="39D5120C" w:rsidR="00C83E00" w:rsidRPr="00944D33" w:rsidRDefault="00C83E00" w:rsidP="00C83E00">
            <w:pPr>
              <w:pStyle w:val="a9"/>
              <w:spacing w:line="440" w:lineRule="exact"/>
              <w:ind w:firstLineChars="0" w:firstLine="0"/>
              <w:jc w:val="center"/>
              <w:rPr>
                <w:sz w:val="18"/>
                <w:szCs w:val="18"/>
              </w:rPr>
            </w:pPr>
            <w:r w:rsidRPr="00CC4E14">
              <w:rPr>
                <w:rFonts w:hint="eastAsia"/>
                <w:sz w:val="18"/>
                <w:szCs w:val="18"/>
              </w:rPr>
              <w:t>93.633</w:t>
            </w:r>
          </w:p>
        </w:tc>
        <w:tc>
          <w:tcPr>
            <w:tcW w:w="667" w:type="dxa"/>
            <w:tcBorders>
              <w:top w:val="single" w:sz="4" w:space="0" w:color="auto"/>
              <w:left w:val="single" w:sz="4" w:space="0" w:color="auto"/>
              <w:bottom w:val="single" w:sz="4" w:space="0" w:color="auto"/>
              <w:right w:val="single" w:sz="4" w:space="0" w:color="auto"/>
            </w:tcBorders>
            <w:vAlign w:val="bottom"/>
          </w:tcPr>
          <w:p w14:paraId="5178130C" w14:textId="3E22220A" w:rsidR="00C83E00" w:rsidRPr="00944D33" w:rsidRDefault="00C83E00" w:rsidP="00C83E00">
            <w:pPr>
              <w:pStyle w:val="a9"/>
              <w:spacing w:line="440" w:lineRule="exact"/>
              <w:ind w:firstLineChars="0" w:firstLine="0"/>
              <w:jc w:val="center"/>
              <w:rPr>
                <w:sz w:val="18"/>
                <w:szCs w:val="18"/>
              </w:rPr>
            </w:pPr>
            <w:r w:rsidRPr="00CC4E14">
              <w:rPr>
                <w:sz w:val="18"/>
                <w:szCs w:val="18"/>
              </w:rPr>
              <w:t xml:space="preserve">39.91 </w:t>
            </w:r>
          </w:p>
        </w:tc>
      </w:tr>
      <w:tr w:rsidR="00C83E00" w14:paraId="2C992B54" w14:textId="77777777" w:rsidTr="00660B99">
        <w:trPr>
          <w:jc w:val="center"/>
        </w:trPr>
        <w:tc>
          <w:tcPr>
            <w:tcW w:w="397" w:type="dxa"/>
            <w:shd w:val="clear" w:color="auto" w:fill="auto"/>
            <w:vAlign w:val="center"/>
          </w:tcPr>
          <w:p w14:paraId="6513DDD0" w14:textId="77777777" w:rsidR="00C83E00" w:rsidRDefault="00C83E00" w:rsidP="00C83E00">
            <w:pPr>
              <w:pStyle w:val="a9"/>
              <w:spacing w:line="440" w:lineRule="exact"/>
              <w:ind w:firstLineChars="0" w:firstLine="0"/>
              <w:jc w:val="center"/>
              <w:rPr>
                <w:sz w:val="18"/>
                <w:szCs w:val="18"/>
              </w:rPr>
            </w:pPr>
            <w:r>
              <w:rPr>
                <w:rFonts w:hint="eastAsia"/>
                <w:sz w:val="18"/>
                <w:szCs w:val="18"/>
              </w:rPr>
              <w:t>3</w:t>
            </w:r>
          </w:p>
        </w:tc>
        <w:tc>
          <w:tcPr>
            <w:tcW w:w="801" w:type="dxa"/>
            <w:tcBorders>
              <w:top w:val="single" w:sz="4" w:space="0" w:color="auto"/>
              <w:left w:val="nil"/>
              <w:bottom w:val="single" w:sz="4" w:space="0" w:color="auto"/>
              <w:right w:val="nil"/>
            </w:tcBorders>
            <w:shd w:val="clear" w:color="auto" w:fill="auto"/>
            <w:vAlign w:val="center"/>
          </w:tcPr>
          <w:p w14:paraId="46315346" w14:textId="12CFE560" w:rsidR="00C83E00" w:rsidRDefault="00C83E00" w:rsidP="00C83E00">
            <w:pPr>
              <w:pStyle w:val="a9"/>
              <w:spacing w:line="440" w:lineRule="exact"/>
              <w:ind w:firstLineChars="0" w:firstLine="0"/>
              <w:jc w:val="center"/>
              <w:rPr>
                <w:sz w:val="18"/>
                <w:szCs w:val="18"/>
              </w:rPr>
            </w:pPr>
            <w:r w:rsidRPr="00CC4E14">
              <w:rPr>
                <w:rFonts w:hint="eastAsia"/>
                <w:sz w:val="18"/>
                <w:szCs w:val="18"/>
              </w:rPr>
              <w:t>92.387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D546EAE" w14:textId="4C9F5CEE" w:rsidR="00C83E00" w:rsidRDefault="00C83E00" w:rsidP="00C83E00">
            <w:pPr>
              <w:pStyle w:val="a9"/>
              <w:spacing w:line="440" w:lineRule="exact"/>
              <w:ind w:firstLineChars="0" w:firstLine="0"/>
              <w:jc w:val="center"/>
              <w:rPr>
                <w:sz w:val="18"/>
                <w:szCs w:val="18"/>
              </w:rPr>
            </w:pPr>
            <w:r w:rsidRPr="00CC4E14">
              <w:rPr>
                <w:sz w:val="18"/>
                <w:szCs w:val="18"/>
              </w:rPr>
              <w:t xml:space="preserve">39.64 </w:t>
            </w:r>
          </w:p>
        </w:tc>
        <w:tc>
          <w:tcPr>
            <w:tcW w:w="850" w:type="dxa"/>
            <w:tcBorders>
              <w:top w:val="single" w:sz="4" w:space="0" w:color="auto"/>
              <w:left w:val="nil"/>
              <w:bottom w:val="single" w:sz="4" w:space="0" w:color="auto"/>
              <w:right w:val="nil"/>
            </w:tcBorders>
            <w:shd w:val="clear" w:color="auto" w:fill="auto"/>
            <w:vAlign w:val="center"/>
          </w:tcPr>
          <w:p w14:paraId="5B2709A3" w14:textId="54D68276" w:rsidR="00C83E00" w:rsidRDefault="00C83E00" w:rsidP="00C83E00">
            <w:pPr>
              <w:pStyle w:val="a9"/>
              <w:spacing w:line="440" w:lineRule="exact"/>
              <w:ind w:firstLineChars="0" w:firstLine="0"/>
              <w:jc w:val="center"/>
              <w:rPr>
                <w:sz w:val="18"/>
                <w:szCs w:val="18"/>
              </w:rPr>
            </w:pPr>
            <w:r w:rsidRPr="00CC4E14">
              <w:rPr>
                <w:rFonts w:hint="eastAsia"/>
                <w:sz w:val="18"/>
                <w:szCs w:val="18"/>
              </w:rPr>
              <w:t>91.881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3A998F2" w14:textId="4457CF4B" w:rsidR="00C83E00" w:rsidRDefault="00C83E00" w:rsidP="00C83E00">
            <w:pPr>
              <w:pStyle w:val="a9"/>
              <w:spacing w:line="440" w:lineRule="exact"/>
              <w:ind w:firstLineChars="0" w:firstLine="0"/>
              <w:jc w:val="center"/>
              <w:rPr>
                <w:sz w:val="18"/>
                <w:szCs w:val="18"/>
              </w:rPr>
            </w:pPr>
            <w:r w:rsidRPr="00CC4E14">
              <w:rPr>
                <w:sz w:val="18"/>
                <w:szCs w:val="18"/>
              </w:rPr>
              <w:t xml:space="preserve">39.53 </w:t>
            </w:r>
          </w:p>
        </w:tc>
        <w:tc>
          <w:tcPr>
            <w:tcW w:w="851" w:type="dxa"/>
            <w:tcBorders>
              <w:top w:val="single" w:sz="4" w:space="0" w:color="auto"/>
              <w:left w:val="nil"/>
              <w:bottom w:val="single" w:sz="4" w:space="0" w:color="auto"/>
              <w:right w:val="nil"/>
            </w:tcBorders>
            <w:shd w:val="clear" w:color="auto" w:fill="auto"/>
            <w:vAlign w:val="center"/>
          </w:tcPr>
          <w:p w14:paraId="1C5D3084" w14:textId="33BD8F61" w:rsidR="00C83E00" w:rsidRDefault="00C83E00" w:rsidP="00C83E00">
            <w:pPr>
              <w:pStyle w:val="a9"/>
              <w:spacing w:line="440" w:lineRule="exact"/>
              <w:ind w:firstLineChars="0" w:firstLine="0"/>
              <w:jc w:val="center"/>
              <w:rPr>
                <w:sz w:val="18"/>
                <w:szCs w:val="18"/>
              </w:rPr>
            </w:pPr>
            <w:r w:rsidRPr="00CC4E14">
              <w:rPr>
                <w:rFonts w:hint="eastAsia"/>
                <w:sz w:val="18"/>
                <w:szCs w:val="18"/>
              </w:rPr>
              <w:t>92.854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E1AFF0F" w14:textId="0A324C6A" w:rsidR="00C83E00" w:rsidRDefault="00C83E00" w:rsidP="00C83E00">
            <w:pPr>
              <w:pStyle w:val="a9"/>
              <w:spacing w:line="440" w:lineRule="exact"/>
              <w:ind w:firstLineChars="0" w:firstLine="0"/>
              <w:jc w:val="center"/>
              <w:rPr>
                <w:sz w:val="18"/>
                <w:szCs w:val="18"/>
              </w:rPr>
            </w:pPr>
            <w:r w:rsidRPr="00CC4E14">
              <w:rPr>
                <w:sz w:val="18"/>
                <w:szCs w:val="18"/>
              </w:rPr>
              <w:t xml:space="preserve">39.74 </w:t>
            </w:r>
          </w:p>
        </w:tc>
        <w:tc>
          <w:tcPr>
            <w:tcW w:w="851" w:type="dxa"/>
            <w:tcBorders>
              <w:top w:val="single" w:sz="4" w:space="0" w:color="auto"/>
              <w:left w:val="nil"/>
              <w:bottom w:val="single" w:sz="4" w:space="0" w:color="auto"/>
              <w:right w:val="nil"/>
            </w:tcBorders>
            <w:shd w:val="clear" w:color="auto" w:fill="auto"/>
            <w:vAlign w:val="center"/>
          </w:tcPr>
          <w:p w14:paraId="2CB7CAC0" w14:textId="3E09B830" w:rsidR="00C83E00" w:rsidRDefault="00C83E00" w:rsidP="00C83E00">
            <w:pPr>
              <w:pStyle w:val="a9"/>
              <w:spacing w:line="440" w:lineRule="exact"/>
              <w:ind w:firstLineChars="0" w:firstLine="0"/>
              <w:jc w:val="center"/>
              <w:rPr>
                <w:sz w:val="18"/>
                <w:szCs w:val="18"/>
              </w:rPr>
            </w:pPr>
            <w:r w:rsidRPr="00CC4E14">
              <w:rPr>
                <w:rFonts w:hint="eastAsia"/>
                <w:sz w:val="18"/>
                <w:szCs w:val="18"/>
              </w:rPr>
              <w:t>92.554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1E9FB99" w14:textId="15EBEBBF" w:rsidR="00C83E00" w:rsidRDefault="00C83E00" w:rsidP="00C83E00">
            <w:pPr>
              <w:pStyle w:val="a9"/>
              <w:spacing w:line="440" w:lineRule="exact"/>
              <w:ind w:firstLineChars="0" w:firstLine="0"/>
              <w:jc w:val="center"/>
              <w:rPr>
                <w:sz w:val="18"/>
                <w:szCs w:val="18"/>
              </w:rPr>
            </w:pPr>
            <w:r w:rsidRPr="00CC4E14">
              <w:rPr>
                <w:sz w:val="18"/>
                <w:szCs w:val="18"/>
              </w:rPr>
              <w:t xml:space="preserve">39.68 </w:t>
            </w:r>
          </w:p>
        </w:tc>
        <w:tc>
          <w:tcPr>
            <w:tcW w:w="851" w:type="dxa"/>
            <w:tcBorders>
              <w:top w:val="single" w:sz="4" w:space="0" w:color="auto"/>
              <w:left w:val="single" w:sz="4" w:space="0" w:color="auto"/>
              <w:bottom w:val="single" w:sz="4" w:space="0" w:color="auto"/>
              <w:right w:val="single" w:sz="4" w:space="0" w:color="auto"/>
            </w:tcBorders>
            <w:vAlign w:val="center"/>
          </w:tcPr>
          <w:p w14:paraId="2865D9E0" w14:textId="67F67C3B" w:rsidR="00C83E00" w:rsidRPr="00944D33" w:rsidRDefault="00C83E00" w:rsidP="00C83E00">
            <w:pPr>
              <w:pStyle w:val="a9"/>
              <w:spacing w:line="440" w:lineRule="exact"/>
              <w:ind w:firstLineChars="0" w:firstLine="0"/>
              <w:jc w:val="center"/>
              <w:rPr>
                <w:sz w:val="18"/>
                <w:szCs w:val="18"/>
              </w:rPr>
            </w:pPr>
            <w:r w:rsidRPr="00CC4E14">
              <w:rPr>
                <w:rFonts w:hint="eastAsia"/>
                <w:sz w:val="18"/>
                <w:szCs w:val="18"/>
              </w:rPr>
              <w:t>92.976</w:t>
            </w:r>
          </w:p>
        </w:tc>
        <w:tc>
          <w:tcPr>
            <w:tcW w:w="667" w:type="dxa"/>
            <w:tcBorders>
              <w:top w:val="single" w:sz="4" w:space="0" w:color="auto"/>
              <w:left w:val="single" w:sz="4" w:space="0" w:color="auto"/>
              <w:bottom w:val="single" w:sz="4" w:space="0" w:color="auto"/>
              <w:right w:val="single" w:sz="4" w:space="0" w:color="auto"/>
            </w:tcBorders>
            <w:vAlign w:val="bottom"/>
          </w:tcPr>
          <w:p w14:paraId="6664302D" w14:textId="7608DC11" w:rsidR="00C83E00" w:rsidRPr="00944D33" w:rsidRDefault="00C83E00" w:rsidP="00C83E00">
            <w:pPr>
              <w:pStyle w:val="a9"/>
              <w:spacing w:line="440" w:lineRule="exact"/>
              <w:ind w:firstLineChars="0" w:firstLine="0"/>
              <w:jc w:val="center"/>
              <w:rPr>
                <w:sz w:val="18"/>
                <w:szCs w:val="18"/>
              </w:rPr>
            </w:pPr>
            <w:r w:rsidRPr="00CC4E14">
              <w:rPr>
                <w:sz w:val="18"/>
                <w:szCs w:val="18"/>
              </w:rPr>
              <w:t xml:space="preserve">39.77 </w:t>
            </w:r>
          </w:p>
        </w:tc>
      </w:tr>
      <w:tr w:rsidR="00CC4E14" w14:paraId="20FAD296" w14:textId="77777777" w:rsidTr="00660B99">
        <w:trPr>
          <w:jc w:val="center"/>
        </w:trPr>
        <w:tc>
          <w:tcPr>
            <w:tcW w:w="397" w:type="dxa"/>
            <w:shd w:val="clear" w:color="auto" w:fill="auto"/>
            <w:vAlign w:val="center"/>
          </w:tcPr>
          <w:p w14:paraId="0B200E76" w14:textId="77777777" w:rsidR="00CC4E14" w:rsidRDefault="00CC4E14" w:rsidP="00CC4E14">
            <w:pPr>
              <w:pStyle w:val="a9"/>
              <w:spacing w:line="440" w:lineRule="exact"/>
              <w:ind w:firstLineChars="0" w:firstLine="0"/>
              <w:jc w:val="center"/>
              <w:rPr>
                <w:sz w:val="18"/>
                <w:szCs w:val="18"/>
              </w:rPr>
            </w:pPr>
            <w:r>
              <w:rPr>
                <w:rFonts w:hint="eastAsia"/>
                <w:sz w:val="18"/>
                <w:szCs w:val="18"/>
              </w:rPr>
              <w:t>4</w:t>
            </w:r>
          </w:p>
        </w:tc>
        <w:tc>
          <w:tcPr>
            <w:tcW w:w="801" w:type="dxa"/>
            <w:tcBorders>
              <w:top w:val="single" w:sz="4" w:space="0" w:color="auto"/>
              <w:left w:val="nil"/>
              <w:bottom w:val="single" w:sz="4" w:space="0" w:color="auto"/>
              <w:right w:val="nil"/>
            </w:tcBorders>
            <w:shd w:val="clear" w:color="auto" w:fill="auto"/>
            <w:vAlign w:val="center"/>
          </w:tcPr>
          <w:p w14:paraId="67D76948" w14:textId="3C791F88" w:rsidR="00CC4E14" w:rsidRDefault="00CC4E14" w:rsidP="00CC4E14">
            <w:pPr>
              <w:pStyle w:val="a9"/>
              <w:spacing w:line="440" w:lineRule="exact"/>
              <w:ind w:firstLineChars="0" w:firstLine="0"/>
              <w:jc w:val="center"/>
              <w:rPr>
                <w:sz w:val="18"/>
                <w:szCs w:val="18"/>
              </w:rPr>
            </w:pPr>
            <w:r w:rsidRPr="00CC4E14">
              <w:rPr>
                <w:rFonts w:hint="eastAsia"/>
                <w:sz w:val="18"/>
                <w:szCs w:val="18"/>
              </w:rPr>
              <w:t>92.105</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4DEED3A2" w14:textId="0DBB7811" w:rsidR="00CC4E14" w:rsidRDefault="00CC4E14" w:rsidP="00CC4E14">
            <w:pPr>
              <w:pStyle w:val="a9"/>
              <w:spacing w:line="440" w:lineRule="exact"/>
              <w:ind w:firstLineChars="0" w:firstLine="0"/>
              <w:jc w:val="center"/>
              <w:rPr>
                <w:sz w:val="18"/>
                <w:szCs w:val="18"/>
              </w:rPr>
            </w:pPr>
            <w:r w:rsidRPr="00CC4E14">
              <w:rPr>
                <w:sz w:val="18"/>
                <w:szCs w:val="18"/>
              </w:rPr>
              <w:t xml:space="preserve">39.58 </w:t>
            </w:r>
          </w:p>
        </w:tc>
        <w:tc>
          <w:tcPr>
            <w:tcW w:w="850" w:type="dxa"/>
            <w:tcBorders>
              <w:top w:val="single" w:sz="4" w:space="0" w:color="auto"/>
              <w:left w:val="nil"/>
              <w:bottom w:val="single" w:sz="4" w:space="0" w:color="auto"/>
              <w:right w:val="nil"/>
            </w:tcBorders>
            <w:shd w:val="clear" w:color="auto" w:fill="auto"/>
            <w:vAlign w:val="center"/>
          </w:tcPr>
          <w:p w14:paraId="5E39DDF1" w14:textId="27556538" w:rsidR="00CC4E14" w:rsidRDefault="00CC4E14" w:rsidP="00CC4E14">
            <w:pPr>
              <w:pStyle w:val="a9"/>
              <w:spacing w:line="440" w:lineRule="exact"/>
              <w:ind w:firstLineChars="0" w:firstLine="0"/>
              <w:jc w:val="center"/>
              <w:rPr>
                <w:sz w:val="18"/>
                <w:szCs w:val="18"/>
              </w:rPr>
            </w:pPr>
            <w:r w:rsidRPr="00CC4E14">
              <w:rPr>
                <w:rFonts w:hint="eastAsia"/>
                <w:sz w:val="18"/>
                <w:szCs w:val="18"/>
              </w:rPr>
              <w:t>92.336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D045C8F" w14:textId="1218DA35" w:rsidR="00CC4E14" w:rsidRDefault="00CC4E14" w:rsidP="00CC4E14">
            <w:pPr>
              <w:pStyle w:val="a9"/>
              <w:spacing w:line="440" w:lineRule="exact"/>
              <w:ind w:firstLineChars="0" w:firstLine="0"/>
              <w:jc w:val="center"/>
              <w:rPr>
                <w:sz w:val="18"/>
                <w:szCs w:val="18"/>
              </w:rPr>
            </w:pPr>
            <w:r w:rsidRPr="00CC4E14">
              <w:rPr>
                <w:sz w:val="18"/>
                <w:szCs w:val="18"/>
              </w:rPr>
              <w:t xml:space="preserve">39.63 </w:t>
            </w:r>
          </w:p>
        </w:tc>
        <w:tc>
          <w:tcPr>
            <w:tcW w:w="851" w:type="dxa"/>
            <w:tcBorders>
              <w:top w:val="single" w:sz="4" w:space="0" w:color="auto"/>
              <w:left w:val="nil"/>
              <w:bottom w:val="single" w:sz="4" w:space="0" w:color="auto"/>
              <w:right w:val="nil"/>
            </w:tcBorders>
            <w:shd w:val="clear" w:color="auto" w:fill="auto"/>
            <w:vAlign w:val="center"/>
          </w:tcPr>
          <w:p w14:paraId="5B5FDD5F" w14:textId="0F2019B1" w:rsidR="00CC4E14" w:rsidRDefault="00CC4E14" w:rsidP="00CC4E14">
            <w:pPr>
              <w:pStyle w:val="a9"/>
              <w:spacing w:line="440" w:lineRule="exact"/>
              <w:ind w:firstLineChars="0" w:firstLine="0"/>
              <w:jc w:val="center"/>
              <w:rPr>
                <w:sz w:val="18"/>
                <w:szCs w:val="18"/>
              </w:rPr>
            </w:pPr>
            <w:r w:rsidRPr="00CC4E14">
              <w:rPr>
                <w:rFonts w:hint="eastAsia"/>
                <w:sz w:val="18"/>
                <w:szCs w:val="18"/>
              </w:rPr>
              <w:t>91.705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7BC766F" w14:textId="5D864C9A" w:rsidR="00CC4E14" w:rsidRDefault="00CC4E14" w:rsidP="00CC4E14">
            <w:pPr>
              <w:pStyle w:val="a9"/>
              <w:spacing w:line="440" w:lineRule="exact"/>
              <w:ind w:firstLineChars="0" w:firstLine="0"/>
              <w:jc w:val="center"/>
              <w:rPr>
                <w:sz w:val="18"/>
                <w:szCs w:val="18"/>
              </w:rPr>
            </w:pPr>
            <w:r w:rsidRPr="00CC4E14">
              <w:rPr>
                <w:sz w:val="18"/>
                <w:szCs w:val="18"/>
              </w:rPr>
              <w:t xml:space="preserve">39.49 </w:t>
            </w:r>
          </w:p>
        </w:tc>
        <w:tc>
          <w:tcPr>
            <w:tcW w:w="851" w:type="dxa"/>
            <w:tcBorders>
              <w:top w:val="single" w:sz="4" w:space="0" w:color="auto"/>
              <w:left w:val="nil"/>
              <w:bottom w:val="single" w:sz="4" w:space="0" w:color="auto"/>
              <w:right w:val="nil"/>
            </w:tcBorders>
            <w:shd w:val="clear" w:color="auto" w:fill="auto"/>
            <w:vAlign w:val="center"/>
          </w:tcPr>
          <w:p w14:paraId="64182988" w14:textId="3467764D" w:rsidR="00CC4E14" w:rsidRDefault="00CC4E14" w:rsidP="00CC4E14">
            <w:pPr>
              <w:pStyle w:val="a9"/>
              <w:spacing w:line="440" w:lineRule="exact"/>
              <w:ind w:firstLineChars="0" w:firstLine="0"/>
              <w:jc w:val="center"/>
              <w:rPr>
                <w:sz w:val="18"/>
                <w:szCs w:val="18"/>
              </w:rPr>
            </w:pPr>
            <w:r w:rsidRPr="00CC4E14">
              <w:rPr>
                <w:rFonts w:hint="eastAsia"/>
                <w:sz w:val="18"/>
                <w:szCs w:val="18"/>
              </w:rPr>
              <w:t>91.428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DFE42DE" w14:textId="00324749" w:rsidR="00CC4E14" w:rsidRDefault="00CC4E14" w:rsidP="00CC4E14">
            <w:pPr>
              <w:pStyle w:val="a9"/>
              <w:spacing w:line="440" w:lineRule="exact"/>
              <w:ind w:firstLineChars="0" w:firstLine="0"/>
              <w:jc w:val="center"/>
              <w:rPr>
                <w:sz w:val="18"/>
                <w:szCs w:val="18"/>
              </w:rPr>
            </w:pPr>
            <w:r w:rsidRPr="00CC4E14">
              <w:rPr>
                <w:sz w:val="18"/>
                <w:szCs w:val="18"/>
              </w:rPr>
              <w:t xml:space="preserve">39.43 </w:t>
            </w:r>
          </w:p>
        </w:tc>
        <w:tc>
          <w:tcPr>
            <w:tcW w:w="851" w:type="dxa"/>
            <w:tcBorders>
              <w:top w:val="single" w:sz="4" w:space="0" w:color="auto"/>
              <w:left w:val="single" w:sz="4" w:space="0" w:color="auto"/>
              <w:bottom w:val="single" w:sz="4" w:space="0" w:color="auto"/>
              <w:right w:val="single" w:sz="4" w:space="0" w:color="auto"/>
            </w:tcBorders>
            <w:vAlign w:val="center"/>
          </w:tcPr>
          <w:p w14:paraId="6E57E6CF" w14:textId="4881DB62" w:rsidR="00CC4E14" w:rsidRPr="00944D33" w:rsidRDefault="00CC4E14" w:rsidP="00CC4E14">
            <w:pPr>
              <w:pStyle w:val="a9"/>
              <w:spacing w:line="440" w:lineRule="exact"/>
              <w:ind w:firstLineChars="0" w:firstLine="0"/>
              <w:jc w:val="center"/>
              <w:rPr>
                <w:sz w:val="18"/>
                <w:szCs w:val="18"/>
              </w:rPr>
            </w:pPr>
            <w:r w:rsidRPr="00CC4E14">
              <w:rPr>
                <w:rFonts w:hint="eastAsia"/>
                <w:sz w:val="18"/>
                <w:szCs w:val="18"/>
              </w:rPr>
              <w:t>91.918</w:t>
            </w:r>
          </w:p>
        </w:tc>
        <w:tc>
          <w:tcPr>
            <w:tcW w:w="667" w:type="dxa"/>
            <w:tcBorders>
              <w:top w:val="single" w:sz="4" w:space="0" w:color="auto"/>
              <w:left w:val="single" w:sz="4" w:space="0" w:color="auto"/>
              <w:bottom w:val="single" w:sz="4" w:space="0" w:color="auto"/>
              <w:right w:val="single" w:sz="4" w:space="0" w:color="auto"/>
            </w:tcBorders>
            <w:vAlign w:val="bottom"/>
          </w:tcPr>
          <w:p w14:paraId="3D3E7AD3" w14:textId="38CA2375" w:rsidR="00CC4E14" w:rsidRPr="00944D33" w:rsidRDefault="00CC4E14" w:rsidP="00CC4E14">
            <w:pPr>
              <w:pStyle w:val="a9"/>
              <w:spacing w:line="440" w:lineRule="exact"/>
              <w:ind w:firstLineChars="0" w:firstLine="0"/>
              <w:jc w:val="center"/>
              <w:rPr>
                <w:sz w:val="18"/>
                <w:szCs w:val="18"/>
              </w:rPr>
            </w:pPr>
            <w:r w:rsidRPr="00CC4E14">
              <w:rPr>
                <w:sz w:val="18"/>
                <w:szCs w:val="18"/>
              </w:rPr>
              <w:t xml:space="preserve">39.54 </w:t>
            </w:r>
          </w:p>
        </w:tc>
      </w:tr>
      <w:tr w:rsidR="00CC4E14" w14:paraId="5E5072BD" w14:textId="77777777" w:rsidTr="00660B99">
        <w:trPr>
          <w:jc w:val="center"/>
        </w:trPr>
        <w:tc>
          <w:tcPr>
            <w:tcW w:w="397" w:type="dxa"/>
            <w:shd w:val="clear" w:color="auto" w:fill="auto"/>
            <w:vAlign w:val="center"/>
          </w:tcPr>
          <w:p w14:paraId="516D877A" w14:textId="77777777" w:rsidR="00CC4E14" w:rsidRDefault="00CC4E14" w:rsidP="00CC4E14">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71F33BFE" w14:textId="3891E3A5" w:rsidR="00CC4E14" w:rsidRDefault="00CC4E14" w:rsidP="00CC4E14">
            <w:pPr>
              <w:pStyle w:val="a9"/>
              <w:spacing w:line="440" w:lineRule="exact"/>
              <w:ind w:firstLineChars="0" w:firstLine="0"/>
              <w:jc w:val="center"/>
              <w:rPr>
                <w:sz w:val="18"/>
                <w:szCs w:val="18"/>
              </w:rPr>
            </w:pPr>
            <w:r w:rsidRPr="00CC4E14">
              <w:rPr>
                <w:rFonts w:hint="eastAsia"/>
                <w:sz w:val="18"/>
                <w:szCs w:val="18"/>
              </w:rPr>
              <w:t>91.82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1B5175F6" w14:textId="4FD711F9" w:rsidR="00CC4E14" w:rsidRDefault="00CC4E14" w:rsidP="00CC4E14">
            <w:pPr>
              <w:pStyle w:val="a9"/>
              <w:spacing w:line="440" w:lineRule="exact"/>
              <w:ind w:firstLineChars="0" w:firstLine="0"/>
              <w:jc w:val="center"/>
              <w:rPr>
                <w:sz w:val="18"/>
                <w:szCs w:val="18"/>
              </w:rPr>
            </w:pPr>
            <w:r w:rsidRPr="00CC4E14">
              <w:rPr>
                <w:sz w:val="18"/>
                <w:szCs w:val="18"/>
              </w:rPr>
              <w:t xml:space="preserve">39.52 </w:t>
            </w:r>
          </w:p>
        </w:tc>
        <w:tc>
          <w:tcPr>
            <w:tcW w:w="850" w:type="dxa"/>
            <w:tcBorders>
              <w:top w:val="single" w:sz="4" w:space="0" w:color="auto"/>
              <w:left w:val="nil"/>
              <w:bottom w:val="single" w:sz="4" w:space="0" w:color="auto"/>
              <w:right w:val="nil"/>
            </w:tcBorders>
            <w:shd w:val="clear" w:color="auto" w:fill="auto"/>
            <w:vAlign w:val="center"/>
          </w:tcPr>
          <w:p w14:paraId="1F272D6B" w14:textId="7B0ACC5D" w:rsidR="00CC4E14" w:rsidRDefault="00CC4E14" w:rsidP="00CC4E14">
            <w:pPr>
              <w:pStyle w:val="a9"/>
              <w:spacing w:line="440" w:lineRule="exact"/>
              <w:ind w:firstLineChars="0" w:firstLine="0"/>
              <w:jc w:val="center"/>
              <w:rPr>
                <w:sz w:val="18"/>
                <w:szCs w:val="18"/>
              </w:rPr>
            </w:pPr>
            <w:r w:rsidRPr="00CC4E14">
              <w:rPr>
                <w:rFonts w:hint="eastAsia"/>
                <w:sz w:val="18"/>
                <w:szCs w:val="18"/>
              </w:rPr>
              <w:t>91.828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062D8D" w14:textId="684F04F1" w:rsidR="00CC4E14" w:rsidRDefault="00CC4E14" w:rsidP="00CC4E14">
            <w:pPr>
              <w:pStyle w:val="a9"/>
              <w:spacing w:line="440" w:lineRule="exact"/>
              <w:ind w:firstLineChars="0" w:firstLine="0"/>
              <w:jc w:val="center"/>
              <w:rPr>
                <w:sz w:val="18"/>
                <w:szCs w:val="18"/>
              </w:rPr>
            </w:pPr>
            <w:r w:rsidRPr="00CC4E14">
              <w:rPr>
                <w:sz w:val="18"/>
                <w:szCs w:val="18"/>
              </w:rPr>
              <w:t xml:space="preserve">39.52 </w:t>
            </w:r>
          </w:p>
        </w:tc>
        <w:tc>
          <w:tcPr>
            <w:tcW w:w="851" w:type="dxa"/>
            <w:tcBorders>
              <w:top w:val="single" w:sz="4" w:space="0" w:color="auto"/>
              <w:left w:val="nil"/>
              <w:bottom w:val="single" w:sz="4" w:space="0" w:color="auto"/>
              <w:right w:val="nil"/>
            </w:tcBorders>
            <w:shd w:val="clear" w:color="auto" w:fill="auto"/>
            <w:vAlign w:val="center"/>
          </w:tcPr>
          <w:p w14:paraId="310E3F3C" w14:textId="70D99E7A" w:rsidR="00CC4E14" w:rsidRDefault="00CC4E14" w:rsidP="00CC4E14">
            <w:pPr>
              <w:pStyle w:val="a9"/>
              <w:spacing w:line="440" w:lineRule="exact"/>
              <w:ind w:firstLineChars="0" w:firstLine="0"/>
              <w:jc w:val="center"/>
              <w:rPr>
                <w:sz w:val="18"/>
                <w:szCs w:val="18"/>
              </w:rPr>
            </w:pPr>
            <w:r w:rsidRPr="00CC4E14">
              <w:rPr>
                <w:rFonts w:hint="eastAsia"/>
                <w:sz w:val="18"/>
                <w:szCs w:val="18"/>
              </w:rPr>
              <w:t>92.019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A9C9F71" w14:textId="67A1B4AA" w:rsidR="00CC4E14" w:rsidRDefault="00CC4E14" w:rsidP="00CC4E14">
            <w:pPr>
              <w:pStyle w:val="a9"/>
              <w:spacing w:line="440" w:lineRule="exact"/>
              <w:ind w:firstLineChars="0" w:firstLine="0"/>
              <w:jc w:val="center"/>
              <w:rPr>
                <w:sz w:val="18"/>
                <w:szCs w:val="18"/>
              </w:rPr>
            </w:pPr>
            <w:r w:rsidRPr="00CC4E14">
              <w:rPr>
                <w:sz w:val="18"/>
                <w:szCs w:val="18"/>
              </w:rPr>
              <w:t xml:space="preserve">39.56 </w:t>
            </w:r>
          </w:p>
        </w:tc>
        <w:tc>
          <w:tcPr>
            <w:tcW w:w="851" w:type="dxa"/>
            <w:tcBorders>
              <w:top w:val="single" w:sz="4" w:space="0" w:color="auto"/>
              <w:left w:val="nil"/>
              <w:bottom w:val="single" w:sz="4" w:space="0" w:color="auto"/>
              <w:right w:val="nil"/>
            </w:tcBorders>
            <w:shd w:val="clear" w:color="auto" w:fill="auto"/>
            <w:vAlign w:val="center"/>
          </w:tcPr>
          <w:p w14:paraId="359D5FD5" w14:textId="548C6142" w:rsidR="00CC4E14" w:rsidRDefault="00CC4E14" w:rsidP="00CC4E14">
            <w:pPr>
              <w:pStyle w:val="a9"/>
              <w:spacing w:line="440" w:lineRule="exact"/>
              <w:ind w:firstLineChars="0" w:firstLine="0"/>
              <w:jc w:val="center"/>
              <w:rPr>
                <w:sz w:val="18"/>
                <w:szCs w:val="18"/>
              </w:rPr>
            </w:pPr>
            <w:r w:rsidRPr="00CC4E14">
              <w:rPr>
                <w:rFonts w:hint="eastAsia"/>
                <w:sz w:val="18"/>
                <w:szCs w:val="18"/>
              </w:rPr>
              <w:t>92.172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172478A" w14:textId="287BFBA4" w:rsidR="00CC4E14" w:rsidRDefault="00CC4E14" w:rsidP="00CC4E14">
            <w:pPr>
              <w:pStyle w:val="a9"/>
              <w:spacing w:line="440" w:lineRule="exact"/>
              <w:ind w:firstLineChars="0" w:firstLine="0"/>
              <w:jc w:val="center"/>
              <w:rPr>
                <w:sz w:val="18"/>
                <w:szCs w:val="18"/>
              </w:rPr>
            </w:pPr>
            <w:r w:rsidRPr="00CC4E14">
              <w:rPr>
                <w:sz w:val="18"/>
                <w:szCs w:val="18"/>
              </w:rPr>
              <w:t xml:space="preserve">39.59 </w:t>
            </w:r>
          </w:p>
        </w:tc>
        <w:tc>
          <w:tcPr>
            <w:tcW w:w="851" w:type="dxa"/>
            <w:tcBorders>
              <w:top w:val="single" w:sz="4" w:space="0" w:color="auto"/>
              <w:left w:val="single" w:sz="4" w:space="0" w:color="auto"/>
              <w:bottom w:val="single" w:sz="4" w:space="0" w:color="auto"/>
              <w:right w:val="single" w:sz="4" w:space="0" w:color="auto"/>
            </w:tcBorders>
            <w:vAlign w:val="center"/>
          </w:tcPr>
          <w:p w14:paraId="482F7F2E" w14:textId="63A558AD" w:rsidR="00CC4E14" w:rsidRPr="00944D33" w:rsidRDefault="00CC4E14" w:rsidP="00CC4E14">
            <w:pPr>
              <w:pStyle w:val="a9"/>
              <w:spacing w:line="440" w:lineRule="exact"/>
              <w:ind w:firstLineChars="0" w:firstLine="0"/>
              <w:jc w:val="center"/>
              <w:rPr>
                <w:sz w:val="18"/>
                <w:szCs w:val="18"/>
              </w:rPr>
            </w:pPr>
            <w:r w:rsidRPr="00CC4E14">
              <w:rPr>
                <w:rFonts w:hint="eastAsia"/>
                <w:sz w:val="18"/>
                <w:szCs w:val="18"/>
              </w:rPr>
              <w:t>92.356</w:t>
            </w:r>
          </w:p>
        </w:tc>
        <w:tc>
          <w:tcPr>
            <w:tcW w:w="667" w:type="dxa"/>
            <w:tcBorders>
              <w:top w:val="single" w:sz="4" w:space="0" w:color="auto"/>
              <w:left w:val="single" w:sz="4" w:space="0" w:color="auto"/>
              <w:bottom w:val="single" w:sz="4" w:space="0" w:color="auto"/>
              <w:right w:val="single" w:sz="4" w:space="0" w:color="auto"/>
            </w:tcBorders>
            <w:vAlign w:val="bottom"/>
          </w:tcPr>
          <w:p w14:paraId="612EDFE6" w14:textId="5947CBF3" w:rsidR="00CC4E14" w:rsidRPr="00944D33" w:rsidRDefault="00CC4E14" w:rsidP="00CC4E14">
            <w:pPr>
              <w:pStyle w:val="a9"/>
              <w:spacing w:line="440" w:lineRule="exact"/>
              <w:ind w:firstLineChars="0" w:firstLine="0"/>
              <w:jc w:val="center"/>
              <w:rPr>
                <w:sz w:val="18"/>
                <w:szCs w:val="18"/>
              </w:rPr>
            </w:pPr>
            <w:r w:rsidRPr="00CC4E14">
              <w:rPr>
                <w:sz w:val="18"/>
                <w:szCs w:val="18"/>
              </w:rPr>
              <w:t xml:space="preserve">39.63 </w:t>
            </w:r>
          </w:p>
        </w:tc>
      </w:tr>
      <w:tr w:rsidR="00CC4E14" w14:paraId="526440F5" w14:textId="77777777" w:rsidTr="00660B99">
        <w:trPr>
          <w:jc w:val="center"/>
        </w:trPr>
        <w:tc>
          <w:tcPr>
            <w:tcW w:w="397" w:type="dxa"/>
            <w:shd w:val="clear" w:color="auto" w:fill="auto"/>
            <w:vAlign w:val="center"/>
          </w:tcPr>
          <w:p w14:paraId="4F4EA3FC" w14:textId="77777777" w:rsidR="00CC4E14" w:rsidRDefault="00CC4E14" w:rsidP="00CC4E14">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16F5E6E5" w14:textId="5671F65D" w:rsidR="00CC4E14" w:rsidRDefault="00CC4E14" w:rsidP="00CC4E14">
            <w:pPr>
              <w:pStyle w:val="a9"/>
              <w:spacing w:line="440" w:lineRule="exact"/>
              <w:ind w:firstLineChars="0" w:firstLine="0"/>
              <w:jc w:val="center"/>
              <w:rPr>
                <w:sz w:val="18"/>
                <w:szCs w:val="18"/>
              </w:rPr>
            </w:pPr>
            <w:r w:rsidRPr="00CC4E14">
              <w:rPr>
                <w:rFonts w:hint="eastAsia"/>
                <w:sz w:val="18"/>
                <w:szCs w:val="18"/>
              </w:rPr>
              <w:t>91.874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2A7ABB1" w14:textId="6D052839" w:rsidR="00CC4E14" w:rsidRDefault="00CC4E14" w:rsidP="00CC4E14">
            <w:pPr>
              <w:pStyle w:val="a9"/>
              <w:spacing w:line="440" w:lineRule="exact"/>
              <w:ind w:firstLineChars="0" w:firstLine="0"/>
              <w:jc w:val="center"/>
              <w:rPr>
                <w:sz w:val="18"/>
                <w:szCs w:val="18"/>
              </w:rPr>
            </w:pPr>
            <w:r w:rsidRPr="00CC4E14">
              <w:rPr>
                <w:sz w:val="18"/>
                <w:szCs w:val="18"/>
              </w:rPr>
              <w:t xml:space="preserve">39.53 </w:t>
            </w:r>
          </w:p>
        </w:tc>
        <w:tc>
          <w:tcPr>
            <w:tcW w:w="850" w:type="dxa"/>
            <w:tcBorders>
              <w:top w:val="single" w:sz="4" w:space="0" w:color="auto"/>
              <w:left w:val="nil"/>
              <w:bottom w:val="single" w:sz="4" w:space="0" w:color="auto"/>
              <w:right w:val="nil"/>
            </w:tcBorders>
            <w:shd w:val="clear" w:color="auto" w:fill="auto"/>
            <w:vAlign w:val="center"/>
          </w:tcPr>
          <w:p w14:paraId="2572909A" w14:textId="65FB9A17" w:rsidR="00CC4E14" w:rsidRDefault="00CC4E14" w:rsidP="00CC4E14">
            <w:pPr>
              <w:pStyle w:val="a9"/>
              <w:spacing w:line="440" w:lineRule="exact"/>
              <w:ind w:firstLineChars="0" w:firstLine="0"/>
              <w:jc w:val="center"/>
              <w:rPr>
                <w:sz w:val="18"/>
                <w:szCs w:val="18"/>
              </w:rPr>
            </w:pPr>
            <w:r w:rsidRPr="00CC4E14">
              <w:rPr>
                <w:rFonts w:hint="eastAsia"/>
                <w:sz w:val="18"/>
                <w:szCs w:val="18"/>
              </w:rPr>
              <w:t>91.619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7221B9E" w14:textId="00534085" w:rsidR="00CC4E14" w:rsidRDefault="00CC4E14" w:rsidP="00CC4E14">
            <w:pPr>
              <w:pStyle w:val="a9"/>
              <w:spacing w:line="440" w:lineRule="exact"/>
              <w:ind w:firstLineChars="0" w:firstLine="0"/>
              <w:jc w:val="center"/>
              <w:rPr>
                <w:sz w:val="18"/>
                <w:szCs w:val="18"/>
              </w:rPr>
            </w:pPr>
            <w:r w:rsidRPr="00CC4E14">
              <w:rPr>
                <w:sz w:val="18"/>
                <w:szCs w:val="18"/>
              </w:rPr>
              <w:t xml:space="preserve">39.47 </w:t>
            </w:r>
          </w:p>
        </w:tc>
        <w:tc>
          <w:tcPr>
            <w:tcW w:w="851" w:type="dxa"/>
            <w:tcBorders>
              <w:top w:val="single" w:sz="4" w:space="0" w:color="auto"/>
              <w:left w:val="nil"/>
              <w:bottom w:val="single" w:sz="4" w:space="0" w:color="auto"/>
              <w:right w:val="nil"/>
            </w:tcBorders>
            <w:shd w:val="clear" w:color="auto" w:fill="auto"/>
            <w:vAlign w:val="center"/>
          </w:tcPr>
          <w:p w14:paraId="328A54AA" w14:textId="7CD21120" w:rsidR="00CC4E14" w:rsidRDefault="00CC4E14" w:rsidP="00CC4E14">
            <w:pPr>
              <w:pStyle w:val="a9"/>
              <w:spacing w:line="440" w:lineRule="exact"/>
              <w:ind w:firstLineChars="0" w:firstLine="0"/>
              <w:jc w:val="center"/>
              <w:rPr>
                <w:sz w:val="18"/>
                <w:szCs w:val="18"/>
              </w:rPr>
            </w:pPr>
            <w:r w:rsidRPr="00CC4E14">
              <w:rPr>
                <w:rFonts w:hint="eastAsia"/>
                <w:sz w:val="18"/>
                <w:szCs w:val="18"/>
              </w:rPr>
              <w:t>91.601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FDED68B" w14:textId="21E801E6" w:rsidR="00CC4E14" w:rsidRDefault="00CC4E14" w:rsidP="00CC4E14">
            <w:pPr>
              <w:pStyle w:val="a9"/>
              <w:spacing w:line="440" w:lineRule="exact"/>
              <w:ind w:firstLineChars="0" w:firstLine="0"/>
              <w:jc w:val="center"/>
              <w:rPr>
                <w:sz w:val="18"/>
                <w:szCs w:val="18"/>
              </w:rPr>
            </w:pPr>
            <w:r w:rsidRPr="00CC4E14">
              <w:rPr>
                <w:sz w:val="18"/>
                <w:szCs w:val="18"/>
              </w:rPr>
              <w:t xml:space="preserve">39.47 </w:t>
            </w:r>
          </w:p>
        </w:tc>
        <w:tc>
          <w:tcPr>
            <w:tcW w:w="851" w:type="dxa"/>
            <w:tcBorders>
              <w:top w:val="single" w:sz="4" w:space="0" w:color="auto"/>
              <w:left w:val="nil"/>
              <w:bottom w:val="single" w:sz="4" w:space="0" w:color="auto"/>
              <w:right w:val="nil"/>
            </w:tcBorders>
            <w:shd w:val="clear" w:color="auto" w:fill="auto"/>
            <w:vAlign w:val="center"/>
          </w:tcPr>
          <w:p w14:paraId="22D99C11" w14:textId="79E2500D" w:rsidR="00CC4E14" w:rsidRDefault="00CC4E14" w:rsidP="00CC4E14">
            <w:pPr>
              <w:pStyle w:val="a9"/>
              <w:spacing w:line="440" w:lineRule="exact"/>
              <w:ind w:firstLineChars="0" w:firstLine="0"/>
              <w:jc w:val="center"/>
              <w:rPr>
                <w:sz w:val="18"/>
                <w:szCs w:val="18"/>
              </w:rPr>
            </w:pPr>
            <w:r w:rsidRPr="00CC4E14">
              <w:rPr>
                <w:rFonts w:hint="eastAsia"/>
                <w:sz w:val="18"/>
                <w:szCs w:val="18"/>
              </w:rPr>
              <w:t>91.616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144FE89" w14:textId="7A260026" w:rsidR="00CC4E14" w:rsidRDefault="00CC4E14" w:rsidP="00CC4E14">
            <w:pPr>
              <w:pStyle w:val="a9"/>
              <w:spacing w:line="440" w:lineRule="exact"/>
              <w:ind w:firstLineChars="0" w:firstLine="0"/>
              <w:jc w:val="center"/>
              <w:rPr>
                <w:sz w:val="18"/>
                <w:szCs w:val="18"/>
              </w:rPr>
            </w:pPr>
            <w:r w:rsidRPr="00CC4E14">
              <w:rPr>
                <w:sz w:val="18"/>
                <w:szCs w:val="18"/>
              </w:rPr>
              <w:t xml:space="preserve">39.47 </w:t>
            </w:r>
          </w:p>
        </w:tc>
        <w:tc>
          <w:tcPr>
            <w:tcW w:w="851" w:type="dxa"/>
            <w:tcBorders>
              <w:top w:val="single" w:sz="4" w:space="0" w:color="auto"/>
              <w:left w:val="single" w:sz="4" w:space="0" w:color="auto"/>
              <w:bottom w:val="single" w:sz="4" w:space="0" w:color="auto"/>
              <w:right w:val="single" w:sz="4" w:space="0" w:color="auto"/>
            </w:tcBorders>
            <w:vAlign w:val="center"/>
          </w:tcPr>
          <w:p w14:paraId="1EE596C1" w14:textId="7A4401DA" w:rsidR="00CC4E14" w:rsidRPr="00944D33" w:rsidRDefault="00CC4E14" w:rsidP="00CC4E14">
            <w:pPr>
              <w:pStyle w:val="a9"/>
              <w:spacing w:line="440" w:lineRule="exact"/>
              <w:ind w:firstLineChars="0" w:firstLine="0"/>
              <w:jc w:val="center"/>
              <w:rPr>
                <w:sz w:val="18"/>
                <w:szCs w:val="18"/>
              </w:rPr>
            </w:pPr>
            <w:r w:rsidRPr="00CC4E14">
              <w:rPr>
                <w:rFonts w:hint="eastAsia"/>
                <w:sz w:val="18"/>
                <w:szCs w:val="18"/>
              </w:rPr>
              <w:t>92.318</w:t>
            </w:r>
          </w:p>
        </w:tc>
        <w:tc>
          <w:tcPr>
            <w:tcW w:w="667" w:type="dxa"/>
            <w:tcBorders>
              <w:top w:val="single" w:sz="4" w:space="0" w:color="auto"/>
              <w:left w:val="single" w:sz="4" w:space="0" w:color="auto"/>
              <w:bottom w:val="single" w:sz="4" w:space="0" w:color="auto"/>
              <w:right w:val="single" w:sz="4" w:space="0" w:color="auto"/>
            </w:tcBorders>
            <w:vAlign w:val="bottom"/>
          </w:tcPr>
          <w:p w14:paraId="68D51A71" w14:textId="1E0807CD" w:rsidR="00CC4E14" w:rsidRPr="00944D33" w:rsidRDefault="00CC4E14" w:rsidP="00CC4E14">
            <w:pPr>
              <w:pStyle w:val="a9"/>
              <w:spacing w:line="440" w:lineRule="exact"/>
              <w:ind w:firstLineChars="0" w:firstLine="0"/>
              <w:jc w:val="center"/>
              <w:rPr>
                <w:sz w:val="18"/>
                <w:szCs w:val="18"/>
              </w:rPr>
            </w:pPr>
            <w:r w:rsidRPr="00CC4E14">
              <w:rPr>
                <w:sz w:val="18"/>
                <w:szCs w:val="18"/>
              </w:rPr>
              <w:t xml:space="preserve">39.62 </w:t>
            </w:r>
          </w:p>
        </w:tc>
      </w:tr>
      <w:tr w:rsidR="00CC4E14" w14:paraId="000B77CE" w14:textId="77777777" w:rsidTr="00660B99">
        <w:trPr>
          <w:jc w:val="center"/>
        </w:trPr>
        <w:tc>
          <w:tcPr>
            <w:tcW w:w="397" w:type="dxa"/>
            <w:shd w:val="clear" w:color="auto" w:fill="auto"/>
            <w:vAlign w:val="center"/>
          </w:tcPr>
          <w:p w14:paraId="6B1CE406" w14:textId="77777777" w:rsidR="00CC4E14" w:rsidRDefault="00CC4E14" w:rsidP="00CC4E14">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4E649F08" w14:textId="1E77E2BF" w:rsidR="00CC4E14" w:rsidRDefault="00CC4E14" w:rsidP="00CC4E14">
            <w:pPr>
              <w:pStyle w:val="a9"/>
              <w:spacing w:line="440" w:lineRule="exact"/>
              <w:ind w:firstLineChars="0" w:firstLine="0"/>
              <w:jc w:val="center"/>
              <w:rPr>
                <w:sz w:val="18"/>
                <w:szCs w:val="18"/>
              </w:rPr>
            </w:pPr>
            <w:r w:rsidRPr="00CC4E14">
              <w:rPr>
                <w:rFonts w:hint="eastAsia"/>
                <w:sz w:val="18"/>
                <w:szCs w:val="18"/>
              </w:rPr>
              <w:t>91.547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535E2A2" w14:textId="7842763A" w:rsidR="00CC4E14" w:rsidRDefault="00CC4E14" w:rsidP="00CC4E14">
            <w:pPr>
              <w:pStyle w:val="a9"/>
              <w:spacing w:line="440" w:lineRule="exact"/>
              <w:ind w:firstLineChars="0" w:firstLine="0"/>
              <w:jc w:val="center"/>
              <w:rPr>
                <w:sz w:val="18"/>
                <w:szCs w:val="18"/>
              </w:rPr>
            </w:pPr>
            <w:r w:rsidRPr="00CC4E14">
              <w:rPr>
                <w:sz w:val="18"/>
                <w:szCs w:val="18"/>
              </w:rPr>
              <w:t xml:space="preserve">39.46 </w:t>
            </w:r>
          </w:p>
        </w:tc>
        <w:tc>
          <w:tcPr>
            <w:tcW w:w="850" w:type="dxa"/>
            <w:tcBorders>
              <w:top w:val="single" w:sz="4" w:space="0" w:color="auto"/>
              <w:left w:val="nil"/>
              <w:bottom w:val="single" w:sz="4" w:space="0" w:color="auto"/>
              <w:right w:val="nil"/>
            </w:tcBorders>
            <w:shd w:val="clear" w:color="auto" w:fill="auto"/>
            <w:vAlign w:val="center"/>
          </w:tcPr>
          <w:p w14:paraId="7F440377" w14:textId="4F5741D4" w:rsidR="00CC4E14" w:rsidRDefault="00CC4E14" w:rsidP="00CC4E14">
            <w:pPr>
              <w:pStyle w:val="a9"/>
              <w:spacing w:line="440" w:lineRule="exact"/>
              <w:ind w:firstLineChars="0" w:firstLine="0"/>
              <w:jc w:val="center"/>
              <w:rPr>
                <w:sz w:val="18"/>
                <w:szCs w:val="18"/>
              </w:rPr>
            </w:pPr>
            <w:r w:rsidRPr="00CC4E14">
              <w:rPr>
                <w:rFonts w:hint="eastAsia"/>
                <w:sz w:val="18"/>
                <w:szCs w:val="18"/>
              </w:rPr>
              <w:t>92.735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F45E949" w14:textId="61854CC9" w:rsidR="00CC4E14" w:rsidRDefault="00CC4E14" w:rsidP="00CC4E14">
            <w:pPr>
              <w:pStyle w:val="a9"/>
              <w:spacing w:line="440" w:lineRule="exact"/>
              <w:ind w:firstLineChars="0" w:firstLine="0"/>
              <w:jc w:val="center"/>
              <w:rPr>
                <w:sz w:val="18"/>
                <w:szCs w:val="18"/>
              </w:rPr>
            </w:pPr>
            <w:r w:rsidRPr="00CC4E14">
              <w:rPr>
                <w:sz w:val="18"/>
                <w:szCs w:val="18"/>
              </w:rPr>
              <w:t xml:space="preserve">39.71 </w:t>
            </w:r>
          </w:p>
        </w:tc>
        <w:tc>
          <w:tcPr>
            <w:tcW w:w="851" w:type="dxa"/>
            <w:tcBorders>
              <w:top w:val="single" w:sz="4" w:space="0" w:color="auto"/>
              <w:left w:val="nil"/>
              <w:bottom w:val="single" w:sz="4" w:space="0" w:color="auto"/>
              <w:right w:val="nil"/>
            </w:tcBorders>
            <w:shd w:val="clear" w:color="auto" w:fill="auto"/>
            <w:vAlign w:val="center"/>
          </w:tcPr>
          <w:p w14:paraId="68137580" w14:textId="3D20D7AF" w:rsidR="00CC4E14" w:rsidRDefault="00CC4E14" w:rsidP="00CC4E14">
            <w:pPr>
              <w:pStyle w:val="a9"/>
              <w:spacing w:line="440" w:lineRule="exact"/>
              <w:ind w:firstLineChars="0" w:firstLine="0"/>
              <w:jc w:val="center"/>
              <w:rPr>
                <w:sz w:val="18"/>
                <w:szCs w:val="18"/>
              </w:rPr>
            </w:pPr>
            <w:r w:rsidRPr="00CC4E14">
              <w:rPr>
                <w:rFonts w:hint="eastAsia"/>
                <w:sz w:val="18"/>
                <w:szCs w:val="18"/>
              </w:rPr>
              <w:t>92.46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D8FA390" w14:textId="2FFF23ED" w:rsidR="00CC4E14" w:rsidRDefault="00CC4E14" w:rsidP="00CC4E14">
            <w:pPr>
              <w:pStyle w:val="a9"/>
              <w:spacing w:line="440" w:lineRule="exact"/>
              <w:ind w:firstLineChars="0" w:firstLine="0"/>
              <w:jc w:val="center"/>
              <w:rPr>
                <w:sz w:val="18"/>
                <w:szCs w:val="18"/>
              </w:rPr>
            </w:pPr>
            <w:r w:rsidRPr="00CC4E14">
              <w:rPr>
                <w:sz w:val="18"/>
                <w:szCs w:val="18"/>
              </w:rPr>
              <w:t xml:space="preserve">39.65 </w:t>
            </w:r>
          </w:p>
        </w:tc>
        <w:tc>
          <w:tcPr>
            <w:tcW w:w="851" w:type="dxa"/>
            <w:tcBorders>
              <w:top w:val="single" w:sz="4" w:space="0" w:color="auto"/>
              <w:left w:val="nil"/>
              <w:bottom w:val="single" w:sz="4" w:space="0" w:color="auto"/>
              <w:right w:val="nil"/>
            </w:tcBorders>
            <w:shd w:val="clear" w:color="auto" w:fill="auto"/>
            <w:vAlign w:val="center"/>
          </w:tcPr>
          <w:p w14:paraId="1A82B304" w14:textId="3FC17827" w:rsidR="00CC4E14" w:rsidRDefault="00CC4E14" w:rsidP="00CC4E14">
            <w:pPr>
              <w:pStyle w:val="a9"/>
              <w:spacing w:line="440" w:lineRule="exact"/>
              <w:ind w:firstLineChars="0" w:firstLine="0"/>
              <w:jc w:val="center"/>
              <w:rPr>
                <w:sz w:val="18"/>
                <w:szCs w:val="18"/>
              </w:rPr>
            </w:pPr>
            <w:r w:rsidRPr="00CC4E14">
              <w:rPr>
                <w:rFonts w:hint="eastAsia"/>
                <w:sz w:val="18"/>
                <w:szCs w:val="18"/>
              </w:rPr>
              <w:t>91.871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31A62EB" w14:textId="7C2B4941" w:rsidR="00CC4E14" w:rsidRDefault="00CC4E14" w:rsidP="00CC4E14">
            <w:pPr>
              <w:pStyle w:val="a9"/>
              <w:spacing w:line="440" w:lineRule="exact"/>
              <w:ind w:firstLineChars="0" w:firstLine="0"/>
              <w:jc w:val="center"/>
              <w:rPr>
                <w:sz w:val="18"/>
                <w:szCs w:val="18"/>
              </w:rPr>
            </w:pPr>
            <w:r w:rsidRPr="00CC4E14">
              <w:rPr>
                <w:sz w:val="18"/>
                <w:szCs w:val="18"/>
              </w:rPr>
              <w:t xml:space="preserve">39.53 </w:t>
            </w:r>
          </w:p>
        </w:tc>
        <w:tc>
          <w:tcPr>
            <w:tcW w:w="851" w:type="dxa"/>
            <w:tcBorders>
              <w:top w:val="single" w:sz="4" w:space="0" w:color="auto"/>
              <w:left w:val="single" w:sz="4" w:space="0" w:color="auto"/>
              <w:bottom w:val="single" w:sz="4" w:space="0" w:color="auto"/>
              <w:right w:val="single" w:sz="4" w:space="0" w:color="auto"/>
            </w:tcBorders>
            <w:vAlign w:val="center"/>
          </w:tcPr>
          <w:p w14:paraId="46518944" w14:textId="6980964C" w:rsidR="00CC4E14" w:rsidRPr="00944D33" w:rsidRDefault="00CC4E14" w:rsidP="00CC4E14">
            <w:pPr>
              <w:pStyle w:val="a9"/>
              <w:spacing w:line="440" w:lineRule="exact"/>
              <w:ind w:firstLineChars="0" w:firstLine="0"/>
              <w:jc w:val="center"/>
              <w:rPr>
                <w:sz w:val="18"/>
                <w:szCs w:val="18"/>
              </w:rPr>
            </w:pPr>
            <w:r w:rsidRPr="00CC4E14">
              <w:rPr>
                <w:rFonts w:hint="eastAsia"/>
                <w:sz w:val="18"/>
                <w:szCs w:val="18"/>
              </w:rPr>
              <w:t>92.35</w:t>
            </w:r>
          </w:p>
        </w:tc>
        <w:tc>
          <w:tcPr>
            <w:tcW w:w="667" w:type="dxa"/>
            <w:tcBorders>
              <w:top w:val="single" w:sz="4" w:space="0" w:color="auto"/>
              <w:left w:val="single" w:sz="4" w:space="0" w:color="auto"/>
              <w:bottom w:val="single" w:sz="4" w:space="0" w:color="auto"/>
              <w:right w:val="single" w:sz="4" w:space="0" w:color="auto"/>
            </w:tcBorders>
            <w:vAlign w:val="bottom"/>
          </w:tcPr>
          <w:p w14:paraId="410BE2E0" w14:textId="0512CFC2" w:rsidR="00CC4E14" w:rsidRPr="00944D33" w:rsidRDefault="00CC4E14" w:rsidP="00CC4E14">
            <w:pPr>
              <w:pStyle w:val="a9"/>
              <w:spacing w:line="440" w:lineRule="exact"/>
              <w:ind w:firstLineChars="0" w:firstLine="0"/>
              <w:jc w:val="center"/>
              <w:rPr>
                <w:sz w:val="18"/>
                <w:szCs w:val="18"/>
              </w:rPr>
            </w:pPr>
            <w:r w:rsidRPr="00CC4E14">
              <w:rPr>
                <w:sz w:val="18"/>
                <w:szCs w:val="18"/>
              </w:rPr>
              <w:t xml:space="preserve">39.63 </w:t>
            </w:r>
          </w:p>
        </w:tc>
      </w:tr>
    </w:tbl>
    <w:p w14:paraId="52FFD7CD" w14:textId="77777777" w:rsidR="00BD2413" w:rsidRDefault="00BD2413" w:rsidP="00BD2413">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BD2413" w14:paraId="2EB5D74D" w14:textId="77777777" w:rsidTr="00660B99">
        <w:trPr>
          <w:jc w:val="center"/>
        </w:trPr>
        <w:tc>
          <w:tcPr>
            <w:tcW w:w="391" w:type="dxa"/>
            <w:vMerge w:val="restart"/>
            <w:shd w:val="clear" w:color="auto" w:fill="auto"/>
            <w:vAlign w:val="center"/>
          </w:tcPr>
          <w:p w14:paraId="3C06B5A1" w14:textId="77777777" w:rsidR="00BD2413" w:rsidRDefault="00BD2413" w:rsidP="00660B99">
            <w:pPr>
              <w:pStyle w:val="a9"/>
              <w:spacing w:line="440" w:lineRule="exact"/>
              <w:ind w:firstLineChars="0" w:firstLine="0"/>
              <w:jc w:val="center"/>
              <w:rPr>
                <w:sz w:val="18"/>
                <w:szCs w:val="18"/>
              </w:rPr>
            </w:pPr>
            <w:r>
              <w:rPr>
                <w:rFonts w:hint="eastAsia"/>
                <w:sz w:val="18"/>
                <w:szCs w:val="18"/>
              </w:rPr>
              <w:t>测</w:t>
            </w:r>
            <w:r>
              <w:rPr>
                <w:rFonts w:hint="eastAsia"/>
                <w:sz w:val="18"/>
                <w:szCs w:val="18"/>
              </w:rPr>
              <w:lastRenderedPageBreak/>
              <w:t>试序列</w:t>
            </w:r>
          </w:p>
        </w:tc>
        <w:tc>
          <w:tcPr>
            <w:tcW w:w="1589" w:type="dxa"/>
            <w:gridSpan w:val="2"/>
            <w:tcBorders>
              <w:bottom w:val="single" w:sz="4" w:space="0" w:color="auto"/>
            </w:tcBorders>
            <w:shd w:val="clear" w:color="auto" w:fill="auto"/>
            <w:vAlign w:val="center"/>
          </w:tcPr>
          <w:p w14:paraId="6872C704" w14:textId="77777777" w:rsidR="00BD2413" w:rsidRDefault="00BD2413" w:rsidP="00660B99">
            <w:pPr>
              <w:pStyle w:val="a9"/>
              <w:spacing w:line="440" w:lineRule="exact"/>
              <w:ind w:firstLineChars="0" w:firstLine="0"/>
              <w:jc w:val="center"/>
              <w:rPr>
                <w:sz w:val="18"/>
                <w:szCs w:val="18"/>
              </w:rPr>
            </w:pPr>
            <w:r>
              <w:rPr>
                <w:rFonts w:hint="eastAsia"/>
                <w:sz w:val="18"/>
                <w:szCs w:val="18"/>
              </w:rPr>
              <w:lastRenderedPageBreak/>
              <w:t>第6组</w:t>
            </w:r>
          </w:p>
        </w:tc>
        <w:tc>
          <w:tcPr>
            <w:tcW w:w="1559" w:type="dxa"/>
            <w:gridSpan w:val="2"/>
            <w:tcBorders>
              <w:bottom w:val="single" w:sz="4" w:space="0" w:color="auto"/>
            </w:tcBorders>
            <w:shd w:val="clear" w:color="auto" w:fill="auto"/>
            <w:vAlign w:val="center"/>
          </w:tcPr>
          <w:p w14:paraId="1649C304" w14:textId="77777777" w:rsidR="00BD2413" w:rsidRDefault="00BD2413" w:rsidP="00660B99">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26CB2CC6" w14:textId="77777777" w:rsidR="00BD2413" w:rsidRDefault="00BD2413" w:rsidP="00660B99">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5B8163DF" w14:textId="77777777" w:rsidR="00BD2413" w:rsidRDefault="00BD2413" w:rsidP="00660B99">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0DE147D8" w14:textId="77777777" w:rsidR="00BD2413" w:rsidRDefault="00BD2413" w:rsidP="00660B99">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168DD72E" w14:textId="77777777" w:rsidR="00BD2413" w:rsidRDefault="00000000" w:rsidP="00660B99">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5A84AB8B" w14:textId="77777777" w:rsidR="00BD2413" w:rsidRPr="00DB0F57" w:rsidRDefault="00000000" w:rsidP="00660B99">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BD2413" w14:paraId="06FC8E76" w14:textId="77777777" w:rsidTr="00660B99">
        <w:trPr>
          <w:jc w:val="center"/>
        </w:trPr>
        <w:tc>
          <w:tcPr>
            <w:tcW w:w="391" w:type="dxa"/>
            <w:vMerge/>
            <w:shd w:val="clear" w:color="auto" w:fill="auto"/>
            <w:vAlign w:val="center"/>
          </w:tcPr>
          <w:p w14:paraId="11117CB8" w14:textId="77777777" w:rsidR="00BD2413" w:rsidRDefault="00BD2413" w:rsidP="00660B99">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66EA46DA"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AD193F"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3FAE6FFC"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220AF82E"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19DFCA30"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395C663C"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28CADAA0"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0931E2E7"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59DA62ED" w14:textId="77777777" w:rsidR="00BD2413" w:rsidRDefault="00BD2413" w:rsidP="00660B99">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2A1201FB" w14:textId="77777777" w:rsidR="00BD2413" w:rsidRDefault="00BD2413" w:rsidP="00660B99">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0FE2B288" w14:textId="77777777" w:rsidR="00BD2413" w:rsidRDefault="00BD2413" w:rsidP="00660B99">
            <w:pPr>
              <w:pStyle w:val="a9"/>
              <w:spacing w:line="440" w:lineRule="exact"/>
              <w:ind w:firstLineChars="0" w:firstLine="0"/>
              <w:jc w:val="center"/>
              <w:rPr>
                <w:sz w:val="18"/>
                <w:szCs w:val="18"/>
              </w:rPr>
            </w:pPr>
          </w:p>
        </w:tc>
        <w:tc>
          <w:tcPr>
            <w:tcW w:w="850" w:type="dxa"/>
            <w:vMerge/>
            <w:tcBorders>
              <w:bottom w:val="single" w:sz="4" w:space="0" w:color="auto"/>
            </w:tcBorders>
          </w:tcPr>
          <w:p w14:paraId="06E7D5AA" w14:textId="77777777" w:rsidR="00BD2413" w:rsidRDefault="00BD2413" w:rsidP="00660B99">
            <w:pPr>
              <w:pStyle w:val="a9"/>
              <w:spacing w:line="440" w:lineRule="exact"/>
              <w:ind w:firstLineChars="0" w:firstLine="0"/>
              <w:jc w:val="center"/>
              <w:rPr>
                <w:sz w:val="18"/>
                <w:szCs w:val="18"/>
              </w:rPr>
            </w:pPr>
          </w:p>
        </w:tc>
      </w:tr>
      <w:tr w:rsidR="00C83E00" w14:paraId="193A2885" w14:textId="77777777" w:rsidTr="00CC4E14">
        <w:trPr>
          <w:jc w:val="center"/>
        </w:trPr>
        <w:tc>
          <w:tcPr>
            <w:tcW w:w="391" w:type="dxa"/>
            <w:shd w:val="clear" w:color="auto" w:fill="auto"/>
            <w:vAlign w:val="center"/>
          </w:tcPr>
          <w:p w14:paraId="21F20515" w14:textId="77777777" w:rsidR="00C83E00" w:rsidRDefault="00C83E00" w:rsidP="00C83E00">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5CB9C3A7" w14:textId="1B499E2F" w:rsidR="00C83E00" w:rsidRDefault="00C83E00" w:rsidP="00C83E00">
            <w:pPr>
              <w:pStyle w:val="a9"/>
              <w:spacing w:line="440" w:lineRule="exact"/>
              <w:ind w:firstLineChars="0" w:firstLine="0"/>
              <w:jc w:val="center"/>
              <w:rPr>
                <w:sz w:val="18"/>
                <w:szCs w:val="18"/>
              </w:rPr>
            </w:pPr>
            <w:r w:rsidRPr="00CC4E14">
              <w:rPr>
                <w:rFonts w:hint="eastAsia"/>
                <w:sz w:val="18"/>
                <w:szCs w:val="18"/>
              </w:rPr>
              <w:t>93.768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93D361" w14:textId="72462872" w:rsidR="00C83E00" w:rsidRDefault="00C83E00" w:rsidP="00C83E00">
            <w:pPr>
              <w:pStyle w:val="a9"/>
              <w:spacing w:line="440" w:lineRule="exact"/>
              <w:ind w:firstLineChars="0" w:firstLine="0"/>
              <w:jc w:val="center"/>
              <w:rPr>
                <w:sz w:val="18"/>
                <w:szCs w:val="18"/>
              </w:rPr>
            </w:pPr>
            <w:r w:rsidRPr="00CC4E14">
              <w:rPr>
                <w:sz w:val="18"/>
                <w:szCs w:val="18"/>
              </w:rPr>
              <w:t xml:space="preserve">39.93 </w:t>
            </w:r>
          </w:p>
        </w:tc>
        <w:tc>
          <w:tcPr>
            <w:tcW w:w="850" w:type="dxa"/>
            <w:tcBorders>
              <w:top w:val="single" w:sz="4" w:space="0" w:color="auto"/>
              <w:left w:val="nil"/>
              <w:bottom w:val="single" w:sz="4" w:space="0" w:color="auto"/>
              <w:right w:val="nil"/>
            </w:tcBorders>
            <w:shd w:val="clear" w:color="auto" w:fill="auto"/>
            <w:vAlign w:val="center"/>
          </w:tcPr>
          <w:p w14:paraId="0B2117CB" w14:textId="1DF17D64" w:rsidR="00C83E00" w:rsidRDefault="00C83E00" w:rsidP="00C83E00">
            <w:pPr>
              <w:pStyle w:val="a9"/>
              <w:spacing w:line="440" w:lineRule="exact"/>
              <w:ind w:firstLineChars="0" w:firstLine="0"/>
              <w:jc w:val="center"/>
              <w:rPr>
                <w:sz w:val="18"/>
                <w:szCs w:val="18"/>
              </w:rPr>
            </w:pPr>
            <w:r w:rsidRPr="00CC4E14">
              <w:rPr>
                <w:rFonts w:hint="eastAsia"/>
                <w:sz w:val="18"/>
                <w:szCs w:val="18"/>
              </w:rPr>
              <w:t>93.655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9A7B46" w14:textId="5464198D" w:rsidR="00C83E00" w:rsidRDefault="00C83E00" w:rsidP="00C83E00">
            <w:pPr>
              <w:pStyle w:val="a9"/>
              <w:spacing w:line="440" w:lineRule="exact"/>
              <w:ind w:firstLineChars="0" w:firstLine="0"/>
              <w:jc w:val="center"/>
              <w:rPr>
                <w:sz w:val="18"/>
                <w:szCs w:val="18"/>
              </w:rPr>
            </w:pPr>
            <w:r w:rsidRPr="00CC4E14">
              <w:rPr>
                <w:sz w:val="18"/>
                <w:szCs w:val="18"/>
              </w:rPr>
              <w:t xml:space="preserve">39.91 </w:t>
            </w:r>
          </w:p>
        </w:tc>
        <w:tc>
          <w:tcPr>
            <w:tcW w:w="851" w:type="dxa"/>
            <w:tcBorders>
              <w:top w:val="single" w:sz="4" w:space="0" w:color="auto"/>
              <w:left w:val="single" w:sz="4" w:space="0" w:color="auto"/>
              <w:bottom w:val="single" w:sz="4" w:space="0" w:color="auto"/>
              <w:right w:val="single" w:sz="4" w:space="0" w:color="auto"/>
            </w:tcBorders>
            <w:vAlign w:val="center"/>
          </w:tcPr>
          <w:p w14:paraId="3477EC92" w14:textId="2B671A5E" w:rsidR="00C83E00" w:rsidRPr="004826B1" w:rsidRDefault="00C83E00" w:rsidP="00C83E00">
            <w:pPr>
              <w:pStyle w:val="a9"/>
              <w:spacing w:line="440" w:lineRule="exact"/>
              <w:ind w:firstLineChars="0" w:firstLine="0"/>
              <w:jc w:val="center"/>
              <w:rPr>
                <w:sz w:val="18"/>
                <w:szCs w:val="18"/>
              </w:rPr>
            </w:pPr>
            <w:r w:rsidRPr="00CC4E14">
              <w:rPr>
                <w:rFonts w:hint="eastAsia"/>
                <w:sz w:val="18"/>
                <w:szCs w:val="18"/>
              </w:rPr>
              <w:t>93.334</w:t>
            </w:r>
          </w:p>
        </w:tc>
        <w:tc>
          <w:tcPr>
            <w:tcW w:w="708" w:type="dxa"/>
            <w:tcBorders>
              <w:top w:val="single" w:sz="4" w:space="0" w:color="auto"/>
              <w:left w:val="single" w:sz="4" w:space="0" w:color="auto"/>
              <w:bottom w:val="single" w:sz="4" w:space="0" w:color="auto"/>
              <w:right w:val="single" w:sz="4" w:space="0" w:color="auto"/>
            </w:tcBorders>
            <w:vAlign w:val="center"/>
          </w:tcPr>
          <w:p w14:paraId="77BB6318" w14:textId="2D6B5956" w:rsidR="00C83E00" w:rsidRPr="004826B1" w:rsidRDefault="00C83E00" w:rsidP="00C83E00">
            <w:pPr>
              <w:pStyle w:val="a9"/>
              <w:spacing w:line="440" w:lineRule="exact"/>
              <w:ind w:firstLineChars="0" w:firstLine="0"/>
              <w:jc w:val="center"/>
              <w:rPr>
                <w:sz w:val="18"/>
                <w:szCs w:val="18"/>
              </w:rPr>
            </w:pPr>
            <w:r w:rsidRPr="00CC4E14">
              <w:rPr>
                <w:sz w:val="18"/>
                <w:szCs w:val="18"/>
              </w:rPr>
              <w:t xml:space="preserve">39.84 </w:t>
            </w:r>
          </w:p>
        </w:tc>
        <w:tc>
          <w:tcPr>
            <w:tcW w:w="851" w:type="dxa"/>
            <w:tcBorders>
              <w:top w:val="single" w:sz="4" w:space="0" w:color="auto"/>
              <w:left w:val="single" w:sz="4" w:space="0" w:color="auto"/>
              <w:bottom w:val="single" w:sz="4" w:space="0" w:color="auto"/>
              <w:right w:val="single" w:sz="4" w:space="0" w:color="auto"/>
            </w:tcBorders>
            <w:vAlign w:val="center"/>
          </w:tcPr>
          <w:p w14:paraId="6AD5898D" w14:textId="3282A400" w:rsidR="00C83E00" w:rsidRPr="004826B1" w:rsidRDefault="00C83E00" w:rsidP="00C83E00">
            <w:pPr>
              <w:pStyle w:val="a9"/>
              <w:spacing w:line="440" w:lineRule="exact"/>
              <w:ind w:firstLineChars="0" w:firstLine="0"/>
              <w:jc w:val="center"/>
              <w:rPr>
                <w:sz w:val="18"/>
                <w:szCs w:val="18"/>
              </w:rPr>
            </w:pPr>
            <w:r w:rsidRPr="00CC4E14">
              <w:rPr>
                <w:rFonts w:hint="eastAsia"/>
                <w:sz w:val="18"/>
                <w:szCs w:val="18"/>
              </w:rPr>
              <w:t>93.986</w:t>
            </w:r>
          </w:p>
        </w:tc>
        <w:tc>
          <w:tcPr>
            <w:tcW w:w="709" w:type="dxa"/>
            <w:tcBorders>
              <w:top w:val="single" w:sz="4" w:space="0" w:color="auto"/>
              <w:left w:val="single" w:sz="4" w:space="0" w:color="auto"/>
              <w:bottom w:val="single" w:sz="4" w:space="0" w:color="auto"/>
              <w:right w:val="single" w:sz="4" w:space="0" w:color="auto"/>
            </w:tcBorders>
            <w:vAlign w:val="center"/>
          </w:tcPr>
          <w:p w14:paraId="1D0ACD8D" w14:textId="58DA6885" w:rsidR="00C83E00" w:rsidRPr="004826B1" w:rsidRDefault="00C83E00" w:rsidP="00C83E00">
            <w:pPr>
              <w:pStyle w:val="a9"/>
              <w:spacing w:line="440" w:lineRule="exact"/>
              <w:ind w:firstLineChars="0" w:firstLine="0"/>
              <w:jc w:val="center"/>
              <w:rPr>
                <w:sz w:val="18"/>
                <w:szCs w:val="18"/>
              </w:rPr>
            </w:pPr>
            <w:r w:rsidRPr="00CC4E14">
              <w:rPr>
                <w:sz w:val="18"/>
                <w:szCs w:val="18"/>
              </w:rPr>
              <w:t xml:space="preserve">39.98 </w:t>
            </w:r>
          </w:p>
        </w:tc>
        <w:tc>
          <w:tcPr>
            <w:tcW w:w="850" w:type="dxa"/>
            <w:tcBorders>
              <w:top w:val="single" w:sz="4" w:space="0" w:color="auto"/>
              <w:left w:val="single" w:sz="4" w:space="0" w:color="auto"/>
              <w:bottom w:val="single" w:sz="4" w:space="0" w:color="auto"/>
              <w:right w:val="single" w:sz="4" w:space="0" w:color="auto"/>
            </w:tcBorders>
            <w:vAlign w:val="center"/>
          </w:tcPr>
          <w:p w14:paraId="427C6048" w14:textId="1B8C19AA" w:rsidR="00C83E00" w:rsidRPr="004826B1" w:rsidRDefault="00C83E00" w:rsidP="00C83E00">
            <w:pPr>
              <w:pStyle w:val="a9"/>
              <w:spacing w:line="440" w:lineRule="exact"/>
              <w:ind w:firstLineChars="0" w:firstLine="0"/>
              <w:jc w:val="center"/>
              <w:rPr>
                <w:sz w:val="18"/>
                <w:szCs w:val="18"/>
              </w:rPr>
            </w:pPr>
            <w:r w:rsidRPr="00CC4E14">
              <w:rPr>
                <w:rFonts w:hint="eastAsia"/>
                <w:sz w:val="18"/>
                <w:szCs w:val="18"/>
              </w:rPr>
              <w:t>93.871</w:t>
            </w:r>
          </w:p>
        </w:tc>
        <w:tc>
          <w:tcPr>
            <w:tcW w:w="709" w:type="dxa"/>
            <w:tcBorders>
              <w:top w:val="single" w:sz="4" w:space="0" w:color="auto"/>
              <w:left w:val="single" w:sz="4" w:space="0" w:color="auto"/>
              <w:bottom w:val="single" w:sz="4" w:space="0" w:color="auto"/>
              <w:right w:val="single" w:sz="4" w:space="0" w:color="auto"/>
            </w:tcBorders>
            <w:vAlign w:val="center"/>
          </w:tcPr>
          <w:p w14:paraId="38867DA1" w14:textId="68C1600E" w:rsidR="00C83E00" w:rsidRPr="004826B1" w:rsidRDefault="00C83E00" w:rsidP="00C83E00">
            <w:pPr>
              <w:pStyle w:val="a9"/>
              <w:spacing w:line="440" w:lineRule="exact"/>
              <w:ind w:firstLineChars="0" w:firstLine="0"/>
              <w:jc w:val="center"/>
              <w:rPr>
                <w:sz w:val="18"/>
                <w:szCs w:val="18"/>
              </w:rPr>
            </w:pPr>
            <w:r w:rsidRPr="00CC4E14">
              <w:rPr>
                <w:sz w:val="18"/>
                <w:szCs w:val="18"/>
              </w:rPr>
              <w:t xml:space="preserve">39.96 </w:t>
            </w:r>
          </w:p>
        </w:tc>
        <w:tc>
          <w:tcPr>
            <w:tcW w:w="850" w:type="dxa"/>
            <w:tcBorders>
              <w:top w:val="single" w:sz="4" w:space="0" w:color="auto"/>
              <w:left w:val="single" w:sz="4" w:space="0" w:color="auto"/>
              <w:bottom w:val="single" w:sz="4" w:space="0" w:color="auto"/>
              <w:right w:val="single" w:sz="4" w:space="0" w:color="auto"/>
            </w:tcBorders>
            <w:vAlign w:val="center"/>
          </w:tcPr>
          <w:p w14:paraId="1A8E4A4E" w14:textId="6C20BC66" w:rsidR="00C83E00" w:rsidRPr="004826B1" w:rsidRDefault="00CC4E14" w:rsidP="00CC4E14">
            <w:pPr>
              <w:pStyle w:val="a9"/>
              <w:spacing w:line="440" w:lineRule="exact"/>
              <w:ind w:firstLineChars="0" w:firstLine="0"/>
              <w:jc w:val="center"/>
              <w:rPr>
                <w:sz w:val="18"/>
                <w:szCs w:val="18"/>
              </w:rPr>
            </w:pPr>
            <w:r w:rsidRPr="00CC4E14">
              <w:rPr>
                <w:rFonts w:hint="eastAsia"/>
                <w:sz w:val="18"/>
                <w:szCs w:val="18"/>
              </w:rPr>
              <w:t>39.8842</w:t>
            </w:r>
          </w:p>
        </w:tc>
        <w:tc>
          <w:tcPr>
            <w:tcW w:w="850" w:type="dxa"/>
            <w:vMerge w:val="restart"/>
            <w:tcBorders>
              <w:top w:val="single" w:sz="4" w:space="0" w:color="auto"/>
              <w:left w:val="single" w:sz="4" w:space="0" w:color="auto"/>
              <w:right w:val="single" w:sz="4" w:space="0" w:color="auto"/>
            </w:tcBorders>
          </w:tcPr>
          <w:p w14:paraId="2EC36659" w14:textId="0463B071" w:rsidR="00C83E00" w:rsidRPr="009B048A" w:rsidRDefault="00CC4E14" w:rsidP="00C83E00">
            <w:pPr>
              <w:pStyle w:val="a9"/>
              <w:spacing w:line="440" w:lineRule="exact"/>
              <w:ind w:firstLineChars="0" w:firstLine="0"/>
              <w:jc w:val="center"/>
              <w:rPr>
                <w:sz w:val="18"/>
                <w:szCs w:val="18"/>
              </w:rPr>
            </w:pPr>
            <w:r>
              <w:rPr>
                <w:rFonts w:hint="eastAsia"/>
                <w:sz w:val="18"/>
                <w:szCs w:val="18"/>
              </w:rPr>
              <w:t>0.0047</w:t>
            </w:r>
          </w:p>
        </w:tc>
      </w:tr>
      <w:tr w:rsidR="00C83E00" w14:paraId="57D78B53" w14:textId="77777777" w:rsidTr="00CC4E14">
        <w:trPr>
          <w:jc w:val="center"/>
        </w:trPr>
        <w:tc>
          <w:tcPr>
            <w:tcW w:w="391" w:type="dxa"/>
            <w:shd w:val="clear" w:color="auto" w:fill="auto"/>
            <w:vAlign w:val="center"/>
          </w:tcPr>
          <w:p w14:paraId="67313508" w14:textId="77777777" w:rsidR="00C83E00" w:rsidRDefault="00C83E00" w:rsidP="00C83E00">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65CC4F04" w14:textId="4E69DD54" w:rsidR="00C83E00" w:rsidRDefault="00C83E00" w:rsidP="00C83E00">
            <w:pPr>
              <w:pStyle w:val="a9"/>
              <w:spacing w:line="440" w:lineRule="exact"/>
              <w:ind w:firstLineChars="0" w:firstLine="0"/>
              <w:jc w:val="center"/>
              <w:rPr>
                <w:sz w:val="18"/>
                <w:szCs w:val="18"/>
              </w:rPr>
            </w:pPr>
            <w:r w:rsidRPr="00CC4E14">
              <w:rPr>
                <w:rFonts w:hint="eastAsia"/>
                <w:sz w:val="18"/>
                <w:szCs w:val="18"/>
              </w:rPr>
              <w:t>93.707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0047DC" w14:textId="4E5CC26C" w:rsidR="00C83E00" w:rsidRDefault="00C83E00" w:rsidP="00C83E00">
            <w:pPr>
              <w:pStyle w:val="a9"/>
              <w:spacing w:line="440" w:lineRule="exact"/>
              <w:ind w:firstLineChars="0" w:firstLine="0"/>
              <w:jc w:val="center"/>
              <w:rPr>
                <w:sz w:val="18"/>
                <w:szCs w:val="18"/>
              </w:rPr>
            </w:pPr>
            <w:r w:rsidRPr="00CC4E14">
              <w:rPr>
                <w:sz w:val="18"/>
                <w:szCs w:val="18"/>
              </w:rPr>
              <w:t xml:space="preserve">39.92 </w:t>
            </w:r>
          </w:p>
        </w:tc>
        <w:tc>
          <w:tcPr>
            <w:tcW w:w="850" w:type="dxa"/>
            <w:tcBorders>
              <w:top w:val="single" w:sz="4" w:space="0" w:color="auto"/>
              <w:left w:val="nil"/>
              <w:bottom w:val="single" w:sz="4" w:space="0" w:color="auto"/>
              <w:right w:val="nil"/>
            </w:tcBorders>
            <w:shd w:val="clear" w:color="auto" w:fill="auto"/>
            <w:vAlign w:val="center"/>
          </w:tcPr>
          <w:p w14:paraId="27D1A2FB" w14:textId="3E649FE5" w:rsidR="00C83E00" w:rsidRDefault="00C83E00" w:rsidP="00C83E00">
            <w:pPr>
              <w:pStyle w:val="a9"/>
              <w:spacing w:line="440" w:lineRule="exact"/>
              <w:ind w:firstLineChars="0" w:firstLine="0"/>
              <w:jc w:val="center"/>
              <w:rPr>
                <w:sz w:val="18"/>
                <w:szCs w:val="18"/>
              </w:rPr>
            </w:pPr>
            <w:r w:rsidRPr="00CC4E14">
              <w:rPr>
                <w:rFonts w:hint="eastAsia"/>
                <w:sz w:val="18"/>
                <w:szCs w:val="18"/>
              </w:rPr>
              <w:t>93.124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0664BC7" w14:textId="3556EF74" w:rsidR="00C83E00" w:rsidRDefault="00C83E00" w:rsidP="00C83E00">
            <w:pPr>
              <w:pStyle w:val="a9"/>
              <w:spacing w:line="440" w:lineRule="exact"/>
              <w:ind w:firstLineChars="0" w:firstLine="0"/>
              <w:jc w:val="center"/>
              <w:rPr>
                <w:sz w:val="18"/>
                <w:szCs w:val="18"/>
              </w:rPr>
            </w:pPr>
            <w:r w:rsidRPr="00CC4E14">
              <w:rPr>
                <w:sz w:val="18"/>
                <w:szCs w:val="18"/>
              </w:rPr>
              <w:t xml:space="preserve">39.80 </w:t>
            </w:r>
          </w:p>
        </w:tc>
        <w:tc>
          <w:tcPr>
            <w:tcW w:w="851" w:type="dxa"/>
            <w:tcBorders>
              <w:top w:val="single" w:sz="4" w:space="0" w:color="auto"/>
              <w:left w:val="single" w:sz="4" w:space="0" w:color="auto"/>
              <w:bottom w:val="single" w:sz="4" w:space="0" w:color="auto"/>
              <w:right w:val="single" w:sz="4" w:space="0" w:color="auto"/>
            </w:tcBorders>
            <w:vAlign w:val="center"/>
          </w:tcPr>
          <w:p w14:paraId="5F75EDE7" w14:textId="42E96108" w:rsidR="00C83E00" w:rsidRPr="004826B1" w:rsidRDefault="00C83E00" w:rsidP="00C83E00">
            <w:pPr>
              <w:pStyle w:val="a9"/>
              <w:spacing w:line="440" w:lineRule="exact"/>
              <w:ind w:firstLineChars="0" w:firstLine="0"/>
              <w:jc w:val="center"/>
              <w:rPr>
                <w:sz w:val="18"/>
                <w:szCs w:val="18"/>
              </w:rPr>
            </w:pPr>
            <w:r w:rsidRPr="00CC4E14">
              <w:rPr>
                <w:rFonts w:hint="eastAsia"/>
                <w:sz w:val="18"/>
                <w:szCs w:val="18"/>
              </w:rPr>
              <w:t>93.696</w:t>
            </w:r>
          </w:p>
        </w:tc>
        <w:tc>
          <w:tcPr>
            <w:tcW w:w="708" w:type="dxa"/>
            <w:tcBorders>
              <w:top w:val="single" w:sz="4" w:space="0" w:color="auto"/>
              <w:left w:val="single" w:sz="4" w:space="0" w:color="auto"/>
              <w:bottom w:val="single" w:sz="4" w:space="0" w:color="auto"/>
              <w:right w:val="single" w:sz="4" w:space="0" w:color="auto"/>
            </w:tcBorders>
            <w:vAlign w:val="center"/>
          </w:tcPr>
          <w:p w14:paraId="4A34A43D" w14:textId="0E3C3B83" w:rsidR="00C83E00" w:rsidRPr="004826B1" w:rsidRDefault="00C83E00" w:rsidP="00C83E00">
            <w:pPr>
              <w:pStyle w:val="a9"/>
              <w:spacing w:line="440" w:lineRule="exact"/>
              <w:ind w:firstLineChars="0" w:firstLine="0"/>
              <w:jc w:val="center"/>
              <w:rPr>
                <w:sz w:val="18"/>
                <w:szCs w:val="18"/>
              </w:rPr>
            </w:pPr>
            <w:r w:rsidRPr="00CC4E14">
              <w:rPr>
                <w:sz w:val="18"/>
                <w:szCs w:val="18"/>
              </w:rPr>
              <w:t xml:space="preserve">39.92 </w:t>
            </w:r>
          </w:p>
        </w:tc>
        <w:tc>
          <w:tcPr>
            <w:tcW w:w="851" w:type="dxa"/>
            <w:tcBorders>
              <w:top w:val="single" w:sz="4" w:space="0" w:color="auto"/>
              <w:left w:val="single" w:sz="4" w:space="0" w:color="auto"/>
              <w:bottom w:val="single" w:sz="4" w:space="0" w:color="auto"/>
              <w:right w:val="single" w:sz="4" w:space="0" w:color="auto"/>
            </w:tcBorders>
            <w:vAlign w:val="center"/>
          </w:tcPr>
          <w:p w14:paraId="608D9286" w14:textId="3D8F6555" w:rsidR="00C83E00" w:rsidRPr="004826B1" w:rsidRDefault="00C83E00" w:rsidP="00C83E00">
            <w:pPr>
              <w:pStyle w:val="a9"/>
              <w:spacing w:line="440" w:lineRule="exact"/>
              <w:ind w:firstLineChars="0" w:firstLine="0"/>
              <w:jc w:val="center"/>
              <w:rPr>
                <w:sz w:val="18"/>
                <w:szCs w:val="18"/>
              </w:rPr>
            </w:pPr>
            <w:r w:rsidRPr="00CC4E14">
              <w:rPr>
                <w:rFonts w:hint="eastAsia"/>
                <w:sz w:val="18"/>
                <w:szCs w:val="18"/>
              </w:rPr>
              <w:t>93.511</w:t>
            </w:r>
          </w:p>
        </w:tc>
        <w:tc>
          <w:tcPr>
            <w:tcW w:w="709" w:type="dxa"/>
            <w:tcBorders>
              <w:top w:val="single" w:sz="4" w:space="0" w:color="auto"/>
              <w:left w:val="single" w:sz="4" w:space="0" w:color="auto"/>
              <w:bottom w:val="single" w:sz="4" w:space="0" w:color="auto"/>
              <w:right w:val="single" w:sz="4" w:space="0" w:color="auto"/>
            </w:tcBorders>
            <w:vAlign w:val="center"/>
          </w:tcPr>
          <w:p w14:paraId="323AFAC5" w14:textId="412F31FD" w:rsidR="00C83E00" w:rsidRPr="004826B1" w:rsidRDefault="00C83E00" w:rsidP="00C83E00">
            <w:pPr>
              <w:pStyle w:val="a9"/>
              <w:spacing w:line="440" w:lineRule="exact"/>
              <w:ind w:firstLineChars="0" w:firstLine="0"/>
              <w:jc w:val="center"/>
              <w:rPr>
                <w:sz w:val="18"/>
                <w:szCs w:val="18"/>
              </w:rPr>
            </w:pPr>
            <w:r w:rsidRPr="00CC4E14">
              <w:rPr>
                <w:sz w:val="18"/>
                <w:szCs w:val="18"/>
              </w:rPr>
              <w:t xml:space="preserve">39.88 </w:t>
            </w:r>
          </w:p>
        </w:tc>
        <w:tc>
          <w:tcPr>
            <w:tcW w:w="850" w:type="dxa"/>
            <w:tcBorders>
              <w:top w:val="single" w:sz="4" w:space="0" w:color="auto"/>
              <w:left w:val="single" w:sz="4" w:space="0" w:color="auto"/>
              <w:bottom w:val="single" w:sz="4" w:space="0" w:color="auto"/>
              <w:right w:val="single" w:sz="4" w:space="0" w:color="auto"/>
            </w:tcBorders>
            <w:vAlign w:val="center"/>
          </w:tcPr>
          <w:p w14:paraId="1BB3141C" w14:textId="600D8937" w:rsidR="00C83E00" w:rsidRPr="004826B1" w:rsidRDefault="00C83E00" w:rsidP="00C83E00">
            <w:pPr>
              <w:pStyle w:val="a9"/>
              <w:spacing w:line="440" w:lineRule="exact"/>
              <w:ind w:firstLineChars="0" w:firstLine="0"/>
              <w:jc w:val="center"/>
              <w:rPr>
                <w:sz w:val="18"/>
                <w:szCs w:val="18"/>
              </w:rPr>
            </w:pPr>
            <w:r w:rsidRPr="00CC4E14">
              <w:rPr>
                <w:rFonts w:hint="eastAsia"/>
                <w:sz w:val="18"/>
                <w:szCs w:val="18"/>
              </w:rPr>
              <w:t>93.235</w:t>
            </w:r>
          </w:p>
        </w:tc>
        <w:tc>
          <w:tcPr>
            <w:tcW w:w="709" w:type="dxa"/>
            <w:tcBorders>
              <w:top w:val="single" w:sz="4" w:space="0" w:color="auto"/>
              <w:left w:val="single" w:sz="4" w:space="0" w:color="auto"/>
              <w:bottom w:val="single" w:sz="4" w:space="0" w:color="auto"/>
              <w:right w:val="single" w:sz="4" w:space="0" w:color="auto"/>
            </w:tcBorders>
            <w:vAlign w:val="center"/>
          </w:tcPr>
          <w:p w14:paraId="40174705" w14:textId="0255F493" w:rsidR="00C83E00" w:rsidRPr="004826B1" w:rsidRDefault="00C83E00" w:rsidP="00C83E00">
            <w:pPr>
              <w:pStyle w:val="a9"/>
              <w:spacing w:line="440" w:lineRule="exact"/>
              <w:ind w:firstLineChars="0" w:firstLine="0"/>
              <w:jc w:val="center"/>
              <w:rPr>
                <w:sz w:val="18"/>
                <w:szCs w:val="18"/>
              </w:rPr>
            </w:pPr>
            <w:r w:rsidRPr="00CC4E14">
              <w:rPr>
                <w:sz w:val="18"/>
                <w:szCs w:val="18"/>
              </w:rPr>
              <w:t xml:space="preserve">39.82 </w:t>
            </w:r>
          </w:p>
        </w:tc>
        <w:tc>
          <w:tcPr>
            <w:tcW w:w="850" w:type="dxa"/>
            <w:tcBorders>
              <w:top w:val="single" w:sz="4" w:space="0" w:color="auto"/>
              <w:left w:val="single" w:sz="4" w:space="0" w:color="auto"/>
              <w:bottom w:val="single" w:sz="4" w:space="0" w:color="auto"/>
              <w:right w:val="single" w:sz="4" w:space="0" w:color="auto"/>
            </w:tcBorders>
            <w:vAlign w:val="center"/>
          </w:tcPr>
          <w:p w14:paraId="580C6448" w14:textId="79A1EE84" w:rsidR="00C83E00" w:rsidRPr="004826B1" w:rsidRDefault="00CC4E14" w:rsidP="00CC4E14">
            <w:pPr>
              <w:pStyle w:val="a9"/>
              <w:spacing w:line="440" w:lineRule="exact"/>
              <w:ind w:firstLineChars="0" w:firstLine="0"/>
              <w:jc w:val="center"/>
              <w:rPr>
                <w:sz w:val="18"/>
                <w:szCs w:val="18"/>
              </w:rPr>
            </w:pPr>
            <w:r w:rsidRPr="00CC4E14">
              <w:rPr>
                <w:rFonts w:hint="eastAsia"/>
                <w:sz w:val="18"/>
                <w:szCs w:val="18"/>
              </w:rPr>
              <w:t>39.8639</w:t>
            </w:r>
          </w:p>
        </w:tc>
        <w:tc>
          <w:tcPr>
            <w:tcW w:w="850" w:type="dxa"/>
            <w:vMerge/>
            <w:tcBorders>
              <w:left w:val="single" w:sz="4" w:space="0" w:color="auto"/>
              <w:right w:val="single" w:sz="4" w:space="0" w:color="auto"/>
            </w:tcBorders>
          </w:tcPr>
          <w:p w14:paraId="6E6FF359" w14:textId="77777777" w:rsidR="00C83E00" w:rsidRPr="009B048A" w:rsidRDefault="00C83E00" w:rsidP="00C83E00">
            <w:pPr>
              <w:pStyle w:val="a9"/>
              <w:spacing w:line="440" w:lineRule="exact"/>
              <w:ind w:firstLineChars="0" w:firstLine="0"/>
              <w:jc w:val="center"/>
              <w:rPr>
                <w:sz w:val="18"/>
                <w:szCs w:val="18"/>
              </w:rPr>
            </w:pPr>
          </w:p>
        </w:tc>
      </w:tr>
      <w:tr w:rsidR="00CC4E14" w14:paraId="424A5869" w14:textId="77777777" w:rsidTr="00CC4E14">
        <w:trPr>
          <w:trHeight w:val="281"/>
          <w:jc w:val="center"/>
        </w:trPr>
        <w:tc>
          <w:tcPr>
            <w:tcW w:w="391" w:type="dxa"/>
            <w:shd w:val="clear" w:color="auto" w:fill="auto"/>
            <w:vAlign w:val="center"/>
          </w:tcPr>
          <w:p w14:paraId="0308E1DF" w14:textId="77777777" w:rsidR="00CC4E14" w:rsidRDefault="00CC4E14" w:rsidP="00CC4E14">
            <w:pPr>
              <w:pStyle w:val="a9"/>
              <w:spacing w:line="440" w:lineRule="exact"/>
              <w:ind w:firstLineChars="0" w:firstLine="0"/>
              <w:jc w:val="center"/>
              <w:rPr>
                <w:sz w:val="18"/>
                <w:szCs w:val="18"/>
              </w:rPr>
            </w:pPr>
            <w:r>
              <w:rPr>
                <w:rFonts w:hint="eastAsia"/>
                <w:sz w:val="18"/>
                <w:szCs w:val="18"/>
              </w:rPr>
              <w:t>3</w:t>
            </w:r>
          </w:p>
        </w:tc>
        <w:tc>
          <w:tcPr>
            <w:tcW w:w="880" w:type="dxa"/>
            <w:tcBorders>
              <w:top w:val="single" w:sz="4" w:space="0" w:color="auto"/>
              <w:left w:val="nil"/>
              <w:bottom w:val="single" w:sz="4" w:space="0" w:color="auto"/>
              <w:right w:val="nil"/>
            </w:tcBorders>
            <w:shd w:val="clear" w:color="auto" w:fill="auto"/>
            <w:vAlign w:val="center"/>
          </w:tcPr>
          <w:p w14:paraId="06CDDF03" w14:textId="53A42E5A" w:rsidR="00CC4E14" w:rsidRDefault="00CC4E14" w:rsidP="00CC4E14">
            <w:pPr>
              <w:pStyle w:val="a9"/>
              <w:spacing w:line="440" w:lineRule="exact"/>
              <w:ind w:firstLineChars="0" w:firstLine="0"/>
              <w:jc w:val="center"/>
              <w:rPr>
                <w:sz w:val="18"/>
                <w:szCs w:val="18"/>
              </w:rPr>
            </w:pPr>
            <w:r w:rsidRPr="00CC4E14">
              <w:rPr>
                <w:rFonts w:hint="eastAsia"/>
                <w:sz w:val="18"/>
                <w:szCs w:val="18"/>
              </w:rPr>
              <w:t>92.528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F13602" w14:textId="5C930D22" w:rsidR="00CC4E14" w:rsidRDefault="00CC4E14" w:rsidP="00CC4E14">
            <w:pPr>
              <w:pStyle w:val="a9"/>
              <w:spacing w:line="440" w:lineRule="exact"/>
              <w:ind w:firstLineChars="0" w:firstLine="0"/>
              <w:jc w:val="center"/>
              <w:rPr>
                <w:sz w:val="18"/>
                <w:szCs w:val="18"/>
              </w:rPr>
            </w:pPr>
            <w:r w:rsidRPr="00CC4E14">
              <w:rPr>
                <w:sz w:val="18"/>
                <w:szCs w:val="18"/>
              </w:rPr>
              <w:t xml:space="preserve">39.67 </w:t>
            </w:r>
          </w:p>
        </w:tc>
        <w:tc>
          <w:tcPr>
            <w:tcW w:w="850" w:type="dxa"/>
            <w:tcBorders>
              <w:top w:val="single" w:sz="4" w:space="0" w:color="auto"/>
              <w:left w:val="nil"/>
              <w:bottom w:val="single" w:sz="4" w:space="0" w:color="auto"/>
              <w:right w:val="nil"/>
            </w:tcBorders>
            <w:shd w:val="clear" w:color="auto" w:fill="auto"/>
            <w:vAlign w:val="center"/>
          </w:tcPr>
          <w:p w14:paraId="1AB1B2E0" w14:textId="0DA816FA" w:rsidR="00CC4E14" w:rsidRDefault="00CC4E14" w:rsidP="00CC4E14">
            <w:pPr>
              <w:pStyle w:val="a9"/>
              <w:spacing w:line="440" w:lineRule="exact"/>
              <w:ind w:firstLineChars="0" w:firstLine="0"/>
              <w:jc w:val="center"/>
              <w:rPr>
                <w:sz w:val="18"/>
                <w:szCs w:val="18"/>
              </w:rPr>
            </w:pPr>
            <w:r w:rsidRPr="00CC4E14">
              <w:rPr>
                <w:rFonts w:hint="eastAsia"/>
                <w:sz w:val="18"/>
                <w:szCs w:val="18"/>
              </w:rPr>
              <w:t>92.876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2802E5" w14:textId="04862A9F" w:rsidR="00CC4E14" w:rsidRDefault="00CC4E14" w:rsidP="00CC4E14">
            <w:pPr>
              <w:pStyle w:val="a9"/>
              <w:spacing w:line="440" w:lineRule="exact"/>
              <w:ind w:firstLineChars="0" w:firstLine="0"/>
              <w:jc w:val="center"/>
              <w:rPr>
                <w:sz w:val="18"/>
                <w:szCs w:val="18"/>
              </w:rPr>
            </w:pPr>
            <w:r w:rsidRPr="00CC4E14">
              <w:rPr>
                <w:sz w:val="18"/>
                <w:szCs w:val="18"/>
              </w:rPr>
              <w:t xml:space="preserve">39.74 </w:t>
            </w:r>
          </w:p>
        </w:tc>
        <w:tc>
          <w:tcPr>
            <w:tcW w:w="851" w:type="dxa"/>
            <w:tcBorders>
              <w:top w:val="single" w:sz="4" w:space="0" w:color="auto"/>
              <w:left w:val="single" w:sz="4" w:space="0" w:color="auto"/>
              <w:bottom w:val="single" w:sz="4" w:space="0" w:color="auto"/>
              <w:right w:val="single" w:sz="4" w:space="0" w:color="auto"/>
            </w:tcBorders>
            <w:vAlign w:val="center"/>
          </w:tcPr>
          <w:p w14:paraId="5003E046" w14:textId="0FCBE516"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92.75</w:t>
            </w:r>
          </w:p>
        </w:tc>
        <w:tc>
          <w:tcPr>
            <w:tcW w:w="708" w:type="dxa"/>
            <w:tcBorders>
              <w:top w:val="single" w:sz="4" w:space="0" w:color="auto"/>
              <w:left w:val="single" w:sz="4" w:space="0" w:color="auto"/>
              <w:bottom w:val="single" w:sz="4" w:space="0" w:color="auto"/>
              <w:right w:val="single" w:sz="4" w:space="0" w:color="auto"/>
            </w:tcBorders>
            <w:vAlign w:val="center"/>
          </w:tcPr>
          <w:p w14:paraId="3FBFADCA" w14:textId="1C2027C7"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39.72 </w:t>
            </w:r>
          </w:p>
        </w:tc>
        <w:tc>
          <w:tcPr>
            <w:tcW w:w="851" w:type="dxa"/>
            <w:tcBorders>
              <w:top w:val="single" w:sz="4" w:space="0" w:color="auto"/>
              <w:left w:val="single" w:sz="4" w:space="0" w:color="auto"/>
              <w:bottom w:val="single" w:sz="4" w:space="0" w:color="auto"/>
              <w:right w:val="single" w:sz="4" w:space="0" w:color="auto"/>
            </w:tcBorders>
            <w:vAlign w:val="center"/>
          </w:tcPr>
          <w:p w14:paraId="377B0423" w14:textId="0F521BCB"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92.665</w:t>
            </w:r>
          </w:p>
        </w:tc>
        <w:tc>
          <w:tcPr>
            <w:tcW w:w="709" w:type="dxa"/>
            <w:tcBorders>
              <w:top w:val="single" w:sz="4" w:space="0" w:color="auto"/>
              <w:left w:val="single" w:sz="4" w:space="0" w:color="auto"/>
              <w:bottom w:val="single" w:sz="4" w:space="0" w:color="auto"/>
              <w:right w:val="single" w:sz="4" w:space="0" w:color="auto"/>
            </w:tcBorders>
            <w:vAlign w:val="center"/>
          </w:tcPr>
          <w:p w14:paraId="055A7FD2" w14:textId="5C010706"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39.70 </w:t>
            </w:r>
          </w:p>
        </w:tc>
        <w:tc>
          <w:tcPr>
            <w:tcW w:w="850" w:type="dxa"/>
            <w:tcBorders>
              <w:top w:val="single" w:sz="4" w:space="0" w:color="auto"/>
              <w:left w:val="single" w:sz="4" w:space="0" w:color="auto"/>
              <w:bottom w:val="single" w:sz="4" w:space="0" w:color="auto"/>
              <w:right w:val="single" w:sz="4" w:space="0" w:color="auto"/>
            </w:tcBorders>
            <w:vAlign w:val="center"/>
          </w:tcPr>
          <w:p w14:paraId="7BE64B3D" w14:textId="1FCC3242"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92.648</w:t>
            </w:r>
          </w:p>
        </w:tc>
        <w:tc>
          <w:tcPr>
            <w:tcW w:w="709" w:type="dxa"/>
            <w:tcBorders>
              <w:top w:val="single" w:sz="4" w:space="0" w:color="auto"/>
              <w:left w:val="single" w:sz="4" w:space="0" w:color="auto"/>
              <w:bottom w:val="single" w:sz="4" w:space="0" w:color="auto"/>
              <w:right w:val="single" w:sz="4" w:space="0" w:color="auto"/>
            </w:tcBorders>
            <w:vAlign w:val="center"/>
          </w:tcPr>
          <w:p w14:paraId="4CE16CF4" w14:textId="77B0BE9A"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39.70 </w:t>
            </w:r>
          </w:p>
        </w:tc>
        <w:tc>
          <w:tcPr>
            <w:tcW w:w="850" w:type="dxa"/>
            <w:tcBorders>
              <w:top w:val="single" w:sz="4" w:space="0" w:color="auto"/>
              <w:left w:val="single" w:sz="4" w:space="0" w:color="auto"/>
              <w:bottom w:val="single" w:sz="4" w:space="0" w:color="auto"/>
              <w:right w:val="single" w:sz="4" w:space="0" w:color="auto"/>
            </w:tcBorders>
            <w:vAlign w:val="center"/>
          </w:tcPr>
          <w:p w14:paraId="7F1DA7FA" w14:textId="72267A9E"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39.6875</w:t>
            </w:r>
          </w:p>
        </w:tc>
        <w:tc>
          <w:tcPr>
            <w:tcW w:w="850" w:type="dxa"/>
            <w:vMerge/>
            <w:tcBorders>
              <w:left w:val="single" w:sz="4" w:space="0" w:color="auto"/>
              <w:right w:val="single" w:sz="4" w:space="0" w:color="auto"/>
            </w:tcBorders>
          </w:tcPr>
          <w:p w14:paraId="2FC20BC5" w14:textId="77777777" w:rsidR="00CC4E14" w:rsidRPr="009B048A" w:rsidRDefault="00CC4E14" w:rsidP="00CC4E14">
            <w:pPr>
              <w:pStyle w:val="a9"/>
              <w:spacing w:line="440" w:lineRule="exact"/>
              <w:ind w:firstLineChars="0" w:firstLine="0"/>
              <w:jc w:val="center"/>
              <w:rPr>
                <w:sz w:val="18"/>
                <w:szCs w:val="18"/>
              </w:rPr>
            </w:pPr>
          </w:p>
        </w:tc>
      </w:tr>
      <w:tr w:rsidR="00CC4E14" w14:paraId="2B2A9D34" w14:textId="77777777" w:rsidTr="00CC4E14">
        <w:trPr>
          <w:jc w:val="center"/>
        </w:trPr>
        <w:tc>
          <w:tcPr>
            <w:tcW w:w="391" w:type="dxa"/>
            <w:shd w:val="clear" w:color="auto" w:fill="auto"/>
            <w:vAlign w:val="center"/>
          </w:tcPr>
          <w:p w14:paraId="392E97CD" w14:textId="77777777" w:rsidR="00CC4E14" w:rsidRDefault="00CC4E14" w:rsidP="00CC4E14">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4B825D47" w14:textId="0DC1D2F3" w:rsidR="00CC4E14" w:rsidRDefault="00CC4E14" w:rsidP="00CC4E14">
            <w:pPr>
              <w:pStyle w:val="a9"/>
              <w:spacing w:line="440" w:lineRule="exact"/>
              <w:ind w:firstLineChars="0" w:firstLine="0"/>
              <w:jc w:val="center"/>
              <w:rPr>
                <w:sz w:val="18"/>
                <w:szCs w:val="18"/>
              </w:rPr>
            </w:pPr>
            <w:r w:rsidRPr="00CC4E14">
              <w:rPr>
                <w:rFonts w:hint="eastAsia"/>
                <w:sz w:val="18"/>
                <w:szCs w:val="18"/>
              </w:rPr>
              <w:t>92.304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414369" w14:textId="5FC668CD" w:rsidR="00CC4E14" w:rsidRDefault="00CC4E14" w:rsidP="00CC4E14">
            <w:pPr>
              <w:pStyle w:val="a9"/>
              <w:spacing w:line="440" w:lineRule="exact"/>
              <w:ind w:firstLineChars="0" w:firstLine="0"/>
              <w:jc w:val="center"/>
              <w:rPr>
                <w:sz w:val="18"/>
                <w:szCs w:val="18"/>
              </w:rPr>
            </w:pPr>
            <w:r w:rsidRPr="00CC4E14">
              <w:rPr>
                <w:sz w:val="18"/>
                <w:szCs w:val="18"/>
              </w:rPr>
              <w:t xml:space="preserve">39.62 </w:t>
            </w:r>
          </w:p>
        </w:tc>
        <w:tc>
          <w:tcPr>
            <w:tcW w:w="850" w:type="dxa"/>
            <w:tcBorders>
              <w:top w:val="single" w:sz="4" w:space="0" w:color="auto"/>
              <w:left w:val="nil"/>
              <w:bottom w:val="single" w:sz="4" w:space="0" w:color="auto"/>
              <w:right w:val="nil"/>
            </w:tcBorders>
            <w:shd w:val="clear" w:color="auto" w:fill="auto"/>
            <w:vAlign w:val="center"/>
          </w:tcPr>
          <w:p w14:paraId="59C3EC15" w14:textId="102F7025" w:rsidR="00CC4E14" w:rsidRDefault="00CC4E14" w:rsidP="00CC4E14">
            <w:pPr>
              <w:pStyle w:val="a9"/>
              <w:spacing w:line="440" w:lineRule="exact"/>
              <w:ind w:firstLineChars="0" w:firstLine="0"/>
              <w:jc w:val="center"/>
              <w:rPr>
                <w:sz w:val="18"/>
                <w:szCs w:val="18"/>
              </w:rPr>
            </w:pPr>
            <w:r w:rsidRPr="00CC4E14">
              <w:rPr>
                <w:rFonts w:hint="eastAsia"/>
                <w:sz w:val="18"/>
                <w:szCs w:val="18"/>
              </w:rPr>
              <w:t>91.557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44D2C5" w14:textId="06EDEA5A" w:rsidR="00CC4E14" w:rsidRDefault="00CC4E14" w:rsidP="00CC4E14">
            <w:pPr>
              <w:pStyle w:val="a9"/>
              <w:spacing w:line="440" w:lineRule="exact"/>
              <w:ind w:firstLineChars="0" w:firstLine="0"/>
              <w:jc w:val="center"/>
              <w:rPr>
                <w:sz w:val="18"/>
                <w:szCs w:val="18"/>
              </w:rPr>
            </w:pPr>
            <w:r w:rsidRPr="00CC4E14">
              <w:rPr>
                <w:sz w:val="18"/>
                <w:szCs w:val="18"/>
              </w:rPr>
              <w:t xml:space="preserve">39.46 </w:t>
            </w:r>
          </w:p>
        </w:tc>
        <w:tc>
          <w:tcPr>
            <w:tcW w:w="851" w:type="dxa"/>
            <w:tcBorders>
              <w:top w:val="single" w:sz="4" w:space="0" w:color="auto"/>
              <w:left w:val="single" w:sz="4" w:space="0" w:color="auto"/>
              <w:bottom w:val="single" w:sz="4" w:space="0" w:color="auto"/>
              <w:right w:val="single" w:sz="4" w:space="0" w:color="auto"/>
            </w:tcBorders>
            <w:vAlign w:val="center"/>
          </w:tcPr>
          <w:p w14:paraId="0756B40D" w14:textId="7A2D5AC7"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91.411</w:t>
            </w:r>
          </w:p>
        </w:tc>
        <w:tc>
          <w:tcPr>
            <w:tcW w:w="708" w:type="dxa"/>
            <w:tcBorders>
              <w:top w:val="single" w:sz="4" w:space="0" w:color="auto"/>
              <w:left w:val="single" w:sz="4" w:space="0" w:color="auto"/>
              <w:bottom w:val="single" w:sz="4" w:space="0" w:color="auto"/>
              <w:right w:val="single" w:sz="4" w:space="0" w:color="auto"/>
            </w:tcBorders>
            <w:vAlign w:val="center"/>
          </w:tcPr>
          <w:p w14:paraId="2445FA17" w14:textId="3900876B"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39.43 </w:t>
            </w:r>
          </w:p>
        </w:tc>
        <w:tc>
          <w:tcPr>
            <w:tcW w:w="851" w:type="dxa"/>
            <w:tcBorders>
              <w:top w:val="single" w:sz="4" w:space="0" w:color="auto"/>
              <w:left w:val="single" w:sz="4" w:space="0" w:color="auto"/>
              <w:bottom w:val="single" w:sz="4" w:space="0" w:color="auto"/>
              <w:right w:val="single" w:sz="4" w:space="0" w:color="auto"/>
            </w:tcBorders>
            <w:vAlign w:val="center"/>
          </w:tcPr>
          <w:p w14:paraId="2B981401" w14:textId="7A9395BD"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91.722</w:t>
            </w:r>
          </w:p>
        </w:tc>
        <w:tc>
          <w:tcPr>
            <w:tcW w:w="709" w:type="dxa"/>
            <w:tcBorders>
              <w:top w:val="single" w:sz="4" w:space="0" w:color="auto"/>
              <w:left w:val="single" w:sz="4" w:space="0" w:color="auto"/>
              <w:bottom w:val="single" w:sz="4" w:space="0" w:color="auto"/>
              <w:right w:val="single" w:sz="4" w:space="0" w:color="auto"/>
            </w:tcBorders>
            <w:vAlign w:val="center"/>
          </w:tcPr>
          <w:p w14:paraId="0444476E" w14:textId="0AE46854"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39.50 </w:t>
            </w:r>
          </w:p>
        </w:tc>
        <w:tc>
          <w:tcPr>
            <w:tcW w:w="850" w:type="dxa"/>
            <w:tcBorders>
              <w:top w:val="single" w:sz="4" w:space="0" w:color="auto"/>
              <w:left w:val="single" w:sz="4" w:space="0" w:color="auto"/>
              <w:bottom w:val="single" w:sz="4" w:space="0" w:color="auto"/>
              <w:right w:val="single" w:sz="4" w:space="0" w:color="auto"/>
            </w:tcBorders>
            <w:vAlign w:val="center"/>
          </w:tcPr>
          <w:p w14:paraId="4A74EB00" w14:textId="667F31BC"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91.253</w:t>
            </w:r>
          </w:p>
        </w:tc>
        <w:tc>
          <w:tcPr>
            <w:tcW w:w="709" w:type="dxa"/>
            <w:tcBorders>
              <w:top w:val="single" w:sz="4" w:space="0" w:color="auto"/>
              <w:left w:val="single" w:sz="4" w:space="0" w:color="auto"/>
              <w:bottom w:val="single" w:sz="4" w:space="0" w:color="auto"/>
              <w:right w:val="single" w:sz="4" w:space="0" w:color="auto"/>
            </w:tcBorders>
            <w:vAlign w:val="center"/>
          </w:tcPr>
          <w:p w14:paraId="02684701" w14:textId="38A3F78D"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39.40 </w:t>
            </w:r>
          </w:p>
        </w:tc>
        <w:tc>
          <w:tcPr>
            <w:tcW w:w="850" w:type="dxa"/>
            <w:tcBorders>
              <w:top w:val="single" w:sz="4" w:space="0" w:color="auto"/>
              <w:left w:val="single" w:sz="4" w:space="0" w:color="auto"/>
              <w:bottom w:val="single" w:sz="4" w:space="0" w:color="auto"/>
              <w:right w:val="single" w:sz="4" w:space="0" w:color="auto"/>
            </w:tcBorders>
            <w:vAlign w:val="center"/>
          </w:tcPr>
          <w:p w14:paraId="7578A955" w14:textId="76D42F9E"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39.5075</w:t>
            </w:r>
          </w:p>
        </w:tc>
        <w:tc>
          <w:tcPr>
            <w:tcW w:w="850" w:type="dxa"/>
            <w:vMerge/>
            <w:tcBorders>
              <w:left w:val="single" w:sz="4" w:space="0" w:color="auto"/>
              <w:right w:val="single" w:sz="4" w:space="0" w:color="auto"/>
            </w:tcBorders>
          </w:tcPr>
          <w:p w14:paraId="31051605" w14:textId="77777777" w:rsidR="00CC4E14" w:rsidRPr="009B048A" w:rsidRDefault="00CC4E14" w:rsidP="00CC4E14">
            <w:pPr>
              <w:pStyle w:val="a9"/>
              <w:spacing w:line="440" w:lineRule="exact"/>
              <w:ind w:firstLineChars="0" w:firstLine="0"/>
              <w:jc w:val="center"/>
              <w:rPr>
                <w:sz w:val="18"/>
                <w:szCs w:val="18"/>
              </w:rPr>
            </w:pPr>
          </w:p>
        </w:tc>
      </w:tr>
      <w:tr w:rsidR="00CC4E14" w14:paraId="1E164AE2" w14:textId="77777777" w:rsidTr="00CC4E14">
        <w:trPr>
          <w:trHeight w:val="536"/>
          <w:jc w:val="center"/>
        </w:trPr>
        <w:tc>
          <w:tcPr>
            <w:tcW w:w="391" w:type="dxa"/>
            <w:shd w:val="clear" w:color="auto" w:fill="auto"/>
            <w:vAlign w:val="center"/>
          </w:tcPr>
          <w:p w14:paraId="1CDD9023" w14:textId="77777777" w:rsidR="00CC4E14" w:rsidRDefault="00CC4E14" w:rsidP="00CC4E14">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7AEF43B0" w14:textId="1261A87D" w:rsidR="00CC4E14" w:rsidRDefault="00CC4E14" w:rsidP="00CC4E14">
            <w:pPr>
              <w:pStyle w:val="a9"/>
              <w:spacing w:line="440" w:lineRule="exact"/>
              <w:ind w:firstLineChars="0" w:firstLine="0"/>
              <w:jc w:val="center"/>
              <w:rPr>
                <w:sz w:val="18"/>
                <w:szCs w:val="18"/>
              </w:rPr>
            </w:pPr>
            <w:r w:rsidRPr="00CC4E14">
              <w:rPr>
                <w:rFonts w:hint="eastAsia"/>
                <w:sz w:val="18"/>
                <w:szCs w:val="18"/>
              </w:rPr>
              <w:t>92.334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04A0E3" w14:textId="4789728A" w:rsidR="00CC4E14" w:rsidRDefault="00CC4E14" w:rsidP="00CC4E14">
            <w:pPr>
              <w:pStyle w:val="a9"/>
              <w:spacing w:line="440" w:lineRule="exact"/>
              <w:ind w:firstLineChars="0" w:firstLine="0"/>
              <w:jc w:val="center"/>
              <w:rPr>
                <w:sz w:val="18"/>
                <w:szCs w:val="18"/>
              </w:rPr>
            </w:pPr>
            <w:r w:rsidRPr="00CC4E14">
              <w:rPr>
                <w:sz w:val="18"/>
                <w:szCs w:val="18"/>
              </w:rPr>
              <w:t xml:space="preserve">39.63 </w:t>
            </w:r>
          </w:p>
        </w:tc>
        <w:tc>
          <w:tcPr>
            <w:tcW w:w="850" w:type="dxa"/>
            <w:tcBorders>
              <w:top w:val="single" w:sz="4" w:space="0" w:color="auto"/>
              <w:left w:val="nil"/>
              <w:bottom w:val="single" w:sz="4" w:space="0" w:color="auto"/>
              <w:right w:val="nil"/>
            </w:tcBorders>
            <w:shd w:val="clear" w:color="auto" w:fill="auto"/>
            <w:vAlign w:val="center"/>
          </w:tcPr>
          <w:p w14:paraId="749CF84F" w14:textId="6D4765AB" w:rsidR="00CC4E14" w:rsidRDefault="00CC4E14" w:rsidP="00CC4E14">
            <w:pPr>
              <w:pStyle w:val="a9"/>
              <w:spacing w:line="440" w:lineRule="exact"/>
              <w:ind w:firstLineChars="0" w:firstLine="0"/>
              <w:jc w:val="center"/>
              <w:rPr>
                <w:sz w:val="18"/>
                <w:szCs w:val="18"/>
              </w:rPr>
            </w:pPr>
            <w:r w:rsidRPr="00CC4E14">
              <w:rPr>
                <w:rFonts w:hint="eastAsia"/>
                <w:sz w:val="18"/>
                <w:szCs w:val="18"/>
              </w:rPr>
              <w:t>93.291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EED25B" w14:textId="67144A94" w:rsidR="00CC4E14" w:rsidRDefault="00CC4E14" w:rsidP="00CC4E14">
            <w:pPr>
              <w:pStyle w:val="a9"/>
              <w:spacing w:line="440" w:lineRule="exact"/>
              <w:ind w:firstLineChars="0" w:firstLine="0"/>
              <w:jc w:val="center"/>
              <w:rPr>
                <w:sz w:val="18"/>
                <w:szCs w:val="18"/>
              </w:rPr>
            </w:pPr>
            <w:r w:rsidRPr="00CC4E14">
              <w:rPr>
                <w:sz w:val="18"/>
                <w:szCs w:val="18"/>
              </w:rPr>
              <w:t xml:space="preserve">39.83 </w:t>
            </w:r>
          </w:p>
        </w:tc>
        <w:tc>
          <w:tcPr>
            <w:tcW w:w="851" w:type="dxa"/>
            <w:tcBorders>
              <w:top w:val="single" w:sz="4" w:space="0" w:color="auto"/>
              <w:left w:val="single" w:sz="4" w:space="0" w:color="auto"/>
              <w:bottom w:val="single" w:sz="4" w:space="0" w:color="auto"/>
              <w:right w:val="single" w:sz="4" w:space="0" w:color="auto"/>
            </w:tcBorders>
            <w:vAlign w:val="center"/>
          </w:tcPr>
          <w:p w14:paraId="1908B704" w14:textId="0522C32F"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92.812</w:t>
            </w:r>
          </w:p>
        </w:tc>
        <w:tc>
          <w:tcPr>
            <w:tcW w:w="708" w:type="dxa"/>
            <w:tcBorders>
              <w:top w:val="single" w:sz="4" w:space="0" w:color="auto"/>
              <w:left w:val="single" w:sz="4" w:space="0" w:color="auto"/>
              <w:bottom w:val="single" w:sz="4" w:space="0" w:color="auto"/>
              <w:right w:val="single" w:sz="4" w:space="0" w:color="auto"/>
            </w:tcBorders>
            <w:vAlign w:val="center"/>
          </w:tcPr>
          <w:p w14:paraId="7E61D2A4" w14:textId="21A69314"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39.73 </w:t>
            </w:r>
          </w:p>
        </w:tc>
        <w:tc>
          <w:tcPr>
            <w:tcW w:w="851" w:type="dxa"/>
            <w:tcBorders>
              <w:top w:val="single" w:sz="4" w:space="0" w:color="auto"/>
              <w:left w:val="single" w:sz="4" w:space="0" w:color="auto"/>
              <w:bottom w:val="single" w:sz="4" w:space="0" w:color="auto"/>
              <w:right w:val="single" w:sz="4" w:space="0" w:color="auto"/>
            </w:tcBorders>
            <w:vAlign w:val="center"/>
          </w:tcPr>
          <w:p w14:paraId="09DAD4A5" w14:textId="3BB7C381"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92.63</w:t>
            </w:r>
          </w:p>
        </w:tc>
        <w:tc>
          <w:tcPr>
            <w:tcW w:w="709" w:type="dxa"/>
            <w:tcBorders>
              <w:top w:val="single" w:sz="4" w:space="0" w:color="auto"/>
              <w:left w:val="single" w:sz="4" w:space="0" w:color="auto"/>
              <w:bottom w:val="single" w:sz="4" w:space="0" w:color="auto"/>
              <w:right w:val="single" w:sz="4" w:space="0" w:color="auto"/>
            </w:tcBorders>
            <w:vAlign w:val="center"/>
          </w:tcPr>
          <w:p w14:paraId="2B1C632F" w14:textId="13D3EE2E"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39.69 </w:t>
            </w:r>
          </w:p>
        </w:tc>
        <w:tc>
          <w:tcPr>
            <w:tcW w:w="850" w:type="dxa"/>
            <w:tcBorders>
              <w:top w:val="single" w:sz="4" w:space="0" w:color="auto"/>
              <w:left w:val="single" w:sz="4" w:space="0" w:color="auto"/>
              <w:bottom w:val="single" w:sz="4" w:space="0" w:color="auto"/>
              <w:right w:val="single" w:sz="4" w:space="0" w:color="auto"/>
            </w:tcBorders>
            <w:vAlign w:val="center"/>
          </w:tcPr>
          <w:p w14:paraId="7B15C01D" w14:textId="4539842B"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92.36</w:t>
            </w:r>
          </w:p>
        </w:tc>
        <w:tc>
          <w:tcPr>
            <w:tcW w:w="709" w:type="dxa"/>
            <w:tcBorders>
              <w:top w:val="single" w:sz="4" w:space="0" w:color="auto"/>
              <w:left w:val="single" w:sz="4" w:space="0" w:color="auto"/>
              <w:bottom w:val="single" w:sz="4" w:space="0" w:color="auto"/>
              <w:right w:val="single" w:sz="4" w:space="0" w:color="auto"/>
            </w:tcBorders>
            <w:vAlign w:val="center"/>
          </w:tcPr>
          <w:p w14:paraId="0C7801AA" w14:textId="4A902F33"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39.63 </w:t>
            </w:r>
          </w:p>
        </w:tc>
        <w:tc>
          <w:tcPr>
            <w:tcW w:w="850" w:type="dxa"/>
            <w:tcBorders>
              <w:top w:val="single" w:sz="4" w:space="0" w:color="auto"/>
              <w:left w:val="single" w:sz="4" w:space="0" w:color="auto"/>
              <w:bottom w:val="single" w:sz="4" w:space="0" w:color="auto"/>
              <w:right w:val="single" w:sz="4" w:space="0" w:color="auto"/>
            </w:tcBorders>
            <w:vAlign w:val="center"/>
          </w:tcPr>
          <w:p w14:paraId="72E4843D" w14:textId="6DB2C2CA"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39.6339</w:t>
            </w:r>
          </w:p>
        </w:tc>
        <w:tc>
          <w:tcPr>
            <w:tcW w:w="850" w:type="dxa"/>
            <w:vMerge/>
            <w:tcBorders>
              <w:left w:val="single" w:sz="4" w:space="0" w:color="auto"/>
              <w:right w:val="single" w:sz="4" w:space="0" w:color="auto"/>
            </w:tcBorders>
          </w:tcPr>
          <w:p w14:paraId="43B1FBD1" w14:textId="77777777" w:rsidR="00CC4E14" w:rsidRPr="009B048A" w:rsidRDefault="00CC4E14" w:rsidP="00CC4E14">
            <w:pPr>
              <w:pStyle w:val="a9"/>
              <w:spacing w:line="440" w:lineRule="exact"/>
              <w:ind w:firstLineChars="0" w:firstLine="0"/>
              <w:jc w:val="center"/>
              <w:rPr>
                <w:sz w:val="18"/>
                <w:szCs w:val="18"/>
              </w:rPr>
            </w:pPr>
          </w:p>
        </w:tc>
      </w:tr>
      <w:tr w:rsidR="00CC4E14" w:rsidRPr="0036691A" w14:paraId="4D031AA6" w14:textId="77777777" w:rsidTr="00CC4E14">
        <w:trPr>
          <w:jc w:val="center"/>
        </w:trPr>
        <w:tc>
          <w:tcPr>
            <w:tcW w:w="391" w:type="dxa"/>
            <w:shd w:val="clear" w:color="auto" w:fill="auto"/>
            <w:vAlign w:val="center"/>
          </w:tcPr>
          <w:p w14:paraId="58437E4A" w14:textId="77777777" w:rsidR="00CC4E14" w:rsidRDefault="00CC4E14" w:rsidP="00CC4E14">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3050D3F2" w14:textId="6FDF3089" w:rsidR="00CC4E14" w:rsidRDefault="00CC4E14" w:rsidP="00CC4E14">
            <w:pPr>
              <w:pStyle w:val="a9"/>
              <w:spacing w:line="440" w:lineRule="exact"/>
              <w:ind w:firstLineChars="0" w:firstLine="0"/>
              <w:jc w:val="center"/>
              <w:rPr>
                <w:sz w:val="18"/>
                <w:szCs w:val="18"/>
              </w:rPr>
            </w:pPr>
            <w:r w:rsidRPr="00CC4E14">
              <w:rPr>
                <w:rFonts w:hint="eastAsia"/>
                <w:sz w:val="18"/>
                <w:szCs w:val="18"/>
              </w:rPr>
              <w:t>92.669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DFB672" w14:textId="6055DB7F" w:rsidR="00CC4E14" w:rsidRDefault="00CC4E14" w:rsidP="00CC4E14">
            <w:pPr>
              <w:pStyle w:val="a9"/>
              <w:spacing w:line="440" w:lineRule="exact"/>
              <w:ind w:firstLineChars="0" w:firstLine="0"/>
              <w:jc w:val="center"/>
              <w:rPr>
                <w:sz w:val="18"/>
                <w:szCs w:val="18"/>
              </w:rPr>
            </w:pPr>
            <w:r w:rsidRPr="00CC4E14">
              <w:rPr>
                <w:sz w:val="18"/>
                <w:szCs w:val="18"/>
              </w:rPr>
              <w:t xml:space="preserve">39.70 </w:t>
            </w:r>
          </w:p>
        </w:tc>
        <w:tc>
          <w:tcPr>
            <w:tcW w:w="850" w:type="dxa"/>
            <w:tcBorders>
              <w:top w:val="single" w:sz="4" w:space="0" w:color="auto"/>
              <w:left w:val="nil"/>
              <w:bottom w:val="single" w:sz="4" w:space="0" w:color="auto"/>
              <w:right w:val="nil"/>
            </w:tcBorders>
            <w:shd w:val="clear" w:color="auto" w:fill="auto"/>
            <w:vAlign w:val="center"/>
          </w:tcPr>
          <w:p w14:paraId="4C66EA7C" w14:textId="34B07938" w:rsidR="00CC4E14" w:rsidRDefault="00CC4E14" w:rsidP="00CC4E14">
            <w:pPr>
              <w:pStyle w:val="a9"/>
              <w:spacing w:line="440" w:lineRule="exact"/>
              <w:ind w:firstLineChars="0" w:firstLine="0"/>
              <w:jc w:val="center"/>
              <w:rPr>
                <w:sz w:val="18"/>
                <w:szCs w:val="18"/>
              </w:rPr>
            </w:pPr>
            <w:r w:rsidRPr="00CC4E14">
              <w:rPr>
                <w:rFonts w:hint="eastAsia"/>
                <w:sz w:val="18"/>
                <w:szCs w:val="18"/>
              </w:rPr>
              <w:t>92.531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3E844B" w14:textId="71273A26" w:rsidR="00CC4E14" w:rsidRDefault="00CC4E14" w:rsidP="00CC4E14">
            <w:pPr>
              <w:pStyle w:val="a9"/>
              <w:spacing w:line="440" w:lineRule="exact"/>
              <w:ind w:firstLineChars="0" w:firstLine="0"/>
              <w:jc w:val="center"/>
              <w:rPr>
                <w:sz w:val="18"/>
                <w:szCs w:val="18"/>
              </w:rPr>
            </w:pPr>
            <w:r w:rsidRPr="00CC4E14">
              <w:rPr>
                <w:sz w:val="18"/>
                <w:szCs w:val="18"/>
              </w:rPr>
              <w:t xml:space="preserve">39.67 </w:t>
            </w:r>
          </w:p>
        </w:tc>
        <w:tc>
          <w:tcPr>
            <w:tcW w:w="851" w:type="dxa"/>
            <w:tcBorders>
              <w:top w:val="single" w:sz="4" w:space="0" w:color="auto"/>
              <w:left w:val="single" w:sz="4" w:space="0" w:color="auto"/>
              <w:bottom w:val="single" w:sz="4" w:space="0" w:color="auto"/>
              <w:right w:val="single" w:sz="4" w:space="0" w:color="auto"/>
            </w:tcBorders>
            <w:vAlign w:val="center"/>
          </w:tcPr>
          <w:p w14:paraId="306604A4" w14:textId="6F260DB8"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92.07</w:t>
            </w:r>
          </w:p>
        </w:tc>
        <w:tc>
          <w:tcPr>
            <w:tcW w:w="708" w:type="dxa"/>
            <w:tcBorders>
              <w:top w:val="single" w:sz="4" w:space="0" w:color="auto"/>
              <w:left w:val="single" w:sz="4" w:space="0" w:color="auto"/>
              <w:bottom w:val="single" w:sz="4" w:space="0" w:color="auto"/>
              <w:right w:val="single" w:sz="4" w:space="0" w:color="auto"/>
            </w:tcBorders>
            <w:vAlign w:val="center"/>
          </w:tcPr>
          <w:p w14:paraId="54CCE7C9" w14:textId="21E93D10"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39.57 </w:t>
            </w:r>
          </w:p>
        </w:tc>
        <w:tc>
          <w:tcPr>
            <w:tcW w:w="851" w:type="dxa"/>
            <w:tcBorders>
              <w:top w:val="single" w:sz="4" w:space="0" w:color="auto"/>
              <w:left w:val="single" w:sz="4" w:space="0" w:color="auto"/>
              <w:bottom w:val="single" w:sz="4" w:space="0" w:color="auto"/>
              <w:right w:val="single" w:sz="4" w:space="0" w:color="auto"/>
            </w:tcBorders>
            <w:vAlign w:val="center"/>
          </w:tcPr>
          <w:p w14:paraId="53E4EC8D" w14:textId="21846347"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92.257</w:t>
            </w:r>
          </w:p>
        </w:tc>
        <w:tc>
          <w:tcPr>
            <w:tcW w:w="709" w:type="dxa"/>
            <w:tcBorders>
              <w:top w:val="single" w:sz="4" w:space="0" w:color="auto"/>
              <w:left w:val="single" w:sz="4" w:space="0" w:color="auto"/>
              <w:bottom w:val="single" w:sz="4" w:space="0" w:color="auto"/>
              <w:right w:val="single" w:sz="4" w:space="0" w:color="auto"/>
            </w:tcBorders>
            <w:vAlign w:val="center"/>
          </w:tcPr>
          <w:p w14:paraId="1053B198" w14:textId="6EE16A5D"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39.61 </w:t>
            </w:r>
          </w:p>
        </w:tc>
        <w:tc>
          <w:tcPr>
            <w:tcW w:w="850" w:type="dxa"/>
            <w:tcBorders>
              <w:top w:val="single" w:sz="4" w:space="0" w:color="auto"/>
              <w:left w:val="single" w:sz="4" w:space="0" w:color="auto"/>
              <w:bottom w:val="single" w:sz="4" w:space="0" w:color="auto"/>
              <w:right w:val="single" w:sz="4" w:space="0" w:color="auto"/>
            </w:tcBorders>
            <w:vAlign w:val="center"/>
          </w:tcPr>
          <w:p w14:paraId="75D0DBEC" w14:textId="0EF16951"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92.547</w:t>
            </w:r>
          </w:p>
        </w:tc>
        <w:tc>
          <w:tcPr>
            <w:tcW w:w="709" w:type="dxa"/>
            <w:tcBorders>
              <w:top w:val="single" w:sz="4" w:space="0" w:color="auto"/>
              <w:left w:val="single" w:sz="4" w:space="0" w:color="auto"/>
              <w:bottom w:val="single" w:sz="4" w:space="0" w:color="auto"/>
              <w:right w:val="single" w:sz="4" w:space="0" w:color="auto"/>
            </w:tcBorders>
            <w:vAlign w:val="center"/>
          </w:tcPr>
          <w:p w14:paraId="6891E66A" w14:textId="5E61F562"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39.67 </w:t>
            </w:r>
          </w:p>
        </w:tc>
        <w:tc>
          <w:tcPr>
            <w:tcW w:w="850" w:type="dxa"/>
            <w:tcBorders>
              <w:top w:val="single" w:sz="4" w:space="0" w:color="auto"/>
              <w:left w:val="single" w:sz="4" w:space="0" w:color="auto"/>
              <w:bottom w:val="single" w:sz="4" w:space="0" w:color="auto"/>
              <w:right w:val="single" w:sz="4" w:space="0" w:color="auto"/>
            </w:tcBorders>
            <w:vAlign w:val="center"/>
          </w:tcPr>
          <w:p w14:paraId="4041701C" w14:textId="3DFE5734"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39.5798</w:t>
            </w:r>
          </w:p>
        </w:tc>
        <w:tc>
          <w:tcPr>
            <w:tcW w:w="850" w:type="dxa"/>
            <w:vMerge/>
            <w:tcBorders>
              <w:left w:val="single" w:sz="4" w:space="0" w:color="auto"/>
              <w:right w:val="single" w:sz="4" w:space="0" w:color="auto"/>
            </w:tcBorders>
          </w:tcPr>
          <w:p w14:paraId="2976C8D3" w14:textId="77777777" w:rsidR="00CC4E14" w:rsidRPr="009B048A" w:rsidRDefault="00CC4E14" w:rsidP="00CC4E14">
            <w:pPr>
              <w:pStyle w:val="a9"/>
              <w:spacing w:line="440" w:lineRule="exact"/>
              <w:ind w:firstLineChars="0" w:firstLine="0"/>
              <w:jc w:val="center"/>
              <w:rPr>
                <w:sz w:val="18"/>
                <w:szCs w:val="18"/>
              </w:rPr>
            </w:pPr>
          </w:p>
        </w:tc>
      </w:tr>
      <w:tr w:rsidR="00CC4E14" w14:paraId="20918707" w14:textId="77777777" w:rsidTr="00CC4E14">
        <w:trPr>
          <w:jc w:val="center"/>
        </w:trPr>
        <w:tc>
          <w:tcPr>
            <w:tcW w:w="391" w:type="dxa"/>
            <w:shd w:val="clear" w:color="auto" w:fill="auto"/>
            <w:vAlign w:val="center"/>
          </w:tcPr>
          <w:p w14:paraId="0B221D89" w14:textId="77777777" w:rsidR="00CC4E14" w:rsidRDefault="00CC4E14" w:rsidP="00CC4E14">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36D3D255" w14:textId="50FBE31C" w:rsidR="00CC4E14" w:rsidRDefault="00CC4E14" w:rsidP="00CC4E14">
            <w:pPr>
              <w:pStyle w:val="a9"/>
              <w:spacing w:line="440" w:lineRule="exact"/>
              <w:ind w:firstLineChars="0" w:firstLine="0"/>
              <w:jc w:val="center"/>
              <w:rPr>
                <w:sz w:val="18"/>
                <w:szCs w:val="18"/>
              </w:rPr>
            </w:pPr>
            <w:r w:rsidRPr="00CC4E14">
              <w:rPr>
                <w:rFonts w:hint="eastAsia"/>
                <w:sz w:val="18"/>
                <w:szCs w:val="18"/>
              </w:rPr>
              <w:t>91.929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38DE3E" w14:textId="6A447F56" w:rsidR="00CC4E14" w:rsidRDefault="00CC4E14" w:rsidP="00CC4E14">
            <w:pPr>
              <w:pStyle w:val="a9"/>
              <w:spacing w:line="440" w:lineRule="exact"/>
              <w:ind w:firstLineChars="0" w:firstLine="0"/>
              <w:jc w:val="center"/>
              <w:rPr>
                <w:sz w:val="18"/>
                <w:szCs w:val="18"/>
              </w:rPr>
            </w:pPr>
            <w:r w:rsidRPr="00CC4E14">
              <w:rPr>
                <w:sz w:val="18"/>
                <w:szCs w:val="18"/>
              </w:rPr>
              <w:t xml:space="preserve">39.54 </w:t>
            </w:r>
          </w:p>
        </w:tc>
        <w:tc>
          <w:tcPr>
            <w:tcW w:w="850" w:type="dxa"/>
            <w:tcBorders>
              <w:top w:val="single" w:sz="4" w:space="0" w:color="auto"/>
              <w:left w:val="nil"/>
              <w:bottom w:val="single" w:sz="4" w:space="0" w:color="auto"/>
              <w:right w:val="nil"/>
            </w:tcBorders>
            <w:shd w:val="clear" w:color="auto" w:fill="auto"/>
            <w:vAlign w:val="center"/>
          </w:tcPr>
          <w:p w14:paraId="5BB2E8C8" w14:textId="129783D0" w:rsidR="00CC4E14" w:rsidRDefault="00CC4E14" w:rsidP="00CC4E14">
            <w:pPr>
              <w:pStyle w:val="a9"/>
              <w:spacing w:line="440" w:lineRule="exact"/>
              <w:ind w:firstLineChars="0" w:firstLine="0"/>
              <w:jc w:val="center"/>
              <w:rPr>
                <w:sz w:val="18"/>
                <w:szCs w:val="18"/>
              </w:rPr>
            </w:pPr>
            <w:r w:rsidRPr="00CC4E14">
              <w:rPr>
                <w:rFonts w:hint="eastAsia"/>
                <w:sz w:val="18"/>
                <w:szCs w:val="18"/>
              </w:rPr>
              <w:t>92.307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992F06" w14:textId="59A888C5" w:rsidR="00CC4E14" w:rsidRDefault="00CC4E14" w:rsidP="00CC4E14">
            <w:pPr>
              <w:pStyle w:val="a9"/>
              <w:spacing w:line="440" w:lineRule="exact"/>
              <w:ind w:firstLineChars="0" w:firstLine="0"/>
              <w:jc w:val="center"/>
              <w:rPr>
                <w:sz w:val="18"/>
                <w:szCs w:val="18"/>
              </w:rPr>
            </w:pPr>
            <w:r w:rsidRPr="00CC4E14">
              <w:rPr>
                <w:sz w:val="18"/>
                <w:szCs w:val="18"/>
              </w:rPr>
              <w:t xml:space="preserve">39.62 </w:t>
            </w:r>
          </w:p>
        </w:tc>
        <w:tc>
          <w:tcPr>
            <w:tcW w:w="851" w:type="dxa"/>
            <w:tcBorders>
              <w:top w:val="single" w:sz="4" w:space="0" w:color="auto"/>
              <w:left w:val="single" w:sz="4" w:space="0" w:color="auto"/>
              <w:bottom w:val="single" w:sz="4" w:space="0" w:color="auto"/>
              <w:right w:val="single" w:sz="4" w:space="0" w:color="auto"/>
            </w:tcBorders>
            <w:vAlign w:val="center"/>
          </w:tcPr>
          <w:p w14:paraId="04ADE861" w14:textId="0B80CB18"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92.52</w:t>
            </w:r>
          </w:p>
        </w:tc>
        <w:tc>
          <w:tcPr>
            <w:tcW w:w="708" w:type="dxa"/>
            <w:tcBorders>
              <w:top w:val="single" w:sz="4" w:space="0" w:color="auto"/>
              <w:left w:val="single" w:sz="4" w:space="0" w:color="auto"/>
              <w:bottom w:val="single" w:sz="4" w:space="0" w:color="auto"/>
              <w:right w:val="single" w:sz="4" w:space="0" w:color="auto"/>
            </w:tcBorders>
            <w:vAlign w:val="center"/>
          </w:tcPr>
          <w:p w14:paraId="1EB873A2" w14:textId="66FC1C33"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39.67 </w:t>
            </w:r>
          </w:p>
        </w:tc>
        <w:tc>
          <w:tcPr>
            <w:tcW w:w="851" w:type="dxa"/>
            <w:tcBorders>
              <w:top w:val="single" w:sz="4" w:space="0" w:color="auto"/>
              <w:left w:val="single" w:sz="4" w:space="0" w:color="auto"/>
              <w:bottom w:val="single" w:sz="4" w:space="0" w:color="auto"/>
              <w:right w:val="single" w:sz="4" w:space="0" w:color="auto"/>
            </w:tcBorders>
            <w:vAlign w:val="center"/>
          </w:tcPr>
          <w:p w14:paraId="2538CFA4" w14:textId="320DCDAB"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92.278</w:t>
            </w:r>
          </w:p>
        </w:tc>
        <w:tc>
          <w:tcPr>
            <w:tcW w:w="709" w:type="dxa"/>
            <w:tcBorders>
              <w:top w:val="single" w:sz="4" w:space="0" w:color="auto"/>
              <w:left w:val="single" w:sz="4" w:space="0" w:color="auto"/>
              <w:bottom w:val="single" w:sz="4" w:space="0" w:color="auto"/>
              <w:right w:val="single" w:sz="4" w:space="0" w:color="auto"/>
            </w:tcBorders>
            <w:vAlign w:val="center"/>
          </w:tcPr>
          <w:p w14:paraId="0F828C7D" w14:textId="5697F5CE"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39.62 </w:t>
            </w:r>
          </w:p>
        </w:tc>
        <w:tc>
          <w:tcPr>
            <w:tcW w:w="850" w:type="dxa"/>
            <w:tcBorders>
              <w:top w:val="single" w:sz="4" w:space="0" w:color="auto"/>
              <w:left w:val="single" w:sz="4" w:space="0" w:color="auto"/>
              <w:bottom w:val="single" w:sz="4" w:space="0" w:color="auto"/>
              <w:right w:val="single" w:sz="4" w:space="0" w:color="auto"/>
            </w:tcBorders>
            <w:vAlign w:val="center"/>
          </w:tcPr>
          <w:p w14:paraId="1E545CF2" w14:textId="5AA6BBD3"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92.536</w:t>
            </w:r>
          </w:p>
        </w:tc>
        <w:tc>
          <w:tcPr>
            <w:tcW w:w="709" w:type="dxa"/>
            <w:tcBorders>
              <w:top w:val="single" w:sz="4" w:space="0" w:color="auto"/>
              <w:left w:val="single" w:sz="4" w:space="0" w:color="auto"/>
              <w:bottom w:val="single" w:sz="4" w:space="0" w:color="auto"/>
              <w:right w:val="single" w:sz="4" w:space="0" w:color="auto"/>
            </w:tcBorders>
            <w:vAlign w:val="center"/>
          </w:tcPr>
          <w:p w14:paraId="257E78F9" w14:textId="49806924" w:rsidR="00CC4E14" w:rsidRPr="004826B1" w:rsidRDefault="00CC4E14" w:rsidP="00CC4E14">
            <w:pPr>
              <w:pStyle w:val="a9"/>
              <w:spacing w:line="440" w:lineRule="exact"/>
              <w:ind w:firstLineChars="0" w:firstLine="0"/>
              <w:jc w:val="center"/>
              <w:rPr>
                <w:sz w:val="18"/>
                <w:szCs w:val="18"/>
              </w:rPr>
            </w:pPr>
            <w:r w:rsidRPr="00CC4E14">
              <w:rPr>
                <w:sz w:val="18"/>
                <w:szCs w:val="18"/>
              </w:rPr>
              <w:t xml:space="preserve">39.67 </w:t>
            </w:r>
          </w:p>
        </w:tc>
        <w:tc>
          <w:tcPr>
            <w:tcW w:w="850" w:type="dxa"/>
            <w:tcBorders>
              <w:top w:val="single" w:sz="4" w:space="0" w:color="auto"/>
              <w:left w:val="single" w:sz="4" w:space="0" w:color="auto"/>
              <w:bottom w:val="single" w:sz="4" w:space="0" w:color="auto"/>
              <w:right w:val="single" w:sz="4" w:space="0" w:color="auto"/>
            </w:tcBorders>
            <w:vAlign w:val="center"/>
          </w:tcPr>
          <w:p w14:paraId="7FF39FC0" w14:textId="5D63C0D0" w:rsidR="00CC4E14" w:rsidRPr="004826B1" w:rsidRDefault="00CC4E14" w:rsidP="00CC4E14">
            <w:pPr>
              <w:pStyle w:val="a9"/>
              <w:spacing w:line="440" w:lineRule="exact"/>
              <w:ind w:firstLineChars="0" w:firstLine="0"/>
              <w:jc w:val="center"/>
              <w:rPr>
                <w:sz w:val="18"/>
                <w:szCs w:val="18"/>
              </w:rPr>
            </w:pPr>
            <w:r w:rsidRPr="00CC4E14">
              <w:rPr>
                <w:rFonts w:hint="eastAsia"/>
                <w:sz w:val="18"/>
                <w:szCs w:val="18"/>
              </w:rPr>
              <w:t>39.6106</w:t>
            </w:r>
          </w:p>
        </w:tc>
        <w:tc>
          <w:tcPr>
            <w:tcW w:w="850" w:type="dxa"/>
            <w:vMerge/>
            <w:tcBorders>
              <w:left w:val="single" w:sz="4" w:space="0" w:color="auto"/>
              <w:bottom w:val="single" w:sz="4" w:space="0" w:color="auto"/>
              <w:right w:val="single" w:sz="4" w:space="0" w:color="auto"/>
            </w:tcBorders>
          </w:tcPr>
          <w:p w14:paraId="40448AE7" w14:textId="77777777" w:rsidR="00CC4E14" w:rsidRPr="009B048A" w:rsidRDefault="00CC4E14" w:rsidP="00CC4E14">
            <w:pPr>
              <w:pStyle w:val="a9"/>
              <w:spacing w:line="440" w:lineRule="exact"/>
              <w:ind w:firstLineChars="0" w:firstLine="0"/>
              <w:jc w:val="center"/>
              <w:rPr>
                <w:sz w:val="18"/>
                <w:szCs w:val="18"/>
              </w:rPr>
            </w:pPr>
          </w:p>
        </w:tc>
      </w:tr>
    </w:tbl>
    <w:p w14:paraId="7602A1C4" w14:textId="77777777" w:rsidR="00650585" w:rsidRDefault="00650585">
      <w:pPr>
        <w:spacing w:line="440" w:lineRule="exact"/>
        <w:ind w:firstLineChars="200" w:firstLine="420"/>
      </w:pPr>
    </w:p>
    <w:p w14:paraId="129E3060" w14:textId="371338CE" w:rsidR="006C01BB" w:rsidRDefault="00000000">
      <w:pPr>
        <w:spacing w:line="440" w:lineRule="exact"/>
        <w:ind w:left="482"/>
        <w:rPr>
          <w:b/>
          <w:bCs/>
        </w:rPr>
      </w:pPr>
      <w:r>
        <w:rPr>
          <w:b/>
          <w:bCs/>
        </w:rPr>
        <w:t>3.70</w:t>
      </w:r>
      <w:r>
        <w:rPr>
          <w:rFonts w:hint="eastAsia"/>
          <w:b/>
          <w:bCs/>
        </w:rPr>
        <w:t>m/s</w:t>
      </w:r>
      <w:r w:rsidR="003112DB">
        <w:rPr>
          <w:rFonts w:hint="eastAsia"/>
          <w:b/>
          <w:bCs/>
        </w:rPr>
        <w:t>回</w:t>
      </w:r>
      <w:r>
        <w:rPr>
          <w:rFonts w:hint="eastAsia"/>
          <w:b/>
          <w:bCs/>
        </w:rPr>
        <w:t>路低速风洞</w:t>
      </w:r>
    </w:p>
    <w:p w14:paraId="59B2890C" w14:textId="565A2BA2" w:rsidR="006C01BB" w:rsidRDefault="003112DB">
      <w:pPr>
        <w:spacing w:line="440" w:lineRule="exact"/>
        <w:ind w:firstLineChars="200" w:firstLine="420"/>
      </w:pPr>
      <w:r w:rsidRPr="003112DB">
        <w:rPr>
          <w:rFonts w:hint="eastAsia"/>
        </w:rPr>
        <w:t>广西壮族自治区气象计量所所</w:t>
      </w:r>
      <w:r>
        <w:rPr>
          <w:rFonts w:hint="eastAsia"/>
        </w:rPr>
        <w:t>配备的风洞为</w:t>
      </w:r>
      <w:r>
        <w:t>70m/s</w:t>
      </w:r>
      <w:r>
        <w:rPr>
          <w:rFonts w:hint="eastAsia"/>
        </w:rPr>
        <w:t>回路低速风洞，其基础参数设置如表</w:t>
      </w:r>
      <w:r>
        <w:t>4</w:t>
      </w:r>
      <w:r w:rsidR="009636B8">
        <w:rPr>
          <w:rFonts w:hint="eastAsia"/>
        </w:rPr>
        <w:t>0</w:t>
      </w:r>
      <w:r>
        <w:rPr>
          <w:rFonts w:hint="eastAsia"/>
        </w:rPr>
        <w:t>所示：</w:t>
      </w:r>
    </w:p>
    <w:p w14:paraId="314077B6" w14:textId="52AB35F7" w:rsidR="006C01BB" w:rsidRDefault="00000000">
      <w:pPr>
        <w:pStyle w:val="a9"/>
        <w:spacing w:line="440" w:lineRule="exact"/>
        <w:ind w:left="840" w:firstLineChars="0" w:firstLine="0"/>
        <w:jc w:val="center"/>
      </w:pPr>
      <w:r>
        <w:rPr>
          <w:rFonts w:hint="eastAsia"/>
        </w:rPr>
        <w:t>表</w:t>
      </w:r>
      <w:r w:rsidR="009636B8">
        <w:rPr>
          <w:rFonts w:hint="eastAsia"/>
        </w:rPr>
        <w:t>40</w:t>
      </w:r>
      <w:r>
        <w:t xml:space="preserve"> </w:t>
      </w:r>
      <w:r>
        <w:rPr>
          <w:rFonts w:hint="eastAsia"/>
        </w:rPr>
        <w:t>基础参数设置</w:t>
      </w:r>
    </w:p>
    <w:tbl>
      <w:tblPr>
        <w:tblStyle w:val="a7"/>
        <w:tblW w:w="0" w:type="auto"/>
        <w:tblInd w:w="840" w:type="dxa"/>
        <w:tblLook w:val="04A0" w:firstRow="1" w:lastRow="0" w:firstColumn="1" w:lastColumn="0" w:noHBand="0" w:noVBand="1"/>
      </w:tblPr>
      <w:tblGrid>
        <w:gridCol w:w="3728"/>
        <w:gridCol w:w="3728"/>
      </w:tblGrid>
      <w:tr w:rsidR="003112DB" w14:paraId="06007D76" w14:textId="77777777">
        <w:trPr>
          <w:trHeight w:val="270"/>
        </w:trPr>
        <w:tc>
          <w:tcPr>
            <w:tcW w:w="3728" w:type="dxa"/>
            <w:noWrap/>
          </w:tcPr>
          <w:p w14:paraId="113D5F9B" w14:textId="77777777" w:rsidR="003112DB" w:rsidRDefault="003112DB" w:rsidP="003112DB">
            <w:pPr>
              <w:pStyle w:val="a9"/>
              <w:spacing w:line="440" w:lineRule="exact"/>
              <w:ind w:firstLineChars="0" w:firstLine="0"/>
              <w:jc w:val="center"/>
            </w:pPr>
            <w:r>
              <w:rPr>
                <w:rFonts w:hint="eastAsia"/>
              </w:rPr>
              <w:t>温度（℃）：</w:t>
            </w:r>
          </w:p>
        </w:tc>
        <w:tc>
          <w:tcPr>
            <w:tcW w:w="3728" w:type="dxa"/>
            <w:noWrap/>
            <w:vAlign w:val="center"/>
          </w:tcPr>
          <w:p w14:paraId="7A8972A7" w14:textId="5B1C41D1" w:rsidR="003112DB" w:rsidRDefault="003112DB" w:rsidP="003112DB">
            <w:pPr>
              <w:pStyle w:val="a9"/>
              <w:spacing w:line="440" w:lineRule="exact"/>
              <w:ind w:firstLineChars="0" w:firstLine="0"/>
              <w:jc w:val="center"/>
            </w:pPr>
            <w:r>
              <w:rPr>
                <w:rFonts w:hint="eastAsia"/>
                <w:color w:val="000000"/>
                <w:sz w:val="22"/>
              </w:rPr>
              <w:t>28.5</w:t>
            </w:r>
          </w:p>
        </w:tc>
      </w:tr>
      <w:tr w:rsidR="003112DB" w14:paraId="6085B3E9" w14:textId="77777777">
        <w:trPr>
          <w:trHeight w:val="270"/>
        </w:trPr>
        <w:tc>
          <w:tcPr>
            <w:tcW w:w="3728" w:type="dxa"/>
            <w:noWrap/>
          </w:tcPr>
          <w:p w14:paraId="5BD9D708" w14:textId="77777777" w:rsidR="003112DB" w:rsidRDefault="003112DB" w:rsidP="003112DB">
            <w:pPr>
              <w:pStyle w:val="a9"/>
              <w:spacing w:line="440" w:lineRule="exact"/>
              <w:ind w:firstLineChars="0" w:firstLine="0"/>
              <w:jc w:val="center"/>
            </w:pPr>
            <w:r>
              <w:rPr>
                <w:rFonts w:hint="eastAsia"/>
              </w:rPr>
              <w:t>湿度（RH）：</w:t>
            </w:r>
          </w:p>
        </w:tc>
        <w:tc>
          <w:tcPr>
            <w:tcW w:w="3728" w:type="dxa"/>
            <w:noWrap/>
            <w:vAlign w:val="center"/>
          </w:tcPr>
          <w:p w14:paraId="4F1B2C77" w14:textId="6CD51819" w:rsidR="003112DB" w:rsidRDefault="003112DB" w:rsidP="003112DB">
            <w:pPr>
              <w:pStyle w:val="a9"/>
              <w:spacing w:line="440" w:lineRule="exact"/>
              <w:ind w:firstLineChars="0" w:firstLine="0"/>
              <w:jc w:val="center"/>
            </w:pPr>
            <w:r>
              <w:rPr>
                <w:rFonts w:hint="eastAsia"/>
                <w:color w:val="000000"/>
                <w:sz w:val="22"/>
              </w:rPr>
              <w:t>0.63</w:t>
            </w:r>
          </w:p>
        </w:tc>
      </w:tr>
      <w:tr w:rsidR="003112DB" w14:paraId="03729AE2" w14:textId="77777777">
        <w:trPr>
          <w:trHeight w:val="315"/>
        </w:trPr>
        <w:tc>
          <w:tcPr>
            <w:tcW w:w="3728" w:type="dxa"/>
            <w:noWrap/>
          </w:tcPr>
          <w:p w14:paraId="0453D3F4" w14:textId="77777777" w:rsidR="003112DB" w:rsidRDefault="003112DB" w:rsidP="003112DB">
            <w:pPr>
              <w:pStyle w:val="a9"/>
              <w:spacing w:line="440" w:lineRule="exact"/>
              <w:ind w:firstLineChars="0" w:firstLine="0"/>
              <w:jc w:val="center"/>
            </w:pPr>
            <w:r>
              <w:rPr>
                <w:rFonts w:hint="eastAsia"/>
              </w:rPr>
              <w:t>压力(hPa)：</w:t>
            </w:r>
          </w:p>
        </w:tc>
        <w:tc>
          <w:tcPr>
            <w:tcW w:w="3728" w:type="dxa"/>
            <w:noWrap/>
            <w:vAlign w:val="center"/>
          </w:tcPr>
          <w:p w14:paraId="1EF6F71B" w14:textId="16C928B9" w:rsidR="003112DB" w:rsidRDefault="003112DB" w:rsidP="003112DB">
            <w:pPr>
              <w:pStyle w:val="a9"/>
              <w:spacing w:line="440" w:lineRule="exact"/>
              <w:ind w:firstLineChars="0" w:firstLine="0"/>
              <w:jc w:val="center"/>
            </w:pPr>
            <w:r>
              <w:rPr>
                <w:rFonts w:hint="eastAsia"/>
                <w:color w:val="000000"/>
                <w:sz w:val="22"/>
              </w:rPr>
              <w:t>991.7</w:t>
            </w:r>
          </w:p>
        </w:tc>
      </w:tr>
      <w:tr w:rsidR="003112DB" w14:paraId="27C9EF3B" w14:textId="77777777">
        <w:trPr>
          <w:trHeight w:val="285"/>
        </w:trPr>
        <w:tc>
          <w:tcPr>
            <w:tcW w:w="3728" w:type="dxa"/>
            <w:noWrap/>
          </w:tcPr>
          <w:p w14:paraId="5EAC7BEF" w14:textId="77777777" w:rsidR="003112DB" w:rsidRDefault="003112DB" w:rsidP="003112DB">
            <w:pPr>
              <w:pStyle w:val="a9"/>
              <w:spacing w:line="440" w:lineRule="exact"/>
              <w:ind w:firstLineChars="0" w:firstLine="0"/>
              <w:jc w:val="center"/>
            </w:pPr>
            <w:r>
              <w:rPr>
                <w:rFonts w:hint="eastAsia"/>
              </w:rPr>
              <w:t>皮托管校准系数ξ</w:t>
            </w:r>
          </w:p>
        </w:tc>
        <w:tc>
          <w:tcPr>
            <w:tcW w:w="3728" w:type="dxa"/>
            <w:noWrap/>
            <w:vAlign w:val="center"/>
          </w:tcPr>
          <w:p w14:paraId="1A1B63A2" w14:textId="3E4FDA75" w:rsidR="003112DB" w:rsidRDefault="003112DB" w:rsidP="003112DB">
            <w:pPr>
              <w:pStyle w:val="a9"/>
              <w:spacing w:line="440" w:lineRule="exact"/>
              <w:ind w:firstLineChars="0" w:firstLine="0"/>
              <w:jc w:val="center"/>
            </w:pPr>
            <w:r>
              <w:rPr>
                <w:rFonts w:hint="eastAsia"/>
                <w:color w:val="000000"/>
                <w:sz w:val="22"/>
              </w:rPr>
              <w:t>1.003</w:t>
            </w:r>
          </w:p>
        </w:tc>
      </w:tr>
      <w:tr w:rsidR="003112DB" w14:paraId="5D8BCC90" w14:textId="77777777">
        <w:trPr>
          <w:trHeight w:val="285"/>
        </w:trPr>
        <w:tc>
          <w:tcPr>
            <w:tcW w:w="3728" w:type="dxa"/>
            <w:noWrap/>
          </w:tcPr>
          <w:p w14:paraId="08EB78D0" w14:textId="77777777" w:rsidR="003112DB" w:rsidRDefault="003112DB" w:rsidP="003112DB">
            <w:pPr>
              <w:pStyle w:val="a9"/>
              <w:spacing w:line="440" w:lineRule="exact"/>
              <w:ind w:firstLineChars="0" w:firstLine="0"/>
              <w:jc w:val="center"/>
            </w:pPr>
            <w:r>
              <w:rPr>
                <w:rFonts w:hint="eastAsia"/>
              </w:rPr>
              <w:t>饱和水汽压ew</w:t>
            </w:r>
          </w:p>
        </w:tc>
        <w:tc>
          <w:tcPr>
            <w:tcW w:w="3728" w:type="dxa"/>
            <w:noWrap/>
            <w:vAlign w:val="bottom"/>
          </w:tcPr>
          <w:p w14:paraId="4C8676E3" w14:textId="7F7338B4" w:rsidR="003112DB" w:rsidRDefault="003112DB" w:rsidP="003112DB">
            <w:pPr>
              <w:pStyle w:val="a9"/>
              <w:spacing w:line="440" w:lineRule="exact"/>
              <w:ind w:firstLineChars="0" w:firstLine="0"/>
              <w:jc w:val="center"/>
            </w:pPr>
            <w:r>
              <w:rPr>
                <w:rFonts w:hint="eastAsia"/>
                <w:color w:val="000000"/>
                <w:sz w:val="22"/>
              </w:rPr>
              <w:t>39.0546081</w:t>
            </w:r>
          </w:p>
        </w:tc>
      </w:tr>
      <w:tr w:rsidR="003112DB" w14:paraId="7CFED51F" w14:textId="77777777">
        <w:trPr>
          <w:trHeight w:val="285"/>
        </w:trPr>
        <w:tc>
          <w:tcPr>
            <w:tcW w:w="3728" w:type="dxa"/>
            <w:noWrap/>
          </w:tcPr>
          <w:p w14:paraId="573391F1" w14:textId="77777777" w:rsidR="003112DB" w:rsidRDefault="003112DB" w:rsidP="003112DB">
            <w:pPr>
              <w:pStyle w:val="a9"/>
              <w:spacing w:line="440" w:lineRule="exact"/>
              <w:ind w:firstLineChars="0" w:firstLine="0"/>
              <w:jc w:val="center"/>
            </w:pPr>
            <w:r>
              <w:rPr>
                <w:rFonts w:hint="eastAsia"/>
              </w:rPr>
              <w:t>空气密度修正系数Kp</w:t>
            </w:r>
          </w:p>
        </w:tc>
        <w:tc>
          <w:tcPr>
            <w:tcW w:w="3728" w:type="dxa"/>
            <w:noWrap/>
            <w:vAlign w:val="bottom"/>
          </w:tcPr>
          <w:p w14:paraId="7072BE63" w14:textId="52D835AB" w:rsidR="003112DB" w:rsidRDefault="003112DB" w:rsidP="003112DB">
            <w:pPr>
              <w:pStyle w:val="a9"/>
              <w:spacing w:line="440" w:lineRule="exact"/>
              <w:ind w:firstLineChars="0" w:firstLine="0"/>
              <w:jc w:val="center"/>
            </w:pPr>
            <w:r>
              <w:rPr>
                <w:rFonts w:hint="eastAsia"/>
                <w:color w:val="000000"/>
                <w:sz w:val="22"/>
              </w:rPr>
              <w:t>1.03909818</w:t>
            </w:r>
          </w:p>
        </w:tc>
      </w:tr>
      <w:tr w:rsidR="003112DB" w14:paraId="16DDF725" w14:textId="77777777">
        <w:trPr>
          <w:trHeight w:val="285"/>
        </w:trPr>
        <w:tc>
          <w:tcPr>
            <w:tcW w:w="3728" w:type="dxa"/>
            <w:noWrap/>
          </w:tcPr>
          <w:p w14:paraId="5742FB86" w14:textId="77777777" w:rsidR="003112DB" w:rsidRDefault="003112DB" w:rsidP="003112DB">
            <w:pPr>
              <w:pStyle w:val="a9"/>
              <w:spacing w:line="440" w:lineRule="exact"/>
              <w:ind w:firstLineChars="0" w:firstLine="0"/>
              <w:jc w:val="center"/>
            </w:pPr>
            <w:r>
              <w:rPr>
                <w:rFonts w:hint="eastAsia"/>
              </w:rPr>
              <w:t>总修正系数K</w:t>
            </w:r>
          </w:p>
        </w:tc>
        <w:tc>
          <w:tcPr>
            <w:tcW w:w="3728" w:type="dxa"/>
            <w:noWrap/>
            <w:vAlign w:val="bottom"/>
          </w:tcPr>
          <w:p w14:paraId="3FB827DC" w14:textId="67AA8E02" w:rsidR="003112DB" w:rsidRDefault="003112DB" w:rsidP="003112DB">
            <w:pPr>
              <w:pStyle w:val="a9"/>
              <w:spacing w:line="440" w:lineRule="exact"/>
              <w:ind w:firstLineChars="0" w:firstLine="0"/>
              <w:jc w:val="center"/>
            </w:pPr>
            <w:r>
              <w:rPr>
                <w:rFonts w:hint="eastAsia"/>
                <w:color w:val="000000"/>
                <w:sz w:val="22"/>
              </w:rPr>
              <w:t>1.04065566</w:t>
            </w:r>
          </w:p>
        </w:tc>
      </w:tr>
    </w:tbl>
    <w:p w14:paraId="5C5F0036" w14:textId="47B7CB4F" w:rsidR="006C01BB" w:rsidRDefault="00000000">
      <w:pPr>
        <w:spacing w:line="440" w:lineRule="exact"/>
        <w:ind w:firstLineChars="200" w:firstLine="420"/>
      </w:pPr>
      <w:r>
        <w:rPr>
          <w:rFonts w:hint="eastAsia"/>
        </w:rPr>
        <w:t>其流速均匀性具体数据见表</w:t>
      </w:r>
      <w:r w:rsidR="009636B8">
        <w:rPr>
          <w:rFonts w:hint="eastAsia"/>
        </w:rPr>
        <w:t>41</w:t>
      </w:r>
      <w:r>
        <w:rPr>
          <w:rFonts w:hint="eastAsia"/>
        </w:rPr>
        <w:t>、表</w:t>
      </w:r>
      <w:r w:rsidR="009636B8">
        <w:rPr>
          <w:rFonts w:hint="eastAsia"/>
        </w:rPr>
        <w:t>42</w:t>
      </w:r>
      <w:r>
        <w:rPr>
          <w:rFonts w:hint="eastAsia"/>
        </w:rPr>
        <w:t>、表</w:t>
      </w:r>
      <w:r w:rsidR="009636B8">
        <w:rPr>
          <w:rFonts w:hint="eastAsia"/>
        </w:rPr>
        <w:t>43</w:t>
      </w:r>
      <w:r>
        <w:rPr>
          <w:rFonts w:hint="eastAsia"/>
        </w:rPr>
        <w:t>、：</w:t>
      </w:r>
    </w:p>
    <w:p w14:paraId="2920E0BD" w14:textId="77777777" w:rsidR="003112DB" w:rsidRDefault="003112DB">
      <w:pPr>
        <w:spacing w:line="440" w:lineRule="exact"/>
        <w:ind w:firstLineChars="200" w:firstLine="420"/>
      </w:pPr>
    </w:p>
    <w:p w14:paraId="237A0E61" w14:textId="69D36037" w:rsidR="003112DB" w:rsidRDefault="003112DB" w:rsidP="003112DB">
      <w:pPr>
        <w:pStyle w:val="a9"/>
        <w:spacing w:line="440" w:lineRule="exact"/>
        <w:ind w:left="840" w:firstLineChars="0" w:firstLine="0"/>
        <w:jc w:val="center"/>
      </w:pPr>
      <w:r>
        <w:rPr>
          <w:rFonts w:hint="eastAsia"/>
        </w:rPr>
        <w:t>表</w:t>
      </w:r>
      <w:r w:rsidR="009636B8">
        <w:rPr>
          <w:rFonts w:hint="eastAsia"/>
        </w:rPr>
        <w:t>41</w:t>
      </w:r>
      <w:r>
        <w:t xml:space="preserve"> </w:t>
      </w:r>
      <w:r>
        <w:rPr>
          <w:rFonts w:hint="eastAsia"/>
        </w:rPr>
        <w:t>均匀性测试（2m/s）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3112DB" w14:paraId="25445AB9" w14:textId="77777777" w:rsidTr="00F70E6B">
        <w:trPr>
          <w:jc w:val="center"/>
        </w:trPr>
        <w:tc>
          <w:tcPr>
            <w:tcW w:w="397" w:type="dxa"/>
            <w:vMerge w:val="restart"/>
            <w:shd w:val="clear" w:color="auto" w:fill="auto"/>
            <w:vAlign w:val="center"/>
          </w:tcPr>
          <w:p w14:paraId="1C8670FD" w14:textId="77777777" w:rsidR="003112DB" w:rsidRDefault="003112DB" w:rsidP="00F70E6B">
            <w:pPr>
              <w:pStyle w:val="a9"/>
              <w:spacing w:line="440" w:lineRule="exact"/>
              <w:ind w:firstLineChars="0" w:firstLine="0"/>
              <w:jc w:val="center"/>
              <w:rPr>
                <w:sz w:val="18"/>
                <w:szCs w:val="18"/>
              </w:rPr>
            </w:pPr>
            <w:r>
              <w:rPr>
                <w:rFonts w:hint="eastAsia"/>
                <w:sz w:val="18"/>
                <w:szCs w:val="18"/>
              </w:rPr>
              <w:t>测试序列</w:t>
            </w:r>
          </w:p>
        </w:tc>
        <w:tc>
          <w:tcPr>
            <w:tcW w:w="1583" w:type="dxa"/>
            <w:gridSpan w:val="2"/>
            <w:tcBorders>
              <w:bottom w:val="single" w:sz="4" w:space="0" w:color="auto"/>
            </w:tcBorders>
            <w:shd w:val="clear" w:color="auto" w:fill="auto"/>
            <w:vAlign w:val="center"/>
          </w:tcPr>
          <w:p w14:paraId="6CA953E7" w14:textId="77777777" w:rsidR="003112DB" w:rsidRDefault="003112DB" w:rsidP="00F70E6B">
            <w:pPr>
              <w:pStyle w:val="a9"/>
              <w:spacing w:line="440" w:lineRule="exact"/>
              <w:ind w:firstLineChars="0" w:firstLine="0"/>
              <w:jc w:val="center"/>
              <w:rPr>
                <w:sz w:val="18"/>
                <w:szCs w:val="18"/>
              </w:rPr>
            </w:pPr>
            <w:r>
              <w:rPr>
                <w:rFonts w:hint="eastAsia"/>
                <w:sz w:val="18"/>
                <w:szCs w:val="18"/>
              </w:rPr>
              <w:t>第1组</w:t>
            </w:r>
          </w:p>
        </w:tc>
        <w:tc>
          <w:tcPr>
            <w:tcW w:w="1559" w:type="dxa"/>
            <w:gridSpan w:val="2"/>
            <w:tcBorders>
              <w:bottom w:val="single" w:sz="4" w:space="0" w:color="auto"/>
            </w:tcBorders>
            <w:shd w:val="clear" w:color="auto" w:fill="auto"/>
            <w:vAlign w:val="center"/>
          </w:tcPr>
          <w:p w14:paraId="3704B563" w14:textId="77777777" w:rsidR="003112DB" w:rsidRDefault="003112DB" w:rsidP="00F70E6B">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4AAF632B" w14:textId="77777777" w:rsidR="003112DB" w:rsidRDefault="003112DB" w:rsidP="00F70E6B">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457C380C" w14:textId="77777777" w:rsidR="003112DB" w:rsidRDefault="003112DB" w:rsidP="00F70E6B">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497EEC84" w14:textId="77777777" w:rsidR="003112DB" w:rsidRDefault="003112DB" w:rsidP="00F70E6B">
            <w:pPr>
              <w:pStyle w:val="a9"/>
              <w:spacing w:line="440" w:lineRule="exact"/>
              <w:ind w:firstLineChars="0" w:firstLine="0"/>
              <w:jc w:val="center"/>
              <w:rPr>
                <w:sz w:val="18"/>
                <w:szCs w:val="18"/>
              </w:rPr>
            </w:pPr>
            <w:r>
              <w:rPr>
                <w:rFonts w:hint="eastAsia"/>
                <w:sz w:val="18"/>
                <w:szCs w:val="18"/>
              </w:rPr>
              <w:t>第5组</w:t>
            </w:r>
          </w:p>
        </w:tc>
      </w:tr>
      <w:tr w:rsidR="003112DB" w14:paraId="1730651A" w14:textId="77777777" w:rsidTr="00F70E6B">
        <w:trPr>
          <w:jc w:val="center"/>
        </w:trPr>
        <w:tc>
          <w:tcPr>
            <w:tcW w:w="397" w:type="dxa"/>
            <w:vMerge/>
            <w:shd w:val="clear" w:color="auto" w:fill="auto"/>
            <w:vAlign w:val="center"/>
          </w:tcPr>
          <w:p w14:paraId="4A592BB8" w14:textId="77777777" w:rsidR="003112DB" w:rsidRDefault="003112DB" w:rsidP="00F70E6B">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59EF1ABE"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44E1D040"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25FF104D" w14:textId="77777777" w:rsidR="003112DB" w:rsidRDefault="003112DB" w:rsidP="00F70E6B">
            <w:pPr>
              <w:pStyle w:val="a9"/>
              <w:spacing w:line="440" w:lineRule="exact"/>
              <w:ind w:firstLineChars="0" w:firstLine="0"/>
              <w:jc w:val="center"/>
              <w:rPr>
                <w:sz w:val="18"/>
                <w:szCs w:val="18"/>
              </w:rPr>
            </w:pPr>
            <w:r>
              <w:rPr>
                <w:rFonts w:hint="eastAsia"/>
                <w:sz w:val="18"/>
                <w:szCs w:val="18"/>
              </w:rPr>
              <w:t>风速</w:t>
            </w:r>
          </w:p>
          <w:p w14:paraId="452126C6" w14:textId="77777777" w:rsidR="003112DB" w:rsidRDefault="003112DB" w:rsidP="00F70E6B">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23D95ABD"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AD236"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56DF3B61"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CF5E94E"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110432DA"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691F7CAE"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77FF14D8" w14:textId="77777777" w:rsidR="003112DB" w:rsidRDefault="003112DB" w:rsidP="00F70E6B">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0FCFA96B"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2CA32698"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0A0C5BF4" w14:textId="77777777" w:rsidR="003112DB" w:rsidRDefault="003112DB" w:rsidP="00F70E6B">
            <w:pPr>
              <w:pStyle w:val="a9"/>
              <w:spacing w:line="440" w:lineRule="exact"/>
              <w:ind w:firstLineChars="0" w:firstLine="0"/>
              <w:jc w:val="center"/>
              <w:rPr>
                <w:sz w:val="18"/>
                <w:szCs w:val="18"/>
              </w:rPr>
            </w:pPr>
            <w:r>
              <w:rPr>
                <w:rFonts w:hint="eastAsia"/>
                <w:sz w:val="18"/>
                <w:szCs w:val="18"/>
              </w:rPr>
              <w:t>风速(m/s)</w:t>
            </w:r>
          </w:p>
        </w:tc>
      </w:tr>
      <w:tr w:rsidR="001C71F7" w14:paraId="6FFC5781" w14:textId="77777777" w:rsidTr="00F70E6B">
        <w:trPr>
          <w:jc w:val="center"/>
        </w:trPr>
        <w:tc>
          <w:tcPr>
            <w:tcW w:w="397" w:type="dxa"/>
            <w:shd w:val="clear" w:color="auto" w:fill="auto"/>
            <w:vAlign w:val="center"/>
          </w:tcPr>
          <w:p w14:paraId="36A35888" w14:textId="77777777" w:rsidR="001C71F7" w:rsidRDefault="001C71F7" w:rsidP="001C71F7">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33883B30" w14:textId="7AC0C368" w:rsidR="001C71F7" w:rsidRDefault="001C71F7" w:rsidP="001C71F7">
            <w:pPr>
              <w:pStyle w:val="a9"/>
              <w:spacing w:line="440" w:lineRule="exact"/>
              <w:ind w:firstLineChars="0" w:firstLine="0"/>
              <w:jc w:val="center"/>
              <w:rPr>
                <w:sz w:val="18"/>
                <w:szCs w:val="18"/>
              </w:rPr>
            </w:pPr>
            <w:r w:rsidRPr="00BD3B0A">
              <w:rPr>
                <w:rFonts w:hint="eastAsia"/>
                <w:sz w:val="18"/>
                <w:szCs w:val="18"/>
              </w:rPr>
              <w:t>0.243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C537BDA" w14:textId="50156604" w:rsidR="001C71F7" w:rsidRDefault="001C71F7" w:rsidP="001C71F7">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79C324BF" w14:textId="32B8D3AC" w:rsidR="001C71F7" w:rsidRDefault="001C71F7" w:rsidP="001C71F7">
            <w:pPr>
              <w:pStyle w:val="a9"/>
              <w:spacing w:line="440" w:lineRule="exact"/>
              <w:ind w:firstLineChars="0" w:firstLine="0"/>
              <w:jc w:val="center"/>
              <w:rPr>
                <w:sz w:val="18"/>
                <w:szCs w:val="18"/>
              </w:rPr>
            </w:pPr>
            <w:r w:rsidRPr="00BD3B0A">
              <w:rPr>
                <w:rFonts w:hint="eastAsia"/>
                <w:sz w:val="18"/>
                <w:szCs w:val="18"/>
              </w:rPr>
              <w:t>0.244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E65A953" w14:textId="779D4466" w:rsidR="001C71F7" w:rsidRDefault="001C71F7" w:rsidP="001C71F7">
            <w:pPr>
              <w:pStyle w:val="a9"/>
              <w:spacing w:line="440" w:lineRule="exact"/>
              <w:ind w:firstLineChars="0" w:firstLine="0"/>
              <w:jc w:val="center"/>
              <w:rPr>
                <w:sz w:val="18"/>
                <w:szCs w:val="18"/>
              </w:rPr>
            </w:pPr>
            <w:r w:rsidRPr="00BD3B0A">
              <w:rPr>
                <w:sz w:val="18"/>
                <w:szCs w:val="18"/>
              </w:rPr>
              <w:t xml:space="preserve">2.06 </w:t>
            </w:r>
          </w:p>
        </w:tc>
        <w:tc>
          <w:tcPr>
            <w:tcW w:w="851" w:type="dxa"/>
            <w:tcBorders>
              <w:top w:val="single" w:sz="4" w:space="0" w:color="auto"/>
              <w:left w:val="nil"/>
              <w:bottom w:val="single" w:sz="4" w:space="0" w:color="auto"/>
              <w:right w:val="nil"/>
            </w:tcBorders>
            <w:shd w:val="clear" w:color="auto" w:fill="auto"/>
            <w:vAlign w:val="center"/>
          </w:tcPr>
          <w:p w14:paraId="2D1DAB65" w14:textId="093539FF" w:rsidR="001C71F7" w:rsidRDefault="001C71F7" w:rsidP="001C71F7">
            <w:pPr>
              <w:pStyle w:val="a9"/>
              <w:spacing w:line="440" w:lineRule="exact"/>
              <w:ind w:firstLineChars="0" w:firstLine="0"/>
              <w:jc w:val="center"/>
              <w:rPr>
                <w:sz w:val="18"/>
                <w:szCs w:val="18"/>
              </w:rPr>
            </w:pPr>
            <w:r w:rsidRPr="00BD3B0A">
              <w:rPr>
                <w:rFonts w:hint="eastAsia"/>
                <w:sz w:val="18"/>
                <w:szCs w:val="18"/>
              </w:rPr>
              <w:t>0.244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6451E27" w14:textId="59FE9C57" w:rsidR="001C71F7" w:rsidRDefault="001C71F7" w:rsidP="001C71F7">
            <w:pPr>
              <w:pStyle w:val="a9"/>
              <w:spacing w:line="440" w:lineRule="exact"/>
              <w:ind w:firstLineChars="0" w:firstLine="0"/>
              <w:jc w:val="center"/>
              <w:rPr>
                <w:sz w:val="18"/>
                <w:szCs w:val="18"/>
              </w:rPr>
            </w:pPr>
            <w:r w:rsidRPr="00BD3B0A">
              <w:rPr>
                <w:sz w:val="18"/>
                <w:szCs w:val="18"/>
              </w:rPr>
              <w:t xml:space="preserve">2.06 </w:t>
            </w:r>
          </w:p>
        </w:tc>
        <w:tc>
          <w:tcPr>
            <w:tcW w:w="851" w:type="dxa"/>
            <w:tcBorders>
              <w:top w:val="single" w:sz="4" w:space="0" w:color="auto"/>
              <w:left w:val="nil"/>
              <w:bottom w:val="single" w:sz="4" w:space="0" w:color="auto"/>
              <w:right w:val="nil"/>
            </w:tcBorders>
            <w:shd w:val="clear" w:color="auto" w:fill="auto"/>
            <w:vAlign w:val="center"/>
          </w:tcPr>
          <w:p w14:paraId="04A29D8E" w14:textId="6EAFB5E5" w:rsidR="001C71F7" w:rsidRDefault="001C71F7" w:rsidP="001C71F7">
            <w:pPr>
              <w:pStyle w:val="a9"/>
              <w:spacing w:line="440" w:lineRule="exact"/>
              <w:ind w:firstLineChars="0" w:firstLine="0"/>
              <w:jc w:val="center"/>
              <w:rPr>
                <w:sz w:val="18"/>
                <w:szCs w:val="18"/>
              </w:rPr>
            </w:pPr>
            <w:r w:rsidRPr="00BD3B0A">
              <w:rPr>
                <w:rFonts w:hint="eastAsia"/>
                <w:sz w:val="18"/>
                <w:szCs w:val="18"/>
              </w:rPr>
              <w:t>0.243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D830CD3" w14:textId="65E1F77E" w:rsidR="001C71F7" w:rsidRDefault="001C71F7" w:rsidP="001C71F7">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578FFC5A" w14:textId="70EEA572" w:rsidR="001C71F7" w:rsidRPr="00944D33" w:rsidRDefault="001C71F7" w:rsidP="001C71F7">
            <w:pPr>
              <w:pStyle w:val="a9"/>
              <w:spacing w:line="440" w:lineRule="exact"/>
              <w:ind w:firstLineChars="0" w:firstLine="0"/>
              <w:jc w:val="center"/>
              <w:rPr>
                <w:sz w:val="18"/>
                <w:szCs w:val="18"/>
              </w:rPr>
            </w:pPr>
            <w:r w:rsidRPr="00BD3B0A">
              <w:rPr>
                <w:rFonts w:hint="eastAsia"/>
                <w:sz w:val="18"/>
                <w:szCs w:val="18"/>
              </w:rPr>
              <w:t>0.243</w:t>
            </w:r>
          </w:p>
        </w:tc>
        <w:tc>
          <w:tcPr>
            <w:tcW w:w="667" w:type="dxa"/>
            <w:tcBorders>
              <w:top w:val="single" w:sz="4" w:space="0" w:color="auto"/>
              <w:left w:val="single" w:sz="4" w:space="0" w:color="auto"/>
              <w:bottom w:val="single" w:sz="4" w:space="0" w:color="auto"/>
              <w:right w:val="single" w:sz="4" w:space="0" w:color="auto"/>
            </w:tcBorders>
            <w:vAlign w:val="bottom"/>
          </w:tcPr>
          <w:p w14:paraId="49D0F2B8" w14:textId="0E4DF456" w:rsidR="001C71F7" w:rsidRPr="00944D33" w:rsidRDefault="001C71F7" w:rsidP="001C71F7">
            <w:pPr>
              <w:pStyle w:val="a9"/>
              <w:spacing w:line="440" w:lineRule="exact"/>
              <w:ind w:firstLineChars="0" w:firstLine="0"/>
              <w:jc w:val="center"/>
              <w:rPr>
                <w:sz w:val="18"/>
                <w:szCs w:val="18"/>
              </w:rPr>
            </w:pPr>
            <w:r w:rsidRPr="00BD3B0A">
              <w:rPr>
                <w:sz w:val="18"/>
                <w:szCs w:val="18"/>
              </w:rPr>
              <w:t xml:space="preserve">2.05 </w:t>
            </w:r>
          </w:p>
        </w:tc>
      </w:tr>
      <w:tr w:rsidR="004E290B" w14:paraId="75182534" w14:textId="77777777" w:rsidTr="00F70E6B">
        <w:trPr>
          <w:jc w:val="center"/>
        </w:trPr>
        <w:tc>
          <w:tcPr>
            <w:tcW w:w="397" w:type="dxa"/>
            <w:shd w:val="clear" w:color="auto" w:fill="auto"/>
            <w:vAlign w:val="center"/>
          </w:tcPr>
          <w:p w14:paraId="3EB5E7D3" w14:textId="77777777" w:rsidR="004E290B" w:rsidRDefault="004E290B" w:rsidP="004E290B">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638B5C26" w14:textId="584B53E6"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45AF71E" w14:textId="5CDE84E8"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60C72784" w14:textId="2C2A22E3"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343E944" w14:textId="6789342E"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6F58A846" w14:textId="3677BE39" w:rsidR="004E290B" w:rsidRDefault="004E290B" w:rsidP="004E290B">
            <w:pPr>
              <w:pStyle w:val="a9"/>
              <w:spacing w:line="440" w:lineRule="exact"/>
              <w:ind w:firstLineChars="0" w:firstLine="0"/>
              <w:jc w:val="center"/>
              <w:rPr>
                <w:sz w:val="18"/>
                <w:szCs w:val="18"/>
              </w:rPr>
            </w:pPr>
            <w:r w:rsidRPr="00BD3B0A">
              <w:rPr>
                <w:rFonts w:hint="eastAsia"/>
                <w:sz w:val="18"/>
                <w:szCs w:val="18"/>
              </w:rPr>
              <w:t>0.244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73C65B7" w14:textId="2AC9727D" w:rsidR="004E290B" w:rsidRDefault="004E290B" w:rsidP="004E290B">
            <w:pPr>
              <w:pStyle w:val="a9"/>
              <w:spacing w:line="440" w:lineRule="exact"/>
              <w:ind w:firstLineChars="0" w:firstLine="0"/>
              <w:jc w:val="center"/>
              <w:rPr>
                <w:sz w:val="18"/>
                <w:szCs w:val="18"/>
              </w:rPr>
            </w:pPr>
            <w:r w:rsidRPr="00BD3B0A">
              <w:rPr>
                <w:sz w:val="18"/>
                <w:szCs w:val="18"/>
              </w:rPr>
              <w:t xml:space="preserve">2.06 </w:t>
            </w:r>
          </w:p>
        </w:tc>
        <w:tc>
          <w:tcPr>
            <w:tcW w:w="851" w:type="dxa"/>
            <w:tcBorders>
              <w:top w:val="single" w:sz="4" w:space="0" w:color="auto"/>
              <w:left w:val="nil"/>
              <w:bottom w:val="single" w:sz="4" w:space="0" w:color="auto"/>
              <w:right w:val="nil"/>
            </w:tcBorders>
            <w:shd w:val="clear" w:color="auto" w:fill="auto"/>
            <w:vAlign w:val="center"/>
          </w:tcPr>
          <w:p w14:paraId="2316E0B1" w14:textId="7CF90A5A"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FB6BD85" w14:textId="790F0D36"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60915B46" w14:textId="5E2541A8" w:rsidR="004E290B" w:rsidRPr="00944D33"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667" w:type="dxa"/>
            <w:tcBorders>
              <w:top w:val="single" w:sz="4" w:space="0" w:color="auto"/>
              <w:left w:val="single" w:sz="4" w:space="0" w:color="auto"/>
              <w:bottom w:val="single" w:sz="4" w:space="0" w:color="auto"/>
              <w:right w:val="single" w:sz="4" w:space="0" w:color="auto"/>
            </w:tcBorders>
            <w:vAlign w:val="bottom"/>
          </w:tcPr>
          <w:p w14:paraId="436782F7" w14:textId="5654BD6B" w:rsidR="004E290B" w:rsidRPr="00944D33" w:rsidRDefault="004E290B" w:rsidP="004E290B">
            <w:pPr>
              <w:pStyle w:val="a9"/>
              <w:spacing w:line="440" w:lineRule="exact"/>
              <w:ind w:firstLineChars="0" w:firstLine="0"/>
              <w:jc w:val="center"/>
              <w:rPr>
                <w:sz w:val="18"/>
                <w:szCs w:val="18"/>
              </w:rPr>
            </w:pPr>
            <w:r w:rsidRPr="00BD3B0A">
              <w:rPr>
                <w:sz w:val="18"/>
                <w:szCs w:val="18"/>
              </w:rPr>
              <w:t xml:space="preserve">2.05 </w:t>
            </w:r>
          </w:p>
        </w:tc>
      </w:tr>
      <w:tr w:rsidR="004E290B" w14:paraId="2A8C4309" w14:textId="77777777" w:rsidTr="00F70E6B">
        <w:trPr>
          <w:jc w:val="center"/>
        </w:trPr>
        <w:tc>
          <w:tcPr>
            <w:tcW w:w="397" w:type="dxa"/>
            <w:shd w:val="clear" w:color="auto" w:fill="auto"/>
            <w:vAlign w:val="center"/>
          </w:tcPr>
          <w:p w14:paraId="3A58362D" w14:textId="77777777" w:rsidR="004E290B" w:rsidRDefault="004E290B" w:rsidP="004E290B">
            <w:pPr>
              <w:pStyle w:val="a9"/>
              <w:spacing w:line="440" w:lineRule="exact"/>
              <w:ind w:firstLineChars="0" w:firstLine="0"/>
              <w:jc w:val="center"/>
              <w:rPr>
                <w:sz w:val="18"/>
                <w:szCs w:val="18"/>
              </w:rPr>
            </w:pPr>
            <w:r>
              <w:rPr>
                <w:rFonts w:hint="eastAsia"/>
                <w:sz w:val="18"/>
                <w:szCs w:val="18"/>
              </w:rPr>
              <w:lastRenderedPageBreak/>
              <w:t>3</w:t>
            </w:r>
          </w:p>
        </w:tc>
        <w:tc>
          <w:tcPr>
            <w:tcW w:w="801" w:type="dxa"/>
            <w:tcBorders>
              <w:top w:val="single" w:sz="4" w:space="0" w:color="auto"/>
              <w:left w:val="nil"/>
              <w:bottom w:val="single" w:sz="4" w:space="0" w:color="auto"/>
              <w:right w:val="nil"/>
            </w:tcBorders>
            <w:shd w:val="clear" w:color="auto" w:fill="auto"/>
            <w:vAlign w:val="center"/>
          </w:tcPr>
          <w:p w14:paraId="6523209B" w14:textId="05FEEF8A"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FA6C65C" w14:textId="20384026"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0C14680E" w14:textId="5957CACF"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5E89025" w14:textId="180C5473"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45EE919D" w14:textId="602221EE"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6C551A63" w14:textId="187C990E"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17E22674" w14:textId="216346C3" w:rsidR="004E290B"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9E9E590" w14:textId="789E5E35" w:rsidR="004E290B"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1" w:type="dxa"/>
            <w:tcBorders>
              <w:top w:val="single" w:sz="4" w:space="0" w:color="auto"/>
              <w:left w:val="single" w:sz="4" w:space="0" w:color="auto"/>
              <w:bottom w:val="single" w:sz="4" w:space="0" w:color="auto"/>
              <w:right w:val="single" w:sz="4" w:space="0" w:color="auto"/>
            </w:tcBorders>
            <w:vAlign w:val="center"/>
          </w:tcPr>
          <w:p w14:paraId="7D18B2B4" w14:textId="10553191" w:rsidR="004E290B" w:rsidRPr="00944D33"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667" w:type="dxa"/>
            <w:tcBorders>
              <w:top w:val="single" w:sz="4" w:space="0" w:color="auto"/>
              <w:left w:val="single" w:sz="4" w:space="0" w:color="auto"/>
              <w:bottom w:val="single" w:sz="4" w:space="0" w:color="auto"/>
              <w:right w:val="single" w:sz="4" w:space="0" w:color="auto"/>
            </w:tcBorders>
            <w:vAlign w:val="bottom"/>
          </w:tcPr>
          <w:p w14:paraId="378CAB16" w14:textId="2F5B438B" w:rsidR="004E290B" w:rsidRPr="00944D33" w:rsidRDefault="004E290B" w:rsidP="004E290B">
            <w:pPr>
              <w:pStyle w:val="a9"/>
              <w:spacing w:line="440" w:lineRule="exact"/>
              <w:ind w:firstLineChars="0" w:firstLine="0"/>
              <w:jc w:val="center"/>
              <w:rPr>
                <w:sz w:val="18"/>
                <w:szCs w:val="18"/>
              </w:rPr>
            </w:pPr>
            <w:r w:rsidRPr="00BD3B0A">
              <w:rPr>
                <w:sz w:val="18"/>
                <w:szCs w:val="18"/>
              </w:rPr>
              <w:t xml:space="preserve">2.05 </w:t>
            </w:r>
          </w:p>
        </w:tc>
      </w:tr>
      <w:tr w:rsidR="004E290B" w14:paraId="47DE9F38" w14:textId="77777777" w:rsidTr="00F70E6B">
        <w:trPr>
          <w:jc w:val="center"/>
        </w:trPr>
        <w:tc>
          <w:tcPr>
            <w:tcW w:w="397" w:type="dxa"/>
            <w:shd w:val="clear" w:color="auto" w:fill="auto"/>
            <w:vAlign w:val="center"/>
          </w:tcPr>
          <w:p w14:paraId="61F47427" w14:textId="77777777" w:rsidR="004E290B" w:rsidRDefault="004E290B" w:rsidP="004E290B">
            <w:pPr>
              <w:pStyle w:val="a9"/>
              <w:spacing w:line="440" w:lineRule="exact"/>
              <w:ind w:firstLineChars="0" w:firstLine="0"/>
              <w:jc w:val="center"/>
              <w:rPr>
                <w:sz w:val="18"/>
                <w:szCs w:val="18"/>
              </w:rPr>
            </w:pPr>
            <w:r>
              <w:rPr>
                <w:rFonts w:hint="eastAsia"/>
                <w:sz w:val="18"/>
                <w:szCs w:val="18"/>
              </w:rPr>
              <w:t>4</w:t>
            </w:r>
          </w:p>
        </w:tc>
        <w:tc>
          <w:tcPr>
            <w:tcW w:w="801" w:type="dxa"/>
            <w:tcBorders>
              <w:top w:val="single" w:sz="4" w:space="0" w:color="auto"/>
              <w:left w:val="nil"/>
              <w:bottom w:val="single" w:sz="4" w:space="0" w:color="auto"/>
              <w:right w:val="nil"/>
            </w:tcBorders>
            <w:shd w:val="clear" w:color="auto" w:fill="auto"/>
            <w:vAlign w:val="center"/>
          </w:tcPr>
          <w:p w14:paraId="7A18EBBC" w14:textId="6FDA8C8C" w:rsidR="004E290B" w:rsidRDefault="004E290B" w:rsidP="004E290B">
            <w:pPr>
              <w:pStyle w:val="a9"/>
              <w:spacing w:line="440" w:lineRule="exact"/>
              <w:ind w:firstLineChars="0" w:firstLine="0"/>
              <w:jc w:val="center"/>
              <w:rPr>
                <w:sz w:val="18"/>
                <w:szCs w:val="18"/>
              </w:rPr>
            </w:pPr>
            <w:r w:rsidRPr="00BD3B0A">
              <w:rPr>
                <w:rFonts w:hint="eastAsia"/>
                <w:sz w:val="18"/>
                <w:szCs w:val="18"/>
              </w:rPr>
              <w:t>0.244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291876E5" w14:textId="2E4ECE85" w:rsidR="004E290B" w:rsidRDefault="004E290B" w:rsidP="004E290B">
            <w:pPr>
              <w:pStyle w:val="a9"/>
              <w:spacing w:line="440" w:lineRule="exact"/>
              <w:ind w:firstLineChars="0" w:firstLine="0"/>
              <w:jc w:val="center"/>
              <w:rPr>
                <w:sz w:val="18"/>
                <w:szCs w:val="18"/>
              </w:rPr>
            </w:pPr>
            <w:r w:rsidRPr="00BD3B0A">
              <w:rPr>
                <w:sz w:val="18"/>
                <w:szCs w:val="18"/>
              </w:rPr>
              <w:t xml:space="preserve">2.06 </w:t>
            </w:r>
          </w:p>
        </w:tc>
        <w:tc>
          <w:tcPr>
            <w:tcW w:w="850" w:type="dxa"/>
            <w:tcBorders>
              <w:top w:val="single" w:sz="4" w:space="0" w:color="auto"/>
              <w:left w:val="nil"/>
              <w:bottom w:val="single" w:sz="4" w:space="0" w:color="auto"/>
              <w:right w:val="nil"/>
            </w:tcBorders>
            <w:shd w:val="clear" w:color="auto" w:fill="auto"/>
            <w:vAlign w:val="center"/>
          </w:tcPr>
          <w:p w14:paraId="2A9602BD" w14:textId="1C421303"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7F3D471" w14:textId="2DE014D6"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4029CD57" w14:textId="18B16854"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EB757BA" w14:textId="68FC101E"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7AAD3B3B" w14:textId="4C59B102" w:rsidR="004E290B"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2C63D45" w14:textId="27E8889F" w:rsidR="004E290B"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1" w:type="dxa"/>
            <w:tcBorders>
              <w:top w:val="single" w:sz="4" w:space="0" w:color="auto"/>
              <w:left w:val="single" w:sz="4" w:space="0" w:color="auto"/>
              <w:bottom w:val="single" w:sz="4" w:space="0" w:color="auto"/>
              <w:right w:val="single" w:sz="4" w:space="0" w:color="auto"/>
            </w:tcBorders>
            <w:vAlign w:val="center"/>
          </w:tcPr>
          <w:p w14:paraId="6A295D33" w14:textId="0D188E18" w:rsidR="004E290B" w:rsidRPr="00944D33"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667" w:type="dxa"/>
            <w:tcBorders>
              <w:top w:val="single" w:sz="4" w:space="0" w:color="auto"/>
              <w:left w:val="single" w:sz="4" w:space="0" w:color="auto"/>
              <w:bottom w:val="single" w:sz="4" w:space="0" w:color="auto"/>
              <w:right w:val="single" w:sz="4" w:space="0" w:color="auto"/>
            </w:tcBorders>
            <w:vAlign w:val="bottom"/>
          </w:tcPr>
          <w:p w14:paraId="4FE96543" w14:textId="020FF42E" w:rsidR="004E290B" w:rsidRPr="00944D33" w:rsidRDefault="004E290B" w:rsidP="004E290B">
            <w:pPr>
              <w:pStyle w:val="a9"/>
              <w:spacing w:line="440" w:lineRule="exact"/>
              <w:ind w:firstLineChars="0" w:firstLine="0"/>
              <w:jc w:val="center"/>
              <w:rPr>
                <w:sz w:val="18"/>
                <w:szCs w:val="18"/>
              </w:rPr>
            </w:pPr>
            <w:r w:rsidRPr="00BD3B0A">
              <w:rPr>
                <w:sz w:val="18"/>
                <w:szCs w:val="18"/>
              </w:rPr>
              <w:t xml:space="preserve">2.05 </w:t>
            </w:r>
          </w:p>
        </w:tc>
      </w:tr>
      <w:tr w:rsidR="004E290B" w14:paraId="37291EB1" w14:textId="77777777" w:rsidTr="00F70E6B">
        <w:trPr>
          <w:jc w:val="center"/>
        </w:trPr>
        <w:tc>
          <w:tcPr>
            <w:tcW w:w="397" w:type="dxa"/>
            <w:shd w:val="clear" w:color="auto" w:fill="auto"/>
            <w:vAlign w:val="center"/>
          </w:tcPr>
          <w:p w14:paraId="428F060E" w14:textId="77777777" w:rsidR="004E290B" w:rsidRDefault="004E290B" w:rsidP="004E290B">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03E81158" w14:textId="29C40AD2"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78EE10AB" w14:textId="60DFD46F"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600256B2" w14:textId="19175016"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4C4DE21" w14:textId="2E681756"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1F8A6E4F" w14:textId="3888B0CD"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CB689C5" w14:textId="6EF388D4"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21CFFF78" w14:textId="5B5E5618"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3885B36" w14:textId="4D19B221"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611FFE6E" w14:textId="07F410AE" w:rsidR="004E290B" w:rsidRPr="00944D33"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667" w:type="dxa"/>
            <w:tcBorders>
              <w:top w:val="single" w:sz="4" w:space="0" w:color="auto"/>
              <w:left w:val="single" w:sz="4" w:space="0" w:color="auto"/>
              <w:bottom w:val="single" w:sz="4" w:space="0" w:color="auto"/>
              <w:right w:val="single" w:sz="4" w:space="0" w:color="auto"/>
            </w:tcBorders>
            <w:vAlign w:val="bottom"/>
          </w:tcPr>
          <w:p w14:paraId="2370BDAB" w14:textId="3930A154" w:rsidR="004E290B" w:rsidRPr="00944D33" w:rsidRDefault="004E290B" w:rsidP="004E290B">
            <w:pPr>
              <w:pStyle w:val="a9"/>
              <w:spacing w:line="440" w:lineRule="exact"/>
              <w:ind w:firstLineChars="0" w:firstLine="0"/>
              <w:jc w:val="center"/>
              <w:rPr>
                <w:sz w:val="18"/>
                <w:szCs w:val="18"/>
              </w:rPr>
            </w:pPr>
            <w:r w:rsidRPr="00BD3B0A">
              <w:rPr>
                <w:sz w:val="18"/>
                <w:szCs w:val="18"/>
              </w:rPr>
              <w:t xml:space="preserve">2.05 </w:t>
            </w:r>
          </w:p>
        </w:tc>
      </w:tr>
      <w:tr w:rsidR="004E290B" w14:paraId="3A77C48C" w14:textId="77777777" w:rsidTr="00F70E6B">
        <w:trPr>
          <w:jc w:val="center"/>
        </w:trPr>
        <w:tc>
          <w:tcPr>
            <w:tcW w:w="397" w:type="dxa"/>
            <w:shd w:val="clear" w:color="auto" w:fill="auto"/>
            <w:vAlign w:val="center"/>
          </w:tcPr>
          <w:p w14:paraId="3F8B3069" w14:textId="77777777" w:rsidR="004E290B" w:rsidRDefault="004E290B" w:rsidP="004E290B">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59CD0A41" w14:textId="0B12E0CF"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2A0F3ED9" w14:textId="6E47154D"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25EADF81" w14:textId="5E71C419"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E8D1515" w14:textId="4D7CCABF"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456E8977" w14:textId="78CB3809"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3C9C74F8" w14:textId="2731B093"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594026A8" w14:textId="5BBAD842"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D17EFB3" w14:textId="2A073764"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6A535262" w14:textId="3CAFBE70" w:rsidR="004E290B" w:rsidRPr="00944D33"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667" w:type="dxa"/>
            <w:tcBorders>
              <w:top w:val="single" w:sz="4" w:space="0" w:color="auto"/>
              <w:left w:val="single" w:sz="4" w:space="0" w:color="auto"/>
              <w:bottom w:val="single" w:sz="4" w:space="0" w:color="auto"/>
              <w:right w:val="single" w:sz="4" w:space="0" w:color="auto"/>
            </w:tcBorders>
            <w:vAlign w:val="bottom"/>
          </w:tcPr>
          <w:p w14:paraId="198C67D3" w14:textId="3D299AE4" w:rsidR="004E290B" w:rsidRPr="00944D33" w:rsidRDefault="004E290B" w:rsidP="004E290B">
            <w:pPr>
              <w:pStyle w:val="a9"/>
              <w:spacing w:line="440" w:lineRule="exact"/>
              <w:ind w:firstLineChars="0" w:firstLine="0"/>
              <w:jc w:val="center"/>
              <w:rPr>
                <w:sz w:val="18"/>
                <w:szCs w:val="18"/>
              </w:rPr>
            </w:pPr>
            <w:r w:rsidRPr="00BD3B0A">
              <w:rPr>
                <w:sz w:val="18"/>
                <w:szCs w:val="18"/>
              </w:rPr>
              <w:t xml:space="preserve">2.05 </w:t>
            </w:r>
          </w:p>
        </w:tc>
      </w:tr>
      <w:tr w:rsidR="004E290B" w14:paraId="60AFEA2E" w14:textId="77777777" w:rsidTr="00F70E6B">
        <w:trPr>
          <w:jc w:val="center"/>
        </w:trPr>
        <w:tc>
          <w:tcPr>
            <w:tcW w:w="397" w:type="dxa"/>
            <w:shd w:val="clear" w:color="auto" w:fill="auto"/>
            <w:vAlign w:val="center"/>
          </w:tcPr>
          <w:p w14:paraId="1FBBFFDC" w14:textId="77777777" w:rsidR="004E290B" w:rsidRDefault="004E290B" w:rsidP="004E290B">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0A535BF7" w14:textId="648BBDA1"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3AFBB952" w14:textId="5FF6C857"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6601472B" w14:textId="626B5EE7"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14284B" w14:textId="4C24AB35"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nil"/>
              <w:bottom w:val="single" w:sz="4" w:space="0" w:color="auto"/>
              <w:right w:val="nil"/>
            </w:tcBorders>
            <w:shd w:val="clear" w:color="auto" w:fill="auto"/>
            <w:vAlign w:val="center"/>
          </w:tcPr>
          <w:p w14:paraId="525A9FC2" w14:textId="46B1E3CB" w:rsidR="004E290B"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9AFBF7F" w14:textId="317CCC79" w:rsidR="004E290B"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1" w:type="dxa"/>
            <w:tcBorders>
              <w:top w:val="single" w:sz="4" w:space="0" w:color="auto"/>
              <w:left w:val="nil"/>
              <w:bottom w:val="single" w:sz="4" w:space="0" w:color="auto"/>
              <w:right w:val="nil"/>
            </w:tcBorders>
            <w:shd w:val="clear" w:color="auto" w:fill="auto"/>
            <w:vAlign w:val="center"/>
          </w:tcPr>
          <w:p w14:paraId="66526C29" w14:textId="5A4ACDBF"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30C5902" w14:textId="02C3F1DB"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0BBF5BB9" w14:textId="11920337" w:rsidR="004E290B" w:rsidRPr="00944D33"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667" w:type="dxa"/>
            <w:tcBorders>
              <w:top w:val="single" w:sz="4" w:space="0" w:color="auto"/>
              <w:left w:val="single" w:sz="4" w:space="0" w:color="auto"/>
              <w:bottom w:val="single" w:sz="4" w:space="0" w:color="auto"/>
              <w:right w:val="single" w:sz="4" w:space="0" w:color="auto"/>
            </w:tcBorders>
            <w:vAlign w:val="bottom"/>
          </w:tcPr>
          <w:p w14:paraId="472E9250" w14:textId="299202C3" w:rsidR="004E290B" w:rsidRPr="00944D33" w:rsidRDefault="004E290B" w:rsidP="004E290B">
            <w:pPr>
              <w:pStyle w:val="a9"/>
              <w:spacing w:line="440" w:lineRule="exact"/>
              <w:ind w:firstLineChars="0" w:firstLine="0"/>
              <w:jc w:val="center"/>
              <w:rPr>
                <w:sz w:val="18"/>
                <w:szCs w:val="18"/>
              </w:rPr>
            </w:pPr>
            <w:r w:rsidRPr="00BD3B0A">
              <w:rPr>
                <w:sz w:val="18"/>
                <w:szCs w:val="18"/>
              </w:rPr>
              <w:t xml:space="preserve">2.05 </w:t>
            </w:r>
          </w:p>
        </w:tc>
      </w:tr>
    </w:tbl>
    <w:p w14:paraId="57B7E38A" w14:textId="77777777" w:rsidR="003112DB" w:rsidRDefault="003112DB" w:rsidP="003112DB">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3112DB" w14:paraId="6AF72DD0" w14:textId="77777777" w:rsidTr="00F70E6B">
        <w:trPr>
          <w:jc w:val="center"/>
        </w:trPr>
        <w:tc>
          <w:tcPr>
            <w:tcW w:w="391" w:type="dxa"/>
            <w:vMerge w:val="restart"/>
            <w:shd w:val="clear" w:color="auto" w:fill="auto"/>
            <w:vAlign w:val="center"/>
          </w:tcPr>
          <w:p w14:paraId="44A11680" w14:textId="77777777" w:rsidR="003112DB" w:rsidRDefault="003112DB" w:rsidP="00F70E6B">
            <w:pPr>
              <w:pStyle w:val="a9"/>
              <w:spacing w:line="440" w:lineRule="exact"/>
              <w:ind w:firstLineChars="0" w:firstLine="0"/>
              <w:jc w:val="center"/>
              <w:rPr>
                <w:sz w:val="18"/>
                <w:szCs w:val="18"/>
              </w:rPr>
            </w:pPr>
            <w:r>
              <w:rPr>
                <w:rFonts w:hint="eastAsia"/>
                <w:sz w:val="18"/>
                <w:szCs w:val="18"/>
              </w:rPr>
              <w:t>测试序列</w:t>
            </w:r>
          </w:p>
        </w:tc>
        <w:tc>
          <w:tcPr>
            <w:tcW w:w="1589" w:type="dxa"/>
            <w:gridSpan w:val="2"/>
            <w:tcBorders>
              <w:bottom w:val="single" w:sz="4" w:space="0" w:color="auto"/>
            </w:tcBorders>
            <w:shd w:val="clear" w:color="auto" w:fill="auto"/>
            <w:vAlign w:val="center"/>
          </w:tcPr>
          <w:p w14:paraId="72E8FF85" w14:textId="77777777" w:rsidR="003112DB" w:rsidRDefault="003112DB" w:rsidP="00F70E6B">
            <w:pPr>
              <w:pStyle w:val="a9"/>
              <w:spacing w:line="440" w:lineRule="exact"/>
              <w:ind w:firstLineChars="0" w:firstLine="0"/>
              <w:jc w:val="center"/>
              <w:rPr>
                <w:sz w:val="18"/>
                <w:szCs w:val="18"/>
              </w:rPr>
            </w:pPr>
            <w:r>
              <w:rPr>
                <w:rFonts w:hint="eastAsia"/>
                <w:sz w:val="18"/>
                <w:szCs w:val="18"/>
              </w:rPr>
              <w:t>第6组</w:t>
            </w:r>
          </w:p>
        </w:tc>
        <w:tc>
          <w:tcPr>
            <w:tcW w:w="1559" w:type="dxa"/>
            <w:gridSpan w:val="2"/>
            <w:tcBorders>
              <w:bottom w:val="single" w:sz="4" w:space="0" w:color="auto"/>
            </w:tcBorders>
            <w:shd w:val="clear" w:color="auto" w:fill="auto"/>
            <w:vAlign w:val="center"/>
          </w:tcPr>
          <w:p w14:paraId="6F9F750B" w14:textId="77777777" w:rsidR="003112DB" w:rsidRDefault="003112DB" w:rsidP="00F70E6B">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535A1E35" w14:textId="77777777" w:rsidR="003112DB" w:rsidRDefault="003112DB" w:rsidP="00F70E6B">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4345B0CB" w14:textId="77777777" w:rsidR="003112DB" w:rsidRDefault="003112DB" w:rsidP="00F70E6B">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639C37E8" w14:textId="77777777" w:rsidR="003112DB" w:rsidRDefault="003112DB" w:rsidP="00F70E6B">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7B19A927" w14:textId="77777777" w:rsidR="003112DB" w:rsidRDefault="00000000" w:rsidP="00F70E6B">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227B3043" w14:textId="77777777" w:rsidR="003112DB" w:rsidRPr="00DB0F57" w:rsidRDefault="00000000" w:rsidP="00F70E6B">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3112DB" w14:paraId="52E43BF1" w14:textId="77777777" w:rsidTr="00F70E6B">
        <w:trPr>
          <w:jc w:val="center"/>
        </w:trPr>
        <w:tc>
          <w:tcPr>
            <w:tcW w:w="391" w:type="dxa"/>
            <w:vMerge/>
            <w:shd w:val="clear" w:color="auto" w:fill="auto"/>
            <w:vAlign w:val="center"/>
          </w:tcPr>
          <w:p w14:paraId="27A57C99" w14:textId="77777777" w:rsidR="003112DB" w:rsidRDefault="003112DB" w:rsidP="00F70E6B">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12A9D320"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15286D"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7EBCA11B"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257D7BE7"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5A070064"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59A6F45D"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74F96D2C"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1FDE2593"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28544428"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43C77E82"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574D221C" w14:textId="77777777" w:rsidR="003112DB" w:rsidRDefault="003112DB" w:rsidP="00F70E6B">
            <w:pPr>
              <w:pStyle w:val="a9"/>
              <w:spacing w:line="440" w:lineRule="exact"/>
              <w:ind w:firstLineChars="0" w:firstLine="0"/>
              <w:jc w:val="center"/>
              <w:rPr>
                <w:sz w:val="18"/>
                <w:szCs w:val="18"/>
              </w:rPr>
            </w:pPr>
          </w:p>
        </w:tc>
        <w:tc>
          <w:tcPr>
            <w:tcW w:w="850" w:type="dxa"/>
            <w:vMerge/>
            <w:tcBorders>
              <w:bottom w:val="single" w:sz="4" w:space="0" w:color="auto"/>
            </w:tcBorders>
          </w:tcPr>
          <w:p w14:paraId="452260B1" w14:textId="77777777" w:rsidR="003112DB" w:rsidRDefault="003112DB" w:rsidP="00F70E6B">
            <w:pPr>
              <w:pStyle w:val="a9"/>
              <w:spacing w:line="440" w:lineRule="exact"/>
              <w:ind w:firstLineChars="0" w:firstLine="0"/>
              <w:jc w:val="center"/>
              <w:rPr>
                <w:sz w:val="18"/>
                <w:szCs w:val="18"/>
              </w:rPr>
            </w:pPr>
          </w:p>
        </w:tc>
      </w:tr>
      <w:tr w:rsidR="001C71F7" w:rsidRPr="00650585" w14:paraId="31BD3F41" w14:textId="77777777" w:rsidTr="00BD3B0A">
        <w:trPr>
          <w:jc w:val="center"/>
        </w:trPr>
        <w:tc>
          <w:tcPr>
            <w:tcW w:w="391" w:type="dxa"/>
            <w:shd w:val="clear" w:color="auto" w:fill="auto"/>
            <w:vAlign w:val="center"/>
          </w:tcPr>
          <w:p w14:paraId="18DC7DFF" w14:textId="77777777" w:rsidR="001C71F7" w:rsidRDefault="001C71F7" w:rsidP="001C71F7">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5DDA5343" w14:textId="55BE3ACC" w:rsidR="001C71F7" w:rsidRDefault="001C71F7" w:rsidP="001C71F7">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B910F3" w14:textId="7DE284D7" w:rsidR="001C71F7" w:rsidRDefault="001C71F7" w:rsidP="001C71F7">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25CC0B6D" w14:textId="52E66874" w:rsidR="001C71F7" w:rsidRDefault="001C71F7" w:rsidP="001C71F7">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DF2393" w14:textId="6C420986" w:rsidR="001C71F7" w:rsidRDefault="001C71F7" w:rsidP="001C71F7">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4E64831C" w14:textId="028F3064" w:rsidR="001C71F7" w:rsidRPr="004826B1" w:rsidRDefault="001C71F7" w:rsidP="001C71F7">
            <w:pPr>
              <w:pStyle w:val="a9"/>
              <w:spacing w:line="440" w:lineRule="exact"/>
              <w:ind w:firstLineChars="0" w:firstLine="0"/>
              <w:jc w:val="center"/>
              <w:rPr>
                <w:sz w:val="18"/>
                <w:szCs w:val="18"/>
              </w:rPr>
            </w:pPr>
            <w:r w:rsidRPr="00BD3B0A">
              <w:rPr>
                <w:rFonts w:hint="eastAsia"/>
                <w:sz w:val="18"/>
                <w:szCs w:val="18"/>
              </w:rPr>
              <w:t>0.243</w:t>
            </w:r>
          </w:p>
        </w:tc>
        <w:tc>
          <w:tcPr>
            <w:tcW w:w="708" w:type="dxa"/>
            <w:tcBorders>
              <w:top w:val="single" w:sz="4" w:space="0" w:color="auto"/>
              <w:left w:val="single" w:sz="4" w:space="0" w:color="auto"/>
              <w:bottom w:val="single" w:sz="4" w:space="0" w:color="auto"/>
              <w:right w:val="single" w:sz="4" w:space="0" w:color="auto"/>
            </w:tcBorders>
            <w:vAlign w:val="center"/>
          </w:tcPr>
          <w:p w14:paraId="0106B8AB" w14:textId="4A401E74" w:rsidR="001C71F7" w:rsidRPr="004826B1" w:rsidRDefault="001C71F7" w:rsidP="001C71F7">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79E73662" w14:textId="2777C8EA" w:rsidR="001C71F7" w:rsidRPr="004826B1" w:rsidRDefault="001C71F7" w:rsidP="001C71F7">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vAlign w:val="center"/>
          </w:tcPr>
          <w:p w14:paraId="361E4BA2" w14:textId="3963789F" w:rsidR="001C71F7" w:rsidRPr="004826B1" w:rsidRDefault="001C71F7" w:rsidP="001C71F7">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434858CC" w14:textId="59CA6C24" w:rsidR="001C71F7" w:rsidRPr="004826B1" w:rsidRDefault="001C71F7" w:rsidP="001C71F7">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vAlign w:val="center"/>
          </w:tcPr>
          <w:p w14:paraId="498366DF" w14:textId="45A396B7" w:rsidR="001C71F7" w:rsidRPr="004826B1" w:rsidRDefault="001C71F7" w:rsidP="001C71F7">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510E4DE8" w14:textId="4BBF20A2" w:rsidR="001C71F7" w:rsidRPr="004826B1" w:rsidRDefault="00BD3B0A" w:rsidP="00BD3B0A">
            <w:pPr>
              <w:widowControl/>
              <w:jc w:val="center"/>
              <w:rPr>
                <w:sz w:val="18"/>
                <w:szCs w:val="18"/>
              </w:rPr>
            </w:pPr>
            <w:r w:rsidRPr="00BD3B0A">
              <w:rPr>
                <w:rFonts w:hint="eastAsia"/>
                <w:sz w:val="18"/>
                <w:szCs w:val="18"/>
              </w:rPr>
              <w:t>2.0528</w:t>
            </w:r>
          </w:p>
        </w:tc>
        <w:tc>
          <w:tcPr>
            <w:tcW w:w="850" w:type="dxa"/>
            <w:vMerge w:val="restart"/>
            <w:tcBorders>
              <w:top w:val="single" w:sz="4" w:space="0" w:color="auto"/>
              <w:left w:val="single" w:sz="4" w:space="0" w:color="auto"/>
              <w:right w:val="single" w:sz="4" w:space="0" w:color="auto"/>
            </w:tcBorders>
          </w:tcPr>
          <w:p w14:paraId="2CCF8F67" w14:textId="09E04DAF" w:rsidR="001C71F7" w:rsidRDefault="00BD3B0A" w:rsidP="001C71F7">
            <w:pPr>
              <w:widowControl/>
              <w:jc w:val="center"/>
              <w:rPr>
                <w:sz w:val="18"/>
                <w:szCs w:val="18"/>
              </w:rPr>
            </w:pPr>
            <w:r>
              <w:rPr>
                <w:rFonts w:hint="eastAsia"/>
                <w:sz w:val="18"/>
                <w:szCs w:val="18"/>
              </w:rPr>
              <w:t>0.0017</w:t>
            </w:r>
          </w:p>
        </w:tc>
      </w:tr>
      <w:tr w:rsidR="004E290B" w14:paraId="7357D6C7" w14:textId="77777777" w:rsidTr="00BD3B0A">
        <w:trPr>
          <w:jc w:val="center"/>
        </w:trPr>
        <w:tc>
          <w:tcPr>
            <w:tcW w:w="391" w:type="dxa"/>
            <w:shd w:val="clear" w:color="auto" w:fill="auto"/>
            <w:vAlign w:val="center"/>
          </w:tcPr>
          <w:p w14:paraId="44307C7A" w14:textId="77777777" w:rsidR="004E290B" w:rsidRDefault="004E290B" w:rsidP="004E290B">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13242253" w14:textId="790A15D1" w:rsidR="004E290B"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4580FF" w14:textId="12F3DEC0" w:rsidR="004E290B"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0" w:type="dxa"/>
            <w:tcBorders>
              <w:top w:val="single" w:sz="4" w:space="0" w:color="auto"/>
              <w:left w:val="nil"/>
              <w:bottom w:val="single" w:sz="4" w:space="0" w:color="auto"/>
              <w:right w:val="nil"/>
            </w:tcBorders>
            <w:shd w:val="clear" w:color="auto" w:fill="auto"/>
            <w:vAlign w:val="center"/>
          </w:tcPr>
          <w:p w14:paraId="4172B557" w14:textId="4FC90A38"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A3AA70" w14:textId="6E99EA85"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69CE70BD" w14:textId="54C6387B"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8" w:type="dxa"/>
            <w:tcBorders>
              <w:top w:val="single" w:sz="4" w:space="0" w:color="auto"/>
              <w:left w:val="single" w:sz="4" w:space="0" w:color="auto"/>
              <w:bottom w:val="single" w:sz="4" w:space="0" w:color="auto"/>
              <w:right w:val="single" w:sz="4" w:space="0" w:color="auto"/>
            </w:tcBorders>
            <w:vAlign w:val="center"/>
          </w:tcPr>
          <w:p w14:paraId="2FC7EBA3" w14:textId="53719B0D"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23A7920D" w14:textId="5F5B2B56"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9" w:type="dxa"/>
            <w:tcBorders>
              <w:top w:val="single" w:sz="4" w:space="0" w:color="auto"/>
              <w:left w:val="single" w:sz="4" w:space="0" w:color="auto"/>
              <w:bottom w:val="single" w:sz="4" w:space="0" w:color="auto"/>
              <w:right w:val="single" w:sz="4" w:space="0" w:color="auto"/>
            </w:tcBorders>
            <w:vAlign w:val="center"/>
          </w:tcPr>
          <w:p w14:paraId="6E9ABB49" w14:textId="479A73AF"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410FD30F" w14:textId="195D90DF"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vAlign w:val="center"/>
          </w:tcPr>
          <w:p w14:paraId="1720C3E3" w14:textId="358B7C0D"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5F07A258" w14:textId="6D5380A3" w:rsidR="004E290B" w:rsidRPr="004826B1" w:rsidRDefault="00BD3B0A" w:rsidP="00BD3B0A">
            <w:pPr>
              <w:widowControl/>
              <w:jc w:val="center"/>
              <w:rPr>
                <w:sz w:val="18"/>
                <w:szCs w:val="18"/>
              </w:rPr>
            </w:pPr>
            <w:r w:rsidRPr="00BD3B0A">
              <w:rPr>
                <w:rFonts w:hint="eastAsia"/>
                <w:sz w:val="18"/>
                <w:szCs w:val="18"/>
              </w:rPr>
              <w:t>2.0503</w:t>
            </w:r>
          </w:p>
        </w:tc>
        <w:tc>
          <w:tcPr>
            <w:tcW w:w="850" w:type="dxa"/>
            <w:vMerge/>
            <w:tcBorders>
              <w:left w:val="single" w:sz="4" w:space="0" w:color="auto"/>
              <w:right w:val="single" w:sz="4" w:space="0" w:color="auto"/>
            </w:tcBorders>
          </w:tcPr>
          <w:p w14:paraId="42EC03BA" w14:textId="77777777" w:rsidR="004E290B" w:rsidRDefault="004E290B" w:rsidP="004E290B">
            <w:pPr>
              <w:pStyle w:val="a9"/>
              <w:spacing w:line="440" w:lineRule="exact"/>
              <w:ind w:firstLineChars="0" w:firstLine="0"/>
              <w:jc w:val="center"/>
              <w:rPr>
                <w:sz w:val="18"/>
                <w:szCs w:val="18"/>
              </w:rPr>
            </w:pPr>
          </w:p>
        </w:tc>
      </w:tr>
      <w:tr w:rsidR="004E290B" w14:paraId="4557FE35" w14:textId="77777777" w:rsidTr="00BD3B0A">
        <w:trPr>
          <w:jc w:val="center"/>
        </w:trPr>
        <w:tc>
          <w:tcPr>
            <w:tcW w:w="391" w:type="dxa"/>
            <w:shd w:val="clear" w:color="auto" w:fill="auto"/>
            <w:vAlign w:val="center"/>
          </w:tcPr>
          <w:p w14:paraId="0BD772D4" w14:textId="77777777" w:rsidR="004E290B" w:rsidRDefault="004E290B" w:rsidP="004E290B">
            <w:pPr>
              <w:pStyle w:val="a9"/>
              <w:spacing w:line="440" w:lineRule="exact"/>
              <w:ind w:firstLineChars="0" w:firstLine="0"/>
              <w:jc w:val="center"/>
              <w:rPr>
                <w:sz w:val="18"/>
                <w:szCs w:val="18"/>
              </w:rPr>
            </w:pPr>
            <w:r>
              <w:rPr>
                <w:rFonts w:hint="eastAsia"/>
                <w:sz w:val="18"/>
                <w:szCs w:val="18"/>
              </w:rPr>
              <w:t>3</w:t>
            </w:r>
          </w:p>
        </w:tc>
        <w:tc>
          <w:tcPr>
            <w:tcW w:w="880" w:type="dxa"/>
            <w:tcBorders>
              <w:top w:val="single" w:sz="4" w:space="0" w:color="auto"/>
              <w:left w:val="nil"/>
              <w:bottom w:val="single" w:sz="4" w:space="0" w:color="auto"/>
              <w:right w:val="nil"/>
            </w:tcBorders>
            <w:shd w:val="clear" w:color="auto" w:fill="auto"/>
            <w:vAlign w:val="center"/>
          </w:tcPr>
          <w:p w14:paraId="635CDD18" w14:textId="1E64B6AE" w:rsidR="004E290B"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9AD6C1" w14:textId="18C0FC5E" w:rsidR="004E290B"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0" w:type="dxa"/>
            <w:tcBorders>
              <w:top w:val="single" w:sz="4" w:space="0" w:color="auto"/>
              <w:left w:val="nil"/>
              <w:bottom w:val="single" w:sz="4" w:space="0" w:color="auto"/>
              <w:right w:val="nil"/>
            </w:tcBorders>
            <w:shd w:val="clear" w:color="auto" w:fill="auto"/>
            <w:vAlign w:val="center"/>
          </w:tcPr>
          <w:p w14:paraId="5B2D9FAD" w14:textId="66C55F07" w:rsidR="004E290B" w:rsidRDefault="004E290B" w:rsidP="004E290B">
            <w:pPr>
              <w:pStyle w:val="a9"/>
              <w:spacing w:line="440" w:lineRule="exact"/>
              <w:ind w:firstLineChars="0" w:firstLine="0"/>
              <w:jc w:val="center"/>
              <w:rPr>
                <w:sz w:val="18"/>
                <w:szCs w:val="18"/>
              </w:rPr>
            </w:pPr>
            <w:r w:rsidRPr="00BD3B0A">
              <w:rPr>
                <w:rFonts w:hint="eastAsia"/>
                <w:sz w:val="18"/>
                <w:szCs w:val="18"/>
              </w:rPr>
              <w:t>0.24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53898B" w14:textId="3CDB86FB" w:rsidR="004E290B"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1" w:type="dxa"/>
            <w:tcBorders>
              <w:top w:val="single" w:sz="4" w:space="0" w:color="auto"/>
              <w:left w:val="single" w:sz="4" w:space="0" w:color="auto"/>
              <w:bottom w:val="single" w:sz="4" w:space="0" w:color="auto"/>
              <w:right w:val="single" w:sz="4" w:space="0" w:color="auto"/>
            </w:tcBorders>
            <w:vAlign w:val="center"/>
          </w:tcPr>
          <w:p w14:paraId="1FD036DF" w14:textId="478DCAEF"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708" w:type="dxa"/>
            <w:tcBorders>
              <w:top w:val="single" w:sz="4" w:space="0" w:color="auto"/>
              <w:left w:val="single" w:sz="4" w:space="0" w:color="auto"/>
              <w:bottom w:val="single" w:sz="4" w:space="0" w:color="auto"/>
              <w:right w:val="single" w:sz="4" w:space="0" w:color="auto"/>
            </w:tcBorders>
            <w:vAlign w:val="center"/>
          </w:tcPr>
          <w:p w14:paraId="11D5C449" w14:textId="25AF1462"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1" w:type="dxa"/>
            <w:tcBorders>
              <w:top w:val="single" w:sz="4" w:space="0" w:color="auto"/>
              <w:left w:val="single" w:sz="4" w:space="0" w:color="auto"/>
              <w:bottom w:val="single" w:sz="4" w:space="0" w:color="auto"/>
              <w:right w:val="single" w:sz="4" w:space="0" w:color="auto"/>
            </w:tcBorders>
            <w:vAlign w:val="center"/>
          </w:tcPr>
          <w:p w14:paraId="50D7DA05" w14:textId="7B038F59"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709" w:type="dxa"/>
            <w:tcBorders>
              <w:top w:val="single" w:sz="4" w:space="0" w:color="auto"/>
              <w:left w:val="single" w:sz="4" w:space="0" w:color="auto"/>
              <w:bottom w:val="single" w:sz="4" w:space="0" w:color="auto"/>
              <w:right w:val="single" w:sz="4" w:space="0" w:color="auto"/>
            </w:tcBorders>
            <w:vAlign w:val="center"/>
          </w:tcPr>
          <w:p w14:paraId="03D3BFD2" w14:textId="529F523A"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0" w:type="dxa"/>
            <w:tcBorders>
              <w:top w:val="single" w:sz="4" w:space="0" w:color="auto"/>
              <w:left w:val="single" w:sz="4" w:space="0" w:color="auto"/>
              <w:bottom w:val="single" w:sz="4" w:space="0" w:color="auto"/>
              <w:right w:val="single" w:sz="4" w:space="0" w:color="auto"/>
            </w:tcBorders>
            <w:vAlign w:val="center"/>
          </w:tcPr>
          <w:p w14:paraId="6D729222" w14:textId="56D8FDCF"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709" w:type="dxa"/>
            <w:tcBorders>
              <w:top w:val="single" w:sz="4" w:space="0" w:color="auto"/>
              <w:left w:val="single" w:sz="4" w:space="0" w:color="auto"/>
              <w:bottom w:val="single" w:sz="4" w:space="0" w:color="auto"/>
              <w:right w:val="single" w:sz="4" w:space="0" w:color="auto"/>
            </w:tcBorders>
            <w:vAlign w:val="center"/>
          </w:tcPr>
          <w:p w14:paraId="5F5D210E" w14:textId="5D8DCEB5"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0" w:type="dxa"/>
            <w:tcBorders>
              <w:top w:val="single" w:sz="4" w:space="0" w:color="auto"/>
              <w:left w:val="single" w:sz="4" w:space="0" w:color="auto"/>
              <w:bottom w:val="single" w:sz="4" w:space="0" w:color="auto"/>
              <w:right w:val="single" w:sz="4" w:space="0" w:color="auto"/>
            </w:tcBorders>
            <w:vAlign w:val="center"/>
          </w:tcPr>
          <w:p w14:paraId="12C9F5EC" w14:textId="7D47296A" w:rsidR="004E290B" w:rsidRPr="004826B1" w:rsidRDefault="00BD3B0A" w:rsidP="00BD3B0A">
            <w:pPr>
              <w:widowControl/>
              <w:jc w:val="center"/>
              <w:rPr>
                <w:sz w:val="18"/>
                <w:szCs w:val="18"/>
              </w:rPr>
            </w:pPr>
            <w:r w:rsidRPr="00BD3B0A">
              <w:rPr>
                <w:rFonts w:hint="eastAsia"/>
                <w:sz w:val="18"/>
                <w:szCs w:val="18"/>
              </w:rPr>
              <w:t>2.0460</w:t>
            </w:r>
          </w:p>
        </w:tc>
        <w:tc>
          <w:tcPr>
            <w:tcW w:w="850" w:type="dxa"/>
            <w:vMerge/>
            <w:tcBorders>
              <w:left w:val="single" w:sz="4" w:space="0" w:color="auto"/>
              <w:right w:val="single" w:sz="4" w:space="0" w:color="auto"/>
            </w:tcBorders>
          </w:tcPr>
          <w:p w14:paraId="68EC1E6C" w14:textId="77777777" w:rsidR="004E290B" w:rsidRDefault="004E290B" w:rsidP="004E290B">
            <w:pPr>
              <w:pStyle w:val="a9"/>
              <w:spacing w:line="440" w:lineRule="exact"/>
              <w:ind w:firstLineChars="0" w:firstLine="0"/>
              <w:jc w:val="center"/>
              <w:rPr>
                <w:sz w:val="18"/>
                <w:szCs w:val="18"/>
              </w:rPr>
            </w:pPr>
          </w:p>
        </w:tc>
      </w:tr>
      <w:tr w:rsidR="004E290B" w14:paraId="1BD8B6A7" w14:textId="77777777" w:rsidTr="00BD3B0A">
        <w:trPr>
          <w:jc w:val="center"/>
        </w:trPr>
        <w:tc>
          <w:tcPr>
            <w:tcW w:w="391" w:type="dxa"/>
            <w:shd w:val="clear" w:color="auto" w:fill="auto"/>
            <w:vAlign w:val="center"/>
          </w:tcPr>
          <w:p w14:paraId="5BC02373" w14:textId="77777777" w:rsidR="004E290B" w:rsidRDefault="004E290B" w:rsidP="004E290B">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751CD7B4" w14:textId="51DA8901" w:rsidR="004E290B"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8C07ED" w14:textId="47C6CF51"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0D1912E6" w14:textId="38A9073C"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F6C884" w14:textId="478762DC"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377723F4" w14:textId="2990EA06"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0.244</w:t>
            </w:r>
          </w:p>
        </w:tc>
        <w:tc>
          <w:tcPr>
            <w:tcW w:w="708" w:type="dxa"/>
            <w:tcBorders>
              <w:top w:val="single" w:sz="4" w:space="0" w:color="auto"/>
              <w:left w:val="single" w:sz="4" w:space="0" w:color="auto"/>
              <w:bottom w:val="single" w:sz="4" w:space="0" w:color="auto"/>
              <w:right w:val="single" w:sz="4" w:space="0" w:color="auto"/>
            </w:tcBorders>
            <w:vAlign w:val="center"/>
          </w:tcPr>
          <w:p w14:paraId="70AB23BA" w14:textId="376EC29E"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2.06 </w:t>
            </w:r>
          </w:p>
        </w:tc>
        <w:tc>
          <w:tcPr>
            <w:tcW w:w="851" w:type="dxa"/>
            <w:tcBorders>
              <w:top w:val="single" w:sz="4" w:space="0" w:color="auto"/>
              <w:left w:val="single" w:sz="4" w:space="0" w:color="auto"/>
              <w:bottom w:val="single" w:sz="4" w:space="0" w:color="auto"/>
              <w:right w:val="single" w:sz="4" w:space="0" w:color="auto"/>
            </w:tcBorders>
            <w:vAlign w:val="center"/>
          </w:tcPr>
          <w:p w14:paraId="70867979" w14:textId="4BF75E7A"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vAlign w:val="center"/>
          </w:tcPr>
          <w:p w14:paraId="71EF0E2A" w14:textId="6BF03CEB"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7AFF6128" w14:textId="1436E065"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0.242</w:t>
            </w:r>
          </w:p>
        </w:tc>
        <w:tc>
          <w:tcPr>
            <w:tcW w:w="709" w:type="dxa"/>
            <w:tcBorders>
              <w:top w:val="single" w:sz="4" w:space="0" w:color="auto"/>
              <w:left w:val="single" w:sz="4" w:space="0" w:color="auto"/>
              <w:bottom w:val="single" w:sz="4" w:space="0" w:color="auto"/>
              <w:right w:val="single" w:sz="4" w:space="0" w:color="auto"/>
            </w:tcBorders>
            <w:vAlign w:val="center"/>
          </w:tcPr>
          <w:p w14:paraId="323F3E22" w14:textId="184B351F"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3F3F68E8" w14:textId="3A848C61" w:rsidR="004E290B" w:rsidRPr="004826B1" w:rsidRDefault="00BD3B0A" w:rsidP="00BD3B0A">
            <w:pPr>
              <w:widowControl/>
              <w:jc w:val="center"/>
              <w:rPr>
                <w:sz w:val="18"/>
                <w:szCs w:val="18"/>
              </w:rPr>
            </w:pPr>
            <w:r w:rsidRPr="00BD3B0A">
              <w:rPr>
                <w:rFonts w:hint="eastAsia"/>
                <w:sz w:val="18"/>
                <w:szCs w:val="18"/>
              </w:rPr>
              <w:t>2.0499</w:t>
            </w:r>
          </w:p>
        </w:tc>
        <w:tc>
          <w:tcPr>
            <w:tcW w:w="850" w:type="dxa"/>
            <w:vMerge/>
            <w:tcBorders>
              <w:left w:val="single" w:sz="4" w:space="0" w:color="auto"/>
              <w:right w:val="single" w:sz="4" w:space="0" w:color="auto"/>
            </w:tcBorders>
          </w:tcPr>
          <w:p w14:paraId="7EA85BDA" w14:textId="77777777" w:rsidR="004E290B" w:rsidRDefault="004E290B" w:rsidP="004E290B">
            <w:pPr>
              <w:pStyle w:val="a9"/>
              <w:spacing w:line="440" w:lineRule="exact"/>
              <w:ind w:firstLineChars="0" w:firstLine="0"/>
              <w:jc w:val="center"/>
              <w:rPr>
                <w:sz w:val="18"/>
                <w:szCs w:val="18"/>
              </w:rPr>
            </w:pPr>
          </w:p>
        </w:tc>
      </w:tr>
      <w:tr w:rsidR="004E290B" w14:paraId="667D6FD6" w14:textId="77777777" w:rsidTr="00BD3B0A">
        <w:trPr>
          <w:jc w:val="center"/>
        </w:trPr>
        <w:tc>
          <w:tcPr>
            <w:tcW w:w="391" w:type="dxa"/>
            <w:shd w:val="clear" w:color="auto" w:fill="auto"/>
            <w:vAlign w:val="center"/>
          </w:tcPr>
          <w:p w14:paraId="63E3F344" w14:textId="77777777" w:rsidR="004E290B" w:rsidRDefault="004E290B" w:rsidP="004E290B">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3AF8664C" w14:textId="4E267853" w:rsidR="004E290B" w:rsidRDefault="004E290B" w:rsidP="004E290B">
            <w:pPr>
              <w:pStyle w:val="a9"/>
              <w:spacing w:line="440" w:lineRule="exact"/>
              <w:ind w:firstLineChars="0" w:firstLine="0"/>
              <w:jc w:val="center"/>
              <w:rPr>
                <w:sz w:val="18"/>
                <w:szCs w:val="18"/>
              </w:rPr>
            </w:pPr>
            <w:r w:rsidRPr="00BD3B0A">
              <w:rPr>
                <w:rFonts w:hint="eastAsia"/>
                <w:sz w:val="18"/>
                <w:szCs w:val="18"/>
              </w:rPr>
              <w:t>0.241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794F58" w14:textId="34E2D451" w:rsidR="004E290B" w:rsidRDefault="004E290B" w:rsidP="004E290B">
            <w:pPr>
              <w:pStyle w:val="a9"/>
              <w:spacing w:line="440" w:lineRule="exact"/>
              <w:ind w:firstLineChars="0" w:firstLine="0"/>
              <w:jc w:val="center"/>
              <w:rPr>
                <w:sz w:val="18"/>
                <w:szCs w:val="18"/>
              </w:rPr>
            </w:pPr>
            <w:r w:rsidRPr="00BD3B0A">
              <w:rPr>
                <w:sz w:val="18"/>
                <w:szCs w:val="18"/>
              </w:rPr>
              <w:t xml:space="preserve">2.04 </w:t>
            </w:r>
          </w:p>
        </w:tc>
        <w:tc>
          <w:tcPr>
            <w:tcW w:w="850" w:type="dxa"/>
            <w:tcBorders>
              <w:top w:val="single" w:sz="4" w:space="0" w:color="auto"/>
              <w:left w:val="nil"/>
              <w:bottom w:val="single" w:sz="4" w:space="0" w:color="auto"/>
              <w:right w:val="nil"/>
            </w:tcBorders>
            <w:shd w:val="clear" w:color="auto" w:fill="auto"/>
            <w:vAlign w:val="center"/>
          </w:tcPr>
          <w:p w14:paraId="56E5C5B9" w14:textId="146F9712"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7DF337B" w14:textId="18033A46"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58C6D764" w14:textId="4DB5FF10"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8" w:type="dxa"/>
            <w:tcBorders>
              <w:top w:val="single" w:sz="4" w:space="0" w:color="auto"/>
              <w:left w:val="single" w:sz="4" w:space="0" w:color="auto"/>
              <w:bottom w:val="single" w:sz="4" w:space="0" w:color="auto"/>
              <w:right w:val="single" w:sz="4" w:space="0" w:color="auto"/>
            </w:tcBorders>
            <w:vAlign w:val="center"/>
          </w:tcPr>
          <w:p w14:paraId="5F41EBC5" w14:textId="5A06E0DA"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7EFED99A" w14:textId="1001BA49"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0.245</w:t>
            </w:r>
          </w:p>
        </w:tc>
        <w:tc>
          <w:tcPr>
            <w:tcW w:w="709" w:type="dxa"/>
            <w:tcBorders>
              <w:top w:val="single" w:sz="4" w:space="0" w:color="auto"/>
              <w:left w:val="single" w:sz="4" w:space="0" w:color="auto"/>
              <w:bottom w:val="single" w:sz="4" w:space="0" w:color="auto"/>
              <w:right w:val="single" w:sz="4" w:space="0" w:color="auto"/>
            </w:tcBorders>
            <w:vAlign w:val="center"/>
          </w:tcPr>
          <w:p w14:paraId="11EEDE83" w14:textId="2D544548"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2.06 </w:t>
            </w:r>
          </w:p>
        </w:tc>
        <w:tc>
          <w:tcPr>
            <w:tcW w:w="850" w:type="dxa"/>
            <w:tcBorders>
              <w:top w:val="single" w:sz="4" w:space="0" w:color="auto"/>
              <w:left w:val="single" w:sz="4" w:space="0" w:color="auto"/>
              <w:bottom w:val="single" w:sz="4" w:space="0" w:color="auto"/>
              <w:right w:val="single" w:sz="4" w:space="0" w:color="auto"/>
            </w:tcBorders>
            <w:vAlign w:val="center"/>
          </w:tcPr>
          <w:p w14:paraId="13DAFAEB" w14:textId="18623A8C"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vAlign w:val="center"/>
          </w:tcPr>
          <w:p w14:paraId="52D8CD1B" w14:textId="0B6CC37C"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62416670" w14:textId="473F4722" w:rsidR="004E290B" w:rsidRPr="004826B1" w:rsidRDefault="004E290B" w:rsidP="00BD3B0A">
            <w:pPr>
              <w:widowControl/>
              <w:jc w:val="center"/>
              <w:rPr>
                <w:sz w:val="18"/>
                <w:szCs w:val="18"/>
              </w:rPr>
            </w:pPr>
            <w:r w:rsidRPr="00BD3B0A">
              <w:rPr>
                <w:rFonts w:hint="eastAsia"/>
                <w:sz w:val="18"/>
                <w:szCs w:val="18"/>
              </w:rPr>
              <w:t>2.0503</w:t>
            </w:r>
          </w:p>
        </w:tc>
        <w:tc>
          <w:tcPr>
            <w:tcW w:w="850" w:type="dxa"/>
            <w:vMerge/>
            <w:tcBorders>
              <w:left w:val="single" w:sz="4" w:space="0" w:color="auto"/>
              <w:right w:val="single" w:sz="4" w:space="0" w:color="auto"/>
            </w:tcBorders>
          </w:tcPr>
          <w:p w14:paraId="0203CA88" w14:textId="77777777" w:rsidR="004E290B" w:rsidRDefault="004E290B" w:rsidP="004E290B">
            <w:pPr>
              <w:pStyle w:val="a9"/>
              <w:spacing w:line="440" w:lineRule="exact"/>
              <w:ind w:firstLineChars="0" w:firstLine="0"/>
              <w:jc w:val="center"/>
              <w:rPr>
                <w:sz w:val="18"/>
                <w:szCs w:val="18"/>
              </w:rPr>
            </w:pPr>
          </w:p>
        </w:tc>
      </w:tr>
      <w:tr w:rsidR="004E290B" w14:paraId="2667A39C" w14:textId="77777777" w:rsidTr="00BD3B0A">
        <w:trPr>
          <w:jc w:val="center"/>
        </w:trPr>
        <w:tc>
          <w:tcPr>
            <w:tcW w:w="391" w:type="dxa"/>
            <w:shd w:val="clear" w:color="auto" w:fill="auto"/>
            <w:vAlign w:val="center"/>
          </w:tcPr>
          <w:p w14:paraId="753859EE" w14:textId="77777777" w:rsidR="004E290B" w:rsidRDefault="004E290B" w:rsidP="004E290B">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0DDEF39A" w14:textId="36430D72"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342367" w14:textId="45679885"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143EF2B3" w14:textId="122D87B6" w:rsidR="004E290B" w:rsidRDefault="004E290B" w:rsidP="004E290B">
            <w:pPr>
              <w:pStyle w:val="a9"/>
              <w:spacing w:line="440" w:lineRule="exact"/>
              <w:ind w:firstLineChars="0" w:firstLine="0"/>
              <w:jc w:val="center"/>
              <w:rPr>
                <w:sz w:val="18"/>
                <w:szCs w:val="18"/>
              </w:rPr>
            </w:pPr>
            <w:r w:rsidRPr="00BD3B0A">
              <w:rPr>
                <w:rFonts w:hint="eastAsia"/>
                <w:sz w:val="18"/>
                <w:szCs w:val="18"/>
              </w:rPr>
              <w:t>0.244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F16D0E" w14:textId="77BC118D" w:rsidR="004E290B" w:rsidRDefault="004E290B" w:rsidP="004E290B">
            <w:pPr>
              <w:pStyle w:val="a9"/>
              <w:spacing w:line="440" w:lineRule="exact"/>
              <w:ind w:firstLineChars="0" w:firstLine="0"/>
              <w:jc w:val="center"/>
              <w:rPr>
                <w:sz w:val="18"/>
                <w:szCs w:val="18"/>
              </w:rPr>
            </w:pPr>
            <w:r w:rsidRPr="00BD3B0A">
              <w:rPr>
                <w:sz w:val="18"/>
                <w:szCs w:val="18"/>
              </w:rPr>
              <w:t xml:space="preserve">2.06 </w:t>
            </w:r>
          </w:p>
        </w:tc>
        <w:tc>
          <w:tcPr>
            <w:tcW w:w="851" w:type="dxa"/>
            <w:tcBorders>
              <w:top w:val="single" w:sz="4" w:space="0" w:color="auto"/>
              <w:left w:val="single" w:sz="4" w:space="0" w:color="auto"/>
              <w:bottom w:val="single" w:sz="4" w:space="0" w:color="auto"/>
              <w:right w:val="single" w:sz="4" w:space="0" w:color="auto"/>
            </w:tcBorders>
            <w:vAlign w:val="center"/>
          </w:tcPr>
          <w:p w14:paraId="41F19C7C" w14:textId="163D83F1"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8" w:type="dxa"/>
            <w:tcBorders>
              <w:top w:val="single" w:sz="4" w:space="0" w:color="auto"/>
              <w:left w:val="single" w:sz="4" w:space="0" w:color="auto"/>
              <w:bottom w:val="single" w:sz="4" w:space="0" w:color="auto"/>
              <w:right w:val="single" w:sz="4" w:space="0" w:color="auto"/>
            </w:tcBorders>
            <w:vAlign w:val="center"/>
          </w:tcPr>
          <w:p w14:paraId="6D0D1830" w14:textId="50FB7464"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1" w:type="dxa"/>
            <w:tcBorders>
              <w:top w:val="single" w:sz="4" w:space="0" w:color="auto"/>
              <w:left w:val="single" w:sz="4" w:space="0" w:color="auto"/>
              <w:bottom w:val="single" w:sz="4" w:space="0" w:color="auto"/>
              <w:right w:val="single" w:sz="4" w:space="0" w:color="auto"/>
            </w:tcBorders>
            <w:vAlign w:val="center"/>
          </w:tcPr>
          <w:p w14:paraId="2A65CCCB" w14:textId="1E42A6A2"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vAlign w:val="center"/>
          </w:tcPr>
          <w:p w14:paraId="1E6E5C31" w14:textId="7DFF610D"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0AD3927B" w14:textId="68F1ACBC"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0.244</w:t>
            </w:r>
          </w:p>
        </w:tc>
        <w:tc>
          <w:tcPr>
            <w:tcW w:w="709" w:type="dxa"/>
            <w:tcBorders>
              <w:top w:val="single" w:sz="4" w:space="0" w:color="auto"/>
              <w:left w:val="single" w:sz="4" w:space="0" w:color="auto"/>
              <w:bottom w:val="single" w:sz="4" w:space="0" w:color="auto"/>
              <w:right w:val="single" w:sz="4" w:space="0" w:color="auto"/>
            </w:tcBorders>
            <w:vAlign w:val="center"/>
          </w:tcPr>
          <w:p w14:paraId="71A72184" w14:textId="1A7CA37B"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2.06 </w:t>
            </w:r>
          </w:p>
        </w:tc>
        <w:tc>
          <w:tcPr>
            <w:tcW w:w="850" w:type="dxa"/>
            <w:tcBorders>
              <w:top w:val="single" w:sz="4" w:space="0" w:color="auto"/>
              <w:left w:val="single" w:sz="4" w:space="0" w:color="auto"/>
              <w:bottom w:val="single" w:sz="4" w:space="0" w:color="auto"/>
              <w:right w:val="single" w:sz="4" w:space="0" w:color="auto"/>
            </w:tcBorders>
            <w:vAlign w:val="center"/>
          </w:tcPr>
          <w:p w14:paraId="33BDC4EF" w14:textId="3DA71B11" w:rsidR="004E290B" w:rsidRPr="004826B1" w:rsidRDefault="004E290B" w:rsidP="00BD3B0A">
            <w:pPr>
              <w:widowControl/>
              <w:jc w:val="center"/>
              <w:rPr>
                <w:sz w:val="18"/>
                <w:szCs w:val="18"/>
              </w:rPr>
            </w:pPr>
            <w:r w:rsidRPr="00BD3B0A">
              <w:rPr>
                <w:rFonts w:hint="eastAsia"/>
                <w:sz w:val="18"/>
                <w:szCs w:val="18"/>
              </w:rPr>
              <w:t>2.0524</w:t>
            </w:r>
          </w:p>
        </w:tc>
        <w:tc>
          <w:tcPr>
            <w:tcW w:w="850" w:type="dxa"/>
            <w:vMerge/>
            <w:tcBorders>
              <w:left w:val="single" w:sz="4" w:space="0" w:color="auto"/>
              <w:right w:val="single" w:sz="4" w:space="0" w:color="auto"/>
            </w:tcBorders>
          </w:tcPr>
          <w:p w14:paraId="1238C198" w14:textId="77777777" w:rsidR="004E290B" w:rsidRDefault="004E290B" w:rsidP="004E290B">
            <w:pPr>
              <w:pStyle w:val="a9"/>
              <w:spacing w:line="440" w:lineRule="exact"/>
              <w:ind w:firstLineChars="0" w:firstLine="0"/>
              <w:jc w:val="center"/>
              <w:rPr>
                <w:sz w:val="18"/>
                <w:szCs w:val="18"/>
              </w:rPr>
            </w:pPr>
          </w:p>
        </w:tc>
      </w:tr>
      <w:tr w:rsidR="004E290B" w14:paraId="2E655D2A" w14:textId="77777777" w:rsidTr="00BD3B0A">
        <w:trPr>
          <w:jc w:val="center"/>
        </w:trPr>
        <w:tc>
          <w:tcPr>
            <w:tcW w:w="391" w:type="dxa"/>
            <w:shd w:val="clear" w:color="auto" w:fill="auto"/>
            <w:vAlign w:val="center"/>
          </w:tcPr>
          <w:p w14:paraId="70FC64C5" w14:textId="77777777" w:rsidR="004E290B" w:rsidRDefault="004E290B" w:rsidP="004E290B">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1DB2D640" w14:textId="2B3DABB5" w:rsidR="004E290B"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D21250" w14:textId="77F11119" w:rsidR="004E290B"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nil"/>
              <w:bottom w:val="single" w:sz="4" w:space="0" w:color="auto"/>
              <w:right w:val="nil"/>
            </w:tcBorders>
            <w:shd w:val="clear" w:color="auto" w:fill="auto"/>
            <w:vAlign w:val="center"/>
          </w:tcPr>
          <w:p w14:paraId="461588B0" w14:textId="2D4CBB8D" w:rsidR="004E290B" w:rsidRDefault="004E290B" w:rsidP="004E290B">
            <w:pPr>
              <w:pStyle w:val="a9"/>
              <w:spacing w:line="440" w:lineRule="exact"/>
              <w:ind w:firstLineChars="0" w:firstLine="0"/>
              <w:jc w:val="center"/>
              <w:rPr>
                <w:sz w:val="18"/>
                <w:szCs w:val="18"/>
              </w:rPr>
            </w:pPr>
            <w:r w:rsidRPr="00BD3B0A">
              <w:rPr>
                <w:rFonts w:hint="eastAsia"/>
                <w:sz w:val="18"/>
                <w:szCs w:val="18"/>
              </w:rPr>
              <w:t>0.244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29AB11" w14:textId="73C3E4F7" w:rsidR="004E290B" w:rsidRDefault="004E290B" w:rsidP="004E290B">
            <w:pPr>
              <w:pStyle w:val="a9"/>
              <w:spacing w:line="440" w:lineRule="exact"/>
              <w:ind w:firstLineChars="0" w:firstLine="0"/>
              <w:jc w:val="center"/>
              <w:rPr>
                <w:sz w:val="18"/>
                <w:szCs w:val="18"/>
              </w:rPr>
            </w:pPr>
            <w:r w:rsidRPr="00BD3B0A">
              <w:rPr>
                <w:sz w:val="18"/>
                <w:szCs w:val="18"/>
              </w:rPr>
              <w:t xml:space="preserve">2.06 </w:t>
            </w:r>
          </w:p>
        </w:tc>
        <w:tc>
          <w:tcPr>
            <w:tcW w:w="851" w:type="dxa"/>
            <w:tcBorders>
              <w:top w:val="single" w:sz="4" w:space="0" w:color="auto"/>
              <w:left w:val="single" w:sz="4" w:space="0" w:color="auto"/>
              <w:bottom w:val="single" w:sz="4" w:space="0" w:color="auto"/>
              <w:right w:val="single" w:sz="4" w:space="0" w:color="auto"/>
            </w:tcBorders>
            <w:vAlign w:val="center"/>
          </w:tcPr>
          <w:p w14:paraId="309490EE" w14:textId="1D71E154"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0.244</w:t>
            </w:r>
          </w:p>
        </w:tc>
        <w:tc>
          <w:tcPr>
            <w:tcW w:w="708" w:type="dxa"/>
            <w:tcBorders>
              <w:top w:val="single" w:sz="4" w:space="0" w:color="auto"/>
              <w:left w:val="single" w:sz="4" w:space="0" w:color="auto"/>
              <w:bottom w:val="single" w:sz="4" w:space="0" w:color="auto"/>
              <w:right w:val="single" w:sz="4" w:space="0" w:color="auto"/>
            </w:tcBorders>
            <w:vAlign w:val="center"/>
          </w:tcPr>
          <w:p w14:paraId="4E88C790" w14:textId="34DE1587"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2.06 </w:t>
            </w:r>
          </w:p>
        </w:tc>
        <w:tc>
          <w:tcPr>
            <w:tcW w:w="851" w:type="dxa"/>
            <w:tcBorders>
              <w:top w:val="single" w:sz="4" w:space="0" w:color="auto"/>
              <w:left w:val="single" w:sz="4" w:space="0" w:color="auto"/>
              <w:bottom w:val="single" w:sz="4" w:space="0" w:color="auto"/>
              <w:right w:val="single" w:sz="4" w:space="0" w:color="auto"/>
            </w:tcBorders>
            <w:vAlign w:val="center"/>
          </w:tcPr>
          <w:p w14:paraId="705CB5A1" w14:textId="6F56558B"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vAlign w:val="center"/>
          </w:tcPr>
          <w:p w14:paraId="2FB0C4EB" w14:textId="5E1CAF54"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2B7F46B6" w14:textId="08383339" w:rsidR="004E290B" w:rsidRPr="004826B1" w:rsidRDefault="004E290B" w:rsidP="004E290B">
            <w:pPr>
              <w:pStyle w:val="a9"/>
              <w:spacing w:line="440" w:lineRule="exact"/>
              <w:ind w:firstLineChars="0" w:firstLine="0"/>
              <w:jc w:val="center"/>
              <w:rPr>
                <w:sz w:val="18"/>
                <w:szCs w:val="18"/>
              </w:rPr>
            </w:pPr>
            <w:r w:rsidRPr="00BD3B0A">
              <w:rPr>
                <w:rFonts w:hint="eastAsia"/>
                <w:sz w:val="18"/>
                <w:szCs w:val="18"/>
              </w:rPr>
              <w:t>0.243</w:t>
            </w:r>
          </w:p>
        </w:tc>
        <w:tc>
          <w:tcPr>
            <w:tcW w:w="709" w:type="dxa"/>
            <w:tcBorders>
              <w:top w:val="single" w:sz="4" w:space="0" w:color="auto"/>
              <w:left w:val="single" w:sz="4" w:space="0" w:color="auto"/>
              <w:bottom w:val="single" w:sz="4" w:space="0" w:color="auto"/>
              <w:right w:val="single" w:sz="4" w:space="0" w:color="auto"/>
            </w:tcBorders>
            <w:vAlign w:val="center"/>
          </w:tcPr>
          <w:p w14:paraId="4CC877B4" w14:textId="6F11BF1C" w:rsidR="004E290B" w:rsidRPr="004826B1" w:rsidRDefault="004E290B" w:rsidP="004E290B">
            <w:pPr>
              <w:pStyle w:val="a9"/>
              <w:spacing w:line="440" w:lineRule="exact"/>
              <w:ind w:firstLineChars="0" w:firstLine="0"/>
              <w:jc w:val="center"/>
              <w:rPr>
                <w:sz w:val="18"/>
                <w:szCs w:val="18"/>
              </w:rPr>
            </w:pPr>
            <w:r w:rsidRPr="00BD3B0A">
              <w:rPr>
                <w:sz w:val="18"/>
                <w:szCs w:val="18"/>
              </w:rPr>
              <w:t xml:space="preserve">2.05 </w:t>
            </w:r>
          </w:p>
        </w:tc>
        <w:tc>
          <w:tcPr>
            <w:tcW w:w="850" w:type="dxa"/>
            <w:tcBorders>
              <w:top w:val="single" w:sz="4" w:space="0" w:color="auto"/>
              <w:left w:val="single" w:sz="4" w:space="0" w:color="auto"/>
              <w:bottom w:val="single" w:sz="4" w:space="0" w:color="auto"/>
              <w:right w:val="single" w:sz="4" w:space="0" w:color="auto"/>
            </w:tcBorders>
            <w:vAlign w:val="center"/>
          </w:tcPr>
          <w:p w14:paraId="41A50816" w14:textId="224EEA43" w:rsidR="004E290B" w:rsidRPr="004826B1" w:rsidRDefault="004E290B" w:rsidP="00BD3B0A">
            <w:pPr>
              <w:widowControl/>
              <w:jc w:val="center"/>
              <w:rPr>
                <w:sz w:val="18"/>
                <w:szCs w:val="18"/>
              </w:rPr>
            </w:pPr>
            <w:r w:rsidRPr="00BD3B0A">
              <w:rPr>
                <w:rFonts w:hint="eastAsia"/>
                <w:sz w:val="18"/>
                <w:szCs w:val="18"/>
              </w:rPr>
              <w:t>2.0507</w:t>
            </w:r>
          </w:p>
        </w:tc>
        <w:tc>
          <w:tcPr>
            <w:tcW w:w="850" w:type="dxa"/>
            <w:vMerge/>
            <w:tcBorders>
              <w:left w:val="single" w:sz="4" w:space="0" w:color="auto"/>
              <w:bottom w:val="single" w:sz="4" w:space="0" w:color="auto"/>
              <w:right w:val="single" w:sz="4" w:space="0" w:color="auto"/>
            </w:tcBorders>
          </w:tcPr>
          <w:p w14:paraId="733409B5" w14:textId="77777777" w:rsidR="004E290B" w:rsidRDefault="004E290B" w:rsidP="004E290B">
            <w:pPr>
              <w:pStyle w:val="a9"/>
              <w:spacing w:line="440" w:lineRule="exact"/>
              <w:ind w:firstLineChars="0" w:firstLine="0"/>
              <w:jc w:val="center"/>
              <w:rPr>
                <w:sz w:val="18"/>
                <w:szCs w:val="18"/>
              </w:rPr>
            </w:pPr>
          </w:p>
        </w:tc>
      </w:tr>
    </w:tbl>
    <w:p w14:paraId="01B3EA34" w14:textId="77777777" w:rsidR="003112DB" w:rsidRDefault="003112DB" w:rsidP="003112DB">
      <w:pPr>
        <w:rPr>
          <w:highlight w:val="yellow"/>
        </w:rPr>
      </w:pPr>
    </w:p>
    <w:p w14:paraId="6E2C8D7A" w14:textId="5B2196F4" w:rsidR="003112DB" w:rsidRDefault="003112DB" w:rsidP="003112DB">
      <w:pPr>
        <w:pStyle w:val="a9"/>
        <w:spacing w:line="440" w:lineRule="exact"/>
        <w:ind w:left="840" w:firstLineChars="0" w:firstLine="0"/>
        <w:jc w:val="center"/>
      </w:pPr>
      <w:r>
        <w:rPr>
          <w:rFonts w:hint="eastAsia"/>
        </w:rPr>
        <w:t>表</w:t>
      </w:r>
      <w:r w:rsidR="009636B8">
        <w:rPr>
          <w:rFonts w:hint="eastAsia"/>
        </w:rPr>
        <w:t>42</w:t>
      </w:r>
      <w:r>
        <w:t xml:space="preserve"> </w:t>
      </w:r>
      <w:r>
        <w:rPr>
          <w:rFonts w:hint="eastAsia"/>
        </w:rPr>
        <w:t>均匀性测试（30m/s）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3112DB" w14:paraId="7E8D28EF" w14:textId="77777777" w:rsidTr="00F70E6B">
        <w:trPr>
          <w:jc w:val="center"/>
        </w:trPr>
        <w:tc>
          <w:tcPr>
            <w:tcW w:w="397" w:type="dxa"/>
            <w:vMerge w:val="restart"/>
            <w:shd w:val="clear" w:color="auto" w:fill="auto"/>
            <w:vAlign w:val="center"/>
          </w:tcPr>
          <w:p w14:paraId="3E3C7131" w14:textId="77777777" w:rsidR="003112DB" w:rsidRDefault="003112DB" w:rsidP="00F70E6B">
            <w:pPr>
              <w:pStyle w:val="a9"/>
              <w:spacing w:line="440" w:lineRule="exact"/>
              <w:ind w:firstLineChars="0" w:firstLine="0"/>
              <w:jc w:val="center"/>
              <w:rPr>
                <w:sz w:val="18"/>
                <w:szCs w:val="18"/>
              </w:rPr>
            </w:pPr>
            <w:r>
              <w:rPr>
                <w:rFonts w:hint="eastAsia"/>
                <w:sz w:val="18"/>
                <w:szCs w:val="18"/>
              </w:rPr>
              <w:t>测试序列</w:t>
            </w:r>
          </w:p>
        </w:tc>
        <w:tc>
          <w:tcPr>
            <w:tcW w:w="1583" w:type="dxa"/>
            <w:gridSpan w:val="2"/>
            <w:tcBorders>
              <w:bottom w:val="single" w:sz="4" w:space="0" w:color="auto"/>
            </w:tcBorders>
            <w:shd w:val="clear" w:color="auto" w:fill="auto"/>
            <w:vAlign w:val="center"/>
          </w:tcPr>
          <w:p w14:paraId="2FCF368D" w14:textId="77777777" w:rsidR="003112DB" w:rsidRDefault="003112DB" w:rsidP="00F70E6B">
            <w:pPr>
              <w:pStyle w:val="a9"/>
              <w:spacing w:line="440" w:lineRule="exact"/>
              <w:ind w:firstLineChars="0" w:firstLine="0"/>
              <w:jc w:val="center"/>
              <w:rPr>
                <w:sz w:val="18"/>
                <w:szCs w:val="18"/>
              </w:rPr>
            </w:pPr>
            <w:r>
              <w:rPr>
                <w:rFonts w:hint="eastAsia"/>
                <w:sz w:val="18"/>
                <w:szCs w:val="18"/>
              </w:rPr>
              <w:t>第1组</w:t>
            </w:r>
          </w:p>
        </w:tc>
        <w:tc>
          <w:tcPr>
            <w:tcW w:w="1559" w:type="dxa"/>
            <w:gridSpan w:val="2"/>
            <w:tcBorders>
              <w:bottom w:val="single" w:sz="4" w:space="0" w:color="auto"/>
            </w:tcBorders>
            <w:shd w:val="clear" w:color="auto" w:fill="auto"/>
            <w:vAlign w:val="center"/>
          </w:tcPr>
          <w:p w14:paraId="3B6C7938" w14:textId="77777777" w:rsidR="003112DB" w:rsidRDefault="003112DB" w:rsidP="00F70E6B">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4B732373" w14:textId="77777777" w:rsidR="003112DB" w:rsidRDefault="003112DB" w:rsidP="00F70E6B">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1B23BEE8" w14:textId="77777777" w:rsidR="003112DB" w:rsidRDefault="003112DB" w:rsidP="00F70E6B">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455F92BD" w14:textId="77777777" w:rsidR="003112DB" w:rsidRDefault="003112DB" w:rsidP="00F70E6B">
            <w:pPr>
              <w:pStyle w:val="a9"/>
              <w:spacing w:line="440" w:lineRule="exact"/>
              <w:ind w:firstLineChars="0" w:firstLine="0"/>
              <w:jc w:val="center"/>
              <w:rPr>
                <w:sz w:val="18"/>
                <w:szCs w:val="18"/>
              </w:rPr>
            </w:pPr>
            <w:r>
              <w:rPr>
                <w:rFonts w:hint="eastAsia"/>
                <w:sz w:val="18"/>
                <w:szCs w:val="18"/>
              </w:rPr>
              <w:t>第5组</w:t>
            </w:r>
          </w:p>
        </w:tc>
      </w:tr>
      <w:tr w:rsidR="003112DB" w14:paraId="6237A980" w14:textId="77777777" w:rsidTr="00F70E6B">
        <w:trPr>
          <w:jc w:val="center"/>
        </w:trPr>
        <w:tc>
          <w:tcPr>
            <w:tcW w:w="397" w:type="dxa"/>
            <w:vMerge/>
            <w:shd w:val="clear" w:color="auto" w:fill="auto"/>
            <w:vAlign w:val="center"/>
          </w:tcPr>
          <w:p w14:paraId="08685595" w14:textId="77777777" w:rsidR="003112DB" w:rsidRDefault="003112DB" w:rsidP="00F70E6B">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25A7F93E"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38117745"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1119714E" w14:textId="77777777" w:rsidR="003112DB" w:rsidRDefault="003112DB" w:rsidP="00F70E6B">
            <w:pPr>
              <w:pStyle w:val="a9"/>
              <w:spacing w:line="440" w:lineRule="exact"/>
              <w:ind w:firstLineChars="0" w:firstLine="0"/>
              <w:jc w:val="center"/>
              <w:rPr>
                <w:sz w:val="18"/>
                <w:szCs w:val="18"/>
              </w:rPr>
            </w:pPr>
            <w:r>
              <w:rPr>
                <w:rFonts w:hint="eastAsia"/>
                <w:sz w:val="18"/>
                <w:szCs w:val="18"/>
              </w:rPr>
              <w:t>风速</w:t>
            </w:r>
          </w:p>
          <w:p w14:paraId="181C6BA5" w14:textId="77777777" w:rsidR="003112DB" w:rsidRDefault="003112DB" w:rsidP="00F70E6B">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155A5629"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A825BB"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5EBC51AC"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9960C0C"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0C591D07"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51BB41FA"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17DEE2A6" w14:textId="77777777" w:rsidR="003112DB" w:rsidRDefault="003112DB" w:rsidP="00F70E6B">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5CA9B113"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74FB1DA3"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60ACDA18" w14:textId="77777777" w:rsidR="003112DB" w:rsidRDefault="003112DB" w:rsidP="00F70E6B">
            <w:pPr>
              <w:pStyle w:val="a9"/>
              <w:spacing w:line="440" w:lineRule="exact"/>
              <w:ind w:firstLineChars="0" w:firstLine="0"/>
              <w:jc w:val="center"/>
              <w:rPr>
                <w:sz w:val="18"/>
                <w:szCs w:val="18"/>
              </w:rPr>
            </w:pPr>
            <w:r>
              <w:rPr>
                <w:rFonts w:hint="eastAsia"/>
                <w:sz w:val="18"/>
                <w:szCs w:val="18"/>
              </w:rPr>
              <w:t>风速(m/s)</w:t>
            </w:r>
          </w:p>
        </w:tc>
      </w:tr>
      <w:tr w:rsidR="00327250" w14:paraId="017DADAF" w14:textId="77777777" w:rsidTr="00F70E6B">
        <w:trPr>
          <w:jc w:val="center"/>
        </w:trPr>
        <w:tc>
          <w:tcPr>
            <w:tcW w:w="397" w:type="dxa"/>
            <w:shd w:val="clear" w:color="auto" w:fill="auto"/>
            <w:vAlign w:val="center"/>
          </w:tcPr>
          <w:p w14:paraId="0C6E8B17" w14:textId="77777777" w:rsidR="00327250" w:rsidRDefault="00327250" w:rsidP="00327250">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07DAA0F0" w14:textId="69CBE687" w:rsidR="00327250" w:rsidRDefault="00327250" w:rsidP="00327250">
            <w:pPr>
              <w:pStyle w:val="a9"/>
              <w:spacing w:line="440" w:lineRule="exact"/>
              <w:ind w:firstLineChars="0" w:firstLine="0"/>
              <w:jc w:val="center"/>
              <w:rPr>
                <w:sz w:val="18"/>
                <w:szCs w:val="18"/>
              </w:rPr>
            </w:pPr>
            <w:r w:rsidRPr="00327250">
              <w:rPr>
                <w:rFonts w:hint="eastAsia"/>
                <w:sz w:val="18"/>
                <w:szCs w:val="18"/>
              </w:rPr>
              <w:t>53.677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95CD7C6" w14:textId="4E57BDB5" w:rsidR="00327250" w:rsidRDefault="00327250" w:rsidP="00327250">
            <w:pPr>
              <w:pStyle w:val="a9"/>
              <w:spacing w:line="440" w:lineRule="exact"/>
              <w:ind w:firstLineChars="0" w:firstLine="0"/>
              <w:jc w:val="center"/>
              <w:rPr>
                <w:sz w:val="18"/>
                <w:szCs w:val="18"/>
              </w:rPr>
            </w:pPr>
            <w:r w:rsidRPr="00327250">
              <w:rPr>
                <w:sz w:val="18"/>
                <w:szCs w:val="18"/>
              </w:rPr>
              <w:t xml:space="preserve">30.50 </w:t>
            </w:r>
          </w:p>
        </w:tc>
        <w:tc>
          <w:tcPr>
            <w:tcW w:w="850" w:type="dxa"/>
            <w:tcBorders>
              <w:top w:val="single" w:sz="4" w:space="0" w:color="auto"/>
              <w:left w:val="nil"/>
              <w:bottom w:val="single" w:sz="4" w:space="0" w:color="auto"/>
              <w:right w:val="nil"/>
            </w:tcBorders>
            <w:shd w:val="clear" w:color="auto" w:fill="auto"/>
            <w:vAlign w:val="center"/>
          </w:tcPr>
          <w:p w14:paraId="29CEB6CD" w14:textId="4BF98549" w:rsidR="00327250" w:rsidRDefault="00327250" w:rsidP="00327250">
            <w:pPr>
              <w:pStyle w:val="a9"/>
              <w:spacing w:line="440" w:lineRule="exact"/>
              <w:ind w:firstLineChars="0" w:firstLine="0"/>
              <w:jc w:val="center"/>
              <w:rPr>
                <w:sz w:val="18"/>
                <w:szCs w:val="18"/>
              </w:rPr>
            </w:pPr>
            <w:r w:rsidRPr="00327250">
              <w:rPr>
                <w:rFonts w:hint="eastAsia"/>
                <w:sz w:val="18"/>
                <w:szCs w:val="18"/>
              </w:rPr>
              <w:t>53.753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A479137" w14:textId="3E7B2A1F" w:rsidR="00327250" w:rsidRDefault="00327250" w:rsidP="00327250">
            <w:pPr>
              <w:pStyle w:val="a9"/>
              <w:spacing w:line="440" w:lineRule="exact"/>
              <w:ind w:firstLineChars="0" w:firstLine="0"/>
              <w:jc w:val="center"/>
              <w:rPr>
                <w:sz w:val="18"/>
                <w:szCs w:val="18"/>
              </w:rPr>
            </w:pPr>
            <w:r w:rsidRPr="00327250">
              <w:rPr>
                <w:sz w:val="18"/>
                <w:szCs w:val="18"/>
              </w:rPr>
              <w:t xml:space="preserve">30.52 </w:t>
            </w:r>
          </w:p>
        </w:tc>
        <w:tc>
          <w:tcPr>
            <w:tcW w:w="851" w:type="dxa"/>
            <w:tcBorders>
              <w:top w:val="single" w:sz="4" w:space="0" w:color="auto"/>
              <w:left w:val="nil"/>
              <w:bottom w:val="single" w:sz="4" w:space="0" w:color="auto"/>
              <w:right w:val="nil"/>
            </w:tcBorders>
            <w:shd w:val="clear" w:color="auto" w:fill="auto"/>
            <w:vAlign w:val="center"/>
          </w:tcPr>
          <w:p w14:paraId="269AD468" w14:textId="327BAF1E" w:rsidR="00327250" w:rsidRDefault="00327250" w:rsidP="00327250">
            <w:pPr>
              <w:pStyle w:val="a9"/>
              <w:spacing w:line="440" w:lineRule="exact"/>
              <w:ind w:firstLineChars="0" w:firstLine="0"/>
              <w:jc w:val="center"/>
              <w:rPr>
                <w:sz w:val="18"/>
                <w:szCs w:val="18"/>
              </w:rPr>
            </w:pPr>
            <w:r w:rsidRPr="00327250">
              <w:rPr>
                <w:rFonts w:hint="eastAsia"/>
                <w:sz w:val="18"/>
                <w:szCs w:val="18"/>
              </w:rPr>
              <w:t>53.796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CD36323" w14:textId="4DF9F374" w:rsidR="00327250" w:rsidRDefault="00327250" w:rsidP="00327250">
            <w:pPr>
              <w:pStyle w:val="a9"/>
              <w:spacing w:line="440" w:lineRule="exact"/>
              <w:ind w:firstLineChars="0" w:firstLine="0"/>
              <w:jc w:val="center"/>
              <w:rPr>
                <w:sz w:val="18"/>
                <w:szCs w:val="18"/>
              </w:rPr>
            </w:pPr>
            <w:r w:rsidRPr="00327250">
              <w:rPr>
                <w:sz w:val="18"/>
                <w:szCs w:val="18"/>
              </w:rPr>
              <w:t xml:space="preserve">30.53 </w:t>
            </w:r>
          </w:p>
        </w:tc>
        <w:tc>
          <w:tcPr>
            <w:tcW w:w="851" w:type="dxa"/>
            <w:tcBorders>
              <w:top w:val="single" w:sz="4" w:space="0" w:color="auto"/>
              <w:left w:val="nil"/>
              <w:bottom w:val="single" w:sz="4" w:space="0" w:color="auto"/>
              <w:right w:val="nil"/>
            </w:tcBorders>
            <w:shd w:val="clear" w:color="auto" w:fill="auto"/>
            <w:vAlign w:val="center"/>
          </w:tcPr>
          <w:p w14:paraId="748F08E2" w14:textId="7EC787F9" w:rsidR="00327250" w:rsidRDefault="00327250" w:rsidP="00327250">
            <w:pPr>
              <w:pStyle w:val="a9"/>
              <w:spacing w:line="440" w:lineRule="exact"/>
              <w:ind w:firstLineChars="0" w:firstLine="0"/>
              <w:jc w:val="center"/>
              <w:rPr>
                <w:sz w:val="18"/>
                <w:szCs w:val="18"/>
              </w:rPr>
            </w:pPr>
            <w:r w:rsidRPr="00327250">
              <w:rPr>
                <w:rFonts w:hint="eastAsia"/>
                <w:sz w:val="18"/>
                <w:szCs w:val="18"/>
              </w:rPr>
              <w:t>53.762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E54B7C5" w14:textId="47B84FE5" w:rsidR="00327250" w:rsidRDefault="00327250" w:rsidP="00327250">
            <w:pPr>
              <w:pStyle w:val="a9"/>
              <w:spacing w:line="440" w:lineRule="exact"/>
              <w:ind w:firstLineChars="0" w:firstLine="0"/>
              <w:jc w:val="center"/>
              <w:rPr>
                <w:sz w:val="18"/>
                <w:szCs w:val="18"/>
              </w:rPr>
            </w:pPr>
            <w:r w:rsidRPr="00327250">
              <w:rPr>
                <w:sz w:val="18"/>
                <w:szCs w:val="18"/>
              </w:rPr>
              <w:t xml:space="preserve">30.52 </w:t>
            </w:r>
          </w:p>
        </w:tc>
        <w:tc>
          <w:tcPr>
            <w:tcW w:w="851" w:type="dxa"/>
            <w:tcBorders>
              <w:top w:val="single" w:sz="4" w:space="0" w:color="auto"/>
              <w:left w:val="single" w:sz="4" w:space="0" w:color="auto"/>
              <w:bottom w:val="single" w:sz="4" w:space="0" w:color="auto"/>
              <w:right w:val="single" w:sz="4" w:space="0" w:color="auto"/>
            </w:tcBorders>
            <w:vAlign w:val="center"/>
          </w:tcPr>
          <w:p w14:paraId="031AC92D" w14:textId="2DA89E2C" w:rsidR="00327250" w:rsidRPr="00944D33" w:rsidRDefault="00327250" w:rsidP="00327250">
            <w:pPr>
              <w:pStyle w:val="a9"/>
              <w:spacing w:line="440" w:lineRule="exact"/>
              <w:ind w:firstLineChars="0" w:firstLine="0"/>
              <w:jc w:val="center"/>
              <w:rPr>
                <w:sz w:val="18"/>
                <w:szCs w:val="18"/>
              </w:rPr>
            </w:pPr>
            <w:r w:rsidRPr="00327250">
              <w:rPr>
                <w:rFonts w:hint="eastAsia"/>
                <w:sz w:val="18"/>
                <w:szCs w:val="18"/>
              </w:rPr>
              <w:t>53.751</w:t>
            </w:r>
          </w:p>
        </w:tc>
        <w:tc>
          <w:tcPr>
            <w:tcW w:w="667" w:type="dxa"/>
            <w:tcBorders>
              <w:top w:val="single" w:sz="4" w:space="0" w:color="auto"/>
              <w:left w:val="single" w:sz="4" w:space="0" w:color="auto"/>
              <w:bottom w:val="single" w:sz="4" w:space="0" w:color="auto"/>
              <w:right w:val="single" w:sz="4" w:space="0" w:color="auto"/>
            </w:tcBorders>
            <w:vAlign w:val="bottom"/>
          </w:tcPr>
          <w:p w14:paraId="35A47733" w14:textId="38C8D175" w:rsidR="00327250" w:rsidRPr="00944D33" w:rsidRDefault="00327250" w:rsidP="00327250">
            <w:pPr>
              <w:pStyle w:val="a9"/>
              <w:spacing w:line="440" w:lineRule="exact"/>
              <w:ind w:firstLineChars="0" w:firstLine="0"/>
              <w:jc w:val="center"/>
              <w:rPr>
                <w:sz w:val="18"/>
                <w:szCs w:val="18"/>
              </w:rPr>
            </w:pPr>
            <w:r w:rsidRPr="00327250">
              <w:rPr>
                <w:sz w:val="18"/>
                <w:szCs w:val="18"/>
              </w:rPr>
              <w:t xml:space="preserve">30.52 </w:t>
            </w:r>
          </w:p>
        </w:tc>
      </w:tr>
      <w:tr w:rsidR="00327250" w14:paraId="5F9A9CA9" w14:textId="77777777" w:rsidTr="00F70E6B">
        <w:trPr>
          <w:jc w:val="center"/>
        </w:trPr>
        <w:tc>
          <w:tcPr>
            <w:tcW w:w="397" w:type="dxa"/>
            <w:shd w:val="clear" w:color="auto" w:fill="auto"/>
            <w:vAlign w:val="center"/>
          </w:tcPr>
          <w:p w14:paraId="4D7CC7FF" w14:textId="77777777" w:rsidR="00327250" w:rsidRDefault="00327250" w:rsidP="00327250">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47116F08" w14:textId="355AE9D2" w:rsidR="00327250" w:rsidRDefault="00327250" w:rsidP="00327250">
            <w:pPr>
              <w:pStyle w:val="a9"/>
              <w:spacing w:line="440" w:lineRule="exact"/>
              <w:ind w:firstLineChars="0" w:firstLine="0"/>
              <w:jc w:val="center"/>
              <w:rPr>
                <w:sz w:val="18"/>
                <w:szCs w:val="18"/>
              </w:rPr>
            </w:pPr>
            <w:r w:rsidRPr="00327250">
              <w:rPr>
                <w:rFonts w:hint="eastAsia"/>
                <w:sz w:val="18"/>
                <w:szCs w:val="18"/>
              </w:rPr>
              <w:t>53.796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2DD72B5" w14:textId="7BC8E5BE" w:rsidR="00327250" w:rsidRDefault="00327250" w:rsidP="00327250">
            <w:pPr>
              <w:pStyle w:val="a9"/>
              <w:spacing w:line="440" w:lineRule="exact"/>
              <w:ind w:firstLineChars="0" w:firstLine="0"/>
              <w:jc w:val="center"/>
              <w:rPr>
                <w:sz w:val="18"/>
                <w:szCs w:val="18"/>
              </w:rPr>
            </w:pPr>
            <w:r w:rsidRPr="00327250">
              <w:rPr>
                <w:sz w:val="18"/>
                <w:szCs w:val="18"/>
              </w:rPr>
              <w:t xml:space="preserve">30.53 </w:t>
            </w:r>
          </w:p>
        </w:tc>
        <w:tc>
          <w:tcPr>
            <w:tcW w:w="850" w:type="dxa"/>
            <w:tcBorders>
              <w:top w:val="single" w:sz="4" w:space="0" w:color="auto"/>
              <w:left w:val="nil"/>
              <w:bottom w:val="single" w:sz="4" w:space="0" w:color="auto"/>
              <w:right w:val="nil"/>
            </w:tcBorders>
            <w:shd w:val="clear" w:color="auto" w:fill="auto"/>
            <w:vAlign w:val="center"/>
          </w:tcPr>
          <w:p w14:paraId="04863358" w14:textId="276283E3" w:rsidR="00327250" w:rsidRDefault="00327250" w:rsidP="00327250">
            <w:pPr>
              <w:pStyle w:val="a9"/>
              <w:spacing w:line="440" w:lineRule="exact"/>
              <w:ind w:firstLineChars="0" w:firstLine="0"/>
              <w:jc w:val="center"/>
              <w:rPr>
                <w:sz w:val="18"/>
                <w:szCs w:val="18"/>
              </w:rPr>
            </w:pPr>
            <w:r w:rsidRPr="00327250">
              <w:rPr>
                <w:rFonts w:hint="eastAsia"/>
                <w:sz w:val="18"/>
                <w:szCs w:val="18"/>
              </w:rPr>
              <w:t>53.846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B6C632E" w14:textId="096A5DEE" w:rsidR="00327250" w:rsidRDefault="00327250" w:rsidP="00327250">
            <w:pPr>
              <w:pStyle w:val="a9"/>
              <w:spacing w:line="440" w:lineRule="exact"/>
              <w:ind w:firstLineChars="0" w:firstLine="0"/>
              <w:jc w:val="center"/>
              <w:rPr>
                <w:sz w:val="18"/>
                <w:szCs w:val="18"/>
              </w:rPr>
            </w:pPr>
            <w:r w:rsidRPr="00327250">
              <w:rPr>
                <w:sz w:val="18"/>
                <w:szCs w:val="18"/>
              </w:rPr>
              <w:t xml:space="preserve">30.55 </w:t>
            </w:r>
          </w:p>
        </w:tc>
        <w:tc>
          <w:tcPr>
            <w:tcW w:w="851" w:type="dxa"/>
            <w:tcBorders>
              <w:top w:val="single" w:sz="4" w:space="0" w:color="auto"/>
              <w:left w:val="nil"/>
              <w:bottom w:val="single" w:sz="4" w:space="0" w:color="auto"/>
              <w:right w:val="nil"/>
            </w:tcBorders>
            <w:shd w:val="clear" w:color="auto" w:fill="auto"/>
            <w:vAlign w:val="center"/>
          </w:tcPr>
          <w:p w14:paraId="7825AC9F" w14:textId="2D51D2FB" w:rsidR="00327250" w:rsidRDefault="00327250" w:rsidP="00327250">
            <w:pPr>
              <w:pStyle w:val="a9"/>
              <w:spacing w:line="440" w:lineRule="exact"/>
              <w:ind w:firstLineChars="0" w:firstLine="0"/>
              <w:jc w:val="center"/>
              <w:rPr>
                <w:sz w:val="18"/>
                <w:szCs w:val="18"/>
              </w:rPr>
            </w:pPr>
            <w:r w:rsidRPr="00327250">
              <w:rPr>
                <w:rFonts w:hint="eastAsia"/>
                <w:sz w:val="18"/>
                <w:szCs w:val="18"/>
              </w:rPr>
              <w:t>53.799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85C474F" w14:textId="3717B4CF" w:rsidR="00327250" w:rsidRDefault="00327250" w:rsidP="00327250">
            <w:pPr>
              <w:pStyle w:val="a9"/>
              <w:spacing w:line="440" w:lineRule="exact"/>
              <w:ind w:firstLineChars="0" w:firstLine="0"/>
              <w:jc w:val="center"/>
              <w:rPr>
                <w:sz w:val="18"/>
                <w:szCs w:val="18"/>
              </w:rPr>
            </w:pPr>
            <w:r w:rsidRPr="00327250">
              <w:rPr>
                <w:sz w:val="18"/>
                <w:szCs w:val="18"/>
              </w:rPr>
              <w:t xml:space="preserve">30.53 </w:t>
            </w:r>
          </w:p>
        </w:tc>
        <w:tc>
          <w:tcPr>
            <w:tcW w:w="851" w:type="dxa"/>
            <w:tcBorders>
              <w:top w:val="single" w:sz="4" w:space="0" w:color="auto"/>
              <w:left w:val="nil"/>
              <w:bottom w:val="single" w:sz="4" w:space="0" w:color="auto"/>
              <w:right w:val="nil"/>
            </w:tcBorders>
            <w:shd w:val="clear" w:color="auto" w:fill="auto"/>
            <w:vAlign w:val="center"/>
          </w:tcPr>
          <w:p w14:paraId="67288760" w14:textId="37C606AE" w:rsidR="00327250" w:rsidRDefault="00327250" w:rsidP="00327250">
            <w:pPr>
              <w:pStyle w:val="a9"/>
              <w:spacing w:line="440" w:lineRule="exact"/>
              <w:ind w:firstLineChars="0" w:firstLine="0"/>
              <w:jc w:val="center"/>
              <w:rPr>
                <w:sz w:val="18"/>
                <w:szCs w:val="18"/>
              </w:rPr>
            </w:pPr>
            <w:r w:rsidRPr="00327250">
              <w:rPr>
                <w:rFonts w:hint="eastAsia"/>
                <w:sz w:val="18"/>
                <w:szCs w:val="18"/>
              </w:rPr>
              <w:t>53.801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8DE5A60" w14:textId="42FB12BC" w:rsidR="00327250" w:rsidRDefault="00327250" w:rsidP="00327250">
            <w:pPr>
              <w:pStyle w:val="a9"/>
              <w:spacing w:line="440" w:lineRule="exact"/>
              <w:ind w:firstLineChars="0" w:firstLine="0"/>
              <w:jc w:val="center"/>
              <w:rPr>
                <w:sz w:val="18"/>
                <w:szCs w:val="18"/>
              </w:rPr>
            </w:pPr>
            <w:r w:rsidRPr="00327250">
              <w:rPr>
                <w:sz w:val="18"/>
                <w:szCs w:val="18"/>
              </w:rPr>
              <w:t xml:space="preserve">30.53 </w:t>
            </w:r>
          </w:p>
        </w:tc>
        <w:tc>
          <w:tcPr>
            <w:tcW w:w="851" w:type="dxa"/>
            <w:tcBorders>
              <w:top w:val="single" w:sz="4" w:space="0" w:color="auto"/>
              <w:left w:val="single" w:sz="4" w:space="0" w:color="auto"/>
              <w:bottom w:val="single" w:sz="4" w:space="0" w:color="auto"/>
              <w:right w:val="single" w:sz="4" w:space="0" w:color="auto"/>
            </w:tcBorders>
            <w:vAlign w:val="center"/>
          </w:tcPr>
          <w:p w14:paraId="253DC8F4" w14:textId="1FB1BA55" w:rsidR="00327250" w:rsidRPr="00944D33" w:rsidRDefault="00327250" w:rsidP="00327250">
            <w:pPr>
              <w:pStyle w:val="a9"/>
              <w:spacing w:line="440" w:lineRule="exact"/>
              <w:ind w:firstLineChars="0" w:firstLine="0"/>
              <w:jc w:val="center"/>
              <w:rPr>
                <w:sz w:val="18"/>
                <w:szCs w:val="18"/>
              </w:rPr>
            </w:pPr>
            <w:r w:rsidRPr="00327250">
              <w:rPr>
                <w:rFonts w:hint="eastAsia"/>
                <w:sz w:val="18"/>
                <w:szCs w:val="18"/>
              </w:rPr>
              <w:t>53.773</w:t>
            </w:r>
          </w:p>
        </w:tc>
        <w:tc>
          <w:tcPr>
            <w:tcW w:w="667" w:type="dxa"/>
            <w:tcBorders>
              <w:top w:val="single" w:sz="4" w:space="0" w:color="auto"/>
              <w:left w:val="single" w:sz="4" w:space="0" w:color="auto"/>
              <w:bottom w:val="single" w:sz="4" w:space="0" w:color="auto"/>
              <w:right w:val="single" w:sz="4" w:space="0" w:color="auto"/>
            </w:tcBorders>
            <w:vAlign w:val="bottom"/>
          </w:tcPr>
          <w:p w14:paraId="4E52F555" w14:textId="00461B29" w:rsidR="00327250" w:rsidRPr="00944D33" w:rsidRDefault="00327250" w:rsidP="00327250">
            <w:pPr>
              <w:pStyle w:val="a9"/>
              <w:spacing w:line="440" w:lineRule="exact"/>
              <w:ind w:firstLineChars="0" w:firstLine="0"/>
              <w:jc w:val="center"/>
              <w:rPr>
                <w:sz w:val="18"/>
                <w:szCs w:val="18"/>
              </w:rPr>
            </w:pPr>
            <w:r w:rsidRPr="00327250">
              <w:rPr>
                <w:sz w:val="18"/>
                <w:szCs w:val="18"/>
              </w:rPr>
              <w:t xml:space="preserve">30.52 </w:t>
            </w:r>
          </w:p>
        </w:tc>
      </w:tr>
      <w:tr w:rsidR="00327250" w14:paraId="70F4A123" w14:textId="77777777" w:rsidTr="00F70E6B">
        <w:trPr>
          <w:jc w:val="center"/>
        </w:trPr>
        <w:tc>
          <w:tcPr>
            <w:tcW w:w="397" w:type="dxa"/>
            <w:shd w:val="clear" w:color="auto" w:fill="auto"/>
            <w:vAlign w:val="center"/>
          </w:tcPr>
          <w:p w14:paraId="4978F6FB" w14:textId="77777777" w:rsidR="00327250" w:rsidRDefault="00327250" w:rsidP="00327250">
            <w:pPr>
              <w:pStyle w:val="a9"/>
              <w:spacing w:line="440" w:lineRule="exact"/>
              <w:ind w:firstLineChars="0" w:firstLine="0"/>
              <w:jc w:val="center"/>
              <w:rPr>
                <w:sz w:val="18"/>
                <w:szCs w:val="18"/>
              </w:rPr>
            </w:pPr>
            <w:r>
              <w:rPr>
                <w:rFonts w:hint="eastAsia"/>
                <w:sz w:val="18"/>
                <w:szCs w:val="18"/>
              </w:rPr>
              <w:t>3</w:t>
            </w:r>
          </w:p>
        </w:tc>
        <w:tc>
          <w:tcPr>
            <w:tcW w:w="801" w:type="dxa"/>
            <w:tcBorders>
              <w:top w:val="single" w:sz="4" w:space="0" w:color="auto"/>
              <w:left w:val="nil"/>
              <w:bottom w:val="single" w:sz="4" w:space="0" w:color="auto"/>
              <w:right w:val="nil"/>
            </w:tcBorders>
            <w:shd w:val="clear" w:color="auto" w:fill="auto"/>
            <w:vAlign w:val="center"/>
          </w:tcPr>
          <w:p w14:paraId="40A7D120" w14:textId="35D60804" w:rsidR="00327250" w:rsidRDefault="00327250" w:rsidP="00327250">
            <w:pPr>
              <w:pStyle w:val="a9"/>
              <w:spacing w:line="440" w:lineRule="exact"/>
              <w:ind w:firstLineChars="0" w:firstLine="0"/>
              <w:jc w:val="center"/>
              <w:rPr>
                <w:sz w:val="18"/>
                <w:szCs w:val="18"/>
              </w:rPr>
            </w:pPr>
            <w:r w:rsidRPr="00327250">
              <w:rPr>
                <w:rFonts w:hint="eastAsia"/>
                <w:sz w:val="18"/>
                <w:szCs w:val="18"/>
              </w:rPr>
              <w:t>53.894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10E9F95" w14:textId="6EFE4E41" w:rsidR="00327250" w:rsidRDefault="00327250" w:rsidP="00327250">
            <w:pPr>
              <w:pStyle w:val="a9"/>
              <w:spacing w:line="440" w:lineRule="exact"/>
              <w:ind w:firstLineChars="0" w:firstLine="0"/>
              <w:jc w:val="center"/>
              <w:rPr>
                <w:sz w:val="18"/>
                <w:szCs w:val="18"/>
              </w:rPr>
            </w:pPr>
            <w:r w:rsidRPr="00327250">
              <w:rPr>
                <w:sz w:val="18"/>
                <w:szCs w:val="18"/>
              </w:rPr>
              <w:t xml:space="preserve">30.56 </w:t>
            </w:r>
          </w:p>
        </w:tc>
        <w:tc>
          <w:tcPr>
            <w:tcW w:w="850" w:type="dxa"/>
            <w:tcBorders>
              <w:top w:val="single" w:sz="4" w:space="0" w:color="auto"/>
              <w:left w:val="nil"/>
              <w:bottom w:val="single" w:sz="4" w:space="0" w:color="auto"/>
              <w:right w:val="nil"/>
            </w:tcBorders>
            <w:shd w:val="clear" w:color="auto" w:fill="auto"/>
            <w:vAlign w:val="center"/>
          </w:tcPr>
          <w:p w14:paraId="290CBA46" w14:textId="345D5500" w:rsidR="00327250" w:rsidRDefault="00327250" w:rsidP="00327250">
            <w:pPr>
              <w:pStyle w:val="a9"/>
              <w:spacing w:line="440" w:lineRule="exact"/>
              <w:ind w:firstLineChars="0" w:firstLine="0"/>
              <w:jc w:val="center"/>
              <w:rPr>
                <w:sz w:val="18"/>
                <w:szCs w:val="18"/>
              </w:rPr>
            </w:pPr>
            <w:r w:rsidRPr="00327250">
              <w:rPr>
                <w:rFonts w:hint="eastAsia"/>
                <w:sz w:val="18"/>
                <w:szCs w:val="18"/>
              </w:rPr>
              <w:t>53.891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852CA2C" w14:textId="7B92B810" w:rsidR="00327250" w:rsidRDefault="00327250" w:rsidP="00327250">
            <w:pPr>
              <w:pStyle w:val="a9"/>
              <w:spacing w:line="440" w:lineRule="exact"/>
              <w:ind w:firstLineChars="0" w:firstLine="0"/>
              <w:jc w:val="center"/>
              <w:rPr>
                <w:sz w:val="18"/>
                <w:szCs w:val="18"/>
              </w:rPr>
            </w:pPr>
            <w:r w:rsidRPr="00327250">
              <w:rPr>
                <w:sz w:val="18"/>
                <w:szCs w:val="18"/>
              </w:rPr>
              <w:t xml:space="preserve">30.56 </w:t>
            </w:r>
          </w:p>
        </w:tc>
        <w:tc>
          <w:tcPr>
            <w:tcW w:w="851" w:type="dxa"/>
            <w:tcBorders>
              <w:top w:val="single" w:sz="4" w:space="0" w:color="auto"/>
              <w:left w:val="nil"/>
              <w:bottom w:val="single" w:sz="4" w:space="0" w:color="auto"/>
              <w:right w:val="nil"/>
            </w:tcBorders>
            <w:shd w:val="clear" w:color="auto" w:fill="auto"/>
            <w:vAlign w:val="center"/>
          </w:tcPr>
          <w:p w14:paraId="4B22EEE9" w14:textId="60A1372B" w:rsidR="00327250" w:rsidRDefault="00327250" w:rsidP="00327250">
            <w:pPr>
              <w:pStyle w:val="a9"/>
              <w:spacing w:line="440" w:lineRule="exact"/>
              <w:ind w:firstLineChars="0" w:firstLine="0"/>
              <w:jc w:val="center"/>
              <w:rPr>
                <w:sz w:val="18"/>
                <w:szCs w:val="18"/>
              </w:rPr>
            </w:pPr>
            <w:r w:rsidRPr="00327250">
              <w:rPr>
                <w:rFonts w:hint="eastAsia"/>
                <w:sz w:val="18"/>
                <w:szCs w:val="18"/>
              </w:rPr>
              <w:t>53.903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634389D" w14:textId="23CE505A" w:rsidR="00327250" w:rsidRDefault="00327250" w:rsidP="00327250">
            <w:pPr>
              <w:pStyle w:val="a9"/>
              <w:spacing w:line="440" w:lineRule="exact"/>
              <w:ind w:firstLineChars="0" w:firstLine="0"/>
              <w:jc w:val="center"/>
              <w:rPr>
                <w:sz w:val="18"/>
                <w:szCs w:val="18"/>
              </w:rPr>
            </w:pPr>
            <w:r w:rsidRPr="00327250">
              <w:rPr>
                <w:sz w:val="18"/>
                <w:szCs w:val="18"/>
              </w:rPr>
              <w:t xml:space="preserve">30.56 </w:t>
            </w:r>
          </w:p>
        </w:tc>
        <w:tc>
          <w:tcPr>
            <w:tcW w:w="851" w:type="dxa"/>
            <w:tcBorders>
              <w:top w:val="single" w:sz="4" w:space="0" w:color="auto"/>
              <w:left w:val="nil"/>
              <w:bottom w:val="single" w:sz="4" w:space="0" w:color="auto"/>
              <w:right w:val="nil"/>
            </w:tcBorders>
            <w:shd w:val="clear" w:color="auto" w:fill="auto"/>
            <w:vAlign w:val="center"/>
          </w:tcPr>
          <w:p w14:paraId="6C6C9BF3" w14:textId="3052E6D5" w:rsidR="00327250" w:rsidRDefault="00327250" w:rsidP="00327250">
            <w:pPr>
              <w:pStyle w:val="a9"/>
              <w:spacing w:line="440" w:lineRule="exact"/>
              <w:ind w:firstLineChars="0" w:firstLine="0"/>
              <w:jc w:val="center"/>
              <w:rPr>
                <w:sz w:val="18"/>
                <w:szCs w:val="18"/>
              </w:rPr>
            </w:pPr>
            <w:r w:rsidRPr="00327250">
              <w:rPr>
                <w:rFonts w:hint="eastAsia"/>
                <w:sz w:val="18"/>
                <w:szCs w:val="18"/>
              </w:rPr>
              <w:t>53.919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DA7ACF8" w14:textId="776E50AB" w:rsidR="00327250" w:rsidRDefault="00327250" w:rsidP="00327250">
            <w:pPr>
              <w:pStyle w:val="a9"/>
              <w:spacing w:line="440" w:lineRule="exact"/>
              <w:ind w:firstLineChars="0" w:firstLine="0"/>
              <w:jc w:val="center"/>
              <w:rPr>
                <w:sz w:val="18"/>
                <w:szCs w:val="18"/>
              </w:rPr>
            </w:pPr>
            <w:r w:rsidRPr="00327250">
              <w:rPr>
                <w:sz w:val="18"/>
                <w:szCs w:val="18"/>
              </w:rPr>
              <w:t xml:space="preserve">30.57 </w:t>
            </w:r>
          </w:p>
        </w:tc>
        <w:tc>
          <w:tcPr>
            <w:tcW w:w="851" w:type="dxa"/>
            <w:tcBorders>
              <w:top w:val="single" w:sz="4" w:space="0" w:color="auto"/>
              <w:left w:val="single" w:sz="4" w:space="0" w:color="auto"/>
              <w:bottom w:val="single" w:sz="4" w:space="0" w:color="auto"/>
              <w:right w:val="single" w:sz="4" w:space="0" w:color="auto"/>
            </w:tcBorders>
            <w:vAlign w:val="center"/>
          </w:tcPr>
          <w:p w14:paraId="44A36AF4" w14:textId="763B1320" w:rsidR="00327250" w:rsidRPr="00944D33" w:rsidRDefault="00327250" w:rsidP="00327250">
            <w:pPr>
              <w:pStyle w:val="a9"/>
              <w:spacing w:line="440" w:lineRule="exact"/>
              <w:ind w:firstLineChars="0" w:firstLine="0"/>
              <w:jc w:val="center"/>
              <w:rPr>
                <w:sz w:val="18"/>
                <w:szCs w:val="18"/>
              </w:rPr>
            </w:pPr>
            <w:r w:rsidRPr="00327250">
              <w:rPr>
                <w:rFonts w:hint="eastAsia"/>
                <w:sz w:val="18"/>
                <w:szCs w:val="18"/>
              </w:rPr>
              <w:t>53.907</w:t>
            </w:r>
          </w:p>
        </w:tc>
        <w:tc>
          <w:tcPr>
            <w:tcW w:w="667" w:type="dxa"/>
            <w:tcBorders>
              <w:top w:val="single" w:sz="4" w:space="0" w:color="auto"/>
              <w:left w:val="single" w:sz="4" w:space="0" w:color="auto"/>
              <w:bottom w:val="single" w:sz="4" w:space="0" w:color="auto"/>
              <w:right w:val="single" w:sz="4" w:space="0" w:color="auto"/>
            </w:tcBorders>
            <w:vAlign w:val="bottom"/>
          </w:tcPr>
          <w:p w14:paraId="4C4AE9B5" w14:textId="5359BA8B" w:rsidR="00327250" w:rsidRPr="00944D33" w:rsidRDefault="00327250" w:rsidP="00327250">
            <w:pPr>
              <w:pStyle w:val="a9"/>
              <w:spacing w:line="440" w:lineRule="exact"/>
              <w:ind w:firstLineChars="0" w:firstLine="0"/>
              <w:jc w:val="center"/>
              <w:rPr>
                <w:sz w:val="18"/>
                <w:szCs w:val="18"/>
              </w:rPr>
            </w:pPr>
            <w:r w:rsidRPr="00327250">
              <w:rPr>
                <w:sz w:val="18"/>
                <w:szCs w:val="18"/>
              </w:rPr>
              <w:t xml:space="preserve">30.56 </w:t>
            </w:r>
          </w:p>
        </w:tc>
      </w:tr>
      <w:tr w:rsidR="00327250" w14:paraId="50F0645F" w14:textId="77777777" w:rsidTr="00F70E6B">
        <w:trPr>
          <w:jc w:val="center"/>
        </w:trPr>
        <w:tc>
          <w:tcPr>
            <w:tcW w:w="397" w:type="dxa"/>
            <w:shd w:val="clear" w:color="auto" w:fill="auto"/>
            <w:vAlign w:val="center"/>
          </w:tcPr>
          <w:p w14:paraId="73D6BA7E" w14:textId="77777777" w:rsidR="00327250" w:rsidRDefault="00327250" w:rsidP="00327250">
            <w:pPr>
              <w:pStyle w:val="a9"/>
              <w:spacing w:line="440" w:lineRule="exact"/>
              <w:ind w:firstLineChars="0" w:firstLine="0"/>
              <w:jc w:val="center"/>
              <w:rPr>
                <w:sz w:val="18"/>
                <w:szCs w:val="18"/>
              </w:rPr>
            </w:pPr>
            <w:r>
              <w:rPr>
                <w:rFonts w:hint="eastAsia"/>
                <w:sz w:val="18"/>
                <w:szCs w:val="18"/>
              </w:rPr>
              <w:t>4</w:t>
            </w:r>
          </w:p>
        </w:tc>
        <w:tc>
          <w:tcPr>
            <w:tcW w:w="801" w:type="dxa"/>
            <w:tcBorders>
              <w:top w:val="single" w:sz="4" w:space="0" w:color="auto"/>
              <w:left w:val="nil"/>
              <w:bottom w:val="single" w:sz="4" w:space="0" w:color="auto"/>
              <w:right w:val="nil"/>
            </w:tcBorders>
            <w:shd w:val="clear" w:color="auto" w:fill="auto"/>
            <w:vAlign w:val="center"/>
          </w:tcPr>
          <w:p w14:paraId="0FBD5A81" w14:textId="2D486812" w:rsidR="00327250" w:rsidRDefault="00327250" w:rsidP="00327250">
            <w:pPr>
              <w:pStyle w:val="a9"/>
              <w:spacing w:line="440" w:lineRule="exact"/>
              <w:ind w:firstLineChars="0" w:firstLine="0"/>
              <w:jc w:val="center"/>
              <w:rPr>
                <w:sz w:val="18"/>
                <w:szCs w:val="18"/>
              </w:rPr>
            </w:pPr>
            <w:r w:rsidRPr="00327250">
              <w:rPr>
                <w:rFonts w:hint="eastAsia"/>
                <w:sz w:val="18"/>
                <w:szCs w:val="18"/>
              </w:rPr>
              <w:t>54.024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6E45BB89" w14:textId="4DCD368E" w:rsidR="00327250"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0" w:type="dxa"/>
            <w:tcBorders>
              <w:top w:val="single" w:sz="4" w:space="0" w:color="auto"/>
              <w:left w:val="nil"/>
              <w:bottom w:val="single" w:sz="4" w:space="0" w:color="auto"/>
              <w:right w:val="nil"/>
            </w:tcBorders>
            <w:shd w:val="clear" w:color="auto" w:fill="auto"/>
            <w:vAlign w:val="center"/>
          </w:tcPr>
          <w:p w14:paraId="04386B36" w14:textId="025FA7E8" w:rsidR="00327250" w:rsidRDefault="00327250" w:rsidP="00327250">
            <w:pPr>
              <w:pStyle w:val="a9"/>
              <w:spacing w:line="440" w:lineRule="exact"/>
              <w:ind w:firstLineChars="0" w:firstLine="0"/>
              <w:jc w:val="center"/>
              <w:rPr>
                <w:sz w:val="18"/>
                <w:szCs w:val="18"/>
              </w:rPr>
            </w:pPr>
            <w:r w:rsidRPr="00327250">
              <w:rPr>
                <w:rFonts w:hint="eastAsia"/>
                <w:sz w:val="18"/>
                <w:szCs w:val="18"/>
              </w:rPr>
              <w:t>54.003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375B496" w14:textId="2AB90FF4"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1" w:type="dxa"/>
            <w:tcBorders>
              <w:top w:val="single" w:sz="4" w:space="0" w:color="auto"/>
              <w:left w:val="nil"/>
              <w:bottom w:val="single" w:sz="4" w:space="0" w:color="auto"/>
              <w:right w:val="nil"/>
            </w:tcBorders>
            <w:shd w:val="clear" w:color="auto" w:fill="auto"/>
            <w:vAlign w:val="center"/>
          </w:tcPr>
          <w:p w14:paraId="559D9A49" w14:textId="16834068" w:rsidR="00327250" w:rsidRDefault="00327250" w:rsidP="00327250">
            <w:pPr>
              <w:pStyle w:val="a9"/>
              <w:spacing w:line="440" w:lineRule="exact"/>
              <w:ind w:firstLineChars="0" w:firstLine="0"/>
              <w:jc w:val="center"/>
              <w:rPr>
                <w:sz w:val="18"/>
                <w:szCs w:val="18"/>
              </w:rPr>
            </w:pPr>
            <w:r w:rsidRPr="00327250">
              <w:rPr>
                <w:rFonts w:hint="eastAsia"/>
                <w:sz w:val="18"/>
                <w:szCs w:val="18"/>
              </w:rPr>
              <w:t>54.022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1A34BA6A" w14:textId="444A8489" w:rsidR="00327250"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1" w:type="dxa"/>
            <w:tcBorders>
              <w:top w:val="single" w:sz="4" w:space="0" w:color="auto"/>
              <w:left w:val="nil"/>
              <w:bottom w:val="single" w:sz="4" w:space="0" w:color="auto"/>
              <w:right w:val="nil"/>
            </w:tcBorders>
            <w:shd w:val="clear" w:color="auto" w:fill="auto"/>
            <w:vAlign w:val="center"/>
          </w:tcPr>
          <w:p w14:paraId="73E02A74" w14:textId="290F9628" w:rsidR="00327250" w:rsidRDefault="00327250" w:rsidP="00327250">
            <w:pPr>
              <w:pStyle w:val="a9"/>
              <w:spacing w:line="440" w:lineRule="exact"/>
              <w:ind w:firstLineChars="0" w:firstLine="0"/>
              <w:jc w:val="center"/>
              <w:rPr>
                <w:sz w:val="18"/>
                <w:szCs w:val="18"/>
              </w:rPr>
            </w:pPr>
            <w:r w:rsidRPr="00327250">
              <w:rPr>
                <w:rFonts w:hint="eastAsia"/>
                <w:sz w:val="18"/>
                <w:szCs w:val="18"/>
              </w:rPr>
              <w:t>54.025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9C99BF3" w14:textId="56004297" w:rsidR="00327250"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1" w:type="dxa"/>
            <w:tcBorders>
              <w:top w:val="single" w:sz="4" w:space="0" w:color="auto"/>
              <w:left w:val="single" w:sz="4" w:space="0" w:color="auto"/>
              <w:bottom w:val="single" w:sz="4" w:space="0" w:color="auto"/>
              <w:right w:val="single" w:sz="4" w:space="0" w:color="auto"/>
            </w:tcBorders>
            <w:vAlign w:val="center"/>
          </w:tcPr>
          <w:p w14:paraId="4670A433" w14:textId="72D4AD0D" w:rsidR="00327250" w:rsidRPr="00944D33" w:rsidRDefault="00327250" w:rsidP="00327250">
            <w:pPr>
              <w:pStyle w:val="a9"/>
              <w:spacing w:line="440" w:lineRule="exact"/>
              <w:ind w:firstLineChars="0" w:firstLine="0"/>
              <w:jc w:val="center"/>
              <w:rPr>
                <w:sz w:val="18"/>
                <w:szCs w:val="18"/>
              </w:rPr>
            </w:pPr>
            <w:r w:rsidRPr="00327250">
              <w:rPr>
                <w:rFonts w:hint="eastAsia"/>
                <w:sz w:val="18"/>
                <w:szCs w:val="18"/>
              </w:rPr>
              <w:t>54.054</w:t>
            </w:r>
          </w:p>
        </w:tc>
        <w:tc>
          <w:tcPr>
            <w:tcW w:w="667" w:type="dxa"/>
            <w:tcBorders>
              <w:top w:val="single" w:sz="4" w:space="0" w:color="auto"/>
              <w:left w:val="single" w:sz="4" w:space="0" w:color="auto"/>
              <w:bottom w:val="single" w:sz="4" w:space="0" w:color="auto"/>
              <w:right w:val="single" w:sz="4" w:space="0" w:color="auto"/>
            </w:tcBorders>
            <w:vAlign w:val="bottom"/>
          </w:tcPr>
          <w:p w14:paraId="6A581A28" w14:textId="63FFB080" w:rsidR="00327250" w:rsidRPr="00944D33" w:rsidRDefault="00327250" w:rsidP="00327250">
            <w:pPr>
              <w:pStyle w:val="a9"/>
              <w:spacing w:line="440" w:lineRule="exact"/>
              <w:ind w:firstLineChars="0" w:firstLine="0"/>
              <w:jc w:val="center"/>
              <w:rPr>
                <w:sz w:val="18"/>
                <w:szCs w:val="18"/>
              </w:rPr>
            </w:pPr>
            <w:r w:rsidRPr="00327250">
              <w:rPr>
                <w:sz w:val="18"/>
                <w:szCs w:val="18"/>
              </w:rPr>
              <w:t xml:space="preserve">30.60 </w:t>
            </w:r>
          </w:p>
        </w:tc>
      </w:tr>
      <w:tr w:rsidR="00327250" w14:paraId="0D728FB0" w14:textId="77777777" w:rsidTr="00F70E6B">
        <w:trPr>
          <w:jc w:val="center"/>
        </w:trPr>
        <w:tc>
          <w:tcPr>
            <w:tcW w:w="397" w:type="dxa"/>
            <w:shd w:val="clear" w:color="auto" w:fill="auto"/>
            <w:vAlign w:val="center"/>
          </w:tcPr>
          <w:p w14:paraId="3147634F" w14:textId="77777777" w:rsidR="00327250" w:rsidRDefault="00327250" w:rsidP="00327250">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1AB99C87" w14:textId="1E9D698D" w:rsidR="00327250" w:rsidRDefault="00327250" w:rsidP="00327250">
            <w:pPr>
              <w:pStyle w:val="a9"/>
              <w:spacing w:line="440" w:lineRule="exact"/>
              <w:ind w:firstLineChars="0" w:firstLine="0"/>
              <w:jc w:val="center"/>
              <w:rPr>
                <w:sz w:val="18"/>
                <w:szCs w:val="18"/>
              </w:rPr>
            </w:pPr>
            <w:r w:rsidRPr="00327250">
              <w:rPr>
                <w:rFonts w:hint="eastAsia"/>
                <w:sz w:val="18"/>
                <w:szCs w:val="18"/>
              </w:rPr>
              <w:t>54.006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5DB69DD0" w14:textId="17E70F0E"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0" w:type="dxa"/>
            <w:tcBorders>
              <w:top w:val="single" w:sz="4" w:space="0" w:color="auto"/>
              <w:left w:val="nil"/>
              <w:bottom w:val="single" w:sz="4" w:space="0" w:color="auto"/>
              <w:right w:val="nil"/>
            </w:tcBorders>
            <w:shd w:val="clear" w:color="auto" w:fill="auto"/>
            <w:vAlign w:val="center"/>
          </w:tcPr>
          <w:p w14:paraId="41D12C4C" w14:textId="7CC2D267" w:rsidR="00327250" w:rsidRDefault="00327250" w:rsidP="00327250">
            <w:pPr>
              <w:pStyle w:val="a9"/>
              <w:spacing w:line="440" w:lineRule="exact"/>
              <w:ind w:firstLineChars="0" w:firstLine="0"/>
              <w:jc w:val="center"/>
              <w:rPr>
                <w:sz w:val="18"/>
                <w:szCs w:val="18"/>
              </w:rPr>
            </w:pPr>
            <w:r w:rsidRPr="00327250">
              <w:rPr>
                <w:rFonts w:hint="eastAsia"/>
                <w:sz w:val="18"/>
                <w:szCs w:val="18"/>
              </w:rPr>
              <w:t>54.035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09D437E" w14:textId="590EA371" w:rsidR="00327250"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1" w:type="dxa"/>
            <w:tcBorders>
              <w:top w:val="single" w:sz="4" w:space="0" w:color="auto"/>
              <w:left w:val="nil"/>
              <w:bottom w:val="single" w:sz="4" w:space="0" w:color="auto"/>
              <w:right w:val="nil"/>
            </w:tcBorders>
            <w:shd w:val="clear" w:color="auto" w:fill="auto"/>
            <w:vAlign w:val="center"/>
          </w:tcPr>
          <w:p w14:paraId="7C32F11E" w14:textId="4B7A4A7A" w:rsidR="00327250" w:rsidRDefault="00327250" w:rsidP="00327250">
            <w:pPr>
              <w:pStyle w:val="a9"/>
              <w:spacing w:line="440" w:lineRule="exact"/>
              <w:ind w:firstLineChars="0" w:firstLine="0"/>
              <w:jc w:val="center"/>
              <w:rPr>
                <w:sz w:val="18"/>
                <w:szCs w:val="18"/>
              </w:rPr>
            </w:pPr>
            <w:r w:rsidRPr="00327250">
              <w:rPr>
                <w:rFonts w:hint="eastAsia"/>
                <w:sz w:val="18"/>
                <w:szCs w:val="18"/>
              </w:rPr>
              <w:t>53.997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958FC84" w14:textId="2D880DAD"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1" w:type="dxa"/>
            <w:tcBorders>
              <w:top w:val="single" w:sz="4" w:space="0" w:color="auto"/>
              <w:left w:val="nil"/>
              <w:bottom w:val="single" w:sz="4" w:space="0" w:color="auto"/>
              <w:right w:val="nil"/>
            </w:tcBorders>
            <w:shd w:val="clear" w:color="auto" w:fill="auto"/>
            <w:vAlign w:val="center"/>
          </w:tcPr>
          <w:p w14:paraId="75DC2E17" w14:textId="050B1BB3" w:rsidR="00327250" w:rsidRDefault="00327250" w:rsidP="00327250">
            <w:pPr>
              <w:pStyle w:val="a9"/>
              <w:spacing w:line="440" w:lineRule="exact"/>
              <w:ind w:firstLineChars="0" w:firstLine="0"/>
              <w:jc w:val="center"/>
              <w:rPr>
                <w:sz w:val="18"/>
                <w:szCs w:val="18"/>
              </w:rPr>
            </w:pPr>
            <w:r w:rsidRPr="00327250">
              <w:rPr>
                <w:rFonts w:hint="eastAsia"/>
                <w:sz w:val="18"/>
                <w:szCs w:val="18"/>
              </w:rPr>
              <w:t>54.002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AE115E7" w14:textId="16324F5D"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1" w:type="dxa"/>
            <w:tcBorders>
              <w:top w:val="single" w:sz="4" w:space="0" w:color="auto"/>
              <w:left w:val="single" w:sz="4" w:space="0" w:color="auto"/>
              <w:bottom w:val="single" w:sz="4" w:space="0" w:color="auto"/>
              <w:right w:val="single" w:sz="4" w:space="0" w:color="auto"/>
            </w:tcBorders>
            <w:vAlign w:val="center"/>
          </w:tcPr>
          <w:p w14:paraId="481207F9" w14:textId="13C0CDF1" w:rsidR="00327250" w:rsidRPr="00944D33" w:rsidRDefault="00327250" w:rsidP="00327250">
            <w:pPr>
              <w:pStyle w:val="a9"/>
              <w:spacing w:line="440" w:lineRule="exact"/>
              <w:ind w:firstLineChars="0" w:firstLine="0"/>
              <w:jc w:val="center"/>
              <w:rPr>
                <w:sz w:val="18"/>
                <w:szCs w:val="18"/>
              </w:rPr>
            </w:pPr>
            <w:r w:rsidRPr="00327250">
              <w:rPr>
                <w:rFonts w:hint="eastAsia"/>
                <w:sz w:val="18"/>
                <w:szCs w:val="18"/>
              </w:rPr>
              <w:t>54.002</w:t>
            </w:r>
          </w:p>
        </w:tc>
        <w:tc>
          <w:tcPr>
            <w:tcW w:w="667" w:type="dxa"/>
            <w:tcBorders>
              <w:top w:val="single" w:sz="4" w:space="0" w:color="auto"/>
              <w:left w:val="single" w:sz="4" w:space="0" w:color="auto"/>
              <w:bottom w:val="single" w:sz="4" w:space="0" w:color="auto"/>
              <w:right w:val="single" w:sz="4" w:space="0" w:color="auto"/>
            </w:tcBorders>
            <w:vAlign w:val="bottom"/>
          </w:tcPr>
          <w:p w14:paraId="76C8B91D" w14:textId="66A9496D" w:rsidR="00327250" w:rsidRPr="00944D33" w:rsidRDefault="00327250" w:rsidP="00327250">
            <w:pPr>
              <w:pStyle w:val="a9"/>
              <w:spacing w:line="440" w:lineRule="exact"/>
              <w:ind w:firstLineChars="0" w:firstLine="0"/>
              <w:jc w:val="center"/>
              <w:rPr>
                <w:sz w:val="18"/>
                <w:szCs w:val="18"/>
              </w:rPr>
            </w:pPr>
            <w:r w:rsidRPr="00327250">
              <w:rPr>
                <w:sz w:val="18"/>
                <w:szCs w:val="18"/>
              </w:rPr>
              <w:t xml:space="preserve">30.59 </w:t>
            </w:r>
          </w:p>
        </w:tc>
      </w:tr>
      <w:tr w:rsidR="00327250" w14:paraId="022A01A3" w14:textId="77777777" w:rsidTr="00F70E6B">
        <w:trPr>
          <w:jc w:val="center"/>
        </w:trPr>
        <w:tc>
          <w:tcPr>
            <w:tcW w:w="397" w:type="dxa"/>
            <w:shd w:val="clear" w:color="auto" w:fill="auto"/>
            <w:vAlign w:val="center"/>
          </w:tcPr>
          <w:p w14:paraId="7EFF1A0A" w14:textId="77777777" w:rsidR="00327250" w:rsidRDefault="00327250" w:rsidP="00327250">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1B97004C" w14:textId="3ADEEC4C" w:rsidR="00327250" w:rsidRDefault="00327250" w:rsidP="00327250">
            <w:pPr>
              <w:pStyle w:val="a9"/>
              <w:spacing w:line="440" w:lineRule="exact"/>
              <w:ind w:firstLineChars="0" w:firstLine="0"/>
              <w:jc w:val="center"/>
              <w:rPr>
                <w:sz w:val="18"/>
                <w:szCs w:val="18"/>
              </w:rPr>
            </w:pPr>
            <w:r w:rsidRPr="00327250">
              <w:rPr>
                <w:rFonts w:hint="eastAsia"/>
                <w:sz w:val="18"/>
                <w:szCs w:val="18"/>
              </w:rPr>
              <w:t>54.019</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0AF33775" w14:textId="151C0211"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0" w:type="dxa"/>
            <w:tcBorders>
              <w:top w:val="single" w:sz="4" w:space="0" w:color="auto"/>
              <w:left w:val="nil"/>
              <w:bottom w:val="single" w:sz="4" w:space="0" w:color="auto"/>
              <w:right w:val="nil"/>
            </w:tcBorders>
            <w:shd w:val="clear" w:color="auto" w:fill="auto"/>
            <w:vAlign w:val="center"/>
          </w:tcPr>
          <w:p w14:paraId="2FA340CC" w14:textId="6E881393" w:rsidR="00327250" w:rsidRDefault="00327250" w:rsidP="00327250">
            <w:pPr>
              <w:pStyle w:val="a9"/>
              <w:spacing w:line="440" w:lineRule="exact"/>
              <w:ind w:firstLineChars="0" w:firstLine="0"/>
              <w:jc w:val="center"/>
              <w:rPr>
                <w:sz w:val="18"/>
                <w:szCs w:val="18"/>
              </w:rPr>
            </w:pPr>
            <w:r w:rsidRPr="00327250">
              <w:rPr>
                <w:rFonts w:hint="eastAsia"/>
                <w:sz w:val="18"/>
                <w:szCs w:val="18"/>
              </w:rPr>
              <w:t>54.016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4F99BEA" w14:textId="7563E097"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1" w:type="dxa"/>
            <w:tcBorders>
              <w:top w:val="single" w:sz="4" w:space="0" w:color="auto"/>
              <w:left w:val="nil"/>
              <w:bottom w:val="single" w:sz="4" w:space="0" w:color="auto"/>
              <w:right w:val="nil"/>
            </w:tcBorders>
            <w:shd w:val="clear" w:color="auto" w:fill="auto"/>
            <w:vAlign w:val="center"/>
          </w:tcPr>
          <w:p w14:paraId="16DF36A1" w14:textId="13ABFA2B" w:rsidR="00327250" w:rsidRDefault="00327250" w:rsidP="00327250">
            <w:pPr>
              <w:pStyle w:val="a9"/>
              <w:spacing w:line="440" w:lineRule="exact"/>
              <w:ind w:firstLineChars="0" w:firstLine="0"/>
              <w:jc w:val="center"/>
              <w:rPr>
                <w:sz w:val="18"/>
                <w:szCs w:val="18"/>
              </w:rPr>
            </w:pPr>
            <w:r w:rsidRPr="00327250">
              <w:rPr>
                <w:rFonts w:hint="eastAsia"/>
                <w:sz w:val="18"/>
                <w:szCs w:val="18"/>
              </w:rPr>
              <w:t>53.986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0C3F7112" w14:textId="47A8FA18" w:rsidR="00327250" w:rsidRDefault="00327250" w:rsidP="00327250">
            <w:pPr>
              <w:pStyle w:val="a9"/>
              <w:spacing w:line="440" w:lineRule="exact"/>
              <w:ind w:firstLineChars="0" w:firstLine="0"/>
              <w:jc w:val="center"/>
              <w:rPr>
                <w:sz w:val="18"/>
                <w:szCs w:val="18"/>
              </w:rPr>
            </w:pPr>
            <w:r w:rsidRPr="00327250">
              <w:rPr>
                <w:sz w:val="18"/>
                <w:szCs w:val="18"/>
              </w:rPr>
              <w:t xml:space="preserve">30.58 </w:t>
            </w:r>
          </w:p>
        </w:tc>
        <w:tc>
          <w:tcPr>
            <w:tcW w:w="851" w:type="dxa"/>
            <w:tcBorders>
              <w:top w:val="single" w:sz="4" w:space="0" w:color="auto"/>
              <w:left w:val="nil"/>
              <w:bottom w:val="single" w:sz="4" w:space="0" w:color="auto"/>
              <w:right w:val="nil"/>
            </w:tcBorders>
            <w:shd w:val="clear" w:color="auto" w:fill="auto"/>
            <w:vAlign w:val="center"/>
          </w:tcPr>
          <w:p w14:paraId="78E163F3" w14:textId="388F4695" w:rsidR="00327250" w:rsidRDefault="00327250" w:rsidP="00327250">
            <w:pPr>
              <w:pStyle w:val="a9"/>
              <w:spacing w:line="440" w:lineRule="exact"/>
              <w:ind w:firstLineChars="0" w:firstLine="0"/>
              <w:jc w:val="center"/>
              <w:rPr>
                <w:sz w:val="18"/>
                <w:szCs w:val="18"/>
              </w:rPr>
            </w:pPr>
            <w:r w:rsidRPr="00327250">
              <w:rPr>
                <w:rFonts w:hint="eastAsia"/>
                <w:sz w:val="18"/>
                <w:szCs w:val="18"/>
              </w:rPr>
              <w:t>54.03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9C46C1E" w14:textId="6B939020" w:rsidR="00327250"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1" w:type="dxa"/>
            <w:tcBorders>
              <w:top w:val="single" w:sz="4" w:space="0" w:color="auto"/>
              <w:left w:val="single" w:sz="4" w:space="0" w:color="auto"/>
              <w:bottom w:val="single" w:sz="4" w:space="0" w:color="auto"/>
              <w:right w:val="single" w:sz="4" w:space="0" w:color="auto"/>
            </w:tcBorders>
            <w:vAlign w:val="center"/>
          </w:tcPr>
          <w:p w14:paraId="7F74AB10" w14:textId="170D1F34" w:rsidR="00327250" w:rsidRPr="00944D33" w:rsidRDefault="00327250" w:rsidP="00327250">
            <w:pPr>
              <w:pStyle w:val="a9"/>
              <w:spacing w:line="440" w:lineRule="exact"/>
              <w:ind w:firstLineChars="0" w:firstLine="0"/>
              <w:jc w:val="center"/>
              <w:rPr>
                <w:sz w:val="18"/>
                <w:szCs w:val="18"/>
              </w:rPr>
            </w:pPr>
            <w:r w:rsidRPr="00327250">
              <w:rPr>
                <w:rFonts w:hint="eastAsia"/>
                <w:sz w:val="18"/>
                <w:szCs w:val="18"/>
              </w:rPr>
              <w:t>54.033</w:t>
            </w:r>
          </w:p>
        </w:tc>
        <w:tc>
          <w:tcPr>
            <w:tcW w:w="667" w:type="dxa"/>
            <w:tcBorders>
              <w:top w:val="single" w:sz="4" w:space="0" w:color="auto"/>
              <w:left w:val="single" w:sz="4" w:space="0" w:color="auto"/>
              <w:bottom w:val="single" w:sz="4" w:space="0" w:color="auto"/>
              <w:right w:val="single" w:sz="4" w:space="0" w:color="auto"/>
            </w:tcBorders>
            <w:vAlign w:val="bottom"/>
          </w:tcPr>
          <w:p w14:paraId="39D381DE" w14:textId="6D72BFDE" w:rsidR="00327250" w:rsidRPr="00944D33" w:rsidRDefault="00327250" w:rsidP="00327250">
            <w:pPr>
              <w:pStyle w:val="a9"/>
              <w:spacing w:line="440" w:lineRule="exact"/>
              <w:ind w:firstLineChars="0" w:firstLine="0"/>
              <w:jc w:val="center"/>
              <w:rPr>
                <w:sz w:val="18"/>
                <w:szCs w:val="18"/>
              </w:rPr>
            </w:pPr>
            <w:r w:rsidRPr="00327250">
              <w:rPr>
                <w:sz w:val="18"/>
                <w:szCs w:val="18"/>
              </w:rPr>
              <w:t xml:space="preserve">30.60 </w:t>
            </w:r>
          </w:p>
        </w:tc>
      </w:tr>
      <w:tr w:rsidR="00327250" w14:paraId="3F58A5F8" w14:textId="77777777" w:rsidTr="00F70E6B">
        <w:trPr>
          <w:jc w:val="center"/>
        </w:trPr>
        <w:tc>
          <w:tcPr>
            <w:tcW w:w="397" w:type="dxa"/>
            <w:shd w:val="clear" w:color="auto" w:fill="auto"/>
            <w:vAlign w:val="center"/>
          </w:tcPr>
          <w:p w14:paraId="208D717B" w14:textId="77777777" w:rsidR="00327250" w:rsidRDefault="00327250" w:rsidP="00327250">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6D47360D" w14:textId="2F8C9A91" w:rsidR="00327250" w:rsidRDefault="00327250" w:rsidP="00327250">
            <w:pPr>
              <w:pStyle w:val="a9"/>
              <w:spacing w:line="440" w:lineRule="exact"/>
              <w:ind w:firstLineChars="0" w:firstLine="0"/>
              <w:jc w:val="center"/>
              <w:rPr>
                <w:sz w:val="18"/>
                <w:szCs w:val="18"/>
              </w:rPr>
            </w:pPr>
            <w:r w:rsidRPr="00327250">
              <w:rPr>
                <w:rFonts w:hint="eastAsia"/>
                <w:sz w:val="18"/>
                <w:szCs w:val="18"/>
              </w:rPr>
              <w:t>54.141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14:paraId="5FF194AB" w14:textId="40126B3E" w:rsidR="00327250" w:rsidRDefault="00327250" w:rsidP="00327250">
            <w:pPr>
              <w:pStyle w:val="a9"/>
              <w:spacing w:line="440" w:lineRule="exact"/>
              <w:ind w:firstLineChars="0" w:firstLine="0"/>
              <w:jc w:val="center"/>
              <w:rPr>
                <w:sz w:val="18"/>
                <w:szCs w:val="18"/>
              </w:rPr>
            </w:pPr>
            <w:r w:rsidRPr="00327250">
              <w:rPr>
                <w:sz w:val="18"/>
                <w:szCs w:val="18"/>
              </w:rPr>
              <w:t xml:space="preserve">30.63 </w:t>
            </w:r>
          </w:p>
        </w:tc>
        <w:tc>
          <w:tcPr>
            <w:tcW w:w="850" w:type="dxa"/>
            <w:tcBorders>
              <w:top w:val="single" w:sz="4" w:space="0" w:color="auto"/>
              <w:left w:val="nil"/>
              <w:bottom w:val="single" w:sz="4" w:space="0" w:color="auto"/>
              <w:right w:val="nil"/>
            </w:tcBorders>
            <w:shd w:val="clear" w:color="auto" w:fill="auto"/>
            <w:vAlign w:val="center"/>
          </w:tcPr>
          <w:p w14:paraId="51E15F61" w14:textId="680BAD86" w:rsidR="00327250" w:rsidRDefault="00327250" w:rsidP="00327250">
            <w:pPr>
              <w:pStyle w:val="a9"/>
              <w:spacing w:line="440" w:lineRule="exact"/>
              <w:ind w:firstLineChars="0" w:firstLine="0"/>
              <w:jc w:val="center"/>
              <w:rPr>
                <w:sz w:val="18"/>
                <w:szCs w:val="18"/>
              </w:rPr>
            </w:pPr>
            <w:r w:rsidRPr="00327250">
              <w:rPr>
                <w:rFonts w:hint="eastAsia"/>
                <w:sz w:val="18"/>
                <w:szCs w:val="18"/>
              </w:rPr>
              <w:t>54.149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E14DE5C" w14:textId="230CCA4B" w:rsidR="00327250" w:rsidRDefault="00327250" w:rsidP="00327250">
            <w:pPr>
              <w:pStyle w:val="a9"/>
              <w:spacing w:line="440" w:lineRule="exact"/>
              <w:ind w:firstLineChars="0" w:firstLine="0"/>
              <w:jc w:val="center"/>
              <w:rPr>
                <w:sz w:val="18"/>
                <w:szCs w:val="18"/>
              </w:rPr>
            </w:pPr>
            <w:r w:rsidRPr="00327250">
              <w:rPr>
                <w:sz w:val="18"/>
                <w:szCs w:val="18"/>
              </w:rPr>
              <w:t xml:space="preserve">30.63 </w:t>
            </w:r>
          </w:p>
        </w:tc>
        <w:tc>
          <w:tcPr>
            <w:tcW w:w="851" w:type="dxa"/>
            <w:tcBorders>
              <w:top w:val="single" w:sz="4" w:space="0" w:color="auto"/>
              <w:left w:val="nil"/>
              <w:bottom w:val="single" w:sz="4" w:space="0" w:color="auto"/>
              <w:right w:val="nil"/>
            </w:tcBorders>
            <w:shd w:val="clear" w:color="auto" w:fill="auto"/>
            <w:vAlign w:val="center"/>
          </w:tcPr>
          <w:p w14:paraId="11A34C43" w14:textId="4D709F39" w:rsidR="00327250" w:rsidRDefault="00327250" w:rsidP="00327250">
            <w:pPr>
              <w:pStyle w:val="a9"/>
              <w:spacing w:line="440" w:lineRule="exact"/>
              <w:ind w:firstLineChars="0" w:firstLine="0"/>
              <w:jc w:val="center"/>
              <w:rPr>
                <w:sz w:val="18"/>
                <w:szCs w:val="18"/>
              </w:rPr>
            </w:pPr>
            <w:r w:rsidRPr="00327250">
              <w:rPr>
                <w:rFonts w:hint="eastAsia"/>
                <w:sz w:val="18"/>
                <w:szCs w:val="18"/>
              </w:rPr>
              <w:t>54.104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40B15BD7" w14:textId="74993914" w:rsidR="00327250" w:rsidRDefault="00327250" w:rsidP="00327250">
            <w:pPr>
              <w:pStyle w:val="a9"/>
              <w:spacing w:line="440" w:lineRule="exact"/>
              <w:ind w:firstLineChars="0" w:firstLine="0"/>
              <w:jc w:val="center"/>
              <w:rPr>
                <w:sz w:val="18"/>
                <w:szCs w:val="18"/>
              </w:rPr>
            </w:pPr>
            <w:r w:rsidRPr="00327250">
              <w:rPr>
                <w:sz w:val="18"/>
                <w:szCs w:val="18"/>
              </w:rPr>
              <w:t xml:space="preserve">30.62 </w:t>
            </w:r>
          </w:p>
        </w:tc>
        <w:tc>
          <w:tcPr>
            <w:tcW w:w="851" w:type="dxa"/>
            <w:tcBorders>
              <w:top w:val="single" w:sz="4" w:space="0" w:color="auto"/>
              <w:left w:val="nil"/>
              <w:bottom w:val="single" w:sz="4" w:space="0" w:color="auto"/>
              <w:right w:val="nil"/>
            </w:tcBorders>
            <w:shd w:val="clear" w:color="auto" w:fill="auto"/>
            <w:vAlign w:val="center"/>
          </w:tcPr>
          <w:p w14:paraId="6F1D151A" w14:textId="4B9F3DF4" w:rsidR="00327250" w:rsidRDefault="00327250" w:rsidP="00327250">
            <w:pPr>
              <w:pStyle w:val="a9"/>
              <w:spacing w:line="440" w:lineRule="exact"/>
              <w:ind w:firstLineChars="0" w:firstLine="0"/>
              <w:jc w:val="center"/>
              <w:rPr>
                <w:sz w:val="18"/>
                <w:szCs w:val="18"/>
              </w:rPr>
            </w:pPr>
            <w:r w:rsidRPr="00327250">
              <w:rPr>
                <w:rFonts w:hint="eastAsia"/>
                <w:sz w:val="18"/>
                <w:szCs w:val="18"/>
              </w:rPr>
              <w:t>54.069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9BF8A05" w14:textId="37189C2C" w:rsidR="00327250" w:rsidRDefault="00327250" w:rsidP="00327250">
            <w:pPr>
              <w:pStyle w:val="a9"/>
              <w:spacing w:line="440" w:lineRule="exact"/>
              <w:ind w:firstLineChars="0" w:firstLine="0"/>
              <w:jc w:val="center"/>
              <w:rPr>
                <w:sz w:val="18"/>
                <w:szCs w:val="18"/>
              </w:rPr>
            </w:pPr>
            <w:r w:rsidRPr="00327250">
              <w:rPr>
                <w:sz w:val="18"/>
                <w:szCs w:val="18"/>
              </w:rPr>
              <w:t xml:space="preserve">30.61 </w:t>
            </w:r>
          </w:p>
        </w:tc>
        <w:tc>
          <w:tcPr>
            <w:tcW w:w="851" w:type="dxa"/>
            <w:tcBorders>
              <w:top w:val="single" w:sz="4" w:space="0" w:color="auto"/>
              <w:left w:val="single" w:sz="4" w:space="0" w:color="auto"/>
              <w:bottom w:val="single" w:sz="4" w:space="0" w:color="auto"/>
              <w:right w:val="single" w:sz="4" w:space="0" w:color="auto"/>
            </w:tcBorders>
            <w:vAlign w:val="center"/>
          </w:tcPr>
          <w:p w14:paraId="541EBA28" w14:textId="0F5C5EF9" w:rsidR="00327250" w:rsidRPr="00944D33" w:rsidRDefault="00327250" w:rsidP="00327250">
            <w:pPr>
              <w:pStyle w:val="a9"/>
              <w:spacing w:line="440" w:lineRule="exact"/>
              <w:ind w:firstLineChars="0" w:firstLine="0"/>
              <w:jc w:val="center"/>
              <w:rPr>
                <w:sz w:val="18"/>
                <w:szCs w:val="18"/>
              </w:rPr>
            </w:pPr>
            <w:r w:rsidRPr="00327250">
              <w:rPr>
                <w:rFonts w:hint="eastAsia"/>
                <w:sz w:val="18"/>
                <w:szCs w:val="18"/>
              </w:rPr>
              <w:t>54.131</w:t>
            </w:r>
          </w:p>
        </w:tc>
        <w:tc>
          <w:tcPr>
            <w:tcW w:w="667" w:type="dxa"/>
            <w:tcBorders>
              <w:top w:val="single" w:sz="4" w:space="0" w:color="auto"/>
              <w:left w:val="single" w:sz="4" w:space="0" w:color="auto"/>
              <w:bottom w:val="single" w:sz="4" w:space="0" w:color="auto"/>
              <w:right w:val="single" w:sz="4" w:space="0" w:color="auto"/>
            </w:tcBorders>
            <w:vAlign w:val="bottom"/>
          </w:tcPr>
          <w:p w14:paraId="39D8704A" w14:textId="65B422F6" w:rsidR="00327250" w:rsidRPr="00944D33" w:rsidRDefault="00327250" w:rsidP="00327250">
            <w:pPr>
              <w:pStyle w:val="a9"/>
              <w:spacing w:line="440" w:lineRule="exact"/>
              <w:ind w:firstLineChars="0" w:firstLine="0"/>
              <w:jc w:val="center"/>
              <w:rPr>
                <w:sz w:val="18"/>
                <w:szCs w:val="18"/>
              </w:rPr>
            </w:pPr>
            <w:r w:rsidRPr="00327250">
              <w:rPr>
                <w:sz w:val="18"/>
                <w:szCs w:val="18"/>
              </w:rPr>
              <w:t xml:space="preserve">30.63 </w:t>
            </w:r>
          </w:p>
        </w:tc>
      </w:tr>
    </w:tbl>
    <w:p w14:paraId="46E3E1D3" w14:textId="77777777" w:rsidR="003112DB" w:rsidRDefault="003112DB" w:rsidP="003112DB">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3112DB" w14:paraId="39FBFC14" w14:textId="77777777" w:rsidTr="00F70E6B">
        <w:trPr>
          <w:jc w:val="center"/>
        </w:trPr>
        <w:tc>
          <w:tcPr>
            <w:tcW w:w="391" w:type="dxa"/>
            <w:vMerge w:val="restart"/>
            <w:shd w:val="clear" w:color="auto" w:fill="auto"/>
            <w:vAlign w:val="center"/>
          </w:tcPr>
          <w:p w14:paraId="2F5B477A" w14:textId="77777777" w:rsidR="003112DB" w:rsidRDefault="003112DB" w:rsidP="00F70E6B">
            <w:pPr>
              <w:pStyle w:val="a9"/>
              <w:spacing w:line="440" w:lineRule="exact"/>
              <w:ind w:firstLineChars="0" w:firstLine="0"/>
              <w:jc w:val="center"/>
              <w:rPr>
                <w:sz w:val="18"/>
                <w:szCs w:val="18"/>
              </w:rPr>
            </w:pPr>
            <w:r>
              <w:rPr>
                <w:rFonts w:hint="eastAsia"/>
                <w:sz w:val="18"/>
                <w:szCs w:val="18"/>
              </w:rPr>
              <w:lastRenderedPageBreak/>
              <w:t>测试序列</w:t>
            </w:r>
          </w:p>
        </w:tc>
        <w:tc>
          <w:tcPr>
            <w:tcW w:w="1589" w:type="dxa"/>
            <w:gridSpan w:val="2"/>
            <w:tcBorders>
              <w:bottom w:val="single" w:sz="4" w:space="0" w:color="auto"/>
            </w:tcBorders>
            <w:shd w:val="clear" w:color="auto" w:fill="auto"/>
            <w:vAlign w:val="center"/>
          </w:tcPr>
          <w:p w14:paraId="5BD1D568" w14:textId="77777777" w:rsidR="003112DB" w:rsidRDefault="003112DB" w:rsidP="00F70E6B">
            <w:pPr>
              <w:pStyle w:val="a9"/>
              <w:spacing w:line="440" w:lineRule="exact"/>
              <w:ind w:firstLineChars="0" w:firstLine="0"/>
              <w:jc w:val="center"/>
              <w:rPr>
                <w:sz w:val="18"/>
                <w:szCs w:val="18"/>
              </w:rPr>
            </w:pPr>
            <w:r>
              <w:rPr>
                <w:rFonts w:hint="eastAsia"/>
                <w:sz w:val="18"/>
                <w:szCs w:val="18"/>
              </w:rPr>
              <w:t>第6组</w:t>
            </w:r>
          </w:p>
        </w:tc>
        <w:tc>
          <w:tcPr>
            <w:tcW w:w="1559" w:type="dxa"/>
            <w:gridSpan w:val="2"/>
            <w:tcBorders>
              <w:bottom w:val="single" w:sz="4" w:space="0" w:color="auto"/>
            </w:tcBorders>
            <w:shd w:val="clear" w:color="auto" w:fill="auto"/>
            <w:vAlign w:val="center"/>
          </w:tcPr>
          <w:p w14:paraId="1BF4D891" w14:textId="77777777" w:rsidR="003112DB" w:rsidRDefault="003112DB" w:rsidP="00F70E6B">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1B24E7BA" w14:textId="77777777" w:rsidR="003112DB" w:rsidRDefault="003112DB" w:rsidP="00F70E6B">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71DA951F" w14:textId="77777777" w:rsidR="003112DB" w:rsidRDefault="003112DB" w:rsidP="00F70E6B">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6997BC32" w14:textId="77777777" w:rsidR="003112DB" w:rsidRDefault="003112DB" w:rsidP="00F70E6B">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7D1BC6C4" w14:textId="77777777" w:rsidR="003112DB" w:rsidRDefault="00000000" w:rsidP="00F70E6B">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2DA55008" w14:textId="77777777" w:rsidR="003112DB" w:rsidRPr="00DB0F57" w:rsidRDefault="00000000" w:rsidP="00F70E6B">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3112DB" w14:paraId="34A8A834" w14:textId="77777777" w:rsidTr="00F70E6B">
        <w:trPr>
          <w:jc w:val="center"/>
        </w:trPr>
        <w:tc>
          <w:tcPr>
            <w:tcW w:w="391" w:type="dxa"/>
            <w:vMerge/>
            <w:shd w:val="clear" w:color="auto" w:fill="auto"/>
            <w:vAlign w:val="center"/>
          </w:tcPr>
          <w:p w14:paraId="13025573" w14:textId="77777777" w:rsidR="003112DB" w:rsidRDefault="003112DB" w:rsidP="00F70E6B">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5B94C982"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036AEC"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7C29D2BF"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6B86E2B1"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30B3A380"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7694416F"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309F3AA8"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679A1845"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1DA1F5B8"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695C67D6"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19086E56" w14:textId="77777777" w:rsidR="003112DB" w:rsidRDefault="003112DB" w:rsidP="00F70E6B">
            <w:pPr>
              <w:pStyle w:val="a9"/>
              <w:spacing w:line="440" w:lineRule="exact"/>
              <w:ind w:firstLineChars="0" w:firstLine="0"/>
              <w:jc w:val="center"/>
              <w:rPr>
                <w:sz w:val="18"/>
                <w:szCs w:val="18"/>
              </w:rPr>
            </w:pPr>
          </w:p>
        </w:tc>
        <w:tc>
          <w:tcPr>
            <w:tcW w:w="850" w:type="dxa"/>
            <w:vMerge/>
            <w:tcBorders>
              <w:bottom w:val="single" w:sz="4" w:space="0" w:color="auto"/>
            </w:tcBorders>
          </w:tcPr>
          <w:p w14:paraId="737D9ACD" w14:textId="77777777" w:rsidR="003112DB" w:rsidRDefault="003112DB" w:rsidP="00F70E6B">
            <w:pPr>
              <w:pStyle w:val="a9"/>
              <w:spacing w:line="440" w:lineRule="exact"/>
              <w:ind w:firstLineChars="0" w:firstLine="0"/>
              <w:jc w:val="center"/>
              <w:rPr>
                <w:sz w:val="18"/>
                <w:szCs w:val="18"/>
              </w:rPr>
            </w:pPr>
          </w:p>
        </w:tc>
      </w:tr>
      <w:tr w:rsidR="00327250" w14:paraId="089DB408" w14:textId="77777777" w:rsidTr="00327250">
        <w:trPr>
          <w:jc w:val="center"/>
        </w:trPr>
        <w:tc>
          <w:tcPr>
            <w:tcW w:w="391" w:type="dxa"/>
            <w:shd w:val="clear" w:color="auto" w:fill="auto"/>
            <w:vAlign w:val="center"/>
          </w:tcPr>
          <w:p w14:paraId="4549A4F0" w14:textId="77777777" w:rsidR="00327250" w:rsidRDefault="00327250" w:rsidP="00327250">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3549610E" w14:textId="47C73463" w:rsidR="00327250" w:rsidRDefault="00327250" w:rsidP="00327250">
            <w:pPr>
              <w:pStyle w:val="a9"/>
              <w:spacing w:line="440" w:lineRule="exact"/>
              <w:ind w:firstLineChars="0" w:firstLine="0"/>
              <w:jc w:val="center"/>
              <w:rPr>
                <w:sz w:val="18"/>
                <w:szCs w:val="18"/>
              </w:rPr>
            </w:pPr>
            <w:r w:rsidRPr="00327250">
              <w:rPr>
                <w:rFonts w:hint="eastAsia"/>
                <w:sz w:val="18"/>
                <w:szCs w:val="18"/>
              </w:rPr>
              <w:t>53.715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1D3611" w14:textId="403191DB" w:rsidR="00327250" w:rsidRDefault="00327250" w:rsidP="00327250">
            <w:pPr>
              <w:pStyle w:val="a9"/>
              <w:spacing w:line="440" w:lineRule="exact"/>
              <w:ind w:firstLineChars="0" w:firstLine="0"/>
              <w:jc w:val="center"/>
              <w:rPr>
                <w:sz w:val="18"/>
                <w:szCs w:val="18"/>
              </w:rPr>
            </w:pPr>
            <w:r w:rsidRPr="00327250">
              <w:rPr>
                <w:sz w:val="18"/>
                <w:szCs w:val="18"/>
              </w:rPr>
              <w:t xml:space="preserve">30.51 </w:t>
            </w:r>
          </w:p>
        </w:tc>
        <w:tc>
          <w:tcPr>
            <w:tcW w:w="850" w:type="dxa"/>
            <w:tcBorders>
              <w:top w:val="single" w:sz="4" w:space="0" w:color="auto"/>
              <w:left w:val="nil"/>
              <w:bottom w:val="single" w:sz="4" w:space="0" w:color="auto"/>
              <w:right w:val="nil"/>
            </w:tcBorders>
            <w:shd w:val="clear" w:color="auto" w:fill="auto"/>
            <w:vAlign w:val="center"/>
          </w:tcPr>
          <w:p w14:paraId="0AB01E2B" w14:textId="25D9AF94" w:rsidR="00327250" w:rsidRDefault="00327250" w:rsidP="00327250">
            <w:pPr>
              <w:pStyle w:val="a9"/>
              <w:spacing w:line="440" w:lineRule="exact"/>
              <w:ind w:firstLineChars="0" w:firstLine="0"/>
              <w:jc w:val="center"/>
              <w:rPr>
                <w:sz w:val="18"/>
                <w:szCs w:val="18"/>
              </w:rPr>
            </w:pPr>
            <w:r w:rsidRPr="00327250">
              <w:rPr>
                <w:rFonts w:hint="eastAsia"/>
                <w:sz w:val="18"/>
                <w:szCs w:val="18"/>
              </w:rPr>
              <w:t>53.744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8211FE" w14:textId="2B3195D0" w:rsidR="00327250" w:rsidRDefault="00327250" w:rsidP="00327250">
            <w:pPr>
              <w:pStyle w:val="a9"/>
              <w:spacing w:line="440" w:lineRule="exact"/>
              <w:ind w:firstLineChars="0" w:firstLine="0"/>
              <w:jc w:val="center"/>
              <w:rPr>
                <w:sz w:val="18"/>
                <w:szCs w:val="18"/>
              </w:rPr>
            </w:pPr>
            <w:r w:rsidRPr="00327250">
              <w:rPr>
                <w:sz w:val="18"/>
                <w:szCs w:val="18"/>
              </w:rPr>
              <w:t xml:space="preserve">30.52 </w:t>
            </w:r>
          </w:p>
        </w:tc>
        <w:tc>
          <w:tcPr>
            <w:tcW w:w="851" w:type="dxa"/>
            <w:tcBorders>
              <w:top w:val="single" w:sz="4" w:space="0" w:color="auto"/>
              <w:left w:val="single" w:sz="4" w:space="0" w:color="auto"/>
              <w:bottom w:val="single" w:sz="4" w:space="0" w:color="auto"/>
              <w:right w:val="single" w:sz="4" w:space="0" w:color="auto"/>
            </w:tcBorders>
            <w:vAlign w:val="center"/>
          </w:tcPr>
          <w:p w14:paraId="15F903DC" w14:textId="26F111EB"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53.746</w:t>
            </w:r>
          </w:p>
        </w:tc>
        <w:tc>
          <w:tcPr>
            <w:tcW w:w="708" w:type="dxa"/>
            <w:tcBorders>
              <w:top w:val="single" w:sz="4" w:space="0" w:color="auto"/>
              <w:left w:val="single" w:sz="4" w:space="0" w:color="auto"/>
              <w:bottom w:val="single" w:sz="4" w:space="0" w:color="auto"/>
              <w:right w:val="single" w:sz="4" w:space="0" w:color="auto"/>
            </w:tcBorders>
            <w:vAlign w:val="center"/>
          </w:tcPr>
          <w:p w14:paraId="0D15C672" w14:textId="09491CDF"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30.52 </w:t>
            </w:r>
          </w:p>
        </w:tc>
        <w:tc>
          <w:tcPr>
            <w:tcW w:w="851" w:type="dxa"/>
            <w:tcBorders>
              <w:top w:val="single" w:sz="4" w:space="0" w:color="auto"/>
              <w:left w:val="single" w:sz="4" w:space="0" w:color="auto"/>
              <w:bottom w:val="single" w:sz="4" w:space="0" w:color="auto"/>
              <w:right w:val="single" w:sz="4" w:space="0" w:color="auto"/>
            </w:tcBorders>
            <w:vAlign w:val="center"/>
          </w:tcPr>
          <w:p w14:paraId="176ACDBF" w14:textId="64C1120A"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53.715</w:t>
            </w:r>
          </w:p>
        </w:tc>
        <w:tc>
          <w:tcPr>
            <w:tcW w:w="709" w:type="dxa"/>
            <w:tcBorders>
              <w:top w:val="single" w:sz="4" w:space="0" w:color="auto"/>
              <w:left w:val="single" w:sz="4" w:space="0" w:color="auto"/>
              <w:bottom w:val="single" w:sz="4" w:space="0" w:color="auto"/>
              <w:right w:val="single" w:sz="4" w:space="0" w:color="auto"/>
            </w:tcBorders>
            <w:vAlign w:val="center"/>
          </w:tcPr>
          <w:p w14:paraId="7763D30D" w14:textId="5DDE05B6"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30.51 </w:t>
            </w:r>
          </w:p>
        </w:tc>
        <w:tc>
          <w:tcPr>
            <w:tcW w:w="850" w:type="dxa"/>
            <w:tcBorders>
              <w:top w:val="single" w:sz="4" w:space="0" w:color="auto"/>
              <w:left w:val="single" w:sz="4" w:space="0" w:color="auto"/>
              <w:bottom w:val="single" w:sz="4" w:space="0" w:color="auto"/>
              <w:right w:val="single" w:sz="4" w:space="0" w:color="auto"/>
            </w:tcBorders>
            <w:vAlign w:val="center"/>
          </w:tcPr>
          <w:p w14:paraId="4BA4A28B" w14:textId="2437A03A"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53.738</w:t>
            </w:r>
          </w:p>
        </w:tc>
        <w:tc>
          <w:tcPr>
            <w:tcW w:w="709" w:type="dxa"/>
            <w:tcBorders>
              <w:top w:val="single" w:sz="4" w:space="0" w:color="auto"/>
              <w:left w:val="single" w:sz="4" w:space="0" w:color="auto"/>
              <w:bottom w:val="single" w:sz="4" w:space="0" w:color="auto"/>
              <w:right w:val="single" w:sz="4" w:space="0" w:color="auto"/>
            </w:tcBorders>
            <w:vAlign w:val="center"/>
          </w:tcPr>
          <w:p w14:paraId="05FC7C0D" w14:textId="050A951C"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30.51 </w:t>
            </w:r>
          </w:p>
        </w:tc>
        <w:tc>
          <w:tcPr>
            <w:tcW w:w="850" w:type="dxa"/>
            <w:tcBorders>
              <w:top w:val="single" w:sz="4" w:space="0" w:color="auto"/>
              <w:left w:val="single" w:sz="4" w:space="0" w:color="auto"/>
              <w:bottom w:val="single" w:sz="4" w:space="0" w:color="auto"/>
              <w:right w:val="single" w:sz="4" w:space="0" w:color="auto"/>
            </w:tcBorders>
            <w:vAlign w:val="center"/>
          </w:tcPr>
          <w:p w14:paraId="422FB220" w14:textId="47A94155" w:rsidR="00327250" w:rsidRPr="004826B1" w:rsidRDefault="005922A4" w:rsidP="001A19EF">
            <w:pPr>
              <w:pStyle w:val="a9"/>
              <w:spacing w:line="440" w:lineRule="exact"/>
              <w:ind w:firstLineChars="0" w:firstLine="0"/>
              <w:jc w:val="center"/>
              <w:rPr>
                <w:sz w:val="18"/>
                <w:szCs w:val="18"/>
              </w:rPr>
            </w:pPr>
            <w:r w:rsidRPr="005922A4">
              <w:rPr>
                <w:rFonts w:hint="eastAsia"/>
                <w:sz w:val="18"/>
                <w:szCs w:val="18"/>
              </w:rPr>
              <w:t>30.5151</w:t>
            </w:r>
          </w:p>
        </w:tc>
        <w:tc>
          <w:tcPr>
            <w:tcW w:w="850" w:type="dxa"/>
            <w:vMerge w:val="restart"/>
            <w:tcBorders>
              <w:top w:val="single" w:sz="4" w:space="0" w:color="auto"/>
              <w:left w:val="single" w:sz="4" w:space="0" w:color="auto"/>
              <w:right w:val="single" w:sz="4" w:space="0" w:color="auto"/>
            </w:tcBorders>
          </w:tcPr>
          <w:p w14:paraId="3AD14054" w14:textId="3937E2C3" w:rsidR="00327250" w:rsidRPr="0036691A" w:rsidRDefault="005922A4" w:rsidP="00327250">
            <w:pPr>
              <w:widowControl/>
              <w:jc w:val="center"/>
              <w:rPr>
                <w:sz w:val="18"/>
                <w:szCs w:val="18"/>
              </w:rPr>
            </w:pPr>
            <w:r>
              <w:rPr>
                <w:rFonts w:hint="eastAsia"/>
                <w:sz w:val="18"/>
                <w:szCs w:val="18"/>
              </w:rPr>
              <w:t>0.0017</w:t>
            </w:r>
          </w:p>
        </w:tc>
      </w:tr>
      <w:tr w:rsidR="00327250" w14:paraId="5EBA29DB" w14:textId="77777777" w:rsidTr="00327250">
        <w:trPr>
          <w:jc w:val="center"/>
        </w:trPr>
        <w:tc>
          <w:tcPr>
            <w:tcW w:w="391" w:type="dxa"/>
            <w:shd w:val="clear" w:color="auto" w:fill="auto"/>
            <w:vAlign w:val="center"/>
          </w:tcPr>
          <w:p w14:paraId="25103E65" w14:textId="77777777" w:rsidR="00327250" w:rsidRDefault="00327250" w:rsidP="00327250">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7B3677F6" w14:textId="7F92F809" w:rsidR="00327250" w:rsidRDefault="00327250" w:rsidP="00327250">
            <w:pPr>
              <w:pStyle w:val="a9"/>
              <w:spacing w:line="440" w:lineRule="exact"/>
              <w:ind w:firstLineChars="0" w:firstLine="0"/>
              <w:jc w:val="center"/>
              <w:rPr>
                <w:sz w:val="18"/>
                <w:szCs w:val="18"/>
              </w:rPr>
            </w:pPr>
            <w:r w:rsidRPr="00327250">
              <w:rPr>
                <w:rFonts w:hint="eastAsia"/>
                <w:sz w:val="18"/>
                <w:szCs w:val="18"/>
              </w:rPr>
              <w:t>53.798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A51F4F" w14:textId="4442766B" w:rsidR="00327250" w:rsidRDefault="00327250" w:rsidP="00327250">
            <w:pPr>
              <w:pStyle w:val="a9"/>
              <w:spacing w:line="440" w:lineRule="exact"/>
              <w:ind w:firstLineChars="0" w:firstLine="0"/>
              <w:jc w:val="center"/>
              <w:rPr>
                <w:sz w:val="18"/>
                <w:szCs w:val="18"/>
              </w:rPr>
            </w:pPr>
            <w:r w:rsidRPr="00327250">
              <w:rPr>
                <w:sz w:val="18"/>
                <w:szCs w:val="18"/>
              </w:rPr>
              <w:t xml:space="preserve">30.53 </w:t>
            </w:r>
          </w:p>
        </w:tc>
        <w:tc>
          <w:tcPr>
            <w:tcW w:w="850" w:type="dxa"/>
            <w:tcBorders>
              <w:top w:val="single" w:sz="4" w:space="0" w:color="auto"/>
              <w:left w:val="nil"/>
              <w:bottom w:val="single" w:sz="4" w:space="0" w:color="auto"/>
              <w:right w:val="nil"/>
            </w:tcBorders>
            <w:shd w:val="clear" w:color="auto" w:fill="auto"/>
            <w:vAlign w:val="center"/>
          </w:tcPr>
          <w:p w14:paraId="20AF1F26" w14:textId="5C8EEB28" w:rsidR="00327250" w:rsidRDefault="00327250" w:rsidP="00327250">
            <w:pPr>
              <w:pStyle w:val="a9"/>
              <w:spacing w:line="440" w:lineRule="exact"/>
              <w:ind w:firstLineChars="0" w:firstLine="0"/>
              <w:jc w:val="center"/>
              <w:rPr>
                <w:sz w:val="18"/>
                <w:szCs w:val="18"/>
              </w:rPr>
            </w:pPr>
            <w:r w:rsidRPr="00327250">
              <w:rPr>
                <w:rFonts w:hint="eastAsia"/>
                <w:sz w:val="18"/>
                <w:szCs w:val="18"/>
              </w:rPr>
              <w:t>53.817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4ABB9C" w14:textId="71E04DD9" w:rsidR="00327250" w:rsidRDefault="00327250" w:rsidP="00327250">
            <w:pPr>
              <w:pStyle w:val="a9"/>
              <w:spacing w:line="440" w:lineRule="exact"/>
              <w:ind w:firstLineChars="0" w:firstLine="0"/>
              <w:jc w:val="center"/>
              <w:rPr>
                <w:sz w:val="18"/>
                <w:szCs w:val="18"/>
              </w:rPr>
            </w:pPr>
            <w:r w:rsidRPr="00327250">
              <w:rPr>
                <w:sz w:val="18"/>
                <w:szCs w:val="18"/>
              </w:rPr>
              <w:t xml:space="preserve">30.54 </w:t>
            </w:r>
          </w:p>
        </w:tc>
        <w:tc>
          <w:tcPr>
            <w:tcW w:w="851" w:type="dxa"/>
            <w:tcBorders>
              <w:top w:val="single" w:sz="4" w:space="0" w:color="auto"/>
              <w:left w:val="single" w:sz="4" w:space="0" w:color="auto"/>
              <w:bottom w:val="single" w:sz="4" w:space="0" w:color="auto"/>
              <w:right w:val="single" w:sz="4" w:space="0" w:color="auto"/>
            </w:tcBorders>
            <w:vAlign w:val="center"/>
          </w:tcPr>
          <w:p w14:paraId="430C4276" w14:textId="0E9439A8"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53.791</w:t>
            </w:r>
          </w:p>
        </w:tc>
        <w:tc>
          <w:tcPr>
            <w:tcW w:w="708" w:type="dxa"/>
            <w:tcBorders>
              <w:top w:val="single" w:sz="4" w:space="0" w:color="auto"/>
              <w:left w:val="single" w:sz="4" w:space="0" w:color="auto"/>
              <w:bottom w:val="single" w:sz="4" w:space="0" w:color="auto"/>
              <w:right w:val="single" w:sz="4" w:space="0" w:color="auto"/>
            </w:tcBorders>
            <w:vAlign w:val="center"/>
          </w:tcPr>
          <w:p w14:paraId="485E8D32" w14:textId="677488D8"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30.53 </w:t>
            </w:r>
          </w:p>
        </w:tc>
        <w:tc>
          <w:tcPr>
            <w:tcW w:w="851" w:type="dxa"/>
            <w:tcBorders>
              <w:top w:val="single" w:sz="4" w:space="0" w:color="auto"/>
              <w:left w:val="single" w:sz="4" w:space="0" w:color="auto"/>
              <w:bottom w:val="single" w:sz="4" w:space="0" w:color="auto"/>
              <w:right w:val="single" w:sz="4" w:space="0" w:color="auto"/>
            </w:tcBorders>
            <w:vAlign w:val="center"/>
          </w:tcPr>
          <w:p w14:paraId="6E5B9951" w14:textId="2EED36B8"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53.733</w:t>
            </w:r>
          </w:p>
        </w:tc>
        <w:tc>
          <w:tcPr>
            <w:tcW w:w="709" w:type="dxa"/>
            <w:tcBorders>
              <w:top w:val="single" w:sz="4" w:space="0" w:color="auto"/>
              <w:left w:val="single" w:sz="4" w:space="0" w:color="auto"/>
              <w:bottom w:val="single" w:sz="4" w:space="0" w:color="auto"/>
              <w:right w:val="single" w:sz="4" w:space="0" w:color="auto"/>
            </w:tcBorders>
            <w:vAlign w:val="center"/>
          </w:tcPr>
          <w:p w14:paraId="4B15B6AE" w14:textId="5D58FCF8"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30.51 </w:t>
            </w:r>
          </w:p>
        </w:tc>
        <w:tc>
          <w:tcPr>
            <w:tcW w:w="850" w:type="dxa"/>
            <w:tcBorders>
              <w:top w:val="single" w:sz="4" w:space="0" w:color="auto"/>
              <w:left w:val="single" w:sz="4" w:space="0" w:color="auto"/>
              <w:bottom w:val="single" w:sz="4" w:space="0" w:color="auto"/>
              <w:right w:val="single" w:sz="4" w:space="0" w:color="auto"/>
            </w:tcBorders>
            <w:vAlign w:val="center"/>
          </w:tcPr>
          <w:p w14:paraId="1B0E0D9A" w14:textId="1DDA43EF"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53.836</w:t>
            </w:r>
          </w:p>
        </w:tc>
        <w:tc>
          <w:tcPr>
            <w:tcW w:w="709" w:type="dxa"/>
            <w:tcBorders>
              <w:top w:val="single" w:sz="4" w:space="0" w:color="auto"/>
              <w:left w:val="single" w:sz="4" w:space="0" w:color="auto"/>
              <w:bottom w:val="single" w:sz="4" w:space="0" w:color="auto"/>
              <w:right w:val="single" w:sz="4" w:space="0" w:color="auto"/>
            </w:tcBorders>
            <w:vAlign w:val="center"/>
          </w:tcPr>
          <w:p w14:paraId="052C7F00" w14:textId="596CF752"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30.54 </w:t>
            </w:r>
          </w:p>
        </w:tc>
        <w:tc>
          <w:tcPr>
            <w:tcW w:w="850" w:type="dxa"/>
            <w:tcBorders>
              <w:top w:val="single" w:sz="4" w:space="0" w:color="auto"/>
              <w:left w:val="single" w:sz="4" w:space="0" w:color="auto"/>
              <w:bottom w:val="single" w:sz="4" w:space="0" w:color="auto"/>
              <w:right w:val="single" w:sz="4" w:space="0" w:color="auto"/>
            </w:tcBorders>
            <w:vAlign w:val="center"/>
          </w:tcPr>
          <w:p w14:paraId="1710E35E" w14:textId="77766D10" w:rsidR="00327250" w:rsidRPr="004826B1" w:rsidRDefault="005922A4" w:rsidP="001A19EF">
            <w:pPr>
              <w:pStyle w:val="a9"/>
              <w:spacing w:line="440" w:lineRule="exact"/>
              <w:ind w:firstLineChars="0" w:firstLine="0"/>
              <w:jc w:val="center"/>
              <w:rPr>
                <w:sz w:val="18"/>
                <w:szCs w:val="18"/>
              </w:rPr>
            </w:pPr>
            <w:r w:rsidRPr="005922A4">
              <w:rPr>
                <w:rFonts w:hint="eastAsia"/>
                <w:sz w:val="18"/>
                <w:szCs w:val="18"/>
              </w:rPr>
              <w:t>30.5319</w:t>
            </w:r>
          </w:p>
        </w:tc>
        <w:tc>
          <w:tcPr>
            <w:tcW w:w="850" w:type="dxa"/>
            <w:vMerge/>
            <w:tcBorders>
              <w:left w:val="single" w:sz="4" w:space="0" w:color="auto"/>
              <w:right w:val="single" w:sz="4" w:space="0" w:color="auto"/>
            </w:tcBorders>
          </w:tcPr>
          <w:p w14:paraId="7DEF41BF" w14:textId="77777777" w:rsidR="00327250" w:rsidRPr="0036691A" w:rsidRDefault="00327250" w:rsidP="00327250">
            <w:pPr>
              <w:widowControl/>
              <w:jc w:val="center"/>
              <w:rPr>
                <w:sz w:val="18"/>
                <w:szCs w:val="18"/>
              </w:rPr>
            </w:pPr>
          </w:p>
        </w:tc>
      </w:tr>
      <w:tr w:rsidR="00327250" w14:paraId="49307C06" w14:textId="77777777" w:rsidTr="00327250">
        <w:trPr>
          <w:trHeight w:val="281"/>
          <w:jc w:val="center"/>
        </w:trPr>
        <w:tc>
          <w:tcPr>
            <w:tcW w:w="391" w:type="dxa"/>
            <w:shd w:val="clear" w:color="auto" w:fill="auto"/>
            <w:vAlign w:val="center"/>
          </w:tcPr>
          <w:p w14:paraId="26E49EF0" w14:textId="77777777" w:rsidR="00327250" w:rsidRDefault="00327250" w:rsidP="00327250">
            <w:pPr>
              <w:pStyle w:val="a9"/>
              <w:spacing w:line="440" w:lineRule="exact"/>
              <w:ind w:firstLineChars="0" w:firstLine="0"/>
              <w:jc w:val="center"/>
              <w:rPr>
                <w:sz w:val="18"/>
                <w:szCs w:val="18"/>
              </w:rPr>
            </w:pPr>
            <w:r>
              <w:rPr>
                <w:rFonts w:hint="eastAsia"/>
                <w:sz w:val="18"/>
                <w:szCs w:val="18"/>
              </w:rPr>
              <w:t>3</w:t>
            </w:r>
          </w:p>
        </w:tc>
        <w:tc>
          <w:tcPr>
            <w:tcW w:w="880" w:type="dxa"/>
            <w:tcBorders>
              <w:top w:val="single" w:sz="4" w:space="0" w:color="auto"/>
              <w:left w:val="nil"/>
              <w:bottom w:val="single" w:sz="4" w:space="0" w:color="auto"/>
              <w:right w:val="nil"/>
            </w:tcBorders>
            <w:shd w:val="clear" w:color="auto" w:fill="auto"/>
            <w:vAlign w:val="center"/>
          </w:tcPr>
          <w:p w14:paraId="2BB211A4" w14:textId="27FB077E" w:rsidR="00327250" w:rsidRDefault="00327250" w:rsidP="00327250">
            <w:pPr>
              <w:pStyle w:val="a9"/>
              <w:spacing w:line="440" w:lineRule="exact"/>
              <w:ind w:firstLineChars="0" w:firstLine="0"/>
              <w:jc w:val="center"/>
              <w:rPr>
                <w:sz w:val="18"/>
                <w:szCs w:val="18"/>
              </w:rPr>
            </w:pPr>
            <w:r w:rsidRPr="00327250">
              <w:rPr>
                <w:rFonts w:hint="eastAsia"/>
                <w:sz w:val="18"/>
                <w:szCs w:val="18"/>
              </w:rPr>
              <w:t>53.878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5B79BF" w14:textId="645B40B1" w:rsidR="00327250" w:rsidRDefault="00327250" w:rsidP="00327250">
            <w:pPr>
              <w:pStyle w:val="a9"/>
              <w:spacing w:line="440" w:lineRule="exact"/>
              <w:ind w:firstLineChars="0" w:firstLine="0"/>
              <w:jc w:val="center"/>
              <w:rPr>
                <w:sz w:val="18"/>
                <w:szCs w:val="18"/>
              </w:rPr>
            </w:pPr>
            <w:r w:rsidRPr="00327250">
              <w:rPr>
                <w:sz w:val="18"/>
                <w:szCs w:val="18"/>
              </w:rPr>
              <w:t xml:space="preserve">30.55 </w:t>
            </w:r>
          </w:p>
        </w:tc>
        <w:tc>
          <w:tcPr>
            <w:tcW w:w="850" w:type="dxa"/>
            <w:tcBorders>
              <w:top w:val="single" w:sz="4" w:space="0" w:color="auto"/>
              <w:left w:val="nil"/>
              <w:bottom w:val="single" w:sz="4" w:space="0" w:color="auto"/>
              <w:right w:val="nil"/>
            </w:tcBorders>
            <w:shd w:val="clear" w:color="auto" w:fill="auto"/>
            <w:vAlign w:val="center"/>
          </w:tcPr>
          <w:p w14:paraId="755A84ED" w14:textId="6EC613CD" w:rsidR="00327250" w:rsidRDefault="00327250" w:rsidP="00327250">
            <w:pPr>
              <w:pStyle w:val="a9"/>
              <w:spacing w:line="440" w:lineRule="exact"/>
              <w:ind w:firstLineChars="0" w:firstLine="0"/>
              <w:jc w:val="center"/>
              <w:rPr>
                <w:sz w:val="18"/>
                <w:szCs w:val="18"/>
              </w:rPr>
            </w:pPr>
            <w:r w:rsidRPr="00327250">
              <w:rPr>
                <w:rFonts w:hint="eastAsia"/>
                <w:sz w:val="18"/>
                <w:szCs w:val="18"/>
              </w:rPr>
              <w:t>53.898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AA718F" w14:textId="3FF29CFA" w:rsidR="00327250" w:rsidRDefault="00327250" w:rsidP="00327250">
            <w:pPr>
              <w:pStyle w:val="a9"/>
              <w:spacing w:line="440" w:lineRule="exact"/>
              <w:ind w:firstLineChars="0" w:firstLine="0"/>
              <w:jc w:val="center"/>
              <w:rPr>
                <w:sz w:val="18"/>
                <w:szCs w:val="18"/>
              </w:rPr>
            </w:pPr>
            <w:r w:rsidRPr="00327250">
              <w:rPr>
                <w:sz w:val="18"/>
                <w:szCs w:val="18"/>
              </w:rPr>
              <w:t xml:space="preserve">30.56 </w:t>
            </w:r>
          </w:p>
        </w:tc>
        <w:tc>
          <w:tcPr>
            <w:tcW w:w="851" w:type="dxa"/>
            <w:tcBorders>
              <w:top w:val="single" w:sz="4" w:space="0" w:color="auto"/>
              <w:left w:val="single" w:sz="4" w:space="0" w:color="auto"/>
              <w:bottom w:val="single" w:sz="4" w:space="0" w:color="auto"/>
              <w:right w:val="single" w:sz="4" w:space="0" w:color="auto"/>
            </w:tcBorders>
            <w:vAlign w:val="center"/>
          </w:tcPr>
          <w:p w14:paraId="21D33F5C" w14:textId="4B143ED9"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53.898</w:t>
            </w:r>
          </w:p>
        </w:tc>
        <w:tc>
          <w:tcPr>
            <w:tcW w:w="708" w:type="dxa"/>
            <w:tcBorders>
              <w:top w:val="single" w:sz="4" w:space="0" w:color="auto"/>
              <w:left w:val="single" w:sz="4" w:space="0" w:color="auto"/>
              <w:bottom w:val="single" w:sz="4" w:space="0" w:color="auto"/>
              <w:right w:val="single" w:sz="4" w:space="0" w:color="auto"/>
            </w:tcBorders>
            <w:vAlign w:val="center"/>
          </w:tcPr>
          <w:p w14:paraId="4032800B" w14:textId="62BBD981"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30.56 </w:t>
            </w:r>
          </w:p>
        </w:tc>
        <w:tc>
          <w:tcPr>
            <w:tcW w:w="851" w:type="dxa"/>
            <w:tcBorders>
              <w:top w:val="single" w:sz="4" w:space="0" w:color="auto"/>
              <w:left w:val="single" w:sz="4" w:space="0" w:color="auto"/>
              <w:bottom w:val="single" w:sz="4" w:space="0" w:color="auto"/>
              <w:right w:val="single" w:sz="4" w:space="0" w:color="auto"/>
            </w:tcBorders>
            <w:vAlign w:val="center"/>
          </w:tcPr>
          <w:p w14:paraId="6C66F4BE" w14:textId="34848D6B"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53.896</w:t>
            </w:r>
          </w:p>
        </w:tc>
        <w:tc>
          <w:tcPr>
            <w:tcW w:w="709" w:type="dxa"/>
            <w:tcBorders>
              <w:top w:val="single" w:sz="4" w:space="0" w:color="auto"/>
              <w:left w:val="single" w:sz="4" w:space="0" w:color="auto"/>
              <w:bottom w:val="single" w:sz="4" w:space="0" w:color="auto"/>
              <w:right w:val="single" w:sz="4" w:space="0" w:color="auto"/>
            </w:tcBorders>
            <w:vAlign w:val="center"/>
          </w:tcPr>
          <w:p w14:paraId="44C8198E" w14:textId="5C321FD4"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30.56 </w:t>
            </w:r>
          </w:p>
        </w:tc>
        <w:tc>
          <w:tcPr>
            <w:tcW w:w="850" w:type="dxa"/>
            <w:tcBorders>
              <w:top w:val="single" w:sz="4" w:space="0" w:color="auto"/>
              <w:left w:val="single" w:sz="4" w:space="0" w:color="auto"/>
              <w:bottom w:val="single" w:sz="4" w:space="0" w:color="auto"/>
              <w:right w:val="single" w:sz="4" w:space="0" w:color="auto"/>
            </w:tcBorders>
            <w:vAlign w:val="center"/>
          </w:tcPr>
          <w:p w14:paraId="4B89323B" w14:textId="60B2FE69"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53.853</w:t>
            </w:r>
          </w:p>
        </w:tc>
        <w:tc>
          <w:tcPr>
            <w:tcW w:w="709" w:type="dxa"/>
            <w:tcBorders>
              <w:top w:val="single" w:sz="4" w:space="0" w:color="auto"/>
              <w:left w:val="single" w:sz="4" w:space="0" w:color="auto"/>
              <w:bottom w:val="single" w:sz="4" w:space="0" w:color="auto"/>
              <w:right w:val="single" w:sz="4" w:space="0" w:color="auto"/>
            </w:tcBorders>
            <w:vAlign w:val="center"/>
          </w:tcPr>
          <w:p w14:paraId="6958CC82" w14:textId="4DD6E9FF"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30.55 </w:t>
            </w:r>
          </w:p>
        </w:tc>
        <w:tc>
          <w:tcPr>
            <w:tcW w:w="850" w:type="dxa"/>
            <w:tcBorders>
              <w:top w:val="single" w:sz="4" w:space="0" w:color="auto"/>
              <w:left w:val="single" w:sz="4" w:space="0" w:color="auto"/>
              <w:bottom w:val="single" w:sz="4" w:space="0" w:color="auto"/>
              <w:right w:val="single" w:sz="4" w:space="0" w:color="auto"/>
            </w:tcBorders>
            <w:vAlign w:val="center"/>
          </w:tcPr>
          <w:p w14:paraId="0EAA9795" w14:textId="47D63BD6" w:rsidR="00327250" w:rsidRPr="004826B1" w:rsidRDefault="005922A4" w:rsidP="001A19EF">
            <w:pPr>
              <w:pStyle w:val="a9"/>
              <w:spacing w:line="440" w:lineRule="exact"/>
              <w:ind w:firstLineChars="0" w:firstLine="0"/>
              <w:jc w:val="center"/>
              <w:rPr>
                <w:sz w:val="18"/>
                <w:szCs w:val="18"/>
              </w:rPr>
            </w:pPr>
            <w:r w:rsidRPr="005922A4">
              <w:rPr>
                <w:rFonts w:hint="eastAsia"/>
                <w:sz w:val="18"/>
                <w:szCs w:val="18"/>
              </w:rPr>
              <w:t>30.5588</w:t>
            </w:r>
          </w:p>
        </w:tc>
        <w:tc>
          <w:tcPr>
            <w:tcW w:w="850" w:type="dxa"/>
            <w:vMerge/>
            <w:tcBorders>
              <w:left w:val="single" w:sz="4" w:space="0" w:color="auto"/>
              <w:right w:val="single" w:sz="4" w:space="0" w:color="auto"/>
            </w:tcBorders>
          </w:tcPr>
          <w:p w14:paraId="4185E860" w14:textId="77777777" w:rsidR="00327250" w:rsidRPr="0036691A" w:rsidRDefault="00327250" w:rsidP="00327250">
            <w:pPr>
              <w:widowControl/>
              <w:jc w:val="center"/>
              <w:rPr>
                <w:sz w:val="18"/>
                <w:szCs w:val="18"/>
              </w:rPr>
            </w:pPr>
          </w:p>
        </w:tc>
      </w:tr>
      <w:tr w:rsidR="00327250" w14:paraId="0F0E848C" w14:textId="77777777" w:rsidTr="00327250">
        <w:trPr>
          <w:jc w:val="center"/>
        </w:trPr>
        <w:tc>
          <w:tcPr>
            <w:tcW w:w="391" w:type="dxa"/>
            <w:shd w:val="clear" w:color="auto" w:fill="auto"/>
            <w:vAlign w:val="center"/>
          </w:tcPr>
          <w:p w14:paraId="6412C127" w14:textId="77777777" w:rsidR="00327250" w:rsidRDefault="00327250" w:rsidP="00327250">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3E88E03E" w14:textId="40B4AC4F" w:rsidR="00327250" w:rsidRDefault="00327250" w:rsidP="00327250">
            <w:pPr>
              <w:pStyle w:val="a9"/>
              <w:spacing w:line="440" w:lineRule="exact"/>
              <w:ind w:firstLineChars="0" w:firstLine="0"/>
              <w:jc w:val="center"/>
              <w:rPr>
                <w:sz w:val="18"/>
                <w:szCs w:val="18"/>
              </w:rPr>
            </w:pPr>
            <w:r w:rsidRPr="00327250">
              <w:rPr>
                <w:rFonts w:hint="eastAsia"/>
                <w:sz w:val="18"/>
                <w:szCs w:val="18"/>
              </w:rPr>
              <w:t>54.046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0F73A8" w14:textId="6E431ADA" w:rsidR="00327250"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0" w:type="dxa"/>
            <w:tcBorders>
              <w:top w:val="single" w:sz="4" w:space="0" w:color="auto"/>
              <w:left w:val="nil"/>
              <w:bottom w:val="single" w:sz="4" w:space="0" w:color="auto"/>
              <w:right w:val="nil"/>
            </w:tcBorders>
            <w:shd w:val="clear" w:color="auto" w:fill="auto"/>
            <w:vAlign w:val="center"/>
          </w:tcPr>
          <w:p w14:paraId="7FD4B24B" w14:textId="5808832A" w:rsidR="00327250" w:rsidRDefault="00327250" w:rsidP="00327250">
            <w:pPr>
              <w:pStyle w:val="a9"/>
              <w:spacing w:line="440" w:lineRule="exact"/>
              <w:ind w:firstLineChars="0" w:firstLine="0"/>
              <w:jc w:val="center"/>
              <w:rPr>
                <w:sz w:val="18"/>
                <w:szCs w:val="18"/>
              </w:rPr>
            </w:pPr>
            <w:r w:rsidRPr="00327250">
              <w:rPr>
                <w:rFonts w:hint="eastAsia"/>
                <w:sz w:val="18"/>
                <w:szCs w:val="18"/>
              </w:rPr>
              <w:t>54.015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C8E547" w14:textId="599CC011"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1" w:type="dxa"/>
            <w:tcBorders>
              <w:top w:val="single" w:sz="4" w:space="0" w:color="auto"/>
              <w:left w:val="single" w:sz="4" w:space="0" w:color="auto"/>
              <w:bottom w:val="single" w:sz="4" w:space="0" w:color="auto"/>
              <w:right w:val="single" w:sz="4" w:space="0" w:color="auto"/>
            </w:tcBorders>
            <w:vAlign w:val="center"/>
          </w:tcPr>
          <w:p w14:paraId="3F109C5A" w14:textId="510921AD"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54.018</w:t>
            </w:r>
          </w:p>
        </w:tc>
        <w:tc>
          <w:tcPr>
            <w:tcW w:w="708" w:type="dxa"/>
            <w:tcBorders>
              <w:top w:val="single" w:sz="4" w:space="0" w:color="auto"/>
              <w:left w:val="single" w:sz="4" w:space="0" w:color="auto"/>
              <w:bottom w:val="single" w:sz="4" w:space="0" w:color="auto"/>
              <w:right w:val="single" w:sz="4" w:space="0" w:color="auto"/>
            </w:tcBorders>
            <w:vAlign w:val="center"/>
          </w:tcPr>
          <w:p w14:paraId="7B4AEE13" w14:textId="665DC27C"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1" w:type="dxa"/>
            <w:tcBorders>
              <w:top w:val="single" w:sz="4" w:space="0" w:color="auto"/>
              <w:left w:val="single" w:sz="4" w:space="0" w:color="auto"/>
              <w:bottom w:val="single" w:sz="4" w:space="0" w:color="auto"/>
              <w:right w:val="single" w:sz="4" w:space="0" w:color="auto"/>
            </w:tcBorders>
            <w:vAlign w:val="center"/>
          </w:tcPr>
          <w:p w14:paraId="049C56C0" w14:textId="62BAAA90"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54.046</w:t>
            </w:r>
          </w:p>
        </w:tc>
        <w:tc>
          <w:tcPr>
            <w:tcW w:w="709" w:type="dxa"/>
            <w:tcBorders>
              <w:top w:val="single" w:sz="4" w:space="0" w:color="auto"/>
              <w:left w:val="single" w:sz="4" w:space="0" w:color="auto"/>
              <w:bottom w:val="single" w:sz="4" w:space="0" w:color="auto"/>
              <w:right w:val="single" w:sz="4" w:space="0" w:color="auto"/>
            </w:tcBorders>
            <w:vAlign w:val="center"/>
          </w:tcPr>
          <w:p w14:paraId="7CB8C35C" w14:textId="2E2E315A"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0" w:type="dxa"/>
            <w:tcBorders>
              <w:top w:val="single" w:sz="4" w:space="0" w:color="auto"/>
              <w:left w:val="single" w:sz="4" w:space="0" w:color="auto"/>
              <w:bottom w:val="single" w:sz="4" w:space="0" w:color="auto"/>
              <w:right w:val="single" w:sz="4" w:space="0" w:color="auto"/>
            </w:tcBorders>
            <w:vAlign w:val="center"/>
          </w:tcPr>
          <w:p w14:paraId="572BA8CA" w14:textId="69D3A6AD"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54.015</w:t>
            </w:r>
          </w:p>
        </w:tc>
        <w:tc>
          <w:tcPr>
            <w:tcW w:w="709" w:type="dxa"/>
            <w:tcBorders>
              <w:top w:val="single" w:sz="4" w:space="0" w:color="auto"/>
              <w:left w:val="single" w:sz="4" w:space="0" w:color="auto"/>
              <w:bottom w:val="single" w:sz="4" w:space="0" w:color="auto"/>
              <w:right w:val="single" w:sz="4" w:space="0" w:color="auto"/>
            </w:tcBorders>
            <w:vAlign w:val="center"/>
          </w:tcPr>
          <w:p w14:paraId="40F73DB3" w14:textId="77AE314E"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0" w:type="dxa"/>
            <w:tcBorders>
              <w:top w:val="single" w:sz="4" w:space="0" w:color="auto"/>
              <w:left w:val="single" w:sz="4" w:space="0" w:color="auto"/>
              <w:bottom w:val="single" w:sz="4" w:space="0" w:color="auto"/>
              <w:right w:val="single" w:sz="4" w:space="0" w:color="auto"/>
            </w:tcBorders>
            <w:vAlign w:val="center"/>
          </w:tcPr>
          <w:p w14:paraId="6806E094" w14:textId="3A9E3D5D" w:rsidR="00327250" w:rsidRPr="004826B1" w:rsidRDefault="005922A4" w:rsidP="001A19EF">
            <w:pPr>
              <w:pStyle w:val="a9"/>
              <w:spacing w:line="440" w:lineRule="exact"/>
              <w:ind w:firstLineChars="0" w:firstLine="0"/>
              <w:jc w:val="center"/>
              <w:rPr>
                <w:sz w:val="18"/>
                <w:szCs w:val="18"/>
              </w:rPr>
            </w:pPr>
            <w:r w:rsidRPr="005922A4">
              <w:rPr>
                <w:rFonts w:hint="eastAsia"/>
                <w:sz w:val="18"/>
                <w:szCs w:val="18"/>
              </w:rPr>
              <w:t>30.5965</w:t>
            </w:r>
          </w:p>
        </w:tc>
        <w:tc>
          <w:tcPr>
            <w:tcW w:w="850" w:type="dxa"/>
            <w:vMerge/>
            <w:tcBorders>
              <w:left w:val="single" w:sz="4" w:space="0" w:color="auto"/>
              <w:right w:val="single" w:sz="4" w:space="0" w:color="auto"/>
            </w:tcBorders>
          </w:tcPr>
          <w:p w14:paraId="6AE284D3" w14:textId="77777777" w:rsidR="00327250" w:rsidRPr="0036691A" w:rsidRDefault="00327250" w:rsidP="00327250">
            <w:pPr>
              <w:widowControl/>
              <w:jc w:val="center"/>
              <w:rPr>
                <w:sz w:val="18"/>
                <w:szCs w:val="18"/>
              </w:rPr>
            </w:pPr>
          </w:p>
        </w:tc>
      </w:tr>
      <w:tr w:rsidR="00327250" w14:paraId="12788E3F" w14:textId="77777777" w:rsidTr="00327250">
        <w:trPr>
          <w:trHeight w:val="536"/>
          <w:jc w:val="center"/>
        </w:trPr>
        <w:tc>
          <w:tcPr>
            <w:tcW w:w="391" w:type="dxa"/>
            <w:shd w:val="clear" w:color="auto" w:fill="auto"/>
            <w:vAlign w:val="center"/>
          </w:tcPr>
          <w:p w14:paraId="3AFFA5EF" w14:textId="77777777" w:rsidR="00327250" w:rsidRDefault="00327250" w:rsidP="00327250">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7C8D88B4" w14:textId="4A667592" w:rsidR="00327250" w:rsidRDefault="00327250" w:rsidP="00327250">
            <w:pPr>
              <w:pStyle w:val="a9"/>
              <w:spacing w:line="440" w:lineRule="exact"/>
              <w:ind w:firstLineChars="0" w:firstLine="0"/>
              <w:jc w:val="center"/>
              <w:rPr>
                <w:sz w:val="18"/>
                <w:szCs w:val="18"/>
              </w:rPr>
            </w:pPr>
            <w:r w:rsidRPr="00327250">
              <w:rPr>
                <w:rFonts w:hint="eastAsia"/>
                <w:sz w:val="18"/>
                <w:szCs w:val="18"/>
              </w:rPr>
              <w:t>53.95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C25B26" w14:textId="57B92E3D" w:rsidR="00327250" w:rsidRDefault="00327250" w:rsidP="00327250">
            <w:pPr>
              <w:pStyle w:val="a9"/>
              <w:spacing w:line="440" w:lineRule="exact"/>
              <w:ind w:firstLineChars="0" w:firstLine="0"/>
              <w:jc w:val="center"/>
              <w:rPr>
                <w:sz w:val="18"/>
                <w:szCs w:val="18"/>
              </w:rPr>
            </w:pPr>
            <w:r w:rsidRPr="00327250">
              <w:rPr>
                <w:sz w:val="18"/>
                <w:szCs w:val="18"/>
              </w:rPr>
              <w:t xml:space="preserve">30.57 </w:t>
            </w:r>
          </w:p>
        </w:tc>
        <w:tc>
          <w:tcPr>
            <w:tcW w:w="850" w:type="dxa"/>
            <w:tcBorders>
              <w:top w:val="single" w:sz="4" w:space="0" w:color="auto"/>
              <w:left w:val="nil"/>
              <w:bottom w:val="single" w:sz="4" w:space="0" w:color="auto"/>
              <w:right w:val="nil"/>
            </w:tcBorders>
            <w:shd w:val="clear" w:color="auto" w:fill="auto"/>
            <w:vAlign w:val="center"/>
          </w:tcPr>
          <w:p w14:paraId="272FA117" w14:textId="2F5D8D9F" w:rsidR="00327250" w:rsidRDefault="00327250" w:rsidP="00327250">
            <w:pPr>
              <w:pStyle w:val="a9"/>
              <w:spacing w:line="440" w:lineRule="exact"/>
              <w:ind w:firstLineChars="0" w:firstLine="0"/>
              <w:jc w:val="center"/>
              <w:rPr>
                <w:sz w:val="18"/>
                <w:szCs w:val="18"/>
              </w:rPr>
            </w:pPr>
            <w:r w:rsidRPr="00327250">
              <w:rPr>
                <w:rFonts w:hint="eastAsia"/>
                <w:sz w:val="18"/>
                <w:szCs w:val="18"/>
              </w:rPr>
              <w:t>53.984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43B27D" w14:textId="330EE4E1" w:rsidR="00327250" w:rsidRDefault="00327250" w:rsidP="00327250">
            <w:pPr>
              <w:pStyle w:val="a9"/>
              <w:spacing w:line="440" w:lineRule="exact"/>
              <w:ind w:firstLineChars="0" w:firstLine="0"/>
              <w:jc w:val="center"/>
              <w:rPr>
                <w:sz w:val="18"/>
                <w:szCs w:val="18"/>
              </w:rPr>
            </w:pPr>
            <w:r w:rsidRPr="00327250">
              <w:rPr>
                <w:sz w:val="18"/>
                <w:szCs w:val="18"/>
              </w:rPr>
              <w:t xml:space="preserve">30.58 </w:t>
            </w:r>
          </w:p>
        </w:tc>
        <w:tc>
          <w:tcPr>
            <w:tcW w:w="851" w:type="dxa"/>
            <w:tcBorders>
              <w:top w:val="single" w:sz="4" w:space="0" w:color="auto"/>
              <w:left w:val="single" w:sz="4" w:space="0" w:color="auto"/>
              <w:bottom w:val="single" w:sz="4" w:space="0" w:color="auto"/>
              <w:right w:val="single" w:sz="4" w:space="0" w:color="auto"/>
            </w:tcBorders>
            <w:vAlign w:val="center"/>
          </w:tcPr>
          <w:p w14:paraId="65235C05" w14:textId="61FCA315"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54.048</w:t>
            </w:r>
          </w:p>
        </w:tc>
        <w:tc>
          <w:tcPr>
            <w:tcW w:w="708" w:type="dxa"/>
            <w:tcBorders>
              <w:top w:val="single" w:sz="4" w:space="0" w:color="auto"/>
              <w:left w:val="single" w:sz="4" w:space="0" w:color="auto"/>
              <w:bottom w:val="single" w:sz="4" w:space="0" w:color="auto"/>
              <w:right w:val="single" w:sz="4" w:space="0" w:color="auto"/>
            </w:tcBorders>
            <w:vAlign w:val="center"/>
          </w:tcPr>
          <w:p w14:paraId="188E1A43" w14:textId="34093DF6"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1" w:type="dxa"/>
            <w:tcBorders>
              <w:top w:val="single" w:sz="4" w:space="0" w:color="auto"/>
              <w:left w:val="single" w:sz="4" w:space="0" w:color="auto"/>
              <w:bottom w:val="single" w:sz="4" w:space="0" w:color="auto"/>
              <w:right w:val="single" w:sz="4" w:space="0" w:color="auto"/>
            </w:tcBorders>
            <w:vAlign w:val="center"/>
          </w:tcPr>
          <w:p w14:paraId="1E924C24" w14:textId="106B42BF"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54.023</w:t>
            </w:r>
          </w:p>
        </w:tc>
        <w:tc>
          <w:tcPr>
            <w:tcW w:w="709" w:type="dxa"/>
            <w:tcBorders>
              <w:top w:val="single" w:sz="4" w:space="0" w:color="auto"/>
              <w:left w:val="single" w:sz="4" w:space="0" w:color="auto"/>
              <w:bottom w:val="single" w:sz="4" w:space="0" w:color="auto"/>
              <w:right w:val="single" w:sz="4" w:space="0" w:color="auto"/>
            </w:tcBorders>
            <w:vAlign w:val="center"/>
          </w:tcPr>
          <w:p w14:paraId="6D7FC5B6" w14:textId="7DEC461E"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30.60 </w:t>
            </w:r>
          </w:p>
        </w:tc>
        <w:tc>
          <w:tcPr>
            <w:tcW w:w="850" w:type="dxa"/>
            <w:tcBorders>
              <w:top w:val="single" w:sz="4" w:space="0" w:color="auto"/>
              <w:left w:val="single" w:sz="4" w:space="0" w:color="auto"/>
              <w:bottom w:val="single" w:sz="4" w:space="0" w:color="auto"/>
              <w:right w:val="single" w:sz="4" w:space="0" w:color="auto"/>
            </w:tcBorders>
            <w:vAlign w:val="center"/>
          </w:tcPr>
          <w:p w14:paraId="59D0BFA4" w14:textId="096F7461"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54.066</w:t>
            </w:r>
          </w:p>
        </w:tc>
        <w:tc>
          <w:tcPr>
            <w:tcW w:w="709" w:type="dxa"/>
            <w:tcBorders>
              <w:top w:val="single" w:sz="4" w:space="0" w:color="auto"/>
              <w:left w:val="single" w:sz="4" w:space="0" w:color="auto"/>
              <w:bottom w:val="single" w:sz="4" w:space="0" w:color="auto"/>
              <w:right w:val="single" w:sz="4" w:space="0" w:color="auto"/>
            </w:tcBorders>
            <w:vAlign w:val="center"/>
          </w:tcPr>
          <w:p w14:paraId="3854DF67" w14:textId="13D06750"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30.61 </w:t>
            </w:r>
          </w:p>
        </w:tc>
        <w:tc>
          <w:tcPr>
            <w:tcW w:w="850" w:type="dxa"/>
            <w:tcBorders>
              <w:top w:val="single" w:sz="4" w:space="0" w:color="auto"/>
              <w:left w:val="single" w:sz="4" w:space="0" w:color="auto"/>
              <w:bottom w:val="single" w:sz="4" w:space="0" w:color="auto"/>
              <w:right w:val="single" w:sz="4" w:space="0" w:color="auto"/>
            </w:tcBorders>
            <w:vAlign w:val="center"/>
          </w:tcPr>
          <w:p w14:paraId="2B0B50AE" w14:textId="47BAFB41" w:rsidR="00327250" w:rsidRPr="004826B1" w:rsidRDefault="005922A4" w:rsidP="001A19EF">
            <w:pPr>
              <w:pStyle w:val="a9"/>
              <w:spacing w:line="440" w:lineRule="exact"/>
              <w:ind w:firstLineChars="0" w:firstLine="0"/>
              <w:jc w:val="center"/>
              <w:rPr>
                <w:sz w:val="18"/>
                <w:szCs w:val="18"/>
              </w:rPr>
            </w:pPr>
            <w:r w:rsidRPr="005922A4">
              <w:rPr>
                <w:rFonts w:hint="eastAsia"/>
                <w:sz w:val="18"/>
                <w:szCs w:val="18"/>
              </w:rPr>
              <w:t>30.5921</w:t>
            </w:r>
          </w:p>
        </w:tc>
        <w:tc>
          <w:tcPr>
            <w:tcW w:w="850" w:type="dxa"/>
            <w:vMerge/>
            <w:tcBorders>
              <w:left w:val="single" w:sz="4" w:space="0" w:color="auto"/>
              <w:right w:val="single" w:sz="4" w:space="0" w:color="auto"/>
            </w:tcBorders>
          </w:tcPr>
          <w:p w14:paraId="6C22EA04" w14:textId="77777777" w:rsidR="00327250" w:rsidRPr="0036691A" w:rsidRDefault="00327250" w:rsidP="00327250">
            <w:pPr>
              <w:widowControl/>
              <w:jc w:val="center"/>
              <w:rPr>
                <w:sz w:val="18"/>
                <w:szCs w:val="18"/>
              </w:rPr>
            </w:pPr>
          </w:p>
        </w:tc>
      </w:tr>
      <w:tr w:rsidR="00327250" w:rsidRPr="0036691A" w14:paraId="50C25EE7" w14:textId="77777777" w:rsidTr="00327250">
        <w:trPr>
          <w:jc w:val="center"/>
        </w:trPr>
        <w:tc>
          <w:tcPr>
            <w:tcW w:w="391" w:type="dxa"/>
            <w:shd w:val="clear" w:color="auto" w:fill="auto"/>
            <w:vAlign w:val="center"/>
          </w:tcPr>
          <w:p w14:paraId="35F5C4DA" w14:textId="77777777" w:rsidR="00327250" w:rsidRDefault="00327250" w:rsidP="00327250">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308DC15A" w14:textId="08056551" w:rsidR="00327250" w:rsidRDefault="00327250" w:rsidP="00327250">
            <w:pPr>
              <w:pStyle w:val="a9"/>
              <w:spacing w:line="440" w:lineRule="exact"/>
              <w:ind w:firstLineChars="0" w:firstLine="0"/>
              <w:jc w:val="center"/>
              <w:rPr>
                <w:sz w:val="18"/>
                <w:szCs w:val="18"/>
              </w:rPr>
            </w:pPr>
            <w:r w:rsidRPr="00327250">
              <w:rPr>
                <w:rFonts w:hint="eastAsia"/>
                <w:sz w:val="18"/>
                <w:szCs w:val="18"/>
              </w:rPr>
              <w:t>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3F7196" w14:textId="520C7BFD"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0" w:type="dxa"/>
            <w:tcBorders>
              <w:top w:val="single" w:sz="4" w:space="0" w:color="auto"/>
              <w:left w:val="nil"/>
              <w:bottom w:val="single" w:sz="4" w:space="0" w:color="auto"/>
              <w:right w:val="nil"/>
            </w:tcBorders>
            <w:shd w:val="clear" w:color="auto" w:fill="auto"/>
            <w:vAlign w:val="center"/>
          </w:tcPr>
          <w:p w14:paraId="21F563CE" w14:textId="40986EFA" w:rsidR="00327250" w:rsidRDefault="00327250" w:rsidP="00327250">
            <w:pPr>
              <w:pStyle w:val="a9"/>
              <w:spacing w:line="440" w:lineRule="exact"/>
              <w:ind w:firstLineChars="0" w:firstLine="0"/>
              <w:jc w:val="center"/>
              <w:rPr>
                <w:sz w:val="18"/>
                <w:szCs w:val="18"/>
              </w:rPr>
            </w:pPr>
            <w:r w:rsidRPr="00327250">
              <w:rPr>
                <w:rFonts w:hint="eastAsia"/>
                <w:sz w:val="18"/>
                <w:szCs w:val="18"/>
              </w:rPr>
              <w:t>54.012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02A748" w14:textId="32E63A4C" w:rsidR="00327250"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1" w:type="dxa"/>
            <w:tcBorders>
              <w:top w:val="single" w:sz="4" w:space="0" w:color="auto"/>
              <w:left w:val="single" w:sz="4" w:space="0" w:color="auto"/>
              <w:bottom w:val="single" w:sz="4" w:space="0" w:color="auto"/>
              <w:right w:val="single" w:sz="4" w:space="0" w:color="auto"/>
            </w:tcBorders>
            <w:vAlign w:val="center"/>
          </w:tcPr>
          <w:p w14:paraId="26D86001" w14:textId="0035F4CF"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53.951</w:t>
            </w:r>
          </w:p>
        </w:tc>
        <w:tc>
          <w:tcPr>
            <w:tcW w:w="708" w:type="dxa"/>
            <w:tcBorders>
              <w:top w:val="single" w:sz="4" w:space="0" w:color="auto"/>
              <w:left w:val="single" w:sz="4" w:space="0" w:color="auto"/>
              <w:bottom w:val="single" w:sz="4" w:space="0" w:color="auto"/>
              <w:right w:val="single" w:sz="4" w:space="0" w:color="auto"/>
            </w:tcBorders>
            <w:vAlign w:val="center"/>
          </w:tcPr>
          <w:p w14:paraId="55E7E0F3" w14:textId="30FD545C"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30.58 </w:t>
            </w:r>
          </w:p>
        </w:tc>
        <w:tc>
          <w:tcPr>
            <w:tcW w:w="851" w:type="dxa"/>
            <w:tcBorders>
              <w:top w:val="single" w:sz="4" w:space="0" w:color="auto"/>
              <w:left w:val="single" w:sz="4" w:space="0" w:color="auto"/>
              <w:bottom w:val="single" w:sz="4" w:space="0" w:color="auto"/>
              <w:right w:val="single" w:sz="4" w:space="0" w:color="auto"/>
            </w:tcBorders>
            <w:vAlign w:val="center"/>
          </w:tcPr>
          <w:p w14:paraId="3BADBB45" w14:textId="31CFD1B3"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53.978</w:t>
            </w:r>
          </w:p>
        </w:tc>
        <w:tc>
          <w:tcPr>
            <w:tcW w:w="709" w:type="dxa"/>
            <w:tcBorders>
              <w:top w:val="single" w:sz="4" w:space="0" w:color="auto"/>
              <w:left w:val="single" w:sz="4" w:space="0" w:color="auto"/>
              <w:bottom w:val="single" w:sz="4" w:space="0" w:color="auto"/>
              <w:right w:val="single" w:sz="4" w:space="0" w:color="auto"/>
            </w:tcBorders>
            <w:vAlign w:val="center"/>
          </w:tcPr>
          <w:p w14:paraId="12F61C9D" w14:textId="0CAC924D"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30.58 </w:t>
            </w:r>
          </w:p>
        </w:tc>
        <w:tc>
          <w:tcPr>
            <w:tcW w:w="850" w:type="dxa"/>
            <w:tcBorders>
              <w:top w:val="single" w:sz="4" w:space="0" w:color="auto"/>
              <w:left w:val="single" w:sz="4" w:space="0" w:color="auto"/>
              <w:bottom w:val="single" w:sz="4" w:space="0" w:color="auto"/>
              <w:right w:val="single" w:sz="4" w:space="0" w:color="auto"/>
            </w:tcBorders>
            <w:vAlign w:val="center"/>
          </w:tcPr>
          <w:p w14:paraId="06B45EA6" w14:textId="232D07F0"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54.002</w:t>
            </w:r>
          </w:p>
        </w:tc>
        <w:tc>
          <w:tcPr>
            <w:tcW w:w="709" w:type="dxa"/>
            <w:tcBorders>
              <w:top w:val="single" w:sz="4" w:space="0" w:color="auto"/>
              <w:left w:val="single" w:sz="4" w:space="0" w:color="auto"/>
              <w:bottom w:val="single" w:sz="4" w:space="0" w:color="auto"/>
              <w:right w:val="single" w:sz="4" w:space="0" w:color="auto"/>
            </w:tcBorders>
            <w:vAlign w:val="center"/>
          </w:tcPr>
          <w:p w14:paraId="509FAED7" w14:textId="11963631"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30.59 </w:t>
            </w:r>
          </w:p>
        </w:tc>
        <w:tc>
          <w:tcPr>
            <w:tcW w:w="850" w:type="dxa"/>
            <w:tcBorders>
              <w:top w:val="single" w:sz="4" w:space="0" w:color="auto"/>
              <w:left w:val="single" w:sz="4" w:space="0" w:color="auto"/>
              <w:bottom w:val="single" w:sz="4" w:space="0" w:color="auto"/>
              <w:right w:val="single" w:sz="4" w:space="0" w:color="auto"/>
            </w:tcBorders>
            <w:vAlign w:val="center"/>
          </w:tcPr>
          <w:p w14:paraId="19035236" w14:textId="70FD493D" w:rsidR="00327250" w:rsidRPr="004826B1" w:rsidRDefault="005922A4" w:rsidP="001A19EF">
            <w:pPr>
              <w:pStyle w:val="a9"/>
              <w:spacing w:line="440" w:lineRule="exact"/>
              <w:ind w:firstLineChars="0" w:firstLine="0"/>
              <w:jc w:val="center"/>
              <w:rPr>
                <w:sz w:val="18"/>
                <w:szCs w:val="18"/>
              </w:rPr>
            </w:pPr>
            <w:r w:rsidRPr="005922A4">
              <w:rPr>
                <w:rFonts w:hint="eastAsia"/>
                <w:sz w:val="18"/>
                <w:szCs w:val="18"/>
              </w:rPr>
              <w:t>30.5897</w:t>
            </w:r>
          </w:p>
        </w:tc>
        <w:tc>
          <w:tcPr>
            <w:tcW w:w="850" w:type="dxa"/>
            <w:vMerge/>
            <w:tcBorders>
              <w:left w:val="single" w:sz="4" w:space="0" w:color="auto"/>
              <w:right w:val="single" w:sz="4" w:space="0" w:color="auto"/>
            </w:tcBorders>
          </w:tcPr>
          <w:p w14:paraId="2F75AEDF" w14:textId="77777777" w:rsidR="00327250" w:rsidRPr="0036691A" w:rsidRDefault="00327250" w:rsidP="00327250">
            <w:pPr>
              <w:widowControl/>
              <w:jc w:val="center"/>
              <w:rPr>
                <w:sz w:val="18"/>
                <w:szCs w:val="18"/>
              </w:rPr>
            </w:pPr>
          </w:p>
        </w:tc>
      </w:tr>
      <w:tr w:rsidR="00327250" w14:paraId="00AA6131" w14:textId="77777777" w:rsidTr="00327250">
        <w:trPr>
          <w:jc w:val="center"/>
        </w:trPr>
        <w:tc>
          <w:tcPr>
            <w:tcW w:w="391" w:type="dxa"/>
            <w:shd w:val="clear" w:color="auto" w:fill="auto"/>
            <w:vAlign w:val="center"/>
          </w:tcPr>
          <w:p w14:paraId="4BBF9F1B" w14:textId="77777777" w:rsidR="00327250" w:rsidRDefault="00327250" w:rsidP="00327250">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1147AAD3" w14:textId="1105E903" w:rsidR="00327250" w:rsidRDefault="00327250" w:rsidP="00327250">
            <w:pPr>
              <w:pStyle w:val="a9"/>
              <w:spacing w:line="440" w:lineRule="exact"/>
              <w:ind w:firstLineChars="0" w:firstLine="0"/>
              <w:jc w:val="center"/>
              <w:rPr>
                <w:sz w:val="18"/>
                <w:szCs w:val="18"/>
              </w:rPr>
            </w:pPr>
            <w:r w:rsidRPr="00327250">
              <w:rPr>
                <w:rFonts w:hint="eastAsia"/>
                <w:sz w:val="18"/>
                <w:szCs w:val="18"/>
              </w:rPr>
              <w:t>54.15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71163B" w14:textId="2AC8DFCC" w:rsidR="00327250" w:rsidRDefault="00327250" w:rsidP="00327250">
            <w:pPr>
              <w:pStyle w:val="a9"/>
              <w:spacing w:line="440" w:lineRule="exact"/>
              <w:ind w:firstLineChars="0" w:firstLine="0"/>
              <w:jc w:val="center"/>
              <w:rPr>
                <w:sz w:val="18"/>
                <w:szCs w:val="18"/>
              </w:rPr>
            </w:pPr>
            <w:r w:rsidRPr="00327250">
              <w:rPr>
                <w:sz w:val="18"/>
                <w:szCs w:val="18"/>
              </w:rPr>
              <w:t xml:space="preserve">30.63 </w:t>
            </w:r>
          </w:p>
        </w:tc>
        <w:tc>
          <w:tcPr>
            <w:tcW w:w="850" w:type="dxa"/>
            <w:tcBorders>
              <w:top w:val="single" w:sz="4" w:space="0" w:color="auto"/>
              <w:left w:val="nil"/>
              <w:bottom w:val="single" w:sz="4" w:space="0" w:color="auto"/>
              <w:right w:val="nil"/>
            </w:tcBorders>
            <w:shd w:val="clear" w:color="auto" w:fill="auto"/>
            <w:vAlign w:val="center"/>
          </w:tcPr>
          <w:p w14:paraId="5E6E840A" w14:textId="24B5A083" w:rsidR="00327250" w:rsidRDefault="00327250" w:rsidP="00327250">
            <w:pPr>
              <w:pStyle w:val="a9"/>
              <w:spacing w:line="440" w:lineRule="exact"/>
              <w:ind w:firstLineChars="0" w:firstLine="0"/>
              <w:jc w:val="center"/>
              <w:rPr>
                <w:sz w:val="18"/>
                <w:szCs w:val="18"/>
              </w:rPr>
            </w:pPr>
            <w:r w:rsidRPr="00327250">
              <w:rPr>
                <w:rFonts w:hint="eastAsia"/>
                <w:sz w:val="18"/>
                <w:szCs w:val="18"/>
              </w:rPr>
              <w:t>54.147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CC4CB9" w14:textId="66DB81E0" w:rsidR="00327250" w:rsidRDefault="00327250" w:rsidP="00327250">
            <w:pPr>
              <w:pStyle w:val="a9"/>
              <w:spacing w:line="440" w:lineRule="exact"/>
              <w:ind w:firstLineChars="0" w:firstLine="0"/>
              <w:jc w:val="center"/>
              <w:rPr>
                <w:sz w:val="18"/>
                <w:szCs w:val="18"/>
              </w:rPr>
            </w:pPr>
            <w:r w:rsidRPr="00327250">
              <w:rPr>
                <w:sz w:val="18"/>
                <w:szCs w:val="18"/>
              </w:rPr>
              <w:t xml:space="preserve">30.63 </w:t>
            </w:r>
          </w:p>
        </w:tc>
        <w:tc>
          <w:tcPr>
            <w:tcW w:w="851" w:type="dxa"/>
            <w:tcBorders>
              <w:top w:val="single" w:sz="4" w:space="0" w:color="auto"/>
              <w:left w:val="single" w:sz="4" w:space="0" w:color="auto"/>
              <w:bottom w:val="single" w:sz="4" w:space="0" w:color="auto"/>
              <w:right w:val="single" w:sz="4" w:space="0" w:color="auto"/>
            </w:tcBorders>
            <w:vAlign w:val="center"/>
          </w:tcPr>
          <w:p w14:paraId="48A82DEC" w14:textId="1A15484C"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54.103</w:t>
            </w:r>
          </w:p>
        </w:tc>
        <w:tc>
          <w:tcPr>
            <w:tcW w:w="708" w:type="dxa"/>
            <w:tcBorders>
              <w:top w:val="single" w:sz="4" w:space="0" w:color="auto"/>
              <w:left w:val="single" w:sz="4" w:space="0" w:color="auto"/>
              <w:bottom w:val="single" w:sz="4" w:space="0" w:color="auto"/>
              <w:right w:val="single" w:sz="4" w:space="0" w:color="auto"/>
            </w:tcBorders>
            <w:vAlign w:val="center"/>
          </w:tcPr>
          <w:p w14:paraId="76F692F8" w14:textId="3D835C02"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30.62 </w:t>
            </w:r>
          </w:p>
        </w:tc>
        <w:tc>
          <w:tcPr>
            <w:tcW w:w="851" w:type="dxa"/>
            <w:tcBorders>
              <w:top w:val="single" w:sz="4" w:space="0" w:color="auto"/>
              <w:left w:val="single" w:sz="4" w:space="0" w:color="auto"/>
              <w:bottom w:val="single" w:sz="4" w:space="0" w:color="auto"/>
              <w:right w:val="single" w:sz="4" w:space="0" w:color="auto"/>
            </w:tcBorders>
            <w:vAlign w:val="center"/>
          </w:tcPr>
          <w:p w14:paraId="6C7124EF" w14:textId="3D361051"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54.077</w:t>
            </w:r>
          </w:p>
        </w:tc>
        <w:tc>
          <w:tcPr>
            <w:tcW w:w="709" w:type="dxa"/>
            <w:tcBorders>
              <w:top w:val="single" w:sz="4" w:space="0" w:color="auto"/>
              <w:left w:val="single" w:sz="4" w:space="0" w:color="auto"/>
              <w:bottom w:val="single" w:sz="4" w:space="0" w:color="auto"/>
              <w:right w:val="single" w:sz="4" w:space="0" w:color="auto"/>
            </w:tcBorders>
            <w:vAlign w:val="center"/>
          </w:tcPr>
          <w:p w14:paraId="4BA2D3F1" w14:textId="5E1CD521"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30.61 </w:t>
            </w:r>
          </w:p>
        </w:tc>
        <w:tc>
          <w:tcPr>
            <w:tcW w:w="850" w:type="dxa"/>
            <w:tcBorders>
              <w:top w:val="single" w:sz="4" w:space="0" w:color="auto"/>
              <w:left w:val="single" w:sz="4" w:space="0" w:color="auto"/>
              <w:bottom w:val="single" w:sz="4" w:space="0" w:color="auto"/>
              <w:right w:val="single" w:sz="4" w:space="0" w:color="auto"/>
            </w:tcBorders>
            <w:vAlign w:val="center"/>
          </w:tcPr>
          <w:p w14:paraId="40A9ACC7" w14:textId="087CF2E6" w:rsidR="00327250" w:rsidRPr="004826B1" w:rsidRDefault="00327250" w:rsidP="00327250">
            <w:pPr>
              <w:pStyle w:val="a9"/>
              <w:spacing w:line="440" w:lineRule="exact"/>
              <w:ind w:firstLineChars="0" w:firstLine="0"/>
              <w:jc w:val="center"/>
              <w:rPr>
                <w:sz w:val="18"/>
                <w:szCs w:val="18"/>
              </w:rPr>
            </w:pPr>
            <w:r w:rsidRPr="00327250">
              <w:rPr>
                <w:rFonts w:hint="eastAsia"/>
                <w:sz w:val="18"/>
                <w:szCs w:val="18"/>
              </w:rPr>
              <w:t>54.097</w:t>
            </w:r>
          </w:p>
        </w:tc>
        <w:tc>
          <w:tcPr>
            <w:tcW w:w="709" w:type="dxa"/>
            <w:tcBorders>
              <w:top w:val="single" w:sz="4" w:space="0" w:color="auto"/>
              <w:left w:val="single" w:sz="4" w:space="0" w:color="auto"/>
              <w:bottom w:val="single" w:sz="4" w:space="0" w:color="auto"/>
              <w:right w:val="single" w:sz="4" w:space="0" w:color="auto"/>
            </w:tcBorders>
            <w:vAlign w:val="center"/>
          </w:tcPr>
          <w:p w14:paraId="48561B2B" w14:textId="3C7F08AB" w:rsidR="00327250" w:rsidRPr="004826B1" w:rsidRDefault="00327250" w:rsidP="00327250">
            <w:pPr>
              <w:pStyle w:val="a9"/>
              <w:spacing w:line="440" w:lineRule="exact"/>
              <w:ind w:firstLineChars="0" w:firstLine="0"/>
              <w:jc w:val="center"/>
              <w:rPr>
                <w:sz w:val="18"/>
                <w:szCs w:val="18"/>
              </w:rPr>
            </w:pPr>
            <w:r w:rsidRPr="00327250">
              <w:rPr>
                <w:sz w:val="18"/>
                <w:szCs w:val="18"/>
              </w:rPr>
              <w:t xml:space="preserve">30.62 </w:t>
            </w:r>
          </w:p>
        </w:tc>
        <w:tc>
          <w:tcPr>
            <w:tcW w:w="850" w:type="dxa"/>
            <w:tcBorders>
              <w:top w:val="single" w:sz="4" w:space="0" w:color="auto"/>
              <w:left w:val="single" w:sz="4" w:space="0" w:color="auto"/>
              <w:bottom w:val="single" w:sz="4" w:space="0" w:color="auto"/>
              <w:right w:val="single" w:sz="4" w:space="0" w:color="auto"/>
            </w:tcBorders>
            <w:vAlign w:val="center"/>
          </w:tcPr>
          <w:p w14:paraId="2A5D2866" w14:textId="65D44277" w:rsidR="00327250" w:rsidRPr="004826B1" w:rsidRDefault="005922A4" w:rsidP="001A19EF">
            <w:pPr>
              <w:pStyle w:val="a9"/>
              <w:spacing w:line="440" w:lineRule="exact"/>
              <w:ind w:firstLineChars="0" w:firstLine="0"/>
              <w:jc w:val="center"/>
              <w:rPr>
                <w:sz w:val="18"/>
                <w:szCs w:val="18"/>
              </w:rPr>
            </w:pPr>
            <w:r w:rsidRPr="005922A4">
              <w:rPr>
                <w:rFonts w:hint="eastAsia"/>
                <w:sz w:val="18"/>
                <w:szCs w:val="18"/>
              </w:rPr>
              <w:t>30.6220</w:t>
            </w:r>
          </w:p>
        </w:tc>
        <w:tc>
          <w:tcPr>
            <w:tcW w:w="850" w:type="dxa"/>
            <w:vMerge/>
            <w:tcBorders>
              <w:left w:val="single" w:sz="4" w:space="0" w:color="auto"/>
              <w:bottom w:val="single" w:sz="4" w:space="0" w:color="auto"/>
              <w:right w:val="single" w:sz="4" w:space="0" w:color="auto"/>
            </w:tcBorders>
          </w:tcPr>
          <w:p w14:paraId="52E39A7C" w14:textId="77777777" w:rsidR="00327250" w:rsidRPr="0036691A" w:rsidRDefault="00327250" w:rsidP="00327250">
            <w:pPr>
              <w:widowControl/>
              <w:jc w:val="center"/>
              <w:rPr>
                <w:sz w:val="18"/>
                <w:szCs w:val="18"/>
              </w:rPr>
            </w:pPr>
          </w:p>
        </w:tc>
      </w:tr>
    </w:tbl>
    <w:p w14:paraId="235F359F" w14:textId="77777777" w:rsidR="003112DB" w:rsidRDefault="003112DB" w:rsidP="003112DB">
      <w:pPr>
        <w:rPr>
          <w:b/>
          <w:bCs/>
          <w:highlight w:val="yellow"/>
        </w:rPr>
      </w:pPr>
    </w:p>
    <w:p w14:paraId="1698DDAC" w14:textId="380C03CA" w:rsidR="003112DB" w:rsidRDefault="003112DB" w:rsidP="003112DB">
      <w:pPr>
        <w:pStyle w:val="a9"/>
        <w:spacing w:line="440" w:lineRule="exact"/>
        <w:ind w:left="840" w:firstLineChars="0" w:firstLine="0"/>
        <w:jc w:val="center"/>
      </w:pPr>
      <w:r>
        <w:rPr>
          <w:rFonts w:hint="eastAsia"/>
        </w:rPr>
        <w:t>表</w:t>
      </w:r>
      <w:r w:rsidR="009636B8">
        <w:rPr>
          <w:rFonts w:hint="eastAsia"/>
        </w:rPr>
        <w:t>43</w:t>
      </w:r>
      <w:r>
        <w:t xml:space="preserve"> </w:t>
      </w:r>
      <w:r>
        <w:rPr>
          <w:rFonts w:hint="eastAsia"/>
        </w:rPr>
        <w:t>均匀性测试（60m/s）</w:t>
      </w:r>
    </w:p>
    <w:tbl>
      <w:tblPr>
        <w:tblStyle w:val="a7"/>
        <w:tblW w:w="8317" w:type="dxa"/>
        <w:jc w:val="center"/>
        <w:tblLayout w:type="fixed"/>
        <w:tblLook w:val="04A0" w:firstRow="1" w:lastRow="0" w:firstColumn="1" w:lastColumn="0" w:noHBand="0" w:noVBand="1"/>
      </w:tblPr>
      <w:tblGrid>
        <w:gridCol w:w="397"/>
        <w:gridCol w:w="801"/>
        <w:gridCol w:w="782"/>
        <w:gridCol w:w="850"/>
        <w:gridCol w:w="709"/>
        <w:gridCol w:w="851"/>
        <w:gridCol w:w="708"/>
        <w:gridCol w:w="851"/>
        <w:gridCol w:w="850"/>
        <w:gridCol w:w="851"/>
        <w:gridCol w:w="667"/>
      </w:tblGrid>
      <w:tr w:rsidR="003112DB" w14:paraId="2079EC41" w14:textId="77777777" w:rsidTr="00F70E6B">
        <w:trPr>
          <w:jc w:val="center"/>
        </w:trPr>
        <w:tc>
          <w:tcPr>
            <w:tcW w:w="397" w:type="dxa"/>
            <w:vMerge w:val="restart"/>
            <w:shd w:val="clear" w:color="auto" w:fill="auto"/>
            <w:vAlign w:val="center"/>
          </w:tcPr>
          <w:p w14:paraId="017CC45A" w14:textId="77777777" w:rsidR="003112DB" w:rsidRDefault="003112DB" w:rsidP="00F70E6B">
            <w:pPr>
              <w:pStyle w:val="a9"/>
              <w:spacing w:line="440" w:lineRule="exact"/>
              <w:ind w:firstLineChars="0" w:firstLine="0"/>
              <w:jc w:val="center"/>
              <w:rPr>
                <w:sz w:val="18"/>
                <w:szCs w:val="18"/>
              </w:rPr>
            </w:pPr>
            <w:r>
              <w:rPr>
                <w:rFonts w:hint="eastAsia"/>
                <w:sz w:val="18"/>
                <w:szCs w:val="18"/>
              </w:rPr>
              <w:t>测试序列</w:t>
            </w:r>
          </w:p>
        </w:tc>
        <w:tc>
          <w:tcPr>
            <w:tcW w:w="1583" w:type="dxa"/>
            <w:gridSpan w:val="2"/>
            <w:tcBorders>
              <w:bottom w:val="single" w:sz="4" w:space="0" w:color="auto"/>
            </w:tcBorders>
            <w:shd w:val="clear" w:color="auto" w:fill="auto"/>
            <w:vAlign w:val="center"/>
          </w:tcPr>
          <w:p w14:paraId="2A8556A6" w14:textId="77777777" w:rsidR="003112DB" w:rsidRDefault="003112DB" w:rsidP="00F70E6B">
            <w:pPr>
              <w:pStyle w:val="a9"/>
              <w:spacing w:line="440" w:lineRule="exact"/>
              <w:ind w:firstLineChars="0" w:firstLine="0"/>
              <w:jc w:val="center"/>
              <w:rPr>
                <w:sz w:val="18"/>
                <w:szCs w:val="18"/>
              </w:rPr>
            </w:pPr>
            <w:r>
              <w:rPr>
                <w:rFonts w:hint="eastAsia"/>
                <w:sz w:val="18"/>
                <w:szCs w:val="18"/>
              </w:rPr>
              <w:t>第1组</w:t>
            </w:r>
          </w:p>
        </w:tc>
        <w:tc>
          <w:tcPr>
            <w:tcW w:w="1559" w:type="dxa"/>
            <w:gridSpan w:val="2"/>
            <w:tcBorders>
              <w:bottom w:val="single" w:sz="4" w:space="0" w:color="auto"/>
            </w:tcBorders>
            <w:shd w:val="clear" w:color="auto" w:fill="auto"/>
            <w:vAlign w:val="center"/>
          </w:tcPr>
          <w:p w14:paraId="5859E500" w14:textId="77777777" w:rsidR="003112DB" w:rsidRDefault="003112DB" w:rsidP="00F70E6B">
            <w:pPr>
              <w:pStyle w:val="a9"/>
              <w:spacing w:line="440" w:lineRule="exact"/>
              <w:ind w:firstLineChars="0" w:firstLine="0"/>
              <w:jc w:val="center"/>
              <w:rPr>
                <w:sz w:val="18"/>
                <w:szCs w:val="18"/>
              </w:rPr>
            </w:pPr>
            <w:r>
              <w:rPr>
                <w:rFonts w:hint="eastAsia"/>
                <w:sz w:val="18"/>
                <w:szCs w:val="18"/>
              </w:rPr>
              <w:t>第2组</w:t>
            </w:r>
          </w:p>
        </w:tc>
        <w:tc>
          <w:tcPr>
            <w:tcW w:w="1559" w:type="dxa"/>
            <w:gridSpan w:val="2"/>
            <w:tcBorders>
              <w:bottom w:val="single" w:sz="4" w:space="0" w:color="auto"/>
            </w:tcBorders>
            <w:shd w:val="clear" w:color="auto" w:fill="auto"/>
            <w:vAlign w:val="center"/>
          </w:tcPr>
          <w:p w14:paraId="0BB311A9" w14:textId="77777777" w:rsidR="003112DB" w:rsidRDefault="003112DB" w:rsidP="00F70E6B">
            <w:pPr>
              <w:pStyle w:val="a9"/>
              <w:spacing w:line="440" w:lineRule="exact"/>
              <w:ind w:firstLineChars="0" w:firstLine="0"/>
              <w:jc w:val="center"/>
              <w:rPr>
                <w:sz w:val="18"/>
                <w:szCs w:val="18"/>
              </w:rPr>
            </w:pPr>
            <w:r>
              <w:rPr>
                <w:rFonts w:hint="eastAsia"/>
                <w:sz w:val="18"/>
                <w:szCs w:val="18"/>
              </w:rPr>
              <w:t>第3组</w:t>
            </w:r>
          </w:p>
        </w:tc>
        <w:tc>
          <w:tcPr>
            <w:tcW w:w="1701" w:type="dxa"/>
            <w:gridSpan w:val="2"/>
            <w:tcBorders>
              <w:bottom w:val="single" w:sz="4" w:space="0" w:color="auto"/>
            </w:tcBorders>
          </w:tcPr>
          <w:p w14:paraId="6FB94002" w14:textId="77777777" w:rsidR="003112DB" w:rsidRDefault="003112DB" w:rsidP="00F70E6B">
            <w:pPr>
              <w:pStyle w:val="a9"/>
              <w:spacing w:line="440" w:lineRule="exact"/>
              <w:ind w:firstLineChars="0" w:firstLine="0"/>
              <w:jc w:val="center"/>
              <w:rPr>
                <w:sz w:val="18"/>
                <w:szCs w:val="18"/>
              </w:rPr>
            </w:pPr>
            <w:r>
              <w:rPr>
                <w:rFonts w:hint="eastAsia"/>
                <w:sz w:val="18"/>
                <w:szCs w:val="18"/>
              </w:rPr>
              <w:t>第4组</w:t>
            </w:r>
          </w:p>
        </w:tc>
        <w:tc>
          <w:tcPr>
            <w:tcW w:w="1518" w:type="dxa"/>
            <w:gridSpan w:val="2"/>
            <w:tcBorders>
              <w:bottom w:val="single" w:sz="4" w:space="0" w:color="auto"/>
            </w:tcBorders>
          </w:tcPr>
          <w:p w14:paraId="30D96EBC" w14:textId="77777777" w:rsidR="003112DB" w:rsidRDefault="003112DB" w:rsidP="00F70E6B">
            <w:pPr>
              <w:pStyle w:val="a9"/>
              <w:spacing w:line="440" w:lineRule="exact"/>
              <w:ind w:firstLineChars="0" w:firstLine="0"/>
              <w:jc w:val="center"/>
              <w:rPr>
                <w:sz w:val="18"/>
                <w:szCs w:val="18"/>
              </w:rPr>
            </w:pPr>
            <w:r>
              <w:rPr>
                <w:rFonts w:hint="eastAsia"/>
                <w:sz w:val="18"/>
                <w:szCs w:val="18"/>
              </w:rPr>
              <w:t>第5组</w:t>
            </w:r>
          </w:p>
        </w:tc>
      </w:tr>
      <w:tr w:rsidR="003112DB" w14:paraId="07AF9353" w14:textId="77777777" w:rsidTr="00F70E6B">
        <w:trPr>
          <w:jc w:val="center"/>
        </w:trPr>
        <w:tc>
          <w:tcPr>
            <w:tcW w:w="397" w:type="dxa"/>
            <w:vMerge/>
            <w:shd w:val="clear" w:color="auto" w:fill="auto"/>
            <w:vAlign w:val="center"/>
          </w:tcPr>
          <w:p w14:paraId="006937CF" w14:textId="77777777" w:rsidR="003112DB" w:rsidRDefault="003112DB" w:rsidP="00F70E6B">
            <w:pPr>
              <w:pStyle w:val="a9"/>
              <w:spacing w:line="440" w:lineRule="exact"/>
              <w:ind w:firstLineChars="0" w:firstLine="0"/>
              <w:jc w:val="center"/>
              <w:rPr>
                <w:sz w:val="18"/>
                <w:szCs w:val="18"/>
              </w:rPr>
            </w:pPr>
          </w:p>
        </w:tc>
        <w:tc>
          <w:tcPr>
            <w:tcW w:w="801" w:type="dxa"/>
            <w:tcBorders>
              <w:top w:val="single" w:sz="4" w:space="0" w:color="auto"/>
              <w:left w:val="nil"/>
              <w:bottom w:val="single" w:sz="4" w:space="0" w:color="auto"/>
              <w:right w:val="nil"/>
            </w:tcBorders>
            <w:shd w:val="clear" w:color="auto" w:fill="auto"/>
            <w:vAlign w:val="center"/>
          </w:tcPr>
          <w:p w14:paraId="5F8EAA88"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7F31154C"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190AF06F" w14:textId="77777777" w:rsidR="003112DB" w:rsidRDefault="003112DB" w:rsidP="00F70E6B">
            <w:pPr>
              <w:pStyle w:val="a9"/>
              <w:spacing w:line="440" w:lineRule="exact"/>
              <w:ind w:firstLineChars="0" w:firstLine="0"/>
              <w:jc w:val="center"/>
              <w:rPr>
                <w:sz w:val="18"/>
                <w:szCs w:val="18"/>
              </w:rPr>
            </w:pPr>
            <w:r>
              <w:rPr>
                <w:rFonts w:hint="eastAsia"/>
                <w:sz w:val="18"/>
                <w:szCs w:val="18"/>
              </w:rPr>
              <w:t>风速</w:t>
            </w:r>
          </w:p>
          <w:p w14:paraId="53B6947C" w14:textId="77777777" w:rsidR="003112DB" w:rsidRDefault="003112DB" w:rsidP="00F70E6B">
            <w:pPr>
              <w:pStyle w:val="a9"/>
              <w:spacing w:line="440" w:lineRule="exact"/>
              <w:ind w:firstLineChars="0" w:firstLine="0"/>
              <w:jc w:val="center"/>
              <w:rPr>
                <w:sz w:val="18"/>
                <w:szCs w:val="18"/>
              </w:rPr>
            </w:pPr>
            <w:r>
              <w:rPr>
                <w:rFonts w:hint="eastAsia"/>
                <w:sz w:val="18"/>
                <w:szCs w:val="18"/>
              </w:rPr>
              <w:t>(m/s)</w:t>
            </w:r>
          </w:p>
        </w:tc>
        <w:tc>
          <w:tcPr>
            <w:tcW w:w="850" w:type="dxa"/>
            <w:tcBorders>
              <w:top w:val="single" w:sz="4" w:space="0" w:color="auto"/>
              <w:left w:val="nil"/>
              <w:bottom w:val="single" w:sz="4" w:space="0" w:color="auto"/>
              <w:right w:val="nil"/>
            </w:tcBorders>
            <w:shd w:val="clear" w:color="auto" w:fill="auto"/>
            <w:vAlign w:val="center"/>
          </w:tcPr>
          <w:p w14:paraId="1E6B41CD"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C80667"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nil"/>
              <w:bottom w:val="single" w:sz="4" w:space="0" w:color="auto"/>
              <w:right w:val="nil"/>
            </w:tcBorders>
            <w:shd w:val="clear" w:color="auto" w:fill="auto"/>
            <w:vAlign w:val="center"/>
          </w:tcPr>
          <w:p w14:paraId="7BAA6858"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371EA62"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right w:val="single" w:sz="4" w:space="0" w:color="auto"/>
            </w:tcBorders>
            <w:vAlign w:val="center"/>
          </w:tcPr>
          <w:p w14:paraId="54399987"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850" w:type="dxa"/>
            <w:tcBorders>
              <w:top w:val="single" w:sz="4" w:space="0" w:color="auto"/>
              <w:left w:val="single" w:sz="4" w:space="0" w:color="auto"/>
              <w:bottom w:val="single" w:sz="4" w:space="0" w:color="auto"/>
              <w:right w:val="single" w:sz="4" w:space="0" w:color="auto"/>
            </w:tcBorders>
            <w:vAlign w:val="center"/>
          </w:tcPr>
          <w:p w14:paraId="40C3A769"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2CFA390B" w14:textId="77777777" w:rsidR="003112DB" w:rsidRDefault="003112DB" w:rsidP="00F70E6B">
            <w:pPr>
              <w:pStyle w:val="a9"/>
              <w:spacing w:line="440" w:lineRule="exact"/>
              <w:ind w:firstLineChars="0" w:firstLine="0"/>
              <w:jc w:val="center"/>
              <w:rPr>
                <w:sz w:val="18"/>
                <w:szCs w:val="18"/>
              </w:rPr>
            </w:pPr>
            <w:r>
              <w:rPr>
                <w:rFonts w:hint="eastAsia"/>
                <w:sz w:val="18"/>
                <w:szCs w:val="18"/>
              </w:rPr>
              <w:t>风速(m/s)</w:t>
            </w:r>
          </w:p>
        </w:tc>
        <w:tc>
          <w:tcPr>
            <w:tcW w:w="851" w:type="dxa"/>
            <w:tcBorders>
              <w:top w:val="single" w:sz="4" w:space="0" w:color="auto"/>
              <w:left w:val="single" w:sz="4" w:space="0" w:color="auto"/>
              <w:bottom w:val="single" w:sz="4" w:space="0" w:color="auto"/>
              <w:right w:val="single" w:sz="4" w:space="0" w:color="auto"/>
            </w:tcBorders>
            <w:vAlign w:val="center"/>
          </w:tcPr>
          <w:p w14:paraId="166B22EE"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667" w:type="dxa"/>
            <w:tcBorders>
              <w:top w:val="single" w:sz="4" w:space="0" w:color="auto"/>
              <w:left w:val="single" w:sz="4" w:space="0" w:color="auto"/>
              <w:bottom w:val="single" w:sz="4" w:space="0" w:color="auto"/>
              <w:right w:val="single" w:sz="4" w:space="0" w:color="auto"/>
            </w:tcBorders>
            <w:vAlign w:val="center"/>
          </w:tcPr>
          <w:p w14:paraId="2727C653" w14:textId="77777777" w:rsidR="003112DB" w:rsidRDefault="003112DB" w:rsidP="00F70E6B">
            <w:pPr>
              <w:pStyle w:val="a9"/>
              <w:spacing w:line="440" w:lineRule="exact"/>
              <w:ind w:firstLineChars="0" w:firstLine="0"/>
              <w:jc w:val="center"/>
              <w:rPr>
                <w:sz w:val="18"/>
                <w:szCs w:val="18"/>
              </w:rPr>
            </w:pPr>
            <w:r>
              <w:rPr>
                <w:rFonts w:hint="eastAsia"/>
                <w:sz w:val="18"/>
                <w:szCs w:val="18"/>
              </w:rPr>
              <w:t>实测</w:t>
            </w:r>
          </w:p>
          <w:p w14:paraId="3BF02B08" w14:textId="77777777" w:rsidR="003112DB" w:rsidRDefault="003112DB" w:rsidP="00F70E6B">
            <w:pPr>
              <w:pStyle w:val="a9"/>
              <w:spacing w:line="440" w:lineRule="exact"/>
              <w:ind w:firstLineChars="0" w:firstLine="0"/>
              <w:jc w:val="center"/>
              <w:rPr>
                <w:sz w:val="18"/>
                <w:szCs w:val="18"/>
              </w:rPr>
            </w:pPr>
            <w:r>
              <w:rPr>
                <w:rFonts w:hint="eastAsia"/>
                <w:sz w:val="18"/>
                <w:szCs w:val="18"/>
              </w:rPr>
              <w:t>风速(m/s)</w:t>
            </w:r>
          </w:p>
        </w:tc>
      </w:tr>
      <w:tr w:rsidR="005922A4" w:rsidRPr="00BA7B3E" w14:paraId="58C0D6E3" w14:textId="77777777" w:rsidTr="00BA7B3E">
        <w:trPr>
          <w:jc w:val="center"/>
        </w:trPr>
        <w:tc>
          <w:tcPr>
            <w:tcW w:w="397" w:type="dxa"/>
            <w:shd w:val="clear" w:color="auto" w:fill="auto"/>
            <w:vAlign w:val="center"/>
          </w:tcPr>
          <w:p w14:paraId="75B37A37" w14:textId="77777777" w:rsidR="005922A4" w:rsidRDefault="005922A4" w:rsidP="005922A4">
            <w:pPr>
              <w:pStyle w:val="a9"/>
              <w:spacing w:line="440" w:lineRule="exact"/>
              <w:ind w:firstLineChars="0" w:firstLine="0"/>
              <w:jc w:val="center"/>
              <w:rPr>
                <w:sz w:val="18"/>
                <w:szCs w:val="18"/>
              </w:rPr>
            </w:pPr>
            <w:r>
              <w:rPr>
                <w:rFonts w:hint="eastAsia"/>
                <w:sz w:val="18"/>
                <w:szCs w:val="18"/>
              </w:rPr>
              <w:t>1</w:t>
            </w:r>
          </w:p>
        </w:tc>
        <w:tc>
          <w:tcPr>
            <w:tcW w:w="801" w:type="dxa"/>
            <w:tcBorders>
              <w:top w:val="single" w:sz="4" w:space="0" w:color="auto"/>
              <w:left w:val="nil"/>
              <w:bottom w:val="single" w:sz="4" w:space="0" w:color="auto"/>
              <w:right w:val="nil"/>
            </w:tcBorders>
            <w:shd w:val="clear" w:color="auto" w:fill="auto"/>
            <w:vAlign w:val="center"/>
          </w:tcPr>
          <w:p w14:paraId="0164907D" w14:textId="491436A1" w:rsidR="005922A4" w:rsidRDefault="005922A4" w:rsidP="005922A4">
            <w:pPr>
              <w:pStyle w:val="a9"/>
              <w:spacing w:line="440" w:lineRule="exact"/>
              <w:ind w:firstLineChars="0" w:firstLine="0"/>
              <w:jc w:val="center"/>
              <w:rPr>
                <w:sz w:val="18"/>
                <w:szCs w:val="18"/>
              </w:rPr>
            </w:pPr>
            <w:r w:rsidRPr="00BA7B3E">
              <w:rPr>
                <w:rFonts w:hint="eastAsia"/>
                <w:sz w:val="18"/>
                <w:szCs w:val="18"/>
              </w:rPr>
              <w:t>209.5</w:t>
            </w:r>
            <w:r w:rsidR="00BA7B3E">
              <w:rPr>
                <w:rFonts w:hint="eastAsia"/>
                <w:sz w:val="18"/>
                <w:szCs w:val="18"/>
              </w:rPr>
              <w:t>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0A07AC4F" w14:textId="7F883909" w:rsidR="005922A4" w:rsidRDefault="005922A4" w:rsidP="005922A4">
            <w:pPr>
              <w:pStyle w:val="a9"/>
              <w:spacing w:line="440" w:lineRule="exact"/>
              <w:ind w:firstLineChars="0" w:firstLine="0"/>
              <w:jc w:val="center"/>
              <w:rPr>
                <w:sz w:val="18"/>
                <w:szCs w:val="18"/>
              </w:rPr>
            </w:pPr>
            <w:r w:rsidRPr="00BA7B3E">
              <w:rPr>
                <w:sz w:val="18"/>
                <w:szCs w:val="18"/>
              </w:rPr>
              <w:t xml:space="preserve">60.25 </w:t>
            </w:r>
          </w:p>
        </w:tc>
        <w:tc>
          <w:tcPr>
            <w:tcW w:w="850" w:type="dxa"/>
            <w:tcBorders>
              <w:top w:val="single" w:sz="4" w:space="0" w:color="auto"/>
              <w:left w:val="nil"/>
              <w:bottom w:val="single" w:sz="4" w:space="0" w:color="auto"/>
              <w:right w:val="nil"/>
            </w:tcBorders>
            <w:shd w:val="clear" w:color="auto" w:fill="auto"/>
            <w:vAlign w:val="center"/>
          </w:tcPr>
          <w:p w14:paraId="6369FC35" w14:textId="12AE1252" w:rsidR="005922A4" w:rsidRDefault="005922A4" w:rsidP="005922A4">
            <w:pPr>
              <w:pStyle w:val="a9"/>
              <w:spacing w:line="440" w:lineRule="exact"/>
              <w:ind w:firstLineChars="0" w:firstLine="0"/>
              <w:jc w:val="center"/>
              <w:rPr>
                <w:sz w:val="18"/>
                <w:szCs w:val="18"/>
              </w:rPr>
            </w:pPr>
            <w:r w:rsidRPr="00BA7B3E">
              <w:rPr>
                <w:rFonts w:hint="eastAsia"/>
                <w:sz w:val="18"/>
                <w:szCs w:val="18"/>
              </w:rPr>
              <w:t>209.482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FD7AB8" w14:textId="3B0189F6" w:rsidR="005922A4" w:rsidRDefault="005922A4" w:rsidP="005922A4">
            <w:pPr>
              <w:pStyle w:val="a9"/>
              <w:spacing w:line="440" w:lineRule="exact"/>
              <w:ind w:firstLineChars="0" w:firstLine="0"/>
              <w:jc w:val="center"/>
              <w:rPr>
                <w:sz w:val="18"/>
                <w:szCs w:val="18"/>
              </w:rPr>
            </w:pPr>
            <w:r w:rsidRPr="00BA7B3E">
              <w:rPr>
                <w:sz w:val="18"/>
                <w:szCs w:val="18"/>
              </w:rPr>
              <w:t xml:space="preserve">60.25 </w:t>
            </w:r>
          </w:p>
        </w:tc>
        <w:tc>
          <w:tcPr>
            <w:tcW w:w="851" w:type="dxa"/>
            <w:tcBorders>
              <w:top w:val="single" w:sz="4" w:space="0" w:color="auto"/>
              <w:left w:val="nil"/>
              <w:bottom w:val="single" w:sz="4" w:space="0" w:color="auto"/>
              <w:right w:val="nil"/>
            </w:tcBorders>
            <w:shd w:val="clear" w:color="auto" w:fill="auto"/>
            <w:vAlign w:val="center"/>
          </w:tcPr>
          <w:p w14:paraId="5E59D7EF" w14:textId="40CF8883" w:rsidR="005922A4" w:rsidRDefault="005922A4" w:rsidP="005922A4">
            <w:pPr>
              <w:pStyle w:val="a9"/>
              <w:spacing w:line="440" w:lineRule="exact"/>
              <w:ind w:firstLineChars="0" w:firstLine="0"/>
              <w:jc w:val="center"/>
              <w:rPr>
                <w:sz w:val="18"/>
                <w:szCs w:val="18"/>
              </w:rPr>
            </w:pPr>
            <w:r w:rsidRPr="00BA7B3E">
              <w:rPr>
                <w:rFonts w:hint="eastAsia"/>
                <w:sz w:val="18"/>
                <w:szCs w:val="18"/>
              </w:rPr>
              <w:t>209.307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7BDC5AA" w14:textId="74B4E90C" w:rsidR="005922A4" w:rsidRDefault="005922A4" w:rsidP="005922A4">
            <w:pPr>
              <w:pStyle w:val="a9"/>
              <w:spacing w:line="440" w:lineRule="exact"/>
              <w:ind w:firstLineChars="0" w:firstLine="0"/>
              <w:jc w:val="center"/>
              <w:rPr>
                <w:sz w:val="18"/>
                <w:szCs w:val="18"/>
              </w:rPr>
            </w:pPr>
            <w:r w:rsidRPr="00BA7B3E">
              <w:rPr>
                <w:sz w:val="18"/>
                <w:szCs w:val="18"/>
              </w:rPr>
              <w:t xml:space="preserve">60.22 </w:t>
            </w:r>
          </w:p>
        </w:tc>
        <w:tc>
          <w:tcPr>
            <w:tcW w:w="851" w:type="dxa"/>
            <w:tcBorders>
              <w:top w:val="single" w:sz="4" w:space="0" w:color="auto"/>
              <w:left w:val="nil"/>
              <w:bottom w:val="single" w:sz="4" w:space="0" w:color="auto"/>
              <w:right w:val="nil"/>
            </w:tcBorders>
            <w:shd w:val="clear" w:color="auto" w:fill="auto"/>
            <w:vAlign w:val="center"/>
          </w:tcPr>
          <w:p w14:paraId="0654DC6F" w14:textId="6BD0D1E4" w:rsidR="005922A4" w:rsidRDefault="005922A4" w:rsidP="005922A4">
            <w:pPr>
              <w:pStyle w:val="a9"/>
              <w:spacing w:line="440" w:lineRule="exact"/>
              <w:ind w:firstLineChars="0" w:firstLine="0"/>
              <w:jc w:val="center"/>
              <w:rPr>
                <w:sz w:val="18"/>
                <w:szCs w:val="18"/>
              </w:rPr>
            </w:pPr>
            <w:r w:rsidRPr="00BA7B3E">
              <w:rPr>
                <w:rFonts w:hint="eastAsia"/>
                <w:sz w:val="18"/>
                <w:szCs w:val="18"/>
              </w:rPr>
              <w:t>209.206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99415B" w14:textId="4511115D" w:rsidR="005922A4" w:rsidRDefault="005922A4" w:rsidP="005922A4">
            <w:pPr>
              <w:pStyle w:val="a9"/>
              <w:spacing w:line="440" w:lineRule="exact"/>
              <w:ind w:firstLineChars="0" w:firstLine="0"/>
              <w:jc w:val="center"/>
              <w:rPr>
                <w:sz w:val="18"/>
                <w:szCs w:val="18"/>
              </w:rPr>
            </w:pPr>
            <w:r w:rsidRPr="00BA7B3E">
              <w:rPr>
                <w:sz w:val="18"/>
                <w:szCs w:val="18"/>
              </w:rPr>
              <w:t xml:space="preserve">60.21 </w:t>
            </w:r>
          </w:p>
        </w:tc>
        <w:tc>
          <w:tcPr>
            <w:tcW w:w="851" w:type="dxa"/>
            <w:tcBorders>
              <w:top w:val="single" w:sz="4" w:space="0" w:color="auto"/>
              <w:left w:val="single" w:sz="4" w:space="0" w:color="auto"/>
              <w:bottom w:val="single" w:sz="4" w:space="0" w:color="auto"/>
              <w:right w:val="single" w:sz="4" w:space="0" w:color="auto"/>
            </w:tcBorders>
            <w:vAlign w:val="center"/>
          </w:tcPr>
          <w:p w14:paraId="126CE7EC" w14:textId="2FACE03B" w:rsidR="005922A4" w:rsidRPr="00944D33" w:rsidRDefault="005922A4" w:rsidP="005922A4">
            <w:pPr>
              <w:pStyle w:val="a9"/>
              <w:spacing w:line="440" w:lineRule="exact"/>
              <w:ind w:firstLineChars="0" w:firstLine="0"/>
              <w:jc w:val="center"/>
              <w:rPr>
                <w:sz w:val="18"/>
                <w:szCs w:val="18"/>
              </w:rPr>
            </w:pPr>
            <w:r w:rsidRPr="00BA7B3E">
              <w:rPr>
                <w:rFonts w:hint="eastAsia"/>
                <w:sz w:val="18"/>
                <w:szCs w:val="18"/>
              </w:rPr>
              <w:t>209.13</w:t>
            </w:r>
          </w:p>
        </w:tc>
        <w:tc>
          <w:tcPr>
            <w:tcW w:w="667" w:type="dxa"/>
            <w:tcBorders>
              <w:top w:val="single" w:sz="4" w:space="0" w:color="auto"/>
              <w:left w:val="single" w:sz="4" w:space="0" w:color="auto"/>
              <w:bottom w:val="single" w:sz="4" w:space="0" w:color="auto"/>
              <w:right w:val="single" w:sz="4" w:space="0" w:color="auto"/>
            </w:tcBorders>
            <w:vAlign w:val="center"/>
          </w:tcPr>
          <w:p w14:paraId="770A147C" w14:textId="1622FF5E" w:rsidR="005922A4" w:rsidRPr="00944D33" w:rsidRDefault="005922A4" w:rsidP="005922A4">
            <w:pPr>
              <w:pStyle w:val="a9"/>
              <w:spacing w:line="440" w:lineRule="exact"/>
              <w:ind w:firstLineChars="0" w:firstLine="0"/>
              <w:jc w:val="center"/>
              <w:rPr>
                <w:sz w:val="18"/>
                <w:szCs w:val="18"/>
              </w:rPr>
            </w:pPr>
            <w:r w:rsidRPr="00BA7B3E">
              <w:rPr>
                <w:sz w:val="18"/>
                <w:szCs w:val="18"/>
              </w:rPr>
              <w:t xml:space="preserve">60.20 </w:t>
            </w:r>
          </w:p>
        </w:tc>
      </w:tr>
      <w:tr w:rsidR="005922A4" w:rsidRPr="00BA7B3E" w14:paraId="73A0F2A1" w14:textId="77777777" w:rsidTr="00BA7B3E">
        <w:trPr>
          <w:jc w:val="center"/>
        </w:trPr>
        <w:tc>
          <w:tcPr>
            <w:tcW w:w="397" w:type="dxa"/>
            <w:shd w:val="clear" w:color="auto" w:fill="auto"/>
            <w:vAlign w:val="center"/>
          </w:tcPr>
          <w:p w14:paraId="7900B208" w14:textId="77777777" w:rsidR="005922A4" w:rsidRDefault="005922A4" w:rsidP="005922A4">
            <w:pPr>
              <w:pStyle w:val="a9"/>
              <w:spacing w:line="440" w:lineRule="exact"/>
              <w:ind w:firstLineChars="0" w:firstLine="0"/>
              <w:jc w:val="center"/>
              <w:rPr>
                <w:sz w:val="18"/>
                <w:szCs w:val="18"/>
              </w:rPr>
            </w:pPr>
            <w:r>
              <w:rPr>
                <w:rFonts w:hint="eastAsia"/>
                <w:sz w:val="18"/>
                <w:szCs w:val="18"/>
              </w:rPr>
              <w:t>2</w:t>
            </w:r>
          </w:p>
        </w:tc>
        <w:tc>
          <w:tcPr>
            <w:tcW w:w="801" w:type="dxa"/>
            <w:tcBorders>
              <w:top w:val="single" w:sz="4" w:space="0" w:color="auto"/>
              <w:left w:val="nil"/>
              <w:bottom w:val="single" w:sz="4" w:space="0" w:color="auto"/>
              <w:right w:val="nil"/>
            </w:tcBorders>
            <w:shd w:val="clear" w:color="auto" w:fill="auto"/>
            <w:vAlign w:val="center"/>
          </w:tcPr>
          <w:p w14:paraId="2ABAC881" w14:textId="27809721" w:rsidR="005922A4" w:rsidRDefault="005922A4" w:rsidP="005922A4">
            <w:pPr>
              <w:pStyle w:val="a9"/>
              <w:spacing w:line="440" w:lineRule="exact"/>
              <w:ind w:firstLineChars="0" w:firstLine="0"/>
              <w:jc w:val="center"/>
              <w:rPr>
                <w:sz w:val="18"/>
                <w:szCs w:val="18"/>
              </w:rPr>
            </w:pPr>
            <w:r w:rsidRPr="00BA7B3E">
              <w:rPr>
                <w:rFonts w:hint="eastAsia"/>
                <w:sz w:val="18"/>
                <w:szCs w:val="18"/>
              </w:rPr>
              <w:t>208.73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5AAAD068" w14:textId="5529E907" w:rsidR="005922A4" w:rsidRDefault="005922A4" w:rsidP="005922A4">
            <w:pPr>
              <w:pStyle w:val="a9"/>
              <w:spacing w:line="440" w:lineRule="exact"/>
              <w:ind w:firstLineChars="0" w:firstLine="0"/>
              <w:jc w:val="center"/>
              <w:rPr>
                <w:sz w:val="18"/>
                <w:szCs w:val="18"/>
              </w:rPr>
            </w:pPr>
            <w:r w:rsidRPr="00BA7B3E">
              <w:rPr>
                <w:sz w:val="18"/>
                <w:szCs w:val="18"/>
              </w:rPr>
              <w:t xml:space="preserve">60.14 </w:t>
            </w:r>
          </w:p>
        </w:tc>
        <w:tc>
          <w:tcPr>
            <w:tcW w:w="850" w:type="dxa"/>
            <w:tcBorders>
              <w:top w:val="single" w:sz="4" w:space="0" w:color="auto"/>
              <w:left w:val="nil"/>
              <w:bottom w:val="single" w:sz="4" w:space="0" w:color="auto"/>
              <w:right w:val="nil"/>
            </w:tcBorders>
            <w:shd w:val="clear" w:color="auto" w:fill="auto"/>
            <w:vAlign w:val="center"/>
          </w:tcPr>
          <w:p w14:paraId="660A13ED" w14:textId="06714C26" w:rsidR="005922A4" w:rsidRDefault="005922A4" w:rsidP="005922A4">
            <w:pPr>
              <w:pStyle w:val="a9"/>
              <w:spacing w:line="440" w:lineRule="exact"/>
              <w:ind w:firstLineChars="0" w:firstLine="0"/>
              <w:jc w:val="center"/>
              <w:rPr>
                <w:sz w:val="18"/>
                <w:szCs w:val="18"/>
              </w:rPr>
            </w:pPr>
            <w:r w:rsidRPr="00BA7B3E">
              <w:rPr>
                <w:rFonts w:hint="eastAsia"/>
                <w:sz w:val="18"/>
                <w:szCs w:val="18"/>
              </w:rPr>
              <w:t>208.983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AB4563" w14:textId="43830FD1" w:rsidR="005922A4" w:rsidRDefault="005922A4" w:rsidP="005922A4">
            <w:pPr>
              <w:pStyle w:val="a9"/>
              <w:spacing w:line="440" w:lineRule="exact"/>
              <w:ind w:firstLineChars="0" w:firstLine="0"/>
              <w:jc w:val="center"/>
              <w:rPr>
                <w:sz w:val="18"/>
                <w:szCs w:val="18"/>
              </w:rPr>
            </w:pPr>
            <w:r w:rsidRPr="00BA7B3E">
              <w:rPr>
                <w:sz w:val="18"/>
                <w:szCs w:val="18"/>
              </w:rPr>
              <w:t xml:space="preserve">60.18 </w:t>
            </w:r>
          </w:p>
        </w:tc>
        <w:tc>
          <w:tcPr>
            <w:tcW w:w="851" w:type="dxa"/>
            <w:tcBorders>
              <w:top w:val="single" w:sz="4" w:space="0" w:color="auto"/>
              <w:left w:val="nil"/>
              <w:bottom w:val="single" w:sz="4" w:space="0" w:color="auto"/>
              <w:right w:val="nil"/>
            </w:tcBorders>
            <w:shd w:val="clear" w:color="auto" w:fill="auto"/>
            <w:vAlign w:val="center"/>
          </w:tcPr>
          <w:p w14:paraId="6491BC15" w14:textId="2D508EAD" w:rsidR="005922A4" w:rsidRDefault="005922A4" w:rsidP="005922A4">
            <w:pPr>
              <w:pStyle w:val="a9"/>
              <w:spacing w:line="440" w:lineRule="exact"/>
              <w:ind w:firstLineChars="0" w:firstLine="0"/>
              <w:jc w:val="center"/>
              <w:rPr>
                <w:sz w:val="18"/>
                <w:szCs w:val="18"/>
              </w:rPr>
            </w:pPr>
            <w:r w:rsidRPr="00BA7B3E">
              <w:rPr>
                <w:rFonts w:hint="eastAsia"/>
                <w:sz w:val="18"/>
                <w:szCs w:val="18"/>
              </w:rPr>
              <w:t>208.945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5E958A8" w14:textId="067E495C" w:rsidR="005922A4" w:rsidRDefault="005922A4" w:rsidP="005922A4">
            <w:pPr>
              <w:pStyle w:val="a9"/>
              <w:spacing w:line="440" w:lineRule="exact"/>
              <w:ind w:firstLineChars="0" w:firstLine="0"/>
              <w:jc w:val="center"/>
              <w:rPr>
                <w:sz w:val="18"/>
                <w:szCs w:val="18"/>
              </w:rPr>
            </w:pPr>
            <w:r w:rsidRPr="00BA7B3E">
              <w:rPr>
                <w:sz w:val="18"/>
                <w:szCs w:val="18"/>
              </w:rPr>
              <w:t xml:space="preserve">60.17 </w:t>
            </w:r>
          </w:p>
        </w:tc>
        <w:tc>
          <w:tcPr>
            <w:tcW w:w="851" w:type="dxa"/>
            <w:tcBorders>
              <w:top w:val="single" w:sz="4" w:space="0" w:color="auto"/>
              <w:left w:val="nil"/>
              <w:bottom w:val="single" w:sz="4" w:space="0" w:color="auto"/>
              <w:right w:val="nil"/>
            </w:tcBorders>
            <w:shd w:val="clear" w:color="auto" w:fill="auto"/>
            <w:vAlign w:val="center"/>
          </w:tcPr>
          <w:p w14:paraId="23FAF582" w14:textId="09056145" w:rsidR="005922A4" w:rsidRDefault="005922A4" w:rsidP="005922A4">
            <w:pPr>
              <w:pStyle w:val="a9"/>
              <w:spacing w:line="440" w:lineRule="exact"/>
              <w:ind w:firstLineChars="0" w:firstLine="0"/>
              <w:jc w:val="center"/>
              <w:rPr>
                <w:sz w:val="18"/>
                <w:szCs w:val="18"/>
              </w:rPr>
            </w:pPr>
            <w:r w:rsidRPr="00BA7B3E">
              <w:rPr>
                <w:rFonts w:hint="eastAsia"/>
                <w:sz w:val="18"/>
                <w:szCs w:val="18"/>
              </w:rPr>
              <w:t>208.729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A932D9" w14:textId="2E715362" w:rsidR="005922A4" w:rsidRDefault="005922A4" w:rsidP="005922A4">
            <w:pPr>
              <w:pStyle w:val="a9"/>
              <w:spacing w:line="440" w:lineRule="exact"/>
              <w:ind w:firstLineChars="0" w:firstLine="0"/>
              <w:jc w:val="center"/>
              <w:rPr>
                <w:sz w:val="18"/>
                <w:szCs w:val="18"/>
              </w:rPr>
            </w:pPr>
            <w:r w:rsidRPr="00BA7B3E">
              <w:rPr>
                <w:sz w:val="18"/>
                <w:szCs w:val="18"/>
              </w:rPr>
              <w:t xml:space="preserve">60.14 </w:t>
            </w:r>
          </w:p>
        </w:tc>
        <w:tc>
          <w:tcPr>
            <w:tcW w:w="851" w:type="dxa"/>
            <w:tcBorders>
              <w:top w:val="single" w:sz="4" w:space="0" w:color="auto"/>
              <w:left w:val="single" w:sz="4" w:space="0" w:color="auto"/>
              <w:bottom w:val="single" w:sz="4" w:space="0" w:color="auto"/>
              <w:right w:val="single" w:sz="4" w:space="0" w:color="auto"/>
            </w:tcBorders>
            <w:vAlign w:val="center"/>
          </w:tcPr>
          <w:p w14:paraId="0F1098A2" w14:textId="4E0357CD" w:rsidR="005922A4" w:rsidRPr="00944D33" w:rsidRDefault="005922A4" w:rsidP="005922A4">
            <w:pPr>
              <w:pStyle w:val="a9"/>
              <w:spacing w:line="440" w:lineRule="exact"/>
              <w:ind w:firstLineChars="0" w:firstLine="0"/>
              <w:jc w:val="center"/>
              <w:rPr>
                <w:sz w:val="18"/>
                <w:szCs w:val="18"/>
              </w:rPr>
            </w:pPr>
            <w:r w:rsidRPr="00BA7B3E">
              <w:rPr>
                <w:rFonts w:hint="eastAsia"/>
                <w:sz w:val="18"/>
                <w:szCs w:val="18"/>
              </w:rPr>
              <w:t>208.635</w:t>
            </w:r>
          </w:p>
        </w:tc>
        <w:tc>
          <w:tcPr>
            <w:tcW w:w="667" w:type="dxa"/>
            <w:tcBorders>
              <w:top w:val="single" w:sz="4" w:space="0" w:color="auto"/>
              <w:left w:val="single" w:sz="4" w:space="0" w:color="auto"/>
              <w:bottom w:val="single" w:sz="4" w:space="0" w:color="auto"/>
              <w:right w:val="single" w:sz="4" w:space="0" w:color="auto"/>
            </w:tcBorders>
            <w:vAlign w:val="center"/>
          </w:tcPr>
          <w:p w14:paraId="0ABC449D" w14:textId="714C3AB9" w:rsidR="005922A4" w:rsidRPr="00944D33" w:rsidRDefault="005922A4" w:rsidP="005922A4">
            <w:pPr>
              <w:pStyle w:val="a9"/>
              <w:spacing w:line="440" w:lineRule="exact"/>
              <w:ind w:firstLineChars="0" w:firstLine="0"/>
              <w:jc w:val="center"/>
              <w:rPr>
                <w:sz w:val="18"/>
                <w:szCs w:val="18"/>
              </w:rPr>
            </w:pPr>
            <w:r w:rsidRPr="00BA7B3E">
              <w:rPr>
                <w:sz w:val="18"/>
                <w:szCs w:val="18"/>
              </w:rPr>
              <w:t xml:space="preserve">60.13 </w:t>
            </w:r>
          </w:p>
        </w:tc>
      </w:tr>
      <w:tr w:rsidR="005922A4" w:rsidRPr="00BA7B3E" w14:paraId="676C1560" w14:textId="77777777" w:rsidTr="00BA7B3E">
        <w:trPr>
          <w:jc w:val="center"/>
        </w:trPr>
        <w:tc>
          <w:tcPr>
            <w:tcW w:w="397" w:type="dxa"/>
            <w:shd w:val="clear" w:color="auto" w:fill="auto"/>
            <w:vAlign w:val="center"/>
          </w:tcPr>
          <w:p w14:paraId="00890227" w14:textId="77777777" w:rsidR="005922A4" w:rsidRDefault="005922A4" w:rsidP="005922A4">
            <w:pPr>
              <w:pStyle w:val="a9"/>
              <w:spacing w:line="440" w:lineRule="exact"/>
              <w:ind w:firstLineChars="0" w:firstLine="0"/>
              <w:jc w:val="center"/>
              <w:rPr>
                <w:sz w:val="18"/>
                <w:szCs w:val="18"/>
              </w:rPr>
            </w:pPr>
            <w:r>
              <w:rPr>
                <w:rFonts w:hint="eastAsia"/>
                <w:sz w:val="18"/>
                <w:szCs w:val="18"/>
              </w:rPr>
              <w:t>3</w:t>
            </w:r>
          </w:p>
        </w:tc>
        <w:tc>
          <w:tcPr>
            <w:tcW w:w="801" w:type="dxa"/>
            <w:tcBorders>
              <w:top w:val="single" w:sz="4" w:space="0" w:color="auto"/>
              <w:left w:val="nil"/>
              <w:bottom w:val="single" w:sz="4" w:space="0" w:color="auto"/>
              <w:right w:val="nil"/>
            </w:tcBorders>
            <w:shd w:val="clear" w:color="auto" w:fill="auto"/>
            <w:vAlign w:val="center"/>
          </w:tcPr>
          <w:p w14:paraId="232448CB" w14:textId="0B32A243" w:rsidR="005922A4" w:rsidRDefault="005922A4" w:rsidP="005922A4">
            <w:pPr>
              <w:pStyle w:val="a9"/>
              <w:spacing w:line="440" w:lineRule="exact"/>
              <w:ind w:firstLineChars="0" w:firstLine="0"/>
              <w:jc w:val="center"/>
              <w:rPr>
                <w:sz w:val="18"/>
                <w:szCs w:val="18"/>
              </w:rPr>
            </w:pPr>
            <w:r w:rsidRPr="00BA7B3E">
              <w:rPr>
                <w:rFonts w:hint="eastAsia"/>
                <w:sz w:val="18"/>
                <w:szCs w:val="18"/>
              </w:rPr>
              <w:t>208.92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4209572F" w14:textId="32366A57" w:rsidR="005922A4" w:rsidRDefault="005922A4" w:rsidP="005922A4">
            <w:pPr>
              <w:pStyle w:val="a9"/>
              <w:spacing w:line="440" w:lineRule="exact"/>
              <w:ind w:firstLineChars="0" w:firstLine="0"/>
              <w:jc w:val="center"/>
              <w:rPr>
                <w:sz w:val="18"/>
                <w:szCs w:val="18"/>
              </w:rPr>
            </w:pPr>
            <w:r w:rsidRPr="00BA7B3E">
              <w:rPr>
                <w:sz w:val="18"/>
                <w:szCs w:val="18"/>
              </w:rPr>
              <w:t xml:space="preserve">60.17 </w:t>
            </w:r>
          </w:p>
        </w:tc>
        <w:tc>
          <w:tcPr>
            <w:tcW w:w="850" w:type="dxa"/>
            <w:tcBorders>
              <w:top w:val="single" w:sz="4" w:space="0" w:color="auto"/>
              <w:left w:val="nil"/>
              <w:bottom w:val="single" w:sz="4" w:space="0" w:color="auto"/>
              <w:right w:val="nil"/>
            </w:tcBorders>
            <w:shd w:val="clear" w:color="auto" w:fill="auto"/>
            <w:vAlign w:val="center"/>
          </w:tcPr>
          <w:p w14:paraId="7B627755" w14:textId="7B38166E" w:rsidR="005922A4" w:rsidRDefault="005922A4" w:rsidP="005922A4">
            <w:pPr>
              <w:pStyle w:val="a9"/>
              <w:spacing w:line="440" w:lineRule="exact"/>
              <w:ind w:firstLineChars="0" w:firstLine="0"/>
              <w:jc w:val="center"/>
              <w:rPr>
                <w:sz w:val="18"/>
                <w:szCs w:val="18"/>
              </w:rPr>
            </w:pPr>
            <w:r w:rsidRPr="00BA7B3E">
              <w:rPr>
                <w:rFonts w:hint="eastAsia"/>
                <w:sz w:val="18"/>
                <w:szCs w:val="18"/>
              </w:rPr>
              <w:t>208.673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88E487" w14:textId="31C175AB" w:rsidR="005922A4" w:rsidRDefault="005922A4" w:rsidP="005922A4">
            <w:pPr>
              <w:pStyle w:val="a9"/>
              <w:spacing w:line="440" w:lineRule="exact"/>
              <w:ind w:firstLineChars="0" w:firstLine="0"/>
              <w:jc w:val="center"/>
              <w:rPr>
                <w:sz w:val="18"/>
                <w:szCs w:val="18"/>
              </w:rPr>
            </w:pPr>
            <w:r w:rsidRPr="00BA7B3E">
              <w:rPr>
                <w:sz w:val="18"/>
                <w:szCs w:val="18"/>
              </w:rPr>
              <w:t xml:space="preserve">60.13 </w:t>
            </w:r>
          </w:p>
        </w:tc>
        <w:tc>
          <w:tcPr>
            <w:tcW w:w="851" w:type="dxa"/>
            <w:tcBorders>
              <w:top w:val="single" w:sz="4" w:space="0" w:color="auto"/>
              <w:left w:val="nil"/>
              <w:bottom w:val="single" w:sz="4" w:space="0" w:color="auto"/>
              <w:right w:val="nil"/>
            </w:tcBorders>
            <w:shd w:val="clear" w:color="auto" w:fill="auto"/>
            <w:vAlign w:val="center"/>
          </w:tcPr>
          <w:p w14:paraId="1DB3D135" w14:textId="1FD318BC" w:rsidR="005922A4" w:rsidRDefault="005922A4" w:rsidP="005922A4">
            <w:pPr>
              <w:pStyle w:val="a9"/>
              <w:spacing w:line="440" w:lineRule="exact"/>
              <w:ind w:firstLineChars="0" w:firstLine="0"/>
              <w:jc w:val="center"/>
              <w:rPr>
                <w:sz w:val="18"/>
                <w:szCs w:val="18"/>
              </w:rPr>
            </w:pPr>
            <w:r w:rsidRPr="00BA7B3E">
              <w:rPr>
                <w:rFonts w:hint="eastAsia"/>
                <w:sz w:val="18"/>
                <w:szCs w:val="18"/>
              </w:rPr>
              <w:t>208.621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66DA0A5" w14:textId="0068A065" w:rsidR="005922A4" w:rsidRDefault="005922A4" w:rsidP="005922A4">
            <w:pPr>
              <w:pStyle w:val="a9"/>
              <w:spacing w:line="440" w:lineRule="exact"/>
              <w:ind w:firstLineChars="0" w:firstLine="0"/>
              <w:jc w:val="center"/>
              <w:rPr>
                <w:sz w:val="18"/>
                <w:szCs w:val="18"/>
              </w:rPr>
            </w:pPr>
            <w:r w:rsidRPr="00BA7B3E">
              <w:rPr>
                <w:sz w:val="18"/>
                <w:szCs w:val="18"/>
              </w:rPr>
              <w:t xml:space="preserve">60.12 </w:t>
            </w:r>
          </w:p>
        </w:tc>
        <w:tc>
          <w:tcPr>
            <w:tcW w:w="851" w:type="dxa"/>
            <w:tcBorders>
              <w:top w:val="single" w:sz="4" w:space="0" w:color="auto"/>
              <w:left w:val="nil"/>
              <w:bottom w:val="single" w:sz="4" w:space="0" w:color="auto"/>
              <w:right w:val="nil"/>
            </w:tcBorders>
            <w:shd w:val="clear" w:color="auto" w:fill="auto"/>
            <w:vAlign w:val="center"/>
          </w:tcPr>
          <w:p w14:paraId="06B88AE0" w14:textId="7E8F92ED" w:rsidR="005922A4" w:rsidRDefault="005922A4" w:rsidP="005922A4">
            <w:pPr>
              <w:pStyle w:val="a9"/>
              <w:spacing w:line="440" w:lineRule="exact"/>
              <w:ind w:firstLineChars="0" w:firstLine="0"/>
              <w:jc w:val="center"/>
              <w:rPr>
                <w:sz w:val="18"/>
                <w:szCs w:val="18"/>
              </w:rPr>
            </w:pPr>
            <w:r w:rsidRPr="00BA7B3E">
              <w:rPr>
                <w:rFonts w:hint="eastAsia"/>
                <w:sz w:val="18"/>
                <w:szCs w:val="18"/>
              </w:rPr>
              <w:t>208.568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B457F0" w14:textId="6504938B" w:rsidR="005922A4" w:rsidRDefault="005922A4" w:rsidP="005922A4">
            <w:pPr>
              <w:pStyle w:val="a9"/>
              <w:spacing w:line="440" w:lineRule="exact"/>
              <w:ind w:firstLineChars="0" w:firstLine="0"/>
              <w:jc w:val="center"/>
              <w:rPr>
                <w:sz w:val="18"/>
                <w:szCs w:val="18"/>
              </w:rPr>
            </w:pPr>
            <w:r w:rsidRPr="00BA7B3E">
              <w:rPr>
                <w:sz w:val="18"/>
                <w:szCs w:val="18"/>
              </w:rPr>
              <w:t xml:space="preserve">60.12 </w:t>
            </w:r>
          </w:p>
        </w:tc>
        <w:tc>
          <w:tcPr>
            <w:tcW w:w="851" w:type="dxa"/>
            <w:tcBorders>
              <w:top w:val="single" w:sz="4" w:space="0" w:color="auto"/>
              <w:left w:val="single" w:sz="4" w:space="0" w:color="auto"/>
              <w:bottom w:val="single" w:sz="4" w:space="0" w:color="auto"/>
              <w:right w:val="single" w:sz="4" w:space="0" w:color="auto"/>
            </w:tcBorders>
            <w:vAlign w:val="center"/>
          </w:tcPr>
          <w:p w14:paraId="519E849A" w14:textId="434396F2" w:rsidR="005922A4" w:rsidRPr="00944D33" w:rsidRDefault="005922A4" w:rsidP="005922A4">
            <w:pPr>
              <w:pStyle w:val="a9"/>
              <w:spacing w:line="440" w:lineRule="exact"/>
              <w:ind w:firstLineChars="0" w:firstLine="0"/>
              <w:jc w:val="center"/>
              <w:rPr>
                <w:sz w:val="18"/>
                <w:szCs w:val="18"/>
              </w:rPr>
            </w:pPr>
            <w:r w:rsidRPr="00BA7B3E">
              <w:rPr>
                <w:rFonts w:hint="eastAsia"/>
                <w:sz w:val="18"/>
                <w:szCs w:val="18"/>
              </w:rPr>
              <w:t>208.796</w:t>
            </w:r>
          </w:p>
        </w:tc>
        <w:tc>
          <w:tcPr>
            <w:tcW w:w="667" w:type="dxa"/>
            <w:tcBorders>
              <w:top w:val="single" w:sz="4" w:space="0" w:color="auto"/>
              <w:left w:val="single" w:sz="4" w:space="0" w:color="auto"/>
              <w:bottom w:val="single" w:sz="4" w:space="0" w:color="auto"/>
              <w:right w:val="single" w:sz="4" w:space="0" w:color="auto"/>
            </w:tcBorders>
            <w:vAlign w:val="center"/>
          </w:tcPr>
          <w:p w14:paraId="4951EFDF" w14:textId="13028B7F" w:rsidR="005922A4" w:rsidRPr="00944D33" w:rsidRDefault="005922A4" w:rsidP="005922A4">
            <w:pPr>
              <w:pStyle w:val="a9"/>
              <w:spacing w:line="440" w:lineRule="exact"/>
              <w:ind w:firstLineChars="0" w:firstLine="0"/>
              <w:jc w:val="center"/>
              <w:rPr>
                <w:sz w:val="18"/>
                <w:szCs w:val="18"/>
              </w:rPr>
            </w:pPr>
            <w:r w:rsidRPr="00BA7B3E">
              <w:rPr>
                <w:sz w:val="18"/>
                <w:szCs w:val="18"/>
              </w:rPr>
              <w:t xml:space="preserve">60.15 </w:t>
            </w:r>
          </w:p>
        </w:tc>
      </w:tr>
      <w:tr w:rsidR="005922A4" w:rsidRPr="00BA7B3E" w14:paraId="7AC27A9C" w14:textId="77777777" w:rsidTr="00BA7B3E">
        <w:trPr>
          <w:jc w:val="center"/>
        </w:trPr>
        <w:tc>
          <w:tcPr>
            <w:tcW w:w="397" w:type="dxa"/>
            <w:shd w:val="clear" w:color="auto" w:fill="auto"/>
            <w:vAlign w:val="center"/>
          </w:tcPr>
          <w:p w14:paraId="387CFC23" w14:textId="77777777" w:rsidR="005922A4" w:rsidRDefault="005922A4" w:rsidP="005922A4">
            <w:pPr>
              <w:pStyle w:val="a9"/>
              <w:spacing w:line="440" w:lineRule="exact"/>
              <w:ind w:firstLineChars="0" w:firstLine="0"/>
              <w:jc w:val="center"/>
              <w:rPr>
                <w:sz w:val="18"/>
                <w:szCs w:val="18"/>
              </w:rPr>
            </w:pPr>
            <w:r>
              <w:rPr>
                <w:rFonts w:hint="eastAsia"/>
                <w:sz w:val="18"/>
                <w:szCs w:val="18"/>
              </w:rPr>
              <w:t>4</w:t>
            </w:r>
          </w:p>
        </w:tc>
        <w:tc>
          <w:tcPr>
            <w:tcW w:w="801" w:type="dxa"/>
            <w:tcBorders>
              <w:top w:val="single" w:sz="4" w:space="0" w:color="auto"/>
              <w:left w:val="nil"/>
              <w:bottom w:val="single" w:sz="4" w:space="0" w:color="auto"/>
              <w:right w:val="nil"/>
            </w:tcBorders>
            <w:shd w:val="clear" w:color="auto" w:fill="auto"/>
            <w:vAlign w:val="center"/>
          </w:tcPr>
          <w:p w14:paraId="2DE192A6" w14:textId="480D015F" w:rsidR="005922A4" w:rsidRDefault="005922A4" w:rsidP="005922A4">
            <w:pPr>
              <w:pStyle w:val="a9"/>
              <w:spacing w:line="440" w:lineRule="exact"/>
              <w:ind w:firstLineChars="0" w:firstLine="0"/>
              <w:jc w:val="center"/>
              <w:rPr>
                <w:sz w:val="18"/>
                <w:szCs w:val="18"/>
              </w:rPr>
            </w:pPr>
            <w:r w:rsidRPr="00BA7B3E">
              <w:rPr>
                <w:rFonts w:hint="eastAsia"/>
                <w:sz w:val="18"/>
                <w:szCs w:val="18"/>
              </w:rPr>
              <w:t>208.6</w:t>
            </w:r>
            <w:r w:rsidR="00BA7B3E">
              <w:rPr>
                <w:rFonts w:hint="eastAsia"/>
                <w:sz w:val="18"/>
                <w:szCs w:val="18"/>
              </w:rPr>
              <w:t>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41C3AC2B" w14:textId="24D32F21" w:rsidR="005922A4" w:rsidRDefault="005922A4" w:rsidP="005922A4">
            <w:pPr>
              <w:pStyle w:val="a9"/>
              <w:spacing w:line="440" w:lineRule="exact"/>
              <w:ind w:firstLineChars="0" w:firstLine="0"/>
              <w:jc w:val="center"/>
              <w:rPr>
                <w:sz w:val="18"/>
                <w:szCs w:val="18"/>
              </w:rPr>
            </w:pPr>
            <w:r w:rsidRPr="00BA7B3E">
              <w:rPr>
                <w:sz w:val="18"/>
                <w:szCs w:val="18"/>
              </w:rPr>
              <w:t xml:space="preserve">60.12 </w:t>
            </w:r>
          </w:p>
        </w:tc>
        <w:tc>
          <w:tcPr>
            <w:tcW w:w="850" w:type="dxa"/>
            <w:tcBorders>
              <w:top w:val="single" w:sz="4" w:space="0" w:color="auto"/>
              <w:left w:val="nil"/>
              <w:bottom w:val="single" w:sz="4" w:space="0" w:color="auto"/>
              <w:right w:val="nil"/>
            </w:tcBorders>
            <w:shd w:val="clear" w:color="auto" w:fill="auto"/>
            <w:vAlign w:val="center"/>
          </w:tcPr>
          <w:p w14:paraId="0AB0BA80" w14:textId="40ED32F3" w:rsidR="005922A4" w:rsidRDefault="005922A4" w:rsidP="005922A4">
            <w:pPr>
              <w:pStyle w:val="a9"/>
              <w:spacing w:line="440" w:lineRule="exact"/>
              <w:ind w:firstLineChars="0" w:firstLine="0"/>
              <w:jc w:val="center"/>
              <w:rPr>
                <w:sz w:val="18"/>
                <w:szCs w:val="18"/>
              </w:rPr>
            </w:pPr>
            <w:r w:rsidRPr="00BA7B3E">
              <w:rPr>
                <w:rFonts w:hint="eastAsia"/>
                <w:sz w:val="18"/>
                <w:szCs w:val="18"/>
              </w:rPr>
              <w:t>208.412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EF81EA" w14:textId="66C86559" w:rsidR="005922A4" w:rsidRDefault="005922A4" w:rsidP="005922A4">
            <w:pPr>
              <w:pStyle w:val="a9"/>
              <w:spacing w:line="440" w:lineRule="exact"/>
              <w:ind w:firstLineChars="0" w:firstLine="0"/>
              <w:jc w:val="center"/>
              <w:rPr>
                <w:sz w:val="18"/>
                <w:szCs w:val="18"/>
              </w:rPr>
            </w:pPr>
            <w:r w:rsidRPr="00BA7B3E">
              <w:rPr>
                <w:sz w:val="18"/>
                <w:szCs w:val="18"/>
              </w:rPr>
              <w:t xml:space="preserve">60.09 </w:t>
            </w:r>
          </w:p>
        </w:tc>
        <w:tc>
          <w:tcPr>
            <w:tcW w:w="851" w:type="dxa"/>
            <w:tcBorders>
              <w:top w:val="single" w:sz="4" w:space="0" w:color="auto"/>
              <w:left w:val="nil"/>
              <w:bottom w:val="single" w:sz="4" w:space="0" w:color="auto"/>
              <w:right w:val="nil"/>
            </w:tcBorders>
            <w:shd w:val="clear" w:color="auto" w:fill="auto"/>
            <w:vAlign w:val="center"/>
          </w:tcPr>
          <w:p w14:paraId="5757B770" w14:textId="3FB36558" w:rsidR="005922A4" w:rsidRDefault="005922A4" w:rsidP="005922A4">
            <w:pPr>
              <w:pStyle w:val="a9"/>
              <w:spacing w:line="440" w:lineRule="exact"/>
              <w:ind w:firstLineChars="0" w:firstLine="0"/>
              <w:jc w:val="center"/>
              <w:rPr>
                <w:sz w:val="18"/>
                <w:szCs w:val="18"/>
              </w:rPr>
            </w:pPr>
            <w:r w:rsidRPr="00BA7B3E">
              <w:rPr>
                <w:rFonts w:hint="eastAsia"/>
                <w:sz w:val="18"/>
                <w:szCs w:val="18"/>
              </w:rPr>
              <w:t>208.18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B251DD3" w14:textId="6043B436" w:rsidR="005922A4" w:rsidRDefault="005922A4" w:rsidP="005922A4">
            <w:pPr>
              <w:pStyle w:val="a9"/>
              <w:spacing w:line="440" w:lineRule="exact"/>
              <w:ind w:firstLineChars="0" w:firstLine="0"/>
              <w:jc w:val="center"/>
              <w:rPr>
                <w:sz w:val="18"/>
                <w:szCs w:val="18"/>
              </w:rPr>
            </w:pPr>
            <w:r w:rsidRPr="00BA7B3E">
              <w:rPr>
                <w:sz w:val="18"/>
                <w:szCs w:val="18"/>
              </w:rPr>
              <w:t xml:space="preserve">60.06 </w:t>
            </w:r>
          </w:p>
        </w:tc>
        <w:tc>
          <w:tcPr>
            <w:tcW w:w="851" w:type="dxa"/>
            <w:tcBorders>
              <w:top w:val="single" w:sz="4" w:space="0" w:color="auto"/>
              <w:left w:val="nil"/>
              <w:bottom w:val="single" w:sz="4" w:space="0" w:color="auto"/>
              <w:right w:val="nil"/>
            </w:tcBorders>
            <w:shd w:val="clear" w:color="auto" w:fill="auto"/>
            <w:vAlign w:val="center"/>
          </w:tcPr>
          <w:p w14:paraId="39F61533" w14:textId="6FC9CBE3" w:rsidR="005922A4" w:rsidRDefault="005922A4" w:rsidP="005922A4">
            <w:pPr>
              <w:pStyle w:val="a9"/>
              <w:spacing w:line="440" w:lineRule="exact"/>
              <w:ind w:firstLineChars="0" w:firstLine="0"/>
              <w:jc w:val="center"/>
              <w:rPr>
                <w:sz w:val="18"/>
                <w:szCs w:val="18"/>
              </w:rPr>
            </w:pPr>
            <w:r w:rsidRPr="00BA7B3E">
              <w:rPr>
                <w:rFonts w:hint="eastAsia"/>
                <w:sz w:val="18"/>
                <w:szCs w:val="18"/>
              </w:rPr>
              <w:t>208.282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980E6F" w14:textId="2B9FBCB3" w:rsidR="005922A4" w:rsidRDefault="005922A4" w:rsidP="005922A4">
            <w:pPr>
              <w:pStyle w:val="a9"/>
              <w:spacing w:line="440" w:lineRule="exact"/>
              <w:ind w:firstLineChars="0" w:firstLine="0"/>
              <w:jc w:val="center"/>
              <w:rPr>
                <w:sz w:val="18"/>
                <w:szCs w:val="18"/>
              </w:rPr>
            </w:pPr>
            <w:r w:rsidRPr="00BA7B3E">
              <w:rPr>
                <w:sz w:val="18"/>
                <w:szCs w:val="18"/>
              </w:rPr>
              <w:t xml:space="preserve">60.07 </w:t>
            </w:r>
          </w:p>
        </w:tc>
        <w:tc>
          <w:tcPr>
            <w:tcW w:w="851" w:type="dxa"/>
            <w:tcBorders>
              <w:top w:val="single" w:sz="4" w:space="0" w:color="auto"/>
              <w:left w:val="single" w:sz="4" w:space="0" w:color="auto"/>
              <w:bottom w:val="single" w:sz="4" w:space="0" w:color="auto"/>
              <w:right w:val="single" w:sz="4" w:space="0" w:color="auto"/>
            </w:tcBorders>
            <w:vAlign w:val="center"/>
          </w:tcPr>
          <w:p w14:paraId="546E880C" w14:textId="484A7D5B" w:rsidR="005922A4" w:rsidRPr="00944D33" w:rsidRDefault="005922A4" w:rsidP="005922A4">
            <w:pPr>
              <w:pStyle w:val="a9"/>
              <w:spacing w:line="440" w:lineRule="exact"/>
              <w:ind w:firstLineChars="0" w:firstLine="0"/>
              <w:jc w:val="center"/>
              <w:rPr>
                <w:sz w:val="18"/>
                <w:szCs w:val="18"/>
              </w:rPr>
            </w:pPr>
            <w:r w:rsidRPr="00BA7B3E">
              <w:rPr>
                <w:rFonts w:hint="eastAsia"/>
                <w:sz w:val="18"/>
                <w:szCs w:val="18"/>
              </w:rPr>
              <w:t>208.465</w:t>
            </w:r>
          </w:p>
        </w:tc>
        <w:tc>
          <w:tcPr>
            <w:tcW w:w="667" w:type="dxa"/>
            <w:tcBorders>
              <w:top w:val="single" w:sz="4" w:space="0" w:color="auto"/>
              <w:left w:val="single" w:sz="4" w:space="0" w:color="auto"/>
              <w:bottom w:val="single" w:sz="4" w:space="0" w:color="auto"/>
              <w:right w:val="single" w:sz="4" w:space="0" w:color="auto"/>
            </w:tcBorders>
            <w:vAlign w:val="center"/>
          </w:tcPr>
          <w:p w14:paraId="2F661864" w14:textId="6CB7E239" w:rsidR="005922A4" w:rsidRPr="00944D33" w:rsidRDefault="005922A4" w:rsidP="005922A4">
            <w:pPr>
              <w:pStyle w:val="a9"/>
              <w:spacing w:line="440" w:lineRule="exact"/>
              <w:ind w:firstLineChars="0" w:firstLine="0"/>
              <w:jc w:val="center"/>
              <w:rPr>
                <w:sz w:val="18"/>
                <w:szCs w:val="18"/>
              </w:rPr>
            </w:pPr>
            <w:r w:rsidRPr="00BA7B3E">
              <w:rPr>
                <w:sz w:val="18"/>
                <w:szCs w:val="18"/>
              </w:rPr>
              <w:t xml:space="preserve">60.10 </w:t>
            </w:r>
          </w:p>
        </w:tc>
      </w:tr>
      <w:tr w:rsidR="005922A4" w:rsidRPr="00BA7B3E" w14:paraId="35A423D7" w14:textId="77777777" w:rsidTr="00BA7B3E">
        <w:trPr>
          <w:jc w:val="center"/>
        </w:trPr>
        <w:tc>
          <w:tcPr>
            <w:tcW w:w="397" w:type="dxa"/>
            <w:shd w:val="clear" w:color="auto" w:fill="auto"/>
            <w:vAlign w:val="center"/>
          </w:tcPr>
          <w:p w14:paraId="11E69B0D" w14:textId="77777777" w:rsidR="005922A4" w:rsidRDefault="005922A4" w:rsidP="005922A4">
            <w:pPr>
              <w:pStyle w:val="a9"/>
              <w:spacing w:line="440" w:lineRule="exact"/>
              <w:ind w:firstLineChars="0" w:firstLine="0"/>
              <w:jc w:val="center"/>
              <w:rPr>
                <w:sz w:val="18"/>
                <w:szCs w:val="18"/>
              </w:rPr>
            </w:pPr>
            <w:r>
              <w:rPr>
                <w:rFonts w:hint="eastAsia"/>
                <w:sz w:val="18"/>
                <w:szCs w:val="18"/>
              </w:rPr>
              <w:t>5</w:t>
            </w:r>
          </w:p>
        </w:tc>
        <w:tc>
          <w:tcPr>
            <w:tcW w:w="801" w:type="dxa"/>
            <w:tcBorders>
              <w:top w:val="single" w:sz="4" w:space="0" w:color="auto"/>
              <w:left w:val="nil"/>
              <w:bottom w:val="single" w:sz="4" w:space="0" w:color="auto"/>
              <w:right w:val="nil"/>
            </w:tcBorders>
            <w:shd w:val="clear" w:color="auto" w:fill="auto"/>
            <w:vAlign w:val="center"/>
          </w:tcPr>
          <w:p w14:paraId="56D6F63F" w14:textId="3383C987" w:rsidR="005922A4" w:rsidRDefault="005922A4" w:rsidP="005922A4">
            <w:pPr>
              <w:pStyle w:val="a9"/>
              <w:spacing w:line="440" w:lineRule="exact"/>
              <w:ind w:firstLineChars="0" w:firstLine="0"/>
              <w:jc w:val="center"/>
              <w:rPr>
                <w:sz w:val="18"/>
                <w:szCs w:val="18"/>
              </w:rPr>
            </w:pPr>
            <w:r w:rsidRPr="00BA7B3E">
              <w:rPr>
                <w:rFonts w:hint="eastAsia"/>
                <w:sz w:val="18"/>
                <w:szCs w:val="18"/>
              </w:rPr>
              <w:t>207.9</w:t>
            </w:r>
            <w:r w:rsidR="00BA7B3E">
              <w:rPr>
                <w:rFonts w:hint="eastAsia"/>
                <w:sz w:val="18"/>
                <w:szCs w:val="18"/>
              </w:rPr>
              <w:t>1</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0FB1B564" w14:textId="063FAF83" w:rsidR="005922A4" w:rsidRDefault="005922A4" w:rsidP="005922A4">
            <w:pPr>
              <w:pStyle w:val="a9"/>
              <w:spacing w:line="440" w:lineRule="exact"/>
              <w:ind w:firstLineChars="0" w:firstLine="0"/>
              <w:jc w:val="center"/>
              <w:rPr>
                <w:sz w:val="18"/>
                <w:szCs w:val="18"/>
              </w:rPr>
            </w:pPr>
            <w:r w:rsidRPr="00BA7B3E">
              <w:rPr>
                <w:sz w:val="18"/>
                <w:szCs w:val="18"/>
              </w:rPr>
              <w:t xml:space="preserve">60.02 </w:t>
            </w:r>
          </w:p>
        </w:tc>
        <w:tc>
          <w:tcPr>
            <w:tcW w:w="850" w:type="dxa"/>
            <w:tcBorders>
              <w:top w:val="single" w:sz="4" w:space="0" w:color="auto"/>
              <w:left w:val="nil"/>
              <w:bottom w:val="single" w:sz="4" w:space="0" w:color="auto"/>
              <w:right w:val="nil"/>
            </w:tcBorders>
            <w:shd w:val="clear" w:color="auto" w:fill="auto"/>
            <w:vAlign w:val="center"/>
          </w:tcPr>
          <w:p w14:paraId="2F888363" w14:textId="54A06606" w:rsidR="005922A4" w:rsidRDefault="005922A4" w:rsidP="005922A4">
            <w:pPr>
              <w:pStyle w:val="a9"/>
              <w:spacing w:line="440" w:lineRule="exact"/>
              <w:ind w:firstLineChars="0" w:firstLine="0"/>
              <w:jc w:val="center"/>
              <w:rPr>
                <w:sz w:val="18"/>
                <w:szCs w:val="18"/>
              </w:rPr>
            </w:pPr>
            <w:r w:rsidRPr="00BA7B3E">
              <w:rPr>
                <w:rFonts w:hint="eastAsia"/>
                <w:sz w:val="18"/>
                <w:szCs w:val="18"/>
              </w:rPr>
              <w:t>207.996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254070" w14:textId="2876D85C" w:rsidR="005922A4" w:rsidRDefault="005922A4" w:rsidP="005922A4">
            <w:pPr>
              <w:pStyle w:val="a9"/>
              <w:spacing w:line="440" w:lineRule="exact"/>
              <w:ind w:firstLineChars="0" w:firstLine="0"/>
              <w:jc w:val="center"/>
              <w:rPr>
                <w:sz w:val="18"/>
                <w:szCs w:val="18"/>
              </w:rPr>
            </w:pPr>
            <w:r w:rsidRPr="00BA7B3E">
              <w:rPr>
                <w:sz w:val="18"/>
                <w:szCs w:val="18"/>
              </w:rPr>
              <w:t xml:space="preserve">60.03 </w:t>
            </w:r>
          </w:p>
        </w:tc>
        <w:tc>
          <w:tcPr>
            <w:tcW w:w="851" w:type="dxa"/>
            <w:tcBorders>
              <w:top w:val="single" w:sz="4" w:space="0" w:color="auto"/>
              <w:left w:val="nil"/>
              <w:bottom w:val="single" w:sz="4" w:space="0" w:color="auto"/>
              <w:right w:val="nil"/>
            </w:tcBorders>
            <w:shd w:val="clear" w:color="auto" w:fill="auto"/>
            <w:vAlign w:val="center"/>
          </w:tcPr>
          <w:p w14:paraId="6725C980" w14:textId="16FDC461" w:rsidR="005922A4" w:rsidRDefault="005922A4" w:rsidP="005922A4">
            <w:pPr>
              <w:pStyle w:val="a9"/>
              <w:spacing w:line="440" w:lineRule="exact"/>
              <w:ind w:firstLineChars="0" w:firstLine="0"/>
              <w:jc w:val="center"/>
              <w:rPr>
                <w:sz w:val="18"/>
                <w:szCs w:val="18"/>
              </w:rPr>
            </w:pPr>
            <w:r w:rsidRPr="00BA7B3E">
              <w:rPr>
                <w:rFonts w:hint="eastAsia"/>
                <w:sz w:val="18"/>
                <w:szCs w:val="18"/>
              </w:rPr>
              <w:t>208.238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FB011E9" w14:textId="2063736A" w:rsidR="005922A4" w:rsidRDefault="005922A4" w:rsidP="005922A4">
            <w:pPr>
              <w:pStyle w:val="a9"/>
              <w:spacing w:line="440" w:lineRule="exact"/>
              <w:ind w:firstLineChars="0" w:firstLine="0"/>
              <w:jc w:val="center"/>
              <w:rPr>
                <w:sz w:val="18"/>
                <w:szCs w:val="18"/>
              </w:rPr>
            </w:pPr>
            <w:r w:rsidRPr="00BA7B3E">
              <w:rPr>
                <w:sz w:val="18"/>
                <w:szCs w:val="18"/>
              </w:rPr>
              <w:t xml:space="preserve">60.07 </w:t>
            </w:r>
          </w:p>
        </w:tc>
        <w:tc>
          <w:tcPr>
            <w:tcW w:w="851" w:type="dxa"/>
            <w:tcBorders>
              <w:top w:val="single" w:sz="4" w:space="0" w:color="auto"/>
              <w:left w:val="nil"/>
              <w:bottom w:val="single" w:sz="4" w:space="0" w:color="auto"/>
              <w:right w:val="nil"/>
            </w:tcBorders>
            <w:shd w:val="clear" w:color="auto" w:fill="auto"/>
            <w:vAlign w:val="center"/>
          </w:tcPr>
          <w:p w14:paraId="10ABEC64" w14:textId="6EE37347" w:rsidR="005922A4" w:rsidRDefault="005922A4" w:rsidP="005922A4">
            <w:pPr>
              <w:pStyle w:val="a9"/>
              <w:spacing w:line="440" w:lineRule="exact"/>
              <w:ind w:firstLineChars="0" w:firstLine="0"/>
              <w:jc w:val="center"/>
              <w:rPr>
                <w:sz w:val="18"/>
                <w:szCs w:val="18"/>
              </w:rPr>
            </w:pPr>
            <w:r w:rsidRPr="00BA7B3E">
              <w:rPr>
                <w:rFonts w:hint="eastAsia"/>
                <w:sz w:val="18"/>
                <w:szCs w:val="18"/>
              </w:rPr>
              <w:t>208.453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987C84" w14:textId="26CA4CF3" w:rsidR="005922A4" w:rsidRDefault="005922A4" w:rsidP="005922A4">
            <w:pPr>
              <w:pStyle w:val="a9"/>
              <w:spacing w:line="440" w:lineRule="exact"/>
              <w:ind w:firstLineChars="0" w:firstLine="0"/>
              <w:jc w:val="center"/>
              <w:rPr>
                <w:sz w:val="18"/>
                <w:szCs w:val="18"/>
              </w:rPr>
            </w:pPr>
            <w:r w:rsidRPr="00BA7B3E">
              <w:rPr>
                <w:sz w:val="18"/>
                <w:szCs w:val="18"/>
              </w:rPr>
              <w:t xml:space="preserve">60.10 </w:t>
            </w:r>
          </w:p>
        </w:tc>
        <w:tc>
          <w:tcPr>
            <w:tcW w:w="851" w:type="dxa"/>
            <w:tcBorders>
              <w:top w:val="single" w:sz="4" w:space="0" w:color="auto"/>
              <w:left w:val="single" w:sz="4" w:space="0" w:color="auto"/>
              <w:bottom w:val="single" w:sz="4" w:space="0" w:color="auto"/>
              <w:right w:val="single" w:sz="4" w:space="0" w:color="auto"/>
            </w:tcBorders>
            <w:vAlign w:val="center"/>
          </w:tcPr>
          <w:p w14:paraId="2AED92AB" w14:textId="6B26A9B6" w:rsidR="005922A4" w:rsidRPr="00944D33" w:rsidRDefault="005922A4" w:rsidP="005922A4">
            <w:pPr>
              <w:pStyle w:val="a9"/>
              <w:spacing w:line="440" w:lineRule="exact"/>
              <w:ind w:firstLineChars="0" w:firstLine="0"/>
              <w:jc w:val="center"/>
              <w:rPr>
                <w:sz w:val="18"/>
                <w:szCs w:val="18"/>
              </w:rPr>
            </w:pPr>
            <w:r w:rsidRPr="00BA7B3E">
              <w:rPr>
                <w:rFonts w:hint="eastAsia"/>
                <w:sz w:val="18"/>
                <w:szCs w:val="18"/>
              </w:rPr>
              <w:t>208.279</w:t>
            </w:r>
          </w:p>
        </w:tc>
        <w:tc>
          <w:tcPr>
            <w:tcW w:w="667" w:type="dxa"/>
            <w:tcBorders>
              <w:top w:val="single" w:sz="4" w:space="0" w:color="auto"/>
              <w:left w:val="single" w:sz="4" w:space="0" w:color="auto"/>
              <w:bottom w:val="single" w:sz="4" w:space="0" w:color="auto"/>
              <w:right w:val="single" w:sz="4" w:space="0" w:color="auto"/>
            </w:tcBorders>
            <w:vAlign w:val="center"/>
          </w:tcPr>
          <w:p w14:paraId="7720853B" w14:textId="45498DA6" w:rsidR="005922A4" w:rsidRPr="00944D33" w:rsidRDefault="005922A4" w:rsidP="005922A4">
            <w:pPr>
              <w:pStyle w:val="a9"/>
              <w:spacing w:line="440" w:lineRule="exact"/>
              <w:ind w:firstLineChars="0" w:firstLine="0"/>
              <w:jc w:val="center"/>
              <w:rPr>
                <w:sz w:val="18"/>
                <w:szCs w:val="18"/>
              </w:rPr>
            </w:pPr>
            <w:r w:rsidRPr="00BA7B3E">
              <w:rPr>
                <w:sz w:val="18"/>
                <w:szCs w:val="18"/>
              </w:rPr>
              <w:t xml:space="preserve">60.07 </w:t>
            </w:r>
          </w:p>
        </w:tc>
      </w:tr>
      <w:tr w:rsidR="005922A4" w:rsidRPr="00BA7B3E" w14:paraId="119AF89E" w14:textId="77777777" w:rsidTr="00BA7B3E">
        <w:trPr>
          <w:jc w:val="center"/>
        </w:trPr>
        <w:tc>
          <w:tcPr>
            <w:tcW w:w="397" w:type="dxa"/>
            <w:shd w:val="clear" w:color="auto" w:fill="auto"/>
            <w:vAlign w:val="center"/>
          </w:tcPr>
          <w:p w14:paraId="74FFCF3C" w14:textId="77777777" w:rsidR="005922A4" w:rsidRDefault="005922A4" w:rsidP="005922A4">
            <w:pPr>
              <w:pStyle w:val="a9"/>
              <w:spacing w:line="440" w:lineRule="exact"/>
              <w:ind w:firstLineChars="0" w:firstLine="0"/>
              <w:jc w:val="center"/>
              <w:rPr>
                <w:sz w:val="18"/>
                <w:szCs w:val="18"/>
              </w:rPr>
            </w:pPr>
            <w:r>
              <w:rPr>
                <w:rFonts w:hint="eastAsia"/>
                <w:sz w:val="18"/>
                <w:szCs w:val="18"/>
              </w:rPr>
              <w:t>6</w:t>
            </w:r>
          </w:p>
        </w:tc>
        <w:tc>
          <w:tcPr>
            <w:tcW w:w="801" w:type="dxa"/>
            <w:tcBorders>
              <w:top w:val="single" w:sz="4" w:space="0" w:color="auto"/>
              <w:left w:val="nil"/>
              <w:bottom w:val="single" w:sz="4" w:space="0" w:color="auto"/>
              <w:right w:val="nil"/>
            </w:tcBorders>
            <w:shd w:val="clear" w:color="auto" w:fill="auto"/>
            <w:vAlign w:val="center"/>
          </w:tcPr>
          <w:p w14:paraId="14BE32BA" w14:textId="61D7147C" w:rsidR="005922A4" w:rsidRDefault="005922A4" w:rsidP="005922A4">
            <w:pPr>
              <w:pStyle w:val="a9"/>
              <w:spacing w:line="440" w:lineRule="exact"/>
              <w:ind w:firstLineChars="0" w:firstLine="0"/>
              <w:jc w:val="center"/>
              <w:rPr>
                <w:sz w:val="18"/>
                <w:szCs w:val="18"/>
              </w:rPr>
            </w:pPr>
            <w:r w:rsidRPr="00BA7B3E">
              <w:rPr>
                <w:rFonts w:hint="eastAsia"/>
                <w:sz w:val="18"/>
                <w:szCs w:val="18"/>
              </w:rPr>
              <w:t>207.86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5FACBBD8" w14:textId="5038187D" w:rsidR="005922A4" w:rsidRDefault="005922A4" w:rsidP="005922A4">
            <w:pPr>
              <w:pStyle w:val="a9"/>
              <w:spacing w:line="440" w:lineRule="exact"/>
              <w:ind w:firstLineChars="0" w:firstLine="0"/>
              <w:jc w:val="center"/>
              <w:rPr>
                <w:sz w:val="18"/>
                <w:szCs w:val="18"/>
              </w:rPr>
            </w:pPr>
            <w:r w:rsidRPr="00BA7B3E">
              <w:rPr>
                <w:sz w:val="18"/>
                <w:szCs w:val="18"/>
              </w:rPr>
              <w:t xml:space="preserve">60.01 </w:t>
            </w:r>
          </w:p>
        </w:tc>
        <w:tc>
          <w:tcPr>
            <w:tcW w:w="850" w:type="dxa"/>
            <w:tcBorders>
              <w:top w:val="single" w:sz="4" w:space="0" w:color="auto"/>
              <w:left w:val="nil"/>
              <w:bottom w:val="single" w:sz="4" w:space="0" w:color="auto"/>
              <w:right w:val="nil"/>
            </w:tcBorders>
            <w:shd w:val="clear" w:color="auto" w:fill="auto"/>
            <w:vAlign w:val="center"/>
          </w:tcPr>
          <w:p w14:paraId="00AF491B" w14:textId="1AB41044" w:rsidR="005922A4" w:rsidRDefault="005922A4" w:rsidP="005922A4">
            <w:pPr>
              <w:pStyle w:val="a9"/>
              <w:spacing w:line="440" w:lineRule="exact"/>
              <w:ind w:firstLineChars="0" w:firstLine="0"/>
              <w:jc w:val="center"/>
              <w:rPr>
                <w:sz w:val="18"/>
                <w:szCs w:val="18"/>
              </w:rPr>
            </w:pPr>
            <w:r w:rsidRPr="00BA7B3E">
              <w:rPr>
                <w:rFonts w:hint="eastAsia"/>
                <w:sz w:val="18"/>
                <w:szCs w:val="18"/>
              </w:rPr>
              <w:t>207.736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94390B" w14:textId="08E0D261" w:rsidR="005922A4" w:rsidRDefault="005922A4" w:rsidP="005922A4">
            <w:pPr>
              <w:pStyle w:val="a9"/>
              <w:spacing w:line="440" w:lineRule="exact"/>
              <w:ind w:firstLineChars="0" w:firstLine="0"/>
              <w:jc w:val="center"/>
              <w:rPr>
                <w:sz w:val="18"/>
                <w:szCs w:val="18"/>
              </w:rPr>
            </w:pPr>
            <w:r w:rsidRPr="00BA7B3E">
              <w:rPr>
                <w:sz w:val="18"/>
                <w:szCs w:val="18"/>
              </w:rPr>
              <w:t xml:space="preserve">60.00 </w:t>
            </w:r>
          </w:p>
        </w:tc>
        <w:tc>
          <w:tcPr>
            <w:tcW w:w="851" w:type="dxa"/>
            <w:tcBorders>
              <w:top w:val="single" w:sz="4" w:space="0" w:color="auto"/>
              <w:left w:val="nil"/>
              <w:bottom w:val="single" w:sz="4" w:space="0" w:color="auto"/>
              <w:right w:val="nil"/>
            </w:tcBorders>
            <w:shd w:val="clear" w:color="auto" w:fill="auto"/>
            <w:vAlign w:val="center"/>
          </w:tcPr>
          <w:p w14:paraId="545D4997" w14:textId="682378D7" w:rsidR="005922A4" w:rsidRDefault="005922A4" w:rsidP="005922A4">
            <w:pPr>
              <w:pStyle w:val="a9"/>
              <w:spacing w:line="440" w:lineRule="exact"/>
              <w:ind w:firstLineChars="0" w:firstLine="0"/>
              <w:jc w:val="center"/>
              <w:rPr>
                <w:sz w:val="18"/>
                <w:szCs w:val="18"/>
              </w:rPr>
            </w:pPr>
            <w:r w:rsidRPr="00BA7B3E">
              <w:rPr>
                <w:rFonts w:hint="eastAsia"/>
                <w:sz w:val="18"/>
                <w:szCs w:val="18"/>
              </w:rPr>
              <w:t>207.533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9DD0F0F" w14:textId="33DFAFF1" w:rsidR="005922A4" w:rsidRDefault="005922A4" w:rsidP="005922A4">
            <w:pPr>
              <w:pStyle w:val="a9"/>
              <w:spacing w:line="440" w:lineRule="exact"/>
              <w:ind w:firstLineChars="0" w:firstLine="0"/>
              <w:jc w:val="center"/>
              <w:rPr>
                <w:sz w:val="18"/>
                <w:szCs w:val="18"/>
              </w:rPr>
            </w:pPr>
            <w:r w:rsidRPr="00BA7B3E">
              <w:rPr>
                <w:sz w:val="18"/>
                <w:szCs w:val="18"/>
              </w:rPr>
              <w:t xml:space="preserve">59.97 </w:t>
            </w:r>
          </w:p>
        </w:tc>
        <w:tc>
          <w:tcPr>
            <w:tcW w:w="851" w:type="dxa"/>
            <w:tcBorders>
              <w:top w:val="single" w:sz="4" w:space="0" w:color="auto"/>
              <w:left w:val="nil"/>
              <w:bottom w:val="single" w:sz="4" w:space="0" w:color="auto"/>
              <w:right w:val="nil"/>
            </w:tcBorders>
            <w:shd w:val="clear" w:color="auto" w:fill="auto"/>
            <w:vAlign w:val="center"/>
          </w:tcPr>
          <w:p w14:paraId="509766D3" w14:textId="5CC05733" w:rsidR="005922A4" w:rsidRDefault="005922A4" w:rsidP="005922A4">
            <w:pPr>
              <w:pStyle w:val="a9"/>
              <w:spacing w:line="440" w:lineRule="exact"/>
              <w:ind w:firstLineChars="0" w:firstLine="0"/>
              <w:jc w:val="center"/>
              <w:rPr>
                <w:sz w:val="18"/>
                <w:szCs w:val="18"/>
              </w:rPr>
            </w:pPr>
            <w:r w:rsidRPr="00BA7B3E">
              <w:rPr>
                <w:rFonts w:hint="eastAsia"/>
                <w:sz w:val="18"/>
                <w:szCs w:val="18"/>
              </w:rPr>
              <w:t>207.508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508537" w14:textId="59DE23DB" w:rsidR="005922A4" w:rsidRDefault="005922A4" w:rsidP="005922A4">
            <w:pPr>
              <w:pStyle w:val="a9"/>
              <w:spacing w:line="440" w:lineRule="exact"/>
              <w:ind w:firstLineChars="0" w:firstLine="0"/>
              <w:jc w:val="center"/>
              <w:rPr>
                <w:sz w:val="18"/>
                <w:szCs w:val="18"/>
              </w:rPr>
            </w:pPr>
            <w:r w:rsidRPr="00BA7B3E">
              <w:rPr>
                <w:sz w:val="18"/>
                <w:szCs w:val="18"/>
              </w:rPr>
              <w:t xml:space="preserve">59.96 </w:t>
            </w:r>
          </w:p>
        </w:tc>
        <w:tc>
          <w:tcPr>
            <w:tcW w:w="851" w:type="dxa"/>
            <w:tcBorders>
              <w:top w:val="single" w:sz="4" w:space="0" w:color="auto"/>
              <w:left w:val="single" w:sz="4" w:space="0" w:color="auto"/>
              <w:bottom w:val="single" w:sz="4" w:space="0" w:color="auto"/>
              <w:right w:val="single" w:sz="4" w:space="0" w:color="auto"/>
            </w:tcBorders>
            <w:vAlign w:val="center"/>
          </w:tcPr>
          <w:p w14:paraId="3B1383A5" w14:textId="4CC61DC6" w:rsidR="005922A4" w:rsidRPr="00944D33" w:rsidRDefault="005922A4" w:rsidP="005922A4">
            <w:pPr>
              <w:pStyle w:val="a9"/>
              <w:spacing w:line="440" w:lineRule="exact"/>
              <w:ind w:firstLineChars="0" w:firstLine="0"/>
              <w:jc w:val="center"/>
              <w:rPr>
                <w:sz w:val="18"/>
                <w:szCs w:val="18"/>
              </w:rPr>
            </w:pPr>
            <w:r w:rsidRPr="00BA7B3E">
              <w:rPr>
                <w:rFonts w:hint="eastAsia"/>
                <w:sz w:val="18"/>
                <w:szCs w:val="18"/>
              </w:rPr>
              <w:t>207.537</w:t>
            </w:r>
          </w:p>
        </w:tc>
        <w:tc>
          <w:tcPr>
            <w:tcW w:w="667" w:type="dxa"/>
            <w:tcBorders>
              <w:top w:val="single" w:sz="4" w:space="0" w:color="auto"/>
              <w:left w:val="single" w:sz="4" w:space="0" w:color="auto"/>
              <w:bottom w:val="single" w:sz="4" w:space="0" w:color="auto"/>
              <w:right w:val="single" w:sz="4" w:space="0" w:color="auto"/>
            </w:tcBorders>
            <w:vAlign w:val="center"/>
          </w:tcPr>
          <w:p w14:paraId="76AE23A9" w14:textId="677113C9" w:rsidR="005922A4" w:rsidRPr="00944D33" w:rsidRDefault="005922A4" w:rsidP="005922A4">
            <w:pPr>
              <w:pStyle w:val="a9"/>
              <w:spacing w:line="440" w:lineRule="exact"/>
              <w:ind w:firstLineChars="0" w:firstLine="0"/>
              <w:jc w:val="center"/>
              <w:rPr>
                <w:sz w:val="18"/>
                <w:szCs w:val="18"/>
              </w:rPr>
            </w:pPr>
            <w:r w:rsidRPr="00BA7B3E">
              <w:rPr>
                <w:sz w:val="18"/>
                <w:szCs w:val="18"/>
              </w:rPr>
              <w:t xml:space="preserve">59.97 </w:t>
            </w:r>
          </w:p>
        </w:tc>
      </w:tr>
      <w:tr w:rsidR="00BA7B3E" w:rsidRPr="00BA7B3E" w14:paraId="55940B9E" w14:textId="77777777" w:rsidTr="00BA7B3E">
        <w:trPr>
          <w:jc w:val="center"/>
        </w:trPr>
        <w:tc>
          <w:tcPr>
            <w:tcW w:w="397" w:type="dxa"/>
            <w:shd w:val="clear" w:color="auto" w:fill="auto"/>
            <w:vAlign w:val="center"/>
          </w:tcPr>
          <w:p w14:paraId="0140805F" w14:textId="77777777" w:rsidR="00BA7B3E" w:rsidRDefault="00BA7B3E" w:rsidP="00BA7B3E">
            <w:pPr>
              <w:pStyle w:val="a9"/>
              <w:spacing w:line="440" w:lineRule="exact"/>
              <w:ind w:firstLineChars="0" w:firstLine="0"/>
              <w:jc w:val="center"/>
              <w:rPr>
                <w:sz w:val="18"/>
                <w:szCs w:val="18"/>
              </w:rPr>
            </w:pPr>
            <w:r>
              <w:rPr>
                <w:rFonts w:hint="eastAsia"/>
                <w:sz w:val="18"/>
                <w:szCs w:val="18"/>
              </w:rPr>
              <w:t>7</w:t>
            </w:r>
          </w:p>
        </w:tc>
        <w:tc>
          <w:tcPr>
            <w:tcW w:w="801" w:type="dxa"/>
            <w:tcBorders>
              <w:top w:val="single" w:sz="4" w:space="0" w:color="auto"/>
              <w:left w:val="nil"/>
              <w:bottom w:val="single" w:sz="4" w:space="0" w:color="auto"/>
              <w:right w:val="nil"/>
            </w:tcBorders>
            <w:shd w:val="clear" w:color="auto" w:fill="auto"/>
            <w:vAlign w:val="center"/>
          </w:tcPr>
          <w:p w14:paraId="22896E1E" w14:textId="1339CE17" w:rsidR="00BA7B3E" w:rsidRDefault="00BA7B3E" w:rsidP="00BA7B3E">
            <w:pPr>
              <w:pStyle w:val="a9"/>
              <w:spacing w:line="440" w:lineRule="exact"/>
              <w:ind w:firstLineChars="0" w:firstLine="0"/>
              <w:jc w:val="center"/>
              <w:rPr>
                <w:sz w:val="18"/>
                <w:szCs w:val="18"/>
              </w:rPr>
            </w:pPr>
            <w:r w:rsidRPr="00BA7B3E">
              <w:rPr>
                <w:rFonts w:hint="eastAsia"/>
                <w:sz w:val="18"/>
                <w:szCs w:val="18"/>
              </w:rPr>
              <w:t>207.42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14:paraId="0D5231D2" w14:textId="1625E8AF" w:rsidR="00BA7B3E" w:rsidRDefault="00BA7B3E" w:rsidP="00BA7B3E">
            <w:pPr>
              <w:pStyle w:val="a9"/>
              <w:spacing w:line="440" w:lineRule="exact"/>
              <w:ind w:firstLineChars="0" w:firstLine="0"/>
              <w:jc w:val="center"/>
              <w:rPr>
                <w:sz w:val="18"/>
                <w:szCs w:val="18"/>
              </w:rPr>
            </w:pPr>
            <w:r w:rsidRPr="00BA7B3E">
              <w:rPr>
                <w:sz w:val="18"/>
                <w:szCs w:val="18"/>
              </w:rPr>
              <w:t xml:space="preserve">59.95 </w:t>
            </w:r>
          </w:p>
        </w:tc>
        <w:tc>
          <w:tcPr>
            <w:tcW w:w="850" w:type="dxa"/>
            <w:tcBorders>
              <w:top w:val="single" w:sz="4" w:space="0" w:color="auto"/>
              <w:left w:val="nil"/>
              <w:bottom w:val="single" w:sz="4" w:space="0" w:color="auto"/>
              <w:right w:val="nil"/>
            </w:tcBorders>
            <w:shd w:val="clear" w:color="auto" w:fill="auto"/>
            <w:vAlign w:val="center"/>
          </w:tcPr>
          <w:p w14:paraId="254DF7C1" w14:textId="3FF91AC6" w:rsidR="00BA7B3E" w:rsidRDefault="00BA7B3E" w:rsidP="00BA7B3E">
            <w:pPr>
              <w:pStyle w:val="a9"/>
              <w:spacing w:line="440" w:lineRule="exact"/>
              <w:ind w:firstLineChars="0" w:firstLine="0"/>
              <w:jc w:val="center"/>
              <w:rPr>
                <w:sz w:val="18"/>
                <w:szCs w:val="18"/>
              </w:rPr>
            </w:pPr>
            <w:r w:rsidRPr="00BA7B3E">
              <w:rPr>
                <w:rFonts w:hint="eastAsia"/>
                <w:sz w:val="18"/>
                <w:szCs w:val="18"/>
              </w:rPr>
              <w:t>207.588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267A9F" w14:textId="5284EE41" w:rsidR="00BA7B3E" w:rsidRDefault="00BA7B3E" w:rsidP="00BA7B3E">
            <w:pPr>
              <w:pStyle w:val="a9"/>
              <w:spacing w:line="440" w:lineRule="exact"/>
              <w:ind w:firstLineChars="0" w:firstLine="0"/>
              <w:jc w:val="center"/>
              <w:rPr>
                <w:sz w:val="18"/>
                <w:szCs w:val="18"/>
              </w:rPr>
            </w:pPr>
            <w:r w:rsidRPr="00BA7B3E">
              <w:rPr>
                <w:sz w:val="18"/>
                <w:szCs w:val="18"/>
              </w:rPr>
              <w:t xml:space="preserve">59.97 </w:t>
            </w:r>
          </w:p>
        </w:tc>
        <w:tc>
          <w:tcPr>
            <w:tcW w:w="851" w:type="dxa"/>
            <w:tcBorders>
              <w:top w:val="single" w:sz="4" w:space="0" w:color="auto"/>
              <w:left w:val="nil"/>
              <w:bottom w:val="single" w:sz="4" w:space="0" w:color="auto"/>
              <w:right w:val="nil"/>
            </w:tcBorders>
            <w:shd w:val="clear" w:color="auto" w:fill="auto"/>
            <w:vAlign w:val="center"/>
          </w:tcPr>
          <w:p w14:paraId="4E3AFD3D" w14:textId="382BCE3C" w:rsidR="00BA7B3E" w:rsidRDefault="00BA7B3E" w:rsidP="00BA7B3E">
            <w:pPr>
              <w:pStyle w:val="a9"/>
              <w:spacing w:line="440" w:lineRule="exact"/>
              <w:ind w:firstLineChars="0" w:firstLine="0"/>
              <w:jc w:val="center"/>
              <w:rPr>
                <w:sz w:val="18"/>
                <w:szCs w:val="18"/>
              </w:rPr>
            </w:pPr>
            <w:r w:rsidRPr="00BA7B3E">
              <w:rPr>
                <w:rFonts w:hint="eastAsia"/>
                <w:sz w:val="18"/>
                <w:szCs w:val="18"/>
              </w:rPr>
              <w:t>207.582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811FCA7" w14:textId="0393A58C" w:rsidR="00BA7B3E" w:rsidRDefault="00BA7B3E" w:rsidP="00BA7B3E">
            <w:pPr>
              <w:pStyle w:val="a9"/>
              <w:spacing w:line="440" w:lineRule="exact"/>
              <w:ind w:firstLineChars="0" w:firstLine="0"/>
              <w:jc w:val="center"/>
              <w:rPr>
                <w:sz w:val="18"/>
                <w:szCs w:val="18"/>
              </w:rPr>
            </w:pPr>
            <w:r w:rsidRPr="00BA7B3E">
              <w:rPr>
                <w:sz w:val="18"/>
                <w:szCs w:val="18"/>
              </w:rPr>
              <w:t xml:space="preserve">59.97 </w:t>
            </w:r>
          </w:p>
        </w:tc>
        <w:tc>
          <w:tcPr>
            <w:tcW w:w="851" w:type="dxa"/>
            <w:tcBorders>
              <w:top w:val="single" w:sz="4" w:space="0" w:color="auto"/>
              <w:left w:val="nil"/>
              <w:bottom w:val="single" w:sz="4" w:space="0" w:color="auto"/>
              <w:right w:val="nil"/>
            </w:tcBorders>
            <w:shd w:val="clear" w:color="auto" w:fill="auto"/>
            <w:vAlign w:val="center"/>
          </w:tcPr>
          <w:p w14:paraId="7516774B" w14:textId="30A8C462" w:rsidR="00BA7B3E" w:rsidRDefault="00BA7B3E" w:rsidP="00BA7B3E">
            <w:pPr>
              <w:pStyle w:val="a9"/>
              <w:spacing w:line="440" w:lineRule="exact"/>
              <w:ind w:firstLineChars="0" w:firstLine="0"/>
              <w:jc w:val="center"/>
              <w:rPr>
                <w:sz w:val="18"/>
                <w:szCs w:val="18"/>
              </w:rPr>
            </w:pPr>
            <w:r w:rsidRPr="00BA7B3E">
              <w:rPr>
                <w:rFonts w:hint="eastAsia"/>
                <w:sz w:val="18"/>
                <w:szCs w:val="18"/>
              </w:rPr>
              <w:t>207.413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EB7646" w14:textId="5582B738" w:rsidR="00BA7B3E" w:rsidRDefault="00BA7B3E" w:rsidP="00BA7B3E">
            <w:pPr>
              <w:pStyle w:val="a9"/>
              <w:spacing w:line="440" w:lineRule="exact"/>
              <w:ind w:firstLineChars="0" w:firstLine="0"/>
              <w:jc w:val="center"/>
              <w:rPr>
                <w:sz w:val="18"/>
                <w:szCs w:val="18"/>
              </w:rPr>
            </w:pPr>
            <w:r w:rsidRPr="00BA7B3E">
              <w:rPr>
                <w:sz w:val="18"/>
                <w:szCs w:val="18"/>
              </w:rPr>
              <w:t xml:space="preserve">59.95 </w:t>
            </w:r>
          </w:p>
        </w:tc>
        <w:tc>
          <w:tcPr>
            <w:tcW w:w="851" w:type="dxa"/>
            <w:tcBorders>
              <w:top w:val="single" w:sz="4" w:space="0" w:color="auto"/>
              <w:left w:val="single" w:sz="4" w:space="0" w:color="auto"/>
              <w:bottom w:val="single" w:sz="4" w:space="0" w:color="auto"/>
              <w:right w:val="single" w:sz="4" w:space="0" w:color="auto"/>
            </w:tcBorders>
            <w:vAlign w:val="center"/>
          </w:tcPr>
          <w:p w14:paraId="59254959" w14:textId="0E554E06" w:rsidR="00BA7B3E" w:rsidRPr="00944D33" w:rsidRDefault="00BA7B3E" w:rsidP="00BA7B3E">
            <w:pPr>
              <w:pStyle w:val="a9"/>
              <w:spacing w:line="440" w:lineRule="exact"/>
              <w:ind w:firstLineChars="0" w:firstLine="0"/>
              <w:jc w:val="center"/>
              <w:rPr>
                <w:sz w:val="18"/>
                <w:szCs w:val="18"/>
              </w:rPr>
            </w:pPr>
            <w:r w:rsidRPr="00BA7B3E">
              <w:rPr>
                <w:rFonts w:hint="eastAsia"/>
                <w:sz w:val="18"/>
                <w:szCs w:val="18"/>
              </w:rPr>
              <w:t>207.194</w:t>
            </w:r>
          </w:p>
        </w:tc>
        <w:tc>
          <w:tcPr>
            <w:tcW w:w="667" w:type="dxa"/>
            <w:tcBorders>
              <w:top w:val="single" w:sz="4" w:space="0" w:color="auto"/>
              <w:left w:val="single" w:sz="4" w:space="0" w:color="auto"/>
              <w:bottom w:val="single" w:sz="4" w:space="0" w:color="auto"/>
              <w:right w:val="single" w:sz="4" w:space="0" w:color="auto"/>
            </w:tcBorders>
            <w:vAlign w:val="center"/>
          </w:tcPr>
          <w:p w14:paraId="067BC728" w14:textId="799EF592" w:rsidR="00BA7B3E" w:rsidRPr="00944D33" w:rsidRDefault="00BA7B3E" w:rsidP="00BA7B3E">
            <w:pPr>
              <w:pStyle w:val="a9"/>
              <w:spacing w:line="440" w:lineRule="exact"/>
              <w:ind w:firstLineChars="0" w:firstLine="0"/>
              <w:jc w:val="center"/>
              <w:rPr>
                <w:sz w:val="18"/>
                <w:szCs w:val="18"/>
              </w:rPr>
            </w:pPr>
            <w:r w:rsidRPr="00BA7B3E">
              <w:rPr>
                <w:sz w:val="18"/>
                <w:szCs w:val="18"/>
              </w:rPr>
              <w:t xml:space="preserve">59.92 </w:t>
            </w:r>
          </w:p>
        </w:tc>
      </w:tr>
    </w:tbl>
    <w:p w14:paraId="2B8E8E2E" w14:textId="77777777" w:rsidR="003112DB" w:rsidRDefault="003112DB" w:rsidP="003112DB">
      <w:pPr>
        <w:pStyle w:val="a9"/>
        <w:spacing w:line="440" w:lineRule="exact"/>
        <w:ind w:left="840" w:firstLineChars="0" w:firstLine="0"/>
        <w:jc w:val="center"/>
        <w:rPr>
          <w:b/>
          <w:bCs/>
        </w:rPr>
      </w:pPr>
    </w:p>
    <w:tbl>
      <w:tblPr>
        <w:tblStyle w:val="a7"/>
        <w:tblW w:w="9917" w:type="dxa"/>
        <w:jc w:val="center"/>
        <w:tblLayout w:type="fixed"/>
        <w:tblLook w:val="04A0" w:firstRow="1" w:lastRow="0" w:firstColumn="1" w:lastColumn="0" w:noHBand="0" w:noVBand="1"/>
      </w:tblPr>
      <w:tblGrid>
        <w:gridCol w:w="391"/>
        <w:gridCol w:w="880"/>
        <w:gridCol w:w="709"/>
        <w:gridCol w:w="850"/>
        <w:gridCol w:w="709"/>
        <w:gridCol w:w="851"/>
        <w:gridCol w:w="708"/>
        <w:gridCol w:w="851"/>
        <w:gridCol w:w="709"/>
        <w:gridCol w:w="850"/>
        <w:gridCol w:w="709"/>
        <w:gridCol w:w="850"/>
        <w:gridCol w:w="850"/>
      </w:tblGrid>
      <w:tr w:rsidR="003112DB" w14:paraId="72CBC2DA" w14:textId="77777777" w:rsidTr="00F70E6B">
        <w:trPr>
          <w:jc w:val="center"/>
        </w:trPr>
        <w:tc>
          <w:tcPr>
            <w:tcW w:w="391" w:type="dxa"/>
            <w:vMerge w:val="restart"/>
            <w:shd w:val="clear" w:color="auto" w:fill="auto"/>
            <w:vAlign w:val="center"/>
          </w:tcPr>
          <w:p w14:paraId="16F15620" w14:textId="77777777" w:rsidR="003112DB" w:rsidRDefault="003112DB" w:rsidP="00F70E6B">
            <w:pPr>
              <w:pStyle w:val="a9"/>
              <w:spacing w:line="440" w:lineRule="exact"/>
              <w:ind w:firstLineChars="0" w:firstLine="0"/>
              <w:jc w:val="center"/>
              <w:rPr>
                <w:sz w:val="18"/>
                <w:szCs w:val="18"/>
              </w:rPr>
            </w:pPr>
            <w:r>
              <w:rPr>
                <w:rFonts w:hint="eastAsia"/>
                <w:sz w:val="18"/>
                <w:szCs w:val="18"/>
              </w:rPr>
              <w:t>测试序列</w:t>
            </w:r>
          </w:p>
        </w:tc>
        <w:tc>
          <w:tcPr>
            <w:tcW w:w="1589" w:type="dxa"/>
            <w:gridSpan w:val="2"/>
            <w:tcBorders>
              <w:bottom w:val="single" w:sz="4" w:space="0" w:color="auto"/>
            </w:tcBorders>
            <w:shd w:val="clear" w:color="auto" w:fill="auto"/>
            <w:vAlign w:val="center"/>
          </w:tcPr>
          <w:p w14:paraId="4381D42E" w14:textId="77777777" w:rsidR="003112DB" w:rsidRDefault="003112DB" w:rsidP="00F70E6B">
            <w:pPr>
              <w:pStyle w:val="a9"/>
              <w:spacing w:line="440" w:lineRule="exact"/>
              <w:ind w:firstLineChars="0" w:firstLine="0"/>
              <w:jc w:val="center"/>
              <w:rPr>
                <w:sz w:val="18"/>
                <w:szCs w:val="18"/>
              </w:rPr>
            </w:pPr>
            <w:r>
              <w:rPr>
                <w:rFonts w:hint="eastAsia"/>
                <w:sz w:val="18"/>
                <w:szCs w:val="18"/>
              </w:rPr>
              <w:t>第6组</w:t>
            </w:r>
          </w:p>
        </w:tc>
        <w:tc>
          <w:tcPr>
            <w:tcW w:w="1559" w:type="dxa"/>
            <w:gridSpan w:val="2"/>
            <w:tcBorders>
              <w:bottom w:val="single" w:sz="4" w:space="0" w:color="auto"/>
            </w:tcBorders>
            <w:shd w:val="clear" w:color="auto" w:fill="auto"/>
            <w:vAlign w:val="center"/>
          </w:tcPr>
          <w:p w14:paraId="66B5B848" w14:textId="77777777" w:rsidR="003112DB" w:rsidRDefault="003112DB" w:rsidP="00F70E6B">
            <w:pPr>
              <w:pStyle w:val="a9"/>
              <w:spacing w:line="440" w:lineRule="exact"/>
              <w:ind w:firstLineChars="0" w:firstLine="0"/>
              <w:jc w:val="center"/>
              <w:rPr>
                <w:sz w:val="18"/>
                <w:szCs w:val="18"/>
              </w:rPr>
            </w:pPr>
            <w:r>
              <w:rPr>
                <w:rFonts w:hint="eastAsia"/>
                <w:sz w:val="18"/>
                <w:szCs w:val="18"/>
              </w:rPr>
              <w:t>第7组</w:t>
            </w:r>
          </w:p>
        </w:tc>
        <w:tc>
          <w:tcPr>
            <w:tcW w:w="1559" w:type="dxa"/>
            <w:gridSpan w:val="2"/>
            <w:tcBorders>
              <w:bottom w:val="single" w:sz="4" w:space="0" w:color="auto"/>
            </w:tcBorders>
          </w:tcPr>
          <w:p w14:paraId="646B9E9C" w14:textId="77777777" w:rsidR="003112DB" w:rsidRDefault="003112DB" w:rsidP="00F70E6B">
            <w:pPr>
              <w:pStyle w:val="a9"/>
              <w:spacing w:line="440" w:lineRule="exact"/>
              <w:ind w:firstLineChars="0" w:firstLine="0"/>
              <w:jc w:val="center"/>
              <w:rPr>
                <w:sz w:val="18"/>
                <w:szCs w:val="18"/>
              </w:rPr>
            </w:pPr>
            <w:r>
              <w:rPr>
                <w:rFonts w:hint="eastAsia"/>
                <w:sz w:val="18"/>
                <w:szCs w:val="18"/>
              </w:rPr>
              <w:t>第8组</w:t>
            </w:r>
          </w:p>
        </w:tc>
        <w:tc>
          <w:tcPr>
            <w:tcW w:w="1560" w:type="dxa"/>
            <w:gridSpan w:val="2"/>
            <w:tcBorders>
              <w:bottom w:val="single" w:sz="4" w:space="0" w:color="auto"/>
            </w:tcBorders>
          </w:tcPr>
          <w:p w14:paraId="0FB0BB90" w14:textId="77777777" w:rsidR="003112DB" w:rsidRDefault="003112DB" w:rsidP="00F70E6B">
            <w:pPr>
              <w:pStyle w:val="a9"/>
              <w:spacing w:line="440" w:lineRule="exact"/>
              <w:ind w:firstLineChars="0" w:firstLine="0"/>
              <w:jc w:val="center"/>
              <w:rPr>
                <w:sz w:val="18"/>
                <w:szCs w:val="18"/>
              </w:rPr>
            </w:pPr>
            <w:r>
              <w:rPr>
                <w:rFonts w:hint="eastAsia"/>
                <w:sz w:val="18"/>
                <w:szCs w:val="18"/>
              </w:rPr>
              <w:t>第9组</w:t>
            </w:r>
          </w:p>
        </w:tc>
        <w:tc>
          <w:tcPr>
            <w:tcW w:w="1559" w:type="dxa"/>
            <w:gridSpan w:val="2"/>
            <w:tcBorders>
              <w:bottom w:val="single" w:sz="4" w:space="0" w:color="auto"/>
            </w:tcBorders>
          </w:tcPr>
          <w:p w14:paraId="0A184494" w14:textId="77777777" w:rsidR="003112DB" w:rsidRDefault="003112DB" w:rsidP="00F70E6B">
            <w:pPr>
              <w:pStyle w:val="a9"/>
              <w:spacing w:line="440" w:lineRule="exact"/>
              <w:ind w:firstLineChars="0" w:firstLine="0"/>
              <w:jc w:val="center"/>
              <w:rPr>
                <w:sz w:val="18"/>
                <w:szCs w:val="18"/>
              </w:rPr>
            </w:pPr>
            <w:r>
              <w:rPr>
                <w:rFonts w:hint="eastAsia"/>
                <w:sz w:val="18"/>
                <w:szCs w:val="18"/>
              </w:rPr>
              <w:t>第10组</w:t>
            </w:r>
          </w:p>
        </w:tc>
        <w:tc>
          <w:tcPr>
            <w:tcW w:w="850" w:type="dxa"/>
            <w:vMerge w:val="restart"/>
          </w:tcPr>
          <w:p w14:paraId="600B9D42" w14:textId="77777777" w:rsidR="003112DB" w:rsidRDefault="00000000" w:rsidP="00F70E6B">
            <w:pPr>
              <w:pStyle w:val="a9"/>
              <w:spacing w:line="440" w:lineRule="exact"/>
              <w:ind w:firstLineChars="0" w:firstLine="0"/>
              <w:jc w:val="center"/>
              <w:rPr>
                <w:sz w:val="18"/>
                <w:szCs w:val="18"/>
              </w:rPr>
            </w:pPr>
            <m:oMathPara>
              <m:oMath>
                <m:acc>
                  <m:accPr>
                    <m:chr m:val="̅"/>
                    <m:ctrlPr>
                      <w:rPr>
                        <w:rFonts w:ascii="Cambria Math" w:hAnsi="Cambria Math"/>
                        <w:i/>
                        <w:sz w:val="18"/>
                        <w:szCs w:val="18"/>
                      </w:rPr>
                    </m:ctrlPr>
                  </m:accPr>
                  <m:e>
                    <m:r>
                      <w:rPr>
                        <w:rFonts w:ascii="Cambria Math" w:hAnsi="Cambria Math" w:hint="eastAsia"/>
                        <w:sz w:val="18"/>
                        <w:szCs w:val="18"/>
                      </w:rPr>
                      <m:t>v</m:t>
                    </m:r>
                  </m:e>
                </m:acc>
              </m:oMath>
            </m:oMathPara>
          </w:p>
        </w:tc>
        <w:tc>
          <w:tcPr>
            <w:tcW w:w="850" w:type="dxa"/>
            <w:vMerge w:val="restart"/>
          </w:tcPr>
          <w:p w14:paraId="389CCF5C" w14:textId="77777777" w:rsidR="003112DB" w:rsidRPr="00DB0F57" w:rsidRDefault="00000000" w:rsidP="00F70E6B">
            <w:pPr>
              <w:pStyle w:val="a9"/>
              <w:spacing w:line="440" w:lineRule="exact"/>
              <w:ind w:firstLineChars="0" w:firstLine="0"/>
              <w:jc w:val="center"/>
              <w:rPr>
                <w:rFonts w:ascii="黑体" w:eastAsia="黑体" w:hAnsi="黑体" w:cs="Times New Roman"/>
                <w:sz w:val="18"/>
                <w:szCs w:val="18"/>
              </w:rPr>
            </w:pPr>
            <m:oMathPara>
              <m:oMath>
                <m:sSub>
                  <m:sSubPr>
                    <m:ctrlPr>
                      <w:rPr>
                        <w:rFonts w:ascii="Cambria Math" w:hAnsi="Cambria Math"/>
                        <w:sz w:val="21"/>
                        <w:szCs w:val="21"/>
                      </w:rPr>
                    </m:ctrlPr>
                  </m:sSubPr>
                  <m:e>
                    <m:r>
                      <w:rPr>
                        <w:rFonts w:ascii="Cambria Math" w:hAnsi="Cambria Math"/>
                        <w:sz w:val="21"/>
                        <w:szCs w:val="21"/>
                      </w:rPr>
                      <m:t>μ</m:t>
                    </m:r>
                  </m:e>
                  <m:sub>
                    <m:r>
                      <w:rPr>
                        <w:rFonts w:ascii="Cambria Math" w:hint="eastAsia"/>
                        <w:sz w:val="21"/>
                        <w:szCs w:val="21"/>
                      </w:rPr>
                      <m:t>n</m:t>
                    </m:r>
                  </m:sub>
                </m:sSub>
              </m:oMath>
            </m:oMathPara>
          </w:p>
        </w:tc>
      </w:tr>
      <w:tr w:rsidR="003112DB" w14:paraId="502A2094" w14:textId="77777777" w:rsidTr="00F70E6B">
        <w:trPr>
          <w:jc w:val="center"/>
        </w:trPr>
        <w:tc>
          <w:tcPr>
            <w:tcW w:w="391" w:type="dxa"/>
            <w:vMerge/>
            <w:shd w:val="clear" w:color="auto" w:fill="auto"/>
            <w:vAlign w:val="center"/>
          </w:tcPr>
          <w:p w14:paraId="0DFF1B83" w14:textId="77777777" w:rsidR="003112DB" w:rsidRDefault="003112DB" w:rsidP="00F70E6B">
            <w:pPr>
              <w:pStyle w:val="a9"/>
              <w:spacing w:line="440" w:lineRule="exact"/>
              <w:ind w:firstLineChars="0" w:firstLine="0"/>
              <w:jc w:val="center"/>
              <w:rPr>
                <w:sz w:val="18"/>
                <w:szCs w:val="18"/>
              </w:rPr>
            </w:pPr>
          </w:p>
        </w:tc>
        <w:tc>
          <w:tcPr>
            <w:tcW w:w="880" w:type="dxa"/>
            <w:tcBorders>
              <w:top w:val="single" w:sz="4" w:space="0" w:color="auto"/>
              <w:left w:val="nil"/>
              <w:bottom w:val="single" w:sz="4" w:space="0" w:color="auto"/>
              <w:right w:val="nil"/>
            </w:tcBorders>
            <w:shd w:val="clear" w:color="auto" w:fill="auto"/>
            <w:vAlign w:val="center"/>
          </w:tcPr>
          <w:p w14:paraId="0ECF1CE0"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937E43"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nil"/>
              <w:bottom w:val="single" w:sz="4" w:space="0" w:color="auto"/>
              <w:right w:val="nil"/>
            </w:tcBorders>
            <w:shd w:val="clear" w:color="auto" w:fill="auto"/>
            <w:vAlign w:val="center"/>
          </w:tcPr>
          <w:p w14:paraId="475FB5B8"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shd w:val="clear" w:color="auto" w:fill="auto"/>
            <w:vAlign w:val="center"/>
          </w:tcPr>
          <w:p w14:paraId="3DCB2478"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3542D427"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8" w:type="dxa"/>
            <w:tcBorders>
              <w:top w:val="single" w:sz="4" w:space="0" w:color="auto"/>
              <w:left w:val="single" w:sz="4" w:space="0" w:color="auto"/>
              <w:bottom w:val="single" w:sz="4" w:space="0" w:color="auto"/>
            </w:tcBorders>
            <w:vAlign w:val="center"/>
          </w:tcPr>
          <w:p w14:paraId="5FD1BDB9"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1" w:type="dxa"/>
            <w:tcBorders>
              <w:top w:val="single" w:sz="4" w:space="0" w:color="auto"/>
              <w:left w:val="single" w:sz="4" w:space="0" w:color="auto"/>
              <w:bottom w:val="single" w:sz="4" w:space="0" w:color="auto"/>
            </w:tcBorders>
            <w:vAlign w:val="center"/>
          </w:tcPr>
          <w:p w14:paraId="0C684F15"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18AE892F"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tcBorders>
              <w:top w:val="single" w:sz="4" w:space="0" w:color="auto"/>
              <w:left w:val="single" w:sz="4" w:space="0" w:color="auto"/>
              <w:bottom w:val="single" w:sz="4" w:space="0" w:color="auto"/>
            </w:tcBorders>
            <w:vAlign w:val="center"/>
          </w:tcPr>
          <w:p w14:paraId="7AD19E85" w14:textId="77777777" w:rsidR="003112DB" w:rsidRDefault="003112DB" w:rsidP="00F70E6B">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709" w:type="dxa"/>
            <w:tcBorders>
              <w:top w:val="single" w:sz="4" w:space="0" w:color="auto"/>
              <w:left w:val="single" w:sz="4" w:space="0" w:color="auto"/>
              <w:bottom w:val="single" w:sz="4" w:space="0" w:color="auto"/>
            </w:tcBorders>
            <w:vAlign w:val="center"/>
          </w:tcPr>
          <w:p w14:paraId="56BB5B56" w14:textId="77777777" w:rsidR="003112DB" w:rsidRDefault="003112DB" w:rsidP="00F70E6B">
            <w:pPr>
              <w:pStyle w:val="a9"/>
              <w:spacing w:line="440" w:lineRule="exact"/>
              <w:ind w:firstLineChars="0" w:firstLine="0"/>
              <w:jc w:val="center"/>
              <w:rPr>
                <w:sz w:val="18"/>
                <w:szCs w:val="18"/>
              </w:rPr>
            </w:pPr>
            <w:r>
              <w:rPr>
                <w:rFonts w:hint="eastAsia"/>
                <w:sz w:val="18"/>
                <w:szCs w:val="18"/>
              </w:rPr>
              <w:t>实测风速(m/s)</w:t>
            </w:r>
          </w:p>
        </w:tc>
        <w:tc>
          <w:tcPr>
            <w:tcW w:w="850" w:type="dxa"/>
            <w:vMerge/>
            <w:tcBorders>
              <w:bottom w:val="single" w:sz="4" w:space="0" w:color="auto"/>
            </w:tcBorders>
          </w:tcPr>
          <w:p w14:paraId="6CABD85E" w14:textId="77777777" w:rsidR="003112DB" w:rsidRDefault="003112DB" w:rsidP="00F70E6B">
            <w:pPr>
              <w:pStyle w:val="a9"/>
              <w:spacing w:line="440" w:lineRule="exact"/>
              <w:ind w:firstLineChars="0" w:firstLine="0"/>
              <w:jc w:val="center"/>
              <w:rPr>
                <w:sz w:val="18"/>
                <w:szCs w:val="18"/>
              </w:rPr>
            </w:pPr>
          </w:p>
        </w:tc>
        <w:tc>
          <w:tcPr>
            <w:tcW w:w="850" w:type="dxa"/>
            <w:vMerge/>
            <w:tcBorders>
              <w:bottom w:val="single" w:sz="4" w:space="0" w:color="auto"/>
            </w:tcBorders>
          </w:tcPr>
          <w:p w14:paraId="17987E18" w14:textId="77777777" w:rsidR="003112DB" w:rsidRDefault="003112DB" w:rsidP="00F70E6B">
            <w:pPr>
              <w:pStyle w:val="a9"/>
              <w:spacing w:line="440" w:lineRule="exact"/>
              <w:ind w:firstLineChars="0" w:firstLine="0"/>
              <w:jc w:val="center"/>
              <w:rPr>
                <w:sz w:val="18"/>
                <w:szCs w:val="18"/>
              </w:rPr>
            </w:pPr>
          </w:p>
        </w:tc>
      </w:tr>
      <w:tr w:rsidR="005922A4" w14:paraId="7634E826" w14:textId="77777777" w:rsidTr="00BA7B3E">
        <w:trPr>
          <w:jc w:val="center"/>
        </w:trPr>
        <w:tc>
          <w:tcPr>
            <w:tcW w:w="391" w:type="dxa"/>
            <w:shd w:val="clear" w:color="auto" w:fill="auto"/>
            <w:vAlign w:val="center"/>
          </w:tcPr>
          <w:p w14:paraId="7B30C101" w14:textId="77777777" w:rsidR="005922A4" w:rsidRDefault="005922A4" w:rsidP="005922A4">
            <w:pPr>
              <w:pStyle w:val="a9"/>
              <w:spacing w:line="440" w:lineRule="exact"/>
              <w:ind w:firstLineChars="0" w:firstLine="0"/>
              <w:jc w:val="center"/>
              <w:rPr>
                <w:sz w:val="18"/>
                <w:szCs w:val="18"/>
              </w:rPr>
            </w:pPr>
            <w:r>
              <w:rPr>
                <w:rFonts w:hint="eastAsia"/>
                <w:sz w:val="18"/>
                <w:szCs w:val="18"/>
              </w:rPr>
              <w:t>1</w:t>
            </w:r>
          </w:p>
        </w:tc>
        <w:tc>
          <w:tcPr>
            <w:tcW w:w="880" w:type="dxa"/>
            <w:tcBorders>
              <w:top w:val="single" w:sz="4" w:space="0" w:color="auto"/>
              <w:left w:val="nil"/>
              <w:bottom w:val="single" w:sz="4" w:space="0" w:color="auto"/>
              <w:right w:val="nil"/>
            </w:tcBorders>
            <w:shd w:val="clear" w:color="auto" w:fill="auto"/>
            <w:vAlign w:val="center"/>
          </w:tcPr>
          <w:p w14:paraId="18692B24" w14:textId="7FB0EC0A" w:rsidR="005922A4" w:rsidRDefault="005922A4" w:rsidP="005922A4">
            <w:pPr>
              <w:pStyle w:val="a9"/>
              <w:spacing w:line="440" w:lineRule="exact"/>
              <w:ind w:firstLineChars="0" w:firstLine="0"/>
              <w:jc w:val="center"/>
              <w:rPr>
                <w:sz w:val="18"/>
                <w:szCs w:val="18"/>
              </w:rPr>
            </w:pPr>
            <w:r w:rsidRPr="00BA7B3E">
              <w:rPr>
                <w:rFonts w:hint="eastAsia"/>
                <w:sz w:val="18"/>
                <w:szCs w:val="18"/>
              </w:rPr>
              <w:t>209.317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A8CD96" w14:textId="415C3F48" w:rsidR="005922A4" w:rsidRDefault="005922A4" w:rsidP="005922A4">
            <w:pPr>
              <w:pStyle w:val="a9"/>
              <w:spacing w:line="440" w:lineRule="exact"/>
              <w:ind w:firstLineChars="0" w:firstLine="0"/>
              <w:jc w:val="center"/>
              <w:rPr>
                <w:sz w:val="18"/>
                <w:szCs w:val="18"/>
              </w:rPr>
            </w:pPr>
            <w:r w:rsidRPr="00BA7B3E">
              <w:rPr>
                <w:sz w:val="18"/>
                <w:szCs w:val="18"/>
              </w:rPr>
              <w:t xml:space="preserve">60.22 </w:t>
            </w:r>
          </w:p>
        </w:tc>
        <w:tc>
          <w:tcPr>
            <w:tcW w:w="850" w:type="dxa"/>
            <w:tcBorders>
              <w:top w:val="single" w:sz="4" w:space="0" w:color="auto"/>
              <w:left w:val="nil"/>
              <w:bottom w:val="single" w:sz="4" w:space="0" w:color="auto"/>
              <w:right w:val="nil"/>
            </w:tcBorders>
            <w:shd w:val="clear" w:color="auto" w:fill="auto"/>
            <w:vAlign w:val="center"/>
          </w:tcPr>
          <w:p w14:paraId="07E3AE3D" w14:textId="11C29E71" w:rsidR="005922A4" w:rsidRDefault="005922A4" w:rsidP="005922A4">
            <w:pPr>
              <w:pStyle w:val="a9"/>
              <w:spacing w:line="440" w:lineRule="exact"/>
              <w:ind w:firstLineChars="0" w:firstLine="0"/>
              <w:jc w:val="center"/>
              <w:rPr>
                <w:sz w:val="18"/>
                <w:szCs w:val="18"/>
              </w:rPr>
            </w:pPr>
            <w:r w:rsidRPr="00BA7B3E">
              <w:rPr>
                <w:rFonts w:hint="eastAsia"/>
                <w:sz w:val="18"/>
                <w:szCs w:val="18"/>
              </w:rPr>
              <w:t>209.448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A01D39" w14:textId="72450813" w:rsidR="005922A4" w:rsidRDefault="005922A4" w:rsidP="005922A4">
            <w:pPr>
              <w:pStyle w:val="a9"/>
              <w:spacing w:line="440" w:lineRule="exact"/>
              <w:ind w:firstLineChars="0" w:firstLine="0"/>
              <w:jc w:val="center"/>
              <w:rPr>
                <w:sz w:val="18"/>
                <w:szCs w:val="18"/>
              </w:rPr>
            </w:pPr>
            <w:r w:rsidRPr="00BA7B3E">
              <w:rPr>
                <w:sz w:val="18"/>
                <w:szCs w:val="18"/>
              </w:rPr>
              <w:t xml:space="preserve">60.24 </w:t>
            </w:r>
          </w:p>
        </w:tc>
        <w:tc>
          <w:tcPr>
            <w:tcW w:w="851" w:type="dxa"/>
            <w:tcBorders>
              <w:top w:val="single" w:sz="4" w:space="0" w:color="auto"/>
              <w:left w:val="single" w:sz="4" w:space="0" w:color="auto"/>
              <w:bottom w:val="single" w:sz="4" w:space="0" w:color="auto"/>
              <w:right w:val="single" w:sz="4" w:space="0" w:color="auto"/>
            </w:tcBorders>
            <w:vAlign w:val="center"/>
          </w:tcPr>
          <w:p w14:paraId="4D8DDCFD" w14:textId="6A377694"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209.384</w:t>
            </w:r>
          </w:p>
        </w:tc>
        <w:tc>
          <w:tcPr>
            <w:tcW w:w="708" w:type="dxa"/>
            <w:tcBorders>
              <w:top w:val="single" w:sz="4" w:space="0" w:color="auto"/>
              <w:left w:val="single" w:sz="4" w:space="0" w:color="auto"/>
              <w:bottom w:val="single" w:sz="4" w:space="0" w:color="auto"/>
              <w:right w:val="single" w:sz="4" w:space="0" w:color="auto"/>
            </w:tcBorders>
            <w:vAlign w:val="center"/>
          </w:tcPr>
          <w:p w14:paraId="5663A21C" w14:textId="6CCD0DFD"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60.23 </w:t>
            </w:r>
          </w:p>
        </w:tc>
        <w:tc>
          <w:tcPr>
            <w:tcW w:w="851" w:type="dxa"/>
            <w:tcBorders>
              <w:top w:val="single" w:sz="4" w:space="0" w:color="auto"/>
              <w:left w:val="single" w:sz="4" w:space="0" w:color="auto"/>
              <w:bottom w:val="single" w:sz="4" w:space="0" w:color="auto"/>
              <w:right w:val="single" w:sz="4" w:space="0" w:color="auto"/>
            </w:tcBorders>
            <w:vAlign w:val="center"/>
          </w:tcPr>
          <w:p w14:paraId="474F01F6" w14:textId="2C2CEEB0"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209.211</w:t>
            </w:r>
          </w:p>
        </w:tc>
        <w:tc>
          <w:tcPr>
            <w:tcW w:w="709" w:type="dxa"/>
            <w:tcBorders>
              <w:top w:val="single" w:sz="4" w:space="0" w:color="auto"/>
              <w:left w:val="single" w:sz="4" w:space="0" w:color="auto"/>
              <w:bottom w:val="single" w:sz="4" w:space="0" w:color="auto"/>
              <w:right w:val="single" w:sz="4" w:space="0" w:color="auto"/>
            </w:tcBorders>
            <w:vAlign w:val="center"/>
          </w:tcPr>
          <w:p w14:paraId="3D0B0286" w14:textId="52CD91CE"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60.21 </w:t>
            </w:r>
          </w:p>
        </w:tc>
        <w:tc>
          <w:tcPr>
            <w:tcW w:w="850" w:type="dxa"/>
            <w:tcBorders>
              <w:top w:val="single" w:sz="4" w:space="0" w:color="auto"/>
              <w:left w:val="single" w:sz="4" w:space="0" w:color="auto"/>
              <w:bottom w:val="single" w:sz="4" w:space="0" w:color="auto"/>
              <w:right w:val="single" w:sz="4" w:space="0" w:color="auto"/>
            </w:tcBorders>
            <w:vAlign w:val="center"/>
          </w:tcPr>
          <w:p w14:paraId="6A6CA572" w14:textId="1297213A"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209.009</w:t>
            </w:r>
          </w:p>
        </w:tc>
        <w:tc>
          <w:tcPr>
            <w:tcW w:w="709" w:type="dxa"/>
            <w:tcBorders>
              <w:top w:val="single" w:sz="4" w:space="0" w:color="auto"/>
              <w:left w:val="single" w:sz="4" w:space="0" w:color="auto"/>
              <w:bottom w:val="single" w:sz="4" w:space="0" w:color="auto"/>
              <w:right w:val="single" w:sz="4" w:space="0" w:color="auto"/>
            </w:tcBorders>
            <w:vAlign w:val="center"/>
          </w:tcPr>
          <w:p w14:paraId="6513ED4A" w14:textId="4AE26212"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60.18 </w:t>
            </w:r>
          </w:p>
        </w:tc>
        <w:tc>
          <w:tcPr>
            <w:tcW w:w="850" w:type="dxa"/>
            <w:tcBorders>
              <w:top w:val="single" w:sz="4" w:space="0" w:color="auto"/>
              <w:left w:val="single" w:sz="4" w:space="0" w:color="auto"/>
              <w:bottom w:val="single" w:sz="4" w:space="0" w:color="auto"/>
              <w:right w:val="single" w:sz="4" w:space="0" w:color="auto"/>
            </w:tcBorders>
            <w:vAlign w:val="center"/>
          </w:tcPr>
          <w:p w14:paraId="488318C8" w14:textId="20DD9331" w:rsidR="005922A4" w:rsidRPr="004826B1" w:rsidRDefault="00BA7B3E" w:rsidP="00BA7B3E">
            <w:pPr>
              <w:widowControl/>
              <w:jc w:val="center"/>
              <w:rPr>
                <w:sz w:val="18"/>
                <w:szCs w:val="18"/>
              </w:rPr>
            </w:pPr>
            <w:r w:rsidRPr="00BA7B3E">
              <w:rPr>
                <w:rFonts w:hint="eastAsia"/>
                <w:sz w:val="18"/>
                <w:szCs w:val="18"/>
              </w:rPr>
              <w:t>60.2215</w:t>
            </w:r>
          </w:p>
        </w:tc>
        <w:tc>
          <w:tcPr>
            <w:tcW w:w="850" w:type="dxa"/>
            <w:vMerge w:val="restart"/>
            <w:tcBorders>
              <w:top w:val="single" w:sz="4" w:space="0" w:color="auto"/>
              <w:left w:val="single" w:sz="4" w:space="0" w:color="auto"/>
              <w:right w:val="single" w:sz="4" w:space="0" w:color="auto"/>
            </w:tcBorders>
          </w:tcPr>
          <w:p w14:paraId="685A95E2" w14:textId="1EE5EE4C" w:rsidR="005922A4" w:rsidRPr="009B048A" w:rsidRDefault="00BA7B3E" w:rsidP="005922A4">
            <w:pPr>
              <w:pStyle w:val="a9"/>
              <w:spacing w:line="440" w:lineRule="exact"/>
              <w:ind w:firstLineChars="0" w:firstLine="0"/>
              <w:jc w:val="center"/>
              <w:rPr>
                <w:sz w:val="18"/>
                <w:szCs w:val="18"/>
              </w:rPr>
            </w:pPr>
            <w:r>
              <w:rPr>
                <w:rFonts w:hint="eastAsia"/>
                <w:sz w:val="18"/>
                <w:szCs w:val="18"/>
              </w:rPr>
              <w:t>0.0023</w:t>
            </w:r>
          </w:p>
        </w:tc>
      </w:tr>
      <w:tr w:rsidR="005922A4" w14:paraId="54F58F40" w14:textId="77777777" w:rsidTr="00BA7B3E">
        <w:trPr>
          <w:jc w:val="center"/>
        </w:trPr>
        <w:tc>
          <w:tcPr>
            <w:tcW w:w="391" w:type="dxa"/>
            <w:shd w:val="clear" w:color="auto" w:fill="auto"/>
            <w:vAlign w:val="center"/>
          </w:tcPr>
          <w:p w14:paraId="66BAECF8" w14:textId="77777777" w:rsidR="005922A4" w:rsidRDefault="005922A4" w:rsidP="005922A4">
            <w:pPr>
              <w:pStyle w:val="a9"/>
              <w:spacing w:line="440" w:lineRule="exact"/>
              <w:ind w:firstLineChars="0" w:firstLine="0"/>
              <w:jc w:val="center"/>
              <w:rPr>
                <w:sz w:val="18"/>
                <w:szCs w:val="18"/>
              </w:rPr>
            </w:pPr>
            <w:r>
              <w:rPr>
                <w:rFonts w:hint="eastAsia"/>
                <w:sz w:val="18"/>
                <w:szCs w:val="18"/>
              </w:rPr>
              <w:t>2</w:t>
            </w:r>
          </w:p>
        </w:tc>
        <w:tc>
          <w:tcPr>
            <w:tcW w:w="880" w:type="dxa"/>
            <w:tcBorders>
              <w:top w:val="single" w:sz="4" w:space="0" w:color="auto"/>
              <w:left w:val="nil"/>
              <w:bottom w:val="single" w:sz="4" w:space="0" w:color="auto"/>
              <w:right w:val="nil"/>
            </w:tcBorders>
            <w:shd w:val="clear" w:color="auto" w:fill="auto"/>
            <w:vAlign w:val="center"/>
          </w:tcPr>
          <w:p w14:paraId="2C21C6FA" w14:textId="207DC169" w:rsidR="005922A4" w:rsidRDefault="005922A4" w:rsidP="005922A4">
            <w:pPr>
              <w:pStyle w:val="a9"/>
              <w:spacing w:line="440" w:lineRule="exact"/>
              <w:ind w:firstLineChars="0" w:firstLine="0"/>
              <w:jc w:val="center"/>
              <w:rPr>
                <w:sz w:val="18"/>
                <w:szCs w:val="18"/>
              </w:rPr>
            </w:pPr>
            <w:r w:rsidRPr="00BA7B3E">
              <w:rPr>
                <w:rFonts w:hint="eastAsia"/>
                <w:sz w:val="18"/>
                <w:szCs w:val="18"/>
              </w:rPr>
              <w:t>208.696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6DB3957" w14:textId="13718F9F" w:rsidR="005922A4" w:rsidRDefault="005922A4" w:rsidP="005922A4">
            <w:pPr>
              <w:pStyle w:val="a9"/>
              <w:spacing w:line="440" w:lineRule="exact"/>
              <w:ind w:firstLineChars="0" w:firstLine="0"/>
              <w:jc w:val="center"/>
              <w:rPr>
                <w:sz w:val="18"/>
                <w:szCs w:val="18"/>
              </w:rPr>
            </w:pPr>
            <w:r w:rsidRPr="00BA7B3E">
              <w:rPr>
                <w:sz w:val="18"/>
                <w:szCs w:val="18"/>
              </w:rPr>
              <w:t xml:space="preserve">60.13 </w:t>
            </w:r>
          </w:p>
        </w:tc>
        <w:tc>
          <w:tcPr>
            <w:tcW w:w="850" w:type="dxa"/>
            <w:tcBorders>
              <w:top w:val="single" w:sz="4" w:space="0" w:color="auto"/>
              <w:left w:val="nil"/>
              <w:bottom w:val="single" w:sz="4" w:space="0" w:color="auto"/>
              <w:right w:val="nil"/>
            </w:tcBorders>
            <w:shd w:val="clear" w:color="auto" w:fill="auto"/>
            <w:vAlign w:val="center"/>
          </w:tcPr>
          <w:p w14:paraId="43339440" w14:textId="48BA7B16" w:rsidR="005922A4" w:rsidRDefault="005922A4" w:rsidP="005922A4">
            <w:pPr>
              <w:pStyle w:val="a9"/>
              <w:spacing w:line="440" w:lineRule="exact"/>
              <w:ind w:firstLineChars="0" w:firstLine="0"/>
              <w:jc w:val="center"/>
              <w:rPr>
                <w:sz w:val="18"/>
                <w:szCs w:val="18"/>
              </w:rPr>
            </w:pPr>
            <w:r w:rsidRPr="00BA7B3E">
              <w:rPr>
                <w:rFonts w:hint="eastAsia"/>
                <w:sz w:val="18"/>
                <w:szCs w:val="18"/>
              </w:rPr>
              <w:t>208.837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B2654" w14:textId="3510D25C" w:rsidR="005922A4" w:rsidRDefault="005922A4" w:rsidP="005922A4">
            <w:pPr>
              <w:pStyle w:val="a9"/>
              <w:spacing w:line="440" w:lineRule="exact"/>
              <w:ind w:firstLineChars="0" w:firstLine="0"/>
              <w:jc w:val="center"/>
              <w:rPr>
                <w:sz w:val="18"/>
                <w:szCs w:val="18"/>
              </w:rPr>
            </w:pPr>
            <w:r w:rsidRPr="00BA7B3E">
              <w:rPr>
                <w:sz w:val="18"/>
                <w:szCs w:val="18"/>
              </w:rPr>
              <w:t xml:space="preserve">60.15 </w:t>
            </w:r>
          </w:p>
        </w:tc>
        <w:tc>
          <w:tcPr>
            <w:tcW w:w="851" w:type="dxa"/>
            <w:tcBorders>
              <w:top w:val="single" w:sz="4" w:space="0" w:color="auto"/>
              <w:left w:val="single" w:sz="4" w:space="0" w:color="auto"/>
              <w:bottom w:val="single" w:sz="4" w:space="0" w:color="auto"/>
              <w:right w:val="single" w:sz="4" w:space="0" w:color="auto"/>
            </w:tcBorders>
            <w:vAlign w:val="center"/>
          </w:tcPr>
          <w:p w14:paraId="088A3E82" w14:textId="689E0BA1"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208.944</w:t>
            </w:r>
          </w:p>
        </w:tc>
        <w:tc>
          <w:tcPr>
            <w:tcW w:w="708" w:type="dxa"/>
            <w:tcBorders>
              <w:top w:val="single" w:sz="4" w:space="0" w:color="auto"/>
              <w:left w:val="single" w:sz="4" w:space="0" w:color="auto"/>
              <w:bottom w:val="single" w:sz="4" w:space="0" w:color="auto"/>
              <w:right w:val="single" w:sz="4" w:space="0" w:color="auto"/>
            </w:tcBorders>
            <w:vAlign w:val="center"/>
          </w:tcPr>
          <w:p w14:paraId="3A8CBA79" w14:textId="1230FD3A"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60.17 </w:t>
            </w:r>
          </w:p>
        </w:tc>
        <w:tc>
          <w:tcPr>
            <w:tcW w:w="851" w:type="dxa"/>
            <w:tcBorders>
              <w:top w:val="single" w:sz="4" w:space="0" w:color="auto"/>
              <w:left w:val="single" w:sz="4" w:space="0" w:color="auto"/>
              <w:bottom w:val="single" w:sz="4" w:space="0" w:color="auto"/>
              <w:right w:val="single" w:sz="4" w:space="0" w:color="auto"/>
            </w:tcBorders>
            <w:vAlign w:val="center"/>
          </w:tcPr>
          <w:p w14:paraId="43DA851B" w14:textId="2BDD4DF3"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208.698</w:t>
            </w:r>
          </w:p>
        </w:tc>
        <w:tc>
          <w:tcPr>
            <w:tcW w:w="709" w:type="dxa"/>
            <w:tcBorders>
              <w:top w:val="single" w:sz="4" w:space="0" w:color="auto"/>
              <w:left w:val="single" w:sz="4" w:space="0" w:color="auto"/>
              <w:bottom w:val="single" w:sz="4" w:space="0" w:color="auto"/>
              <w:right w:val="single" w:sz="4" w:space="0" w:color="auto"/>
            </w:tcBorders>
            <w:vAlign w:val="center"/>
          </w:tcPr>
          <w:p w14:paraId="31312BC9" w14:textId="64041D32"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60.13 </w:t>
            </w:r>
          </w:p>
        </w:tc>
        <w:tc>
          <w:tcPr>
            <w:tcW w:w="850" w:type="dxa"/>
            <w:tcBorders>
              <w:top w:val="single" w:sz="4" w:space="0" w:color="auto"/>
              <w:left w:val="single" w:sz="4" w:space="0" w:color="auto"/>
              <w:bottom w:val="single" w:sz="4" w:space="0" w:color="auto"/>
              <w:right w:val="single" w:sz="4" w:space="0" w:color="auto"/>
            </w:tcBorders>
            <w:vAlign w:val="center"/>
          </w:tcPr>
          <w:p w14:paraId="466982BB" w14:textId="54397421"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208.536</w:t>
            </w:r>
          </w:p>
        </w:tc>
        <w:tc>
          <w:tcPr>
            <w:tcW w:w="709" w:type="dxa"/>
            <w:tcBorders>
              <w:top w:val="single" w:sz="4" w:space="0" w:color="auto"/>
              <w:left w:val="single" w:sz="4" w:space="0" w:color="auto"/>
              <w:bottom w:val="single" w:sz="4" w:space="0" w:color="auto"/>
              <w:right w:val="single" w:sz="4" w:space="0" w:color="auto"/>
            </w:tcBorders>
            <w:vAlign w:val="center"/>
          </w:tcPr>
          <w:p w14:paraId="58C90910" w14:textId="3B28E63D"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60.11 </w:t>
            </w:r>
          </w:p>
        </w:tc>
        <w:tc>
          <w:tcPr>
            <w:tcW w:w="850" w:type="dxa"/>
            <w:tcBorders>
              <w:top w:val="single" w:sz="4" w:space="0" w:color="auto"/>
              <w:left w:val="single" w:sz="4" w:space="0" w:color="auto"/>
              <w:bottom w:val="single" w:sz="4" w:space="0" w:color="auto"/>
              <w:right w:val="single" w:sz="4" w:space="0" w:color="auto"/>
            </w:tcBorders>
            <w:vAlign w:val="center"/>
          </w:tcPr>
          <w:p w14:paraId="336D8F71" w14:textId="7B24E39A" w:rsidR="005922A4" w:rsidRPr="004826B1" w:rsidRDefault="00BA7B3E" w:rsidP="00BA7B3E">
            <w:pPr>
              <w:widowControl/>
              <w:jc w:val="center"/>
              <w:rPr>
                <w:sz w:val="18"/>
                <w:szCs w:val="18"/>
              </w:rPr>
            </w:pPr>
            <w:r w:rsidRPr="00BA7B3E">
              <w:rPr>
                <w:rFonts w:hint="eastAsia"/>
                <w:sz w:val="18"/>
                <w:szCs w:val="18"/>
              </w:rPr>
              <w:t>60.1457</w:t>
            </w:r>
          </w:p>
        </w:tc>
        <w:tc>
          <w:tcPr>
            <w:tcW w:w="850" w:type="dxa"/>
            <w:vMerge/>
            <w:tcBorders>
              <w:left w:val="single" w:sz="4" w:space="0" w:color="auto"/>
              <w:right w:val="single" w:sz="4" w:space="0" w:color="auto"/>
            </w:tcBorders>
          </w:tcPr>
          <w:p w14:paraId="0D24B9B8" w14:textId="77777777" w:rsidR="005922A4" w:rsidRPr="009B048A" w:rsidRDefault="005922A4" w:rsidP="005922A4">
            <w:pPr>
              <w:pStyle w:val="a9"/>
              <w:spacing w:line="440" w:lineRule="exact"/>
              <w:ind w:firstLineChars="0" w:firstLine="0"/>
              <w:jc w:val="center"/>
              <w:rPr>
                <w:sz w:val="18"/>
                <w:szCs w:val="18"/>
              </w:rPr>
            </w:pPr>
          </w:p>
        </w:tc>
      </w:tr>
      <w:tr w:rsidR="005922A4" w14:paraId="40751248" w14:textId="77777777" w:rsidTr="00BA7B3E">
        <w:trPr>
          <w:trHeight w:val="281"/>
          <w:jc w:val="center"/>
        </w:trPr>
        <w:tc>
          <w:tcPr>
            <w:tcW w:w="391" w:type="dxa"/>
            <w:shd w:val="clear" w:color="auto" w:fill="auto"/>
            <w:vAlign w:val="center"/>
          </w:tcPr>
          <w:p w14:paraId="6B85680F" w14:textId="77777777" w:rsidR="005922A4" w:rsidRDefault="005922A4" w:rsidP="005922A4">
            <w:pPr>
              <w:pStyle w:val="a9"/>
              <w:spacing w:line="440" w:lineRule="exact"/>
              <w:ind w:firstLineChars="0" w:firstLine="0"/>
              <w:jc w:val="center"/>
              <w:rPr>
                <w:sz w:val="18"/>
                <w:szCs w:val="18"/>
              </w:rPr>
            </w:pPr>
            <w:r>
              <w:rPr>
                <w:rFonts w:hint="eastAsia"/>
                <w:sz w:val="18"/>
                <w:szCs w:val="18"/>
              </w:rPr>
              <w:lastRenderedPageBreak/>
              <w:t>3</w:t>
            </w:r>
          </w:p>
        </w:tc>
        <w:tc>
          <w:tcPr>
            <w:tcW w:w="880" w:type="dxa"/>
            <w:tcBorders>
              <w:top w:val="single" w:sz="4" w:space="0" w:color="auto"/>
              <w:left w:val="nil"/>
              <w:bottom w:val="single" w:sz="4" w:space="0" w:color="auto"/>
              <w:right w:val="nil"/>
            </w:tcBorders>
            <w:shd w:val="clear" w:color="auto" w:fill="auto"/>
            <w:vAlign w:val="center"/>
          </w:tcPr>
          <w:p w14:paraId="77F5F12C" w14:textId="704DB6B6" w:rsidR="005922A4" w:rsidRDefault="005922A4" w:rsidP="005922A4">
            <w:pPr>
              <w:pStyle w:val="a9"/>
              <w:spacing w:line="440" w:lineRule="exact"/>
              <w:ind w:firstLineChars="0" w:firstLine="0"/>
              <w:jc w:val="center"/>
              <w:rPr>
                <w:sz w:val="18"/>
                <w:szCs w:val="18"/>
              </w:rPr>
            </w:pPr>
            <w:r w:rsidRPr="00BA7B3E">
              <w:rPr>
                <w:rFonts w:hint="eastAsia"/>
                <w:sz w:val="18"/>
                <w:szCs w:val="18"/>
              </w:rPr>
              <w:t>208.805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320A37" w14:textId="7067539C" w:rsidR="005922A4" w:rsidRDefault="005922A4" w:rsidP="005922A4">
            <w:pPr>
              <w:pStyle w:val="a9"/>
              <w:spacing w:line="440" w:lineRule="exact"/>
              <w:ind w:firstLineChars="0" w:firstLine="0"/>
              <w:jc w:val="center"/>
              <w:rPr>
                <w:sz w:val="18"/>
                <w:szCs w:val="18"/>
              </w:rPr>
            </w:pPr>
            <w:r w:rsidRPr="00BA7B3E">
              <w:rPr>
                <w:sz w:val="18"/>
                <w:szCs w:val="18"/>
              </w:rPr>
              <w:t xml:space="preserve">60.15 </w:t>
            </w:r>
          </w:p>
        </w:tc>
        <w:tc>
          <w:tcPr>
            <w:tcW w:w="850" w:type="dxa"/>
            <w:tcBorders>
              <w:top w:val="single" w:sz="4" w:space="0" w:color="auto"/>
              <w:left w:val="nil"/>
              <w:bottom w:val="single" w:sz="4" w:space="0" w:color="auto"/>
              <w:right w:val="nil"/>
            </w:tcBorders>
            <w:shd w:val="clear" w:color="auto" w:fill="auto"/>
            <w:vAlign w:val="center"/>
          </w:tcPr>
          <w:p w14:paraId="67BEA2BD" w14:textId="166075D0" w:rsidR="005922A4" w:rsidRDefault="005922A4" w:rsidP="005922A4">
            <w:pPr>
              <w:pStyle w:val="a9"/>
              <w:spacing w:line="440" w:lineRule="exact"/>
              <w:ind w:firstLineChars="0" w:firstLine="0"/>
              <w:jc w:val="center"/>
              <w:rPr>
                <w:sz w:val="18"/>
                <w:szCs w:val="18"/>
              </w:rPr>
            </w:pPr>
            <w:r w:rsidRPr="00BA7B3E">
              <w:rPr>
                <w:rFonts w:hint="eastAsia"/>
                <w:sz w:val="18"/>
                <w:szCs w:val="18"/>
              </w:rPr>
              <w:t>208.732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7626CC" w14:textId="0D94679C" w:rsidR="005922A4" w:rsidRDefault="005922A4" w:rsidP="005922A4">
            <w:pPr>
              <w:pStyle w:val="a9"/>
              <w:spacing w:line="440" w:lineRule="exact"/>
              <w:ind w:firstLineChars="0" w:firstLine="0"/>
              <w:jc w:val="center"/>
              <w:rPr>
                <w:sz w:val="18"/>
                <w:szCs w:val="18"/>
              </w:rPr>
            </w:pPr>
            <w:r w:rsidRPr="00BA7B3E">
              <w:rPr>
                <w:sz w:val="18"/>
                <w:szCs w:val="18"/>
              </w:rPr>
              <w:t xml:space="preserve">60.14 </w:t>
            </w:r>
          </w:p>
        </w:tc>
        <w:tc>
          <w:tcPr>
            <w:tcW w:w="851" w:type="dxa"/>
            <w:tcBorders>
              <w:top w:val="single" w:sz="4" w:space="0" w:color="auto"/>
              <w:left w:val="single" w:sz="4" w:space="0" w:color="auto"/>
              <w:bottom w:val="single" w:sz="4" w:space="0" w:color="auto"/>
              <w:right w:val="single" w:sz="4" w:space="0" w:color="auto"/>
            </w:tcBorders>
            <w:vAlign w:val="center"/>
          </w:tcPr>
          <w:p w14:paraId="2ABB166F" w14:textId="7F2E00B0"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208.619</w:t>
            </w:r>
          </w:p>
        </w:tc>
        <w:tc>
          <w:tcPr>
            <w:tcW w:w="708" w:type="dxa"/>
            <w:tcBorders>
              <w:top w:val="single" w:sz="4" w:space="0" w:color="auto"/>
              <w:left w:val="single" w:sz="4" w:space="0" w:color="auto"/>
              <w:bottom w:val="single" w:sz="4" w:space="0" w:color="auto"/>
              <w:right w:val="single" w:sz="4" w:space="0" w:color="auto"/>
            </w:tcBorders>
            <w:vAlign w:val="center"/>
          </w:tcPr>
          <w:p w14:paraId="66586E3F" w14:textId="22DD683C"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60.12 </w:t>
            </w:r>
          </w:p>
        </w:tc>
        <w:tc>
          <w:tcPr>
            <w:tcW w:w="851" w:type="dxa"/>
            <w:tcBorders>
              <w:top w:val="single" w:sz="4" w:space="0" w:color="auto"/>
              <w:left w:val="single" w:sz="4" w:space="0" w:color="auto"/>
              <w:bottom w:val="single" w:sz="4" w:space="0" w:color="auto"/>
              <w:right w:val="single" w:sz="4" w:space="0" w:color="auto"/>
            </w:tcBorders>
            <w:vAlign w:val="center"/>
          </w:tcPr>
          <w:p w14:paraId="698A637E" w14:textId="224F7FF5"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208.558</w:t>
            </w:r>
          </w:p>
        </w:tc>
        <w:tc>
          <w:tcPr>
            <w:tcW w:w="709" w:type="dxa"/>
            <w:tcBorders>
              <w:top w:val="single" w:sz="4" w:space="0" w:color="auto"/>
              <w:left w:val="single" w:sz="4" w:space="0" w:color="auto"/>
              <w:bottom w:val="single" w:sz="4" w:space="0" w:color="auto"/>
              <w:right w:val="single" w:sz="4" w:space="0" w:color="auto"/>
            </w:tcBorders>
            <w:vAlign w:val="center"/>
          </w:tcPr>
          <w:p w14:paraId="7D17B53B" w14:textId="5EEC9977"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60.11 </w:t>
            </w:r>
          </w:p>
        </w:tc>
        <w:tc>
          <w:tcPr>
            <w:tcW w:w="850" w:type="dxa"/>
            <w:tcBorders>
              <w:top w:val="single" w:sz="4" w:space="0" w:color="auto"/>
              <w:left w:val="single" w:sz="4" w:space="0" w:color="auto"/>
              <w:bottom w:val="single" w:sz="4" w:space="0" w:color="auto"/>
              <w:right w:val="single" w:sz="4" w:space="0" w:color="auto"/>
            </w:tcBorders>
            <w:vAlign w:val="center"/>
          </w:tcPr>
          <w:p w14:paraId="11909E2F" w14:textId="5A03C334"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208.787</w:t>
            </w:r>
          </w:p>
        </w:tc>
        <w:tc>
          <w:tcPr>
            <w:tcW w:w="709" w:type="dxa"/>
            <w:tcBorders>
              <w:top w:val="single" w:sz="4" w:space="0" w:color="auto"/>
              <w:left w:val="single" w:sz="4" w:space="0" w:color="auto"/>
              <w:bottom w:val="single" w:sz="4" w:space="0" w:color="auto"/>
              <w:right w:val="single" w:sz="4" w:space="0" w:color="auto"/>
            </w:tcBorders>
            <w:vAlign w:val="center"/>
          </w:tcPr>
          <w:p w14:paraId="74112D63" w14:textId="5D64949B"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60.15 </w:t>
            </w:r>
          </w:p>
        </w:tc>
        <w:tc>
          <w:tcPr>
            <w:tcW w:w="850" w:type="dxa"/>
            <w:tcBorders>
              <w:top w:val="single" w:sz="4" w:space="0" w:color="auto"/>
              <w:left w:val="single" w:sz="4" w:space="0" w:color="auto"/>
              <w:bottom w:val="single" w:sz="4" w:space="0" w:color="auto"/>
              <w:right w:val="single" w:sz="4" w:space="0" w:color="auto"/>
            </w:tcBorders>
            <w:vAlign w:val="center"/>
          </w:tcPr>
          <w:p w14:paraId="520737A2" w14:textId="176BA851" w:rsidR="005922A4" w:rsidRPr="004826B1" w:rsidRDefault="00BA7B3E" w:rsidP="00BA7B3E">
            <w:pPr>
              <w:widowControl/>
              <w:jc w:val="center"/>
              <w:rPr>
                <w:sz w:val="18"/>
                <w:szCs w:val="18"/>
              </w:rPr>
            </w:pPr>
            <w:r w:rsidRPr="00BA7B3E">
              <w:rPr>
                <w:rFonts w:hint="eastAsia"/>
                <w:sz w:val="18"/>
                <w:szCs w:val="18"/>
              </w:rPr>
              <w:t>60.1363</w:t>
            </w:r>
          </w:p>
        </w:tc>
        <w:tc>
          <w:tcPr>
            <w:tcW w:w="850" w:type="dxa"/>
            <w:vMerge/>
            <w:tcBorders>
              <w:left w:val="single" w:sz="4" w:space="0" w:color="auto"/>
              <w:right w:val="single" w:sz="4" w:space="0" w:color="auto"/>
            </w:tcBorders>
          </w:tcPr>
          <w:p w14:paraId="79EE27AD" w14:textId="77777777" w:rsidR="005922A4" w:rsidRPr="009B048A" w:rsidRDefault="005922A4" w:rsidP="005922A4">
            <w:pPr>
              <w:pStyle w:val="a9"/>
              <w:spacing w:line="440" w:lineRule="exact"/>
              <w:ind w:firstLineChars="0" w:firstLine="0"/>
              <w:jc w:val="center"/>
              <w:rPr>
                <w:sz w:val="18"/>
                <w:szCs w:val="18"/>
              </w:rPr>
            </w:pPr>
          </w:p>
        </w:tc>
      </w:tr>
      <w:tr w:rsidR="005922A4" w14:paraId="50902C9D" w14:textId="77777777" w:rsidTr="00BA7B3E">
        <w:trPr>
          <w:jc w:val="center"/>
        </w:trPr>
        <w:tc>
          <w:tcPr>
            <w:tcW w:w="391" w:type="dxa"/>
            <w:shd w:val="clear" w:color="auto" w:fill="auto"/>
            <w:vAlign w:val="center"/>
          </w:tcPr>
          <w:p w14:paraId="664B2680" w14:textId="77777777" w:rsidR="005922A4" w:rsidRDefault="005922A4" w:rsidP="005922A4">
            <w:pPr>
              <w:pStyle w:val="a9"/>
              <w:spacing w:line="440" w:lineRule="exact"/>
              <w:ind w:firstLineChars="0" w:firstLine="0"/>
              <w:jc w:val="center"/>
              <w:rPr>
                <w:sz w:val="18"/>
                <w:szCs w:val="18"/>
              </w:rPr>
            </w:pPr>
            <w:r>
              <w:rPr>
                <w:rFonts w:hint="eastAsia"/>
                <w:sz w:val="18"/>
                <w:szCs w:val="18"/>
              </w:rPr>
              <w:t>4</w:t>
            </w:r>
          </w:p>
        </w:tc>
        <w:tc>
          <w:tcPr>
            <w:tcW w:w="880" w:type="dxa"/>
            <w:tcBorders>
              <w:top w:val="single" w:sz="4" w:space="0" w:color="auto"/>
              <w:left w:val="nil"/>
              <w:bottom w:val="single" w:sz="4" w:space="0" w:color="auto"/>
              <w:right w:val="nil"/>
            </w:tcBorders>
            <w:shd w:val="clear" w:color="auto" w:fill="auto"/>
            <w:vAlign w:val="center"/>
          </w:tcPr>
          <w:p w14:paraId="6C10EE3D" w14:textId="726A861A" w:rsidR="005922A4" w:rsidRDefault="005922A4" w:rsidP="005922A4">
            <w:pPr>
              <w:pStyle w:val="a9"/>
              <w:spacing w:line="440" w:lineRule="exact"/>
              <w:ind w:firstLineChars="0" w:firstLine="0"/>
              <w:jc w:val="center"/>
              <w:rPr>
                <w:sz w:val="18"/>
                <w:szCs w:val="18"/>
              </w:rPr>
            </w:pPr>
            <w:r w:rsidRPr="00BA7B3E">
              <w:rPr>
                <w:rFonts w:hint="eastAsia"/>
                <w:sz w:val="18"/>
                <w:szCs w:val="18"/>
              </w:rPr>
              <w:t>208.56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909005" w14:textId="7BA79452" w:rsidR="005922A4" w:rsidRDefault="005922A4" w:rsidP="005922A4">
            <w:pPr>
              <w:pStyle w:val="a9"/>
              <w:spacing w:line="440" w:lineRule="exact"/>
              <w:ind w:firstLineChars="0" w:firstLine="0"/>
              <w:jc w:val="center"/>
              <w:rPr>
                <w:sz w:val="18"/>
                <w:szCs w:val="18"/>
              </w:rPr>
            </w:pPr>
            <w:r w:rsidRPr="00BA7B3E">
              <w:rPr>
                <w:sz w:val="18"/>
                <w:szCs w:val="18"/>
              </w:rPr>
              <w:t xml:space="preserve">60.11 </w:t>
            </w:r>
          </w:p>
        </w:tc>
        <w:tc>
          <w:tcPr>
            <w:tcW w:w="850" w:type="dxa"/>
            <w:tcBorders>
              <w:top w:val="single" w:sz="4" w:space="0" w:color="auto"/>
              <w:left w:val="nil"/>
              <w:bottom w:val="single" w:sz="4" w:space="0" w:color="auto"/>
              <w:right w:val="nil"/>
            </w:tcBorders>
            <w:shd w:val="clear" w:color="auto" w:fill="auto"/>
            <w:vAlign w:val="center"/>
          </w:tcPr>
          <w:p w14:paraId="24F20562" w14:textId="4DA973FF" w:rsidR="005922A4" w:rsidRDefault="005922A4" w:rsidP="005922A4">
            <w:pPr>
              <w:pStyle w:val="a9"/>
              <w:spacing w:line="440" w:lineRule="exact"/>
              <w:ind w:firstLineChars="0" w:firstLine="0"/>
              <w:jc w:val="center"/>
              <w:rPr>
                <w:sz w:val="18"/>
                <w:szCs w:val="18"/>
              </w:rPr>
            </w:pPr>
            <w:r w:rsidRPr="00BA7B3E">
              <w:rPr>
                <w:rFonts w:hint="eastAsia"/>
                <w:sz w:val="18"/>
                <w:szCs w:val="18"/>
              </w:rPr>
              <w:t>208.557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C533DA" w14:textId="78D3DA52" w:rsidR="005922A4" w:rsidRDefault="005922A4" w:rsidP="005922A4">
            <w:pPr>
              <w:pStyle w:val="a9"/>
              <w:spacing w:line="440" w:lineRule="exact"/>
              <w:ind w:firstLineChars="0" w:firstLine="0"/>
              <w:jc w:val="center"/>
              <w:rPr>
                <w:sz w:val="18"/>
                <w:szCs w:val="18"/>
              </w:rPr>
            </w:pPr>
            <w:r w:rsidRPr="00BA7B3E">
              <w:rPr>
                <w:sz w:val="18"/>
                <w:szCs w:val="18"/>
              </w:rPr>
              <w:t xml:space="preserve">60.11 </w:t>
            </w:r>
          </w:p>
        </w:tc>
        <w:tc>
          <w:tcPr>
            <w:tcW w:w="851" w:type="dxa"/>
            <w:tcBorders>
              <w:top w:val="single" w:sz="4" w:space="0" w:color="auto"/>
              <w:left w:val="single" w:sz="4" w:space="0" w:color="auto"/>
              <w:bottom w:val="single" w:sz="4" w:space="0" w:color="auto"/>
              <w:right w:val="single" w:sz="4" w:space="0" w:color="auto"/>
            </w:tcBorders>
            <w:vAlign w:val="center"/>
          </w:tcPr>
          <w:p w14:paraId="6F631553" w14:textId="35053D84"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208.155</w:t>
            </w:r>
          </w:p>
        </w:tc>
        <w:tc>
          <w:tcPr>
            <w:tcW w:w="708" w:type="dxa"/>
            <w:tcBorders>
              <w:top w:val="single" w:sz="4" w:space="0" w:color="auto"/>
              <w:left w:val="single" w:sz="4" w:space="0" w:color="auto"/>
              <w:bottom w:val="single" w:sz="4" w:space="0" w:color="auto"/>
              <w:right w:val="single" w:sz="4" w:space="0" w:color="auto"/>
            </w:tcBorders>
            <w:vAlign w:val="center"/>
          </w:tcPr>
          <w:p w14:paraId="4735F6FB" w14:textId="2515CD0B"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60.06 </w:t>
            </w:r>
          </w:p>
        </w:tc>
        <w:tc>
          <w:tcPr>
            <w:tcW w:w="851" w:type="dxa"/>
            <w:tcBorders>
              <w:top w:val="single" w:sz="4" w:space="0" w:color="auto"/>
              <w:left w:val="single" w:sz="4" w:space="0" w:color="auto"/>
              <w:bottom w:val="single" w:sz="4" w:space="0" w:color="auto"/>
              <w:right w:val="single" w:sz="4" w:space="0" w:color="auto"/>
            </w:tcBorders>
            <w:vAlign w:val="center"/>
          </w:tcPr>
          <w:p w14:paraId="7C50CF53" w14:textId="510D4FD5"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208.108</w:t>
            </w:r>
          </w:p>
        </w:tc>
        <w:tc>
          <w:tcPr>
            <w:tcW w:w="709" w:type="dxa"/>
            <w:tcBorders>
              <w:top w:val="single" w:sz="4" w:space="0" w:color="auto"/>
              <w:left w:val="single" w:sz="4" w:space="0" w:color="auto"/>
              <w:bottom w:val="single" w:sz="4" w:space="0" w:color="auto"/>
              <w:right w:val="single" w:sz="4" w:space="0" w:color="auto"/>
            </w:tcBorders>
            <w:vAlign w:val="center"/>
          </w:tcPr>
          <w:p w14:paraId="432EA2AE" w14:textId="06BC8E67"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60.05 </w:t>
            </w:r>
          </w:p>
        </w:tc>
        <w:tc>
          <w:tcPr>
            <w:tcW w:w="850" w:type="dxa"/>
            <w:tcBorders>
              <w:top w:val="single" w:sz="4" w:space="0" w:color="auto"/>
              <w:left w:val="single" w:sz="4" w:space="0" w:color="auto"/>
              <w:bottom w:val="single" w:sz="4" w:space="0" w:color="auto"/>
              <w:right w:val="single" w:sz="4" w:space="0" w:color="auto"/>
            </w:tcBorders>
            <w:vAlign w:val="center"/>
          </w:tcPr>
          <w:p w14:paraId="6F23CD0B" w14:textId="48937F93"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208.272</w:t>
            </w:r>
          </w:p>
        </w:tc>
        <w:tc>
          <w:tcPr>
            <w:tcW w:w="709" w:type="dxa"/>
            <w:tcBorders>
              <w:top w:val="single" w:sz="4" w:space="0" w:color="auto"/>
              <w:left w:val="single" w:sz="4" w:space="0" w:color="auto"/>
              <w:bottom w:val="single" w:sz="4" w:space="0" w:color="auto"/>
              <w:right w:val="single" w:sz="4" w:space="0" w:color="auto"/>
            </w:tcBorders>
            <w:vAlign w:val="center"/>
          </w:tcPr>
          <w:p w14:paraId="4B7E050C" w14:textId="5D920E6E"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60.07 </w:t>
            </w:r>
          </w:p>
        </w:tc>
        <w:tc>
          <w:tcPr>
            <w:tcW w:w="850" w:type="dxa"/>
            <w:tcBorders>
              <w:top w:val="single" w:sz="4" w:space="0" w:color="auto"/>
              <w:left w:val="single" w:sz="4" w:space="0" w:color="auto"/>
              <w:bottom w:val="single" w:sz="4" w:space="0" w:color="auto"/>
              <w:right w:val="single" w:sz="4" w:space="0" w:color="auto"/>
            </w:tcBorders>
            <w:vAlign w:val="center"/>
          </w:tcPr>
          <w:p w14:paraId="3C94867C" w14:textId="5C9E9206" w:rsidR="005922A4" w:rsidRPr="004826B1" w:rsidRDefault="00BA7B3E" w:rsidP="00BA7B3E">
            <w:pPr>
              <w:widowControl/>
              <w:jc w:val="center"/>
              <w:rPr>
                <w:sz w:val="18"/>
                <w:szCs w:val="18"/>
              </w:rPr>
            </w:pPr>
            <w:r w:rsidRPr="00BA7B3E">
              <w:rPr>
                <w:rFonts w:hint="eastAsia"/>
                <w:sz w:val="18"/>
                <w:szCs w:val="18"/>
              </w:rPr>
              <w:t>60.0863</w:t>
            </w:r>
          </w:p>
        </w:tc>
        <w:tc>
          <w:tcPr>
            <w:tcW w:w="850" w:type="dxa"/>
            <w:vMerge/>
            <w:tcBorders>
              <w:left w:val="single" w:sz="4" w:space="0" w:color="auto"/>
              <w:right w:val="single" w:sz="4" w:space="0" w:color="auto"/>
            </w:tcBorders>
          </w:tcPr>
          <w:p w14:paraId="28F816D2" w14:textId="77777777" w:rsidR="005922A4" w:rsidRPr="009B048A" w:rsidRDefault="005922A4" w:rsidP="005922A4">
            <w:pPr>
              <w:pStyle w:val="a9"/>
              <w:spacing w:line="440" w:lineRule="exact"/>
              <w:ind w:firstLineChars="0" w:firstLine="0"/>
              <w:jc w:val="center"/>
              <w:rPr>
                <w:sz w:val="18"/>
                <w:szCs w:val="18"/>
              </w:rPr>
            </w:pPr>
          </w:p>
        </w:tc>
      </w:tr>
      <w:tr w:rsidR="005922A4" w14:paraId="0BFA962C" w14:textId="77777777" w:rsidTr="00BA7B3E">
        <w:trPr>
          <w:trHeight w:val="536"/>
          <w:jc w:val="center"/>
        </w:trPr>
        <w:tc>
          <w:tcPr>
            <w:tcW w:w="391" w:type="dxa"/>
            <w:shd w:val="clear" w:color="auto" w:fill="auto"/>
            <w:vAlign w:val="center"/>
          </w:tcPr>
          <w:p w14:paraId="460C50F6" w14:textId="77777777" w:rsidR="005922A4" w:rsidRDefault="005922A4" w:rsidP="005922A4">
            <w:pPr>
              <w:pStyle w:val="a9"/>
              <w:spacing w:line="440" w:lineRule="exact"/>
              <w:ind w:firstLineChars="0" w:firstLine="0"/>
              <w:jc w:val="center"/>
              <w:rPr>
                <w:sz w:val="18"/>
                <w:szCs w:val="18"/>
              </w:rPr>
            </w:pPr>
            <w:r>
              <w:rPr>
                <w:rFonts w:hint="eastAsia"/>
                <w:sz w:val="18"/>
                <w:szCs w:val="18"/>
              </w:rPr>
              <w:t>5</w:t>
            </w:r>
          </w:p>
        </w:tc>
        <w:tc>
          <w:tcPr>
            <w:tcW w:w="880" w:type="dxa"/>
            <w:tcBorders>
              <w:top w:val="single" w:sz="4" w:space="0" w:color="auto"/>
              <w:left w:val="nil"/>
              <w:bottom w:val="single" w:sz="4" w:space="0" w:color="auto"/>
              <w:right w:val="nil"/>
            </w:tcBorders>
            <w:shd w:val="clear" w:color="auto" w:fill="auto"/>
            <w:vAlign w:val="center"/>
          </w:tcPr>
          <w:p w14:paraId="618AC39C" w14:textId="376FDCC9" w:rsidR="005922A4" w:rsidRDefault="005922A4" w:rsidP="005922A4">
            <w:pPr>
              <w:pStyle w:val="a9"/>
              <w:spacing w:line="440" w:lineRule="exact"/>
              <w:ind w:firstLineChars="0" w:firstLine="0"/>
              <w:jc w:val="center"/>
              <w:rPr>
                <w:sz w:val="18"/>
                <w:szCs w:val="18"/>
              </w:rPr>
            </w:pPr>
            <w:r w:rsidRPr="00BA7B3E">
              <w:rPr>
                <w:rFonts w:hint="eastAsia"/>
                <w:sz w:val="18"/>
                <w:szCs w:val="18"/>
              </w:rPr>
              <w:t>207.919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7F1423" w14:textId="5975CAB5" w:rsidR="005922A4" w:rsidRDefault="005922A4" w:rsidP="005922A4">
            <w:pPr>
              <w:pStyle w:val="a9"/>
              <w:spacing w:line="440" w:lineRule="exact"/>
              <w:ind w:firstLineChars="0" w:firstLine="0"/>
              <w:jc w:val="center"/>
              <w:rPr>
                <w:sz w:val="18"/>
                <w:szCs w:val="18"/>
              </w:rPr>
            </w:pPr>
            <w:r w:rsidRPr="00BA7B3E">
              <w:rPr>
                <w:sz w:val="18"/>
                <w:szCs w:val="18"/>
              </w:rPr>
              <w:t xml:space="preserve">60.02 </w:t>
            </w:r>
          </w:p>
        </w:tc>
        <w:tc>
          <w:tcPr>
            <w:tcW w:w="850" w:type="dxa"/>
            <w:tcBorders>
              <w:top w:val="single" w:sz="4" w:space="0" w:color="auto"/>
              <w:left w:val="nil"/>
              <w:bottom w:val="single" w:sz="4" w:space="0" w:color="auto"/>
              <w:right w:val="nil"/>
            </w:tcBorders>
            <w:shd w:val="clear" w:color="auto" w:fill="auto"/>
            <w:vAlign w:val="center"/>
          </w:tcPr>
          <w:p w14:paraId="5D343BBC" w14:textId="0FD0F2A4" w:rsidR="005922A4" w:rsidRDefault="005922A4" w:rsidP="005922A4">
            <w:pPr>
              <w:pStyle w:val="a9"/>
              <w:spacing w:line="440" w:lineRule="exact"/>
              <w:ind w:firstLineChars="0" w:firstLine="0"/>
              <w:jc w:val="center"/>
              <w:rPr>
                <w:sz w:val="18"/>
                <w:szCs w:val="18"/>
              </w:rPr>
            </w:pPr>
            <w:r w:rsidRPr="00BA7B3E">
              <w:rPr>
                <w:rFonts w:hint="eastAsia"/>
                <w:sz w:val="18"/>
                <w:szCs w:val="18"/>
              </w:rPr>
              <w:t>207.86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E47DE7" w14:textId="5DF93998" w:rsidR="005922A4" w:rsidRDefault="005922A4" w:rsidP="005922A4">
            <w:pPr>
              <w:pStyle w:val="a9"/>
              <w:spacing w:line="440" w:lineRule="exact"/>
              <w:ind w:firstLineChars="0" w:firstLine="0"/>
              <w:jc w:val="center"/>
              <w:rPr>
                <w:sz w:val="18"/>
                <w:szCs w:val="18"/>
              </w:rPr>
            </w:pPr>
            <w:r w:rsidRPr="00BA7B3E">
              <w:rPr>
                <w:sz w:val="18"/>
                <w:szCs w:val="18"/>
              </w:rPr>
              <w:t xml:space="preserve">60.01 </w:t>
            </w:r>
          </w:p>
        </w:tc>
        <w:tc>
          <w:tcPr>
            <w:tcW w:w="851" w:type="dxa"/>
            <w:tcBorders>
              <w:top w:val="single" w:sz="4" w:space="0" w:color="auto"/>
              <w:left w:val="single" w:sz="4" w:space="0" w:color="auto"/>
              <w:bottom w:val="single" w:sz="4" w:space="0" w:color="auto"/>
              <w:right w:val="single" w:sz="4" w:space="0" w:color="auto"/>
            </w:tcBorders>
            <w:vAlign w:val="center"/>
          </w:tcPr>
          <w:p w14:paraId="53BEE241" w14:textId="7B87EBC4"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208.071</w:t>
            </w:r>
          </w:p>
        </w:tc>
        <w:tc>
          <w:tcPr>
            <w:tcW w:w="708" w:type="dxa"/>
            <w:tcBorders>
              <w:top w:val="single" w:sz="4" w:space="0" w:color="auto"/>
              <w:left w:val="single" w:sz="4" w:space="0" w:color="auto"/>
              <w:bottom w:val="single" w:sz="4" w:space="0" w:color="auto"/>
              <w:right w:val="single" w:sz="4" w:space="0" w:color="auto"/>
            </w:tcBorders>
            <w:vAlign w:val="center"/>
          </w:tcPr>
          <w:p w14:paraId="5CFAC18F" w14:textId="286CC7A0"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60.04 </w:t>
            </w:r>
          </w:p>
        </w:tc>
        <w:tc>
          <w:tcPr>
            <w:tcW w:w="851" w:type="dxa"/>
            <w:tcBorders>
              <w:top w:val="single" w:sz="4" w:space="0" w:color="auto"/>
              <w:left w:val="single" w:sz="4" w:space="0" w:color="auto"/>
              <w:bottom w:val="single" w:sz="4" w:space="0" w:color="auto"/>
              <w:right w:val="single" w:sz="4" w:space="0" w:color="auto"/>
            </w:tcBorders>
            <w:vAlign w:val="center"/>
          </w:tcPr>
          <w:p w14:paraId="1AE08503" w14:textId="2B4C71CE"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208.275</w:t>
            </w:r>
          </w:p>
        </w:tc>
        <w:tc>
          <w:tcPr>
            <w:tcW w:w="709" w:type="dxa"/>
            <w:tcBorders>
              <w:top w:val="single" w:sz="4" w:space="0" w:color="auto"/>
              <w:left w:val="single" w:sz="4" w:space="0" w:color="auto"/>
              <w:bottom w:val="single" w:sz="4" w:space="0" w:color="auto"/>
              <w:right w:val="single" w:sz="4" w:space="0" w:color="auto"/>
            </w:tcBorders>
            <w:vAlign w:val="center"/>
          </w:tcPr>
          <w:p w14:paraId="325B7372" w14:textId="2EB6C6F3"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60.07 </w:t>
            </w:r>
          </w:p>
        </w:tc>
        <w:tc>
          <w:tcPr>
            <w:tcW w:w="850" w:type="dxa"/>
            <w:tcBorders>
              <w:top w:val="single" w:sz="4" w:space="0" w:color="auto"/>
              <w:left w:val="single" w:sz="4" w:space="0" w:color="auto"/>
              <w:bottom w:val="single" w:sz="4" w:space="0" w:color="auto"/>
              <w:right w:val="single" w:sz="4" w:space="0" w:color="auto"/>
            </w:tcBorders>
            <w:vAlign w:val="center"/>
          </w:tcPr>
          <w:p w14:paraId="7968AE75" w14:textId="0E3ED858"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208.191</w:t>
            </w:r>
          </w:p>
        </w:tc>
        <w:tc>
          <w:tcPr>
            <w:tcW w:w="709" w:type="dxa"/>
            <w:tcBorders>
              <w:top w:val="single" w:sz="4" w:space="0" w:color="auto"/>
              <w:left w:val="single" w:sz="4" w:space="0" w:color="auto"/>
              <w:bottom w:val="single" w:sz="4" w:space="0" w:color="auto"/>
              <w:right w:val="single" w:sz="4" w:space="0" w:color="auto"/>
            </w:tcBorders>
            <w:vAlign w:val="center"/>
          </w:tcPr>
          <w:p w14:paraId="3FF9BABC" w14:textId="1BFE72D3"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60.06 </w:t>
            </w:r>
          </w:p>
        </w:tc>
        <w:tc>
          <w:tcPr>
            <w:tcW w:w="850" w:type="dxa"/>
            <w:tcBorders>
              <w:top w:val="single" w:sz="4" w:space="0" w:color="auto"/>
              <w:left w:val="single" w:sz="4" w:space="0" w:color="auto"/>
              <w:bottom w:val="single" w:sz="4" w:space="0" w:color="auto"/>
              <w:right w:val="single" w:sz="4" w:space="0" w:color="auto"/>
            </w:tcBorders>
            <w:vAlign w:val="center"/>
          </w:tcPr>
          <w:p w14:paraId="6A7D9E6D" w14:textId="346935E0" w:rsidR="005922A4" w:rsidRPr="004826B1" w:rsidRDefault="00BA7B3E" w:rsidP="00BA7B3E">
            <w:pPr>
              <w:widowControl/>
              <w:jc w:val="center"/>
              <w:rPr>
                <w:sz w:val="18"/>
                <w:szCs w:val="18"/>
              </w:rPr>
            </w:pPr>
            <w:r w:rsidRPr="00BA7B3E">
              <w:rPr>
                <w:rFonts w:hint="eastAsia"/>
                <w:sz w:val="18"/>
                <w:szCs w:val="18"/>
              </w:rPr>
              <w:t>60.0513</w:t>
            </w:r>
          </w:p>
        </w:tc>
        <w:tc>
          <w:tcPr>
            <w:tcW w:w="850" w:type="dxa"/>
            <w:vMerge/>
            <w:tcBorders>
              <w:left w:val="single" w:sz="4" w:space="0" w:color="auto"/>
              <w:right w:val="single" w:sz="4" w:space="0" w:color="auto"/>
            </w:tcBorders>
          </w:tcPr>
          <w:p w14:paraId="7033BD85" w14:textId="77777777" w:rsidR="005922A4" w:rsidRPr="009B048A" w:rsidRDefault="005922A4" w:rsidP="005922A4">
            <w:pPr>
              <w:pStyle w:val="a9"/>
              <w:spacing w:line="440" w:lineRule="exact"/>
              <w:ind w:firstLineChars="0" w:firstLine="0"/>
              <w:jc w:val="center"/>
              <w:rPr>
                <w:sz w:val="18"/>
                <w:szCs w:val="18"/>
              </w:rPr>
            </w:pPr>
          </w:p>
        </w:tc>
      </w:tr>
      <w:tr w:rsidR="005922A4" w:rsidRPr="0036691A" w14:paraId="2AFFFCD7" w14:textId="77777777" w:rsidTr="00BA7B3E">
        <w:trPr>
          <w:jc w:val="center"/>
        </w:trPr>
        <w:tc>
          <w:tcPr>
            <w:tcW w:w="391" w:type="dxa"/>
            <w:shd w:val="clear" w:color="auto" w:fill="auto"/>
            <w:vAlign w:val="center"/>
          </w:tcPr>
          <w:p w14:paraId="275FDD65" w14:textId="77777777" w:rsidR="005922A4" w:rsidRDefault="005922A4" w:rsidP="005922A4">
            <w:pPr>
              <w:pStyle w:val="a9"/>
              <w:spacing w:line="440" w:lineRule="exact"/>
              <w:ind w:firstLineChars="0" w:firstLine="0"/>
              <w:jc w:val="center"/>
              <w:rPr>
                <w:sz w:val="18"/>
                <w:szCs w:val="18"/>
              </w:rPr>
            </w:pPr>
            <w:r>
              <w:rPr>
                <w:rFonts w:hint="eastAsia"/>
                <w:sz w:val="18"/>
                <w:szCs w:val="18"/>
              </w:rPr>
              <w:t>6</w:t>
            </w:r>
          </w:p>
        </w:tc>
        <w:tc>
          <w:tcPr>
            <w:tcW w:w="880" w:type="dxa"/>
            <w:tcBorders>
              <w:top w:val="single" w:sz="4" w:space="0" w:color="auto"/>
              <w:left w:val="nil"/>
              <w:bottom w:val="single" w:sz="4" w:space="0" w:color="auto"/>
              <w:right w:val="nil"/>
            </w:tcBorders>
            <w:shd w:val="clear" w:color="auto" w:fill="auto"/>
            <w:vAlign w:val="center"/>
          </w:tcPr>
          <w:p w14:paraId="23BD2324" w14:textId="44A2EEAF" w:rsidR="005922A4" w:rsidRDefault="005922A4" w:rsidP="005922A4">
            <w:pPr>
              <w:pStyle w:val="a9"/>
              <w:spacing w:line="440" w:lineRule="exact"/>
              <w:ind w:firstLineChars="0" w:firstLine="0"/>
              <w:jc w:val="center"/>
              <w:rPr>
                <w:sz w:val="18"/>
                <w:szCs w:val="18"/>
              </w:rPr>
            </w:pPr>
            <w:r w:rsidRPr="00BA7B3E">
              <w:rPr>
                <w:rFonts w:hint="eastAsia"/>
                <w:sz w:val="18"/>
                <w:szCs w:val="18"/>
              </w:rPr>
              <w:t>207.806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F9DF71" w14:textId="39AB7A34" w:rsidR="005922A4" w:rsidRDefault="005922A4" w:rsidP="005922A4">
            <w:pPr>
              <w:pStyle w:val="a9"/>
              <w:spacing w:line="440" w:lineRule="exact"/>
              <w:ind w:firstLineChars="0" w:firstLine="0"/>
              <w:jc w:val="center"/>
              <w:rPr>
                <w:sz w:val="18"/>
                <w:szCs w:val="18"/>
              </w:rPr>
            </w:pPr>
            <w:r w:rsidRPr="00BA7B3E">
              <w:rPr>
                <w:sz w:val="18"/>
                <w:szCs w:val="18"/>
              </w:rPr>
              <w:t xml:space="preserve">60.01 </w:t>
            </w:r>
          </w:p>
        </w:tc>
        <w:tc>
          <w:tcPr>
            <w:tcW w:w="850" w:type="dxa"/>
            <w:tcBorders>
              <w:top w:val="single" w:sz="4" w:space="0" w:color="auto"/>
              <w:left w:val="nil"/>
              <w:bottom w:val="single" w:sz="4" w:space="0" w:color="auto"/>
              <w:right w:val="nil"/>
            </w:tcBorders>
            <w:shd w:val="clear" w:color="auto" w:fill="auto"/>
            <w:vAlign w:val="center"/>
          </w:tcPr>
          <w:p w14:paraId="71FDB0D7" w14:textId="43625568" w:rsidR="005922A4" w:rsidRDefault="005922A4" w:rsidP="005922A4">
            <w:pPr>
              <w:pStyle w:val="a9"/>
              <w:spacing w:line="440" w:lineRule="exact"/>
              <w:ind w:firstLineChars="0" w:firstLine="0"/>
              <w:jc w:val="center"/>
              <w:rPr>
                <w:sz w:val="18"/>
                <w:szCs w:val="18"/>
              </w:rPr>
            </w:pPr>
            <w:r w:rsidRPr="00BA7B3E">
              <w:rPr>
                <w:rFonts w:hint="eastAsia"/>
                <w:sz w:val="18"/>
                <w:szCs w:val="18"/>
              </w:rPr>
              <w:t>207.988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760A30" w14:textId="2E735591" w:rsidR="005922A4" w:rsidRDefault="005922A4" w:rsidP="005922A4">
            <w:pPr>
              <w:pStyle w:val="a9"/>
              <w:spacing w:line="440" w:lineRule="exact"/>
              <w:ind w:firstLineChars="0" w:firstLine="0"/>
              <w:jc w:val="center"/>
              <w:rPr>
                <w:sz w:val="18"/>
                <w:szCs w:val="18"/>
              </w:rPr>
            </w:pPr>
            <w:r w:rsidRPr="00BA7B3E">
              <w:rPr>
                <w:sz w:val="18"/>
                <w:szCs w:val="18"/>
              </w:rPr>
              <w:t xml:space="preserve">60.03 </w:t>
            </w:r>
          </w:p>
        </w:tc>
        <w:tc>
          <w:tcPr>
            <w:tcW w:w="851" w:type="dxa"/>
            <w:tcBorders>
              <w:top w:val="single" w:sz="4" w:space="0" w:color="auto"/>
              <w:left w:val="single" w:sz="4" w:space="0" w:color="auto"/>
              <w:bottom w:val="single" w:sz="4" w:space="0" w:color="auto"/>
              <w:right w:val="single" w:sz="4" w:space="0" w:color="auto"/>
            </w:tcBorders>
            <w:vAlign w:val="center"/>
          </w:tcPr>
          <w:p w14:paraId="4771A46F" w14:textId="4AEFA153"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207.745</w:t>
            </w:r>
          </w:p>
        </w:tc>
        <w:tc>
          <w:tcPr>
            <w:tcW w:w="708" w:type="dxa"/>
            <w:tcBorders>
              <w:top w:val="single" w:sz="4" w:space="0" w:color="auto"/>
              <w:left w:val="single" w:sz="4" w:space="0" w:color="auto"/>
              <w:bottom w:val="single" w:sz="4" w:space="0" w:color="auto"/>
              <w:right w:val="single" w:sz="4" w:space="0" w:color="auto"/>
            </w:tcBorders>
            <w:vAlign w:val="center"/>
          </w:tcPr>
          <w:p w14:paraId="6DBE1DB9" w14:textId="660CD54D"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60.00 </w:t>
            </w:r>
          </w:p>
        </w:tc>
        <w:tc>
          <w:tcPr>
            <w:tcW w:w="851" w:type="dxa"/>
            <w:tcBorders>
              <w:top w:val="single" w:sz="4" w:space="0" w:color="auto"/>
              <w:left w:val="single" w:sz="4" w:space="0" w:color="auto"/>
              <w:bottom w:val="single" w:sz="4" w:space="0" w:color="auto"/>
              <w:right w:val="single" w:sz="4" w:space="0" w:color="auto"/>
            </w:tcBorders>
            <w:vAlign w:val="center"/>
          </w:tcPr>
          <w:p w14:paraId="31873586" w14:textId="7E2B4218"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207.662</w:t>
            </w:r>
          </w:p>
        </w:tc>
        <w:tc>
          <w:tcPr>
            <w:tcW w:w="709" w:type="dxa"/>
            <w:tcBorders>
              <w:top w:val="single" w:sz="4" w:space="0" w:color="auto"/>
              <w:left w:val="single" w:sz="4" w:space="0" w:color="auto"/>
              <w:bottom w:val="single" w:sz="4" w:space="0" w:color="auto"/>
              <w:right w:val="single" w:sz="4" w:space="0" w:color="auto"/>
            </w:tcBorders>
            <w:vAlign w:val="center"/>
          </w:tcPr>
          <w:p w14:paraId="2B1D1E23" w14:textId="5C939C83"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59.99 </w:t>
            </w:r>
          </w:p>
        </w:tc>
        <w:tc>
          <w:tcPr>
            <w:tcW w:w="850" w:type="dxa"/>
            <w:tcBorders>
              <w:top w:val="single" w:sz="4" w:space="0" w:color="auto"/>
              <w:left w:val="single" w:sz="4" w:space="0" w:color="auto"/>
              <w:bottom w:val="single" w:sz="4" w:space="0" w:color="auto"/>
              <w:right w:val="single" w:sz="4" w:space="0" w:color="auto"/>
            </w:tcBorders>
            <w:vAlign w:val="center"/>
          </w:tcPr>
          <w:p w14:paraId="1719F0FF" w14:textId="6B5C954A" w:rsidR="005922A4" w:rsidRPr="004826B1" w:rsidRDefault="005922A4" w:rsidP="005922A4">
            <w:pPr>
              <w:pStyle w:val="a9"/>
              <w:spacing w:line="440" w:lineRule="exact"/>
              <w:ind w:firstLineChars="0" w:firstLine="0"/>
              <w:jc w:val="center"/>
              <w:rPr>
                <w:sz w:val="18"/>
                <w:szCs w:val="18"/>
              </w:rPr>
            </w:pPr>
            <w:r w:rsidRPr="00BA7B3E">
              <w:rPr>
                <w:rFonts w:hint="eastAsia"/>
                <w:sz w:val="18"/>
                <w:szCs w:val="18"/>
              </w:rPr>
              <w:t>207.482</w:t>
            </w:r>
          </w:p>
        </w:tc>
        <w:tc>
          <w:tcPr>
            <w:tcW w:w="709" w:type="dxa"/>
            <w:tcBorders>
              <w:top w:val="single" w:sz="4" w:space="0" w:color="auto"/>
              <w:left w:val="single" w:sz="4" w:space="0" w:color="auto"/>
              <w:bottom w:val="single" w:sz="4" w:space="0" w:color="auto"/>
              <w:right w:val="single" w:sz="4" w:space="0" w:color="auto"/>
            </w:tcBorders>
            <w:vAlign w:val="center"/>
          </w:tcPr>
          <w:p w14:paraId="593F16AA" w14:textId="59D83B88" w:rsidR="005922A4" w:rsidRPr="004826B1" w:rsidRDefault="005922A4" w:rsidP="005922A4">
            <w:pPr>
              <w:pStyle w:val="a9"/>
              <w:spacing w:line="440" w:lineRule="exact"/>
              <w:ind w:firstLineChars="0" w:firstLine="0"/>
              <w:jc w:val="center"/>
              <w:rPr>
                <w:sz w:val="18"/>
                <w:szCs w:val="18"/>
              </w:rPr>
            </w:pPr>
            <w:r w:rsidRPr="00BA7B3E">
              <w:rPr>
                <w:sz w:val="18"/>
                <w:szCs w:val="18"/>
              </w:rPr>
              <w:t xml:space="preserve">59.96 </w:t>
            </w:r>
          </w:p>
        </w:tc>
        <w:tc>
          <w:tcPr>
            <w:tcW w:w="850" w:type="dxa"/>
            <w:tcBorders>
              <w:top w:val="single" w:sz="4" w:space="0" w:color="auto"/>
              <w:left w:val="single" w:sz="4" w:space="0" w:color="auto"/>
              <w:bottom w:val="single" w:sz="4" w:space="0" w:color="auto"/>
              <w:right w:val="single" w:sz="4" w:space="0" w:color="auto"/>
            </w:tcBorders>
            <w:vAlign w:val="center"/>
          </w:tcPr>
          <w:p w14:paraId="64556227" w14:textId="390BD422" w:rsidR="005922A4" w:rsidRPr="004826B1" w:rsidRDefault="00BA7B3E" w:rsidP="00BA7B3E">
            <w:pPr>
              <w:widowControl/>
              <w:jc w:val="center"/>
              <w:rPr>
                <w:sz w:val="18"/>
                <w:szCs w:val="18"/>
              </w:rPr>
            </w:pPr>
            <w:r w:rsidRPr="00BA7B3E">
              <w:rPr>
                <w:rFonts w:hint="eastAsia"/>
                <w:sz w:val="18"/>
                <w:szCs w:val="18"/>
              </w:rPr>
              <w:t>59.9888</w:t>
            </w:r>
          </w:p>
        </w:tc>
        <w:tc>
          <w:tcPr>
            <w:tcW w:w="850" w:type="dxa"/>
            <w:vMerge/>
            <w:tcBorders>
              <w:left w:val="single" w:sz="4" w:space="0" w:color="auto"/>
              <w:right w:val="single" w:sz="4" w:space="0" w:color="auto"/>
            </w:tcBorders>
          </w:tcPr>
          <w:p w14:paraId="3AA36FAC" w14:textId="77777777" w:rsidR="005922A4" w:rsidRPr="009B048A" w:rsidRDefault="005922A4" w:rsidP="005922A4">
            <w:pPr>
              <w:pStyle w:val="a9"/>
              <w:spacing w:line="440" w:lineRule="exact"/>
              <w:ind w:firstLineChars="0" w:firstLine="0"/>
              <w:jc w:val="center"/>
              <w:rPr>
                <w:sz w:val="18"/>
                <w:szCs w:val="18"/>
              </w:rPr>
            </w:pPr>
          </w:p>
        </w:tc>
      </w:tr>
      <w:tr w:rsidR="00BA7B3E" w14:paraId="161D2665" w14:textId="77777777" w:rsidTr="00BA7B3E">
        <w:trPr>
          <w:jc w:val="center"/>
        </w:trPr>
        <w:tc>
          <w:tcPr>
            <w:tcW w:w="391" w:type="dxa"/>
            <w:shd w:val="clear" w:color="auto" w:fill="auto"/>
            <w:vAlign w:val="center"/>
          </w:tcPr>
          <w:p w14:paraId="39939867" w14:textId="77777777" w:rsidR="00BA7B3E" w:rsidRDefault="00BA7B3E" w:rsidP="00BA7B3E">
            <w:pPr>
              <w:pStyle w:val="a9"/>
              <w:spacing w:line="440" w:lineRule="exact"/>
              <w:ind w:firstLineChars="0" w:firstLine="0"/>
              <w:jc w:val="center"/>
              <w:rPr>
                <w:sz w:val="18"/>
                <w:szCs w:val="18"/>
              </w:rPr>
            </w:pPr>
            <w:r>
              <w:rPr>
                <w:rFonts w:hint="eastAsia"/>
                <w:sz w:val="18"/>
                <w:szCs w:val="18"/>
              </w:rPr>
              <w:t>7</w:t>
            </w:r>
          </w:p>
        </w:tc>
        <w:tc>
          <w:tcPr>
            <w:tcW w:w="880" w:type="dxa"/>
            <w:tcBorders>
              <w:top w:val="single" w:sz="4" w:space="0" w:color="auto"/>
              <w:left w:val="nil"/>
              <w:bottom w:val="single" w:sz="4" w:space="0" w:color="auto"/>
              <w:right w:val="nil"/>
            </w:tcBorders>
            <w:shd w:val="clear" w:color="auto" w:fill="auto"/>
            <w:vAlign w:val="center"/>
          </w:tcPr>
          <w:p w14:paraId="6E4A6827" w14:textId="3ED2DE5B" w:rsidR="00BA7B3E" w:rsidRDefault="00BA7B3E" w:rsidP="00BA7B3E">
            <w:pPr>
              <w:pStyle w:val="a9"/>
              <w:spacing w:line="440" w:lineRule="exact"/>
              <w:ind w:firstLineChars="0" w:firstLine="0"/>
              <w:jc w:val="center"/>
              <w:rPr>
                <w:sz w:val="18"/>
                <w:szCs w:val="18"/>
              </w:rPr>
            </w:pPr>
            <w:r w:rsidRPr="00BA7B3E">
              <w:rPr>
                <w:rFonts w:hint="eastAsia"/>
                <w:sz w:val="18"/>
                <w:szCs w:val="18"/>
              </w:rPr>
              <w:t>207.302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8A9DF9" w14:textId="3AA91244" w:rsidR="00BA7B3E" w:rsidRDefault="00BA7B3E" w:rsidP="00BA7B3E">
            <w:pPr>
              <w:pStyle w:val="a9"/>
              <w:spacing w:line="440" w:lineRule="exact"/>
              <w:ind w:firstLineChars="0" w:firstLine="0"/>
              <w:jc w:val="center"/>
              <w:rPr>
                <w:sz w:val="18"/>
                <w:szCs w:val="18"/>
              </w:rPr>
            </w:pPr>
            <w:r w:rsidRPr="00BA7B3E">
              <w:rPr>
                <w:sz w:val="18"/>
                <w:szCs w:val="18"/>
              </w:rPr>
              <w:t xml:space="preserve">59.93 </w:t>
            </w:r>
          </w:p>
        </w:tc>
        <w:tc>
          <w:tcPr>
            <w:tcW w:w="850" w:type="dxa"/>
            <w:tcBorders>
              <w:top w:val="single" w:sz="4" w:space="0" w:color="auto"/>
              <w:left w:val="nil"/>
              <w:bottom w:val="single" w:sz="4" w:space="0" w:color="auto"/>
              <w:right w:val="nil"/>
            </w:tcBorders>
            <w:shd w:val="clear" w:color="auto" w:fill="auto"/>
            <w:vAlign w:val="center"/>
          </w:tcPr>
          <w:p w14:paraId="5BDB3265" w14:textId="5860634A" w:rsidR="00BA7B3E" w:rsidRDefault="00BA7B3E" w:rsidP="00BA7B3E">
            <w:pPr>
              <w:pStyle w:val="a9"/>
              <w:spacing w:line="440" w:lineRule="exact"/>
              <w:ind w:firstLineChars="0" w:firstLine="0"/>
              <w:jc w:val="center"/>
              <w:rPr>
                <w:sz w:val="18"/>
                <w:szCs w:val="18"/>
              </w:rPr>
            </w:pPr>
            <w:r w:rsidRPr="00BA7B3E">
              <w:rPr>
                <w:rFonts w:hint="eastAsia"/>
                <w:sz w:val="18"/>
                <w:szCs w:val="18"/>
              </w:rPr>
              <w:t>207.573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293DD6" w14:textId="04CDEB3F" w:rsidR="00BA7B3E" w:rsidRDefault="00BA7B3E" w:rsidP="00BA7B3E">
            <w:pPr>
              <w:pStyle w:val="a9"/>
              <w:spacing w:line="440" w:lineRule="exact"/>
              <w:ind w:firstLineChars="0" w:firstLine="0"/>
              <w:jc w:val="center"/>
              <w:rPr>
                <w:sz w:val="18"/>
                <w:szCs w:val="18"/>
              </w:rPr>
            </w:pPr>
            <w:r w:rsidRPr="00BA7B3E">
              <w:rPr>
                <w:sz w:val="18"/>
                <w:szCs w:val="18"/>
              </w:rPr>
              <w:t xml:space="preserve">59.97 </w:t>
            </w:r>
          </w:p>
        </w:tc>
        <w:tc>
          <w:tcPr>
            <w:tcW w:w="851" w:type="dxa"/>
            <w:tcBorders>
              <w:top w:val="single" w:sz="4" w:space="0" w:color="auto"/>
              <w:left w:val="single" w:sz="4" w:space="0" w:color="auto"/>
              <w:bottom w:val="single" w:sz="4" w:space="0" w:color="auto"/>
              <w:right w:val="single" w:sz="4" w:space="0" w:color="auto"/>
            </w:tcBorders>
            <w:vAlign w:val="center"/>
          </w:tcPr>
          <w:p w14:paraId="6035F8DB" w14:textId="64F3E939" w:rsidR="00BA7B3E" w:rsidRPr="004826B1" w:rsidRDefault="00BA7B3E" w:rsidP="00BA7B3E">
            <w:pPr>
              <w:pStyle w:val="a9"/>
              <w:spacing w:line="440" w:lineRule="exact"/>
              <w:ind w:firstLineChars="0" w:firstLine="0"/>
              <w:jc w:val="center"/>
              <w:rPr>
                <w:sz w:val="18"/>
                <w:szCs w:val="18"/>
              </w:rPr>
            </w:pPr>
            <w:r w:rsidRPr="00BA7B3E">
              <w:rPr>
                <w:rFonts w:hint="eastAsia"/>
                <w:sz w:val="18"/>
                <w:szCs w:val="18"/>
              </w:rPr>
              <w:t>207.576</w:t>
            </w:r>
          </w:p>
        </w:tc>
        <w:tc>
          <w:tcPr>
            <w:tcW w:w="708" w:type="dxa"/>
            <w:tcBorders>
              <w:top w:val="single" w:sz="4" w:space="0" w:color="auto"/>
              <w:left w:val="single" w:sz="4" w:space="0" w:color="auto"/>
              <w:bottom w:val="single" w:sz="4" w:space="0" w:color="auto"/>
              <w:right w:val="single" w:sz="4" w:space="0" w:color="auto"/>
            </w:tcBorders>
            <w:vAlign w:val="center"/>
          </w:tcPr>
          <w:p w14:paraId="1198D9A8" w14:textId="7C4711C9" w:rsidR="00BA7B3E" w:rsidRPr="004826B1" w:rsidRDefault="00BA7B3E" w:rsidP="00BA7B3E">
            <w:pPr>
              <w:pStyle w:val="a9"/>
              <w:spacing w:line="440" w:lineRule="exact"/>
              <w:ind w:firstLineChars="0" w:firstLine="0"/>
              <w:jc w:val="center"/>
              <w:rPr>
                <w:sz w:val="18"/>
                <w:szCs w:val="18"/>
              </w:rPr>
            </w:pPr>
            <w:r w:rsidRPr="00BA7B3E">
              <w:rPr>
                <w:sz w:val="18"/>
                <w:szCs w:val="18"/>
              </w:rPr>
              <w:t xml:space="preserve">59.97 </w:t>
            </w:r>
          </w:p>
        </w:tc>
        <w:tc>
          <w:tcPr>
            <w:tcW w:w="851" w:type="dxa"/>
            <w:tcBorders>
              <w:top w:val="single" w:sz="4" w:space="0" w:color="auto"/>
              <w:left w:val="single" w:sz="4" w:space="0" w:color="auto"/>
              <w:bottom w:val="single" w:sz="4" w:space="0" w:color="auto"/>
              <w:right w:val="single" w:sz="4" w:space="0" w:color="auto"/>
            </w:tcBorders>
            <w:vAlign w:val="center"/>
          </w:tcPr>
          <w:p w14:paraId="2FE2C252" w14:textId="611EE292" w:rsidR="00BA7B3E" w:rsidRPr="004826B1" w:rsidRDefault="00BA7B3E" w:rsidP="00BA7B3E">
            <w:pPr>
              <w:pStyle w:val="a9"/>
              <w:spacing w:line="440" w:lineRule="exact"/>
              <w:ind w:firstLineChars="0" w:firstLine="0"/>
              <w:jc w:val="center"/>
              <w:rPr>
                <w:sz w:val="18"/>
                <w:szCs w:val="18"/>
              </w:rPr>
            </w:pPr>
            <w:r w:rsidRPr="00BA7B3E">
              <w:rPr>
                <w:rFonts w:hint="eastAsia"/>
                <w:sz w:val="18"/>
                <w:szCs w:val="18"/>
              </w:rPr>
              <w:t>207.393</w:t>
            </w:r>
          </w:p>
        </w:tc>
        <w:tc>
          <w:tcPr>
            <w:tcW w:w="709" w:type="dxa"/>
            <w:tcBorders>
              <w:top w:val="single" w:sz="4" w:space="0" w:color="auto"/>
              <w:left w:val="single" w:sz="4" w:space="0" w:color="auto"/>
              <w:bottom w:val="single" w:sz="4" w:space="0" w:color="auto"/>
              <w:right w:val="single" w:sz="4" w:space="0" w:color="auto"/>
            </w:tcBorders>
            <w:vAlign w:val="center"/>
          </w:tcPr>
          <w:p w14:paraId="294597C9" w14:textId="78E6D626" w:rsidR="00BA7B3E" w:rsidRPr="004826B1" w:rsidRDefault="00BA7B3E" w:rsidP="00BA7B3E">
            <w:pPr>
              <w:pStyle w:val="a9"/>
              <w:spacing w:line="440" w:lineRule="exact"/>
              <w:ind w:firstLineChars="0" w:firstLine="0"/>
              <w:jc w:val="center"/>
              <w:rPr>
                <w:sz w:val="18"/>
                <w:szCs w:val="18"/>
              </w:rPr>
            </w:pPr>
            <w:r w:rsidRPr="00BA7B3E">
              <w:rPr>
                <w:sz w:val="18"/>
                <w:szCs w:val="18"/>
              </w:rPr>
              <w:t xml:space="preserve">59.95 </w:t>
            </w:r>
          </w:p>
        </w:tc>
        <w:tc>
          <w:tcPr>
            <w:tcW w:w="850" w:type="dxa"/>
            <w:tcBorders>
              <w:top w:val="single" w:sz="4" w:space="0" w:color="auto"/>
              <w:left w:val="single" w:sz="4" w:space="0" w:color="auto"/>
              <w:bottom w:val="single" w:sz="4" w:space="0" w:color="auto"/>
              <w:right w:val="single" w:sz="4" w:space="0" w:color="auto"/>
            </w:tcBorders>
            <w:vAlign w:val="center"/>
          </w:tcPr>
          <w:p w14:paraId="6DDCC53F" w14:textId="136752B2" w:rsidR="00BA7B3E" w:rsidRPr="004826B1" w:rsidRDefault="00BA7B3E" w:rsidP="00BA7B3E">
            <w:pPr>
              <w:pStyle w:val="a9"/>
              <w:spacing w:line="440" w:lineRule="exact"/>
              <w:ind w:firstLineChars="0" w:firstLine="0"/>
              <w:jc w:val="center"/>
              <w:rPr>
                <w:sz w:val="18"/>
                <w:szCs w:val="18"/>
              </w:rPr>
            </w:pPr>
            <w:r w:rsidRPr="00BA7B3E">
              <w:rPr>
                <w:rFonts w:hint="eastAsia"/>
                <w:sz w:val="18"/>
                <w:szCs w:val="18"/>
              </w:rPr>
              <w:t>207.126</w:t>
            </w:r>
          </w:p>
        </w:tc>
        <w:tc>
          <w:tcPr>
            <w:tcW w:w="709" w:type="dxa"/>
            <w:tcBorders>
              <w:top w:val="single" w:sz="4" w:space="0" w:color="auto"/>
              <w:left w:val="single" w:sz="4" w:space="0" w:color="auto"/>
              <w:bottom w:val="single" w:sz="4" w:space="0" w:color="auto"/>
              <w:right w:val="single" w:sz="4" w:space="0" w:color="auto"/>
            </w:tcBorders>
            <w:vAlign w:val="center"/>
          </w:tcPr>
          <w:p w14:paraId="4987E9D0" w14:textId="7DDC3141" w:rsidR="00BA7B3E" w:rsidRPr="004826B1" w:rsidRDefault="00BA7B3E" w:rsidP="00BA7B3E">
            <w:pPr>
              <w:pStyle w:val="a9"/>
              <w:spacing w:line="440" w:lineRule="exact"/>
              <w:ind w:firstLineChars="0" w:firstLine="0"/>
              <w:jc w:val="center"/>
              <w:rPr>
                <w:sz w:val="18"/>
                <w:szCs w:val="18"/>
              </w:rPr>
            </w:pPr>
            <w:r w:rsidRPr="00BA7B3E">
              <w:rPr>
                <w:sz w:val="18"/>
                <w:szCs w:val="18"/>
              </w:rPr>
              <w:t xml:space="preserve">59.91 </w:t>
            </w:r>
          </w:p>
        </w:tc>
        <w:tc>
          <w:tcPr>
            <w:tcW w:w="850" w:type="dxa"/>
            <w:tcBorders>
              <w:top w:val="single" w:sz="4" w:space="0" w:color="auto"/>
              <w:left w:val="single" w:sz="4" w:space="0" w:color="auto"/>
              <w:bottom w:val="single" w:sz="4" w:space="0" w:color="auto"/>
              <w:right w:val="single" w:sz="4" w:space="0" w:color="auto"/>
            </w:tcBorders>
            <w:vAlign w:val="center"/>
          </w:tcPr>
          <w:p w14:paraId="7E21A800" w14:textId="4A168135" w:rsidR="00BA7B3E" w:rsidRPr="004826B1" w:rsidRDefault="00BA7B3E" w:rsidP="00BA7B3E">
            <w:pPr>
              <w:widowControl/>
              <w:jc w:val="center"/>
              <w:rPr>
                <w:sz w:val="18"/>
                <w:szCs w:val="18"/>
              </w:rPr>
            </w:pPr>
            <w:r w:rsidRPr="00BA7B3E">
              <w:rPr>
                <w:rFonts w:hint="eastAsia"/>
                <w:sz w:val="18"/>
                <w:szCs w:val="18"/>
              </w:rPr>
              <w:t>59.9500</w:t>
            </w:r>
          </w:p>
        </w:tc>
        <w:tc>
          <w:tcPr>
            <w:tcW w:w="850" w:type="dxa"/>
            <w:vMerge/>
            <w:tcBorders>
              <w:left w:val="single" w:sz="4" w:space="0" w:color="auto"/>
              <w:bottom w:val="single" w:sz="4" w:space="0" w:color="auto"/>
              <w:right w:val="single" w:sz="4" w:space="0" w:color="auto"/>
            </w:tcBorders>
          </w:tcPr>
          <w:p w14:paraId="6C37073A" w14:textId="77777777" w:rsidR="00BA7B3E" w:rsidRPr="009B048A" w:rsidRDefault="00BA7B3E" w:rsidP="00BA7B3E">
            <w:pPr>
              <w:pStyle w:val="a9"/>
              <w:spacing w:line="440" w:lineRule="exact"/>
              <w:ind w:firstLineChars="0" w:firstLine="0"/>
              <w:jc w:val="center"/>
              <w:rPr>
                <w:sz w:val="18"/>
                <w:szCs w:val="18"/>
              </w:rPr>
            </w:pPr>
          </w:p>
        </w:tc>
      </w:tr>
    </w:tbl>
    <w:p w14:paraId="44A1E99F" w14:textId="77777777" w:rsidR="003112DB" w:rsidRDefault="003112DB">
      <w:pPr>
        <w:spacing w:line="440" w:lineRule="exact"/>
        <w:ind w:firstLineChars="200" w:firstLine="420"/>
      </w:pPr>
    </w:p>
    <w:p w14:paraId="192A3527" w14:textId="77777777" w:rsidR="006C01BB" w:rsidRDefault="00000000">
      <w:pPr>
        <w:spacing w:line="440" w:lineRule="exact"/>
        <w:ind w:firstLineChars="200" w:firstLine="420"/>
        <w:rPr>
          <w:b/>
          <w:bCs/>
        </w:rPr>
      </w:pPr>
      <w:r>
        <w:rPr>
          <w:rFonts w:hint="eastAsia"/>
          <w:b/>
          <w:bCs/>
        </w:rPr>
        <w:t>（二）验证结果</w:t>
      </w:r>
    </w:p>
    <w:p w14:paraId="3B6688DB" w14:textId="04E767B7" w:rsidR="001A19EF" w:rsidRPr="00362C0F" w:rsidRDefault="001A19EF" w:rsidP="001A19EF">
      <w:pPr>
        <w:spacing w:line="400" w:lineRule="exact"/>
        <w:ind w:firstLineChars="200" w:firstLine="480"/>
        <w:rPr>
          <w:rFonts w:ascii="宋体" w:eastAsia="宋体" w:hAnsi="宋体"/>
          <w:sz w:val="24"/>
        </w:rPr>
      </w:pPr>
      <w:r w:rsidRPr="00362C0F">
        <w:rPr>
          <w:rFonts w:ascii="宋体" w:eastAsia="宋体" w:hAnsi="宋体" w:hint="eastAsia"/>
          <w:sz w:val="24"/>
        </w:rPr>
        <w:t>根据</w:t>
      </w:r>
      <w:r>
        <w:rPr>
          <w:rFonts w:ascii="宋体" w:eastAsia="宋体" w:hAnsi="宋体" w:hint="eastAsia"/>
          <w:sz w:val="24"/>
        </w:rPr>
        <w:t>4</w:t>
      </w:r>
      <w:r w:rsidRPr="00362C0F">
        <w:rPr>
          <w:rFonts w:ascii="宋体" w:eastAsia="宋体" w:hAnsi="宋体" w:hint="eastAsia"/>
          <w:sz w:val="24"/>
        </w:rPr>
        <w:t>种风洞的测试数据来看，</w:t>
      </w:r>
      <w:r>
        <w:rPr>
          <w:rFonts w:ascii="宋体" w:eastAsia="宋体" w:hAnsi="宋体" w:hint="eastAsia"/>
          <w:sz w:val="24"/>
        </w:rPr>
        <w:t>各测试点的误差均在最大允许误差范围内，</w:t>
      </w:r>
      <w:r w:rsidRPr="001A19EF">
        <w:rPr>
          <w:rFonts w:ascii="宋体" w:eastAsia="宋体" w:hAnsi="宋体"/>
          <w:sz w:val="24"/>
        </w:rPr>
        <w:t>所测指标能满足风洞试验段均匀性不大于1%的要求</w:t>
      </w:r>
      <w:r w:rsidRPr="00362C0F">
        <w:rPr>
          <w:rFonts w:ascii="宋体" w:eastAsia="宋体" w:hAnsi="宋体" w:hint="eastAsia"/>
          <w:sz w:val="24"/>
        </w:rPr>
        <w:t>。</w:t>
      </w:r>
    </w:p>
    <w:p w14:paraId="679CFC51" w14:textId="77777777" w:rsidR="001A19EF" w:rsidRPr="0040145C" w:rsidRDefault="001A19EF" w:rsidP="001A19EF">
      <w:pPr>
        <w:spacing w:line="400" w:lineRule="exact"/>
        <w:ind w:firstLineChars="200" w:firstLine="480"/>
        <w:rPr>
          <w:rFonts w:ascii="宋体" w:eastAsia="宋体" w:hAnsi="宋体"/>
          <w:sz w:val="24"/>
        </w:rPr>
      </w:pPr>
      <w:r w:rsidRPr="0040145C">
        <w:rPr>
          <w:rFonts w:ascii="宋体" w:eastAsia="宋体" w:hAnsi="宋体" w:hint="eastAsia"/>
          <w:sz w:val="24"/>
        </w:rPr>
        <w:t>根据JJF1094-2002《测量仪器特性评定》，对本次试验的测量结果及不确定度进行验证，合格判据为：</w:t>
      </w:r>
    </w:p>
    <w:p w14:paraId="0C88A990" w14:textId="77777777" w:rsidR="001A19EF" w:rsidRPr="0040145C" w:rsidRDefault="001A19EF" w:rsidP="001A19EF">
      <w:pPr>
        <w:spacing w:line="276" w:lineRule="auto"/>
        <w:ind w:firstLineChars="200" w:firstLine="480"/>
        <w:rPr>
          <w:rFonts w:ascii="宋体" w:eastAsia="宋体" w:hAnsi="宋体"/>
          <w:sz w:val="24"/>
        </w:rPr>
      </w:pPr>
      <w:r w:rsidRPr="0040145C">
        <w:rPr>
          <w:rFonts w:ascii="宋体" w:eastAsia="宋体" w:hAnsi="宋体" w:hint="eastAsia"/>
          <w:sz w:val="24"/>
        </w:rPr>
        <w:t xml:space="preserve">a) </w:t>
      </w:r>
      <m:oMath>
        <m:sSub>
          <m:sSubPr>
            <m:ctrlPr>
              <w:rPr>
                <w:rFonts w:ascii="Cambria Math" w:eastAsia="宋体" w:hAnsi="宋体"/>
                <w:i/>
                <w:sz w:val="24"/>
              </w:rPr>
            </m:ctrlPr>
          </m:sSubPr>
          <m:e>
            <m:r>
              <w:rPr>
                <w:rFonts w:ascii="Cambria Math" w:eastAsia="宋体" w:hAnsi="宋体"/>
                <w:sz w:val="24"/>
              </w:rPr>
              <m:t>U</m:t>
            </m:r>
          </m:e>
          <m:sub>
            <m:r>
              <w:rPr>
                <w:rFonts w:ascii="Cambria Math" w:eastAsia="宋体" w:hAnsi="宋体"/>
                <w:sz w:val="24"/>
              </w:rPr>
              <m:t>95</m:t>
            </m:r>
          </m:sub>
        </m:sSub>
        <m:r>
          <w:rPr>
            <w:rFonts w:ascii="Cambria Math" w:eastAsia="宋体" w:hAnsi="宋体"/>
            <w:sz w:val="24"/>
          </w:rPr>
          <m:t>≤</m:t>
        </m:r>
        <m:f>
          <m:fPr>
            <m:ctrlPr>
              <w:rPr>
                <w:rFonts w:ascii="Cambria Math" w:eastAsia="宋体" w:hAnsi="宋体"/>
                <w:i/>
                <w:sz w:val="24"/>
              </w:rPr>
            </m:ctrlPr>
          </m:fPr>
          <m:num>
            <m:r>
              <w:rPr>
                <w:rFonts w:ascii="Cambria Math" w:eastAsia="宋体" w:hAnsi="宋体"/>
                <w:sz w:val="24"/>
              </w:rPr>
              <m:t>1</m:t>
            </m:r>
          </m:num>
          <m:den>
            <m:r>
              <w:rPr>
                <w:rFonts w:ascii="Cambria Math" w:eastAsia="宋体" w:hAnsi="宋体"/>
                <w:sz w:val="24"/>
              </w:rPr>
              <m:t>3</m:t>
            </m:r>
          </m:den>
        </m:f>
      </m:oMath>
      <w:r w:rsidRPr="0040145C">
        <w:rPr>
          <w:rFonts w:ascii="宋体" w:eastAsia="宋体" w:hAnsi="宋体"/>
          <w:sz w:val="24"/>
        </w:rPr>
        <w:object w:dxaOrig="758" w:dyaOrig="279" w14:anchorId="7B2874E4">
          <v:shape id="_x0000_i1034" type="#_x0000_t75" style="width:30.45pt;height:11.65pt;mso-position-horizontal-relative:page;mso-position-vertical-relative:page" o:ole="">
            <v:imagedata r:id="rId11" o:title=""/>
          </v:shape>
          <o:OLEObject Type="Embed" ProgID="Equation.3" ShapeID="_x0000_i1034" DrawAspect="Content" ObjectID="_1775891262" r:id="rId28"/>
        </w:object>
      </w:r>
      <w:r w:rsidRPr="0040145C">
        <w:rPr>
          <w:rFonts w:ascii="宋体" w:eastAsia="宋体" w:hAnsi="宋体" w:hint="eastAsia"/>
          <w:sz w:val="24"/>
        </w:rPr>
        <w:t>；</w:t>
      </w:r>
    </w:p>
    <w:p w14:paraId="71DDAFA2" w14:textId="77777777" w:rsidR="001A19EF" w:rsidRDefault="001A19EF" w:rsidP="001A19EF">
      <w:pPr>
        <w:spacing w:line="276" w:lineRule="auto"/>
        <w:ind w:firstLineChars="200" w:firstLine="480"/>
        <w:rPr>
          <w:rFonts w:ascii="宋体" w:eastAsia="宋体" w:hAnsi="宋体"/>
          <w:sz w:val="24"/>
        </w:rPr>
      </w:pPr>
      <w:r w:rsidRPr="0040145C">
        <w:rPr>
          <w:rFonts w:ascii="宋体" w:eastAsia="宋体" w:hAnsi="宋体" w:hint="eastAsia"/>
          <w:sz w:val="24"/>
        </w:rPr>
        <w:t>b)</w:t>
      </w:r>
      <w:r w:rsidRPr="0040145C">
        <w:rPr>
          <w:rFonts w:ascii="宋体" w:eastAsia="宋体" w:hAnsi="宋体"/>
          <w:sz w:val="24"/>
        </w:rPr>
        <w:t xml:space="preserve"> </w:t>
      </w:r>
      <m:oMath>
        <m:d>
          <m:dPr>
            <m:begChr m:val="|"/>
            <m:endChr m:val="|"/>
            <m:ctrlPr>
              <w:rPr>
                <w:rFonts w:ascii="Cambria Math" w:eastAsia="宋体" w:hAnsi="Cambria Math"/>
                <w:i/>
                <w:sz w:val="24"/>
              </w:rPr>
            </m:ctrlPr>
          </m:dPr>
          <m:e>
            <m:r>
              <w:rPr>
                <w:rFonts w:ascii="Cambria Math" w:eastAsia="宋体" w:hAnsi="宋体"/>
                <w:sz w:val="24"/>
              </w:rPr>
              <m:t>Δ</m:t>
            </m:r>
            <m:ctrlPr>
              <w:rPr>
                <w:rFonts w:ascii="Cambria Math" w:eastAsia="宋体" w:hAnsi="宋体"/>
                <w:i/>
                <w:sz w:val="24"/>
              </w:rPr>
            </m:ctrlPr>
          </m:e>
        </m:d>
      </m:oMath>
      <w:r w:rsidRPr="0040145C">
        <w:rPr>
          <w:rFonts w:ascii="宋体" w:eastAsia="宋体" w:hAnsi="宋体" w:hint="eastAsia"/>
          <w:sz w:val="24"/>
        </w:rPr>
        <w:t>≤</w:t>
      </w:r>
      <w:r w:rsidRPr="0040145C">
        <w:rPr>
          <w:rFonts w:ascii="宋体" w:eastAsia="宋体" w:hAnsi="宋体"/>
          <w:sz w:val="24"/>
        </w:rPr>
        <w:object w:dxaOrig="758" w:dyaOrig="279" w14:anchorId="5A194836">
          <v:shape id="_x0000_i1035" type="#_x0000_t75" style="width:30.45pt;height:11.65pt;mso-position-horizontal-relative:page;mso-position-vertical-relative:page" o:ole="">
            <v:imagedata r:id="rId13" o:title=""/>
          </v:shape>
          <o:OLEObject Type="Embed" ProgID="Equation.3" ShapeID="_x0000_i1035" DrawAspect="Content" ObjectID="_1775891263" r:id="rId29"/>
        </w:object>
      </w:r>
      <w:r w:rsidRPr="0040145C">
        <w:rPr>
          <w:rFonts w:ascii="宋体" w:eastAsia="宋体" w:hAnsi="宋体" w:hint="eastAsia"/>
          <w:sz w:val="24"/>
        </w:rPr>
        <w:t>-</w:t>
      </w:r>
      <m:oMath>
        <m:sSub>
          <m:sSubPr>
            <m:ctrlPr>
              <w:rPr>
                <w:rFonts w:ascii="Cambria Math" w:eastAsia="宋体" w:hAnsi="宋体"/>
                <w:i/>
                <w:sz w:val="24"/>
              </w:rPr>
            </m:ctrlPr>
          </m:sSubPr>
          <m:e>
            <m:r>
              <w:rPr>
                <w:rFonts w:ascii="Cambria Math" w:eastAsia="宋体" w:hAnsi="宋体"/>
                <w:sz w:val="24"/>
              </w:rPr>
              <m:t>U</m:t>
            </m:r>
          </m:e>
          <m:sub>
            <m:r>
              <w:rPr>
                <w:rFonts w:ascii="Cambria Math" w:eastAsia="宋体" w:hAnsi="宋体"/>
                <w:sz w:val="24"/>
              </w:rPr>
              <m:t>95</m:t>
            </m:r>
          </m:sub>
        </m:sSub>
      </m:oMath>
      <w:r>
        <w:rPr>
          <w:rFonts w:ascii="宋体" w:eastAsia="宋体" w:hAnsi="宋体" w:hint="eastAsia"/>
          <w:sz w:val="24"/>
        </w:rPr>
        <w:t>。</w:t>
      </w:r>
    </w:p>
    <w:p w14:paraId="60A7CE23" w14:textId="33B05C38" w:rsidR="001A19EF" w:rsidRDefault="001A19EF" w:rsidP="001A19EF">
      <w:pPr>
        <w:spacing w:line="400" w:lineRule="exact"/>
        <w:ind w:firstLineChars="200" w:firstLine="480"/>
        <w:rPr>
          <w:rFonts w:ascii="宋体" w:eastAsia="宋体" w:hAnsi="宋体"/>
          <w:sz w:val="24"/>
        </w:rPr>
      </w:pPr>
      <w:r w:rsidRPr="00087639">
        <w:rPr>
          <w:rFonts w:ascii="宋体" w:eastAsia="宋体" w:hAnsi="宋体" w:hint="eastAsia"/>
          <w:sz w:val="24"/>
        </w:rPr>
        <w:t>以WZ860070-E型7</w:t>
      </w:r>
      <w:r w:rsidRPr="00087639">
        <w:rPr>
          <w:rFonts w:ascii="宋体" w:eastAsia="宋体" w:hAnsi="宋体"/>
          <w:sz w:val="24"/>
        </w:rPr>
        <w:t>0</w:t>
      </w:r>
      <w:r w:rsidRPr="00087639">
        <w:rPr>
          <w:rFonts w:ascii="宋体" w:eastAsia="宋体" w:hAnsi="宋体" w:hint="eastAsia"/>
          <w:sz w:val="24"/>
        </w:rPr>
        <w:t>m/s直路低速风洞（杭州佐格通信设备有限公司）测试数据为例，数据不确定度验证信息如表</w:t>
      </w:r>
      <w:r w:rsidR="009636B8">
        <w:rPr>
          <w:rFonts w:ascii="宋体" w:eastAsia="宋体" w:hAnsi="宋体" w:hint="eastAsia"/>
          <w:sz w:val="24"/>
        </w:rPr>
        <w:t>44</w:t>
      </w:r>
      <w:r w:rsidRPr="00087639">
        <w:rPr>
          <w:rFonts w:ascii="宋体" w:eastAsia="宋体" w:hAnsi="宋体" w:hint="eastAsia"/>
          <w:sz w:val="24"/>
        </w:rPr>
        <w:t>所示。</w:t>
      </w:r>
    </w:p>
    <w:p w14:paraId="209C1153" w14:textId="1F7EB996" w:rsidR="001A19EF" w:rsidRDefault="001A19EF" w:rsidP="001A19EF">
      <w:pPr>
        <w:spacing w:line="400" w:lineRule="exact"/>
        <w:ind w:firstLineChars="200" w:firstLine="480"/>
        <w:jc w:val="center"/>
        <w:rPr>
          <w:rFonts w:ascii="宋体" w:eastAsia="宋体" w:hAnsi="宋体"/>
          <w:sz w:val="24"/>
        </w:rPr>
      </w:pPr>
      <w:r w:rsidRPr="00087639">
        <w:rPr>
          <w:rFonts w:ascii="宋体" w:eastAsia="宋体" w:hAnsi="宋体" w:hint="eastAsia"/>
          <w:sz w:val="24"/>
        </w:rPr>
        <w:t>表</w:t>
      </w:r>
      <w:r w:rsidR="009636B8">
        <w:rPr>
          <w:rFonts w:ascii="宋体" w:eastAsia="宋体" w:hAnsi="宋体" w:hint="eastAsia"/>
          <w:sz w:val="24"/>
        </w:rPr>
        <w:t>44</w:t>
      </w:r>
      <w:r w:rsidRPr="00087639">
        <w:rPr>
          <w:rFonts w:ascii="宋体" w:eastAsia="宋体" w:hAnsi="宋体" w:hint="eastAsia"/>
          <w:sz w:val="24"/>
        </w:rPr>
        <w:t xml:space="preserve"> 不确定度验证信息表</w:t>
      </w:r>
    </w:p>
    <w:tbl>
      <w:tblPr>
        <w:tblpPr w:leftFromText="180" w:rightFromText="180" w:vertAnchor="text" w:horzAnchor="margin" w:tblpXSpec="center" w:tblpY="110"/>
        <w:tblW w:w="496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68"/>
        <w:gridCol w:w="1080"/>
        <w:gridCol w:w="1260"/>
        <w:gridCol w:w="1260"/>
      </w:tblGrid>
      <w:tr w:rsidR="001A19EF" w:rsidRPr="00FF4AE7" w14:paraId="36C1FD73" w14:textId="77777777" w:rsidTr="001A19EF">
        <w:trPr>
          <w:tblHeader/>
        </w:trPr>
        <w:tc>
          <w:tcPr>
            <w:tcW w:w="1368" w:type="dxa"/>
            <w:vAlign w:val="center"/>
          </w:tcPr>
          <w:p w14:paraId="1E515341" w14:textId="77777777" w:rsidR="001A19EF" w:rsidRPr="00FF4AE7" w:rsidRDefault="001A19EF" w:rsidP="00372293">
            <w:pPr>
              <w:jc w:val="center"/>
              <w:rPr>
                <w:rFonts w:ascii="宋体" w:eastAsia="宋体" w:hAnsi="宋体"/>
              </w:rPr>
            </w:pPr>
            <w:r w:rsidRPr="00FF4AE7">
              <w:rPr>
                <w:rFonts w:ascii="宋体" w:eastAsia="宋体" w:hAnsi="宋体" w:hint="eastAsia"/>
              </w:rPr>
              <w:t>测试</w:t>
            </w:r>
            <w:r w:rsidRPr="00FF4AE7">
              <w:rPr>
                <w:rFonts w:ascii="宋体" w:eastAsia="宋体" w:hAnsi="宋体"/>
              </w:rPr>
              <w:t>点</w:t>
            </w:r>
          </w:p>
        </w:tc>
        <w:tc>
          <w:tcPr>
            <w:tcW w:w="1080" w:type="dxa"/>
            <w:tcBorders>
              <w:top w:val="single" w:sz="8" w:space="0" w:color="auto"/>
            </w:tcBorders>
            <w:vAlign w:val="center"/>
          </w:tcPr>
          <w:p w14:paraId="30F39DA3" w14:textId="77777777" w:rsidR="001A19EF" w:rsidRPr="00FF4AE7" w:rsidRDefault="001A19EF" w:rsidP="00372293">
            <w:pPr>
              <w:jc w:val="center"/>
              <w:rPr>
                <w:rFonts w:ascii="宋体" w:eastAsia="宋体" w:hAnsi="宋体"/>
              </w:rPr>
            </w:pPr>
            <w:r w:rsidRPr="00FF4AE7">
              <w:rPr>
                <w:rFonts w:ascii="宋体" w:eastAsia="宋体" w:hAnsi="宋体"/>
              </w:rPr>
              <w:object w:dxaOrig="758" w:dyaOrig="279" w14:anchorId="16F42359">
                <v:shape id="_x0000_i1036" type="#_x0000_t75" style="width:30.45pt;height:11.65pt;mso-position-horizontal-relative:page;mso-position-vertical-relative:page" o:ole="">
                  <v:imagedata r:id="rId11" o:title=""/>
                </v:shape>
                <o:OLEObject Type="Embed" ProgID="Equation.3" ShapeID="_x0000_i1036" DrawAspect="Content" ObjectID="_1775891264" r:id="rId30"/>
              </w:object>
            </w:r>
          </w:p>
        </w:tc>
        <w:tc>
          <w:tcPr>
            <w:tcW w:w="1260" w:type="dxa"/>
            <w:tcBorders>
              <w:top w:val="single" w:sz="8" w:space="0" w:color="auto"/>
            </w:tcBorders>
            <w:vAlign w:val="center"/>
          </w:tcPr>
          <w:p w14:paraId="0CF33276" w14:textId="77777777" w:rsidR="001A19EF" w:rsidRPr="00FF4AE7" w:rsidRDefault="001A19EF" w:rsidP="00372293">
            <w:pPr>
              <w:jc w:val="center"/>
              <w:rPr>
                <w:rFonts w:ascii="宋体" w:eastAsia="宋体" w:hAnsi="宋体"/>
              </w:rPr>
            </w:pPr>
            <w:r w:rsidRPr="00FF4AE7">
              <w:rPr>
                <w:rFonts w:ascii="宋体" w:eastAsia="宋体" w:hAnsi="宋体"/>
                <w:position w:val="-12"/>
                <w:sz w:val="24"/>
              </w:rPr>
              <w:object w:dxaOrig="399" w:dyaOrig="359" w14:anchorId="2EFCDE1B">
                <v:shape id="_x0000_i1037" type="#_x0000_t75" style="width:19.95pt;height:18.3pt;mso-position-horizontal-relative:page;mso-position-vertical-relative:page" o:ole="">
                  <v:imagedata r:id="rId16" o:title=""/>
                </v:shape>
                <o:OLEObject Type="Embed" ProgID="Equation.3" ShapeID="_x0000_i1037" DrawAspect="Content" ObjectID="_1775891265" r:id="rId31"/>
              </w:object>
            </w:r>
          </w:p>
        </w:tc>
        <w:tc>
          <w:tcPr>
            <w:tcW w:w="1260" w:type="dxa"/>
            <w:tcBorders>
              <w:top w:val="single" w:sz="8" w:space="0" w:color="auto"/>
            </w:tcBorders>
            <w:vAlign w:val="center"/>
          </w:tcPr>
          <w:p w14:paraId="68E38DD7" w14:textId="77777777" w:rsidR="001A19EF" w:rsidRPr="00FF4AE7" w:rsidRDefault="001A19EF" w:rsidP="00372293">
            <w:pPr>
              <w:jc w:val="center"/>
              <w:rPr>
                <w:rFonts w:ascii="宋体" w:eastAsia="宋体" w:hAnsi="宋体"/>
              </w:rPr>
            </w:pPr>
            <w:r w:rsidRPr="00FF4AE7">
              <w:rPr>
                <w:rFonts w:ascii="宋体" w:eastAsia="宋体" w:hAnsi="宋体"/>
                <w:position w:val="-24"/>
              </w:rPr>
              <w:object w:dxaOrig="939" w:dyaOrig="619" w14:anchorId="35E1844E">
                <v:shape id="_x0000_i1038" type="#_x0000_t75" style="width:37.65pt;height:25.5pt;mso-position-horizontal-relative:page;mso-position-vertical-relative:page" o:ole="">
                  <v:imagedata r:id="rId18" o:title=""/>
                </v:shape>
                <o:OLEObject Type="Embed" ProgID="Equation.3" ShapeID="_x0000_i1038" DrawAspect="Content" ObjectID="_1775891266" r:id="rId32"/>
              </w:object>
            </w:r>
          </w:p>
        </w:tc>
      </w:tr>
      <w:tr w:rsidR="001A19EF" w:rsidRPr="00FF4AE7" w14:paraId="65C86DDD" w14:textId="77777777" w:rsidTr="001A19EF">
        <w:tc>
          <w:tcPr>
            <w:tcW w:w="1368" w:type="dxa"/>
            <w:vAlign w:val="center"/>
          </w:tcPr>
          <w:p w14:paraId="4B24FDCB" w14:textId="77777777" w:rsidR="001A19EF" w:rsidRPr="00FF4AE7" w:rsidRDefault="001A19EF" w:rsidP="00372293">
            <w:pPr>
              <w:jc w:val="center"/>
              <w:rPr>
                <w:rFonts w:ascii="宋体" w:eastAsia="宋体" w:hAnsi="宋体"/>
              </w:rPr>
            </w:pPr>
            <w:r w:rsidRPr="00FF4AE7">
              <w:rPr>
                <w:rFonts w:ascii="宋体" w:eastAsia="宋体" w:hAnsi="宋体" w:hint="eastAsia"/>
              </w:rPr>
              <w:t>2</w:t>
            </w:r>
          </w:p>
        </w:tc>
        <w:tc>
          <w:tcPr>
            <w:tcW w:w="1080" w:type="dxa"/>
          </w:tcPr>
          <w:p w14:paraId="6529267E" w14:textId="77777777" w:rsidR="001A19EF" w:rsidRPr="00FF4AE7" w:rsidRDefault="001A19EF" w:rsidP="00372293">
            <w:pPr>
              <w:jc w:val="center"/>
              <w:rPr>
                <w:rFonts w:ascii="宋体" w:eastAsia="宋体" w:hAnsi="宋体"/>
              </w:rPr>
            </w:pPr>
            <w:r>
              <w:rPr>
                <w:rFonts w:ascii="宋体" w:eastAsia="宋体" w:hAnsi="宋体" w:hint="eastAsia"/>
              </w:rPr>
              <w:t>1.0</w:t>
            </w:r>
            <w:r w:rsidRPr="00FF4AE7">
              <w:rPr>
                <w:rFonts w:ascii="宋体" w:eastAsia="宋体" w:hAnsi="宋体" w:hint="eastAsia"/>
              </w:rPr>
              <w:t>%</w:t>
            </w:r>
          </w:p>
        </w:tc>
        <w:tc>
          <w:tcPr>
            <w:tcW w:w="1260" w:type="dxa"/>
            <w:vAlign w:val="center"/>
          </w:tcPr>
          <w:p w14:paraId="76B69021" w14:textId="7214CA23" w:rsidR="001A19EF" w:rsidRPr="00FF4AE7" w:rsidRDefault="001A19EF" w:rsidP="00372293">
            <w:pPr>
              <w:jc w:val="center"/>
              <w:rPr>
                <w:rFonts w:ascii="宋体" w:eastAsia="宋体" w:hAnsi="宋体"/>
              </w:rPr>
            </w:pPr>
            <w:r>
              <w:rPr>
                <w:rFonts w:ascii="宋体" w:eastAsia="宋体" w:hAnsi="宋体" w:hint="eastAsia"/>
              </w:rPr>
              <w:t>0.32%</w:t>
            </w:r>
          </w:p>
        </w:tc>
        <w:tc>
          <w:tcPr>
            <w:tcW w:w="1260" w:type="dxa"/>
            <w:vAlign w:val="center"/>
          </w:tcPr>
          <w:p w14:paraId="54C43274" w14:textId="77777777" w:rsidR="001A19EF" w:rsidRPr="00FF4AE7" w:rsidRDefault="001A19EF" w:rsidP="00372293">
            <w:pPr>
              <w:jc w:val="center"/>
              <w:rPr>
                <w:rFonts w:ascii="宋体" w:eastAsia="宋体" w:hAnsi="宋体"/>
              </w:rPr>
            </w:pPr>
            <w:r w:rsidRPr="00FF4AE7">
              <w:rPr>
                <w:rFonts w:ascii="宋体" w:eastAsia="宋体" w:hAnsi="宋体" w:hint="eastAsia"/>
              </w:rPr>
              <w:t>0.</w:t>
            </w:r>
            <w:r>
              <w:rPr>
                <w:rFonts w:ascii="宋体" w:eastAsia="宋体" w:hAnsi="宋体" w:hint="eastAsia"/>
              </w:rPr>
              <w:t>33%</w:t>
            </w:r>
          </w:p>
        </w:tc>
      </w:tr>
      <w:tr w:rsidR="001A19EF" w:rsidRPr="00FF4AE7" w14:paraId="3BCBBD1F" w14:textId="77777777" w:rsidTr="001A19EF">
        <w:tc>
          <w:tcPr>
            <w:tcW w:w="1368" w:type="dxa"/>
            <w:vAlign w:val="center"/>
          </w:tcPr>
          <w:p w14:paraId="552BB46A" w14:textId="77777777" w:rsidR="001A19EF" w:rsidRPr="00FF4AE7" w:rsidRDefault="001A19EF" w:rsidP="00372293">
            <w:pPr>
              <w:jc w:val="center"/>
              <w:rPr>
                <w:rFonts w:ascii="宋体" w:eastAsia="宋体" w:hAnsi="宋体"/>
              </w:rPr>
            </w:pPr>
            <w:r w:rsidRPr="00FF4AE7">
              <w:rPr>
                <w:rFonts w:ascii="宋体" w:eastAsia="宋体" w:hAnsi="宋体" w:hint="eastAsia"/>
              </w:rPr>
              <w:t>40</w:t>
            </w:r>
          </w:p>
        </w:tc>
        <w:tc>
          <w:tcPr>
            <w:tcW w:w="1080" w:type="dxa"/>
          </w:tcPr>
          <w:p w14:paraId="08B52D63" w14:textId="07909086" w:rsidR="001A19EF" w:rsidRPr="00FF4AE7" w:rsidRDefault="001A19EF" w:rsidP="00372293">
            <w:pPr>
              <w:jc w:val="center"/>
              <w:rPr>
                <w:rFonts w:ascii="宋体" w:eastAsia="宋体" w:hAnsi="宋体"/>
              </w:rPr>
            </w:pPr>
            <w:r>
              <w:rPr>
                <w:rFonts w:ascii="宋体" w:eastAsia="宋体" w:hAnsi="宋体" w:hint="eastAsia"/>
              </w:rPr>
              <w:t>1.0</w:t>
            </w:r>
            <w:r w:rsidRPr="00FF4AE7">
              <w:rPr>
                <w:rFonts w:ascii="宋体" w:eastAsia="宋体" w:hAnsi="宋体" w:hint="eastAsia"/>
              </w:rPr>
              <w:t>%</w:t>
            </w:r>
          </w:p>
        </w:tc>
        <w:tc>
          <w:tcPr>
            <w:tcW w:w="1260" w:type="dxa"/>
            <w:vAlign w:val="center"/>
          </w:tcPr>
          <w:p w14:paraId="299AF181" w14:textId="4025CFFE" w:rsidR="001A19EF" w:rsidRPr="00FF4AE7" w:rsidRDefault="001A19EF" w:rsidP="00372293">
            <w:pPr>
              <w:jc w:val="center"/>
              <w:rPr>
                <w:rFonts w:ascii="宋体" w:eastAsia="宋体" w:hAnsi="宋体"/>
              </w:rPr>
            </w:pPr>
            <w:r>
              <w:rPr>
                <w:rFonts w:ascii="宋体" w:eastAsia="宋体" w:hAnsi="宋体" w:hint="eastAsia"/>
              </w:rPr>
              <w:t>0.14%</w:t>
            </w:r>
          </w:p>
        </w:tc>
        <w:tc>
          <w:tcPr>
            <w:tcW w:w="1260" w:type="dxa"/>
            <w:vAlign w:val="center"/>
          </w:tcPr>
          <w:p w14:paraId="382FA0BB" w14:textId="224CDE03" w:rsidR="001A19EF" w:rsidRPr="00FF4AE7" w:rsidRDefault="001A19EF" w:rsidP="00372293">
            <w:pPr>
              <w:jc w:val="center"/>
              <w:rPr>
                <w:rFonts w:ascii="宋体" w:eastAsia="宋体" w:hAnsi="宋体"/>
              </w:rPr>
            </w:pPr>
            <w:r w:rsidRPr="00FF4AE7">
              <w:rPr>
                <w:rFonts w:ascii="宋体" w:eastAsia="宋体" w:hAnsi="宋体" w:hint="eastAsia"/>
              </w:rPr>
              <w:t>0.</w:t>
            </w:r>
            <w:r>
              <w:rPr>
                <w:rFonts w:ascii="宋体" w:eastAsia="宋体" w:hAnsi="宋体" w:hint="eastAsia"/>
              </w:rPr>
              <w:t>33%</w:t>
            </w:r>
          </w:p>
        </w:tc>
      </w:tr>
      <w:tr w:rsidR="001A19EF" w:rsidRPr="00FF4AE7" w14:paraId="360DF974" w14:textId="77777777" w:rsidTr="001A19EF">
        <w:tc>
          <w:tcPr>
            <w:tcW w:w="1368" w:type="dxa"/>
            <w:vAlign w:val="center"/>
          </w:tcPr>
          <w:p w14:paraId="12231BD1" w14:textId="77777777" w:rsidR="001A19EF" w:rsidRPr="00FF4AE7" w:rsidRDefault="001A19EF" w:rsidP="00372293">
            <w:pPr>
              <w:jc w:val="center"/>
              <w:rPr>
                <w:rFonts w:ascii="宋体" w:eastAsia="宋体" w:hAnsi="宋体"/>
              </w:rPr>
            </w:pPr>
            <w:r w:rsidRPr="00FF4AE7">
              <w:rPr>
                <w:rFonts w:ascii="宋体" w:eastAsia="宋体" w:hAnsi="宋体" w:hint="eastAsia"/>
              </w:rPr>
              <w:t>60</w:t>
            </w:r>
          </w:p>
        </w:tc>
        <w:tc>
          <w:tcPr>
            <w:tcW w:w="1080" w:type="dxa"/>
          </w:tcPr>
          <w:p w14:paraId="67EED453" w14:textId="23FA5339" w:rsidR="001A19EF" w:rsidRPr="00FF4AE7" w:rsidRDefault="001A19EF" w:rsidP="00372293">
            <w:pPr>
              <w:jc w:val="center"/>
              <w:rPr>
                <w:rFonts w:ascii="宋体" w:eastAsia="宋体" w:hAnsi="宋体"/>
              </w:rPr>
            </w:pPr>
            <w:r>
              <w:rPr>
                <w:rFonts w:ascii="宋体" w:eastAsia="宋体" w:hAnsi="宋体" w:hint="eastAsia"/>
              </w:rPr>
              <w:t>1.0</w:t>
            </w:r>
            <w:r w:rsidRPr="00FF4AE7">
              <w:rPr>
                <w:rFonts w:ascii="宋体" w:eastAsia="宋体" w:hAnsi="宋体"/>
              </w:rPr>
              <w:t>%</w:t>
            </w:r>
          </w:p>
        </w:tc>
        <w:tc>
          <w:tcPr>
            <w:tcW w:w="1260" w:type="dxa"/>
            <w:vAlign w:val="center"/>
          </w:tcPr>
          <w:p w14:paraId="50546538" w14:textId="232ECF5C" w:rsidR="001A19EF" w:rsidRPr="00FF4AE7" w:rsidRDefault="001A19EF" w:rsidP="00372293">
            <w:pPr>
              <w:jc w:val="center"/>
              <w:rPr>
                <w:rFonts w:ascii="宋体" w:eastAsia="宋体" w:hAnsi="宋体"/>
              </w:rPr>
            </w:pPr>
            <w:r w:rsidRPr="00FF4AE7">
              <w:rPr>
                <w:rFonts w:ascii="宋体" w:eastAsia="宋体" w:hAnsi="宋体" w:hint="eastAsia"/>
              </w:rPr>
              <w:t>0.</w:t>
            </w:r>
            <w:r>
              <w:rPr>
                <w:rFonts w:ascii="宋体" w:eastAsia="宋体" w:hAnsi="宋体" w:hint="eastAsia"/>
              </w:rPr>
              <w:t>20%</w:t>
            </w:r>
          </w:p>
        </w:tc>
        <w:tc>
          <w:tcPr>
            <w:tcW w:w="1260" w:type="dxa"/>
            <w:vAlign w:val="center"/>
          </w:tcPr>
          <w:p w14:paraId="50BBF2DB" w14:textId="68B498C9" w:rsidR="001A19EF" w:rsidRPr="00FF4AE7" w:rsidRDefault="001A19EF" w:rsidP="00372293">
            <w:pPr>
              <w:jc w:val="center"/>
              <w:rPr>
                <w:rFonts w:ascii="宋体" w:eastAsia="宋体" w:hAnsi="宋体"/>
              </w:rPr>
            </w:pPr>
            <w:r w:rsidRPr="00FF4AE7">
              <w:rPr>
                <w:rFonts w:ascii="宋体" w:eastAsia="宋体" w:hAnsi="宋体" w:hint="eastAsia"/>
              </w:rPr>
              <w:t>0.</w:t>
            </w:r>
            <w:r>
              <w:rPr>
                <w:rFonts w:ascii="宋体" w:eastAsia="宋体" w:hAnsi="宋体" w:hint="eastAsia"/>
              </w:rPr>
              <w:t>33%</w:t>
            </w:r>
          </w:p>
        </w:tc>
      </w:tr>
      <w:tr w:rsidR="001A19EF" w:rsidRPr="00FF4AE7" w14:paraId="77F6B6C5" w14:textId="77777777" w:rsidTr="001A19EF">
        <w:trPr>
          <w:trHeight w:val="636"/>
        </w:trPr>
        <w:tc>
          <w:tcPr>
            <w:tcW w:w="2448" w:type="dxa"/>
            <w:gridSpan w:val="2"/>
            <w:tcBorders>
              <w:top w:val="single" w:sz="4" w:space="0" w:color="auto"/>
              <w:bottom w:val="single" w:sz="4" w:space="0" w:color="auto"/>
            </w:tcBorders>
            <w:vAlign w:val="center"/>
          </w:tcPr>
          <w:p w14:paraId="5127B639" w14:textId="77777777" w:rsidR="001A19EF" w:rsidRPr="00FF4AE7" w:rsidRDefault="001A19EF" w:rsidP="00372293">
            <w:pPr>
              <w:jc w:val="center"/>
              <w:rPr>
                <w:rFonts w:ascii="宋体" w:eastAsia="宋体" w:hAnsi="宋体"/>
              </w:rPr>
            </w:pPr>
            <w:r w:rsidRPr="00FF4AE7">
              <w:rPr>
                <w:rFonts w:ascii="宋体" w:eastAsia="宋体" w:hAnsi="宋体"/>
              </w:rPr>
              <w:t>合格判据</w:t>
            </w:r>
          </w:p>
        </w:tc>
        <w:tc>
          <w:tcPr>
            <w:tcW w:w="2520" w:type="dxa"/>
            <w:gridSpan w:val="2"/>
            <w:tcBorders>
              <w:top w:val="single" w:sz="4" w:space="0" w:color="auto"/>
              <w:bottom w:val="single" w:sz="4" w:space="0" w:color="auto"/>
            </w:tcBorders>
            <w:vAlign w:val="center"/>
          </w:tcPr>
          <w:p w14:paraId="7B8695CD" w14:textId="77777777" w:rsidR="001A19EF" w:rsidRPr="00FF4AE7" w:rsidRDefault="001A19EF" w:rsidP="00372293">
            <w:pPr>
              <w:jc w:val="center"/>
              <w:rPr>
                <w:rFonts w:ascii="宋体" w:eastAsia="宋体" w:hAnsi="宋体"/>
                <w:szCs w:val="21"/>
              </w:rPr>
            </w:pPr>
            <w:r w:rsidRPr="00FF4AE7">
              <w:rPr>
                <w:rFonts w:ascii="宋体" w:eastAsia="宋体" w:hAnsi="宋体"/>
                <w:position w:val="-24"/>
                <w:szCs w:val="21"/>
              </w:rPr>
              <w:object w:dxaOrig="1518" w:dyaOrig="619" w14:anchorId="3749F1F9">
                <v:shape id="_x0000_i1039" type="#_x0000_t75" style="width:75.9pt;height:31pt;mso-position-horizontal-relative:page;mso-position-vertical-relative:page" o:ole="">
                  <v:imagedata r:id="rId24" o:title=""/>
                </v:shape>
                <o:OLEObject Type="Embed" ProgID="Equation.3" ShapeID="_x0000_i1039" DrawAspect="Content" ObjectID="_1775891267" r:id="rId33"/>
              </w:object>
            </w:r>
          </w:p>
        </w:tc>
      </w:tr>
      <w:tr w:rsidR="001A19EF" w:rsidRPr="00FF4AE7" w14:paraId="70CC0113" w14:textId="77777777" w:rsidTr="001A19EF">
        <w:tc>
          <w:tcPr>
            <w:tcW w:w="2448" w:type="dxa"/>
            <w:gridSpan w:val="2"/>
            <w:tcBorders>
              <w:top w:val="single" w:sz="4" w:space="0" w:color="auto"/>
              <w:bottom w:val="single" w:sz="8" w:space="0" w:color="auto"/>
            </w:tcBorders>
            <w:vAlign w:val="center"/>
          </w:tcPr>
          <w:p w14:paraId="4ECE8C64" w14:textId="77777777" w:rsidR="001A19EF" w:rsidRPr="00FF4AE7" w:rsidRDefault="001A19EF" w:rsidP="00372293">
            <w:pPr>
              <w:jc w:val="center"/>
              <w:rPr>
                <w:rFonts w:ascii="宋体" w:eastAsia="宋体" w:hAnsi="宋体"/>
              </w:rPr>
            </w:pPr>
            <w:r w:rsidRPr="00FF4AE7">
              <w:rPr>
                <w:rFonts w:ascii="宋体" w:eastAsia="宋体" w:hAnsi="宋体"/>
              </w:rPr>
              <w:t>验证</w:t>
            </w:r>
            <w:r w:rsidRPr="00FF4AE7">
              <w:rPr>
                <w:rFonts w:ascii="宋体" w:eastAsia="宋体" w:hAnsi="宋体" w:hint="eastAsia"/>
              </w:rPr>
              <w:t>结果</w:t>
            </w:r>
          </w:p>
        </w:tc>
        <w:tc>
          <w:tcPr>
            <w:tcW w:w="2520" w:type="dxa"/>
            <w:gridSpan w:val="2"/>
            <w:tcBorders>
              <w:top w:val="single" w:sz="4" w:space="0" w:color="auto"/>
              <w:bottom w:val="single" w:sz="8" w:space="0" w:color="auto"/>
            </w:tcBorders>
            <w:vAlign w:val="center"/>
          </w:tcPr>
          <w:p w14:paraId="64ECB6A9" w14:textId="0DF83A43" w:rsidR="001A19EF" w:rsidRPr="00FF4AE7" w:rsidRDefault="001A19EF" w:rsidP="00372293">
            <w:pPr>
              <w:jc w:val="center"/>
              <w:rPr>
                <w:rFonts w:ascii="宋体" w:eastAsia="宋体" w:hAnsi="宋体"/>
              </w:rPr>
            </w:pPr>
            <w:r>
              <w:rPr>
                <w:rFonts w:ascii="宋体" w:eastAsia="宋体" w:hAnsi="宋体" w:hint="eastAsia"/>
              </w:rPr>
              <w:t>合格</w:t>
            </w:r>
          </w:p>
        </w:tc>
      </w:tr>
    </w:tbl>
    <w:p w14:paraId="0C6C35CC" w14:textId="77777777" w:rsidR="001A19EF" w:rsidRDefault="001A19EF" w:rsidP="001A19EF">
      <w:pPr>
        <w:spacing w:line="276" w:lineRule="auto"/>
        <w:ind w:firstLineChars="200" w:firstLine="480"/>
        <w:rPr>
          <w:rFonts w:ascii="宋体" w:eastAsia="宋体" w:hAnsi="宋体"/>
          <w:sz w:val="24"/>
        </w:rPr>
      </w:pPr>
    </w:p>
    <w:p w14:paraId="722D6E19" w14:textId="77777777" w:rsidR="001A19EF" w:rsidRDefault="001A19EF" w:rsidP="001A19EF">
      <w:pPr>
        <w:spacing w:line="276" w:lineRule="auto"/>
        <w:ind w:firstLineChars="200" w:firstLine="480"/>
        <w:rPr>
          <w:rFonts w:ascii="宋体" w:eastAsia="宋体" w:hAnsi="宋体"/>
          <w:sz w:val="24"/>
        </w:rPr>
      </w:pPr>
    </w:p>
    <w:p w14:paraId="2F70F75F" w14:textId="77777777" w:rsidR="001A19EF" w:rsidRDefault="001A19EF" w:rsidP="001A19EF">
      <w:pPr>
        <w:spacing w:line="276" w:lineRule="auto"/>
        <w:ind w:firstLineChars="200" w:firstLine="480"/>
        <w:rPr>
          <w:rFonts w:ascii="宋体" w:eastAsia="宋体" w:hAnsi="宋体"/>
          <w:sz w:val="24"/>
        </w:rPr>
      </w:pPr>
    </w:p>
    <w:p w14:paraId="64290A92" w14:textId="77777777" w:rsidR="001A19EF" w:rsidRDefault="001A19EF" w:rsidP="001A19EF">
      <w:pPr>
        <w:spacing w:line="276" w:lineRule="auto"/>
        <w:ind w:firstLineChars="200" w:firstLine="480"/>
        <w:rPr>
          <w:rFonts w:ascii="宋体" w:eastAsia="宋体" w:hAnsi="宋体"/>
          <w:sz w:val="24"/>
        </w:rPr>
      </w:pPr>
    </w:p>
    <w:p w14:paraId="0625485A" w14:textId="77777777" w:rsidR="001A19EF" w:rsidRDefault="001A19EF" w:rsidP="001A19EF">
      <w:pPr>
        <w:spacing w:line="276" w:lineRule="auto"/>
        <w:ind w:firstLineChars="200" w:firstLine="480"/>
        <w:rPr>
          <w:rFonts w:ascii="宋体" w:eastAsia="宋体" w:hAnsi="宋体"/>
          <w:sz w:val="24"/>
        </w:rPr>
      </w:pPr>
    </w:p>
    <w:p w14:paraId="68F07879" w14:textId="77777777" w:rsidR="001A19EF" w:rsidRDefault="001A19EF" w:rsidP="001A19EF">
      <w:pPr>
        <w:spacing w:line="276" w:lineRule="auto"/>
        <w:ind w:firstLineChars="200" w:firstLine="480"/>
        <w:rPr>
          <w:rFonts w:ascii="宋体" w:eastAsia="宋体" w:hAnsi="宋体"/>
          <w:sz w:val="24"/>
        </w:rPr>
      </w:pPr>
    </w:p>
    <w:p w14:paraId="062892DC" w14:textId="77777777" w:rsidR="001A19EF" w:rsidRDefault="001A19EF" w:rsidP="001A19EF">
      <w:pPr>
        <w:spacing w:line="276" w:lineRule="auto"/>
        <w:ind w:firstLineChars="200" w:firstLine="480"/>
        <w:rPr>
          <w:rFonts w:ascii="宋体" w:eastAsia="宋体" w:hAnsi="宋体"/>
          <w:sz w:val="24"/>
        </w:rPr>
      </w:pPr>
    </w:p>
    <w:p w14:paraId="7A6653F7" w14:textId="77777777" w:rsidR="001A19EF" w:rsidRDefault="001A19EF" w:rsidP="001A19EF">
      <w:pPr>
        <w:spacing w:line="276" w:lineRule="auto"/>
        <w:ind w:firstLineChars="200" w:firstLine="480"/>
        <w:rPr>
          <w:rFonts w:ascii="宋体" w:eastAsia="宋体" w:hAnsi="宋体"/>
          <w:sz w:val="24"/>
        </w:rPr>
      </w:pPr>
    </w:p>
    <w:p w14:paraId="19876B34" w14:textId="3AE7129C" w:rsidR="001A19EF" w:rsidRPr="001A19EF" w:rsidRDefault="001A19EF" w:rsidP="001A19EF">
      <w:pPr>
        <w:spacing w:line="276" w:lineRule="auto"/>
        <w:ind w:firstLineChars="200" w:firstLine="480"/>
        <w:rPr>
          <w:rFonts w:ascii="宋体" w:eastAsia="宋体" w:hAnsi="宋体"/>
          <w:sz w:val="24"/>
        </w:rPr>
      </w:pPr>
      <w:r w:rsidRPr="0040145C">
        <w:rPr>
          <w:rFonts w:ascii="宋体" w:eastAsia="宋体" w:hAnsi="宋体" w:hint="eastAsia"/>
          <w:sz w:val="24"/>
        </w:rPr>
        <w:t>通过表</w:t>
      </w:r>
      <w:r w:rsidR="009636B8">
        <w:rPr>
          <w:rFonts w:ascii="宋体" w:eastAsia="宋体" w:hAnsi="宋体" w:hint="eastAsia"/>
          <w:sz w:val="24"/>
        </w:rPr>
        <w:t>44</w:t>
      </w:r>
      <w:r w:rsidRPr="0040145C">
        <w:rPr>
          <w:rFonts w:ascii="宋体" w:eastAsia="宋体" w:hAnsi="宋体" w:hint="eastAsia"/>
          <w:sz w:val="24"/>
        </w:rPr>
        <w:t>可知，用</w:t>
      </w:r>
      <w:r w:rsidRPr="0040145C">
        <w:rPr>
          <w:rFonts w:ascii="宋体" w:eastAsia="宋体" w:hAnsi="宋体"/>
          <w:sz w:val="24"/>
        </w:rPr>
        <w:t>a）判据对本次测量的扩展不确定度进行评定，</w:t>
      </w:r>
      <w:r>
        <w:rPr>
          <w:rFonts w:ascii="宋体" w:eastAsia="宋体" w:hAnsi="宋体" w:hint="eastAsia"/>
          <w:sz w:val="24"/>
        </w:rPr>
        <w:t>测试</w:t>
      </w:r>
      <w:r w:rsidRPr="0040145C">
        <w:rPr>
          <w:rFonts w:ascii="宋体" w:eastAsia="宋体" w:hAnsi="宋体"/>
          <w:sz w:val="24"/>
        </w:rPr>
        <w:t>点</w:t>
      </w:r>
      <w:r>
        <w:rPr>
          <w:rFonts w:ascii="宋体" w:eastAsia="宋体" w:hAnsi="宋体" w:hint="eastAsia"/>
          <w:sz w:val="24"/>
        </w:rPr>
        <w:t>均匀性</w:t>
      </w:r>
      <w:r w:rsidRPr="0040145C">
        <w:rPr>
          <w:rFonts w:ascii="宋体" w:eastAsia="宋体" w:hAnsi="宋体"/>
          <w:sz w:val="24"/>
        </w:rPr>
        <w:t>测量不确定度均小于最大允许误差绝对值</w:t>
      </w:r>
      <w:r>
        <w:rPr>
          <w:rFonts w:ascii="宋体" w:eastAsia="宋体" w:hAnsi="宋体" w:hint="eastAsia"/>
          <w:sz w:val="24"/>
        </w:rPr>
        <w:t>的</w:t>
      </w:r>
      <m:oMath>
        <m:f>
          <m:fPr>
            <m:ctrlPr>
              <w:rPr>
                <w:rFonts w:ascii="Cambria Math" w:eastAsia="宋体" w:hAnsi="Cambria Math"/>
                <w:i/>
                <w:sz w:val="24"/>
              </w:rPr>
            </m:ctrlPr>
          </m:fPr>
          <m:num>
            <m:r>
              <w:rPr>
                <w:rFonts w:ascii="Cambria Math" w:eastAsia="宋体" w:hAnsi="Cambria Math" w:hint="eastAsia"/>
                <w:sz w:val="24"/>
              </w:rPr>
              <m:t>1</m:t>
            </m:r>
          </m:num>
          <m:den>
            <m:r>
              <w:rPr>
                <w:rFonts w:ascii="Cambria Math" w:eastAsia="宋体" w:hAnsi="Cambria Math" w:hint="eastAsia"/>
                <w:sz w:val="24"/>
              </w:rPr>
              <m:t>3</m:t>
            </m:r>
          </m:den>
        </m:f>
      </m:oMath>
      <w:r w:rsidRPr="0040145C">
        <w:rPr>
          <w:rFonts w:ascii="宋体" w:eastAsia="宋体" w:hAnsi="宋体"/>
          <w:sz w:val="24"/>
        </w:rPr>
        <w:t>。通过对</w:t>
      </w:r>
      <w:r>
        <w:rPr>
          <w:rFonts w:ascii="宋体" w:eastAsia="宋体" w:hAnsi="宋体" w:hint="eastAsia"/>
          <w:sz w:val="24"/>
        </w:rPr>
        <w:t>试验</w:t>
      </w:r>
      <w:r w:rsidRPr="0040145C">
        <w:rPr>
          <w:rFonts w:ascii="宋体" w:eastAsia="宋体" w:hAnsi="宋体"/>
          <w:sz w:val="24"/>
        </w:rPr>
        <w:t>结果数据分析及不确定度进行评定，可确定本规范提供的</w:t>
      </w:r>
      <w:r>
        <w:rPr>
          <w:rFonts w:ascii="宋体" w:eastAsia="宋体" w:hAnsi="宋体" w:hint="eastAsia"/>
          <w:sz w:val="24"/>
        </w:rPr>
        <w:t>测试</w:t>
      </w:r>
      <w:r w:rsidRPr="0040145C">
        <w:rPr>
          <w:rFonts w:ascii="宋体" w:eastAsia="宋体" w:hAnsi="宋体"/>
          <w:sz w:val="24"/>
        </w:rPr>
        <w:t>方法合理适用。</w:t>
      </w:r>
    </w:p>
    <w:p w14:paraId="777A9BF6" w14:textId="30CBC491" w:rsidR="00CE5D90" w:rsidRPr="007710D3" w:rsidRDefault="00CE5D90" w:rsidP="00CE5D90">
      <w:pPr>
        <w:pStyle w:val="1"/>
        <w:numPr>
          <w:ilvl w:val="0"/>
          <w:numId w:val="0"/>
        </w:numPr>
      </w:pPr>
      <w:bookmarkStart w:id="12" w:name="_Toc164410065"/>
      <w:r>
        <w:rPr>
          <w:rFonts w:hint="eastAsia"/>
        </w:rPr>
        <w:t>4</w:t>
      </w:r>
      <w:r w:rsidRPr="007710D3">
        <w:rPr>
          <w:rFonts w:hint="eastAsia"/>
        </w:rPr>
        <w:t>.</w:t>
      </w:r>
      <w:r>
        <w:rPr>
          <w:rFonts w:hint="eastAsia"/>
        </w:rPr>
        <w:t>轴向流速梯度试验</w:t>
      </w:r>
      <w:bookmarkEnd w:id="12"/>
    </w:p>
    <w:p w14:paraId="2CA531D9" w14:textId="1F980169" w:rsidR="006C01BB" w:rsidRPr="00DD23B1" w:rsidRDefault="00000000" w:rsidP="00DD23B1">
      <w:pPr>
        <w:spacing w:line="400" w:lineRule="exact"/>
        <w:ind w:firstLineChars="200" w:firstLine="480"/>
        <w:rPr>
          <w:rFonts w:ascii="宋体" w:eastAsia="宋体" w:hAnsi="宋体"/>
          <w:sz w:val="24"/>
        </w:rPr>
      </w:pPr>
      <w:r w:rsidRPr="00DD23B1">
        <w:rPr>
          <w:rFonts w:ascii="宋体" w:eastAsia="宋体" w:hAnsi="宋体" w:hint="eastAsia"/>
          <w:sz w:val="24"/>
        </w:rPr>
        <w:t>目前，常规的气象低速风洞主要分为闭口回路风洞和开口直路风洞两种，闭口回路风洞试验段区域内流场比较均匀，风速的轴向衰减可以忽略不计，再结合试验段的开孔位置，测量仪器一般固定安装于试验段的中心位置</w:t>
      </w:r>
      <w:r w:rsidR="00DD23B1">
        <w:rPr>
          <w:rFonts w:ascii="宋体" w:eastAsia="宋体" w:hAnsi="宋体" w:hint="eastAsia"/>
          <w:sz w:val="24"/>
        </w:rPr>
        <w:t>。</w:t>
      </w:r>
      <w:r w:rsidRPr="00DD23B1">
        <w:rPr>
          <w:rFonts w:ascii="宋体" w:eastAsia="宋体" w:hAnsi="宋体"/>
          <w:sz w:val="24"/>
        </w:rPr>
        <w:t>直路开口风洞试验段区域内风速的轴向衰减比较明显，必须首先测量出有效试验区域后才能确</w:t>
      </w:r>
      <w:r w:rsidRPr="00DD23B1">
        <w:rPr>
          <w:rFonts w:ascii="宋体" w:eastAsia="宋体" w:hAnsi="宋体"/>
          <w:sz w:val="24"/>
        </w:rPr>
        <w:lastRenderedPageBreak/>
        <w:t>定仪器的安装位置。</w:t>
      </w:r>
    </w:p>
    <w:p w14:paraId="532EB443" w14:textId="16A9AA42" w:rsidR="00465856" w:rsidRPr="00465856" w:rsidRDefault="00465856" w:rsidP="00465856">
      <w:pPr>
        <w:spacing w:line="400" w:lineRule="exact"/>
        <w:ind w:firstLineChars="200" w:firstLine="482"/>
        <w:rPr>
          <w:rFonts w:ascii="宋体" w:eastAsia="宋体" w:hAnsi="宋体"/>
          <w:b/>
          <w:bCs/>
          <w:sz w:val="24"/>
        </w:rPr>
      </w:pPr>
      <w:r>
        <w:rPr>
          <w:rFonts w:ascii="宋体" w:eastAsia="宋体" w:hAnsi="宋体" w:hint="eastAsia"/>
          <w:b/>
          <w:bCs/>
          <w:sz w:val="24"/>
        </w:rPr>
        <w:t>4.1 试验</w:t>
      </w:r>
      <w:r w:rsidRPr="007710D3">
        <w:rPr>
          <w:rFonts w:ascii="宋体" w:eastAsia="宋体" w:hAnsi="宋体" w:hint="eastAsia"/>
          <w:b/>
          <w:bCs/>
          <w:sz w:val="24"/>
        </w:rPr>
        <w:t>结果</w:t>
      </w:r>
    </w:p>
    <w:p w14:paraId="58761A36" w14:textId="1C66353B" w:rsidR="006C01BB" w:rsidRPr="00DD23B1" w:rsidRDefault="00DD23B1" w:rsidP="00DD23B1">
      <w:pPr>
        <w:spacing w:line="400" w:lineRule="exact"/>
        <w:ind w:firstLineChars="200" w:firstLine="480"/>
        <w:rPr>
          <w:rFonts w:ascii="宋体" w:eastAsia="宋体" w:hAnsi="宋体"/>
          <w:sz w:val="24"/>
        </w:rPr>
      </w:pPr>
      <w:r>
        <w:rPr>
          <w:rFonts w:ascii="宋体" w:eastAsia="宋体" w:hAnsi="宋体" w:hint="eastAsia"/>
          <w:sz w:val="24"/>
        </w:rPr>
        <w:t>以</w:t>
      </w:r>
      <w:r w:rsidRPr="00DD23B1">
        <w:rPr>
          <w:rFonts w:ascii="宋体" w:eastAsia="宋体" w:hAnsi="宋体" w:hint="eastAsia"/>
          <w:sz w:val="24"/>
        </w:rPr>
        <w:t>杭州佐格通信设备有限公司</w:t>
      </w:r>
      <w:r w:rsidRPr="00DD23B1">
        <w:rPr>
          <w:rFonts w:ascii="宋体" w:eastAsia="宋体" w:hAnsi="宋体"/>
          <w:sz w:val="24"/>
        </w:rPr>
        <w:t>70m/s直路开口风洞</w:t>
      </w:r>
      <w:r>
        <w:rPr>
          <w:rFonts w:ascii="宋体" w:eastAsia="宋体" w:hAnsi="宋体" w:hint="eastAsia"/>
          <w:sz w:val="24"/>
        </w:rPr>
        <w:t>为例</w:t>
      </w:r>
      <w:r w:rsidRPr="00DD23B1">
        <w:rPr>
          <w:rFonts w:ascii="宋体" w:eastAsia="宋体" w:hAnsi="宋体" w:hint="eastAsia"/>
          <w:sz w:val="24"/>
        </w:rPr>
        <w:t>。该类型风洞试验段区域内风速的轴向衰减比较明显，必须首先测量出有效试验区域后才能确定仪器的安装位置。该风洞试验段为开口状态，其喷口直径为</w:t>
      </w:r>
      <w:r w:rsidRPr="00DD23B1">
        <w:rPr>
          <w:rFonts w:ascii="宋体" w:eastAsia="宋体" w:hAnsi="宋体"/>
          <w:sz w:val="24"/>
        </w:rPr>
        <w:t>600mm，试验段长度为1000mm。为测量出有效试验区</w:t>
      </w:r>
      <w:r w:rsidRPr="00DD23B1">
        <w:rPr>
          <w:rFonts w:ascii="宋体" w:eastAsia="宋体" w:hAnsi="宋体" w:hint="eastAsia"/>
          <w:sz w:val="24"/>
        </w:rPr>
        <w:t>域，选用型号为</w:t>
      </w:r>
      <w:r w:rsidRPr="00DD23B1">
        <w:rPr>
          <w:rFonts w:ascii="宋体" w:eastAsia="宋体" w:hAnsi="宋体"/>
          <w:sz w:val="24"/>
        </w:rPr>
        <w:t xml:space="preserve"> NPL 的标准皮托静压管在</w:t>
      </w:r>
      <w:r>
        <w:rPr>
          <w:rFonts w:ascii="宋体" w:eastAsia="宋体" w:hAnsi="宋体" w:hint="eastAsia"/>
          <w:sz w:val="24"/>
        </w:rPr>
        <w:t>2</w:t>
      </w:r>
      <w:r w:rsidRPr="00DD23B1">
        <w:rPr>
          <w:rFonts w:ascii="宋体" w:eastAsia="宋体" w:hAnsi="宋体"/>
          <w:sz w:val="24"/>
        </w:rPr>
        <w:t>0m/s 的风速下，沿试验段中心轴线方向每隔50mm</w:t>
      </w:r>
      <w:r w:rsidRPr="00DD23B1">
        <w:rPr>
          <w:rFonts w:ascii="宋体" w:eastAsia="宋体" w:hAnsi="宋体" w:hint="eastAsia"/>
          <w:sz w:val="24"/>
        </w:rPr>
        <w:t>进行轴向风速的测量，具体数据见表</w:t>
      </w:r>
      <w:r w:rsidR="009636B8">
        <w:rPr>
          <w:rFonts w:ascii="宋体" w:eastAsia="宋体" w:hAnsi="宋体" w:hint="eastAsia"/>
          <w:sz w:val="24"/>
        </w:rPr>
        <w:t>45</w:t>
      </w:r>
      <w:r w:rsidRPr="00DD23B1">
        <w:rPr>
          <w:rFonts w:ascii="宋体" w:eastAsia="宋体" w:hAnsi="宋体"/>
          <w:sz w:val="24"/>
        </w:rPr>
        <w:t>：</w:t>
      </w:r>
    </w:p>
    <w:p w14:paraId="45D8754A" w14:textId="6EF4DC75" w:rsidR="006C01BB" w:rsidRPr="009636B8" w:rsidRDefault="00000000" w:rsidP="009636B8">
      <w:pPr>
        <w:spacing w:line="400" w:lineRule="exact"/>
        <w:ind w:firstLineChars="200" w:firstLine="480"/>
        <w:jc w:val="center"/>
        <w:rPr>
          <w:rFonts w:ascii="宋体" w:eastAsia="宋体" w:hAnsi="宋体"/>
          <w:sz w:val="24"/>
        </w:rPr>
      </w:pPr>
      <w:r w:rsidRPr="009636B8">
        <w:rPr>
          <w:rFonts w:ascii="宋体" w:eastAsia="宋体" w:hAnsi="宋体" w:hint="eastAsia"/>
          <w:sz w:val="24"/>
        </w:rPr>
        <w:t>表</w:t>
      </w:r>
      <w:r w:rsidR="009636B8" w:rsidRPr="009636B8">
        <w:rPr>
          <w:rFonts w:ascii="宋体" w:eastAsia="宋体" w:hAnsi="宋体" w:hint="eastAsia"/>
          <w:sz w:val="24"/>
        </w:rPr>
        <w:t xml:space="preserve">45 </w:t>
      </w:r>
      <w:r w:rsidRPr="009636B8">
        <w:rPr>
          <w:rFonts w:ascii="宋体" w:eastAsia="宋体" w:hAnsi="宋体" w:hint="eastAsia"/>
          <w:sz w:val="24"/>
        </w:rPr>
        <w:t>直路开口风洞有效试验区域测量</w:t>
      </w:r>
    </w:p>
    <w:tbl>
      <w:tblPr>
        <w:tblStyle w:val="a7"/>
        <w:tblW w:w="0" w:type="auto"/>
        <w:jc w:val="center"/>
        <w:tblLook w:val="04A0" w:firstRow="1" w:lastRow="0" w:firstColumn="1" w:lastColumn="0" w:noHBand="0" w:noVBand="1"/>
      </w:tblPr>
      <w:tblGrid>
        <w:gridCol w:w="580"/>
        <w:gridCol w:w="1078"/>
        <w:gridCol w:w="851"/>
        <w:gridCol w:w="1078"/>
        <w:gridCol w:w="851"/>
        <w:gridCol w:w="1078"/>
        <w:gridCol w:w="851"/>
        <w:gridCol w:w="1078"/>
        <w:gridCol w:w="851"/>
      </w:tblGrid>
      <w:tr w:rsidR="006C01BB" w14:paraId="00644738" w14:textId="77777777">
        <w:trPr>
          <w:trHeight w:val="1770"/>
          <w:jc w:val="center"/>
        </w:trPr>
        <w:tc>
          <w:tcPr>
            <w:tcW w:w="0" w:type="auto"/>
            <w:shd w:val="clear" w:color="auto" w:fill="auto"/>
            <w:vAlign w:val="center"/>
          </w:tcPr>
          <w:p w14:paraId="1C187266" w14:textId="77777777" w:rsidR="006C01BB" w:rsidRDefault="00000000">
            <w:pPr>
              <w:pStyle w:val="a9"/>
              <w:spacing w:line="440" w:lineRule="exact"/>
              <w:ind w:firstLineChars="0" w:firstLine="0"/>
              <w:jc w:val="center"/>
              <w:rPr>
                <w:sz w:val="18"/>
                <w:szCs w:val="18"/>
              </w:rPr>
            </w:pPr>
            <w:r>
              <w:rPr>
                <w:rFonts w:hint="eastAsia"/>
                <w:sz w:val="18"/>
                <w:szCs w:val="18"/>
              </w:rPr>
              <w:t>距喷口距离</w:t>
            </w:r>
          </w:p>
        </w:tc>
        <w:tc>
          <w:tcPr>
            <w:tcW w:w="0" w:type="auto"/>
            <w:gridSpan w:val="2"/>
            <w:shd w:val="clear" w:color="auto" w:fill="auto"/>
            <w:vAlign w:val="center"/>
          </w:tcPr>
          <w:p w14:paraId="70E976B6" w14:textId="77777777" w:rsidR="006C01BB" w:rsidRDefault="00000000">
            <w:pPr>
              <w:pStyle w:val="a9"/>
              <w:spacing w:line="440" w:lineRule="exact"/>
              <w:ind w:firstLineChars="0" w:firstLine="0"/>
              <w:jc w:val="center"/>
              <w:rPr>
                <w:sz w:val="18"/>
                <w:szCs w:val="18"/>
              </w:rPr>
            </w:pPr>
            <w:r>
              <w:rPr>
                <w:rFonts w:hint="eastAsia"/>
                <w:sz w:val="18"/>
                <w:szCs w:val="18"/>
              </w:rPr>
              <w:t>距喷口0mm</w:t>
            </w:r>
          </w:p>
        </w:tc>
        <w:tc>
          <w:tcPr>
            <w:tcW w:w="0" w:type="auto"/>
            <w:gridSpan w:val="2"/>
            <w:shd w:val="clear" w:color="auto" w:fill="auto"/>
            <w:vAlign w:val="center"/>
          </w:tcPr>
          <w:p w14:paraId="477C2525" w14:textId="77777777" w:rsidR="006C01BB" w:rsidRDefault="00000000">
            <w:pPr>
              <w:pStyle w:val="a9"/>
              <w:spacing w:line="440" w:lineRule="exact"/>
              <w:ind w:firstLineChars="0" w:firstLine="0"/>
              <w:jc w:val="center"/>
              <w:rPr>
                <w:sz w:val="18"/>
                <w:szCs w:val="18"/>
              </w:rPr>
            </w:pPr>
            <w:r>
              <w:rPr>
                <w:rFonts w:hint="eastAsia"/>
                <w:sz w:val="18"/>
                <w:szCs w:val="18"/>
              </w:rPr>
              <w:t>距喷口50mm</w:t>
            </w:r>
          </w:p>
        </w:tc>
        <w:tc>
          <w:tcPr>
            <w:tcW w:w="0" w:type="auto"/>
            <w:gridSpan w:val="2"/>
            <w:shd w:val="clear" w:color="auto" w:fill="auto"/>
            <w:vAlign w:val="center"/>
          </w:tcPr>
          <w:p w14:paraId="00A9CE31" w14:textId="77777777" w:rsidR="006C01BB" w:rsidRDefault="00000000">
            <w:pPr>
              <w:pStyle w:val="a9"/>
              <w:spacing w:line="440" w:lineRule="exact"/>
              <w:ind w:firstLineChars="0" w:firstLine="0"/>
              <w:jc w:val="center"/>
              <w:rPr>
                <w:sz w:val="18"/>
                <w:szCs w:val="18"/>
              </w:rPr>
            </w:pPr>
            <w:r>
              <w:rPr>
                <w:rFonts w:hint="eastAsia"/>
                <w:sz w:val="18"/>
                <w:szCs w:val="18"/>
              </w:rPr>
              <w:t>距喷口100mm</w:t>
            </w:r>
          </w:p>
        </w:tc>
        <w:tc>
          <w:tcPr>
            <w:tcW w:w="0" w:type="auto"/>
            <w:gridSpan w:val="2"/>
            <w:vAlign w:val="center"/>
          </w:tcPr>
          <w:p w14:paraId="0D57E7CC" w14:textId="77777777" w:rsidR="006C01BB" w:rsidRDefault="00000000">
            <w:pPr>
              <w:pStyle w:val="a9"/>
              <w:spacing w:line="440" w:lineRule="exact"/>
              <w:ind w:firstLineChars="0" w:firstLine="0"/>
              <w:jc w:val="center"/>
              <w:rPr>
                <w:sz w:val="18"/>
                <w:szCs w:val="18"/>
              </w:rPr>
            </w:pPr>
            <w:r>
              <w:rPr>
                <w:rFonts w:hint="eastAsia"/>
                <w:sz w:val="18"/>
                <w:szCs w:val="18"/>
              </w:rPr>
              <w:t>距喷口150mm</w:t>
            </w:r>
          </w:p>
        </w:tc>
      </w:tr>
      <w:tr w:rsidR="006C01BB" w14:paraId="28144F9F" w14:textId="77777777">
        <w:trPr>
          <w:trHeight w:val="1770"/>
          <w:jc w:val="center"/>
        </w:trPr>
        <w:tc>
          <w:tcPr>
            <w:tcW w:w="0" w:type="auto"/>
            <w:shd w:val="clear" w:color="auto" w:fill="auto"/>
            <w:vAlign w:val="center"/>
          </w:tcPr>
          <w:p w14:paraId="220CE09C"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0" w:type="auto"/>
            <w:shd w:val="clear" w:color="auto" w:fill="auto"/>
            <w:vAlign w:val="center"/>
          </w:tcPr>
          <w:p w14:paraId="631197C7"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34F8885F"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shd w:val="clear" w:color="auto" w:fill="auto"/>
            <w:vAlign w:val="center"/>
          </w:tcPr>
          <w:p w14:paraId="3D9462DA"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00A123D5"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shd w:val="clear" w:color="auto" w:fill="auto"/>
            <w:vAlign w:val="center"/>
          </w:tcPr>
          <w:p w14:paraId="40E865AA"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2E9108F2"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vAlign w:val="center"/>
          </w:tcPr>
          <w:p w14:paraId="0D10F738"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vAlign w:val="center"/>
          </w:tcPr>
          <w:p w14:paraId="5EE8E7DF"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r>
      <w:tr w:rsidR="006C01BB" w14:paraId="03FAF408" w14:textId="77777777">
        <w:trPr>
          <w:jc w:val="center"/>
        </w:trPr>
        <w:tc>
          <w:tcPr>
            <w:tcW w:w="0" w:type="auto"/>
            <w:shd w:val="clear" w:color="auto" w:fill="auto"/>
            <w:vAlign w:val="center"/>
          </w:tcPr>
          <w:p w14:paraId="2E3F5909" w14:textId="77777777" w:rsidR="006C01BB" w:rsidRDefault="00000000">
            <w:pPr>
              <w:pStyle w:val="a9"/>
              <w:spacing w:line="440" w:lineRule="exact"/>
              <w:ind w:firstLineChars="0" w:firstLine="0"/>
              <w:jc w:val="center"/>
              <w:rPr>
                <w:sz w:val="18"/>
                <w:szCs w:val="18"/>
              </w:rPr>
            </w:pPr>
            <w:r>
              <w:rPr>
                <w:rFonts w:hint="eastAsia"/>
                <w:sz w:val="18"/>
                <w:szCs w:val="18"/>
              </w:rPr>
              <w:t>1</w:t>
            </w:r>
          </w:p>
        </w:tc>
        <w:tc>
          <w:tcPr>
            <w:tcW w:w="0" w:type="auto"/>
            <w:tcBorders>
              <w:top w:val="single" w:sz="4" w:space="0" w:color="auto"/>
              <w:left w:val="nil"/>
              <w:bottom w:val="single" w:sz="4" w:space="0" w:color="auto"/>
              <w:right w:val="nil"/>
            </w:tcBorders>
            <w:shd w:val="clear" w:color="auto" w:fill="auto"/>
            <w:vAlign w:val="center"/>
          </w:tcPr>
          <w:p w14:paraId="4F4772AE" w14:textId="77777777" w:rsidR="006C01BB" w:rsidRDefault="00000000">
            <w:pPr>
              <w:pStyle w:val="a9"/>
              <w:spacing w:line="440" w:lineRule="exact"/>
              <w:ind w:firstLineChars="0" w:firstLine="0"/>
              <w:jc w:val="center"/>
              <w:rPr>
                <w:sz w:val="18"/>
                <w:szCs w:val="18"/>
              </w:rPr>
            </w:pPr>
            <w:r>
              <w:rPr>
                <w:rFonts w:hint="eastAsia"/>
                <w:sz w:val="18"/>
                <w:szCs w:val="18"/>
              </w:rPr>
              <w:t>53.827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30750D6" w14:textId="77777777" w:rsidR="006C01BB" w:rsidRDefault="00000000">
            <w:pPr>
              <w:pStyle w:val="a9"/>
              <w:spacing w:line="440" w:lineRule="exact"/>
              <w:ind w:firstLineChars="0" w:firstLine="0"/>
              <w:jc w:val="center"/>
              <w:rPr>
                <w:sz w:val="18"/>
                <w:szCs w:val="18"/>
              </w:rPr>
            </w:pPr>
            <w:r>
              <w:rPr>
                <w:rFonts w:hint="eastAsia"/>
                <w:sz w:val="18"/>
                <w:szCs w:val="18"/>
              </w:rPr>
              <w:t>29.30</w:t>
            </w:r>
          </w:p>
        </w:tc>
        <w:tc>
          <w:tcPr>
            <w:tcW w:w="0" w:type="auto"/>
            <w:tcBorders>
              <w:top w:val="single" w:sz="4" w:space="0" w:color="auto"/>
              <w:left w:val="nil"/>
              <w:bottom w:val="single" w:sz="4" w:space="0" w:color="auto"/>
              <w:right w:val="nil"/>
            </w:tcBorders>
            <w:shd w:val="clear" w:color="auto" w:fill="auto"/>
            <w:vAlign w:val="center"/>
          </w:tcPr>
          <w:p w14:paraId="4AB4CA21" w14:textId="77777777" w:rsidR="006C01BB" w:rsidRDefault="00000000">
            <w:pPr>
              <w:pStyle w:val="a9"/>
              <w:spacing w:line="440" w:lineRule="exact"/>
              <w:ind w:firstLineChars="0" w:firstLine="0"/>
              <w:jc w:val="center"/>
              <w:rPr>
                <w:sz w:val="18"/>
                <w:szCs w:val="18"/>
              </w:rPr>
            </w:pPr>
            <w:r>
              <w:rPr>
                <w:rFonts w:hint="eastAsia"/>
                <w:sz w:val="18"/>
                <w:szCs w:val="18"/>
              </w:rPr>
              <w:t>53.994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4BB2A29" w14:textId="77777777" w:rsidR="006C01BB" w:rsidRDefault="00000000">
            <w:pPr>
              <w:pStyle w:val="a9"/>
              <w:spacing w:line="440" w:lineRule="exact"/>
              <w:ind w:firstLineChars="0" w:firstLine="0"/>
              <w:jc w:val="center"/>
              <w:rPr>
                <w:sz w:val="18"/>
                <w:szCs w:val="18"/>
              </w:rPr>
            </w:pPr>
            <w:r>
              <w:rPr>
                <w:rFonts w:hint="eastAsia"/>
                <w:sz w:val="18"/>
                <w:szCs w:val="18"/>
              </w:rPr>
              <w:t>29.34</w:t>
            </w:r>
          </w:p>
        </w:tc>
        <w:tc>
          <w:tcPr>
            <w:tcW w:w="0" w:type="auto"/>
            <w:tcBorders>
              <w:top w:val="single" w:sz="4" w:space="0" w:color="auto"/>
              <w:left w:val="nil"/>
              <w:bottom w:val="single" w:sz="4" w:space="0" w:color="auto"/>
              <w:right w:val="nil"/>
            </w:tcBorders>
            <w:shd w:val="clear" w:color="auto" w:fill="auto"/>
            <w:vAlign w:val="center"/>
          </w:tcPr>
          <w:p w14:paraId="6B4D2D06" w14:textId="77777777" w:rsidR="006C01BB" w:rsidRDefault="00000000">
            <w:pPr>
              <w:pStyle w:val="a9"/>
              <w:spacing w:line="440" w:lineRule="exact"/>
              <w:ind w:firstLineChars="0" w:firstLine="0"/>
              <w:jc w:val="center"/>
              <w:rPr>
                <w:sz w:val="18"/>
                <w:szCs w:val="18"/>
              </w:rPr>
            </w:pPr>
            <w:r>
              <w:rPr>
                <w:sz w:val="18"/>
                <w:szCs w:val="18"/>
              </w:rPr>
              <w:t>54.264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AC53FFC"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single" w:sz="4" w:space="0" w:color="auto"/>
            </w:tcBorders>
            <w:shd w:val="clear" w:color="auto" w:fill="auto"/>
            <w:vAlign w:val="bottom"/>
          </w:tcPr>
          <w:p w14:paraId="4C346350" w14:textId="77777777" w:rsidR="006C01BB" w:rsidRDefault="00000000">
            <w:pPr>
              <w:pStyle w:val="a9"/>
              <w:spacing w:line="440" w:lineRule="exact"/>
              <w:ind w:firstLineChars="0" w:firstLine="0"/>
              <w:jc w:val="center"/>
              <w:rPr>
                <w:sz w:val="18"/>
                <w:szCs w:val="18"/>
              </w:rPr>
            </w:pPr>
            <w:r>
              <w:rPr>
                <w:rFonts w:hint="eastAsia"/>
                <w:sz w:val="18"/>
                <w:szCs w:val="18"/>
              </w:rPr>
              <w:t>54.346</w:t>
            </w:r>
          </w:p>
        </w:tc>
        <w:tc>
          <w:tcPr>
            <w:tcW w:w="0" w:type="auto"/>
            <w:tcBorders>
              <w:top w:val="single" w:sz="4" w:space="0" w:color="auto"/>
              <w:left w:val="nil"/>
              <w:bottom w:val="single" w:sz="4" w:space="0" w:color="auto"/>
              <w:right w:val="single" w:sz="4" w:space="0" w:color="auto"/>
            </w:tcBorders>
            <w:shd w:val="clear" w:color="auto" w:fill="auto"/>
            <w:vAlign w:val="bottom"/>
          </w:tcPr>
          <w:p w14:paraId="10D2D9D1" w14:textId="77777777" w:rsidR="006C01BB" w:rsidRDefault="00000000">
            <w:pPr>
              <w:pStyle w:val="a9"/>
              <w:spacing w:line="440" w:lineRule="exact"/>
              <w:ind w:firstLineChars="0" w:firstLine="0"/>
              <w:jc w:val="center"/>
              <w:rPr>
                <w:sz w:val="18"/>
                <w:szCs w:val="18"/>
              </w:rPr>
            </w:pPr>
            <w:r>
              <w:rPr>
                <w:rFonts w:hint="eastAsia"/>
                <w:sz w:val="18"/>
                <w:szCs w:val="18"/>
              </w:rPr>
              <w:t>29.44</w:t>
            </w:r>
          </w:p>
        </w:tc>
      </w:tr>
      <w:tr w:rsidR="006C01BB" w14:paraId="3EC10C7E" w14:textId="77777777">
        <w:trPr>
          <w:jc w:val="center"/>
        </w:trPr>
        <w:tc>
          <w:tcPr>
            <w:tcW w:w="0" w:type="auto"/>
            <w:shd w:val="clear" w:color="auto" w:fill="auto"/>
            <w:vAlign w:val="center"/>
          </w:tcPr>
          <w:p w14:paraId="4D7086DC" w14:textId="77777777" w:rsidR="006C01BB" w:rsidRDefault="00000000">
            <w:pPr>
              <w:pStyle w:val="a9"/>
              <w:spacing w:line="440" w:lineRule="exact"/>
              <w:ind w:firstLineChars="0" w:firstLine="0"/>
              <w:jc w:val="center"/>
              <w:rPr>
                <w:sz w:val="18"/>
                <w:szCs w:val="18"/>
              </w:rPr>
            </w:pPr>
            <w:r>
              <w:rPr>
                <w:rFonts w:hint="eastAsia"/>
                <w:sz w:val="18"/>
                <w:szCs w:val="18"/>
              </w:rPr>
              <w:t>2</w:t>
            </w:r>
          </w:p>
        </w:tc>
        <w:tc>
          <w:tcPr>
            <w:tcW w:w="0" w:type="auto"/>
            <w:tcBorders>
              <w:top w:val="single" w:sz="4" w:space="0" w:color="auto"/>
              <w:left w:val="nil"/>
              <w:bottom w:val="single" w:sz="4" w:space="0" w:color="auto"/>
              <w:right w:val="nil"/>
            </w:tcBorders>
            <w:shd w:val="clear" w:color="auto" w:fill="auto"/>
            <w:vAlign w:val="center"/>
          </w:tcPr>
          <w:p w14:paraId="70F28959" w14:textId="77777777" w:rsidR="006C01BB" w:rsidRDefault="00000000">
            <w:pPr>
              <w:pStyle w:val="a9"/>
              <w:spacing w:line="440" w:lineRule="exact"/>
              <w:ind w:firstLineChars="0" w:firstLine="0"/>
              <w:jc w:val="center"/>
              <w:rPr>
                <w:sz w:val="18"/>
                <w:szCs w:val="18"/>
              </w:rPr>
            </w:pPr>
            <w:r>
              <w:rPr>
                <w:rFonts w:hint="eastAsia"/>
                <w:sz w:val="18"/>
                <w:szCs w:val="18"/>
              </w:rPr>
              <w:t>53.952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38C1CF6" w14:textId="77777777" w:rsidR="006C01BB" w:rsidRDefault="00000000">
            <w:pPr>
              <w:pStyle w:val="a9"/>
              <w:spacing w:line="440" w:lineRule="exact"/>
              <w:ind w:firstLineChars="0" w:firstLine="0"/>
              <w:jc w:val="center"/>
              <w:rPr>
                <w:sz w:val="18"/>
                <w:szCs w:val="18"/>
              </w:rPr>
            </w:pPr>
            <w:r>
              <w:rPr>
                <w:rFonts w:hint="eastAsia"/>
                <w:sz w:val="18"/>
                <w:szCs w:val="18"/>
              </w:rPr>
              <w:t>29.33</w:t>
            </w:r>
          </w:p>
        </w:tc>
        <w:tc>
          <w:tcPr>
            <w:tcW w:w="0" w:type="auto"/>
            <w:tcBorders>
              <w:top w:val="single" w:sz="4" w:space="0" w:color="auto"/>
              <w:left w:val="nil"/>
              <w:bottom w:val="single" w:sz="4" w:space="0" w:color="auto"/>
              <w:right w:val="nil"/>
            </w:tcBorders>
            <w:shd w:val="clear" w:color="auto" w:fill="auto"/>
            <w:vAlign w:val="center"/>
          </w:tcPr>
          <w:p w14:paraId="513FC622" w14:textId="77777777" w:rsidR="006C01BB" w:rsidRDefault="00000000">
            <w:pPr>
              <w:pStyle w:val="a9"/>
              <w:spacing w:line="440" w:lineRule="exact"/>
              <w:ind w:firstLineChars="0" w:firstLine="0"/>
              <w:jc w:val="center"/>
              <w:rPr>
                <w:sz w:val="18"/>
                <w:szCs w:val="18"/>
              </w:rPr>
            </w:pPr>
            <w:r>
              <w:rPr>
                <w:rFonts w:hint="eastAsia"/>
                <w:sz w:val="18"/>
                <w:szCs w:val="18"/>
              </w:rPr>
              <w:t>54.052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6A0EC1B" w14:textId="77777777" w:rsidR="006C01BB" w:rsidRDefault="00000000">
            <w:pPr>
              <w:pStyle w:val="a9"/>
              <w:spacing w:line="440" w:lineRule="exact"/>
              <w:ind w:firstLineChars="0" w:firstLine="0"/>
              <w:jc w:val="center"/>
              <w:rPr>
                <w:sz w:val="18"/>
                <w:szCs w:val="18"/>
              </w:rPr>
            </w:pPr>
            <w:r>
              <w:rPr>
                <w:rFonts w:hint="eastAsia"/>
                <w:sz w:val="18"/>
                <w:szCs w:val="18"/>
              </w:rPr>
              <w:t>29.36</w:t>
            </w:r>
          </w:p>
        </w:tc>
        <w:tc>
          <w:tcPr>
            <w:tcW w:w="0" w:type="auto"/>
            <w:tcBorders>
              <w:top w:val="single" w:sz="4" w:space="0" w:color="auto"/>
              <w:left w:val="nil"/>
              <w:bottom w:val="single" w:sz="4" w:space="0" w:color="auto"/>
              <w:right w:val="nil"/>
            </w:tcBorders>
            <w:shd w:val="clear" w:color="auto" w:fill="auto"/>
            <w:vAlign w:val="center"/>
          </w:tcPr>
          <w:p w14:paraId="368E94E9" w14:textId="77777777" w:rsidR="006C01BB" w:rsidRDefault="00000000">
            <w:pPr>
              <w:pStyle w:val="a9"/>
              <w:spacing w:line="440" w:lineRule="exact"/>
              <w:ind w:firstLineChars="0" w:firstLine="0"/>
              <w:jc w:val="center"/>
              <w:rPr>
                <w:sz w:val="18"/>
                <w:szCs w:val="18"/>
              </w:rPr>
            </w:pPr>
            <w:r>
              <w:rPr>
                <w:sz w:val="18"/>
                <w:szCs w:val="18"/>
              </w:rPr>
              <w:t>54.259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6F384F7"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single" w:sz="4" w:space="0" w:color="auto"/>
            </w:tcBorders>
            <w:shd w:val="clear" w:color="auto" w:fill="auto"/>
            <w:vAlign w:val="bottom"/>
          </w:tcPr>
          <w:p w14:paraId="1740B4CD" w14:textId="77777777" w:rsidR="006C01BB" w:rsidRDefault="00000000">
            <w:pPr>
              <w:pStyle w:val="a9"/>
              <w:spacing w:line="440" w:lineRule="exact"/>
              <w:ind w:firstLineChars="0" w:firstLine="0"/>
              <w:jc w:val="center"/>
              <w:rPr>
                <w:sz w:val="18"/>
                <w:szCs w:val="18"/>
              </w:rPr>
            </w:pPr>
            <w:r>
              <w:rPr>
                <w:rFonts w:hint="eastAsia"/>
                <w:sz w:val="18"/>
                <w:szCs w:val="18"/>
              </w:rPr>
              <w:t>54.189</w:t>
            </w:r>
          </w:p>
        </w:tc>
        <w:tc>
          <w:tcPr>
            <w:tcW w:w="0" w:type="auto"/>
            <w:tcBorders>
              <w:top w:val="single" w:sz="4" w:space="0" w:color="auto"/>
              <w:left w:val="nil"/>
              <w:bottom w:val="single" w:sz="4" w:space="0" w:color="auto"/>
              <w:right w:val="single" w:sz="4" w:space="0" w:color="auto"/>
            </w:tcBorders>
            <w:shd w:val="clear" w:color="auto" w:fill="auto"/>
            <w:vAlign w:val="bottom"/>
          </w:tcPr>
          <w:p w14:paraId="2864D160" w14:textId="77777777" w:rsidR="006C01BB" w:rsidRDefault="00000000">
            <w:pPr>
              <w:pStyle w:val="a9"/>
              <w:spacing w:line="440" w:lineRule="exact"/>
              <w:ind w:firstLineChars="0" w:firstLine="0"/>
              <w:jc w:val="center"/>
              <w:rPr>
                <w:sz w:val="18"/>
                <w:szCs w:val="18"/>
              </w:rPr>
            </w:pPr>
            <w:r>
              <w:rPr>
                <w:rFonts w:hint="eastAsia"/>
                <w:sz w:val="18"/>
                <w:szCs w:val="18"/>
              </w:rPr>
              <w:t>29.40</w:t>
            </w:r>
          </w:p>
        </w:tc>
      </w:tr>
      <w:tr w:rsidR="006C01BB" w14:paraId="51E76372" w14:textId="77777777">
        <w:trPr>
          <w:jc w:val="center"/>
        </w:trPr>
        <w:tc>
          <w:tcPr>
            <w:tcW w:w="0" w:type="auto"/>
            <w:shd w:val="clear" w:color="auto" w:fill="auto"/>
            <w:vAlign w:val="center"/>
          </w:tcPr>
          <w:p w14:paraId="0F091598" w14:textId="77777777" w:rsidR="006C01BB" w:rsidRDefault="00000000">
            <w:pPr>
              <w:pStyle w:val="a9"/>
              <w:spacing w:line="440" w:lineRule="exact"/>
              <w:ind w:firstLineChars="0" w:firstLine="0"/>
              <w:jc w:val="center"/>
              <w:rPr>
                <w:sz w:val="18"/>
                <w:szCs w:val="18"/>
              </w:rPr>
            </w:pPr>
            <w:r>
              <w:rPr>
                <w:rFonts w:hint="eastAsia"/>
                <w:sz w:val="18"/>
                <w:szCs w:val="18"/>
              </w:rPr>
              <w:t>3</w:t>
            </w:r>
          </w:p>
        </w:tc>
        <w:tc>
          <w:tcPr>
            <w:tcW w:w="0" w:type="auto"/>
            <w:tcBorders>
              <w:top w:val="single" w:sz="4" w:space="0" w:color="auto"/>
              <w:left w:val="nil"/>
              <w:bottom w:val="single" w:sz="4" w:space="0" w:color="auto"/>
              <w:right w:val="nil"/>
            </w:tcBorders>
            <w:shd w:val="clear" w:color="auto" w:fill="auto"/>
            <w:vAlign w:val="center"/>
          </w:tcPr>
          <w:p w14:paraId="6A8E1732" w14:textId="77777777" w:rsidR="006C01BB" w:rsidRDefault="00000000">
            <w:pPr>
              <w:pStyle w:val="a9"/>
              <w:spacing w:line="440" w:lineRule="exact"/>
              <w:ind w:firstLineChars="0" w:firstLine="0"/>
              <w:jc w:val="center"/>
              <w:rPr>
                <w:sz w:val="18"/>
                <w:szCs w:val="18"/>
              </w:rPr>
            </w:pPr>
            <w:r>
              <w:rPr>
                <w:rFonts w:hint="eastAsia"/>
                <w:sz w:val="18"/>
                <w:szCs w:val="18"/>
              </w:rPr>
              <w:t>53.932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81CD518" w14:textId="77777777" w:rsidR="006C01BB" w:rsidRDefault="00000000">
            <w:pPr>
              <w:pStyle w:val="a9"/>
              <w:spacing w:line="440" w:lineRule="exact"/>
              <w:ind w:firstLineChars="0" w:firstLine="0"/>
              <w:jc w:val="center"/>
              <w:rPr>
                <w:sz w:val="18"/>
                <w:szCs w:val="18"/>
              </w:rPr>
            </w:pPr>
            <w:r>
              <w:rPr>
                <w:rFonts w:hint="eastAsia"/>
                <w:sz w:val="18"/>
                <w:szCs w:val="18"/>
              </w:rPr>
              <w:t>29.33</w:t>
            </w:r>
          </w:p>
        </w:tc>
        <w:tc>
          <w:tcPr>
            <w:tcW w:w="0" w:type="auto"/>
            <w:tcBorders>
              <w:top w:val="single" w:sz="4" w:space="0" w:color="auto"/>
              <w:left w:val="nil"/>
              <w:bottom w:val="single" w:sz="4" w:space="0" w:color="auto"/>
              <w:right w:val="nil"/>
            </w:tcBorders>
            <w:shd w:val="clear" w:color="auto" w:fill="auto"/>
            <w:vAlign w:val="center"/>
          </w:tcPr>
          <w:p w14:paraId="3527E431" w14:textId="77777777" w:rsidR="006C01BB" w:rsidRDefault="00000000">
            <w:pPr>
              <w:pStyle w:val="a9"/>
              <w:spacing w:line="440" w:lineRule="exact"/>
              <w:ind w:firstLineChars="0" w:firstLine="0"/>
              <w:jc w:val="center"/>
              <w:rPr>
                <w:sz w:val="18"/>
                <w:szCs w:val="18"/>
              </w:rPr>
            </w:pPr>
            <w:r>
              <w:rPr>
                <w:rFonts w:hint="eastAsia"/>
                <w:sz w:val="18"/>
                <w:szCs w:val="18"/>
              </w:rPr>
              <w:t>53.889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66A09E9" w14:textId="77777777" w:rsidR="006C01BB" w:rsidRDefault="00000000">
            <w:pPr>
              <w:pStyle w:val="a9"/>
              <w:spacing w:line="440" w:lineRule="exact"/>
              <w:ind w:firstLineChars="0" w:firstLine="0"/>
              <w:jc w:val="center"/>
              <w:rPr>
                <w:sz w:val="18"/>
                <w:szCs w:val="18"/>
              </w:rPr>
            </w:pPr>
            <w:r>
              <w:rPr>
                <w:rFonts w:hint="eastAsia"/>
                <w:sz w:val="18"/>
                <w:szCs w:val="18"/>
              </w:rPr>
              <w:t>29.32</w:t>
            </w:r>
          </w:p>
        </w:tc>
        <w:tc>
          <w:tcPr>
            <w:tcW w:w="0" w:type="auto"/>
            <w:tcBorders>
              <w:top w:val="single" w:sz="4" w:space="0" w:color="auto"/>
              <w:left w:val="nil"/>
              <w:bottom w:val="single" w:sz="4" w:space="0" w:color="auto"/>
              <w:right w:val="nil"/>
            </w:tcBorders>
            <w:shd w:val="clear" w:color="auto" w:fill="auto"/>
            <w:vAlign w:val="center"/>
          </w:tcPr>
          <w:p w14:paraId="3D0B0EE1" w14:textId="77777777" w:rsidR="006C01BB" w:rsidRDefault="00000000">
            <w:pPr>
              <w:pStyle w:val="a9"/>
              <w:spacing w:line="440" w:lineRule="exact"/>
              <w:ind w:firstLineChars="0" w:firstLine="0"/>
              <w:jc w:val="center"/>
              <w:rPr>
                <w:sz w:val="18"/>
                <w:szCs w:val="18"/>
              </w:rPr>
            </w:pPr>
            <w:r>
              <w:rPr>
                <w:sz w:val="18"/>
                <w:szCs w:val="18"/>
              </w:rPr>
              <w:t>54.175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C46A268" w14:textId="77777777" w:rsidR="006C01BB" w:rsidRDefault="00000000">
            <w:pPr>
              <w:pStyle w:val="a9"/>
              <w:spacing w:line="440" w:lineRule="exact"/>
              <w:ind w:firstLineChars="0" w:firstLine="0"/>
              <w:jc w:val="center"/>
              <w:rPr>
                <w:sz w:val="18"/>
                <w:szCs w:val="18"/>
              </w:rPr>
            </w:pPr>
            <w:r>
              <w:rPr>
                <w:rFonts w:hint="eastAsia"/>
                <w:sz w:val="18"/>
                <w:szCs w:val="18"/>
              </w:rPr>
              <w:t>29.39</w:t>
            </w:r>
          </w:p>
        </w:tc>
        <w:tc>
          <w:tcPr>
            <w:tcW w:w="0" w:type="auto"/>
            <w:tcBorders>
              <w:top w:val="single" w:sz="4" w:space="0" w:color="auto"/>
              <w:left w:val="nil"/>
              <w:bottom w:val="single" w:sz="4" w:space="0" w:color="auto"/>
              <w:right w:val="single" w:sz="4" w:space="0" w:color="auto"/>
            </w:tcBorders>
            <w:shd w:val="clear" w:color="auto" w:fill="auto"/>
            <w:vAlign w:val="bottom"/>
          </w:tcPr>
          <w:p w14:paraId="6CD1535C" w14:textId="77777777" w:rsidR="006C01BB" w:rsidRDefault="00000000">
            <w:pPr>
              <w:pStyle w:val="a9"/>
              <w:spacing w:line="440" w:lineRule="exact"/>
              <w:ind w:firstLineChars="0" w:firstLine="0"/>
              <w:jc w:val="center"/>
              <w:rPr>
                <w:sz w:val="18"/>
                <w:szCs w:val="18"/>
              </w:rPr>
            </w:pPr>
            <w:r>
              <w:rPr>
                <w:rFonts w:hint="eastAsia"/>
                <w:sz w:val="18"/>
                <w:szCs w:val="18"/>
              </w:rPr>
              <w:t>54.320</w:t>
            </w:r>
          </w:p>
        </w:tc>
        <w:tc>
          <w:tcPr>
            <w:tcW w:w="0" w:type="auto"/>
            <w:tcBorders>
              <w:top w:val="single" w:sz="4" w:space="0" w:color="auto"/>
              <w:left w:val="nil"/>
              <w:bottom w:val="single" w:sz="4" w:space="0" w:color="auto"/>
              <w:right w:val="single" w:sz="4" w:space="0" w:color="auto"/>
            </w:tcBorders>
            <w:shd w:val="clear" w:color="auto" w:fill="auto"/>
            <w:vAlign w:val="bottom"/>
          </w:tcPr>
          <w:p w14:paraId="3577D9B2" w14:textId="77777777" w:rsidR="006C01BB" w:rsidRDefault="00000000">
            <w:pPr>
              <w:pStyle w:val="a9"/>
              <w:spacing w:line="440" w:lineRule="exact"/>
              <w:ind w:firstLineChars="0" w:firstLine="0"/>
              <w:jc w:val="center"/>
              <w:rPr>
                <w:sz w:val="18"/>
                <w:szCs w:val="18"/>
              </w:rPr>
            </w:pPr>
            <w:r>
              <w:rPr>
                <w:rFonts w:hint="eastAsia"/>
                <w:sz w:val="18"/>
                <w:szCs w:val="18"/>
              </w:rPr>
              <w:t>29.43</w:t>
            </w:r>
          </w:p>
        </w:tc>
      </w:tr>
      <w:tr w:rsidR="006C01BB" w14:paraId="33CDD40D" w14:textId="77777777">
        <w:trPr>
          <w:jc w:val="center"/>
        </w:trPr>
        <w:tc>
          <w:tcPr>
            <w:tcW w:w="0" w:type="auto"/>
            <w:shd w:val="clear" w:color="auto" w:fill="auto"/>
            <w:vAlign w:val="center"/>
          </w:tcPr>
          <w:p w14:paraId="34DEE7D4" w14:textId="77777777" w:rsidR="006C01BB" w:rsidRDefault="00000000">
            <w:pPr>
              <w:pStyle w:val="a9"/>
              <w:spacing w:line="440" w:lineRule="exact"/>
              <w:ind w:firstLineChars="0" w:firstLine="0"/>
              <w:jc w:val="center"/>
              <w:rPr>
                <w:sz w:val="18"/>
                <w:szCs w:val="18"/>
              </w:rPr>
            </w:pPr>
            <w:r>
              <w:rPr>
                <w:rFonts w:hint="eastAsia"/>
                <w:sz w:val="18"/>
                <w:szCs w:val="18"/>
              </w:rPr>
              <w:t>4</w:t>
            </w:r>
          </w:p>
        </w:tc>
        <w:tc>
          <w:tcPr>
            <w:tcW w:w="0" w:type="auto"/>
            <w:tcBorders>
              <w:top w:val="single" w:sz="4" w:space="0" w:color="auto"/>
              <w:left w:val="nil"/>
              <w:bottom w:val="single" w:sz="4" w:space="0" w:color="auto"/>
              <w:right w:val="nil"/>
            </w:tcBorders>
            <w:shd w:val="clear" w:color="auto" w:fill="auto"/>
            <w:vAlign w:val="center"/>
          </w:tcPr>
          <w:p w14:paraId="66707A91" w14:textId="77777777" w:rsidR="006C01BB" w:rsidRDefault="00000000">
            <w:pPr>
              <w:pStyle w:val="a9"/>
              <w:spacing w:line="440" w:lineRule="exact"/>
              <w:ind w:firstLineChars="0" w:firstLine="0"/>
              <w:jc w:val="center"/>
              <w:rPr>
                <w:sz w:val="18"/>
                <w:szCs w:val="18"/>
              </w:rPr>
            </w:pPr>
            <w:r>
              <w:rPr>
                <w:rFonts w:hint="eastAsia"/>
                <w:sz w:val="18"/>
                <w:szCs w:val="18"/>
              </w:rPr>
              <w:t>53.738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41B029E" w14:textId="77777777" w:rsidR="006C01BB" w:rsidRDefault="00000000">
            <w:pPr>
              <w:pStyle w:val="a9"/>
              <w:spacing w:line="440" w:lineRule="exact"/>
              <w:ind w:firstLineChars="0" w:firstLine="0"/>
              <w:jc w:val="center"/>
              <w:rPr>
                <w:sz w:val="18"/>
                <w:szCs w:val="18"/>
              </w:rPr>
            </w:pPr>
            <w:r>
              <w:rPr>
                <w:rFonts w:hint="eastAsia"/>
                <w:sz w:val="18"/>
                <w:szCs w:val="18"/>
              </w:rPr>
              <w:t>29.27</w:t>
            </w:r>
          </w:p>
        </w:tc>
        <w:tc>
          <w:tcPr>
            <w:tcW w:w="0" w:type="auto"/>
            <w:tcBorders>
              <w:top w:val="single" w:sz="4" w:space="0" w:color="auto"/>
              <w:left w:val="nil"/>
              <w:bottom w:val="single" w:sz="4" w:space="0" w:color="auto"/>
              <w:right w:val="nil"/>
            </w:tcBorders>
            <w:shd w:val="clear" w:color="auto" w:fill="auto"/>
            <w:vAlign w:val="center"/>
          </w:tcPr>
          <w:p w14:paraId="1B401721" w14:textId="77777777" w:rsidR="006C01BB" w:rsidRDefault="00000000">
            <w:pPr>
              <w:pStyle w:val="a9"/>
              <w:spacing w:line="440" w:lineRule="exact"/>
              <w:ind w:firstLineChars="0" w:firstLine="0"/>
              <w:jc w:val="center"/>
              <w:rPr>
                <w:sz w:val="18"/>
                <w:szCs w:val="18"/>
              </w:rPr>
            </w:pPr>
            <w:r>
              <w:rPr>
                <w:rFonts w:hint="eastAsia"/>
                <w:sz w:val="18"/>
                <w:szCs w:val="18"/>
              </w:rPr>
              <w:t>54.242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4C41B84" w14:textId="77777777" w:rsidR="006C01BB" w:rsidRDefault="00000000">
            <w:pPr>
              <w:pStyle w:val="a9"/>
              <w:spacing w:line="440" w:lineRule="exact"/>
              <w:ind w:firstLineChars="0" w:firstLine="0"/>
              <w:jc w:val="center"/>
              <w:rPr>
                <w:sz w:val="18"/>
                <w:szCs w:val="18"/>
              </w:rPr>
            </w:pPr>
            <w:r>
              <w:rPr>
                <w:rFonts w:hint="eastAsia"/>
                <w:sz w:val="18"/>
                <w:szCs w:val="18"/>
              </w:rPr>
              <w:t>29.41</w:t>
            </w:r>
          </w:p>
        </w:tc>
        <w:tc>
          <w:tcPr>
            <w:tcW w:w="0" w:type="auto"/>
            <w:tcBorders>
              <w:top w:val="single" w:sz="4" w:space="0" w:color="auto"/>
              <w:left w:val="nil"/>
              <w:bottom w:val="single" w:sz="4" w:space="0" w:color="auto"/>
              <w:right w:val="nil"/>
            </w:tcBorders>
            <w:shd w:val="clear" w:color="auto" w:fill="auto"/>
            <w:vAlign w:val="center"/>
          </w:tcPr>
          <w:p w14:paraId="72605837" w14:textId="77777777" w:rsidR="006C01BB" w:rsidRDefault="00000000">
            <w:pPr>
              <w:pStyle w:val="a9"/>
              <w:spacing w:line="440" w:lineRule="exact"/>
              <w:ind w:firstLineChars="0" w:firstLine="0"/>
              <w:jc w:val="center"/>
              <w:rPr>
                <w:sz w:val="18"/>
                <w:szCs w:val="18"/>
              </w:rPr>
            </w:pPr>
            <w:r>
              <w:rPr>
                <w:sz w:val="18"/>
                <w:szCs w:val="18"/>
              </w:rPr>
              <w:t>54.123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52517D5"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single" w:sz="4" w:space="0" w:color="auto"/>
            </w:tcBorders>
            <w:shd w:val="clear" w:color="auto" w:fill="auto"/>
            <w:vAlign w:val="bottom"/>
          </w:tcPr>
          <w:p w14:paraId="2B104F46" w14:textId="77777777" w:rsidR="006C01BB" w:rsidRDefault="00000000">
            <w:pPr>
              <w:pStyle w:val="a9"/>
              <w:spacing w:line="440" w:lineRule="exact"/>
              <w:ind w:firstLineChars="0" w:firstLine="0"/>
              <w:jc w:val="center"/>
              <w:rPr>
                <w:sz w:val="18"/>
                <w:szCs w:val="18"/>
              </w:rPr>
            </w:pPr>
            <w:r>
              <w:rPr>
                <w:rFonts w:hint="eastAsia"/>
                <w:sz w:val="18"/>
                <w:szCs w:val="18"/>
              </w:rPr>
              <w:t>54.071</w:t>
            </w:r>
          </w:p>
        </w:tc>
        <w:tc>
          <w:tcPr>
            <w:tcW w:w="0" w:type="auto"/>
            <w:tcBorders>
              <w:top w:val="single" w:sz="4" w:space="0" w:color="auto"/>
              <w:left w:val="nil"/>
              <w:bottom w:val="single" w:sz="4" w:space="0" w:color="auto"/>
              <w:right w:val="single" w:sz="4" w:space="0" w:color="auto"/>
            </w:tcBorders>
            <w:shd w:val="clear" w:color="auto" w:fill="auto"/>
            <w:vAlign w:val="bottom"/>
          </w:tcPr>
          <w:p w14:paraId="2BBE04E0" w14:textId="77777777" w:rsidR="006C01BB" w:rsidRDefault="00000000">
            <w:pPr>
              <w:pStyle w:val="a9"/>
              <w:spacing w:line="440" w:lineRule="exact"/>
              <w:ind w:firstLineChars="0" w:firstLine="0"/>
              <w:jc w:val="center"/>
              <w:rPr>
                <w:sz w:val="18"/>
                <w:szCs w:val="18"/>
              </w:rPr>
            </w:pPr>
            <w:r>
              <w:rPr>
                <w:rFonts w:hint="eastAsia"/>
                <w:sz w:val="18"/>
                <w:szCs w:val="18"/>
              </w:rPr>
              <w:t>29.37</w:t>
            </w:r>
          </w:p>
        </w:tc>
      </w:tr>
      <w:tr w:rsidR="006C01BB" w14:paraId="0ACEFFA3" w14:textId="77777777">
        <w:trPr>
          <w:jc w:val="center"/>
        </w:trPr>
        <w:tc>
          <w:tcPr>
            <w:tcW w:w="0" w:type="auto"/>
            <w:shd w:val="clear" w:color="auto" w:fill="auto"/>
            <w:vAlign w:val="center"/>
          </w:tcPr>
          <w:p w14:paraId="7A4CC5EB" w14:textId="77777777" w:rsidR="006C01BB" w:rsidRDefault="00000000">
            <w:pPr>
              <w:pStyle w:val="a9"/>
              <w:spacing w:line="440" w:lineRule="exact"/>
              <w:ind w:firstLineChars="0" w:firstLine="0"/>
              <w:jc w:val="center"/>
              <w:rPr>
                <w:sz w:val="18"/>
                <w:szCs w:val="18"/>
              </w:rPr>
            </w:pPr>
            <w:r>
              <w:rPr>
                <w:rFonts w:hint="eastAsia"/>
                <w:sz w:val="18"/>
                <w:szCs w:val="18"/>
              </w:rPr>
              <w:t>5</w:t>
            </w:r>
          </w:p>
        </w:tc>
        <w:tc>
          <w:tcPr>
            <w:tcW w:w="0" w:type="auto"/>
            <w:tcBorders>
              <w:top w:val="single" w:sz="4" w:space="0" w:color="auto"/>
              <w:left w:val="nil"/>
              <w:bottom w:val="single" w:sz="4" w:space="0" w:color="auto"/>
              <w:right w:val="nil"/>
            </w:tcBorders>
            <w:shd w:val="clear" w:color="auto" w:fill="auto"/>
            <w:vAlign w:val="center"/>
          </w:tcPr>
          <w:p w14:paraId="6E51C859" w14:textId="77777777" w:rsidR="006C01BB" w:rsidRDefault="00000000">
            <w:pPr>
              <w:pStyle w:val="a9"/>
              <w:spacing w:line="440" w:lineRule="exact"/>
              <w:ind w:firstLineChars="0" w:firstLine="0"/>
              <w:jc w:val="center"/>
              <w:rPr>
                <w:sz w:val="18"/>
                <w:szCs w:val="18"/>
              </w:rPr>
            </w:pPr>
            <w:r>
              <w:rPr>
                <w:rFonts w:hint="eastAsia"/>
                <w:sz w:val="18"/>
                <w:szCs w:val="18"/>
              </w:rPr>
              <w:t>53.962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27FE176" w14:textId="77777777" w:rsidR="006C01BB" w:rsidRDefault="00000000">
            <w:pPr>
              <w:pStyle w:val="a9"/>
              <w:spacing w:line="440" w:lineRule="exact"/>
              <w:ind w:firstLineChars="0" w:firstLine="0"/>
              <w:jc w:val="center"/>
              <w:rPr>
                <w:sz w:val="18"/>
                <w:szCs w:val="18"/>
              </w:rPr>
            </w:pPr>
            <w:r>
              <w:rPr>
                <w:rFonts w:hint="eastAsia"/>
                <w:sz w:val="18"/>
                <w:szCs w:val="18"/>
              </w:rPr>
              <w:t>29.33</w:t>
            </w:r>
          </w:p>
        </w:tc>
        <w:tc>
          <w:tcPr>
            <w:tcW w:w="0" w:type="auto"/>
            <w:tcBorders>
              <w:top w:val="single" w:sz="4" w:space="0" w:color="auto"/>
              <w:left w:val="nil"/>
              <w:bottom w:val="single" w:sz="4" w:space="0" w:color="auto"/>
              <w:right w:val="nil"/>
            </w:tcBorders>
            <w:shd w:val="clear" w:color="auto" w:fill="auto"/>
            <w:vAlign w:val="center"/>
          </w:tcPr>
          <w:p w14:paraId="0EF951B3" w14:textId="77777777" w:rsidR="006C01BB" w:rsidRDefault="00000000">
            <w:pPr>
              <w:pStyle w:val="a9"/>
              <w:spacing w:line="440" w:lineRule="exact"/>
              <w:ind w:firstLineChars="0" w:firstLine="0"/>
              <w:jc w:val="center"/>
              <w:rPr>
                <w:sz w:val="18"/>
                <w:szCs w:val="18"/>
              </w:rPr>
            </w:pPr>
            <w:r>
              <w:rPr>
                <w:rFonts w:hint="eastAsia"/>
                <w:sz w:val="18"/>
                <w:szCs w:val="18"/>
              </w:rPr>
              <w:t>54.316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DBFEDBD"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1710177F" w14:textId="77777777" w:rsidR="006C01BB" w:rsidRDefault="00000000">
            <w:pPr>
              <w:pStyle w:val="a9"/>
              <w:spacing w:line="440" w:lineRule="exact"/>
              <w:ind w:firstLineChars="0" w:firstLine="0"/>
              <w:jc w:val="center"/>
              <w:rPr>
                <w:sz w:val="18"/>
                <w:szCs w:val="18"/>
              </w:rPr>
            </w:pPr>
            <w:r>
              <w:rPr>
                <w:sz w:val="18"/>
                <w:szCs w:val="18"/>
              </w:rPr>
              <w:t>54.147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F622094" w14:textId="77777777" w:rsidR="006C01BB" w:rsidRDefault="00000000">
            <w:pPr>
              <w:pStyle w:val="a9"/>
              <w:spacing w:line="440" w:lineRule="exact"/>
              <w:ind w:firstLineChars="0" w:firstLine="0"/>
              <w:jc w:val="center"/>
              <w:rPr>
                <w:sz w:val="18"/>
                <w:szCs w:val="18"/>
              </w:rPr>
            </w:pPr>
            <w:r>
              <w:rPr>
                <w:rFonts w:hint="eastAsia"/>
                <w:sz w:val="18"/>
                <w:szCs w:val="18"/>
              </w:rPr>
              <w:t>29.39</w:t>
            </w:r>
          </w:p>
        </w:tc>
        <w:tc>
          <w:tcPr>
            <w:tcW w:w="0" w:type="auto"/>
            <w:tcBorders>
              <w:top w:val="single" w:sz="4" w:space="0" w:color="auto"/>
              <w:left w:val="nil"/>
              <w:bottom w:val="single" w:sz="4" w:space="0" w:color="auto"/>
              <w:right w:val="single" w:sz="4" w:space="0" w:color="auto"/>
            </w:tcBorders>
            <w:shd w:val="clear" w:color="auto" w:fill="auto"/>
            <w:vAlign w:val="bottom"/>
          </w:tcPr>
          <w:p w14:paraId="5288A581" w14:textId="77777777" w:rsidR="006C01BB" w:rsidRDefault="00000000">
            <w:pPr>
              <w:pStyle w:val="a9"/>
              <w:spacing w:line="440" w:lineRule="exact"/>
              <w:ind w:firstLineChars="0" w:firstLine="0"/>
              <w:jc w:val="center"/>
              <w:rPr>
                <w:sz w:val="18"/>
                <w:szCs w:val="18"/>
              </w:rPr>
            </w:pPr>
            <w:r>
              <w:rPr>
                <w:rFonts w:hint="eastAsia"/>
                <w:sz w:val="18"/>
                <w:szCs w:val="18"/>
              </w:rPr>
              <w:t>54.226</w:t>
            </w:r>
          </w:p>
        </w:tc>
        <w:tc>
          <w:tcPr>
            <w:tcW w:w="0" w:type="auto"/>
            <w:tcBorders>
              <w:top w:val="single" w:sz="4" w:space="0" w:color="auto"/>
              <w:left w:val="nil"/>
              <w:bottom w:val="single" w:sz="4" w:space="0" w:color="auto"/>
              <w:right w:val="single" w:sz="4" w:space="0" w:color="auto"/>
            </w:tcBorders>
            <w:shd w:val="clear" w:color="auto" w:fill="auto"/>
            <w:vAlign w:val="bottom"/>
          </w:tcPr>
          <w:p w14:paraId="5F423A9A" w14:textId="77777777" w:rsidR="006C01BB" w:rsidRDefault="00000000">
            <w:pPr>
              <w:pStyle w:val="a9"/>
              <w:spacing w:line="440" w:lineRule="exact"/>
              <w:ind w:firstLineChars="0" w:firstLine="0"/>
              <w:jc w:val="center"/>
              <w:rPr>
                <w:sz w:val="18"/>
                <w:szCs w:val="18"/>
              </w:rPr>
            </w:pPr>
            <w:r>
              <w:rPr>
                <w:rFonts w:hint="eastAsia"/>
                <w:sz w:val="18"/>
                <w:szCs w:val="18"/>
              </w:rPr>
              <w:t>29.41</w:t>
            </w:r>
          </w:p>
        </w:tc>
      </w:tr>
      <w:tr w:rsidR="006C01BB" w14:paraId="541FAC9B" w14:textId="77777777">
        <w:trPr>
          <w:jc w:val="center"/>
        </w:trPr>
        <w:tc>
          <w:tcPr>
            <w:tcW w:w="0" w:type="auto"/>
            <w:shd w:val="clear" w:color="auto" w:fill="auto"/>
            <w:vAlign w:val="center"/>
          </w:tcPr>
          <w:p w14:paraId="4231D3F3" w14:textId="77777777" w:rsidR="006C01BB" w:rsidRDefault="00000000">
            <w:pPr>
              <w:pStyle w:val="a9"/>
              <w:spacing w:line="440" w:lineRule="exact"/>
              <w:ind w:firstLineChars="0" w:firstLine="0"/>
              <w:jc w:val="center"/>
              <w:rPr>
                <w:sz w:val="18"/>
                <w:szCs w:val="18"/>
              </w:rPr>
            </w:pPr>
            <w:r>
              <w:rPr>
                <w:rFonts w:hint="eastAsia"/>
                <w:sz w:val="18"/>
                <w:szCs w:val="18"/>
              </w:rPr>
              <w:t>6</w:t>
            </w:r>
          </w:p>
        </w:tc>
        <w:tc>
          <w:tcPr>
            <w:tcW w:w="0" w:type="auto"/>
            <w:tcBorders>
              <w:top w:val="single" w:sz="4" w:space="0" w:color="auto"/>
              <w:left w:val="nil"/>
              <w:bottom w:val="single" w:sz="4" w:space="0" w:color="auto"/>
              <w:right w:val="nil"/>
            </w:tcBorders>
            <w:shd w:val="clear" w:color="auto" w:fill="auto"/>
            <w:vAlign w:val="center"/>
          </w:tcPr>
          <w:p w14:paraId="0C9CF2EA" w14:textId="77777777" w:rsidR="006C01BB" w:rsidRDefault="00000000">
            <w:pPr>
              <w:pStyle w:val="a9"/>
              <w:spacing w:line="440" w:lineRule="exact"/>
              <w:ind w:firstLineChars="0" w:firstLine="0"/>
              <w:jc w:val="center"/>
              <w:rPr>
                <w:sz w:val="18"/>
                <w:szCs w:val="18"/>
              </w:rPr>
            </w:pPr>
            <w:r>
              <w:rPr>
                <w:rFonts w:hint="eastAsia"/>
                <w:sz w:val="18"/>
                <w:szCs w:val="18"/>
              </w:rPr>
              <w:t>53.802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C1FA21E" w14:textId="77777777" w:rsidR="006C01BB" w:rsidRDefault="00000000">
            <w:pPr>
              <w:pStyle w:val="a9"/>
              <w:spacing w:line="440" w:lineRule="exact"/>
              <w:ind w:firstLineChars="0" w:firstLine="0"/>
              <w:jc w:val="center"/>
              <w:rPr>
                <w:sz w:val="18"/>
                <w:szCs w:val="18"/>
              </w:rPr>
            </w:pPr>
            <w:r>
              <w:rPr>
                <w:rFonts w:hint="eastAsia"/>
                <w:sz w:val="18"/>
                <w:szCs w:val="18"/>
              </w:rPr>
              <w:t>29.29</w:t>
            </w:r>
          </w:p>
        </w:tc>
        <w:tc>
          <w:tcPr>
            <w:tcW w:w="0" w:type="auto"/>
            <w:tcBorders>
              <w:top w:val="single" w:sz="4" w:space="0" w:color="auto"/>
              <w:left w:val="nil"/>
              <w:bottom w:val="single" w:sz="4" w:space="0" w:color="auto"/>
              <w:right w:val="nil"/>
            </w:tcBorders>
            <w:shd w:val="clear" w:color="auto" w:fill="auto"/>
            <w:vAlign w:val="center"/>
          </w:tcPr>
          <w:p w14:paraId="649B520E" w14:textId="77777777" w:rsidR="006C01BB" w:rsidRDefault="00000000">
            <w:pPr>
              <w:pStyle w:val="a9"/>
              <w:spacing w:line="440" w:lineRule="exact"/>
              <w:ind w:firstLineChars="0" w:firstLine="0"/>
              <w:jc w:val="center"/>
              <w:rPr>
                <w:sz w:val="18"/>
                <w:szCs w:val="18"/>
              </w:rPr>
            </w:pPr>
            <w:r>
              <w:rPr>
                <w:rFonts w:hint="eastAsia"/>
                <w:sz w:val="18"/>
                <w:szCs w:val="18"/>
              </w:rPr>
              <w:t>54.297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5A7D85A"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0323B271" w14:textId="77777777" w:rsidR="006C01BB" w:rsidRDefault="00000000">
            <w:pPr>
              <w:pStyle w:val="a9"/>
              <w:spacing w:line="440" w:lineRule="exact"/>
              <w:ind w:firstLineChars="0" w:firstLine="0"/>
              <w:jc w:val="center"/>
              <w:rPr>
                <w:sz w:val="18"/>
                <w:szCs w:val="18"/>
              </w:rPr>
            </w:pPr>
            <w:r>
              <w:rPr>
                <w:sz w:val="18"/>
                <w:szCs w:val="18"/>
              </w:rPr>
              <w:t>54.133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B813FF1"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single" w:sz="4" w:space="0" w:color="auto"/>
            </w:tcBorders>
            <w:shd w:val="clear" w:color="auto" w:fill="auto"/>
            <w:vAlign w:val="bottom"/>
          </w:tcPr>
          <w:p w14:paraId="787EBE71" w14:textId="77777777" w:rsidR="006C01BB" w:rsidRDefault="00000000">
            <w:pPr>
              <w:pStyle w:val="a9"/>
              <w:spacing w:line="440" w:lineRule="exact"/>
              <w:ind w:firstLineChars="0" w:firstLine="0"/>
              <w:jc w:val="center"/>
              <w:rPr>
                <w:sz w:val="18"/>
                <w:szCs w:val="18"/>
              </w:rPr>
            </w:pPr>
            <w:r>
              <w:rPr>
                <w:rFonts w:hint="eastAsia"/>
                <w:sz w:val="18"/>
                <w:szCs w:val="18"/>
              </w:rPr>
              <w:t>54.426</w:t>
            </w:r>
          </w:p>
        </w:tc>
        <w:tc>
          <w:tcPr>
            <w:tcW w:w="0" w:type="auto"/>
            <w:tcBorders>
              <w:top w:val="single" w:sz="4" w:space="0" w:color="auto"/>
              <w:left w:val="nil"/>
              <w:bottom w:val="single" w:sz="4" w:space="0" w:color="auto"/>
              <w:right w:val="single" w:sz="4" w:space="0" w:color="auto"/>
            </w:tcBorders>
            <w:shd w:val="clear" w:color="auto" w:fill="auto"/>
            <w:vAlign w:val="bottom"/>
          </w:tcPr>
          <w:p w14:paraId="315CE73C" w14:textId="77777777" w:rsidR="006C01BB" w:rsidRDefault="00000000">
            <w:pPr>
              <w:pStyle w:val="a9"/>
              <w:spacing w:line="440" w:lineRule="exact"/>
              <w:ind w:firstLineChars="0" w:firstLine="0"/>
              <w:jc w:val="center"/>
              <w:rPr>
                <w:sz w:val="18"/>
                <w:szCs w:val="18"/>
              </w:rPr>
            </w:pPr>
            <w:r>
              <w:rPr>
                <w:rFonts w:hint="eastAsia"/>
                <w:sz w:val="18"/>
                <w:szCs w:val="18"/>
              </w:rPr>
              <w:t>29.46</w:t>
            </w:r>
          </w:p>
        </w:tc>
      </w:tr>
      <w:tr w:rsidR="006C01BB" w14:paraId="143AA0E4" w14:textId="77777777">
        <w:trPr>
          <w:jc w:val="center"/>
        </w:trPr>
        <w:tc>
          <w:tcPr>
            <w:tcW w:w="0" w:type="auto"/>
            <w:shd w:val="clear" w:color="auto" w:fill="auto"/>
            <w:vAlign w:val="center"/>
          </w:tcPr>
          <w:p w14:paraId="5E2D9EE8" w14:textId="77777777" w:rsidR="006C01BB" w:rsidRDefault="00000000">
            <w:pPr>
              <w:pStyle w:val="a9"/>
              <w:spacing w:line="440" w:lineRule="exact"/>
              <w:ind w:firstLineChars="0" w:firstLine="0"/>
              <w:jc w:val="center"/>
              <w:rPr>
                <w:sz w:val="18"/>
                <w:szCs w:val="18"/>
              </w:rPr>
            </w:pPr>
            <w:r>
              <w:rPr>
                <w:rFonts w:hint="eastAsia"/>
                <w:sz w:val="18"/>
                <w:szCs w:val="18"/>
              </w:rPr>
              <w:t>7</w:t>
            </w:r>
          </w:p>
        </w:tc>
        <w:tc>
          <w:tcPr>
            <w:tcW w:w="0" w:type="auto"/>
            <w:tcBorders>
              <w:top w:val="single" w:sz="4" w:space="0" w:color="auto"/>
              <w:left w:val="nil"/>
              <w:bottom w:val="single" w:sz="4" w:space="0" w:color="auto"/>
              <w:right w:val="nil"/>
            </w:tcBorders>
            <w:shd w:val="clear" w:color="auto" w:fill="auto"/>
            <w:vAlign w:val="center"/>
          </w:tcPr>
          <w:p w14:paraId="17361A01" w14:textId="77777777" w:rsidR="006C01BB" w:rsidRDefault="00000000">
            <w:pPr>
              <w:pStyle w:val="a9"/>
              <w:spacing w:line="440" w:lineRule="exact"/>
              <w:ind w:firstLineChars="0" w:firstLine="0"/>
              <w:jc w:val="center"/>
              <w:rPr>
                <w:sz w:val="18"/>
                <w:szCs w:val="18"/>
              </w:rPr>
            </w:pPr>
            <w:r>
              <w:rPr>
                <w:rFonts w:hint="eastAsia"/>
                <w:sz w:val="18"/>
                <w:szCs w:val="18"/>
              </w:rPr>
              <w:t>54.302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190452C"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66BA7449" w14:textId="77777777" w:rsidR="006C01BB" w:rsidRDefault="00000000">
            <w:pPr>
              <w:pStyle w:val="a9"/>
              <w:spacing w:line="440" w:lineRule="exact"/>
              <w:ind w:firstLineChars="0" w:firstLine="0"/>
              <w:jc w:val="center"/>
              <w:rPr>
                <w:sz w:val="18"/>
                <w:szCs w:val="18"/>
              </w:rPr>
            </w:pPr>
            <w:r>
              <w:rPr>
                <w:rFonts w:hint="eastAsia"/>
                <w:sz w:val="18"/>
                <w:szCs w:val="18"/>
              </w:rPr>
              <w:t>54.118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A0C036B"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nil"/>
            </w:tcBorders>
            <w:shd w:val="clear" w:color="auto" w:fill="auto"/>
            <w:vAlign w:val="center"/>
          </w:tcPr>
          <w:p w14:paraId="59EBCCC0" w14:textId="77777777" w:rsidR="006C01BB" w:rsidRDefault="00000000">
            <w:pPr>
              <w:pStyle w:val="a9"/>
              <w:spacing w:line="440" w:lineRule="exact"/>
              <w:ind w:firstLineChars="0" w:firstLine="0"/>
              <w:jc w:val="center"/>
              <w:rPr>
                <w:sz w:val="18"/>
                <w:szCs w:val="18"/>
              </w:rPr>
            </w:pPr>
            <w:r>
              <w:rPr>
                <w:sz w:val="18"/>
                <w:szCs w:val="18"/>
              </w:rPr>
              <w:t>54.049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61ADA62" w14:textId="77777777" w:rsidR="006C01BB" w:rsidRDefault="00000000">
            <w:pPr>
              <w:pStyle w:val="a9"/>
              <w:spacing w:line="440" w:lineRule="exact"/>
              <w:ind w:firstLineChars="0" w:firstLine="0"/>
              <w:jc w:val="center"/>
              <w:rPr>
                <w:sz w:val="18"/>
                <w:szCs w:val="18"/>
              </w:rPr>
            </w:pPr>
            <w:r>
              <w:rPr>
                <w:rFonts w:hint="eastAsia"/>
                <w:sz w:val="18"/>
                <w:szCs w:val="18"/>
              </w:rPr>
              <w:t>29.36</w:t>
            </w:r>
          </w:p>
        </w:tc>
        <w:tc>
          <w:tcPr>
            <w:tcW w:w="0" w:type="auto"/>
            <w:tcBorders>
              <w:top w:val="single" w:sz="4" w:space="0" w:color="auto"/>
              <w:left w:val="nil"/>
              <w:bottom w:val="single" w:sz="4" w:space="0" w:color="auto"/>
              <w:right w:val="single" w:sz="4" w:space="0" w:color="auto"/>
            </w:tcBorders>
            <w:shd w:val="clear" w:color="auto" w:fill="auto"/>
            <w:vAlign w:val="bottom"/>
          </w:tcPr>
          <w:p w14:paraId="0F38CC61" w14:textId="77777777" w:rsidR="006C01BB" w:rsidRDefault="00000000">
            <w:pPr>
              <w:pStyle w:val="a9"/>
              <w:spacing w:line="440" w:lineRule="exact"/>
              <w:ind w:firstLineChars="0" w:firstLine="0"/>
              <w:jc w:val="center"/>
              <w:rPr>
                <w:sz w:val="18"/>
                <w:szCs w:val="18"/>
              </w:rPr>
            </w:pPr>
            <w:r>
              <w:rPr>
                <w:rFonts w:hint="eastAsia"/>
                <w:sz w:val="18"/>
                <w:szCs w:val="18"/>
              </w:rPr>
              <w:t>54.245</w:t>
            </w:r>
          </w:p>
        </w:tc>
        <w:tc>
          <w:tcPr>
            <w:tcW w:w="0" w:type="auto"/>
            <w:tcBorders>
              <w:top w:val="single" w:sz="4" w:space="0" w:color="auto"/>
              <w:left w:val="nil"/>
              <w:bottom w:val="single" w:sz="4" w:space="0" w:color="auto"/>
              <w:right w:val="single" w:sz="4" w:space="0" w:color="auto"/>
            </w:tcBorders>
            <w:shd w:val="clear" w:color="auto" w:fill="auto"/>
            <w:vAlign w:val="bottom"/>
          </w:tcPr>
          <w:p w14:paraId="11055280" w14:textId="77777777" w:rsidR="006C01BB" w:rsidRDefault="00000000">
            <w:pPr>
              <w:pStyle w:val="a9"/>
              <w:spacing w:line="440" w:lineRule="exact"/>
              <w:ind w:firstLineChars="0" w:firstLine="0"/>
              <w:jc w:val="center"/>
              <w:rPr>
                <w:sz w:val="18"/>
                <w:szCs w:val="18"/>
              </w:rPr>
            </w:pPr>
            <w:r>
              <w:rPr>
                <w:rFonts w:hint="eastAsia"/>
                <w:sz w:val="18"/>
                <w:szCs w:val="18"/>
              </w:rPr>
              <w:t>29.41</w:t>
            </w:r>
          </w:p>
        </w:tc>
      </w:tr>
      <w:tr w:rsidR="006C01BB" w14:paraId="02B2AD78" w14:textId="77777777">
        <w:trPr>
          <w:jc w:val="center"/>
        </w:trPr>
        <w:tc>
          <w:tcPr>
            <w:tcW w:w="0" w:type="auto"/>
            <w:shd w:val="clear" w:color="auto" w:fill="auto"/>
            <w:vAlign w:val="center"/>
          </w:tcPr>
          <w:p w14:paraId="283AFAA2" w14:textId="77777777" w:rsidR="006C01BB" w:rsidRDefault="00000000">
            <w:pPr>
              <w:pStyle w:val="a9"/>
              <w:spacing w:line="440" w:lineRule="exact"/>
              <w:ind w:firstLineChars="0" w:firstLine="0"/>
              <w:jc w:val="center"/>
              <w:rPr>
                <w:sz w:val="18"/>
                <w:szCs w:val="18"/>
              </w:rPr>
            </w:pPr>
            <w:r>
              <w:rPr>
                <w:rFonts w:hint="eastAsia"/>
                <w:sz w:val="18"/>
                <w:szCs w:val="18"/>
              </w:rPr>
              <w:t>8</w:t>
            </w:r>
          </w:p>
        </w:tc>
        <w:tc>
          <w:tcPr>
            <w:tcW w:w="0" w:type="auto"/>
            <w:tcBorders>
              <w:top w:val="single" w:sz="4" w:space="0" w:color="auto"/>
              <w:left w:val="nil"/>
              <w:bottom w:val="single" w:sz="4" w:space="0" w:color="auto"/>
              <w:right w:val="nil"/>
            </w:tcBorders>
            <w:shd w:val="clear" w:color="auto" w:fill="auto"/>
            <w:vAlign w:val="center"/>
          </w:tcPr>
          <w:p w14:paraId="79ADEE57" w14:textId="77777777" w:rsidR="006C01BB" w:rsidRDefault="00000000">
            <w:pPr>
              <w:pStyle w:val="a9"/>
              <w:spacing w:line="440" w:lineRule="exact"/>
              <w:ind w:firstLineChars="0" w:firstLine="0"/>
              <w:jc w:val="center"/>
              <w:rPr>
                <w:sz w:val="18"/>
                <w:szCs w:val="18"/>
              </w:rPr>
            </w:pPr>
            <w:r>
              <w:rPr>
                <w:rFonts w:hint="eastAsia"/>
                <w:sz w:val="18"/>
                <w:szCs w:val="18"/>
              </w:rPr>
              <w:t>53.894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09D897A" w14:textId="77777777" w:rsidR="006C01BB" w:rsidRDefault="00000000">
            <w:pPr>
              <w:pStyle w:val="a9"/>
              <w:spacing w:line="440" w:lineRule="exact"/>
              <w:ind w:firstLineChars="0" w:firstLine="0"/>
              <w:jc w:val="center"/>
              <w:rPr>
                <w:sz w:val="18"/>
                <w:szCs w:val="18"/>
              </w:rPr>
            </w:pPr>
            <w:r>
              <w:rPr>
                <w:rFonts w:hint="eastAsia"/>
                <w:sz w:val="18"/>
                <w:szCs w:val="18"/>
              </w:rPr>
              <w:t>29.32</w:t>
            </w:r>
          </w:p>
        </w:tc>
        <w:tc>
          <w:tcPr>
            <w:tcW w:w="0" w:type="auto"/>
            <w:tcBorders>
              <w:top w:val="single" w:sz="4" w:space="0" w:color="auto"/>
              <w:left w:val="nil"/>
              <w:bottom w:val="single" w:sz="4" w:space="0" w:color="auto"/>
              <w:right w:val="nil"/>
            </w:tcBorders>
            <w:shd w:val="clear" w:color="auto" w:fill="auto"/>
            <w:vAlign w:val="center"/>
          </w:tcPr>
          <w:p w14:paraId="56AFC930" w14:textId="77777777" w:rsidR="006C01BB" w:rsidRDefault="00000000">
            <w:pPr>
              <w:pStyle w:val="a9"/>
              <w:spacing w:line="440" w:lineRule="exact"/>
              <w:ind w:firstLineChars="0" w:firstLine="0"/>
              <w:jc w:val="center"/>
              <w:rPr>
                <w:sz w:val="18"/>
                <w:szCs w:val="18"/>
              </w:rPr>
            </w:pPr>
            <w:r>
              <w:rPr>
                <w:rFonts w:hint="eastAsia"/>
                <w:sz w:val="18"/>
                <w:szCs w:val="18"/>
              </w:rPr>
              <w:t>54.134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0C6154C"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nil"/>
            </w:tcBorders>
            <w:shd w:val="clear" w:color="auto" w:fill="auto"/>
            <w:vAlign w:val="center"/>
          </w:tcPr>
          <w:p w14:paraId="3A2BDCCD" w14:textId="77777777" w:rsidR="006C01BB" w:rsidRDefault="00000000">
            <w:pPr>
              <w:pStyle w:val="a9"/>
              <w:spacing w:line="440" w:lineRule="exact"/>
              <w:ind w:firstLineChars="0" w:firstLine="0"/>
              <w:jc w:val="center"/>
              <w:rPr>
                <w:sz w:val="18"/>
                <w:szCs w:val="18"/>
              </w:rPr>
            </w:pPr>
            <w:r>
              <w:rPr>
                <w:sz w:val="18"/>
                <w:szCs w:val="18"/>
              </w:rPr>
              <w:t>54.135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FC2764B"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single" w:sz="4" w:space="0" w:color="auto"/>
            </w:tcBorders>
            <w:shd w:val="clear" w:color="auto" w:fill="auto"/>
            <w:vAlign w:val="bottom"/>
          </w:tcPr>
          <w:p w14:paraId="22410293" w14:textId="77777777" w:rsidR="006C01BB" w:rsidRDefault="00000000">
            <w:pPr>
              <w:pStyle w:val="a9"/>
              <w:spacing w:line="440" w:lineRule="exact"/>
              <w:ind w:firstLineChars="0" w:firstLine="0"/>
              <w:jc w:val="center"/>
              <w:rPr>
                <w:sz w:val="18"/>
                <w:szCs w:val="18"/>
              </w:rPr>
            </w:pPr>
            <w:r>
              <w:rPr>
                <w:rFonts w:hint="eastAsia"/>
                <w:sz w:val="18"/>
                <w:szCs w:val="18"/>
              </w:rPr>
              <w:t>54.258</w:t>
            </w:r>
          </w:p>
        </w:tc>
        <w:tc>
          <w:tcPr>
            <w:tcW w:w="0" w:type="auto"/>
            <w:tcBorders>
              <w:top w:val="single" w:sz="4" w:space="0" w:color="auto"/>
              <w:left w:val="nil"/>
              <w:bottom w:val="single" w:sz="4" w:space="0" w:color="auto"/>
              <w:right w:val="single" w:sz="4" w:space="0" w:color="auto"/>
            </w:tcBorders>
            <w:shd w:val="clear" w:color="auto" w:fill="auto"/>
            <w:vAlign w:val="bottom"/>
          </w:tcPr>
          <w:p w14:paraId="330C8763" w14:textId="77777777" w:rsidR="006C01BB" w:rsidRDefault="00000000">
            <w:pPr>
              <w:pStyle w:val="a9"/>
              <w:spacing w:line="440" w:lineRule="exact"/>
              <w:ind w:firstLineChars="0" w:firstLine="0"/>
              <w:jc w:val="center"/>
              <w:rPr>
                <w:sz w:val="18"/>
                <w:szCs w:val="18"/>
              </w:rPr>
            </w:pPr>
            <w:r>
              <w:rPr>
                <w:rFonts w:hint="eastAsia"/>
                <w:sz w:val="18"/>
                <w:szCs w:val="18"/>
              </w:rPr>
              <w:t>29.42</w:t>
            </w:r>
          </w:p>
        </w:tc>
      </w:tr>
      <w:tr w:rsidR="006C01BB" w14:paraId="0DABEFA2" w14:textId="77777777">
        <w:trPr>
          <w:jc w:val="center"/>
        </w:trPr>
        <w:tc>
          <w:tcPr>
            <w:tcW w:w="0" w:type="auto"/>
            <w:shd w:val="clear" w:color="auto" w:fill="auto"/>
            <w:vAlign w:val="center"/>
          </w:tcPr>
          <w:p w14:paraId="1BB59988" w14:textId="77777777" w:rsidR="006C01BB" w:rsidRDefault="00000000">
            <w:pPr>
              <w:pStyle w:val="a9"/>
              <w:spacing w:line="440" w:lineRule="exact"/>
              <w:ind w:firstLineChars="0" w:firstLine="0"/>
              <w:jc w:val="center"/>
              <w:rPr>
                <w:sz w:val="18"/>
                <w:szCs w:val="18"/>
              </w:rPr>
            </w:pPr>
            <w:r>
              <w:rPr>
                <w:rFonts w:hint="eastAsia"/>
                <w:sz w:val="18"/>
                <w:szCs w:val="18"/>
              </w:rPr>
              <w:t>9</w:t>
            </w:r>
          </w:p>
        </w:tc>
        <w:tc>
          <w:tcPr>
            <w:tcW w:w="0" w:type="auto"/>
            <w:tcBorders>
              <w:top w:val="single" w:sz="4" w:space="0" w:color="auto"/>
              <w:left w:val="nil"/>
              <w:bottom w:val="single" w:sz="4" w:space="0" w:color="auto"/>
              <w:right w:val="nil"/>
            </w:tcBorders>
            <w:shd w:val="clear" w:color="auto" w:fill="auto"/>
            <w:vAlign w:val="center"/>
          </w:tcPr>
          <w:p w14:paraId="20CFAE15" w14:textId="77777777" w:rsidR="006C01BB" w:rsidRDefault="00000000">
            <w:pPr>
              <w:pStyle w:val="a9"/>
              <w:spacing w:line="440" w:lineRule="exact"/>
              <w:ind w:firstLineChars="0" w:firstLine="0"/>
              <w:jc w:val="center"/>
              <w:rPr>
                <w:sz w:val="18"/>
                <w:szCs w:val="18"/>
              </w:rPr>
            </w:pPr>
            <w:r>
              <w:rPr>
                <w:rFonts w:hint="eastAsia"/>
                <w:sz w:val="18"/>
                <w:szCs w:val="18"/>
              </w:rPr>
              <w:t>53.878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A562488" w14:textId="77777777" w:rsidR="006C01BB" w:rsidRDefault="00000000">
            <w:pPr>
              <w:pStyle w:val="a9"/>
              <w:spacing w:line="440" w:lineRule="exact"/>
              <w:ind w:firstLineChars="0" w:firstLine="0"/>
              <w:jc w:val="center"/>
              <w:rPr>
                <w:sz w:val="18"/>
                <w:szCs w:val="18"/>
              </w:rPr>
            </w:pPr>
            <w:r>
              <w:rPr>
                <w:rFonts w:hint="eastAsia"/>
                <w:sz w:val="18"/>
                <w:szCs w:val="18"/>
              </w:rPr>
              <w:t>29.31</w:t>
            </w:r>
          </w:p>
        </w:tc>
        <w:tc>
          <w:tcPr>
            <w:tcW w:w="0" w:type="auto"/>
            <w:tcBorders>
              <w:top w:val="single" w:sz="4" w:space="0" w:color="auto"/>
              <w:left w:val="nil"/>
              <w:bottom w:val="single" w:sz="4" w:space="0" w:color="auto"/>
              <w:right w:val="nil"/>
            </w:tcBorders>
            <w:shd w:val="clear" w:color="auto" w:fill="auto"/>
            <w:vAlign w:val="center"/>
          </w:tcPr>
          <w:p w14:paraId="35C46B7F" w14:textId="77777777" w:rsidR="006C01BB" w:rsidRDefault="00000000">
            <w:pPr>
              <w:pStyle w:val="a9"/>
              <w:spacing w:line="440" w:lineRule="exact"/>
              <w:ind w:firstLineChars="0" w:firstLine="0"/>
              <w:jc w:val="center"/>
              <w:rPr>
                <w:sz w:val="18"/>
                <w:szCs w:val="18"/>
              </w:rPr>
            </w:pPr>
            <w:r>
              <w:rPr>
                <w:rFonts w:hint="eastAsia"/>
                <w:sz w:val="18"/>
                <w:szCs w:val="18"/>
              </w:rPr>
              <w:t>54.199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B5CA4CD" w14:textId="77777777" w:rsidR="006C01BB" w:rsidRDefault="00000000">
            <w:pPr>
              <w:pStyle w:val="a9"/>
              <w:spacing w:line="440" w:lineRule="exact"/>
              <w:ind w:firstLineChars="0" w:firstLine="0"/>
              <w:jc w:val="center"/>
              <w:rPr>
                <w:sz w:val="18"/>
                <w:szCs w:val="18"/>
              </w:rPr>
            </w:pPr>
            <w:r>
              <w:rPr>
                <w:rFonts w:hint="eastAsia"/>
                <w:sz w:val="18"/>
                <w:szCs w:val="18"/>
              </w:rPr>
              <w:t>29.40</w:t>
            </w:r>
          </w:p>
        </w:tc>
        <w:tc>
          <w:tcPr>
            <w:tcW w:w="0" w:type="auto"/>
            <w:tcBorders>
              <w:top w:val="single" w:sz="4" w:space="0" w:color="auto"/>
              <w:left w:val="nil"/>
              <w:bottom w:val="single" w:sz="4" w:space="0" w:color="auto"/>
              <w:right w:val="nil"/>
            </w:tcBorders>
            <w:shd w:val="clear" w:color="auto" w:fill="auto"/>
            <w:vAlign w:val="center"/>
          </w:tcPr>
          <w:p w14:paraId="3C2B391F" w14:textId="77777777" w:rsidR="006C01BB" w:rsidRDefault="00000000">
            <w:pPr>
              <w:pStyle w:val="a9"/>
              <w:spacing w:line="440" w:lineRule="exact"/>
              <w:ind w:firstLineChars="0" w:firstLine="0"/>
              <w:jc w:val="center"/>
              <w:rPr>
                <w:sz w:val="18"/>
                <w:szCs w:val="18"/>
              </w:rPr>
            </w:pPr>
            <w:r>
              <w:rPr>
                <w:sz w:val="18"/>
                <w:szCs w:val="18"/>
              </w:rPr>
              <w:t>54.233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13B1C46" w14:textId="77777777" w:rsidR="006C01BB" w:rsidRDefault="00000000">
            <w:pPr>
              <w:pStyle w:val="a9"/>
              <w:spacing w:line="440" w:lineRule="exact"/>
              <w:ind w:firstLineChars="0" w:firstLine="0"/>
              <w:jc w:val="center"/>
              <w:rPr>
                <w:sz w:val="18"/>
                <w:szCs w:val="18"/>
              </w:rPr>
            </w:pPr>
            <w:r>
              <w:rPr>
                <w:rFonts w:hint="eastAsia"/>
                <w:sz w:val="18"/>
                <w:szCs w:val="18"/>
              </w:rPr>
              <w:t>29.41</w:t>
            </w:r>
          </w:p>
        </w:tc>
        <w:tc>
          <w:tcPr>
            <w:tcW w:w="0" w:type="auto"/>
            <w:tcBorders>
              <w:top w:val="single" w:sz="4" w:space="0" w:color="auto"/>
              <w:left w:val="nil"/>
              <w:bottom w:val="single" w:sz="4" w:space="0" w:color="auto"/>
              <w:right w:val="single" w:sz="4" w:space="0" w:color="auto"/>
            </w:tcBorders>
            <w:shd w:val="clear" w:color="auto" w:fill="auto"/>
            <w:vAlign w:val="bottom"/>
          </w:tcPr>
          <w:p w14:paraId="33B8843E" w14:textId="77777777" w:rsidR="006C01BB" w:rsidRDefault="00000000">
            <w:pPr>
              <w:pStyle w:val="a9"/>
              <w:spacing w:line="440" w:lineRule="exact"/>
              <w:ind w:firstLineChars="0" w:firstLine="0"/>
              <w:jc w:val="center"/>
              <w:rPr>
                <w:sz w:val="18"/>
                <w:szCs w:val="18"/>
              </w:rPr>
            </w:pPr>
            <w:r>
              <w:rPr>
                <w:rFonts w:hint="eastAsia"/>
                <w:sz w:val="18"/>
                <w:szCs w:val="18"/>
              </w:rPr>
              <w:t>54.334</w:t>
            </w:r>
          </w:p>
        </w:tc>
        <w:tc>
          <w:tcPr>
            <w:tcW w:w="0" w:type="auto"/>
            <w:tcBorders>
              <w:top w:val="single" w:sz="4" w:space="0" w:color="auto"/>
              <w:left w:val="nil"/>
              <w:bottom w:val="single" w:sz="4" w:space="0" w:color="auto"/>
              <w:right w:val="single" w:sz="4" w:space="0" w:color="auto"/>
            </w:tcBorders>
            <w:shd w:val="clear" w:color="auto" w:fill="auto"/>
            <w:vAlign w:val="bottom"/>
          </w:tcPr>
          <w:p w14:paraId="48B61E0F" w14:textId="77777777" w:rsidR="006C01BB" w:rsidRDefault="00000000">
            <w:pPr>
              <w:pStyle w:val="a9"/>
              <w:spacing w:line="440" w:lineRule="exact"/>
              <w:ind w:firstLineChars="0" w:firstLine="0"/>
              <w:jc w:val="center"/>
              <w:rPr>
                <w:sz w:val="18"/>
                <w:szCs w:val="18"/>
              </w:rPr>
            </w:pPr>
            <w:r>
              <w:rPr>
                <w:rFonts w:hint="eastAsia"/>
                <w:sz w:val="18"/>
                <w:szCs w:val="18"/>
              </w:rPr>
              <w:t>29.41</w:t>
            </w:r>
          </w:p>
        </w:tc>
      </w:tr>
      <w:tr w:rsidR="006C01BB" w14:paraId="2F9B5410" w14:textId="77777777">
        <w:trPr>
          <w:jc w:val="center"/>
        </w:trPr>
        <w:tc>
          <w:tcPr>
            <w:tcW w:w="0" w:type="auto"/>
            <w:shd w:val="clear" w:color="auto" w:fill="auto"/>
            <w:vAlign w:val="center"/>
          </w:tcPr>
          <w:p w14:paraId="1814C696" w14:textId="77777777" w:rsidR="006C01BB" w:rsidRDefault="00000000">
            <w:pPr>
              <w:pStyle w:val="a9"/>
              <w:spacing w:line="440" w:lineRule="exact"/>
              <w:ind w:firstLineChars="0" w:firstLine="0"/>
              <w:jc w:val="center"/>
              <w:rPr>
                <w:sz w:val="18"/>
                <w:szCs w:val="18"/>
              </w:rPr>
            </w:pPr>
            <w:r>
              <w:rPr>
                <w:rFonts w:hint="eastAsia"/>
                <w:sz w:val="18"/>
                <w:szCs w:val="18"/>
              </w:rPr>
              <w:t>10</w:t>
            </w:r>
          </w:p>
        </w:tc>
        <w:tc>
          <w:tcPr>
            <w:tcW w:w="0" w:type="auto"/>
            <w:tcBorders>
              <w:top w:val="single" w:sz="4" w:space="0" w:color="auto"/>
              <w:left w:val="nil"/>
              <w:bottom w:val="single" w:sz="4" w:space="0" w:color="auto"/>
              <w:right w:val="nil"/>
            </w:tcBorders>
            <w:shd w:val="clear" w:color="auto" w:fill="auto"/>
            <w:vAlign w:val="center"/>
          </w:tcPr>
          <w:p w14:paraId="70132CD3" w14:textId="77777777" w:rsidR="006C01BB" w:rsidRDefault="00000000">
            <w:pPr>
              <w:pStyle w:val="a9"/>
              <w:spacing w:line="440" w:lineRule="exact"/>
              <w:ind w:firstLineChars="0" w:firstLine="0"/>
              <w:jc w:val="center"/>
              <w:rPr>
                <w:sz w:val="18"/>
                <w:szCs w:val="18"/>
              </w:rPr>
            </w:pPr>
            <w:r>
              <w:rPr>
                <w:rFonts w:hint="eastAsia"/>
                <w:sz w:val="18"/>
                <w:szCs w:val="18"/>
              </w:rPr>
              <w:t>53.779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AAB8DAB" w14:textId="77777777" w:rsidR="006C01BB" w:rsidRDefault="00000000">
            <w:pPr>
              <w:pStyle w:val="a9"/>
              <w:spacing w:line="440" w:lineRule="exact"/>
              <w:ind w:firstLineChars="0" w:firstLine="0"/>
              <w:jc w:val="center"/>
              <w:rPr>
                <w:sz w:val="18"/>
                <w:szCs w:val="18"/>
              </w:rPr>
            </w:pPr>
            <w:r>
              <w:rPr>
                <w:rFonts w:hint="eastAsia"/>
                <w:sz w:val="18"/>
                <w:szCs w:val="18"/>
              </w:rPr>
              <w:t>29.29</w:t>
            </w:r>
          </w:p>
        </w:tc>
        <w:tc>
          <w:tcPr>
            <w:tcW w:w="0" w:type="auto"/>
            <w:tcBorders>
              <w:top w:val="single" w:sz="4" w:space="0" w:color="auto"/>
              <w:left w:val="nil"/>
              <w:bottom w:val="single" w:sz="4" w:space="0" w:color="auto"/>
              <w:right w:val="nil"/>
            </w:tcBorders>
            <w:shd w:val="clear" w:color="auto" w:fill="auto"/>
            <w:vAlign w:val="center"/>
          </w:tcPr>
          <w:p w14:paraId="1266AC12" w14:textId="77777777" w:rsidR="006C01BB" w:rsidRDefault="00000000">
            <w:pPr>
              <w:pStyle w:val="a9"/>
              <w:spacing w:line="440" w:lineRule="exact"/>
              <w:ind w:firstLineChars="0" w:firstLine="0"/>
              <w:jc w:val="center"/>
              <w:rPr>
                <w:sz w:val="18"/>
                <w:szCs w:val="18"/>
              </w:rPr>
            </w:pPr>
            <w:r>
              <w:rPr>
                <w:rFonts w:hint="eastAsia"/>
                <w:sz w:val="18"/>
                <w:szCs w:val="18"/>
              </w:rPr>
              <w:t>54.122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7E3E4F1"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nil"/>
            </w:tcBorders>
            <w:shd w:val="clear" w:color="auto" w:fill="auto"/>
            <w:vAlign w:val="center"/>
          </w:tcPr>
          <w:p w14:paraId="4CD2A015" w14:textId="77777777" w:rsidR="006C01BB" w:rsidRDefault="00000000">
            <w:pPr>
              <w:pStyle w:val="a9"/>
              <w:spacing w:line="440" w:lineRule="exact"/>
              <w:ind w:firstLineChars="0" w:firstLine="0"/>
              <w:jc w:val="center"/>
              <w:rPr>
                <w:sz w:val="18"/>
                <w:szCs w:val="18"/>
              </w:rPr>
            </w:pPr>
            <w:r>
              <w:rPr>
                <w:sz w:val="18"/>
                <w:szCs w:val="18"/>
              </w:rPr>
              <w:t>54.097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75417C0" w14:textId="77777777" w:rsidR="006C01BB" w:rsidRDefault="00000000">
            <w:pPr>
              <w:pStyle w:val="a9"/>
              <w:spacing w:line="440" w:lineRule="exact"/>
              <w:ind w:firstLineChars="0" w:firstLine="0"/>
              <w:jc w:val="center"/>
              <w:rPr>
                <w:sz w:val="18"/>
                <w:szCs w:val="18"/>
              </w:rPr>
            </w:pPr>
            <w:r>
              <w:rPr>
                <w:rFonts w:hint="eastAsia"/>
                <w:sz w:val="18"/>
                <w:szCs w:val="18"/>
              </w:rPr>
              <w:t>29.37</w:t>
            </w:r>
          </w:p>
        </w:tc>
        <w:tc>
          <w:tcPr>
            <w:tcW w:w="0" w:type="auto"/>
            <w:tcBorders>
              <w:top w:val="single" w:sz="4" w:space="0" w:color="auto"/>
              <w:left w:val="nil"/>
              <w:bottom w:val="single" w:sz="4" w:space="0" w:color="auto"/>
              <w:right w:val="single" w:sz="4" w:space="0" w:color="auto"/>
            </w:tcBorders>
            <w:shd w:val="clear" w:color="auto" w:fill="auto"/>
            <w:vAlign w:val="bottom"/>
          </w:tcPr>
          <w:p w14:paraId="001FFD97" w14:textId="77777777" w:rsidR="006C01BB" w:rsidRDefault="00000000">
            <w:pPr>
              <w:pStyle w:val="a9"/>
              <w:spacing w:line="440" w:lineRule="exact"/>
              <w:ind w:firstLineChars="0" w:firstLine="0"/>
              <w:jc w:val="center"/>
              <w:rPr>
                <w:sz w:val="18"/>
                <w:szCs w:val="18"/>
              </w:rPr>
            </w:pPr>
            <w:r>
              <w:rPr>
                <w:rFonts w:hint="eastAsia"/>
                <w:sz w:val="18"/>
                <w:szCs w:val="18"/>
              </w:rPr>
              <w:t>54.423</w:t>
            </w:r>
          </w:p>
        </w:tc>
        <w:tc>
          <w:tcPr>
            <w:tcW w:w="0" w:type="auto"/>
            <w:tcBorders>
              <w:top w:val="single" w:sz="4" w:space="0" w:color="auto"/>
              <w:left w:val="nil"/>
              <w:bottom w:val="single" w:sz="4" w:space="0" w:color="auto"/>
              <w:right w:val="single" w:sz="4" w:space="0" w:color="auto"/>
            </w:tcBorders>
            <w:shd w:val="clear" w:color="auto" w:fill="auto"/>
            <w:vAlign w:val="bottom"/>
          </w:tcPr>
          <w:p w14:paraId="66503F5A" w14:textId="77777777" w:rsidR="006C01BB" w:rsidRDefault="00000000">
            <w:pPr>
              <w:pStyle w:val="a9"/>
              <w:spacing w:line="440" w:lineRule="exact"/>
              <w:ind w:firstLineChars="0" w:firstLine="0"/>
              <w:jc w:val="center"/>
              <w:rPr>
                <w:sz w:val="18"/>
                <w:szCs w:val="18"/>
              </w:rPr>
            </w:pPr>
            <w:r>
              <w:rPr>
                <w:rFonts w:hint="eastAsia"/>
                <w:sz w:val="18"/>
                <w:szCs w:val="18"/>
              </w:rPr>
              <w:t>29.46</w:t>
            </w:r>
          </w:p>
        </w:tc>
      </w:tr>
      <w:tr w:rsidR="006C01BB" w14:paraId="3832CB25" w14:textId="77777777">
        <w:trPr>
          <w:jc w:val="center"/>
        </w:trPr>
        <w:tc>
          <w:tcPr>
            <w:tcW w:w="0" w:type="auto"/>
            <w:shd w:val="clear" w:color="auto" w:fill="auto"/>
            <w:vAlign w:val="center"/>
          </w:tcPr>
          <w:p w14:paraId="74F4AF0B" w14:textId="77777777" w:rsidR="006C01BB" w:rsidRDefault="00000000">
            <w:pPr>
              <w:pStyle w:val="a9"/>
              <w:spacing w:line="440" w:lineRule="exact"/>
              <w:ind w:firstLineChars="0" w:firstLine="0"/>
              <w:jc w:val="center"/>
              <w:rPr>
                <w:sz w:val="18"/>
                <w:szCs w:val="18"/>
              </w:rPr>
            </w:pPr>
            <w:r>
              <w:rPr>
                <w:rFonts w:hint="eastAsia"/>
                <w:sz w:val="18"/>
                <w:szCs w:val="18"/>
              </w:rPr>
              <w:t>11</w:t>
            </w:r>
          </w:p>
        </w:tc>
        <w:tc>
          <w:tcPr>
            <w:tcW w:w="0" w:type="auto"/>
            <w:tcBorders>
              <w:top w:val="single" w:sz="4" w:space="0" w:color="auto"/>
              <w:left w:val="nil"/>
              <w:bottom w:val="single" w:sz="4" w:space="0" w:color="auto"/>
              <w:right w:val="nil"/>
            </w:tcBorders>
            <w:shd w:val="clear" w:color="auto" w:fill="auto"/>
            <w:vAlign w:val="center"/>
          </w:tcPr>
          <w:p w14:paraId="69EC32E7" w14:textId="77777777" w:rsidR="006C01BB" w:rsidRDefault="00000000">
            <w:pPr>
              <w:pStyle w:val="a9"/>
              <w:spacing w:line="440" w:lineRule="exact"/>
              <w:ind w:firstLineChars="0" w:firstLine="0"/>
              <w:jc w:val="center"/>
              <w:rPr>
                <w:sz w:val="18"/>
                <w:szCs w:val="18"/>
              </w:rPr>
            </w:pPr>
            <w:r>
              <w:rPr>
                <w:rFonts w:hint="eastAsia"/>
                <w:sz w:val="18"/>
                <w:szCs w:val="18"/>
              </w:rPr>
              <w:t>53.841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569B624" w14:textId="77777777" w:rsidR="006C01BB" w:rsidRDefault="00000000">
            <w:pPr>
              <w:pStyle w:val="a9"/>
              <w:spacing w:line="440" w:lineRule="exact"/>
              <w:ind w:firstLineChars="0" w:firstLine="0"/>
              <w:jc w:val="center"/>
              <w:rPr>
                <w:sz w:val="18"/>
                <w:szCs w:val="18"/>
              </w:rPr>
            </w:pPr>
            <w:r>
              <w:rPr>
                <w:rFonts w:hint="eastAsia"/>
                <w:sz w:val="18"/>
                <w:szCs w:val="18"/>
              </w:rPr>
              <w:t>29.30</w:t>
            </w:r>
          </w:p>
        </w:tc>
        <w:tc>
          <w:tcPr>
            <w:tcW w:w="0" w:type="auto"/>
            <w:tcBorders>
              <w:top w:val="single" w:sz="4" w:space="0" w:color="auto"/>
              <w:left w:val="nil"/>
              <w:bottom w:val="single" w:sz="4" w:space="0" w:color="auto"/>
              <w:right w:val="nil"/>
            </w:tcBorders>
            <w:shd w:val="clear" w:color="auto" w:fill="auto"/>
            <w:vAlign w:val="center"/>
          </w:tcPr>
          <w:p w14:paraId="637D3DF8" w14:textId="77777777" w:rsidR="006C01BB" w:rsidRDefault="00000000">
            <w:pPr>
              <w:pStyle w:val="a9"/>
              <w:spacing w:line="440" w:lineRule="exact"/>
              <w:ind w:firstLineChars="0" w:firstLine="0"/>
              <w:jc w:val="center"/>
              <w:rPr>
                <w:sz w:val="18"/>
                <w:szCs w:val="18"/>
              </w:rPr>
            </w:pPr>
            <w:r>
              <w:rPr>
                <w:rFonts w:hint="eastAsia"/>
                <w:sz w:val="18"/>
                <w:szCs w:val="18"/>
              </w:rPr>
              <w:t>54.317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6BF4A74"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03982B8C" w14:textId="77777777" w:rsidR="006C01BB" w:rsidRDefault="00000000">
            <w:pPr>
              <w:pStyle w:val="a9"/>
              <w:spacing w:line="440" w:lineRule="exact"/>
              <w:ind w:firstLineChars="0" w:firstLine="0"/>
              <w:jc w:val="center"/>
              <w:rPr>
                <w:sz w:val="18"/>
                <w:szCs w:val="18"/>
              </w:rPr>
            </w:pPr>
            <w:r>
              <w:rPr>
                <w:sz w:val="18"/>
                <w:szCs w:val="18"/>
              </w:rPr>
              <w:t>54.072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FCB4072" w14:textId="77777777" w:rsidR="006C01BB" w:rsidRDefault="00000000">
            <w:pPr>
              <w:pStyle w:val="a9"/>
              <w:spacing w:line="440" w:lineRule="exact"/>
              <w:ind w:firstLineChars="0" w:firstLine="0"/>
              <w:jc w:val="center"/>
              <w:rPr>
                <w:sz w:val="18"/>
                <w:szCs w:val="18"/>
              </w:rPr>
            </w:pPr>
            <w:r>
              <w:rPr>
                <w:rFonts w:hint="eastAsia"/>
                <w:sz w:val="18"/>
                <w:szCs w:val="18"/>
              </w:rPr>
              <w:t>29.37</w:t>
            </w:r>
          </w:p>
        </w:tc>
        <w:tc>
          <w:tcPr>
            <w:tcW w:w="0" w:type="auto"/>
            <w:tcBorders>
              <w:top w:val="single" w:sz="4" w:space="0" w:color="auto"/>
              <w:left w:val="nil"/>
              <w:bottom w:val="single" w:sz="4" w:space="0" w:color="auto"/>
              <w:right w:val="single" w:sz="4" w:space="0" w:color="auto"/>
            </w:tcBorders>
            <w:shd w:val="clear" w:color="auto" w:fill="auto"/>
            <w:vAlign w:val="bottom"/>
          </w:tcPr>
          <w:p w14:paraId="33744429" w14:textId="77777777" w:rsidR="006C01BB" w:rsidRDefault="00000000">
            <w:pPr>
              <w:pStyle w:val="a9"/>
              <w:spacing w:line="440" w:lineRule="exact"/>
              <w:ind w:firstLineChars="0" w:firstLine="0"/>
              <w:jc w:val="center"/>
              <w:rPr>
                <w:sz w:val="18"/>
                <w:szCs w:val="18"/>
              </w:rPr>
            </w:pPr>
            <w:r>
              <w:rPr>
                <w:rFonts w:hint="eastAsia"/>
                <w:sz w:val="18"/>
                <w:szCs w:val="18"/>
              </w:rPr>
              <w:t>54.233</w:t>
            </w:r>
          </w:p>
        </w:tc>
        <w:tc>
          <w:tcPr>
            <w:tcW w:w="0" w:type="auto"/>
            <w:tcBorders>
              <w:top w:val="single" w:sz="4" w:space="0" w:color="auto"/>
              <w:left w:val="nil"/>
              <w:bottom w:val="single" w:sz="4" w:space="0" w:color="auto"/>
              <w:right w:val="single" w:sz="4" w:space="0" w:color="auto"/>
            </w:tcBorders>
            <w:shd w:val="clear" w:color="auto" w:fill="auto"/>
            <w:vAlign w:val="bottom"/>
          </w:tcPr>
          <w:p w14:paraId="0E679E5B" w14:textId="77777777" w:rsidR="006C01BB" w:rsidRDefault="00000000">
            <w:pPr>
              <w:pStyle w:val="a9"/>
              <w:spacing w:line="440" w:lineRule="exact"/>
              <w:ind w:firstLineChars="0" w:firstLine="0"/>
              <w:jc w:val="center"/>
              <w:rPr>
                <w:sz w:val="18"/>
                <w:szCs w:val="18"/>
              </w:rPr>
            </w:pPr>
            <w:r>
              <w:rPr>
                <w:rFonts w:hint="eastAsia"/>
                <w:sz w:val="18"/>
                <w:szCs w:val="18"/>
              </w:rPr>
              <w:t>29.41</w:t>
            </w:r>
          </w:p>
        </w:tc>
      </w:tr>
      <w:tr w:rsidR="006C01BB" w14:paraId="4EDD81B0" w14:textId="77777777">
        <w:trPr>
          <w:jc w:val="center"/>
        </w:trPr>
        <w:tc>
          <w:tcPr>
            <w:tcW w:w="0" w:type="auto"/>
            <w:shd w:val="clear" w:color="auto" w:fill="auto"/>
            <w:vAlign w:val="center"/>
          </w:tcPr>
          <w:p w14:paraId="0FA82C3A" w14:textId="77777777" w:rsidR="006C01BB" w:rsidRDefault="00000000">
            <w:pPr>
              <w:pStyle w:val="a9"/>
              <w:spacing w:line="440" w:lineRule="exact"/>
              <w:ind w:firstLineChars="0" w:firstLine="0"/>
              <w:jc w:val="center"/>
              <w:rPr>
                <w:sz w:val="18"/>
                <w:szCs w:val="18"/>
              </w:rPr>
            </w:pPr>
            <w:r>
              <w:rPr>
                <w:rFonts w:hint="eastAsia"/>
                <w:sz w:val="18"/>
                <w:szCs w:val="18"/>
              </w:rPr>
              <w:t>12</w:t>
            </w:r>
          </w:p>
        </w:tc>
        <w:tc>
          <w:tcPr>
            <w:tcW w:w="0" w:type="auto"/>
            <w:tcBorders>
              <w:top w:val="single" w:sz="4" w:space="0" w:color="auto"/>
              <w:left w:val="nil"/>
              <w:bottom w:val="single" w:sz="4" w:space="0" w:color="auto"/>
              <w:right w:val="nil"/>
            </w:tcBorders>
            <w:shd w:val="clear" w:color="auto" w:fill="auto"/>
            <w:vAlign w:val="center"/>
          </w:tcPr>
          <w:p w14:paraId="41B5621F" w14:textId="77777777" w:rsidR="006C01BB" w:rsidRDefault="00000000">
            <w:pPr>
              <w:pStyle w:val="a9"/>
              <w:spacing w:line="440" w:lineRule="exact"/>
              <w:ind w:firstLineChars="0" w:firstLine="0"/>
              <w:jc w:val="center"/>
              <w:rPr>
                <w:sz w:val="18"/>
                <w:szCs w:val="18"/>
              </w:rPr>
            </w:pPr>
            <w:r>
              <w:rPr>
                <w:rFonts w:hint="eastAsia"/>
                <w:sz w:val="18"/>
                <w:szCs w:val="18"/>
              </w:rPr>
              <w:t>54.033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68209D0" w14:textId="77777777" w:rsidR="006C01BB" w:rsidRDefault="00000000">
            <w:pPr>
              <w:pStyle w:val="a9"/>
              <w:spacing w:line="440" w:lineRule="exact"/>
              <w:ind w:firstLineChars="0" w:firstLine="0"/>
              <w:jc w:val="center"/>
              <w:rPr>
                <w:sz w:val="18"/>
                <w:szCs w:val="18"/>
              </w:rPr>
            </w:pPr>
            <w:r>
              <w:rPr>
                <w:rFonts w:hint="eastAsia"/>
                <w:sz w:val="18"/>
                <w:szCs w:val="18"/>
              </w:rPr>
              <w:t>29.35</w:t>
            </w:r>
          </w:p>
        </w:tc>
        <w:tc>
          <w:tcPr>
            <w:tcW w:w="0" w:type="auto"/>
            <w:tcBorders>
              <w:top w:val="single" w:sz="4" w:space="0" w:color="auto"/>
              <w:left w:val="nil"/>
              <w:bottom w:val="single" w:sz="4" w:space="0" w:color="auto"/>
              <w:right w:val="nil"/>
            </w:tcBorders>
            <w:shd w:val="clear" w:color="auto" w:fill="auto"/>
            <w:vAlign w:val="center"/>
          </w:tcPr>
          <w:p w14:paraId="25BF6680" w14:textId="77777777" w:rsidR="006C01BB" w:rsidRDefault="00000000">
            <w:pPr>
              <w:pStyle w:val="a9"/>
              <w:spacing w:line="440" w:lineRule="exact"/>
              <w:ind w:firstLineChars="0" w:firstLine="0"/>
              <w:jc w:val="center"/>
              <w:rPr>
                <w:sz w:val="18"/>
                <w:szCs w:val="18"/>
              </w:rPr>
            </w:pPr>
            <w:r>
              <w:rPr>
                <w:rFonts w:hint="eastAsia"/>
                <w:sz w:val="18"/>
                <w:szCs w:val="18"/>
              </w:rPr>
              <w:t>54.342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ACC1298" w14:textId="77777777" w:rsidR="006C01BB" w:rsidRDefault="00000000">
            <w:pPr>
              <w:pStyle w:val="a9"/>
              <w:spacing w:line="440" w:lineRule="exact"/>
              <w:ind w:firstLineChars="0" w:firstLine="0"/>
              <w:jc w:val="center"/>
              <w:rPr>
                <w:sz w:val="18"/>
                <w:szCs w:val="18"/>
              </w:rPr>
            </w:pPr>
            <w:r>
              <w:rPr>
                <w:rFonts w:hint="eastAsia"/>
                <w:sz w:val="18"/>
                <w:szCs w:val="18"/>
              </w:rPr>
              <w:t>29.44</w:t>
            </w:r>
          </w:p>
        </w:tc>
        <w:tc>
          <w:tcPr>
            <w:tcW w:w="0" w:type="auto"/>
            <w:tcBorders>
              <w:top w:val="single" w:sz="4" w:space="0" w:color="auto"/>
              <w:left w:val="nil"/>
              <w:bottom w:val="single" w:sz="4" w:space="0" w:color="auto"/>
              <w:right w:val="nil"/>
            </w:tcBorders>
            <w:shd w:val="clear" w:color="auto" w:fill="auto"/>
            <w:vAlign w:val="center"/>
          </w:tcPr>
          <w:p w14:paraId="41F21FBE" w14:textId="77777777" w:rsidR="006C01BB" w:rsidRDefault="00000000">
            <w:pPr>
              <w:pStyle w:val="a9"/>
              <w:spacing w:line="440" w:lineRule="exact"/>
              <w:ind w:firstLineChars="0" w:firstLine="0"/>
              <w:jc w:val="center"/>
              <w:rPr>
                <w:sz w:val="18"/>
                <w:szCs w:val="18"/>
              </w:rPr>
            </w:pPr>
            <w:r>
              <w:rPr>
                <w:sz w:val="18"/>
                <w:szCs w:val="18"/>
              </w:rPr>
              <w:t>54.248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0B8A3A7" w14:textId="77777777" w:rsidR="006C01BB" w:rsidRDefault="00000000">
            <w:pPr>
              <w:pStyle w:val="a9"/>
              <w:spacing w:line="440" w:lineRule="exact"/>
              <w:ind w:firstLineChars="0" w:firstLine="0"/>
              <w:jc w:val="center"/>
              <w:rPr>
                <w:sz w:val="18"/>
                <w:szCs w:val="18"/>
              </w:rPr>
            </w:pPr>
            <w:r>
              <w:rPr>
                <w:rFonts w:hint="eastAsia"/>
                <w:sz w:val="18"/>
                <w:szCs w:val="18"/>
              </w:rPr>
              <w:t>29.41</w:t>
            </w:r>
          </w:p>
        </w:tc>
        <w:tc>
          <w:tcPr>
            <w:tcW w:w="0" w:type="auto"/>
            <w:tcBorders>
              <w:top w:val="single" w:sz="4" w:space="0" w:color="auto"/>
              <w:left w:val="nil"/>
              <w:bottom w:val="single" w:sz="4" w:space="0" w:color="auto"/>
              <w:right w:val="single" w:sz="4" w:space="0" w:color="auto"/>
            </w:tcBorders>
            <w:shd w:val="clear" w:color="auto" w:fill="auto"/>
            <w:vAlign w:val="bottom"/>
          </w:tcPr>
          <w:p w14:paraId="466AF929" w14:textId="77777777" w:rsidR="006C01BB" w:rsidRDefault="00000000">
            <w:pPr>
              <w:pStyle w:val="a9"/>
              <w:spacing w:line="440" w:lineRule="exact"/>
              <w:ind w:firstLineChars="0" w:firstLine="0"/>
              <w:jc w:val="center"/>
              <w:rPr>
                <w:sz w:val="18"/>
                <w:szCs w:val="18"/>
              </w:rPr>
            </w:pPr>
            <w:r>
              <w:rPr>
                <w:rFonts w:hint="eastAsia"/>
                <w:sz w:val="18"/>
                <w:szCs w:val="18"/>
              </w:rPr>
              <w:t>54.217</w:t>
            </w:r>
          </w:p>
        </w:tc>
        <w:tc>
          <w:tcPr>
            <w:tcW w:w="0" w:type="auto"/>
            <w:tcBorders>
              <w:top w:val="single" w:sz="4" w:space="0" w:color="auto"/>
              <w:left w:val="nil"/>
              <w:bottom w:val="single" w:sz="4" w:space="0" w:color="auto"/>
              <w:right w:val="single" w:sz="4" w:space="0" w:color="auto"/>
            </w:tcBorders>
            <w:shd w:val="clear" w:color="auto" w:fill="auto"/>
            <w:vAlign w:val="bottom"/>
          </w:tcPr>
          <w:p w14:paraId="10E57C48" w14:textId="77777777" w:rsidR="006C01BB" w:rsidRDefault="00000000">
            <w:pPr>
              <w:pStyle w:val="a9"/>
              <w:spacing w:line="440" w:lineRule="exact"/>
              <w:ind w:firstLineChars="0" w:firstLine="0"/>
              <w:jc w:val="center"/>
              <w:rPr>
                <w:sz w:val="18"/>
                <w:szCs w:val="18"/>
              </w:rPr>
            </w:pPr>
            <w:r>
              <w:rPr>
                <w:rFonts w:hint="eastAsia"/>
                <w:sz w:val="18"/>
                <w:szCs w:val="18"/>
              </w:rPr>
              <w:t>29.40</w:t>
            </w:r>
          </w:p>
        </w:tc>
      </w:tr>
      <w:tr w:rsidR="006C01BB" w14:paraId="750CCFBD" w14:textId="77777777">
        <w:trPr>
          <w:jc w:val="center"/>
        </w:trPr>
        <w:tc>
          <w:tcPr>
            <w:tcW w:w="0" w:type="auto"/>
            <w:shd w:val="clear" w:color="auto" w:fill="auto"/>
            <w:vAlign w:val="center"/>
          </w:tcPr>
          <w:p w14:paraId="22C52B3C"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0" w:type="auto"/>
            <w:tcBorders>
              <w:top w:val="single" w:sz="4" w:space="0" w:color="auto"/>
              <w:left w:val="nil"/>
              <w:bottom w:val="single" w:sz="4" w:space="0" w:color="auto"/>
              <w:right w:val="nil"/>
            </w:tcBorders>
            <w:shd w:val="clear" w:color="auto" w:fill="auto"/>
            <w:vAlign w:val="center"/>
          </w:tcPr>
          <w:p w14:paraId="01185EAA" w14:textId="77777777" w:rsidR="006C01BB" w:rsidRDefault="00000000">
            <w:pPr>
              <w:pStyle w:val="a9"/>
              <w:spacing w:line="440" w:lineRule="exact"/>
              <w:ind w:firstLineChars="0" w:firstLine="0"/>
              <w:jc w:val="center"/>
              <w:rPr>
                <w:sz w:val="18"/>
                <w:szCs w:val="18"/>
              </w:rPr>
            </w:pPr>
            <w:r>
              <w:rPr>
                <w:rFonts w:hint="eastAsia"/>
                <w:sz w:val="18"/>
                <w:szCs w:val="18"/>
              </w:rPr>
              <w:t>53.912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F44646" w14:textId="77777777" w:rsidR="006C01BB" w:rsidRDefault="00000000">
            <w:pPr>
              <w:pStyle w:val="a9"/>
              <w:spacing w:line="440" w:lineRule="exact"/>
              <w:ind w:firstLineChars="0" w:firstLine="0"/>
              <w:jc w:val="center"/>
              <w:rPr>
                <w:sz w:val="18"/>
                <w:szCs w:val="18"/>
              </w:rPr>
            </w:pPr>
            <w:r>
              <w:rPr>
                <w:rFonts w:hint="eastAsia"/>
                <w:sz w:val="18"/>
                <w:szCs w:val="18"/>
              </w:rPr>
              <w:t>29.32</w:t>
            </w:r>
          </w:p>
        </w:tc>
        <w:tc>
          <w:tcPr>
            <w:tcW w:w="0" w:type="auto"/>
            <w:tcBorders>
              <w:top w:val="single" w:sz="4" w:space="0" w:color="auto"/>
              <w:left w:val="nil"/>
              <w:bottom w:val="single" w:sz="4" w:space="0" w:color="auto"/>
              <w:right w:val="nil"/>
            </w:tcBorders>
            <w:shd w:val="clear" w:color="auto" w:fill="auto"/>
            <w:vAlign w:val="center"/>
          </w:tcPr>
          <w:p w14:paraId="1C38ACD9" w14:textId="77777777" w:rsidR="006C01BB" w:rsidRDefault="00000000">
            <w:pPr>
              <w:pStyle w:val="a9"/>
              <w:spacing w:line="440" w:lineRule="exact"/>
              <w:ind w:firstLineChars="0" w:firstLine="0"/>
              <w:jc w:val="center"/>
              <w:rPr>
                <w:sz w:val="18"/>
                <w:szCs w:val="18"/>
              </w:rPr>
            </w:pPr>
            <w:r>
              <w:rPr>
                <w:rFonts w:hint="eastAsia"/>
                <w:sz w:val="18"/>
                <w:szCs w:val="18"/>
              </w:rPr>
              <w:t>54.169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4BAF66" w14:textId="77777777" w:rsidR="006C01BB" w:rsidRDefault="00000000">
            <w:pPr>
              <w:pStyle w:val="a9"/>
              <w:spacing w:line="440" w:lineRule="exact"/>
              <w:ind w:firstLineChars="0" w:firstLine="0"/>
              <w:jc w:val="center"/>
              <w:rPr>
                <w:sz w:val="18"/>
                <w:szCs w:val="18"/>
              </w:rPr>
            </w:pPr>
            <w:r>
              <w:rPr>
                <w:rFonts w:hint="eastAsia"/>
                <w:sz w:val="18"/>
                <w:szCs w:val="18"/>
              </w:rPr>
              <w:t>29.39</w:t>
            </w:r>
          </w:p>
        </w:tc>
        <w:tc>
          <w:tcPr>
            <w:tcW w:w="0" w:type="auto"/>
            <w:tcBorders>
              <w:top w:val="single" w:sz="4" w:space="0" w:color="auto"/>
              <w:left w:val="nil"/>
              <w:bottom w:val="single" w:sz="4" w:space="0" w:color="auto"/>
              <w:right w:val="nil"/>
            </w:tcBorders>
            <w:shd w:val="clear" w:color="auto" w:fill="auto"/>
            <w:vAlign w:val="center"/>
          </w:tcPr>
          <w:p w14:paraId="0394C4D9" w14:textId="77777777" w:rsidR="006C01BB" w:rsidRDefault="00000000">
            <w:pPr>
              <w:pStyle w:val="a9"/>
              <w:spacing w:line="440" w:lineRule="exact"/>
              <w:ind w:firstLineChars="0" w:firstLine="0"/>
              <w:jc w:val="center"/>
              <w:rPr>
                <w:sz w:val="18"/>
                <w:szCs w:val="18"/>
              </w:rPr>
            </w:pPr>
            <w:r>
              <w:rPr>
                <w:sz w:val="18"/>
                <w:szCs w:val="18"/>
              </w:rPr>
              <w:t>54.161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505A19" w14:textId="77777777" w:rsidR="006C01BB" w:rsidRDefault="00000000">
            <w:pPr>
              <w:pStyle w:val="a9"/>
              <w:spacing w:line="440" w:lineRule="exact"/>
              <w:ind w:firstLineChars="0" w:firstLine="0"/>
              <w:jc w:val="center"/>
              <w:rPr>
                <w:sz w:val="18"/>
                <w:szCs w:val="18"/>
              </w:rPr>
            </w:pPr>
            <w:r>
              <w:rPr>
                <w:rFonts w:hint="eastAsia"/>
                <w:sz w:val="18"/>
                <w:szCs w:val="18"/>
              </w:rPr>
              <w:t>29.39</w:t>
            </w:r>
          </w:p>
        </w:tc>
        <w:tc>
          <w:tcPr>
            <w:tcW w:w="0" w:type="auto"/>
            <w:tcBorders>
              <w:top w:val="single" w:sz="4" w:space="0" w:color="auto"/>
              <w:left w:val="nil"/>
              <w:bottom w:val="single" w:sz="4" w:space="0" w:color="auto"/>
              <w:right w:val="single" w:sz="4" w:space="0" w:color="auto"/>
            </w:tcBorders>
            <w:shd w:val="clear" w:color="auto" w:fill="auto"/>
            <w:vAlign w:val="center"/>
          </w:tcPr>
          <w:p w14:paraId="0E9D63CD" w14:textId="77777777" w:rsidR="006C01BB" w:rsidRDefault="00000000">
            <w:pPr>
              <w:pStyle w:val="a9"/>
              <w:spacing w:line="440" w:lineRule="exact"/>
              <w:ind w:firstLineChars="0" w:firstLine="0"/>
              <w:jc w:val="center"/>
              <w:rPr>
                <w:sz w:val="18"/>
                <w:szCs w:val="18"/>
              </w:rPr>
            </w:pPr>
            <w:r>
              <w:rPr>
                <w:rFonts w:hint="eastAsia"/>
                <w:sz w:val="18"/>
                <w:szCs w:val="18"/>
              </w:rPr>
              <w:t>54.274</w:t>
            </w:r>
          </w:p>
        </w:tc>
        <w:tc>
          <w:tcPr>
            <w:tcW w:w="0" w:type="auto"/>
            <w:tcBorders>
              <w:top w:val="single" w:sz="4" w:space="0" w:color="auto"/>
              <w:left w:val="nil"/>
              <w:bottom w:val="single" w:sz="4" w:space="0" w:color="auto"/>
              <w:right w:val="single" w:sz="4" w:space="0" w:color="auto"/>
            </w:tcBorders>
            <w:shd w:val="clear" w:color="auto" w:fill="auto"/>
            <w:vAlign w:val="center"/>
          </w:tcPr>
          <w:p w14:paraId="470A668B" w14:textId="77777777" w:rsidR="006C01BB" w:rsidRDefault="00000000">
            <w:pPr>
              <w:pStyle w:val="a9"/>
              <w:spacing w:line="440" w:lineRule="exact"/>
              <w:ind w:firstLineChars="0" w:firstLine="0"/>
              <w:rPr>
                <w:sz w:val="18"/>
                <w:szCs w:val="18"/>
              </w:rPr>
            </w:pPr>
            <w:r>
              <w:rPr>
                <w:rFonts w:hint="eastAsia"/>
                <w:sz w:val="18"/>
                <w:szCs w:val="18"/>
              </w:rPr>
              <w:t>29.42</w:t>
            </w:r>
          </w:p>
        </w:tc>
      </w:tr>
    </w:tbl>
    <w:p w14:paraId="078A7F6C" w14:textId="77777777" w:rsidR="006C01BB" w:rsidRDefault="006C01BB">
      <w:pPr>
        <w:spacing w:line="440" w:lineRule="exact"/>
        <w:ind w:firstLineChars="200" w:firstLine="420"/>
        <w:jc w:val="center"/>
      </w:pPr>
    </w:p>
    <w:tbl>
      <w:tblPr>
        <w:tblStyle w:val="a7"/>
        <w:tblW w:w="0" w:type="auto"/>
        <w:jc w:val="center"/>
        <w:tblLook w:val="04A0" w:firstRow="1" w:lastRow="0" w:firstColumn="1" w:lastColumn="0" w:noHBand="0" w:noVBand="1"/>
      </w:tblPr>
      <w:tblGrid>
        <w:gridCol w:w="580"/>
        <w:gridCol w:w="1078"/>
        <w:gridCol w:w="851"/>
        <w:gridCol w:w="1078"/>
        <w:gridCol w:w="851"/>
        <w:gridCol w:w="1078"/>
        <w:gridCol w:w="851"/>
        <w:gridCol w:w="1078"/>
        <w:gridCol w:w="851"/>
      </w:tblGrid>
      <w:tr w:rsidR="006C01BB" w14:paraId="0C5C6074" w14:textId="77777777">
        <w:trPr>
          <w:trHeight w:val="1770"/>
          <w:jc w:val="center"/>
        </w:trPr>
        <w:tc>
          <w:tcPr>
            <w:tcW w:w="0" w:type="auto"/>
            <w:shd w:val="clear" w:color="auto" w:fill="auto"/>
            <w:vAlign w:val="center"/>
          </w:tcPr>
          <w:p w14:paraId="67470C27"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距喷口距离</w:t>
            </w:r>
          </w:p>
        </w:tc>
        <w:tc>
          <w:tcPr>
            <w:tcW w:w="0" w:type="auto"/>
            <w:gridSpan w:val="2"/>
            <w:shd w:val="clear" w:color="auto" w:fill="auto"/>
            <w:vAlign w:val="center"/>
          </w:tcPr>
          <w:p w14:paraId="2BAA1DAB" w14:textId="77777777" w:rsidR="006C01BB" w:rsidRDefault="00000000">
            <w:pPr>
              <w:pStyle w:val="a9"/>
              <w:spacing w:line="440" w:lineRule="exact"/>
              <w:ind w:firstLineChars="0" w:firstLine="0"/>
              <w:jc w:val="center"/>
              <w:rPr>
                <w:sz w:val="18"/>
                <w:szCs w:val="18"/>
              </w:rPr>
            </w:pPr>
            <w:r>
              <w:rPr>
                <w:rFonts w:hint="eastAsia"/>
                <w:sz w:val="18"/>
                <w:szCs w:val="18"/>
              </w:rPr>
              <w:t>距喷口200mm</w:t>
            </w:r>
          </w:p>
        </w:tc>
        <w:tc>
          <w:tcPr>
            <w:tcW w:w="0" w:type="auto"/>
            <w:gridSpan w:val="2"/>
            <w:shd w:val="clear" w:color="auto" w:fill="auto"/>
            <w:vAlign w:val="center"/>
          </w:tcPr>
          <w:p w14:paraId="3840F95F" w14:textId="77777777" w:rsidR="006C01BB" w:rsidRDefault="00000000">
            <w:pPr>
              <w:pStyle w:val="a9"/>
              <w:spacing w:line="440" w:lineRule="exact"/>
              <w:ind w:firstLineChars="0" w:firstLine="0"/>
              <w:jc w:val="center"/>
              <w:rPr>
                <w:sz w:val="18"/>
                <w:szCs w:val="18"/>
              </w:rPr>
            </w:pPr>
            <w:r>
              <w:rPr>
                <w:rFonts w:hint="eastAsia"/>
                <w:sz w:val="18"/>
                <w:szCs w:val="18"/>
              </w:rPr>
              <w:t>距喷口250mm</w:t>
            </w:r>
          </w:p>
        </w:tc>
        <w:tc>
          <w:tcPr>
            <w:tcW w:w="0" w:type="auto"/>
            <w:gridSpan w:val="2"/>
            <w:shd w:val="clear" w:color="auto" w:fill="auto"/>
            <w:vAlign w:val="center"/>
          </w:tcPr>
          <w:p w14:paraId="2FAB7998" w14:textId="77777777" w:rsidR="006C01BB" w:rsidRDefault="00000000">
            <w:pPr>
              <w:pStyle w:val="a9"/>
              <w:spacing w:line="440" w:lineRule="exact"/>
              <w:ind w:firstLineChars="0" w:firstLine="0"/>
              <w:jc w:val="center"/>
              <w:rPr>
                <w:sz w:val="18"/>
                <w:szCs w:val="18"/>
              </w:rPr>
            </w:pPr>
            <w:r>
              <w:rPr>
                <w:rFonts w:hint="eastAsia"/>
                <w:sz w:val="18"/>
                <w:szCs w:val="18"/>
              </w:rPr>
              <w:t>距喷口300mm</w:t>
            </w:r>
          </w:p>
        </w:tc>
        <w:tc>
          <w:tcPr>
            <w:tcW w:w="0" w:type="auto"/>
            <w:gridSpan w:val="2"/>
            <w:vAlign w:val="center"/>
          </w:tcPr>
          <w:p w14:paraId="60648C04" w14:textId="77777777" w:rsidR="006C01BB" w:rsidRDefault="00000000">
            <w:pPr>
              <w:pStyle w:val="a9"/>
              <w:spacing w:line="440" w:lineRule="exact"/>
              <w:ind w:firstLineChars="0" w:firstLine="0"/>
              <w:jc w:val="center"/>
              <w:rPr>
                <w:sz w:val="18"/>
                <w:szCs w:val="18"/>
              </w:rPr>
            </w:pPr>
            <w:r>
              <w:rPr>
                <w:rFonts w:hint="eastAsia"/>
                <w:sz w:val="18"/>
                <w:szCs w:val="18"/>
              </w:rPr>
              <w:t>距喷口350mm</w:t>
            </w:r>
          </w:p>
        </w:tc>
      </w:tr>
      <w:tr w:rsidR="006C01BB" w14:paraId="4B4F6029" w14:textId="77777777">
        <w:trPr>
          <w:trHeight w:val="1770"/>
          <w:jc w:val="center"/>
        </w:trPr>
        <w:tc>
          <w:tcPr>
            <w:tcW w:w="0" w:type="auto"/>
            <w:shd w:val="clear" w:color="auto" w:fill="auto"/>
            <w:vAlign w:val="center"/>
          </w:tcPr>
          <w:p w14:paraId="4EED044D"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0" w:type="auto"/>
            <w:shd w:val="clear" w:color="auto" w:fill="auto"/>
            <w:vAlign w:val="center"/>
          </w:tcPr>
          <w:p w14:paraId="75CAE6B8"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04021E81"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shd w:val="clear" w:color="auto" w:fill="auto"/>
            <w:vAlign w:val="center"/>
          </w:tcPr>
          <w:p w14:paraId="6058DF80"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4C832AE2"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shd w:val="clear" w:color="auto" w:fill="auto"/>
            <w:vAlign w:val="center"/>
          </w:tcPr>
          <w:p w14:paraId="5F1103D4"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2ACCD327"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vAlign w:val="center"/>
          </w:tcPr>
          <w:p w14:paraId="0ECD51AB"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vAlign w:val="center"/>
          </w:tcPr>
          <w:p w14:paraId="75C2C012"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r>
      <w:tr w:rsidR="006C01BB" w14:paraId="471147CB" w14:textId="77777777">
        <w:trPr>
          <w:jc w:val="center"/>
        </w:trPr>
        <w:tc>
          <w:tcPr>
            <w:tcW w:w="0" w:type="auto"/>
            <w:shd w:val="clear" w:color="auto" w:fill="auto"/>
            <w:vAlign w:val="center"/>
          </w:tcPr>
          <w:p w14:paraId="3F28D4D8" w14:textId="77777777" w:rsidR="006C01BB" w:rsidRDefault="00000000">
            <w:pPr>
              <w:pStyle w:val="a9"/>
              <w:spacing w:line="440" w:lineRule="exact"/>
              <w:ind w:firstLineChars="0" w:firstLine="0"/>
              <w:jc w:val="center"/>
              <w:rPr>
                <w:sz w:val="18"/>
                <w:szCs w:val="18"/>
              </w:rPr>
            </w:pPr>
            <w:r>
              <w:rPr>
                <w:rFonts w:hint="eastAsia"/>
                <w:sz w:val="18"/>
                <w:szCs w:val="18"/>
              </w:rPr>
              <w:t>1</w:t>
            </w:r>
          </w:p>
        </w:tc>
        <w:tc>
          <w:tcPr>
            <w:tcW w:w="0" w:type="auto"/>
            <w:tcBorders>
              <w:top w:val="single" w:sz="4" w:space="0" w:color="auto"/>
              <w:left w:val="nil"/>
              <w:bottom w:val="single" w:sz="4" w:space="0" w:color="auto"/>
              <w:right w:val="nil"/>
            </w:tcBorders>
            <w:shd w:val="clear" w:color="auto" w:fill="auto"/>
            <w:vAlign w:val="center"/>
          </w:tcPr>
          <w:p w14:paraId="1C7A350B" w14:textId="77777777" w:rsidR="006C01BB" w:rsidRDefault="00000000">
            <w:pPr>
              <w:pStyle w:val="a9"/>
              <w:spacing w:line="440" w:lineRule="exact"/>
              <w:ind w:firstLineChars="0" w:firstLine="0"/>
              <w:jc w:val="center"/>
              <w:rPr>
                <w:sz w:val="18"/>
                <w:szCs w:val="18"/>
              </w:rPr>
            </w:pPr>
            <w:r>
              <w:rPr>
                <w:rFonts w:hint="eastAsia"/>
                <w:sz w:val="18"/>
                <w:szCs w:val="18"/>
              </w:rPr>
              <w:t>54.595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751A0EB" w14:textId="77777777" w:rsidR="006C01BB" w:rsidRDefault="00000000">
            <w:pPr>
              <w:pStyle w:val="a9"/>
              <w:spacing w:line="440" w:lineRule="exact"/>
              <w:ind w:firstLineChars="0" w:firstLine="0"/>
              <w:jc w:val="center"/>
              <w:rPr>
                <w:sz w:val="18"/>
                <w:szCs w:val="18"/>
              </w:rPr>
            </w:pPr>
            <w:r>
              <w:rPr>
                <w:rFonts w:hint="eastAsia"/>
                <w:sz w:val="18"/>
                <w:szCs w:val="18"/>
              </w:rPr>
              <w:t>29.51</w:t>
            </w:r>
          </w:p>
        </w:tc>
        <w:tc>
          <w:tcPr>
            <w:tcW w:w="0" w:type="auto"/>
            <w:tcBorders>
              <w:top w:val="single" w:sz="4" w:space="0" w:color="auto"/>
              <w:left w:val="nil"/>
              <w:bottom w:val="single" w:sz="4" w:space="0" w:color="auto"/>
              <w:right w:val="nil"/>
            </w:tcBorders>
            <w:shd w:val="clear" w:color="auto" w:fill="auto"/>
            <w:vAlign w:val="center"/>
          </w:tcPr>
          <w:p w14:paraId="31971A82" w14:textId="77777777" w:rsidR="006C01BB" w:rsidRDefault="00000000">
            <w:pPr>
              <w:pStyle w:val="a9"/>
              <w:spacing w:line="440" w:lineRule="exact"/>
              <w:ind w:firstLineChars="0" w:firstLine="0"/>
              <w:jc w:val="center"/>
              <w:rPr>
                <w:sz w:val="18"/>
                <w:szCs w:val="18"/>
              </w:rPr>
            </w:pPr>
            <w:r>
              <w:rPr>
                <w:rFonts w:hint="eastAsia"/>
                <w:sz w:val="18"/>
                <w:szCs w:val="18"/>
              </w:rPr>
              <w:t>54.369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CE0BD7A" w14:textId="77777777" w:rsidR="006C01BB" w:rsidRDefault="00000000">
            <w:pPr>
              <w:pStyle w:val="a9"/>
              <w:spacing w:line="440" w:lineRule="exact"/>
              <w:ind w:firstLineChars="0" w:firstLine="0"/>
              <w:jc w:val="center"/>
              <w:rPr>
                <w:sz w:val="18"/>
                <w:szCs w:val="18"/>
              </w:rPr>
            </w:pPr>
            <w:r>
              <w:rPr>
                <w:rFonts w:hint="eastAsia"/>
                <w:sz w:val="18"/>
                <w:szCs w:val="18"/>
              </w:rPr>
              <w:t>29.45</w:t>
            </w:r>
          </w:p>
        </w:tc>
        <w:tc>
          <w:tcPr>
            <w:tcW w:w="0" w:type="auto"/>
            <w:tcBorders>
              <w:top w:val="single" w:sz="4" w:space="0" w:color="auto"/>
              <w:left w:val="nil"/>
              <w:bottom w:val="single" w:sz="4" w:space="0" w:color="auto"/>
              <w:right w:val="nil"/>
            </w:tcBorders>
            <w:shd w:val="clear" w:color="auto" w:fill="auto"/>
            <w:vAlign w:val="center"/>
          </w:tcPr>
          <w:p w14:paraId="24D1B967" w14:textId="77777777" w:rsidR="006C01BB" w:rsidRDefault="00000000">
            <w:pPr>
              <w:pStyle w:val="a9"/>
              <w:spacing w:line="440" w:lineRule="exact"/>
              <w:ind w:firstLineChars="0" w:firstLine="0"/>
              <w:jc w:val="center"/>
              <w:rPr>
                <w:sz w:val="18"/>
                <w:szCs w:val="18"/>
              </w:rPr>
            </w:pPr>
            <w:r>
              <w:rPr>
                <w:rFonts w:hint="eastAsia"/>
                <w:sz w:val="18"/>
                <w:szCs w:val="18"/>
              </w:rPr>
              <w:t>54.211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CC27438" w14:textId="77777777" w:rsidR="006C01BB" w:rsidRDefault="00000000">
            <w:pPr>
              <w:pStyle w:val="a9"/>
              <w:spacing w:line="440" w:lineRule="exact"/>
              <w:ind w:firstLineChars="0" w:firstLine="0"/>
              <w:jc w:val="center"/>
              <w:rPr>
                <w:sz w:val="18"/>
                <w:szCs w:val="18"/>
              </w:rPr>
            </w:pPr>
            <w:r>
              <w:rPr>
                <w:rFonts w:hint="eastAsia"/>
                <w:sz w:val="18"/>
                <w:szCs w:val="18"/>
              </w:rPr>
              <w:t>29.40</w:t>
            </w:r>
          </w:p>
        </w:tc>
        <w:tc>
          <w:tcPr>
            <w:tcW w:w="0" w:type="auto"/>
            <w:tcBorders>
              <w:top w:val="single" w:sz="4" w:space="0" w:color="auto"/>
              <w:left w:val="nil"/>
              <w:bottom w:val="single" w:sz="4" w:space="0" w:color="auto"/>
              <w:right w:val="single" w:sz="4" w:space="0" w:color="auto"/>
            </w:tcBorders>
            <w:shd w:val="clear" w:color="auto" w:fill="auto"/>
            <w:vAlign w:val="bottom"/>
          </w:tcPr>
          <w:p w14:paraId="6AF14CFA" w14:textId="77777777" w:rsidR="006C01BB" w:rsidRDefault="00000000">
            <w:pPr>
              <w:pStyle w:val="a9"/>
              <w:spacing w:line="440" w:lineRule="exact"/>
              <w:ind w:firstLineChars="0" w:firstLine="0"/>
              <w:jc w:val="center"/>
              <w:rPr>
                <w:sz w:val="18"/>
                <w:szCs w:val="18"/>
              </w:rPr>
            </w:pPr>
            <w:r>
              <w:rPr>
                <w:rFonts w:hint="eastAsia"/>
                <w:sz w:val="18"/>
                <w:szCs w:val="18"/>
              </w:rPr>
              <w:t>54.340</w:t>
            </w:r>
          </w:p>
        </w:tc>
        <w:tc>
          <w:tcPr>
            <w:tcW w:w="0" w:type="auto"/>
            <w:tcBorders>
              <w:top w:val="single" w:sz="4" w:space="0" w:color="auto"/>
              <w:left w:val="nil"/>
              <w:bottom w:val="single" w:sz="4" w:space="0" w:color="auto"/>
              <w:right w:val="single" w:sz="4" w:space="0" w:color="auto"/>
            </w:tcBorders>
            <w:shd w:val="clear" w:color="auto" w:fill="auto"/>
            <w:vAlign w:val="bottom"/>
          </w:tcPr>
          <w:p w14:paraId="4622FB58" w14:textId="77777777" w:rsidR="006C01BB" w:rsidRDefault="00000000">
            <w:pPr>
              <w:pStyle w:val="a9"/>
              <w:spacing w:line="440" w:lineRule="exact"/>
              <w:ind w:firstLineChars="0" w:firstLine="0"/>
              <w:jc w:val="center"/>
              <w:rPr>
                <w:sz w:val="18"/>
                <w:szCs w:val="18"/>
              </w:rPr>
            </w:pPr>
            <w:r>
              <w:rPr>
                <w:rFonts w:hint="eastAsia"/>
                <w:sz w:val="18"/>
                <w:szCs w:val="18"/>
              </w:rPr>
              <w:t>29.44</w:t>
            </w:r>
          </w:p>
        </w:tc>
      </w:tr>
      <w:tr w:rsidR="006C01BB" w14:paraId="79165B3F" w14:textId="77777777">
        <w:trPr>
          <w:jc w:val="center"/>
        </w:trPr>
        <w:tc>
          <w:tcPr>
            <w:tcW w:w="0" w:type="auto"/>
            <w:shd w:val="clear" w:color="auto" w:fill="auto"/>
            <w:vAlign w:val="center"/>
          </w:tcPr>
          <w:p w14:paraId="7CFC1501" w14:textId="77777777" w:rsidR="006C01BB" w:rsidRDefault="00000000">
            <w:pPr>
              <w:pStyle w:val="a9"/>
              <w:spacing w:line="440" w:lineRule="exact"/>
              <w:ind w:firstLineChars="0" w:firstLine="0"/>
              <w:jc w:val="center"/>
              <w:rPr>
                <w:sz w:val="18"/>
                <w:szCs w:val="18"/>
              </w:rPr>
            </w:pPr>
            <w:r>
              <w:rPr>
                <w:rFonts w:hint="eastAsia"/>
                <w:sz w:val="18"/>
                <w:szCs w:val="18"/>
              </w:rPr>
              <w:t>2</w:t>
            </w:r>
          </w:p>
        </w:tc>
        <w:tc>
          <w:tcPr>
            <w:tcW w:w="0" w:type="auto"/>
            <w:tcBorders>
              <w:top w:val="single" w:sz="4" w:space="0" w:color="auto"/>
              <w:left w:val="nil"/>
              <w:bottom w:val="single" w:sz="4" w:space="0" w:color="auto"/>
              <w:right w:val="nil"/>
            </w:tcBorders>
            <w:shd w:val="clear" w:color="auto" w:fill="auto"/>
            <w:vAlign w:val="center"/>
          </w:tcPr>
          <w:p w14:paraId="6DBEB488" w14:textId="77777777" w:rsidR="006C01BB" w:rsidRDefault="00000000">
            <w:pPr>
              <w:pStyle w:val="a9"/>
              <w:spacing w:line="440" w:lineRule="exact"/>
              <w:ind w:firstLineChars="0" w:firstLine="0"/>
              <w:jc w:val="center"/>
              <w:rPr>
                <w:sz w:val="18"/>
                <w:szCs w:val="18"/>
              </w:rPr>
            </w:pPr>
            <w:r>
              <w:rPr>
                <w:rFonts w:hint="eastAsia"/>
                <w:sz w:val="18"/>
                <w:szCs w:val="18"/>
              </w:rPr>
              <w:t>54.404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820B845" w14:textId="77777777" w:rsidR="006C01BB" w:rsidRDefault="00000000">
            <w:pPr>
              <w:pStyle w:val="a9"/>
              <w:spacing w:line="440" w:lineRule="exact"/>
              <w:ind w:firstLineChars="0" w:firstLine="0"/>
              <w:jc w:val="center"/>
              <w:rPr>
                <w:sz w:val="18"/>
                <w:szCs w:val="18"/>
              </w:rPr>
            </w:pPr>
            <w:r>
              <w:rPr>
                <w:rFonts w:hint="eastAsia"/>
                <w:sz w:val="18"/>
                <w:szCs w:val="18"/>
              </w:rPr>
              <w:t>29.46</w:t>
            </w:r>
          </w:p>
        </w:tc>
        <w:tc>
          <w:tcPr>
            <w:tcW w:w="0" w:type="auto"/>
            <w:tcBorders>
              <w:top w:val="single" w:sz="4" w:space="0" w:color="auto"/>
              <w:left w:val="nil"/>
              <w:bottom w:val="single" w:sz="4" w:space="0" w:color="auto"/>
              <w:right w:val="nil"/>
            </w:tcBorders>
            <w:shd w:val="clear" w:color="auto" w:fill="auto"/>
            <w:vAlign w:val="center"/>
          </w:tcPr>
          <w:p w14:paraId="2A4A1A71" w14:textId="77777777" w:rsidR="006C01BB" w:rsidRDefault="00000000">
            <w:pPr>
              <w:pStyle w:val="a9"/>
              <w:spacing w:line="440" w:lineRule="exact"/>
              <w:ind w:firstLineChars="0" w:firstLine="0"/>
              <w:jc w:val="center"/>
              <w:rPr>
                <w:sz w:val="18"/>
                <w:szCs w:val="18"/>
              </w:rPr>
            </w:pPr>
            <w:r>
              <w:rPr>
                <w:rFonts w:hint="eastAsia"/>
                <w:sz w:val="18"/>
                <w:szCs w:val="18"/>
              </w:rPr>
              <w:t>54.399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7E51FB0" w14:textId="77777777" w:rsidR="006C01BB" w:rsidRDefault="00000000">
            <w:pPr>
              <w:pStyle w:val="a9"/>
              <w:spacing w:line="440" w:lineRule="exact"/>
              <w:ind w:firstLineChars="0" w:firstLine="0"/>
              <w:jc w:val="center"/>
              <w:rPr>
                <w:sz w:val="18"/>
                <w:szCs w:val="18"/>
              </w:rPr>
            </w:pPr>
            <w:r>
              <w:rPr>
                <w:rFonts w:hint="eastAsia"/>
                <w:sz w:val="18"/>
                <w:szCs w:val="18"/>
              </w:rPr>
              <w:t>29.45</w:t>
            </w:r>
          </w:p>
        </w:tc>
        <w:tc>
          <w:tcPr>
            <w:tcW w:w="0" w:type="auto"/>
            <w:tcBorders>
              <w:top w:val="single" w:sz="4" w:space="0" w:color="auto"/>
              <w:left w:val="nil"/>
              <w:bottom w:val="single" w:sz="4" w:space="0" w:color="auto"/>
              <w:right w:val="nil"/>
            </w:tcBorders>
            <w:shd w:val="clear" w:color="auto" w:fill="auto"/>
            <w:vAlign w:val="center"/>
          </w:tcPr>
          <w:p w14:paraId="2BFD9D72" w14:textId="77777777" w:rsidR="006C01BB" w:rsidRDefault="00000000">
            <w:pPr>
              <w:pStyle w:val="a9"/>
              <w:spacing w:line="440" w:lineRule="exact"/>
              <w:ind w:firstLineChars="0" w:firstLine="0"/>
              <w:jc w:val="center"/>
              <w:rPr>
                <w:sz w:val="18"/>
                <w:szCs w:val="18"/>
              </w:rPr>
            </w:pPr>
            <w:r>
              <w:rPr>
                <w:rFonts w:hint="eastAsia"/>
                <w:sz w:val="18"/>
                <w:szCs w:val="18"/>
              </w:rPr>
              <w:t>54.112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B8DF7A7"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single" w:sz="4" w:space="0" w:color="auto"/>
            </w:tcBorders>
            <w:shd w:val="clear" w:color="auto" w:fill="auto"/>
            <w:vAlign w:val="bottom"/>
          </w:tcPr>
          <w:p w14:paraId="5062A852" w14:textId="77777777" w:rsidR="006C01BB" w:rsidRDefault="00000000">
            <w:pPr>
              <w:pStyle w:val="a9"/>
              <w:spacing w:line="440" w:lineRule="exact"/>
              <w:ind w:firstLineChars="0" w:firstLine="0"/>
              <w:jc w:val="center"/>
              <w:rPr>
                <w:sz w:val="18"/>
                <w:szCs w:val="18"/>
              </w:rPr>
            </w:pPr>
            <w:r>
              <w:rPr>
                <w:rFonts w:hint="eastAsia"/>
                <w:sz w:val="18"/>
                <w:szCs w:val="18"/>
              </w:rPr>
              <w:t>54.440</w:t>
            </w:r>
          </w:p>
        </w:tc>
        <w:tc>
          <w:tcPr>
            <w:tcW w:w="0" w:type="auto"/>
            <w:tcBorders>
              <w:top w:val="single" w:sz="4" w:space="0" w:color="auto"/>
              <w:left w:val="nil"/>
              <w:bottom w:val="single" w:sz="4" w:space="0" w:color="auto"/>
              <w:right w:val="single" w:sz="4" w:space="0" w:color="auto"/>
            </w:tcBorders>
            <w:shd w:val="clear" w:color="auto" w:fill="auto"/>
            <w:vAlign w:val="bottom"/>
          </w:tcPr>
          <w:p w14:paraId="73E025C8" w14:textId="77777777" w:rsidR="006C01BB" w:rsidRDefault="00000000">
            <w:pPr>
              <w:pStyle w:val="a9"/>
              <w:spacing w:line="440" w:lineRule="exact"/>
              <w:ind w:firstLineChars="0" w:firstLine="0"/>
              <w:jc w:val="center"/>
              <w:rPr>
                <w:sz w:val="18"/>
                <w:szCs w:val="18"/>
              </w:rPr>
            </w:pPr>
            <w:r>
              <w:rPr>
                <w:rFonts w:hint="eastAsia"/>
                <w:sz w:val="18"/>
                <w:szCs w:val="18"/>
              </w:rPr>
              <w:t>29.47</w:t>
            </w:r>
          </w:p>
        </w:tc>
      </w:tr>
      <w:tr w:rsidR="006C01BB" w14:paraId="2833838B" w14:textId="77777777">
        <w:trPr>
          <w:jc w:val="center"/>
        </w:trPr>
        <w:tc>
          <w:tcPr>
            <w:tcW w:w="0" w:type="auto"/>
            <w:shd w:val="clear" w:color="auto" w:fill="auto"/>
            <w:vAlign w:val="center"/>
          </w:tcPr>
          <w:p w14:paraId="69B767CF" w14:textId="77777777" w:rsidR="006C01BB" w:rsidRDefault="00000000">
            <w:pPr>
              <w:pStyle w:val="a9"/>
              <w:spacing w:line="440" w:lineRule="exact"/>
              <w:ind w:firstLineChars="0" w:firstLine="0"/>
              <w:jc w:val="center"/>
              <w:rPr>
                <w:sz w:val="18"/>
                <w:szCs w:val="18"/>
              </w:rPr>
            </w:pPr>
            <w:r>
              <w:rPr>
                <w:rFonts w:hint="eastAsia"/>
                <w:sz w:val="18"/>
                <w:szCs w:val="18"/>
              </w:rPr>
              <w:t>3</w:t>
            </w:r>
          </w:p>
        </w:tc>
        <w:tc>
          <w:tcPr>
            <w:tcW w:w="0" w:type="auto"/>
            <w:tcBorders>
              <w:top w:val="single" w:sz="4" w:space="0" w:color="auto"/>
              <w:left w:val="nil"/>
              <w:bottom w:val="single" w:sz="4" w:space="0" w:color="auto"/>
              <w:right w:val="nil"/>
            </w:tcBorders>
            <w:shd w:val="clear" w:color="auto" w:fill="auto"/>
            <w:vAlign w:val="center"/>
          </w:tcPr>
          <w:p w14:paraId="3C166E01" w14:textId="77777777" w:rsidR="006C01BB" w:rsidRDefault="00000000">
            <w:pPr>
              <w:pStyle w:val="a9"/>
              <w:spacing w:line="440" w:lineRule="exact"/>
              <w:ind w:firstLineChars="0" w:firstLine="0"/>
              <w:jc w:val="center"/>
              <w:rPr>
                <w:sz w:val="18"/>
                <w:szCs w:val="18"/>
              </w:rPr>
            </w:pPr>
            <w:r>
              <w:rPr>
                <w:rFonts w:hint="eastAsia"/>
                <w:sz w:val="18"/>
                <w:szCs w:val="18"/>
              </w:rPr>
              <w:t>54.389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386F53A" w14:textId="77777777" w:rsidR="006C01BB" w:rsidRDefault="00000000">
            <w:pPr>
              <w:pStyle w:val="a9"/>
              <w:spacing w:line="440" w:lineRule="exact"/>
              <w:ind w:firstLineChars="0" w:firstLine="0"/>
              <w:jc w:val="center"/>
              <w:rPr>
                <w:sz w:val="18"/>
                <w:szCs w:val="18"/>
              </w:rPr>
            </w:pPr>
            <w:r>
              <w:rPr>
                <w:rFonts w:hint="eastAsia"/>
                <w:sz w:val="18"/>
                <w:szCs w:val="18"/>
              </w:rPr>
              <w:t>29.45</w:t>
            </w:r>
          </w:p>
        </w:tc>
        <w:tc>
          <w:tcPr>
            <w:tcW w:w="0" w:type="auto"/>
            <w:tcBorders>
              <w:top w:val="single" w:sz="4" w:space="0" w:color="auto"/>
              <w:left w:val="nil"/>
              <w:bottom w:val="single" w:sz="4" w:space="0" w:color="auto"/>
              <w:right w:val="nil"/>
            </w:tcBorders>
            <w:shd w:val="clear" w:color="auto" w:fill="auto"/>
            <w:vAlign w:val="center"/>
          </w:tcPr>
          <w:p w14:paraId="2B7A9C3F" w14:textId="77777777" w:rsidR="006C01BB" w:rsidRDefault="00000000">
            <w:pPr>
              <w:pStyle w:val="a9"/>
              <w:spacing w:line="440" w:lineRule="exact"/>
              <w:ind w:firstLineChars="0" w:firstLine="0"/>
              <w:jc w:val="center"/>
              <w:rPr>
                <w:sz w:val="18"/>
                <w:szCs w:val="18"/>
              </w:rPr>
            </w:pPr>
            <w:r>
              <w:rPr>
                <w:rFonts w:hint="eastAsia"/>
                <w:sz w:val="18"/>
                <w:szCs w:val="18"/>
              </w:rPr>
              <w:t>54.292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9C8DF20"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4A2497FB" w14:textId="77777777" w:rsidR="006C01BB" w:rsidRDefault="00000000">
            <w:pPr>
              <w:pStyle w:val="a9"/>
              <w:spacing w:line="440" w:lineRule="exact"/>
              <w:ind w:firstLineChars="0" w:firstLine="0"/>
              <w:jc w:val="center"/>
              <w:rPr>
                <w:sz w:val="18"/>
                <w:szCs w:val="18"/>
              </w:rPr>
            </w:pPr>
            <w:r>
              <w:rPr>
                <w:rFonts w:hint="eastAsia"/>
                <w:sz w:val="18"/>
                <w:szCs w:val="18"/>
              </w:rPr>
              <w:t>54.415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8E74B5A" w14:textId="77777777" w:rsidR="006C01BB" w:rsidRDefault="00000000">
            <w:pPr>
              <w:pStyle w:val="a9"/>
              <w:spacing w:line="440" w:lineRule="exact"/>
              <w:ind w:firstLineChars="0" w:firstLine="0"/>
              <w:jc w:val="center"/>
              <w:rPr>
                <w:sz w:val="18"/>
                <w:szCs w:val="18"/>
              </w:rPr>
            </w:pPr>
            <w:r>
              <w:rPr>
                <w:rFonts w:hint="eastAsia"/>
                <w:sz w:val="18"/>
                <w:szCs w:val="18"/>
              </w:rPr>
              <w:t>29.46</w:t>
            </w:r>
          </w:p>
        </w:tc>
        <w:tc>
          <w:tcPr>
            <w:tcW w:w="0" w:type="auto"/>
            <w:tcBorders>
              <w:top w:val="single" w:sz="4" w:space="0" w:color="auto"/>
              <w:left w:val="nil"/>
              <w:bottom w:val="single" w:sz="4" w:space="0" w:color="auto"/>
              <w:right w:val="single" w:sz="4" w:space="0" w:color="auto"/>
            </w:tcBorders>
            <w:shd w:val="clear" w:color="auto" w:fill="auto"/>
            <w:vAlign w:val="bottom"/>
          </w:tcPr>
          <w:p w14:paraId="5C42AD5C" w14:textId="77777777" w:rsidR="006C01BB" w:rsidRDefault="00000000">
            <w:pPr>
              <w:pStyle w:val="a9"/>
              <w:spacing w:line="440" w:lineRule="exact"/>
              <w:ind w:firstLineChars="0" w:firstLine="0"/>
              <w:jc w:val="center"/>
              <w:rPr>
                <w:sz w:val="18"/>
                <w:szCs w:val="18"/>
              </w:rPr>
            </w:pPr>
            <w:r>
              <w:rPr>
                <w:rFonts w:hint="eastAsia"/>
                <w:sz w:val="18"/>
                <w:szCs w:val="18"/>
              </w:rPr>
              <w:t>54.418</w:t>
            </w:r>
          </w:p>
        </w:tc>
        <w:tc>
          <w:tcPr>
            <w:tcW w:w="0" w:type="auto"/>
            <w:tcBorders>
              <w:top w:val="single" w:sz="4" w:space="0" w:color="auto"/>
              <w:left w:val="nil"/>
              <w:bottom w:val="single" w:sz="4" w:space="0" w:color="auto"/>
              <w:right w:val="single" w:sz="4" w:space="0" w:color="auto"/>
            </w:tcBorders>
            <w:shd w:val="clear" w:color="auto" w:fill="auto"/>
            <w:vAlign w:val="bottom"/>
          </w:tcPr>
          <w:p w14:paraId="05019165" w14:textId="77777777" w:rsidR="006C01BB" w:rsidRDefault="00000000">
            <w:pPr>
              <w:pStyle w:val="a9"/>
              <w:spacing w:line="440" w:lineRule="exact"/>
              <w:ind w:firstLineChars="0" w:firstLine="0"/>
              <w:jc w:val="center"/>
              <w:rPr>
                <w:sz w:val="18"/>
                <w:szCs w:val="18"/>
              </w:rPr>
            </w:pPr>
            <w:r>
              <w:rPr>
                <w:rFonts w:hint="eastAsia"/>
                <w:sz w:val="18"/>
                <w:szCs w:val="18"/>
              </w:rPr>
              <w:t>29.46</w:t>
            </w:r>
          </w:p>
        </w:tc>
      </w:tr>
      <w:tr w:rsidR="006C01BB" w14:paraId="21CEA595" w14:textId="77777777">
        <w:trPr>
          <w:jc w:val="center"/>
        </w:trPr>
        <w:tc>
          <w:tcPr>
            <w:tcW w:w="0" w:type="auto"/>
            <w:shd w:val="clear" w:color="auto" w:fill="auto"/>
            <w:vAlign w:val="center"/>
          </w:tcPr>
          <w:p w14:paraId="5B4A39A5" w14:textId="77777777" w:rsidR="006C01BB" w:rsidRDefault="00000000">
            <w:pPr>
              <w:pStyle w:val="a9"/>
              <w:spacing w:line="440" w:lineRule="exact"/>
              <w:ind w:firstLineChars="0" w:firstLine="0"/>
              <w:jc w:val="center"/>
              <w:rPr>
                <w:sz w:val="18"/>
                <w:szCs w:val="18"/>
              </w:rPr>
            </w:pPr>
            <w:r>
              <w:rPr>
                <w:rFonts w:hint="eastAsia"/>
                <w:sz w:val="18"/>
                <w:szCs w:val="18"/>
              </w:rPr>
              <w:t>4</w:t>
            </w:r>
          </w:p>
        </w:tc>
        <w:tc>
          <w:tcPr>
            <w:tcW w:w="0" w:type="auto"/>
            <w:tcBorders>
              <w:top w:val="single" w:sz="4" w:space="0" w:color="auto"/>
              <w:left w:val="nil"/>
              <w:bottom w:val="single" w:sz="4" w:space="0" w:color="auto"/>
              <w:right w:val="nil"/>
            </w:tcBorders>
            <w:shd w:val="clear" w:color="auto" w:fill="auto"/>
            <w:vAlign w:val="center"/>
          </w:tcPr>
          <w:p w14:paraId="49925A17" w14:textId="77777777" w:rsidR="006C01BB" w:rsidRDefault="00000000">
            <w:pPr>
              <w:pStyle w:val="a9"/>
              <w:spacing w:line="440" w:lineRule="exact"/>
              <w:ind w:firstLineChars="0" w:firstLine="0"/>
              <w:jc w:val="center"/>
              <w:rPr>
                <w:sz w:val="18"/>
                <w:szCs w:val="18"/>
              </w:rPr>
            </w:pPr>
            <w:r>
              <w:rPr>
                <w:rFonts w:hint="eastAsia"/>
                <w:sz w:val="18"/>
                <w:szCs w:val="18"/>
              </w:rPr>
              <w:t>54.421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E96F475" w14:textId="77777777" w:rsidR="006C01BB" w:rsidRDefault="00000000">
            <w:pPr>
              <w:pStyle w:val="a9"/>
              <w:spacing w:line="440" w:lineRule="exact"/>
              <w:ind w:firstLineChars="0" w:firstLine="0"/>
              <w:jc w:val="center"/>
              <w:rPr>
                <w:sz w:val="18"/>
                <w:szCs w:val="18"/>
              </w:rPr>
            </w:pPr>
            <w:r>
              <w:rPr>
                <w:rFonts w:hint="eastAsia"/>
                <w:sz w:val="18"/>
                <w:szCs w:val="18"/>
              </w:rPr>
              <w:t>29.46</w:t>
            </w:r>
          </w:p>
        </w:tc>
        <w:tc>
          <w:tcPr>
            <w:tcW w:w="0" w:type="auto"/>
            <w:tcBorders>
              <w:top w:val="single" w:sz="4" w:space="0" w:color="auto"/>
              <w:left w:val="nil"/>
              <w:bottom w:val="single" w:sz="4" w:space="0" w:color="auto"/>
              <w:right w:val="nil"/>
            </w:tcBorders>
            <w:shd w:val="clear" w:color="auto" w:fill="auto"/>
            <w:vAlign w:val="center"/>
          </w:tcPr>
          <w:p w14:paraId="502CE6A6" w14:textId="77777777" w:rsidR="006C01BB" w:rsidRDefault="00000000">
            <w:pPr>
              <w:pStyle w:val="a9"/>
              <w:spacing w:line="440" w:lineRule="exact"/>
              <w:ind w:firstLineChars="0" w:firstLine="0"/>
              <w:jc w:val="center"/>
              <w:rPr>
                <w:sz w:val="18"/>
                <w:szCs w:val="18"/>
              </w:rPr>
            </w:pPr>
            <w:r>
              <w:rPr>
                <w:rFonts w:hint="eastAsia"/>
                <w:sz w:val="18"/>
                <w:szCs w:val="18"/>
              </w:rPr>
              <w:t>54.393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5994658" w14:textId="77777777" w:rsidR="006C01BB" w:rsidRDefault="00000000">
            <w:pPr>
              <w:pStyle w:val="a9"/>
              <w:spacing w:line="440" w:lineRule="exact"/>
              <w:ind w:firstLineChars="0" w:firstLine="0"/>
              <w:jc w:val="center"/>
              <w:rPr>
                <w:sz w:val="18"/>
                <w:szCs w:val="18"/>
              </w:rPr>
            </w:pPr>
            <w:r>
              <w:rPr>
                <w:rFonts w:hint="eastAsia"/>
                <w:sz w:val="18"/>
                <w:szCs w:val="18"/>
              </w:rPr>
              <w:t>29.45</w:t>
            </w:r>
          </w:p>
        </w:tc>
        <w:tc>
          <w:tcPr>
            <w:tcW w:w="0" w:type="auto"/>
            <w:tcBorders>
              <w:top w:val="single" w:sz="4" w:space="0" w:color="auto"/>
              <w:left w:val="nil"/>
              <w:bottom w:val="single" w:sz="4" w:space="0" w:color="auto"/>
              <w:right w:val="nil"/>
            </w:tcBorders>
            <w:shd w:val="clear" w:color="auto" w:fill="auto"/>
            <w:vAlign w:val="center"/>
          </w:tcPr>
          <w:p w14:paraId="442C8838" w14:textId="77777777" w:rsidR="006C01BB" w:rsidRDefault="00000000">
            <w:pPr>
              <w:pStyle w:val="a9"/>
              <w:spacing w:line="440" w:lineRule="exact"/>
              <w:ind w:firstLineChars="0" w:firstLine="0"/>
              <w:jc w:val="center"/>
              <w:rPr>
                <w:sz w:val="18"/>
                <w:szCs w:val="18"/>
              </w:rPr>
            </w:pPr>
            <w:r>
              <w:rPr>
                <w:rFonts w:hint="eastAsia"/>
                <w:sz w:val="18"/>
                <w:szCs w:val="18"/>
              </w:rPr>
              <w:t>54.220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B72958C" w14:textId="77777777" w:rsidR="006C01BB" w:rsidRDefault="00000000">
            <w:pPr>
              <w:pStyle w:val="a9"/>
              <w:spacing w:line="440" w:lineRule="exact"/>
              <w:ind w:firstLineChars="0" w:firstLine="0"/>
              <w:jc w:val="center"/>
              <w:rPr>
                <w:sz w:val="18"/>
                <w:szCs w:val="18"/>
              </w:rPr>
            </w:pPr>
            <w:r>
              <w:rPr>
                <w:rFonts w:hint="eastAsia"/>
                <w:sz w:val="18"/>
                <w:szCs w:val="18"/>
              </w:rPr>
              <w:t>29.41</w:t>
            </w:r>
          </w:p>
        </w:tc>
        <w:tc>
          <w:tcPr>
            <w:tcW w:w="0" w:type="auto"/>
            <w:tcBorders>
              <w:top w:val="single" w:sz="4" w:space="0" w:color="auto"/>
              <w:left w:val="nil"/>
              <w:bottom w:val="single" w:sz="4" w:space="0" w:color="auto"/>
              <w:right w:val="single" w:sz="4" w:space="0" w:color="auto"/>
            </w:tcBorders>
            <w:shd w:val="clear" w:color="auto" w:fill="auto"/>
            <w:vAlign w:val="bottom"/>
          </w:tcPr>
          <w:p w14:paraId="75E00774" w14:textId="77777777" w:rsidR="006C01BB" w:rsidRDefault="00000000">
            <w:pPr>
              <w:pStyle w:val="a9"/>
              <w:spacing w:line="440" w:lineRule="exact"/>
              <w:ind w:firstLineChars="0" w:firstLine="0"/>
              <w:jc w:val="center"/>
              <w:rPr>
                <w:sz w:val="18"/>
                <w:szCs w:val="18"/>
              </w:rPr>
            </w:pPr>
            <w:r>
              <w:rPr>
                <w:rFonts w:hint="eastAsia"/>
                <w:sz w:val="18"/>
                <w:szCs w:val="18"/>
              </w:rPr>
              <w:t>54.284</w:t>
            </w:r>
          </w:p>
        </w:tc>
        <w:tc>
          <w:tcPr>
            <w:tcW w:w="0" w:type="auto"/>
            <w:tcBorders>
              <w:top w:val="single" w:sz="4" w:space="0" w:color="auto"/>
              <w:left w:val="nil"/>
              <w:bottom w:val="single" w:sz="4" w:space="0" w:color="auto"/>
              <w:right w:val="single" w:sz="4" w:space="0" w:color="auto"/>
            </w:tcBorders>
            <w:shd w:val="clear" w:color="auto" w:fill="auto"/>
            <w:vAlign w:val="bottom"/>
          </w:tcPr>
          <w:p w14:paraId="2E8AE70D" w14:textId="77777777" w:rsidR="006C01BB" w:rsidRDefault="00000000">
            <w:pPr>
              <w:pStyle w:val="a9"/>
              <w:spacing w:line="440" w:lineRule="exact"/>
              <w:ind w:firstLineChars="0" w:firstLine="0"/>
              <w:jc w:val="center"/>
              <w:rPr>
                <w:sz w:val="18"/>
                <w:szCs w:val="18"/>
              </w:rPr>
            </w:pPr>
            <w:r>
              <w:rPr>
                <w:rFonts w:hint="eastAsia"/>
                <w:sz w:val="18"/>
                <w:szCs w:val="18"/>
              </w:rPr>
              <w:t>29.42</w:t>
            </w:r>
          </w:p>
        </w:tc>
      </w:tr>
      <w:tr w:rsidR="006C01BB" w14:paraId="6F05B6BC" w14:textId="77777777">
        <w:trPr>
          <w:jc w:val="center"/>
        </w:trPr>
        <w:tc>
          <w:tcPr>
            <w:tcW w:w="0" w:type="auto"/>
            <w:shd w:val="clear" w:color="auto" w:fill="auto"/>
            <w:vAlign w:val="center"/>
          </w:tcPr>
          <w:p w14:paraId="0FB30007" w14:textId="77777777" w:rsidR="006C01BB" w:rsidRDefault="00000000">
            <w:pPr>
              <w:pStyle w:val="a9"/>
              <w:spacing w:line="440" w:lineRule="exact"/>
              <w:ind w:firstLineChars="0" w:firstLine="0"/>
              <w:jc w:val="center"/>
              <w:rPr>
                <w:sz w:val="18"/>
                <w:szCs w:val="18"/>
              </w:rPr>
            </w:pPr>
            <w:r>
              <w:rPr>
                <w:rFonts w:hint="eastAsia"/>
                <w:sz w:val="18"/>
                <w:szCs w:val="18"/>
              </w:rPr>
              <w:t>5</w:t>
            </w:r>
          </w:p>
        </w:tc>
        <w:tc>
          <w:tcPr>
            <w:tcW w:w="0" w:type="auto"/>
            <w:tcBorders>
              <w:top w:val="single" w:sz="4" w:space="0" w:color="auto"/>
              <w:left w:val="nil"/>
              <w:bottom w:val="single" w:sz="4" w:space="0" w:color="auto"/>
              <w:right w:val="nil"/>
            </w:tcBorders>
            <w:shd w:val="clear" w:color="auto" w:fill="auto"/>
            <w:vAlign w:val="center"/>
          </w:tcPr>
          <w:p w14:paraId="6114B72D" w14:textId="77777777" w:rsidR="006C01BB" w:rsidRDefault="00000000">
            <w:pPr>
              <w:pStyle w:val="a9"/>
              <w:spacing w:line="440" w:lineRule="exact"/>
              <w:ind w:firstLineChars="0" w:firstLine="0"/>
              <w:jc w:val="center"/>
              <w:rPr>
                <w:sz w:val="18"/>
                <w:szCs w:val="18"/>
              </w:rPr>
            </w:pPr>
            <w:r>
              <w:rPr>
                <w:rFonts w:hint="eastAsia"/>
                <w:sz w:val="18"/>
                <w:szCs w:val="18"/>
              </w:rPr>
              <w:t>54.344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2C420BF" w14:textId="77777777" w:rsidR="006C01BB" w:rsidRDefault="00000000">
            <w:pPr>
              <w:pStyle w:val="a9"/>
              <w:spacing w:line="440" w:lineRule="exact"/>
              <w:ind w:firstLineChars="0" w:firstLine="0"/>
              <w:jc w:val="center"/>
              <w:rPr>
                <w:sz w:val="18"/>
                <w:szCs w:val="18"/>
              </w:rPr>
            </w:pPr>
            <w:r>
              <w:rPr>
                <w:rFonts w:hint="eastAsia"/>
                <w:sz w:val="18"/>
                <w:szCs w:val="18"/>
              </w:rPr>
              <w:t>29.44</w:t>
            </w:r>
          </w:p>
        </w:tc>
        <w:tc>
          <w:tcPr>
            <w:tcW w:w="0" w:type="auto"/>
            <w:tcBorders>
              <w:top w:val="single" w:sz="4" w:space="0" w:color="auto"/>
              <w:left w:val="nil"/>
              <w:bottom w:val="single" w:sz="4" w:space="0" w:color="auto"/>
              <w:right w:val="nil"/>
            </w:tcBorders>
            <w:shd w:val="clear" w:color="auto" w:fill="auto"/>
            <w:vAlign w:val="center"/>
          </w:tcPr>
          <w:p w14:paraId="692932B3" w14:textId="77777777" w:rsidR="006C01BB" w:rsidRDefault="00000000">
            <w:pPr>
              <w:pStyle w:val="a9"/>
              <w:spacing w:line="440" w:lineRule="exact"/>
              <w:ind w:firstLineChars="0" w:firstLine="0"/>
              <w:jc w:val="center"/>
              <w:rPr>
                <w:sz w:val="18"/>
                <w:szCs w:val="18"/>
              </w:rPr>
            </w:pPr>
            <w:r>
              <w:rPr>
                <w:rFonts w:hint="eastAsia"/>
                <w:sz w:val="18"/>
                <w:szCs w:val="18"/>
              </w:rPr>
              <w:t>54.535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C8AEBD8" w14:textId="77777777" w:rsidR="006C01BB" w:rsidRDefault="00000000">
            <w:pPr>
              <w:pStyle w:val="a9"/>
              <w:spacing w:line="440" w:lineRule="exact"/>
              <w:ind w:firstLineChars="0" w:firstLine="0"/>
              <w:jc w:val="center"/>
              <w:rPr>
                <w:sz w:val="18"/>
                <w:szCs w:val="18"/>
              </w:rPr>
            </w:pPr>
            <w:r>
              <w:rPr>
                <w:rFonts w:hint="eastAsia"/>
                <w:sz w:val="18"/>
                <w:szCs w:val="18"/>
              </w:rPr>
              <w:t>29.49</w:t>
            </w:r>
          </w:p>
        </w:tc>
        <w:tc>
          <w:tcPr>
            <w:tcW w:w="0" w:type="auto"/>
            <w:tcBorders>
              <w:top w:val="single" w:sz="4" w:space="0" w:color="auto"/>
              <w:left w:val="nil"/>
              <w:bottom w:val="single" w:sz="4" w:space="0" w:color="auto"/>
              <w:right w:val="nil"/>
            </w:tcBorders>
            <w:shd w:val="clear" w:color="auto" w:fill="auto"/>
            <w:vAlign w:val="center"/>
          </w:tcPr>
          <w:p w14:paraId="2886B01C" w14:textId="77777777" w:rsidR="006C01BB" w:rsidRDefault="00000000">
            <w:pPr>
              <w:pStyle w:val="a9"/>
              <w:spacing w:line="440" w:lineRule="exact"/>
              <w:ind w:firstLineChars="0" w:firstLine="0"/>
              <w:jc w:val="center"/>
              <w:rPr>
                <w:sz w:val="18"/>
                <w:szCs w:val="18"/>
              </w:rPr>
            </w:pPr>
            <w:r>
              <w:rPr>
                <w:rFonts w:hint="eastAsia"/>
                <w:sz w:val="18"/>
                <w:szCs w:val="18"/>
              </w:rPr>
              <w:t>54.381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21EF8B7" w14:textId="77777777" w:rsidR="006C01BB" w:rsidRDefault="00000000">
            <w:pPr>
              <w:pStyle w:val="a9"/>
              <w:spacing w:line="440" w:lineRule="exact"/>
              <w:ind w:firstLineChars="0" w:firstLine="0"/>
              <w:jc w:val="center"/>
              <w:rPr>
                <w:sz w:val="18"/>
                <w:szCs w:val="18"/>
              </w:rPr>
            </w:pPr>
            <w:r>
              <w:rPr>
                <w:rFonts w:hint="eastAsia"/>
                <w:sz w:val="18"/>
                <w:szCs w:val="18"/>
              </w:rPr>
              <w:t>29.45</w:t>
            </w:r>
          </w:p>
        </w:tc>
        <w:tc>
          <w:tcPr>
            <w:tcW w:w="0" w:type="auto"/>
            <w:tcBorders>
              <w:top w:val="single" w:sz="4" w:space="0" w:color="auto"/>
              <w:left w:val="nil"/>
              <w:bottom w:val="single" w:sz="4" w:space="0" w:color="auto"/>
              <w:right w:val="single" w:sz="4" w:space="0" w:color="auto"/>
            </w:tcBorders>
            <w:shd w:val="clear" w:color="auto" w:fill="auto"/>
            <w:vAlign w:val="bottom"/>
          </w:tcPr>
          <w:p w14:paraId="09385675" w14:textId="77777777" w:rsidR="006C01BB" w:rsidRDefault="00000000">
            <w:pPr>
              <w:pStyle w:val="a9"/>
              <w:spacing w:line="440" w:lineRule="exact"/>
              <w:ind w:firstLineChars="0" w:firstLine="0"/>
              <w:jc w:val="center"/>
              <w:rPr>
                <w:sz w:val="18"/>
                <w:szCs w:val="18"/>
              </w:rPr>
            </w:pPr>
            <w:r>
              <w:rPr>
                <w:rFonts w:hint="eastAsia"/>
                <w:sz w:val="18"/>
                <w:szCs w:val="18"/>
              </w:rPr>
              <w:t>54.629</w:t>
            </w:r>
          </w:p>
        </w:tc>
        <w:tc>
          <w:tcPr>
            <w:tcW w:w="0" w:type="auto"/>
            <w:tcBorders>
              <w:top w:val="single" w:sz="4" w:space="0" w:color="auto"/>
              <w:left w:val="nil"/>
              <w:bottom w:val="single" w:sz="4" w:space="0" w:color="auto"/>
              <w:right w:val="single" w:sz="4" w:space="0" w:color="auto"/>
            </w:tcBorders>
            <w:shd w:val="clear" w:color="auto" w:fill="auto"/>
            <w:vAlign w:val="bottom"/>
          </w:tcPr>
          <w:p w14:paraId="51596F0A" w14:textId="77777777" w:rsidR="006C01BB" w:rsidRDefault="00000000">
            <w:pPr>
              <w:pStyle w:val="a9"/>
              <w:spacing w:line="440" w:lineRule="exact"/>
              <w:ind w:firstLineChars="0" w:firstLine="0"/>
              <w:jc w:val="center"/>
              <w:rPr>
                <w:sz w:val="18"/>
                <w:szCs w:val="18"/>
              </w:rPr>
            </w:pPr>
            <w:r>
              <w:rPr>
                <w:rFonts w:hint="eastAsia"/>
                <w:sz w:val="18"/>
                <w:szCs w:val="18"/>
              </w:rPr>
              <w:t>29.52</w:t>
            </w:r>
          </w:p>
        </w:tc>
      </w:tr>
      <w:tr w:rsidR="006C01BB" w14:paraId="425D6B1B" w14:textId="77777777">
        <w:trPr>
          <w:jc w:val="center"/>
        </w:trPr>
        <w:tc>
          <w:tcPr>
            <w:tcW w:w="0" w:type="auto"/>
            <w:shd w:val="clear" w:color="auto" w:fill="auto"/>
            <w:vAlign w:val="center"/>
          </w:tcPr>
          <w:p w14:paraId="49403DE9" w14:textId="77777777" w:rsidR="006C01BB" w:rsidRDefault="00000000">
            <w:pPr>
              <w:pStyle w:val="a9"/>
              <w:spacing w:line="440" w:lineRule="exact"/>
              <w:ind w:firstLineChars="0" w:firstLine="0"/>
              <w:jc w:val="center"/>
              <w:rPr>
                <w:sz w:val="18"/>
                <w:szCs w:val="18"/>
              </w:rPr>
            </w:pPr>
            <w:r>
              <w:rPr>
                <w:rFonts w:hint="eastAsia"/>
                <w:sz w:val="18"/>
                <w:szCs w:val="18"/>
              </w:rPr>
              <w:t>6</w:t>
            </w:r>
          </w:p>
        </w:tc>
        <w:tc>
          <w:tcPr>
            <w:tcW w:w="0" w:type="auto"/>
            <w:tcBorders>
              <w:top w:val="single" w:sz="4" w:space="0" w:color="auto"/>
              <w:left w:val="nil"/>
              <w:bottom w:val="single" w:sz="4" w:space="0" w:color="auto"/>
              <w:right w:val="nil"/>
            </w:tcBorders>
            <w:shd w:val="clear" w:color="auto" w:fill="auto"/>
            <w:vAlign w:val="center"/>
          </w:tcPr>
          <w:p w14:paraId="4093F7F9" w14:textId="77777777" w:rsidR="006C01BB" w:rsidRDefault="00000000">
            <w:pPr>
              <w:pStyle w:val="a9"/>
              <w:spacing w:line="440" w:lineRule="exact"/>
              <w:ind w:firstLineChars="0" w:firstLine="0"/>
              <w:jc w:val="center"/>
              <w:rPr>
                <w:sz w:val="18"/>
                <w:szCs w:val="18"/>
              </w:rPr>
            </w:pPr>
            <w:r>
              <w:rPr>
                <w:rFonts w:hint="eastAsia"/>
                <w:sz w:val="18"/>
                <w:szCs w:val="18"/>
              </w:rPr>
              <w:t>54.147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79CED9E" w14:textId="77777777" w:rsidR="006C01BB" w:rsidRDefault="00000000">
            <w:pPr>
              <w:pStyle w:val="a9"/>
              <w:spacing w:line="440" w:lineRule="exact"/>
              <w:ind w:firstLineChars="0" w:firstLine="0"/>
              <w:jc w:val="center"/>
              <w:rPr>
                <w:sz w:val="18"/>
                <w:szCs w:val="18"/>
              </w:rPr>
            </w:pPr>
            <w:r>
              <w:rPr>
                <w:rFonts w:hint="eastAsia"/>
                <w:sz w:val="18"/>
                <w:szCs w:val="18"/>
              </w:rPr>
              <w:t>29.39</w:t>
            </w:r>
          </w:p>
        </w:tc>
        <w:tc>
          <w:tcPr>
            <w:tcW w:w="0" w:type="auto"/>
            <w:tcBorders>
              <w:top w:val="single" w:sz="4" w:space="0" w:color="auto"/>
              <w:left w:val="nil"/>
              <w:bottom w:val="single" w:sz="4" w:space="0" w:color="auto"/>
              <w:right w:val="nil"/>
            </w:tcBorders>
            <w:shd w:val="clear" w:color="auto" w:fill="auto"/>
            <w:vAlign w:val="center"/>
          </w:tcPr>
          <w:p w14:paraId="2A5477ED" w14:textId="77777777" w:rsidR="006C01BB" w:rsidRDefault="00000000">
            <w:pPr>
              <w:pStyle w:val="a9"/>
              <w:spacing w:line="440" w:lineRule="exact"/>
              <w:ind w:firstLineChars="0" w:firstLine="0"/>
              <w:jc w:val="center"/>
              <w:rPr>
                <w:sz w:val="18"/>
                <w:szCs w:val="18"/>
              </w:rPr>
            </w:pPr>
            <w:r>
              <w:rPr>
                <w:rFonts w:hint="eastAsia"/>
                <w:sz w:val="18"/>
                <w:szCs w:val="18"/>
              </w:rPr>
              <w:t>54.142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5899B6A"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nil"/>
            </w:tcBorders>
            <w:shd w:val="clear" w:color="auto" w:fill="auto"/>
            <w:vAlign w:val="center"/>
          </w:tcPr>
          <w:p w14:paraId="0B1BDC98" w14:textId="77777777" w:rsidR="006C01BB" w:rsidRDefault="00000000">
            <w:pPr>
              <w:pStyle w:val="a9"/>
              <w:spacing w:line="440" w:lineRule="exact"/>
              <w:ind w:firstLineChars="0" w:firstLine="0"/>
              <w:jc w:val="center"/>
              <w:rPr>
                <w:sz w:val="18"/>
                <w:szCs w:val="18"/>
              </w:rPr>
            </w:pPr>
            <w:r>
              <w:rPr>
                <w:rFonts w:hint="eastAsia"/>
                <w:sz w:val="18"/>
                <w:szCs w:val="18"/>
              </w:rPr>
              <w:t>54.276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6EA77B4"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single" w:sz="4" w:space="0" w:color="auto"/>
            </w:tcBorders>
            <w:shd w:val="clear" w:color="auto" w:fill="auto"/>
            <w:vAlign w:val="bottom"/>
          </w:tcPr>
          <w:p w14:paraId="2BFF0EFB" w14:textId="77777777" w:rsidR="006C01BB" w:rsidRDefault="00000000">
            <w:pPr>
              <w:pStyle w:val="a9"/>
              <w:spacing w:line="440" w:lineRule="exact"/>
              <w:ind w:firstLineChars="0" w:firstLine="0"/>
              <w:jc w:val="center"/>
              <w:rPr>
                <w:sz w:val="18"/>
                <w:szCs w:val="18"/>
              </w:rPr>
            </w:pPr>
            <w:r>
              <w:rPr>
                <w:rFonts w:hint="eastAsia"/>
                <w:sz w:val="18"/>
                <w:szCs w:val="18"/>
              </w:rPr>
              <w:t>54.498</w:t>
            </w:r>
          </w:p>
        </w:tc>
        <w:tc>
          <w:tcPr>
            <w:tcW w:w="0" w:type="auto"/>
            <w:tcBorders>
              <w:top w:val="single" w:sz="4" w:space="0" w:color="auto"/>
              <w:left w:val="nil"/>
              <w:bottom w:val="single" w:sz="4" w:space="0" w:color="auto"/>
              <w:right w:val="single" w:sz="4" w:space="0" w:color="auto"/>
            </w:tcBorders>
            <w:shd w:val="clear" w:color="auto" w:fill="auto"/>
            <w:vAlign w:val="bottom"/>
          </w:tcPr>
          <w:p w14:paraId="72EE7DCF" w14:textId="77777777" w:rsidR="006C01BB" w:rsidRDefault="00000000">
            <w:pPr>
              <w:pStyle w:val="a9"/>
              <w:spacing w:line="440" w:lineRule="exact"/>
              <w:ind w:firstLineChars="0" w:firstLine="0"/>
              <w:jc w:val="center"/>
              <w:rPr>
                <w:sz w:val="18"/>
                <w:szCs w:val="18"/>
              </w:rPr>
            </w:pPr>
            <w:r>
              <w:rPr>
                <w:rFonts w:hint="eastAsia"/>
                <w:sz w:val="18"/>
                <w:szCs w:val="18"/>
              </w:rPr>
              <w:t>29.48</w:t>
            </w:r>
          </w:p>
        </w:tc>
      </w:tr>
      <w:tr w:rsidR="006C01BB" w14:paraId="6092AFA8" w14:textId="77777777">
        <w:trPr>
          <w:jc w:val="center"/>
        </w:trPr>
        <w:tc>
          <w:tcPr>
            <w:tcW w:w="0" w:type="auto"/>
            <w:shd w:val="clear" w:color="auto" w:fill="auto"/>
            <w:vAlign w:val="center"/>
          </w:tcPr>
          <w:p w14:paraId="14E2BCDC" w14:textId="77777777" w:rsidR="006C01BB" w:rsidRDefault="00000000">
            <w:pPr>
              <w:pStyle w:val="a9"/>
              <w:spacing w:line="440" w:lineRule="exact"/>
              <w:ind w:firstLineChars="0" w:firstLine="0"/>
              <w:jc w:val="center"/>
              <w:rPr>
                <w:sz w:val="18"/>
                <w:szCs w:val="18"/>
              </w:rPr>
            </w:pPr>
            <w:r>
              <w:rPr>
                <w:rFonts w:hint="eastAsia"/>
                <w:sz w:val="18"/>
                <w:szCs w:val="18"/>
              </w:rPr>
              <w:t>7</w:t>
            </w:r>
          </w:p>
        </w:tc>
        <w:tc>
          <w:tcPr>
            <w:tcW w:w="0" w:type="auto"/>
            <w:tcBorders>
              <w:top w:val="single" w:sz="4" w:space="0" w:color="auto"/>
              <w:left w:val="nil"/>
              <w:bottom w:val="single" w:sz="4" w:space="0" w:color="auto"/>
              <w:right w:val="nil"/>
            </w:tcBorders>
            <w:shd w:val="clear" w:color="auto" w:fill="auto"/>
            <w:vAlign w:val="center"/>
          </w:tcPr>
          <w:p w14:paraId="5973F36D" w14:textId="77777777" w:rsidR="006C01BB" w:rsidRDefault="00000000">
            <w:pPr>
              <w:pStyle w:val="a9"/>
              <w:spacing w:line="440" w:lineRule="exact"/>
              <w:ind w:firstLineChars="0" w:firstLine="0"/>
              <w:jc w:val="center"/>
              <w:rPr>
                <w:sz w:val="18"/>
                <w:szCs w:val="18"/>
              </w:rPr>
            </w:pPr>
            <w:r>
              <w:rPr>
                <w:rFonts w:hint="eastAsia"/>
                <w:sz w:val="18"/>
                <w:szCs w:val="18"/>
              </w:rPr>
              <w:t>54.271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04E7C95"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nil"/>
            </w:tcBorders>
            <w:shd w:val="clear" w:color="auto" w:fill="auto"/>
            <w:vAlign w:val="center"/>
          </w:tcPr>
          <w:p w14:paraId="6E0E2DC1" w14:textId="77777777" w:rsidR="006C01BB" w:rsidRDefault="00000000">
            <w:pPr>
              <w:pStyle w:val="a9"/>
              <w:spacing w:line="440" w:lineRule="exact"/>
              <w:ind w:firstLineChars="0" w:firstLine="0"/>
              <w:jc w:val="center"/>
              <w:rPr>
                <w:sz w:val="18"/>
                <w:szCs w:val="18"/>
              </w:rPr>
            </w:pPr>
            <w:r>
              <w:rPr>
                <w:rFonts w:hint="eastAsia"/>
                <w:sz w:val="18"/>
                <w:szCs w:val="18"/>
              </w:rPr>
              <w:t>54.238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0FE25D9" w14:textId="77777777" w:rsidR="006C01BB" w:rsidRDefault="00000000">
            <w:pPr>
              <w:pStyle w:val="a9"/>
              <w:spacing w:line="440" w:lineRule="exact"/>
              <w:ind w:firstLineChars="0" w:firstLine="0"/>
              <w:jc w:val="center"/>
              <w:rPr>
                <w:sz w:val="18"/>
                <w:szCs w:val="18"/>
              </w:rPr>
            </w:pPr>
            <w:r>
              <w:rPr>
                <w:rFonts w:hint="eastAsia"/>
                <w:sz w:val="18"/>
                <w:szCs w:val="18"/>
              </w:rPr>
              <w:t>29.41</w:t>
            </w:r>
          </w:p>
        </w:tc>
        <w:tc>
          <w:tcPr>
            <w:tcW w:w="0" w:type="auto"/>
            <w:tcBorders>
              <w:top w:val="single" w:sz="4" w:space="0" w:color="auto"/>
              <w:left w:val="nil"/>
              <w:bottom w:val="single" w:sz="4" w:space="0" w:color="auto"/>
              <w:right w:val="nil"/>
            </w:tcBorders>
            <w:shd w:val="clear" w:color="auto" w:fill="auto"/>
            <w:vAlign w:val="center"/>
          </w:tcPr>
          <w:p w14:paraId="20FEBC7E" w14:textId="77777777" w:rsidR="006C01BB" w:rsidRDefault="00000000">
            <w:pPr>
              <w:pStyle w:val="a9"/>
              <w:spacing w:line="440" w:lineRule="exact"/>
              <w:ind w:firstLineChars="0" w:firstLine="0"/>
              <w:jc w:val="center"/>
              <w:rPr>
                <w:sz w:val="18"/>
                <w:szCs w:val="18"/>
              </w:rPr>
            </w:pPr>
            <w:r>
              <w:rPr>
                <w:rFonts w:hint="eastAsia"/>
                <w:sz w:val="18"/>
                <w:szCs w:val="18"/>
              </w:rPr>
              <w:t>54.184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791EC43" w14:textId="77777777" w:rsidR="006C01BB" w:rsidRDefault="00000000">
            <w:pPr>
              <w:pStyle w:val="a9"/>
              <w:spacing w:line="440" w:lineRule="exact"/>
              <w:ind w:firstLineChars="0" w:firstLine="0"/>
              <w:jc w:val="center"/>
              <w:rPr>
                <w:sz w:val="18"/>
                <w:szCs w:val="18"/>
              </w:rPr>
            </w:pPr>
            <w:r>
              <w:rPr>
                <w:rFonts w:hint="eastAsia"/>
                <w:sz w:val="18"/>
                <w:szCs w:val="18"/>
              </w:rPr>
              <w:t>29.40</w:t>
            </w:r>
          </w:p>
        </w:tc>
        <w:tc>
          <w:tcPr>
            <w:tcW w:w="0" w:type="auto"/>
            <w:tcBorders>
              <w:top w:val="single" w:sz="4" w:space="0" w:color="auto"/>
              <w:left w:val="nil"/>
              <w:bottom w:val="single" w:sz="4" w:space="0" w:color="auto"/>
              <w:right w:val="single" w:sz="4" w:space="0" w:color="auto"/>
            </w:tcBorders>
            <w:shd w:val="clear" w:color="auto" w:fill="auto"/>
            <w:vAlign w:val="bottom"/>
          </w:tcPr>
          <w:p w14:paraId="6421B2E9" w14:textId="77777777" w:rsidR="006C01BB" w:rsidRDefault="00000000">
            <w:pPr>
              <w:pStyle w:val="a9"/>
              <w:spacing w:line="440" w:lineRule="exact"/>
              <w:ind w:firstLineChars="0" w:firstLine="0"/>
              <w:jc w:val="center"/>
              <w:rPr>
                <w:sz w:val="18"/>
                <w:szCs w:val="18"/>
              </w:rPr>
            </w:pPr>
            <w:r>
              <w:rPr>
                <w:rFonts w:hint="eastAsia"/>
                <w:sz w:val="18"/>
                <w:szCs w:val="18"/>
              </w:rPr>
              <w:t>54.422</w:t>
            </w:r>
          </w:p>
        </w:tc>
        <w:tc>
          <w:tcPr>
            <w:tcW w:w="0" w:type="auto"/>
            <w:tcBorders>
              <w:top w:val="single" w:sz="4" w:space="0" w:color="auto"/>
              <w:left w:val="nil"/>
              <w:bottom w:val="single" w:sz="4" w:space="0" w:color="auto"/>
              <w:right w:val="single" w:sz="4" w:space="0" w:color="auto"/>
            </w:tcBorders>
            <w:shd w:val="clear" w:color="auto" w:fill="auto"/>
            <w:vAlign w:val="bottom"/>
          </w:tcPr>
          <w:p w14:paraId="7BD9760C" w14:textId="77777777" w:rsidR="006C01BB" w:rsidRDefault="00000000">
            <w:pPr>
              <w:pStyle w:val="a9"/>
              <w:spacing w:line="440" w:lineRule="exact"/>
              <w:ind w:firstLineChars="0" w:firstLine="0"/>
              <w:jc w:val="center"/>
              <w:rPr>
                <w:sz w:val="18"/>
                <w:szCs w:val="18"/>
              </w:rPr>
            </w:pPr>
            <w:r>
              <w:rPr>
                <w:rFonts w:hint="eastAsia"/>
                <w:sz w:val="18"/>
                <w:szCs w:val="18"/>
              </w:rPr>
              <w:t>29.46</w:t>
            </w:r>
          </w:p>
        </w:tc>
      </w:tr>
      <w:tr w:rsidR="006C01BB" w14:paraId="1A9D4074" w14:textId="77777777">
        <w:trPr>
          <w:jc w:val="center"/>
        </w:trPr>
        <w:tc>
          <w:tcPr>
            <w:tcW w:w="0" w:type="auto"/>
            <w:shd w:val="clear" w:color="auto" w:fill="auto"/>
            <w:vAlign w:val="center"/>
          </w:tcPr>
          <w:p w14:paraId="76699F43" w14:textId="77777777" w:rsidR="006C01BB" w:rsidRDefault="00000000">
            <w:pPr>
              <w:pStyle w:val="a9"/>
              <w:spacing w:line="440" w:lineRule="exact"/>
              <w:ind w:firstLineChars="0" w:firstLine="0"/>
              <w:jc w:val="center"/>
              <w:rPr>
                <w:sz w:val="18"/>
                <w:szCs w:val="18"/>
              </w:rPr>
            </w:pPr>
            <w:r>
              <w:rPr>
                <w:rFonts w:hint="eastAsia"/>
                <w:sz w:val="18"/>
                <w:szCs w:val="18"/>
              </w:rPr>
              <w:t>8</w:t>
            </w:r>
          </w:p>
        </w:tc>
        <w:tc>
          <w:tcPr>
            <w:tcW w:w="0" w:type="auto"/>
            <w:tcBorders>
              <w:top w:val="single" w:sz="4" w:space="0" w:color="auto"/>
              <w:left w:val="nil"/>
              <w:bottom w:val="single" w:sz="4" w:space="0" w:color="auto"/>
              <w:right w:val="nil"/>
            </w:tcBorders>
            <w:shd w:val="clear" w:color="auto" w:fill="auto"/>
            <w:vAlign w:val="center"/>
          </w:tcPr>
          <w:p w14:paraId="4D0FC85F" w14:textId="77777777" w:rsidR="006C01BB" w:rsidRDefault="00000000">
            <w:pPr>
              <w:pStyle w:val="a9"/>
              <w:spacing w:line="440" w:lineRule="exact"/>
              <w:ind w:firstLineChars="0" w:firstLine="0"/>
              <w:jc w:val="center"/>
              <w:rPr>
                <w:sz w:val="18"/>
                <w:szCs w:val="18"/>
              </w:rPr>
            </w:pPr>
            <w:r>
              <w:rPr>
                <w:rFonts w:hint="eastAsia"/>
                <w:sz w:val="18"/>
                <w:szCs w:val="18"/>
              </w:rPr>
              <w:t>54.379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186C83D" w14:textId="77777777" w:rsidR="006C01BB" w:rsidRDefault="00000000">
            <w:pPr>
              <w:pStyle w:val="a9"/>
              <w:spacing w:line="440" w:lineRule="exact"/>
              <w:ind w:firstLineChars="0" w:firstLine="0"/>
              <w:jc w:val="center"/>
              <w:rPr>
                <w:sz w:val="18"/>
                <w:szCs w:val="18"/>
              </w:rPr>
            </w:pPr>
            <w:r>
              <w:rPr>
                <w:rFonts w:hint="eastAsia"/>
                <w:sz w:val="18"/>
                <w:szCs w:val="18"/>
              </w:rPr>
              <w:t>29.45</w:t>
            </w:r>
          </w:p>
        </w:tc>
        <w:tc>
          <w:tcPr>
            <w:tcW w:w="0" w:type="auto"/>
            <w:tcBorders>
              <w:top w:val="single" w:sz="4" w:space="0" w:color="auto"/>
              <w:left w:val="nil"/>
              <w:bottom w:val="single" w:sz="4" w:space="0" w:color="auto"/>
              <w:right w:val="nil"/>
            </w:tcBorders>
            <w:shd w:val="clear" w:color="auto" w:fill="auto"/>
            <w:vAlign w:val="center"/>
          </w:tcPr>
          <w:p w14:paraId="5ABCC34B" w14:textId="77777777" w:rsidR="006C01BB" w:rsidRDefault="00000000">
            <w:pPr>
              <w:pStyle w:val="a9"/>
              <w:spacing w:line="440" w:lineRule="exact"/>
              <w:ind w:firstLineChars="0" w:firstLine="0"/>
              <w:jc w:val="center"/>
              <w:rPr>
                <w:sz w:val="18"/>
                <w:szCs w:val="18"/>
              </w:rPr>
            </w:pPr>
            <w:r>
              <w:rPr>
                <w:rFonts w:hint="eastAsia"/>
                <w:sz w:val="18"/>
                <w:szCs w:val="18"/>
              </w:rPr>
              <w:t>54.122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69D0D42"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nil"/>
            </w:tcBorders>
            <w:shd w:val="clear" w:color="auto" w:fill="auto"/>
            <w:vAlign w:val="center"/>
          </w:tcPr>
          <w:p w14:paraId="22125DDE" w14:textId="77777777" w:rsidR="006C01BB" w:rsidRDefault="00000000">
            <w:pPr>
              <w:pStyle w:val="a9"/>
              <w:spacing w:line="440" w:lineRule="exact"/>
              <w:ind w:firstLineChars="0" w:firstLine="0"/>
              <w:jc w:val="center"/>
              <w:rPr>
                <w:sz w:val="18"/>
                <w:szCs w:val="18"/>
              </w:rPr>
            </w:pPr>
            <w:r>
              <w:rPr>
                <w:rFonts w:hint="eastAsia"/>
                <w:sz w:val="18"/>
                <w:szCs w:val="18"/>
              </w:rPr>
              <w:t>54.194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5A7CCAA" w14:textId="77777777" w:rsidR="006C01BB" w:rsidRDefault="00000000">
            <w:pPr>
              <w:pStyle w:val="a9"/>
              <w:spacing w:line="440" w:lineRule="exact"/>
              <w:ind w:firstLineChars="0" w:firstLine="0"/>
              <w:jc w:val="center"/>
              <w:rPr>
                <w:sz w:val="18"/>
                <w:szCs w:val="18"/>
              </w:rPr>
            </w:pPr>
            <w:r>
              <w:rPr>
                <w:rFonts w:hint="eastAsia"/>
                <w:sz w:val="18"/>
                <w:szCs w:val="18"/>
              </w:rPr>
              <w:t>29.40</w:t>
            </w:r>
          </w:p>
        </w:tc>
        <w:tc>
          <w:tcPr>
            <w:tcW w:w="0" w:type="auto"/>
            <w:tcBorders>
              <w:top w:val="single" w:sz="4" w:space="0" w:color="auto"/>
              <w:left w:val="nil"/>
              <w:bottom w:val="single" w:sz="4" w:space="0" w:color="auto"/>
              <w:right w:val="single" w:sz="4" w:space="0" w:color="auto"/>
            </w:tcBorders>
            <w:shd w:val="clear" w:color="auto" w:fill="auto"/>
            <w:vAlign w:val="bottom"/>
          </w:tcPr>
          <w:p w14:paraId="01636663" w14:textId="77777777" w:rsidR="006C01BB" w:rsidRDefault="00000000">
            <w:pPr>
              <w:pStyle w:val="a9"/>
              <w:spacing w:line="440" w:lineRule="exact"/>
              <w:ind w:firstLineChars="0" w:firstLine="0"/>
              <w:jc w:val="center"/>
              <w:rPr>
                <w:sz w:val="18"/>
                <w:szCs w:val="18"/>
              </w:rPr>
            </w:pPr>
            <w:r>
              <w:rPr>
                <w:rFonts w:hint="eastAsia"/>
                <w:sz w:val="18"/>
                <w:szCs w:val="18"/>
              </w:rPr>
              <w:t>54.311</w:t>
            </w:r>
          </w:p>
        </w:tc>
        <w:tc>
          <w:tcPr>
            <w:tcW w:w="0" w:type="auto"/>
            <w:tcBorders>
              <w:top w:val="single" w:sz="4" w:space="0" w:color="auto"/>
              <w:left w:val="nil"/>
              <w:bottom w:val="single" w:sz="4" w:space="0" w:color="auto"/>
              <w:right w:val="single" w:sz="4" w:space="0" w:color="auto"/>
            </w:tcBorders>
            <w:shd w:val="clear" w:color="auto" w:fill="auto"/>
            <w:vAlign w:val="bottom"/>
          </w:tcPr>
          <w:p w14:paraId="5D5B8229" w14:textId="77777777" w:rsidR="006C01BB" w:rsidRDefault="00000000">
            <w:pPr>
              <w:pStyle w:val="a9"/>
              <w:spacing w:line="440" w:lineRule="exact"/>
              <w:ind w:firstLineChars="0" w:firstLine="0"/>
              <w:jc w:val="center"/>
              <w:rPr>
                <w:sz w:val="18"/>
                <w:szCs w:val="18"/>
              </w:rPr>
            </w:pPr>
            <w:r>
              <w:rPr>
                <w:rFonts w:hint="eastAsia"/>
                <w:sz w:val="18"/>
                <w:szCs w:val="18"/>
              </w:rPr>
              <w:t>29.43</w:t>
            </w:r>
          </w:p>
        </w:tc>
      </w:tr>
      <w:tr w:rsidR="006C01BB" w14:paraId="14064B4D" w14:textId="77777777">
        <w:trPr>
          <w:jc w:val="center"/>
        </w:trPr>
        <w:tc>
          <w:tcPr>
            <w:tcW w:w="0" w:type="auto"/>
            <w:shd w:val="clear" w:color="auto" w:fill="auto"/>
            <w:vAlign w:val="center"/>
          </w:tcPr>
          <w:p w14:paraId="1DBE741D" w14:textId="77777777" w:rsidR="006C01BB" w:rsidRDefault="00000000">
            <w:pPr>
              <w:pStyle w:val="a9"/>
              <w:spacing w:line="440" w:lineRule="exact"/>
              <w:ind w:firstLineChars="0" w:firstLine="0"/>
              <w:jc w:val="center"/>
              <w:rPr>
                <w:sz w:val="18"/>
                <w:szCs w:val="18"/>
              </w:rPr>
            </w:pPr>
            <w:r>
              <w:rPr>
                <w:rFonts w:hint="eastAsia"/>
                <w:sz w:val="18"/>
                <w:szCs w:val="18"/>
              </w:rPr>
              <w:t>9</w:t>
            </w:r>
          </w:p>
        </w:tc>
        <w:tc>
          <w:tcPr>
            <w:tcW w:w="0" w:type="auto"/>
            <w:tcBorders>
              <w:top w:val="single" w:sz="4" w:space="0" w:color="auto"/>
              <w:left w:val="nil"/>
              <w:bottom w:val="single" w:sz="4" w:space="0" w:color="auto"/>
              <w:right w:val="nil"/>
            </w:tcBorders>
            <w:shd w:val="clear" w:color="auto" w:fill="auto"/>
            <w:vAlign w:val="center"/>
          </w:tcPr>
          <w:p w14:paraId="2E794B70" w14:textId="77777777" w:rsidR="006C01BB" w:rsidRDefault="00000000">
            <w:pPr>
              <w:pStyle w:val="a9"/>
              <w:spacing w:line="440" w:lineRule="exact"/>
              <w:ind w:firstLineChars="0" w:firstLine="0"/>
              <w:jc w:val="center"/>
              <w:rPr>
                <w:sz w:val="18"/>
                <w:szCs w:val="18"/>
              </w:rPr>
            </w:pPr>
            <w:r>
              <w:rPr>
                <w:rFonts w:hint="eastAsia"/>
                <w:sz w:val="18"/>
                <w:szCs w:val="18"/>
              </w:rPr>
              <w:t>54.297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E4FC56D"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5555DA36" w14:textId="77777777" w:rsidR="006C01BB" w:rsidRDefault="00000000">
            <w:pPr>
              <w:pStyle w:val="a9"/>
              <w:spacing w:line="440" w:lineRule="exact"/>
              <w:ind w:firstLineChars="0" w:firstLine="0"/>
              <w:jc w:val="center"/>
              <w:rPr>
                <w:sz w:val="18"/>
                <w:szCs w:val="18"/>
              </w:rPr>
            </w:pPr>
            <w:r>
              <w:rPr>
                <w:rFonts w:hint="eastAsia"/>
                <w:sz w:val="18"/>
                <w:szCs w:val="18"/>
              </w:rPr>
              <w:t>54.258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9A12DF2"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nil"/>
            </w:tcBorders>
            <w:shd w:val="clear" w:color="auto" w:fill="auto"/>
            <w:vAlign w:val="center"/>
          </w:tcPr>
          <w:p w14:paraId="176C7F13" w14:textId="77777777" w:rsidR="006C01BB" w:rsidRDefault="00000000">
            <w:pPr>
              <w:pStyle w:val="a9"/>
              <w:spacing w:line="440" w:lineRule="exact"/>
              <w:ind w:firstLineChars="0" w:firstLine="0"/>
              <w:jc w:val="center"/>
              <w:rPr>
                <w:sz w:val="18"/>
                <w:szCs w:val="18"/>
              </w:rPr>
            </w:pPr>
            <w:r>
              <w:rPr>
                <w:rFonts w:hint="eastAsia"/>
                <w:sz w:val="18"/>
                <w:szCs w:val="18"/>
              </w:rPr>
              <w:t>54.195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853AD6E" w14:textId="77777777" w:rsidR="006C01BB" w:rsidRDefault="00000000">
            <w:pPr>
              <w:pStyle w:val="a9"/>
              <w:spacing w:line="440" w:lineRule="exact"/>
              <w:ind w:firstLineChars="0" w:firstLine="0"/>
              <w:jc w:val="center"/>
              <w:rPr>
                <w:sz w:val="18"/>
                <w:szCs w:val="18"/>
              </w:rPr>
            </w:pPr>
            <w:r>
              <w:rPr>
                <w:rFonts w:hint="eastAsia"/>
                <w:sz w:val="18"/>
                <w:szCs w:val="18"/>
              </w:rPr>
              <w:t>29.40</w:t>
            </w:r>
          </w:p>
        </w:tc>
        <w:tc>
          <w:tcPr>
            <w:tcW w:w="0" w:type="auto"/>
            <w:tcBorders>
              <w:top w:val="single" w:sz="4" w:space="0" w:color="auto"/>
              <w:left w:val="nil"/>
              <w:bottom w:val="single" w:sz="4" w:space="0" w:color="auto"/>
              <w:right w:val="single" w:sz="4" w:space="0" w:color="auto"/>
            </w:tcBorders>
            <w:shd w:val="clear" w:color="auto" w:fill="auto"/>
            <w:vAlign w:val="bottom"/>
          </w:tcPr>
          <w:p w14:paraId="7D313145" w14:textId="77777777" w:rsidR="006C01BB" w:rsidRDefault="00000000">
            <w:pPr>
              <w:pStyle w:val="a9"/>
              <w:spacing w:line="440" w:lineRule="exact"/>
              <w:ind w:firstLineChars="0" w:firstLine="0"/>
              <w:jc w:val="center"/>
              <w:rPr>
                <w:sz w:val="18"/>
                <w:szCs w:val="18"/>
              </w:rPr>
            </w:pPr>
            <w:r>
              <w:rPr>
                <w:rFonts w:hint="eastAsia"/>
                <w:sz w:val="18"/>
                <w:szCs w:val="18"/>
              </w:rPr>
              <w:t>54.469</w:t>
            </w:r>
          </w:p>
        </w:tc>
        <w:tc>
          <w:tcPr>
            <w:tcW w:w="0" w:type="auto"/>
            <w:tcBorders>
              <w:top w:val="single" w:sz="4" w:space="0" w:color="auto"/>
              <w:left w:val="nil"/>
              <w:bottom w:val="single" w:sz="4" w:space="0" w:color="auto"/>
              <w:right w:val="single" w:sz="4" w:space="0" w:color="auto"/>
            </w:tcBorders>
            <w:shd w:val="clear" w:color="auto" w:fill="auto"/>
            <w:vAlign w:val="bottom"/>
          </w:tcPr>
          <w:p w14:paraId="633C1BE0" w14:textId="77777777" w:rsidR="006C01BB" w:rsidRDefault="00000000">
            <w:pPr>
              <w:pStyle w:val="a9"/>
              <w:spacing w:line="440" w:lineRule="exact"/>
              <w:ind w:firstLineChars="0" w:firstLine="0"/>
              <w:jc w:val="center"/>
              <w:rPr>
                <w:sz w:val="18"/>
                <w:szCs w:val="18"/>
              </w:rPr>
            </w:pPr>
            <w:r>
              <w:rPr>
                <w:rFonts w:hint="eastAsia"/>
                <w:sz w:val="18"/>
                <w:szCs w:val="18"/>
              </w:rPr>
              <w:t>29.47</w:t>
            </w:r>
          </w:p>
        </w:tc>
      </w:tr>
      <w:tr w:rsidR="006C01BB" w14:paraId="5864A4BC" w14:textId="77777777">
        <w:trPr>
          <w:jc w:val="center"/>
        </w:trPr>
        <w:tc>
          <w:tcPr>
            <w:tcW w:w="0" w:type="auto"/>
            <w:shd w:val="clear" w:color="auto" w:fill="auto"/>
            <w:vAlign w:val="center"/>
          </w:tcPr>
          <w:p w14:paraId="5083842A" w14:textId="77777777" w:rsidR="006C01BB" w:rsidRDefault="00000000">
            <w:pPr>
              <w:pStyle w:val="a9"/>
              <w:spacing w:line="440" w:lineRule="exact"/>
              <w:ind w:firstLineChars="0" w:firstLine="0"/>
              <w:jc w:val="center"/>
              <w:rPr>
                <w:sz w:val="18"/>
                <w:szCs w:val="18"/>
              </w:rPr>
            </w:pPr>
            <w:r>
              <w:rPr>
                <w:rFonts w:hint="eastAsia"/>
                <w:sz w:val="18"/>
                <w:szCs w:val="18"/>
              </w:rPr>
              <w:t>10</w:t>
            </w:r>
          </w:p>
        </w:tc>
        <w:tc>
          <w:tcPr>
            <w:tcW w:w="0" w:type="auto"/>
            <w:tcBorders>
              <w:top w:val="single" w:sz="4" w:space="0" w:color="auto"/>
              <w:left w:val="nil"/>
              <w:bottom w:val="single" w:sz="4" w:space="0" w:color="auto"/>
              <w:right w:val="nil"/>
            </w:tcBorders>
            <w:shd w:val="clear" w:color="auto" w:fill="auto"/>
            <w:vAlign w:val="center"/>
          </w:tcPr>
          <w:p w14:paraId="60722C21" w14:textId="77777777" w:rsidR="006C01BB" w:rsidRDefault="00000000">
            <w:pPr>
              <w:pStyle w:val="a9"/>
              <w:spacing w:line="440" w:lineRule="exact"/>
              <w:ind w:firstLineChars="0" w:firstLine="0"/>
              <w:jc w:val="center"/>
              <w:rPr>
                <w:sz w:val="18"/>
                <w:szCs w:val="18"/>
              </w:rPr>
            </w:pPr>
            <w:r>
              <w:rPr>
                <w:rFonts w:hint="eastAsia"/>
                <w:sz w:val="18"/>
                <w:szCs w:val="18"/>
              </w:rPr>
              <w:t>54.271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713C4E8"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nil"/>
            </w:tcBorders>
            <w:shd w:val="clear" w:color="auto" w:fill="auto"/>
            <w:vAlign w:val="center"/>
          </w:tcPr>
          <w:p w14:paraId="6C75C6BB" w14:textId="77777777" w:rsidR="006C01BB" w:rsidRDefault="00000000">
            <w:pPr>
              <w:pStyle w:val="a9"/>
              <w:spacing w:line="440" w:lineRule="exact"/>
              <w:ind w:firstLineChars="0" w:firstLine="0"/>
              <w:jc w:val="center"/>
              <w:rPr>
                <w:sz w:val="18"/>
                <w:szCs w:val="18"/>
              </w:rPr>
            </w:pPr>
            <w:r>
              <w:rPr>
                <w:rFonts w:hint="eastAsia"/>
                <w:sz w:val="18"/>
                <w:szCs w:val="18"/>
              </w:rPr>
              <w:t>54.295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D55D496"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60C98AFB" w14:textId="77777777" w:rsidR="006C01BB" w:rsidRDefault="00000000">
            <w:pPr>
              <w:pStyle w:val="a9"/>
              <w:spacing w:line="440" w:lineRule="exact"/>
              <w:ind w:firstLineChars="0" w:firstLine="0"/>
              <w:jc w:val="center"/>
              <w:rPr>
                <w:sz w:val="18"/>
                <w:szCs w:val="18"/>
              </w:rPr>
            </w:pPr>
            <w:r>
              <w:rPr>
                <w:rFonts w:hint="eastAsia"/>
                <w:sz w:val="18"/>
                <w:szCs w:val="18"/>
              </w:rPr>
              <w:t>54.307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EE5AF34"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single" w:sz="4" w:space="0" w:color="auto"/>
            </w:tcBorders>
            <w:shd w:val="clear" w:color="auto" w:fill="auto"/>
            <w:vAlign w:val="bottom"/>
          </w:tcPr>
          <w:p w14:paraId="3C7F2692" w14:textId="77777777" w:rsidR="006C01BB" w:rsidRDefault="00000000">
            <w:pPr>
              <w:pStyle w:val="a9"/>
              <w:spacing w:line="440" w:lineRule="exact"/>
              <w:ind w:firstLineChars="0" w:firstLine="0"/>
              <w:jc w:val="center"/>
              <w:rPr>
                <w:sz w:val="18"/>
                <w:szCs w:val="18"/>
              </w:rPr>
            </w:pPr>
            <w:r>
              <w:rPr>
                <w:rFonts w:hint="eastAsia"/>
                <w:sz w:val="18"/>
                <w:szCs w:val="18"/>
              </w:rPr>
              <w:t>54.562</w:t>
            </w:r>
          </w:p>
        </w:tc>
        <w:tc>
          <w:tcPr>
            <w:tcW w:w="0" w:type="auto"/>
            <w:tcBorders>
              <w:top w:val="single" w:sz="4" w:space="0" w:color="auto"/>
              <w:left w:val="nil"/>
              <w:bottom w:val="single" w:sz="4" w:space="0" w:color="auto"/>
              <w:right w:val="single" w:sz="4" w:space="0" w:color="auto"/>
            </w:tcBorders>
            <w:shd w:val="clear" w:color="auto" w:fill="auto"/>
            <w:vAlign w:val="bottom"/>
          </w:tcPr>
          <w:p w14:paraId="74F79038" w14:textId="77777777" w:rsidR="006C01BB" w:rsidRDefault="00000000">
            <w:pPr>
              <w:pStyle w:val="a9"/>
              <w:spacing w:line="440" w:lineRule="exact"/>
              <w:ind w:firstLineChars="0" w:firstLine="0"/>
              <w:jc w:val="center"/>
              <w:rPr>
                <w:sz w:val="18"/>
                <w:szCs w:val="18"/>
              </w:rPr>
            </w:pPr>
            <w:r>
              <w:rPr>
                <w:rFonts w:hint="eastAsia"/>
                <w:sz w:val="18"/>
                <w:szCs w:val="18"/>
              </w:rPr>
              <w:t>29.50</w:t>
            </w:r>
          </w:p>
        </w:tc>
      </w:tr>
      <w:tr w:rsidR="006C01BB" w14:paraId="2D1FF6F8" w14:textId="77777777">
        <w:trPr>
          <w:jc w:val="center"/>
        </w:trPr>
        <w:tc>
          <w:tcPr>
            <w:tcW w:w="0" w:type="auto"/>
            <w:shd w:val="clear" w:color="auto" w:fill="auto"/>
            <w:vAlign w:val="center"/>
          </w:tcPr>
          <w:p w14:paraId="2810ABD2" w14:textId="77777777" w:rsidR="006C01BB" w:rsidRDefault="00000000">
            <w:pPr>
              <w:pStyle w:val="a9"/>
              <w:spacing w:line="440" w:lineRule="exact"/>
              <w:ind w:firstLineChars="0" w:firstLine="0"/>
              <w:jc w:val="center"/>
              <w:rPr>
                <w:sz w:val="18"/>
                <w:szCs w:val="18"/>
              </w:rPr>
            </w:pPr>
            <w:r>
              <w:rPr>
                <w:rFonts w:hint="eastAsia"/>
                <w:sz w:val="18"/>
                <w:szCs w:val="18"/>
              </w:rPr>
              <w:t>11</w:t>
            </w:r>
          </w:p>
        </w:tc>
        <w:tc>
          <w:tcPr>
            <w:tcW w:w="0" w:type="auto"/>
            <w:tcBorders>
              <w:top w:val="single" w:sz="4" w:space="0" w:color="auto"/>
              <w:left w:val="nil"/>
              <w:bottom w:val="single" w:sz="4" w:space="0" w:color="auto"/>
              <w:right w:val="nil"/>
            </w:tcBorders>
            <w:shd w:val="clear" w:color="auto" w:fill="auto"/>
            <w:vAlign w:val="center"/>
          </w:tcPr>
          <w:p w14:paraId="229C63DE" w14:textId="77777777" w:rsidR="006C01BB" w:rsidRDefault="00000000">
            <w:pPr>
              <w:pStyle w:val="a9"/>
              <w:spacing w:line="440" w:lineRule="exact"/>
              <w:ind w:firstLineChars="0" w:firstLine="0"/>
              <w:jc w:val="center"/>
              <w:rPr>
                <w:sz w:val="18"/>
                <w:szCs w:val="18"/>
              </w:rPr>
            </w:pPr>
            <w:r>
              <w:rPr>
                <w:rFonts w:hint="eastAsia"/>
                <w:sz w:val="18"/>
                <w:szCs w:val="18"/>
              </w:rPr>
              <w:t>54.538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4B0078D" w14:textId="77777777" w:rsidR="006C01BB" w:rsidRDefault="00000000">
            <w:pPr>
              <w:pStyle w:val="a9"/>
              <w:spacing w:line="440" w:lineRule="exact"/>
              <w:ind w:firstLineChars="0" w:firstLine="0"/>
              <w:jc w:val="center"/>
              <w:rPr>
                <w:sz w:val="18"/>
                <w:szCs w:val="18"/>
              </w:rPr>
            </w:pPr>
            <w:r>
              <w:rPr>
                <w:rFonts w:hint="eastAsia"/>
                <w:sz w:val="18"/>
                <w:szCs w:val="18"/>
              </w:rPr>
              <w:t>29.49</w:t>
            </w:r>
          </w:p>
        </w:tc>
        <w:tc>
          <w:tcPr>
            <w:tcW w:w="0" w:type="auto"/>
            <w:tcBorders>
              <w:top w:val="single" w:sz="4" w:space="0" w:color="auto"/>
              <w:left w:val="nil"/>
              <w:bottom w:val="single" w:sz="4" w:space="0" w:color="auto"/>
              <w:right w:val="nil"/>
            </w:tcBorders>
            <w:shd w:val="clear" w:color="auto" w:fill="auto"/>
            <w:vAlign w:val="center"/>
          </w:tcPr>
          <w:p w14:paraId="501E8623" w14:textId="77777777" w:rsidR="006C01BB" w:rsidRDefault="00000000">
            <w:pPr>
              <w:pStyle w:val="a9"/>
              <w:spacing w:line="440" w:lineRule="exact"/>
              <w:ind w:firstLineChars="0" w:firstLine="0"/>
              <w:jc w:val="center"/>
              <w:rPr>
                <w:sz w:val="18"/>
                <w:szCs w:val="18"/>
              </w:rPr>
            </w:pPr>
            <w:r>
              <w:rPr>
                <w:rFonts w:hint="eastAsia"/>
                <w:sz w:val="18"/>
                <w:szCs w:val="18"/>
              </w:rPr>
              <w:t>54.271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E0CC55B"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nil"/>
            </w:tcBorders>
            <w:shd w:val="clear" w:color="auto" w:fill="auto"/>
            <w:vAlign w:val="center"/>
          </w:tcPr>
          <w:p w14:paraId="0AFC0955" w14:textId="77777777" w:rsidR="006C01BB" w:rsidRDefault="00000000">
            <w:pPr>
              <w:pStyle w:val="a9"/>
              <w:spacing w:line="440" w:lineRule="exact"/>
              <w:ind w:firstLineChars="0" w:firstLine="0"/>
              <w:jc w:val="center"/>
              <w:rPr>
                <w:sz w:val="18"/>
                <w:szCs w:val="18"/>
              </w:rPr>
            </w:pPr>
            <w:r>
              <w:rPr>
                <w:rFonts w:hint="eastAsia"/>
                <w:sz w:val="18"/>
                <w:szCs w:val="18"/>
              </w:rPr>
              <w:t>54.581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1FEAA1F" w14:textId="77777777" w:rsidR="006C01BB" w:rsidRDefault="00000000">
            <w:pPr>
              <w:pStyle w:val="a9"/>
              <w:spacing w:line="440" w:lineRule="exact"/>
              <w:ind w:firstLineChars="0" w:firstLine="0"/>
              <w:jc w:val="center"/>
              <w:rPr>
                <w:sz w:val="18"/>
                <w:szCs w:val="18"/>
              </w:rPr>
            </w:pPr>
            <w:r>
              <w:rPr>
                <w:rFonts w:hint="eastAsia"/>
                <w:sz w:val="18"/>
                <w:szCs w:val="18"/>
              </w:rPr>
              <w:t>29.50</w:t>
            </w:r>
          </w:p>
        </w:tc>
        <w:tc>
          <w:tcPr>
            <w:tcW w:w="0" w:type="auto"/>
            <w:tcBorders>
              <w:top w:val="single" w:sz="4" w:space="0" w:color="auto"/>
              <w:left w:val="nil"/>
              <w:bottom w:val="single" w:sz="4" w:space="0" w:color="auto"/>
              <w:right w:val="single" w:sz="4" w:space="0" w:color="auto"/>
            </w:tcBorders>
            <w:shd w:val="clear" w:color="auto" w:fill="auto"/>
            <w:vAlign w:val="bottom"/>
          </w:tcPr>
          <w:p w14:paraId="21D10922" w14:textId="77777777" w:rsidR="006C01BB" w:rsidRDefault="00000000">
            <w:pPr>
              <w:pStyle w:val="a9"/>
              <w:spacing w:line="440" w:lineRule="exact"/>
              <w:ind w:firstLineChars="0" w:firstLine="0"/>
              <w:jc w:val="center"/>
              <w:rPr>
                <w:sz w:val="18"/>
                <w:szCs w:val="18"/>
              </w:rPr>
            </w:pPr>
            <w:r>
              <w:rPr>
                <w:rFonts w:hint="eastAsia"/>
                <w:sz w:val="18"/>
                <w:szCs w:val="18"/>
              </w:rPr>
              <w:t>54.442</w:t>
            </w:r>
          </w:p>
        </w:tc>
        <w:tc>
          <w:tcPr>
            <w:tcW w:w="0" w:type="auto"/>
            <w:tcBorders>
              <w:top w:val="single" w:sz="4" w:space="0" w:color="auto"/>
              <w:left w:val="nil"/>
              <w:bottom w:val="single" w:sz="4" w:space="0" w:color="auto"/>
              <w:right w:val="single" w:sz="4" w:space="0" w:color="auto"/>
            </w:tcBorders>
            <w:shd w:val="clear" w:color="auto" w:fill="auto"/>
            <w:vAlign w:val="bottom"/>
          </w:tcPr>
          <w:p w14:paraId="6B5814B9" w14:textId="77777777" w:rsidR="006C01BB" w:rsidRDefault="00000000">
            <w:pPr>
              <w:pStyle w:val="a9"/>
              <w:spacing w:line="440" w:lineRule="exact"/>
              <w:ind w:firstLineChars="0" w:firstLine="0"/>
              <w:jc w:val="center"/>
              <w:rPr>
                <w:sz w:val="18"/>
                <w:szCs w:val="18"/>
              </w:rPr>
            </w:pPr>
            <w:r>
              <w:rPr>
                <w:rFonts w:hint="eastAsia"/>
                <w:sz w:val="18"/>
                <w:szCs w:val="18"/>
              </w:rPr>
              <w:t>29.47</w:t>
            </w:r>
          </w:p>
        </w:tc>
      </w:tr>
      <w:tr w:rsidR="006C01BB" w14:paraId="35558C01" w14:textId="77777777">
        <w:trPr>
          <w:jc w:val="center"/>
        </w:trPr>
        <w:tc>
          <w:tcPr>
            <w:tcW w:w="0" w:type="auto"/>
            <w:shd w:val="clear" w:color="auto" w:fill="auto"/>
            <w:vAlign w:val="center"/>
          </w:tcPr>
          <w:p w14:paraId="3E524204" w14:textId="77777777" w:rsidR="006C01BB" w:rsidRDefault="00000000">
            <w:pPr>
              <w:pStyle w:val="a9"/>
              <w:spacing w:line="440" w:lineRule="exact"/>
              <w:ind w:firstLineChars="0" w:firstLine="0"/>
              <w:jc w:val="center"/>
              <w:rPr>
                <w:sz w:val="18"/>
                <w:szCs w:val="18"/>
              </w:rPr>
            </w:pPr>
            <w:r>
              <w:rPr>
                <w:rFonts w:hint="eastAsia"/>
                <w:sz w:val="18"/>
                <w:szCs w:val="18"/>
              </w:rPr>
              <w:t>12</w:t>
            </w:r>
          </w:p>
        </w:tc>
        <w:tc>
          <w:tcPr>
            <w:tcW w:w="0" w:type="auto"/>
            <w:tcBorders>
              <w:top w:val="single" w:sz="4" w:space="0" w:color="auto"/>
              <w:left w:val="nil"/>
              <w:bottom w:val="single" w:sz="4" w:space="0" w:color="auto"/>
              <w:right w:val="nil"/>
            </w:tcBorders>
            <w:shd w:val="clear" w:color="auto" w:fill="auto"/>
            <w:vAlign w:val="center"/>
          </w:tcPr>
          <w:p w14:paraId="74BB5696" w14:textId="77777777" w:rsidR="006C01BB" w:rsidRDefault="00000000">
            <w:pPr>
              <w:pStyle w:val="a9"/>
              <w:spacing w:line="440" w:lineRule="exact"/>
              <w:ind w:firstLineChars="0" w:firstLine="0"/>
              <w:jc w:val="center"/>
              <w:rPr>
                <w:sz w:val="18"/>
                <w:szCs w:val="18"/>
              </w:rPr>
            </w:pPr>
            <w:r>
              <w:rPr>
                <w:rFonts w:hint="eastAsia"/>
                <w:sz w:val="18"/>
                <w:szCs w:val="18"/>
              </w:rPr>
              <w:t>54.316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1F5AF1A"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594B66F7" w14:textId="77777777" w:rsidR="006C01BB" w:rsidRDefault="00000000">
            <w:pPr>
              <w:pStyle w:val="a9"/>
              <w:spacing w:line="440" w:lineRule="exact"/>
              <w:ind w:firstLineChars="0" w:firstLine="0"/>
              <w:jc w:val="center"/>
              <w:rPr>
                <w:sz w:val="18"/>
                <w:szCs w:val="18"/>
              </w:rPr>
            </w:pPr>
            <w:r>
              <w:rPr>
                <w:rFonts w:hint="eastAsia"/>
                <w:sz w:val="18"/>
                <w:szCs w:val="18"/>
              </w:rPr>
              <w:t>54.216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CB9E87F" w14:textId="77777777" w:rsidR="006C01BB" w:rsidRDefault="00000000">
            <w:pPr>
              <w:pStyle w:val="a9"/>
              <w:spacing w:line="440" w:lineRule="exact"/>
              <w:ind w:firstLineChars="0" w:firstLine="0"/>
              <w:jc w:val="center"/>
              <w:rPr>
                <w:sz w:val="18"/>
                <w:szCs w:val="18"/>
              </w:rPr>
            </w:pPr>
            <w:r>
              <w:rPr>
                <w:rFonts w:hint="eastAsia"/>
                <w:sz w:val="18"/>
                <w:szCs w:val="18"/>
              </w:rPr>
              <w:t>29.40</w:t>
            </w:r>
          </w:p>
        </w:tc>
        <w:tc>
          <w:tcPr>
            <w:tcW w:w="0" w:type="auto"/>
            <w:tcBorders>
              <w:top w:val="single" w:sz="4" w:space="0" w:color="auto"/>
              <w:left w:val="nil"/>
              <w:bottom w:val="single" w:sz="4" w:space="0" w:color="auto"/>
              <w:right w:val="nil"/>
            </w:tcBorders>
            <w:shd w:val="clear" w:color="auto" w:fill="auto"/>
            <w:vAlign w:val="center"/>
          </w:tcPr>
          <w:p w14:paraId="43193703" w14:textId="77777777" w:rsidR="006C01BB" w:rsidRDefault="00000000">
            <w:pPr>
              <w:pStyle w:val="a9"/>
              <w:spacing w:line="440" w:lineRule="exact"/>
              <w:ind w:firstLineChars="0" w:firstLine="0"/>
              <w:jc w:val="center"/>
              <w:rPr>
                <w:sz w:val="18"/>
                <w:szCs w:val="18"/>
              </w:rPr>
            </w:pPr>
            <w:r>
              <w:rPr>
                <w:rFonts w:hint="eastAsia"/>
                <w:sz w:val="18"/>
                <w:szCs w:val="18"/>
              </w:rPr>
              <w:t>54.299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96056FD"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single" w:sz="4" w:space="0" w:color="auto"/>
            </w:tcBorders>
            <w:shd w:val="clear" w:color="auto" w:fill="auto"/>
            <w:vAlign w:val="bottom"/>
          </w:tcPr>
          <w:p w14:paraId="3FF60D23" w14:textId="77777777" w:rsidR="006C01BB" w:rsidRDefault="00000000">
            <w:pPr>
              <w:pStyle w:val="a9"/>
              <w:spacing w:line="440" w:lineRule="exact"/>
              <w:ind w:firstLineChars="0" w:firstLine="0"/>
              <w:jc w:val="center"/>
              <w:rPr>
                <w:sz w:val="18"/>
                <w:szCs w:val="18"/>
              </w:rPr>
            </w:pPr>
            <w:r>
              <w:rPr>
                <w:rFonts w:hint="eastAsia"/>
                <w:sz w:val="18"/>
                <w:szCs w:val="18"/>
              </w:rPr>
              <w:t>54.364</w:t>
            </w:r>
          </w:p>
        </w:tc>
        <w:tc>
          <w:tcPr>
            <w:tcW w:w="0" w:type="auto"/>
            <w:tcBorders>
              <w:top w:val="single" w:sz="4" w:space="0" w:color="auto"/>
              <w:left w:val="nil"/>
              <w:bottom w:val="single" w:sz="4" w:space="0" w:color="auto"/>
              <w:right w:val="single" w:sz="4" w:space="0" w:color="auto"/>
            </w:tcBorders>
            <w:shd w:val="clear" w:color="auto" w:fill="auto"/>
            <w:vAlign w:val="bottom"/>
          </w:tcPr>
          <w:p w14:paraId="5D62E0C3" w14:textId="77777777" w:rsidR="006C01BB" w:rsidRDefault="00000000">
            <w:pPr>
              <w:pStyle w:val="a9"/>
              <w:spacing w:line="440" w:lineRule="exact"/>
              <w:ind w:firstLineChars="0" w:firstLine="0"/>
              <w:jc w:val="center"/>
              <w:rPr>
                <w:sz w:val="18"/>
                <w:szCs w:val="18"/>
              </w:rPr>
            </w:pPr>
            <w:r>
              <w:rPr>
                <w:rFonts w:hint="eastAsia"/>
                <w:sz w:val="18"/>
                <w:szCs w:val="18"/>
              </w:rPr>
              <w:t>29.44</w:t>
            </w:r>
          </w:p>
        </w:tc>
      </w:tr>
      <w:tr w:rsidR="006C01BB" w14:paraId="13A60248" w14:textId="77777777">
        <w:trPr>
          <w:jc w:val="center"/>
        </w:trPr>
        <w:tc>
          <w:tcPr>
            <w:tcW w:w="0" w:type="auto"/>
            <w:shd w:val="clear" w:color="auto" w:fill="auto"/>
            <w:vAlign w:val="center"/>
          </w:tcPr>
          <w:p w14:paraId="2DE8E32C"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0" w:type="auto"/>
            <w:tcBorders>
              <w:top w:val="single" w:sz="4" w:space="0" w:color="auto"/>
              <w:left w:val="nil"/>
              <w:bottom w:val="single" w:sz="4" w:space="0" w:color="auto"/>
              <w:right w:val="nil"/>
            </w:tcBorders>
            <w:shd w:val="clear" w:color="auto" w:fill="auto"/>
            <w:vAlign w:val="center"/>
          </w:tcPr>
          <w:p w14:paraId="5A5FDC89" w14:textId="77777777" w:rsidR="006C01BB" w:rsidRDefault="00000000">
            <w:pPr>
              <w:pStyle w:val="a9"/>
              <w:spacing w:line="440" w:lineRule="exact"/>
              <w:ind w:firstLineChars="0" w:firstLine="0"/>
              <w:jc w:val="center"/>
              <w:rPr>
                <w:sz w:val="18"/>
                <w:szCs w:val="18"/>
              </w:rPr>
            </w:pPr>
            <w:r>
              <w:rPr>
                <w:rFonts w:hint="eastAsia"/>
                <w:sz w:val="18"/>
                <w:szCs w:val="18"/>
              </w:rPr>
              <w:t>54.364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9C4D89" w14:textId="77777777" w:rsidR="006C01BB" w:rsidRDefault="00000000">
            <w:pPr>
              <w:pStyle w:val="a9"/>
              <w:spacing w:line="440" w:lineRule="exact"/>
              <w:ind w:firstLineChars="0" w:firstLine="0"/>
              <w:jc w:val="center"/>
              <w:rPr>
                <w:sz w:val="18"/>
                <w:szCs w:val="18"/>
              </w:rPr>
            </w:pPr>
            <w:r>
              <w:rPr>
                <w:rFonts w:hint="eastAsia"/>
                <w:sz w:val="18"/>
                <w:szCs w:val="18"/>
              </w:rPr>
              <w:t>29.44</w:t>
            </w:r>
          </w:p>
        </w:tc>
        <w:tc>
          <w:tcPr>
            <w:tcW w:w="0" w:type="auto"/>
            <w:tcBorders>
              <w:top w:val="single" w:sz="4" w:space="0" w:color="auto"/>
              <w:left w:val="nil"/>
              <w:bottom w:val="single" w:sz="4" w:space="0" w:color="auto"/>
              <w:right w:val="nil"/>
            </w:tcBorders>
            <w:shd w:val="clear" w:color="auto" w:fill="auto"/>
            <w:vAlign w:val="center"/>
          </w:tcPr>
          <w:p w14:paraId="49574B79" w14:textId="77777777" w:rsidR="006C01BB" w:rsidRDefault="00000000">
            <w:pPr>
              <w:pStyle w:val="a9"/>
              <w:spacing w:line="440" w:lineRule="exact"/>
              <w:ind w:firstLineChars="0" w:firstLine="0"/>
              <w:jc w:val="center"/>
              <w:rPr>
                <w:sz w:val="18"/>
                <w:szCs w:val="18"/>
              </w:rPr>
            </w:pPr>
            <w:r>
              <w:rPr>
                <w:rFonts w:hint="eastAsia"/>
                <w:sz w:val="18"/>
                <w:szCs w:val="18"/>
              </w:rPr>
              <w:t>54.294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F73E78"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0C244F73" w14:textId="77777777" w:rsidR="006C01BB" w:rsidRDefault="00000000">
            <w:pPr>
              <w:pStyle w:val="a9"/>
              <w:spacing w:line="440" w:lineRule="exact"/>
              <w:ind w:firstLineChars="0" w:firstLine="0"/>
              <w:jc w:val="center"/>
              <w:rPr>
                <w:sz w:val="18"/>
                <w:szCs w:val="18"/>
              </w:rPr>
            </w:pPr>
            <w:r>
              <w:rPr>
                <w:rFonts w:hint="eastAsia"/>
                <w:sz w:val="18"/>
                <w:szCs w:val="18"/>
              </w:rPr>
              <w:t>54.281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0897B0"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single" w:sz="4" w:space="0" w:color="auto"/>
            </w:tcBorders>
            <w:shd w:val="clear" w:color="auto" w:fill="auto"/>
            <w:vAlign w:val="center"/>
          </w:tcPr>
          <w:p w14:paraId="2CB01B86" w14:textId="77777777" w:rsidR="006C01BB" w:rsidRDefault="00000000">
            <w:pPr>
              <w:pStyle w:val="a9"/>
              <w:spacing w:line="440" w:lineRule="exact"/>
              <w:ind w:firstLineChars="0" w:firstLine="0"/>
              <w:jc w:val="center"/>
              <w:rPr>
                <w:sz w:val="18"/>
                <w:szCs w:val="18"/>
              </w:rPr>
            </w:pPr>
            <w:r>
              <w:rPr>
                <w:rFonts w:hint="eastAsia"/>
                <w:sz w:val="18"/>
                <w:szCs w:val="18"/>
              </w:rPr>
              <w:t>54.432</w:t>
            </w:r>
          </w:p>
        </w:tc>
        <w:tc>
          <w:tcPr>
            <w:tcW w:w="0" w:type="auto"/>
            <w:tcBorders>
              <w:top w:val="single" w:sz="4" w:space="0" w:color="auto"/>
              <w:left w:val="nil"/>
              <w:bottom w:val="single" w:sz="4" w:space="0" w:color="auto"/>
              <w:right w:val="single" w:sz="4" w:space="0" w:color="auto"/>
            </w:tcBorders>
            <w:shd w:val="clear" w:color="auto" w:fill="auto"/>
            <w:vAlign w:val="center"/>
          </w:tcPr>
          <w:p w14:paraId="7B1C9C52" w14:textId="77777777" w:rsidR="006C01BB" w:rsidRDefault="00000000">
            <w:pPr>
              <w:pStyle w:val="a9"/>
              <w:spacing w:line="440" w:lineRule="exact"/>
              <w:ind w:firstLineChars="0" w:firstLine="0"/>
              <w:jc w:val="center"/>
              <w:rPr>
                <w:sz w:val="18"/>
                <w:szCs w:val="18"/>
              </w:rPr>
            </w:pPr>
            <w:r>
              <w:rPr>
                <w:rFonts w:hint="eastAsia"/>
                <w:sz w:val="18"/>
                <w:szCs w:val="18"/>
              </w:rPr>
              <w:t>29.46</w:t>
            </w:r>
          </w:p>
        </w:tc>
      </w:tr>
      <w:tr w:rsidR="006C01BB" w14:paraId="33D4342E" w14:textId="77777777">
        <w:trPr>
          <w:trHeight w:val="1770"/>
          <w:jc w:val="center"/>
        </w:trPr>
        <w:tc>
          <w:tcPr>
            <w:tcW w:w="0" w:type="auto"/>
            <w:shd w:val="clear" w:color="auto" w:fill="auto"/>
            <w:vAlign w:val="center"/>
          </w:tcPr>
          <w:p w14:paraId="62B24DCF" w14:textId="77777777" w:rsidR="006C01BB" w:rsidRDefault="00000000">
            <w:pPr>
              <w:pStyle w:val="a9"/>
              <w:spacing w:line="440" w:lineRule="exact"/>
              <w:ind w:firstLineChars="0" w:firstLine="0"/>
              <w:jc w:val="center"/>
              <w:rPr>
                <w:sz w:val="18"/>
                <w:szCs w:val="18"/>
              </w:rPr>
            </w:pPr>
            <w:r>
              <w:rPr>
                <w:rFonts w:hint="eastAsia"/>
                <w:sz w:val="18"/>
                <w:szCs w:val="18"/>
              </w:rPr>
              <w:t>距喷口距离</w:t>
            </w:r>
          </w:p>
        </w:tc>
        <w:tc>
          <w:tcPr>
            <w:tcW w:w="0" w:type="auto"/>
            <w:gridSpan w:val="2"/>
            <w:shd w:val="clear" w:color="auto" w:fill="auto"/>
            <w:vAlign w:val="center"/>
          </w:tcPr>
          <w:p w14:paraId="6D5FED3E" w14:textId="77777777" w:rsidR="006C01BB" w:rsidRDefault="00000000">
            <w:pPr>
              <w:pStyle w:val="a9"/>
              <w:spacing w:line="440" w:lineRule="exact"/>
              <w:ind w:firstLineChars="0" w:firstLine="0"/>
              <w:jc w:val="center"/>
              <w:rPr>
                <w:sz w:val="18"/>
                <w:szCs w:val="18"/>
              </w:rPr>
            </w:pPr>
            <w:r>
              <w:rPr>
                <w:rFonts w:hint="eastAsia"/>
                <w:sz w:val="18"/>
                <w:szCs w:val="18"/>
              </w:rPr>
              <w:t>距喷口400mm</w:t>
            </w:r>
          </w:p>
        </w:tc>
        <w:tc>
          <w:tcPr>
            <w:tcW w:w="0" w:type="auto"/>
            <w:gridSpan w:val="2"/>
            <w:shd w:val="clear" w:color="auto" w:fill="auto"/>
            <w:vAlign w:val="center"/>
          </w:tcPr>
          <w:p w14:paraId="141D44B5" w14:textId="77777777" w:rsidR="006C01BB" w:rsidRDefault="00000000">
            <w:pPr>
              <w:pStyle w:val="a9"/>
              <w:spacing w:line="440" w:lineRule="exact"/>
              <w:ind w:firstLineChars="0" w:firstLine="0"/>
              <w:jc w:val="center"/>
              <w:rPr>
                <w:sz w:val="18"/>
                <w:szCs w:val="18"/>
              </w:rPr>
            </w:pPr>
            <w:r>
              <w:rPr>
                <w:rFonts w:hint="eastAsia"/>
                <w:sz w:val="18"/>
                <w:szCs w:val="18"/>
              </w:rPr>
              <w:t>距喷口450mm</w:t>
            </w:r>
          </w:p>
        </w:tc>
        <w:tc>
          <w:tcPr>
            <w:tcW w:w="0" w:type="auto"/>
            <w:gridSpan w:val="2"/>
            <w:shd w:val="clear" w:color="auto" w:fill="auto"/>
            <w:vAlign w:val="center"/>
          </w:tcPr>
          <w:p w14:paraId="41E19DDC" w14:textId="77777777" w:rsidR="006C01BB" w:rsidRDefault="00000000">
            <w:pPr>
              <w:pStyle w:val="a9"/>
              <w:spacing w:line="440" w:lineRule="exact"/>
              <w:ind w:firstLineChars="0" w:firstLine="0"/>
              <w:jc w:val="center"/>
              <w:rPr>
                <w:sz w:val="18"/>
                <w:szCs w:val="18"/>
              </w:rPr>
            </w:pPr>
            <w:r>
              <w:rPr>
                <w:rFonts w:hint="eastAsia"/>
                <w:sz w:val="18"/>
                <w:szCs w:val="18"/>
              </w:rPr>
              <w:t>距喷口500mm</w:t>
            </w:r>
          </w:p>
        </w:tc>
        <w:tc>
          <w:tcPr>
            <w:tcW w:w="0" w:type="auto"/>
            <w:gridSpan w:val="2"/>
            <w:vAlign w:val="center"/>
          </w:tcPr>
          <w:p w14:paraId="0771CD0E" w14:textId="77777777" w:rsidR="006C01BB" w:rsidRDefault="00000000">
            <w:pPr>
              <w:pStyle w:val="a9"/>
              <w:spacing w:line="440" w:lineRule="exact"/>
              <w:ind w:firstLineChars="0" w:firstLine="0"/>
              <w:jc w:val="center"/>
              <w:rPr>
                <w:sz w:val="18"/>
                <w:szCs w:val="18"/>
              </w:rPr>
            </w:pPr>
            <w:r>
              <w:rPr>
                <w:rFonts w:hint="eastAsia"/>
                <w:sz w:val="18"/>
                <w:szCs w:val="18"/>
              </w:rPr>
              <w:t>距喷口550mm</w:t>
            </w:r>
          </w:p>
        </w:tc>
      </w:tr>
      <w:tr w:rsidR="006C01BB" w14:paraId="1EC28679" w14:textId="77777777">
        <w:trPr>
          <w:trHeight w:val="1770"/>
          <w:jc w:val="center"/>
        </w:trPr>
        <w:tc>
          <w:tcPr>
            <w:tcW w:w="0" w:type="auto"/>
            <w:shd w:val="clear" w:color="auto" w:fill="auto"/>
            <w:vAlign w:val="center"/>
          </w:tcPr>
          <w:p w14:paraId="6EE294FC" w14:textId="77777777" w:rsidR="006C01BB" w:rsidRDefault="00000000">
            <w:pPr>
              <w:pStyle w:val="a9"/>
              <w:spacing w:line="440" w:lineRule="exact"/>
              <w:ind w:firstLineChars="0" w:firstLine="0"/>
              <w:jc w:val="center"/>
              <w:rPr>
                <w:sz w:val="18"/>
                <w:szCs w:val="18"/>
              </w:rPr>
            </w:pPr>
            <w:r>
              <w:rPr>
                <w:rFonts w:hint="eastAsia"/>
                <w:sz w:val="18"/>
                <w:szCs w:val="18"/>
              </w:rPr>
              <w:t>测试序列</w:t>
            </w:r>
          </w:p>
        </w:tc>
        <w:tc>
          <w:tcPr>
            <w:tcW w:w="0" w:type="auto"/>
            <w:shd w:val="clear" w:color="auto" w:fill="auto"/>
            <w:vAlign w:val="center"/>
          </w:tcPr>
          <w:p w14:paraId="057A844E"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48326872"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shd w:val="clear" w:color="auto" w:fill="auto"/>
            <w:vAlign w:val="center"/>
          </w:tcPr>
          <w:p w14:paraId="50DDBB86"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656FE2E9"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shd w:val="clear" w:color="auto" w:fill="auto"/>
            <w:vAlign w:val="center"/>
          </w:tcPr>
          <w:p w14:paraId="1060FFAE"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shd w:val="clear" w:color="auto" w:fill="auto"/>
            <w:vAlign w:val="center"/>
          </w:tcPr>
          <w:p w14:paraId="743D736D"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c>
          <w:tcPr>
            <w:tcW w:w="0" w:type="auto"/>
            <w:vAlign w:val="center"/>
          </w:tcPr>
          <w:p w14:paraId="748205CB" w14:textId="77777777" w:rsidR="006C01BB" w:rsidRDefault="00000000">
            <w:pPr>
              <w:pStyle w:val="a9"/>
              <w:spacing w:line="440" w:lineRule="exact"/>
              <w:ind w:firstLineChars="0" w:firstLine="0"/>
              <w:jc w:val="center"/>
              <w:rPr>
                <w:sz w:val="18"/>
                <w:szCs w:val="18"/>
              </w:rPr>
            </w:pPr>
            <w:r>
              <w:rPr>
                <w:rFonts w:hint="eastAsia"/>
                <w:sz w:val="18"/>
                <w:szCs w:val="18"/>
              </w:rPr>
              <w:t>微差压计读数(mmH</w:t>
            </w:r>
            <w:r>
              <w:rPr>
                <w:rFonts w:hint="eastAsia"/>
                <w:sz w:val="18"/>
                <w:szCs w:val="18"/>
                <w:vertAlign w:val="subscript"/>
              </w:rPr>
              <w:t>2</w:t>
            </w:r>
            <w:r>
              <w:rPr>
                <w:rFonts w:hint="eastAsia"/>
                <w:sz w:val="18"/>
                <w:szCs w:val="18"/>
              </w:rPr>
              <w:t>O)</w:t>
            </w:r>
          </w:p>
        </w:tc>
        <w:tc>
          <w:tcPr>
            <w:tcW w:w="0" w:type="auto"/>
            <w:vAlign w:val="center"/>
          </w:tcPr>
          <w:p w14:paraId="3B253DD9" w14:textId="77777777" w:rsidR="006C01BB" w:rsidRDefault="00000000">
            <w:pPr>
              <w:pStyle w:val="a9"/>
              <w:spacing w:line="440" w:lineRule="exact"/>
              <w:ind w:firstLineChars="0" w:firstLine="0"/>
              <w:jc w:val="center"/>
              <w:rPr>
                <w:sz w:val="18"/>
                <w:szCs w:val="18"/>
              </w:rPr>
            </w:pPr>
            <w:r>
              <w:rPr>
                <w:rFonts w:hint="eastAsia"/>
                <w:sz w:val="18"/>
                <w:szCs w:val="18"/>
              </w:rPr>
              <w:t>实测风速(m/s)</w:t>
            </w:r>
          </w:p>
        </w:tc>
      </w:tr>
      <w:tr w:rsidR="006C01BB" w14:paraId="24A3D289" w14:textId="77777777">
        <w:trPr>
          <w:jc w:val="center"/>
        </w:trPr>
        <w:tc>
          <w:tcPr>
            <w:tcW w:w="0" w:type="auto"/>
            <w:shd w:val="clear" w:color="auto" w:fill="auto"/>
            <w:vAlign w:val="center"/>
          </w:tcPr>
          <w:p w14:paraId="27ADA53A" w14:textId="77777777" w:rsidR="006C01BB" w:rsidRDefault="00000000">
            <w:pPr>
              <w:pStyle w:val="a9"/>
              <w:spacing w:line="440" w:lineRule="exact"/>
              <w:ind w:firstLineChars="0" w:firstLine="0"/>
              <w:jc w:val="center"/>
              <w:rPr>
                <w:sz w:val="18"/>
                <w:szCs w:val="18"/>
              </w:rPr>
            </w:pPr>
            <w:r>
              <w:rPr>
                <w:rFonts w:hint="eastAsia"/>
                <w:sz w:val="18"/>
                <w:szCs w:val="18"/>
              </w:rPr>
              <w:t>1</w:t>
            </w:r>
          </w:p>
        </w:tc>
        <w:tc>
          <w:tcPr>
            <w:tcW w:w="0" w:type="auto"/>
            <w:tcBorders>
              <w:top w:val="single" w:sz="4" w:space="0" w:color="auto"/>
              <w:left w:val="nil"/>
              <w:bottom w:val="single" w:sz="4" w:space="0" w:color="auto"/>
              <w:right w:val="nil"/>
            </w:tcBorders>
            <w:shd w:val="clear" w:color="auto" w:fill="auto"/>
            <w:vAlign w:val="center"/>
          </w:tcPr>
          <w:p w14:paraId="4BA870AB" w14:textId="77777777" w:rsidR="006C01BB" w:rsidRDefault="00000000">
            <w:pPr>
              <w:pStyle w:val="a9"/>
              <w:spacing w:line="440" w:lineRule="exact"/>
              <w:ind w:firstLineChars="0" w:firstLine="0"/>
              <w:jc w:val="center"/>
              <w:rPr>
                <w:sz w:val="18"/>
                <w:szCs w:val="18"/>
              </w:rPr>
            </w:pPr>
            <w:r>
              <w:rPr>
                <w:rFonts w:hint="eastAsia"/>
                <w:sz w:val="18"/>
                <w:szCs w:val="18"/>
              </w:rPr>
              <w:t>54.079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7F73EB8" w14:textId="77777777" w:rsidR="006C01BB" w:rsidRDefault="00000000">
            <w:pPr>
              <w:pStyle w:val="a9"/>
              <w:spacing w:line="440" w:lineRule="exact"/>
              <w:ind w:firstLineChars="0" w:firstLine="0"/>
              <w:jc w:val="center"/>
              <w:rPr>
                <w:sz w:val="18"/>
                <w:szCs w:val="18"/>
              </w:rPr>
            </w:pPr>
            <w:r>
              <w:rPr>
                <w:rFonts w:hint="eastAsia"/>
                <w:sz w:val="18"/>
                <w:szCs w:val="18"/>
              </w:rPr>
              <w:t>29.37</w:t>
            </w:r>
          </w:p>
        </w:tc>
        <w:tc>
          <w:tcPr>
            <w:tcW w:w="0" w:type="auto"/>
            <w:tcBorders>
              <w:top w:val="single" w:sz="4" w:space="0" w:color="auto"/>
              <w:left w:val="nil"/>
              <w:bottom w:val="single" w:sz="4" w:space="0" w:color="auto"/>
              <w:right w:val="nil"/>
            </w:tcBorders>
            <w:shd w:val="clear" w:color="auto" w:fill="auto"/>
            <w:vAlign w:val="center"/>
          </w:tcPr>
          <w:p w14:paraId="032DD038" w14:textId="77777777" w:rsidR="006C01BB" w:rsidRDefault="00000000">
            <w:pPr>
              <w:pStyle w:val="a9"/>
              <w:spacing w:line="440" w:lineRule="exact"/>
              <w:ind w:firstLineChars="0" w:firstLine="0"/>
              <w:jc w:val="center"/>
              <w:rPr>
                <w:sz w:val="18"/>
                <w:szCs w:val="18"/>
              </w:rPr>
            </w:pPr>
            <w:r>
              <w:rPr>
                <w:rFonts w:hint="eastAsia"/>
                <w:sz w:val="18"/>
                <w:szCs w:val="18"/>
              </w:rPr>
              <w:t>54.079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F99B0BD" w14:textId="77777777" w:rsidR="006C01BB" w:rsidRDefault="00000000">
            <w:pPr>
              <w:pStyle w:val="a9"/>
              <w:spacing w:line="440" w:lineRule="exact"/>
              <w:ind w:firstLineChars="0" w:firstLine="0"/>
              <w:jc w:val="center"/>
              <w:rPr>
                <w:sz w:val="18"/>
                <w:szCs w:val="18"/>
              </w:rPr>
            </w:pPr>
            <w:r>
              <w:rPr>
                <w:rFonts w:hint="eastAsia"/>
                <w:sz w:val="18"/>
                <w:szCs w:val="18"/>
              </w:rPr>
              <w:t>29.37</w:t>
            </w:r>
          </w:p>
        </w:tc>
        <w:tc>
          <w:tcPr>
            <w:tcW w:w="0" w:type="auto"/>
            <w:tcBorders>
              <w:top w:val="single" w:sz="4" w:space="0" w:color="auto"/>
              <w:left w:val="nil"/>
              <w:bottom w:val="single" w:sz="4" w:space="0" w:color="auto"/>
              <w:right w:val="nil"/>
            </w:tcBorders>
            <w:shd w:val="clear" w:color="auto" w:fill="auto"/>
            <w:vAlign w:val="center"/>
          </w:tcPr>
          <w:p w14:paraId="161E0594" w14:textId="77777777" w:rsidR="006C01BB" w:rsidRDefault="00000000">
            <w:pPr>
              <w:pStyle w:val="a9"/>
              <w:spacing w:line="440" w:lineRule="exact"/>
              <w:ind w:firstLineChars="0" w:firstLine="0"/>
              <w:jc w:val="center"/>
              <w:rPr>
                <w:sz w:val="18"/>
                <w:szCs w:val="18"/>
              </w:rPr>
            </w:pPr>
            <w:r>
              <w:rPr>
                <w:rFonts w:hint="eastAsia"/>
                <w:sz w:val="18"/>
                <w:szCs w:val="18"/>
              </w:rPr>
              <w:t>53.957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8C8AAC0" w14:textId="77777777" w:rsidR="006C01BB" w:rsidRDefault="00000000">
            <w:pPr>
              <w:pStyle w:val="a9"/>
              <w:spacing w:line="440" w:lineRule="exact"/>
              <w:ind w:firstLineChars="0" w:firstLine="0"/>
              <w:jc w:val="center"/>
              <w:rPr>
                <w:sz w:val="18"/>
                <w:szCs w:val="18"/>
              </w:rPr>
            </w:pPr>
            <w:r>
              <w:rPr>
                <w:rFonts w:hint="eastAsia"/>
                <w:sz w:val="18"/>
                <w:szCs w:val="18"/>
              </w:rPr>
              <w:t>29.33</w:t>
            </w:r>
          </w:p>
        </w:tc>
        <w:tc>
          <w:tcPr>
            <w:tcW w:w="0" w:type="auto"/>
            <w:tcBorders>
              <w:top w:val="single" w:sz="4" w:space="0" w:color="auto"/>
              <w:left w:val="nil"/>
              <w:bottom w:val="single" w:sz="4" w:space="0" w:color="auto"/>
              <w:right w:val="single" w:sz="4" w:space="0" w:color="auto"/>
            </w:tcBorders>
            <w:shd w:val="clear" w:color="auto" w:fill="auto"/>
            <w:vAlign w:val="bottom"/>
          </w:tcPr>
          <w:p w14:paraId="654B5320" w14:textId="77777777" w:rsidR="006C01BB" w:rsidRDefault="00000000">
            <w:pPr>
              <w:pStyle w:val="a9"/>
              <w:spacing w:line="440" w:lineRule="exact"/>
              <w:ind w:firstLineChars="0" w:firstLine="0"/>
              <w:jc w:val="center"/>
              <w:rPr>
                <w:sz w:val="18"/>
                <w:szCs w:val="18"/>
              </w:rPr>
            </w:pPr>
            <w:r>
              <w:rPr>
                <w:rFonts w:hint="eastAsia"/>
                <w:sz w:val="18"/>
                <w:szCs w:val="18"/>
              </w:rPr>
              <w:t>53.148</w:t>
            </w:r>
          </w:p>
        </w:tc>
        <w:tc>
          <w:tcPr>
            <w:tcW w:w="0" w:type="auto"/>
            <w:tcBorders>
              <w:top w:val="single" w:sz="4" w:space="0" w:color="auto"/>
              <w:left w:val="nil"/>
              <w:bottom w:val="single" w:sz="4" w:space="0" w:color="auto"/>
              <w:right w:val="single" w:sz="4" w:space="0" w:color="auto"/>
            </w:tcBorders>
            <w:shd w:val="clear" w:color="auto" w:fill="auto"/>
            <w:vAlign w:val="bottom"/>
          </w:tcPr>
          <w:p w14:paraId="15C0E87D" w14:textId="77777777" w:rsidR="006C01BB" w:rsidRDefault="00000000">
            <w:pPr>
              <w:pStyle w:val="a9"/>
              <w:spacing w:line="440" w:lineRule="exact"/>
              <w:ind w:firstLineChars="0" w:firstLine="0"/>
              <w:jc w:val="center"/>
              <w:rPr>
                <w:sz w:val="18"/>
                <w:szCs w:val="18"/>
              </w:rPr>
            </w:pPr>
            <w:r>
              <w:rPr>
                <w:rFonts w:hint="eastAsia"/>
                <w:sz w:val="18"/>
                <w:szCs w:val="18"/>
              </w:rPr>
              <w:t>29.11</w:t>
            </w:r>
          </w:p>
        </w:tc>
      </w:tr>
      <w:tr w:rsidR="006C01BB" w14:paraId="272E1236" w14:textId="77777777">
        <w:trPr>
          <w:jc w:val="center"/>
        </w:trPr>
        <w:tc>
          <w:tcPr>
            <w:tcW w:w="0" w:type="auto"/>
            <w:shd w:val="clear" w:color="auto" w:fill="auto"/>
            <w:vAlign w:val="center"/>
          </w:tcPr>
          <w:p w14:paraId="3BD0A46B" w14:textId="77777777" w:rsidR="006C01BB" w:rsidRDefault="00000000">
            <w:pPr>
              <w:pStyle w:val="a9"/>
              <w:spacing w:line="440" w:lineRule="exact"/>
              <w:ind w:firstLineChars="0" w:firstLine="0"/>
              <w:jc w:val="center"/>
              <w:rPr>
                <w:sz w:val="18"/>
                <w:szCs w:val="18"/>
              </w:rPr>
            </w:pPr>
            <w:r>
              <w:rPr>
                <w:rFonts w:hint="eastAsia"/>
                <w:sz w:val="18"/>
                <w:szCs w:val="18"/>
              </w:rPr>
              <w:lastRenderedPageBreak/>
              <w:t>2</w:t>
            </w:r>
          </w:p>
        </w:tc>
        <w:tc>
          <w:tcPr>
            <w:tcW w:w="0" w:type="auto"/>
            <w:tcBorders>
              <w:top w:val="single" w:sz="4" w:space="0" w:color="auto"/>
              <w:left w:val="nil"/>
              <w:bottom w:val="single" w:sz="4" w:space="0" w:color="auto"/>
              <w:right w:val="nil"/>
            </w:tcBorders>
            <w:shd w:val="clear" w:color="auto" w:fill="auto"/>
            <w:vAlign w:val="center"/>
          </w:tcPr>
          <w:p w14:paraId="4E405DC2" w14:textId="77777777" w:rsidR="006C01BB" w:rsidRDefault="00000000">
            <w:pPr>
              <w:pStyle w:val="a9"/>
              <w:spacing w:line="440" w:lineRule="exact"/>
              <w:ind w:firstLineChars="0" w:firstLine="0"/>
              <w:jc w:val="center"/>
              <w:rPr>
                <w:sz w:val="18"/>
                <w:szCs w:val="18"/>
              </w:rPr>
            </w:pPr>
            <w:r>
              <w:rPr>
                <w:rFonts w:hint="eastAsia"/>
                <w:sz w:val="18"/>
                <w:szCs w:val="18"/>
              </w:rPr>
              <w:t>54.142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659C0DB"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nil"/>
            </w:tcBorders>
            <w:shd w:val="clear" w:color="auto" w:fill="auto"/>
            <w:vAlign w:val="center"/>
          </w:tcPr>
          <w:p w14:paraId="0C48622F" w14:textId="77777777" w:rsidR="006C01BB" w:rsidRDefault="00000000">
            <w:pPr>
              <w:pStyle w:val="a9"/>
              <w:spacing w:line="440" w:lineRule="exact"/>
              <w:ind w:firstLineChars="0" w:firstLine="0"/>
              <w:jc w:val="center"/>
              <w:rPr>
                <w:sz w:val="18"/>
                <w:szCs w:val="18"/>
              </w:rPr>
            </w:pPr>
            <w:r>
              <w:rPr>
                <w:rFonts w:hint="eastAsia"/>
                <w:sz w:val="18"/>
                <w:szCs w:val="18"/>
              </w:rPr>
              <w:t>53.967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FEB69A2" w14:textId="77777777" w:rsidR="006C01BB" w:rsidRDefault="00000000">
            <w:pPr>
              <w:pStyle w:val="a9"/>
              <w:spacing w:line="440" w:lineRule="exact"/>
              <w:ind w:firstLineChars="0" w:firstLine="0"/>
              <w:jc w:val="center"/>
              <w:rPr>
                <w:sz w:val="18"/>
                <w:szCs w:val="18"/>
              </w:rPr>
            </w:pPr>
            <w:r>
              <w:rPr>
                <w:rFonts w:hint="eastAsia"/>
                <w:sz w:val="18"/>
                <w:szCs w:val="18"/>
              </w:rPr>
              <w:t>29.34</w:t>
            </w:r>
          </w:p>
        </w:tc>
        <w:tc>
          <w:tcPr>
            <w:tcW w:w="0" w:type="auto"/>
            <w:tcBorders>
              <w:top w:val="single" w:sz="4" w:space="0" w:color="auto"/>
              <w:left w:val="nil"/>
              <w:bottom w:val="single" w:sz="4" w:space="0" w:color="auto"/>
              <w:right w:val="nil"/>
            </w:tcBorders>
            <w:shd w:val="clear" w:color="auto" w:fill="auto"/>
            <w:vAlign w:val="center"/>
          </w:tcPr>
          <w:p w14:paraId="15404D69" w14:textId="77777777" w:rsidR="006C01BB" w:rsidRDefault="00000000">
            <w:pPr>
              <w:pStyle w:val="a9"/>
              <w:spacing w:line="440" w:lineRule="exact"/>
              <w:ind w:firstLineChars="0" w:firstLine="0"/>
              <w:jc w:val="center"/>
              <w:rPr>
                <w:sz w:val="18"/>
                <w:szCs w:val="18"/>
              </w:rPr>
            </w:pPr>
            <w:r>
              <w:rPr>
                <w:rFonts w:hint="eastAsia"/>
                <w:sz w:val="18"/>
                <w:szCs w:val="18"/>
              </w:rPr>
              <w:t>53.681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EE67BA7" w14:textId="77777777" w:rsidR="006C01BB" w:rsidRDefault="00000000">
            <w:pPr>
              <w:pStyle w:val="a9"/>
              <w:spacing w:line="440" w:lineRule="exact"/>
              <w:ind w:firstLineChars="0" w:firstLine="0"/>
              <w:jc w:val="center"/>
              <w:rPr>
                <w:sz w:val="18"/>
                <w:szCs w:val="18"/>
              </w:rPr>
            </w:pPr>
            <w:r>
              <w:rPr>
                <w:rFonts w:hint="eastAsia"/>
                <w:sz w:val="18"/>
                <w:szCs w:val="18"/>
              </w:rPr>
              <w:t>29.26</w:t>
            </w:r>
          </w:p>
        </w:tc>
        <w:tc>
          <w:tcPr>
            <w:tcW w:w="0" w:type="auto"/>
            <w:tcBorders>
              <w:top w:val="single" w:sz="4" w:space="0" w:color="auto"/>
              <w:left w:val="nil"/>
              <w:bottom w:val="single" w:sz="4" w:space="0" w:color="auto"/>
              <w:right w:val="single" w:sz="4" w:space="0" w:color="auto"/>
            </w:tcBorders>
            <w:shd w:val="clear" w:color="auto" w:fill="auto"/>
            <w:vAlign w:val="bottom"/>
          </w:tcPr>
          <w:p w14:paraId="4B228C96" w14:textId="77777777" w:rsidR="006C01BB" w:rsidRDefault="00000000">
            <w:pPr>
              <w:pStyle w:val="a9"/>
              <w:spacing w:line="440" w:lineRule="exact"/>
              <w:ind w:firstLineChars="0" w:firstLine="0"/>
              <w:jc w:val="center"/>
              <w:rPr>
                <w:sz w:val="18"/>
                <w:szCs w:val="18"/>
              </w:rPr>
            </w:pPr>
            <w:r>
              <w:rPr>
                <w:rFonts w:hint="eastAsia"/>
                <w:sz w:val="18"/>
                <w:szCs w:val="18"/>
              </w:rPr>
              <w:t>53.063</w:t>
            </w:r>
          </w:p>
        </w:tc>
        <w:tc>
          <w:tcPr>
            <w:tcW w:w="0" w:type="auto"/>
            <w:tcBorders>
              <w:top w:val="single" w:sz="4" w:space="0" w:color="auto"/>
              <w:left w:val="nil"/>
              <w:bottom w:val="single" w:sz="4" w:space="0" w:color="auto"/>
              <w:right w:val="single" w:sz="4" w:space="0" w:color="auto"/>
            </w:tcBorders>
            <w:shd w:val="clear" w:color="auto" w:fill="auto"/>
            <w:vAlign w:val="bottom"/>
          </w:tcPr>
          <w:p w14:paraId="077824F2" w14:textId="77777777" w:rsidR="006C01BB" w:rsidRDefault="00000000">
            <w:pPr>
              <w:pStyle w:val="a9"/>
              <w:spacing w:line="440" w:lineRule="exact"/>
              <w:ind w:firstLineChars="0" w:firstLine="0"/>
              <w:jc w:val="center"/>
              <w:rPr>
                <w:sz w:val="18"/>
                <w:szCs w:val="18"/>
              </w:rPr>
            </w:pPr>
            <w:r>
              <w:rPr>
                <w:rFonts w:hint="eastAsia"/>
                <w:sz w:val="18"/>
                <w:szCs w:val="18"/>
              </w:rPr>
              <w:t>29.09</w:t>
            </w:r>
          </w:p>
        </w:tc>
      </w:tr>
      <w:tr w:rsidR="006C01BB" w14:paraId="58975DC7" w14:textId="77777777">
        <w:trPr>
          <w:jc w:val="center"/>
        </w:trPr>
        <w:tc>
          <w:tcPr>
            <w:tcW w:w="0" w:type="auto"/>
            <w:shd w:val="clear" w:color="auto" w:fill="auto"/>
            <w:vAlign w:val="center"/>
          </w:tcPr>
          <w:p w14:paraId="2D7D613C" w14:textId="77777777" w:rsidR="006C01BB" w:rsidRDefault="00000000">
            <w:pPr>
              <w:pStyle w:val="a9"/>
              <w:spacing w:line="440" w:lineRule="exact"/>
              <w:ind w:firstLineChars="0" w:firstLine="0"/>
              <w:jc w:val="center"/>
              <w:rPr>
                <w:sz w:val="18"/>
                <w:szCs w:val="18"/>
              </w:rPr>
            </w:pPr>
            <w:r>
              <w:rPr>
                <w:rFonts w:hint="eastAsia"/>
                <w:sz w:val="18"/>
                <w:szCs w:val="18"/>
              </w:rPr>
              <w:t>3</w:t>
            </w:r>
          </w:p>
        </w:tc>
        <w:tc>
          <w:tcPr>
            <w:tcW w:w="0" w:type="auto"/>
            <w:tcBorders>
              <w:top w:val="single" w:sz="4" w:space="0" w:color="auto"/>
              <w:left w:val="nil"/>
              <w:bottom w:val="single" w:sz="4" w:space="0" w:color="auto"/>
              <w:right w:val="nil"/>
            </w:tcBorders>
            <w:shd w:val="clear" w:color="auto" w:fill="auto"/>
            <w:vAlign w:val="center"/>
          </w:tcPr>
          <w:p w14:paraId="3E07F671" w14:textId="77777777" w:rsidR="006C01BB" w:rsidRDefault="00000000">
            <w:pPr>
              <w:pStyle w:val="a9"/>
              <w:spacing w:line="440" w:lineRule="exact"/>
              <w:ind w:firstLineChars="0" w:firstLine="0"/>
              <w:jc w:val="center"/>
              <w:rPr>
                <w:sz w:val="18"/>
                <w:szCs w:val="18"/>
              </w:rPr>
            </w:pPr>
            <w:r>
              <w:rPr>
                <w:rFonts w:hint="eastAsia"/>
                <w:sz w:val="18"/>
                <w:szCs w:val="18"/>
              </w:rPr>
              <w:t>54.142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2861701"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nil"/>
            </w:tcBorders>
            <w:shd w:val="clear" w:color="auto" w:fill="auto"/>
            <w:vAlign w:val="center"/>
          </w:tcPr>
          <w:p w14:paraId="7D2D65EA" w14:textId="77777777" w:rsidR="006C01BB" w:rsidRDefault="00000000">
            <w:pPr>
              <w:pStyle w:val="a9"/>
              <w:spacing w:line="440" w:lineRule="exact"/>
              <w:ind w:firstLineChars="0" w:firstLine="0"/>
              <w:jc w:val="center"/>
              <w:rPr>
                <w:sz w:val="18"/>
                <w:szCs w:val="18"/>
              </w:rPr>
            </w:pPr>
            <w:r>
              <w:rPr>
                <w:rFonts w:hint="eastAsia"/>
                <w:sz w:val="18"/>
                <w:szCs w:val="18"/>
              </w:rPr>
              <w:t>54.269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1ABB911" w14:textId="77777777" w:rsidR="006C01BB" w:rsidRDefault="00000000">
            <w:pPr>
              <w:pStyle w:val="a9"/>
              <w:spacing w:line="440" w:lineRule="exact"/>
              <w:ind w:firstLineChars="0" w:firstLine="0"/>
              <w:jc w:val="center"/>
              <w:rPr>
                <w:sz w:val="18"/>
                <w:szCs w:val="18"/>
              </w:rPr>
            </w:pPr>
            <w:r>
              <w:rPr>
                <w:rFonts w:hint="eastAsia"/>
                <w:sz w:val="18"/>
                <w:szCs w:val="18"/>
              </w:rPr>
              <w:t>29.42</w:t>
            </w:r>
          </w:p>
        </w:tc>
        <w:tc>
          <w:tcPr>
            <w:tcW w:w="0" w:type="auto"/>
            <w:tcBorders>
              <w:top w:val="single" w:sz="4" w:space="0" w:color="auto"/>
              <w:left w:val="nil"/>
              <w:bottom w:val="single" w:sz="4" w:space="0" w:color="auto"/>
              <w:right w:val="nil"/>
            </w:tcBorders>
            <w:shd w:val="clear" w:color="auto" w:fill="auto"/>
            <w:vAlign w:val="center"/>
          </w:tcPr>
          <w:p w14:paraId="43E7B324" w14:textId="77777777" w:rsidR="006C01BB" w:rsidRDefault="00000000">
            <w:pPr>
              <w:pStyle w:val="a9"/>
              <w:spacing w:line="440" w:lineRule="exact"/>
              <w:ind w:firstLineChars="0" w:firstLine="0"/>
              <w:jc w:val="center"/>
              <w:rPr>
                <w:sz w:val="18"/>
                <w:szCs w:val="18"/>
              </w:rPr>
            </w:pPr>
            <w:r>
              <w:rPr>
                <w:rFonts w:hint="eastAsia"/>
                <w:sz w:val="18"/>
                <w:szCs w:val="18"/>
              </w:rPr>
              <w:t>53.423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AD0507C" w14:textId="77777777" w:rsidR="006C01BB" w:rsidRDefault="00000000">
            <w:pPr>
              <w:pStyle w:val="a9"/>
              <w:spacing w:line="440" w:lineRule="exact"/>
              <w:ind w:firstLineChars="0" w:firstLine="0"/>
              <w:jc w:val="center"/>
              <w:rPr>
                <w:sz w:val="18"/>
                <w:szCs w:val="18"/>
              </w:rPr>
            </w:pPr>
            <w:r>
              <w:rPr>
                <w:rFonts w:hint="eastAsia"/>
                <w:sz w:val="18"/>
                <w:szCs w:val="18"/>
              </w:rPr>
              <w:t>29.19</w:t>
            </w:r>
          </w:p>
        </w:tc>
        <w:tc>
          <w:tcPr>
            <w:tcW w:w="0" w:type="auto"/>
            <w:tcBorders>
              <w:top w:val="single" w:sz="4" w:space="0" w:color="auto"/>
              <w:left w:val="nil"/>
              <w:bottom w:val="single" w:sz="4" w:space="0" w:color="auto"/>
              <w:right w:val="single" w:sz="4" w:space="0" w:color="auto"/>
            </w:tcBorders>
            <w:shd w:val="clear" w:color="auto" w:fill="auto"/>
            <w:vAlign w:val="bottom"/>
          </w:tcPr>
          <w:p w14:paraId="14AC67D0" w14:textId="77777777" w:rsidR="006C01BB" w:rsidRDefault="00000000">
            <w:pPr>
              <w:pStyle w:val="a9"/>
              <w:spacing w:line="440" w:lineRule="exact"/>
              <w:ind w:firstLineChars="0" w:firstLine="0"/>
              <w:jc w:val="center"/>
              <w:rPr>
                <w:sz w:val="18"/>
                <w:szCs w:val="18"/>
              </w:rPr>
            </w:pPr>
            <w:r>
              <w:rPr>
                <w:rFonts w:hint="eastAsia"/>
                <w:sz w:val="18"/>
                <w:szCs w:val="18"/>
              </w:rPr>
              <w:t>53.176</w:t>
            </w:r>
          </w:p>
        </w:tc>
        <w:tc>
          <w:tcPr>
            <w:tcW w:w="0" w:type="auto"/>
            <w:tcBorders>
              <w:top w:val="single" w:sz="4" w:space="0" w:color="auto"/>
              <w:left w:val="nil"/>
              <w:bottom w:val="single" w:sz="4" w:space="0" w:color="auto"/>
              <w:right w:val="single" w:sz="4" w:space="0" w:color="auto"/>
            </w:tcBorders>
            <w:shd w:val="clear" w:color="auto" w:fill="auto"/>
            <w:vAlign w:val="bottom"/>
          </w:tcPr>
          <w:p w14:paraId="351743F8" w14:textId="77777777" w:rsidR="006C01BB" w:rsidRDefault="00000000">
            <w:pPr>
              <w:pStyle w:val="a9"/>
              <w:spacing w:line="440" w:lineRule="exact"/>
              <w:ind w:firstLineChars="0" w:firstLine="0"/>
              <w:jc w:val="center"/>
              <w:rPr>
                <w:sz w:val="18"/>
                <w:szCs w:val="18"/>
              </w:rPr>
            </w:pPr>
            <w:r>
              <w:rPr>
                <w:rFonts w:hint="eastAsia"/>
                <w:sz w:val="18"/>
                <w:szCs w:val="18"/>
              </w:rPr>
              <w:t>29.12</w:t>
            </w:r>
          </w:p>
        </w:tc>
      </w:tr>
      <w:tr w:rsidR="006C01BB" w14:paraId="4EF5ED01" w14:textId="77777777">
        <w:trPr>
          <w:jc w:val="center"/>
        </w:trPr>
        <w:tc>
          <w:tcPr>
            <w:tcW w:w="0" w:type="auto"/>
            <w:shd w:val="clear" w:color="auto" w:fill="auto"/>
            <w:vAlign w:val="center"/>
          </w:tcPr>
          <w:p w14:paraId="41F58F95" w14:textId="77777777" w:rsidR="006C01BB" w:rsidRDefault="00000000">
            <w:pPr>
              <w:pStyle w:val="a9"/>
              <w:spacing w:line="440" w:lineRule="exact"/>
              <w:ind w:firstLineChars="0" w:firstLine="0"/>
              <w:jc w:val="center"/>
              <w:rPr>
                <w:sz w:val="18"/>
                <w:szCs w:val="18"/>
              </w:rPr>
            </w:pPr>
            <w:r>
              <w:rPr>
                <w:rFonts w:hint="eastAsia"/>
                <w:sz w:val="18"/>
                <w:szCs w:val="18"/>
              </w:rPr>
              <w:t>4</w:t>
            </w:r>
          </w:p>
        </w:tc>
        <w:tc>
          <w:tcPr>
            <w:tcW w:w="0" w:type="auto"/>
            <w:tcBorders>
              <w:top w:val="single" w:sz="4" w:space="0" w:color="auto"/>
              <w:left w:val="nil"/>
              <w:bottom w:val="single" w:sz="4" w:space="0" w:color="auto"/>
              <w:right w:val="nil"/>
            </w:tcBorders>
            <w:shd w:val="clear" w:color="auto" w:fill="auto"/>
            <w:vAlign w:val="center"/>
          </w:tcPr>
          <w:p w14:paraId="04921D60" w14:textId="77777777" w:rsidR="006C01BB" w:rsidRDefault="00000000">
            <w:pPr>
              <w:pStyle w:val="a9"/>
              <w:spacing w:line="440" w:lineRule="exact"/>
              <w:ind w:firstLineChars="0" w:firstLine="0"/>
              <w:jc w:val="center"/>
              <w:rPr>
                <w:sz w:val="18"/>
                <w:szCs w:val="18"/>
              </w:rPr>
            </w:pPr>
            <w:r>
              <w:rPr>
                <w:rFonts w:hint="eastAsia"/>
                <w:sz w:val="18"/>
                <w:szCs w:val="18"/>
              </w:rPr>
              <w:t>54.172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47DA1F8" w14:textId="77777777" w:rsidR="006C01BB" w:rsidRDefault="00000000">
            <w:pPr>
              <w:pStyle w:val="a9"/>
              <w:spacing w:line="440" w:lineRule="exact"/>
              <w:ind w:firstLineChars="0" w:firstLine="0"/>
              <w:jc w:val="center"/>
              <w:rPr>
                <w:sz w:val="18"/>
                <w:szCs w:val="18"/>
              </w:rPr>
            </w:pPr>
            <w:r>
              <w:rPr>
                <w:rFonts w:hint="eastAsia"/>
                <w:sz w:val="18"/>
                <w:szCs w:val="18"/>
              </w:rPr>
              <w:t>29.39</w:t>
            </w:r>
          </w:p>
        </w:tc>
        <w:tc>
          <w:tcPr>
            <w:tcW w:w="0" w:type="auto"/>
            <w:tcBorders>
              <w:top w:val="single" w:sz="4" w:space="0" w:color="auto"/>
              <w:left w:val="nil"/>
              <w:bottom w:val="single" w:sz="4" w:space="0" w:color="auto"/>
              <w:right w:val="nil"/>
            </w:tcBorders>
            <w:shd w:val="clear" w:color="auto" w:fill="auto"/>
            <w:vAlign w:val="center"/>
          </w:tcPr>
          <w:p w14:paraId="12BBACD8" w14:textId="77777777" w:rsidR="006C01BB" w:rsidRDefault="00000000">
            <w:pPr>
              <w:pStyle w:val="a9"/>
              <w:spacing w:line="440" w:lineRule="exact"/>
              <w:ind w:firstLineChars="0" w:firstLine="0"/>
              <w:jc w:val="center"/>
              <w:rPr>
                <w:sz w:val="18"/>
                <w:szCs w:val="18"/>
              </w:rPr>
            </w:pPr>
            <w:r>
              <w:rPr>
                <w:rFonts w:hint="eastAsia"/>
                <w:sz w:val="18"/>
                <w:szCs w:val="18"/>
              </w:rPr>
              <w:t>54.239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4E296C9" w14:textId="77777777" w:rsidR="006C01BB" w:rsidRDefault="00000000">
            <w:pPr>
              <w:pStyle w:val="a9"/>
              <w:spacing w:line="440" w:lineRule="exact"/>
              <w:ind w:firstLineChars="0" w:firstLine="0"/>
              <w:jc w:val="center"/>
              <w:rPr>
                <w:sz w:val="18"/>
                <w:szCs w:val="18"/>
              </w:rPr>
            </w:pPr>
            <w:r>
              <w:rPr>
                <w:rFonts w:hint="eastAsia"/>
                <w:sz w:val="18"/>
                <w:szCs w:val="18"/>
              </w:rPr>
              <w:t>29.41</w:t>
            </w:r>
          </w:p>
        </w:tc>
        <w:tc>
          <w:tcPr>
            <w:tcW w:w="0" w:type="auto"/>
            <w:tcBorders>
              <w:top w:val="single" w:sz="4" w:space="0" w:color="auto"/>
              <w:left w:val="nil"/>
              <w:bottom w:val="single" w:sz="4" w:space="0" w:color="auto"/>
              <w:right w:val="nil"/>
            </w:tcBorders>
            <w:shd w:val="clear" w:color="auto" w:fill="auto"/>
            <w:vAlign w:val="center"/>
          </w:tcPr>
          <w:p w14:paraId="43BF7F53" w14:textId="77777777" w:rsidR="006C01BB" w:rsidRDefault="00000000">
            <w:pPr>
              <w:pStyle w:val="a9"/>
              <w:spacing w:line="440" w:lineRule="exact"/>
              <w:ind w:firstLineChars="0" w:firstLine="0"/>
              <w:jc w:val="center"/>
              <w:rPr>
                <w:sz w:val="18"/>
                <w:szCs w:val="18"/>
              </w:rPr>
            </w:pPr>
            <w:r>
              <w:rPr>
                <w:rFonts w:hint="eastAsia"/>
                <w:sz w:val="18"/>
                <w:szCs w:val="18"/>
              </w:rPr>
              <w:t>53.605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48478FB" w14:textId="77777777" w:rsidR="006C01BB" w:rsidRDefault="00000000">
            <w:pPr>
              <w:pStyle w:val="a9"/>
              <w:spacing w:line="440" w:lineRule="exact"/>
              <w:ind w:firstLineChars="0" w:firstLine="0"/>
              <w:jc w:val="center"/>
              <w:rPr>
                <w:sz w:val="18"/>
                <w:szCs w:val="18"/>
              </w:rPr>
            </w:pPr>
            <w:r>
              <w:rPr>
                <w:rFonts w:hint="eastAsia"/>
                <w:sz w:val="18"/>
                <w:szCs w:val="18"/>
              </w:rPr>
              <w:t>29.24</w:t>
            </w:r>
          </w:p>
        </w:tc>
        <w:tc>
          <w:tcPr>
            <w:tcW w:w="0" w:type="auto"/>
            <w:tcBorders>
              <w:top w:val="single" w:sz="4" w:space="0" w:color="auto"/>
              <w:left w:val="nil"/>
              <w:bottom w:val="single" w:sz="4" w:space="0" w:color="auto"/>
              <w:right w:val="single" w:sz="4" w:space="0" w:color="auto"/>
            </w:tcBorders>
            <w:shd w:val="clear" w:color="auto" w:fill="auto"/>
            <w:vAlign w:val="bottom"/>
          </w:tcPr>
          <w:p w14:paraId="09220942" w14:textId="77777777" w:rsidR="006C01BB" w:rsidRDefault="00000000">
            <w:pPr>
              <w:pStyle w:val="a9"/>
              <w:spacing w:line="440" w:lineRule="exact"/>
              <w:ind w:firstLineChars="0" w:firstLine="0"/>
              <w:jc w:val="center"/>
              <w:rPr>
                <w:sz w:val="18"/>
                <w:szCs w:val="18"/>
              </w:rPr>
            </w:pPr>
            <w:r>
              <w:rPr>
                <w:rFonts w:hint="eastAsia"/>
                <w:sz w:val="18"/>
                <w:szCs w:val="18"/>
              </w:rPr>
              <w:t>52.998</w:t>
            </w:r>
          </w:p>
        </w:tc>
        <w:tc>
          <w:tcPr>
            <w:tcW w:w="0" w:type="auto"/>
            <w:tcBorders>
              <w:top w:val="single" w:sz="4" w:space="0" w:color="auto"/>
              <w:left w:val="nil"/>
              <w:bottom w:val="single" w:sz="4" w:space="0" w:color="auto"/>
              <w:right w:val="single" w:sz="4" w:space="0" w:color="auto"/>
            </w:tcBorders>
            <w:shd w:val="clear" w:color="auto" w:fill="auto"/>
            <w:vAlign w:val="bottom"/>
          </w:tcPr>
          <w:p w14:paraId="79C9D4CE" w14:textId="77777777" w:rsidR="006C01BB" w:rsidRDefault="00000000">
            <w:pPr>
              <w:pStyle w:val="a9"/>
              <w:spacing w:line="440" w:lineRule="exact"/>
              <w:ind w:firstLineChars="0" w:firstLine="0"/>
              <w:jc w:val="center"/>
              <w:rPr>
                <w:sz w:val="18"/>
                <w:szCs w:val="18"/>
              </w:rPr>
            </w:pPr>
            <w:r>
              <w:rPr>
                <w:rFonts w:hint="eastAsia"/>
                <w:sz w:val="18"/>
                <w:szCs w:val="18"/>
              </w:rPr>
              <w:t>29.07</w:t>
            </w:r>
          </w:p>
        </w:tc>
      </w:tr>
      <w:tr w:rsidR="006C01BB" w14:paraId="16D4340A" w14:textId="77777777">
        <w:trPr>
          <w:jc w:val="center"/>
        </w:trPr>
        <w:tc>
          <w:tcPr>
            <w:tcW w:w="0" w:type="auto"/>
            <w:shd w:val="clear" w:color="auto" w:fill="auto"/>
            <w:vAlign w:val="center"/>
          </w:tcPr>
          <w:p w14:paraId="4B92171B" w14:textId="77777777" w:rsidR="006C01BB" w:rsidRDefault="00000000">
            <w:pPr>
              <w:pStyle w:val="a9"/>
              <w:spacing w:line="440" w:lineRule="exact"/>
              <w:ind w:firstLineChars="0" w:firstLine="0"/>
              <w:jc w:val="center"/>
              <w:rPr>
                <w:sz w:val="18"/>
                <w:szCs w:val="18"/>
              </w:rPr>
            </w:pPr>
            <w:r>
              <w:rPr>
                <w:rFonts w:hint="eastAsia"/>
                <w:sz w:val="18"/>
                <w:szCs w:val="18"/>
              </w:rPr>
              <w:t>5</w:t>
            </w:r>
          </w:p>
        </w:tc>
        <w:tc>
          <w:tcPr>
            <w:tcW w:w="0" w:type="auto"/>
            <w:tcBorders>
              <w:top w:val="single" w:sz="4" w:space="0" w:color="auto"/>
              <w:left w:val="nil"/>
              <w:bottom w:val="single" w:sz="4" w:space="0" w:color="auto"/>
              <w:right w:val="nil"/>
            </w:tcBorders>
            <w:shd w:val="clear" w:color="auto" w:fill="auto"/>
            <w:vAlign w:val="center"/>
          </w:tcPr>
          <w:p w14:paraId="3E8D352F" w14:textId="77777777" w:rsidR="006C01BB" w:rsidRDefault="00000000">
            <w:pPr>
              <w:pStyle w:val="a9"/>
              <w:spacing w:line="440" w:lineRule="exact"/>
              <w:ind w:firstLineChars="0" w:firstLine="0"/>
              <w:jc w:val="center"/>
              <w:rPr>
                <w:sz w:val="18"/>
                <w:szCs w:val="18"/>
              </w:rPr>
            </w:pPr>
            <w:r>
              <w:rPr>
                <w:rFonts w:hint="eastAsia"/>
                <w:sz w:val="18"/>
                <w:szCs w:val="18"/>
              </w:rPr>
              <w:t>54.025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A3E25C3" w14:textId="77777777" w:rsidR="006C01BB" w:rsidRDefault="00000000">
            <w:pPr>
              <w:pStyle w:val="a9"/>
              <w:spacing w:line="440" w:lineRule="exact"/>
              <w:ind w:firstLineChars="0" w:firstLine="0"/>
              <w:jc w:val="center"/>
              <w:rPr>
                <w:sz w:val="18"/>
                <w:szCs w:val="18"/>
              </w:rPr>
            </w:pPr>
            <w:r>
              <w:rPr>
                <w:rFonts w:hint="eastAsia"/>
                <w:sz w:val="18"/>
                <w:szCs w:val="18"/>
              </w:rPr>
              <w:t>29.35</w:t>
            </w:r>
          </w:p>
        </w:tc>
        <w:tc>
          <w:tcPr>
            <w:tcW w:w="0" w:type="auto"/>
            <w:tcBorders>
              <w:top w:val="single" w:sz="4" w:space="0" w:color="auto"/>
              <w:left w:val="nil"/>
              <w:bottom w:val="single" w:sz="4" w:space="0" w:color="auto"/>
              <w:right w:val="nil"/>
            </w:tcBorders>
            <w:shd w:val="clear" w:color="auto" w:fill="auto"/>
            <w:vAlign w:val="center"/>
          </w:tcPr>
          <w:p w14:paraId="4D3B93F0" w14:textId="77777777" w:rsidR="006C01BB" w:rsidRDefault="00000000">
            <w:pPr>
              <w:pStyle w:val="a9"/>
              <w:spacing w:line="440" w:lineRule="exact"/>
              <w:ind w:firstLineChars="0" w:firstLine="0"/>
              <w:jc w:val="center"/>
              <w:rPr>
                <w:sz w:val="18"/>
                <w:szCs w:val="18"/>
              </w:rPr>
            </w:pPr>
            <w:r>
              <w:rPr>
                <w:rFonts w:hint="eastAsia"/>
                <w:sz w:val="18"/>
                <w:szCs w:val="18"/>
              </w:rPr>
              <w:t>54.074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1A73FD3" w14:textId="77777777" w:rsidR="006C01BB" w:rsidRDefault="00000000">
            <w:pPr>
              <w:pStyle w:val="a9"/>
              <w:spacing w:line="440" w:lineRule="exact"/>
              <w:ind w:firstLineChars="0" w:firstLine="0"/>
              <w:jc w:val="center"/>
              <w:rPr>
                <w:sz w:val="18"/>
                <w:szCs w:val="18"/>
              </w:rPr>
            </w:pPr>
            <w:r>
              <w:rPr>
                <w:rFonts w:hint="eastAsia"/>
                <w:sz w:val="18"/>
                <w:szCs w:val="18"/>
              </w:rPr>
              <w:t>29.37</w:t>
            </w:r>
          </w:p>
        </w:tc>
        <w:tc>
          <w:tcPr>
            <w:tcW w:w="0" w:type="auto"/>
            <w:tcBorders>
              <w:top w:val="single" w:sz="4" w:space="0" w:color="auto"/>
              <w:left w:val="nil"/>
              <w:bottom w:val="single" w:sz="4" w:space="0" w:color="auto"/>
              <w:right w:val="nil"/>
            </w:tcBorders>
            <w:shd w:val="clear" w:color="auto" w:fill="auto"/>
            <w:vAlign w:val="center"/>
          </w:tcPr>
          <w:p w14:paraId="084828C5" w14:textId="77777777" w:rsidR="006C01BB" w:rsidRDefault="00000000">
            <w:pPr>
              <w:pStyle w:val="a9"/>
              <w:spacing w:line="440" w:lineRule="exact"/>
              <w:ind w:firstLineChars="0" w:firstLine="0"/>
              <w:jc w:val="center"/>
              <w:rPr>
                <w:sz w:val="18"/>
                <w:szCs w:val="18"/>
              </w:rPr>
            </w:pPr>
            <w:r>
              <w:rPr>
                <w:rFonts w:hint="eastAsia"/>
                <w:sz w:val="18"/>
                <w:szCs w:val="18"/>
              </w:rPr>
              <w:t>53.514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350BA00" w14:textId="77777777" w:rsidR="006C01BB" w:rsidRDefault="00000000">
            <w:pPr>
              <w:pStyle w:val="a9"/>
              <w:spacing w:line="440" w:lineRule="exact"/>
              <w:ind w:firstLineChars="0" w:firstLine="0"/>
              <w:jc w:val="center"/>
              <w:rPr>
                <w:sz w:val="18"/>
                <w:szCs w:val="18"/>
              </w:rPr>
            </w:pPr>
            <w:r>
              <w:rPr>
                <w:rFonts w:hint="eastAsia"/>
                <w:sz w:val="18"/>
                <w:szCs w:val="18"/>
              </w:rPr>
              <w:t>29.21</w:t>
            </w:r>
          </w:p>
        </w:tc>
        <w:tc>
          <w:tcPr>
            <w:tcW w:w="0" w:type="auto"/>
            <w:tcBorders>
              <w:top w:val="single" w:sz="4" w:space="0" w:color="auto"/>
              <w:left w:val="nil"/>
              <w:bottom w:val="single" w:sz="4" w:space="0" w:color="auto"/>
              <w:right w:val="single" w:sz="4" w:space="0" w:color="auto"/>
            </w:tcBorders>
            <w:shd w:val="clear" w:color="auto" w:fill="auto"/>
            <w:vAlign w:val="bottom"/>
          </w:tcPr>
          <w:p w14:paraId="5AFC6C53" w14:textId="77777777" w:rsidR="006C01BB" w:rsidRDefault="00000000">
            <w:pPr>
              <w:pStyle w:val="a9"/>
              <w:spacing w:line="440" w:lineRule="exact"/>
              <w:ind w:firstLineChars="0" w:firstLine="0"/>
              <w:jc w:val="center"/>
              <w:rPr>
                <w:sz w:val="18"/>
                <w:szCs w:val="18"/>
              </w:rPr>
            </w:pPr>
            <w:r>
              <w:rPr>
                <w:rFonts w:hint="eastAsia"/>
                <w:sz w:val="18"/>
                <w:szCs w:val="18"/>
              </w:rPr>
              <w:t>53.239</w:t>
            </w:r>
          </w:p>
        </w:tc>
        <w:tc>
          <w:tcPr>
            <w:tcW w:w="0" w:type="auto"/>
            <w:tcBorders>
              <w:top w:val="single" w:sz="4" w:space="0" w:color="auto"/>
              <w:left w:val="nil"/>
              <w:bottom w:val="single" w:sz="4" w:space="0" w:color="auto"/>
              <w:right w:val="single" w:sz="4" w:space="0" w:color="auto"/>
            </w:tcBorders>
            <w:shd w:val="clear" w:color="auto" w:fill="auto"/>
            <w:vAlign w:val="bottom"/>
          </w:tcPr>
          <w:p w14:paraId="20D497E7" w14:textId="77777777" w:rsidR="006C01BB" w:rsidRDefault="00000000">
            <w:pPr>
              <w:pStyle w:val="a9"/>
              <w:spacing w:line="440" w:lineRule="exact"/>
              <w:ind w:firstLineChars="0" w:firstLine="0"/>
              <w:jc w:val="center"/>
              <w:rPr>
                <w:sz w:val="18"/>
                <w:szCs w:val="18"/>
              </w:rPr>
            </w:pPr>
            <w:r>
              <w:rPr>
                <w:rFonts w:hint="eastAsia"/>
                <w:sz w:val="18"/>
                <w:szCs w:val="18"/>
              </w:rPr>
              <w:t>29.14</w:t>
            </w:r>
          </w:p>
        </w:tc>
      </w:tr>
      <w:tr w:rsidR="006C01BB" w14:paraId="53F260A4" w14:textId="77777777">
        <w:trPr>
          <w:jc w:val="center"/>
        </w:trPr>
        <w:tc>
          <w:tcPr>
            <w:tcW w:w="0" w:type="auto"/>
            <w:shd w:val="clear" w:color="auto" w:fill="auto"/>
            <w:vAlign w:val="center"/>
          </w:tcPr>
          <w:p w14:paraId="65DD232C" w14:textId="77777777" w:rsidR="006C01BB" w:rsidRDefault="00000000">
            <w:pPr>
              <w:pStyle w:val="a9"/>
              <w:spacing w:line="440" w:lineRule="exact"/>
              <w:ind w:firstLineChars="0" w:firstLine="0"/>
              <w:jc w:val="center"/>
              <w:rPr>
                <w:sz w:val="18"/>
                <w:szCs w:val="18"/>
              </w:rPr>
            </w:pPr>
            <w:r>
              <w:rPr>
                <w:rFonts w:hint="eastAsia"/>
                <w:sz w:val="18"/>
                <w:szCs w:val="18"/>
              </w:rPr>
              <w:t>6</w:t>
            </w:r>
          </w:p>
        </w:tc>
        <w:tc>
          <w:tcPr>
            <w:tcW w:w="0" w:type="auto"/>
            <w:tcBorders>
              <w:top w:val="single" w:sz="4" w:space="0" w:color="auto"/>
              <w:left w:val="nil"/>
              <w:bottom w:val="single" w:sz="4" w:space="0" w:color="auto"/>
              <w:right w:val="nil"/>
            </w:tcBorders>
            <w:shd w:val="clear" w:color="auto" w:fill="auto"/>
            <w:vAlign w:val="center"/>
          </w:tcPr>
          <w:p w14:paraId="6F9B2A05" w14:textId="77777777" w:rsidR="006C01BB" w:rsidRDefault="00000000">
            <w:pPr>
              <w:pStyle w:val="a9"/>
              <w:spacing w:line="440" w:lineRule="exact"/>
              <w:ind w:firstLineChars="0" w:firstLine="0"/>
              <w:jc w:val="center"/>
              <w:rPr>
                <w:sz w:val="18"/>
                <w:szCs w:val="18"/>
              </w:rPr>
            </w:pPr>
            <w:r>
              <w:rPr>
                <w:rFonts w:hint="eastAsia"/>
                <w:sz w:val="18"/>
                <w:szCs w:val="18"/>
              </w:rPr>
              <w:t>54.148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EA7F642" w14:textId="77777777" w:rsidR="006C01BB" w:rsidRDefault="00000000">
            <w:pPr>
              <w:pStyle w:val="a9"/>
              <w:spacing w:line="440" w:lineRule="exact"/>
              <w:ind w:firstLineChars="0" w:firstLine="0"/>
              <w:jc w:val="center"/>
              <w:rPr>
                <w:sz w:val="18"/>
                <w:szCs w:val="18"/>
              </w:rPr>
            </w:pPr>
            <w:r>
              <w:rPr>
                <w:rFonts w:hint="eastAsia"/>
                <w:sz w:val="18"/>
                <w:szCs w:val="18"/>
              </w:rPr>
              <w:t>29.39</w:t>
            </w:r>
          </w:p>
        </w:tc>
        <w:tc>
          <w:tcPr>
            <w:tcW w:w="0" w:type="auto"/>
            <w:tcBorders>
              <w:top w:val="single" w:sz="4" w:space="0" w:color="auto"/>
              <w:left w:val="nil"/>
              <w:bottom w:val="single" w:sz="4" w:space="0" w:color="auto"/>
              <w:right w:val="nil"/>
            </w:tcBorders>
            <w:shd w:val="clear" w:color="auto" w:fill="auto"/>
            <w:vAlign w:val="center"/>
          </w:tcPr>
          <w:p w14:paraId="7C9EFFF0" w14:textId="77777777" w:rsidR="006C01BB" w:rsidRDefault="00000000">
            <w:pPr>
              <w:pStyle w:val="a9"/>
              <w:spacing w:line="440" w:lineRule="exact"/>
              <w:ind w:firstLineChars="0" w:firstLine="0"/>
              <w:jc w:val="center"/>
              <w:rPr>
                <w:sz w:val="18"/>
                <w:szCs w:val="18"/>
              </w:rPr>
            </w:pPr>
            <w:r>
              <w:rPr>
                <w:rFonts w:hint="eastAsia"/>
                <w:sz w:val="18"/>
                <w:szCs w:val="18"/>
              </w:rPr>
              <w:t>54.076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ACDA2B4" w14:textId="77777777" w:rsidR="006C01BB" w:rsidRDefault="00000000">
            <w:pPr>
              <w:pStyle w:val="a9"/>
              <w:spacing w:line="440" w:lineRule="exact"/>
              <w:ind w:firstLineChars="0" w:firstLine="0"/>
              <w:jc w:val="center"/>
              <w:rPr>
                <w:sz w:val="18"/>
                <w:szCs w:val="18"/>
              </w:rPr>
            </w:pPr>
            <w:r>
              <w:rPr>
                <w:rFonts w:hint="eastAsia"/>
                <w:sz w:val="18"/>
                <w:szCs w:val="18"/>
              </w:rPr>
              <w:t>29.37</w:t>
            </w:r>
          </w:p>
        </w:tc>
        <w:tc>
          <w:tcPr>
            <w:tcW w:w="0" w:type="auto"/>
            <w:tcBorders>
              <w:top w:val="single" w:sz="4" w:space="0" w:color="auto"/>
              <w:left w:val="nil"/>
              <w:bottom w:val="single" w:sz="4" w:space="0" w:color="auto"/>
              <w:right w:val="nil"/>
            </w:tcBorders>
            <w:shd w:val="clear" w:color="auto" w:fill="auto"/>
            <w:vAlign w:val="center"/>
          </w:tcPr>
          <w:p w14:paraId="3DE7D1CC" w14:textId="77777777" w:rsidR="006C01BB" w:rsidRDefault="00000000">
            <w:pPr>
              <w:pStyle w:val="a9"/>
              <w:spacing w:line="440" w:lineRule="exact"/>
              <w:ind w:firstLineChars="0" w:firstLine="0"/>
              <w:jc w:val="center"/>
              <w:rPr>
                <w:sz w:val="18"/>
                <w:szCs w:val="18"/>
              </w:rPr>
            </w:pPr>
            <w:r>
              <w:rPr>
                <w:rFonts w:hint="eastAsia"/>
                <w:sz w:val="18"/>
                <w:szCs w:val="18"/>
              </w:rPr>
              <w:t>53.538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1684313" w14:textId="77777777" w:rsidR="006C01BB" w:rsidRDefault="00000000">
            <w:pPr>
              <w:pStyle w:val="a9"/>
              <w:spacing w:line="440" w:lineRule="exact"/>
              <w:ind w:firstLineChars="0" w:firstLine="0"/>
              <w:jc w:val="center"/>
              <w:rPr>
                <w:sz w:val="18"/>
                <w:szCs w:val="18"/>
              </w:rPr>
            </w:pPr>
            <w:r>
              <w:rPr>
                <w:rFonts w:hint="eastAsia"/>
                <w:sz w:val="18"/>
                <w:szCs w:val="18"/>
              </w:rPr>
              <w:t>29.22</w:t>
            </w:r>
          </w:p>
        </w:tc>
        <w:tc>
          <w:tcPr>
            <w:tcW w:w="0" w:type="auto"/>
            <w:tcBorders>
              <w:top w:val="single" w:sz="4" w:space="0" w:color="auto"/>
              <w:left w:val="nil"/>
              <w:bottom w:val="single" w:sz="4" w:space="0" w:color="auto"/>
              <w:right w:val="single" w:sz="4" w:space="0" w:color="auto"/>
            </w:tcBorders>
            <w:shd w:val="clear" w:color="auto" w:fill="auto"/>
            <w:vAlign w:val="bottom"/>
          </w:tcPr>
          <w:p w14:paraId="17E1D9B7" w14:textId="77777777" w:rsidR="006C01BB" w:rsidRDefault="00000000">
            <w:pPr>
              <w:pStyle w:val="a9"/>
              <w:spacing w:line="440" w:lineRule="exact"/>
              <w:ind w:firstLineChars="0" w:firstLine="0"/>
              <w:jc w:val="center"/>
              <w:rPr>
                <w:sz w:val="18"/>
                <w:szCs w:val="18"/>
              </w:rPr>
            </w:pPr>
            <w:r>
              <w:rPr>
                <w:rFonts w:hint="eastAsia"/>
                <w:sz w:val="18"/>
                <w:szCs w:val="18"/>
              </w:rPr>
              <w:t>52.972</w:t>
            </w:r>
          </w:p>
        </w:tc>
        <w:tc>
          <w:tcPr>
            <w:tcW w:w="0" w:type="auto"/>
            <w:tcBorders>
              <w:top w:val="single" w:sz="4" w:space="0" w:color="auto"/>
              <w:left w:val="nil"/>
              <w:bottom w:val="single" w:sz="4" w:space="0" w:color="auto"/>
              <w:right w:val="single" w:sz="4" w:space="0" w:color="auto"/>
            </w:tcBorders>
            <w:shd w:val="clear" w:color="auto" w:fill="auto"/>
            <w:vAlign w:val="bottom"/>
          </w:tcPr>
          <w:p w14:paraId="4E6A0298" w14:textId="77777777" w:rsidR="006C01BB" w:rsidRDefault="00000000">
            <w:pPr>
              <w:pStyle w:val="a9"/>
              <w:spacing w:line="440" w:lineRule="exact"/>
              <w:ind w:firstLineChars="0" w:firstLine="0"/>
              <w:jc w:val="center"/>
              <w:rPr>
                <w:sz w:val="18"/>
                <w:szCs w:val="18"/>
              </w:rPr>
            </w:pPr>
            <w:r>
              <w:rPr>
                <w:rFonts w:hint="eastAsia"/>
                <w:sz w:val="18"/>
                <w:szCs w:val="18"/>
              </w:rPr>
              <w:t>29.07</w:t>
            </w:r>
          </w:p>
        </w:tc>
      </w:tr>
      <w:tr w:rsidR="006C01BB" w14:paraId="37E561B6" w14:textId="77777777">
        <w:trPr>
          <w:jc w:val="center"/>
        </w:trPr>
        <w:tc>
          <w:tcPr>
            <w:tcW w:w="0" w:type="auto"/>
            <w:shd w:val="clear" w:color="auto" w:fill="auto"/>
            <w:vAlign w:val="center"/>
          </w:tcPr>
          <w:p w14:paraId="14724674" w14:textId="77777777" w:rsidR="006C01BB" w:rsidRDefault="00000000">
            <w:pPr>
              <w:pStyle w:val="a9"/>
              <w:spacing w:line="440" w:lineRule="exact"/>
              <w:ind w:firstLineChars="0" w:firstLine="0"/>
              <w:jc w:val="center"/>
              <w:rPr>
                <w:sz w:val="18"/>
                <w:szCs w:val="18"/>
              </w:rPr>
            </w:pPr>
            <w:r>
              <w:rPr>
                <w:rFonts w:hint="eastAsia"/>
                <w:sz w:val="18"/>
                <w:szCs w:val="18"/>
              </w:rPr>
              <w:t>7</w:t>
            </w:r>
          </w:p>
        </w:tc>
        <w:tc>
          <w:tcPr>
            <w:tcW w:w="0" w:type="auto"/>
            <w:tcBorders>
              <w:top w:val="single" w:sz="4" w:space="0" w:color="auto"/>
              <w:left w:val="nil"/>
              <w:bottom w:val="single" w:sz="4" w:space="0" w:color="auto"/>
              <w:right w:val="nil"/>
            </w:tcBorders>
            <w:shd w:val="clear" w:color="auto" w:fill="auto"/>
            <w:vAlign w:val="center"/>
          </w:tcPr>
          <w:p w14:paraId="7F057F91" w14:textId="77777777" w:rsidR="006C01BB" w:rsidRDefault="00000000">
            <w:pPr>
              <w:pStyle w:val="a9"/>
              <w:spacing w:line="440" w:lineRule="exact"/>
              <w:ind w:firstLineChars="0" w:firstLine="0"/>
              <w:jc w:val="center"/>
              <w:rPr>
                <w:sz w:val="18"/>
                <w:szCs w:val="18"/>
              </w:rPr>
            </w:pPr>
            <w:r>
              <w:rPr>
                <w:rFonts w:hint="eastAsia"/>
                <w:sz w:val="18"/>
                <w:szCs w:val="18"/>
              </w:rPr>
              <w:t>53.981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0FBDD0F" w14:textId="77777777" w:rsidR="006C01BB" w:rsidRDefault="00000000">
            <w:pPr>
              <w:pStyle w:val="a9"/>
              <w:spacing w:line="440" w:lineRule="exact"/>
              <w:ind w:firstLineChars="0" w:firstLine="0"/>
              <w:jc w:val="center"/>
              <w:rPr>
                <w:sz w:val="18"/>
                <w:szCs w:val="18"/>
              </w:rPr>
            </w:pPr>
            <w:r>
              <w:rPr>
                <w:rFonts w:hint="eastAsia"/>
                <w:sz w:val="18"/>
                <w:szCs w:val="18"/>
              </w:rPr>
              <w:t>29.34</w:t>
            </w:r>
          </w:p>
        </w:tc>
        <w:tc>
          <w:tcPr>
            <w:tcW w:w="0" w:type="auto"/>
            <w:tcBorders>
              <w:top w:val="single" w:sz="4" w:space="0" w:color="auto"/>
              <w:left w:val="nil"/>
              <w:bottom w:val="single" w:sz="4" w:space="0" w:color="auto"/>
              <w:right w:val="nil"/>
            </w:tcBorders>
            <w:shd w:val="clear" w:color="auto" w:fill="auto"/>
            <w:vAlign w:val="center"/>
          </w:tcPr>
          <w:p w14:paraId="295C33D6" w14:textId="77777777" w:rsidR="006C01BB" w:rsidRDefault="00000000">
            <w:pPr>
              <w:pStyle w:val="a9"/>
              <w:spacing w:line="440" w:lineRule="exact"/>
              <w:ind w:firstLineChars="0" w:firstLine="0"/>
              <w:jc w:val="center"/>
              <w:rPr>
                <w:sz w:val="18"/>
                <w:szCs w:val="18"/>
              </w:rPr>
            </w:pPr>
            <w:r>
              <w:rPr>
                <w:rFonts w:hint="eastAsia"/>
                <w:sz w:val="18"/>
                <w:szCs w:val="18"/>
              </w:rPr>
              <w:t>53.945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13D52BC" w14:textId="77777777" w:rsidR="006C01BB" w:rsidRDefault="00000000">
            <w:pPr>
              <w:pStyle w:val="a9"/>
              <w:spacing w:line="440" w:lineRule="exact"/>
              <w:ind w:firstLineChars="0" w:firstLine="0"/>
              <w:jc w:val="center"/>
              <w:rPr>
                <w:sz w:val="18"/>
                <w:szCs w:val="18"/>
              </w:rPr>
            </w:pPr>
            <w:r>
              <w:rPr>
                <w:rFonts w:hint="eastAsia"/>
                <w:sz w:val="18"/>
                <w:szCs w:val="18"/>
              </w:rPr>
              <w:t>29.33</w:t>
            </w:r>
          </w:p>
        </w:tc>
        <w:tc>
          <w:tcPr>
            <w:tcW w:w="0" w:type="auto"/>
            <w:tcBorders>
              <w:top w:val="single" w:sz="4" w:space="0" w:color="auto"/>
              <w:left w:val="nil"/>
              <w:bottom w:val="single" w:sz="4" w:space="0" w:color="auto"/>
              <w:right w:val="nil"/>
            </w:tcBorders>
            <w:shd w:val="clear" w:color="auto" w:fill="auto"/>
            <w:vAlign w:val="center"/>
          </w:tcPr>
          <w:p w14:paraId="389BE6C4" w14:textId="77777777" w:rsidR="006C01BB" w:rsidRDefault="00000000">
            <w:pPr>
              <w:pStyle w:val="a9"/>
              <w:spacing w:line="440" w:lineRule="exact"/>
              <w:ind w:firstLineChars="0" w:firstLine="0"/>
              <w:jc w:val="center"/>
              <w:rPr>
                <w:sz w:val="18"/>
                <w:szCs w:val="18"/>
              </w:rPr>
            </w:pPr>
            <w:r>
              <w:rPr>
                <w:rFonts w:hint="eastAsia"/>
                <w:sz w:val="18"/>
                <w:szCs w:val="18"/>
              </w:rPr>
              <w:t>53.627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FF0B954" w14:textId="77777777" w:rsidR="006C01BB" w:rsidRDefault="00000000">
            <w:pPr>
              <w:pStyle w:val="a9"/>
              <w:spacing w:line="440" w:lineRule="exact"/>
              <w:ind w:firstLineChars="0" w:firstLine="0"/>
              <w:jc w:val="center"/>
              <w:rPr>
                <w:sz w:val="18"/>
                <w:szCs w:val="18"/>
              </w:rPr>
            </w:pPr>
            <w:r>
              <w:rPr>
                <w:rFonts w:hint="eastAsia"/>
                <w:sz w:val="18"/>
                <w:szCs w:val="18"/>
              </w:rPr>
              <w:t>29.24</w:t>
            </w:r>
          </w:p>
        </w:tc>
        <w:tc>
          <w:tcPr>
            <w:tcW w:w="0" w:type="auto"/>
            <w:tcBorders>
              <w:top w:val="single" w:sz="4" w:space="0" w:color="auto"/>
              <w:left w:val="nil"/>
              <w:bottom w:val="single" w:sz="4" w:space="0" w:color="auto"/>
              <w:right w:val="single" w:sz="4" w:space="0" w:color="auto"/>
            </w:tcBorders>
            <w:shd w:val="clear" w:color="auto" w:fill="auto"/>
            <w:vAlign w:val="bottom"/>
          </w:tcPr>
          <w:p w14:paraId="6102BA55" w14:textId="77777777" w:rsidR="006C01BB" w:rsidRDefault="00000000">
            <w:pPr>
              <w:pStyle w:val="a9"/>
              <w:spacing w:line="440" w:lineRule="exact"/>
              <w:ind w:firstLineChars="0" w:firstLine="0"/>
              <w:jc w:val="center"/>
              <w:rPr>
                <w:sz w:val="18"/>
                <w:szCs w:val="18"/>
              </w:rPr>
            </w:pPr>
            <w:r>
              <w:rPr>
                <w:rFonts w:hint="eastAsia"/>
                <w:sz w:val="18"/>
                <w:szCs w:val="18"/>
              </w:rPr>
              <w:t>53.120</w:t>
            </w:r>
          </w:p>
        </w:tc>
        <w:tc>
          <w:tcPr>
            <w:tcW w:w="0" w:type="auto"/>
            <w:tcBorders>
              <w:top w:val="single" w:sz="4" w:space="0" w:color="auto"/>
              <w:left w:val="nil"/>
              <w:bottom w:val="single" w:sz="4" w:space="0" w:color="auto"/>
              <w:right w:val="single" w:sz="4" w:space="0" w:color="auto"/>
            </w:tcBorders>
            <w:shd w:val="clear" w:color="auto" w:fill="auto"/>
            <w:vAlign w:val="bottom"/>
          </w:tcPr>
          <w:p w14:paraId="40B34185" w14:textId="77777777" w:rsidR="006C01BB" w:rsidRDefault="00000000">
            <w:pPr>
              <w:pStyle w:val="a9"/>
              <w:spacing w:line="440" w:lineRule="exact"/>
              <w:ind w:firstLineChars="0" w:firstLine="0"/>
              <w:jc w:val="center"/>
              <w:rPr>
                <w:sz w:val="18"/>
                <w:szCs w:val="18"/>
              </w:rPr>
            </w:pPr>
            <w:r>
              <w:rPr>
                <w:rFonts w:hint="eastAsia"/>
                <w:sz w:val="18"/>
                <w:szCs w:val="18"/>
              </w:rPr>
              <w:t>29.11</w:t>
            </w:r>
          </w:p>
        </w:tc>
      </w:tr>
      <w:tr w:rsidR="006C01BB" w14:paraId="70546EE1" w14:textId="77777777">
        <w:trPr>
          <w:jc w:val="center"/>
        </w:trPr>
        <w:tc>
          <w:tcPr>
            <w:tcW w:w="0" w:type="auto"/>
            <w:shd w:val="clear" w:color="auto" w:fill="auto"/>
            <w:vAlign w:val="center"/>
          </w:tcPr>
          <w:p w14:paraId="75E24726" w14:textId="77777777" w:rsidR="006C01BB" w:rsidRDefault="00000000">
            <w:pPr>
              <w:pStyle w:val="a9"/>
              <w:spacing w:line="440" w:lineRule="exact"/>
              <w:ind w:firstLineChars="0" w:firstLine="0"/>
              <w:jc w:val="center"/>
              <w:rPr>
                <w:sz w:val="18"/>
                <w:szCs w:val="18"/>
              </w:rPr>
            </w:pPr>
            <w:r>
              <w:rPr>
                <w:rFonts w:hint="eastAsia"/>
                <w:sz w:val="18"/>
                <w:szCs w:val="18"/>
              </w:rPr>
              <w:t>8</w:t>
            </w:r>
          </w:p>
        </w:tc>
        <w:tc>
          <w:tcPr>
            <w:tcW w:w="0" w:type="auto"/>
            <w:tcBorders>
              <w:top w:val="single" w:sz="4" w:space="0" w:color="auto"/>
              <w:left w:val="nil"/>
              <w:bottom w:val="single" w:sz="4" w:space="0" w:color="auto"/>
              <w:right w:val="nil"/>
            </w:tcBorders>
            <w:shd w:val="clear" w:color="auto" w:fill="auto"/>
            <w:vAlign w:val="center"/>
          </w:tcPr>
          <w:p w14:paraId="04D07A50" w14:textId="77777777" w:rsidR="006C01BB" w:rsidRDefault="00000000">
            <w:pPr>
              <w:pStyle w:val="a9"/>
              <w:spacing w:line="440" w:lineRule="exact"/>
              <w:ind w:firstLineChars="0" w:firstLine="0"/>
              <w:jc w:val="center"/>
              <w:rPr>
                <w:sz w:val="18"/>
                <w:szCs w:val="18"/>
              </w:rPr>
            </w:pPr>
            <w:r>
              <w:rPr>
                <w:rFonts w:hint="eastAsia"/>
                <w:sz w:val="18"/>
                <w:szCs w:val="18"/>
              </w:rPr>
              <w:t>54.438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CF10C21" w14:textId="77777777" w:rsidR="006C01BB" w:rsidRDefault="00000000">
            <w:pPr>
              <w:pStyle w:val="a9"/>
              <w:spacing w:line="440" w:lineRule="exact"/>
              <w:ind w:firstLineChars="0" w:firstLine="0"/>
              <w:jc w:val="center"/>
              <w:rPr>
                <w:sz w:val="18"/>
                <w:szCs w:val="18"/>
              </w:rPr>
            </w:pPr>
            <w:r>
              <w:rPr>
                <w:rFonts w:hint="eastAsia"/>
                <w:sz w:val="18"/>
                <w:szCs w:val="18"/>
              </w:rPr>
              <w:t>29.46</w:t>
            </w:r>
          </w:p>
        </w:tc>
        <w:tc>
          <w:tcPr>
            <w:tcW w:w="0" w:type="auto"/>
            <w:tcBorders>
              <w:top w:val="single" w:sz="4" w:space="0" w:color="auto"/>
              <w:left w:val="nil"/>
              <w:bottom w:val="single" w:sz="4" w:space="0" w:color="auto"/>
              <w:right w:val="nil"/>
            </w:tcBorders>
            <w:shd w:val="clear" w:color="auto" w:fill="auto"/>
            <w:vAlign w:val="center"/>
          </w:tcPr>
          <w:p w14:paraId="566B2940" w14:textId="77777777" w:rsidR="006C01BB" w:rsidRDefault="00000000">
            <w:pPr>
              <w:pStyle w:val="a9"/>
              <w:spacing w:line="440" w:lineRule="exact"/>
              <w:ind w:firstLineChars="0" w:firstLine="0"/>
              <w:jc w:val="center"/>
              <w:rPr>
                <w:sz w:val="18"/>
                <w:szCs w:val="18"/>
              </w:rPr>
            </w:pPr>
            <w:r>
              <w:rPr>
                <w:rFonts w:hint="eastAsia"/>
                <w:sz w:val="18"/>
                <w:szCs w:val="18"/>
              </w:rPr>
              <w:t>53.895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81A5F3A" w14:textId="77777777" w:rsidR="006C01BB" w:rsidRDefault="00000000">
            <w:pPr>
              <w:pStyle w:val="a9"/>
              <w:spacing w:line="440" w:lineRule="exact"/>
              <w:ind w:firstLineChars="0" w:firstLine="0"/>
              <w:jc w:val="center"/>
              <w:rPr>
                <w:sz w:val="18"/>
                <w:szCs w:val="18"/>
              </w:rPr>
            </w:pPr>
            <w:r>
              <w:rPr>
                <w:rFonts w:hint="eastAsia"/>
                <w:sz w:val="18"/>
                <w:szCs w:val="18"/>
              </w:rPr>
              <w:t>29.32</w:t>
            </w:r>
          </w:p>
        </w:tc>
        <w:tc>
          <w:tcPr>
            <w:tcW w:w="0" w:type="auto"/>
            <w:tcBorders>
              <w:top w:val="single" w:sz="4" w:space="0" w:color="auto"/>
              <w:left w:val="nil"/>
              <w:bottom w:val="single" w:sz="4" w:space="0" w:color="auto"/>
              <w:right w:val="nil"/>
            </w:tcBorders>
            <w:shd w:val="clear" w:color="auto" w:fill="auto"/>
            <w:vAlign w:val="center"/>
          </w:tcPr>
          <w:p w14:paraId="56C43240" w14:textId="77777777" w:rsidR="006C01BB" w:rsidRDefault="00000000">
            <w:pPr>
              <w:pStyle w:val="a9"/>
              <w:spacing w:line="440" w:lineRule="exact"/>
              <w:ind w:firstLineChars="0" w:firstLine="0"/>
              <w:jc w:val="center"/>
              <w:rPr>
                <w:sz w:val="18"/>
                <w:szCs w:val="18"/>
              </w:rPr>
            </w:pPr>
            <w:r>
              <w:rPr>
                <w:rFonts w:hint="eastAsia"/>
                <w:sz w:val="18"/>
                <w:szCs w:val="18"/>
              </w:rPr>
              <w:t>53.613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FC89698" w14:textId="77777777" w:rsidR="006C01BB" w:rsidRDefault="00000000">
            <w:pPr>
              <w:pStyle w:val="a9"/>
              <w:spacing w:line="440" w:lineRule="exact"/>
              <w:ind w:firstLineChars="0" w:firstLine="0"/>
              <w:jc w:val="center"/>
              <w:rPr>
                <w:sz w:val="18"/>
                <w:szCs w:val="18"/>
              </w:rPr>
            </w:pPr>
            <w:r>
              <w:rPr>
                <w:rFonts w:hint="eastAsia"/>
                <w:sz w:val="18"/>
                <w:szCs w:val="18"/>
              </w:rPr>
              <w:t>29.24</w:t>
            </w:r>
          </w:p>
        </w:tc>
        <w:tc>
          <w:tcPr>
            <w:tcW w:w="0" w:type="auto"/>
            <w:tcBorders>
              <w:top w:val="single" w:sz="4" w:space="0" w:color="auto"/>
              <w:left w:val="nil"/>
              <w:bottom w:val="single" w:sz="4" w:space="0" w:color="auto"/>
              <w:right w:val="single" w:sz="4" w:space="0" w:color="auto"/>
            </w:tcBorders>
            <w:shd w:val="clear" w:color="auto" w:fill="auto"/>
            <w:vAlign w:val="bottom"/>
          </w:tcPr>
          <w:p w14:paraId="0D461ACA" w14:textId="77777777" w:rsidR="006C01BB" w:rsidRDefault="00000000">
            <w:pPr>
              <w:pStyle w:val="a9"/>
              <w:spacing w:line="440" w:lineRule="exact"/>
              <w:ind w:firstLineChars="0" w:firstLine="0"/>
              <w:jc w:val="center"/>
              <w:rPr>
                <w:sz w:val="18"/>
                <w:szCs w:val="18"/>
              </w:rPr>
            </w:pPr>
            <w:r>
              <w:rPr>
                <w:rFonts w:hint="eastAsia"/>
                <w:sz w:val="18"/>
                <w:szCs w:val="18"/>
              </w:rPr>
              <w:t>53.095</w:t>
            </w:r>
          </w:p>
        </w:tc>
        <w:tc>
          <w:tcPr>
            <w:tcW w:w="0" w:type="auto"/>
            <w:tcBorders>
              <w:top w:val="single" w:sz="4" w:space="0" w:color="auto"/>
              <w:left w:val="nil"/>
              <w:bottom w:val="single" w:sz="4" w:space="0" w:color="auto"/>
              <w:right w:val="single" w:sz="4" w:space="0" w:color="auto"/>
            </w:tcBorders>
            <w:shd w:val="clear" w:color="auto" w:fill="auto"/>
            <w:vAlign w:val="bottom"/>
          </w:tcPr>
          <w:p w14:paraId="557E7B7E" w14:textId="77777777" w:rsidR="006C01BB" w:rsidRDefault="00000000">
            <w:pPr>
              <w:pStyle w:val="a9"/>
              <w:spacing w:line="440" w:lineRule="exact"/>
              <w:ind w:firstLineChars="0" w:firstLine="0"/>
              <w:jc w:val="center"/>
              <w:rPr>
                <w:sz w:val="18"/>
                <w:szCs w:val="18"/>
              </w:rPr>
            </w:pPr>
            <w:r>
              <w:rPr>
                <w:rFonts w:hint="eastAsia"/>
                <w:sz w:val="18"/>
                <w:szCs w:val="18"/>
              </w:rPr>
              <w:t>29.10</w:t>
            </w:r>
          </w:p>
        </w:tc>
      </w:tr>
      <w:tr w:rsidR="006C01BB" w14:paraId="4755F61D" w14:textId="77777777">
        <w:trPr>
          <w:jc w:val="center"/>
        </w:trPr>
        <w:tc>
          <w:tcPr>
            <w:tcW w:w="0" w:type="auto"/>
            <w:shd w:val="clear" w:color="auto" w:fill="auto"/>
            <w:vAlign w:val="center"/>
          </w:tcPr>
          <w:p w14:paraId="722EB355" w14:textId="77777777" w:rsidR="006C01BB" w:rsidRDefault="00000000">
            <w:pPr>
              <w:pStyle w:val="a9"/>
              <w:spacing w:line="440" w:lineRule="exact"/>
              <w:ind w:firstLineChars="0" w:firstLine="0"/>
              <w:jc w:val="center"/>
              <w:rPr>
                <w:sz w:val="18"/>
                <w:szCs w:val="18"/>
              </w:rPr>
            </w:pPr>
            <w:r>
              <w:rPr>
                <w:rFonts w:hint="eastAsia"/>
                <w:sz w:val="18"/>
                <w:szCs w:val="18"/>
              </w:rPr>
              <w:t>9</w:t>
            </w:r>
          </w:p>
        </w:tc>
        <w:tc>
          <w:tcPr>
            <w:tcW w:w="0" w:type="auto"/>
            <w:tcBorders>
              <w:top w:val="single" w:sz="4" w:space="0" w:color="auto"/>
              <w:left w:val="nil"/>
              <w:bottom w:val="single" w:sz="4" w:space="0" w:color="auto"/>
              <w:right w:val="nil"/>
            </w:tcBorders>
            <w:shd w:val="clear" w:color="auto" w:fill="auto"/>
            <w:vAlign w:val="center"/>
          </w:tcPr>
          <w:p w14:paraId="04A2BEFD" w14:textId="77777777" w:rsidR="006C01BB" w:rsidRDefault="00000000">
            <w:pPr>
              <w:pStyle w:val="a9"/>
              <w:spacing w:line="440" w:lineRule="exact"/>
              <w:ind w:firstLineChars="0" w:firstLine="0"/>
              <w:jc w:val="center"/>
              <w:rPr>
                <w:sz w:val="18"/>
                <w:szCs w:val="18"/>
              </w:rPr>
            </w:pPr>
            <w:r>
              <w:rPr>
                <w:rFonts w:hint="eastAsia"/>
                <w:sz w:val="18"/>
                <w:szCs w:val="18"/>
              </w:rPr>
              <w:t>54.143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285B42B" w14:textId="77777777" w:rsidR="006C01BB" w:rsidRDefault="00000000">
            <w:pPr>
              <w:pStyle w:val="a9"/>
              <w:spacing w:line="440" w:lineRule="exact"/>
              <w:ind w:firstLineChars="0" w:firstLine="0"/>
              <w:jc w:val="center"/>
              <w:rPr>
                <w:sz w:val="18"/>
                <w:szCs w:val="18"/>
              </w:rPr>
            </w:pPr>
            <w:r>
              <w:rPr>
                <w:rFonts w:hint="eastAsia"/>
                <w:sz w:val="18"/>
                <w:szCs w:val="18"/>
              </w:rPr>
              <w:t>29.38</w:t>
            </w:r>
          </w:p>
        </w:tc>
        <w:tc>
          <w:tcPr>
            <w:tcW w:w="0" w:type="auto"/>
            <w:tcBorders>
              <w:top w:val="single" w:sz="4" w:space="0" w:color="auto"/>
              <w:left w:val="nil"/>
              <w:bottom w:val="single" w:sz="4" w:space="0" w:color="auto"/>
              <w:right w:val="nil"/>
            </w:tcBorders>
            <w:shd w:val="clear" w:color="auto" w:fill="auto"/>
            <w:vAlign w:val="center"/>
          </w:tcPr>
          <w:p w14:paraId="0E5DC1AC" w14:textId="77777777" w:rsidR="006C01BB" w:rsidRDefault="00000000">
            <w:pPr>
              <w:pStyle w:val="a9"/>
              <w:spacing w:line="440" w:lineRule="exact"/>
              <w:ind w:firstLineChars="0" w:firstLine="0"/>
              <w:jc w:val="center"/>
              <w:rPr>
                <w:sz w:val="18"/>
                <w:szCs w:val="18"/>
              </w:rPr>
            </w:pPr>
            <w:r>
              <w:rPr>
                <w:rFonts w:hint="eastAsia"/>
                <w:sz w:val="18"/>
                <w:szCs w:val="18"/>
              </w:rPr>
              <w:t>54.057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DDB9443" w14:textId="77777777" w:rsidR="006C01BB" w:rsidRDefault="00000000">
            <w:pPr>
              <w:pStyle w:val="a9"/>
              <w:spacing w:line="440" w:lineRule="exact"/>
              <w:ind w:firstLineChars="0" w:firstLine="0"/>
              <w:jc w:val="center"/>
              <w:rPr>
                <w:sz w:val="18"/>
                <w:szCs w:val="18"/>
              </w:rPr>
            </w:pPr>
            <w:r>
              <w:rPr>
                <w:rFonts w:hint="eastAsia"/>
                <w:sz w:val="18"/>
                <w:szCs w:val="18"/>
              </w:rPr>
              <w:t>29.36</w:t>
            </w:r>
          </w:p>
        </w:tc>
        <w:tc>
          <w:tcPr>
            <w:tcW w:w="0" w:type="auto"/>
            <w:tcBorders>
              <w:top w:val="single" w:sz="4" w:space="0" w:color="auto"/>
              <w:left w:val="nil"/>
              <w:bottom w:val="single" w:sz="4" w:space="0" w:color="auto"/>
              <w:right w:val="nil"/>
            </w:tcBorders>
            <w:shd w:val="clear" w:color="auto" w:fill="auto"/>
            <w:vAlign w:val="center"/>
          </w:tcPr>
          <w:p w14:paraId="2BD3B1B2" w14:textId="77777777" w:rsidR="006C01BB" w:rsidRDefault="00000000">
            <w:pPr>
              <w:pStyle w:val="a9"/>
              <w:spacing w:line="440" w:lineRule="exact"/>
              <w:ind w:firstLineChars="0" w:firstLine="0"/>
              <w:jc w:val="center"/>
              <w:rPr>
                <w:sz w:val="18"/>
                <w:szCs w:val="18"/>
              </w:rPr>
            </w:pPr>
            <w:r>
              <w:rPr>
                <w:rFonts w:hint="eastAsia"/>
                <w:sz w:val="18"/>
                <w:szCs w:val="18"/>
              </w:rPr>
              <w:t>53.777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354CDF5" w14:textId="77777777" w:rsidR="006C01BB" w:rsidRDefault="00000000">
            <w:pPr>
              <w:pStyle w:val="a9"/>
              <w:spacing w:line="440" w:lineRule="exact"/>
              <w:ind w:firstLineChars="0" w:firstLine="0"/>
              <w:jc w:val="center"/>
              <w:rPr>
                <w:sz w:val="18"/>
                <w:szCs w:val="18"/>
              </w:rPr>
            </w:pPr>
            <w:r>
              <w:rPr>
                <w:rFonts w:hint="eastAsia"/>
                <w:sz w:val="18"/>
                <w:szCs w:val="18"/>
              </w:rPr>
              <w:t>29.29</w:t>
            </w:r>
          </w:p>
        </w:tc>
        <w:tc>
          <w:tcPr>
            <w:tcW w:w="0" w:type="auto"/>
            <w:tcBorders>
              <w:top w:val="single" w:sz="4" w:space="0" w:color="auto"/>
              <w:left w:val="nil"/>
              <w:bottom w:val="single" w:sz="4" w:space="0" w:color="auto"/>
              <w:right w:val="single" w:sz="4" w:space="0" w:color="auto"/>
            </w:tcBorders>
            <w:shd w:val="clear" w:color="auto" w:fill="auto"/>
            <w:vAlign w:val="bottom"/>
          </w:tcPr>
          <w:p w14:paraId="176E171C" w14:textId="77777777" w:rsidR="006C01BB" w:rsidRDefault="00000000">
            <w:pPr>
              <w:pStyle w:val="a9"/>
              <w:spacing w:line="440" w:lineRule="exact"/>
              <w:ind w:firstLineChars="0" w:firstLine="0"/>
              <w:jc w:val="center"/>
              <w:rPr>
                <w:sz w:val="18"/>
                <w:szCs w:val="18"/>
              </w:rPr>
            </w:pPr>
            <w:r>
              <w:rPr>
                <w:rFonts w:hint="eastAsia"/>
                <w:sz w:val="18"/>
                <w:szCs w:val="18"/>
              </w:rPr>
              <w:t>53.243</w:t>
            </w:r>
          </w:p>
        </w:tc>
        <w:tc>
          <w:tcPr>
            <w:tcW w:w="0" w:type="auto"/>
            <w:tcBorders>
              <w:top w:val="single" w:sz="4" w:space="0" w:color="auto"/>
              <w:left w:val="nil"/>
              <w:bottom w:val="single" w:sz="4" w:space="0" w:color="auto"/>
              <w:right w:val="single" w:sz="4" w:space="0" w:color="auto"/>
            </w:tcBorders>
            <w:shd w:val="clear" w:color="auto" w:fill="auto"/>
            <w:vAlign w:val="bottom"/>
          </w:tcPr>
          <w:p w14:paraId="75793E3F" w14:textId="77777777" w:rsidR="006C01BB" w:rsidRDefault="00000000">
            <w:pPr>
              <w:pStyle w:val="a9"/>
              <w:spacing w:line="440" w:lineRule="exact"/>
              <w:ind w:firstLineChars="0" w:firstLine="0"/>
              <w:jc w:val="center"/>
              <w:rPr>
                <w:sz w:val="18"/>
                <w:szCs w:val="18"/>
              </w:rPr>
            </w:pPr>
            <w:r>
              <w:rPr>
                <w:rFonts w:hint="eastAsia"/>
                <w:sz w:val="18"/>
                <w:szCs w:val="18"/>
              </w:rPr>
              <w:t>29.14</w:t>
            </w:r>
          </w:p>
        </w:tc>
      </w:tr>
      <w:tr w:rsidR="006C01BB" w14:paraId="177AF609" w14:textId="77777777">
        <w:trPr>
          <w:jc w:val="center"/>
        </w:trPr>
        <w:tc>
          <w:tcPr>
            <w:tcW w:w="0" w:type="auto"/>
            <w:shd w:val="clear" w:color="auto" w:fill="auto"/>
            <w:vAlign w:val="center"/>
          </w:tcPr>
          <w:p w14:paraId="47CFA0DC" w14:textId="77777777" w:rsidR="006C01BB" w:rsidRDefault="00000000">
            <w:pPr>
              <w:pStyle w:val="a9"/>
              <w:spacing w:line="440" w:lineRule="exact"/>
              <w:ind w:firstLineChars="0" w:firstLine="0"/>
              <w:jc w:val="center"/>
              <w:rPr>
                <w:sz w:val="18"/>
                <w:szCs w:val="18"/>
              </w:rPr>
            </w:pPr>
            <w:r>
              <w:rPr>
                <w:rFonts w:hint="eastAsia"/>
                <w:sz w:val="18"/>
                <w:szCs w:val="18"/>
              </w:rPr>
              <w:t>10</w:t>
            </w:r>
          </w:p>
        </w:tc>
        <w:tc>
          <w:tcPr>
            <w:tcW w:w="0" w:type="auto"/>
            <w:tcBorders>
              <w:top w:val="single" w:sz="4" w:space="0" w:color="auto"/>
              <w:left w:val="nil"/>
              <w:bottom w:val="single" w:sz="4" w:space="0" w:color="auto"/>
              <w:right w:val="nil"/>
            </w:tcBorders>
            <w:shd w:val="clear" w:color="auto" w:fill="auto"/>
            <w:vAlign w:val="center"/>
          </w:tcPr>
          <w:p w14:paraId="035AE819" w14:textId="77777777" w:rsidR="006C01BB" w:rsidRDefault="00000000">
            <w:pPr>
              <w:pStyle w:val="a9"/>
              <w:spacing w:line="440" w:lineRule="exact"/>
              <w:ind w:firstLineChars="0" w:firstLine="0"/>
              <w:jc w:val="center"/>
              <w:rPr>
                <w:sz w:val="18"/>
                <w:szCs w:val="18"/>
              </w:rPr>
            </w:pPr>
            <w:r>
              <w:rPr>
                <w:rFonts w:hint="eastAsia"/>
                <w:sz w:val="18"/>
                <w:szCs w:val="18"/>
              </w:rPr>
              <w:t>54.216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186C832" w14:textId="77777777" w:rsidR="006C01BB" w:rsidRDefault="00000000">
            <w:pPr>
              <w:pStyle w:val="a9"/>
              <w:spacing w:line="440" w:lineRule="exact"/>
              <w:ind w:firstLineChars="0" w:firstLine="0"/>
              <w:jc w:val="center"/>
              <w:rPr>
                <w:sz w:val="18"/>
                <w:szCs w:val="18"/>
              </w:rPr>
            </w:pPr>
            <w:r>
              <w:rPr>
                <w:rFonts w:hint="eastAsia"/>
                <w:sz w:val="18"/>
                <w:szCs w:val="18"/>
              </w:rPr>
              <w:t>29.40</w:t>
            </w:r>
          </w:p>
        </w:tc>
        <w:tc>
          <w:tcPr>
            <w:tcW w:w="0" w:type="auto"/>
            <w:tcBorders>
              <w:top w:val="single" w:sz="4" w:space="0" w:color="auto"/>
              <w:left w:val="nil"/>
              <w:bottom w:val="single" w:sz="4" w:space="0" w:color="auto"/>
              <w:right w:val="nil"/>
            </w:tcBorders>
            <w:shd w:val="clear" w:color="auto" w:fill="auto"/>
            <w:vAlign w:val="center"/>
          </w:tcPr>
          <w:p w14:paraId="3ABAFA16" w14:textId="77777777" w:rsidR="006C01BB" w:rsidRDefault="00000000">
            <w:pPr>
              <w:pStyle w:val="a9"/>
              <w:spacing w:line="440" w:lineRule="exact"/>
              <w:ind w:firstLineChars="0" w:firstLine="0"/>
              <w:jc w:val="center"/>
              <w:rPr>
                <w:sz w:val="18"/>
                <w:szCs w:val="18"/>
              </w:rPr>
            </w:pPr>
            <w:r>
              <w:rPr>
                <w:rFonts w:hint="eastAsia"/>
                <w:sz w:val="18"/>
                <w:szCs w:val="18"/>
              </w:rPr>
              <w:t>53.888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218E241" w14:textId="77777777" w:rsidR="006C01BB" w:rsidRDefault="00000000">
            <w:pPr>
              <w:pStyle w:val="a9"/>
              <w:spacing w:line="440" w:lineRule="exact"/>
              <w:ind w:firstLineChars="0" w:firstLine="0"/>
              <w:jc w:val="center"/>
              <w:rPr>
                <w:sz w:val="18"/>
                <w:szCs w:val="18"/>
              </w:rPr>
            </w:pPr>
            <w:r>
              <w:rPr>
                <w:rFonts w:hint="eastAsia"/>
                <w:sz w:val="18"/>
                <w:szCs w:val="18"/>
              </w:rPr>
              <w:t>29.32</w:t>
            </w:r>
          </w:p>
        </w:tc>
        <w:tc>
          <w:tcPr>
            <w:tcW w:w="0" w:type="auto"/>
            <w:tcBorders>
              <w:top w:val="single" w:sz="4" w:space="0" w:color="auto"/>
              <w:left w:val="nil"/>
              <w:bottom w:val="single" w:sz="4" w:space="0" w:color="auto"/>
              <w:right w:val="nil"/>
            </w:tcBorders>
            <w:shd w:val="clear" w:color="auto" w:fill="auto"/>
            <w:vAlign w:val="center"/>
          </w:tcPr>
          <w:p w14:paraId="7FAC9D4B" w14:textId="77777777" w:rsidR="006C01BB" w:rsidRDefault="00000000">
            <w:pPr>
              <w:pStyle w:val="a9"/>
              <w:spacing w:line="440" w:lineRule="exact"/>
              <w:ind w:firstLineChars="0" w:firstLine="0"/>
              <w:jc w:val="center"/>
              <w:rPr>
                <w:sz w:val="18"/>
                <w:szCs w:val="18"/>
              </w:rPr>
            </w:pPr>
            <w:r>
              <w:rPr>
                <w:rFonts w:hint="eastAsia"/>
                <w:sz w:val="18"/>
                <w:szCs w:val="18"/>
              </w:rPr>
              <w:t>53.799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C1B439B" w14:textId="77777777" w:rsidR="006C01BB" w:rsidRDefault="00000000">
            <w:pPr>
              <w:pStyle w:val="a9"/>
              <w:spacing w:line="440" w:lineRule="exact"/>
              <w:ind w:firstLineChars="0" w:firstLine="0"/>
              <w:jc w:val="center"/>
              <w:rPr>
                <w:sz w:val="18"/>
                <w:szCs w:val="18"/>
              </w:rPr>
            </w:pPr>
            <w:r>
              <w:rPr>
                <w:rFonts w:hint="eastAsia"/>
                <w:sz w:val="18"/>
                <w:szCs w:val="18"/>
              </w:rPr>
              <w:t>29.29</w:t>
            </w:r>
          </w:p>
        </w:tc>
        <w:tc>
          <w:tcPr>
            <w:tcW w:w="0" w:type="auto"/>
            <w:tcBorders>
              <w:top w:val="single" w:sz="4" w:space="0" w:color="auto"/>
              <w:left w:val="nil"/>
              <w:bottom w:val="single" w:sz="4" w:space="0" w:color="auto"/>
              <w:right w:val="single" w:sz="4" w:space="0" w:color="auto"/>
            </w:tcBorders>
            <w:shd w:val="clear" w:color="auto" w:fill="auto"/>
            <w:vAlign w:val="bottom"/>
          </w:tcPr>
          <w:p w14:paraId="5CFD4070" w14:textId="77777777" w:rsidR="006C01BB" w:rsidRDefault="00000000">
            <w:pPr>
              <w:pStyle w:val="a9"/>
              <w:spacing w:line="440" w:lineRule="exact"/>
              <w:ind w:firstLineChars="0" w:firstLine="0"/>
              <w:jc w:val="center"/>
              <w:rPr>
                <w:sz w:val="18"/>
                <w:szCs w:val="18"/>
              </w:rPr>
            </w:pPr>
            <w:r>
              <w:rPr>
                <w:rFonts w:hint="eastAsia"/>
                <w:sz w:val="18"/>
                <w:szCs w:val="18"/>
              </w:rPr>
              <w:t>52.936</w:t>
            </w:r>
          </w:p>
        </w:tc>
        <w:tc>
          <w:tcPr>
            <w:tcW w:w="0" w:type="auto"/>
            <w:tcBorders>
              <w:top w:val="single" w:sz="4" w:space="0" w:color="auto"/>
              <w:left w:val="nil"/>
              <w:bottom w:val="single" w:sz="4" w:space="0" w:color="auto"/>
              <w:right w:val="single" w:sz="4" w:space="0" w:color="auto"/>
            </w:tcBorders>
            <w:shd w:val="clear" w:color="auto" w:fill="auto"/>
            <w:vAlign w:val="bottom"/>
          </w:tcPr>
          <w:p w14:paraId="7A9DEC30" w14:textId="77777777" w:rsidR="006C01BB" w:rsidRDefault="00000000">
            <w:pPr>
              <w:pStyle w:val="a9"/>
              <w:spacing w:line="440" w:lineRule="exact"/>
              <w:ind w:firstLineChars="0" w:firstLine="0"/>
              <w:jc w:val="center"/>
              <w:rPr>
                <w:sz w:val="18"/>
                <w:szCs w:val="18"/>
              </w:rPr>
            </w:pPr>
            <w:r>
              <w:rPr>
                <w:rFonts w:hint="eastAsia"/>
                <w:sz w:val="18"/>
                <w:szCs w:val="18"/>
              </w:rPr>
              <w:t>29.06</w:t>
            </w:r>
          </w:p>
        </w:tc>
      </w:tr>
      <w:tr w:rsidR="006C01BB" w14:paraId="4D542C44" w14:textId="77777777">
        <w:trPr>
          <w:jc w:val="center"/>
        </w:trPr>
        <w:tc>
          <w:tcPr>
            <w:tcW w:w="0" w:type="auto"/>
            <w:shd w:val="clear" w:color="auto" w:fill="auto"/>
            <w:vAlign w:val="center"/>
          </w:tcPr>
          <w:p w14:paraId="633D6FD7" w14:textId="77777777" w:rsidR="006C01BB" w:rsidRDefault="00000000">
            <w:pPr>
              <w:pStyle w:val="a9"/>
              <w:spacing w:line="440" w:lineRule="exact"/>
              <w:ind w:firstLineChars="0" w:firstLine="0"/>
              <w:jc w:val="center"/>
              <w:rPr>
                <w:sz w:val="18"/>
                <w:szCs w:val="18"/>
              </w:rPr>
            </w:pPr>
            <w:r>
              <w:rPr>
                <w:rFonts w:hint="eastAsia"/>
                <w:sz w:val="18"/>
                <w:szCs w:val="18"/>
              </w:rPr>
              <w:t>11</w:t>
            </w:r>
          </w:p>
        </w:tc>
        <w:tc>
          <w:tcPr>
            <w:tcW w:w="0" w:type="auto"/>
            <w:tcBorders>
              <w:top w:val="single" w:sz="4" w:space="0" w:color="auto"/>
              <w:left w:val="nil"/>
              <w:bottom w:val="single" w:sz="4" w:space="0" w:color="auto"/>
              <w:right w:val="nil"/>
            </w:tcBorders>
            <w:shd w:val="clear" w:color="auto" w:fill="auto"/>
            <w:vAlign w:val="center"/>
          </w:tcPr>
          <w:p w14:paraId="46F86A44" w14:textId="77777777" w:rsidR="006C01BB" w:rsidRDefault="00000000">
            <w:pPr>
              <w:pStyle w:val="a9"/>
              <w:spacing w:line="440" w:lineRule="exact"/>
              <w:ind w:firstLineChars="0" w:firstLine="0"/>
              <w:jc w:val="center"/>
              <w:rPr>
                <w:sz w:val="18"/>
                <w:szCs w:val="18"/>
              </w:rPr>
            </w:pPr>
            <w:r>
              <w:rPr>
                <w:rFonts w:hint="eastAsia"/>
                <w:sz w:val="18"/>
                <w:szCs w:val="18"/>
              </w:rPr>
              <w:t>54.323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3118067" w14:textId="77777777" w:rsidR="006C01BB" w:rsidRDefault="00000000">
            <w:pPr>
              <w:pStyle w:val="a9"/>
              <w:spacing w:line="440" w:lineRule="exact"/>
              <w:ind w:firstLineChars="0" w:firstLine="0"/>
              <w:jc w:val="center"/>
              <w:rPr>
                <w:sz w:val="18"/>
                <w:szCs w:val="18"/>
              </w:rPr>
            </w:pPr>
            <w:r>
              <w:rPr>
                <w:rFonts w:hint="eastAsia"/>
                <w:sz w:val="18"/>
                <w:szCs w:val="18"/>
              </w:rPr>
              <w:t>29.43</w:t>
            </w:r>
          </w:p>
        </w:tc>
        <w:tc>
          <w:tcPr>
            <w:tcW w:w="0" w:type="auto"/>
            <w:tcBorders>
              <w:top w:val="single" w:sz="4" w:space="0" w:color="auto"/>
              <w:left w:val="nil"/>
              <w:bottom w:val="single" w:sz="4" w:space="0" w:color="auto"/>
              <w:right w:val="nil"/>
            </w:tcBorders>
            <w:shd w:val="clear" w:color="auto" w:fill="auto"/>
            <w:vAlign w:val="center"/>
          </w:tcPr>
          <w:p w14:paraId="1177D71F" w14:textId="77777777" w:rsidR="006C01BB" w:rsidRDefault="00000000">
            <w:pPr>
              <w:pStyle w:val="a9"/>
              <w:spacing w:line="440" w:lineRule="exact"/>
              <w:ind w:firstLineChars="0" w:firstLine="0"/>
              <w:jc w:val="center"/>
              <w:rPr>
                <w:sz w:val="18"/>
                <w:szCs w:val="18"/>
              </w:rPr>
            </w:pPr>
            <w:r>
              <w:rPr>
                <w:rFonts w:hint="eastAsia"/>
                <w:sz w:val="18"/>
                <w:szCs w:val="18"/>
              </w:rPr>
              <w:t>54.081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D8482B9" w14:textId="77777777" w:rsidR="006C01BB" w:rsidRDefault="00000000">
            <w:pPr>
              <w:pStyle w:val="a9"/>
              <w:spacing w:line="440" w:lineRule="exact"/>
              <w:ind w:firstLineChars="0" w:firstLine="0"/>
              <w:jc w:val="center"/>
              <w:rPr>
                <w:sz w:val="18"/>
                <w:szCs w:val="18"/>
              </w:rPr>
            </w:pPr>
            <w:r>
              <w:rPr>
                <w:rFonts w:hint="eastAsia"/>
                <w:sz w:val="18"/>
                <w:szCs w:val="18"/>
              </w:rPr>
              <w:t>29.37</w:t>
            </w:r>
          </w:p>
        </w:tc>
        <w:tc>
          <w:tcPr>
            <w:tcW w:w="0" w:type="auto"/>
            <w:tcBorders>
              <w:top w:val="single" w:sz="4" w:space="0" w:color="auto"/>
              <w:left w:val="nil"/>
              <w:bottom w:val="single" w:sz="4" w:space="0" w:color="auto"/>
              <w:right w:val="nil"/>
            </w:tcBorders>
            <w:shd w:val="clear" w:color="auto" w:fill="auto"/>
            <w:vAlign w:val="center"/>
          </w:tcPr>
          <w:p w14:paraId="1F97D178" w14:textId="77777777" w:rsidR="006C01BB" w:rsidRDefault="00000000">
            <w:pPr>
              <w:pStyle w:val="a9"/>
              <w:spacing w:line="440" w:lineRule="exact"/>
              <w:ind w:firstLineChars="0" w:firstLine="0"/>
              <w:jc w:val="center"/>
              <w:rPr>
                <w:sz w:val="18"/>
                <w:szCs w:val="18"/>
              </w:rPr>
            </w:pPr>
            <w:r>
              <w:rPr>
                <w:rFonts w:hint="eastAsia"/>
                <w:sz w:val="18"/>
                <w:szCs w:val="18"/>
              </w:rPr>
              <w:t>53.848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E4BAF67" w14:textId="77777777" w:rsidR="006C01BB" w:rsidRDefault="00000000">
            <w:pPr>
              <w:pStyle w:val="a9"/>
              <w:spacing w:line="440" w:lineRule="exact"/>
              <w:ind w:firstLineChars="0" w:firstLine="0"/>
              <w:jc w:val="center"/>
              <w:rPr>
                <w:sz w:val="18"/>
                <w:szCs w:val="18"/>
              </w:rPr>
            </w:pPr>
            <w:r>
              <w:rPr>
                <w:rFonts w:hint="eastAsia"/>
                <w:sz w:val="18"/>
                <w:szCs w:val="18"/>
              </w:rPr>
              <w:t>29.30</w:t>
            </w:r>
          </w:p>
        </w:tc>
        <w:tc>
          <w:tcPr>
            <w:tcW w:w="0" w:type="auto"/>
            <w:tcBorders>
              <w:top w:val="single" w:sz="4" w:space="0" w:color="auto"/>
              <w:left w:val="nil"/>
              <w:bottom w:val="single" w:sz="4" w:space="0" w:color="auto"/>
              <w:right w:val="single" w:sz="4" w:space="0" w:color="auto"/>
            </w:tcBorders>
            <w:shd w:val="clear" w:color="auto" w:fill="auto"/>
            <w:vAlign w:val="bottom"/>
          </w:tcPr>
          <w:p w14:paraId="5894CED8" w14:textId="77777777" w:rsidR="006C01BB" w:rsidRDefault="00000000">
            <w:pPr>
              <w:pStyle w:val="a9"/>
              <w:spacing w:line="440" w:lineRule="exact"/>
              <w:ind w:firstLineChars="0" w:firstLine="0"/>
              <w:jc w:val="center"/>
              <w:rPr>
                <w:sz w:val="18"/>
                <w:szCs w:val="18"/>
              </w:rPr>
            </w:pPr>
            <w:r>
              <w:rPr>
                <w:rFonts w:hint="eastAsia"/>
                <w:sz w:val="18"/>
                <w:szCs w:val="18"/>
              </w:rPr>
              <w:t>52.998</w:t>
            </w:r>
          </w:p>
        </w:tc>
        <w:tc>
          <w:tcPr>
            <w:tcW w:w="0" w:type="auto"/>
            <w:tcBorders>
              <w:top w:val="single" w:sz="4" w:space="0" w:color="auto"/>
              <w:left w:val="nil"/>
              <w:bottom w:val="single" w:sz="4" w:space="0" w:color="auto"/>
              <w:right w:val="single" w:sz="4" w:space="0" w:color="auto"/>
            </w:tcBorders>
            <w:shd w:val="clear" w:color="auto" w:fill="auto"/>
            <w:vAlign w:val="bottom"/>
          </w:tcPr>
          <w:p w14:paraId="5FD018CC" w14:textId="77777777" w:rsidR="006C01BB" w:rsidRDefault="00000000">
            <w:pPr>
              <w:pStyle w:val="a9"/>
              <w:spacing w:line="440" w:lineRule="exact"/>
              <w:ind w:firstLineChars="0" w:firstLine="0"/>
              <w:jc w:val="center"/>
              <w:rPr>
                <w:sz w:val="18"/>
                <w:szCs w:val="18"/>
              </w:rPr>
            </w:pPr>
            <w:r>
              <w:rPr>
                <w:rFonts w:hint="eastAsia"/>
                <w:sz w:val="18"/>
                <w:szCs w:val="18"/>
              </w:rPr>
              <w:t>29.07</w:t>
            </w:r>
          </w:p>
        </w:tc>
      </w:tr>
      <w:tr w:rsidR="006C01BB" w14:paraId="7ED14A2F" w14:textId="77777777">
        <w:trPr>
          <w:jc w:val="center"/>
        </w:trPr>
        <w:tc>
          <w:tcPr>
            <w:tcW w:w="0" w:type="auto"/>
            <w:shd w:val="clear" w:color="auto" w:fill="auto"/>
            <w:vAlign w:val="center"/>
          </w:tcPr>
          <w:p w14:paraId="31330498" w14:textId="77777777" w:rsidR="006C01BB" w:rsidRDefault="00000000">
            <w:pPr>
              <w:pStyle w:val="a9"/>
              <w:spacing w:line="440" w:lineRule="exact"/>
              <w:ind w:firstLineChars="0" w:firstLine="0"/>
              <w:jc w:val="center"/>
              <w:rPr>
                <w:sz w:val="18"/>
                <w:szCs w:val="18"/>
              </w:rPr>
            </w:pPr>
            <w:r>
              <w:rPr>
                <w:rFonts w:hint="eastAsia"/>
                <w:sz w:val="18"/>
                <w:szCs w:val="18"/>
              </w:rPr>
              <w:t>12</w:t>
            </w:r>
          </w:p>
        </w:tc>
        <w:tc>
          <w:tcPr>
            <w:tcW w:w="0" w:type="auto"/>
            <w:tcBorders>
              <w:top w:val="single" w:sz="4" w:space="0" w:color="auto"/>
              <w:left w:val="nil"/>
              <w:bottom w:val="single" w:sz="4" w:space="0" w:color="auto"/>
              <w:right w:val="nil"/>
            </w:tcBorders>
            <w:shd w:val="clear" w:color="auto" w:fill="auto"/>
            <w:vAlign w:val="center"/>
          </w:tcPr>
          <w:p w14:paraId="0D441789" w14:textId="77777777" w:rsidR="006C01BB" w:rsidRDefault="00000000">
            <w:pPr>
              <w:pStyle w:val="a9"/>
              <w:spacing w:line="440" w:lineRule="exact"/>
              <w:ind w:firstLineChars="0" w:firstLine="0"/>
              <w:jc w:val="center"/>
              <w:rPr>
                <w:sz w:val="18"/>
                <w:szCs w:val="18"/>
              </w:rPr>
            </w:pPr>
            <w:r>
              <w:rPr>
                <w:rFonts w:hint="eastAsia"/>
                <w:sz w:val="18"/>
                <w:szCs w:val="18"/>
              </w:rPr>
              <w:t>54.235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8478DDB" w14:textId="77777777" w:rsidR="006C01BB" w:rsidRDefault="00000000">
            <w:pPr>
              <w:pStyle w:val="a9"/>
              <w:spacing w:line="440" w:lineRule="exact"/>
              <w:ind w:firstLineChars="0" w:firstLine="0"/>
              <w:jc w:val="center"/>
              <w:rPr>
                <w:sz w:val="18"/>
                <w:szCs w:val="18"/>
              </w:rPr>
            </w:pPr>
            <w:r>
              <w:rPr>
                <w:rFonts w:hint="eastAsia"/>
                <w:sz w:val="18"/>
                <w:szCs w:val="18"/>
              </w:rPr>
              <w:t>29.41</w:t>
            </w:r>
          </w:p>
        </w:tc>
        <w:tc>
          <w:tcPr>
            <w:tcW w:w="0" w:type="auto"/>
            <w:tcBorders>
              <w:top w:val="single" w:sz="4" w:space="0" w:color="auto"/>
              <w:left w:val="nil"/>
              <w:bottom w:val="single" w:sz="4" w:space="0" w:color="auto"/>
              <w:right w:val="nil"/>
            </w:tcBorders>
            <w:shd w:val="clear" w:color="auto" w:fill="auto"/>
            <w:vAlign w:val="center"/>
          </w:tcPr>
          <w:p w14:paraId="3C19CF0B" w14:textId="77777777" w:rsidR="006C01BB" w:rsidRDefault="00000000">
            <w:pPr>
              <w:pStyle w:val="a9"/>
              <w:spacing w:line="440" w:lineRule="exact"/>
              <w:ind w:firstLineChars="0" w:firstLine="0"/>
              <w:jc w:val="center"/>
              <w:rPr>
                <w:sz w:val="18"/>
                <w:szCs w:val="18"/>
              </w:rPr>
            </w:pPr>
            <w:r>
              <w:rPr>
                <w:rFonts w:hint="eastAsia"/>
                <w:sz w:val="18"/>
                <w:szCs w:val="18"/>
              </w:rPr>
              <w:t>53.878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528B396" w14:textId="77777777" w:rsidR="006C01BB" w:rsidRDefault="00000000">
            <w:pPr>
              <w:pStyle w:val="a9"/>
              <w:spacing w:line="440" w:lineRule="exact"/>
              <w:ind w:firstLineChars="0" w:firstLine="0"/>
              <w:jc w:val="center"/>
              <w:rPr>
                <w:sz w:val="18"/>
                <w:szCs w:val="18"/>
              </w:rPr>
            </w:pPr>
            <w:r>
              <w:rPr>
                <w:rFonts w:hint="eastAsia"/>
                <w:sz w:val="18"/>
                <w:szCs w:val="18"/>
              </w:rPr>
              <w:t>29.31</w:t>
            </w:r>
          </w:p>
        </w:tc>
        <w:tc>
          <w:tcPr>
            <w:tcW w:w="0" w:type="auto"/>
            <w:tcBorders>
              <w:top w:val="single" w:sz="4" w:space="0" w:color="auto"/>
              <w:left w:val="nil"/>
              <w:bottom w:val="single" w:sz="4" w:space="0" w:color="auto"/>
              <w:right w:val="nil"/>
            </w:tcBorders>
            <w:shd w:val="clear" w:color="auto" w:fill="auto"/>
            <w:vAlign w:val="center"/>
          </w:tcPr>
          <w:p w14:paraId="457E4C1F" w14:textId="77777777" w:rsidR="006C01BB" w:rsidRDefault="00000000">
            <w:pPr>
              <w:pStyle w:val="a9"/>
              <w:spacing w:line="440" w:lineRule="exact"/>
              <w:ind w:firstLineChars="0" w:firstLine="0"/>
              <w:jc w:val="center"/>
              <w:rPr>
                <w:sz w:val="18"/>
                <w:szCs w:val="18"/>
              </w:rPr>
            </w:pPr>
            <w:r>
              <w:rPr>
                <w:rFonts w:hint="eastAsia"/>
                <w:sz w:val="18"/>
                <w:szCs w:val="18"/>
              </w:rPr>
              <w:t>53.678</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93B17CE" w14:textId="77777777" w:rsidR="006C01BB" w:rsidRDefault="00000000">
            <w:pPr>
              <w:pStyle w:val="a9"/>
              <w:spacing w:line="440" w:lineRule="exact"/>
              <w:ind w:firstLineChars="0" w:firstLine="0"/>
              <w:jc w:val="center"/>
              <w:rPr>
                <w:sz w:val="18"/>
                <w:szCs w:val="18"/>
              </w:rPr>
            </w:pPr>
            <w:r>
              <w:rPr>
                <w:rFonts w:hint="eastAsia"/>
                <w:sz w:val="18"/>
                <w:szCs w:val="18"/>
              </w:rPr>
              <w:t>29.26</w:t>
            </w:r>
          </w:p>
        </w:tc>
        <w:tc>
          <w:tcPr>
            <w:tcW w:w="0" w:type="auto"/>
            <w:tcBorders>
              <w:top w:val="single" w:sz="4" w:space="0" w:color="auto"/>
              <w:left w:val="nil"/>
              <w:bottom w:val="single" w:sz="4" w:space="0" w:color="auto"/>
              <w:right w:val="single" w:sz="4" w:space="0" w:color="auto"/>
            </w:tcBorders>
            <w:shd w:val="clear" w:color="auto" w:fill="auto"/>
            <w:vAlign w:val="bottom"/>
          </w:tcPr>
          <w:p w14:paraId="0B0D0BD0" w14:textId="77777777" w:rsidR="006C01BB" w:rsidRDefault="00000000">
            <w:pPr>
              <w:pStyle w:val="a9"/>
              <w:spacing w:line="440" w:lineRule="exact"/>
              <w:ind w:firstLineChars="0" w:firstLine="0"/>
              <w:jc w:val="center"/>
              <w:rPr>
                <w:sz w:val="18"/>
                <w:szCs w:val="18"/>
              </w:rPr>
            </w:pPr>
            <w:r>
              <w:rPr>
                <w:rFonts w:hint="eastAsia"/>
                <w:sz w:val="18"/>
                <w:szCs w:val="18"/>
              </w:rPr>
              <w:t>52.837</w:t>
            </w:r>
          </w:p>
        </w:tc>
        <w:tc>
          <w:tcPr>
            <w:tcW w:w="0" w:type="auto"/>
            <w:tcBorders>
              <w:top w:val="single" w:sz="4" w:space="0" w:color="auto"/>
              <w:left w:val="nil"/>
              <w:bottom w:val="single" w:sz="4" w:space="0" w:color="auto"/>
              <w:right w:val="single" w:sz="4" w:space="0" w:color="auto"/>
            </w:tcBorders>
            <w:shd w:val="clear" w:color="auto" w:fill="auto"/>
            <w:vAlign w:val="bottom"/>
          </w:tcPr>
          <w:p w14:paraId="0E8AD31A" w14:textId="77777777" w:rsidR="006C01BB" w:rsidRDefault="00000000">
            <w:pPr>
              <w:pStyle w:val="a9"/>
              <w:spacing w:line="440" w:lineRule="exact"/>
              <w:ind w:firstLineChars="0" w:firstLine="0"/>
              <w:jc w:val="center"/>
              <w:rPr>
                <w:sz w:val="18"/>
                <w:szCs w:val="18"/>
              </w:rPr>
            </w:pPr>
            <w:r>
              <w:rPr>
                <w:rFonts w:hint="eastAsia"/>
                <w:sz w:val="18"/>
                <w:szCs w:val="18"/>
              </w:rPr>
              <w:t>29.03</w:t>
            </w:r>
          </w:p>
        </w:tc>
      </w:tr>
      <w:tr w:rsidR="006C01BB" w14:paraId="3B1B0E46" w14:textId="77777777">
        <w:trPr>
          <w:jc w:val="center"/>
        </w:trPr>
        <w:tc>
          <w:tcPr>
            <w:tcW w:w="0" w:type="auto"/>
            <w:shd w:val="clear" w:color="auto" w:fill="auto"/>
            <w:vAlign w:val="center"/>
          </w:tcPr>
          <w:p w14:paraId="3E17E0B0" w14:textId="77777777" w:rsidR="006C01BB" w:rsidRDefault="00000000">
            <w:pPr>
              <w:pStyle w:val="a9"/>
              <w:spacing w:line="440" w:lineRule="exact"/>
              <w:ind w:firstLineChars="0" w:firstLine="0"/>
              <w:jc w:val="center"/>
              <w:rPr>
                <w:sz w:val="18"/>
                <w:szCs w:val="18"/>
              </w:rPr>
            </w:pPr>
            <w:r>
              <w:rPr>
                <w:rFonts w:hint="eastAsia"/>
                <w:sz w:val="18"/>
                <w:szCs w:val="18"/>
              </w:rPr>
              <w:t>平均值</w:t>
            </w:r>
          </w:p>
        </w:tc>
        <w:tc>
          <w:tcPr>
            <w:tcW w:w="0" w:type="auto"/>
            <w:tcBorders>
              <w:top w:val="single" w:sz="4" w:space="0" w:color="auto"/>
              <w:left w:val="nil"/>
              <w:bottom w:val="single" w:sz="4" w:space="0" w:color="auto"/>
              <w:right w:val="nil"/>
            </w:tcBorders>
            <w:shd w:val="clear" w:color="auto" w:fill="auto"/>
            <w:vAlign w:val="center"/>
          </w:tcPr>
          <w:p w14:paraId="3513A444" w14:textId="77777777" w:rsidR="006C01BB" w:rsidRDefault="00000000">
            <w:pPr>
              <w:pStyle w:val="a9"/>
              <w:spacing w:line="440" w:lineRule="exact"/>
              <w:ind w:firstLineChars="0" w:firstLine="0"/>
              <w:jc w:val="center"/>
              <w:rPr>
                <w:sz w:val="18"/>
                <w:szCs w:val="18"/>
              </w:rPr>
            </w:pPr>
            <w:r>
              <w:rPr>
                <w:rFonts w:hint="eastAsia"/>
                <w:sz w:val="18"/>
                <w:szCs w:val="18"/>
              </w:rPr>
              <w:t>54.17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91A6DC" w14:textId="77777777" w:rsidR="006C01BB" w:rsidRDefault="00000000">
            <w:pPr>
              <w:pStyle w:val="a9"/>
              <w:spacing w:line="440" w:lineRule="exact"/>
              <w:ind w:firstLineChars="0" w:firstLine="0"/>
              <w:jc w:val="center"/>
              <w:rPr>
                <w:sz w:val="18"/>
                <w:szCs w:val="18"/>
              </w:rPr>
            </w:pPr>
            <w:r>
              <w:rPr>
                <w:rFonts w:hint="eastAsia"/>
                <w:sz w:val="18"/>
                <w:szCs w:val="18"/>
              </w:rPr>
              <w:t>29.39</w:t>
            </w:r>
          </w:p>
        </w:tc>
        <w:tc>
          <w:tcPr>
            <w:tcW w:w="0" w:type="auto"/>
            <w:tcBorders>
              <w:top w:val="single" w:sz="4" w:space="0" w:color="auto"/>
              <w:left w:val="nil"/>
              <w:bottom w:val="single" w:sz="4" w:space="0" w:color="auto"/>
              <w:right w:val="nil"/>
            </w:tcBorders>
            <w:shd w:val="clear" w:color="auto" w:fill="auto"/>
            <w:vAlign w:val="center"/>
          </w:tcPr>
          <w:p w14:paraId="67BB1DD0" w14:textId="77777777" w:rsidR="006C01BB" w:rsidRDefault="00000000">
            <w:pPr>
              <w:pStyle w:val="a9"/>
              <w:spacing w:line="440" w:lineRule="exact"/>
              <w:ind w:firstLineChars="0" w:firstLine="0"/>
              <w:jc w:val="center"/>
              <w:rPr>
                <w:sz w:val="18"/>
                <w:szCs w:val="18"/>
              </w:rPr>
            </w:pPr>
            <w:r>
              <w:rPr>
                <w:rFonts w:hint="eastAsia"/>
                <w:sz w:val="18"/>
                <w:szCs w:val="18"/>
              </w:rPr>
              <w:t>54.037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7390E1" w14:textId="77777777" w:rsidR="006C01BB" w:rsidRDefault="00000000">
            <w:pPr>
              <w:pStyle w:val="a9"/>
              <w:spacing w:line="440" w:lineRule="exact"/>
              <w:ind w:firstLineChars="0" w:firstLine="0"/>
              <w:jc w:val="center"/>
              <w:rPr>
                <w:sz w:val="18"/>
                <w:szCs w:val="18"/>
              </w:rPr>
            </w:pPr>
            <w:r>
              <w:rPr>
                <w:rFonts w:hint="eastAsia"/>
                <w:sz w:val="18"/>
                <w:szCs w:val="18"/>
              </w:rPr>
              <w:t>29.36</w:t>
            </w:r>
          </w:p>
        </w:tc>
        <w:tc>
          <w:tcPr>
            <w:tcW w:w="0" w:type="auto"/>
            <w:tcBorders>
              <w:top w:val="single" w:sz="4" w:space="0" w:color="auto"/>
              <w:left w:val="nil"/>
              <w:bottom w:val="single" w:sz="4" w:space="0" w:color="auto"/>
              <w:right w:val="nil"/>
            </w:tcBorders>
            <w:shd w:val="clear" w:color="auto" w:fill="auto"/>
            <w:vAlign w:val="center"/>
          </w:tcPr>
          <w:p w14:paraId="3C89B2D3" w14:textId="77777777" w:rsidR="006C01BB" w:rsidRDefault="00000000">
            <w:pPr>
              <w:pStyle w:val="a9"/>
              <w:spacing w:line="440" w:lineRule="exact"/>
              <w:ind w:firstLineChars="0" w:firstLine="0"/>
              <w:jc w:val="center"/>
              <w:rPr>
                <w:sz w:val="18"/>
                <w:szCs w:val="18"/>
              </w:rPr>
            </w:pPr>
            <w:r>
              <w:rPr>
                <w:rFonts w:hint="eastAsia"/>
                <w:sz w:val="18"/>
                <w:szCs w:val="18"/>
              </w:rPr>
              <w:t>53.672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9E0D24" w14:textId="77777777" w:rsidR="006C01BB" w:rsidRDefault="00000000">
            <w:pPr>
              <w:pStyle w:val="a9"/>
              <w:spacing w:line="440" w:lineRule="exact"/>
              <w:ind w:firstLineChars="0" w:firstLine="0"/>
              <w:jc w:val="center"/>
              <w:rPr>
                <w:sz w:val="18"/>
                <w:szCs w:val="18"/>
              </w:rPr>
            </w:pPr>
            <w:r>
              <w:rPr>
                <w:rFonts w:hint="eastAsia"/>
                <w:sz w:val="18"/>
                <w:szCs w:val="18"/>
              </w:rPr>
              <w:t>29.26</w:t>
            </w:r>
          </w:p>
        </w:tc>
        <w:tc>
          <w:tcPr>
            <w:tcW w:w="0" w:type="auto"/>
            <w:tcBorders>
              <w:top w:val="single" w:sz="4" w:space="0" w:color="auto"/>
              <w:left w:val="nil"/>
              <w:bottom w:val="single" w:sz="4" w:space="0" w:color="auto"/>
              <w:right w:val="single" w:sz="4" w:space="0" w:color="auto"/>
            </w:tcBorders>
            <w:shd w:val="clear" w:color="auto" w:fill="auto"/>
            <w:vAlign w:val="center"/>
          </w:tcPr>
          <w:p w14:paraId="0F6AD24E" w14:textId="77777777" w:rsidR="006C01BB" w:rsidRDefault="00000000">
            <w:pPr>
              <w:pStyle w:val="a9"/>
              <w:spacing w:line="440" w:lineRule="exact"/>
              <w:ind w:firstLineChars="0" w:firstLine="0"/>
              <w:jc w:val="center"/>
              <w:rPr>
                <w:sz w:val="18"/>
                <w:szCs w:val="18"/>
              </w:rPr>
            </w:pPr>
            <w:r>
              <w:rPr>
                <w:rFonts w:hint="eastAsia"/>
                <w:sz w:val="18"/>
                <w:szCs w:val="18"/>
              </w:rPr>
              <w:t>53.069</w:t>
            </w:r>
          </w:p>
        </w:tc>
        <w:tc>
          <w:tcPr>
            <w:tcW w:w="0" w:type="auto"/>
            <w:tcBorders>
              <w:top w:val="single" w:sz="4" w:space="0" w:color="auto"/>
              <w:left w:val="nil"/>
              <w:bottom w:val="single" w:sz="4" w:space="0" w:color="auto"/>
              <w:right w:val="single" w:sz="4" w:space="0" w:color="auto"/>
            </w:tcBorders>
            <w:shd w:val="clear" w:color="auto" w:fill="auto"/>
            <w:vAlign w:val="center"/>
          </w:tcPr>
          <w:p w14:paraId="1012C4F8" w14:textId="77777777" w:rsidR="006C01BB" w:rsidRDefault="00000000">
            <w:pPr>
              <w:pStyle w:val="a9"/>
              <w:spacing w:line="440" w:lineRule="exact"/>
              <w:ind w:firstLineChars="0" w:firstLine="0"/>
              <w:jc w:val="center"/>
              <w:rPr>
                <w:sz w:val="18"/>
                <w:szCs w:val="18"/>
              </w:rPr>
            </w:pPr>
            <w:r>
              <w:rPr>
                <w:rFonts w:hint="eastAsia"/>
                <w:sz w:val="18"/>
                <w:szCs w:val="18"/>
              </w:rPr>
              <w:t>29.09</w:t>
            </w:r>
          </w:p>
        </w:tc>
      </w:tr>
    </w:tbl>
    <w:p w14:paraId="3377F1A8" w14:textId="14882381" w:rsidR="00465856" w:rsidRPr="00465856" w:rsidRDefault="00465856" w:rsidP="00465856">
      <w:pPr>
        <w:spacing w:line="400" w:lineRule="exact"/>
        <w:ind w:firstLineChars="200" w:firstLine="482"/>
        <w:rPr>
          <w:rFonts w:ascii="宋体" w:eastAsia="宋体" w:hAnsi="宋体"/>
          <w:b/>
          <w:bCs/>
          <w:sz w:val="24"/>
        </w:rPr>
      </w:pPr>
      <w:r>
        <w:rPr>
          <w:rFonts w:ascii="宋体" w:eastAsia="宋体" w:hAnsi="宋体" w:hint="eastAsia"/>
          <w:b/>
          <w:bCs/>
          <w:sz w:val="24"/>
        </w:rPr>
        <w:t xml:space="preserve">4.2 </w:t>
      </w:r>
      <w:r w:rsidRPr="007710D3">
        <w:rPr>
          <w:rFonts w:ascii="宋体" w:eastAsia="宋体" w:hAnsi="宋体" w:hint="eastAsia"/>
          <w:b/>
          <w:bCs/>
          <w:sz w:val="24"/>
        </w:rPr>
        <w:t>结果</w:t>
      </w:r>
      <w:r>
        <w:rPr>
          <w:rFonts w:ascii="宋体" w:eastAsia="宋体" w:hAnsi="宋体" w:hint="eastAsia"/>
          <w:b/>
          <w:bCs/>
          <w:sz w:val="24"/>
        </w:rPr>
        <w:t>分析</w:t>
      </w:r>
    </w:p>
    <w:p w14:paraId="17FF6567" w14:textId="06A32F80" w:rsidR="006C01BB" w:rsidRDefault="00042BDA">
      <w:pPr>
        <w:widowControl/>
        <w:ind w:firstLineChars="200" w:firstLine="480"/>
        <w:jc w:val="left"/>
        <w:rPr>
          <w:rFonts w:ascii="宋体" w:eastAsia="宋体" w:hAnsi="宋体" w:cs="宋体"/>
          <w:color w:val="000000"/>
          <w:kern w:val="0"/>
          <w:szCs w:val="21"/>
        </w:rPr>
      </w:pPr>
      <w:r>
        <w:rPr>
          <w:rFonts w:ascii="宋体" w:eastAsia="宋体" w:hAnsi="宋体" w:hint="eastAsia"/>
          <w:kern w:val="0"/>
          <w:sz w:val="24"/>
        </w:rPr>
        <w:t>各点的轴向流速梯度值如表</w:t>
      </w:r>
      <w:r w:rsidR="009636B8">
        <w:rPr>
          <w:rFonts w:ascii="宋体" w:eastAsia="宋体" w:hAnsi="宋体" w:hint="eastAsia"/>
          <w:kern w:val="0"/>
          <w:sz w:val="24"/>
        </w:rPr>
        <w:t>46</w:t>
      </w:r>
      <w:r>
        <w:rPr>
          <w:rFonts w:ascii="宋体" w:eastAsia="宋体" w:hAnsi="宋体" w:hint="eastAsia"/>
          <w:kern w:val="0"/>
          <w:sz w:val="24"/>
        </w:rPr>
        <w:t>所示。结果表明，据喷口0mm以外测点的流速存在波动，所测点在5</w:t>
      </w:r>
      <w:r w:rsidR="004A0EF9">
        <w:rPr>
          <w:rFonts w:ascii="宋体" w:eastAsia="宋体" w:hAnsi="宋体" w:hint="eastAsia"/>
          <w:kern w:val="0"/>
          <w:sz w:val="24"/>
        </w:rPr>
        <w:t>5</w:t>
      </w:r>
      <w:r>
        <w:rPr>
          <w:rFonts w:ascii="宋体" w:eastAsia="宋体" w:hAnsi="宋体" w:hint="eastAsia"/>
          <w:kern w:val="0"/>
          <w:sz w:val="24"/>
        </w:rPr>
        <w:t>0mm处存在明显衰减，其他均满足要求</w:t>
      </w:r>
      <w:r>
        <w:rPr>
          <w:rFonts w:ascii="宋体" w:eastAsia="宋体" w:hAnsi="宋体" w:cs="宋体" w:hint="eastAsia"/>
          <w:color w:val="000000"/>
          <w:kern w:val="0"/>
          <w:szCs w:val="21"/>
        </w:rPr>
        <w:t>。</w:t>
      </w:r>
    </w:p>
    <w:p w14:paraId="341E3681" w14:textId="0DB60002" w:rsidR="009636B8" w:rsidRPr="009636B8" w:rsidRDefault="009636B8" w:rsidP="009636B8">
      <w:pPr>
        <w:spacing w:line="400" w:lineRule="exact"/>
        <w:ind w:firstLineChars="200" w:firstLine="480"/>
        <w:jc w:val="center"/>
        <w:rPr>
          <w:rFonts w:ascii="宋体" w:eastAsia="宋体" w:hAnsi="宋体"/>
          <w:sz w:val="24"/>
        </w:rPr>
      </w:pPr>
      <w:r w:rsidRPr="009636B8">
        <w:rPr>
          <w:rFonts w:ascii="宋体" w:eastAsia="宋体" w:hAnsi="宋体" w:hint="eastAsia"/>
          <w:sz w:val="24"/>
        </w:rPr>
        <w:t>表46 轴向流速梯度值</w:t>
      </w:r>
    </w:p>
    <w:tbl>
      <w:tblPr>
        <w:tblStyle w:val="a7"/>
        <w:tblW w:w="0" w:type="auto"/>
        <w:tblLook w:val="04A0" w:firstRow="1" w:lastRow="0" w:firstColumn="1" w:lastColumn="0" w:noHBand="0" w:noVBand="1"/>
      </w:tblPr>
      <w:tblGrid>
        <w:gridCol w:w="1129"/>
        <w:gridCol w:w="636"/>
        <w:gridCol w:w="652"/>
        <w:gridCol w:w="652"/>
        <w:gridCol w:w="652"/>
        <w:gridCol w:w="652"/>
        <w:gridCol w:w="652"/>
        <w:gridCol w:w="652"/>
        <w:gridCol w:w="636"/>
        <w:gridCol w:w="636"/>
        <w:gridCol w:w="636"/>
        <w:gridCol w:w="636"/>
      </w:tblGrid>
      <w:tr w:rsidR="004A0EF9" w14:paraId="5E018D5F" w14:textId="77777777" w:rsidTr="001D04FB">
        <w:tc>
          <w:tcPr>
            <w:tcW w:w="1129" w:type="dxa"/>
          </w:tcPr>
          <w:p w14:paraId="6DB93F43" w14:textId="06EC0CD4" w:rsidR="004A0EF9" w:rsidRDefault="004A0EF9">
            <w:pPr>
              <w:widowControl/>
              <w:jc w:val="left"/>
              <w:rPr>
                <w:rFonts w:cs="宋体"/>
                <w:color w:val="000000"/>
                <w:kern w:val="0"/>
                <w:szCs w:val="21"/>
              </w:rPr>
            </w:pPr>
            <w:r>
              <w:rPr>
                <w:rFonts w:cs="宋体" w:hint="eastAsia"/>
                <w:color w:val="000000"/>
                <w:kern w:val="0"/>
                <w:szCs w:val="21"/>
              </w:rPr>
              <w:t>距喷口距离（mm）</w:t>
            </w:r>
          </w:p>
        </w:tc>
        <w:tc>
          <w:tcPr>
            <w:tcW w:w="354" w:type="dxa"/>
          </w:tcPr>
          <w:p w14:paraId="46EF3651" w14:textId="1D1B3690" w:rsidR="004A0EF9" w:rsidRDefault="004A0EF9">
            <w:pPr>
              <w:widowControl/>
              <w:jc w:val="left"/>
              <w:rPr>
                <w:rFonts w:cs="宋体"/>
                <w:color w:val="000000"/>
                <w:kern w:val="0"/>
                <w:szCs w:val="21"/>
              </w:rPr>
            </w:pPr>
            <w:r>
              <w:rPr>
                <w:rFonts w:cs="宋体" w:hint="eastAsia"/>
                <w:color w:val="000000"/>
                <w:kern w:val="0"/>
                <w:szCs w:val="21"/>
              </w:rPr>
              <w:t>50</w:t>
            </w:r>
          </w:p>
        </w:tc>
        <w:tc>
          <w:tcPr>
            <w:tcW w:w="652" w:type="dxa"/>
          </w:tcPr>
          <w:p w14:paraId="6203A3A8" w14:textId="0AC33531" w:rsidR="004A0EF9" w:rsidRDefault="004A0EF9">
            <w:pPr>
              <w:widowControl/>
              <w:jc w:val="left"/>
              <w:rPr>
                <w:rFonts w:cs="宋体"/>
                <w:color w:val="000000"/>
                <w:kern w:val="0"/>
                <w:szCs w:val="21"/>
              </w:rPr>
            </w:pPr>
            <w:r>
              <w:rPr>
                <w:rFonts w:cs="宋体" w:hint="eastAsia"/>
                <w:color w:val="000000"/>
                <w:kern w:val="0"/>
                <w:szCs w:val="21"/>
              </w:rPr>
              <w:t>100</w:t>
            </w:r>
          </w:p>
        </w:tc>
        <w:tc>
          <w:tcPr>
            <w:tcW w:w="652" w:type="dxa"/>
          </w:tcPr>
          <w:p w14:paraId="40AA42E4" w14:textId="7CBAB415" w:rsidR="004A0EF9" w:rsidRDefault="004A0EF9">
            <w:pPr>
              <w:widowControl/>
              <w:jc w:val="left"/>
              <w:rPr>
                <w:rFonts w:cs="宋体"/>
                <w:color w:val="000000"/>
                <w:kern w:val="0"/>
                <w:szCs w:val="21"/>
              </w:rPr>
            </w:pPr>
            <w:r>
              <w:rPr>
                <w:rFonts w:cs="宋体" w:hint="eastAsia"/>
                <w:color w:val="000000"/>
                <w:kern w:val="0"/>
                <w:szCs w:val="21"/>
              </w:rPr>
              <w:t>150</w:t>
            </w:r>
          </w:p>
        </w:tc>
        <w:tc>
          <w:tcPr>
            <w:tcW w:w="652" w:type="dxa"/>
          </w:tcPr>
          <w:p w14:paraId="5ED4FD04" w14:textId="4C10AB24" w:rsidR="004A0EF9" w:rsidRDefault="004A0EF9">
            <w:pPr>
              <w:widowControl/>
              <w:jc w:val="left"/>
              <w:rPr>
                <w:rFonts w:cs="宋体"/>
                <w:color w:val="000000"/>
                <w:kern w:val="0"/>
                <w:szCs w:val="21"/>
              </w:rPr>
            </w:pPr>
            <w:r>
              <w:rPr>
                <w:rFonts w:cs="宋体" w:hint="eastAsia"/>
                <w:color w:val="000000"/>
                <w:kern w:val="0"/>
                <w:szCs w:val="21"/>
              </w:rPr>
              <w:t>200</w:t>
            </w:r>
          </w:p>
        </w:tc>
        <w:tc>
          <w:tcPr>
            <w:tcW w:w="652" w:type="dxa"/>
          </w:tcPr>
          <w:p w14:paraId="2BFB7AA4" w14:textId="4784FEDD" w:rsidR="004A0EF9" w:rsidRDefault="004A0EF9">
            <w:pPr>
              <w:widowControl/>
              <w:jc w:val="left"/>
              <w:rPr>
                <w:rFonts w:cs="宋体"/>
                <w:color w:val="000000"/>
                <w:kern w:val="0"/>
                <w:szCs w:val="21"/>
              </w:rPr>
            </w:pPr>
            <w:r>
              <w:rPr>
                <w:rFonts w:cs="宋体" w:hint="eastAsia"/>
                <w:color w:val="000000"/>
                <w:kern w:val="0"/>
                <w:szCs w:val="21"/>
              </w:rPr>
              <w:t>250</w:t>
            </w:r>
          </w:p>
        </w:tc>
        <w:tc>
          <w:tcPr>
            <w:tcW w:w="652" w:type="dxa"/>
          </w:tcPr>
          <w:p w14:paraId="699CA68A" w14:textId="5409524A" w:rsidR="004A0EF9" w:rsidRDefault="004A0EF9">
            <w:pPr>
              <w:widowControl/>
              <w:jc w:val="left"/>
              <w:rPr>
                <w:rFonts w:cs="宋体"/>
                <w:color w:val="000000"/>
                <w:kern w:val="0"/>
                <w:szCs w:val="21"/>
              </w:rPr>
            </w:pPr>
            <w:r>
              <w:rPr>
                <w:rFonts w:cs="宋体" w:hint="eastAsia"/>
                <w:color w:val="000000"/>
                <w:kern w:val="0"/>
                <w:szCs w:val="21"/>
              </w:rPr>
              <w:t>300</w:t>
            </w:r>
          </w:p>
        </w:tc>
        <w:tc>
          <w:tcPr>
            <w:tcW w:w="652" w:type="dxa"/>
          </w:tcPr>
          <w:p w14:paraId="39ADE87B" w14:textId="6BBA0791" w:rsidR="004A0EF9" w:rsidRDefault="004A0EF9">
            <w:pPr>
              <w:widowControl/>
              <w:jc w:val="left"/>
              <w:rPr>
                <w:rFonts w:cs="宋体"/>
                <w:color w:val="000000"/>
                <w:kern w:val="0"/>
                <w:szCs w:val="21"/>
              </w:rPr>
            </w:pPr>
            <w:r>
              <w:rPr>
                <w:rFonts w:cs="宋体" w:hint="eastAsia"/>
                <w:color w:val="000000"/>
                <w:kern w:val="0"/>
                <w:szCs w:val="21"/>
              </w:rPr>
              <w:t>350</w:t>
            </w:r>
          </w:p>
        </w:tc>
        <w:tc>
          <w:tcPr>
            <w:tcW w:w="636" w:type="dxa"/>
          </w:tcPr>
          <w:p w14:paraId="2D0B8132" w14:textId="28EA3D1D" w:rsidR="004A0EF9" w:rsidRDefault="004A0EF9">
            <w:pPr>
              <w:widowControl/>
              <w:jc w:val="left"/>
              <w:rPr>
                <w:rFonts w:cs="宋体"/>
                <w:color w:val="000000"/>
                <w:kern w:val="0"/>
                <w:szCs w:val="21"/>
              </w:rPr>
            </w:pPr>
            <w:r>
              <w:rPr>
                <w:rFonts w:cs="宋体" w:hint="eastAsia"/>
                <w:color w:val="000000"/>
                <w:kern w:val="0"/>
                <w:szCs w:val="21"/>
              </w:rPr>
              <w:t>400</w:t>
            </w:r>
          </w:p>
        </w:tc>
        <w:tc>
          <w:tcPr>
            <w:tcW w:w="636" w:type="dxa"/>
          </w:tcPr>
          <w:p w14:paraId="6B34A27B" w14:textId="1EB6DE86" w:rsidR="004A0EF9" w:rsidRDefault="004A0EF9">
            <w:pPr>
              <w:widowControl/>
              <w:jc w:val="left"/>
              <w:rPr>
                <w:rFonts w:cs="宋体"/>
                <w:color w:val="000000"/>
                <w:kern w:val="0"/>
                <w:szCs w:val="21"/>
              </w:rPr>
            </w:pPr>
            <w:r>
              <w:rPr>
                <w:rFonts w:cs="宋体" w:hint="eastAsia"/>
                <w:color w:val="000000"/>
                <w:kern w:val="0"/>
                <w:szCs w:val="21"/>
              </w:rPr>
              <w:t>450</w:t>
            </w:r>
          </w:p>
        </w:tc>
        <w:tc>
          <w:tcPr>
            <w:tcW w:w="636" w:type="dxa"/>
          </w:tcPr>
          <w:p w14:paraId="4E9F289D" w14:textId="49B74DA3" w:rsidR="004A0EF9" w:rsidRDefault="004A0EF9">
            <w:pPr>
              <w:widowControl/>
              <w:jc w:val="left"/>
              <w:rPr>
                <w:rFonts w:cs="宋体"/>
                <w:color w:val="000000"/>
                <w:kern w:val="0"/>
                <w:szCs w:val="21"/>
              </w:rPr>
            </w:pPr>
            <w:r>
              <w:rPr>
                <w:rFonts w:cs="宋体" w:hint="eastAsia"/>
                <w:color w:val="000000"/>
                <w:kern w:val="0"/>
                <w:szCs w:val="21"/>
              </w:rPr>
              <w:t>500</w:t>
            </w:r>
          </w:p>
        </w:tc>
        <w:tc>
          <w:tcPr>
            <w:tcW w:w="636" w:type="dxa"/>
          </w:tcPr>
          <w:p w14:paraId="5FBC832F" w14:textId="4F8B819F" w:rsidR="004A0EF9" w:rsidRDefault="004A0EF9">
            <w:pPr>
              <w:widowControl/>
              <w:jc w:val="left"/>
              <w:rPr>
                <w:rFonts w:cs="宋体"/>
                <w:color w:val="000000"/>
                <w:kern w:val="0"/>
                <w:szCs w:val="21"/>
              </w:rPr>
            </w:pPr>
            <w:r>
              <w:rPr>
                <w:rFonts w:cs="宋体" w:hint="eastAsia"/>
                <w:color w:val="000000"/>
                <w:kern w:val="0"/>
                <w:szCs w:val="21"/>
              </w:rPr>
              <w:t>550</w:t>
            </w:r>
          </w:p>
        </w:tc>
      </w:tr>
      <w:tr w:rsidR="004A0EF9" w14:paraId="2EB25947" w14:textId="77777777" w:rsidTr="001D04FB">
        <w:tc>
          <w:tcPr>
            <w:tcW w:w="1129" w:type="dxa"/>
          </w:tcPr>
          <w:p w14:paraId="7C99538B" w14:textId="07C4CF7E" w:rsidR="004A0EF9" w:rsidRDefault="00000000" w:rsidP="004A0EF9">
            <w:pPr>
              <w:widowControl/>
              <w:jc w:val="left"/>
              <w:rPr>
                <w:rFonts w:cs="宋体"/>
                <w:color w:val="000000"/>
                <w:kern w:val="0"/>
                <w:szCs w:val="21"/>
              </w:rPr>
            </w:pPr>
            <m:oMath>
              <m:sSub>
                <m:sSubPr>
                  <m:ctrlPr>
                    <w:rPr>
                      <w:rFonts w:ascii="Cambria Math" w:hAnsi="Cambria Math"/>
                      <w:i/>
                      <w:iCs/>
                    </w:rPr>
                  </m:ctrlPr>
                </m:sSubPr>
                <m:e>
                  <m:r>
                    <w:rPr>
                      <w:rFonts w:ascii="Cambria Math" w:hAnsi="Cambria Math"/>
                    </w:rPr>
                    <m:t>B</m:t>
                  </m:r>
                </m:e>
                <m:sub>
                  <m:r>
                    <w:rPr>
                      <w:rFonts w:ascii="Cambria Math" w:hAnsi="Cambria Math"/>
                    </w:rPr>
                    <m:t>i</m:t>
                  </m:r>
                </m:sub>
              </m:sSub>
            </m:oMath>
            <w:r w:rsidR="004A0EF9">
              <w:rPr>
                <w:rFonts w:cs="宋体" w:hint="eastAsia"/>
                <w:iCs/>
              </w:rPr>
              <w:t>（%）</w:t>
            </w:r>
          </w:p>
        </w:tc>
        <w:tc>
          <w:tcPr>
            <w:tcW w:w="354" w:type="dxa"/>
          </w:tcPr>
          <w:p w14:paraId="6F567690" w14:textId="68780095" w:rsidR="004A0EF9" w:rsidRDefault="004A0EF9" w:rsidP="004A0EF9">
            <w:pPr>
              <w:widowControl/>
              <w:jc w:val="left"/>
              <w:rPr>
                <w:rFonts w:cs="宋体"/>
                <w:color w:val="000000"/>
                <w:kern w:val="0"/>
                <w:szCs w:val="21"/>
              </w:rPr>
            </w:pPr>
            <w:r>
              <w:rPr>
                <w:rFonts w:cs="宋体" w:hint="eastAsia"/>
                <w:color w:val="000000"/>
                <w:kern w:val="0"/>
                <w:szCs w:val="21"/>
              </w:rPr>
              <w:t>0.24</w:t>
            </w:r>
          </w:p>
        </w:tc>
        <w:tc>
          <w:tcPr>
            <w:tcW w:w="652" w:type="dxa"/>
          </w:tcPr>
          <w:p w14:paraId="630F6374" w14:textId="5EBB44BF" w:rsidR="004A0EF9" w:rsidRDefault="004A0EF9" w:rsidP="004A0EF9">
            <w:pPr>
              <w:widowControl/>
              <w:jc w:val="left"/>
              <w:rPr>
                <w:rFonts w:cs="宋体"/>
                <w:color w:val="000000"/>
                <w:kern w:val="0"/>
                <w:szCs w:val="21"/>
              </w:rPr>
            </w:pPr>
            <w:r>
              <w:rPr>
                <w:rFonts w:cs="宋体" w:hint="eastAsia"/>
                <w:color w:val="000000"/>
                <w:kern w:val="0"/>
                <w:szCs w:val="21"/>
              </w:rPr>
              <w:t>0.24</w:t>
            </w:r>
          </w:p>
        </w:tc>
        <w:tc>
          <w:tcPr>
            <w:tcW w:w="652" w:type="dxa"/>
          </w:tcPr>
          <w:p w14:paraId="60673DC5" w14:textId="51492D73" w:rsidR="004A0EF9" w:rsidRDefault="004A0EF9" w:rsidP="004A0EF9">
            <w:pPr>
              <w:widowControl/>
              <w:jc w:val="left"/>
              <w:rPr>
                <w:rFonts w:cs="宋体"/>
                <w:color w:val="000000"/>
                <w:kern w:val="0"/>
                <w:szCs w:val="21"/>
              </w:rPr>
            </w:pPr>
            <w:r>
              <w:rPr>
                <w:rFonts w:cs="宋体" w:hint="eastAsia"/>
                <w:color w:val="000000"/>
                <w:kern w:val="0"/>
                <w:szCs w:val="21"/>
              </w:rPr>
              <w:t>0.34</w:t>
            </w:r>
          </w:p>
        </w:tc>
        <w:tc>
          <w:tcPr>
            <w:tcW w:w="652" w:type="dxa"/>
          </w:tcPr>
          <w:p w14:paraId="73B9863B" w14:textId="7F617B5A" w:rsidR="004A0EF9" w:rsidRDefault="004A0EF9" w:rsidP="004A0EF9">
            <w:pPr>
              <w:widowControl/>
              <w:jc w:val="left"/>
              <w:rPr>
                <w:rFonts w:cs="宋体"/>
                <w:color w:val="000000"/>
                <w:kern w:val="0"/>
                <w:szCs w:val="21"/>
              </w:rPr>
            </w:pPr>
            <w:r>
              <w:rPr>
                <w:rFonts w:cs="宋体" w:hint="eastAsia"/>
                <w:color w:val="000000"/>
                <w:kern w:val="0"/>
                <w:szCs w:val="21"/>
              </w:rPr>
              <w:t>0.41</w:t>
            </w:r>
          </w:p>
        </w:tc>
        <w:tc>
          <w:tcPr>
            <w:tcW w:w="652" w:type="dxa"/>
          </w:tcPr>
          <w:p w14:paraId="2F5F7334" w14:textId="59C61F15" w:rsidR="004A0EF9" w:rsidRDefault="004A0EF9" w:rsidP="004A0EF9">
            <w:pPr>
              <w:widowControl/>
              <w:jc w:val="left"/>
              <w:rPr>
                <w:rFonts w:cs="宋体"/>
                <w:color w:val="000000"/>
                <w:kern w:val="0"/>
                <w:szCs w:val="21"/>
              </w:rPr>
            </w:pPr>
            <w:r>
              <w:rPr>
                <w:rFonts w:cs="宋体" w:hint="eastAsia"/>
                <w:color w:val="000000"/>
                <w:kern w:val="0"/>
                <w:szCs w:val="21"/>
              </w:rPr>
              <w:t>0.38</w:t>
            </w:r>
          </w:p>
        </w:tc>
        <w:tc>
          <w:tcPr>
            <w:tcW w:w="652" w:type="dxa"/>
          </w:tcPr>
          <w:p w14:paraId="7BD36FC6" w14:textId="20A35E58" w:rsidR="004A0EF9" w:rsidRDefault="004A0EF9" w:rsidP="004A0EF9">
            <w:pPr>
              <w:widowControl/>
              <w:jc w:val="left"/>
              <w:rPr>
                <w:rFonts w:cs="宋体"/>
                <w:color w:val="000000"/>
                <w:kern w:val="0"/>
                <w:szCs w:val="21"/>
              </w:rPr>
            </w:pPr>
            <w:r>
              <w:rPr>
                <w:rFonts w:cs="宋体" w:hint="eastAsia"/>
                <w:color w:val="000000"/>
                <w:kern w:val="0"/>
                <w:szCs w:val="21"/>
              </w:rPr>
              <w:t>0.34</w:t>
            </w:r>
          </w:p>
        </w:tc>
        <w:tc>
          <w:tcPr>
            <w:tcW w:w="652" w:type="dxa"/>
          </w:tcPr>
          <w:p w14:paraId="7973EF9E" w14:textId="36671728" w:rsidR="004A0EF9" w:rsidRDefault="004A0EF9" w:rsidP="004A0EF9">
            <w:pPr>
              <w:widowControl/>
              <w:jc w:val="left"/>
              <w:rPr>
                <w:rFonts w:cs="宋体"/>
                <w:color w:val="000000"/>
                <w:kern w:val="0"/>
                <w:szCs w:val="21"/>
              </w:rPr>
            </w:pPr>
            <w:r>
              <w:rPr>
                <w:rFonts w:cs="宋体" w:hint="eastAsia"/>
                <w:color w:val="000000"/>
                <w:kern w:val="0"/>
                <w:szCs w:val="21"/>
              </w:rPr>
              <w:t>0.48</w:t>
            </w:r>
          </w:p>
        </w:tc>
        <w:tc>
          <w:tcPr>
            <w:tcW w:w="636" w:type="dxa"/>
          </w:tcPr>
          <w:p w14:paraId="10FFE1F6" w14:textId="2BF0346C" w:rsidR="004A0EF9" w:rsidRDefault="004A0EF9" w:rsidP="004A0EF9">
            <w:pPr>
              <w:widowControl/>
              <w:jc w:val="left"/>
              <w:rPr>
                <w:rFonts w:cs="宋体"/>
                <w:color w:val="000000"/>
                <w:kern w:val="0"/>
                <w:szCs w:val="21"/>
              </w:rPr>
            </w:pPr>
            <w:r>
              <w:rPr>
                <w:rFonts w:cs="宋体" w:hint="eastAsia"/>
                <w:color w:val="000000"/>
                <w:kern w:val="0"/>
                <w:szCs w:val="21"/>
              </w:rPr>
              <w:t>0.24</w:t>
            </w:r>
          </w:p>
        </w:tc>
        <w:tc>
          <w:tcPr>
            <w:tcW w:w="636" w:type="dxa"/>
          </w:tcPr>
          <w:p w14:paraId="0484ED88" w14:textId="3917D360" w:rsidR="004A0EF9" w:rsidRDefault="004A0EF9" w:rsidP="004A0EF9">
            <w:pPr>
              <w:widowControl/>
              <w:jc w:val="left"/>
              <w:rPr>
                <w:rFonts w:cs="宋体"/>
                <w:color w:val="000000"/>
                <w:kern w:val="0"/>
                <w:szCs w:val="21"/>
              </w:rPr>
            </w:pPr>
            <w:r>
              <w:rPr>
                <w:rFonts w:cs="宋体" w:hint="eastAsia"/>
                <w:color w:val="000000"/>
                <w:kern w:val="0"/>
                <w:szCs w:val="21"/>
              </w:rPr>
              <w:t>0.14</w:t>
            </w:r>
          </w:p>
        </w:tc>
        <w:tc>
          <w:tcPr>
            <w:tcW w:w="636" w:type="dxa"/>
          </w:tcPr>
          <w:p w14:paraId="7149095D" w14:textId="746EB82A" w:rsidR="004A0EF9" w:rsidRDefault="004A0EF9" w:rsidP="004A0EF9">
            <w:pPr>
              <w:widowControl/>
              <w:jc w:val="left"/>
              <w:rPr>
                <w:rFonts w:cs="宋体"/>
                <w:color w:val="000000"/>
                <w:kern w:val="0"/>
                <w:szCs w:val="21"/>
              </w:rPr>
            </w:pPr>
            <w:r>
              <w:rPr>
                <w:rFonts w:cs="宋体" w:hint="eastAsia"/>
                <w:color w:val="000000"/>
                <w:kern w:val="0"/>
                <w:szCs w:val="21"/>
              </w:rPr>
              <w:t>0.20</w:t>
            </w:r>
          </w:p>
        </w:tc>
        <w:tc>
          <w:tcPr>
            <w:tcW w:w="636" w:type="dxa"/>
          </w:tcPr>
          <w:p w14:paraId="6FBC87CB" w14:textId="56041F3F" w:rsidR="004A0EF9" w:rsidRDefault="004A0EF9" w:rsidP="004A0EF9">
            <w:pPr>
              <w:widowControl/>
              <w:jc w:val="left"/>
              <w:rPr>
                <w:rFonts w:cs="宋体"/>
                <w:color w:val="000000"/>
                <w:kern w:val="0"/>
                <w:szCs w:val="21"/>
              </w:rPr>
            </w:pPr>
            <w:r>
              <w:rPr>
                <w:rFonts w:cs="宋体" w:hint="eastAsia"/>
                <w:color w:val="000000"/>
                <w:kern w:val="0"/>
                <w:szCs w:val="21"/>
              </w:rPr>
              <w:t>0.89</w:t>
            </w:r>
          </w:p>
        </w:tc>
      </w:tr>
    </w:tbl>
    <w:p w14:paraId="3A702785" w14:textId="77777777" w:rsidR="004A0EF9" w:rsidRDefault="004A0EF9">
      <w:pPr>
        <w:widowControl/>
        <w:ind w:firstLineChars="200" w:firstLine="420"/>
        <w:jc w:val="left"/>
        <w:rPr>
          <w:rFonts w:ascii="宋体" w:eastAsia="宋体" w:hAnsi="宋体" w:cs="宋体"/>
          <w:color w:val="000000"/>
          <w:kern w:val="0"/>
          <w:szCs w:val="21"/>
        </w:rPr>
      </w:pPr>
    </w:p>
    <w:p w14:paraId="1440BFC0" w14:textId="16FB030A" w:rsidR="00CE5D90" w:rsidRPr="007710D3" w:rsidRDefault="00CE5D90" w:rsidP="00CE5D90">
      <w:pPr>
        <w:pStyle w:val="1"/>
        <w:numPr>
          <w:ilvl w:val="0"/>
          <w:numId w:val="0"/>
        </w:numPr>
      </w:pPr>
      <w:bookmarkStart w:id="13" w:name="_Toc164410066"/>
      <w:r>
        <w:rPr>
          <w:rFonts w:hint="eastAsia"/>
        </w:rPr>
        <w:t>5</w:t>
      </w:r>
      <w:r w:rsidRPr="007710D3">
        <w:rPr>
          <w:rFonts w:hint="eastAsia"/>
        </w:rPr>
        <w:t>.</w:t>
      </w:r>
      <w:r>
        <w:rPr>
          <w:rFonts w:hint="eastAsia"/>
        </w:rPr>
        <w:t>温升试验</w:t>
      </w:r>
      <w:bookmarkEnd w:id="13"/>
    </w:p>
    <w:p w14:paraId="376E7850" w14:textId="1B2BDAAA" w:rsidR="0013594C" w:rsidRPr="00D357AE" w:rsidRDefault="00CE5D90" w:rsidP="00D357AE">
      <w:pPr>
        <w:widowControl/>
        <w:ind w:firstLineChars="200" w:firstLine="480"/>
        <w:jc w:val="left"/>
        <w:rPr>
          <w:rFonts w:ascii="宋体" w:eastAsia="宋体" w:hAnsi="宋体"/>
          <w:kern w:val="0"/>
          <w:sz w:val="24"/>
        </w:rPr>
      </w:pPr>
      <w:r w:rsidRPr="0013594C">
        <w:rPr>
          <w:rFonts w:ascii="宋体" w:eastAsia="宋体" w:hAnsi="宋体" w:hint="eastAsia"/>
          <w:kern w:val="0"/>
          <w:sz w:val="24"/>
        </w:rPr>
        <w:t>将温度测量仪器安装在风洞试验段内</w:t>
      </w:r>
      <w:r w:rsidRPr="00D357AE">
        <w:rPr>
          <w:rFonts w:ascii="宋体" w:eastAsia="宋体" w:hAnsi="宋体" w:hint="eastAsia"/>
          <w:kern w:val="0"/>
          <w:sz w:val="24"/>
        </w:rPr>
        <w:t>。选取型号</w:t>
      </w:r>
      <w:r w:rsidRPr="00D357AE">
        <w:rPr>
          <w:rFonts w:ascii="宋体" w:eastAsia="宋体" w:hAnsi="宋体"/>
          <w:kern w:val="0"/>
          <w:sz w:val="24"/>
        </w:rPr>
        <w:t>DZS-II</w:t>
      </w:r>
      <w:r w:rsidRPr="00D357AE">
        <w:rPr>
          <w:rFonts w:ascii="宋体" w:eastAsia="宋体" w:hAnsi="宋体" w:hint="eastAsia"/>
          <w:kern w:val="0"/>
          <w:sz w:val="24"/>
        </w:rPr>
        <w:t>的4</w:t>
      </w:r>
      <w:r w:rsidRPr="00D357AE">
        <w:rPr>
          <w:rFonts w:ascii="宋体" w:eastAsia="宋体" w:hAnsi="宋体"/>
          <w:kern w:val="0"/>
          <w:sz w:val="24"/>
        </w:rPr>
        <w:t>0m/s</w:t>
      </w:r>
      <w:r w:rsidRPr="00D357AE">
        <w:rPr>
          <w:rFonts w:ascii="宋体" w:eastAsia="宋体" w:hAnsi="宋体" w:hint="eastAsia"/>
          <w:kern w:val="0"/>
          <w:sz w:val="24"/>
        </w:rPr>
        <w:t>直路低速风洞（湖北省气象计量检定站）</w:t>
      </w:r>
      <w:r w:rsidR="0013594C" w:rsidRPr="00D357AE">
        <w:rPr>
          <w:rFonts w:ascii="宋体" w:eastAsia="宋体" w:hAnsi="宋体" w:hint="eastAsia"/>
          <w:kern w:val="0"/>
          <w:sz w:val="24"/>
        </w:rPr>
        <w:t>、</w:t>
      </w:r>
      <w:r w:rsidRPr="00D357AE">
        <w:rPr>
          <w:rFonts w:ascii="宋体" w:eastAsia="宋体" w:hAnsi="宋体"/>
          <w:kern w:val="0"/>
          <w:sz w:val="24"/>
        </w:rPr>
        <w:t>QXFD-70H</w:t>
      </w:r>
      <w:r w:rsidRPr="00D357AE">
        <w:rPr>
          <w:rFonts w:ascii="宋体" w:eastAsia="宋体" w:hAnsi="宋体" w:hint="eastAsia"/>
          <w:kern w:val="0"/>
          <w:sz w:val="24"/>
        </w:rPr>
        <w:t>的7</w:t>
      </w:r>
      <w:r w:rsidRPr="00D357AE">
        <w:rPr>
          <w:rFonts w:ascii="宋体" w:eastAsia="宋体" w:hAnsi="宋体"/>
          <w:kern w:val="0"/>
          <w:sz w:val="24"/>
        </w:rPr>
        <w:t>0m/s</w:t>
      </w:r>
      <w:r w:rsidRPr="00D357AE">
        <w:rPr>
          <w:rFonts w:ascii="宋体" w:eastAsia="宋体" w:hAnsi="宋体" w:hint="eastAsia"/>
          <w:kern w:val="0"/>
          <w:sz w:val="24"/>
        </w:rPr>
        <w:t>回路低速风洞（国家气象计量站）、WZ860070-E型7</w:t>
      </w:r>
      <w:r w:rsidRPr="00D357AE">
        <w:rPr>
          <w:rFonts w:ascii="宋体" w:eastAsia="宋体" w:hAnsi="宋体"/>
          <w:kern w:val="0"/>
          <w:sz w:val="24"/>
        </w:rPr>
        <w:t>0</w:t>
      </w:r>
      <w:r w:rsidRPr="00D357AE">
        <w:rPr>
          <w:rFonts w:ascii="宋体" w:eastAsia="宋体" w:hAnsi="宋体" w:hint="eastAsia"/>
          <w:kern w:val="0"/>
          <w:sz w:val="24"/>
        </w:rPr>
        <w:t>m/s直路低速风洞（杭州佐格通信设备有限公司）分别进行气温升测试试验验证。</w:t>
      </w:r>
    </w:p>
    <w:p w14:paraId="3DF1953D" w14:textId="6528DDC4" w:rsidR="00CE5D90" w:rsidRPr="005D7FD9" w:rsidRDefault="0013594C" w:rsidP="00CE5D90">
      <w:pPr>
        <w:spacing w:line="400" w:lineRule="exact"/>
        <w:ind w:firstLineChars="200" w:firstLine="482"/>
        <w:rPr>
          <w:rFonts w:ascii="宋体" w:eastAsia="宋体" w:hAnsi="宋体"/>
          <w:b/>
          <w:bCs/>
          <w:sz w:val="24"/>
        </w:rPr>
      </w:pPr>
      <w:r>
        <w:rPr>
          <w:rFonts w:ascii="宋体" w:eastAsia="宋体" w:hAnsi="宋体" w:hint="eastAsia"/>
          <w:b/>
          <w:bCs/>
          <w:sz w:val="24"/>
        </w:rPr>
        <w:t>5</w:t>
      </w:r>
      <w:r w:rsidR="00CE5D90" w:rsidRPr="005D7FD9">
        <w:rPr>
          <w:rFonts w:ascii="宋体" w:eastAsia="宋体" w:hAnsi="宋体" w:hint="eastAsia"/>
          <w:b/>
          <w:bCs/>
          <w:sz w:val="24"/>
        </w:rPr>
        <w:t>.1</w:t>
      </w:r>
      <w:r w:rsidR="00CE5D90">
        <w:rPr>
          <w:rFonts w:ascii="宋体" w:eastAsia="宋体" w:hAnsi="宋体" w:hint="eastAsia"/>
          <w:b/>
          <w:bCs/>
          <w:sz w:val="24"/>
        </w:rPr>
        <w:t xml:space="preserve"> </w:t>
      </w:r>
      <w:r w:rsidR="00CE5D90" w:rsidRPr="005D7FD9">
        <w:rPr>
          <w:rFonts w:ascii="宋体" w:eastAsia="宋体" w:hAnsi="宋体" w:hint="eastAsia"/>
          <w:b/>
          <w:bCs/>
          <w:sz w:val="24"/>
        </w:rPr>
        <w:t>试验</w:t>
      </w:r>
      <w:r w:rsidR="00CE5D90">
        <w:rPr>
          <w:rFonts w:ascii="宋体" w:eastAsia="宋体" w:hAnsi="宋体" w:hint="eastAsia"/>
          <w:b/>
          <w:bCs/>
          <w:sz w:val="24"/>
        </w:rPr>
        <w:t>结果</w:t>
      </w:r>
    </w:p>
    <w:p w14:paraId="07FAF14A" w14:textId="4EDD4EFB" w:rsidR="006C01BB" w:rsidRPr="0013594C" w:rsidRDefault="0013594C" w:rsidP="0013594C">
      <w:pPr>
        <w:spacing w:line="400" w:lineRule="exact"/>
        <w:ind w:firstLineChars="200" w:firstLine="482"/>
        <w:rPr>
          <w:rFonts w:ascii="宋体" w:eastAsia="宋体" w:hAnsi="宋体"/>
          <w:b/>
          <w:bCs/>
          <w:sz w:val="24"/>
        </w:rPr>
      </w:pPr>
      <w:r>
        <w:rPr>
          <w:rFonts w:ascii="宋体" w:eastAsia="宋体" w:hAnsi="宋体" w:hint="eastAsia"/>
          <w:b/>
          <w:bCs/>
          <w:sz w:val="24"/>
        </w:rPr>
        <w:t xml:space="preserve">5.1.1 </w:t>
      </w:r>
      <w:r w:rsidRPr="0013594C">
        <w:rPr>
          <w:rFonts w:ascii="宋体" w:eastAsia="宋体" w:hAnsi="宋体" w:hint="eastAsia"/>
          <w:b/>
          <w:bCs/>
          <w:sz w:val="24"/>
        </w:rPr>
        <w:t>4</w:t>
      </w:r>
      <w:r w:rsidRPr="0013594C">
        <w:rPr>
          <w:rFonts w:ascii="宋体" w:eastAsia="宋体" w:hAnsi="宋体"/>
          <w:b/>
          <w:bCs/>
          <w:sz w:val="24"/>
        </w:rPr>
        <w:t>0</w:t>
      </w:r>
      <w:r w:rsidRPr="0013594C">
        <w:rPr>
          <w:rFonts w:ascii="宋体" w:eastAsia="宋体" w:hAnsi="宋体" w:hint="eastAsia"/>
          <w:b/>
          <w:bCs/>
          <w:sz w:val="24"/>
        </w:rPr>
        <w:t>m/s直路低速风洞</w:t>
      </w:r>
    </w:p>
    <w:p w14:paraId="410758B5" w14:textId="7DCC6B16" w:rsidR="006C01BB" w:rsidRPr="00D357AE" w:rsidRDefault="00000000" w:rsidP="00D357AE">
      <w:pPr>
        <w:widowControl/>
        <w:ind w:firstLineChars="200" w:firstLine="480"/>
        <w:jc w:val="left"/>
        <w:rPr>
          <w:rFonts w:ascii="宋体" w:eastAsia="宋体" w:hAnsi="宋体"/>
          <w:kern w:val="0"/>
          <w:sz w:val="24"/>
        </w:rPr>
      </w:pPr>
      <w:r w:rsidRPr="00D357AE">
        <w:rPr>
          <w:rFonts w:ascii="宋体" w:eastAsia="宋体" w:hAnsi="宋体" w:hint="eastAsia"/>
          <w:kern w:val="0"/>
          <w:sz w:val="24"/>
        </w:rPr>
        <w:t>温升测试如表</w:t>
      </w:r>
      <w:r w:rsidR="00D357AE" w:rsidRPr="00D357AE">
        <w:rPr>
          <w:rFonts w:ascii="宋体" w:eastAsia="宋体" w:hAnsi="宋体" w:hint="eastAsia"/>
          <w:kern w:val="0"/>
          <w:sz w:val="24"/>
        </w:rPr>
        <w:t>47</w:t>
      </w:r>
      <w:r w:rsidRPr="00D357AE">
        <w:rPr>
          <w:rFonts w:ascii="宋体" w:eastAsia="宋体" w:hAnsi="宋体" w:hint="eastAsia"/>
          <w:kern w:val="0"/>
          <w:sz w:val="24"/>
        </w:rPr>
        <w:t>所示</w:t>
      </w:r>
      <w:r w:rsidR="00D357AE">
        <w:rPr>
          <w:rFonts w:ascii="宋体" w:eastAsia="宋体" w:hAnsi="宋体" w:hint="eastAsia"/>
          <w:kern w:val="0"/>
          <w:sz w:val="24"/>
        </w:rPr>
        <w:t>。</w:t>
      </w:r>
    </w:p>
    <w:p w14:paraId="51E2F3C4" w14:textId="2C558018" w:rsidR="006C01BB" w:rsidRPr="00D357AE" w:rsidRDefault="00000000" w:rsidP="00D357AE">
      <w:pPr>
        <w:spacing w:line="400" w:lineRule="exact"/>
        <w:ind w:firstLineChars="200" w:firstLine="480"/>
        <w:jc w:val="center"/>
        <w:rPr>
          <w:rFonts w:ascii="宋体" w:eastAsia="宋体" w:hAnsi="宋体"/>
          <w:sz w:val="24"/>
        </w:rPr>
      </w:pPr>
      <w:r w:rsidRPr="00D357AE">
        <w:rPr>
          <w:rFonts w:ascii="宋体" w:eastAsia="宋体" w:hAnsi="宋体" w:hint="eastAsia"/>
          <w:sz w:val="24"/>
        </w:rPr>
        <w:t>表</w:t>
      </w:r>
      <w:r w:rsidR="00D357AE">
        <w:rPr>
          <w:rFonts w:ascii="宋体" w:eastAsia="宋体" w:hAnsi="宋体" w:hint="eastAsia"/>
          <w:sz w:val="24"/>
        </w:rPr>
        <w:t>47</w:t>
      </w:r>
      <w:r w:rsidRPr="00D357AE">
        <w:rPr>
          <w:rFonts w:ascii="宋体" w:eastAsia="宋体" w:hAnsi="宋体"/>
          <w:sz w:val="24"/>
        </w:rPr>
        <w:t xml:space="preserve"> </w:t>
      </w:r>
      <w:r w:rsidRPr="00D357AE">
        <w:rPr>
          <w:rFonts w:ascii="宋体" w:eastAsia="宋体" w:hAnsi="宋体" w:hint="eastAsia"/>
          <w:sz w:val="24"/>
        </w:rPr>
        <w:t>温升测试表</w:t>
      </w:r>
    </w:p>
    <w:tbl>
      <w:tblPr>
        <w:tblStyle w:val="a7"/>
        <w:tblW w:w="0" w:type="auto"/>
        <w:tblLook w:val="04A0" w:firstRow="1" w:lastRow="0" w:firstColumn="1" w:lastColumn="0" w:noHBand="0" w:noVBand="1"/>
      </w:tblPr>
      <w:tblGrid>
        <w:gridCol w:w="4148"/>
        <w:gridCol w:w="4148"/>
      </w:tblGrid>
      <w:tr w:rsidR="006C01BB" w14:paraId="5C47C973" w14:textId="77777777">
        <w:tc>
          <w:tcPr>
            <w:tcW w:w="4148" w:type="dxa"/>
          </w:tcPr>
          <w:p w14:paraId="0AAE8225" w14:textId="77777777" w:rsidR="006C01BB" w:rsidRDefault="00000000">
            <w:pPr>
              <w:spacing w:line="440" w:lineRule="exact"/>
              <w:jc w:val="center"/>
              <w:rPr>
                <w:b/>
                <w:bCs/>
                <w:sz w:val="24"/>
              </w:rPr>
            </w:pPr>
            <w:r>
              <w:rPr>
                <w:rFonts w:hint="eastAsia"/>
                <w:b/>
                <w:bCs/>
                <w:sz w:val="24"/>
              </w:rPr>
              <w:t>读取时间</w:t>
            </w:r>
          </w:p>
        </w:tc>
        <w:tc>
          <w:tcPr>
            <w:tcW w:w="4148" w:type="dxa"/>
          </w:tcPr>
          <w:p w14:paraId="63C3740C" w14:textId="77777777" w:rsidR="006C01BB" w:rsidRDefault="00000000">
            <w:pPr>
              <w:spacing w:line="440" w:lineRule="exact"/>
              <w:jc w:val="center"/>
              <w:rPr>
                <w:b/>
                <w:bCs/>
                <w:sz w:val="24"/>
              </w:rPr>
            </w:pPr>
            <w:r>
              <w:rPr>
                <w:rFonts w:hint="eastAsia"/>
                <w:b/>
                <w:bCs/>
                <w:sz w:val="24"/>
              </w:rPr>
              <w:t>温度（℃）</w:t>
            </w:r>
          </w:p>
        </w:tc>
      </w:tr>
      <w:tr w:rsidR="006C01BB" w14:paraId="2499E492" w14:textId="77777777">
        <w:tc>
          <w:tcPr>
            <w:tcW w:w="4148" w:type="dxa"/>
          </w:tcPr>
          <w:p w14:paraId="4908197E" w14:textId="77777777" w:rsidR="006C01BB" w:rsidRDefault="00000000">
            <w:pPr>
              <w:spacing w:line="440" w:lineRule="exact"/>
              <w:jc w:val="center"/>
              <w:rPr>
                <w:sz w:val="24"/>
              </w:rPr>
            </w:pPr>
            <w:r>
              <w:rPr>
                <w:rFonts w:hint="eastAsia"/>
                <w:sz w:val="24"/>
              </w:rPr>
              <w:t>温度计的初始示值（℃）</w:t>
            </w:r>
          </w:p>
        </w:tc>
        <w:tc>
          <w:tcPr>
            <w:tcW w:w="4148" w:type="dxa"/>
          </w:tcPr>
          <w:p w14:paraId="56C6D302" w14:textId="77777777" w:rsidR="006C01BB" w:rsidRDefault="00000000">
            <w:pPr>
              <w:spacing w:line="440" w:lineRule="exact"/>
              <w:jc w:val="center"/>
              <w:rPr>
                <w:sz w:val="24"/>
              </w:rPr>
            </w:pPr>
            <w:r>
              <w:rPr>
                <w:rFonts w:hint="eastAsia"/>
                <w:sz w:val="24"/>
              </w:rPr>
              <w:t>1</w:t>
            </w:r>
            <w:r>
              <w:rPr>
                <w:sz w:val="24"/>
              </w:rPr>
              <w:t>9.3</w:t>
            </w:r>
          </w:p>
        </w:tc>
      </w:tr>
      <w:tr w:rsidR="006C01BB" w14:paraId="64CEB5AE" w14:textId="77777777">
        <w:tc>
          <w:tcPr>
            <w:tcW w:w="4148" w:type="dxa"/>
          </w:tcPr>
          <w:p w14:paraId="3EE27DA5" w14:textId="77777777" w:rsidR="006C01BB" w:rsidRDefault="00000000">
            <w:pPr>
              <w:spacing w:line="440" w:lineRule="exact"/>
              <w:jc w:val="center"/>
              <w:rPr>
                <w:sz w:val="24"/>
              </w:rPr>
            </w:pPr>
            <w:r>
              <w:rPr>
                <w:sz w:val="24"/>
              </w:rPr>
              <w:t>5min后温度计的示值（℃）</w:t>
            </w:r>
          </w:p>
        </w:tc>
        <w:tc>
          <w:tcPr>
            <w:tcW w:w="4148" w:type="dxa"/>
          </w:tcPr>
          <w:p w14:paraId="11FAFD29" w14:textId="77777777" w:rsidR="006C01BB" w:rsidRDefault="00000000">
            <w:pPr>
              <w:spacing w:line="440" w:lineRule="exact"/>
              <w:jc w:val="center"/>
              <w:rPr>
                <w:sz w:val="24"/>
              </w:rPr>
            </w:pPr>
            <w:r>
              <w:rPr>
                <w:rFonts w:hint="eastAsia"/>
                <w:sz w:val="24"/>
              </w:rPr>
              <w:t>1</w:t>
            </w:r>
            <w:r>
              <w:rPr>
                <w:sz w:val="24"/>
              </w:rPr>
              <w:t>9.5</w:t>
            </w:r>
          </w:p>
        </w:tc>
      </w:tr>
      <w:tr w:rsidR="006C01BB" w14:paraId="28155AD3" w14:textId="77777777">
        <w:tc>
          <w:tcPr>
            <w:tcW w:w="4148" w:type="dxa"/>
          </w:tcPr>
          <w:p w14:paraId="691CBF5B" w14:textId="77777777" w:rsidR="006C01BB" w:rsidRDefault="00000000">
            <w:pPr>
              <w:spacing w:line="440" w:lineRule="exact"/>
              <w:jc w:val="center"/>
              <w:rPr>
                <w:sz w:val="24"/>
              </w:rPr>
            </w:pPr>
            <w:r>
              <w:rPr>
                <w:sz w:val="24"/>
              </w:rPr>
              <w:t>10min后温度计的示值（℃）</w:t>
            </w:r>
          </w:p>
        </w:tc>
        <w:tc>
          <w:tcPr>
            <w:tcW w:w="4148" w:type="dxa"/>
          </w:tcPr>
          <w:p w14:paraId="0EE5FC86" w14:textId="77777777" w:rsidR="006C01BB" w:rsidRDefault="00000000">
            <w:pPr>
              <w:spacing w:line="440" w:lineRule="exact"/>
              <w:jc w:val="center"/>
              <w:rPr>
                <w:sz w:val="24"/>
              </w:rPr>
            </w:pPr>
            <w:r>
              <w:rPr>
                <w:rFonts w:hint="eastAsia"/>
                <w:sz w:val="24"/>
              </w:rPr>
              <w:t>1</w:t>
            </w:r>
            <w:r>
              <w:rPr>
                <w:sz w:val="24"/>
              </w:rPr>
              <w:t>9.7</w:t>
            </w:r>
          </w:p>
        </w:tc>
      </w:tr>
      <w:tr w:rsidR="006C01BB" w14:paraId="7049FA1F" w14:textId="77777777">
        <w:tc>
          <w:tcPr>
            <w:tcW w:w="4148" w:type="dxa"/>
          </w:tcPr>
          <w:p w14:paraId="7CC6E982" w14:textId="77777777" w:rsidR="006C01BB" w:rsidRDefault="00000000">
            <w:pPr>
              <w:spacing w:line="440" w:lineRule="exact"/>
              <w:jc w:val="center"/>
              <w:rPr>
                <w:b/>
                <w:bCs/>
                <w:sz w:val="24"/>
              </w:rPr>
            </w:pPr>
            <w:r>
              <w:rPr>
                <w:rFonts w:hint="eastAsia"/>
                <w:b/>
                <w:bCs/>
                <w:sz w:val="24"/>
              </w:rPr>
              <w:lastRenderedPageBreak/>
              <w:t>温升（℃）</w:t>
            </w:r>
          </w:p>
        </w:tc>
        <w:tc>
          <w:tcPr>
            <w:tcW w:w="4148" w:type="dxa"/>
          </w:tcPr>
          <w:p w14:paraId="75F9193C" w14:textId="5A6C08F2" w:rsidR="006C01BB" w:rsidRDefault="0013594C">
            <w:pPr>
              <w:spacing w:line="440" w:lineRule="exact"/>
              <w:jc w:val="center"/>
              <w:rPr>
                <w:sz w:val="24"/>
              </w:rPr>
            </w:pPr>
            <w:r>
              <w:rPr>
                <w:rFonts w:hint="eastAsia"/>
                <w:sz w:val="24"/>
              </w:rPr>
              <w:t>0.4</w:t>
            </w:r>
          </w:p>
        </w:tc>
      </w:tr>
    </w:tbl>
    <w:p w14:paraId="0A85C3FC" w14:textId="4F0F8305" w:rsidR="006C01BB" w:rsidRPr="0013594C" w:rsidRDefault="0013594C" w:rsidP="0013594C">
      <w:pPr>
        <w:spacing w:line="400" w:lineRule="exact"/>
        <w:ind w:firstLineChars="200" w:firstLine="482"/>
        <w:rPr>
          <w:rFonts w:ascii="宋体" w:eastAsia="宋体" w:hAnsi="宋体"/>
          <w:b/>
          <w:bCs/>
          <w:sz w:val="24"/>
        </w:rPr>
      </w:pPr>
      <w:r>
        <w:rPr>
          <w:rFonts w:ascii="宋体" w:eastAsia="宋体" w:hAnsi="宋体" w:hint="eastAsia"/>
          <w:b/>
          <w:bCs/>
          <w:sz w:val="24"/>
        </w:rPr>
        <w:t xml:space="preserve">5.1.2 </w:t>
      </w:r>
      <w:r w:rsidRPr="0013594C">
        <w:rPr>
          <w:rFonts w:ascii="宋体" w:eastAsia="宋体" w:hAnsi="宋体"/>
          <w:b/>
          <w:bCs/>
          <w:sz w:val="24"/>
        </w:rPr>
        <w:t>70</w:t>
      </w:r>
      <w:r w:rsidRPr="0013594C">
        <w:rPr>
          <w:rFonts w:ascii="宋体" w:eastAsia="宋体" w:hAnsi="宋体" w:hint="eastAsia"/>
          <w:b/>
          <w:bCs/>
          <w:sz w:val="24"/>
        </w:rPr>
        <w:t>m/s回路低速风洞</w:t>
      </w:r>
    </w:p>
    <w:p w14:paraId="48BC5657" w14:textId="1692C181" w:rsidR="006C01BB" w:rsidRPr="00D357AE" w:rsidRDefault="00000000" w:rsidP="00D357AE">
      <w:pPr>
        <w:widowControl/>
        <w:ind w:firstLineChars="200" w:firstLine="480"/>
        <w:jc w:val="left"/>
        <w:rPr>
          <w:rFonts w:ascii="宋体" w:eastAsia="宋体" w:hAnsi="宋体"/>
          <w:kern w:val="0"/>
          <w:sz w:val="24"/>
        </w:rPr>
      </w:pPr>
      <w:r w:rsidRPr="00D357AE">
        <w:rPr>
          <w:rFonts w:ascii="宋体" w:eastAsia="宋体" w:hAnsi="宋体" w:hint="eastAsia"/>
          <w:kern w:val="0"/>
          <w:sz w:val="24"/>
        </w:rPr>
        <w:t>温升测试如表</w:t>
      </w:r>
      <w:r w:rsidR="00D357AE">
        <w:rPr>
          <w:rFonts w:ascii="宋体" w:eastAsia="宋体" w:hAnsi="宋体" w:hint="eastAsia"/>
          <w:kern w:val="0"/>
          <w:sz w:val="24"/>
        </w:rPr>
        <w:t>48</w:t>
      </w:r>
      <w:r w:rsidRPr="00D357AE">
        <w:rPr>
          <w:rFonts w:ascii="宋体" w:eastAsia="宋体" w:hAnsi="宋体" w:hint="eastAsia"/>
          <w:kern w:val="0"/>
          <w:sz w:val="24"/>
        </w:rPr>
        <w:t>所示</w:t>
      </w:r>
      <w:r w:rsidR="00D357AE">
        <w:rPr>
          <w:rFonts w:ascii="宋体" w:eastAsia="宋体" w:hAnsi="宋体" w:hint="eastAsia"/>
          <w:kern w:val="0"/>
          <w:sz w:val="24"/>
        </w:rPr>
        <w:t>。</w:t>
      </w:r>
    </w:p>
    <w:p w14:paraId="7C491F7E" w14:textId="2AD2B0E0" w:rsidR="006C01BB" w:rsidRPr="00D357AE" w:rsidRDefault="00000000" w:rsidP="00D357AE">
      <w:pPr>
        <w:spacing w:line="400" w:lineRule="exact"/>
        <w:ind w:firstLineChars="200" w:firstLine="480"/>
        <w:jc w:val="center"/>
        <w:rPr>
          <w:rFonts w:ascii="宋体" w:eastAsia="宋体" w:hAnsi="宋体"/>
          <w:sz w:val="24"/>
        </w:rPr>
      </w:pPr>
      <w:r w:rsidRPr="00D357AE">
        <w:rPr>
          <w:rFonts w:ascii="宋体" w:eastAsia="宋体" w:hAnsi="宋体" w:hint="eastAsia"/>
          <w:sz w:val="24"/>
        </w:rPr>
        <w:t>表</w:t>
      </w:r>
      <w:r w:rsidR="00D357AE">
        <w:rPr>
          <w:rFonts w:ascii="宋体" w:eastAsia="宋体" w:hAnsi="宋体" w:hint="eastAsia"/>
          <w:sz w:val="24"/>
        </w:rPr>
        <w:t>48</w:t>
      </w:r>
      <w:r w:rsidRPr="00D357AE">
        <w:rPr>
          <w:rFonts w:ascii="宋体" w:eastAsia="宋体" w:hAnsi="宋体"/>
          <w:sz w:val="24"/>
        </w:rPr>
        <w:t xml:space="preserve"> </w:t>
      </w:r>
      <w:r w:rsidRPr="00D357AE">
        <w:rPr>
          <w:rFonts w:ascii="宋体" w:eastAsia="宋体" w:hAnsi="宋体" w:hint="eastAsia"/>
          <w:sz w:val="24"/>
        </w:rPr>
        <w:t>温升测试表</w:t>
      </w:r>
    </w:p>
    <w:tbl>
      <w:tblPr>
        <w:tblStyle w:val="a7"/>
        <w:tblW w:w="0" w:type="auto"/>
        <w:tblLook w:val="04A0" w:firstRow="1" w:lastRow="0" w:firstColumn="1" w:lastColumn="0" w:noHBand="0" w:noVBand="1"/>
      </w:tblPr>
      <w:tblGrid>
        <w:gridCol w:w="4148"/>
        <w:gridCol w:w="4148"/>
      </w:tblGrid>
      <w:tr w:rsidR="006C01BB" w14:paraId="78F1CD8D" w14:textId="77777777">
        <w:tc>
          <w:tcPr>
            <w:tcW w:w="4148" w:type="dxa"/>
          </w:tcPr>
          <w:p w14:paraId="1C4A2773" w14:textId="77777777" w:rsidR="006C01BB" w:rsidRDefault="00000000">
            <w:pPr>
              <w:spacing w:line="440" w:lineRule="exact"/>
              <w:jc w:val="center"/>
              <w:rPr>
                <w:b/>
                <w:bCs/>
                <w:sz w:val="24"/>
              </w:rPr>
            </w:pPr>
            <w:r>
              <w:rPr>
                <w:rFonts w:hint="eastAsia"/>
                <w:b/>
                <w:bCs/>
                <w:sz w:val="24"/>
              </w:rPr>
              <w:t>读取时间</w:t>
            </w:r>
          </w:p>
        </w:tc>
        <w:tc>
          <w:tcPr>
            <w:tcW w:w="4148" w:type="dxa"/>
          </w:tcPr>
          <w:p w14:paraId="63D83839" w14:textId="77777777" w:rsidR="006C01BB" w:rsidRDefault="00000000">
            <w:pPr>
              <w:spacing w:line="440" w:lineRule="exact"/>
              <w:jc w:val="center"/>
              <w:rPr>
                <w:b/>
                <w:bCs/>
                <w:sz w:val="24"/>
              </w:rPr>
            </w:pPr>
            <w:r>
              <w:rPr>
                <w:rFonts w:hint="eastAsia"/>
                <w:b/>
                <w:bCs/>
                <w:sz w:val="24"/>
              </w:rPr>
              <w:t>温度（℃）</w:t>
            </w:r>
          </w:p>
        </w:tc>
      </w:tr>
      <w:tr w:rsidR="006C01BB" w14:paraId="7245484E" w14:textId="77777777">
        <w:tc>
          <w:tcPr>
            <w:tcW w:w="4148" w:type="dxa"/>
          </w:tcPr>
          <w:p w14:paraId="6F679B2C" w14:textId="77777777" w:rsidR="006C01BB" w:rsidRDefault="00000000">
            <w:pPr>
              <w:spacing w:line="440" w:lineRule="exact"/>
              <w:jc w:val="center"/>
              <w:rPr>
                <w:sz w:val="24"/>
              </w:rPr>
            </w:pPr>
            <w:r>
              <w:rPr>
                <w:rFonts w:hint="eastAsia"/>
                <w:sz w:val="24"/>
              </w:rPr>
              <w:t>温度计的初始示值（℃）</w:t>
            </w:r>
          </w:p>
        </w:tc>
        <w:tc>
          <w:tcPr>
            <w:tcW w:w="4148" w:type="dxa"/>
            <w:tcBorders>
              <w:top w:val="single" w:sz="4" w:space="0" w:color="auto"/>
              <w:left w:val="single" w:sz="4" w:space="0" w:color="auto"/>
              <w:bottom w:val="single" w:sz="4" w:space="0" w:color="auto"/>
              <w:right w:val="single" w:sz="4" w:space="0" w:color="auto"/>
            </w:tcBorders>
            <w:shd w:val="clear" w:color="auto" w:fill="auto"/>
            <w:vAlign w:val="center"/>
          </w:tcPr>
          <w:p w14:paraId="74B8D80C" w14:textId="77777777" w:rsidR="006C01BB" w:rsidRDefault="00000000">
            <w:pPr>
              <w:spacing w:line="440" w:lineRule="exact"/>
              <w:jc w:val="center"/>
              <w:rPr>
                <w:sz w:val="24"/>
              </w:rPr>
            </w:pPr>
            <w:r>
              <w:rPr>
                <w:rFonts w:hint="eastAsia"/>
                <w:color w:val="000000"/>
                <w:sz w:val="22"/>
              </w:rPr>
              <w:t>22.1</w:t>
            </w:r>
          </w:p>
        </w:tc>
      </w:tr>
      <w:tr w:rsidR="006C01BB" w14:paraId="04F90651" w14:textId="77777777">
        <w:tc>
          <w:tcPr>
            <w:tcW w:w="4148" w:type="dxa"/>
          </w:tcPr>
          <w:p w14:paraId="66F3D397" w14:textId="77777777" w:rsidR="006C01BB" w:rsidRDefault="00000000">
            <w:pPr>
              <w:spacing w:line="440" w:lineRule="exact"/>
              <w:jc w:val="center"/>
              <w:rPr>
                <w:sz w:val="24"/>
              </w:rPr>
            </w:pPr>
            <w:r>
              <w:rPr>
                <w:sz w:val="24"/>
              </w:rPr>
              <w:t>5min后温度计的示值（℃）</w:t>
            </w:r>
          </w:p>
        </w:tc>
        <w:tc>
          <w:tcPr>
            <w:tcW w:w="4148" w:type="dxa"/>
            <w:tcBorders>
              <w:top w:val="nil"/>
              <w:left w:val="single" w:sz="4" w:space="0" w:color="auto"/>
              <w:bottom w:val="single" w:sz="4" w:space="0" w:color="auto"/>
              <w:right w:val="single" w:sz="4" w:space="0" w:color="auto"/>
            </w:tcBorders>
            <w:shd w:val="clear" w:color="auto" w:fill="auto"/>
            <w:vAlign w:val="center"/>
          </w:tcPr>
          <w:p w14:paraId="3309406B" w14:textId="77777777" w:rsidR="006C01BB" w:rsidRDefault="00000000">
            <w:pPr>
              <w:spacing w:line="440" w:lineRule="exact"/>
              <w:jc w:val="center"/>
              <w:rPr>
                <w:sz w:val="24"/>
              </w:rPr>
            </w:pPr>
            <w:r>
              <w:rPr>
                <w:rFonts w:hint="eastAsia"/>
                <w:color w:val="000000"/>
                <w:sz w:val="22"/>
              </w:rPr>
              <w:t>22.7</w:t>
            </w:r>
          </w:p>
        </w:tc>
      </w:tr>
      <w:tr w:rsidR="006C01BB" w14:paraId="54305C4E" w14:textId="77777777">
        <w:tc>
          <w:tcPr>
            <w:tcW w:w="4148" w:type="dxa"/>
          </w:tcPr>
          <w:p w14:paraId="607402CD" w14:textId="77777777" w:rsidR="006C01BB" w:rsidRDefault="00000000">
            <w:pPr>
              <w:spacing w:line="440" w:lineRule="exact"/>
              <w:jc w:val="center"/>
              <w:rPr>
                <w:sz w:val="24"/>
              </w:rPr>
            </w:pPr>
            <w:r>
              <w:rPr>
                <w:sz w:val="24"/>
              </w:rPr>
              <w:t>10min后温度计的示值（℃）</w:t>
            </w:r>
          </w:p>
        </w:tc>
        <w:tc>
          <w:tcPr>
            <w:tcW w:w="4148" w:type="dxa"/>
            <w:tcBorders>
              <w:top w:val="nil"/>
              <w:left w:val="single" w:sz="4" w:space="0" w:color="auto"/>
              <w:bottom w:val="single" w:sz="4" w:space="0" w:color="auto"/>
              <w:right w:val="single" w:sz="4" w:space="0" w:color="auto"/>
            </w:tcBorders>
            <w:shd w:val="clear" w:color="auto" w:fill="auto"/>
            <w:vAlign w:val="center"/>
          </w:tcPr>
          <w:p w14:paraId="5D9C6736" w14:textId="77777777" w:rsidR="006C01BB" w:rsidRDefault="00000000">
            <w:pPr>
              <w:spacing w:line="440" w:lineRule="exact"/>
              <w:jc w:val="center"/>
              <w:rPr>
                <w:sz w:val="24"/>
              </w:rPr>
            </w:pPr>
            <w:r>
              <w:rPr>
                <w:rFonts w:hint="eastAsia"/>
                <w:color w:val="000000"/>
                <w:sz w:val="22"/>
              </w:rPr>
              <w:t>22.9</w:t>
            </w:r>
          </w:p>
        </w:tc>
      </w:tr>
      <w:tr w:rsidR="006C01BB" w14:paraId="46D08BFA" w14:textId="77777777">
        <w:tc>
          <w:tcPr>
            <w:tcW w:w="4148" w:type="dxa"/>
          </w:tcPr>
          <w:p w14:paraId="4BCDF27D" w14:textId="77777777" w:rsidR="006C01BB" w:rsidRDefault="00000000">
            <w:pPr>
              <w:spacing w:line="440" w:lineRule="exact"/>
              <w:jc w:val="center"/>
              <w:rPr>
                <w:b/>
                <w:bCs/>
                <w:sz w:val="24"/>
              </w:rPr>
            </w:pPr>
            <w:r>
              <w:rPr>
                <w:rFonts w:hint="eastAsia"/>
                <w:b/>
                <w:bCs/>
                <w:sz w:val="24"/>
              </w:rPr>
              <w:t>温升（℃）</w:t>
            </w:r>
          </w:p>
        </w:tc>
        <w:tc>
          <w:tcPr>
            <w:tcW w:w="4148" w:type="dxa"/>
            <w:tcBorders>
              <w:top w:val="nil"/>
              <w:left w:val="single" w:sz="4" w:space="0" w:color="auto"/>
              <w:bottom w:val="single" w:sz="4" w:space="0" w:color="auto"/>
              <w:right w:val="single" w:sz="4" w:space="0" w:color="auto"/>
            </w:tcBorders>
            <w:shd w:val="clear" w:color="auto" w:fill="auto"/>
            <w:vAlign w:val="center"/>
          </w:tcPr>
          <w:p w14:paraId="36DC91C2" w14:textId="641FDCF1" w:rsidR="006C01BB" w:rsidRDefault="0013594C">
            <w:pPr>
              <w:spacing w:line="440" w:lineRule="exact"/>
              <w:jc w:val="center"/>
              <w:rPr>
                <w:b/>
                <w:bCs/>
                <w:sz w:val="24"/>
              </w:rPr>
            </w:pPr>
            <w:r>
              <w:rPr>
                <w:rFonts w:hint="eastAsia"/>
                <w:color w:val="000000"/>
                <w:sz w:val="22"/>
              </w:rPr>
              <w:t>0.8</w:t>
            </w:r>
          </w:p>
        </w:tc>
      </w:tr>
    </w:tbl>
    <w:p w14:paraId="4996E11E" w14:textId="46E5081C" w:rsidR="006C01BB" w:rsidRPr="0013594C" w:rsidRDefault="0013594C" w:rsidP="0013594C">
      <w:pPr>
        <w:spacing w:line="400" w:lineRule="exact"/>
        <w:ind w:firstLineChars="200" w:firstLine="482"/>
        <w:rPr>
          <w:rFonts w:ascii="宋体" w:eastAsia="宋体" w:hAnsi="宋体"/>
          <w:b/>
          <w:bCs/>
          <w:sz w:val="24"/>
        </w:rPr>
      </w:pPr>
      <w:r>
        <w:rPr>
          <w:rFonts w:ascii="宋体" w:eastAsia="宋体" w:hAnsi="宋体" w:hint="eastAsia"/>
          <w:b/>
          <w:bCs/>
          <w:sz w:val="24"/>
        </w:rPr>
        <w:t xml:space="preserve">5.1.3 </w:t>
      </w:r>
      <w:r w:rsidRPr="0013594C">
        <w:rPr>
          <w:rFonts w:ascii="宋体" w:eastAsia="宋体" w:hAnsi="宋体"/>
          <w:b/>
          <w:bCs/>
          <w:sz w:val="24"/>
        </w:rPr>
        <w:t>70</w:t>
      </w:r>
      <w:r w:rsidRPr="0013594C">
        <w:rPr>
          <w:rFonts w:ascii="宋体" w:eastAsia="宋体" w:hAnsi="宋体" w:hint="eastAsia"/>
          <w:b/>
          <w:bCs/>
          <w:sz w:val="24"/>
        </w:rPr>
        <w:t>m/s直路低速风洞</w:t>
      </w:r>
    </w:p>
    <w:p w14:paraId="3C4719EF" w14:textId="6FD84E66" w:rsidR="006C01BB" w:rsidRPr="00D357AE" w:rsidRDefault="00000000" w:rsidP="00D357AE">
      <w:pPr>
        <w:widowControl/>
        <w:ind w:firstLineChars="200" w:firstLine="480"/>
        <w:jc w:val="left"/>
        <w:rPr>
          <w:rFonts w:ascii="宋体" w:eastAsia="宋体" w:hAnsi="宋体"/>
          <w:kern w:val="0"/>
          <w:sz w:val="24"/>
        </w:rPr>
      </w:pPr>
      <w:r w:rsidRPr="00D357AE">
        <w:rPr>
          <w:rFonts w:ascii="宋体" w:eastAsia="宋体" w:hAnsi="宋体" w:hint="eastAsia"/>
          <w:kern w:val="0"/>
          <w:sz w:val="24"/>
        </w:rPr>
        <w:t>温升测试如表</w:t>
      </w:r>
      <w:r w:rsidRPr="00D357AE">
        <w:rPr>
          <w:rFonts w:ascii="宋体" w:eastAsia="宋体" w:hAnsi="宋体"/>
          <w:kern w:val="0"/>
          <w:sz w:val="24"/>
        </w:rPr>
        <w:t>4</w:t>
      </w:r>
      <w:r w:rsidR="00D357AE">
        <w:rPr>
          <w:rFonts w:ascii="宋体" w:eastAsia="宋体" w:hAnsi="宋体" w:hint="eastAsia"/>
          <w:kern w:val="0"/>
          <w:sz w:val="24"/>
        </w:rPr>
        <w:t>9</w:t>
      </w:r>
      <w:r w:rsidRPr="00D357AE">
        <w:rPr>
          <w:rFonts w:ascii="宋体" w:eastAsia="宋体" w:hAnsi="宋体" w:hint="eastAsia"/>
          <w:kern w:val="0"/>
          <w:sz w:val="24"/>
        </w:rPr>
        <w:t>所示：</w:t>
      </w:r>
    </w:p>
    <w:p w14:paraId="0EBABE18" w14:textId="584494C4" w:rsidR="006C01BB" w:rsidRPr="00D357AE" w:rsidRDefault="00000000" w:rsidP="00D357AE">
      <w:pPr>
        <w:spacing w:line="400" w:lineRule="exact"/>
        <w:ind w:firstLineChars="200" w:firstLine="480"/>
        <w:jc w:val="center"/>
        <w:rPr>
          <w:rFonts w:ascii="宋体" w:eastAsia="宋体" w:hAnsi="宋体"/>
          <w:sz w:val="24"/>
        </w:rPr>
      </w:pPr>
      <w:r w:rsidRPr="00D357AE">
        <w:rPr>
          <w:rFonts w:ascii="宋体" w:eastAsia="宋体" w:hAnsi="宋体" w:hint="eastAsia"/>
          <w:sz w:val="24"/>
        </w:rPr>
        <w:t>表</w:t>
      </w:r>
      <w:r w:rsidRPr="00D357AE">
        <w:rPr>
          <w:rFonts w:ascii="宋体" w:eastAsia="宋体" w:hAnsi="宋体"/>
          <w:sz w:val="24"/>
        </w:rPr>
        <w:t>4</w:t>
      </w:r>
      <w:r w:rsidR="00D357AE">
        <w:rPr>
          <w:rFonts w:ascii="宋体" w:eastAsia="宋体" w:hAnsi="宋体" w:hint="eastAsia"/>
          <w:sz w:val="24"/>
        </w:rPr>
        <w:t>9</w:t>
      </w:r>
      <w:r w:rsidRPr="00D357AE">
        <w:rPr>
          <w:rFonts w:ascii="宋体" w:eastAsia="宋体" w:hAnsi="宋体"/>
          <w:sz w:val="24"/>
        </w:rPr>
        <w:t xml:space="preserve"> </w:t>
      </w:r>
      <w:r w:rsidRPr="00D357AE">
        <w:rPr>
          <w:rFonts w:ascii="宋体" w:eastAsia="宋体" w:hAnsi="宋体" w:hint="eastAsia"/>
          <w:sz w:val="24"/>
        </w:rPr>
        <w:t>温升测试表</w:t>
      </w:r>
    </w:p>
    <w:tbl>
      <w:tblPr>
        <w:tblStyle w:val="a7"/>
        <w:tblW w:w="0" w:type="auto"/>
        <w:tblLook w:val="04A0" w:firstRow="1" w:lastRow="0" w:firstColumn="1" w:lastColumn="0" w:noHBand="0" w:noVBand="1"/>
      </w:tblPr>
      <w:tblGrid>
        <w:gridCol w:w="4148"/>
        <w:gridCol w:w="4148"/>
      </w:tblGrid>
      <w:tr w:rsidR="006C01BB" w14:paraId="316B35AA" w14:textId="77777777">
        <w:tc>
          <w:tcPr>
            <w:tcW w:w="4148" w:type="dxa"/>
          </w:tcPr>
          <w:p w14:paraId="2D1B5126" w14:textId="77777777" w:rsidR="006C01BB" w:rsidRDefault="00000000">
            <w:pPr>
              <w:spacing w:line="440" w:lineRule="exact"/>
              <w:jc w:val="center"/>
              <w:rPr>
                <w:b/>
                <w:bCs/>
                <w:sz w:val="24"/>
              </w:rPr>
            </w:pPr>
            <w:r>
              <w:rPr>
                <w:rFonts w:hint="eastAsia"/>
                <w:b/>
                <w:bCs/>
                <w:sz w:val="24"/>
              </w:rPr>
              <w:t>读取时间</w:t>
            </w:r>
          </w:p>
        </w:tc>
        <w:tc>
          <w:tcPr>
            <w:tcW w:w="4148" w:type="dxa"/>
          </w:tcPr>
          <w:p w14:paraId="0C04DBA6" w14:textId="77777777" w:rsidR="006C01BB" w:rsidRDefault="00000000">
            <w:pPr>
              <w:spacing w:line="440" w:lineRule="exact"/>
              <w:jc w:val="center"/>
              <w:rPr>
                <w:b/>
                <w:bCs/>
                <w:sz w:val="24"/>
              </w:rPr>
            </w:pPr>
            <w:r>
              <w:rPr>
                <w:rFonts w:hint="eastAsia"/>
                <w:b/>
                <w:bCs/>
                <w:sz w:val="24"/>
              </w:rPr>
              <w:t>温度（℃）</w:t>
            </w:r>
          </w:p>
        </w:tc>
      </w:tr>
      <w:tr w:rsidR="0013594C" w14:paraId="4A681CAE" w14:textId="77777777">
        <w:tc>
          <w:tcPr>
            <w:tcW w:w="4148" w:type="dxa"/>
          </w:tcPr>
          <w:p w14:paraId="78F683BC" w14:textId="77777777" w:rsidR="0013594C" w:rsidRDefault="0013594C" w:rsidP="0013594C">
            <w:pPr>
              <w:spacing w:line="440" w:lineRule="exact"/>
              <w:jc w:val="center"/>
              <w:rPr>
                <w:sz w:val="24"/>
              </w:rPr>
            </w:pPr>
            <w:r>
              <w:rPr>
                <w:rFonts w:hint="eastAsia"/>
                <w:sz w:val="24"/>
              </w:rPr>
              <w:t>温度计的初始示值（℃）</w:t>
            </w:r>
          </w:p>
        </w:tc>
        <w:tc>
          <w:tcPr>
            <w:tcW w:w="4148" w:type="dxa"/>
            <w:tcBorders>
              <w:top w:val="single" w:sz="4" w:space="0" w:color="auto"/>
              <w:left w:val="single" w:sz="4" w:space="0" w:color="auto"/>
              <w:bottom w:val="single" w:sz="4" w:space="0" w:color="auto"/>
              <w:right w:val="single" w:sz="4" w:space="0" w:color="auto"/>
            </w:tcBorders>
            <w:shd w:val="clear" w:color="auto" w:fill="auto"/>
            <w:vAlign w:val="center"/>
          </w:tcPr>
          <w:p w14:paraId="2428C05B" w14:textId="1CEA98A6" w:rsidR="0013594C" w:rsidRDefault="0013594C" w:rsidP="0013594C">
            <w:pPr>
              <w:spacing w:line="440" w:lineRule="exact"/>
              <w:jc w:val="center"/>
              <w:rPr>
                <w:sz w:val="24"/>
              </w:rPr>
            </w:pPr>
            <w:r>
              <w:rPr>
                <w:rFonts w:hint="eastAsia"/>
                <w:color w:val="000000"/>
                <w:sz w:val="22"/>
              </w:rPr>
              <w:t>14.8</w:t>
            </w:r>
          </w:p>
        </w:tc>
      </w:tr>
      <w:tr w:rsidR="0013594C" w14:paraId="292D64E8" w14:textId="77777777">
        <w:tc>
          <w:tcPr>
            <w:tcW w:w="4148" w:type="dxa"/>
          </w:tcPr>
          <w:p w14:paraId="17210CD7" w14:textId="77777777" w:rsidR="0013594C" w:rsidRDefault="0013594C" w:rsidP="0013594C">
            <w:pPr>
              <w:spacing w:line="440" w:lineRule="exact"/>
              <w:jc w:val="center"/>
              <w:rPr>
                <w:sz w:val="24"/>
              </w:rPr>
            </w:pPr>
            <w:r>
              <w:rPr>
                <w:sz w:val="24"/>
              </w:rPr>
              <w:t>5min后温度计的示值（℃）</w:t>
            </w:r>
          </w:p>
        </w:tc>
        <w:tc>
          <w:tcPr>
            <w:tcW w:w="4148" w:type="dxa"/>
            <w:tcBorders>
              <w:top w:val="nil"/>
              <w:left w:val="single" w:sz="4" w:space="0" w:color="auto"/>
              <w:bottom w:val="single" w:sz="4" w:space="0" w:color="auto"/>
              <w:right w:val="single" w:sz="4" w:space="0" w:color="auto"/>
            </w:tcBorders>
            <w:shd w:val="clear" w:color="auto" w:fill="auto"/>
            <w:vAlign w:val="center"/>
          </w:tcPr>
          <w:p w14:paraId="69F64E79" w14:textId="5E39D938" w:rsidR="0013594C" w:rsidRDefault="0013594C" w:rsidP="0013594C">
            <w:pPr>
              <w:spacing w:line="440" w:lineRule="exact"/>
              <w:jc w:val="center"/>
              <w:rPr>
                <w:sz w:val="24"/>
              </w:rPr>
            </w:pPr>
            <w:r>
              <w:rPr>
                <w:rFonts w:hint="eastAsia"/>
                <w:color w:val="000000"/>
                <w:sz w:val="22"/>
              </w:rPr>
              <w:t>14.8</w:t>
            </w:r>
          </w:p>
        </w:tc>
      </w:tr>
      <w:tr w:rsidR="0013594C" w14:paraId="501F184A" w14:textId="77777777">
        <w:tc>
          <w:tcPr>
            <w:tcW w:w="4148" w:type="dxa"/>
          </w:tcPr>
          <w:p w14:paraId="4D84CFCD" w14:textId="77777777" w:rsidR="0013594C" w:rsidRDefault="0013594C" w:rsidP="0013594C">
            <w:pPr>
              <w:spacing w:line="440" w:lineRule="exact"/>
              <w:jc w:val="center"/>
              <w:rPr>
                <w:sz w:val="24"/>
              </w:rPr>
            </w:pPr>
            <w:r>
              <w:rPr>
                <w:sz w:val="24"/>
              </w:rPr>
              <w:t>10min后温度计的示值（℃）</w:t>
            </w:r>
          </w:p>
        </w:tc>
        <w:tc>
          <w:tcPr>
            <w:tcW w:w="4148" w:type="dxa"/>
            <w:tcBorders>
              <w:top w:val="nil"/>
              <w:left w:val="single" w:sz="4" w:space="0" w:color="auto"/>
              <w:bottom w:val="single" w:sz="4" w:space="0" w:color="auto"/>
              <w:right w:val="single" w:sz="4" w:space="0" w:color="auto"/>
            </w:tcBorders>
            <w:shd w:val="clear" w:color="auto" w:fill="auto"/>
            <w:vAlign w:val="center"/>
          </w:tcPr>
          <w:p w14:paraId="7B24DC29" w14:textId="30CDC1AE" w:rsidR="0013594C" w:rsidRDefault="0013594C" w:rsidP="0013594C">
            <w:pPr>
              <w:spacing w:line="440" w:lineRule="exact"/>
              <w:jc w:val="center"/>
              <w:rPr>
                <w:sz w:val="24"/>
              </w:rPr>
            </w:pPr>
            <w:r>
              <w:rPr>
                <w:rFonts w:hint="eastAsia"/>
                <w:color w:val="000000"/>
                <w:sz w:val="22"/>
              </w:rPr>
              <w:t>14.8</w:t>
            </w:r>
          </w:p>
        </w:tc>
      </w:tr>
      <w:tr w:rsidR="006C01BB" w14:paraId="3638FC7A" w14:textId="77777777">
        <w:tc>
          <w:tcPr>
            <w:tcW w:w="4148" w:type="dxa"/>
          </w:tcPr>
          <w:p w14:paraId="3D462BAD" w14:textId="77777777" w:rsidR="006C01BB" w:rsidRDefault="00000000">
            <w:pPr>
              <w:spacing w:line="440" w:lineRule="exact"/>
              <w:jc w:val="center"/>
              <w:rPr>
                <w:b/>
                <w:bCs/>
                <w:sz w:val="24"/>
              </w:rPr>
            </w:pPr>
            <w:r>
              <w:rPr>
                <w:rFonts w:hint="eastAsia"/>
                <w:b/>
                <w:bCs/>
                <w:sz w:val="24"/>
              </w:rPr>
              <w:t>温升（℃）</w:t>
            </w:r>
          </w:p>
        </w:tc>
        <w:tc>
          <w:tcPr>
            <w:tcW w:w="4148" w:type="dxa"/>
            <w:tcBorders>
              <w:top w:val="nil"/>
              <w:left w:val="single" w:sz="4" w:space="0" w:color="auto"/>
              <w:bottom w:val="single" w:sz="4" w:space="0" w:color="auto"/>
              <w:right w:val="single" w:sz="4" w:space="0" w:color="auto"/>
            </w:tcBorders>
            <w:shd w:val="clear" w:color="auto" w:fill="auto"/>
            <w:vAlign w:val="center"/>
          </w:tcPr>
          <w:p w14:paraId="480656B3" w14:textId="3A960A80" w:rsidR="006C01BB" w:rsidRDefault="0013594C">
            <w:pPr>
              <w:spacing w:line="440" w:lineRule="exact"/>
              <w:jc w:val="center"/>
              <w:rPr>
                <w:b/>
                <w:bCs/>
                <w:sz w:val="24"/>
              </w:rPr>
            </w:pPr>
            <w:r>
              <w:rPr>
                <w:rFonts w:hint="eastAsia"/>
                <w:color w:val="000000"/>
                <w:sz w:val="22"/>
              </w:rPr>
              <w:t>0.0</w:t>
            </w:r>
          </w:p>
        </w:tc>
      </w:tr>
    </w:tbl>
    <w:p w14:paraId="30C7A881" w14:textId="4729F810" w:rsidR="0013594C" w:rsidRPr="007710D3" w:rsidRDefault="0013594C" w:rsidP="0013594C">
      <w:pPr>
        <w:spacing w:line="400" w:lineRule="exact"/>
        <w:ind w:firstLineChars="200" w:firstLine="482"/>
        <w:rPr>
          <w:rFonts w:ascii="宋体" w:eastAsia="宋体" w:hAnsi="宋体"/>
          <w:b/>
          <w:bCs/>
          <w:sz w:val="24"/>
        </w:rPr>
      </w:pPr>
      <w:r>
        <w:rPr>
          <w:rFonts w:ascii="宋体" w:eastAsia="宋体" w:hAnsi="宋体" w:hint="eastAsia"/>
          <w:b/>
          <w:bCs/>
          <w:sz w:val="24"/>
        </w:rPr>
        <w:t xml:space="preserve">5.2 </w:t>
      </w:r>
      <w:r w:rsidRPr="007710D3">
        <w:rPr>
          <w:rFonts w:ascii="宋体" w:eastAsia="宋体" w:hAnsi="宋体" w:hint="eastAsia"/>
          <w:b/>
          <w:bCs/>
          <w:sz w:val="24"/>
        </w:rPr>
        <w:t>结果</w:t>
      </w:r>
      <w:r>
        <w:rPr>
          <w:rFonts w:ascii="宋体" w:eastAsia="宋体" w:hAnsi="宋体" w:hint="eastAsia"/>
          <w:b/>
          <w:bCs/>
          <w:sz w:val="24"/>
        </w:rPr>
        <w:t>分析</w:t>
      </w:r>
    </w:p>
    <w:p w14:paraId="60CEE196" w14:textId="77777777" w:rsidR="006C01BB" w:rsidRPr="00D357AE" w:rsidRDefault="00000000" w:rsidP="00D357AE">
      <w:pPr>
        <w:widowControl/>
        <w:ind w:firstLineChars="200" w:firstLine="480"/>
        <w:jc w:val="left"/>
        <w:rPr>
          <w:rFonts w:ascii="宋体" w:eastAsia="宋体" w:hAnsi="宋体"/>
          <w:kern w:val="0"/>
          <w:sz w:val="24"/>
        </w:rPr>
      </w:pPr>
      <w:r w:rsidRPr="00D357AE">
        <w:rPr>
          <w:rFonts w:ascii="宋体" w:eastAsia="宋体" w:hAnsi="宋体" w:hint="eastAsia"/>
          <w:kern w:val="0"/>
          <w:sz w:val="24"/>
        </w:rPr>
        <w:t>通过试验结果可以表明，该方法科学合理，所测指标均能满足温升值不大于5°</w:t>
      </w:r>
      <w:r w:rsidRPr="00D357AE">
        <w:rPr>
          <w:rFonts w:ascii="宋体" w:eastAsia="宋体" w:hAnsi="宋体"/>
          <w:kern w:val="0"/>
          <w:sz w:val="24"/>
        </w:rPr>
        <w:t>C</w:t>
      </w:r>
      <w:r w:rsidRPr="00D357AE">
        <w:rPr>
          <w:rFonts w:ascii="宋体" w:eastAsia="宋体" w:hAnsi="宋体" w:hint="eastAsia"/>
          <w:kern w:val="0"/>
          <w:sz w:val="24"/>
        </w:rPr>
        <w:t>的技术要求。</w:t>
      </w:r>
    </w:p>
    <w:p w14:paraId="36B06409" w14:textId="67A1C711" w:rsidR="00CE5D90" w:rsidRPr="007710D3" w:rsidRDefault="00CE5D90" w:rsidP="00CE5D90">
      <w:pPr>
        <w:pStyle w:val="1"/>
        <w:numPr>
          <w:ilvl w:val="0"/>
          <w:numId w:val="0"/>
        </w:numPr>
      </w:pPr>
      <w:bookmarkStart w:id="14" w:name="_Toc164410067"/>
      <w:r>
        <w:rPr>
          <w:rFonts w:hint="eastAsia"/>
        </w:rPr>
        <w:t>6</w:t>
      </w:r>
      <w:r w:rsidRPr="007710D3">
        <w:rPr>
          <w:rFonts w:hint="eastAsia"/>
        </w:rPr>
        <w:t>.</w:t>
      </w:r>
      <w:r>
        <w:rPr>
          <w:rFonts w:hint="eastAsia"/>
        </w:rPr>
        <w:t>噪声试验</w:t>
      </w:r>
      <w:bookmarkEnd w:id="14"/>
    </w:p>
    <w:p w14:paraId="534BD78A" w14:textId="41E81250" w:rsidR="006C01BB" w:rsidRPr="00BB77B7" w:rsidRDefault="0013594C" w:rsidP="00BB77B7">
      <w:pPr>
        <w:spacing w:line="400" w:lineRule="exact"/>
        <w:ind w:firstLineChars="200" w:firstLine="480"/>
        <w:rPr>
          <w:rFonts w:ascii="宋体" w:eastAsia="宋体" w:hAnsi="宋体"/>
          <w:sz w:val="24"/>
        </w:rPr>
      </w:pPr>
      <w:r w:rsidRPr="00D357AE">
        <w:rPr>
          <w:rFonts w:ascii="宋体" w:eastAsia="宋体" w:hAnsi="宋体" w:hint="eastAsia"/>
          <w:kern w:val="0"/>
          <w:sz w:val="24"/>
        </w:rPr>
        <w:t>将声级计放置在距洞体外50 cm噪声最大的位置，使流速逐渐上升至风洞上限流速，记录声级计所测得的最大噪音值。选取型号</w:t>
      </w:r>
      <w:r w:rsidRPr="00D357AE">
        <w:rPr>
          <w:rFonts w:ascii="宋体" w:eastAsia="宋体" w:hAnsi="宋体"/>
          <w:kern w:val="0"/>
          <w:sz w:val="24"/>
        </w:rPr>
        <w:t>DHS-500×500/830×830-Ⅷ</w:t>
      </w:r>
      <w:r w:rsidRPr="00D357AE">
        <w:rPr>
          <w:rFonts w:ascii="宋体" w:eastAsia="宋体" w:hAnsi="宋体" w:hint="eastAsia"/>
          <w:kern w:val="0"/>
          <w:sz w:val="24"/>
        </w:rPr>
        <w:t>的5</w:t>
      </w:r>
      <w:r w:rsidRPr="00D357AE">
        <w:rPr>
          <w:rFonts w:ascii="宋体" w:eastAsia="宋体" w:hAnsi="宋体"/>
          <w:kern w:val="0"/>
          <w:sz w:val="24"/>
        </w:rPr>
        <w:t>0m/s</w:t>
      </w:r>
      <w:r w:rsidRPr="00D357AE">
        <w:rPr>
          <w:rFonts w:ascii="宋体" w:eastAsia="宋体" w:hAnsi="宋体" w:hint="eastAsia"/>
          <w:kern w:val="0"/>
          <w:sz w:val="24"/>
        </w:rPr>
        <w:t>回路低速风洞（广西壮族自治区计量检测研究院）、</w:t>
      </w:r>
      <w:r w:rsidRPr="00D357AE">
        <w:rPr>
          <w:rFonts w:ascii="宋体" w:eastAsia="宋体" w:hAnsi="宋体"/>
          <w:kern w:val="0"/>
          <w:sz w:val="24"/>
        </w:rPr>
        <w:t>EDE14 A2</w:t>
      </w:r>
      <w:r w:rsidRPr="00D357AE">
        <w:rPr>
          <w:rFonts w:ascii="宋体" w:eastAsia="宋体" w:hAnsi="宋体" w:hint="eastAsia"/>
          <w:kern w:val="0"/>
          <w:sz w:val="24"/>
        </w:rPr>
        <w:t>的3</w:t>
      </w:r>
      <w:r w:rsidRPr="00D357AE">
        <w:rPr>
          <w:rFonts w:ascii="宋体" w:eastAsia="宋体" w:hAnsi="宋体"/>
          <w:kern w:val="0"/>
          <w:sz w:val="24"/>
        </w:rPr>
        <w:t>0m/s</w:t>
      </w:r>
      <w:r w:rsidRPr="00D357AE">
        <w:rPr>
          <w:rFonts w:ascii="宋体" w:eastAsia="宋体" w:hAnsi="宋体" w:hint="eastAsia"/>
          <w:kern w:val="0"/>
          <w:sz w:val="24"/>
        </w:rPr>
        <w:t>直路低速风洞（苏州市吴江区检验检测中心（苏州市吴江区计量测试所））、</w:t>
      </w:r>
      <w:r w:rsidRPr="00D357AE">
        <w:rPr>
          <w:rFonts w:ascii="宋体" w:eastAsia="宋体" w:hAnsi="宋体"/>
          <w:kern w:val="0"/>
          <w:sz w:val="24"/>
        </w:rPr>
        <w:t>QXFD-Ι型</w:t>
      </w:r>
      <w:r w:rsidRPr="00D357AE">
        <w:rPr>
          <w:rFonts w:ascii="宋体" w:eastAsia="宋体" w:hAnsi="宋体" w:hint="eastAsia"/>
          <w:kern w:val="0"/>
          <w:sz w:val="24"/>
        </w:rPr>
        <w:t>的</w:t>
      </w:r>
      <w:r w:rsidRPr="00D357AE">
        <w:rPr>
          <w:rFonts w:ascii="宋体" w:eastAsia="宋体" w:hAnsi="宋体"/>
          <w:kern w:val="0"/>
          <w:sz w:val="24"/>
        </w:rPr>
        <w:t>70m/s回路</w:t>
      </w:r>
      <w:r w:rsidRPr="00D357AE">
        <w:rPr>
          <w:rFonts w:ascii="宋体" w:eastAsia="宋体" w:hAnsi="宋体" w:hint="eastAsia"/>
          <w:kern w:val="0"/>
          <w:sz w:val="24"/>
        </w:rPr>
        <w:t>低速</w:t>
      </w:r>
      <w:r w:rsidRPr="00D357AE">
        <w:rPr>
          <w:rFonts w:ascii="宋体" w:eastAsia="宋体" w:hAnsi="宋体"/>
          <w:kern w:val="0"/>
          <w:sz w:val="24"/>
        </w:rPr>
        <w:t>风洞</w:t>
      </w:r>
      <w:r w:rsidRPr="00D357AE">
        <w:rPr>
          <w:rFonts w:ascii="宋体" w:eastAsia="宋体" w:hAnsi="宋体" w:hint="eastAsia"/>
          <w:kern w:val="0"/>
          <w:sz w:val="24"/>
        </w:rPr>
        <w:t>（山东省气象局大气探测技术保障中心）、</w:t>
      </w:r>
      <w:r w:rsidR="00BB77B7" w:rsidRPr="00D357AE">
        <w:rPr>
          <w:rFonts w:ascii="宋体" w:eastAsia="宋体" w:hAnsi="宋体" w:hint="eastAsia"/>
          <w:kern w:val="0"/>
          <w:sz w:val="24"/>
        </w:rPr>
        <w:t>WZ860070-E型7</w:t>
      </w:r>
      <w:r w:rsidR="00BB77B7" w:rsidRPr="00D357AE">
        <w:rPr>
          <w:rFonts w:ascii="宋体" w:eastAsia="宋体" w:hAnsi="宋体"/>
          <w:kern w:val="0"/>
          <w:sz w:val="24"/>
        </w:rPr>
        <w:t>0</w:t>
      </w:r>
      <w:r w:rsidR="00BB77B7" w:rsidRPr="00D357AE">
        <w:rPr>
          <w:rFonts w:ascii="宋体" w:eastAsia="宋体" w:hAnsi="宋体" w:hint="eastAsia"/>
          <w:kern w:val="0"/>
          <w:sz w:val="24"/>
        </w:rPr>
        <w:t>m/s直路低速风洞（杭州佐格通信设备有限公司）</w:t>
      </w:r>
      <w:r w:rsidRPr="00D357AE">
        <w:rPr>
          <w:rFonts w:ascii="宋体" w:eastAsia="宋体" w:hAnsi="宋体" w:hint="eastAsia"/>
          <w:kern w:val="0"/>
          <w:sz w:val="24"/>
        </w:rPr>
        <w:t>分别进行气噪声测试试</w:t>
      </w:r>
      <w:r w:rsidRPr="00BB77B7">
        <w:rPr>
          <w:rFonts w:ascii="宋体" w:eastAsia="宋体" w:hAnsi="宋体" w:hint="eastAsia"/>
          <w:sz w:val="24"/>
        </w:rPr>
        <w:t>验验证。</w:t>
      </w:r>
    </w:p>
    <w:p w14:paraId="1F98BC4D" w14:textId="22D3BA9D" w:rsidR="006C01BB" w:rsidRPr="00BB77B7" w:rsidRDefault="00BB77B7" w:rsidP="00BB77B7">
      <w:pPr>
        <w:spacing w:line="400" w:lineRule="exact"/>
        <w:ind w:firstLineChars="200" w:firstLine="482"/>
        <w:rPr>
          <w:rFonts w:ascii="宋体" w:eastAsia="宋体" w:hAnsi="宋体"/>
          <w:b/>
          <w:bCs/>
          <w:sz w:val="24"/>
        </w:rPr>
      </w:pPr>
      <w:r>
        <w:rPr>
          <w:rFonts w:ascii="宋体" w:eastAsia="宋体" w:hAnsi="宋体" w:hint="eastAsia"/>
          <w:b/>
          <w:bCs/>
          <w:sz w:val="24"/>
        </w:rPr>
        <w:t>6.1</w:t>
      </w:r>
      <w:r w:rsidRPr="00BB77B7">
        <w:rPr>
          <w:rFonts w:ascii="宋体" w:eastAsia="宋体" w:hAnsi="宋体" w:hint="eastAsia"/>
          <w:b/>
          <w:bCs/>
          <w:sz w:val="24"/>
        </w:rPr>
        <w:t>试验验证</w:t>
      </w:r>
    </w:p>
    <w:p w14:paraId="417C906B" w14:textId="37A9BDD3" w:rsidR="006C01BB" w:rsidRPr="00BB77B7" w:rsidRDefault="00BB77B7" w:rsidP="00BB77B7">
      <w:pPr>
        <w:spacing w:line="400" w:lineRule="exact"/>
        <w:ind w:firstLineChars="200" w:firstLine="482"/>
        <w:rPr>
          <w:rFonts w:ascii="宋体" w:eastAsia="宋体" w:hAnsi="宋体"/>
          <w:b/>
          <w:bCs/>
          <w:sz w:val="24"/>
        </w:rPr>
      </w:pPr>
      <w:r>
        <w:rPr>
          <w:rFonts w:ascii="宋体" w:eastAsia="宋体" w:hAnsi="宋体" w:hint="eastAsia"/>
          <w:b/>
          <w:bCs/>
          <w:sz w:val="24"/>
        </w:rPr>
        <w:t>6</w:t>
      </w:r>
      <w:r w:rsidRPr="00BB77B7">
        <w:rPr>
          <w:rFonts w:ascii="宋体" w:eastAsia="宋体" w:hAnsi="宋体"/>
          <w:b/>
          <w:bCs/>
          <w:sz w:val="24"/>
        </w:rPr>
        <w:t>.</w:t>
      </w:r>
      <w:r>
        <w:rPr>
          <w:rFonts w:ascii="宋体" w:eastAsia="宋体" w:hAnsi="宋体" w:hint="eastAsia"/>
          <w:b/>
          <w:bCs/>
          <w:sz w:val="24"/>
        </w:rPr>
        <w:t>1.1</w:t>
      </w:r>
      <w:r w:rsidRPr="00BB77B7">
        <w:rPr>
          <w:rFonts w:ascii="宋体" w:eastAsia="宋体" w:hAnsi="宋体"/>
          <w:b/>
          <w:bCs/>
          <w:sz w:val="24"/>
        </w:rPr>
        <w:t xml:space="preserve"> 50</w:t>
      </w:r>
      <w:r w:rsidRPr="00BB77B7">
        <w:rPr>
          <w:rFonts w:ascii="宋体" w:eastAsia="宋体" w:hAnsi="宋体" w:hint="eastAsia"/>
          <w:b/>
          <w:bCs/>
          <w:sz w:val="24"/>
        </w:rPr>
        <w:t>m/s回路低速风洞</w:t>
      </w:r>
    </w:p>
    <w:p w14:paraId="62BD266C" w14:textId="0DEA9338" w:rsidR="006C01BB" w:rsidRPr="00D357AE" w:rsidRDefault="00000000" w:rsidP="00BB77B7">
      <w:pPr>
        <w:spacing w:line="400" w:lineRule="exact"/>
        <w:ind w:firstLineChars="200" w:firstLine="480"/>
        <w:rPr>
          <w:rFonts w:ascii="宋体" w:eastAsia="宋体" w:hAnsi="宋体"/>
          <w:kern w:val="0"/>
          <w:sz w:val="24"/>
        </w:rPr>
      </w:pPr>
      <w:r w:rsidRPr="00D357AE">
        <w:rPr>
          <w:rFonts w:ascii="宋体" w:eastAsia="宋体" w:hAnsi="宋体" w:hint="eastAsia"/>
          <w:kern w:val="0"/>
          <w:sz w:val="24"/>
        </w:rPr>
        <w:t>广西壮族自治区计量检测研究院配备的风洞为</w:t>
      </w:r>
      <w:r w:rsidRPr="00D357AE">
        <w:rPr>
          <w:rFonts w:ascii="宋体" w:eastAsia="宋体" w:hAnsi="宋体"/>
          <w:kern w:val="0"/>
          <w:sz w:val="24"/>
        </w:rPr>
        <w:t>50m/s</w:t>
      </w:r>
      <w:r w:rsidRPr="00D357AE">
        <w:rPr>
          <w:rFonts w:ascii="宋体" w:eastAsia="宋体" w:hAnsi="宋体" w:hint="eastAsia"/>
          <w:kern w:val="0"/>
          <w:sz w:val="24"/>
        </w:rPr>
        <w:t>直路低速风洞，其噪声测试如表</w:t>
      </w:r>
      <w:r w:rsidR="00D357AE">
        <w:rPr>
          <w:rFonts w:ascii="宋体" w:eastAsia="宋体" w:hAnsi="宋体" w:hint="eastAsia"/>
          <w:kern w:val="0"/>
          <w:sz w:val="24"/>
        </w:rPr>
        <w:t>50</w:t>
      </w:r>
      <w:r w:rsidRPr="00D357AE">
        <w:rPr>
          <w:rFonts w:ascii="宋体" w:eastAsia="宋体" w:hAnsi="宋体" w:hint="eastAsia"/>
          <w:kern w:val="0"/>
          <w:sz w:val="24"/>
        </w:rPr>
        <w:t>所示：</w:t>
      </w:r>
    </w:p>
    <w:p w14:paraId="0D77D700" w14:textId="2CC6035C" w:rsidR="006C01BB" w:rsidRPr="00D357AE" w:rsidRDefault="00000000" w:rsidP="00D357AE">
      <w:pPr>
        <w:spacing w:line="400" w:lineRule="exact"/>
        <w:ind w:firstLineChars="200" w:firstLine="480"/>
        <w:jc w:val="center"/>
        <w:rPr>
          <w:rFonts w:ascii="宋体" w:eastAsia="宋体" w:hAnsi="宋体"/>
          <w:sz w:val="24"/>
        </w:rPr>
      </w:pPr>
      <w:r w:rsidRPr="00D357AE">
        <w:rPr>
          <w:rFonts w:ascii="宋体" w:eastAsia="宋体" w:hAnsi="宋体" w:hint="eastAsia"/>
          <w:sz w:val="24"/>
        </w:rPr>
        <w:t>表</w:t>
      </w:r>
      <w:r w:rsidR="00D357AE">
        <w:rPr>
          <w:rFonts w:ascii="宋体" w:eastAsia="宋体" w:hAnsi="宋体" w:hint="eastAsia"/>
          <w:sz w:val="24"/>
        </w:rPr>
        <w:t>50</w:t>
      </w:r>
      <w:r w:rsidRPr="00D357AE">
        <w:rPr>
          <w:rFonts w:ascii="宋体" w:eastAsia="宋体" w:hAnsi="宋体"/>
          <w:sz w:val="24"/>
        </w:rPr>
        <w:t xml:space="preserve"> </w:t>
      </w:r>
      <w:r w:rsidRPr="00D357AE">
        <w:rPr>
          <w:rFonts w:ascii="宋体" w:eastAsia="宋体" w:hAnsi="宋体" w:hint="eastAsia"/>
          <w:sz w:val="24"/>
        </w:rPr>
        <w:t>噪声测试表</w:t>
      </w:r>
    </w:p>
    <w:tbl>
      <w:tblPr>
        <w:tblStyle w:val="a7"/>
        <w:tblW w:w="0" w:type="auto"/>
        <w:tblLook w:val="04A0" w:firstRow="1" w:lastRow="0" w:firstColumn="1" w:lastColumn="0" w:noHBand="0" w:noVBand="1"/>
      </w:tblPr>
      <w:tblGrid>
        <w:gridCol w:w="4148"/>
        <w:gridCol w:w="4148"/>
      </w:tblGrid>
      <w:tr w:rsidR="006C01BB" w14:paraId="5EE7F6C4" w14:textId="77777777">
        <w:tc>
          <w:tcPr>
            <w:tcW w:w="4148" w:type="dxa"/>
          </w:tcPr>
          <w:p w14:paraId="497FE5B4" w14:textId="77777777" w:rsidR="006C01BB" w:rsidRDefault="00000000">
            <w:pPr>
              <w:spacing w:line="440" w:lineRule="exact"/>
              <w:jc w:val="center"/>
              <w:rPr>
                <w:sz w:val="24"/>
              </w:rPr>
            </w:pPr>
            <w:r>
              <w:rPr>
                <w:rFonts w:hint="eastAsia"/>
                <w:sz w:val="24"/>
              </w:rPr>
              <w:lastRenderedPageBreak/>
              <w:t>检测位置</w:t>
            </w:r>
          </w:p>
        </w:tc>
        <w:tc>
          <w:tcPr>
            <w:tcW w:w="4148" w:type="dxa"/>
          </w:tcPr>
          <w:p w14:paraId="4A9C07E7" w14:textId="77777777" w:rsidR="006C01BB" w:rsidRDefault="00000000">
            <w:pPr>
              <w:spacing w:line="440" w:lineRule="exact"/>
              <w:jc w:val="center"/>
              <w:rPr>
                <w:sz w:val="24"/>
              </w:rPr>
            </w:pPr>
            <w:r>
              <w:rPr>
                <w:rFonts w:hint="eastAsia"/>
                <w:sz w:val="24"/>
              </w:rPr>
              <w:t>噪音（db）</w:t>
            </w:r>
          </w:p>
        </w:tc>
      </w:tr>
      <w:tr w:rsidR="006C01BB" w14:paraId="4110B8F2" w14:textId="77777777">
        <w:tc>
          <w:tcPr>
            <w:tcW w:w="4148" w:type="dxa"/>
          </w:tcPr>
          <w:p w14:paraId="03F2B2D8" w14:textId="77777777" w:rsidR="006C01BB" w:rsidRDefault="00000000">
            <w:pPr>
              <w:spacing w:line="440" w:lineRule="exact"/>
              <w:jc w:val="center"/>
              <w:rPr>
                <w:sz w:val="24"/>
              </w:rPr>
            </w:pPr>
            <w:r>
              <w:rPr>
                <w:rFonts w:hint="eastAsia"/>
                <w:sz w:val="24"/>
              </w:rPr>
              <w:t>试验段1</w:t>
            </w:r>
          </w:p>
        </w:tc>
        <w:tc>
          <w:tcPr>
            <w:tcW w:w="4148" w:type="dxa"/>
          </w:tcPr>
          <w:p w14:paraId="10C3C2B1" w14:textId="77777777" w:rsidR="006C01BB" w:rsidRDefault="00000000">
            <w:pPr>
              <w:spacing w:line="440" w:lineRule="exact"/>
              <w:jc w:val="center"/>
              <w:rPr>
                <w:sz w:val="24"/>
              </w:rPr>
            </w:pPr>
            <w:r>
              <w:rPr>
                <w:rFonts w:hint="eastAsia"/>
                <w:sz w:val="24"/>
              </w:rPr>
              <w:t>8</w:t>
            </w:r>
            <w:r>
              <w:rPr>
                <w:sz w:val="24"/>
              </w:rPr>
              <w:t>2.5</w:t>
            </w:r>
          </w:p>
        </w:tc>
      </w:tr>
      <w:tr w:rsidR="006C01BB" w14:paraId="0C8AD47B" w14:textId="77777777">
        <w:tc>
          <w:tcPr>
            <w:tcW w:w="4148" w:type="dxa"/>
          </w:tcPr>
          <w:p w14:paraId="3994020B" w14:textId="77777777" w:rsidR="006C01BB" w:rsidRDefault="00000000">
            <w:pPr>
              <w:spacing w:line="440" w:lineRule="exact"/>
              <w:jc w:val="center"/>
              <w:rPr>
                <w:sz w:val="24"/>
              </w:rPr>
            </w:pPr>
            <w:r>
              <w:rPr>
                <w:rFonts w:hint="eastAsia"/>
                <w:sz w:val="24"/>
              </w:rPr>
              <w:t>试验段2</w:t>
            </w:r>
          </w:p>
        </w:tc>
        <w:tc>
          <w:tcPr>
            <w:tcW w:w="4148" w:type="dxa"/>
          </w:tcPr>
          <w:p w14:paraId="7E1F2992" w14:textId="77777777" w:rsidR="006C01BB" w:rsidRDefault="00000000">
            <w:pPr>
              <w:spacing w:line="440" w:lineRule="exact"/>
              <w:jc w:val="center"/>
              <w:rPr>
                <w:sz w:val="24"/>
              </w:rPr>
            </w:pPr>
            <w:r>
              <w:rPr>
                <w:rFonts w:hint="eastAsia"/>
                <w:sz w:val="24"/>
              </w:rPr>
              <w:t>8</w:t>
            </w:r>
            <w:r>
              <w:rPr>
                <w:sz w:val="24"/>
              </w:rPr>
              <w:t>1.1</w:t>
            </w:r>
          </w:p>
        </w:tc>
      </w:tr>
      <w:tr w:rsidR="006C01BB" w14:paraId="2DC77B3B" w14:textId="77777777">
        <w:tc>
          <w:tcPr>
            <w:tcW w:w="4148" w:type="dxa"/>
          </w:tcPr>
          <w:p w14:paraId="450631B3" w14:textId="77777777" w:rsidR="006C01BB" w:rsidRDefault="00000000">
            <w:pPr>
              <w:spacing w:line="440" w:lineRule="exact"/>
              <w:jc w:val="center"/>
              <w:rPr>
                <w:sz w:val="24"/>
              </w:rPr>
            </w:pPr>
            <w:r>
              <w:rPr>
                <w:rFonts w:hint="eastAsia"/>
                <w:sz w:val="24"/>
              </w:rPr>
              <w:t>电机</w:t>
            </w:r>
          </w:p>
        </w:tc>
        <w:tc>
          <w:tcPr>
            <w:tcW w:w="4148" w:type="dxa"/>
          </w:tcPr>
          <w:p w14:paraId="19AD70A7" w14:textId="77777777" w:rsidR="006C01BB" w:rsidRDefault="00000000">
            <w:pPr>
              <w:spacing w:line="440" w:lineRule="exact"/>
              <w:jc w:val="center"/>
              <w:rPr>
                <w:sz w:val="24"/>
              </w:rPr>
            </w:pPr>
            <w:r>
              <w:rPr>
                <w:rFonts w:hint="eastAsia"/>
                <w:sz w:val="24"/>
              </w:rPr>
              <w:t>8</w:t>
            </w:r>
            <w:r>
              <w:rPr>
                <w:sz w:val="24"/>
              </w:rPr>
              <w:t>3.4</w:t>
            </w:r>
          </w:p>
        </w:tc>
      </w:tr>
      <w:tr w:rsidR="006C01BB" w14:paraId="2E75A48E" w14:textId="77777777">
        <w:tc>
          <w:tcPr>
            <w:tcW w:w="4148" w:type="dxa"/>
          </w:tcPr>
          <w:p w14:paraId="58CF41A0" w14:textId="77777777" w:rsidR="006C01BB" w:rsidRDefault="00000000">
            <w:pPr>
              <w:spacing w:line="440" w:lineRule="exact"/>
              <w:jc w:val="center"/>
              <w:rPr>
                <w:sz w:val="24"/>
              </w:rPr>
            </w:pPr>
            <w:r>
              <w:rPr>
                <w:rFonts w:hint="eastAsia"/>
                <w:sz w:val="24"/>
              </w:rPr>
              <w:t>工作台</w:t>
            </w:r>
          </w:p>
        </w:tc>
        <w:tc>
          <w:tcPr>
            <w:tcW w:w="4148" w:type="dxa"/>
          </w:tcPr>
          <w:p w14:paraId="221583FF" w14:textId="77777777" w:rsidR="006C01BB" w:rsidRDefault="00000000">
            <w:pPr>
              <w:spacing w:line="440" w:lineRule="exact"/>
              <w:jc w:val="center"/>
              <w:rPr>
                <w:sz w:val="24"/>
              </w:rPr>
            </w:pPr>
            <w:r>
              <w:rPr>
                <w:rFonts w:hint="eastAsia"/>
                <w:sz w:val="24"/>
              </w:rPr>
              <w:t>7</w:t>
            </w:r>
            <w:r>
              <w:rPr>
                <w:sz w:val="24"/>
              </w:rPr>
              <w:t>8.1</w:t>
            </w:r>
          </w:p>
        </w:tc>
      </w:tr>
      <w:tr w:rsidR="006C01BB" w14:paraId="6A3E9939" w14:textId="77777777">
        <w:tc>
          <w:tcPr>
            <w:tcW w:w="4148" w:type="dxa"/>
          </w:tcPr>
          <w:p w14:paraId="7236AA08" w14:textId="77777777" w:rsidR="006C01BB" w:rsidRDefault="00000000">
            <w:pPr>
              <w:spacing w:line="440" w:lineRule="exact"/>
              <w:jc w:val="center"/>
              <w:rPr>
                <w:b/>
                <w:bCs/>
                <w:sz w:val="24"/>
              </w:rPr>
            </w:pPr>
            <w:r>
              <w:rPr>
                <w:rFonts w:hint="eastAsia"/>
                <w:b/>
                <w:bCs/>
                <w:sz w:val="24"/>
              </w:rPr>
              <w:t>噪音最大值（db）</w:t>
            </w:r>
          </w:p>
        </w:tc>
        <w:tc>
          <w:tcPr>
            <w:tcW w:w="4148" w:type="dxa"/>
          </w:tcPr>
          <w:p w14:paraId="3625FBEE" w14:textId="77777777" w:rsidR="006C01BB" w:rsidRDefault="00000000">
            <w:pPr>
              <w:spacing w:line="440" w:lineRule="exact"/>
              <w:jc w:val="center"/>
              <w:rPr>
                <w:sz w:val="24"/>
              </w:rPr>
            </w:pPr>
            <w:r>
              <w:rPr>
                <w:rFonts w:hint="eastAsia"/>
                <w:b/>
                <w:bCs/>
                <w:sz w:val="24"/>
              </w:rPr>
              <w:t>8</w:t>
            </w:r>
            <w:r>
              <w:rPr>
                <w:b/>
                <w:bCs/>
                <w:sz w:val="24"/>
              </w:rPr>
              <w:t>3.4</w:t>
            </w:r>
          </w:p>
        </w:tc>
      </w:tr>
    </w:tbl>
    <w:p w14:paraId="7E890FA5" w14:textId="2A37FEC5" w:rsidR="006C01BB" w:rsidRPr="00BB77B7" w:rsidRDefault="00BB77B7" w:rsidP="00BB77B7">
      <w:pPr>
        <w:spacing w:line="400" w:lineRule="exact"/>
        <w:ind w:firstLineChars="200" w:firstLine="482"/>
        <w:rPr>
          <w:rFonts w:ascii="宋体" w:eastAsia="宋体" w:hAnsi="宋体"/>
          <w:b/>
          <w:bCs/>
          <w:sz w:val="24"/>
        </w:rPr>
      </w:pPr>
      <w:r w:rsidRPr="00BB77B7">
        <w:rPr>
          <w:rFonts w:ascii="宋体" w:eastAsia="宋体" w:hAnsi="宋体" w:hint="eastAsia"/>
          <w:b/>
          <w:bCs/>
          <w:sz w:val="24"/>
        </w:rPr>
        <w:t>6.1.2</w:t>
      </w:r>
      <w:r w:rsidRPr="00BB77B7">
        <w:rPr>
          <w:rFonts w:ascii="宋体" w:eastAsia="宋体" w:hAnsi="宋体"/>
          <w:b/>
          <w:bCs/>
          <w:sz w:val="24"/>
        </w:rPr>
        <w:t xml:space="preserve"> </w:t>
      </w:r>
      <w:r w:rsidRPr="00BB77B7">
        <w:rPr>
          <w:rFonts w:ascii="宋体" w:eastAsia="宋体" w:hAnsi="宋体" w:hint="eastAsia"/>
          <w:b/>
          <w:bCs/>
          <w:sz w:val="24"/>
        </w:rPr>
        <w:t>70m/s直路低速风洞</w:t>
      </w:r>
    </w:p>
    <w:p w14:paraId="6B2A3B61" w14:textId="446584D6" w:rsidR="006C01BB" w:rsidRPr="00BB77B7" w:rsidRDefault="00000000" w:rsidP="00BB77B7">
      <w:pPr>
        <w:spacing w:line="400" w:lineRule="exact"/>
        <w:ind w:firstLineChars="200" w:firstLine="480"/>
        <w:rPr>
          <w:rFonts w:ascii="宋体" w:eastAsia="宋体" w:hAnsi="宋体"/>
          <w:sz w:val="24"/>
        </w:rPr>
      </w:pPr>
      <w:r w:rsidRPr="00BB77B7">
        <w:rPr>
          <w:rFonts w:ascii="宋体" w:eastAsia="宋体" w:hAnsi="宋体" w:hint="eastAsia"/>
          <w:sz w:val="24"/>
        </w:rPr>
        <w:t>苏州市吴江区检验检测中心（苏州市吴江区计量测试所）配备的风洞为</w:t>
      </w:r>
      <w:r w:rsidRPr="00BB77B7">
        <w:rPr>
          <w:rFonts w:ascii="宋体" w:eastAsia="宋体" w:hAnsi="宋体"/>
          <w:sz w:val="24"/>
        </w:rPr>
        <w:t>30m/s</w:t>
      </w:r>
      <w:r w:rsidRPr="00BB77B7">
        <w:rPr>
          <w:rFonts w:ascii="宋体" w:eastAsia="宋体" w:hAnsi="宋体" w:hint="eastAsia"/>
          <w:sz w:val="24"/>
        </w:rPr>
        <w:t>直路低速风洞，其噪声测试如表</w:t>
      </w:r>
      <w:r w:rsidR="00D357AE">
        <w:rPr>
          <w:rFonts w:ascii="宋体" w:eastAsia="宋体" w:hAnsi="宋体" w:hint="eastAsia"/>
          <w:sz w:val="24"/>
        </w:rPr>
        <w:t>51</w:t>
      </w:r>
      <w:r w:rsidRPr="00BB77B7">
        <w:rPr>
          <w:rFonts w:ascii="宋体" w:eastAsia="宋体" w:hAnsi="宋体" w:hint="eastAsia"/>
          <w:sz w:val="24"/>
        </w:rPr>
        <w:t>所示：</w:t>
      </w:r>
    </w:p>
    <w:p w14:paraId="4E34DD9E" w14:textId="5B17109A" w:rsidR="006C01BB" w:rsidRPr="00D357AE" w:rsidRDefault="00000000" w:rsidP="00D357AE">
      <w:pPr>
        <w:spacing w:line="400" w:lineRule="exact"/>
        <w:ind w:firstLineChars="200" w:firstLine="480"/>
        <w:jc w:val="center"/>
        <w:rPr>
          <w:rFonts w:ascii="宋体" w:eastAsia="宋体" w:hAnsi="宋体"/>
          <w:sz w:val="24"/>
        </w:rPr>
      </w:pPr>
      <w:r w:rsidRPr="00D357AE">
        <w:rPr>
          <w:rFonts w:ascii="宋体" w:eastAsia="宋体" w:hAnsi="宋体" w:hint="eastAsia"/>
          <w:sz w:val="24"/>
        </w:rPr>
        <w:t>表</w:t>
      </w:r>
      <w:r w:rsidR="00D357AE">
        <w:rPr>
          <w:rFonts w:ascii="宋体" w:eastAsia="宋体" w:hAnsi="宋体" w:hint="eastAsia"/>
          <w:sz w:val="24"/>
        </w:rPr>
        <w:t>51</w:t>
      </w:r>
      <w:r w:rsidRPr="00D357AE">
        <w:rPr>
          <w:rFonts w:ascii="宋体" w:eastAsia="宋体" w:hAnsi="宋体"/>
          <w:sz w:val="24"/>
        </w:rPr>
        <w:t xml:space="preserve"> </w:t>
      </w:r>
      <w:r w:rsidRPr="00D357AE">
        <w:rPr>
          <w:rFonts w:ascii="宋体" w:eastAsia="宋体" w:hAnsi="宋体" w:hint="eastAsia"/>
          <w:sz w:val="24"/>
        </w:rPr>
        <w:t>噪声测试表</w:t>
      </w:r>
    </w:p>
    <w:tbl>
      <w:tblPr>
        <w:tblStyle w:val="a7"/>
        <w:tblW w:w="0" w:type="auto"/>
        <w:tblLook w:val="04A0" w:firstRow="1" w:lastRow="0" w:firstColumn="1" w:lastColumn="0" w:noHBand="0" w:noVBand="1"/>
      </w:tblPr>
      <w:tblGrid>
        <w:gridCol w:w="4148"/>
        <w:gridCol w:w="4148"/>
      </w:tblGrid>
      <w:tr w:rsidR="006C01BB" w14:paraId="21FF9F1C" w14:textId="77777777">
        <w:tc>
          <w:tcPr>
            <w:tcW w:w="4148" w:type="dxa"/>
          </w:tcPr>
          <w:p w14:paraId="5D26C718" w14:textId="77777777" w:rsidR="006C01BB" w:rsidRDefault="00000000">
            <w:pPr>
              <w:spacing w:line="440" w:lineRule="exact"/>
              <w:jc w:val="center"/>
              <w:rPr>
                <w:sz w:val="24"/>
              </w:rPr>
            </w:pPr>
            <w:r>
              <w:rPr>
                <w:rFonts w:hint="eastAsia"/>
                <w:sz w:val="24"/>
              </w:rPr>
              <w:t>检测位置</w:t>
            </w:r>
          </w:p>
        </w:tc>
        <w:tc>
          <w:tcPr>
            <w:tcW w:w="4148" w:type="dxa"/>
          </w:tcPr>
          <w:p w14:paraId="33B0D59C" w14:textId="77777777" w:rsidR="006C01BB" w:rsidRDefault="00000000">
            <w:pPr>
              <w:spacing w:line="440" w:lineRule="exact"/>
              <w:jc w:val="center"/>
              <w:rPr>
                <w:sz w:val="24"/>
              </w:rPr>
            </w:pPr>
            <w:r>
              <w:rPr>
                <w:rFonts w:hint="eastAsia"/>
                <w:sz w:val="24"/>
              </w:rPr>
              <w:t>噪音（db）</w:t>
            </w:r>
          </w:p>
        </w:tc>
      </w:tr>
      <w:tr w:rsidR="00BB77B7" w14:paraId="20F1A6E5" w14:textId="77777777">
        <w:tc>
          <w:tcPr>
            <w:tcW w:w="4148" w:type="dxa"/>
          </w:tcPr>
          <w:p w14:paraId="6687BC0D" w14:textId="0DCEF572" w:rsidR="00BB77B7" w:rsidRDefault="00BB77B7" w:rsidP="00BB77B7">
            <w:pPr>
              <w:spacing w:line="440" w:lineRule="exact"/>
              <w:jc w:val="center"/>
              <w:rPr>
                <w:sz w:val="24"/>
              </w:rPr>
            </w:pPr>
            <w:r>
              <w:rPr>
                <w:rFonts w:hint="eastAsia"/>
                <w:sz w:val="24"/>
              </w:rPr>
              <w:t>试验段2</w:t>
            </w:r>
          </w:p>
        </w:tc>
        <w:tc>
          <w:tcPr>
            <w:tcW w:w="4148" w:type="dxa"/>
            <w:vAlign w:val="center"/>
          </w:tcPr>
          <w:p w14:paraId="0046387C" w14:textId="1C165468" w:rsidR="00BB77B7" w:rsidRDefault="00BB77B7" w:rsidP="00BB77B7">
            <w:pPr>
              <w:spacing w:line="440" w:lineRule="exact"/>
              <w:jc w:val="center"/>
              <w:rPr>
                <w:sz w:val="24"/>
              </w:rPr>
            </w:pPr>
            <w:r>
              <w:rPr>
                <w:rFonts w:hint="eastAsia"/>
                <w:color w:val="000000"/>
                <w:sz w:val="22"/>
              </w:rPr>
              <w:t>96</w:t>
            </w:r>
          </w:p>
        </w:tc>
      </w:tr>
      <w:tr w:rsidR="00BB77B7" w14:paraId="409A4974" w14:textId="77777777">
        <w:tc>
          <w:tcPr>
            <w:tcW w:w="4148" w:type="dxa"/>
          </w:tcPr>
          <w:p w14:paraId="092AF337" w14:textId="77777777" w:rsidR="00BB77B7" w:rsidRDefault="00BB77B7" w:rsidP="00BB77B7">
            <w:pPr>
              <w:spacing w:line="440" w:lineRule="exact"/>
              <w:jc w:val="center"/>
              <w:rPr>
                <w:sz w:val="24"/>
              </w:rPr>
            </w:pPr>
            <w:r>
              <w:rPr>
                <w:rFonts w:hint="eastAsia"/>
                <w:sz w:val="24"/>
              </w:rPr>
              <w:t>电机</w:t>
            </w:r>
          </w:p>
        </w:tc>
        <w:tc>
          <w:tcPr>
            <w:tcW w:w="4148" w:type="dxa"/>
            <w:vAlign w:val="center"/>
          </w:tcPr>
          <w:p w14:paraId="4FC12AF8" w14:textId="1FB0C8C3" w:rsidR="00BB77B7" w:rsidRDefault="00BB77B7" w:rsidP="00BB77B7">
            <w:pPr>
              <w:spacing w:line="440" w:lineRule="exact"/>
              <w:jc w:val="center"/>
              <w:rPr>
                <w:sz w:val="24"/>
              </w:rPr>
            </w:pPr>
            <w:r>
              <w:rPr>
                <w:rFonts w:hint="eastAsia"/>
                <w:color w:val="000000"/>
                <w:sz w:val="22"/>
              </w:rPr>
              <w:t>95.8</w:t>
            </w:r>
          </w:p>
        </w:tc>
      </w:tr>
      <w:tr w:rsidR="00BB77B7" w14:paraId="12D30ACD" w14:textId="77777777">
        <w:tc>
          <w:tcPr>
            <w:tcW w:w="4148" w:type="dxa"/>
          </w:tcPr>
          <w:p w14:paraId="7A00CD6A" w14:textId="77777777" w:rsidR="00BB77B7" w:rsidRDefault="00BB77B7" w:rsidP="00BB77B7">
            <w:pPr>
              <w:spacing w:line="440" w:lineRule="exact"/>
              <w:jc w:val="center"/>
              <w:rPr>
                <w:sz w:val="24"/>
              </w:rPr>
            </w:pPr>
            <w:r>
              <w:rPr>
                <w:rFonts w:hint="eastAsia"/>
                <w:sz w:val="24"/>
              </w:rPr>
              <w:t>工作台</w:t>
            </w:r>
          </w:p>
        </w:tc>
        <w:tc>
          <w:tcPr>
            <w:tcW w:w="4148" w:type="dxa"/>
            <w:vAlign w:val="center"/>
          </w:tcPr>
          <w:p w14:paraId="0BD55964" w14:textId="5C12B668" w:rsidR="00BB77B7" w:rsidRDefault="00BB77B7" w:rsidP="00BB77B7">
            <w:pPr>
              <w:spacing w:line="440" w:lineRule="exact"/>
              <w:jc w:val="center"/>
              <w:rPr>
                <w:sz w:val="24"/>
              </w:rPr>
            </w:pPr>
            <w:r>
              <w:rPr>
                <w:rFonts w:hint="eastAsia"/>
                <w:color w:val="000000"/>
                <w:sz w:val="22"/>
              </w:rPr>
              <w:t>94.7</w:t>
            </w:r>
          </w:p>
        </w:tc>
      </w:tr>
      <w:tr w:rsidR="00BB77B7" w14:paraId="35B053D9" w14:textId="77777777">
        <w:tc>
          <w:tcPr>
            <w:tcW w:w="4148" w:type="dxa"/>
          </w:tcPr>
          <w:p w14:paraId="45521A29" w14:textId="77777777" w:rsidR="00BB77B7" w:rsidRDefault="00BB77B7" w:rsidP="00BB77B7">
            <w:pPr>
              <w:spacing w:line="440" w:lineRule="exact"/>
              <w:jc w:val="center"/>
              <w:rPr>
                <w:b/>
                <w:bCs/>
                <w:sz w:val="24"/>
              </w:rPr>
            </w:pPr>
            <w:r>
              <w:rPr>
                <w:rFonts w:hint="eastAsia"/>
                <w:b/>
                <w:bCs/>
                <w:sz w:val="24"/>
              </w:rPr>
              <w:t>噪音最大值（db）</w:t>
            </w:r>
          </w:p>
        </w:tc>
        <w:tc>
          <w:tcPr>
            <w:tcW w:w="4148" w:type="dxa"/>
            <w:vAlign w:val="center"/>
          </w:tcPr>
          <w:p w14:paraId="79C27FDE" w14:textId="54EC9E41" w:rsidR="00BB77B7" w:rsidRDefault="00BB77B7" w:rsidP="00BB77B7">
            <w:pPr>
              <w:spacing w:line="440" w:lineRule="exact"/>
              <w:jc w:val="center"/>
              <w:rPr>
                <w:sz w:val="24"/>
              </w:rPr>
            </w:pPr>
            <w:r>
              <w:rPr>
                <w:rFonts w:hint="eastAsia"/>
                <w:color w:val="000000"/>
                <w:sz w:val="22"/>
              </w:rPr>
              <w:t>96</w:t>
            </w:r>
          </w:p>
        </w:tc>
      </w:tr>
    </w:tbl>
    <w:p w14:paraId="488D6A66" w14:textId="77777777" w:rsidR="006C01BB" w:rsidRDefault="006C01BB">
      <w:pPr>
        <w:spacing w:line="440" w:lineRule="exact"/>
        <w:jc w:val="center"/>
      </w:pPr>
    </w:p>
    <w:p w14:paraId="7437983A" w14:textId="16F5120E" w:rsidR="006C01BB" w:rsidRPr="00BB77B7" w:rsidRDefault="00BB77B7" w:rsidP="00BB77B7">
      <w:pPr>
        <w:spacing w:line="400" w:lineRule="exact"/>
        <w:ind w:firstLineChars="200" w:firstLine="482"/>
        <w:rPr>
          <w:rFonts w:ascii="宋体" w:eastAsia="宋体" w:hAnsi="宋体"/>
          <w:b/>
          <w:bCs/>
          <w:sz w:val="24"/>
        </w:rPr>
      </w:pPr>
      <w:r w:rsidRPr="00BB77B7">
        <w:rPr>
          <w:rFonts w:ascii="宋体" w:eastAsia="宋体" w:hAnsi="宋体" w:hint="eastAsia"/>
          <w:b/>
          <w:bCs/>
          <w:sz w:val="24"/>
        </w:rPr>
        <w:t>6.1.3</w:t>
      </w:r>
      <w:r w:rsidRPr="00BB77B7">
        <w:rPr>
          <w:rFonts w:ascii="宋体" w:eastAsia="宋体" w:hAnsi="宋体"/>
          <w:b/>
          <w:bCs/>
          <w:sz w:val="24"/>
        </w:rPr>
        <w:t xml:space="preserve"> 70</w:t>
      </w:r>
      <w:r w:rsidRPr="00BB77B7">
        <w:rPr>
          <w:rFonts w:ascii="宋体" w:eastAsia="宋体" w:hAnsi="宋体" w:hint="eastAsia"/>
          <w:b/>
          <w:bCs/>
          <w:sz w:val="24"/>
        </w:rPr>
        <w:t>m/s回路低速风洞</w:t>
      </w:r>
    </w:p>
    <w:p w14:paraId="13D7ECB9" w14:textId="614D0168" w:rsidR="006C01BB" w:rsidRPr="00BB77B7" w:rsidRDefault="00000000" w:rsidP="00BB77B7">
      <w:pPr>
        <w:spacing w:line="400" w:lineRule="exact"/>
        <w:ind w:firstLineChars="200" w:firstLine="480"/>
        <w:rPr>
          <w:rFonts w:ascii="宋体" w:eastAsia="宋体" w:hAnsi="宋体"/>
          <w:sz w:val="24"/>
        </w:rPr>
      </w:pPr>
      <w:r w:rsidRPr="00BB77B7">
        <w:rPr>
          <w:rFonts w:ascii="宋体" w:eastAsia="宋体" w:hAnsi="宋体" w:hint="eastAsia"/>
          <w:sz w:val="24"/>
        </w:rPr>
        <w:t>山东省气象局大气探测技术保障中心配备的风洞为</w:t>
      </w:r>
      <w:r w:rsidRPr="00BB77B7">
        <w:rPr>
          <w:rFonts w:ascii="宋体" w:eastAsia="宋体" w:hAnsi="宋体"/>
          <w:sz w:val="24"/>
        </w:rPr>
        <w:t>70m/s</w:t>
      </w:r>
      <w:r w:rsidRPr="00BB77B7">
        <w:rPr>
          <w:rFonts w:ascii="宋体" w:eastAsia="宋体" w:hAnsi="宋体" w:hint="eastAsia"/>
          <w:sz w:val="24"/>
        </w:rPr>
        <w:t>回路低速风洞，其噪声测试如表</w:t>
      </w:r>
      <w:r w:rsidR="00D357AE">
        <w:rPr>
          <w:rFonts w:ascii="宋体" w:eastAsia="宋体" w:hAnsi="宋体" w:hint="eastAsia"/>
          <w:sz w:val="24"/>
        </w:rPr>
        <w:t>52</w:t>
      </w:r>
      <w:r w:rsidRPr="00BB77B7">
        <w:rPr>
          <w:rFonts w:ascii="宋体" w:eastAsia="宋体" w:hAnsi="宋体" w:hint="eastAsia"/>
          <w:sz w:val="24"/>
        </w:rPr>
        <w:t>所示：</w:t>
      </w:r>
    </w:p>
    <w:p w14:paraId="5DA12E3A" w14:textId="6A54632E" w:rsidR="006C01BB" w:rsidRPr="00D357AE" w:rsidRDefault="00000000" w:rsidP="00D357AE">
      <w:pPr>
        <w:spacing w:line="400" w:lineRule="exact"/>
        <w:ind w:firstLineChars="200" w:firstLine="480"/>
        <w:jc w:val="center"/>
        <w:rPr>
          <w:rFonts w:ascii="宋体" w:eastAsia="宋体" w:hAnsi="宋体"/>
          <w:sz w:val="24"/>
        </w:rPr>
      </w:pPr>
      <w:r w:rsidRPr="00D357AE">
        <w:rPr>
          <w:rFonts w:ascii="宋体" w:eastAsia="宋体" w:hAnsi="宋体" w:hint="eastAsia"/>
          <w:sz w:val="24"/>
        </w:rPr>
        <w:t>表</w:t>
      </w:r>
      <w:r w:rsidR="00D357AE">
        <w:rPr>
          <w:rFonts w:ascii="宋体" w:eastAsia="宋体" w:hAnsi="宋体" w:hint="eastAsia"/>
          <w:sz w:val="24"/>
        </w:rPr>
        <w:t>52</w:t>
      </w:r>
      <w:r w:rsidRPr="00D357AE">
        <w:rPr>
          <w:rFonts w:ascii="宋体" w:eastAsia="宋体" w:hAnsi="宋体"/>
          <w:sz w:val="24"/>
        </w:rPr>
        <w:t xml:space="preserve"> </w:t>
      </w:r>
      <w:r w:rsidRPr="00D357AE">
        <w:rPr>
          <w:rFonts w:ascii="宋体" w:eastAsia="宋体" w:hAnsi="宋体" w:hint="eastAsia"/>
          <w:sz w:val="24"/>
        </w:rPr>
        <w:t>噪声测试表</w:t>
      </w:r>
    </w:p>
    <w:tbl>
      <w:tblPr>
        <w:tblStyle w:val="a7"/>
        <w:tblW w:w="0" w:type="auto"/>
        <w:tblLook w:val="04A0" w:firstRow="1" w:lastRow="0" w:firstColumn="1" w:lastColumn="0" w:noHBand="0" w:noVBand="1"/>
      </w:tblPr>
      <w:tblGrid>
        <w:gridCol w:w="4148"/>
        <w:gridCol w:w="4148"/>
      </w:tblGrid>
      <w:tr w:rsidR="006C01BB" w14:paraId="4267EE06" w14:textId="77777777">
        <w:tc>
          <w:tcPr>
            <w:tcW w:w="4148" w:type="dxa"/>
          </w:tcPr>
          <w:p w14:paraId="0B7749AE" w14:textId="77777777" w:rsidR="006C01BB" w:rsidRDefault="00000000">
            <w:pPr>
              <w:spacing w:line="440" w:lineRule="exact"/>
              <w:jc w:val="center"/>
              <w:rPr>
                <w:sz w:val="24"/>
              </w:rPr>
            </w:pPr>
            <w:r>
              <w:rPr>
                <w:rFonts w:hint="eastAsia"/>
                <w:sz w:val="24"/>
              </w:rPr>
              <w:t>检测位置</w:t>
            </w:r>
          </w:p>
        </w:tc>
        <w:tc>
          <w:tcPr>
            <w:tcW w:w="4148" w:type="dxa"/>
          </w:tcPr>
          <w:p w14:paraId="7A524D2F" w14:textId="77777777" w:rsidR="006C01BB" w:rsidRDefault="00000000">
            <w:pPr>
              <w:spacing w:line="440" w:lineRule="exact"/>
              <w:jc w:val="center"/>
              <w:rPr>
                <w:sz w:val="24"/>
              </w:rPr>
            </w:pPr>
            <w:r>
              <w:rPr>
                <w:rFonts w:hint="eastAsia"/>
                <w:sz w:val="24"/>
              </w:rPr>
              <w:t>噪音（db）</w:t>
            </w:r>
          </w:p>
        </w:tc>
      </w:tr>
      <w:tr w:rsidR="006C01BB" w14:paraId="4915908C" w14:textId="77777777">
        <w:tc>
          <w:tcPr>
            <w:tcW w:w="4148" w:type="dxa"/>
          </w:tcPr>
          <w:p w14:paraId="28233007" w14:textId="77777777" w:rsidR="006C01BB" w:rsidRDefault="00000000">
            <w:pPr>
              <w:spacing w:line="440" w:lineRule="exact"/>
              <w:jc w:val="center"/>
              <w:rPr>
                <w:sz w:val="24"/>
              </w:rPr>
            </w:pPr>
            <w:r>
              <w:rPr>
                <w:rFonts w:hint="eastAsia"/>
                <w:sz w:val="24"/>
              </w:rPr>
              <w:t>试验段1</w:t>
            </w:r>
          </w:p>
        </w:tc>
        <w:tc>
          <w:tcPr>
            <w:tcW w:w="4148" w:type="dxa"/>
            <w:vAlign w:val="center"/>
          </w:tcPr>
          <w:p w14:paraId="68F639D5" w14:textId="77777777" w:rsidR="006C01BB" w:rsidRDefault="00000000">
            <w:pPr>
              <w:spacing w:line="440" w:lineRule="exact"/>
              <w:jc w:val="center"/>
              <w:rPr>
                <w:sz w:val="24"/>
              </w:rPr>
            </w:pPr>
            <w:r>
              <w:rPr>
                <w:rFonts w:hint="eastAsia"/>
                <w:color w:val="000000"/>
                <w:sz w:val="22"/>
              </w:rPr>
              <w:t>90.2</w:t>
            </w:r>
          </w:p>
        </w:tc>
      </w:tr>
      <w:tr w:rsidR="006C01BB" w14:paraId="3E11BB1E" w14:textId="77777777">
        <w:tc>
          <w:tcPr>
            <w:tcW w:w="4148" w:type="dxa"/>
          </w:tcPr>
          <w:p w14:paraId="5B57217A" w14:textId="77777777" w:rsidR="006C01BB" w:rsidRDefault="00000000">
            <w:pPr>
              <w:spacing w:line="440" w:lineRule="exact"/>
              <w:jc w:val="center"/>
              <w:rPr>
                <w:sz w:val="24"/>
              </w:rPr>
            </w:pPr>
            <w:r>
              <w:rPr>
                <w:rFonts w:hint="eastAsia"/>
                <w:sz w:val="24"/>
              </w:rPr>
              <w:t>试验段2</w:t>
            </w:r>
          </w:p>
        </w:tc>
        <w:tc>
          <w:tcPr>
            <w:tcW w:w="4148" w:type="dxa"/>
            <w:vAlign w:val="center"/>
          </w:tcPr>
          <w:p w14:paraId="38AC1E43" w14:textId="77777777" w:rsidR="006C01BB" w:rsidRDefault="00000000">
            <w:pPr>
              <w:spacing w:line="440" w:lineRule="exact"/>
              <w:jc w:val="center"/>
              <w:rPr>
                <w:sz w:val="24"/>
              </w:rPr>
            </w:pPr>
            <w:r>
              <w:rPr>
                <w:rFonts w:hint="eastAsia"/>
                <w:color w:val="000000"/>
                <w:sz w:val="22"/>
              </w:rPr>
              <w:t>89.5</w:t>
            </w:r>
          </w:p>
        </w:tc>
      </w:tr>
      <w:tr w:rsidR="006C01BB" w14:paraId="277925BF" w14:textId="77777777">
        <w:tc>
          <w:tcPr>
            <w:tcW w:w="4148" w:type="dxa"/>
          </w:tcPr>
          <w:p w14:paraId="49445261" w14:textId="77777777" w:rsidR="006C01BB" w:rsidRDefault="00000000">
            <w:pPr>
              <w:spacing w:line="440" w:lineRule="exact"/>
              <w:jc w:val="center"/>
              <w:rPr>
                <w:sz w:val="24"/>
              </w:rPr>
            </w:pPr>
            <w:r>
              <w:rPr>
                <w:rFonts w:hint="eastAsia"/>
                <w:sz w:val="24"/>
              </w:rPr>
              <w:t>电机</w:t>
            </w:r>
          </w:p>
        </w:tc>
        <w:tc>
          <w:tcPr>
            <w:tcW w:w="4148" w:type="dxa"/>
            <w:vAlign w:val="center"/>
          </w:tcPr>
          <w:p w14:paraId="5D191CF7" w14:textId="77777777" w:rsidR="006C01BB" w:rsidRDefault="00000000">
            <w:pPr>
              <w:spacing w:line="440" w:lineRule="exact"/>
              <w:jc w:val="center"/>
              <w:rPr>
                <w:sz w:val="24"/>
              </w:rPr>
            </w:pPr>
            <w:r>
              <w:rPr>
                <w:rFonts w:hint="eastAsia"/>
                <w:color w:val="000000"/>
                <w:sz w:val="22"/>
              </w:rPr>
              <w:t>87.9</w:t>
            </w:r>
          </w:p>
        </w:tc>
      </w:tr>
      <w:tr w:rsidR="006C01BB" w14:paraId="3E7047C4" w14:textId="77777777">
        <w:tc>
          <w:tcPr>
            <w:tcW w:w="4148" w:type="dxa"/>
          </w:tcPr>
          <w:p w14:paraId="6DA9C715" w14:textId="77777777" w:rsidR="006C01BB" w:rsidRDefault="00000000">
            <w:pPr>
              <w:spacing w:line="440" w:lineRule="exact"/>
              <w:jc w:val="center"/>
              <w:rPr>
                <w:sz w:val="24"/>
              </w:rPr>
            </w:pPr>
            <w:r>
              <w:rPr>
                <w:rFonts w:hint="eastAsia"/>
                <w:sz w:val="24"/>
              </w:rPr>
              <w:t>工作台</w:t>
            </w:r>
          </w:p>
        </w:tc>
        <w:tc>
          <w:tcPr>
            <w:tcW w:w="4148" w:type="dxa"/>
            <w:vAlign w:val="center"/>
          </w:tcPr>
          <w:p w14:paraId="25476166" w14:textId="77777777" w:rsidR="006C01BB" w:rsidRDefault="00000000">
            <w:pPr>
              <w:spacing w:line="440" w:lineRule="exact"/>
              <w:jc w:val="center"/>
              <w:rPr>
                <w:sz w:val="24"/>
              </w:rPr>
            </w:pPr>
            <w:r>
              <w:rPr>
                <w:rFonts w:hint="eastAsia"/>
                <w:color w:val="000000"/>
                <w:sz w:val="22"/>
              </w:rPr>
              <w:t>66.5</w:t>
            </w:r>
          </w:p>
        </w:tc>
      </w:tr>
      <w:tr w:rsidR="006C01BB" w14:paraId="790C21DB" w14:textId="77777777">
        <w:tc>
          <w:tcPr>
            <w:tcW w:w="4148" w:type="dxa"/>
          </w:tcPr>
          <w:p w14:paraId="747E0F81" w14:textId="77777777" w:rsidR="006C01BB" w:rsidRDefault="00000000">
            <w:pPr>
              <w:spacing w:line="440" w:lineRule="exact"/>
              <w:jc w:val="center"/>
              <w:rPr>
                <w:b/>
                <w:bCs/>
                <w:sz w:val="24"/>
              </w:rPr>
            </w:pPr>
            <w:r>
              <w:rPr>
                <w:rFonts w:hint="eastAsia"/>
                <w:b/>
                <w:bCs/>
                <w:sz w:val="24"/>
              </w:rPr>
              <w:t>噪音最大值（db）</w:t>
            </w:r>
          </w:p>
        </w:tc>
        <w:tc>
          <w:tcPr>
            <w:tcW w:w="4148" w:type="dxa"/>
            <w:vAlign w:val="center"/>
          </w:tcPr>
          <w:p w14:paraId="2325B7E2" w14:textId="77777777" w:rsidR="006C01BB" w:rsidRDefault="00000000">
            <w:pPr>
              <w:spacing w:line="440" w:lineRule="exact"/>
              <w:jc w:val="center"/>
              <w:rPr>
                <w:sz w:val="24"/>
              </w:rPr>
            </w:pPr>
            <w:r>
              <w:rPr>
                <w:rFonts w:hint="eastAsia"/>
                <w:color w:val="000000"/>
                <w:sz w:val="22"/>
              </w:rPr>
              <w:t>90.2</w:t>
            </w:r>
          </w:p>
        </w:tc>
      </w:tr>
    </w:tbl>
    <w:p w14:paraId="617BB6B5" w14:textId="0224EB40" w:rsidR="006C01BB" w:rsidRPr="00BB77B7" w:rsidRDefault="00BB77B7" w:rsidP="00BB77B7">
      <w:pPr>
        <w:spacing w:line="400" w:lineRule="exact"/>
        <w:ind w:firstLineChars="200" w:firstLine="482"/>
        <w:rPr>
          <w:rFonts w:ascii="宋体" w:eastAsia="宋体" w:hAnsi="宋体"/>
          <w:b/>
          <w:bCs/>
          <w:sz w:val="24"/>
        </w:rPr>
      </w:pPr>
      <w:r w:rsidRPr="00BB77B7">
        <w:rPr>
          <w:rFonts w:ascii="宋体" w:eastAsia="宋体" w:hAnsi="宋体" w:hint="eastAsia"/>
          <w:b/>
          <w:bCs/>
          <w:sz w:val="24"/>
        </w:rPr>
        <w:t>6.1.</w:t>
      </w:r>
      <w:r w:rsidRPr="00BB77B7">
        <w:rPr>
          <w:rFonts w:ascii="宋体" w:eastAsia="宋体" w:hAnsi="宋体"/>
          <w:b/>
          <w:bCs/>
          <w:sz w:val="24"/>
        </w:rPr>
        <w:t>4 70</w:t>
      </w:r>
      <w:r w:rsidRPr="00BB77B7">
        <w:rPr>
          <w:rFonts w:ascii="宋体" w:eastAsia="宋体" w:hAnsi="宋体" w:hint="eastAsia"/>
          <w:b/>
          <w:bCs/>
          <w:sz w:val="24"/>
        </w:rPr>
        <w:t>m/s直路低速风洞</w:t>
      </w:r>
    </w:p>
    <w:p w14:paraId="621D2A2C" w14:textId="21A6D0E5" w:rsidR="006C01BB" w:rsidRPr="00BB77B7" w:rsidRDefault="00000000" w:rsidP="00BB77B7">
      <w:pPr>
        <w:spacing w:line="400" w:lineRule="exact"/>
        <w:ind w:firstLineChars="200" w:firstLine="480"/>
        <w:rPr>
          <w:rFonts w:ascii="宋体" w:eastAsia="宋体" w:hAnsi="宋体"/>
          <w:sz w:val="24"/>
        </w:rPr>
      </w:pPr>
      <w:r w:rsidRPr="00BB77B7">
        <w:rPr>
          <w:rFonts w:ascii="宋体" w:eastAsia="宋体" w:hAnsi="宋体"/>
          <w:sz w:val="24"/>
        </w:rPr>
        <w:t>70m/s</w:t>
      </w:r>
      <w:r w:rsidRPr="00BB77B7">
        <w:rPr>
          <w:rFonts w:ascii="宋体" w:eastAsia="宋体" w:hAnsi="宋体" w:hint="eastAsia"/>
          <w:sz w:val="24"/>
        </w:rPr>
        <w:t>直路低速风洞，其噪声测试如表</w:t>
      </w:r>
      <w:r w:rsidR="00D357AE">
        <w:rPr>
          <w:rFonts w:ascii="宋体" w:eastAsia="宋体" w:hAnsi="宋体" w:hint="eastAsia"/>
          <w:sz w:val="24"/>
        </w:rPr>
        <w:t>53</w:t>
      </w:r>
      <w:r w:rsidRPr="00BB77B7">
        <w:rPr>
          <w:rFonts w:ascii="宋体" w:eastAsia="宋体" w:hAnsi="宋体" w:hint="eastAsia"/>
          <w:sz w:val="24"/>
        </w:rPr>
        <w:t>所示：</w:t>
      </w:r>
    </w:p>
    <w:p w14:paraId="13E7D3D2" w14:textId="63A82D97" w:rsidR="006C01BB" w:rsidRPr="00D357AE" w:rsidRDefault="00000000" w:rsidP="00D357AE">
      <w:pPr>
        <w:spacing w:line="400" w:lineRule="exact"/>
        <w:ind w:firstLineChars="200" w:firstLine="480"/>
        <w:jc w:val="center"/>
        <w:rPr>
          <w:rFonts w:ascii="宋体" w:eastAsia="宋体" w:hAnsi="宋体"/>
          <w:sz w:val="24"/>
        </w:rPr>
      </w:pPr>
      <w:r w:rsidRPr="00D357AE">
        <w:rPr>
          <w:rFonts w:ascii="宋体" w:eastAsia="宋体" w:hAnsi="宋体" w:hint="eastAsia"/>
          <w:sz w:val="24"/>
        </w:rPr>
        <w:t>表</w:t>
      </w:r>
      <w:r w:rsidR="00D357AE">
        <w:rPr>
          <w:rFonts w:ascii="宋体" w:eastAsia="宋体" w:hAnsi="宋体" w:hint="eastAsia"/>
          <w:sz w:val="24"/>
        </w:rPr>
        <w:t>53</w:t>
      </w:r>
      <w:r w:rsidRPr="00D357AE">
        <w:rPr>
          <w:rFonts w:ascii="宋体" w:eastAsia="宋体" w:hAnsi="宋体"/>
          <w:sz w:val="24"/>
        </w:rPr>
        <w:t xml:space="preserve"> </w:t>
      </w:r>
      <w:r w:rsidRPr="00D357AE">
        <w:rPr>
          <w:rFonts w:ascii="宋体" w:eastAsia="宋体" w:hAnsi="宋体" w:hint="eastAsia"/>
          <w:sz w:val="24"/>
        </w:rPr>
        <w:t>噪声测试表</w:t>
      </w:r>
    </w:p>
    <w:tbl>
      <w:tblPr>
        <w:tblStyle w:val="a7"/>
        <w:tblW w:w="0" w:type="auto"/>
        <w:tblLook w:val="04A0" w:firstRow="1" w:lastRow="0" w:firstColumn="1" w:lastColumn="0" w:noHBand="0" w:noVBand="1"/>
      </w:tblPr>
      <w:tblGrid>
        <w:gridCol w:w="4148"/>
        <w:gridCol w:w="4148"/>
      </w:tblGrid>
      <w:tr w:rsidR="006C01BB" w14:paraId="59635D4D" w14:textId="77777777">
        <w:tc>
          <w:tcPr>
            <w:tcW w:w="4148" w:type="dxa"/>
          </w:tcPr>
          <w:p w14:paraId="3FB5E01A" w14:textId="77777777" w:rsidR="006C01BB" w:rsidRDefault="00000000">
            <w:pPr>
              <w:spacing w:line="440" w:lineRule="exact"/>
              <w:jc w:val="center"/>
              <w:rPr>
                <w:sz w:val="24"/>
              </w:rPr>
            </w:pPr>
            <w:r>
              <w:rPr>
                <w:rFonts w:hint="eastAsia"/>
                <w:sz w:val="24"/>
              </w:rPr>
              <w:t>检测位置</w:t>
            </w:r>
          </w:p>
        </w:tc>
        <w:tc>
          <w:tcPr>
            <w:tcW w:w="4148" w:type="dxa"/>
          </w:tcPr>
          <w:p w14:paraId="3F6323DB" w14:textId="77777777" w:rsidR="006C01BB" w:rsidRDefault="00000000">
            <w:pPr>
              <w:spacing w:line="440" w:lineRule="exact"/>
              <w:jc w:val="center"/>
              <w:rPr>
                <w:sz w:val="24"/>
              </w:rPr>
            </w:pPr>
            <w:r>
              <w:rPr>
                <w:rFonts w:hint="eastAsia"/>
                <w:sz w:val="24"/>
              </w:rPr>
              <w:t>噪音（db）</w:t>
            </w:r>
          </w:p>
        </w:tc>
      </w:tr>
      <w:tr w:rsidR="006C01BB" w14:paraId="5F67F200" w14:textId="77777777">
        <w:tc>
          <w:tcPr>
            <w:tcW w:w="4148" w:type="dxa"/>
          </w:tcPr>
          <w:p w14:paraId="641578E1" w14:textId="6A719E89" w:rsidR="006C01BB" w:rsidRDefault="00000000">
            <w:pPr>
              <w:spacing w:line="440" w:lineRule="exact"/>
              <w:jc w:val="center"/>
              <w:rPr>
                <w:sz w:val="24"/>
              </w:rPr>
            </w:pPr>
            <w:r>
              <w:rPr>
                <w:rFonts w:hint="eastAsia"/>
                <w:sz w:val="24"/>
              </w:rPr>
              <w:t>试验段</w:t>
            </w:r>
            <w:r w:rsidR="00BB77B7">
              <w:rPr>
                <w:rFonts w:hint="eastAsia"/>
                <w:sz w:val="24"/>
              </w:rPr>
              <w:t>1</w:t>
            </w:r>
          </w:p>
        </w:tc>
        <w:tc>
          <w:tcPr>
            <w:tcW w:w="4148" w:type="dxa"/>
            <w:vAlign w:val="center"/>
          </w:tcPr>
          <w:p w14:paraId="26CB46CD" w14:textId="63D7D783" w:rsidR="006C01BB" w:rsidRDefault="00BB77B7">
            <w:pPr>
              <w:spacing w:line="440" w:lineRule="exact"/>
              <w:jc w:val="center"/>
              <w:rPr>
                <w:sz w:val="24"/>
              </w:rPr>
            </w:pPr>
            <w:r w:rsidRPr="00BB77B7">
              <w:rPr>
                <w:color w:val="000000"/>
                <w:sz w:val="22"/>
              </w:rPr>
              <w:t>103.6</w:t>
            </w:r>
          </w:p>
        </w:tc>
      </w:tr>
      <w:tr w:rsidR="00BB77B7" w14:paraId="7F73E66E" w14:textId="77777777">
        <w:tc>
          <w:tcPr>
            <w:tcW w:w="4148" w:type="dxa"/>
          </w:tcPr>
          <w:p w14:paraId="31BBC770" w14:textId="77777777" w:rsidR="00BB77B7" w:rsidRDefault="00BB77B7" w:rsidP="00BB77B7">
            <w:pPr>
              <w:spacing w:line="440" w:lineRule="exact"/>
              <w:jc w:val="center"/>
              <w:rPr>
                <w:sz w:val="24"/>
              </w:rPr>
            </w:pPr>
            <w:r>
              <w:rPr>
                <w:rFonts w:hint="eastAsia"/>
                <w:sz w:val="24"/>
              </w:rPr>
              <w:t>电机</w:t>
            </w:r>
          </w:p>
        </w:tc>
        <w:tc>
          <w:tcPr>
            <w:tcW w:w="4148" w:type="dxa"/>
            <w:vAlign w:val="center"/>
          </w:tcPr>
          <w:p w14:paraId="0BDEDA93" w14:textId="4A411DA8" w:rsidR="00BB77B7" w:rsidRDefault="00BB77B7" w:rsidP="00BB77B7">
            <w:pPr>
              <w:spacing w:line="440" w:lineRule="exact"/>
              <w:jc w:val="center"/>
              <w:rPr>
                <w:sz w:val="24"/>
              </w:rPr>
            </w:pPr>
            <w:r>
              <w:rPr>
                <w:rFonts w:hint="eastAsia"/>
                <w:color w:val="000000"/>
                <w:sz w:val="22"/>
              </w:rPr>
              <w:t>105.2</w:t>
            </w:r>
          </w:p>
        </w:tc>
      </w:tr>
      <w:tr w:rsidR="00BB77B7" w14:paraId="1250B28F" w14:textId="77777777">
        <w:tc>
          <w:tcPr>
            <w:tcW w:w="4148" w:type="dxa"/>
          </w:tcPr>
          <w:p w14:paraId="1C5C1089" w14:textId="77777777" w:rsidR="00BB77B7" w:rsidRDefault="00BB77B7" w:rsidP="00BB77B7">
            <w:pPr>
              <w:spacing w:line="440" w:lineRule="exact"/>
              <w:jc w:val="center"/>
              <w:rPr>
                <w:sz w:val="24"/>
              </w:rPr>
            </w:pPr>
            <w:r>
              <w:rPr>
                <w:rFonts w:hint="eastAsia"/>
                <w:sz w:val="24"/>
              </w:rPr>
              <w:lastRenderedPageBreak/>
              <w:t>工作台</w:t>
            </w:r>
          </w:p>
        </w:tc>
        <w:tc>
          <w:tcPr>
            <w:tcW w:w="4148" w:type="dxa"/>
            <w:vAlign w:val="center"/>
          </w:tcPr>
          <w:p w14:paraId="12F313F1" w14:textId="209BE1FA" w:rsidR="00BB77B7" w:rsidRDefault="00BB77B7" w:rsidP="00BB77B7">
            <w:pPr>
              <w:spacing w:line="440" w:lineRule="exact"/>
              <w:jc w:val="center"/>
              <w:rPr>
                <w:sz w:val="24"/>
              </w:rPr>
            </w:pPr>
            <w:r>
              <w:rPr>
                <w:rFonts w:hint="eastAsia"/>
                <w:color w:val="000000"/>
                <w:sz w:val="22"/>
              </w:rPr>
              <w:t>103.4</w:t>
            </w:r>
          </w:p>
        </w:tc>
      </w:tr>
      <w:tr w:rsidR="00BB77B7" w14:paraId="52886CEF" w14:textId="77777777">
        <w:tc>
          <w:tcPr>
            <w:tcW w:w="4148" w:type="dxa"/>
          </w:tcPr>
          <w:p w14:paraId="3CDEDFA8" w14:textId="77777777" w:rsidR="00BB77B7" w:rsidRDefault="00BB77B7" w:rsidP="00BB77B7">
            <w:pPr>
              <w:spacing w:line="440" w:lineRule="exact"/>
              <w:jc w:val="center"/>
              <w:rPr>
                <w:b/>
                <w:bCs/>
                <w:sz w:val="24"/>
              </w:rPr>
            </w:pPr>
            <w:r>
              <w:rPr>
                <w:rFonts w:hint="eastAsia"/>
                <w:b/>
                <w:bCs/>
                <w:sz w:val="24"/>
              </w:rPr>
              <w:t>噪音最大值（db）</w:t>
            </w:r>
          </w:p>
        </w:tc>
        <w:tc>
          <w:tcPr>
            <w:tcW w:w="4148" w:type="dxa"/>
            <w:vAlign w:val="center"/>
          </w:tcPr>
          <w:p w14:paraId="4D37035A" w14:textId="00837874" w:rsidR="00BB77B7" w:rsidRDefault="00BB77B7" w:rsidP="00BB77B7">
            <w:pPr>
              <w:spacing w:line="440" w:lineRule="exact"/>
              <w:jc w:val="center"/>
              <w:rPr>
                <w:sz w:val="24"/>
              </w:rPr>
            </w:pPr>
            <w:r>
              <w:rPr>
                <w:rFonts w:hint="eastAsia"/>
                <w:color w:val="000000"/>
                <w:sz w:val="22"/>
              </w:rPr>
              <w:t>105.2</w:t>
            </w:r>
          </w:p>
        </w:tc>
      </w:tr>
    </w:tbl>
    <w:p w14:paraId="56C7F37A" w14:textId="77777777" w:rsidR="006C01BB" w:rsidRDefault="006C01BB">
      <w:pPr>
        <w:spacing w:line="440" w:lineRule="exact"/>
        <w:ind w:firstLineChars="200" w:firstLine="420"/>
      </w:pPr>
    </w:p>
    <w:p w14:paraId="4FD46350" w14:textId="045710BC" w:rsidR="006C01BB" w:rsidRPr="00BB77B7" w:rsidRDefault="00BB77B7" w:rsidP="00BB77B7">
      <w:pPr>
        <w:spacing w:line="400" w:lineRule="exact"/>
        <w:ind w:firstLineChars="200" w:firstLine="482"/>
        <w:rPr>
          <w:rFonts w:ascii="宋体" w:eastAsia="宋体" w:hAnsi="宋体"/>
          <w:b/>
          <w:bCs/>
          <w:sz w:val="24"/>
        </w:rPr>
      </w:pPr>
      <w:r>
        <w:rPr>
          <w:rFonts w:ascii="宋体" w:eastAsia="宋体" w:hAnsi="宋体" w:hint="eastAsia"/>
          <w:b/>
          <w:bCs/>
          <w:sz w:val="24"/>
        </w:rPr>
        <w:t>6.2</w:t>
      </w:r>
      <w:r w:rsidRPr="00BB77B7">
        <w:rPr>
          <w:rFonts w:ascii="宋体" w:eastAsia="宋体" w:hAnsi="宋体" w:hint="eastAsia"/>
          <w:b/>
          <w:bCs/>
          <w:sz w:val="24"/>
        </w:rPr>
        <w:t>验证结果</w:t>
      </w:r>
    </w:p>
    <w:p w14:paraId="21F2E5A8" w14:textId="70D29AA9" w:rsidR="006C01BB" w:rsidRPr="005341FB" w:rsidRDefault="00000000" w:rsidP="005341FB">
      <w:pPr>
        <w:spacing w:line="400" w:lineRule="exact"/>
        <w:ind w:firstLineChars="200" w:firstLine="480"/>
        <w:rPr>
          <w:rFonts w:ascii="宋体" w:eastAsia="宋体" w:hAnsi="宋体"/>
          <w:sz w:val="24"/>
        </w:rPr>
      </w:pPr>
      <w:r w:rsidRPr="005341FB">
        <w:rPr>
          <w:rFonts w:ascii="宋体" w:eastAsia="宋体" w:hAnsi="宋体"/>
          <w:sz w:val="24"/>
        </w:rPr>
        <w:t>风洞技术条件中规定风洞在流速范围内运行的最大噪声应小于85dB</w:t>
      </w:r>
      <w:r w:rsidRPr="005341FB">
        <w:rPr>
          <w:rFonts w:ascii="宋体" w:eastAsia="宋体" w:hAnsi="宋体" w:hint="eastAsia"/>
          <w:sz w:val="24"/>
        </w:rPr>
        <w:t>，</w:t>
      </w:r>
      <w:r w:rsidRPr="005341FB">
        <w:rPr>
          <w:rFonts w:ascii="宋体" w:eastAsia="宋体" w:hAnsi="宋体"/>
          <w:sz w:val="24"/>
        </w:rPr>
        <w:t>通过上述试验结果可以表明，多数风洞在流速达到上限时，其噪声都会超过85dB，所以风洞技术条件中关于噪声的条件限制是不合理的。</w:t>
      </w:r>
      <w:r w:rsidR="00BB77B7" w:rsidRPr="005341FB">
        <w:rPr>
          <w:rFonts w:ascii="宋体" w:eastAsia="宋体" w:hAnsi="宋体" w:hint="eastAsia"/>
          <w:sz w:val="24"/>
        </w:rPr>
        <w:t>根据实际数据分析</w:t>
      </w:r>
      <w:r w:rsidRPr="005341FB">
        <w:rPr>
          <w:rFonts w:ascii="宋体" w:eastAsia="宋体" w:hAnsi="宋体"/>
          <w:sz w:val="24"/>
        </w:rPr>
        <w:t>，建议风洞最大噪声应小于</w:t>
      </w:r>
      <w:r w:rsidR="00BB77B7" w:rsidRPr="005341FB">
        <w:rPr>
          <w:rFonts w:ascii="宋体" w:eastAsia="宋体" w:hAnsi="宋体" w:hint="eastAsia"/>
          <w:sz w:val="24"/>
        </w:rPr>
        <w:t>10</w:t>
      </w:r>
      <w:r w:rsidRPr="005341FB">
        <w:rPr>
          <w:rFonts w:ascii="宋体" w:eastAsia="宋体" w:hAnsi="宋体"/>
          <w:sz w:val="24"/>
        </w:rPr>
        <w:t>5dB</w:t>
      </w:r>
      <w:r w:rsidRPr="005341FB">
        <w:rPr>
          <w:rFonts w:ascii="宋体" w:eastAsia="宋体" w:hAnsi="宋体" w:hint="eastAsia"/>
          <w:sz w:val="24"/>
        </w:rPr>
        <w:t>。</w:t>
      </w:r>
    </w:p>
    <w:p w14:paraId="4762925C" w14:textId="01AEC8D0" w:rsidR="007D0CC1" w:rsidRDefault="007D0CC1" w:rsidP="007D0CC1">
      <w:pPr>
        <w:pStyle w:val="1"/>
      </w:pPr>
      <w:bookmarkStart w:id="15" w:name="_Toc164410068"/>
      <w:r>
        <w:rPr>
          <w:rFonts w:hint="eastAsia"/>
        </w:rPr>
        <w:t>试验结论</w:t>
      </w:r>
      <w:bookmarkEnd w:id="15"/>
    </w:p>
    <w:p w14:paraId="0E7A5926" w14:textId="2F974D9B" w:rsidR="007D0CC1" w:rsidRPr="005341FB" w:rsidRDefault="007D0CC1" w:rsidP="005341FB">
      <w:pPr>
        <w:spacing w:line="400" w:lineRule="exact"/>
        <w:ind w:firstLineChars="200" w:firstLine="480"/>
        <w:rPr>
          <w:rFonts w:ascii="宋体" w:eastAsia="宋体" w:hAnsi="宋体"/>
          <w:sz w:val="24"/>
        </w:rPr>
      </w:pPr>
      <w:r w:rsidRPr="005341FB">
        <w:rPr>
          <w:rFonts w:ascii="宋体" w:eastAsia="宋体" w:hAnsi="宋体" w:hint="eastAsia"/>
          <w:sz w:val="24"/>
        </w:rPr>
        <w:t>经试验，本规范规定的被校风洞适用范围和计量性能合理，选用的计量标准设备科学经济，测试条件规定正确，测试项目和测试方法科学合理，测试结果准确可靠。</w:t>
      </w:r>
    </w:p>
    <w:p w14:paraId="2359CEE3" w14:textId="77777777" w:rsidR="007D0CC1" w:rsidRPr="007D0CC1" w:rsidRDefault="007D0CC1">
      <w:pPr>
        <w:widowControl/>
        <w:ind w:firstLineChars="200" w:firstLine="420"/>
        <w:jc w:val="left"/>
      </w:pPr>
    </w:p>
    <w:sectPr w:rsidR="007D0CC1" w:rsidRPr="007D0CC1">
      <w:footerReference w:type="default" r:id="rId3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B3201" w14:textId="77777777" w:rsidR="000735CF" w:rsidRDefault="000735CF">
      <w:r>
        <w:separator/>
      </w:r>
    </w:p>
  </w:endnote>
  <w:endnote w:type="continuationSeparator" w:id="0">
    <w:p w14:paraId="589820D5" w14:textId="77777777" w:rsidR="000735CF" w:rsidRDefault="00073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1C7DA" w14:textId="77777777" w:rsidR="006C01BB" w:rsidRDefault="006C01B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249E2" w14:textId="77777777" w:rsidR="006C01BB" w:rsidRDefault="00000000">
    <w:pPr>
      <w:pStyle w:val="a3"/>
    </w:pPr>
    <w:r>
      <w:rPr>
        <w:noProof/>
      </w:rPr>
      <mc:AlternateContent>
        <mc:Choice Requires="wps">
          <w:drawing>
            <wp:anchor distT="0" distB="0" distL="114300" distR="114300" simplePos="0" relativeHeight="251659264" behindDoc="0" locked="0" layoutInCell="1" allowOverlap="1" wp14:anchorId="47D5ABDC" wp14:editId="6B2F0464">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0FF303" w14:textId="77777777" w:rsidR="006C01BB" w:rsidRDefault="00000000">
                          <w:pPr>
                            <w:pStyle w:val="a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7D5ABDC" id="_x0000_t202" coordsize="21600,21600" o:spt="202" path="m,l,21600r21600,l21600,xe">
              <v:stroke joinstyle="miter"/>
              <v:path gradientshapeok="t" o:connecttype="rect"/>
            </v:shapetype>
            <v:shape id="文本框 19"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E0FF303" w14:textId="77777777" w:rsidR="006C01BB" w:rsidRDefault="00000000">
                    <w:pPr>
                      <w:pStyle w:val="a3"/>
                    </w:pPr>
                    <w:r>
                      <w:fldChar w:fldCharType="begin"/>
                    </w:r>
                    <w:r>
                      <w:instrText xml:space="preserve"> PAGE  \* MERGEFORMAT </w:instrText>
                    </w:r>
                    <w:r>
                      <w:fldChar w:fldCharType="separate"/>
                    </w:r>
                    <w: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EAB3F" w14:textId="77777777" w:rsidR="000735CF" w:rsidRDefault="000735CF">
      <w:r>
        <w:separator/>
      </w:r>
    </w:p>
  </w:footnote>
  <w:footnote w:type="continuationSeparator" w:id="0">
    <w:p w14:paraId="7CB1AFCA" w14:textId="77777777" w:rsidR="000735CF" w:rsidRDefault="00073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C34F" w14:textId="77777777" w:rsidR="006C01BB" w:rsidRDefault="006C01BB">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965E3"/>
    <w:multiLevelType w:val="hybridMultilevel"/>
    <w:tmpl w:val="12F2387C"/>
    <w:lvl w:ilvl="0" w:tplc="85208AEC">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4ECE6822"/>
    <w:multiLevelType w:val="multilevel"/>
    <w:tmpl w:val="4ECE6822"/>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2" w15:restartNumberingAfterBreak="0">
    <w:nsid w:val="4F8C7699"/>
    <w:multiLevelType w:val="hybridMultilevel"/>
    <w:tmpl w:val="49E2FB66"/>
    <w:lvl w:ilvl="0" w:tplc="294EEC9A">
      <w:start w:val="1"/>
      <w:numFmt w:val="japaneseCounting"/>
      <w:pStyle w:val="1"/>
      <w:lvlText w:val="%1、"/>
      <w:lvlJc w:val="left"/>
      <w:pPr>
        <w:ind w:left="600" w:hanging="60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5FB74CC9"/>
    <w:multiLevelType w:val="multilevel"/>
    <w:tmpl w:val="5FB74CC9"/>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612634340">
    <w:abstractNumId w:val="1"/>
  </w:num>
  <w:num w:numId="2" w16cid:durableId="1529831500">
    <w:abstractNumId w:val="3"/>
  </w:num>
  <w:num w:numId="3" w16cid:durableId="590509446">
    <w:abstractNumId w:val="2"/>
  </w:num>
  <w:num w:numId="4" w16cid:durableId="123890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g4NTdlNTFlMmU5YmQ1ODViZDU2OWY0N2YyYmNjZjUifQ=="/>
  </w:docVars>
  <w:rsids>
    <w:rsidRoot w:val="00982AB0"/>
    <w:rsid w:val="00000963"/>
    <w:rsid w:val="00016760"/>
    <w:rsid w:val="00017B7E"/>
    <w:rsid w:val="0002449D"/>
    <w:rsid w:val="00040315"/>
    <w:rsid w:val="00042BDA"/>
    <w:rsid w:val="000470B6"/>
    <w:rsid w:val="00052375"/>
    <w:rsid w:val="00055599"/>
    <w:rsid w:val="0006063D"/>
    <w:rsid w:val="000672D6"/>
    <w:rsid w:val="000735CF"/>
    <w:rsid w:val="000738F5"/>
    <w:rsid w:val="00081C3E"/>
    <w:rsid w:val="000860CE"/>
    <w:rsid w:val="00087639"/>
    <w:rsid w:val="000A2735"/>
    <w:rsid w:val="000A2C05"/>
    <w:rsid w:val="000A3BF8"/>
    <w:rsid w:val="000C5EA4"/>
    <w:rsid w:val="000E1C4E"/>
    <w:rsid w:val="000E7439"/>
    <w:rsid w:val="000F6B15"/>
    <w:rsid w:val="001068B0"/>
    <w:rsid w:val="00107E8D"/>
    <w:rsid w:val="00113A7D"/>
    <w:rsid w:val="0013594C"/>
    <w:rsid w:val="00140E15"/>
    <w:rsid w:val="0015642B"/>
    <w:rsid w:val="00157E9C"/>
    <w:rsid w:val="001630D9"/>
    <w:rsid w:val="00166456"/>
    <w:rsid w:val="00175B59"/>
    <w:rsid w:val="001903E0"/>
    <w:rsid w:val="001A19EF"/>
    <w:rsid w:val="001B29B3"/>
    <w:rsid w:val="001C048B"/>
    <w:rsid w:val="001C71F7"/>
    <w:rsid w:val="001D04FB"/>
    <w:rsid w:val="001E0E2E"/>
    <w:rsid w:val="001F0CA7"/>
    <w:rsid w:val="001F5BEC"/>
    <w:rsid w:val="001F703A"/>
    <w:rsid w:val="002033D4"/>
    <w:rsid w:val="002033ED"/>
    <w:rsid w:val="0020549F"/>
    <w:rsid w:val="00205578"/>
    <w:rsid w:val="00216429"/>
    <w:rsid w:val="00216BE1"/>
    <w:rsid w:val="002178B9"/>
    <w:rsid w:val="00221449"/>
    <w:rsid w:val="00234F97"/>
    <w:rsid w:val="00237C5E"/>
    <w:rsid w:val="00265BFF"/>
    <w:rsid w:val="002858E2"/>
    <w:rsid w:val="002B26F2"/>
    <w:rsid w:val="002D12A3"/>
    <w:rsid w:val="002D31EE"/>
    <w:rsid w:val="003000A3"/>
    <w:rsid w:val="003112DB"/>
    <w:rsid w:val="00327250"/>
    <w:rsid w:val="003418EE"/>
    <w:rsid w:val="00360E60"/>
    <w:rsid w:val="00362C0F"/>
    <w:rsid w:val="0036691A"/>
    <w:rsid w:val="0037260B"/>
    <w:rsid w:val="003940CA"/>
    <w:rsid w:val="003A23FB"/>
    <w:rsid w:val="003B146C"/>
    <w:rsid w:val="003D02BF"/>
    <w:rsid w:val="003D3129"/>
    <w:rsid w:val="003F00CF"/>
    <w:rsid w:val="0040145C"/>
    <w:rsid w:val="00404191"/>
    <w:rsid w:val="00405AB0"/>
    <w:rsid w:val="00423E96"/>
    <w:rsid w:val="004273FC"/>
    <w:rsid w:val="004325E3"/>
    <w:rsid w:val="00441AA9"/>
    <w:rsid w:val="00446232"/>
    <w:rsid w:val="0046440B"/>
    <w:rsid w:val="00465856"/>
    <w:rsid w:val="00470B06"/>
    <w:rsid w:val="00474DA5"/>
    <w:rsid w:val="00477B6B"/>
    <w:rsid w:val="00477B98"/>
    <w:rsid w:val="004826B1"/>
    <w:rsid w:val="0048270C"/>
    <w:rsid w:val="004837F9"/>
    <w:rsid w:val="00487FBA"/>
    <w:rsid w:val="00490BFC"/>
    <w:rsid w:val="004A0EF9"/>
    <w:rsid w:val="004A3686"/>
    <w:rsid w:val="004A6CB1"/>
    <w:rsid w:val="004B7AB0"/>
    <w:rsid w:val="004C366C"/>
    <w:rsid w:val="004C6228"/>
    <w:rsid w:val="004E290B"/>
    <w:rsid w:val="004F1F79"/>
    <w:rsid w:val="005322C6"/>
    <w:rsid w:val="005325F4"/>
    <w:rsid w:val="005341FB"/>
    <w:rsid w:val="005351E2"/>
    <w:rsid w:val="00541C40"/>
    <w:rsid w:val="00546E56"/>
    <w:rsid w:val="00573350"/>
    <w:rsid w:val="00576734"/>
    <w:rsid w:val="005843B1"/>
    <w:rsid w:val="0058556A"/>
    <w:rsid w:val="005913F0"/>
    <w:rsid w:val="005922A4"/>
    <w:rsid w:val="005B403A"/>
    <w:rsid w:val="005B5ACB"/>
    <w:rsid w:val="005B6B60"/>
    <w:rsid w:val="005D1280"/>
    <w:rsid w:val="005D6E86"/>
    <w:rsid w:val="005D7FD9"/>
    <w:rsid w:val="0062609A"/>
    <w:rsid w:val="00627FAA"/>
    <w:rsid w:val="00632276"/>
    <w:rsid w:val="00640821"/>
    <w:rsid w:val="00650585"/>
    <w:rsid w:val="00666B2F"/>
    <w:rsid w:val="00670A40"/>
    <w:rsid w:val="006A1C3E"/>
    <w:rsid w:val="006B1A1F"/>
    <w:rsid w:val="006B26BF"/>
    <w:rsid w:val="006B5E99"/>
    <w:rsid w:val="006C01BB"/>
    <w:rsid w:val="006C6A63"/>
    <w:rsid w:val="006D5DCB"/>
    <w:rsid w:val="006F616C"/>
    <w:rsid w:val="007248AF"/>
    <w:rsid w:val="007355A6"/>
    <w:rsid w:val="007710D3"/>
    <w:rsid w:val="00771E0E"/>
    <w:rsid w:val="007844D9"/>
    <w:rsid w:val="007A2C02"/>
    <w:rsid w:val="007B7B64"/>
    <w:rsid w:val="007C44E9"/>
    <w:rsid w:val="007D0CC1"/>
    <w:rsid w:val="007D5903"/>
    <w:rsid w:val="007F0855"/>
    <w:rsid w:val="007F421E"/>
    <w:rsid w:val="007F54A0"/>
    <w:rsid w:val="007F5A45"/>
    <w:rsid w:val="008005DA"/>
    <w:rsid w:val="00817080"/>
    <w:rsid w:val="00820E7C"/>
    <w:rsid w:val="008550D5"/>
    <w:rsid w:val="00860433"/>
    <w:rsid w:val="00866F33"/>
    <w:rsid w:val="00877476"/>
    <w:rsid w:val="00886600"/>
    <w:rsid w:val="00893398"/>
    <w:rsid w:val="008A3F7C"/>
    <w:rsid w:val="008B7A06"/>
    <w:rsid w:val="008C133B"/>
    <w:rsid w:val="008D464A"/>
    <w:rsid w:val="008D7793"/>
    <w:rsid w:val="008E3EB5"/>
    <w:rsid w:val="008F03B6"/>
    <w:rsid w:val="00903D58"/>
    <w:rsid w:val="00906580"/>
    <w:rsid w:val="0090722D"/>
    <w:rsid w:val="0093337C"/>
    <w:rsid w:val="00944D33"/>
    <w:rsid w:val="009636B8"/>
    <w:rsid w:val="009655CD"/>
    <w:rsid w:val="0097236C"/>
    <w:rsid w:val="00982AB0"/>
    <w:rsid w:val="00994D5F"/>
    <w:rsid w:val="009A307E"/>
    <w:rsid w:val="009A49B8"/>
    <w:rsid w:val="009A5E1E"/>
    <w:rsid w:val="009B048A"/>
    <w:rsid w:val="009B152E"/>
    <w:rsid w:val="009B425F"/>
    <w:rsid w:val="00A10FEC"/>
    <w:rsid w:val="00A1144D"/>
    <w:rsid w:val="00A13F3C"/>
    <w:rsid w:val="00A17557"/>
    <w:rsid w:val="00A27D65"/>
    <w:rsid w:val="00A314E8"/>
    <w:rsid w:val="00A33FF6"/>
    <w:rsid w:val="00A63182"/>
    <w:rsid w:val="00A70618"/>
    <w:rsid w:val="00A727EA"/>
    <w:rsid w:val="00A77C2C"/>
    <w:rsid w:val="00A83D0F"/>
    <w:rsid w:val="00A97E30"/>
    <w:rsid w:val="00AC776B"/>
    <w:rsid w:val="00AD0CCB"/>
    <w:rsid w:val="00AE3066"/>
    <w:rsid w:val="00B0528B"/>
    <w:rsid w:val="00B11CE5"/>
    <w:rsid w:val="00B13703"/>
    <w:rsid w:val="00B17FD9"/>
    <w:rsid w:val="00B230FE"/>
    <w:rsid w:val="00B23AE1"/>
    <w:rsid w:val="00B42C73"/>
    <w:rsid w:val="00B42D0B"/>
    <w:rsid w:val="00B55DD1"/>
    <w:rsid w:val="00B7178D"/>
    <w:rsid w:val="00B74D3C"/>
    <w:rsid w:val="00B81DD7"/>
    <w:rsid w:val="00B82B40"/>
    <w:rsid w:val="00B97AA7"/>
    <w:rsid w:val="00BA7B3E"/>
    <w:rsid w:val="00BB77B7"/>
    <w:rsid w:val="00BC6CEC"/>
    <w:rsid w:val="00BD10FA"/>
    <w:rsid w:val="00BD2413"/>
    <w:rsid w:val="00BD3544"/>
    <w:rsid w:val="00BD3B0A"/>
    <w:rsid w:val="00BD5C7F"/>
    <w:rsid w:val="00BD603C"/>
    <w:rsid w:val="00BE082B"/>
    <w:rsid w:val="00BF202F"/>
    <w:rsid w:val="00C14FBC"/>
    <w:rsid w:val="00C45E7C"/>
    <w:rsid w:val="00C51026"/>
    <w:rsid w:val="00C53C3E"/>
    <w:rsid w:val="00C53F19"/>
    <w:rsid w:val="00C63673"/>
    <w:rsid w:val="00C648BB"/>
    <w:rsid w:val="00C66473"/>
    <w:rsid w:val="00C71DE4"/>
    <w:rsid w:val="00C800B4"/>
    <w:rsid w:val="00C83E00"/>
    <w:rsid w:val="00C8584A"/>
    <w:rsid w:val="00C8703C"/>
    <w:rsid w:val="00C90796"/>
    <w:rsid w:val="00CA7E0D"/>
    <w:rsid w:val="00CB1484"/>
    <w:rsid w:val="00CB4E3B"/>
    <w:rsid w:val="00CC4E14"/>
    <w:rsid w:val="00CE5C52"/>
    <w:rsid w:val="00CE5D90"/>
    <w:rsid w:val="00CE7F16"/>
    <w:rsid w:val="00CF443C"/>
    <w:rsid w:val="00CF5866"/>
    <w:rsid w:val="00D216CE"/>
    <w:rsid w:val="00D357AE"/>
    <w:rsid w:val="00D451AB"/>
    <w:rsid w:val="00D45DC5"/>
    <w:rsid w:val="00D5560B"/>
    <w:rsid w:val="00D81C08"/>
    <w:rsid w:val="00D96519"/>
    <w:rsid w:val="00DB1D37"/>
    <w:rsid w:val="00DC5144"/>
    <w:rsid w:val="00DC6828"/>
    <w:rsid w:val="00DD23B1"/>
    <w:rsid w:val="00DE6102"/>
    <w:rsid w:val="00DF7F0A"/>
    <w:rsid w:val="00E00103"/>
    <w:rsid w:val="00E12632"/>
    <w:rsid w:val="00E14AA2"/>
    <w:rsid w:val="00E21F80"/>
    <w:rsid w:val="00E2323B"/>
    <w:rsid w:val="00E32C70"/>
    <w:rsid w:val="00E444EF"/>
    <w:rsid w:val="00E5672C"/>
    <w:rsid w:val="00E72BE4"/>
    <w:rsid w:val="00E85701"/>
    <w:rsid w:val="00EA08B9"/>
    <w:rsid w:val="00EA164C"/>
    <w:rsid w:val="00EA2EDD"/>
    <w:rsid w:val="00EA65D0"/>
    <w:rsid w:val="00EB77E8"/>
    <w:rsid w:val="00EC0898"/>
    <w:rsid w:val="00EC2621"/>
    <w:rsid w:val="00EC549C"/>
    <w:rsid w:val="00EC6295"/>
    <w:rsid w:val="00ED6965"/>
    <w:rsid w:val="00EE4D41"/>
    <w:rsid w:val="00EE630B"/>
    <w:rsid w:val="00EF51CF"/>
    <w:rsid w:val="00EF59BC"/>
    <w:rsid w:val="00EF7FD1"/>
    <w:rsid w:val="00F0101B"/>
    <w:rsid w:val="00F1301B"/>
    <w:rsid w:val="00F1659B"/>
    <w:rsid w:val="00F263BA"/>
    <w:rsid w:val="00F321FA"/>
    <w:rsid w:val="00F3223C"/>
    <w:rsid w:val="00F70742"/>
    <w:rsid w:val="00F76F32"/>
    <w:rsid w:val="00F82DDA"/>
    <w:rsid w:val="00FB2D64"/>
    <w:rsid w:val="00FB4A31"/>
    <w:rsid w:val="00FB6B8A"/>
    <w:rsid w:val="00FC1B76"/>
    <w:rsid w:val="00FC6704"/>
    <w:rsid w:val="00FD7007"/>
    <w:rsid w:val="00FE2BFB"/>
    <w:rsid w:val="00FE35E5"/>
    <w:rsid w:val="00FE7339"/>
    <w:rsid w:val="00FF17AC"/>
    <w:rsid w:val="00FF31AB"/>
    <w:rsid w:val="00FF4AE7"/>
    <w:rsid w:val="3A8D5619"/>
    <w:rsid w:val="6E4B0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F2FFFCA"/>
  <w15:docId w15:val="{58150658-59B2-43C6-9448-42CC0C7A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autoRedefine/>
    <w:uiPriority w:val="9"/>
    <w:qFormat/>
    <w:rsid w:val="004F1F79"/>
    <w:pPr>
      <w:keepNext/>
      <w:keepLines/>
      <w:numPr>
        <w:numId w:val="3"/>
      </w:numPr>
      <w:spacing w:before="30" w:after="30" w:line="578" w:lineRule="auto"/>
      <w:ind w:left="601" w:hanging="601"/>
      <w:outlineLvl w:val="0"/>
    </w:pPr>
    <w:rPr>
      <w:b/>
      <w:bCs/>
      <w:kern w:val="44"/>
      <w:sz w:val="28"/>
      <w:szCs w:val="28"/>
    </w:rPr>
  </w:style>
  <w:style w:type="paragraph" w:styleId="3">
    <w:name w:val="heading 3"/>
    <w:basedOn w:val="a"/>
    <w:next w:val="a"/>
    <w:link w:val="30"/>
    <w:uiPriority w:val="9"/>
    <w:unhideWhenUsed/>
    <w:qFormat/>
    <w:rsid w:val="00FF31A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autoRedefine/>
    <w:uiPriority w:val="39"/>
    <w:unhideWhenUsed/>
    <w:pPr>
      <w:widowControl/>
      <w:spacing w:after="100" w:line="259" w:lineRule="auto"/>
      <w:ind w:left="440"/>
      <w:jc w:val="left"/>
    </w:pPr>
    <w:rPr>
      <w:rFonts w:cs="Times New Roman"/>
      <w:kern w:val="0"/>
      <w:sz w:val="22"/>
    </w:rPr>
  </w:style>
  <w:style w:type="paragraph" w:styleId="a3">
    <w:name w:val="footer"/>
    <w:basedOn w:val="a"/>
    <w:link w:val="a4"/>
    <w:autoRedefine/>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pPr>
      <w:widowControl/>
      <w:spacing w:after="100" w:line="259" w:lineRule="auto"/>
      <w:jc w:val="left"/>
    </w:pPr>
    <w:rPr>
      <w:rFonts w:cs="Times New Roman"/>
      <w:kern w:val="0"/>
      <w:sz w:val="22"/>
    </w:rPr>
  </w:style>
  <w:style w:type="paragraph" w:styleId="TOC2">
    <w:name w:val="toc 2"/>
    <w:basedOn w:val="a"/>
    <w:next w:val="a"/>
    <w:autoRedefine/>
    <w:uiPriority w:val="39"/>
    <w:unhideWhenUsed/>
    <w:pPr>
      <w:widowControl/>
      <w:spacing w:after="100" w:line="259" w:lineRule="auto"/>
      <w:ind w:left="220"/>
      <w:jc w:val="left"/>
    </w:pPr>
    <w:rPr>
      <w:rFonts w:cs="Times New Roman"/>
      <w:kern w:val="0"/>
      <w:sz w:val="22"/>
    </w:rPr>
  </w:style>
  <w:style w:type="table" w:styleId="a7">
    <w:name w:val="Table Grid"/>
    <w:basedOn w:val="a1"/>
    <w:uiPriority w:val="39"/>
    <w:qFormat/>
    <w:rPr>
      <w:rFonts w:ascii="宋体" w:eastAsia="宋体" w:hAnsi="宋体"/>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paragraph" w:styleId="a9">
    <w:name w:val="List Paragraph"/>
    <w:basedOn w:val="a"/>
    <w:uiPriority w:val="34"/>
    <w:qFormat/>
    <w:pPr>
      <w:ind w:firstLineChars="200" w:firstLine="420"/>
    </w:pPr>
    <w:rPr>
      <w:rFonts w:ascii="宋体" w:eastAsia="宋体" w:hAnsi="宋体"/>
      <w:sz w:val="24"/>
    </w:rPr>
  </w:style>
  <w:style w:type="character" w:customStyle="1" w:styleId="10">
    <w:name w:val="标题 1 字符"/>
    <w:basedOn w:val="a0"/>
    <w:link w:val="1"/>
    <w:uiPriority w:val="9"/>
    <w:rsid w:val="004F1F79"/>
    <w:rPr>
      <w:b/>
      <w:bCs/>
      <w:kern w:val="44"/>
      <w:sz w:val="28"/>
      <w:szCs w:val="28"/>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customStyle="1" w:styleId="aa">
    <w:name w:val="封面标准文稿编辑信息"/>
    <w:rsid w:val="00EE4D41"/>
    <w:pPr>
      <w:spacing w:before="180" w:line="180" w:lineRule="exact"/>
      <w:jc w:val="center"/>
    </w:pPr>
    <w:rPr>
      <w:rFonts w:ascii="宋体" w:eastAsia="宋体" w:hAnsi="Times New Roman" w:cs="Times New Roman"/>
      <w:sz w:val="21"/>
    </w:rPr>
  </w:style>
  <w:style w:type="character" w:customStyle="1" w:styleId="30">
    <w:name w:val="标题 3 字符"/>
    <w:basedOn w:val="a0"/>
    <w:link w:val="3"/>
    <w:uiPriority w:val="9"/>
    <w:rsid w:val="00FF31AB"/>
    <w:rPr>
      <w:b/>
      <w:bCs/>
      <w:kern w:val="2"/>
      <w:sz w:val="32"/>
      <w:szCs w:val="32"/>
    </w:rPr>
  </w:style>
  <w:style w:type="character" w:styleId="ab">
    <w:name w:val="Placeholder Text"/>
    <w:basedOn w:val="a0"/>
    <w:uiPriority w:val="99"/>
    <w:unhideWhenUsed/>
    <w:rsid w:val="0040145C"/>
    <w:rPr>
      <w:color w:val="666666"/>
    </w:rPr>
  </w:style>
  <w:style w:type="paragraph" w:customStyle="1" w:styleId="ac">
    <w:name w:val="标准文件_段"/>
    <w:link w:val="Char"/>
    <w:rsid w:val="0013594C"/>
    <w:pPr>
      <w:autoSpaceDE w:val="0"/>
      <w:autoSpaceDN w:val="0"/>
      <w:ind w:firstLineChars="200" w:firstLine="200"/>
      <w:jc w:val="both"/>
    </w:pPr>
    <w:rPr>
      <w:rFonts w:ascii="宋体" w:eastAsia="宋体" w:hAnsi="Times New Roman" w:cs="Times New Roman"/>
      <w:sz w:val="21"/>
    </w:rPr>
  </w:style>
  <w:style w:type="character" w:customStyle="1" w:styleId="Char">
    <w:name w:val="标准文件_段 Char"/>
    <w:link w:val="ac"/>
    <w:qFormat/>
    <w:rsid w:val="0013594C"/>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8144">
      <w:bodyDiv w:val="1"/>
      <w:marLeft w:val="0"/>
      <w:marRight w:val="0"/>
      <w:marTop w:val="0"/>
      <w:marBottom w:val="0"/>
      <w:divBdr>
        <w:top w:val="none" w:sz="0" w:space="0" w:color="auto"/>
        <w:left w:val="none" w:sz="0" w:space="0" w:color="auto"/>
        <w:bottom w:val="none" w:sz="0" w:space="0" w:color="auto"/>
        <w:right w:val="none" w:sz="0" w:space="0" w:color="auto"/>
      </w:divBdr>
    </w:div>
    <w:div w:id="20323759">
      <w:bodyDiv w:val="1"/>
      <w:marLeft w:val="0"/>
      <w:marRight w:val="0"/>
      <w:marTop w:val="0"/>
      <w:marBottom w:val="0"/>
      <w:divBdr>
        <w:top w:val="none" w:sz="0" w:space="0" w:color="auto"/>
        <w:left w:val="none" w:sz="0" w:space="0" w:color="auto"/>
        <w:bottom w:val="none" w:sz="0" w:space="0" w:color="auto"/>
        <w:right w:val="none" w:sz="0" w:space="0" w:color="auto"/>
      </w:divBdr>
    </w:div>
    <w:div w:id="38942713">
      <w:bodyDiv w:val="1"/>
      <w:marLeft w:val="0"/>
      <w:marRight w:val="0"/>
      <w:marTop w:val="0"/>
      <w:marBottom w:val="0"/>
      <w:divBdr>
        <w:top w:val="none" w:sz="0" w:space="0" w:color="auto"/>
        <w:left w:val="none" w:sz="0" w:space="0" w:color="auto"/>
        <w:bottom w:val="none" w:sz="0" w:space="0" w:color="auto"/>
        <w:right w:val="none" w:sz="0" w:space="0" w:color="auto"/>
      </w:divBdr>
    </w:div>
    <w:div w:id="43608048">
      <w:bodyDiv w:val="1"/>
      <w:marLeft w:val="0"/>
      <w:marRight w:val="0"/>
      <w:marTop w:val="0"/>
      <w:marBottom w:val="0"/>
      <w:divBdr>
        <w:top w:val="none" w:sz="0" w:space="0" w:color="auto"/>
        <w:left w:val="none" w:sz="0" w:space="0" w:color="auto"/>
        <w:bottom w:val="none" w:sz="0" w:space="0" w:color="auto"/>
        <w:right w:val="none" w:sz="0" w:space="0" w:color="auto"/>
      </w:divBdr>
    </w:div>
    <w:div w:id="56636243">
      <w:bodyDiv w:val="1"/>
      <w:marLeft w:val="0"/>
      <w:marRight w:val="0"/>
      <w:marTop w:val="0"/>
      <w:marBottom w:val="0"/>
      <w:divBdr>
        <w:top w:val="none" w:sz="0" w:space="0" w:color="auto"/>
        <w:left w:val="none" w:sz="0" w:space="0" w:color="auto"/>
        <w:bottom w:val="none" w:sz="0" w:space="0" w:color="auto"/>
        <w:right w:val="none" w:sz="0" w:space="0" w:color="auto"/>
      </w:divBdr>
    </w:div>
    <w:div w:id="75715968">
      <w:bodyDiv w:val="1"/>
      <w:marLeft w:val="0"/>
      <w:marRight w:val="0"/>
      <w:marTop w:val="0"/>
      <w:marBottom w:val="0"/>
      <w:divBdr>
        <w:top w:val="none" w:sz="0" w:space="0" w:color="auto"/>
        <w:left w:val="none" w:sz="0" w:space="0" w:color="auto"/>
        <w:bottom w:val="none" w:sz="0" w:space="0" w:color="auto"/>
        <w:right w:val="none" w:sz="0" w:space="0" w:color="auto"/>
      </w:divBdr>
    </w:div>
    <w:div w:id="77797398">
      <w:bodyDiv w:val="1"/>
      <w:marLeft w:val="0"/>
      <w:marRight w:val="0"/>
      <w:marTop w:val="0"/>
      <w:marBottom w:val="0"/>
      <w:divBdr>
        <w:top w:val="none" w:sz="0" w:space="0" w:color="auto"/>
        <w:left w:val="none" w:sz="0" w:space="0" w:color="auto"/>
        <w:bottom w:val="none" w:sz="0" w:space="0" w:color="auto"/>
        <w:right w:val="none" w:sz="0" w:space="0" w:color="auto"/>
      </w:divBdr>
    </w:div>
    <w:div w:id="95101288">
      <w:bodyDiv w:val="1"/>
      <w:marLeft w:val="0"/>
      <w:marRight w:val="0"/>
      <w:marTop w:val="0"/>
      <w:marBottom w:val="0"/>
      <w:divBdr>
        <w:top w:val="none" w:sz="0" w:space="0" w:color="auto"/>
        <w:left w:val="none" w:sz="0" w:space="0" w:color="auto"/>
        <w:bottom w:val="none" w:sz="0" w:space="0" w:color="auto"/>
        <w:right w:val="none" w:sz="0" w:space="0" w:color="auto"/>
      </w:divBdr>
    </w:div>
    <w:div w:id="113015753">
      <w:bodyDiv w:val="1"/>
      <w:marLeft w:val="0"/>
      <w:marRight w:val="0"/>
      <w:marTop w:val="0"/>
      <w:marBottom w:val="0"/>
      <w:divBdr>
        <w:top w:val="none" w:sz="0" w:space="0" w:color="auto"/>
        <w:left w:val="none" w:sz="0" w:space="0" w:color="auto"/>
        <w:bottom w:val="none" w:sz="0" w:space="0" w:color="auto"/>
        <w:right w:val="none" w:sz="0" w:space="0" w:color="auto"/>
      </w:divBdr>
    </w:div>
    <w:div w:id="116725916">
      <w:bodyDiv w:val="1"/>
      <w:marLeft w:val="0"/>
      <w:marRight w:val="0"/>
      <w:marTop w:val="0"/>
      <w:marBottom w:val="0"/>
      <w:divBdr>
        <w:top w:val="none" w:sz="0" w:space="0" w:color="auto"/>
        <w:left w:val="none" w:sz="0" w:space="0" w:color="auto"/>
        <w:bottom w:val="none" w:sz="0" w:space="0" w:color="auto"/>
        <w:right w:val="none" w:sz="0" w:space="0" w:color="auto"/>
      </w:divBdr>
    </w:div>
    <w:div w:id="161821099">
      <w:bodyDiv w:val="1"/>
      <w:marLeft w:val="0"/>
      <w:marRight w:val="0"/>
      <w:marTop w:val="0"/>
      <w:marBottom w:val="0"/>
      <w:divBdr>
        <w:top w:val="none" w:sz="0" w:space="0" w:color="auto"/>
        <w:left w:val="none" w:sz="0" w:space="0" w:color="auto"/>
        <w:bottom w:val="none" w:sz="0" w:space="0" w:color="auto"/>
        <w:right w:val="none" w:sz="0" w:space="0" w:color="auto"/>
      </w:divBdr>
    </w:div>
    <w:div w:id="172306064">
      <w:bodyDiv w:val="1"/>
      <w:marLeft w:val="0"/>
      <w:marRight w:val="0"/>
      <w:marTop w:val="0"/>
      <w:marBottom w:val="0"/>
      <w:divBdr>
        <w:top w:val="none" w:sz="0" w:space="0" w:color="auto"/>
        <w:left w:val="none" w:sz="0" w:space="0" w:color="auto"/>
        <w:bottom w:val="none" w:sz="0" w:space="0" w:color="auto"/>
        <w:right w:val="none" w:sz="0" w:space="0" w:color="auto"/>
      </w:divBdr>
    </w:div>
    <w:div w:id="268977413">
      <w:bodyDiv w:val="1"/>
      <w:marLeft w:val="0"/>
      <w:marRight w:val="0"/>
      <w:marTop w:val="0"/>
      <w:marBottom w:val="0"/>
      <w:divBdr>
        <w:top w:val="none" w:sz="0" w:space="0" w:color="auto"/>
        <w:left w:val="none" w:sz="0" w:space="0" w:color="auto"/>
        <w:bottom w:val="none" w:sz="0" w:space="0" w:color="auto"/>
        <w:right w:val="none" w:sz="0" w:space="0" w:color="auto"/>
      </w:divBdr>
    </w:div>
    <w:div w:id="290791144">
      <w:bodyDiv w:val="1"/>
      <w:marLeft w:val="0"/>
      <w:marRight w:val="0"/>
      <w:marTop w:val="0"/>
      <w:marBottom w:val="0"/>
      <w:divBdr>
        <w:top w:val="none" w:sz="0" w:space="0" w:color="auto"/>
        <w:left w:val="none" w:sz="0" w:space="0" w:color="auto"/>
        <w:bottom w:val="none" w:sz="0" w:space="0" w:color="auto"/>
        <w:right w:val="none" w:sz="0" w:space="0" w:color="auto"/>
      </w:divBdr>
    </w:div>
    <w:div w:id="292297871">
      <w:bodyDiv w:val="1"/>
      <w:marLeft w:val="0"/>
      <w:marRight w:val="0"/>
      <w:marTop w:val="0"/>
      <w:marBottom w:val="0"/>
      <w:divBdr>
        <w:top w:val="none" w:sz="0" w:space="0" w:color="auto"/>
        <w:left w:val="none" w:sz="0" w:space="0" w:color="auto"/>
        <w:bottom w:val="none" w:sz="0" w:space="0" w:color="auto"/>
        <w:right w:val="none" w:sz="0" w:space="0" w:color="auto"/>
      </w:divBdr>
    </w:div>
    <w:div w:id="340477334">
      <w:bodyDiv w:val="1"/>
      <w:marLeft w:val="0"/>
      <w:marRight w:val="0"/>
      <w:marTop w:val="0"/>
      <w:marBottom w:val="0"/>
      <w:divBdr>
        <w:top w:val="none" w:sz="0" w:space="0" w:color="auto"/>
        <w:left w:val="none" w:sz="0" w:space="0" w:color="auto"/>
        <w:bottom w:val="none" w:sz="0" w:space="0" w:color="auto"/>
        <w:right w:val="none" w:sz="0" w:space="0" w:color="auto"/>
      </w:divBdr>
    </w:div>
    <w:div w:id="389618740">
      <w:bodyDiv w:val="1"/>
      <w:marLeft w:val="0"/>
      <w:marRight w:val="0"/>
      <w:marTop w:val="0"/>
      <w:marBottom w:val="0"/>
      <w:divBdr>
        <w:top w:val="none" w:sz="0" w:space="0" w:color="auto"/>
        <w:left w:val="none" w:sz="0" w:space="0" w:color="auto"/>
        <w:bottom w:val="none" w:sz="0" w:space="0" w:color="auto"/>
        <w:right w:val="none" w:sz="0" w:space="0" w:color="auto"/>
      </w:divBdr>
    </w:div>
    <w:div w:id="401566592">
      <w:bodyDiv w:val="1"/>
      <w:marLeft w:val="0"/>
      <w:marRight w:val="0"/>
      <w:marTop w:val="0"/>
      <w:marBottom w:val="0"/>
      <w:divBdr>
        <w:top w:val="none" w:sz="0" w:space="0" w:color="auto"/>
        <w:left w:val="none" w:sz="0" w:space="0" w:color="auto"/>
        <w:bottom w:val="none" w:sz="0" w:space="0" w:color="auto"/>
        <w:right w:val="none" w:sz="0" w:space="0" w:color="auto"/>
      </w:divBdr>
    </w:div>
    <w:div w:id="408502291">
      <w:bodyDiv w:val="1"/>
      <w:marLeft w:val="0"/>
      <w:marRight w:val="0"/>
      <w:marTop w:val="0"/>
      <w:marBottom w:val="0"/>
      <w:divBdr>
        <w:top w:val="none" w:sz="0" w:space="0" w:color="auto"/>
        <w:left w:val="none" w:sz="0" w:space="0" w:color="auto"/>
        <w:bottom w:val="none" w:sz="0" w:space="0" w:color="auto"/>
        <w:right w:val="none" w:sz="0" w:space="0" w:color="auto"/>
      </w:divBdr>
    </w:div>
    <w:div w:id="424426353">
      <w:bodyDiv w:val="1"/>
      <w:marLeft w:val="0"/>
      <w:marRight w:val="0"/>
      <w:marTop w:val="0"/>
      <w:marBottom w:val="0"/>
      <w:divBdr>
        <w:top w:val="none" w:sz="0" w:space="0" w:color="auto"/>
        <w:left w:val="none" w:sz="0" w:space="0" w:color="auto"/>
        <w:bottom w:val="none" w:sz="0" w:space="0" w:color="auto"/>
        <w:right w:val="none" w:sz="0" w:space="0" w:color="auto"/>
      </w:divBdr>
    </w:div>
    <w:div w:id="485703121">
      <w:bodyDiv w:val="1"/>
      <w:marLeft w:val="0"/>
      <w:marRight w:val="0"/>
      <w:marTop w:val="0"/>
      <w:marBottom w:val="0"/>
      <w:divBdr>
        <w:top w:val="none" w:sz="0" w:space="0" w:color="auto"/>
        <w:left w:val="none" w:sz="0" w:space="0" w:color="auto"/>
        <w:bottom w:val="none" w:sz="0" w:space="0" w:color="auto"/>
        <w:right w:val="none" w:sz="0" w:space="0" w:color="auto"/>
      </w:divBdr>
    </w:div>
    <w:div w:id="521406705">
      <w:bodyDiv w:val="1"/>
      <w:marLeft w:val="0"/>
      <w:marRight w:val="0"/>
      <w:marTop w:val="0"/>
      <w:marBottom w:val="0"/>
      <w:divBdr>
        <w:top w:val="none" w:sz="0" w:space="0" w:color="auto"/>
        <w:left w:val="none" w:sz="0" w:space="0" w:color="auto"/>
        <w:bottom w:val="none" w:sz="0" w:space="0" w:color="auto"/>
        <w:right w:val="none" w:sz="0" w:space="0" w:color="auto"/>
      </w:divBdr>
    </w:div>
    <w:div w:id="548035055">
      <w:bodyDiv w:val="1"/>
      <w:marLeft w:val="0"/>
      <w:marRight w:val="0"/>
      <w:marTop w:val="0"/>
      <w:marBottom w:val="0"/>
      <w:divBdr>
        <w:top w:val="none" w:sz="0" w:space="0" w:color="auto"/>
        <w:left w:val="none" w:sz="0" w:space="0" w:color="auto"/>
        <w:bottom w:val="none" w:sz="0" w:space="0" w:color="auto"/>
        <w:right w:val="none" w:sz="0" w:space="0" w:color="auto"/>
      </w:divBdr>
    </w:div>
    <w:div w:id="560483154">
      <w:bodyDiv w:val="1"/>
      <w:marLeft w:val="0"/>
      <w:marRight w:val="0"/>
      <w:marTop w:val="0"/>
      <w:marBottom w:val="0"/>
      <w:divBdr>
        <w:top w:val="none" w:sz="0" w:space="0" w:color="auto"/>
        <w:left w:val="none" w:sz="0" w:space="0" w:color="auto"/>
        <w:bottom w:val="none" w:sz="0" w:space="0" w:color="auto"/>
        <w:right w:val="none" w:sz="0" w:space="0" w:color="auto"/>
      </w:divBdr>
    </w:div>
    <w:div w:id="587733184">
      <w:bodyDiv w:val="1"/>
      <w:marLeft w:val="0"/>
      <w:marRight w:val="0"/>
      <w:marTop w:val="0"/>
      <w:marBottom w:val="0"/>
      <w:divBdr>
        <w:top w:val="none" w:sz="0" w:space="0" w:color="auto"/>
        <w:left w:val="none" w:sz="0" w:space="0" w:color="auto"/>
        <w:bottom w:val="none" w:sz="0" w:space="0" w:color="auto"/>
        <w:right w:val="none" w:sz="0" w:space="0" w:color="auto"/>
      </w:divBdr>
    </w:div>
    <w:div w:id="747730360">
      <w:bodyDiv w:val="1"/>
      <w:marLeft w:val="0"/>
      <w:marRight w:val="0"/>
      <w:marTop w:val="0"/>
      <w:marBottom w:val="0"/>
      <w:divBdr>
        <w:top w:val="none" w:sz="0" w:space="0" w:color="auto"/>
        <w:left w:val="none" w:sz="0" w:space="0" w:color="auto"/>
        <w:bottom w:val="none" w:sz="0" w:space="0" w:color="auto"/>
        <w:right w:val="none" w:sz="0" w:space="0" w:color="auto"/>
      </w:divBdr>
    </w:div>
    <w:div w:id="750202088">
      <w:bodyDiv w:val="1"/>
      <w:marLeft w:val="0"/>
      <w:marRight w:val="0"/>
      <w:marTop w:val="0"/>
      <w:marBottom w:val="0"/>
      <w:divBdr>
        <w:top w:val="none" w:sz="0" w:space="0" w:color="auto"/>
        <w:left w:val="none" w:sz="0" w:space="0" w:color="auto"/>
        <w:bottom w:val="none" w:sz="0" w:space="0" w:color="auto"/>
        <w:right w:val="none" w:sz="0" w:space="0" w:color="auto"/>
      </w:divBdr>
    </w:div>
    <w:div w:id="817306445">
      <w:bodyDiv w:val="1"/>
      <w:marLeft w:val="0"/>
      <w:marRight w:val="0"/>
      <w:marTop w:val="0"/>
      <w:marBottom w:val="0"/>
      <w:divBdr>
        <w:top w:val="none" w:sz="0" w:space="0" w:color="auto"/>
        <w:left w:val="none" w:sz="0" w:space="0" w:color="auto"/>
        <w:bottom w:val="none" w:sz="0" w:space="0" w:color="auto"/>
        <w:right w:val="none" w:sz="0" w:space="0" w:color="auto"/>
      </w:divBdr>
    </w:div>
    <w:div w:id="830757398">
      <w:bodyDiv w:val="1"/>
      <w:marLeft w:val="0"/>
      <w:marRight w:val="0"/>
      <w:marTop w:val="0"/>
      <w:marBottom w:val="0"/>
      <w:divBdr>
        <w:top w:val="none" w:sz="0" w:space="0" w:color="auto"/>
        <w:left w:val="none" w:sz="0" w:space="0" w:color="auto"/>
        <w:bottom w:val="none" w:sz="0" w:space="0" w:color="auto"/>
        <w:right w:val="none" w:sz="0" w:space="0" w:color="auto"/>
      </w:divBdr>
    </w:div>
    <w:div w:id="972559250">
      <w:bodyDiv w:val="1"/>
      <w:marLeft w:val="0"/>
      <w:marRight w:val="0"/>
      <w:marTop w:val="0"/>
      <w:marBottom w:val="0"/>
      <w:divBdr>
        <w:top w:val="none" w:sz="0" w:space="0" w:color="auto"/>
        <w:left w:val="none" w:sz="0" w:space="0" w:color="auto"/>
        <w:bottom w:val="none" w:sz="0" w:space="0" w:color="auto"/>
        <w:right w:val="none" w:sz="0" w:space="0" w:color="auto"/>
      </w:divBdr>
    </w:div>
    <w:div w:id="1053700532">
      <w:bodyDiv w:val="1"/>
      <w:marLeft w:val="0"/>
      <w:marRight w:val="0"/>
      <w:marTop w:val="0"/>
      <w:marBottom w:val="0"/>
      <w:divBdr>
        <w:top w:val="none" w:sz="0" w:space="0" w:color="auto"/>
        <w:left w:val="none" w:sz="0" w:space="0" w:color="auto"/>
        <w:bottom w:val="none" w:sz="0" w:space="0" w:color="auto"/>
        <w:right w:val="none" w:sz="0" w:space="0" w:color="auto"/>
      </w:divBdr>
    </w:div>
    <w:div w:id="1066103810">
      <w:bodyDiv w:val="1"/>
      <w:marLeft w:val="0"/>
      <w:marRight w:val="0"/>
      <w:marTop w:val="0"/>
      <w:marBottom w:val="0"/>
      <w:divBdr>
        <w:top w:val="none" w:sz="0" w:space="0" w:color="auto"/>
        <w:left w:val="none" w:sz="0" w:space="0" w:color="auto"/>
        <w:bottom w:val="none" w:sz="0" w:space="0" w:color="auto"/>
        <w:right w:val="none" w:sz="0" w:space="0" w:color="auto"/>
      </w:divBdr>
    </w:div>
    <w:div w:id="1084297956">
      <w:bodyDiv w:val="1"/>
      <w:marLeft w:val="0"/>
      <w:marRight w:val="0"/>
      <w:marTop w:val="0"/>
      <w:marBottom w:val="0"/>
      <w:divBdr>
        <w:top w:val="none" w:sz="0" w:space="0" w:color="auto"/>
        <w:left w:val="none" w:sz="0" w:space="0" w:color="auto"/>
        <w:bottom w:val="none" w:sz="0" w:space="0" w:color="auto"/>
        <w:right w:val="none" w:sz="0" w:space="0" w:color="auto"/>
      </w:divBdr>
    </w:div>
    <w:div w:id="1087387698">
      <w:bodyDiv w:val="1"/>
      <w:marLeft w:val="0"/>
      <w:marRight w:val="0"/>
      <w:marTop w:val="0"/>
      <w:marBottom w:val="0"/>
      <w:divBdr>
        <w:top w:val="none" w:sz="0" w:space="0" w:color="auto"/>
        <w:left w:val="none" w:sz="0" w:space="0" w:color="auto"/>
        <w:bottom w:val="none" w:sz="0" w:space="0" w:color="auto"/>
        <w:right w:val="none" w:sz="0" w:space="0" w:color="auto"/>
      </w:divBdr>
    </w:div>
    <w:div w:id="1090813522">
      <w:bodyDiv w:val="1"/>
      <w:marLeft w:val="0"/>
      <w:marRight w:val="0"/>
      <w:marTop w:val="0"/>
      <w:marBottom w:val="0"/>
      <w:divBdr>
        <w:top w:val="none" w:sz="0" w:space="0" w:color="auto"/>
        <w:left w:val="none" w:sz="0" w:space="0" w:color="auto"/>
        <w:bottom w:val="none" w:sz="0" w:space="0" w:color="auto"/>
        <w:right w:val="none" w:sz="0" w:space="0" w:color="auto"/>
      </w:divBdr>
    </w:div>
    <w:div w:id="1134523064">
      <w:bodyDiv w:val="1"/>
      <w:marLeft w:val="0"/>
      <w:marRight w:val="0"/>
      <w:marTop w:val="0"/>
      <w:marBottom w:val="0"/>
      <w:divBdr>
        <w:top w:val="none" w:sz="0" w:space="0" w:color="auto"/>
        <w:left w:val="none" w:sz="0" w:space="0" w:color="auto"/>
        <w:bottom w:val="none" w:sz="0" w:space="0" w:color="auto"/>
        <w:right w:val="none" w:sz="0" w:space="0" w:color="auto"/>
      </w:divBdr>
    </w:div>
    <w:div w:id="1192761951">
      <w:bodyDiv w:val="1"/>
      <w:marLeft w:val="0"/>
      <w:marRight w:val="0"/>
      <w:marTop w:val="0"/>
      <w:marBottom w:val="0"/>
      <w:divBdr>
        <w:top w:val="none" w:sz="0" w:space="0" w:color="auto"/>
        <w:left w:val="none" w:sz="0" w:space="0" w:color="auto"/>
        <w:bottom w:val="none" w:sz="0" w:space="0" w:color="auto"/>
        <w:right w:val="none" w:sz="0" w:space="0" w:color="auto"/>
      </w:divBdr>
    </w:div>
    <w:div w:id="1232155431">
      <w:bodyDiv w:val="1"/>
      <w:marLeft w:val="0"/>
      <w:marRight w:val="0"/>
      <w:marTop w:val="0"/>
      <w:marBottom w:val="0"/>
      <w:divBdr>
        <w:top w:val="none" w:sz="0" w:space="0" w:color="auto"/>
        <w:left w:val="none" w:sz="0" w:space="0" w:color="auto"/>
        <w:bottom w:val="none" w:sz="0" w:space="0" w:color="auto"/>
        <w:right w:val="none" w:sz="0" w:space="0" w:color="auto"/>
      </w:divBdr>
    </w:div>
    <w:div w:id="1237206172">
      <w:bodyDiv w:val="1"/>
      <w:marLeft w:val="0"/>
      <w:marRight w:val="0"/>
      <w:marTop w:val="0"/>
      <w:marBottom w:val="0"/>
      <w:divBdr>
        <w:top w:val="none" w:sz="0" w:space="0" w:color="auto"/>
        <w:left w:val="none" w:sz="0" w:space="0" w:color="auto"/>
        <w:bottom w:val="none" w:sz="0" w:space="0" w:color="auto"/>
        <w:right w:val="none" w:sz="0" w:space="0" w:color="auto"/>
      </w:divBdr>
    </w:div>
    <w:div w:id="1247887735">
      <w:bodyDiv w:val="1"/>
      <w:marLeft w:val="0"/>
      <w:marRight w:val="0"/>
      <w:marTop w:val="0"/>
      <w:marBottom w:val="0"/>
      <w:divBdr>
        <w:top w:val="none" w:sz="0" w:space="0" w:color="auto"/>
        <w:left w:val="none" w:sz="0" w:space="0" w:color="auto"/>
        <w:bottom w:val="none" w:sz="0" w:space="0" w:color="auto"/>
        <w:right w:val="none" w:sz="0" w:space="0" w:color="auto"/>
      </w:divBdr>
    </w:div>
    <w:div w:id="1290235373">
      <w:bodyDiv w:val="1"/>
      <w:marLeft w:val="0"/>
      <w:marRight w:val="0"/>
      <w:marTop w:val="0"/>
      <w:marBottom w:val="0"/>
      <w:divBdr>
        <w:top w:val="none" w:sz="0" w:space="0" w:color="auto"/>
        <w:left w:val="none" w:sz="0" w:space="0" w:color="auto"/>
        <w:bottom w:val="none" w:sz="0" w:space="0" w:color="auto"/>
        <w:right w:val="none" w:sz="0" w:space="0" w:color="auto"/>
      </w:divBdr>
    </w:div>
    <w:div w:id="1295327938">
      <w:bodyDiv w:val="1"/>
      <w:marLeft w:val="0"/>
      <w:marRight w:val="0"/>
      <w:marTop w:val="0"/>
      <w:marBottom w:val="0"/>
      <w:divBdr>
        <w:top w:val="none" w:sz="0" w:space="0" w:color="auto"/>
        <w:left w:val="none" w:sz="0" w:space="0" w:color="auto"/>
        <w:bottom w:val="none" w:sz="0" w:space="0" w:color="auto"/>
        <w:right w:val="none" w:sz="0" w:space="0" w:color="auto"/>
      </w:divBdr>
    </w:div>
    <w:div w:id="1297024128">
      <w:bodyDiv w:val="1"/>
      <w:marLeft w:val="0"/>
      <w:marRight w:val="0"/>
      <w:marTop w:val="0"/>
      <w:marBottom w:val="0"/>
      <w:divBdr>
        <w:top w:val="none" w:sz="0" w:space="0" w:color="auto"/>
        <w:left w:val="none" w:sz="0" w:space="0" w:color="auto"/>
        <w:bottom w:val="none" w:sz="0" w:space="0" w:color="auto"/>
        <w:right w:val="none" w:sz="0" w:space="0" w:color="auto"/>
      </w:divBdr>
    </w:div>
    <w:div w:id="1303659003">
      <w:bodyDiv w:val="1"/>
      <w:marLeft w:val="0"/>
      <w:marRight w:val="0"/>
      <w:marTop w:val="0"/>
      <w:marBottom w:val="0"/>
      <w:divBdr>
        <w:top w:val="none" w:sz="0" w:space="0" w:color="auto"/>
        <w:left w:val="none" w:sz="0" w:space="0" w:color="auto"/>
        <w:bottom w:val="none" w:sz="0" w:space="0" w:color="auto"/>
        <w:right w:val="none" w:sz="0" w:space="0" w:color="auto"/>
      </w:divBdr>
    </w:div>
    <w:div w:id="1304582931">
      <w:bodyDiv w:val="1"/>
      <w:marLeft w:val="0"/>
      <w:marRight w:val="0"/>
      <w:marTop w:val="0"/>
      <w:marBottom w:val="0"/>
      <w:divBdr>
        <w:top w:val="none" w:sz="0" w:space="0" w:color="auto"/>
        <w:left w:val="none" w:sz="0" w:space="0" w:color="auto"/>
        <w:bottom w:val="none" w:sz="0" w:space="0" w:color="auto"/>
        <w:right w:val="none" w:sz="0" w:space="0" w:color="auto"/>
      </w:divBdr>
    </w:div>
    <w:div w:id="1369376079">
      <w:bodyDiv w:val="1"/>
      <w:marLeft w:val="0"/>
      <w:marRight w:val="0"/>
      <w:marTop w:val="0"/>
      <w:marBottom w:val="0"/>
      <w:divBdr>
        <w:top w:val="none" w:sz="0" w:space="0" w:color="auto"/>
        <w:left w:val="none" w:sz="0" w:space="0" w:color="auto"/>
        <w:bottom w:val="none" w:sz="0" w:space="0" w:color="auto"/>
        <w:right w:val="none" w:sz="0" w:space="0" w:color="auto"/>
      </w:divBdr>
    </w:div>
    <w:div w:id="1396858268">
      <w:bodyDiv w:val="1"/>
      <w:marLeft w:val="0"/>
      <w:marRight w:val="0"/>
      <w:marTop w:val="0"/>
      <w:marBottom w:val="0"/>
      <w:divBdr>
        <w:top w:val="none" w:sz="0" w:space="0" w:color="auto"/>
        <w:left w:val="none" w:sz="0" w:space="0" w:color="auto"/>
        <w:bottom w:val="none" w:sz="0" w:space="0" w:color="auto"/>
        <w:right w:val="none" w:sz="0" w:space="0" w:color="auto"/>
      </w:divBdr>
    </w:div>
    <w:div w:id="1398824474">
      <w:bodyDiv w:val="1"/>
      <w:marLeft w:val="0"/>
      <w:marRight w:val="0"/>
      <w:marTop w:val="0"/>
      <w:marBottom w:val="0"/>
      <w:divBdr>
        <w:top w:val="none" w:sz="0" w:space="0" w:color="auto"/>
        <w:left w:val="none" w:sz="0" w:space="0" w:color="auto"/>
        <w:bottom w:val="none" w:sz="0" w:space="0" w:color="auto"/>
        <w:right w:val="none" w:sz="0" w:space="0" w:color="auto"/>
      </w:divBdr>
    </w:div>
    <w:div w:id="1418212731">
      <w:bodyDiv w:val="1"/>
      <w:marLeft w:val="0"/>
      <w:marRight w:val="0"/>
      <w:marTop w:val="0"/>
      <w:marBottom w:val="0"/>
      <w:divBdr>
        <w:top w:val="none" w:sz="0" w:space="0" w:color="auto"/>
        <w:left w:val="none" w:sz="0" w:space="0" w:color="auto"/>
        <w:bottom w:val="none" w:sz="0" w:space="0" w:color="auto"/>
        <w:right w:val="none" w:sz="0" w:space="0" w:color="auto"/>
      </w:divBdr>
    </w:div>
    <w:div w:id="1422607446">
      <w:bodyDiv w:val="1"/>
      <w:marLeft w:val="0"/>
      <w:marRight w:val="0"/>
      <w:marTop w:val="0"/>
      <w:marBottom w:val="0"/>
      <w:divBdr>
        <w:top w:val="none" w:sz="0" w:space="0" w:color="auto"/>
        <w:left w:val="none" w:sz="0" w:space="0" w:color="auto"/>
        <w:bottom w:val="none" w:sz="0" w:space="0" w:color="auto"/>
        <w:right w:val="none" w:sz="0" w:space="0" w:color="auto"/>
      </w:divBdr>
    </w:div>
    <w:div w:id="1447114859">
      <w:bodyDiv w:val="1"/>
      <w:marLeft w:val="0"/>
      <w:marRight w:val="0"/>
      <w:marTop w:val="0"/>
      <w:marBottom w:val="0"/>
      <w:divBdr>
        <w:top w:val="none" w:sz="0" w:space="0" w:color="auto"/>
        <w:left w:val="none" w:sz="0" w:space="0" w:color="auto"/>
        <w:bottom w:val="none" w:sz="0" w:space="0" w:color="auto"/>
        <w:right w:val="none" w:sz="0" w:space="0" w:color="auto"/>
      </w:divBdr>
    </w:div>
    <w:div w:id="1505317383">
      <w:bodyDiv w:val="1"/>
      <w:marLeft w:val="0"/>
      <w:marRight w:val="0"/>
      <w:marTop w:val="0"/>
      <w:marBottom w:val="0"/>
      <w:divBdr>
        <w:top w:val="none" w:sz="0" w:space="0" w:color="auto"/>
        <w:left w:val="none" w:sz="0" w:space="0" w:color="auto"/>
        <w:bottom w:val="none" w:sz="0" w:space="0" w:color="auto"/>
        <w:right w:val="none" w:sz="0" w:space="0" w:color="auto"/>
      </w:divBdr>
    </w:div>
    <w:div w:id="1515075153">
      <w:bodyDiv w:val="1"/>
      <w:marLeft w:val="0"/>
      <w:marRight w:val="0"/>
      <w:marTop w:val="0"/>
      <w:marBottom w:val="0"/>
      <w:divBdr>
        <w:top w:val="none" w:sz="0" w:space="0" w:color="auto"/>
        <w:left w:val="none" w:sz="0" w:space="0" w:color="auto"/>
        <w:bottom w:val="none" w:sz="0" w:space="0" w:color="auto"/>
        <w:right w:val="none" w:sz="0" w:space="0" w:color="auto"/>
      </w:divBdr>
    </w:div>
    <w:div w:id="1558082409">
      <w:bodyDiv w:val="1"/>
      <w:marLeft w:val="0"/>
      <w:marRight w:val="0"/>
      <w:marTop w:val="0"/>
      <w:marBottom w:val="0"/>
      <w:divBdr>
        <w:top w:val="none" w:sz="0" w:space="0" w:color="auto"/>
        <w:left w:val="none" w:sz="0" w:space="0" w:color="auto"/>
        <w:bottom w:val="none" w:sz="0" w:space="0" w:color="auto"/>
        <w:right w:val="none" w:sz="0" w:space="0" w:color="auto"/>
      </w:divBdr>
    </w:div>
    <w:div w:id="1574391850">
      <w:bodyDiv w:val="1"/>
      <w:marLeft w:val="0"/>
      <w:marRight w:val="0"/>
      <w:marTop w:val="0"/>
      <w:marBottom w:val="0"/>
      <w:divBdr>
        <w:top w:val="none" w:sz="0" w:space="0" w:color="auto"/>
        <w:left w:val="none" w:sz="0" w:space="0" w:color="auto"/>
        <w:bottom w:val="none" w:sz="0" w:space="0" w:color="auto"/>
        <w:right w:val="none" w:sz="0" w:space="0" w:color="auto"/>
      </w:divBdr>
    </w:div>
    <w:div w:id="1620642099">
      <w:bodyDiv w:val="1"/>
      <w:marLeft w:val="0"/>
      <w:marRight w:val="0"/>
      <w:marTop w:val="0"/>
      <w:marBottom w:val="0"/>
      <w:divBdr>
        <w:top w:val="none" w:sz="0" w:space="0" w:color="auto"/>
        <w:left w:val="none" w:sz="0" w:space="0" w:color="auto"/>
        <w:bottom w:val="none" w:sz="0" w:space="0" w:color="auto"/>
        <w:right w:val="none" w:sz="0" w:space="0" w:color="auto"/>
      </w:divBdr>
    </w:div>
    <w:div w:id="1644889952">
      <w:bodyDiv w:val="1"/>
      <w:marLeft w:val="0"/>
      <w:marRight w:val="0"/>
      <w:marTop w:val="0"/>
      <w:marBottom w:val="0"/>
      <w:divBdr>
        <w:top w:val="none" w:sz="0" w:space="0" w:color="auto"/>
        <w:left w:val="none" w:sz="0" w:space="0" w:color="auto"/>
        <w:bottom w:val="none" w:sz="0" w:space="0" w:color="auto"/>
        <w:right w:val="none" w:sz="0" w:space="0" w:color="auto"/>
      </w:divBdr>
    </w:div>
    <w:div w:id="1727799798">
      <w:bodyDiv w:val="1"/>
      <w:marLeft w:val="0"/>
      <w:marRight w:val="0"/>
      <w:marTop w:val="0"/>
      <w:marBottom w:val="0"/>
      <w:divBdr>
        <w:top w:val="none" w:sz="0" w:space="0" w:color="auto"/>
        <w:left w:val="none" w:sz="0" w:space="0" w:color="auto"/>
        <w:bottom w:val="none" w:sz="0" w:space="0" w:color="auto"/>
        <w:right w:val="none" w:sz="0" w:space="0" w:color="auto"/>
      </w:divBdr>
    </w:div>
    <w:div w:id="1761491124">
      <w:bodyDiv w:val="1"/>
      <w:marLeft w:val="0"/>
      <w:marRight w:val="0"/>
      <w:marTop w:val="0"/>
      <w:marBottom w:val="0"/>
      <w:divBdr>
        <w:top w:val="none" w:sz="0" w:space="0" w:color="auto"/>
        <w:left w:val="none" w:sz="0" w:space="0" w:color="auto"/>
        <w:bottom w:val="none" w:sz="0" w:space="0" w:color="auto"/>
        <w:right w:val="none" w:sz="0" w:space="0" w:color="auto"/>
      </w:divBdr>
    </w:div>
    <w:div w:id="1861045633">
      <w:bodyDiv w:val="1"/>
      <w:marLeft w:val="0"/>
      <w:marRight w:val="0"/>
      <w:marTop w:val="0"/>
      <w:marBottom w:val="0"/>
      <w:divBdr>
        <w:top w:val="none" w:sz="0" w:space="0" w:color="auto"/>
        <w:left w:val="none" w:sz="0" w:space="0" w:color="auto"/>
        <w:bottom w:val="none" w:sz="0" w:space="0" w:color="auto"/>
        <w:right w:val="none" w:sz="0" w:space="0" w:color="auto"/>
      </w:divBdr>
    </w:div>
    <w:div w:id="1888252489">
      <w:bodyDiv w:val="1"/>
      <w:marLeft w:val="0"/>
      <w:marRight w:val="0"/>
      <w:marTop w:val="0"/>
      <w:marBottom w:val="0"/>
      <w:divBdr>
        <w:top w:val="none" w:sz="0" w:space="0" w:color="auto"/>
        <w:left w:val="none" w:sz="0" w:space="0" w:color="auto"/>
        <w:bottom w:val="none" w:sz="0" w:space="0" w:color="auto"/>
        <w:right w:val="none" w:sz="0" w:space="0" w:color="auto"/>
      </w:divBdr>
    </w:div>
    <w:div w:id="1899316572">
      <w:bodyDiv w:val="1"/>
      <w:marLeft w:val="0"/>
      <w:marRight w:val="0"/>
      <w:marTop w:val="0"/>
      <w:marBottom w:val="0"/>
      <w:divBdr>
        <w:top w:val="none" w:sz="0" w:space="0" w:color="auto"/>
        <w:left w:val="none" w:sz="0" w:space="0" w:color="auto"/>
        <w:bottom w:val="none" w:sz="0" w:space="0" w:color="auto"/>
        <w:right w:val="none" w:sz="0" w:space="0" w:color="auto"/>
      </w:divBdr>
    </w:div>
    <w:div w:id="1919443803">
      <w:bodyDiv w:val="1"/>
      <w:marLeft w:val="0"/>
      <w:marRight w:val="0"/>
      <w:marTop w:val="0"/>
      <w:marBottom w:val="0"/>
      <w:divBdr>
        <w:top w:val="none" w:sz="0" w:space="0" w:color="auto"/>
        <w:left w:val="none" w:sz="0" w:space="0" w:color="auto"/>
        <w:bottom w:val="none" w:sz="0" w:space="0" w:color="auto"/>
        <w:right w:val="none" w:sz="0" w:space="0" w:color="auto"/>
      </w:divBdr>
    </w:div>
    <w:div w:id="1965310924">
      <w:bodyDiv w:val="1"/>
      <w:marLeft w:val="0"/>
      <w:marRight w:val="0"/>
      <w:marTop w:val="0"/>
      <w:marBottom w:val="0"/>
      <w:divBdr>
        <w:top w:val="none" w:sz="0" w:space="0" w:color="auto"/>
        <w:left w:val="none" w:sz="0" w:space="0" w:color="auto"/>
        <w:bottom w:val="none" w:sz="0" w:space="0" w:color="auto"/>
        <w:right w:val="none" w:sz="0" w:space="0" w:color="auto"/>
      </w:divBdr>
    </w:div>
    <w:div w:id="1991711805">
      <w:bodyDiv w:val="1"/>
      <w:marLeft w:val="0"/>
      <w:marRight w:val="0"/>
      <w:marTop w:val="0"/>
      <w:marBottom w:val="0"/>
      <w:divBdr>
        <w:top w:val="none" w:sz="0" w:space="0" w:color="auto"/>
        <w:left w:val="none" w:sz="0" w:space="0" w:color="auto"/>
        <w:bottom w:val="none" w:sz="0" w:space="0" w:color="auto"/>
        <w:right w:val="none" w:sz="0" w:space="0" w:color="auto"/>
      </w:divBdr>
    </w:div>
    <w:div w:id="2064594442">
      <w:bodyDiv w:val="1"/>
      <w:marLeft w:val="0"/>
      <w:marRight w:val="0"/>
      <w:marTop w:val="0"/>
      <w:marBottom w:val="0"/>
      <w:divBdr>
        <w:top w:val="none" w:sz="0" w:space="0" w:color="auto"/>
        <w:left w:val="none" w:sz="0" w:space="0" w:color="auto"/>
        <w:bottom w:val="none" w:sz="0" w:space="0" w:color="auto"/>
        <w:right w:val="none" w:sz="0" w:space="0" w:color="auto"/>
      </w:divBdr>
    </w:div>
    <w:div w:id="2085643050">
      <w:bodyDiv w:val="1"/>
      <w:marLeft w:val="0"/>
      <w:marRight w:val="0"/>
      <w:marTop w:val="0"/>
      <w:marBottom w:val="0"/>
      <w:divBdr>
        <w:top w:val="none" w:sz="0" w:space="0" w:color="auto"/>
        <w:left w:val="none" w:sz="0" w:space="0" w:color="auto"/>
        <w:bottom w:val="none" w:sz="0" w:space="0" w:color="auto"/>
        <w:right w:val="none" w:sz="0" w:space="0" w:color="auto"/>
      </w:divBdr>
    </w:div>
    <w:div w:id="20899593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4.wmf"/><Relationship Id="rId26" Type="http://schemas.openxmlformats.org/officeDocument/2006/relationships/image" Target="media/image8.wmf"/><Relationship Id="rId3" Type="http://schemas.openxmlformats.org/officeDocument/2006/relationships/numbering" Target="numbering.xml"/><Relationship Id="rId21" Type="http://schemas.openxmlformats.org/officeDocument/2006/relationships/oleObject" Target="embeddings/oleObject6.bin"/><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5.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image" Target="media/image7.wmf"/><Relationship Id="rId32" Type="http://schemas.openxmlformats.org/officeDocument/2006/relationships/oleObject" Target="embeddings/oleObject14.bin"/><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oleObject5.bin"/><Relationship Id="rId31" Type="http://schemas.openxmlformats.org/officeDocument/2006/relationships/oleObject" Target="embeddings/oleObject13.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image" Target="media/image6.wmf"/><Relationship Id="rId27" Type="http://schemas.openxmlformats.org/officeDocument/2006/relationships/oleObject" Target="embeddings/oleObject9.bin"/><Relationship Id="rId30" Type="http://schemas.openxmlformats.org/officeDocument/2006/relationships/oleObject" Target="embeddings/oleObject12.bin"/><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080"/>
    <customShpInfo spid="_x0000_s2081"/>
    <customShpInfo spid="_x0000_s2089"/>
    <customShpInfo spid="_x0000_s2088"/>
    <customShpInfo spid="_x0000_s2102"/>
    <customShpInfo spid="_x0000_s2109"/>
    <customShpInfo spid="_x0000_s2114"/>
    <customShpInfo spid="_x0000_s2118"/>
    <customShpInfo spid="_x0000_s2119"/>
    <customShpInfo spid="_x0000_s2122"/>
    <customShpInfo spid="_x0000_s2123"/>
    <customShpInfo spid="_x0000_s2127"/>
    <customShpInfo spid="_x0000_s2128"/>
    <customShpInfo spid="_x0000_s2131"/>
    <customShpInfo spid="_x0000_s2132"/>
    <customShpInfo spid="_x0000_s2139"/>
    <customShpInfo spid="_x0000_s2144"/>
    <customShpInfo spid="_x0000_s2151"/>
    <customShpInfo spid="_x0000_s2156"/>
    <customShpInfo spid="_x0000_s2163"/>
    <customShpInfo spid="_x0000_s2168"/>
    <customShpInfo spid="_x0000_s2177"/>
    <customShpInfo spid="_x0000_s2182"/>
    <customShpInfo spid="_x0000_s2186"/>
    <customShpInfo spid="_x0000_s2194"/>
    <customShpInfo spid="_x0000_s2199"/>
    <customShpInfo spid="_x0000_s2203"/>
    <customShpInfo spid="_x0000_s2211"/>
    <customShpInfo spid="_x0000_s2216"/>
    <customShpInfo spid="_x0000_s222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3D69D4-FDE5-490C-8488-53699EC45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1551</TotalTime>
  <Pages>35</Pages>
  <Words>5418</Words>
  <Characters>30888</Characters>
  <Application>Microsoft Office Word</Application>
  <DocSecurity>0</DocSecurity>
  <Lines>257</Lines>
  <Paragraphs>72</Paragraphs>
  <ScaleCrop>false</ScaleCrop>
  <Company/>
  <LinksUpToDate>false</LinksUpToDate>
  <CharactersWithSpaces>36234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wx</dc:creator>
  <cp:lastModifiedBy>xu wang</cp:lastModifiedBy>
  <cp:revision>218</cp:revision>
  <cp:lastPrinted>2024-03-18T03:02:00Z</cp:lastPrinted>
  <dcterms:created xsi:type="dcterms:W3CDTF">2024-03-12T08:34:00Z</dcterms:created>
  <dcterms:modified xsi:type="dcterms:W3CDTF">2024-04-29T02:19:00Z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665879B87D3749E7ABC6883139599049_12</vt:lpwstr>
  </property>
</Properties>
</file>