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8"/>
        </w:rPr>
      </w:pPr>
      <w:r>
        <w:rPr>
          <w:rFonts w:hint="eastAsia"/>
          <w:sz w:val="28"/>
        </w:rPr>
        <mc:AlternateContent>
          <mc:Choice Requires="wps">
            <w:drawing>
              <wp:anchor distT="0" distB="0" distL="114300" distR="114300" simplePos="0" relativeHeight="251659264" behindDoc="0" locked="1" layoutInCell="1" allowOverlap="1">
                <wp:simplePos x="0" y="0"/>
                <wp:positionH relativeFrom="margin">
                  <wp:posOffset>-375920</wp:posOffset>
                </wp:positionH>
                <wp:positionV relativeFrom="margin">
                  <wp:posOffset>382270</wp:posOffset>
                </wp:positionV>
                <wp:extent cx="5748020" cy="8136890"/>
                <wp:effectExtent l="0" t="1270" r="0" b="0"/>
                <wp:wrapNone/>
                <wp:docPr id="1" name="fmFrame4"/>
                <wp:cNvGraphicFramePr/>
                <a:graphic xmlns:a="http://schemas.openxmlformats.org/drawingml/2006/main">
                  <a:graphicData uri="http://schemas.microsoft.com/office/word/2010/wordprocessingShape">
                    <wps:wsp>
                      <wps:cNvSpPr txBox="1">
                        <a:spLocks noChangeArrowheads="1"/>
                      </wps:cNvSpPr>
                      <wps:spPr bwMode="auto">
                        <a:xfrm>
                          <a:off x="0" y="0"/>
                          <a:ext cx="5748020" cy="8136890"/>
                        </a:xfrm>
                        <a:prstGeom prst="rect">
                          <a:avLst/>
                        </a:prstGeom>
                        <a:solidFill>
                          <a:srgbClr val="FFFFFF"/>
                        </a:solidFill>
                        <a:ln>
                          <a:noFill/>
                        </a:ln>
                      </wps:spPr>
                      <wps:txbx>
                        <w:txbxContent>
                          <w:p>
                            <w:pPr>
                              <w:pStyle w:val="21"/>
                              <w:rPr>
                                <w:sz w:val="36"/>
                                <w:szCs w:val="36"/>
                              </w:rPr>
                            </w:pPr>
                            <w:r>
                              <w:rPr>
                                <w:rFonts w:hint="eastAsia"/>
                                <w:sz w:val="36"/>
                                <w:szCs w:val="36"/>
                              </w:rPr>
                              <w:t>JJG</w:t>
                            </w:r>
                            <w:r>
                              <w:rPr>
                                <w:sz w:val="36"/>
                                <w:szCs w:val="36"/>
                              </w:rPr>
                              <w:t xml:space="preserve"> 2</w:t>
                            </w:r>
                            <w:r>
                              <w:rPr>
                                <w:rFonts w:hint="eastAsia"/>
                                <w:sz w:val="36"/>
                                <w:szCs w:val="36"/>
                                <w:lang w:val="en-US" w:eastAsia="zh-CN"/>
                              </w:rPr>
                              <w:t>08</w:t>
                            </w:r>
                            <w:r>
                              <w:rPr>
                                <w:rFonts w:hint="eastAsia"/>
                                <w:sz w:val="36"/>
                                <w:szCs w:val="36"/>
                              </w:rPr>
                              <w:t>-20</w:t>
                            </w:r>
                            <w:r>
                              <w:rPr>
                                <w:sz w:val="36"/>
                                <w:szCs w:val="36"/>
                              </w:rPr>
                              <w:t>2</w:t>
                            </w:r>
                            <w:r>
                              <w:rPr>
                                <w:rFonts w:hint="eastAsia"/>
                                <w:sz w:val="36"/>
                                <w:szCs w:val="36"/>
                              </w:rPr>
                              <w:t>× 气象仪器用机械自记钟</w:t>
                            </w:r>
                          </w:p>
                          <w:p>
                            <w:pPr>
                              <w:pStyle w:val="23"/>
                              <w:rPr>
                                <w:rFonts w:ascii="黑体" w:eastAsia="黑体"/>
                              </w:rPr>
                            </w:pPr>
                            <w:r>
                              <w:rPr>
                                <w:rFonts w:hint="eastAsia" w:ascii="黑体" w:eastAsia="黑体"/>
                              </w:rPr>
                              <w:t>Mechanical Recoding-Clock for Meteorology</w:t>
                            </w:r>
                          </w:p>
                          <w:p>
                            <w:pPr>
                              <w:pStyle w:val="23"/>
                              <w:rPr>
                                <w:rFonts w:ascii="黑体" w:eastAsia="黑体"/>
                                <w:sz w:val="36"/>
                                <w:szCs w:val="36"/>
                              </w:rPr>
                            </w:pPr>
                          </w:p>
                          <w:p>
                            <w:pPr>
                              <w:pStyle w:val="23"/>
                              <w:spacing w:after="312" w:afterLines="100" w:line="480" w:lineRule="auto"/>
                              <w:rPr>
                                <w:rFonts w:ascii="黑体" w:eastAsia="黑体"/>
                                <w:sz w:val="44"/>
                                <w:szCs w:val="44"/>
                              </w:rPr>
                            </w:pPr>
                            <w:r>
                              <w:rPr>
                                <w:rFonts w:hint="eastAsia" w:ascii="黑体" w:eastAsia="黑体"/>
                                <w:sz w:val="44"/>
                                <w:szCs w:val="44"/>
                              </w:rPr>
                              <w:t xml:space="preserve">示值误差 </w:t>
                            </w:r>
                          </w:p>
                          <w:p>
                            <w:pPr>
                              <w:tabs>
                                <w:tab w:val="decimal" w:pos="1800"/>
                                <w:tab w:val="decimal" w:pos="6660"/>
                              </w:tabs>
                              <w:spacing w:line="480" w:lineRule="auto"/>
                              <w:jc w:val="center"/>
                              <w:rPr>
                                <w:rFonts w:eastAsia="黑体"/>
                                <w:sz w:val="44"/>
                                <w:szCs w:val="44"/>
                              </w:rPr>
                            </w:pPr>
                            <w:r>
                              <w:rPr>
                                <w:rFonts w:hint="eastAsia" w:eastAsia="黑体"/>
                                <w:sz w:val="44"/>
                                <w:szCs w:val="44"/>
                              </w:rPr>
                              <w:t>测量不确定度分析报告</w:t>
                            </w: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jc w:val="left"/>
                            </w:pPr>
                          </w:p>
                          <w:p>
                            <w:pPr>
                              <w:ind w:firstLine="1820" w:firstLineChars="650"/>
                              <w:jc w:val="left"/>
                              <w:rPr>
                                <w:rFonts w:ascii="黑体" w:hAnsi="黑体" w:eastAsia="黑体"/>
                                <w:sz w:val="28"/>
                              </w:rPr>
                            </w:pPr>
                            <w:r>
                              <w:rPr>
                                <w:rFonts w:hint="eastAsia" w:ascii="黑体" w:hAnsi="黑体" w:eastAsia="黑体"/>
                                <w:sz w:val="28"/>
                              </w:rPr>
                              <w:t xml:space="preserve">主要起草单位：河北省气象技术装备中心 </w:t>
                            </w:r>
                          </w:p>
                          <w:p>
                            <w:pPr>
                              <w:jc w:val="left"/>
                              <w:rPr>
                                <w:rFonts w:ascii="黑体" w:hAnsi="黑体" w:eastAsia="黑体"/>
                                <w:sz w:val="28"/>
                              </w:rPr>
                            </w:pPr>
                            <w:r>
                              <w:rPr>
                                <w:rFonts w:hint="eastAsia" w:ascii="黑体" w:eastAsia="黑体"/>
                                <w:sz w:val="28"/>
                                <w:szCs w:val="28"/>
                              </w:rPr>
                              <w:t xml:space="preserve"> </w:t>
                            </w:r>
                            <w:r>
                              <w:rPr>
                                <w:rFonts w:ascii="黑体" w:eastAsia="黑体"/>
                                <w:sz w:val="28"/>
                                <w:szCs w:val="28"/>
                              </w:rPr>
                              <w:t xml:space="preserve">             </w:t>
                            </w:r>
                            <w:r>
                              <w:rPr>
                                <w:rFonts w:hint="eastAsia" w:ascii="黑体" w:eastAsia="黑体"/>
                                <w:sz w:val="28"/>
                                <w:szCs w:val="28"/>
                              </w:rPr>
                              <w:t xml:space="preserve">     </w:t>
                            </w:r>
                            <w:r>
                              <w:rPr>
                                <w:rFonts w:ascii="黑体" w:eastAsia="黑体"/>
                                <w:sz w:val="28"/>
                                <w:szCs w:val="28"/>
                              </w:rPr>
                              <w:t xml:space="preserve">        </w:t>
                            </w:r>
                            <w:r>
                              <w:rPr>
                                <w:rFonts w:hint="eastAsia" w:ascii="黑体" w:eastAsia="黑体"/>
                                <w:sz w:val="28"/>
                                <w:szCs w:val="28"/>
                              </w:rPr>
                              <w:t>河北省计量监督检测研究院</w:t>
                            </w:r>
                            <w:r>
                              <w:rPr>
                                <w:rFonts w:hint="eastAsia" w:ascii="黑体" w:hAnsi="黑体" w:eastAsia="黑体"/>
                                <w:sz w:val="28"/>
                              </w:rPr>
                              <w:t xml:space="preserve">                  </w:t>
                            </w:r>
                          </w:p>
                          <w:p>
                            <w:pPr>
                              <w:jc w:val="left"/>
                              <w:rPr>
                                <w:rFonts w:hint="eastAsia" w:ascii="黑体" w:hAnsi="黑体" w:eastAsia="黑体"/>
                                <w:sz w:val="28"/>
                              </w:rPr>
                            </w:pPr>
                            <w:r>
                              <w:rPr>
                                <w:rFonts w:hint="eastAsia" w:ascii="黑体" w:hAnsi="黑体" w:eastAsia="黑体"/>
                                <w:sz w:val="28"/>
                              </w:rPr>
                              <w:t xml:space="preserve">     </w:t>
                            </w:r>
                            <w:r>
                              <w:rPr>
                                <w:rFonts w:ascii="黑体" w:hAnsi="黑体" w:eastAsia="黑体"/>
                                <w:sz w:val="28"/>
                              </w:rPr>
                              <w:t xml:space="preserve">        </w:t>
                            </w:r>
                            <w:r>
                              <w:rPr>
                                <w:rFonts w:hint="eastAsia" w:ascii="黑体" w:hAnsi="黑体" w:eastAsia="黑体"/>
                                <w:sz w:val="28"/>
                              </w:rPr>
                              <w:t>参加起草单位：张家口市气象局</w:t>
                            </w:r>
                          </w:p>
                          <w:p>
                            <w:pPr>
                              <w:ind w:firstLine="3920" w:firstLineChars="1400"/>
                              <w:jc w:val="left"/>
                              <w:rPr>
                                <w:rFonts w:hint="eastAsia" w:ascii="黑体" w:hAnsi="黑体" w:eastAsia="黑体"/>
                                <w:sz w:val="28"/>
                              </w:rPr>
                            </w:pPr>
                            <w:r>
                              <w:rPr>
                                <w:rFonts w:hint="eastAsia" w:ascii="黑体" w:hAnsi="黑体" w:eastAsia="黑体"/>
                                <w:sz w:val="28"/>
                              </w:rPr>
                              <w:t>山东省大气探测技术保障中心</w:t>
                            </w:r>
                          </w:p>
                          <w:p>
                            <w:pPr>
                              <w:ind w:firstLine="3920" w:firstLineChars="1400"/>
                              <w:jc w:val="left"/>
                              <w:rPr>
                                <w:rFonts w:ascii="黑体" w:hAnsi="黑体" w:eastAsia="黑体"/>
                                <w:sz w:val="28"/>
                              </w:rPr>
                            </w:pPr>
                            <w:r>
                              <w:rPr>
                                <w:rFonts w:hint="eastAsia" w:ascii="黑体" w:hAnsi="黑体" w:eastAsia="黑体"/>
                                <w:sz w:val="28"/>
                              </w:rPr>
                              <w:t>中国气象局气象探测中心</w:t>
                            </w:r>
                          </w:p>
                          <w:p>
                            <w:pPr>
                              <w:ind w:firstLine="3920" w:firstLineChars="1400"/>
                              <w:jc w:val="left"/>
                              <w:rPr>
                                <w:rFonts w:hint="eastAsia" w:ascii="黑体" w:hAnsi="黑体" w:eastAsia="黑体"/>
                                <w:sz w:val="28"/>
                              </w:rPr>
                            </w:pPr>
                            <w:r>
                              <w:rPr>
                                <w:rFonts w:hint="eastAsia" w:ascii="黑体" w:hAnsi="黑体" w:eastAsia="黑体"/>
                                <w:sz w:val="28"/>
                              </w:rPr>
                              <w:t>辽阳三维精密仪器仪表有限公司</w:t>
                            </w:r>
                          </w:p>
                          <w:p>
                            <w:pPr>
                              <w:jc w:val="left"/>
                              <w:rPr>
                                <w:rFonts w:ascii="黑体" w:hAnsi="黑体" w:eastAsia="黑体"/>
                                <w:sz w:val="28"/>
                              </w:rPr>
                            </w:pPr>
                          </w:p>
                        </w:txbxContent>
                      </wps:txbx>
                      <wps:bodyPr rot="0" vert="horz" wrap="square" lIns="0" tIns="0" rIns="0" bIns="0" anchor="t" anchorCtr="0" upright="1">
                        <a:noAutofit/>
                      </wps:bodyPr>
                    </wps:wsp>
                  </a:graphicData>
                </a:graphic>
              </wp:anchor>
            </w:drawing>
          </mc:Choice>
          <mc:Fallback>
            <w:pict>
              <v:shape id="fmFrame4" o:spid="_x0000_s1026" o:spt="202" type="#_x0000_t202" style="position:absolute;left:0pt;margin-left:-29.6pt;margin-top:30.1pt;height:640.7pt;width:452.6pt;mso-position-horizontal-relative:margin;mso-position-vertical-relative:margin;z-index:251659264;mso-width-relative:page;mso-height-relative:page;" fillcolor="#FFFFFF" filled="t" stroked="f" coordsize="21600,21600" o:gfxdata="UEsDBAoAAAAAAIdO4kAAAAAAAAAAAAAAAAAEAAAAZHJzL1BLAwQUAAAACACHTuJAN5kkQdkAAAAL&#10;AQAADwAAAGRycy9kb3ducmV2LnhtbE2PwU7DMAyG70i8Q2QkLmhLWkY1StNJbHBjh41pZ68JbUXj&#10;VE26bm+POcHJsvzp9/cXq4vrxNkOofWkIZkrEJYqb1qqNRw+32dLECEiGew8WQ1XG2BV3t4UmBs/&#10;0c6e97EWHEIhRw1NjH0uZaga6zDMfW+Jb19+cBh5HWppBpw43HUyVSqTDlviDw32dt3Y6ns/Og3Z&#10;ZhinHa0fNoe3D9z2dXp8vR61vr9L1AuIaC/xD4ZffVaHkp1OfiQTRKdh9vScMsphiicDy0XG5U5M&#10;Pi6SDGRZyP8dyh9QSwMEFAAAAAgAh07iQOSldoERAgAALAQAAA4AAABkcnMvZTJvRG9jLnhtbK1T&#10;wY7TMBC9I/EPlu80bVmWEjVdLa2KkJYFaeEDHMdpLGyPGbtNytczdtpSLZc9kEM0tmee5715Xt4N&#10;1rCDwqDBVXw2mXKmnIRGu13Ff3zfvllwFqJwjTDgVMWPKvC71etXy96Xag4dmEYhIxAXyt5XvIvR&#10;l0URZKesCBPwytFhC2hFpCXuigZFT+jWFPPp9LboARuPIFUItLsZD/kJEV8CCG2rpdqA3Fvl4oiK&#10;yohIlEKnfeCr3G3bKhm/tm1QkZmKE9OY/3QJxXX6F6ulKHcofKflqQXxkhaecbJCO7r0ArURUbA9&#10;6n+grJYIAdo4kWCLkUhWhFjMps+0eeqEV5kLSR38RfTw/2Dl4+EbMt2QEzhzwtLAW7tFCm6SNr0P&#10;JaU8eUqKw0cYUl7iGfwDyJ+BOVh3wu3UPSL0nRIN9TZLlcVV6YgTEkjdf4GGLhH7CBloaNEmQJKC&#10;ETrN5XiZixoik7T57v3NYjqnI0lni9nb28WHPLlClOdyjyF+UmBZCiqONPgMLw4PIaZ2RHlOye2D&#10;0c1WG5MXuKvXBtlBkEm2+csMiOV1mnEp2UEqGxHTTuaZqI0k41APJ91qaI7EGGE0HT05CjrA35z1&#10;ZLiKh197gYoz89mRasmd5wDPQX0OhJNUWvHI2Riu4+jivUe96wh5nIuDe1K21ZlzGsHYxalPMlGW&#10;4mT45NLrdc76+8hX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3mSRB2QAAAAsBAAAPAAAAAAAA&#10;AAEAIAAAACIAAABkcnMvZG93bnJldi54bWxQSwECFAAUAAAACACHTuJA5KV2gRECAAAsBAAADgAA&#10;AAAAAAABACAAAAAoAQAAZHJzL2Uyb0RvYy54bWxQSwUGAAAAAAYABgBZAQAAqwUAAAAA&#10;">
                <v:fill on="t" focussize="0,0"/>
                <v:stroke on="f"/>
                <v:imagedata o:title=""/>
                <o:lock v:ext="edit" aspectratio="f"/>
                <v:textbox inset="0mm,0mm,0mm,0mm">
                  <w:txbxContent>
                    <w:p>
                      <w:pPr>
                        <w:pStyle w:val="21"/>
                        <w:rPr>
                          <w:sz w:val="36"/>
                          <w:szCs w:val="36"/>
                        </w:rPr>
                      </w:pPr>
                      <w:r>
                        <w:rPr>
                          <w:rFonts w:hint="eastAsia"/>
                          <w:sz w:val="36"/>
                          <w:szCs w:val="36"/>
                        </w:rPr>
                        <w:t>JJG</w:t>
                      </w:r>
                      <w:r>
                        <w:rPr>
                          <w:sz w:val="36"/>
                          <w:szCs w:val="36"/>
                        </w:rPr>
                        <w:t xml:space="preserve"> 2</w:t>
                      </w:r>
                      <w:r>
                        <w:rPr>
                          <w:rFonts w:hint="eastAsia"/>
                          <w:sz w:val="36"/>
                          <w:szCs w:val="36"/>
                          <w:lang w:val="en-US" w:eastAsia="zh-CN"/>
                        </w:rPr>
                        <w:t>08</w:t>
                      </w:r>
                      <w:r>
                        <w:rPr>
                          <w:rFonts w:hint="eastAsia"/>
                          <w:sz w:val="36"/>
                          <w:szCs w:val="36"/>
                        </w:rPr>
                        <w:t>-20</w:t>
                      </w:r>
                      <w:r>
                        <w:rPr>
                          <w:sz w:val="36"/>
                          <w:szCs w:val="36"/>
                        </w:rPr>
                        <w:t>2</w:t>
                      </w:r>
                      <w:r>
                        <w:rPr>
                          <w:rFonts w:hint="eastAsia"/>
                          <w:sz w:val="36"/>
                          <w:szCs w:val="36"/>
                        </w:rPr>
                        <w:t>× 气象仪器用机械自记钟</w:t>
                      </w:r>
                    </w:p>
                    <w:p>
                      <w:pPr>
                        <w:pStyle w:val="23"/>
                        <w:rPr>
                          <w:rFonts w:ascii="黑体" w:eastAsia="黑体"/>
                        </w:rPr>
                      </w:pPr>
                      <w:r>
                        <w:rPr>
                          <w:rFonts w:hint="eastAsia" w:ascii="黑体" w:eastAsia="黑体"/>
                        </w:rPr>
                        <w:t>Mechanical Recoding-Clock for Meteorology</w:t>
                      </w:r>
                    </w:p>
                    <w:p>
                      <w:pPr>
                        <w:pStyle w:val="23"/>
                        <w:rPr>
                          <w:rFonts w:ascii="黑体" w:eastAsia="黑体"/>
                          <w:sz w:val="36"/>
                          <w:szCs w:val="36"/>
                        </w:rPr>
                      </w:pPr>
                    </w:p>
                    <w:p>
                      <w:pPr>
                        <w:pStyle w:val="23"/>
                        <w:spacing w:after="312" w:afterLines="100" w:line="480" w:lineRule="auto"/>
                        <w:rPr>
                          <w:rFonts w:ascii="黑体" w:eastAsia="黑体"/>
                          <w:sz w:val="44"/>
                          <w:szCs w:val="44"/>
                        </w:rPr>
                      </w:pPr>
                      <w:r>
                        <w:rPr>
                          <w:rFonts w:hint="eastAsia" w:ascii="黑体" w:eastAsia="黑体"/>
                          <w:sz w:val="44"/>
                          <w:szCs w:val="44"/>
                        </w:rPr>
                        <w:t xml:space="preserve">示值误差 </w:t>
                      </w:r>
                    </w:p>
                    <w:p>
                      <w:pPr>
                        <w:tabs>
                          <w:tab w:val="decimal" w:pos="1800"/>
                          <w:tab w:val="decimal" w:pos="6660"/>
                        </w:tabs>
                        <w:spacing w:line="480" w:lineRule="auto"/>
                        <w:jc w:val="center"/>
                        <w:rPr>
                          <w:rFonts w:eastAsia="黑体"/>
                          <w:sz w:val="44"/>
                          <w:szCs w:val="44"/>
                        </w:rPr>
                      </w:pPr>
                      <w:r>
                        <w:rPr>
                          <w:rFonts w:hint="eastAsia" w:eastAsia="黑体"/>
                          <w:sz w:val="44"/>
                          <w:szCs w:val="44"/>
                        </w:rPr>
                        <w:t>测量不确定度分析报告</w:t>
                      </w: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pPr>
                    </w:p>
                    <w:p>
                      <w:pPr>
                        <w:pStyle w:val="22"/>
                        <w:jc w:val="left"/>
                      </w:pPr>
                    </w:p>
                    <w:p>
                      <w:pPr>
                        <w:ind w:firstLine="1820" w:firstLineChars="650"/>
                        <w:jc w:val="left"/>
                        <w:rPr>
                          <w:rFonts w:ascii="黑体" w:hAnsi="黑体" w:eastAsia="黑体"/>
                          <w:sz w:val="28"/>
                        </w:rPr>
                      </w:pPr>
                      <w:r>
                        <w:rPr>
                          <w:rFonts w:hint="eastAsia" w:ascii="黑体" w:hAnsi="黑体" w:eastAsia="黑体"/>
                          <w:sz w:val="28"/>
                        </w:rPr>
                        <w:t xml:space="preserve">主要起草单位：河北省气象技术装备中心 </w:t>
                      </w:r>
                    </w:p>
                    <w:p>
                      <w:pPr>
                        <w:jc w:val="left"/>
                        <w:rPr>
                          <w:rFonts w:ascii="黑体" w:hAnsi="黑体" w:eastAsia="黑体"/>
                          <w:sz w:val="28"/>
                        </w:rPr>
                      </w:pPr>
                      <w:r>
                        <w:rPr>
                          <w:rFonts w:hint="eastAsia" w:ascii="黑体" w:eastAsia="黑体"/>
                          <w:sz w:val="28"/>
                          <w:szCs w:val="28"/>
                        </w:rPr>
                        <w:t xml:space="preserve"> </w:t>
                      </w:r>
                      <w:r>
                        <w:rPr>
                          <w:rFonts w:ascii="黑体" w:eastAsia="黑体"/>
                          <w:sz w:val="28"/>
                          <w:szCs w:val="28"/>
                        </w:rPr>
                        <w:t xml:space="preserve">             </w:t>
                      </w:r>
                      <w:r>
                        <w:rPr>
                          <w:rFonts w:hint="eastAsia" w:ascii="黑体" w:eastAsia="黑体"/>
                          <w:sz w:val="28"/>
                          <w:szCs w:val="28"/>
                        </w:rPr>
                        <w:t xml:space="preserve">     </w:t>
                      </w:r>
                      <w:r>
                        <w:rPr>
                          <w:rFonts w:ascii="黑体" w:eastAsia="黑体"/>
                          <w:sz w:val="28"/>
                          <w:szCs w:val="28"/>
                        </w:rPr>
                        <w:t xml:space="preserve">        </w:t>
                      </w:r>
                      <w:r>
                        <w:rPr>
                          <w:rFonts w:hint="eastAsia" w:ascii="黑体" w:eastAsia="黑体"/>
                          <w:sz w:val="28"/>
                          <w:szCs w:val="28"/>
                        </w:rPr>
                        <w:t>河北省计量监督检测研究院</w:t>
                      </w:r>
                      <w:r>
                        <w:rPr>
                          <w:rFonts w:hint="eastAsia" w:ascii="黑体" w:hAnsi="黑体" w:eastAsia="黑体"/>
                          <w:sz w:val="28"/>
                        </w:rPr>
                        <w:t xml:space="preserve">                  </w:t>
                      </w:r>
                    </w:p>
                    <w:p>
                      <w:pPr>
                        <w:jc w:val="left"/>
                        <w:rPr>
                          <w:rFonts w:hint="eastAsia" w:ascii="黑体" w:hAnsi="黑体" w:eastAsia="黑体"/>
                          <w:sz w:val="28"/>
                        </w:rPr>
                      </w:pPr>
                      <w:r>
                        <w:rPr>
                          <w:rFonts w:hint="eastAsia" w:ascii="黑体" w:hAnsi="黑体" w:eastAsia="黑体"/>
                          <w:sz w:val="28"/>
                        </w:rPr>
                        <w:t xml:space="preserve">     </w:t>
                      </w:r>
                      <w:r>
                        <w:rPr>
                          <w:rFonts w:ascii="黑体" w:hAnsi="黑体" w:eastAsia="黑体"/>
                          <w:sz w:val="28"/>
                        </w:rPr>
                        <w:t xml:space="preserve">        </w:t>
                      </w:r>
                      <w:r>
                        <w:rPr>
                          <w:rFonts w:hint="eastAsia" w:ascii="黑体" w:hAnsi="黑体" w:eastAsia="黑体"/>
                          <w:sz w:val="28"/>
                        </w:rPr>
                        <w:t>参加起草单位：张家口市气象局</w:t>
                      </w:r>
                    </w:p>
                    <w:p>
                      <w:pPr>
                        <w:ind w:firstLine="3920" w:firstLineChars="1400"/>
                        <w:jc w:val="left"/>
                        <w:rPr>
                          <w:rFonts w:hint="eastAsia" w:ascii="黑体" w:hAnsi="黑体" w:eastAsia="黑体"/>
                          <w:sz w:val="28"/>
                        </w:rPr>
                      </w:pPr>
                      <w:r>
                        <w:rPr>
                          <w:rFonts w:hint="eastAsia" w:ascii="黑体" w:hAnsi="黑体" w:eastAsia="黑体"/>
                          <w:sz w:val="28"/>
                        </w:rPr>
                        <w:t>山东省大气探测技术保障中心</w:t>
                      </w:r>
                    </w:p>
                    <w:p>
                      <w:pPr>
                        <w:ind w:firstLine="3920" w:firstLineChars="1400"/>
                        <w:jc w:val="left"/>
                        <w:rPr>
                          <w:rFonts w:ascii="黑体" w:hAnsi="黑体" w:eastAsia="黑体"/>
                          <w:sz w:val="28"/>
                        </w:rPr>
                      </w:pPr>
                      <w:r>
                        <w:rPr>
                          <w:rFonts w:hint="eastAsia" w:ascii="黑体" w:hAnsi="黑体" w:eastAsia="黑体"/>
                          <w:sz w:val="28"/>
                        </w:rPr>
                        <w:t>中国气象局气象探测中心</w:t>
                      </w:r>
                    </w:p>
                    <w:p>
                      <w:pPr>
                        <w:ind w:firstLine="3920" w:firstLineChars="1400"/>
                        <w:jc w:val="left"/>
                        <w:rPr>
                          <w:rFonts w:hint="eastAsia" w:ascii="黑体" w:hAnsi="黑体" w:eastAsia="黑体"/>
                          <w:sz w:val="28"/>
                        </w:rPr>
                      </w:pPr>
                      <w:r>
                        <w:rPr>
                          <w:rFonts w:hint="eastAsia" w:ascii="黑体" w:hAnsi="黑体" w:eastAsia="黑体"/>
                          <w:sz w:val="28"/>
                        </w:rPr>
                        <w:t>辽阳三维精密仪器仪表有限公司</w:t>
                      </w:r>
                    </w:p>
                    <w:p>
                      <w:pPr>
                        <w:jc w:val="left"/>
                        <w:rPr>
                          <w:rFonts w:ascii="黑体" w:hAnsi="黑体" w:eastAsia="黑体"/>
                          <w:sz w:val="28"/>
                        </w:rPr>
                      </w:pPr>
                    </w:p>
                  </w:txbxContent>
                </v:textbox>
                <w10:anchorlock/>
              </v:shape>
            </w:pict>
          </mc:Fallback>
        </mc:AlternateContent>
      </w: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pStyle w:val="11"/>
        <w:rPr>
          <w:sz w:val="28"/>
          <w:szCs w:val="28"/>
        </w:rPr>
      </w:pPr>
      <w:r>
        <w:rPr>
          <w:rFonts w:hint="eastAsia"/>
          <w:sz w:val="28"/>
          <w:szCs w:val="28"/>
        </w:rPr>
        <w:t>目  录</w:t>
      </w:r>
    </w:p>
    <w:p>
      <w:pPr>
        <w:pStyle w:val="11"/>
      </w:pPr>
    </w:p>
    <w:p>
      <w:pPr>
        <w:pStyle w:val="11"/>
        <w:tabs>
          <w:tab w:val="right" w:leader="dot" w:pos="8306"/>
          <w:tab w:val="clear" w:pos="420"/>
          <w:tab w:val="clear" w:pos="8296"/>
        </w:tabs>
      </w:pPr>
      <w:r>
        <w:rPr>
          <w:sz w:val="28"/>
        </w:rPr>
        <w:fldChar w:fldCharType="begin"/>
      </w:r>
      <w:r>
        <w:rPr>
          <w:sz w:val="28"/>
        </w:rPr>
        <w:instrText xml:space="preserve"> </w:instrText>
      </w:r>
      <w:r>
        <w:rPr>
          <w:rFonts w:hint="eastAsia"/>
          <w:sz w:val="28"/>
        </w:rPr>
        <w:instrText xml:space="preserve">TOC \o "1-3" \h \z \u</w:instrText>
      </w:r>
      <w:r>
        <w:rPr>
          <w:sz w:val="28"/>
        </w:rPr>
        <w:instrText xml:space="preserve"> </w:instrText>
      </w:r>
      <w:r>
        <w:rPr>
          <w:sz w:val="28"/>
        </w:rPr>
        <w:fldChar w:fldCharType="separate"/>
      </w:r>
      <w:r>
        <w:fldChar w:fldCharType="begin"/>
      </w:r>
      <w:r>
        <w:instrText xml:space="preserve"> HYPERLINK \l _Toc24831 </w:instrText>
      </w:r>
      <w:r>
        <w:fldChar w:fldCharType="separate"/>
      </w:r>
      <w:r>
        <w:rPr>
          <w:rFonts w:hint="eastAsia" w:ascii="黑体" w:hAnsi="黑体" w:eastAsia="黑体"/>
        </w:rPr>
        <w:t>1 概述</w:t>
      </w:r>
      <w:r>
        <w:tab/>
      </w:r>
      <w:r>
        <w:fldChar w:fldCharType="begin"/>
      </w:r>
      <w:r>
        <w:instrText xml:space="preserve"> PAGEREF _Toc24831 \h </w:instrText>
      </w:r>
      <w:r>
        <w:fldChar w:fldCharType="separate"/>
      </w:r>
      <w:r>
        <w:t>2</w:t>
      </w:r>
      <w:r>
        <w:fldChar w:fldCharType="end"/>
      </w:r>
      <w:r>
        <w:fldChar w:fldCharType="end"/>
      </w:r>
    </w:p>
    <w:p>
      <w:pPr>
        <w:pStyle w:val="12"/>
        <w:tabs>
          <w:tab w:val="right" w:leader="dot" w:pos="8306"/>
        </w:tabs>
      </w:pPr>
      <w:r>
        <w:fldChar w:fldCharType="begin"/>
      </w:r>
      <w:r>
        <w:instrText xml:space="preserve"> HYPERLINK \l _Toc27795 </w:instrText>
      </w:r>
      <w:r>
        <w:fldChar w:fldCharType="separate"/>
      </w:r>
      <w:r>
        <w:rPr>
          <w:rFonts w:hint="eastAsia" w:ascii="黑体" w:hAnsi="黑体" w:eastAsia="黑体"/>
        </w:rPr>
        <w:t>1.1 评定依据</w:t>
      </w:r>
      <w:r>
        <w:tab/>
      </w:r>
      <w:r>
        <w:fldChar w:fldCharType="begin"/>
      </w:r>
      <w:r>
        <w:instrText xml:space="preserve"> PAGEREF _Toc27795 \h </w:instrText>
      </w:r>
      <w:r>
        <w:fldChar w:fldCharType="separate"/>
      </w:r>
      <w:r>
        <w:t>2</w:t>
      </w:r>
      <w:r>
        <w:fldChar w:fldCharType="end"/>
      </w:r>
      <w:r>
        <w:fldChar w:fldCharType="end"/>
      </w:r>
    </w:p>
    <w:p>
      <w:pPr>
        <w:pStyle w:val="12"/>
        <w:tabs>
          <w:tab w:val="right" w:leader="dot" w:pos="8306"/>
        </w:tabs>
      </w:pPr>
      <w:r>
        <w:fldChar w:fldCharType="begin"/>
      </w:r>
      <w:r>
        <w:instrText xml:space="preserve"> HYPERLINK \l _Toc10505 </w:instrText>
      </w:r>
      <w:r>
        <w:fldChar w:fldCharType="separate"/>
      </w:r>
      <w:r>
        <w:rPr>
          <w:rFonts w:hint="eastAsia" w:ascii="黑体" w:hAnsi="黑体" w:eastAsia="黑体"/>
        </w:rPr>
        <w:t>1.2 测量方法</w:t>
      </w:r>
      <w:r>
        <w:tab/>
      </w:r>
      <w:r>
        <w:fldChar w:fldCharType="begin"/>
      </w:r>
      <w:r>
        <w:instrText xml:space="preserve"> PAGEREF _Toc10505 \h </w:instrText>
      </w:r>
      <w:r>
        <w:fldChar w:fldCharType="separate"/>
      </w:r>
      <w:r>
        <w:t>2</w:t>
      </w:r>
      <w:r>
        <w:fldChar w:fldCharType="end"/>
      </w:r>
      <w:r>
        <w:fldChar w:fldCharType="end"/>
      </w:r>
    </w:p>
    <w:p>
      <w:pPr>
        <w:pStyle w:val="12"/>
        <w:tabs>
          <w:tab w:val="right" w:leader="dot" w:pos="8306"/>
        </w:tabs>
      </w:pPr>
      <w:r>
        <w:fldChar w:fldCharType="begin"/>
      </w:r>
      <w:r>
        <w:instrText xml:space="preserve"> HYPERLINK \l _Toc1669 </w:instrText>
      </w:r>
      <w:r>
        <w:fldChar w:fldCharType="separate"/>
      </w:r>
      <w:r>
        <w:rPr>
          <w:rFonts w:hint="eastAsia" w:ascii="黑体" w:hAnsi="黑体" w:eastAsia="黑体"/>
        </w:rPr>
        <w:t>1.3 标准设备和被测对象</w:t>
      </w:r>
      <w:r>
        <w:tab/>
      </w:r>
      <w:r>
        <w:fldChar w:fldCharType="begin"/>
      </w:r>
      <w:r>
        <w:instrText xml:space="preserve"> PAGEREF _Toc1669 \h </w:instrText>
      </w:r>
      <w:r>
        <w:fldChar w:fldCharType="separate"/>
      </w:r>
      <w:r>
        <w:t>2</w:t>
      </w:r>
      <w:r>
        <w:fldChar w:fldCharType="end"/>
      </w:r>
      <w:r>
        <w:fldChar w:fldCharType="end"/>
      </w:r>
    </w:p>
    <w:p>
      <w:pPr>
        <w:pStyle w:val="11"/>
        <w:tabs>
          <w:tab w:val="right" w:leader="dot" w:pos="8306"/>
          <w:tab w:val="clear" w:pos="420"/>
          <w:tab w:val="clear" w:pos="8296"/>
        </w:tabs>
      </w:pPr>
      <w:r>
        <w:fldChar w:fldCharType="begin"/>
      </w:r>
      <w:r>
        <w:instrText xml:space="preserve"> HYPERLINK \l _Toc25645 </w:instrText>
      </w:r>
      <w:r>
        <w:fldChar w:fldCharType="separate"/>
      </w:r>
      <w:r>
        <w:rPr>
          <w:rFonts w:hint="eastAsia" w:ascii="黑体" w:hAnsi="黑体" w:eastAsia="黑体"/>
        </w:rPr>
        <w:t>2 评定模型</w:t>
      </w:r>
      <w:r>
        <w:tab/>
      </w:r>
      <w:r>
        <w:fldChar w:fldCharType="begin"/>
      </w:r>
      <w:r>
        <w:instrText xml:space="preserve"> PAGEREF _Toc25645 \h </w:instrText>
      </w:r>
      <w:r>
        <w:fldChar w:fldCharType="separate"/>
      </w:r>
      <w:r>
        <w:t>2</w:t>
      </w:r>
      <w:r>
        <w:fldChar w:fldCharType="end"/>
      </w:r>
      <w:r>
        <w:fldChar w:fldCharType="end"/>
      </w:r>
    </w:p>
    <w:p>
      <w:pPr>
        <w:pStyle w:val="11"/>
        <w:tabs>
          <w:tab w:val="right" w:leader="dot" w:pos="8306"/>
          <w:tab w:val="clear" w:pos="420"/>
          <w:tab w:val="clear" w:pos="8296"/>
        </w:tabs>
      </w:pPr>
      <w:r>
        <w:fldChar w:fldCharType="begin"/>
      </w:r>
      <w:r>
        <w:instrText xml:space="preserve"> HYPERLINK \l _Toc7376 </w:instrText>
      </w:r>
      <w:r>
        <w:fldChar w:fldCharType="separate"/>
      </w:r>
      <w:r>
        <w:rPr>
          <w:rFonts w:hint="eastAsia" w:ascii="黑体" w:hAnsi="黑体" w:eastAsia="黑体"/>
        </w:rPr>
        <w:t>3 不确定度来源分析</w:t>
      </w:r>
      <w:r>
        <w:tab/>
      </w:r>
      <w:r>
        <w:fldChar w:fldCharType="begin"/>
      </w:r>
      <w:r>
        <w:instrText xml:space="preserve"> PAGEREF _Toc7376 \h </w:instrText>
      </w:r>
      <w:r>
        <w:fldChar w:fldCharType="separate"/>
      </w:r>
      <w:r>
        <w:t>3</w:t>
      </w:r>
      <w:r>
        <w:fldChar w:fldCharType="end"/>
      </w:r>
      <w:r>
        <w:fldChar w:fldCharType="end"/>
      </w:r>
    </w:p>
    <w:p>
      <w:pPr>
        <w:pStyle w:val="11"/>
        <w:tabs>
          <w:tab w:val="right" w:leader="dot" w:pos="8306"/>
          <w:tab w:val="clear" w:pos="420"/>
          <w:tab w:val="clear" w:pos="8296"/>
        </w:tabs>
      </w:pPr>
      <w:r>
        <w:fldChar w:fldCharType="begin"/>
      </w:r>
      <w:r>
        <w:instrText xml:space="preserve"> HYPERLINK \l _Toc8774 </w:instrText>
      </w:r>
      <w:r>
        <w:fldChar w:fldCharType="separate"/>
      </w:r>
      <w:r>
        <w:rPr>
          <w:rFonts w:hint="eastAsia" w:ascii="黑体" w:hAnsi="黑体" w:eastAsia="黑体"/>
        </w:rPr>
        <w:t xml:space="preserve">4 </w:t>
      </w:r>
      <w:r>
        <w:rPr>
          <w:rFonts w:hint="eastAsia" w:ascii="黑体" w:hAnsi="黑体" w:eastAsia="黑体"/>
          <w:lang w:val="en-US" w:eastAsia="zh-CN"/>
        </w:rPr>
        <w:t>日记自记钟</w:t>
      </w:r>
      <w:r>
        <w:rPr>
          <w:rFonts w:hint="eastAsia" w:ascii="黑体" w:hAnsi="黑体" w:eastAsia="黑体"/>
        </w:rPr>
        <w:t>不确定度分量评定</w:t>
      </w:r>
      <w:r>
        <w:tab/>
      </w:r>
      <w:r>
        <w:fldChar w:fldCharType="begin"/>
      </w:r>
      <w:r>
        <w:instrText xml:space="preserve"> PAGEREF _Toc8774 \h </w:instrText>
      </w:r>
      <w:r>
        <w:fldChar w:fldCharType="separate"/>
      </w:r>
      <w:r>
        <w:t>3</w:t>
      </w:r>
      <w:r>
        <w:fldChar w:fldCharType="end"/>
      </w:r>
      <w:r>
        <w:fldChar w:fldCharType="end"/>
      </w:r>
    </w:p>
    <w:p>
      <w:pPr>
        <w:pStyle w:val="12"/>
        <w:tabs>
          <w:tab w:val="right" w:leader="dot" w:pos="8306"/>
        </w:tabs>
      </w:pPr>
      <w:r>
        <w:fldChar w:fldCharType="begin"/>
      </w:r>
      <w:r>
        <w:instrText xml:space="preserve"> HYPERLINK \l _Toc22329 </w:instrText>
      </w:r>
      <w:r>
        <w:fldChar w:fldCharType="separate"/>
      </w:r>
      <w:r>
        <w:rPr>
          <w:rFonts w:hint="eastAsia" w:ascii="黑体" w:hAnsi="黑体" w:eastAsia="黑体"/>
        </w:rPr>
        <w:t>4.1</w:t>
      </w:r>
      <w:r>
        <w:rPr>
          <w:rFonts w:ascii="黑体" w:hAnsi="黑体" w:eastAsia="黑体"/>
        </w:rPr>
        <w:t>测量重复性引入的标准不确定度</w:t>
      </w:r>
      <w:r>
        <w:tab/>
      </w:r>
      <w:r>
        <w:fldChar w:fldCharType="begin"/>
      </w:r>
      <w:r>
        <w:instrText xml:space="preserve"> PAGEREF _Toc22329 \h </w:instrText>
      </w:r>
      <w:r>
        <w:fldChar w:fldCharType="separate"/>
      </w:r>
      <w:r>
        <w:t>3</w:t>
      </w:r>
      <w:r>
        <w:fldChar w:fldCharType="end"/>
      </w:r>
      <w:r>
        <w:fldChar w:fldCharType="end"/>
      </w:r>
    </w:p>
    <w:p>
      <w:pPr>
        <w:pStyle w:val="12"/>
        <w:tabs>
          <w:tab w:val="right" w:leader="dot" w:pos="8306"/>
        </w:tabs>
      </w:pPr>
      <w:r>
        <w:fldChar w:fldCharType="begin"/>
      </w:r>
      <w:r>
        <w:instrText xml:space="preserve"> HYPERLINK \l _Toc11790 </w:instrText>
      </w:r>
      <w:r>
        <w:fldChar w:fldCharType="separate"/>
      </w:r>
      <w:r>
        <w:rPr>
          <w:rFonts w:hint="eastAsia" w:ascii="黑体" w:hAnsi="黑体" w:eastAsia="黑体"/>
        </w:rPr>
        <w:t>4.2</w:t>
      </w:r>
      <w:r>
        <w:rPr>
          <w:rFonts w:ascii="黑体" w:hAnsi="黑体" w:eastAsia="黑体"/>
        </w:rPr>
        <w:t>标准</w:t>
      </w:r>
      <w:r>
        <w:rPr>
          <w:rFonts w:hint="eastAsia" w:ascii="黑体" w:hAnsi="黑体" w:eastAsia="黑体"/>
          <w:lang w:val="en-US" w:eastAsia="zh-CN"/>
        </w:rPr>
        <w:t>秒表</w:t>
      </w:r>
      <w:r>
        <w:rPr>
          <w:rFonts w:ascii="黑体" w:hAnsi="黑体" w:eastAsia="黑体"/>
        </w:rPr>
        <w:t>计示值误差引入</w:t>
      </w:r>
      <w:r>
        <w:rPr>
          <w:rFonts w:hint="eastAsia" w:ascii="黑体" w:hAnsi="黑体" w:eastAsia="黑体"/>
        </w:rPr>
        <w:t>的标准不确定度</w:t>
      </w:r>
      <w:r>
        <w:tab/>
      </w:r>
      <w:r>
        <w:fldChar w:fldCharType="begin"/>
      </w:r>
      <w:r>
        <w:instrText xml:space="preserve"> PAGEREF _Toc11790 \h </w:instrText>
      </w:r>
      <w:r>
        <w:fldChar w:fldCharType="separate"/>
      </w:r>
      <w:r>
        <w:t>3</w:t>
      </w:r>
      <w:r>
        <w:fldChar w:fldCharType="end"/>
      </w:r>
      <w:r>
        <w:fldChar w:fldCharType="end"/>
      </w:r>
    </w:p>
    <w:p>
      <w:pPr>
        <w:pStyle w:val="12"/>
        <w:tabs>
          <w:tab w:val="right" w:leader="dot" w:pos="8306"/>
        </w:tabs>
      </w:pPr>
      <w:r>
        <w:fldChar w:fldCharType="begin"/>
      </w:r>
      <w:r>
        <w:instrText xml:space="preserve"> HYPERLINK \l _Toc14194 </w:instrText>
      </w:r>
      <w:r>
        <w:fldChar w:fldCharType="separate"/>
      </w:r>
      <w:r>
        <w:rPr>
          <w:rFonts w:hint="eastAsia" w:ascii="黑体" w:hAnsi="黑体" w:eastAsia="黑体"/>
        </w:rPr>
        <w:t>4.3 被检</w:t>
      </w:r>
      <w:r>
        <w:rPr>
          <w:rFonts w:hint="eastAsia" w:ascii="黑体" w:hAnsi="黑体" w:eastAsia="黑体"/>
          <w:lang w:val="en-US" w:eastAsia="zh-CN"/>
        </w:rPr>
        <w:t>自记钟分辨力引入的标准不确定度</w:t>
      </w:r>
      <w:r>
        <w:tab/>
      </w:r>
      <w:r>
        <w:fldChar w:fldCharType="begin"/>
      </w:r>
      <w:r>
        <w:instrText xml:space="preserve"> PAGEREF _Toc14194 \h </w:instrText>
      </w:r>
      <w:r>
        <w:fldChar w:fldCharType="separate"/>
      </w:r>
      <w:r>
        <w:t>3</w:t>
      </w:r>
      <w:r>
        <w:fldChar w:fldCharType="end"/>
      </w:r>
      <w:r>
        <w:fldChar w:fldCharType="end"/>
      </w:r>
    </w:p>
    <w:p>
      <w:pPr>
        <w:pStyle w:val="11"/>
        <w:tabs>
          <w:tab w:val="right" w:leader="dot" w:pos="8306"/>
          <w:tab w:val="clear" w:pos="420"/>
          <w:tab w:val="clear" w:pos="8296"/>
        </w:tabs>
      </w:pPr>
      <w:r>
        <w:fldChar w:fldCharType="begin"/>
      </w:r>
      <w:r>
        <w:instrText xml:space="preserve"> HYPERLINK \l _Toc25806 </w:instrText>
      </w:r>
      <w:r>
        <w:fldChar w:fldCharType="separate"/>
      </w:r>
      <w:r>
        <w:rPr>
          <w:rFonts w:hint="eastAsia" w:ascii="黑体" w:hAnsi="黑体" w:eastAsia="黑体"/>
          <w:lang w:val="en-US" w:eastAsia="zh-CN"/>
        </w:rPr>
        <w:t>4.4</w:t>
      </w:r>
      <w:r>
        <w:rPr>
          <w:rFonts w:hint="eastAsia" w:ascii="黑体" w:hAnsi="黑体" w:eastAsia="黑体"/>
        </w:rPr>
        <w:t xml:space="preserve"> </w:t>
      </w:r>
      <w:r>
        <w:rPr>
          <w:rFonts w:hint="eastAsia" w:ascii="黑体" w:hAnsi="黑体" w:eastAsia="黑体"/>
          <w:bCs/>
        </w:rPr>
        <w:t>合成标准不确定度的评定与计算</w:t>
      </w:r>
      <w:r>
        <w:tab/>
      </w:r>
      <w:r>
        <w:fldChar w:fldCharType="begin"/>
      </w:r>
      <w:r>
        <w:instrText xml:space="preserve"> PAGEREF _Toc25806 \h </w:instrText>
      </w:r>
      <w:r>
        <w:fldChar w:fldCharType="separate"/>
      </w:r>
      <w:r>
        <w:t>4</w:t>
      </w:r>
      <w:r>
        <w:fldChar w:fldCharType="end"/>
      </w:r>
      <w:r>
        <w:fldChar w:fldCharType="end"/>
      </w:r>
    </w:p>
    <w:p>
      <w:pPr>
        <w:pStyle w:val="12"/>
        <w:tabs>
          <w:tab w:val="right" w:leader="dot" w:pos="8306"/>
        </w:tabs>
      </w:pPr>
      <w:r>
        <w:fldChar w:fldCharType="begin"/>
      </w:r>
      <w:r>
        <w:instrText xml:space="preserve"> HYPERLINK \l _Toc26261 </w:instrText>
      </w:r>
      <w:r>
        <w:fldChar w:fldCharType="separate"/>
      </w:r>
      <w:r>
        <w:rPr>
          <w:rFonts w:hint="eastAsia" w:ascii="黑体" w:hAnsi="黑体" w:eastAsia="黑体"/>
          <w:lang w:val="en-US" w:eastAsia="zh-CN"/>
        </w:rPr>
        <w:t>4.4.1</w:t>
      </w:r>
      <w:r>
        <w:rPr>
          <w:rFonts w:hint="eastAsia" w:ascii="黑体" w:hAnsi="黑体" w:eastAsia="黑体"/>
        </w:rPr>
        <w:t xml:space="preserve"> 标准不确定度分量汇总</w:t>
      </w:r>
      <w:r>
        <w:tab/>
      </w:r>
      <w:r>
        <w:fldChar w:fldCharType="begin"/>
      </w:r>
      <w:r>
        <w:instrText xml:space="preserve"> PAGEREF _Toc26261 \h </w:instrText>
      </w:r>
      <w:r>
        <w:fldChar w:fldCharType="separate"/>
      </w:r>
      <w:r>
        <w:t>4</w:t>
      </w:r>
      <w:r>
        <w:fldChar w:fldCharType="end"/>
      </w:r>
      <w:r>
        <w:fldChar w:fldCharType="end"/>
      </w:r>
    </w:p>
    <w:p>
      <w:pPr>
        <w:pStyle w:val="12"/>
        <w:tabs>
          <w:tab w:val="right" w:leader="dot" w:pos="8306"/>
        </w:tabs>
      </w:pPr>
      <w:r>
        <w:fldChar w:fldCharType="begin"/>
      </w:r>
      <w:r>
        <w:instrText xml:space="preserve"> HYPERLINK \l _Toc20573 </w:instrText>
      </w:r>
      <w:r>
        <w:fldChar w:fldCharType="separate"/>
      </w:r>
      <w:r>
        <w:rPr>
          <w:rFonts w:hint="eastAsia" w:ascii="黑体" w:hAnsi="黑体" w:eastAsia="黑体"/>
          <w:lang w:val="en-US" w:eastAsia="zh-CN"/>
        </w:rPr>
        <w:t>4.4.2</w:t>
      </w:r>
      <w:r>
        <w:rPr>
          <w:rFonts w:ascii="黑体" w:hAnsi="黑体" w:eastAsia="黑体"/>
        </w:rPr>
        <w:t xml:space="preserve"> </w:t>
      </w:r>
      <w:r>
        <w:rPr>
          <w:rFonts w:hint="eastAsia" w:ascii="黑体" w:hAnsi="黑体" w:eastAsia="黑体"/>
        </w:rPr>
        <w:t>合成标准不确定度</w:t>
      </w:r>
      <w:r>
        <w:tab/>
      </w:r>
      <w:r>
        <w:fldChar w:fldCharType="begin"/>
      </w:r>
      <w:r>
        <w:instrText xml:space="preserve"> PAGEREF _Toc20573 \h </w:instrText>
      </w:r>
      <w:r>
        <w:fldChar w:fldCharType="separate"/>
      </w:r>
      <w:r>
        <w:t>4</w:t>
      </w:r>
      <w:r>
        <w:fldChar w:fldCharType="end"/>
      </w:r>
      <w:r>
        <w:fldChar w:fldCharType="end"/>
      </w:r>
    </w:p>
    <w:p>
      <w:pPr>
        <w:pStyle w:val="11"/>
        <w:tabs>
          <w:tab w:val="right" w:leader="dot" w:pos="8306"/>
          <w:tab w:val="clear" w:pos="420"/>
          <w:tab w:val="clear" w:pos="8296"/>
        </w:tabs>
      </w:pPr>
      <w:r>
        <w:fldChar w:fldCharType="begin"/>
      </w:r>
      <w:r>
        <w:instrText xml:space="preserve"> HYPERLINK \l _Toc24476 </w:instrText>
      </w:r>
      <w:r>
        <w:fldChar w:fldCharType="separate"/>
      </w:r>
      <w:r>
        <w:rPr>
          <w:rFonts w:hint="eastAsia" w:ascii="黑体" w:hAnsi="黑体" w:eastAsia="黑体"/>
          <w:lang w:val="en-US" w:eastAsia="zh-CN"/>
        </w:rPr>
        <w:t>4.5</w:t>
      </w:r>
      <w:r>
        <w:rPr>
          <w:rFonts w:hint="eastAsia" w:ascii="黑体" w:hAnsi="黑体" w:eastAsia="黑体"/>
        </w:rPr>
        <w:t xml:space="preserve"> 扩展不</w:t>
      </w:r>
      <w:r>
        <w:rPr>
          <w:rFonts w:ascii="黑体" w:hAnsi="黑体" w:eastAsia="黑体"/>
        </w:rPr>
        <w:t>确定</w:t>
      </w:r>
      <w:r>
        <w:rPr>
          <w:rFonts w:hint="eastAsia" w:ascii="黑体" w:hAnsi="黑体" w:eastAsia="黑体"/>
        </w:rPr>
        <w:t>度报告</w:t>
      </w:r>
      <w:r>
        <w:tab/>
      </w:r>
      <w:r>
        <w:fldChar w:fldCharType="begin"/>
      </w:r>
      <w:r>
        <w:instrText xml:space="preserve"> PAGEREF _Toc24476 \h </w:instrText>
      </w:r>
      <w:r>
        <w:fldChar w:fldCharType="separate"/>
      </w:r>
      <w:r>
        <w:t>5</w:t>
      </w:r>
      <w:r>
        <w:fldChar w:fldCharType="end"/>
      </w:r>
      <w:r>
        <w:fldChar w:fldCharType="end"/>
      </w:r>
    </w:p>
    <w:p>
      <w:pPr>
        <w:pStyle w:val="11"/>
        <w:tabs>
          <w:tab w:val="right" w:leader="dot" w:pos="8306"/>
          <w:tab w:val="clear" w:pos="420"/>
          <w:tab w:val="clear" w:pos="8296"/>
        </w:tabs>
      </w:pPr>
      <w:r>
        <w:fldChar w:fldCharType="begin"/>
      </w:r>
      <w:r>
        <w:instrText xml:space="preserve"> HYPERLINK \l _Toc15945 </w:instrText>
      </w:r>
      <w:r>
        <w:fldChar w:fldCharType="separate"/>
      </w:r>
      <w:r>
        <w:rPr>
          <w:rFonts w:hint="eastAsia" w:ascii="黑体" w:hAnsi="黑体" w:eastAsia="黑体"/>
        </w:rPr>
        <w:t xml:space="preserve">5 </w:t>
      </w:r>
      <w:r>
        <w:rPr>
          <w:rFonts w:hint="eastAsia" w:ascii="黑体" w:hAnsi="黑体" w:eastAsia="黑体"/>
          <w:lang w:val="en-US" w:eastAsia="zh-CN"/>
        </w:rPr>
        <w:t>周记自记钟</w:t>
      </w:r>
      <w:r>
        <w:rPr>
          <w:rFonts w:hint="eastAsia" w:ascii="黑体" w:hAnsi="黑体" w:eastAsia="黑体"/>
        </w:rPr>
        <w:t>不确定度分量评定</w:t>
      </w:r>
      <w:r>
        <w:tab/>
      </w:r>
      <w:r>
        <w:fldChar w:fldCharType="begin"/>
      </w:r>
      <w:r>
        <w:instrText xml:space="preserve"> PAGEREF _Toc15945 \h </w:instrText>
      </w:r>
      <w:r>
        <w:fldChar w:fldCharType="separate"/>
      </w:r>
      <w:r>
        <w:t>5</w:t>
      </w:r>
      <w:r>
        <w:fldChar w:fldCharType="end"/>
      </w:r>
      <w:r>
        <w:fldChar w:fldCharType="end"/>
      </w:r>
    </w:p>
    <w:p>
      <w:pPr>
        <w:pStyle w:val="12"/>
        <w:tabs>
          <w:tab w:val="right" w:leader="dot" w:pos="8306"/>
        </w:tabs>
      </w:pPr>
      <w:r>
        <w:fldChar w:fldCharType="begin"/>
      </w:r>
      <w:r>
        <w:instrText xml:space="preserve"> HYPERLINK \l _Toc26224 </w:instrText>
      </w:r>
      <w:r>
        <w:fldChar w:fldCharType="separate"/>
      </w:r>
      <w:r>
        <w:rPr>
          <w:rFonts w:hint="eastAsia" w:ascii="黑体" w:hAnsi="黑体" w:eastAsia="黑体"/>
          <w:lang w:val="en-US" w:eastAsia="zh-CN"/>
        </w:rPr>
        <w:t>5</w:t>
      </w:r>
      <w:r>
        <w:rPr>
          <w:rFonts w:hint="eastAsia" w:ascii="黑体" w:hAnsi="黑体" w:eastAsia="黑体"/>
        </w:rPr>
        <w:t>.1</w:t>
      </w:r>
      <w:r>
        <w:rPr>
          <w:rFonts w:ascii="黑体" w:hAnsi="黑体" w:eastAsia="黑体"/>
        </w:rPr>
        <w:t>测量重复性引入的标准不确定度</w:t>
      </w:r>
      <w:r>
        <w:tab/>
      </w:r>
      <w:r>
        <w:fldChar w:fldCharType="begin"/>
      </w:r>
      <w:r>
        <w:instrText xml:space="preserve"> PAGEREF _Toc26224 \h </w:instrText>
      </w:r>
      <w:r>
        <w:fldChar w:fldCharType="separate"/>
      </w:r>
      <w:r>
        <w:t>5</w:t>
      </w:r>
      <w:r>
        <w:fldChar w:fldCharType="end"/>
      </w:r>
      <w:r>
        <w:fldChar w:fldCharType="end"/>
      </w:r>
    </w:p>
    <w:p>
      <w:pPr>
        <w:pStyle w:val="12"/>
        <w:tabs>
          <w:tab w:val="right" w:leader="dot" w:pos="8306"/>
        </w:tabs>
      </w:pPr>
      <w:r>
        <w:fldChar w:fldCharType="begin"/>
      </w:r>
      <w:r>
        <w:instrText xml:space="preserve"> HYPERLINK \l _Toc9509 </w:instrText>
      </w:r>
      <w:r>
        <w:fldChar w:fldCharType="separate"/>
      </w:r>
      <w:r>
        <w:rPr>
          <w:rFonts w:hint="eastAsia" w:ascii="黑体" w:hAnsi="黑体" w:eastAsia="黑体"/>
          <w:lang w:val="en-US" w:eastAsia="zh-CN"/>
        </w:rPr>
        <w:t>5</w:t>
      </w:r>
      <w:r>
        <w:rPr>
          <w:rFonts w:hint="eastAsia" w:ascii="黑体" w:hAnsi="黑体" w:eastAsia="黑体"/>
        </w:rPr>
        <w:t>.2</w:t>
      </w:r>
      <w:r>
        <w:rPr>
          <w:rFonts w:ascii="黑体" w:hAnsi="黑体" w:eastAsia="黑体"/>
        </w:rPr>
        <w:t>标准</w:t>
      </w:r>
      <w:r>
        <w:rPr>
          <w:rFonts w:hint="eastAsia" w:ascii="黑体" w:hAnsi="黑体" w:eastAsia="黑体"/>
          <w:lang w:val="en-US" w:eastAsia="zh-CN"/>
        </w:rPr>
        <w:t>秒表</w:t>
      </w:r>
      <w:r>
        <w:rPr>
          <w:rFonts w:ascii="黑体" w:hAnsi="黑体" w:eastAsia="黑体"/>
        </w:rPr>
        <w:t>计示值误差引入</w:t>
      </w:r>
      <w:r>
        <w:rPr>
          <w:rFonts w:hint="eastAsia" w:ascii="黑体" w:hAnsi="黑体" w:eastAsia="黑体"/>
        </w:rPr>
        <w:t>的标准不确定度</w:t>
      </w:r>
      <w:r>
        <w:tab/>
      </w:r>
      <w:r>
        <w:fldChar w:fldCharType="begin"/>
      </w:r>
      <w:r>
        <w:instrText xml:space="preserve"> PAGEREF _Toc9509 \h </w:instrText>
      </w:r>
      <w:r>
        <w:fldChar w:fldCharType="separate"/>
      </w:r>
      <w:r>
        <w:t>5</w:t>
      </w:r>
      <w:r>
        <w:fldChar w:fldCharType="end"/>
      </w:r>
      <w:r>
        <w:fldChar w:fldCharType="end"/>
      </w:r>
    </w:p>
    <w:p>
      <w:pPr>
        <w:pStyle w:val="12"/>
        <w:tabs>
          <w:tab w:val="right" w:leader="dot" w:pos="8306"/>
        </w:tabs>
      </w:pPr>
      <w:r>
        <w:fldChar w:fldCharType="begin"/>
      </w:r>
      <w:r>
        <w:instrText xml:space="preserve"> HYPERLINK \l _Toc30843 </w:instrText>
      </w:r>
      <w:r>
        <w:fldChar w:fldCharType="separate"/>
      </w:r>
      <w:r>
        <w:rPr>
          <w:rFonts w:hint="eastAsia" w:ascii="黑体" w:hAnsi="黑体" w:eastAsia="黑体"/>
          <w:lang w:val="en-US" w:eastAsia="zh-CN"/>
        </w:rPr>
        <w:t>5</w:t>
      </w:r>
      <w:r>
        <w:rPr>
          <w:rFonts w:hint="eastAsia" w:ascii="黑体" w:hAnsi="黑体" w:eastAsia="黑体"/>
        </w:rPr>
        <w:t>.3 被检</w:t>
      </w:r>
      <w:r>
        <w:rPr>
          <w:rFonts w:hint="eastAsia" w:ascii="黑体" w:hAnsi="黑体" w:eastAsia="黑体"/>
          <w:lang w:val="en-US" w:eastAsia="zh-CN"/>
        </w:rPr>
        <w:t>自记钟分辨力引入的标准不确定度</w:t>
      </w:r>
      <w:r>
        <w:tab/>
      </w:r>
      <w:r>
        <w:fldChar w:fldCharType="begin"/>
      </w:r>
      <w:r>
        <w:instrText xml:space="preserve"> PAGEREF _Toc30843 \h </w:instrText>
      </w:r>
      <w:r>
        <w:fldChar w:fldCharType="separate"/>
      </w:r>
      <w:r>
        <w:t>6</w:t>
      </w:r>
      <w:r>
        <w:fldChar w:fldCharType="end"/>
      </w:r>
      <w:r>
        <w:fldChar w:fldCharType="end"/>
      </w:r>
    </w:p>
    <w:p>
      <w:pPr>
        <w:pStyle w:val="11"/>
        <w:tabs>
          <w:tab w:val="right" w:leader="dot" w:pos="8306"/>
          <w:tab w:val="clear" w:pos="420"/>
          <w:tab w:val="clear" w:pos="8296"/>
        </w:tabs>
      </w:pPr>
      <w:r>
        <w:fldChar w:fldCharType="begin"/>
      </w:r>
      <w:r>
        <w:instrText xml:space="preserve"> HYPERLINK \l _Toc28997 </w:instrText>
      </w:r>
      <w:r>
        <w:fldChar w:fldCharType="separate"/>
      </w:r>
      <w:r>
        <w:rPr>
          <w:rFonts w:hint="eastAsia" w:ascii="黑体" w:hAnsi="黑体" w:eastAsia="黑体"/>
          <w:lang w:val="en-US" w:eastAsia="zh-CN"/>
        </w:rPr>
        <w:t>5.4</w:t>
      </w:r>
      <w:r>
        <w:rPr>
          <w:rFonts w:hint="eastAsia" w:ascii="黑体" w:hAnsi="黑体" w:eastAsia="黑体"/>
        </w:rPr>
        <w:t xml:space="preserve"> </w:t>
      </w:r>
      <w:r>
        <w:rPr>
          <w:rFonts w:hint="eastAsia" w:ascii="黑体" w:hAnsi="黑体" w:eastAsia="黑体"/>
          <w:bCs/>
        </w:rPr>
        <w:t>合成标准不确定度的评定与计算</w:t>
      </w:r>
      <w:r>
        <w:tab/>
      </w:r>
      <w:r>
        <w:fldChar w:fldCharType="begin"/>
      </w:r>
      <w:r>
        <w:instrText xml:space="preserve"> PAGEREF _Toc28997 \h </w:instrText>
      </w:r>
      <w:r>
        <w:fldChar w:fldCharType="separate"/>
      </w:r>
      <w:r>
        <w:t>6</w:t>
      </w:r>
      <w:r>
        <w:fldChar w:fldCharType="end"/>
      </w:r>
      <w:r>
        <w:fldChar w:fldCharType="end"/>
      </w:r>
    </w:p>
    <w:p>
      <w:pPr>
        <w:pStyle w:val="12"/>
        <w:tabs>
          <w:tab w:val="right" w:leader="dot" w:pos="8306"/>
        </w:tabs>
      </w:pPr>
      <w:r>
        <w:fldChar w:fldCharType="begin"/>
      </w:r>
      <w:r>
        <w:instrText xml:space="preserve"> HYPERLINK \l _Toc2803 </w:instrText>
      </w:r>
      <w:r>
        <w:fldChar w:fldCharType="separate"/>
      </w:r>
      <w:r>
        <w:rPr>
          <w:rFonts w:hint="eastAsia" w:ascii="黑体" w:hAnsi="黑体" w:eastAsia="黑体"/>
          <w:lang w:val="en-US" w:eastAsia="zh-CN"/>
        </w:rPr>
        <w:t>5.4.1</w:t>
      </w:r>
      <w:r>
        <w:rPr>
          <w:rFonts w:hint="eastAsia" w:ascii="黑体" w:hAnsi="黑体" w:eastAsia="黑体"/>
        </w:rPr>
        <w:t xml:space="preserve"> 标准不确定度分量汇总</w:t>
      </w:r>
      <w:r>
        <w:tab/>
      </w:r>
      <w:r>
        <w:fldChar w:fldCharType="begin"/>
      </w:r>
      <w:r>
        <w:instrText xml:space="preserve"> PAGEREF _Toc2803 \h </w:instrText>
      </w:r>
      <w:r>
        <w:fldChar w:fldCharType="separate"/>
      </w:r>
      <w:r>
        <w:t>6</w:t>
      </w:r>
      <w:r>
        <w:fldChar w:fldCharType="end"/>
      </w:r>
      <w:r>
        <w:fldChar w:fldCharType="end"/>
      </w:r>
    </w:p>
    <w:p>
      <w:pPr>
        <w:pStyle w:val="12"/>
        <w:tabs>
          <w:tab w:val="right" w:leader="dot" w:pos="8306"/>
        </w:tabs>
      </w:pPr>
      <w:r>
        <w:fldChar w:fldCharType="begin"/>
      </w:r>
      <w:r>
        <w:instrText xml:space="preserve"> HYPERLINK \l _Toc23673 </w:instrText>
      </w:r>
      <w:r>
        <w:fldChar w:fldCharType="separate"/>
      </w:r>
      <w:r>
        <w:rPr>
          <w:rFonts w:hint="eastAsia" w:ascii="黑体" w:hAnsi="黑体" w:eastAsia="黑体"/>
          <w:lang w:val="en-US" w:eastAsia="zh-CN"/>
        </w:rPr>
        <w:t>5.4.2</w:t>
      </w:r>
      <w:r>
        <w:rPr>
          <w:rFonts w:ascii="黑体" w:hAnsi="黑体" w:eastAsia="黑体"/>
        </w:rPr>
        <w:t xml:space="preserve"> </w:t>
      </w:r>
      <w:r>
        <w:rPr>
          <w:rFonts w:hint="eastAsia" w:ascii="黑体" w:hAnsi="黑体" w:eastAsia="黑体"/>
        </w:rPr>
        <w:t>合成标准不确定度</w:t>
      </w:r>
      <w:r>
        <w:tab/>
      </w:r>
      <w:r>
        <w:fldChar w:fldCharType="begin"/>
      </w:r>
      <w:r>
        <w:instrText xml:space="preserve"> PAGEREF _Toc23673 \h </w:instrText>
      </w:r>
      <w:r>
        <w:fldChar w:fldCharType="separate"/>
      </w:r>
      <w:r>
        <w:t>6</w:t>
      </w:r>
      <w:r>
        <w:fldChar w:fldCharType="end"/>
      </w:r>
      <w:r>
        <w:fldChar w:fldCharType="end"/>
      </w:r>
    </w:p>
    <w:p>
      <w:pPr>
        <w:pStyle w:val="11"/>
        <w:tabs>
          <w:tab w:val="right" w:leader="dot" w:pos="8306"/>
          <w:tab w:val="clear" w:pos="420"/>
          <w:tab w:val="clear" w:pos="8296"/>
        </w:tabs>
      </w:pPr>
      <w:r>
        <w:fldChar w:fldCharType="begin"/>
      </w:r>
      <w:r>
        <w:instrText xml:space="preserve"> HYPERLINK \l _Toc19496 </w:instrText>
      </w:r>
      <w:r>
        <w:fldChar w:fldCharType="separate"/>
      </w:r>
      <w:r>
        <w:rPr>
          <w:rFonts w:hint="eastAsia" w:ascii="黑体" w:hAnsi="黑体" w:eastAsia="黑体"/>
          <w:lang w:val="en-US" w:eastAsia="zh-CN"/>
        </w:rPr>
        <w:t>5.5</w:t>
      </w:r>
      <w:r>
        <w:rPr>
          <w:rFonts w:hint="eastAsia" w:ascii="黑体" w:hAnsi="黑体" w:eastAsia="黑体"/>
        </w:rPr>
        <w:t xml:space="preserve"> 扩展不</w:t>
      </w:r>
      <w:r>
        <w:rPr>
          <w:rFonts w:ascii="黑体" w:hAnsi="黑体" w:eastAsia="黑体"/>
        </w:rPr>
        <w:t>确定</w:t>
      </w:r>
      <w:r>
        <w:rPr>
          <w:rFonts w:hint="eastAsia" w:ascii="黑体" w:hAnsi="黑体" w:eastAsia="黑体"/>
        </w:rPr>
        <w:t>度报告</w:t>
      </w:r>
      <w:r>
        <w:tab/>
      </w:r>
      <w:r>
        <w:fldChar w:fldCharType="begin"/>
      </w:r>
      <w:r>
        <w:instrText xml:space="preserve"> PAGEREF _Toc19496 \h </w:instrText>
      </w:r>
      <w:r>
        <w:fldChar w:fldCharType="separate"/>
      </w:r>
      <w:r>
        <w:t>7</w:t>
      </w:r>
      <w:r>
        <w:fldChar w:fldCharType="end"/>
      </w:r>
      <w:r>
        <w:fldChar w:fldCharType="end"/>
      </w:r>
    </w:p>
    <w:p>
      <w:pPr>
        <w:pStyle w:val="11"/>
        <w:tabs>
          <w:tab w:val="right" w:leader="dot" w:pos="8306"/>
          <w:tab w:val="clear" w:pos="420"/>
          <w:tab w:val="clear" w:pos="8296"/>
        </w:tabs>
      </w:pPr>
      <w:r>
        <w:fldChar w:fldCharType="begin"/>
      </w:r>
      <w:r>
        <w:instrText xml:space="preserve"> HYPERLINK \l _Toc20614 </w:instrText>
      </w:r>
      <w:r>
        <w:fldChar w:fldCharType="separate"/>
      </w:r>
      <w:r>
        <w:rPr>
          <w:rFonts w:hint="eastAsia" w:ascii="黑体" w:hAnsi="黑体" w:eastAsia="黑体"/>
          <w:lang w:val="en-US" w:eastAsia="zh-CN"/>
        </w:rPr>
        <w:t>6</w:t>
      </w:r>
      <w:r>
        <w:rPr>
          <w:rFonts w:hint="eastAsia" w:ascii="黑体" w:hAnsi="黑体" w:eastAsia="黑体"/>
        </w:rPr>
        <w:t xml:space="preserve"> 合理性分析</w:t>
      </w:r>
      <w:r>
        <w:tab/>
      </w:r>
      <w:r>
        <w:fldChar w:fldCharType="begin"/>
      </w:r>
      <w:r>
        <w:instrText xml:space="preserve"> PAGEREF _Toc20614 \h </w:instrText>
      </w:r>
      <w:r>
        <w:fldChar w:fldCharType="separate"/>
      </w:r>
      <w:r>
        <w:t>7</w:t>
      </w:r>
      <w:r>
        <w:fldChar w:fldCharType="end"/>
      </w:r>
      <w:r>
        <w:fldChar w:fldCharType="end"/>
      </w:r>
    </w:p>
    <w:p>
      <w:pPr>
        <w:jc w:val="center"/>
        <w:rPr>
          <w:sz w:val="28"/>
        </w:rPr>
      </w:pPr>
      <w:r>
        <w:fldChar w:fldCharType="end"/>
      </w: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jc w:val="center"/>
        <w:rPr>
          <w:sz w:val="28"/>
        </w:rPr>
      </w:pPr>
    </w:p>
    <w:p>
      <w:pPr>
        <w:numPr>
          <w:ilvl w:val="0"/>
          <w:numId w:val="1"/>
        </w:numPr>
        <w:spacing w:line="360" w:lineRule="auto"/>
        <w:outlineLvl w:val="0"/>
        <w:rPr>
          <w:rFonts w:ascii="黑体" w:hAnsi="黑体" w:eastAsia="黑体"/>
          <w:sz w:val="24"/>
        </w:rPr>
      </w:pPr>
      <w:bookmarkStart w:id="0" w:name="_Toc24831"/>
      <w:r>
        <w:rPr>
          <w:rFonts w:hint="eastAsia" w:ascii="黑体" w:hAnsi="黑体" w:eastAsia="黑体"/>
          <w:sz w:val="24"/>
        </w:rPr>
        <w:t>概述</w:t>
      </w:r>
      <w:bookmarkEnd w:id="0"/>
      <w:r>
        <w:rPr>
          <w:rFonts w:hint="eastAsia" w:ascii="黑体" w:hAnsi="黑体" w:eastAsia="黑体"/>
          <w:sz w:val="24"/>
        </w:rPr>
        <w:t xml:space="preserve"> </w:t>
      </w:r>
    </w:p>
    <w:p>
      <w:pPr>
        <w:spacing w:line="360" w:lineRule="auto"/>
        <w:outlineLvl w:val="1"/>
        <w:rPr>
          <w:rFonts w:ascii="黑体" w:hAnsi="黑体" w:eastAsia="黑体"/>
          <w:sz w:val="24"/>
        </w:rPr>
      </w:pPr>
      <w:bookmarkStart w:id="1" w:name="_Toc27795"/>
      <w:r>
        <w:rPr>
          <w:rFonts w:hint="eastAsia" w:ascii="黑体" w:hAnsi="黑体" w:eastAsia="黑体"/>
          <w:sz w:val="24"/>
        </w:rPr>
        <w:t>1.1 评定依据</w:t>
      </w:r>
      <w:bookmarkEnd w:id="1"/>
    </w:p>
    <w:p>
      <w:pPr>
        <w:spacing w:line="360" w:lineRule="auto"/>
        <w:ind w:firstLine="720" w:firstLineChars="300"/>
        <w:rPr>
          <w:sz w:val="24"/>
        </w:rPr>
      </w:pPr>
      <w:r>
        <w:rPr>
          <w:rFonts w:hint="eastAsia"/>
          <w:sz w:val="24"/>
        </w:rPr>
        <w:t>JJG</w:t>
      </w:r>
      <w:r>
        <w:rPr>
          <w:sz w:val="24"/>
        </w:rPr>
        <w:t>2</w:t>
      </w:r>
      <w:r>
        <w:rPr>
          <w:rFonts w:hint="eastAsia"/>
          <w:sz w:val="24"/>
          <w:lang w:val="en-US" w:eastAsia="zh-CN"/>
        </w:rPr>
        <w:t>08</w:t>
      </w:r>
      <w:r>
        <w:rPr>
          <w:rFonts w:hint="eastAsia"/>
          <w:sz w:val="24"/>
        </w:rPr>
        <w:t>-20</w:t>
      </w:r>
      <w:r>
        <w:rPr>
          <w:sz w:val="24"/>
        </w:rPr>
        <w:t>2</w:t>
      </w:r>
      <w:r>
        <w:rPr>
          <w:rFonts w:hint="eastAsia"/>
          <w:sz w:val="24"/>
        </w:rPr>
        <w:t>X  气象仪器用机械自记钟</w:t>
      </w:r>
    </w:p>
    <w:p>
      <w:pPr>
        <w:spacing w:line="360" w:lineRule="auto"/>
        <w:ind w:firstLine="720" w:firstLineChars="300"/>
        <w:rPr>
          <w:sz w:val="24"/>
        </w:rPr>
      </w:pPr>
      <w:r>
        <w:rPr>
          <w:rFonts w:hint="eastAsia"/>
          <w:sz w:val="24"/>
        </w:rPr>
        <w:t>JJF1059</w:t>
      </w:r>
      <w:r>
        <w:rPr>
          <w:sz w:val="24"/>
        </w:rPr>
        <w:t>.1</w:t>
      </w:r>
      <w:r>
        <w:rPr>
          <w:rFonts w:hint="eastAsia"/>
          <w:sz w:val="24"/>
        </w:rPr>
        <w:t xml:space="preserve">-2012 测量不确定度评定与表示 </w:t>
      </w:r>
    </w:p>
    <w:p>
      <w:pPr>
        <w:spacing w:line="360" w:lineRule="auto"/>
        <w:outlineLvl w:val="1"/>
        <w:rPr>
          <w:rFonts w:ascii="黑体" w:hAnsi="黑体" w:eastAsia="黑体"/>
          <w:sz w:val="24"/>
        </w:rPr>
      </w:pPr>
      <w:bookmarkStart w:id="2" w:name="_Toc10505"/>
      <w:r>
        <w:rPr>
          <w:rFonts w:hint="eastAsia" w:ascii="黑体" w:hAnsi="黑体" w:eastAsia="黑体"/>
          <w:sz w:val="24"/>
        </w:rPr>
        <w:t>1.2 测量方法</w:t>
      </w:r>
      <w:bookmarkEnd w:id="2"/>
    </w:p>
    <w:p>
      <w:pPr>
        <w:spacing w:line="360" w:lineRule="auto"/>
        <w:ind w:firstLine="480" w:firstLineChars="200"/>
        <w:rPr>
          <w:rFonts w:hint="eastAsia" w:hAnsi="宋体"/>
          <w:sz w:val="24"/>
          <w:szCs w:val="24"/>
          <w:lang w:eastAsia="zh-CN"/>
        </w:rPr>
      </w:pPr>
      <w:r>
        <w:rPr>
          <w:rFonts w:hint="eastAsia"/>
          <w:sz w:val="24"/>
        </w:rPr>
        <w:t>依据《气象仪器用机械自记钟》征求意见稿中示值误差的检定方法</w:t>
      </w:r>
      <w:r>
        <w:rPr>
          <w:rFonts w:hint="eastAsia" w:ascii="Calibri" w:hAnsi="Calibri"/>
          <w:sz w:val="24"/>
        </w:rPr>
        <w:t>采用比较法进行测量。</w:t>
      </w:r>
      <w:r>
        <w:rPr>
          <w:rFonts w:hint="eastAsia" w:hAnsi="宋体"/>
          <w:sz w:val="24"/>
          <w:szCs w:val="24"/>
        </w:rPr>
        <w:t>将自记钟上好自记纸，上满弦，笔尖加上墨水，安装在仪器底座或检验台上。对准</w:t>
      </w:r>
      <w:r>
        <w:rPr>
          <w:rFonts w:hint="eastAsia" w:hAnsi="宋体"/>
          <w:sz w:val="24"/>
          <w:szCs w:val="24"/>
          <w:lang w:val="en-US" w:eastAsia="zh-CN"/>
        </w:rPr>
        <w:t>标准</w:t>
      </w:r>
      <w:r>
        <w:rPr>
          <w:rFonts w:hint="eastAsia" w:hAnsi="宋体"/>
          <w:sz w:val="24"/>
          <w:szCs w:val="24"/>
        </w:rPr>
        <w:t>时间，钟机走动到达正点时立即在自记纸上做一</w:t>
      </w:r>
      <w:r>
        <w:rPr>
          <w:rFonts w:hint="eastAsia" w:hAnsi="宋体"/>
          <w:sz w:val="24"/>
          <w:szCs w:val="24"/>
          <w:lang w:val="en-US" w:eastAsia="zh-CN"/>
        </w:rPr>
        <w:t>时间</w:t>
      </w:r>
      <w:r>
        <w:rPr>
          <w:rFonts w:hint="eastAsia" w:hAnsi="宋体"/>
          <w:sz w:val="24"/>
          <w:szCs w:val="24"/>
        </w:rPr>
        <w:t>记号</w:t>
      </w:r>
      <w:r>
        <w:rPr>
          <w:rFonts w:hint="eastAsia" w:hAnsi="宋体"/>
          <w:sz w:val="24"/>
          <w:szCs w:val="24"/>
          <w:lang w:eastAsia="zh-CN"/>
        </w:rPr>
        <w:t>。日记自记钟每隔4h做一时间记号，连续做完第六次时间记号并记录每次的标准时间</w:t>
      </w:r>
      <w:r>
        <w:rPr>
          <w:rFonts w:hint="eastAsia" w:hAnsi="宋体"/>
          <w:sz w:val="24"/>
          <w:szCs w:val="24"/>
          <w:lang w:val="en-US" w:eastAsia="zh-CN"/>
        </w:rPr>
        <w:t>为一组，一共记录10组</w:t>
      </w:r>
      <w:r>
        <w:rPr>
          <w:rFonts w:hint="eastAsia" w:hAnsi="宋体"/>
          <w:sz w:val="24"/>
          <w:szCs w:val="24"/>
          <w:lang w:eastAsia="zh-CN"/>
        </w:rPr>
        <w:t>。周记自记钟每隔24h做一时间记号，连续做完第七次时间记号并记录每次的标准时间</w:t>
      </w:r>
      <w:r>
        <w:rPr>
          <w:rFonts w:hint="eastAsia" w:hAnsi="宋体"/>
          <w:sz w:val="24"/>
          <w:szCs w:val="24"/>
          <w:lang w:val="en-US" w:eastAsia="zh-CN"/>
        </w:rPr>
        <w:t>为一组，一共记录10组</w:t>
      </w:r>
      <w:r>
        <w:rPr>
          <w:rFonts w:hint="eastAsia" w:hAnsi="宋体"/>
          <w:sz w:val="24"/>
          <w:szCs w:val="24"/>
          <w:lang w:eastAsia="zh-CN"/>
        </w:rPr>
        <w:t>。</w:t>
      </w:r>
    </w:p>
    <w:p>
      <w:pPr>
        <w:spacing w:line="360" w:lineRule="auto"/>
        <w:outlineLvl w:val="1"/>
        <w:rPr>
          <w:rFonts w:ascii="黑体" w:hAnsi="黑体" w:eastAsia="黑体"/>
          <w:sz w:val="24"/>
        </w:rPr>
      </w:pPr>
      <w:bookmarkStart w:id="3" w:name="_Toc1669"/>
      <w:r>
        <w:rPr>
          <w:rFonts w:hint="eastAsia" w:ascii="黑体" w:hAnsi="黑体" w:eastAsia="黑体"/>
          <w:sz w:val="24"/>
        </w:rPr>
        <w:t>1.3 标准设备和被测对象</w:t>
      </w:r>
      <w:bookmarkEnd w:id="3"/>
    </w:p>
    <w:p>
      <w:pPr>
        <w:spacing w:line="360" w:lineRule="auto"/>
        <w:ind w:left="240" w:hanging="240" w:hangingChars="100"/>
        <w:rPr>
          <w:rFonts w:ascii="黑体" w:hAnsi="黑体" w:eastAsia="黑体"/>
          <w:sz w:val="24"/>
        </w:rPr>
      </w:pPr>
      <w:r>
        <w:rPr>
          <w:rFonts w:hint="eastAsia" w:ascii="黑体" w:hAnsi="黑体" w:eastAsia="黑体"/>
          <w:sz w:val="24"/>
        </w:rPr>
        <w:t>1.3.1 标准设备</w:t>
      </w:r>
    </w:p>
    <w:p>
      <w:pPr>
        <w:spacing w:line="360" w:lineRule="auto"/>
        <w:ind w:firstLine="480" w:firstLineChars="200"/>
        <w:rPr>
          <w:rFonts w:hint="eastAsia" w:eastAsia="宋体"/>
          <w:sz w:val="24"/>
          <w:lang w:eastAsia="zh-CN"/>
        </w:rPr>
      </w:pPr>
      <w:r>
        <w:rPr>
          <w:rFonts w:hint="eastAsia"/>
          <w:sz w:val="24"/>
          <w:lang w:val="en-US" w:eastAsia="zh-CN"/>
        </w:rPr>
        <w:t>电子秒表</w:t>
      </w:r>
      <w:r>
        <w:rPr>
          <w:rFonts w:hint="eastAsia"/>
          <w:sz w:val="24"/>
        </w:rPr>
        <w:t>：最大允许误差</w:t>
      </w:r>
      <w:r>
        <w:rPr>
          <w:rFonts w:hint="eastAsia"/>
          <w:sz w:val="24"/>
          <w:lang w:val="en-US" w:eastAsia="zh-CN"/>
        </w:rPr>
        <w:t>-</w:t>
      </w:r>
      <w:r>
        <w:rPr>
          <w:rFonts w:hint="eastAsia"/>
          <w:sz w:val="24"/>
        </w:rPr>
        <w:t>0.</w:t>
      </w:r>
      <w:r>
        <w:rPr>
          <w:rFonts w:hint="eastAsia"/>
          <w:sz w:val="24"/>
          <w:lang w:val="en-US" w:eastAsia="zh-CN"/>
        </w:rPr>
        <w:t xml:space="preserve">23 </w:t>
      </w:r>
      <w:r>
        <w:rPr>
          <w:rFonts w:hint="eastAsia"/>
          <w:sz w:val="24"/>
        </w:rPr>
        <w:t>s/d</w:t>
      </w:r>
      <w:r>
        <w:rPr>
          <w:rFonts w:hint="eastAsia"/>
          <w:sz w:val="24"/>
          <w:lang w:eastAsia="zh-CN"/>
        </w:rPr>
        <w:t>。</w:t>
      </w:r>
    </w:p>
    <w:p>
      <w:pPr>
        <w:spacing w:line="360" w:lineRule="auto"/>
        <w:ind w:left="240" w:hanging="240" w:hangingChars="100"/>
        <w:rPr>
          <w:rFonts w:ascii="黑体" w:hAnsi="黑体" w:eastAsia="黑体"/>
          <w:sz w:val="24"/>
        </w:rPr>
      </w:pPr>
      <w:r>
        <w:rPr>
          <w:rFonts w:hint="eastAsia" w:ascii="黑体" w:hAnsi="黑体" w:eastAsia="黑体"/>
          <w:sz w:val="24"/>
        </w:rPr>
        <w:t>1.3.2 被测对象</w:t>
      </w:r>
    </w:p>
    <w:p>
      <w:pPr>
        <w:spacing w:line="360" w:lineRule="auto"/>
        <w:ind w:left="239" w:leftChars="114" w:firstLine="480" w:firstLineChars="200"/>
        <w:rPr>
          <w:rFonts w:hint="eastAsia" w:hAnsi="宋体"/>
          <w:sz w:val="24"/>
          <w:szCs w:val="24"/>
          <w:lang w:val="en-US" w:eastAsia="zh-CN"/>
        </w:rPr>
      </w:pPr>
      <w:r>
        <w:rPr>
          <w:rFonts w:hint="eastAsia"/>
          <w:sz w:val="24"/>
          <w:lang w:val="en-US" w:eastAsia="zh-CN"/>
        </w:rPr>
        <w:t>日记自记钟</w:t>
      </w:r>
      <w:r>
        <w:rPr>
          <w:rFonts w:hint="eastAsia"/>
          <w:sz w:val="24"/>
        </w:rPr>
        <w:t>：</w:t>
      </w:r>
      <w:r>
        <w:rPr>
          <w:rFonts w:hint="eastAsia" w:hAnsi="宋体"/>
          <w:sz w:val="24"/>
          <w:szCs w:val="24"/>
          <w:lang w:val="en-US" w:eastAsia="zh-CN"/>
        </w:rPr>
        <w:t>在24h内任意时刻的记时</w:t>
      </w:r>
      <w:r>
        <w:rPr>
          <w:rFonts w:hint="eastAsia" w:hAnsi="宋体"/>
          <w:sz w:val="24"/>
          <w:szCs w:val="24"/>
        </w:rPr>
        <w:t>误差</w:t>
      </w:r>
      <w:r>
        <w:rPr>
          <w:rFonts w:hint="eastAsia" w:hAnsi="宋体"/>
          <w:sz w:val="24"/>
          <w:szCs w:val="24"/>
          <w:lang w:val="en-US" w:eastAsia="zh-CN"/>
        </w:rPr>
        <w:t>不超过±5min和任意相邻4h记时误差变化范围不超过±</w:t>
      </w:r>
      <w:r>
        <w:rPr>
          <w:rFonts w:hint="eastAsia" w:hAnsi="宋体"/>
          <w:color w:val="auto"/>
          <w:sz w:val="24"/>
          <w:szCs w:val="24"/>
          <w:lang w:val="en-US" w:eastAsia="zh-CN"/>
        </w:rPr>
        <w:t>3</w:t>
      </w:r>
      <w:r>
        <w:rPr>
          <w:rFonts w:hint="eastAsia" w:hAnsi="宋体"/>
          <w:sz w:val="24"/>
          <w:szCs w:val="24"/>
          <w:lang w:val="en-US" w:eastAsia="zh-CN"/>
        </w:rPr>
        <w:t>min</w:t>
      </w:r>
    </w:p>
    <w:p>
      <w:pPr>
        <w:spacing w:line="360" w:lineRule="auto"/>
        <w:ind w:left="239" w:leftChars="114" w:firstLine="480" w:firstLineChars="200"/>
        <w:rPr>
          <w:rFonts w:hint="default" w:hAnsi="宋体"/>
          <w:sz w:val="24"/>
          <w:szCs w:val="24"/>
          <w:lang w:val="en-US" w:eastAsia="zh-CN"/>
        </w:rPr>
      </w:pPr>
      <w:r>
        <w:rPr>
          <w:rFonts w:hint="eastAsia" w:hAnsi="宋体"/>
          <w:sz w:val="24"/>
          <w:szCs w:val="24"/>
          <w:lang w:val="en-US" w:eastAsia="zh-CN"/>
        </w:rPr>
        <w:t>周记自记钟：在168h内任意时刻的记时误差不超过±30min和任意相邻24h记时误差变化范围不超过±18min。</w:t>
      </w:r>
    </w:p>
    <w:p>
      <w:pPr>
        <w:numPr>
          <w:ilvl w:val="0"/>
          <w:numId w:val="1"/>
        </w:numPr>
        <w:spacing w:line="360" w:lineRule="auto"/>
        <w:outlineLvl w:val="0"/>
        <w:rPr>
          <w:rFonts w:ascii="黑体" w:hAnsi="黑体" w:eastAsia="黑体"/>
          <w:sz w:val="24"/>
        </w:rPr>
      </w:pPr>
      <w:bookmarkStart w:id="4" w:name="_Toc25645"/>
      <w:r>
        <w:rPr>
          <w:rFonts w:hint="eastAsia" w:ascii="黑体" w:hAnsi="黑体" w:eastAsia="黑体"/>
          <w:sz w:val="24"/>
        </w:rPr>
        <w:t>评定模型</w:t>
      </w:r>
      <w:bookmarkEnd w:id="4"/>
    </w:p>
    <w:p>
      <w:pPr>
        <w:pStyle w:val="18"/>
        <w:spacing w:line="400" w:lineRule="exact"/>
        <w:ind w:firstLine="480"/>
        <w:rPr>
          <w:rFonts w:hAnsi="宋体"/>
          <w:sz w:val="24"/>
          <w:szCs w:val="24"/>
        </w:rPr>
      </w:pPr>
      <w:r>
        <w:rPr>
          <w:rFonts w:hint="eastAsia" w:hAnsi="宋体"/>
          <w:sz w:val="24"/>
          <w:szCs w:val="24"/>
        </w:rPr>
        <w:t>按公式（1）计算</w:t>
      </w:r>
      <w:r>
        <w:rPr>
          <w:rFonts w:hint="eastAsia" w:ascii="宋体" w:hAnsi="宋体" w:eastAsia="宋体"/>
          <w:sz w:val="24"/>
          <w:szCs w:val="24"/>
          <w:lang w:val="en-US" w:eastAsia="zh-CN"/>
        </w:rPr>
        <w:t>记时</w:t>
      </w:r>
      <w:r>
        <w:rPr>
          <w:rFonts w:hint="eastAsia" w:hAnsi="宋体"/>
          <w:sz w:val="24"/>
          <w:szCs w:val="24"/>
        </w:rPr>
        <w:t>误差</w:t>
      </w:r>
      <w:r>
        <w:rPr>
          <w:rFonts w:hint="eastAsia" w:hAnsi="宋体"/>
          <w:sz w:val="24"/>
          <w:szCs w:val="24"/>
          <w:lang w:val="en-US" w:eastAsia="zh-CN"/>
        </w:rPr>
        <w:t>值</w:t>
      </w:r>
      <w:r>
        <w:rPr>
          <w:rFonts w:hint="eastAsia" w:hAnsi="宋体"/>
          <w:sz w:val="24"/>
          <w:szCs w:val="24"/>
          <w:lang w:eastAsia="zh-CN"/>
        </w:rPr>
        <w:t>，</w:t>
      </w:r>
      <w:r>
        <w:rPr>
          <w:rFonts w:hint="eastAsia" w:hAnsi="宋体"/>
          <w:sz w:val="24"/>
          <w:szCs w:val="24"/>
          <w:lang w:val="en-US" w:eastAsia="zh-CN"/>
        </w:rPr>
        <w:t>取其中误差值最大的作为检定结果</w:t>
      </w:r>
      <w:r>
        <w:rPr>
          <w:rFonts w:hint="eastAsia" w:hAnsi="宋体"/>
          <w:sz w:val="24"/>
          <w:szCs w:val="24"/>
        </w:rPr>
        <w:t>。</w:t>
      </w:r>
    </w:p>
    <w:p>
      <w:pPr>
        <w:spacing w:line="360" w:lineRule="auto"/>
        <w:ind w:firstLine="600" w:firstLineChars="250"/>
        <w:rPr>
          <w:sz w:val="24"/>
        </w:rPr>
      </w:pPr>
    </w:p>
    <w:p>
      <w:pPr>
        <w:pStyle w:val="18"/>
        <w:tabs>
          <w:tab w:val="clear" w:pos="4201"/>
        </w:tabs>
        <w:snapToGrid w:val="0"/>
        <w:spacing w:line="360" w:lineRule="auto"/>
        <w:ind w:firstLine="0" w:firstLineChars="0"/>
      </w:pPr>
      <w:r>
        <w:rPr>
          <w:rFonts w:hint="eastAsia"/>
          <w:sz w:val="24"/>
        </w:rPr>
        <w:t xml:space="preserve">                   </w:t>
      </w:r>
      <w:r>
        <w:rPr>
          <w:rFonts w:hint="eastAsia" w:hAnsi="宋体"/>
          <w:position w:val="-12"/>
          <w:sz w:val="24"/>
          <w:szCs w:val="24"/>
        </w:rPr>
        <w:object>
          <v:shape id="_x0000_i1025" o:spt="75" type="#_x0000_t75" style="height:18pt;width:63pt;" o:ole="t" filled="f" o:preferrelative="t" stroked="f" coordsize="21600,21600">
            <v:path/>
            <v:fill on="f" focussize="0,0"/>
            <v:stroke on="f"/>
            <v:imagedata r:id="rId8" o:title=""/>
            <o:lock v:ext="edit" aspectratio="t"/>
            <w10:wrap type="none"/>
            <w10:anchorlock/>
          </v:shape>
          <o:OLEObject Type="Embed" ProgID="Equation.KSEE3" ShapeID="_x0000_i1025" DrawAspect="Content" ObjectID="_1468075725" r:id="rId7">
            <o:LockedField>false</o:LockedField>
          </o:OLEObject>
        </w:object>
      </w:r>
      <w:r>
        <w:rPr>
          <w:rFonts w:hint="eastAsia" w:hAnsi="宋体"/>
          <w:sz w:val="24"/>
          <w:szCs w:val="24"/>
        </w:rPr>
        <w:t xml:space="preserve">         </w:t>
      </w:r>
      <w:r>
        <w:rPr>
          <w:rFonts w:hint="eastAsia" w:hAnsi="宋体"/>
          <w:sz w:val="24"/>
          <w:szCs w:val="24"/>
          <w:lang w:val="en-US" w:eastAsia="zh-CN"/>
        </w:rPr>
        <w:t xml:space="preserve">               </w:t>
      </w:r>
      <w:r>
        <w:rPr>
          <w:rFonts w:hint="eastAsia" w:hAnsi="宋体"/>
          <w:sz w:val="24"/>
          <w:szCs w:val="24"/>
        </w:rPr>
        <w:t xml:space="preserve">      （1）</w:t>
      </w:r>
    </w:p>
    <w:p>
      <w:pPr>
        <w:pStyle w:val="18"/>
        <w:tabs>
          <w:tab w:val="clear" w:pos="4201"/>
        </w:tabs>
        <w:snapToGrid w:val="0"/>
        <w:spacing w:line="360" w:lineRule="auto"/>
        <w:ind w:firstLine="480"/>
        <w:rPr>
          <w:sz w:val="24"/>
          <w:szCs w:val="24"/>
        </w:rPr>
      </w:pPr>
      <w:r>
        <w:rPr>
          <w:rFonts w:hint="eastAsia"/>
          <w:sz w:val="24"/>
          <w:szCs w:val="24"/>
        </w:rPr>
        <w:t>式中：</w:t>
      </w:r>
    </w:p>
    <w:p>
      <w:pPr>
        <w:pStyle w:val="18"/>
        <w:ind w:firstLine="480"/>
        <w:jc w:val="left"/>
        <w:rPr>
          <w:rFonts w:hAnsi="宋体"/>
          <w:sz w:val="24"/>
          <w:szCs w:val="24"/>
        </w:rPr>
      </w:pPr>
      <w:r>
        <w:rPr>
          <w:rFonts w:hint="eastAsia" w:hAnsi="宋体"/>
          <w:position w:val="-10"/>
          <w:sz w:val="24"/>
          <w:szCs w:val="24"/>
        </w:rPr>
        <w:object>
          <v:shape id="_x0000_i1026" o:spt="75" type="#_x0000_t75" style="height:17pt;width:12pt;" o:ole="t" filled="f" o:preferrelative="t" stroked="f" coordsize="21600,21600">
            <v:path/>
            <v:fill on="f" focussize="0,0"/>
            <v:stroke on="f"/>
            <v:imagedata r:id="rId10" o:title=""/>
            <o:lock v:ext="edit" aspectratio="t"/>
            <w10:wrap type="none"/>
            <w10:anchorlock/>
          </v:shape>
          <o:OLEObject Type="Embed" ProgID="Equation.KSEE3" ShapeID="_x0000_i1026" DrawAspect="Content" ObjectID="_1468075726" r:id="rId9">
            <o:LockedField>false</o:LockedField>
          </o:OLEObject>
        </w:object>
      </w:r>
      <w:r>
        <w:rPr>
          <w:rFonts w:hint="eastAsia" w:hAnsi="宋体"/>
          <w:sz w:val="24"/>
          <w:szCs w:val="24"/>
          <w:lang w:val="en-US" w:eastAsia="zh-CN"/>
        </w:rPr>
        <w:t xml:space="preserve"> </w:t>
      </w:r>
      <w:r>
        <w:rPr>
          <w:rFonts w:hAnsi="宋体"/>
          <w:sz w:val="24"/>
          <w:szCs w:val="24"/>
        </w:rPr>
        <w:t>——</w:t>
      </w:r>
      <w:r>
        <w:rPr>
          <w:rFonts w:hint="eastAsia" w:hAnsi="宋体"/>
          <w:sz w:val="24"/>
          <w:szCs w:val="24"/>
          <w:lang w:val="en-US" w:eastAsia="zh-CN"/>
        </w:rPr>
        <w:t>每次时间记号的测得值</w:t>
      </w:r>
      <w:r>
        <w:rPr>
          <w:rFonts w:hint="eastAsia" w:hAnsi="宋体"/>
          <w:sz w:val="24"/>
          <w:szCs w:val="24"/>
        </w:rPr>
        <w:t>，</w:t>
      </w:r>
      <w:r>
        <w:rPr>
          <w:rFonts w:hint="eastAsia" w:hAnsi="宋体"/>
          <w:sz w:val="24"/>
          <w:szCs w:val="24"/>
          <w:lang w:val="en-US" w:eastAsia="zh-CN"/>
        </w:rPr>
        <w:t>min</w:t>
      </w:r>
      <w:r>
        <w:rPr>
          <w:rFonts w:hint="eastAsia" w:hAnsi="宋体"/>
          <w:sz w:val="24"/>
          <w:szCs w:val="24"/>
        </w:rPr>
        <w:t>；</w:t>
      </w:r>
    </w:p>
    <w:p>
      <w:pPr>
        <w:pStyle w:val="18"/>
        <w:ind w:firstLine="480"/>
        <w:jc w:val="left"/>
        <w:rPr>
          <w:rFonts w:hAnsi="宋体"/>
          <w:sz w:val="24"/>
          <w:szCs w:val="24"/>
        </w:rPr>
      </w:pPr>
      <w:r>
        <w:rPr>
          <w:rFonts w:hint="eastAsia" w:hAnsi="宋体"/>
          <w:position w:val="-12"/>
          <w:sz w:val="24"/>
          <w:szCs w:val="24"/>
        </w:rPr>
        <w:object>
          <v:shape id="_x0000_i1027" o:spt="75" type="#_x0000_t75" style="height:18pt;width:13.95pt;" o:ole="t" filled="f" o:preferrelative="t" stroked="f" coordsize="21600,21600">
            <v:path/>
            <v:fill on="f" focussize="0,0"/>
            <v:stroke on="f"/>
            <v:imagedata r:id="rId12" o:title=""/>
            <o:lock v:ext="edit" aspectratio="t"/>
            <w10:wrap type="none"/>
            <w10:anchorlock/>
          </v:shape>
          <o:OLEObject Type="Embed" ProgID="Equation.KSEE3" ShapeID="_x0000_i1027" DrawAspect="Content" ObjectID="_1468075727" r:id="rId11">
            <o:LockedField>false</o:LockedField>
          </o:OLEObject>
        </w:object>
      </w:r>
      <w:r>
        <w:rPr>
          <w:rFonts w:hint="eastAsia" w:hAnsi="宋体"/>
          <w:sz w:val="24"/>
          <w:szCs w:val="24"/>
          <w:lang w:val="en-US" w:eastAsia="zh-CN"/>
        </w:rPr>
        <w:t xml:space="preserve"> </w:t>
      </w:r>
      <w:r>
        <w:rPr>
          <w:rFonts w:hint="eastAsia" w:hAnsi="宋体"/>
          <w:sz w:val="24"/>
          <w:szCs w:val="24"/>
        </w:rPr>
        <w:t>——</w:t>
      </w:r>
      <w:r>
        <w:rPr>
          <w:rFonts w:hint="eastAsia" w:hAnsi="宋体"/>
          <w:sz w:val="24"/>
          <w:szCs w:val="24"/>
          <w:lang w:val="en-US" w:eastAsia="zh-CN"/>
        </w:rPr>
        <w:t>每次时间记号的标准值</w:t>
      </w:r>
      <w:r>
        <w:rPr>
          <w:rFonts w:hint="eastAsia" w:hAnsi="宋体"/>
          <w:sz w:val="24"/>
          <w:szCs w:val="24"/>
        </w:rPr>
        <w:t>，</w:t>
      </w:r>
      <w:r>
        <w:rPr>
          <w:rFonts w:hint="eastAsia" w:hAnsi="宋体"/>
          <w:sz w:val="24"/>
          <w:szCs w:val="24"/>
          <w:lang w:val="en-US" w:eastAsia="zh-CN"/>
        </w:rPr>
        <w:t>min</w:t>
      </w:r>
      <w:r>
        <w:rPr>
          <w:rFonts w:hint="eastAsia" w:hAnsi="宋体"/>
          <w:sz w:val="24"/>
          <w:szCs w:val="24"/>
        </w:rPr>
        <w:t>；</w:t>
      </w:r>
    </w:p>
    <w:p>
      <w:pPr>
        <w:pStyle w:val="18"/>
        <w:ind w:firstLine="480"/>
        <w:jc w:val="left"/>
        <w:rPr>
          <w:rFonts w:hAnsi="宋体"/>
          <w:sz w:val="24"/>
          <w:szCs w:val="24"/>
        </w:rPr>
      </w:pPr>
      <w:r>
        <w:rPr>
          <w:rFonts w:hint="eastAsia" w:hAnsi="宋体"/>
          <w:position w:val="-10"/>
          <w:sz w:val="24"/>
          <w:szCs w:val="24"/>
        </w:rPr>
        <w:object>
          <v:shape id="_x0000_i1028" o:spt="75" type="#_x0000_t75" style="height:17pt;width:20pt;" o:ole="t" filled="f" o:preferrelative="t" stroked="f" coordsize="21600,21600">
            <v:path/>
            <v:fill on="f" focussize="0,0"/>
            <v:stroke on="f"/>
            <v:imagedata r:id="rId14" o:title=""/>
            <o:lock v:ext="edit" aspectratio="t"/>
            <w10:wrap type="none"/>
            <w10:anchorlock/>
          </v:shape>
          <o:OLEObject Type="Embed" ProgID="Equation.KSEE3" ShapeID="_x0000_i1028" DrawAspect="Content" ObjectID="_1468075728" r:id="rId13">
            <o:LockedField>false</o:LockedField>
          </o:OLEObject>
        </w:object>
      </w:r>
      <w:r>
        <w:rPr>
          <w:rFonts w:hint="eastAsia" w:hAnsi="宋体"/>
          <w:sz w:val="24"/>
          <w:szCs w:val="24"/>
        </w:rPr>
        <w:t>——</w:t>
      </w:r>
      <w:r>
        <w:rPr>
          <w:rFonts w:hint="eastAsia" w:hAnsi="宋体"/>
          <w:sz w:val="24"/>
          <w:szCs w:val="24"/>
          <w:lang w:val="en-US" w:eastAsia="zh-CN"/>
        </w:rPr>
        <w:t>每次时间记号的测量误差</w:t>
      </w:r>
      <w:r>
        <w:rPr>
          <w:rFonts w:hint="eastAsia" w:hAnsi="宋体"/>
          <w:sz w:val="24"/>
          <w:szCs w:val="24"/>
        </w:rPr>
        <w:t>，</w:t>
      </w:r>
      <w:r>
        <w:rPr>
          <w:rFonts w:hint="eastAsia" w:hAnsi="宋体"/>
          <w:sz w:val="24"/>
          <w:szCs w:val="24"/>
          <w:lang w:val="en-US" w:eastAsia="zh-CN"/>
        </w:rPr>
        <w:t>min</w:t>
      </w:r>
      <w:r>
        <w:rPr>
          <w:rFonts w:hint="eastAsia" w:hAnsi="宋体"/>
          <w:sz w:val="24"/>
          <w:szCs w:val="24"/>
        </w:rPr>
        <w:t>；</w:t>
      </w:r>
    </w:p>
    <w:p>
      <w:pPr>
        <w:numPr>
          <w:ilvl w:val="0"/>
          <w:numId w:val="1"/>
        </w:numPr>
        <w:spacing w:line="360" w:lineRule="auto"/>
        <w:outlineLvl w:val="0"/>
        <w:rPr>
          <w:rFonts w:ascii="黑体" w:hAnsi="黑体" w:eastAsia="黑体"/>
          <w:sz w:val="24"/>
        </w:rPr>
      </w:pPr>
      <w:bookmarkStart w:id="5" w:name="_Toc7376"/>
      <w:r>
        <w:rPr>
          <w:rFonts w:hint="eastAsia" w:ascii="黑体" w:hAnsi="黑体" w:eastAsia="黑体"/>
          <w:sz w:val="24"/>
        </w:rPr>
        <w:t>不确定度来源分析</w:t>
      </w:r>
      <w:bookmarkEnd w:id="5"/>
    </w:p>
    <w:p>
      <w:pPr>
        <w:spacing w:line="360" w:lineRule="auto"/>
        <w:rPr>
          <w:sz w:val="24"/>
        </w:rPr>
      </w:pPr>
      <w:r>
        <w:rPr>
          <w:rFonts w:hint="eastAsia"/>
          <w:sz w:val="24"/>
        </w:rPr>
        <w:t>3.1</w:t>
      </w:r>
      <w:r>
        <w:rPr>
          <w:sz w:val="24"/>
        </w:rPr>
        <w:t xml:space="preserve"> 测量重复性引入的标准不确定度</w:t>
      </w:r>
      <w:r>
        <w:rPr>
          <w:rFonts w:hint="eastAsia"/>
          <w:sz w:val="24"/>
        </w:rPr>
        <w:t xml:space="preserve"> </w:t>
      </w:r>
      <m:oMath>
        <m:sSub>
          <m:sSubPr>
            <m:ctrlPr>
              <w:rPr>
                <w:rFonts w:ascii="Cambria Math" w:hAnsi="Cambria Math" w:eastAsia="Cambria Math" w:cs="Cambria Math"/>
                <w:i/>
                <w:sz w:val="28"/>
                <w:szCs w:val="28"/>
              </w:rPr>
            </m:ctrlPr>
          </m:sSubPr>
          <m:e>
            <m:r>
              <m:rPr/>
              <w:rPr>
                <w:rFonts w:ascii="Cambria Math" w:hAnsi="Cambria Math" w:eastAsia="Cambria Math" w:cs="Cambria Math"/>
                <w:sz w:val="28"/>
                <w:szCs w:val="28"/>
              </w:rPr>
              <m:t>u</m:t>
            </m:r>
            <m:ctrlPr>
              <w:rPr>
                <w:rFonts w:ascii="Cambria Math" w:hAnsi="Cambria Math" w:eastAsia="Cambria Math" w:cs="Cambria Math"/>
                <w:i/>
                <w:sz w:val="28"/>
                <w:szCs w:val="28"/>
              </w:rPr>
            </m:ctrlPr>
          </m:e>
          <m:sub>
            <m:r>
              <m:rPr/>
              <w:rPr>
                <w:rFonts w:ascii="Cambria Math" w:hAnsi="Cambria Math" w:eastAsia="Cambria Math" w:cs="Cambria Math"/>
                <w:sz w:val="28"/>
                <w:szCs w:val="28"/>
              </w:rPr>
              <m:t>∆</m:t>
            </m:r>
            <m:r>
              <m:rPr/>
              <w:rPr>
                <w:rFonts w:hint="default" w:ascii="Cambria Math" w:hAnsi="Cambria Math" w:cs="Cambria Math"/>
                <w:sz w:val="28"/>
                <w:szCs w:val="28"/>
                <w:lang w:val="en-US" w:eastAsia="zh-CN"/>
              </w:rPr>
              <m:t>T</m:t>
            </m:r>
            <m:ctrlPr>
              <w:rPr>
                <w:rFonts w:ascii="Cambria Math" w:hAnsi="Cambria Math" w:eastAsia="Cambria Math" w:cs="Cambria Math"/>
                <w:i/>
                <w:sz w:val="28"/>
                <w:szCs w:val="28"/>
              </w:rPr>
            </m:ctrlPr>
          </m:sub>
        </m:sSub>
      </m:oMath>
      <w:r>
        <w:rPr>
          <w:sz w:val="24"/>
        </w:rPr>
        <w:t xml:space="preserve"> </w:t>
      </w:r>
    </w:p>
    <w:p>
      <w:pPr>
        <w:spacing w:line="360" w:lineRule="auto"/>
        <w:rPr>
          <w:sz w:val="24"/>
        </w:rPr>
      </w:pPr>
      <w:r>
        <w:rPr>
          <w:rFonts w:hint="eastAsia"/>
          <w:sz w:val="24"/>
        </w:rPr>
        <w:t>3</w:t>
      </w:r>
      <w:r>
        <w:rPr>
          <w:sz w:val="24"/>
        </w:rPr>
        <w:t xml:space="preserve">.2 </w:t>
      </w:r>
      <w:r>
        <w:rPr>
          <w:rFonts w:hint="eastAsia"/>
          <w:sz w:val="24"/>
          <w:lang w:val="en-US" w:eastAsia="zh-CN"/>
        </w:rPr>
        <w:t>电子秒表</w:t>
      </w:r>
      <w:r>
        <w:rPr>
          <w:sz w:val="24"/>
        </w:rPr>
        <w:t>示值误差引入</w:t>
      </w:r>
      <w:r>
        <w:rPr>
          <w:rFonts w:hint="eastAsia"/>
          <w:sz w:val="24"/>
        </w:rPr>
        <w:t>的标准不确定度</w:t>
      </w:r>
      <w:r>
        <w:rPr>
          <w:sz w:val="24"/>
        </w:rPr>
        <w:t xml:space="preserve"> </w:t>
      </w:r>
      <m:oMath>
        <m:sSub>
          <m:sSubPr>
            <m:ctrlPr>
              <w:rPr>
                <w:rFonts w:ascii="Cambria Math" w:hAnsi="Cambria Math" w:eastAsia="Cambria Math" w:cs="Cambria Math"/>
                <w:sz w:val="24"/>
              </w:rPr>
            </m:ctrlPr>
          </m:sSubPr>
          <m:e>
            <m:r>
              <m:rPr/>
              <w:rPr>
                <w:rFonts w:ascii="Cambria Math" w:hAnsi="Cambria Math" w:eastAsia="Cambria Math" w:cs="Cambria Math"/>
                <w:sz w:val="24"/>
              </w:rPr>
              <m:t>u</m:t>
            </m:r>
            <m:ctrlPr>
              <w:rPr>
                <w:rFonts w:ascii="Cambria Math" w:hAnsi="Cambria Math" w:eastAsia="Cambria Math" w:cs="Cambria Math"/>
                <w:sz w:val="24"/>
              </w:rPr>
            </m:ctrlPr>
          </m:e>
          <m:sub>
            <m:r>
              <m:rPr/>
              <w:rPr>
                <w:rFonts w:ascii="Cambria Math" w:hAnsi="Cambria Math" w:eastAsia="Cambria Math" w:cs="Cambria Math"/>
                <w:sz w:val="24"/>
              </w:rPr>
              <m:t>s</m:t>
            </m:r>
            <m:ctrlPr>
              <w:rPr>
                <w:rFonts w:ascii="Cambria Math" w:hAnsi="Cambria Math" w:eastAsia="Cambria Math" w:cs="Cambria Math"/>
                <w:sz w:val="24"/>
              </w:rPr>
            </m:ctrlPr>
          </m:sub>
        </m:sSub>
      </m:oMath>
    </w:p>
    <w:p>
      <w:pPr>
        <w:spacing w:line="360" w:lineRule="auto"/>
        <w:rPr>
          <w:sz w:val="24"/>
        </w:rPr>
      </w:pPr>
      <w:r>
        <w:rPr>
          <w:rFonts w:hint="eastAsia"/>
          <w:sz w:val="24"/>
        </w:rPr>
        <w:t>3</w:t>
      </w:r>
      <w:r>
        <w:rPr>
          <w:sz w:val="24"/>
        </w:rPr>
        <w:t>.2 被检</w:t>
      </w:r>
      <w:r>
        <w:rPr>
          <w:rFonts w:hint="eastAsia" w:hAnsi="宋体" w:cs="Times New Roman"/>
          <w:sz w:val="24"/>
          <w:szCs w:val="24"/>
          <w:lang w:val="en-US" w:eastAsia="zh-CN" w:bidi="ar-SA"/>
        </w:rPr>
        <w:t>自记</w:t>
      </w:r>
      <w:r>
        <w:rPr>
          <w:rFonts w:hint="eastAsia" w:ascii="宋体" w:hAnsi="宋体" w:eastAsia="宋体" w:cs="Times New Roman"/>
          <w:sz w:val="24"/>
          <w:szCs w:val="24"/>
          <w:lang w:val="en-US" w:eastAsia="zh-CN" w:bidi="ar-SA"/>
        </w:rPr>
        <w:t>纸</w:t>
      </w:r>
      <w:r>
        <w:rPr>
          <w:rFonts w:hint="eastAsia" w:hAnsi="宋体" w:cs="Times New Roman"/>
          <w:sz w:val="24"/>
          <w:szCs w:val="24"/>
          <w:lang w:val="en-US" w:eastAsia="zh-CN" w:bidi="ar-SA"/>
        </w:rPr>
        <w:t>上的时间标度线分辨力</w:t>
      </w:r>
      <w:r>
        <w:rPr>
          <w:sz w:val="24"/>
        </w:rPr>
        <w:t>引入</w:t>
      </w:r>
      <w:r>
        <w:rPr>
          <w:rFonts w:hint="eastAsia"/>
          <w:sz w:val="24"/>
        </w:rPr>
        <w:t>的标准不确定度</w:t>
      </w:r>
      <w:r>
        <w:rPr>
          <w:sz w:val="24"/>
        </w:rPr>
        <w:t xml:space="preserve"> </w:t>
      </w:r>
      <m:oMath>
        <m:sSub>
          <m:sSubPr>
            <m:ctrlPr>
              <w:rPr>
                <w:rFonts w:ascii="Cambria Math" w:hAnsi="Cambria Math" w:eastAsia="Cambria Math" w:cs="Cambria Math"/>
                <w:sz w:val="24"/>
              </w:rPr>
            </m:ctrlPr>
          </m:sSubPr>
          <m:e>
            <m:r>
              <m:rPr/>
              <w:rPr>
                <w:rFonts w:ascii="Cambria Math" w:hAnsi="Cambria Math" w:eastAsia="Cambria Math" w:cs="Cambria Math"/>
                <w:sz w:val="24"/>
              </w:rPr>
              <m:t>u</m:t>
            </m:r>
            <m:ctrlPr>
              <w:rPr>
                <w:rFonts w:ascii="Cambria Math" w:hAnsi="Cambria Math" w:eastAsia="Cambria Math" w:cs="Cambria Math"/>
                <w:sz w:val="24"/>
              </w:rPr>
            </m:ctrlPr>
          </m:e>
          <m:sub>
            <m:r>
              <m:rPr/>
              <w:rPr>
                <w:rFonts w:ascii="Cambria Math" w:hAnsi="Cambria Math" w:eastAsia="Cambria Math" w:cs="Cambria Math"/>
                <w:sz w:val="24"/>
              </w:rPr>
              <m:t>a</m:t>
            </m:r>
            <m:ctrlPr>
              <w:rPr>
                <w:rFonts w:ascii="Cambria Math" w:hAnsi="Cambria Math" w:eastAsia="Cambria Math" w:cs="Cambria Math"/>
                <w:sz w:val="24"/>
              </w:rPr>
            </m:ctrlPr>
          </m:sub>
        </m:sSub>
      </m:oMath>
    </w:p>
    <w:p>
      <w:pPr>
        <w:spacing w:line="360" w:lineRule="auto"/>
        <w:rPr>
          <w:sz w:val="24"/>
        </w:rPr>
      </w:pPr>
      <w:r>
        <w:t xml:space="preserve"> </w:t>
      </w:r>
      <w:r>
        <w:rPr>
          <w:sz w:val="24"/>
        </w:rPr>
        <w:t xml:space="preserve"> </w:t>
      </w:r>
    </w:p>
    <w:p>
      <w:pPr>
        <w:numPr>
          <w:ilvl w:val="0"/>
          <w:numId w:val="1"/>
        </w:numPr>
        <w:spacing w:line="360" w:lineRule="auto"/>
        <w:outlineLvl w:val="0"/>
        <w:rPr>
          <w:rFonts w:ascii="黑体" w:hAnsi="黑体" w:eastAsia="黑体"/>
          <w:sz w:val="24"/>
        </w:rPr>
      </w:pPr>
      <w:bookmarkStart w:id="6" w:name="_Toc8774"/>
      <w:r>
        <w:rPr>
          <w:rFonts w:hint="eastAsia" w:ascii="黑体" w:hAnsi="黑体" w:eastAsia="黑体"/>
          <w:sz w:val="24"/>
          <w:lang w:val="en-US" w:eastAsia="zh-CN"/>
        </w:rPr>
        <w:t>日记自记钟</w:t>
      </w:r>
      <w:r>
        <w:rPr>
          <w:rFonts w:hint="eastAsia" w:ascii="黑体" w:hAnsi="黑体" w:eastAsia="黑体"/>
          <w:sz w:val="24"/>
        </w:rPr>
        <w:t>不确定度分量评定</w:t>
      </w:r>
      <w:bookmarkEnd w:id="6"/>
    </w:p>
    <w:p>
      <w:pPr>
        <w:spacing w:line="360" w:lineRule="auto"/>
        <w:outlineLvl w:val="1"/>
        <w:rPr>
          <w:rFonts w:ascii="黑体" w:hAnsi="黑体" w:eastAsia="黑体"/>
          <w:sz w:val="28"/>
          <w:szCs w:val="28"/>
        </w:rPr>
      </w:pPr>
      <w:bookmarkStart w:id="7" w:name="_Toc22329"/>
      <w:r>
        <w:rPr>
          <w:rFonts w:hint="eastAsia" w:ascii="黑体" w:hAnsi="黑体" w:eastAsia="黑体"/>
          <w:sz w:val="24"/>
        </w:rPr>
        <w:t>4.1</w:t>
      </w:r>
      <w:r>
        <w:rPr>
          <w:rFonts w:ascii="黑体" w:hAnsi="黑体" w:eastAsia="黑体"/>
          <w:sz w:val="24"/>
        </w:rPr>
        <w:t>测量重复性引入的标准不确定度</w:t>
      </w:r>
      <w:bookmarkEnd w:id="7"/>
      <w:r>
        <w:rPr>
          <w:rFonts w:hint="eastAsia" w:ascii="黑体" w:hAnsi="黑体" w:eastAsia="黑体"/>
          <w:sz w:val="24"/>
        </w:rPr>
        <w:t xml:space="preserve"> </w:t>
      </w:r>
    </w:p>
    <w:p>
      <w:pPr>
        <w:spacing w:line="360" w:lineRule="auto"/>
        <w:ind w:firstLine="480" w:firstLineChars="200"/>
        <w:rPr>
          <w:sz w:val="24"/>
        </w:rPr>
      </w:pPr>
      <w:r>
        <w:rPr>
          <w:rFonts w:hint="eastAsia"/>
          <w:sz w:val="24"/>
        </w:rPr>
        <w:t>被检日记自记钟在各检定点</w:t>
      </w:r>
      <w:r>
        <w:rPr>
          <w:rFonts w:hint="eastAsia"/>
          <w:sz w:val="24"/>
          <w:lang w:eastAsia="zh-CN"/>
        </w:rPr>
        <w:t>（</w:t>
      </w:r>
      <w:r>
        <w:rPr>
          <w:rFonts w:hint="eastAsia"/>
          <w:sz w:val="24"/>
          <w:lang w:val="en-US" w:eastAsia="zh-CN"/>
        </w:rPr>
        <w:t>间隔4h</w:t>
      </w:r>
      <w:r>
        <w:rPr>
          <w:rFonts w:hint="eastAsia"/>
          <w:sz w:val="24"/>
          <w:lang w:eastAsia="zh-CN"/>
        </w:rPr>
        <w:t>）</w:t>
      </w:r>
      <w:r>
        <w:rPr>
          <w:rFonts w:hint="eastAsia"/>
          <w:sz w:val="24"/>
        </w:rPr>
        <w:t>重复测量</w:t>
      </w:r>
      <w:r>
        <w:rPr>
          <w:rFonts w:hint="eastAsia"/>
          <w:sz w:val="24"/>
          <w:lang w:val="en-US" w:eastAsia="zh-CN"/>
        </w:rPr>
        <w:t>六次为一组，一共测量</w:t>
      </w:r>
      <w:r>
        <w:rPr>
          <w:rFonts w:hint="eastAsia"/>
          <w:sz w:val="24"/>
        </w:rPr>
        <w:t>10</w:t>
      </w:r>
      <w:r>
        <w:rPr>
          <w:rFonts w:hint="eastAsia"/>
          <w:sz w:val="24"/>
          <w:lang w:val="en-US" w:eastAsia="zh-CN"/>
        </w:rPr>
        <w:t>组</w:t>
      </w:r>
      <w:r>
        <w:rPr>
          <w:rFonts w:hint="eastAsia"/>
          <w:sz w:val="24"/>
        </w:rPr>
        <w:t>，结果如下：</w:t>
      </w:r>
    </w:p>
    <w:p>
      <w:pPr>
        <w:ind w:firstLine="360" w:firstLineChars="200"/>
        <w:jc w:val="right"/>
        <w:rPr>
          <w:rFonts w:hint="default" w:eastAsia="宋体"/>
          <w:sz w:val="18"/>
          <w:szCs w:val="18"/>
          <w:lang w:val="en-US" w:eastAsia="zh-CN"/>
        </w:rPr>
      </w:pPr>
      <w:r>
        <w:rPr>
          <w:rFonts w:hint="eastAsia"/>
          <w:sz w:val="18"/>
          <w:szCs w:val="18"/>
        </w:rPr>
        <w:t>单位：</w:t>
      </w:r>
      <w:r>
        <w:rPr>
          <w:rFonts w:hint="eastAsia"/>
          <w:sz w:val="18"/>
          <w:szCs w:val="18"/>
          <w:lang w:val="en-US" w:eastAsia="zh-CN"/>
        </w:rPr>
        <w:t>h:m:s</w:t>
      </w:r>
    </w:p>
    <w:tbl>
      <w:tblPr>
        <w:tblStyle w:val="28"/>
        <w:tblpPr w:leftFromText="180" w:rightFromText="180" w:vertAnchor="text" w:horzAnchor="margin" w:tblpY="135"/>
        <w:tblW w:w="506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33"/>
        <w:gridCol w:w="1036"/>
        <w:gridCol w:w="1022"/>
        <w:gridCol w:w="982"/>
        <w:gridCol w:w="1044"/>
        <w:gridCol w:w="1004"/>
        <w:gridCol w:w="1088"/>
        <w:gridCol w:w="863"/>
        <w:gridCol w:w="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57" w:type="pct"/>
            <w:vAlign w:val="top"/>
          </w:tcPr>
          <w:p>
            <w:pPr>
              <w:jc w:val="center"/>
              <w:rPr>
                <w:rFonts w:ascii="Calibri" w:hAnsi="Calibri"/>
                <w:sz w:val="18"/>
                <w:szCs w:val="18"/>
              </w:rPr>
            </w:pPr>
            <w:r>
              <w:rPr>
                <w:rFonts w:hint="eastAsia" w:ascii="Calibri" w:hAnsi="Calibri"/>
                <w:sz w:val="18"/>
                <w:szCs w:val="18"/>
              </w:rPr>
              <w:t>次数</w:t>
            </w:r>
          </w:p>
        </w:tc>
        <w:tc>
          <w:tcPr>
            <w:tcW w:w="615" w:type="pct"/>
            <w:vAlign w:val="top"/>
          </w:tcPr>
          <w:p>
            <w:pPr>
              <w:rPr>
                <w:rFonts w:hint="eastAsia" w:ascii="Calibri" w:hAnsi="Calibri" w:eastAsia="宋体"/>
                <w:sz w:val="18"/>
                <w:szCs w:val="18"/>
                <w:lang w:eastAsia="zh-CN"/>
              </w:rPr>
            </w:pPr>
            <w:r>
              <w:rPr>
                <w:rFonts w:hint="eastAsia" w:ascii="Calibri" w:hAnsi="Calibri"/>
                <w:sz w:val="18"/>
                <w:szCs w:val="18"/>
                <w:lang w:val="en-US" w:eastAsia="zh-CN"/>
              </w:rPr>
              <w:t>第一次</w:t>
            </w:r>
          </w:p>
        </w:tc>
        <w:tc>
          <w:tcPr>
            <w:tcW w:w="606" w:type="pct"/>
            <w:vAlign w:val="top"/>
          </w:tcPr>
          <w:p>
            <w:pPr>
              <w:rPr>
                <w:rFonts w:ascii="Calibri" w:hAnsi="Calibri"/>
                <w:sz w:val="18"/>
                <w:szCs w:val="18"/>
              </w:rPr>
            </w:pPr>
            <w:r>
              <w:rPr>
                <w:rFonts w:hint="eastAsia" w:ascii="宋体" w:hAnsi="宋体" w:cs="宋体"/>
                <w:sz w:val="18"/>
                <w:szCs w:val="18"/>
                <w:lang w:val="en-US" w:eastAsia="zh-CN"/>
              </w:rPr>
              <w:t>第二次</w:t>
            </w:r>
          </w:p>
        </w:tc>
        <w:tc>
          <w:tcPr>
            <w:tcW w:w="583" w:type="pct"/>
            <w:vAlign w:val="top"/>
          </w:tcPr>
          <w:p>
            <w:pPr>
              <w:rPr>
                <w:rFonts w:ascii="Calibri" w:hAnsi="Calibri"/>
                <w:sz w:val="18"/>
                <w:szCs w:val="18"/>
              </w:rPr>
            </w:pPr>
            <w:r>
              <w:rPr>
                <w:rFonts w:hint="eastAsia" w:ascii="宋体" w:hAnsi="宋体" w:cs="宋体"/>
                <w:sz w:val="18"/>
                <w:szCs w:val="18"/>
                <w:lang w:val="en-US" w:eastAsia="zh-CN"/>
              </w:rPr>
              <w:t>第三次</w:t>
            </w:r>
          </w:p>
        </w:tc>
        <w:tc>
          <w:tcPr>
            <w:tcW w:w="619" w:type="pct"/>
            <w:vAlign w:val="top"/>
          </w:tcPr>
          <w:p>
            <w:pPr>
              <w:rPr>
                <w:rFonts w:ascii="Calibri" w:hAnsi="Calibri"/>
                <w:sz w:val="18"/>
                <w:szCs w:val="18"/>
              </w:rPr>
            </w:pPr>
            <w:r>
              <w:rPr>
                <w:rFonts w:hint="eastAsia" w:ascii="宋体" w:hAnsi="宋体" w:cs="宋体"/>
                <w:sz w:val="18"/>
                <w:szCs w:val="18"/>
                <w:lang w:val="en-US" w:eastAsia="zh-CN"/>
              </w:rPr>
              <w:t>第四次</w:t>
            </w:r>
          </w:p>
        </w:tc>
        <w:tc>
          <w:tcPr>
            <w:tcW w:w="596" w:type="pct"/>
            <w:vAlign w:val="top"/>
          </w:tcPr>
          <w:p>
            <w:pPr>
              <w:rPr>
                <w:rFonts w:ascii="Calibri" w:hAnsi="Calibri"/>
                <w:sz w:val="18"/>
                <w:szCs w:val="18"/>
              </w:rPr>
            </w:pPr>
            <w:r>
              <w:rPr>
                <w:rFonts w:hint="eastAsia" w:ascii="宋体" w:hAnsi="宋体" w:cs="宋体"/>
                <w:sz w:val="18"/>
                <w:szCs w:val="18"/>
                <w:lang w:val="en-US" w:eastAsia="zh-CN"/>
              </w:rPr>
              <w:t>第五次</w:t>
            </w:r>
          </w:p>
        </w:tc>
        <w:tc>
          <w:tcPr>
            <w:tcW w:w="646" w:type="pct"/>
            <w:vAlign w:val="top"/>
          </w:tcPr>
          <w:p>
            <w:pPr>
              <w:rPr>
                <w:rFonts w:ascii="Calibri" w:hAnsi="Calibri"/>
                <w:sz w:val="18"/>
                <w:szCs w:val="18"/>
              </w:rPr>
            </w:pPr>
            <w:r>
              <w:rPr>
                <w:rFonts w:hint="eastAsia" w:ascii="宋体" w:hAnsi="宋体" w:cs="宋体"/>
                <w:sz w:val="18"/>
                <w:szCs w:val="18"/>
                <w:lang w:val="en-US" w:eastAsia="zh-CN"/>
              </w:rPr>
              <w:t>第六次</w:t>
            </w:r>
          </w:p>
        </w:tc>
        <w:tc>
          <w:tcPr>
            <w:tcW w:w="512" w:type="pct"/>
            <w:vAlign w:val="top"/>
          </w:tcPr>
          <w:p>
            <w:pPr>
              <w:rPr>
                <w:rFonts w:hint="eastAsia" w:ascii="宋体" w:hAnsi="宋体" w:eastAsia="宋体" w:cs="宋体"/>
                <w:sz w:val="18"/>
                <w:szCs w:val="18"/>
                <w:lang w:val="en-US" w:eastAsia="zh-CN"/>
              </w:rPr>
            </w:pPr>
            <w:r>
              <w:rPr>
                <w:rFonts w:hint="eastAsia" w:ascii="宋体" w:hAnsi="宋体" w:cs="宋体"/>
                <w:sz w:val="18"/>
                <w:szCs w:val="18"/>
                <w:lang w:val="en-US" w:eastAsia="zh-CN"/>
              </w:rPr>
              <w:t>计时误差最大</w:t>
            </w:r>
            <m:oMath>
              <m:r>
                <m:rPr/>
                <w:rPr>
                  <w:rFonts w:ascii="Cambria Math" w:hAnsi="Cambria Math" w:eastAsia="Cambria Math" w:cs="Cambria Math"/>
                  <w:sz w:val="18"/>
                  <w:szCs w:val="18"/>
                </w:rPr>
                <m:t>∆</m:t>
              </m:r>
            </m:oMath>
            <w:r>
              <w:rPr>
                <w:rFonts w:hint="eastAsia" w:hAnsi="Cambria Math" w:cs="Cambria Math"/>
                <w:i w:val="0"/>
                <w:sz w:val="18"/>
                <w:szCs w:val="18"/>
                <w:lang w:val="en-US" w:eastAsia="zh-CN"/>
              </w:rPr>
              <w:t>T</w:t>
            </w:r>
          </w:p>
        </w:tc>
        <w:tc>
          <w:tcPr>
            <w:tcW w:w="563" w:type="pct"/>
            <w:vAlign w:val="top"/>
          </w:tcPr>
          <w:p>
            <w:pPr>
              <w:rPr>
                <w:rFonts w:ascii="Calibri" w:hAnsi="Calibri"/>
                <w:sz w:val="18"/>
                <w:szCs w:val="18"/>
              </w:rPr>
            </w:pPr>
            <w:r>
              <w:rPr>
                <w:rFonts w:hint="eastAsia" w:ascii="宋体" w:hAnsi="宋体" w:cs="宋体"/>
                <w:sz w:val="18"/>
                <w:szCs w:val="18"/>
                <w:lang w:val="en-US" w:eastAsia="zh-CN"/>
              </w:rPr>
              <w:t>误差变化最大</w:t>
            </w:r>
            <m:oMath>
              <m:r>
                <m:rPr/>
                <w:rPr>
                  <w:rFonts w:ascii="Cambria Math" w:hAnsi="Cambria Math" w:eastAsia="Cambria Math" w:cs="Cambria Math"/>
                  <w:sz w:val="18"/>
                  <w:szCs w:val="18"/>
                </w:rPr>
                <m:t>∆</m:t>
              </m:r>
            </m:oMath>
            <w:r>
              <w:rPr>
                <w:rFonts w:hint="eastAsia" w:hAnsi="Cambria Math" w:cs="Cambria Math"/>
                <w:i w:val="0"/>
                <w:sz w:val="18"/>
                <w:szCs w:val="18"/>
                <w:lang w:val="en-US" w:eastAsia="zh-CN"/>
              </w:rPr>
              <w:t>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57" w:type="pct"/>
            <w:vAlign w:val="top"/>
          </w:tcPr>
          <w:p>
            <w:pPr>
              <w:jc w:val="center"/>
              <w:rPr>
                <w:rFonts w:hint="default" w:ascii="Calibri" w:hAnsi="Calibri" w:eastAsia="宋体"/>
                <w:sz w:val="18"/>
                <w:szCs w:val="18"/>
                <w:lang w:val="en-US" w:eastAsia="zh-CN"/>
              </w:rPr>
            </w:pPr>
            <w:r>
              <w:rPr>
                <w:rFonts w:hint="eastAsia" w:ascii="宋体" w:hAnsi="宋体" w:cs="宋体"/>
                <w:sz w:val="18"/>
                <w:szCs w:val="18"/>
                <w:lang w:val="en-US" w:eastAsia="zh-CN"/>
              </w:rPr>
              <w:t>1</w:t>
            </w:r>
          </w:p>
        </w:tc>
        <w:tc>
          <w:tcPr>
            <w:tcW w:w="615" w:type="pct"/>
            <w:vAlign w:val="top"/>
          </w:tcPr>
          <w:p>
            <w:pPr>
              <w:rPr>
                <w:rFonts w:hint="default" w:ascii="Calibri" w:hAnsi="Calibri" w:eastAsia="宋体"/>
                <w:sz w:val="18"/>
                <w:szCs w:val="18"/>
                <w:lang w:val="en-US" w:eastAsia="zh-CN"/>
              </w:rPr>
            </w:pPr>
            <w:r>
              <w:rPr>
                <w:rFonts w:hint="eastAsia" w:ascii="Calibri" w:hAnsi="Calibri"/>
                <w:sz w:val="18"/>
                <w:szCs w:val="18"/>
                <w:lang w:val="en-US" w:eastAsia="zh-CN"/>
              </w:rPr>
              <w:t>3h:59m:19s</w:t>
            </w:r>
          </w:p>
        </w:tc>
        <w:tc>
          <w:tcPr>
            <w:tcW w:w="606" w:type="pct"/>
            <w:vAlign w:val="top"/>
          </w:tcPr>
          <w:p>
            <w:pPr>
              <w:rPr>
                <w:rFonts w:hint="eastAsia" w:ascii="Calibri" w:hAnsi="Calibri" w:eastAsia="宋体"/>
                <w:sz w:val="18"/>
                <w:szCs w:val="18"/>
                <w:lang w:val="en-US" w:eastAsia="zh-CN"/>
              </w:rPr>
            </w:pPr>
            <w:r>
              <w:rPr>
                <w:rFonts w:hint="eastAsia" w:ascii="Calibri" w:hAnsi="Calibri"/>
                <w:sz w:val="18"/>
                <w:szCs w:val="18"/>
                <w:lang w:val="en-US" w:eastAsia="zh-CN"/>
              </w:rPr>
              <w:t>3h:59m:04s</w:t>
            </w:r>
          </w:p>
        </w:tc>
        <w:tc>
          <w:tcPr>
            <w:tcW w:w="583" w:type="pct"/>
            <w:vAlign w:val="top"/>
          </w:tcPr>
          <w:p>
            <w:pPr>
              <w:rPr>
                <w:rFonts w:hint="default" w:ascii="Calibri" w:hAnsi="Calibri"/>
                <w:sz w:val="18"/>
                <w:szCs w:val="18"/>
                <w:lang w:val="en-US"/>
              </w:rPr>
            </w:pPr>
            <w:r>
              <w:rPr>
                <w:rFonts w:hint="eastAsia" w:ascii="Calibri" w:hAnsi="Calibri"/>
                <w:sz w:val="18"/>
                <w:szCs w:val="18"/>
                <w:lang w:val="en-US" w:eastAsia="zh-CN"/>
              </w:rPr>
              <w:t>4h:0m:08s</w:t>
            </w:r>
          </w:p>
        </w:tc>
        <w:tc>
          <w:tcPr>
            <w:tcW w:w="619" w:type="pct"/>
            <w:vAlign w:val="top"/>
          </w:tcPr>
          <w:p>
            <w:pPr>
              <w:rPr>
                <w:rFonts w:ascii="Calibri" w:hAnsi="Calibri"/>
                <w:sz w:val="18"/>
                <w:szCs w:val="18"/>
              </w:rPr>
            </w:pPr>
            <w:r>
              <w:rPr>
                <w:rFonts w:hint="eastAsia" w:ascii="Calibri" w:hAnsi="Calibri"/>
                <w:sz w:val="18"/>
                <w:szCs w:val="18"/>
                <w:lang w:val="en-US" w:eastAsia="zh-CN"/>
              </w:rPr>
              <w:t>3h:58m:57s</w:t>
            </w:r>
          </w:p>
        </w:tc>
        <w:tc>
          <w:tcPr>
            <w:tcW w:w="596" w:type="pct"/>
            <w:vAlign w:val="top"/>
          </w:tcPr>
          <w:p>
            <w:pPr>
              <w:rPr>
                <w:rFonts w:ascii="Calibri" w:hAnsi="Calibri"/>
                <w:sz w:val="18"/>
                <w:szCs w:val="18"/>
              </w:rPr>
            </w:pPr>
            <w:r>
              <w:rPr>
                <w:rFonts w:hint="eastAsia" w:ascii="Calibri" w:hAnsi="Calibri"/>
                <w:sz w:val="18"/>
                <w:szCs w:val="18"/>
                <w:lang w:val="en-US" w:eastAsia="zh-CN"/>
              </w:rPr>
              <w:t>3h:59m:23s</w:t>
            </w:r>
          </w:p>
        </w:tc>
        <w:tc>
          <w:tcPr>
            <w:tcW w:w="646" w:type="pct"/>
            <w:vAlign w:val="top"/>
          </w:tcPr>
          <w:p>
            <w:pPr>
              <w:rPr>
                <w:rFonts w:ascii="Calibri" w:hAnsi="Calibri"/>
                <w:sz w:val="18"/>
                <w:szCs w:val="18"/>
              </w:rPr>
            </w:pPr>
            <w:r>
              <w:rPr>
                <w:rFonts w:hint="eastAsia" w:ascii="Calibri" w:hAnsi="Calibri"/>
                <w:sz w:val="18"/>
                <w:szCs w:val="18"/>
                <w:lang w:val="en-US" w:eastAsia="zh-CN"/>
              </w:rPr>
              <w:t>3h:59m:37s</w:t>
            </w:r>
          </w:p>
        </w:tc>
        <w:tc>
          <w:tcPr>
            <w:tcW w:w="512" w:type="pct"/>
            <w:vAlign w:val="top"/>
          </w:tcPr>
          <w:p>
            <w:pPr>
              <w:rPr>
                <w:rFonts w:ascii="Calibri" w:hAnsi="Calibri"/>
                <w:sz w:val="18"/>
                <w:szCs w:val="18"/>
              </w:rPr>
            </w:pPr>
            <w:r>
              <w:rPr>
                <w:rFonts w:hint="eastAsia" w:ascii="Calibri" w:hAnsi="Calibri"/>
                <w:sz w:val="18"/>
                <w:szCs w:val="18"/>
                <w:lang w:val="en-US" w:eastAsia="zh-CN"/>
              </w:rPr>
              <w:t>1m:3s</w:t>
            </w:r>
          </w:p>
        </w:tc>
        <w:tc>
          <w:tcPr>
            <w:tcW w:w="563" w:type="pct"/>
            <w:vAlign w:val="top"/>
          </w:tcPr>
          <w:p>
            <w:pPr>
              <w:rPr>
                <w:rFonts w:ascii="Calibri" w:hAnsi="Calibri"/>
                <w:sz w:val="18"/>
                <w:szCs w:val="18"/>
              </w:rPr>
            </w:pPr>
            <w:r>
              <w:rPr>
                <w:rFonts w:hint="eastAsia" w:ascii="Calibri" w:hAnsi="Calibri"/>
                <w:sz w:val="18"/>
                <w:szCs w:val="18"/>
                <w:lang w:val="en-US" w:eastAsia="zh-CN"/>
              </w:rPr>
              <w:t>1m:11s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57" w:type="pct"/>
            <w:vAlign w:val="top"/>
          </w:tcPr>
          <w:p>
            <w:pPr>
              <w:jc w:val="center"/>
              <w:rPr>
                <w:rFonts w:hint="eastAsia" w:ascii="宋体" w:hAnsi="宋体" w:eastAsia="宋体" w:cs="宋体"/>
                <w:sz w:val="18"/>
                <w:szCs w:val="18"/>
                <w:lang w:eastAsia="zh-CN"/>
              </w:rPr>
            </w:pPr>
            <w:r>
              <w:rPr>
                <w:rFonts w:hint="eastAsia" w:ascii="宋体" w:hAnsi="宋体" w:cs="宋体"/>
                <w:sz w:val="18"/>
                <w:szCs w:val="18"/>
                <w:lang w:val="en-US" w:eastAsia="zh-CN"/>
              </w:rPr>
              <w:t>2</w:t>
            </w:r>
          </w:p>
        </w:tc>
        <w:tc>
          <w:tcPr>
            <w:tcW w:w="615" w:type="pct"/>
            <w:vAlign w:val="top"/>
          </w:tcPr>
          <w:p>
            <w:pPr>
              <w:rPr>
                <w:rFonts w:hint="default" w:ascii="Calibri" w:hAnsi="Calibri" w:eastAsia="宋体" w:cs="Times New Roman"/>
                <w:kern w:val="2"/>
                <w:sz w:val="18"/>
                <w:szCs w:val="18"/>
                <w:lang w:val="en-US" w:eastAsia="zh-CN" w:bidi="ar-SA"/>
              </w:rPr>
            </w:pPr>
            <w:r>
              <w:rPr>
                <w:rFonts w:hint="eastAsia" w:ascii="Calibri" w:hAnsi="Calibri"/>
                <w:sz w:val="18"/>
                <w:szCs w:val="18"/>
                <w:lang w:val="en-US" w:eastAsia="zh-CN"/>
              </w:rPr>
              <w:t>3h:59m:15s</w:t>
            </w:r>
          </w:p>
        </w:tc>
        <w:tc>
          <w:tcPr>
            <w:tcW w:w="606" w:type="pct"/>
            <w:vAlign w:val="top"/>
          </w:tcPr>
          <w:p>
            <w:pPr>
              <w:rPr>
                <w:rFonts w:hint="eastAsia" w:ascii="Calibri" w:hAnsi="Calibri" w:eastAsia="宋体" w:cs="Times New Roman"/>
                <w:kern w:val="2"/>
                <w:sz w:val="18"/>
                <w:szCs w:val="18"/>
                <w:lang w:val="en-US" w:eastAsia="zh-CN" w:bidi="ar-SA"/>
              </w:rPr>
            </w:pPr>
            <w:r>
              <w:rPr>
                <w:rFonts w:hint="eastAsia" w:ascii="Calibri" w:hAnsi="Calibri"/>
                <w:sz w:val="18"/>
                <w:szCs w:val="18"/>
                <w:lang w:val="en-US" w:eastAsia="zh-CN"/>
              </w:rPr>
              <w:t>3h:58m:01s</w:t>
            </w:r>
          </w:p>
        </w:tc>
        <w:tc>
          <w:tcPr>
            <w:tcW w:w="583"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3h:58m:08</w:t>
            </w:r>
          </w:p>
        </w:tc>
        <w:tc>
          <w:tcPr>
            <w:tcW w:w="61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3h:59m:16s</w:t>
            </w:r>
          </w:p>
        </w:tc>
        <w:tc>
          <w:tcPr>
            <w:tcW w:w="596"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3h:59m:12s</w:t>
            </w:r>
          </w:p>
        </w:tc>
        <w:tc>
          <w:tcPr>
            <w:tcW w:w="646"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3h:58m:52s</w:t>
            </w:r>
          </w:p>
        </w:tc>
        <w:tc>
          <w:tcPr>
            <w:tcW w:w="512" w:type="pct"/>
            <w:vAlign w:val="top"/>
          </w:tcPr>
          <w:p>
            <w:pPr>
              <w:rPr>
                <w:rFonts w:ascii="Calibri" w:hAnsi="Calibri"/>
                <w:sz w:val="18"/>
                <w:szCs w:val="18"/>
              </w:rPr>
            </w:pPr>
            <w:r>
              <w:rPr>
                <w:rFonts w:hint="eastAsia" w:ascii="Calibri" w:hAnsi="Calibri"/>
                <w:sz w:val="18"/>
                <w:szCs w:val="18"/>
                <w:lang w:val="en-US" w:eastAsia="zh-CN"/>
              </w:rPr>
              <w:t>1m:59s</w:t>
            </w:r>
          </w:p>
        </w:tc>
        <w:tc>
          <w:tcPr>
            <w:tcW w:w="563" w:type="pct"/>
            <w:vAlign w:val="top"/>
          </w:tcPr>
          <w:p>
            <w:pPr>
              <w:rPr>
                <w:rFonts w:ascii="Calibri" w:hAnsi="Calibri"/>
                <w:sz w:val="18"/>
                <w:szCs w:val="18"/>
              </w:rPr>
            </w:pPr>
            <w:r>
              <w:rPr>
                <w:rFonts w:hint="eastAsia" w:ascii="Calibri" w:hAnsi="Calibri"/>
                <w:sz w:val="18"/>
                <w:szCs w:val="18"/>
                <w:lang w:val="en-US" w:eastAsia="zh-CN"/>
              </w:rPr>
              <w:t>1m:14s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57" w:type="pct"/>
            <w:vAlign w:val="top"/>
          </w:tcPr>
          <w:p>
            <w:pPr>
              <w:jc w:val="center"/>
              <w:rPr>
                <w:rFonts w:hint="eastAsia" w:ascii="宋体" w:hAnsi="宋体" w:eastAsia="宋体" w:cs="宋体"/>
                <w:sz w:val="18"/>
                <w:szCs w:val="18"/>
                <w:lang w:eastAsia="zh-CN"/>
              </w:rPr>
            </w:pPr>
            <w:r>
              <w:rPr>
                <w:rFonts w:hint="eastAsia" w:ascii="宋体" w:hAnsi="宋体" w:cs="宋体"/>
                <w:sz w:val="18"/>
                <w:szCs w:val="18"/>
                <w:lang w:val="en-US" w:eastAsia="zh-CN"/>
              </w:rPr>
              <w:t>3</w:t>
            </w:r>
          </w:p>
        </w:tc>
        <w:tc>
          <w:tcPr>
            <w:tcW w:w="615" w:type="pct"/>
            <w:vAlign w:val="top"/>
          </w:tcPr>
          <w:p>
            <w:pPr>
              <w:rPr>
                <w:rFonts w:ascii="Calibri" w:hAnsi="Calibri"/>
                <w:sz w:val="18"/>
                <w:szCs w:val="18"/>
              </w:rPr>
            </w:pPr>
            <w:r>
              <w:rPr>
                <w:rFonts w:hint="eastAsia" w:ascii="Calibri" w:hAnsi="Calibri"/>
                <w:sz w:val="18"/>
                <w:szCs w:val="18"/>
                <w:lang w:val="en-US" w:eastAsia="zh-CN"/>
              </w:rPr>
              <w:t>3h:58m:12s</w:t>
            </w:r>
          </w:p>
        </w:tc>
        <w:tc>
          <w:tcPr>
            <w:tcW w:w="606" w:type="pct"/>
            <w:vAlign w:val="top"/>
          </w:tcPr>
          <w:p>
            <w:pPr>
              <w:rPr>
                <w:rFonts w:ascii="Calibri" w:hAnsi="Calibri"/>
                <w:sz w:val="18"/>
                <w:szCs w:val="18"/>
              </w:rPr>
            </w:pPr>
            <w:r>
              <w:rPr>
                <w:rFonts w:hint="eastAsia" w:ascii="Calibri" w:hAnsi="Calibri"/>
                <w:sz w:val="18"/>
                <w:szCs w:val="18"/>
                <w:lang w:val="en-US" w:eastAsia="zh-CN"/>
              </w:rPr>
              <w:t>3h:58m:55s</w:t>
            </w:r>
          </w:p>
        </w:tc>
        <w:tc>
          <w:tcPr>
            <w:tcW w:w="583" w:type="pct"/>
            <w:vAlign w:val="top"/>
          </w:tcPr>
          <w:p>
            <w:pPr>
              <w:rPr>
                <w:rFonts w:ascii="Calibri" w:hAnsi="Calibri"/>
                <w:sz w:val="18"/>
                <w:szCs w:val="18"/>
              </w:rPr>
            </w:pPr>
            <w:r>
              <w:rPr>
                <w:rFonts w:hint="eastAsia" w:ascii="Calibri" w:hAnsi="Calibri"/>
                <w:sz w:val="18"/>
                <w:szCs w:val="18"/>
                <w:lang w:val="en-US" w:eastAsia="zh-CN"/>
              </w:rPr>
              <w:t>3h:59m:19s</w:t>
            </w:r>
          </w:p>
        </w:tc>
        <w:tc>
          <w:tcPr>
            <w:tcW w:w="619" w:type="pct"/>
            <w:vAlign w:val="top"/>
          </w:tcPr>
          <w:p>
            <w:pPr>
              <w:rPr>
                <w:rFonts w:ascii="Calibri" w:hAnsi="Calibri"/>
                <w:sz w:val="18"/>
                <w:szCs w:val="18"/>
              </w:rPr>
            </w:pPr>
            <w:r>
              <w:rPr>
                <w:rFonts w:hint="eastAsia" w:ascii="Calibri" w:hAnsi="Calibri"/>
                <w:sz w:val="18"/>
                <w:szCs w:val="18"/>
                <w:lang w:val="en-US" w:eastAsia="zh-CN"/>
              </w:rPr>
              <w:t>3h:59m:49s</w:t>
            </w:r>
          </w:p>
        </w:tc>
        <w:tc>
          <w:tcPr>
            <w:tcW w:w="596" w:type="pct"/>
            <w:vAlign w:val="top"/>
          </w:tcPr>
          <w:p>
            <w:pPr>
              <w:rPr>
                <w:rFonts w:ascii="Calibri" w:hAnsi="Calibri"/>
                <w:sz w:val="18"/>
                <w:szCs w:val="18"/>
              </w:rPr>
            </w:pPr>
            <w:r>
              <w:rPr>
                <w:rFonts w:hint="eastAsia" w:ascii="Calibri" w:hAnsi="Calibri"/>
                <w:sz w:val="18"/>
                <w:szCs w:val="18"/>
                <w:lang w:val="en-US" w:eastAsia="zh-CN"/>
              </w:rPr>
              <w:t>3h:59m:26s</w:t>
            </w:r>
          </w:p>
        </w:tc>
        <w:tc>
          <w:tcPr>
            <w:tcW w:w="646" w:type="pct"/>
            <w:vAlign w:val="top"/>
          </w:tcPr>
          <w:p>
            <w:pPr>
              <w:rPr>
                <w:rFonts w:ascii="Calibri" w:hAnsi="Calibri"/>
                <w:sz w:val="18"/>
                <w:szCs w:val="18"/>
              </w:rPr>
            </w:pPr>
            <w:r>
              <w:rPr>
                <w:rFonts w:hint="eastAsia" w:ascii="Calibri" w:hAnsi="Calibri"/>
                <w:sz w:val="18"/>
                <w:szCs w:val="18"/>
                <w:lang w:val="en-US" w:eastAsia="zh-CN"/>
              </w:rPr>
              <w:t>3h:58m:37s</w:t>
            </w:r>
          </w:p>
        </w:tc>
        <w:tc>
          <w:tcPr>
            <w:tcW w:w="512" w:type="pct"/>
            <w:vAlign w:val="top"/>
          </w:tcPr>
          <w:p>
            <w:pPr>
              <w:rPr>
                <w:rFonts w:ascii="Calibri" w:hAnsi="Calibri"/>
                <w:sz w:val="18"/>
                <w:szCs w:val="18"/>
              </w:rPr>
            </w:pPr>
            <w:r>
              <w:rPr>
                <w:rFonts w:hint="eastAsia" w:ascii="Calibri" w:hAnsi="Calibri"/>
                <w:sz w:val="18"/>
                <w:szCs w:val="18"/>
                <w:lang w:val="en-US" w:eastAsia="zh-CN"/>
              </w:rPr>
              <w:t>1m:48s</w:t>
            </w:r>
          </w:p>
        </w:tc>
        <w:tc>
          <w:tcPr>
            <w:tcW w:w="563" w:type="pct"/>
            <w:vAlign w:val="top"/>
          </w:tcPr>
          <w:p>
            <w:pPr>
              <w:rPr>
                <w:rFonts w:ascii="Calibri" w:hAnsi="Calibri"/>
                <w:sz w:val="18"/>
                <w:szCs w:val="18"/>
              </w:rPr>
            </w:pPr>
            <w:r>
              <w:rPr>
                <w:rFonts w:hint="eastAsia" w:ascii="Calibri" w:hAnsi="Calibri"/>
                <w:sz w:val="18"/>
                <w:szCs w:val="18"/>
                <w:lang w:val="en-US" w:eastAsia="zh-CN"/>
              </w:rPr>
              <w:t>1m:11s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57" w:type="pct"/>
            <w:vAlign w:val="top"/>
          </w:tcPr>
          <w:p>
            <w:pPr>
              <w:jc w:val="center"/>
              <w:rPr>
                <w:rFonts w:hint="eastAsia" w:ascii="宋体" w:hAnsi="宋体" w:cs="宋体"/>
                <w:sz w:val="18"/>
                <w:szCs w:val="18"/>
              </w:rPr>
            </w:pPr>
            <w:r>
              <w:rPr>
                <w:rFonts w:hint="eastAsia" w:ascii="宋体" w:hAnsi="宋体" w:cs="宋体"/>
                <w:sz w:val="18"/>
                <w:szCs w:val="18"/>
                <w:lang w:val="en-US" w:eastAsia="zh-CN"/>
              </w:rPr>
              <w:t>4</w:t>
            </w:r>
          </w:p>
        </w:tc>
        <w:tc>
          <w:tcPr>
            <w:tcW w:w="615" w:type="pct"/>
            <w:vAlign w:val="top"/>
          </w:tcPr>
          <w:p>
            <w:pPr>
              <w:rPr>
                <w:rFonts w:ascii="Calibri" w:hAnsi="Calibri"/>
                <w:sz w:val="18"/>
                <w:szCs w:val="18"/>
              </w:rPr>
            </w:pPr>
            <w:r>
              <w:rPr>
                <w:rFonts w:hint="eastAsia" w:ascii="Calibri" w:hAnsi="Calibri"/>
                <w:sz w:val="18"/>
                <w:szCs w:val="18"/>
                <w:lang w:val="en-US" w:eastAsia="zh-CN"/>
              </w:rPr>
              <w:t>3h:59m:31s</w:t>
            </w:r>
          </w:p>
        </w:tc>
        <w:tc>
          <w:tcPr>
            <w:tcW w:w="606" w:type="pct"/>
            <w:vAlign w:val="top"/>
          </w:tcPr>
          <w:p>
            <w:pPr>
              <w:rPr>
                <w:rFonts w:ascii="Calibri" w:hAnsi="Calibri"/>
                <w:sz w:val="18"/>
                <w:szCs w:val="18"/>
              </w:rPr>
            </w:pPr>
            <w:r>
              <w:rPr>
                <w:rFonts w:hint="eastAsia" w:ascii="Calibri" w:hAnsi="Calibri"/>
                <w:sz w:val="18"/>
                <w:szCs w:val="18"/>
                <w:lang w:val="en-US" w:eastAsia="zh-CN"/>
              </w:rPr>
              <w:t>3h:59m:18s</w:t>
            </w:r>
          </w:p>
        </w:tc>
        <w:tc>
          <w:tcPr>
            <w:tcW w:w="583" w:type="pct"/>
            <w:vAlign w:val="top"/>
          </w:tcPr>
          <w:p>
            <w:pPr>
              <w:rPr>
                <w:rFonts w:ascii="Calibri" w:hAnsi="Calibri"/>
                <w:sz w:val="18"/>
                <w:szCs w:val="18"/>
              </w:rPr>
            </w:pPr>
            <w:r>
              <w:rPr>
                <w:rFonts w:hint="eastAsia" w:ascii="Calibri" w:hAnsi="Calibri"/>
                <w:sz w:val="18"/>
                <w:szCs w:val="18"/>
                <w:lang w:val="en-US" w:eastAsia="zh-CN"/>
              </w:rPr>
              <w:t>3h:59m:23s</w:t>
            </w:r>
          </w:p>
        </w:tc>
        <w:tc>
          <w:tcPr>
            <w:tcW w:w="619" w:type="pct"/>
            <w:vAlign w:val="top"/>
          </w:tcPr>
          <w:p>
            <w:pPr>
              <w:rPr>
                <w:rFonts w:ascii="Calibri" w:hAnsi="Calibri"/>
                <w:sz w:val="18"/>
                <w:szCs w:val="18"/>
              </w:rPr>
            </w:pPr>
            <w:r>
              <w:rPr>
                <w:rFonts w:hint="eastAsia" w:ascii="Calibri" w:hAnsi="Calibri"/>
                <w:sz w:val="18"/>
                <w:szCs w:val="18"/>
                <w:lang w:val="en-US" w:eastAsia="zh-CN"/>
              </w:rPr>
              <w:t>3h:58m:42s</w:t>
            </w:r>
          </w:p>
        </w:tc>
        <w:tc>
          <w:tcPr>
            <w:tcW w:w="596" w:type="pct"/>
            <w:vAlign w:val="top"/>
          </w:tcPr>
          <w:p>
            <w:pPr>
              <w:rPr>
                <w:rFonts w:ascii="Calibri" w:hAnsi="Calibri"/>
                <w:sz w:val="18"/>
                <w:szCs w:val="18"/>
              </w:rPr>
            </w:pPr>
            <w:r>
              <w:rPr>
                <w:rFonts w:hint="eastAsia" w:ascii="Calibri" w:hAnsi="Calibri"/>
                <w:sz w:val="18"/>
                <w:szCs w:val="18"/>
                <w:lang w:val="en-US" w:eastAsia="zh-CN"/>
              </w:rPr>
              <w:t>3h:59m:13s</w:t>
            </w:r>
          </w:p>
        </w:tc>
        <w:tc>
          <w:tcPr>
            <w:tcW w:w="646" w:type="pct"/>
            <w:vAlign w:val="top"/>
          </w:tcPr>
          <w:p>
            <w:pPr>
              <w:rPr>
                <w:rFonts w:hint="default" w:ascii="Calibri" w:hAnsi="Calibri"/>
                <w:sz w:val="18"/>
                <w:szCs w:val="18"/>
                <w:lang w:val="en-US"/>
              </w:rPr>
            </w:pPr>
            <w:r>
              <w:rPr>
                <w:rFonts w:hint="eastAsia" w:ascii="Calibri" w:hAnsi="Calibri"/>
                <w:sz w:val="18"/>
                <w:szCs w:val="18"/>
                <w:lang w:val="en-US" w:eastAsia="zh-CN"/>
              </w:rPr>
              <w:t>4h:0m:38s</w:t>
            </w:r>
          </w:p>
        </w:tc>
        <w:tc>
          <w:tcPr>
            <w:tcW w:w="512" w:type="pct"/>
            <w:vAlign w:val="top"/>
          </w:tcPr>
          <w:p>
            <w:pPr>
              <w:rPr>
                <w:rFonts w:ascii="Calibri" w:hAnsi="Calibri"/>
                <w:sz w:val="18"/>
                <w:szCs w:val="18"/>
              </w:rPr>
            </w:pPr>
            <w:r>
              <w:rPr>
                <w:rFonts w:hint="eastAsia" w:ascii="Calibri" w:hAnsi="Calibri"/>
                <w:sz w:val="18"/>
                <w:szCs w:val="18"/>
                <w:lang w:val="en-US" w:eastAsia="zh-CN"/>
              </w:rPr>
              <w:t>1m:18s</w:t>
            </w:r>
          </w:p>
        </w:tc>
        <w:tc>
          <w:tcPr>
            <w:tcW w:w="563" w:type="pct"/>
            <w:vAlign w:val="top"/>
          </w:tcPr>
          <w:p>
            <w:pPr>
              <w:rPr>
                <w:rFonts w:ascii="Calibri" w:hAnsi="Calibri"/>
                <w:sz w:val="18"/>
                <w:szCs w:val="18"/>
              </w:rPr>
            </w:pPr>
            <w:r>
              <w:rPr>
                <w:rFonts w:hint="eastAsia" w:ascii="Calibri" w:hAnsi="Calibri"/>
                <w:sz w:val="18"/>
                <w:szCs w:val="18"/>
                <w:lang w:val="en-US" w:eastAsia="zh-CN"/>
              </w:rPr>
              <w:t>1m:25s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57" w:type="pct"/>
            <w:vAlign w:val="top"/>
          </w:tcPr>
          <w:p>
            <w:pPr>
              <w:jc w:val="center"/>
              <w:rPr>
                <w:rFonts w:hint="eastAsia" w:ascii="宋体" w:hAnsi="宋体" w:cs="宋体"/>
                <w:sz w:val="18"/>
                <w:szCs w:val="18"/>
              </w:rPr>
            </w:pPr>
            <w:r>
              <w:rPr>
                <w:rFonts w:hint="eastAsia" w:ascii="宋体" w:hAnsi="宋体" w:cs="宋体"/>
                <w:sz w:val="18"/>
                <w:szCs w:val="18"/>
                <w:lang w:val="en-US" w:eastAsia="zh-CN"/>
              </w:rPr>
              <w:t>5</w:t>
            </w:r>
          </w:p>
        </w:tc>
        <w:tc>
          <w:tcPr>
            <w:tcW w:w="615"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3h:59m:29s</w:t>
            </w:r>
          </w:p>
        </w:tc>
        <w:tc>
          <w:tcPr>
            <w:tcW w:w="606"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3h:58m:51s</w:t>
            </w:r>
          </w:p>
        </w:tc>
        <w:tc>
          <w:tcPr>
            <w:tcW w:w="583"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3h:59m:16s</w:t>
            </w:r>
          </w:p>
        </w:tc>
        <w:tc>
          <w:tcPr>
            <w:tcW w:w="61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3h:59m:02s</w:t>
            </w:r>
          </w:p>
        </w:tc>
        <w:tc>
          <w:tcPr>
            <w:tcW w:w="596"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3h:58m:29s</w:t>
            </w:r>
          </w:p>
        </w:tc>
        <w:tc>
          <w:tcPr>
            <w:tcW w:w="646" w:type="pct"/>
            <w:vAlign w:val="top"/>
          </w:tcPr>
          <w:p>
            <w:pPr>
              <w:rPr>
                <w:rFonts w:hint="default" w:ascii="Calibri" w:hAnsi="Calibri" w:eastAsia="宋体" w:cs="Times New Roman"/>
                <w:kern w:val="2"/>
                <w:sz w:val="18"/>
                <w:szCs w:val="18"/>
                <w:lang w:val="en-US" w:eastAsia="zh-CN" w:bidi="ar-SA"/>
              </w:rPr>
            </w:pPr>
            <w:r>
              <w:rPr>
                <w:rFonts w:hint="eastAsia" w:ascii="Calibri" w:hAnsi="Calibri"/>
                <w:sz w:val="18"/>
                <w:szCs w:val="18"/>
                <w:lang w:val="en-US" w:eastAsia="zh-CN"/>
              </w:rPr>
              <w:t>3h:59m:14s</w:t>
            </w:r>
          </w:p>
        </w:tc>
        <w:tc>
          <w:tcPr>
            <w:tcW w:w="512" w:type="pct"/>
            <w:vAlign w:val="top"/>
          </w:tcPr>
          <w:p>
            <w:pPr>
              <w:rPr>
                <w:rFonts w:ascii="Calibri" w:hAnsi="Calibri"/>
                <w:sz w:val="18"/>
                <w:szCs w:val="18"/>
              </w:rPr>
            </w:pPr>
            <w:r>
              <w:rPr>
                <w:rFonts w:hint="eastAsia" w:ascii="Calibri" w:hAnsi="Calibri"/>
                <w:sz w:val="18"/>
                <w:szCs w:val="18"/>
                <w:lang w:val="en-US" w:eastAsia="zh-CN"/>
              </w:rPr>
              <w:t>1m:31s</w:t>
            </w:r>
          </w:p>
        </w:tc>
        <w:tc>
          <w:tcPr>
            <w:tcW w:w="563" w:type="pct"/>
            <w:vAlign w:val="top"/>
          </w:tcPr>
          <w:p>
            <w:pPr>
              <w:rPr>
                <w:rFonts w:ascii="Calibri" w:hAnsi="Calibri"/>
                <w:sz w:val="18"/>
                <w:szCs w:val="18"/>
              </w:rPr>
            </w:pPr>
            <w:r>
              <w:rPr>
                <w:rFonts w:hint="eastAsia" w:ascii="Calibri" w:hAnsi="Calibri"/>
                <w:sz w:val="18"/>
                <w:szCs w:val="18"/>
                <w:lang w:val="en-US" w:eastAsia="zh-CN"/>
              </w:rPr>
              <w:t>1m:22s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57" w:type="pct"/>
            <w:vAlign w:val="top"/>
          </w:tcPr>
          <w:p>
            <w:pPr>
              <w:jc w:val="center"/>
              <w:rPr>
                <w:rFonts w:hint="eastAsia" w:ascii="宋体" w:hAnsi="宋体" w:cs="宋体"/>
                <w:sz w:val="18"/>
                <w:szCs w:val="18"/>
              </w:rPr>
            </w:pPr>
            <w:r>
              <w:rPr>
                <w:rFonts w:hint="eastAsia" w:ascii="宋体" w:hAnsi="宋体" w:cs="宋体"/>
                <w:sz w:val="18"/>
                <w:szCs w:val="18"/>
                <w:lang w:val="en-US" w:eastAsia="zh-CN"/>
              </w:rPr>
              <w:t>6</w:t>
            </w:r>
          </w:p>
        </w:tc>
        <w:tc>
          <w:tcPr>
            <w:tcW w:w="615"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3h:58m:44s</w:t>
            </w:r>
          </w:p>
        </w:tc>
        <w:tc>
          <w:tcPr>
            <w:tcW w:w="606"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3h:59m:07s</w:t>
            </w:r>
          </w:p>
        </w:tc>
        <w:tc>
          <w:tcPr>
            <w:tcW w:w="583"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3h:59m:22s</w:t>
            </w:r>
          </w:p>
        </w:tc>
        <w:tc>
          <w:tcPr>
            <w:tcW w:w="61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3h:58m:41s</w:t>
            </w:r>
          </w:p>
        </w:tc>
        <w:tc>
          <w:tcPr>
            <w:tcW w:w="596"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3h:58m:26s</w:t>
            </w:r>
          </w:p>
        </w:tc>
        <w:tc>
          <w:tcPr>
            <w:tcW w:w="646" w:type="pct"/>
            <w:vAlign w:val="top"/>
          </w:tcPr>
          <w:p>
            <w:pPr>
              <w:rPr>
                <w:rFonts w:hint="default" w:ascii="Calibri" w:hAnsi="Calibri" w:eastAsia="宋体" w:cs="Times New Roman"/>
                <w:kern w:val="2"/>
                <w:sz w:val="18"/>
                <w:szCs w:val="18"/>
                <w:lang w:val="en-US" w:eastAsia="zh-CN" w:bidi="ar-SA"/>
              </w:rPr>
            </w:pPr>
            <w:r>
              <w:rPr>
                <w:rFonts w:hint="eastAsia" w:ascii="Calibri" w:hAnsi="Calibri"/>
                <w:sz w:val="18"/>
                <w:szCs w:val="18"/>
                <w:lang w:val="en-US" w:eastAsia="zh-CN"/>
              </w:rPr>
              <w:t>3h:58m:39s</w:t>
            </w:r>
          </w:p>
        </w:tc>
        <w:tc>
          <w:tcPr>
            <w:tcW w:w="512" w:type="pct"/>
            <w:vAlign w:val="top"/>
          </w:tcPr>
          <w:p>
            <w:pPr>
              <w:rPr>
                <w:rFonts w:ascii="Calibri" w:hAnsi="Calibri"/>
                <w:sz w:val="18"/>
                <w:szCs w:val="18"/>
              </w:rPr>
            </w:pPr>
            <w:r>
              <w:rPr>
                <w:rFonts w:hint="eastAsia" w:ascii="Calibri" w:hAnsi="Calibri"/>
                <w:sz w:val="18"/>
                <w:szCs w:val="18"/>
                <w:lang w:val="en-US" w:eastAsia="zh-CN"/>
              </w:rPr>
              <w:t>1m:34s</w:t>
            </w:r>
          </w:p>
        </w:tc>
        <w:tc>
          <w:tcPr>
            <w:tcW w:w="563" w:type="pct"/>
            <w:vAlign w:val="top"/>
          </w:tcPr>
          <w:p>
            <w:pPr>
              <w:rPr>
                <w:rFonts w:ascii="Calibri" w:hAnsi="Calibri"/>
                <w:sz w:val="18"/>
                <w:szCs w:val="18"/>
              </w:rPr>
            </w:pPr>
            <w:r>
              <w:rPr>
                <w:rFonts w:hint="eastAsia" w:ascii="Calibri" w:hAnsi="Calibri"/>
                <w:sz w:val="18"/>
                <w:szCs w:val="18"/>
                <w:lang w:val="en-US" w:eastAsia="zh-CN"/>
              </w:rPr>
              <w:t>0m:41s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57" w:type="pct"/>
            <w:vAlign w:val="top"/>
          </w:tcPr>
          <w:p>
            <w:pPr>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7</w:t>
            </w:r>
          </w:p>
        </w:tc>
        <w:tc>
          <w:tcPr>
            <w:tcW w:w="615" w:type="pct"/>
            <w:vAlign w:val="top"/>
          </w:tcPr>
          <w:p>
            <w:pPr>
              <w:rPr>
                <w:rFonts w:ascii="Calibri" w:hAnsi="Calibri"/>
                <w:sz w:val="18"/>
                <w:szCs w:val="18"/>
              </w:rPr>
            </w:pPr>
            <w:r>
              <w:rPr>
                <w:rFonts w:hint="eastAsia" w:ascii="Calibri" w:hAnsi="Calibri"/>
                <w:sz w:val="18"/>
                <w:szCs w:val="18"/>
                <w:lang w:val="en-US" w:eastAsia="zh-CN"/>
              </w:rPr>
              <w:t>3h:59m:17s</w:t>
            </w:r>
          </w:p>
        </w:tc>
        <w:tc>
          <w:tcPr>
            <w:tcW w:w="606" w:type="pct"/>
            <w:vAlign w:val="top"/>
          </w:tcPr>
          <w:p>
            <w:pPr>
              <w:rPr>
                <w:rFonts w:ascii="Calibri" w:hAnsi="Calibri"/>
                <w:sz w:val="18"/>
                <w:szCs w:val="18"/>
              </w:rPr>
            </w:pPr>
            <w:r>
              <w:rPr>
                <w:rFonts w:hint="eastAsia" w:ascii="Calibri" w:hAnsi="Calibri"/>
                <w:sz w:val="18"/>
                <w:szCs w:val="18"/>
                <w:lang w:val="en-US" w:eastAsia="zh-CN"/>
              </w:rPr>
              <w:t>3h:59m:05s</w:t>
            </w:r>
          </w:p>
        </w:tc>
        <w:tc>
          <w:tcPr>
            <w:tcW w:w="583" w:type="pct"/>
            <w:vAlign w:val="top"/>
          </w:tcPr>
          <w:p>
            <w:pPr>
              <w:rPr>
                <w:rFonts w:ascii="Calibri" w:hAnsi="Calibri"/>
                <w:sz w:val="18"/>
                <w:szCs w:val="18"/>
              </w:rPr>
            </w:pPr>
            <w:r>
              <w:rPr>
                <w:rFonts w:hint="eastAsia" w:ascii="Calibri" w:hAnsi="Calibri"/>
                <w:sz w:val="18"/>
                <w:szCs w:val="18"/>
                <w:lang w:val="en-US" w:eastAsia="zh-CN"/>
              </w:rPr>
              <w:t>3h:58m:44s</w:t>
            </w:r>
          </w:p>
        </w:tc>
        <w:tc>
          <w:tcPr>
            <w:tcW w:w="619" w:type="pct"/>
            <w:vAlign w:val="top"/>
          </w:tcPr>
          <w:p>
            <w:pPr>
              <w:rPr>
                <w:rFonts w:ascii="Calibri" w:hAnsi="Calibri"/>
                <w:sz w:val="18"/>
                <w:szCs w:val="18"/>
              </w:rPr>
            </w:pPr>
            <w:r>
              <w:rPr>
                <w:rFonts w:hint="eastAsia" w:ascii="Calibri" w:hAnsi="Calibri"/>
                <w:sz w:val="18"/>
                <w:szCs w:val="18"/>
                <w:lang w:val="en-US" w:eastAsia="zh-CN"/>
              </w:rPr>
              <w:t>3h:59m:21s</w:t>
            </w:r>
          </w:p>
        </w:tc>
        <w:tc>
          <w:tcPr>
            <w:tcW w:w="596"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3h:59m:48s</w:t>
            </w:r>
          </w:p>
        </w:tc>
        <w:tc>
          <w:tcPr>
            <w:tcW w:w="646" w:type="pct"/>
            <w:vAlign w:val="top"/>
          </w:tcPr>
          <w:p>
            <w:pPr>
              <w:rPr>
                <w:rFonts w:ascii="Calibri" w:hAnsi="Calibri"/>
                <w:sz w:val="18"/>
                <w:szCs w:val="18"/>
              </w:rPr>
            </w:pPr>
            <w:r>
              <w:rPr>
                <w:rFonts w:hint="eastAsia" w:ascii="Calibri" w:hAnsi="Calibri"/>
                <w:sz w:val="18"/>
                <w:szCs w:val="18"/>
                <w:lang w:val="en-US" w:eastAsia="zh-CN"/>
              </w:rPr>
              <w:t>3h:59m:33s</w:t>
            </w:r>
          </w:p>
        </w:tc>
        <w:tc>
          <w:tcPr>
            <w:tcW w:w="512" w:type="pct"/>
            <w:vAlign w:val="top"/>
          </w:tcPr>
          <w:p>
            <w:pPr>
              <w:rPr>
                <w:rFonts w:ascii="Calibri" w:hAnsi="Calibri"/>
                <w:sz w:val="18"/>
                <w:szCs w:val="18"/>
              </w:rPr>
            </w:pPr>
            <w:r>
              <w:rPr>
                <w:rFonts w:hint="eastAsia" w:ascii="Calibri" w:hAnsi="Calibri"/>
                <w:sz w:val="18"/>
                <w:szCs w:val="18"/>
                <w:lang w:val="en-US" w:eastAsia="zh-CN"/>
              </w:rPr>
              <w:t>1m:16s</w:t>
            </w:r>
          </w:p>
        </w:tc>
        <w:tc>
          <w:tcPr>
            <w:tcW w:w="563" w:type="pct"/>
            <w:vAlign w:val="top"/>
          </w:tcPr>
          <w:p>
            <w:pPr>
              <w:rPr>
                <w:rFonts w:ascii="Calibri" w:hAnsi="Calibri"/>
                <w:sz w:val="18"/>
                <w:szCs w:val="18"/>
              </w:rPr>
            </w:pPr>
            <w:r>
              <w:rPr>
                <w:rFonts w:hint="eastAsia" w:ascii="Calibri" w:hAnsi="Calibri"/>
                <w:sz w:val="18"/>
                <w:szCs w:val="18"/>
                <w:lang w:val="en-US" w:eastAsia="zh-CN"/>
              </w:rPr>
              <w:t>0m:37s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57" w:type="pct"/>
            <w:vAlign w:val="top"/>
          </w:tcPr>
          <w:p>
            <w:pPr>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8</w:t>
            </w:r>
          </w:p>
        </w:tc>
        <w:tc>
          <w:tcPr>
            <w:tcW w:w="615"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3h:58m:22s</w:t>
            </w:r>
          </w:p>
        </w:tc>
        <w:tc>
          <w:tcPr>
            <w:tcW w:w="606"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3h:59m:15s</w:t>
            </w:r>
          </w:p>
        </w:tc>
        <w:tc>
          <w:tcPr>
            <w:tcW w:w="583"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3h:58m:49s</w:t>
            </w:r>
          </w:p>
        </w:tc>
        <w:tc>
          <w:tcPr>
            <w:tcW w:w="61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3h:58m:20s</w:t>
            </w:r>
          </w:p>
        </w:tc>
        <w:tc>
          <w:tcPr>
            <w:tcW w:w="596"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3h:58m:48s</w:t>
            </w:r>
          </w:p>
        </w:tc>
        <w:tc>
          <w:tcPr>
            <w:tcW w:w="646"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3h:59m:09s</w:t>
            </w:r>
          </w:p>
        </w:tc>
        <w:tc>
          <w:tcPr>
            <w:tcW w:w="512" w:type="pct"/>
            <w:vAlign w:val="top"/>
          </w:tcPr>
          <w:p>
            <w:pPr>
              <w:rPr>
                <w:rFonts w:ascii="Calibri" w:hAnsi="Calibri"/>
                <w:sz w:val="18"/>
                <w:szCs w:val="18"/>
              </w:rPr>
            </w:pPr>
            <w:r>
              <w:rPr>
                <w:rFonts w:hint="eastAsia" w:ascii="Calibri" w:hAnsi="Calibri"/>
                <w:sz w:val="18"/>
                <w:szCs w:val="18"/>
                <w:lang w:val="en-US" w:eastAsia="zh-CN"/>
              </w:rPr>
              <w:t>1m:38s</w:t>
            </w:r>
          </w:p>
        </w:tc>
        <w:tc>
          <w:tcPr>
            <w:tcW w:w="563" w:type="pct"/>
            <w:vAlign w:val="top"/>
          </w:tcPr>
          <w:p>
            <w:pPr>
              <w:rPr>
                <w:rFonts w:ascii="Calibri" w:hAnsi="Calibri"/>
                <w:sz w:val="18"/>
                <w:szCs w:val="18"/>
              </w:rPr>
            </w:pPr>
            <w:r>
              <w:rPr>
                <w:rFonts w:hint="eastAsia" w:ascii="Calibri" w:hAnsi="Calibri"/>
                <w:sz w:val="18"/>
                <w:szCs w:val="18"/>
                <w:lang w:val="en-US" w:eastAsia="zh-CN"/>
              </w:rPr>
              <w:t>0m:53s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57" w:type="pct"/>
            <w:vAlign w:val="top"/>
          </w:tcPr>
          <w:p>
            <w:pPr>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615"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3h:59m:25s</w:t>
            </w:r>
          </w:p>
        </w:tc>
        <w:tc>
          <w:tcPr>
            <w:tcW w:w="606"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3h:59m:54s</w:t>
            </w:r>
          </w:p>
        </w:tc>
        <w:tc>
          <w:tcPr>
            <w:tcW w:w="583"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3h:59m:37s</w:t>
            </w:r>
          </w:p>
        </w:tc>
        <w:tc>
          <w:tcPr>
            <w:tcW w:w="61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4h:00m:11s</w:t>
            </w:r>
          </w:p>
        </w:tc>
        <w:tc>
          <w:tcPr>
            <w:tcW w:w="596"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4h:00m:23s</w:t>
            </w:r>
          </w:p>
        </w:tc>
        <w:tc>
          <w:tcPr>
            <w:tcW w:w="646"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3h:59m:48s</w:t>
            </w:r>
          </w:p>
        </w:tc>
        <w:tc>
          <w:tcPr>
            <w:tcW w:w="512" w:type="pct"/>
            <w:vAlign w:val="top"/>
          </w:tcPr>
          <w:p>
            <w:pPr>
              <w:rPr>
                <w:rFonts w:hint="default" w:ascii="Calibri" w:hAnsi="Calibri" w:eastAsia="宋体"/>
                <w:sz w:val="18"/>
                <w:szCs w:val="18"/>
                <w:lang w:val="en-US" w:eastAsia="zh-CN"/>
              </w:rPr>
            </w:pPr>
            <w:r>
              <w:rPr>
                <w:rFonts w:hint="eastAsia" w:ascii="Calibri" w:hAnsi="Calibri"/>
                <w:sz w:val="18"/>
                <w:szCs w:val="18"/>
                <w:lang w:val="en-US" w:eastAsia="zh-CN"/>
              </w:rPr>
              <w:t>0m:-23s</w:t>
            </w:r>
          </w:p>
        </w:tc>
        <w:tc>
          <w:tcPr>
            <w:tcW w:w="563" w:type="pct"/>
            <w:vAlign w:val="top"/>
          </w:tcPr>
          <w:p>
            <w:pPr>
              <w:rPr>
                <w:rFonts w:ascii="Calibri" w:hAnsi="Calibri"/>
                <w:sz w:val="18"/>
                <w:szCs w:val="18"/>
              </w:rPr>
            </w:pPr>
            <w:r>
              <w:rPr>
                <w:rFonts w:hint="eastAsia" w:ascii="Calibri" w:hAnsi="Calibri"/>
                <w:sz w:val="18"/>
                <w:szCs w:val="18"/>
                <w:lang w:val="en-US" w:eastAsia="zh-CN"/>
              </w:rPr>
              <w:t>0m:35s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257" w:type="pct"/>
            <w:vAlign w:val="top"/>
          </w:tcPr>
          <w:p>
            <w:pPr>
              <w:jc w:val="center"/>
              <w:rPr>
                <w:rFonts w:hint="default" w:ascii="宋体" w:hAnsi="宋体" w:cs="宋体"/>
                <w:sz w:val="18"/>
                <w:szCs w:val="18"/>
                <w:lang w:val="en-US" w:eastAsia="zh-CN"/>
              </w:rPr>
            </w:pPr>
            <w:r>
              <w:rPr>
                <w:rFonts w:hint="eastAsia" w:ascii="宋体" w:hAnsi="宋体" w:cs="宋体"/>
                <w:sz w:val="18"/>
                <w:szCs w:val="18"/>
                <w:lang w:val="en-US" w:eastAsia="zh-CN"/>
              </w:rPr>
              <w:t>10</w:t>
            </w:r>
          </w:p>
        </w:tc>
        <w:tc>
          <w:tcPr>
            <w:tcW w:w="615"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3h:58m:39s</w:t>
            </w:r>
          </w:p>
        </w:tc>
        <w:tc>
          <w:tcPr>
            <w:tcW w:w="606"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3h:59m:22s</w:t>
            </w:r>
          </w:p>
        </w:tc>
        <w:tc>
          <w:tcPr>
            <w:tcW w:w="583"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3h:59m:46s</w:t>
            </w:r>
          </w:p>
        </w:tc>
        <w:tc>
          <w:tcPr>
            <w:tcW w:w="61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3h:58m:51s</w:t>
            </w:r>
          </w:p>
        </w:tc>
        <w:tc>
          <w:tcPr>
            <w:tcW w:w="596"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3h:58m:37s</w:t>
            </w:r>
          </w:p>
        </w:tc>
        <w:tc>
          <w:tcPr>
            <w:tcW w:w="646"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3h:59m:10s</w:t>
            </w:r>
          </w:p>
        </w:tc>
        <w:tc>
          <w:tcPr>
            <w:tcW w:w="512" w:type="pct"/>
            <w:vAlign w:val="top"/>
          </w:tcPr>
          <w:p>
            <w:pPr>
              <w:rPr>
                <w:rFonts w:ascii="Calibri" w:hAnsi="Calibri"/>
                <w:sz w:val="18"/>
                <w:szCs w:val="18"/>
              </w:rPr>
            </w:pPr>
            <w:r>
              <w:rPr>
                <w:rFonts w:hint="eastAsia" w:ascii="Calibri" w:hAnsi="Calibri"/>
                <w:sz w:val="18"/>
                <w:szCs w:val="18"/>
                <w:lang w:val="en-US" w:eastAsia="zh-CN"/>
              </w:rPr>
              <w:t>1m:23s</w:t>
            </w:r>
          </w:p>
        </w:tc>
        <w:tc>
          <w:tcPr>
            <w:tcW w:w="563" w:type="pct"/>
            <w:vAlign w:val="top"/>
          </w:tcPr>
          <w:p>
            <w:pPr>
              <w:rPr>
                <w:rFonts w:ascii="Calibri" w:hAnsi="Calibri"/>
                <w:sz w:val="18"/>
                <w:szCs w:val="18"/>
              </w:rPr>
            </w:pPr>
            <w:r>
              <w:rPr>
                <w:rFonts w:hint="eastAsia" w:ascii="Calibri" w:hAnsi="Calibri"/>
                <w:sz w:val="18"/>
                <w:szCs w:val="18"/>
                <w:lang w:val="en-US" w:eastAsia="zh-CN"/>
              </w:rPr>
              <w:t>0m:55s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3924" w:type="pct"/>
            <w:gridSpan w:val="7"/>
            <w:vAlign w:val="top"/>
          </w:tcPr>
          <w:p>
            <w:pPr>
              <w:jc w:val="center"/>
              <w:rPr>
                <w:rFonts w:ascii="Calibri" w:hAnsi="Calibri"/>
                <w:sz w:val="18"/>
                <w:szCs w:val="18"/>
              </w:rPr>
            </w:pPr>
            <w:r>
              <w:rPr>
                <w:rFonts w:ascii="Calibri" w:hAnsi="Calibri"/>
                <w:sz w:val="18"/>
                <w:szCs w:val="18"/>
              </w:rPr>
              <w:t>平均值</w:t>
            </w:r>
          </w:p>
        </w:tc>
        <w:tc>
          <w:tcPr>
            <w:tcW w:w="512" w:type="pct"/>
            <w:vAlign w:val="top"/>
          </w:tcPr>
          <w:p>
            <w:pPr>
              <w:rPr>
                <w:rFonts w:hint="default" w:ascii="Calibri" w:hAnsi="Calibri" w:eastAsia="宋体"/>
                <w:sz w:val="18"/>
                <w:szCs w:val="18"/>
                <w:lang w:val="en-US" w:eastAsia="zh-CN"/>
              </w:rPr>
            </w:pPr>
            <w:r>
              <w:rPr>
                <w:rFonts w:hint="eastAsia" w:ascii="Calibri" w:hAnsi="Calibri"/>
                <w:sz w:val="18"/>
                <w:szCs w:val="18"/>
                <w:lang w:val="en-US" w:eastAsia="zh-CN"/>
              </w:rPr>
              <w:t>1.31min</w:t>
            </w:r>
          </w:p>
        </w:tc>
        <w:tc>
          <w:tcPr>
            <w:tcW w:w="563" w:type="pct"/>
            <w:vAlign w:val="top"/>
          </w:tcPr>
          <w:p>
            <w:pPr>
              <w:rPr>
                <w:rFonts w:hint="default" w:ascii="Calibri" w:hAnsi="Calibri" w:eastAsia="宋体"/>
                <w:sz w:val="18"/>
                <w:szCs w:val="18"/>
                <w:lang w:val="en-US" w:eastAsia="zh-CN"/>
              </w:rPr>
            </w:pPr>
            <w:r>
              <w:rPr>
                <w:rFonts w:hint="eastAsia" w:ascii="Calibri" w:hAnsi="Calibri"/>
                <w:sz w:val="18"/>
                <w:szCs w:val="18"/>
                <w:lang w:val="en-US" w:eastAsia="zh-CN"/>
              </w:rPr>
              <w:t>1.01min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3924" w:type="pct"/>
            <w:gridSpan w:val="7"/>
            <w:vAlign w:val="top"/>
          </w:tcPr>
          <w:p>
            <w:pPr>
              <w:jc w:val="center"/>
              <w:rPr>
                <w:rFonts w:ascii="Calibri" w:hAnsi="Calibri"/>
                <w:sz w:val="18"/>
                <w:szCs w:val="18"/>
              </w:rPr>
            </w:pPr>
            <w:r>
              <w:rPr>
                <w:rFonts w:ascii="Calibri" w:hAnsi="Calibri"/>
                <w:sz w:val="18"/>
                <w:szCs w:val="18"/>
              </w:rPr>
              <w:t>标准偏差</w:t>
            </w:r>
          </w:p>
        </w:tc>
        <w:tc>
          <w:tcPr>
            <w:tcW w:w="512" w:type="pct"/>
            <w:vAlign w:val="top"/>
          </w:tcPr>
          <w:p>
            <w:pPr>
              <w:rPr>
                <w:rFonts w:hint="default" w:ascii="Calibri" w:hAnsi="Calibri" w:eastAsia="宋体"/>
                <w:sz w:val="18"/>
                <w:szCs w:val="18"/>
                <w:lang w:val="en-US" w:eastAsia="zh-CN"/>
              </w:rPr>
            </w:pPr>
            <w:r>
              <w:rPr>
                <w:rFonts w:hint="eastAsia" w:ascii="Calibri" w:hAnsi="Calibri"/>
                <w:sz w:val="18"/>
                <w:szCs w:val="18"/>
                <w:lang w:val="en-US" w:eastAsia="zh-CN"/>
              </w:rPr>
              <w:t>0.62min</w:t>
            </w:r>
          </w:p>
        </w:tc>
        <w:tc>
          <w:tcPr>
            <w:tcW w:w="563" w:type="pct"/>
            <w:vAlign w:val="top"/>
          </w:tcPr>
          <w:p>
            <w:pPr>
              <w:rPr>
                <w:rFonts w:hint="default" w:ascii="Calibri" w:hAnsi="Calibri" w:eastAsia="宋体"/>
                <w:sz w:val="18"/>
                <w:szCs w:val="18"/>
                <w:lang w:val="en-US" w:eastAsia="zh-CN"/>
              </w:rPr>
            </w:pPr>
            <w:r>
              <w:rPr>
                <w:rFonts w:hint="eastAsia" w:ascii="Calibri" w:hAnsi="Calibri"/>
                <w:sz w:val="18"/>
                <w:szCs w:val="18"/>
                <w:lang w:val="en-US" w:eastAsia="zh-CN"/>
              </w:rPr>
              <w:t>0.30min</w:t>
            </w:r>
          </w:p>
        </w:tc>
      </w:tr>
    </w:tbl>
    <w:p>
      <w:pPr>
        <w:spacing w:line="360" w:lineRule="auto"/>
        <w:ind w:left="210" w:leftChars="100"/>
        <w:rPr>
          <w:sz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sz w:val="24"/>
          <w:lang w:val="en-US" w:eastAsia="zh-CN"/>
        </w:rPr>
      </w:pPr>
      <w:r>
        <w:rPr>
          <w:rFonts w:hint="eastAsia"/>
          <w:sz w:val="24"/>
        </w:rPr>
        <w:t>日记自记钟</w:t>
      </w:r>
      <w:r>
        <w:rPr>
          <w:rFonts w:hint="eastAsia"/>
          <w:sz w:val="24"/>
          <w:lang w:val="en-US" w:eastAsia="zh-CN"/>
        </w:rPr>
        <w:t>记时</w:t>
      </w:r>
      <w:r>
        <w:rPr>
          <w:rFonts w:hint="eastAsia"/>
          <w:sz w:val="24"/>
        </w:rPr>
        <w:t>误差的标准偏差为：</w:t>
      </w:r>
      <m:oMath>
        <m:sSub>
          <m:sSubPr>
            <m:ctrlPr>
              <w:rPr>
                <w:rFonts w:ascii="Cambria Math" w:hAnsi="Cambria Math" w:eastAsia="Cambria Math" w:cs="Cambria Math"/>
                <w:i/>
                <w:sz w:val="24"/>
              </w:rPr>
            </m:ctrlPr>
          </m:sSubPr>
          <m:e>
            <m:r>
              <m:rPr/>
              <w:rPr>
                <w:rFonts w:ascii="Cambria Math" w:hAnsi="Cambria Math" w:eastAsia="Cambria Math" w:cs="Cambria Math"/>
                <w:sz w:val="24"/>
              </w:rPr>
              <m:t>S</m:t>
            </m:r>
            <m:ctrlPr>
              <w:rPr>
                <w:rFonts w:ascii="Cambria Math" w:hAnsi="Cambria Math" w:eastAsia="Cambria Math" w:cs="Cambria Math"/>
                <w:i/>
                <w:sz w:val="24"/>
              </w:rPr>
            </m:ctrlPr>
          </m:e>
          <m:sub>
            <m:r>
              <m:rPr/>
              <w:rPr>
                <w:rFonts w:ascii="Cambria Math" w:hAnsi="Cambria Math" w:eastAsia="Cambria Math" w:cs="Cambria Math"/>
                <w:sz w:val="24"/>
              </w:rPr>
              <m:t>∆</m:t>
            </m:r>
            <m:r>
              <m:rPr/>
              <w:rPr>
                <w:rFonts w:hint="default" w:ascii="Cambria Math" w:hAnsi="Cambria Math" w:cs="Cambria Math"/>
                <w:sz w:val="24"/>
                <w:lang w:val="en-US" w:eastAsia="zh-CN"/>
              </w:rPr>
              <m:t>T</m:t>
            </m:r>
            <m:ctrlPr>
              <w:rPr>
                <w:rFonts w:ascii="Cambria Math" w:hAnsi="Cambria Math" w:eastAsia="Cambria Math" w:cs="Cambria Math"/>
                <w:i/>
                <w:sz w:val="24"/>
              </w:rPr>
            </m:ctrlPr>
          </m:sub>
        </m:sSub>
        <m:r>
          <m:rPr>
            <m:sty m:val="p"/>
          </m:rPr>
          <w:rPr>
            <w:rFonts w:ascii="Cambria Math" w:hAnsi="Cambria Math" w:eastAsia="Cambria Math" w:cs="Cambria Math"/>
            <w:sz w:val="24"/>
          </w:rPr>
          <m:t>=</m:t>
        </m:r>
        <m:rad>
          <m:radPr>
            <m:degHide m:val="1"/>
            <m:ctrlPr>
              <w:rPr>
                <w:rFonts w:ascii="Cambria Math" w:hAnsi="Cambria Math" w:eastAsia="Cambria Math" w:cs="Cambria Math"/>
                <w:sz w:val="24"/>
              </w:rPr>
            </m:ctrlPr>
          </m:radPr>
          <m:deg>
            <m:ctrlPr>
              <w:rPr>
                <w:rFonts w:ascii="Cambria Math" w:hAnsi="Cambria Math" w:eastAsia="Cambria Math" w:cs="Cambria Math"/>
                <w:sz w:val="24"/>
              </w:rPr>
            </m:ctrlPr>
          </m:deg>
          <m:e>
            <m:f>
              <m:fPr>
                <m:ctrlPr>
                  <w:rPr>
                    <w:rFonts w:ascii="Cambria Math" w:hAnsi="Cambria Math" w:eastAsia="Cambria Math" w:cs="Cambria Math"/>
                    <w:i/>
                    <w:sz w:val="24"/>
                  </w:rPr>
                </m:ctrlPr>
              </m:fPr>
              <m:num>
                <m:nary>
                  <m:naryPr>
                    <m:chr m:val="∑"/>
                    <m:limLoc m:val="undOvr"/>
                    <m:ctrlPr>
                      <w:rPr>
                        <w:rFonts w:ascii="Cambria Math" w:hAnsi="Cambria Math" w:eastAsia="Cambria Math" w:cs="Cambria Math"/>
                        <w:i/>
                        <w:sz w:val="24"/>
                      </w:rPr>
                    </m:ctrlPr>
                  </m:naryPr>
                  <m:sub>
                    <m:r>
                      <m:rPr/>
                      <w:rPr>
                        <w:rFonts w:ascii="Cambria Math" w:hAnsi="Cambria Math" w:eastAsia="Cambria Math" w:cs="Cambria Math"/>
                        <w:sz w:val="24"/>
                      </w:rPr>
                      <m:t>1</m:t>
                    </m:r>
                    <m:ctrlPr>
                      <w:rPr>
                        <w:rFonts w:ascii="Cambria Math" w:hAnsi="Cambria Math" w:eastAsia="Cambria Math" w:cs="Cambria Math"/>
                        <w:i/>
                        <w:sz w:val="24"/>
                      </w:rPr>
                    </m:ctrlPr>
                  </m:sub>
                  <m:sup>
                    <m:r>
                      <m:rPr/>
                      <w:rPr>
                        <w:rFonts w:ascii="Cambria Math" w:hAnsi="Cambria Math" w:eastAsia="Cambria Math" w:cs="Cambria Math"/>
                        <w:sz w:val="24"/>
                      </w:rPr>
                      <m:t>10</m:t>
                    </m:r>
                    <m:ctrlPr>
                      <w:rPr>
                        <w:rFonts w:ascii="Cambria Math" w:hAnsi="Cambria Math" w:eastAsia="Cambria Math" w:cs="Cambria Math"/>
                        <w:i/>
                        <w:sz w:val="24"/>
                      </w:rPr>
                    </m:ctrlPr>
                  </m:sup>
                  <m:e>
                    <m:r>
                      <m:rPr/>
                      <w:rPr>
                        <w:rFonts w:ascii="Cambria Math" w:hAnsi="Cambria Math" w:eastAsia="Cambria Math" w:cs="Cambria Math"/>
                        <w:sz w:val="24"/>
                      </w:rPr>
                      <m:t>(</m:t>
                    </m:r>
                    <m:sSub>
                      <m:sSubPr>
                        <m:ctrlPr>
                          <w:rPr>
                            <w:rFonts w:ascii="Cambria Math" w:hAnsi="Cambria Math" w:eastAsia="Cambria Math" w:cs="Cambria Math"/>
                            <w:i/>
                            <w:sz w:val="24"/>
                          </w:rPr>
                        </m:ctrlPr>
                      </m:sSubPr>
                      <m:e>
                        <m:r>
                          <m:rPr/>
                          <w:rPr>
                            <w:rFonts w:ascii="Cambria Math" w:hAnsi="Cambria Math" w:eastAsia="Cambria Math" w:cs="Cambria Math"/>
                            <w:sz w:val="24"/>
                          </w:rPr>
                          <m:t>∆</m:t>
                        </m:r>
                        <m:r>
                          <m:rPr/>
                          <w:rPr>
                            <w:rFonts w:hint="default" w:ascii="Cambria Math" w:hAnsi="Cambria Math" w:cs="Cambria Math"/>
                            <w:sz w:val="24"/>
                            <w:lang w:val="en-US" w:eastAsia="zh-CN"/>
                          </w:rPr>
                          <m:t>T</m:t>
                        </m:r>
                        <m:ctrlPr>
                          <w:rPr>
                            <w:rFonts w:ascii="Cambria Math" w:hAnsi="Cambria Math" w:eastAsia="Cambria Math" w:cs="Cambria Math"/>
                            <w:i/>
                            <w:sz w:val="24"/>
                          </w:rPr>
                        </m:ctrlPr>
                      </m:e>
                      <m:sub>
                        <m:r>
                          <m:rPr/>
                          <w:rPr>
                            <w:rFonts w:ascii="Cambria Math" w:hAnsi="Cambria Math" w:eastAsia="Cambria Math" w:cs="Cambria Math"/>
                            <w:sz w:val="24"/>
                          </w:rPr>
                          <m:t>i</m:t>
                        </m:r>
                        <m:ctrlPr>
                          <w:rPr>
                            <w:rFonts w:ascii="Cambria Math" w:hAnsi="Cambria Math" w:eastAsia="Cambria Math" w:cs="Cambria Math"/>
                            <w:i/>
                            <w:sz w:val="24"/>
                          </w:rPr>
                        </m:ctrlPr>
                      </m:sub>
                    </m:sSub>
                    <m:r>
                      <m:rPr/>
                      <w:rPr>
                        <w:rFonts w:ascii="Cambria Math" w:hAnsi="Cambria Math" w:eastAsia="Cambria Math" w:cs="Cambria Math"/>
                        <w:sz w:val="24"/>
                      </w:rPr>
                      <m:t>−</m:t>
                    </m:r>
                    <m:acc>
                      <m:accPr>
                        <m:chr m:val="̅"/>
                        <m:ctrlPr>
                          <w:rPr>
                            <w:rFonts w:ascii="Cambria Math" w:hAnsi="Cambria Math" w:eastAsia="Cambria Math" w:cs="Cambria Math"/>
                            <w:i/>
                            <w:sz w:val="24"/>
                          </w:rPr>
                        </m:ctrlPr>
                      </m:accPr>
                      <m:e>
                        <m:r>
                          <m:rPr/>
                          <w:rPr>
                            <w:rFonts w:ascii="Cambria Math" w:hAnsi="Cambria Math" w:eastAsia="Cambria Math" w:cs="Cambria Math"/>
                            <w:sz w:val="24"/>
                          </w:rPr>
                          <m:t>∆</m:t>
                        </m:r>
                        <m:r>
                          <m:rPr/>
                          <w:rPr>
                            <w:rFonts w:hint="default" w:ascii="Cambria Math" w:hAnsi="Cambria Math" w:cs="Cambria Math"/>
                            <w:sz w:val="24"/>
                            <w:lang w:val="en-US" w:eastAsia="zh-CN"/>
                          </w:rPr>
                          <m:t>T</m:t>
                        </m:r>
                        <m:ctrlPr>
                          <w:rPr>
                            <w:rFonts w:ascii="Cambria Math" w:hAnsi="Cambria Math" w:eastAsia="Cambria Math" w:cs="Cambria Math"/>
                            <w:i/>
                            <w:sz w:val="24"/>
                          </w:rPr>
                        </m:ctrlPr>
                      </m:e>
                    </m:acc>
                    <m:r>
                      <m:rPr/>
                      <w:rPr>
                        <w:rFonts w:ascii="Cambria Math" w:hAnsi="Cambria Math" w:eastAsia="Cambria Math" w:cs="Cambria Math"/>
                        <w:sz w:val="24"/>
                      </w:rPr>
                      <m:t>)</m:t>
                    </m:r>
                    <m:ctrlPr>
                      <w:rPr>
                        <w:rFonts w:ascii="Cambria Math" w:hAnsi="Cambria Math" w:eastAsia="Cambria Math" w:cs="Cambria Math"/>
                        <w:i/>
                        <w:sz w:val="24"/>
                      </w:rPr>
                    </m:ctrlPr>
                  </m:e>
                </m:nary>
                <m:ctrlPr>
                  <w:rPr>
                    <w:rFonts w:ascii="Cambria Math" w:hAnsi="Cambria Math" w:eastAsia="Cambria Math" w:cs="Cambria Math"/>
                    <w:i/>
                    <w:sz w:val="24"/>
                  </w:rPr>
                </m:ctrlPr>
              </m:num>
              <m:den>
                <m:r>
                  <m:rPr/>
                  <w:rPr>
                    <w:rFonts w:ascii="Cambria Math" w:hAnsi="Cambria Math" w:eastAsia="Cambria Math" w:cs="Cambria Math"/>
                    <w:sz w:val="24"/>
                  </w:rPr>
                  <m:t>10−1</m:t>
                </m:r>
                <m:ctrlPr>
                  <w:rPr>
                    <w:rFonts w:ascii="Cambria Math" w:hAnsi="Cambria Math" w:eastAsia="Cambria Math" w:cs="Cambria Math"/>
                    <w:i/>
                    <w:sz w:val="24"/>
                  </w:rPr>
                </m:ctrlPr>
              </m:den>
            </m:f>
            <m:ctrlPr>
              <w:rPr>
                <w:rFonts w:ascii="Cambria Math" w:hAnsi="Cambria Math" w:eastAsia="Cambria Math" w:cs="Cambria Math"/>
                <w:sz w:val="24"/>
              </w:rPr>
            </m:ctrlPr>
          </m:e>
        </m:rad>
        <m:r>
          <m:rPr/>
          <w:rPr>
            <w:rFonts w:ascii="Cambria Math" w:hAnsi="Cambria Math" w:eastAsia="Cambria Math" w:cs="Cambria Math"/>
            <w:sz w:val="24"/>
          </w:rPr>
          <m:t xml:space="preserve"> </m:t>
        </m:r>
      </m:oMath>
      <w:r>
        <w:rPr>
          <w:sz w:val="24"/>
        </w:rPr>
        <w:t xml:space="preserve">= </w:t>
      </w:r>
      <w:r>
        <w:rPr>
          <w:rFonts w:hint="eastAsia"/>
          <w:sz w:val="24"/>
          <w:lang w:val="en-US" w:eastAsia="zh-CN"/>
        </w:rPr>
        <w:t>0.62min，记时误差变化的</w:t>
      </w:r>
      <w:r>
        <w:rPr>
          <w:rFonts w:hint="eastAsia"/>
          <w:sz w:val="24"/>
        </w:rPr>
        <w:t>标准偏差</w:t>
      </w:r>
      <w:r>
        <w:rPr>
          <w:rFonts w:hint="eastAsia"/>
          <w:sz w:val="24"/>
          <w:lang w:val="en-US" w:eastAsia="zh-CN"/>
        </w:rPr>
        <w:t>为：</w:t>
      </w:r>
      <m:oMath>
        <m:sSub>
          <m:sSubPr>
            <m:ctrlPr>
              <w:rPr>
                <w:rFonts w:ascii="Cambria Math" w:hAnsi="Cambria Math" w:eastAsia="Cambria Math" w:cs="Cambria Math"/>
                <w:i/>
                <w:sz w:val="24"/>
              </w:rPr>
            </m:ctrlPr>
          </m:sSubPr>
          <m:e>
            <m:r>
              <m:rPr/>
              <w:rPr>
                <w:rFonts w:ascii="Cambria Math" w:hAnsi="Cambria Math" w:eastAsia="Cambria Math" w:cs="Cambria Math"/>
                <w:sz w:val="24"/>
              </w:rPr>
              <m:t>S</m:t>
            </m:r>
            <m:ctrlPr>
              <w:rPr>
                <w:rFonts w:ascii="Cambria Math" w:hAnsi="Cambria Math" w:eastAsia="Cambria Math" w:cs="Cambria Math"/>
                <w:i/>
                <w:sz w:val="24"/>
              </w:rPr>
            </m:ctrlPr>
          </m:e>
          <m:sub>
            <m:r>
              <m:rPr/>
              <w:rPr>
                <w:rFonts w:ascii="Cambria Math" w:hAnsi="Cambria Math" w:eastAsia="Cambria Math" w:cs="Cambria Math"/>
                <w:sz w:val="24"/>
              </w:rPr>
              <m:t>∆</m:t>
            </m:r>
            <m:r>
              <m:rPr/>
              <w:rPr>
                <w:rFonts w:hint="default" w:ascii="Cambria Math" w:hAnsi="Cambria Math" w:cs="Cambria Math"/>
                <w:sz w:val="24"/>
                <w:lang w:val="en-US" w:eastAsia="zh-CN"/>
              </w:rPr>
              <m:t>W</m:t>
            </m:r>
            <m:ctrlPr>
              <w:rPr>
                <w:rFonts w:ascii="Cambria Math" w:hAnsi="Cambria Math" w:eastAsia="Cambria Math" w:cs="Cambria Math"/>
                <w:i/>
                <w:sz w:val="24"/>
              </w:rPr>
            </m:ctrlPr>
          </m:sub>
        </m:sSub>
        <m:r>
          <m:rPr>
            <m:sty m:val="p"/>
          </m:rPr>
          <w:rPr>
            <w:rFonts w:ascii="Cambria Math" w:hAnsi="Cambria Math" w:eastAsia="Cambria Math" w:cs="Cambria Math"/>
            <w:sz w:val="24"/>
          </w:rPr>
          <m:t>=</m:t>
        </m:r>
        <m:rad>
          <m:radPr>
            <m:degHide m:val="1"/>
            <m:ctrlPr>
              <w:rPr>
                <w:rFonts w:ascii="Cambria Math" w:hAnsi="Cambria Math" w:eastAsia="Cambria Math" w:cs="Cambria Math"/>
                <w:sz w:val="24"/>
              </w:rPr>
            </m:ctrlPr>
          </m:radPr>
          <m:deg>
            <m:ctrlPr>
              <w:rPr>
                <w:rFonts w:ascii="Cambria Math" w:hAnsi="Cambria Math" w:eastAsia="Cambria Math" w:cs="Cambria Math"/>
                <w:sz w:val="24"/>
              </w:rPr>
            </m:ctrlPr>
          </m:deg>
          <m:e>
            <m:f>
              <m:fPr>
                <m:ctrlPr>
                  <w:rPr>
                    <w:rFonts w:ascii="Cambria Math" w:hAnsi="Cambria Math" w:eastAsia="Cambria Math" w:cs="Cambria Math"/>
                    <w:i/>
                    <w:sz w:val="24"/>
                  </w:rPr>
                </m:ctrlPr>
              </m:fPr>
              <m:num>
                <m:nary>
                  <m:naryPr>
                    <m:chr m:val="∑"/>
                    <m:limLoc m:val="undOvr"/>
                    <m:ctrlPr>
                      <w:rPr>
                        <w:rFonts w:ascii="Cambria Math" w:hAnsi="Cambria Math" w:eastAsia="Cambria Math" w:cs="Cambria Math"/>
                        <w:i/>
                        <w:sz w:val="24"/>
                      </w:rPr>
                    </m:ctrlPr>
                  </m:naryPr>
                  <m:sub>
                    <m:r>
                      <m:rPr/>
                      <w:rPr>
                        <w:rFonts w:ascii="Cambria Math" w:hAnsi="Cambria Math" w:eastAsia="Cambria Math" w:cs="Cambria Math"/>
                        <w:sz w:val="24"/>
                      </w:rPr>
                      <m:t>1</m:t>
                    </m:r>
                    <m:ctrlPr>
                      <w:rPr>
                        <w:rFonts w:ascii="Cambria Math" w:hAnsi="Cambria Math" w:eastAsia="Cambria Math" w:cs="Cambria Math"/>
                        <w:i/>
                        <w:sz w:val="24"/>
                      </w:rPr>
                    </m:ctrlPr>
                  </m:sub>
                  <m:sup>
                    <m:r>
                      <m:rPr/>
                      <w:rPr>
                        <w:rFonts w:ascii="Cambria Math" w:hAnsi="Cambria Math" w:eastAsia="Cambria Math" w:cs="Cambria Math"/>
                        <w:sz w:val="24"/>
                      </w:rPr>
                      <m:t>10</m:t>
                    </m:r>
                    <m:ctrlPr>
                      <w:rPr>
                        <w:rFonts w:ascii="Cambria Math" w:hAnsi="Cambria Math" w:eastAsia="Cambria Math" w:cs="Cambria Math"/>
                        <w:i/>
                        <w:sz w:val="24"/>
                      </w:rPr>
                    </m:ctrlPr>
                  </m:sup>
                  <m:e>
                    <m:r>
                      <m:rPr/>
                      <w:rPr>
                        <w:rFonts w:ascii="Cambria Math" w:hAnsi="Cambria Math" w:eastAsia="Cambria Math" w:cs="Cambria Math"/>
                        <w:sz w:val="24"/>
                      </w:rPr>
                      <m:t>(</m:t>
                    </m:r>
                    <m:sSub>
                      <m:sSubPr>
                        <m:ctrlPr>
                          <w:rPr>
                            <w:rFonts w:ascii="Cambria Math" w:hAnsi="Cambria Math" w:eastAsia="Cambria Math" w:cs="Cambria Math"/>
                            <w:i/>
                            <w:sz w:val="24"/>
                          </w:rPr>
                        </m:ctrlPr>
                      </m:sSubPr>
                      <m:e>
                        <m:r>
                          <m:rPr/>
                          <w:rPr>
                            <w:rFonts w:ascii="Cambria Math" w:hAnsi="Cambria Math" w:eastAsia="Cambria Math" w:cs="Cambria Math"/>
                            <w:sz w:val="24"/>
                          </w:rPr>
                          <m:t>∆</m:t>
                        </m:r>
                        <m:r>
                          <m:rPr/>
                          <w:rPr>
                            <w:rFonts w:hint="default" w:ascii="Cambria Math" w:hAnsi="Cambria Math" w:cs="Cambria Math"/>
                            <w:sz w:val="24"/>
                            <w:lang w:val="en-US" w:eastAsia="zh-CN"/>
                          </w:rPr>
                          <m:t>W</m:t>
                        </m:r>
                        <m:ctrlPr>
                          <w:rPr>
                            <w:rFonts w:ascii="Cambria Math" w:hAnsi="Cambria Math" w:eastAsia="Cambria Math" w:cs="Cambria Math"/>
                            <w:i/>
                            <w:sz w:val="24"/>
                          </w:rPr>
                        </m:ctrlPr>
                      </m:e>
                      <m:sub>
                        <m:r>
                          <m:rPr/>
                          <w:rPr>
                            <w:rFonts w:ascii="Cambria Math" w:hAnsi="Cambria Math" w:eastAsia="Cambria Math" w:cs="Cambria Math"/>
                            <w:sz w:val="24"/>
                          </w:rPr>
                          <m:t>i</m:t>
                        </m:r>
                        <m:ctrlPr>
                          <w:rPr>
                            <w:rFonts w:ascii="Cambria Math" w:hAnsi="Cambria Math" w:eastAsia="Cambria Math" w:cs="Cambria Math"/>
                            <w:i/>
                            <w:sz w:val="24"/>
                          </w:rPr>
                        </m:ctrlPr>
                      </m:sub>
                    </m:sSub>
                    <m:r>
                      <m:rPr/>
                      <w:rPr>
                        <w:rFonts w:ascii="Cambria Math" w:hAnsi="Cambria Math" w:eastAsia="Cambria Math" w:cs="Cambria Math"/>
                        <w:sz w:val="24"/>
                      </w:rPr>
                      <m:t>−</m:t>
                    </m:r>
                    <m:acc>
                      <m:accPr>
                        <m:chr m:val="̅"/>
                        <m:ctrlPr>
                          <w:rPr>
                            <w:rFonts w:ascii="Cambria Math" w:hAnsi="Cambria Math" w:eastAsia="Cambria Math" w:cs="Cambria Math"/>
                            <w:i/>
                            <w:sz w:val="24"/>
                          </w:rPr>
                        </m:ctrlPr>
                      </m:accPr>
                      <m:e>
                        <m:r>
                          <m:rPr/>
                          <w:rPr>
                            <w:rFonts w:ascii="Cambria Math" w:hAnsi="Cambria Math" w:eastAsia="Cambria Math" w:cs="Cambria Math"/>
                            <w:sz w:val="24"/>
                          </w:rPr>
                          <m:t>∆</m:t>
                        </m:r>
                        <m:r>
                          <m:rPr/>
                          <w:rPr>
                            <w:rFonts w:hint="default" w:ascii="Cambria Math" w:hAnsi="Cambria Math" w:cs="Cambria Math"/>
                            <w:sz w:val="24"/>
                            <w:lang w:val="en-US" w:eastAsia="zh-CN"/>
                          </w:rPr>
                          <m:t>W</m:t>
                        </m:r>
                        <m:ctrlPr>
                          <w:rPr>
                            <w:rFonts w:ascii="Cambria Math" w:hAnsi="Cambria Math" w:eastAsia="Cambria Math" w:cs="Cambria Math"/>
                            <w:i/>
                            <w:sz w:val="24"/>
                          </w:rPr>
                        </m:ctrlPr>
                      </m:e>
                    </m:acc>
                    <m:r>
                      <m:rPr/>
                      <w:rPr>
                        <w:rFonts w:ascii="Cambria Math" w:hAnsi="Cambria Math" w:eastAsia="Cambria Math" w:cs="Cambria Math"/>
                        <w:sz w:val="24"/>
                      </w:rPr>
                      <m:t>)</m:t>
                    </m:r>
                    <m:ctrlPr>
                      <w:rPr>
                        <w:rFonts w:ascii="Cambria Math" w:hAnsi="Cambria Math" w:eastAsia="Cambria Math" w:cs="Cambria Math"/>
                        <w:i/>
                        <w:sz w:val="24"/>
                      </w:rPr>
                    </m:ctrlPr>
                  </m:e>
                </m:nary>
                <m:ctrlPr>
                  <w:rPr>
                    <w:rFonts w:ascii="Cambria Math" w:hAnsi="Cambria Math" w:eastAsia="Cambria Math" w:cs="Cambria Math"/>
                    <w:i/>
                    <w:sz w:val="24"/>
                  </w:rPr>
                </m:ctrlPr>
              </m:num>
              <m:den>
                <m:r>
                  <m:rPr/>
                  <w:rPr>
                    <w:rFonts w:ascii="Cambria Math" w:hAnsi="Cambria Math" w:eastAsia="Cambria Math" w:cs="Cambria Math"/>
                    <w:sz w:val="24"/>
                  </w:rPr>
                  <m:t>10−1</m:t>
                </m:r>
                <m:ctrlPr>
                  <w:rPr>
                    <w:rFonts w:ascii="Cambria Math" w:hAnsi="Cambria Math" w:eastAsia="Cambria Math" w:cs="Cambria Math"/>
                    <w:i/>
                    <w:sz w:val="24"/>
                  </w:rPr>
                </m:ctrlPr>
              </m:den>
            </m:f>
            <m:ctrlPr>
              <w:rPr>
                <w:rFonts w:ascii="Cambria Math" w:hAnsi="Cambria Math" w:eastAsia="Cambria Math" w:cs="Cambria Math"/>
                <w:sz w:val="24"/>
              </w:rPr>
            </m:ctrlPr>
          </m:e>
        </m:rad>
        <m:r>
          <m:rPr/>
          <w:rPr>
            <w:rFonts w:ascii="Cambria Math" w:hAnsi="Cambria Math" w:eastAsia="Cambria Math" w:cs="Cambria Math"/>
            <w:sz w:val="24"/>
          </w:rPr>
          <m:t xml:space="preserve"> </m:t>
        </m:r>
      </m:oMath>
      <w:r>
        <w:rPr>
          <w:sz w:val="24"/>
        </w:rPr>
        <w:t xml:space="preserve">= </w:t>
      </w:r>
      <w:r>
        <w:rPr>
          <w:rFonts w:hint="eastAsia"/>
          <w:sz w:val="24"/>
          <w:lang w:val="en-US" w:eastAsia="zh-CN"/>
        </w:rPr>
        <w:t>0.30min，</w:t>
      </w:r>
    </w:p>
    <w:p>
      <w:pPr>
        <w:spacing w:line="360" w:lineRule="auto"/>
        <w:rPr>
          <w:sz w:val="24"/>
        </w:rPr>
      </w:pPr>
      <w:r>
        <w:rPr>
          <w:rFonts w:hint="eastAsia"/>
          <w:sz w:val="24"/>
        </w:rPr>
        <w:t>实际检定以</w:t>
      </w:r>
      <w:r>
        <w:rPr>
          <w:rFonts w:hint="eastAsia"/>
          <w:sz w:val="24"/>
          <w:lang w:val="en-US" w:eastAsia="zh-CN"/>
        </w:rPr>
        <w:t>10组</w:t>
      </w:r>
      <w:r>
        <w:rPr>
          <w:rFonts w:hint="eastAsia"/>
          <w:sz w:val="24"/>
        </w:rPr>
        <w:t>测量平均值作为测量结果，则：</w:t>
      </w:r>
    </w:p>
    <w:p>
      <w:pPr>
        <w:spacing w:line="360" w:lineRule="auto"/>
        <w:ind w:left="210" w:leftChars="100"/>
        <w:rPr>
          <w:rFonts w:hint="default" w:eastAsia="宋体"/>
          <w:sz w:val="24"/>
          <w:lang w:val="en-US" w:eastAsia="zh-CN"/>
        </w:rPr>
      </w:pPr>
      <w:r>
        <w:rPr>
          <w:rFonts w:hint="eastAsia"/>
          <w:sz w:val="24"/>
        </w:rPr>
        <w:t>　　　　</w:t>
      </w:r>
      <m:oMath>
        <m:sSub>
          <m:sSubPr>
            <m:ctrlPr>
              <w:rPr>
                <w:rFonts w:ascii="Cambria Math" w:hAnsi="Cambria Math" w:eastAsia="Cambria Math" w:cs="Cambria Math"/>
                <w:i/>
                <w:sz w:val="28"/>
                <w:szCs w:val="28"/>
              </w:rPr>
            </m:ctrlPr>
          </m:sSubPr>
          <m:e>
            <m:r>
              <m:rPr/>
              <w:rPr>
                <w:rFonts w:ascii="Cambria Math" w:hAnsi="Cambria Math" w:eastAsia="Cambria Math" w:cs="Cambria Math"/>
                <w:sz w:val="28"/>
                <w:szCs w:val="28"/>
              </w:rPr>
              <m:t>u</m:t>
            </m:r>
            <m:ctrlPr>
              <w:rPr>
                <w:rFonts w:ascii="Cambria Math" w:hAnsi="Cambria Math" w:eastAsia="Cambria Math" w:cs="Cambria Math"/>
                <w:i/>
                <w:sz w:val="28"/>
                <w:szCs w:val="28"/>
              </w:rPr>
            </m:ctrlPr>
          </m:e>
          <m:sub>
            <m:r>
              <m:rPr/>
              <w:rPr>
                <w:rFonts w:ascii="Cambria Math" w:hAnsi="Cambria Math" w:eastAsia="Cambria Math" w:cs="Cambria Math"/>
                <w:sz w:val="28"/>
                <w:szCs w:val="28"/>
              </w:rPr>
              <m:t>∆</m:t>
            </m:r>
            <m:r>
              <m:rPr/>
              <w:rPr>
                <w:rFonts w:hint="default" w:ascii="Cambria Math" w:hAnsi="Cambria Math" w:cs="Cambria Math"/>
                <w:sz w:val="28"/>
                <w:szCs w:val="28"/>
                <w:lang w:val="en-US" w:eastAsia="zh-CN"/>
              </w:rPr>
              <m:t>T</m:t>
            </m:r>
            <m:ctrlPr>
              <w:rPr>
                <w:rFonts w:ascii="Cambria Math" w:hAnsi="Cambria Math" w:eastAsia="Cambria Math" w:cs="Cambria Math"/>
                <w:i/>
                <w:sz w:val="28"/>
                <w:szCs w:val="28"/>
              </w:rPr>
            </m:ctrlPr>
          </m:sub>
        </m:sSub>
        <m:r>
          <m:rPr/>
          <w:rPr>
            <w:rFonts w:ascii="Cambria Math" w:hAnsi="Cambria Math" w:eastAsia="Cambria Math" w:cs="Cambria Math"/>
            <w:sz w:val="28"/>
            <w:szCs w:val="28"/>
          </w:rPr>
          <m:t>=</m:t>
        </m:r>
        <m:f>
          <m:fPr>
            <m:ctrlPr>
              <w:rPr>
                <w:rFonts w:ascii="Cambria Math" w:hAnsi="Cambria Math" w:eastAsia="Cambria Math" w:cs="Cambria Math"/>
                <w:i/>
                <w:sz w:val="28"/>
                <w:szCs w:val="28"/>
              </w:rPr>
            </m:ctrlPr>
          </m:fPr>
          <m:num>
            <m:sSub>
              <m:sSubPr>
                <m:ctrlPr>
                  <w:rPr>
                    <w:rFonts w:ascii="Cambria Math" w:hAnsi="Cambria Math" w:eastAsia="Cambria Math" w:cs="Cambria Math"/>
                    <w:i/>
                    <w:sz w:val="28"/>
                    <w:szCs w:val="28"/>
                  </w:rPr>
                </m:ctrlPr>
              </m:sSubPr>
              <m:e>
                <m:r>
                  <m:rPr/>
                  <w:rPr>
                    <w:rFonts w:ascii="Cambria Math" w:hAnsi="Cambria Math" w:eastAsia="Cambria Math" w:cs="Cambria Math"/>
                    <w:sz w:val="28"/>
                    <w:szCs w:val="28"/>
                  </w:rPr>
                  <m:t>s</m:t>
                </m:r>
                <m:ctrlPr>
                  <w:rPr>
                    <w:rFonts w:ascii="Cambria Math" w:hAnsi="Cambria Math" w:eastAsia="Cambria Math" w:cs="Cambria Math"/>
                    <w:i/>
                    <w:sz w:val="28"/>
                    <w:szCs w:val="28"/>
                  </w:rPr>
                </m:ctrlPr>
              </m:e>
              <m:sub>
                <m:r>
                  <m:rPr/>
                  <w:rPr>
                    <w:rFonts w:ascii="Cambria Math" w:hAnsi="Cambria Math" w:eastAsia="Cambria Math" w:cs="Cambria Math"/>
                    <w:sz w:val="28"/>
                    <w:szCs w:val="28"/>
                  </w:rPr>
                  <m:t>∆</m:t>
                </m:r>
                <m:r>
                  <m:rPr/>
                  <w:rPr>
                    <w:rFonts w:hint="default" w:ascii="Cambria Math" w:hAnsi="Cambria Math" w:cs="Cambria Math"/>
                    <w:sz w:val="28"/>
                    <w:szCs w:val="28"/>
                    <w:lang w:val="en-US" w:eastAsia="zh-CN"/>
                  </w:rPr>
                  <m:t>T</m:t>
                </m:r>
                <m:ctrlPr>
                  <w:rPr>
                    <w:rFonts w:ascii="Cambria Math" w:hAnsi="Cambria Math" w:eastAsia="Cambria Math" w:cs="Cambria Math"/>
                    <w:i/>
                    <w:sz w:val="28"/>
                    <w:szCs w:val="28"/>
                  </w:rPr>
                </m:ctrlPr>
              </m:sub>
            </m:sSub>
            <m:ctrlPr>
              <w:rPr>
                <w:rFonts w:ascii="Cambria Math" w:hAnsi="Cambria Math" w:eastAsia="Cambria Math" w:cs="Cambria Math"/>
                <w:i/>
                <w:sz w:val="28"/>
                <w:szCs w:val="28"/>
              </w:rPr>
            </m:ctrlPr>
          </m:num>
          <m:den>
            <m:rad>
              <m:radPr>
                <m:degHide m:val="1"/>
                <m:ctrlPr>
                  <w:rPr>
                    <w:rFonts w:ascii="Cambria Math" w:hAnsi="Cambria Math" w:eastAsia="Cambria Math" w:cs="Cambria Math"/>
                    <w:i/>
                    <w:sz w:val="28"/>
                    <w:szCs w:val="28"/>
                  </w:rPr>
                </m:ctrlPr>
              </m:radPr>
              <m:deg>
                <m:ctrlPr>
                  <w:rPr>
                    <w:rFonts w:ascii="Cambria Math" w:hAnsi="Cambria Math" w:eastAsia="Cambria Math" w:cs="Cambria Math"/>
                    <w:i/>
                    <w:sz w:val="28"/>
                    <w:szCs w:val="28"/>
                  </w:rPr>
                </m:ctrlPr>
              </m:deg>
              <m:e>
                <m:r>
                  <m:rPr/>
                  <w:rPr>
                    <w:rFonts w:hint="default" w:ascii="Cambria Math" w:hAnsi="Cambria Math" w:cs="Cambria Math"/>
                    <w:sz w:val="28"/>
                    <w:szCs w:val="28"/>
                    <w:lang w:val="en-US" w:eastAsia="zh-CN"/>
                  </w:rPr>
                  <m:t>10</m:t>
                </m:r>
                <m:ctrlPr>
                  <w:rPr>
                    <w:rFonts w:ascii="Cambria Math" w:hAnsi="Cambria Math" w:eastAsia="Cambria Math" w:cs="Cambria Math"/>
                    <w:i/>
                    <w:sz w:val="28"/>
                    <w:szCs w:val="28"/>
                  </w:rPr>
                </m:ctrlPr>
              </m:e>
            </m:rad>
            <m:ctrlPr>
              <w:rPr>
                <w:rFonts w:ascii="Cambria Math" w:hAnsi="Cambria Math" w:eastAsia="Cambria Math" w:cs="Cambria Math"/>
                <w:i/>
                <w:sz w:val="28"/>
                <w:szCs w:val="28"/>
              </w:rPr>
            </m:ctrlPr>
          </m:den>
        </m:f>
        <m:r>
          <m:rPr/>
          <w:rPr>
            <w:rFonts w:ascii="Cambria Math" w:hAnsi="Cambria Math" w:eastAsia="Cambria Math" w:cs="Cambria Math"/>
            <w:sz w:val="28"/>
            <w:szCs w:val="28"/>
          </w:rPr>
          <m:t xml:space="preserve"> </m:t>
        </m:r>
      </m:oMath>
      <w:r>
        <w:rPr>
          <w:rFonts w:hint="eastAsia"/>
          <w:sz w:val="28"/>
          <w:szCs w:val="28"/>
        </w:rPr>
        <w:t>=</w:t>
      </w:r>
      <w:r>
        <w:rPr>
          <w:sz w:val="28"/>
          <w:szCs w:val="28"/>
        </w:rPr>
        <w:t xml:space="preserve"> </w:t>
      </w:r>
      <w:r>
        <w:rPr>
          <w:sz w:val="24"/>
        </w:rPr>
        <w:t>0.</w:t>
      </w:r>
      <w:r>
        <w:rPr>
          <w:rFonts w:hint="eastAsia"/>
          <w:sz w:val="24"/>
          <w:lang w:val="en-US" w:eastAsia="zh-CN"/>
        </w:rPr>
        <w:t>2min，</w:t>
      </w:r>
      <m:oMath>
        <m:sSub>
          <m:sSubPr>
            <m:ctrlPr>
              <w:rPr>
                <w:rFonts w:ascii="Cambria Math" w:hAnsi="Cambria Math" w:eastAsia="Cambria Math" w:cs="Cambria Math"/>
                <w:i/>
                <w:sz w:val="28"/>
                <w:szCs w:val="28"/>
              </w:rPr>
            </m:ctrlPr>
          </m:sSubPr>
          <m:e>
            <m:r>
              <m:rPr/>
              <w:rPr>
                <w:rFonts w:ascii="Cambria Math" w:hAnsi="Cambria Math" w:eastAsia="Cambria Math" w:cs="Cambria Math"/>
                <w:sz w:val="28"/>
                <w:szCs w:val="28"/>
              </w:rPr>
              <m:t>u</m:t>
            </m:r>
            <m:ctrlPr>
              <w:rPr>
                <w:rFonts w:ascii="Cambria Math" w:hAnsi="Cambria Math" w:eastAsia="Cambria Math" w:cs="Cambria Math"/>
                <w:i/>
                <w:sz w:val="28"/>
                <w:szCs w:val="28"/>
              </w:rPr>
            </m:ctrlPr>
          </m:e>
          <m:sub>
            <m:r>
              <m:rPr/>
              <w:rPr>
                <w:rFonts w:ascii="Cambria Math" w:hAnsi="Cambria Math" w:eastAsia="Cambria Math" w:cs="Cambria Math"/>
                <w:sz w:val="28"/>
                <w:szCs w:val="28"/>
              </w:rPr>
              <m:t>∆</m:t>
            </m:r>
            <m:r>
              <m:rPr/>
              <w:rPr>
                <w:rFonts w:hint="default" w:ascii="Cambria Math" w:hAnsi="Cambria Math" w:cs="Cambria Math"/>
                <w:sz w:val="28"/>
                <w:szCs w:val="28"/>
                <w:lang w:val="en-US" w:eastAsia="zh-CN"/>
              </w:rPr>
              <m:t>W</m:t>
            </m:r>
            <m:ctrlPr>
              <w:rPr>
                <w:rFonts w:ascii="Cambria Math" w:hAnsi="Cambria Math" w:eastAsia="Cambria Math" w:cs="Cambria Math"/>
                <w:i/>
                <w:sz w:val="28"/>
                <w:szCs w:val="28"/>
              </w:rPr>
            </m:ctrlPr>
          </m:sub>
        </m:sSub>
        <m:r>
          <m:rPr/>
          <w:rPr>
            <w:rFonts w:ascii="Cambria Math" w:hAnsi="Cambria Math" w:eastAsia="Cambria Math" w:cs="Cambria Math"/>
            <w:sz w:val="28"/>
            <w:szCs w:val="28"/>
          </w:rPr>
          <m:t>=</m:t>
        </m:r>
        <m:f>
          <m:fPr>
            <m:ctrlPr>
              <w:rPr>
                <w:rFonts w:ascii="Cambria Math" w:hAnsi="Cambria Math" w:eastAsia="Cambria Math" w:cs="Cambria Math"/>
                <w:i/>
                <w:sz w:val="28"/>
                <w:szCs w:val="28"/>
              </w:rPr>
            </m:ctrlPr>
          </m:fPr>
          <m:num>
            <m:sSub>
              <m:sSubPr>
                <m:ctrlPr>
                  <w:rPr>
                    <w:rFonts w:ascii="Cambria Math" w:hAnsi="Cambria Math" w:eastAsia="Cambria Math" w:cs="Cambria Math"/>
                    <w:i/>
                    <w:sz w:val="28"/>
                    <w:szCs w:val="28"/>
                  </w:rPr>
                </m:ctrlPr>
              </m:sSubPr>
              <m:e>
                <m:r>
                  <m:rPr/>
                  <w:rPr>
                    <w:rFonts w:ascii="Cambria Math" w:hAnsi="Cambria Math" w:eastAsia="Cambria Math" w:cs="Cambria Math"/>
                    <w:sz w:val="28"/>
                    <w:szCs w:val="28"/>
                  </w:rPr>
                  <m:t>s</m:t>
                </m:r>
                <m:ctrlPr>
                  <w:rPr>
                    <w:rFonts w:ascii="Cambria Math" w:hAnsi="Cambria Math" w:eastAsia="Cambria Math" w:cs="Cambria Math"/>
                    <w:i/>
                    <w:sz w:val="28"/>
                    <w:szCs w:val="28"/>
                  </w:rPr>
                </m:ctrlPr>
              </m:e>
              <m:sub>
                <m:r>
                  <m:rPr/>
                  <w:rPr>
                    <w:rFonts w:ascii="Cambria Math" w:hAnsi="Cambria Math" w:eastAsia="Cambria Math" w:cs="Cambria Math"/>
                    <w:sz w:val="28"/>
                    <w:szCs w:val="28"/>
                  </w:rPr>
                  <m:t>∆</m:t>
                </m:r>
                <m:r>
                  <m:rPr/>
                  <w:rPr>
                    <w:rFonts w:hint="default" w:ascii="Cambria Math" w:hAnsi="Cambria Math" w:cs="Cambria Math"/>
                    <w:sz w:val="28"/>
                    <w:szCs w:val="28"/>
                    <w:lang w:val="en-US" w:eastAsia="zh-CN"/>
                  </w:rPr>
                  <m:t>W</m:t>
                </m:r>
                <m:ctrlPr>
                  <w:rPr>
                    <w:rFonts w:ascii="Cambria Math" w:hAnsi="Cambria Math" w:eastAsia="Cambria Math" w:cs="Cambria Math"/>
                    <w:i/>
                    <w:sz w:val="28"/>
                    <w:szCs w:val="28"/>
                  </w:rPr>
                </m:ctrlPr>
              </m:sub>
            </m:sSub>
            <m:ctrlPr>
              <w:rPr>
                <w:rFonts w:ascii="Cambria Math" w:hAnsi="Cambria Math" w:eastAsia="Cambria Math" w:cs="Cambria Math"/>
                <w:i/>
                <w:sz w:val="28"/>
                <w:szCs w:val="28"/>
              </w:rPr>
            </m:ctrlPr>
          </m:num>
          <m:den>
            <m:rad>
              <m:radPr>
                <m:degHide m:val="1"/>
                <m:ctrlPr>
                  <w:rPr>
                    <w:rFonts w:ascii="Cambria Math" w:hAnsi="Cambria Math" w:eastAsia="Cambria Math" w:cs="Cambria Math"/>
                    <w:i/>
                    <w:sz w:val="28"/>
                    <w:szCs w:val="28"/>
                  </w:rPr>
                </m:ctrlPr>
              </m:radPr>
              <m:deg>
                <m:ctrlPr>
                  <w:rPr>
                    <w:rFonts w:ascii="Cambria Math" w:hAnsi="Cambria Math" w:eastAsia="Cambria Math" w:cs="Cambria Math"/>
                    <w:i/>
                    <w:sz w:val="28"/>
                    <w:szCs w:val="28"/>
                  </w:rPr>
                </m:ctrlPr>
              </m:deg>
              <m:e>
                <m:r>
                  <m:rPr/>
                  <w:rPr>
                    <w:rFonts w:hint="default" w:ascii="Cambria Math" w:hAnsi="Cambria Math" w:cs="Cambria Math"/>
                    <w:sz w:val="28"/>
                    <w:szCs w:val="28"/>
                    <w:lang w:val="en-US" w:eastAsia="zh-CN"/>
                  </w:rPr>
                  <m:t>10</m:t>
                </m:r>
                <m:ctrlPr>
                  <w:rPr>
                    <w:rFonts w:ascii="Cambria Math" w:hAnsi="Cambria Math" w:eastAsia="Cambria Math" w:cs="Cambria Math"/>
                    <w:i/>
                    <w:sz w:val="28"/>
                    <w:szCs w:val="28"/>
                  </w:rPr>
                </m:ctrlPr>
              </m:e>
            </m:rad>
            <m:ctrlPr>
              <w:rPr>
                <w:rFonts w:ascii="Cambria Math" w:hAnsi="Cambria Math" w:eastAsia="Cambria Math" w:cs="Cambria Math"/>
                <w:i/>
                <w:sz w:val="28"/>
                <w:szCs w:val="28"/>
              </w:rPr>
            </m:ctrlPr>
          </m:den>
        </m:f>
        <m:r>
          <m:rPr/>
          <w:rPr>
            <w:rFonts w:ascii="Cambria Math" w:hAnsi="Cambria Math" w:eastAsia="Cambria Math" w:cs="Cambria Math"/>
            <w:sz w:val="28"/>
            <w:szCs w:val="28"/>
          </w:rPr>
          <m:t xml:space="preserve"> </m:t>
        </m:r>
      </m:oMath>
      <w:r>
        <w:rPr>
          <w:rFonts w:hint="eastAsia"/>
          <w:sz w:val="28"/>
          <w:szCs w:val="28"/>
        </w:rPr>
        <w:t>=</w:t>
      </w:r>
      <w:r>
        <w:rPr>
          <w:sz w:val="28"/>
          <w:szCs w:val="28"/>
        </w:rPr>
        <w:t xml:space="preserve"> </w:t>
      </w:r>
      <w:r>
        <w:rPr>
          <w:sz w:val="24"/>
        </w:rPr>
        <w:t>0.</w:t>
      </w:r>
      <w:r>
        <w:rPr>
          <w:rFonts w:hint="eastAsia"/>
          <w:sz w:val="24"/>
          <w:lang w:val="en-US" w:eastAsia="zh-CN"/>
        </w:rPr>
        <w:t>1min,</w:t>
      </w:r>
    </w:p>
    <w:p>
      <w:pPr>
        <w:spacing w:line="360" w:lineRule="auto"/>
        <w:outlineLvl w:val="1"/>
        <w:rPr>
          <w:b/>
          <w:sz w:val="24"/>
        </w:rPr>
      </w:pPr>
      <w:bookmarkStart w:id="8" w:name="_Toc11790"/>
      <w:r>
        <w:rPr>
          <w:rFonts w:hint="eastAsia" w:ascii="黑体" w:hAnsi="黑体" w:eastAsia="黑体"/>
          <w:sz w:val="24"/>
        </w:rPr>
        <w:t>4.2</w:t>
      </w:r>
      <w:r>
        <w:rPr>
          <w:rFonts w:ascii="黑体" w:hAnsi="黑体" w:eastAsia="黑体"/>
          <w:sz w:val="24"/>
        </w:rPr>
        <w:t>标准</w:t>
      </w:r>
      <w:r>
        <w:rPr>
          <w:rFonts w:hint="eastAsia" w:ascii="黑体" w:hAnsi="黑体" w:eastAsia="黑体"/>
          <w:sz w:val="24"/>
          <w:lang w:val="en-US" w:eastAsia="zh-CN"/>
        </w:rPr>
        <w:t>秒表</w:t>
      </w:r>
      <w:r>
        <w:rPr>
          <w:rFonts w:ascii="黑体" w:hAnsi="黑体" w:eastAsia="黑体"/>
          <w:sz w:val="24"/>
        </w:rPr>
        <w:t>示值误差引入</w:t>
      </w:r>
      <w:r>
        <w:rPr>
          <w:rFonts w:hint="eastAsia" w:ascii="黑体" w:hAnsi="黑体" w:eastAsia="黑体"/>
          <w:sz w:val="24"/>
        </w:rPr>
        <w:t>的标准不确定度</w:t>
      </w:r>
      <w:bookmarkEnd w:id="8"/>
      <w:r>
        <w:rPr>
          <w:b/>
          <w:sz w:val="24"/>
        </w:rPr>
        <w:t xml:space="preserve"> </w:t>
      </w:r>
    </w:p>
    <w:p>
      <w:pPr>
        <w:spacing w:line="360" w:lineRule="auto"/>
        <w:ind w:firstLine="480"/>
        <w:jc w:val="left"/>
        <w:rPr>
          <w:sz w:val="24"/>
        </w:rPr>
      </w:pPr>
      <w:r>
        <w:rPr>
          <w:sz w:val="24"/>
        </w:rPr>
        <w:t>标准</w:t>
      </w:r>
      <w:r>
        <w:rPr>
          <w:rFonts w:hint="eastAsia"/>
          <w:sz w:val="24"/>
          <w:lang w:val="en-US" w:eastAsia="zh-CN"/>
        </w:rPr>
        <w:t>秒表</w:t>
      </w:r>
      <w:r>
        <w:rPr>
          <w:sz w:val="24"/>
        </w:rPr>
        <w:t>的</w:t>
      </w:r>
      <w:r>
        <w:rPr>
          <w:rFonts w:hint="eastAsia"/>
          <w:sz w:val="24"/>
          <w:lang w:val="en-US" w:eastAsia="zh-CN"/>
        </w:rPr>
        <w:t>日</w:t>
      </w:r>
      <w:r>
        <w:rPr>
          <w:sz w:val="24"/>
        </w:rPr>
        <w:t>差为</w:t>
      </w:r>
      <w:r>
        <w:rPr>
          <w:rFonts w:hint="eastAsia"/>
          <w:sz w:val="24"/>
          <w:lang w:val="en-US" w:eastAsia="zh-CN"/>
        </w:rPr>
        <w:t>-</w:t>
      </w:r>
      <w:r>
        <w:rPr>
          <w:rFonts w:hint="eastAsia"/>
          <w:sz w:val="24"/>
        </w:rPr>
        <w:t>0.</w:t>
      </w:r>
      <w:r>
        <w:rPr>
          <w:rFonts w:hint="eastAsia"/>
          <w:sz w:val="24"/>
          <w:lang w:val="en-US" w:eastAsia="zh-CN"/>
        </w:rPr>
        <w:t xml:space="preserve">23 </w:t>
      </w:r>
      <w:r>
        <w:rPr>
          <w:rFonts w:hint="eastAsia"/>
          <w:sz w:val="24"/>
        </w:rPr>
        <w:t>s/d，取均匀分布，则标准</w:t>
      </w:r>
      <w:r>
        <w:rPr>
          <w:rFonts w:hint="eastAsia"/>
          <w:sz w:val="24"/>
          <w:lang w:val="en-US" w:eastAsia="zh-CN"/>
        </w:rPr>
        <w:t>秒表</w:t>
      </w:r>
      <w:r>
        <w:rPr>
          <w:rFonts w:hint="eastAsia"/>
          <w:sz w:val="24"/>
        </w:rPr>
        <w:t>示值误差引入的标准不确定度为：</w:t>
      </w:r>
    </w:p>
    <w:p>
      <w:pPr>
        <w:spacing w:line="360" w:lineRule="auto"/>
        <w:ind w:left="210" w:leftChars="100" w:firstLine="960" w:firstLineChars="400"/>
        <w:rPr>
          <w:rFonts w:hint="default" w:eastAsia="宋体"/>
          <w:sz w:val="24"/>
          <w:lang w:val="en-US" w:eastAsia="zh-CN"/>
        </w:rPr>
      </w:pPr>
      <w:r>
        <w:rPr>
          <w:rFonts w:hint="eastAsia"/>
          <w:sz w:val="24"/>
        </w:rPr>
        <w:t xml:space="preserve"> </w:t>
      </w:r>
      <m:oMath>
        <m:sSub>
          <m:sSubPr>
            <m:ctrlPr>
              <w:rPr>
                <w:rFonts w:ascii="Cambria Math" w:hAnsi="Cambria Math" w:eastAsia="Cambria Math" w:cs="Cambria Math"/>
                <w:sz w:val="24"/>
              </w:rPr>
            </m:ctrlPr>
          </m:sSubPr>
          <m:e>
            <m:r>
              <m:rPr/>
              <w:rPr>
                <w:rFonts w:ascii="Cambria Math" w:hAnsi="Cambria Math" w:eastAsia="Cambria Math" w:cs="Cambria Math"/>
                <w:sz w:val="24"/>
              </w:rPr>
              <m:t>u</m:t>
            </m:r>
            <m:ctrlPr>
              <w:rPr>
                <w:rFonts w:ascii="Cambria Math" w:hAnsi="Cambria Math" w:eastAsia="Cambria Math" w:cs="Cambria Math"/>
                <w:sz w:val="24"/>
              </w:rPr>
            </m:ctrlPr>
          </m:e>
          <m:sub>
            <m:r>
              <m:rPr/>
              <w:rPr>
                <w:rFonts w:ascii="Cambria Math" w:hAnsi="Cambria Math" w:eastAsia="Cambria Math" w:cs="Cambria Math"/>
                <w:sz w:val="24"/>
              </w:rPr>
              <m:t>s</m:t>
            </m:r>
            <m:ctrlPr>
              <w:rPr>
                <w:rFonts w:ascii="Cambria Math" w:hAnsi="Cambria Math" w:eastAsia="Cambria Math" w:cs="Cambria Math"/>
                <w:sz w:val="24"/>
              </w:rPr>
            </m:ctrlPr>
          </m:sub>
        </m:sSub>
        <m:r>
          <m:rPr/>
          <w:rPr>
            <w:rFonts w:ascii="Cambria Math" w:hAnsi="Cambria Math" w:eastAsia="Cambria Math" w:cs="Cambria Math"/>
            <w:sz w:val="24"/>
          </w:rPr>
          <m:t>=</m:t>
        </m:r>
        <m:f>
          <m:fPr>
            <m:ctrlPr>
              <w:rPr>
                <w:rFonts w:ascii="Cambria Math" w:hAnsi="Cambria Math" w:eastAsia="Cambria Math" w:cs="Cambria Math"/>
                <w:i/>
                <w:sz w:val="24"/>
              </w:rPr>
            </m:ctrlPr>
          </m:fPr>
          <m:num>
            <m:r>
              <m:rPr>
                <m:sty m:val="p"/>
              </m:rPr>
              <w:rPr>
                <w:rFonts w:hint="default" w:ascii="Cambria Math" w:hAnsi="Cambria Math" w:cs="Cambria Math"/>
                <w:sz w:val="24"/>
                <w:lang w:val="en-US" w:eastAsia="zh-CN"/>
              </w:rPr>
              <m:t>0.23</m:t>
            </m:r>
            <m:r>
              <m:rPr>
                <m:sty m:val="p"/>
              </m:rPr>
              <w:rPr>
                <w:rFonts w:ascii="Cambria Math" w:hAnsi="Cambria Math"/>
                <w:sz w:val="24"/>
              </w:rPr>
              <m:t xml:space="preserve"> </m:t>
            </m:r>
            <m:ctrlPr>
              <w:rPr>
                <w:rFonts w:ascii="Cambria Math" w:hAnsi="Cambria Math" w:eastAsia="Cambria Math" w:cs="Cambria Math"/>
                <w:i/>
                <w:sz w:val="24"/>
              </w:rPr>
            </m:ctrlPr>
          </m:num>
          <m:den>
            <m:rad>
              <m:radPr>
                <m:degHide m:val="1"/>
                <m:ctrlPr>
                  <w:rPr>
                    <w:rFonts w:ascii="Cambria Math" w:hAnsi="Cambria Math" w:eastAsia="Cambria Math" w:cs="Cambria Math"/>
                    <w:i/>
                    <w:sz w:val="24"/>
                  </w:rPr>
                </m:ctrlPr>
              </m:radPr>
              <m:deg>
                <m:ctrlPr>
                  <w:rPr>
                    <w:rFonts w:ascii="Cambria Math" w:hAnsi="Cambria Math" w:eastAsia="Cambria Math" w:cs="Cambria Math"/>
                    <w:i/>
                    <w:sz w:val="24"/>
                  </w:rPr>
                </m:ctrlPr>
              </m:deg>
              <m:e>
                <m:r>
                  <m:rPr/>
                  <w:rPr>
                    <w:rFonts w:ascii="Cambria Math" w:hAnsi="Cambria Math" w:eastAsia="Cambria Math" w:cs="Cambria Math"/>
                    <w:sz w:val="24"/>
                  </w:rPr>
                  <m:t>3</m:t>
                </m:r>
                <m:ctrlPr>
                  <w:rPr>
                    <w:rFonts w:ascii="Cambria Math" w:hAnsi="Cambria Math" w:eastAsia="Cambria Math" w:cs="Cambria Math"/>
                    <w:i/>
                    <w:sz w:val="24"/>
                  </w:rPr>
                </m:ctrlPr>
              </m:e>
            </m:rad>
            <m:ctrlPr>
              <w:rPr>
                <w:rFonts w:ascii="Cambria Math" w:hAnsi="Cambria Math" w:eastAsia="Cambria Math" w:cs="Cambria Math"/>
                <w:i/>
                <w:sz w:val="24"/>
              </w:rPr>
            </m:ctrlPr>
          </m:den>
        </m:f>
        <m:r>
          <m:rPr/>
          <w:rPr>
            <w:rFonts w:ascii="Cambria Math" w:hAnsi="Cambria Math" w:eastAsia="Cambria Math" w:cs="Cambria Math"/>
            <w:sz w:val="24"/>
          </w:rPr>
          <m:t xml:space="preserve"> =</m:t>
        </m:r>
      </m:oMath>
      <w:r>
        <w:rPr>
          <w:rFonts w:hint="eastAsia"/>
          <w:sz w:val="24"/>
        </w:rPr>
        <w:t xml:space="preserve"> </w:t>
      </w:r>
      <w:r>
        <w:rPr>
          <w:sz w:val="24"/>
        </w:rPr>
        <w:t>0.</w:t>
      </w:r>
      <w:r>
        <w:rPr>
          <w:rFonts w:hint="eastAsia"/>
          <w:sz w:val="24"/>
          <w:lang w:val="en-US" w:eastAsia="zh-CN"/>
        </w:rPr>
        <w:t>13s=0.002min</w:t>
      </w:r>
    </w:p>
    <w:p>
      <w:pPr>
        <w:spacing w:line="360" w:lineRule="auto"/>
        <w:outlineLvl w:val="1"/>
        <w:rPr>
          <w:b/>
          <w:sz w:val="24"/>
        </w:rPr>
      </w:pPr>
      <w:bookmarkStart w:id="9" w:name="_Toc14194"/>
      <w:r>
        <w:rPr>
          <w:rFonts w:hint="eastAsia" w:ascii="黑体" w:hAnsi="黑体" w:eastAsia="黑体"/>
          <w:sz w:val="24"/>
        </w:rPr>
        <w:t>4.3 被检</w:t>
      </w:r>
      <w:r>
        <w:rPr>
          <w:rFonts w:hint="eastAsia" w:ascii="黑体" w:hAnsi="黑体" w:eastAsia="黑体"/>
          <w:sz w:val="24"/>
          <w:lang w:val="en-US" w:eastAsia="zh-CN"/>
        </w:rPr>
        <w:t>自记钟分辨力引入的标准不确定度</w:t>
      </w:r>
      <w:bookmarkEnd w:id="9"/>
      <w:r>
        <w:rPr>
          <w:rFonts w:hint="eastAsia" w:ascii="黑体" w:hAnsi="黑体" w:eastAsia="黑体"/>
          <w:sz w:val="24"/>
        </w:rPr>
        <w:t xml:space="preserve"> </w:t>
      </w:r>
    </w:p>
    <w:p>
      <w:pPr>
        <w:spacing w:line="360" w:lineRule="auto"/>
        <w:ind w:firstLine="480" w:firstLineChars="200"/>
        <w:rPr>
          <w:rFonts w:ascii="宋体" w:hAnsi="宋体" w:cs="宋体"/>
          <w:sz w:val="24"/>
        </w:rPr>
      </w:pPr>
      <w:r>
        <w:rPr>
          <w:rFonts w:ascii="Calibri" w:hAnsi="Calibri"/>
          <w:color w:val="000000" w:themeColor="text1"/>
          <w:sz w:val="24"/>
          <w14:textFill>
            <w14:solidFill>
              <w14:schemeClr w14:val="tx1"/>
            </w14:solidFill>
          </w14:textFill>
        </w:rPr>
        <w:t>被检</w:t>
      </w:r>
      <w:r>
        <w:rPr>
          <w:rFonts w:hint="eastAsia" w:ascii="Calibri" w:hAnsi="Calibri"/>
          <w:color w:val="000000" w:themeColor="text1"/>
          <w:sz w:val="24"/>
          <w:lang w:val="en-US" w:eastAsia="zh-CN"/>
          <w14:textFill>
            <w14:solidFill>
              <w14:schemeClr w14:val="tx1"/>
            </w14:solidFill>
          </w14:textFill>
        </w:rPr>
        <w:t>日记自记钟的自记纸最小刻度为15min，最小刻度间距为3mm，</w:t>
      </w:r>
      <w:r>
        <w:rPr>
          <w:rFonts w:ascii="Calibri" w:hAnsi="Calibri"/>
          <w:color w:val="000000" w:themeColor="text1"/>
          <w:sz w:val="24"/>
          <w14:textFill>
            <w14:solidFill>
              <w14:schemeClr w14:val="tx1"/>
            </w14:solidFill>
          </w14:textFill>
        </w:rPr>
        <w:t>且规程要求</w:t>
      </w:r>
      <w:r>
        <w:rPr>
          <w:rFonts w:hint="eastAsia" w:hAnsi="宋体"/>
          <w:sz w:val="24"/>
          <w:szCs w:val="24"/>
          <w:lang w:val="en-US" w:eastAsia="zh-CN"/>
        </w:rPr>
        <w:t>日记自记钟读数准确到1min</w:t>
      </w:r>
      <w:r>
        <w:rPr>
          <w:rFonts w:hint="eastAsia" w:ascii="Calibri" w:hAnsi="Calibri"/>
          <w:color w:val="000000" w:themeColor="text1"/>
          <w:sz w:val="24"/>
          <w14:textFill>
            <w14:solidFill>
              <w14:schemeClr w14:val="tx1"/>
            </w14:solidFill>
          </w14:textFill>
        </w:rPr>
        <w:t>，</w:t>
      </w:r>
      <w:r>
        <w:rPr>
          <w:rFonts w:hint="eastAsia" w:ascii="Calibri" w:hAnsi="Calibri"/>
          <w:color w:val="000000" w:themeColor="text1"/>
          <w:sz w:val="24"/>
          <w:lang w:val="en-US" w:eastAsia="zh-CN"/>
          <w14:textFill>
            <w14:solidFill>
              <w14:schemeClr w14:val="tx1"/>
            </w14:solidFill>
          </w14:textFill>
        </w:rPr>
        <w:t>即分辨力为自记纸最小刻度</w:t>
      </w:r>
      <w:r>
        <w:rPr>
          <w:rFonts w:ascii="Calibri" w:hAnsi="Calibri"/>
          <w:color w:val="000000" w:themeColor="text1"/>
          <w:sz w:val="24"/>
          <w14:textFill>
            <w14:solidFill>
              <w14:schemeClr w14:val="tx1"/>
            </w14:solidFill>
          </w14:textFill>
        </w:rPr>
        <w:t>1/1</w:t>
      </w:r>
      <w:r>
        <w:rPr>
          <w:rFonts w:hint="eastAsia" w:ascii="Calibri" w:hAnsi="Calibri"/>
          <w:color w:val="000000" w:themeColor="text1"/>
          <w:sz w:val="24"/>
          <w:lang w:val="en-US" w:eastAsia="zh-CN"/>
          <w14:textFill>
            <w14:solidFill>
              <w14:schemeClr w14:val="tx1"/>
            </w14:solidFill>
          </w14:textFill>
        </w:rPr>
        <w:t>5</w:t>
      </w:r>
      <w:r>
        <w:rPr>
          <w:rFonts w:hint="eastAsia" w:ascii="Calibri" w:hAnsi="Calibri"/>
          <w:color w:val="000000" w:themeColor="text1"/>
          <w:sz w:val="24"/>
          <w:lang w:eastAsia="zh-CN"/>
          <w14:textFill>
            <w14:solidFill>
              <w14:schemeClr w14:val="tx1"/>
            </w14:solidFill>
          </w14:textFill>
        </w:rPr>
        <w:t>；</w:t>
      </w:r>
      <w:r>
        <w:rPr>
          <w:rFonts w:hint="eastAsia" w:ascii="Calibri" w:hAnsi="Calibri"/>
          <w:color w:val="000000" w:themeColor="text1"/>
          <w:sz w:val="24"/>
          <w:lang w:val="en-US" w:eastAsia="zh-CN"/>
          <w14:textFill>
            <w14:solidFill>
              <w14:schemeClr w14:val="tx1"/>
            </w14:solidFill>
          </w14:textFill>
        </w:rPr>
        <w:t>间距为为0.2mm，即笔尖</w:t>
      </w:r>
      <w:r>
        <w:rPr>
          <w:rFonts w:hint="eastAsia" w:hAnsi="宋体"/>
          <w:sz w:val="24"/>
          <w:szCs w:val="24"/>
        </w:rPr>
        <w:t>划线宽度不应超过0.</w:t>
      </w:r>
      <w:r>
        <w:rPr>
          <w:rFonts w:hint="eastAsia" w:hAnsi="宋体"/>
          <w:sz w:val="24"/>
          <w:szCs w:val="24"/>
          <w:lang w:val="en-US" w:eastAsia="zh-CN"/>
        </w:rPr>
        <w:t>2</w:t>
      </w:r>
      <w:r>
        <w:rPr>
          <w:rFonts w:hint="eastAsia" w:hAnsi="宋体"/>
          <w:sz w:val="24"/>
          <w:szCs w:val="24"/>
        </w:rPr>
        <w:t xml:space="preserve"> mm</w:t>
      </w:r>
      <w:r>
        <w:rPr>
          <w:rFonts w:hint="eastAsia" w:ascii="Calibri" w:hAnsi="Calibri"/>
          <w:color w:val="000000" w:themeColor="text1"/>
          <w:sz w:val="24"/>
          <w:lang w:eastAsia="zh-CN"/>
          <w14:textFill>
            <w14:solidFill>
              <w14:schemeClr w14:val="tx1"/>
            </w14:solidFill>
          </w14:textFill>
        </w:rPr>
        <w:t>。</w:t>
      </w:r>
      <w:r>
        <w:rPr>
          <w:rFonts w:hint="eastAsia" w:ascii="Calibri" w:hAnsi="Calibri"/>
          <w:color w:val="000000" w:themeColor="text1"/>
          <w:sz w:val="24"/>
          <w14:textFill>
            <w14:solidFill>
              <w14:schemeClr w14:val="tx1"/>
            </w14:solidFill>
          </w14:textFill>
        </w:rPr>
        <w:t>因此自记钟分辨力引起示值估读的不确定主要来源，</w:t>
      </w:r>
      <w:r>
        <w:rPr>
          <w:rFonts w:ascii="Calibri" w:hAnsi="Calibri"/>
          <w:color w:val="000000" w:themeColor="text1"/>
          <w:sz w:val="24"/>
          <w14:textFill>
            <w14:solidFill>
              <w14:schemeClr w14:val="tx1"/>
            </w14:solidFill>
          </w14:textFill>
        </w:rPr>
        <w:t>按</w:t>
      </w:r>
      <w:r>
        <w:rPr>
          <w:rFonts w:hint="eastAsia" w:ascii="Calibri" w:hAnsi="Calibri"/>
          <w:color w:val="000000" w:themeColor="text1"/>
          <w:sz w:val="24"/>
          <w14:textFill>
            <w14:solidFill>
              <w14:schemeClr w14:val="tx1"/>
            </w14:solidFill>
          </w14:textFill>
        </w:rPr>
        <w:t>其</w:t>
      </w:r>
      <w:r>
        <w:rPr>
          <w:rFonts w:ascii="Calibri" w:hAnsi="Calibri"/>
          <w:color w:val="000000" w:themeColor="text1"/>
          <w:sz w:val="24"/>
          <w14:textFill>
            <w14:solidFill>
              <w14:schemeClr w14:val="tx1"/>
            </w14:solidFill>
          </w14:textFill>
        </w:rPr>
        <w:t>均匀分布，</w:t>
      </w:r>
      <w:r>
        <w:rPr>
          <w:rFonts w:hint="eastAsia" w:ascii="Calibri" w:hAnsi="Calibri"/>
          <w:color w:val="000000" w:themeColor="text1"/>
          <w:sz w:val="24"/>
          <w14:textFill>
            <w14:solidFill>
              <w14:schemeClr w14:val="tx1"/>
            </w14:solidFill>
          </w14:textFill>
        </w:rPr>
        <w:t>区间半宽为</w:t>
      </w:r>
      <w:r>
        <w:rPr>
          <w:rFonts w:hint="eastAsia" w:ascii="Calibri" w:hAnsi="Calibri"/>
          <w:color w:val="000000" w:themeColor="text1"/>
          <w:sz w:val="24"/>
          <w:lang w:val="en-US" w:eastAsia="zh-CN"/>
          <w14:textFill>
            <w14:solidFill>
              <w14:schemeClr w14:val="tx1"/>
            </w14:solidFill>
          </w14:textFill>
        </w:rPr>
        <w:t>0.5min</w:t>
      </w:r>
      <w:r>
        <w:rPr>
          <w:rFonts w:ascii="Calibri" w:hAnsi="Calibri"/>
          <w:color w:val="000000" w:themeColor="text1"/>
          <w:sz w:val="24"/>
          <w14:textFill>
            <w14:solidFill>
              <w14:schemeClr w14:val="tx1"/>
            </w14:solidFill>
          </w14:textFill>
        </w:rPr>
        <w:t>取</w:t>
      </w:r>
      <w:r>
        <w:rPr>
          <w:rFonts w:ascii="Calibri" w:hAnsi="Calibri"/>
          <w:sz w:val="24"/>
        </w:rPr>
        <w:t xml:space="preserve">包含因子 </w:t>
      </w:r>
      <m:oMath>
        <m:r>
          <m:rPr>
            <m:sty m:val="p"/>
          </m:rPr>
          <w:rPr>
            <w:rFonts w:ascii="Cambria Math" w:hAnsi="Cambria Math"/>
            <w:sz w:val="24"/>
          </w:rPr>
          <m:t>k=</m:t>
        </m:r>
        <m:rad>
          <m:radPr>
            <m:degHide m:val="1"/>
            <m:ctrlPr>
              <w:rPr>
                <w:rFonts w:ascii="Cambria Math" w:hAnsi="Cambria Math"/>
                <w:sz w:val="24"/>
              </w:rPr>
            </m:ctrlPr>
          </m:radPr>
          <m:deg>
            <m:ctrlPr>
              <w:rPr>
                <w:rFonts w:ascii="Cambria Math" w:hAnsi="Cambria Math"/>
                <w:sz w:val="24"/>
              </w:rPr>
            </m:ctrlPr>
          </m:deg>
          <m:e>
            <m:r>
              <m:rPr>
                <m:sty m:val="p"/>
              </m:rPr>
              <w:rPr>
                <w:rFonts w:ascii="Cambria Math" w:hAnsi="Cambria Math"/>
                <w:sz w:val="24"/>
              </w:rPr>
              <m:t>3</m:t>
            </m:r>
            <m:ctrlPr>
              <w:rPr>
                <w:rFonts w:ascii="Cambria Math" w:hAnsi="Cambria Math"/>
                <w:sz w:val="24"/>
              </w:rPr>
            </m:ctrlPr>
          </m:e>
        </m:rad>
      </m:oMath>
      <w:r>
        <w:rPr>
          <w:rFonts w:ascii="Calibri" w:hAnsi="Calibri"/>
          <w:sz w:val="24"/>
        </w:rPr>
        <w:t xml:space="preserve"> ，则标准不确定度</w:t>
      </w:r>
    </w:p>
    <w:p>
      <w:pPr>
        <w:spacing w:line="360" w:lineRule="auto"/>
        <w:ind w:firstLine="1132" w:firstLineChars="472"/>
        <w:rPr>
          <w:sz w:val="24"/>
        </w:rPr>
      </w:pPr>
      <m:oMath>
        <m:sSub>
          <m:sSubPr>
            <m:ctrlPr>
              <w:rPr>
                <w:rFonts w:ascii="Cambria Math" w:hAnsi="Cambria Math" w:eastAsia="Cambria Math" w:cs="Cambria Math"/>
                <w:sz w:val="24"/>
              </w:rPr>
            </m:ctrlPr>
          </m:sSubPr>
          <m:e>
            <m:r>
              <m:rPr/>
              <w:rPr>
                <w:rFonts w:ascii="Cambria Math" w:hAnsi="Cambria Math" w:eastAsia="Cambria Math" w:cs="Cambria Math"/>
                <w:sz w:val="24"/>
              </w:rPr>
              <m:t>u</m:t>
            </m:r>
            <m:ctrlPr>
              <w:rPr>
                <w:rFonts w:ascii="Cambria Math" w:hAnsi="Cambria Math" w:eastAsia="Cambria Math" w:cs="Cambria Math"/>
                <w:sz w:val="24"/>
              </w:rPr>
            </m:ctrlPr>
          </m:e>
          <m:sub>
            <m:r>
              <m:rPr/>
              <w:rPr>
                <w:rFonts w:ascii="Cambria Math" w:hAnsi="Cambria Math" w:eastAsia="Cambria Math" w:cs="Cambria Math"/>
                <w:sz w:val="24"/>
              </w:rPr>
              <m:t>a</m:t>
            </m:r>
            <m:ctrlPr>
              <w:rPr>
                <w:rFonts w:ascii="Cambria Math" w:hAnsi="Cambria Math" w:eastAsia="Cambria Math" w:cs="Cambria Math"/>
                <w:sz w:val="24"/>
              </w:rPr>
            </m:ctrlPr>
          </m:sub>
        </m:sSub>
        <m:r>
          <m:rPr/>
          <w:rPr>
            <w:rFonts w:ascii="Cambria Math" w:hAnsi="Cambria Math" w:eastAsia="Cambria Math" w:cs="Cambria Math"/>
            <w:sz w:val="24"/>
          </w:rPr>
          <m:t>=</m:t>
        </m:r>
        <m:f>
          <m:fPr>
            <m:ctrlPr>
              <w:rPr>
                <w:rFonts w:ascii="Cambria Math" w:hAnsi="Cambria Math" w:eastAsia="Cambria Math" w:cs="Cambria Math"/>
                <w:i/>
                <w:sz w:val="24"/>
              </w:rPr>
            </m:ctrlPr>
          </m:fPr>
          <m:num>
            <m:r>
              <m:rPr/>
              <w:rPr>
                <w:rFonts w:hint="default" w:ascii="Cambria Math" w:hAnsi="Cambria Math" w:cs="Cambria Math"/>
                <w:sz w:val="24"/>
                <w:lang w:val="en-US" w:eastAsia="zh-CN"/>
              </w:rPr>
              <m:t>0.5</m:t>
            </m:r>
            <m:r>
              <m:rPr>
                <m:sty m:val="p"/>
              </m:rPr>
              <w:rPr>
                <w:rFonts w:ascii="Cambria Math" w:hAnsi="Cambria Math"/>
                <w:sz w:val="24"/>
              </w:rPr>
              <m:t xml:space="preserve"> </m:t>
            </m:r>
            <m:ctrlPr>
              <w:rPr>
                <w:rFonts w:ascii="Cambria Math" w:hAnsi="Cambria Math" w:eastAsia="Cambria Math" w:cs="Cambria Math"/>
                <w:i/>
                <w:sz w:val="24"/>
              </w:rPr>
            </m:ctrlPr>
          </m:num>
          <m:den>
            <m:rad>
              <m:radPr>
                <m:degHide m:val="1"/>
                <m:ctrlPr>
                  <w:rPr>
                    <w:rFonts w:ascii="Cambria Math" w:hAnsi="Cambria Math" w:eastAsia="Cambria Math" w:cs="Cambria Math"/>
                    <w:i/>
                    <w:sz w:val="24"/>
                  </w:rPr>
                </m:ctrlPr>
              </m:radPr>
              <m:deg>
                <m:ctrlPr>
                  <w:rPr>
                    <w:rFonts w:ascii="Cambria Math" w:hAnsi="Cambria Math" w:eastAsia="Cambria Math" w:cs="Cambria Math"/>
                    <w:i/>
                    <w:sz w:val="24"/>
                  </w:rPr>
                </m:ctrlPr>
              </m:deg>
              <m:e>
                <m:r>
                  <m:rPr/>
                  <w:rPr>
                    <w:rFonts w:ascii="Cambria Math" w:hAnsi="Cambria Math" w:eastAsia="Cambria Math" w:cs="Cambria Math"/>
                    <w:sz w:val="24"/>
                  </w:rPr>
                  <m:t>3</m:t>
                </m:r>
                <m:ctrlPr>
                  <w:rPr>
                    <w:rFonts w:ascii="Cambria Math" w:hAnsi="Cambria Math" w:eastAsia="Cambria Math" w:cs="Cambria Math"/>
                    <w:i/>
                    <w:sz w:val="24"/>
                  </w:rPr>
                </m:ctrlPr>
              </m:e>
            </m:rad>
            <m:ctrlPr>
              <w:rPr>
                <w:rFonts w:ascii="Cambria Math" w:hAnsi="Cambria Math" w:eastAsia="Cambria Math" w:cs="Cambria Math"/>
                <w:i/>
                <w:sz w:val="24"/>
              </w:rPr>
            </m:ctrlPr>
          </m:den>
        </m:f>
        <m:r>
          <m:rPr/>
          <w:rPr>
            <w:rFonts w:ascii="Cambria Math" w:hAnsi="Cambria Math" w:eastAsia="Cambria Math" w:cs="Cambria Math"/>
            <w:sz w:val="24"/>
          </w:rPr>
          <m:t xml:space="preserve"> =</m:t>
        </m:r>
      </m:oMath>
      <w:r>
        <w:rPr>
          <w:rFonts w:hint="eastAsia"/>
          <w:sz w:val="24"/>
        </w:rPr>
        <w:t xml:space="preserve"> </w:t>
      </w:r>
      <w:r>
        <w:rPr>
          <w:sz w:val="24"/>
        </w:rPr>
        <w:t>0.</w:t>
      </w:r>
      <w:r>
        <w:rPr>
          <w:rFonts w:hint="eastAsia"/>
          <w:sz w:val="24"/>
          <w:lang w:val="en-US" w:eastAsia="zh-CN"/>
        </w:rPr>
        <w:t>29min</w:t>
      </w:r>
    </w:p>
    <w:p>
      <w:pPr>
        <w:spacing w:line="360" w:lineRule="auto"/>
        <w:outlineLvl w:val="0"/>
        <w:rPr>
          <w:rFonts w:ascii="黑体" w:hAnsi="黑体" w:eastAsia="黑体"/>
          <w:bCs/>
          <w:sz w:val="24"/>
        </w:rPr>
      </w:pPr>
      <w:bookmarkStart w:id="10" w:name="_Toc25806"/>
      <w:r>
        <w:rPr>
          <w:rFonts w:hint="eastAsia" w:ascii="黑体" w:hAnsi="黑体" w:eastAsia="黑体"/>
          <w:sz w:val="24"/>
          <w:lang w:val="en-US" w:eastAsia="zh-CN"/>
        </w:rPr>
        <w:t>4.4</w:t>
      </w:r>
      <w:r>
        <w:rPr>
          <w:rFonts w:hint="eastAsia" w:ascii="黑体" w:hAnsi="黑体" w:eastAsia="黑体"/>
          <w:sz w:val="24"/>
        </w:rPr>
        <w:t xml:space="preserve"> </w:t>
      </w:r>
      <w:r>
        <w:rPr>
          <w:rFonts w:hint="eastAsia" w:ascii="黑体" w:hAnsi="黑体" w:eastAsia="黑体"/>
          <w:bCs/>
          <w:sz w:val="24"/>
        </w:rPr>
        <w:t>合成标准不确定度的评定与计算</w:t>
      </w:r>
      <w:bookmarkEnd w:id="10"/>
    </w:p>
    <w:p>
      <w:pPr>
        <w:pStyle w:val="3"/>
        <w:rPr>
          <w:rFonts w:ascii="黑体" w:hAnsi="黑体" w:eastAsia="黑体"/>
          <w:b w:val="0"/>
          <w:sz w:val="24"/>
        </w:rPr>
      </w:pPr>
      <w:bookmarkStart w:id="11" w:name="_Toc26261"/>
      <w:r>
        <w:rPr>
          <w:rFonts w:hint="eastAsia" w:ascii="黑体" w:hAnsi="黑体" w:eastAsia="黑体"/>
          <w:b w:val="0"/>
          <w:sz w:val="24"/>
          <w:lang w:val="en-US" w:eastAsia="zh-CN"/>
        </w:rPr>
        <w:t>4.4.1</w:t>
      </w:r>
      <w:r>
        <w:rPr>
          <w:rFonts w:hint="eastAsia" w:ascii="黑体" w:hAnsi="黑体" w:eastAsia="黑体"/>
          <w:b w:val="0"/>
          <w:sz w:val="24"/>
        </w:rPr>
        <w:t xml:space="preserve"> 标准不确定度分量汇总</w:t>
      </w:r>
      <w:bookmarkEnd w:id="11"/>
    </w:p>
    <w:p>
      <w:pPr>
        <w:spacing w:line="360" w:lineRule="auto"/>
        <w:ind w:firstLine="480" w:firstLineChars="200"/>
        <w:rPr>
          <w:sz w:val="24"/>
        </w:rPr>
      </w:pPr>
      <w:r>
        <w:rPr>
          <w:rFonts w:hint="eastAsia"/>
          <w:sz w:val="24"/>
        </w:rPr>
        <w:t>标准不确定度一览表见表1</w:t>
      </w:r>
      <w:r>
        <w:rPr>
          <w:rFonts w:hint="eastAsia"/>
          <w:sz w:val="24"/>
          <w:lang w:val="en-US" w:eastAsia="zh-CN"/>
        </w:rPr>
        <w:t>-2</w:t>
      </w:r>
      <w:r>
        <w:rPr>
          <w:rFonts w:hint="eastAsia"/>
          <w:sz w:val="24"/>
        </w:rPr>
        <w:t>。</w:t>
      </w:r>
    </w:p>
    <w:p>
      <w:pPr>
        <w:spacing w:line="360" w:lineRule="auto"/>
        <w:ind w:firstLine="482" w:firstLineChars="200"/>
        <w:jc w:val="center"/>
        <w:rPr>
          <w:sz w:val="24"/>
        </w:rPr>
      </w:pPr>
      <w:r>
        <w:rPr>
          <w:rFonts w:hint="eastAsia" w:ascii="宋体" w:hAnsi="宋体"/>
          <w:b/>
          <w:snapToGrid w:val="0"/>
          <w:sz w:val="24"/>
        </w:rPr>
        <w:t>表1  计时误差标准不确定度一览表</w:t>
      </w:r>
    </w:p>
    <w:tbl>
      <w:tblPr>
        <w:tblStyle w:val="1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78"/>
        <w:gridCol w:w="757"/>
        <w:gridCol w:w="26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2980" w:type="pct"/>
            <w:vAlign w:val="center"/>
          </w:tcPr>
          <w:p>
            <w:pPr>
              <w:spacing w:line="360" w:lineRule="exact"/>
              <w:ind w:left="210" w:hanging="210" w:hangingChars="100"/>
              <w:jc w:val="center"/>
              <w:rPr>
                <w:szCs w:val="21"/>
              </w:rPr>
            </w:pPr>
            <w:r>
              <w:rPr>
                <w:rFonts w:hint="eastAsia"/>
                <w:szCs w:val="21"/>
                <w:lang w:val="en-US" w:eastAsia="zh-CN"/>
              </w:rPr>
              <w:t>记时误差</w:t>
            </w:r>
            <w:r>
              <w:rPr>
                <w:rFonts w:hint="eastAsia"/>
                <w:szCs w:val="21"/>
              </w:rPr>
              <w:t>标准不确定度来源</w:t>
            </w:r>
          </w:p>
        </w:tc>
        <w:tc>
          <w:tcPr>
            <w:tcW w:w="444" w:type="pct"/>
            <w:vAlign w:val="center"/>
          </w:tcPr>
          <w:p>
            <w:pPr>
              <w:spacing w:line="360" w:lineRule="exact"/>
              <w:ind w:firstLine="105" w:firstLineChars="50"/>
              <w:rPr>
                <w:szCs w:val="21"/>
                <w:vertAlign w:val="subscript"/>
              </w:rPr>
            </w:pPr>
            <w:r>
              <w:rPr>
                <w:position w:val="-12"/>
                <w:szCs w:val="21"/>
              </w:rPr>
              <w:object>
                <v:shape id="_x0000_i1029" o:spt="75" type="#_x0000_t75" style="height:17.85pt;width:12.1pt;" o:ole="t" filled="f" o:preferrelative="t" stroked="f" coordsize="21600,21600">
                  <v:path/>
                  <v:fill on="f" focussize="0,0"/>
                  <v:stroke on="f" joinstyle="miter"/>
                  <v:imagedata r:id="rId16" o:title=""/>
                  <o:lock v:ext="edit" aspectratio="t"/>
                  <w10:wrap type="none"/>
                  <w10:anchorlock/>
                </v:shape>
                <o:OLEObject Type="Embed" ProgID="Equation.3" ShapeID="_x0000_i1029" DrawAspect="Content" ObjectID="_1468075729" r:id="rId15">
                  <o:LockedField>false</o:LockedField>
                </o:OLEObject>
              </w:object>
            </w:r>
          </w:p>
        </w:tc>
        <w:tc>
          <w:tcPr>
            <w:tcW w:w="1575" w:type="pct"/>
            <w:vAlign w:val="center"/>
          </w:tcPr>
          <w:p>
            <w:pPr>
              <w:spacing w:line="360" w:lineRule="exact"/>
              <w:ind w:left="811" w:leftChars="86" w:hanging="630" w:hangingChars="300"/>
              <w:rPr>
                <w:rFonts w:hint="default" w:eastAsia="宋体"/>
                <w:szCs w:val="21"/>
                <w:lang w:val="en-US" w:eastAsia="zh-CN"/>
              </w:rPr>
            </w:pPr>
            <w:r>
              <w:rPr>
                <w:rFonts w:ascii="宋体" w:hAnsi="宋体"/>
                <w:szCs w:val="21"/>
              </w:rPr>
              <w:t>不确定度分量</w:t>
            </w:r>
            <w:r>
              <w:rPr>
                <w:rFonts w:hint="eastAsia" w:ascii="宋体" w:hAnsi="宋体"/>
                <w:szCs w:val="21"/>
                <w:lang w:val="en-US" w:eastAsia="zh-CN"/>
              </w:rPr>
              <w:t>(min)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2980" w:type="pct"/>
            <w:vAlign w:val="center"/>
          </w:tcPr>
          <w:p>
            <w:pPr>
              <w:rPr>
                <w:szCs w:val="21"/>
              </w:rPr>
            </w:pPr>
            <w:r>
              <w:rPr>
                <w:szCs w:val="21"/>
              </w:rPr>
              <w:t>测量重复性引入的标准不确定度</w:t>
            </w:r>
            <w:r>
              <w:rPr>
                <w:rFonts w:hint="eastAsia"/>
                <w:szCs w:val="21"/>
              </w:rPr>
              <w:t xml:space="preserve"> </w:t>
            </w:r>
            <m:oMath>
              <m:sSub>
                <m:sSubPr>
                  <m:ctrlPr>
                    <w:rPr>
                      <w:rFonts w:ascii="Cambria Math" w:hAnsi="Cambria Math" w:eastAsia="Cambria Math" w:cs="Cambria Math"/>
                      <w:i/>
                      <w:szCs w:val="21"/>
                    </w:rPr>
                  </m:ctrlPr>
                </m:sSubPr>
                <m:e>
                  <m:r>
                    <m:rPr/>
                    <w:rPr>
                      <w:rFonts w:ascii="Cambria Math" w:hAnsi="Cambria Math" w:eastAsia="Cambria Math" w:cs="Cambria Math"/>
                      <w:szCs w:val="21"/>
                    </w:rPr>
                    <m:t>u</m:t>
                  </m:r>
                  <m:ctrlPr>
                    <w:rPr>
                      <w:rFonts w:ascii="Cambria Math" w:hAnsi="Cambria Math" w:eastAsia="Cambria Math" w:cs="Cambria Math"/>
                      <w:i/>
                      <w:szCs w:val="21"/>
                    </w:rPr>
                  </m:ctrlPr>
                </m:e>
                <m:sub>
                  <m:r>
                    <m:rPr/>
                    <w:rPr>
                      <w:rFonts w:ascii="Cambria Math" w:hAnsi="Cambria Math" w:eastAsia="Cambria Math" w:cs="Cambria Math"/>
                      <w:szCs w:val="21"/>
                    </w:rPr>
                    <m:t>∆</m:t>
                  </m:r>
                  <m:r>
                    <m:rPr/>
                    <w:rPr>
                      <w:rFonts w:hint="default" w:ascii="Cambria Math" w:hAnsi="Cambria Math" w:cs="Cambria Math"/>
                      <w:szCs w:val="21"/>
                      <w:lang w:val="en-US" w:eastAsia="zh-CN"/>
                    </w:rPr>
                    <m:t>T</m:t>
                  </m:r>
                  <m:ctrlPr>
                    <w:rPr>
                      <w:rFonts w:ascii="Cambria Math" w:hAnsi="Cambria Math" w:eastAsia="Cambria Math" w:cs="Cambria Math"/>
                      <w:i/>
                      <w:szCs w:val="21"/>
                    </w:rPr>
                  </m:ctrlPr>
                </m:sub>
              </m:sSub>
            </m:oMath>
          </w:p>
        </w:tc>
        <w:tc>
          <w:tcPr>
            <w:tcW w:w="444" w:type="pct"/>
            <w:vAlign w:val="center"/>
          </w:tcPr>
          <w:p>
            <w:pPr>
              <w:spacing w:line="360" w:lineRule="exact"/>
              <w:jc w:val="center"/>
              <w:rPr>
                <w:szCs w:val="21"/>
              </w:rPr>
            </w:pPr>
            <w:r>
              <w:rPr>
                <w:rFonts w:hint="eastAsia"/>
                <w:szCs w:val="21"/>
              </w:rPr>
              <w:t>1</w:t>
            </w:r>
          </w:p>
        </w:tc>
        <w:tc>
          <w:tcPr>
            <w:tcW w:w="1575" w:type="pct"/>
            <w:vAlign w:val="center"/>
          </w:tcPr>
          <w:p>
            <w:pPr>
              <w:jc w:val="center"/>
              <w:rPr>
                <w:rFonts w:hint="default" w:eastAsia="宋体"/>
                <w:sz w:val="24"/>
                <w:lang w:val="en-US" w:eastAsia="zh-CN"/>
              </w:rPr>
            </w:pPr>
            <w:r>
              <w:rPr>
                <w:rFonts w:hint="eastAsia"/>
                <w:sz w:val="24"/>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2980" w:type="pct"/>
            <w:vAlign w:val="center"/>
          </w:tcPr>
          <w:p>
            <w:pPr>
              <w:rPr>
                <w:b/>
                <w:szCs w:val="21"/>
              </w:rPr>
            </w:pPr>
            <w:r>
              <w:rPr>
                <w:szCs w:val="21"/>
              </w:rPr>
              <w:t>标准</w:t>
            </w:r>
            <w:r>
              <w:rPr>
                <w:rFonts w:hint="eastAsia"/>
                <w:szCs w:val="21"/>
                <w:lang w:val="en-US" w:eastAsia="zh-CN"/>
              </w:rPr>
              <w:t>秒表</w:t>
            </w:r>
            <w:r>
              <w:rPr>
                <w:szCs w:val="21"/>
              </w:rPr>
              <w:t>示值误差引入</w:t>
            </w:r>
            <w:r>
              <w:rPr>
                <w:rFonts w:hint="eastAsia"/>
                <w:szCs w:val="21"/>
              </w:rPr>
              <w:t>的标准不确定度</w:t>
            </w:r>
            <w:r>
              <w:rPr>
                <w:szCs w:val="21"/>
              </w:rPr>
              <w:t xml:space="preserve"> </w:t>
            </w:r>
            <m:oMath>
              <m:sSub>
                <m:sSubPr>
                  <m:ctrlPr>
                    <w:rPr>
                      <w:rFonts w:ascii="Cambria Math" w:hAnsi="Cambria Math" w:eastAsia="Cambria Math" w:cs="Cambria Math"/>
                      <w:szCs w:val="21"/>
                    </w:rPr>
                  </m:ctrlPr>
                </m:sSubPr>
                <m:e>
                  <m:r>
                    <m:rPr/>
                    <w:rPr>
                      <w:rFonts w:ascii="Cambria Math" w:hAnsi="Cambria Math" w:eastAsia="Cambria Math" w:cs="Cambria Math"/>
                      <w:szCs w:val="21"/>
                    </w:rPr>
                    <m:t>u</m:t>
                  </m:r>
                  <m:ctrlPr>
                    <w:rPr>
                      <w:rFonts w:ascii="Cambria Math" w:hAnsi="Cambria Math" w:eastAsia="Cambria Math" w:cs="Cambria Math"/>
                      <w:szCs w:val="21"/>
                    </w:rPr>
                  </m:ctrlPr>
                </m:e>
                <m:sub>
                  <m:r>
                    <m:rPr/>
                    <w:rPr>
                      <w:rFonts w:ascii="Cambria Math" w:hAnsi="Cambria Math" w:eastAsia="Cambria Math" w:cs="Cambria Math"/>
                      <w:szCs w:val="21"/>
                    </w:rPr>
                    <m:t>s</m:t>
                  </m:r>
                  <m:ctrlPr>
                    <w:rPr>
                      <w:rFonts w:ascii="Cambria Math" w:hAnsi="Cambria Math" w:eastAsia="Cambria Math" w:cs="Cambria Math"/>
                      <w:szCs w:val="21"/>
                    </w:rPr>
                  </m:ctrlPr>
                </m:sub>
              </m:sSub>
            </m:oMath>
          </w:p>
        </w:tc>
        <w:tc>
          <w:tcPr>
            <w:tcW w:w="444" w:type="pct"/>
            <w:vAlign w:val="center"/>
          </w:tcPr>
          <w:p>
            <w:pPr>
              <w:spacing w:line="360" w:lineRule="exact"/>
              <w:jc w:val="center"/>
              <w:rPr>
                <w:szCs w:val="21"/>
              </w:rPr>
            </w:pPr>
            <w:r>
              <w:rPr>
                <w:szCs w:val="21"/>
              </w:rPr>
              <w:t>-</w:t>
            </w:r>
            <w:r>
              <w:rPr>
                <w:rFonts w:hint="eastAsia"/>
                <w:szCs w:val="21"/>
              </w:rPr>
              <w:t>1</w:t>
            </w:r>
          </w:p>
        </w:tc>
        <w:tc>
          <w:tcPr>
            <w:tcW w:w="1575" w:type="pct"/>
            <w:vAlign w:val="center"/>
          </w:tcPr>
          <w:p>
            <w:pPr>
              <w:jc w:val="center"/>
              <w:rPr>
                <w:rFonts w:hint="default" w:eastAsia="宋体"/>
                <w:sz w:val="24"/>
                <w:lang w:val="en-US" w:eastAsia="zh-CN"/>
              </w:rPr>
            </w:pPr>
            <w:r>
              <w:rPr>
                <w:rFonts w:hint="eastAsia"/>
                <w:sz w:val="24"/>
              </w:rPr>
              <w:t>0</w:t>
            </w:r>
            <w:r>
              <w:rPr>
                <w:sz w:val="24"/>
              </w:rPr>
              <w:t>.0</w:t>
            </w:r>
            <w:r>
              <w:rPr>
                <w:rFonts w:hint="eastAsia"/>
                <w:sz w:val="24"/>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2980" w:type="pct"/>
            <w:vAlign w:val="center"/>
          </w:tcPr>
          <w:p>
            <w:pPr>
              <w:rPr>
                <w:szCs w:val="21"/>
              </w:rPr>
            </w:pPr>
            <w:r>
              <w:rPr>
                <w:szCs w:val="21"/>
              </w:rPr>
              <w:t>被检</w:t>
            </w:r>
            <w:r>
              <w:rPr>
                <w:rFonts w:hint="eastAsia"/>
                <w:szCs w:val="21"/>
                <w:lang w:val="en-US" w:eastAsia="zh-CN"/>
              </w:rPr>
              <w:t>日记自记钟分辨力</w:t>
            </w:r>
            <w:r>
              <w:rPr>
                <w:szCs w:val="21"/>
              </w:rPr>
              <w:t>引入</w:t>
            </w:r>
            <w:r>
              <w:rPr>
                <w:rFonts w:hint="eastAsia"/>
                <w:szCs w:val="21"/>
              </w:rPr>
              <w:t>的标准不确定度</w:t>
            </w:r>
            <w:r>
              <w:rPr>
                <w:szCs w:val="21"/>
              </w:rPr>
              <w:t xml:space="preserve"> </w:t>
            </w:r>
            <m:oMath>
              <m:sSub>
                <m:sSubPr>
                  <m:ctrlPr>
                    <w:rPr>
                      <w:rFonts w:ascii="Cambria Math" w:hAnsi="Cambria Math" w:eastAsia="Cambria Math" w:cs="Cambria Math"/>
                      <w:szCs w:val="21"/>
                    </w:rPr>
                  </m:ctrlPr>
                </m:sSubPr>
                <m:e>
                  <m:r>
                    <m:rPr/>
                    <w:rPr>
                      <w:rFonts w:ascii="Cambria Math" w:hAnsi="Cambria Math" w:eastAsia="Cambria Math" w:cs="Cambria Math"/>
                      <w:szCs w:val="21"/>
                    </w:rPr>
                    <m:t>u</m:t>
                  </m:r>
                  <m:ctrlPr>
                    <w:rPr>
                      <w:rFonts w:ascii="Cambria Math" w:hAnsi="Cambria Math" w:eastAsia="Cambria Math" w:cs="Cambria Math"/>
                      <w:szCs w:val="21"/>
                    </w:rPr>
                  </m:ctrlPr>
                </m:e>
                <m:sub>
                  <m:r>
                    <m:rPr/>
                    <w:rPr>
                      <w:rFonts w:ascii="Cambria Math" w:hAnsi="Cambria Math" w:eastAsia="Cambria Math" w:cs="Cambria Math"/>
                      <w:szCs w:val="21"/>
                    </w:rPr>
                    <m:t>a</m:t>
                  </m:r>
                  <m:ctrlPr>
                    <w:rPr>
                      <w:rFonts w:ascii="Cambria Math" w:hAnsi="Cambria Math" w:eastAsia="Cambria Math" w:cs="Cambria Math"/>
                      <w:szCs w:val="21"/>
                    </w:rPr>
                  </m:ctrlPr>
                </m:sub>
              </m:sSub>
            </m:oMath>
          </w:p>
        </w:tc>
        <w:tc>
          <w:tcPr>
            <w:tcW w:w="444" w:type="pct"/>
            <w:vAlign w:val="center"/>
          </w:tcPr>
          <w:p>
            <w:pPr>
              <w:spacing w:line="360" w:lineRule="exact"/>
              <w:jc w:val="center"/>
              <w:rPr>
                <w:szCs w:val="21"/>
              </w:rPr>
            </w:pPr>
            <w:r>
              <w:rPr>
                <w:rFonts w:hint="eastAsia"/>
                <w:szCs w:val="21"/>
              </w:rPr>
              <w:t>1</w:t>
            </w:r>
          </w:p>
        </w:tc>
        <w:tc>
          <w:tcPr>
            <w:tcW w:w="1575" w:type="pct"/>
            <w:vAlign w:val="center"/>
          </w:tcPr>
          <w:p>
            <w:pPr>
              <w:jc w:val="center"/>
              <w:rPr>
                <w:rFonts w:hint="default" w:eastAsia="宋体"/>
                <w:sz w:val="24"/>
                <w:lang w:val="en-US" w:eastAsia="zh-CN"/>
              </w:rPr>
            </w:pPr>
            <w:r>
              <w:rPr>
                <w:rFonts w:hint="eastAsia"/>
                <w:sz w:val="24"/>
                <w:lang w:val="en-US" w:eastAsia="zh-CN"/>
              </w:rPr>
              <w:t>0.29</w:t>
            </w:r>
          </w:p>
        </w:tc>
      </w:tr>
    </w:tbl>
    <w:p>
      <w:pPr>
        <w:spacing w:line="360" w:lineRule="auto"/>
        <w:ind w:firstLine="480" w:firstLineChars="200"/>
        <w:rPr>
          <w:rFonts w:hint="default" w:ascii="宋体" w:hAnsi="宋体" w:eastAsia="宋体" w:cs="宋体"/>
          <w:sz w:val="24"/>
          <w:szCs w:val="24"/>
          <w:lang w:val="en-US" w:eastAsia="zh-CN"/>
        </w:rPr>
      </w:pPr>
    </w:p>
    <w:p>
      <w:pPr>
        <w:spacing w:line="360" w:lineRule="auto"/>
        <w:ind w:firstLine="482" w:firstLineChars="200"/>
        <w:jc w:val="center"/>
        <w:rPr>
          <w:sz w:val="24"/>
        </w:rPr>
      </w:pPr>
      <w:r>
        <w:rPr>
          <w:rFonts w:hint="eastAsia" w:ascii="宋体" w:hAnsi="宋体"/>
          <w:b/>
          <w:snapToGrid w:val="0"/>
          <w:sz w:val="24"/>
        </w:rPr>
        <w:t>表</w:t>
      </w:r>
      <w:r>
        <w:rPr>
          <w:rFonts w:hint="eastAsia" w:ascii="宋体" w:hAnsi="宋体"/>
          <w:b/>
          <w:snapToGrid w:val="0"/>
          <w:sz w:val="24"/>
          <w:lang w:val="en-US" w:eastAsia="zh-CN"/>
        </w:rPr>
        <w:t>2</w:t>
      </w:r>
      <w:r>
        <w:rPr>
          <w:rFonts w:hint="eastAsia" w:ascii="宋体" w:hAnsi="宋体"/>
          <w:b/>
          <w:snapToGrid w:val="0"/>
          <w:sz w:val="24"/>
        </w:rPr>
        <w:t xml:space="preserve">  误差</w:t>
      </w:r>
      <w:r>
        <w:rPr>
          <w:rFonts w:hint="eastAsia" w:ascii="宋体" w:hAnsi="宋体"/>
          <w:b/>
          <w:snapToGrid w:val="0"/>
          <w:sz w:val="24"/>
          <w:lang w:val="en-US" w:eastAsia="zh-CN"/>
        </w:rPr>
        <w:t>变化</w:t>
      </w:r>
      <w:r>
        <w:rPr>
          <w:rFonts w:hint="eastAsia" w:ascii="宋体" w:hAnsi="宋体"/>
          <w:b/>
          <w:snapToGrid w:val="0"/>
          <w:sz w:val="24"/>
        </w:rPr>
        <w:t>标准不确定度一览表</w:t>
      </w:r>
    </w:p>
    <w:tbl>
      <w:tblPr>
        <w:tblStyle w:val="1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78"/>
        <w:gridCol w:w="757"/>
        <w:gridCol w:w="26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2980" w:type="pct"/>
            <w:vAlign w:val="center"/>
          </w:tcPr>
          <w:p>
            <w:pPr>
              <w:spacing w:line="360" w:lineRule="exact"/>
              <w:ind w:left="210" w:hanging="210" w:hangingChars="100"/>
              <w:jc w:val="center"/>
              <w:rPr>
                <w:szCs w:val="21"/>
              </w:rPr>
            </w:pPr>
            <w:r>
              <w:rPr>
                <w:rFonts w:hint="eastAsia"/>
                <w:szCs w:val="21"/>
                <w:lang w:val="en-US" w:eastAsia="zh-CN"/>
              </w:rPr>
              <w:t>记时误差</w:t>
            </w:r>
            <w:r>
              <w:rPr>
                <w:rFonts w:hint="eastAsia"/>
                <w:szCs w:val="21"/>
              </w:rPr>
              <w:t>标准不确定度来源</w:t>
            </w:r>
          </w:p>
        </w:tc>
        <w:tc>
          <w:tcPr>
            <w:tcW w:w="444" w:type="pct"/>
            <w:vAlign w:val="center"/>
          </w:tcPr>
          <w:p>
            <w:pPr>
              <w:spacing w:line="360" w:lineRule="exact"/>
              <w:ind w:firstLine="105" w:firstLineChars="50"/>
              <w:rPr>
                <w:szCs w:val="21"/>
                <w:vertAlign w:val="subscript"/>
              </w:rPr>
            </w:pPr>
            <w:r>
              <w:rPr>
                <w:position w:val="-12"/>
                <w:szCs w:val="21"/>
              </w:rPr>
              <w:object>
                <v:shape id="_x0000_i1030" o:spt="75" type="#_x0000_t75" style="height:17.85pt;width:12.1pt;" o:ole="t" filled="f" o:preferrelative="t" stroked="f" coordsize="21600,21600">
                  <v:path/>
                  <v:fill on="f" focussize="0,0"/>
                  <v:stroke on="f" joinstyle="miter"/>
                  <v:imagedata r:id="rId16" o:title=""/>
                  <o:lock v:ext="edit" aspectratio="t"/>
                  <w10:wrap type="none"/>
                  <w10:anchorlock/>
                </v:shape>
                <o:OLEObject Type="Embed" ProgID="Equation.3" ShapeID="_x0000_i1030" DrawAspect="Content" ObjectID="_1468075730" r:id="rId17">
                  <o:LockedField>false</o:LockedField>
                </o:OLEObject>
              </w:object>
            </w:r>
          </w:p>
        </w:tc>
        <w:tc>
          <w:tcPr>
            <w:tcW w:w="1575" w:type="pct"/>
            <w:vAlign w:val="center"/>
          </w:tcPr>
          <w:p>
            <w:pPr>
              <w:spacing w:line="360" w:lineRule="exact"/>
              <w:ind w:left="811" w:leftChars="86" w:hanging="630" w:hangingChars="300"/>
              <w:rPr>
                <w:rFonts w:hint="default" w:eastAsia="宋体"/>
                <w:szCs w:val="21"/>
                <w:lang w:val="en-US" w:eastAsia="zh-CN"/>
              </w:rPr>
            </w:pPr>
            <w:r>
              <w:rPr>
                <w:rFonts w:ascii="宋体" w:hAnsi="宋体"/>
                <w:szCs w:val="21"/>
              </w:rPr>
              <w:t>不确定度分量</w:t>
            </w:r>
            <w:r>
              <w:rPr>
                <w:rFonts w:hint="eastAsia" w:ascii="宋体" w:hAnsi="宋体"/>
                <w:szCs w:val="21"/>
                <w:lang w:val="en-US" w:eastAsia="zh-CN"/>
              </w:rPr>
              <w:t>(min)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2980" w:type="pct"/>
            <w:vAlign w:val="center"/>
          </w:tcPr>
          <w:p>
            <w:pPr>
              <w:rPr>
                <w:szCs w:val="21"/>
              </w:rPr>
            </w:pPr>
            <w:r>
              <w:rPr>
                <w:szCs w:val="21"/>
              </w:rPr>
              <w:t>测量重复性引入的标准不确定度</w:t>
            </w:r>
            <w:r>
              <w:rPr>
                <w:rFonts w:hint="eastAsia"/>
                <w:szCs w:val="21"/>
              </w:rPr>
              <w:t xml:space="preserve"> </w:t>
            </w:r>
            <m:oMath>
              <m:sSub>
                <m:sSubPr>
                  <m:ctrlPr>
                    <w:rPr>
                      <w:rFonts w:ascii="Cambria Math" w:hAnsi="Cambria Math" w:eastAsia="Cambria Math" w:cs="Cambria Math"/>
                      <w:i/>
                      <w:szCs w:val="21"/>
                    </w:rPr>
                  </m:ctrlPr>
                </m:sSubPr>
                <m:e>
                  <m:r>
                    <m:rPr/>
                    <w:rPr>
                      <w:rFonts w:ascii="Cambria Math" w:hAnsi="Cambria Math" w:eastAsia="Cambria Math" w:cs="Cambria Math"/>
                      <w:szCs w:val="21"/>
                    </w:rPr>
                    <m:t>u</m:t>
                  </m:r>
                  <m:ctrlPr>
                    <w:rPr>
                      <w:rFonts w:ascii="Cambria Math" w:hAnsi="Cambria Math" w:eastAsia="Cambria Math" w:cs="Cambria Math"/>
                      <w:i/>
                      <w:szCs w:val="21"/>
                    </w:rPr>
                  </m:ctrlPr>
                </m:e>
                <m:sub>
                  <m:r>
                    <m:rPr/>
                    <w:rPr>
                      <w:rFonts w:ascii="Cambria Math" w:hAnsi="Cambria Math" w:eastAsia="Cambria Math" w:cs="Cambria Math"/>
                      <w:szCs w:val="21"/>
                    </w:rPr>
                    <m:t>∆</m:t>
                  </m:r>
                  <m:r>
                    <m:rPr/>
                    <w:rPr>
                      <w:rFonts w:hint="default" w:ascii="Cambria Math" w:hAnsi="Cambria Math" w:cs="Cambria Math"/>
                      <w:szCs w:val="21"/>
                      <w:lang w:val="en-US" w:eastAsia="zh-CN"/>
                    </w:rPr>
                    <m:t>W</m:t>
                  </m:r>
                  <m:ctrlPr>
                    <w:rPr>
                      <w:rFonts w:ascii="Cambria Math" w:hAnsi="Cambria Math" w:eastAsia="Cambria Math" w:cs="Cambria Math"/>
                      <w:i/>
                      <w:szCs w:val="21"/>
                    </w:rPr>
                  </m:ctrlPr>
                </m:sub>
              </m:sSub>
            </m:oMath>
          </w:p>
        </w:tc>
        <w:tc>
          <w:tcPr>
            <w:tcW w:w="444" w:type="pct"/>
            <w:vAlign w:val="center"/>
          </w:tcPr>
          <w:p>
            <w:pPr>
              <w:spacing w:line="360" w:lineRule="exact"/>
              <w:jc w:val="center"/>
              <w:rPr>
                <w:szCs w:val="21"/>
              </w:rPr>
            </w:pPr>
            <w:r>
              <w:rPr>
                <w:rFonts w:hint="eastAsia"/>
                <w:szCs w:val="21"/>
              </w:rPr>
              <w:t>1</w:t>
            </w:r>
          </w:p>
        </w:tc>
        <w:tc>
          <w:tcPr>
            <w:tcW w:w="1575" w:type="pct"/>
            <w:vAlign w:val="center"/>
          </w:tcPr>
          <w:p>
            <w:pPr>
              <w:jc w:val="center"/>
              <w:rPr>
                <w:rFonts w:hint="default" w:eastAsia="宋体"/>
                <w:sz w:val="24"/>
                <w:lang w:val="en-US" w:eastAsia="zh-CN"/>
              </w:rPr>
            </w:pPr>
            <w:r>
              <w:rPr>
                <w:rFonts w:hint="eastAsia"/>
                <w:sz w:val="24"/>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2980" w:type="pct"/>
            <w:vAlign w:val="center"/>
          </w:tcPr>
          <w:p>
            <w:pPr>
              <w:rPr>
                <w:b/>
                <w:szCs w:val="21"/>
              </w:rPr>
            </w:pPr>
            <w:r>
              <w:rPr>
                <w:szCs w:val="21"/>
              </w:rPr>
              <w:t>标准</w:t>
            </w:r>
            <w:r>
              <w:rPr>
                <w:rFonts w:hint="eastAsia"/>
                <w:szCs w:val="21"/>
                <w:lang w:val="en-US" w:eastAsia="zh-CN"/>
              </w:rPr>
              <w:t>秒表</w:t>
            </w:r>
            <w:r>
              <w:rPr>
                <w:szCs w:val="21"/>
              </w:rPr>
              <w:t>示值误差引入</w:t>
            </w:r>
            <w:r>
              <w:rPr>
                <w:rFonts w:hint="eastAsia"/>
                <w:szCs w:val="21"/>
              </w:rPr>
              <w:t>的标准不确定度</w:t>
            </w:r>
            <w:r>
              <w:rPr>
                <w:szCs w:val="21"/>
              </w:rPr>
              <w:t xml:space="preserve"> </w:t>
            </w:r>
            <m:oMath>
              <m:sSub>
                <m:sSubPr>
                  <m:ctrlPr>
                    <w:rPr>
                      <w:rFonts w:ascii="Cambria Math" w:hAnsi="Cambria Math" w:eastAsia="Cambria Math" w:cs="Cambria Math"/>
                      <w:szCs w:val="21"/>
                    </w:rPr>
                  </m:ctrlPr>
                </m:sSubPr>
                <m:e>
                  <m:r>
                    <m:rPr/>
                    <w:rPr>
                      <w:rFonts w:ascii="Cambria Math" w:hAnsi="Cambria Math" w:eastAsia="Cambria Math" w:cs="Cambria Math"/>
                      <w:szCs w:val="21"/>
                    </w:rPr>
                    <m:t>u</m:t>
                  </m:r>
                  <m:ctrlPr>
                    <w:rPr>
                      <w:rFonts w:ascii="Cambria Math" w:hAnsi="Cambria Math" w:eastAsia="Cambria Math" w:cs="Cambria Math"/>
                      <w:szCs w:val="21"/>
                    </w:rPr>
                  </m:ctrlPr>
                </m:e>
                <m:sub>
                  <m:r>
                    <m:rPr/>
                    <w:rPr>
                      <w:rFonts w:ascii="Cambria Math" w:hAnsi="Cambria Math" w:eastAsia="Cambria Math" w:cs="Cambria Math"/>
                      <w:szCs w:val="21"/>
                    </w:rPr>
                    <m:t>s</m:t>
                  </m:r>
                  <m:ctrlPr>
                    <w:rPr>
                      <w:rFonts w:ascii="Cambria Math" w:hAnsi="Cambria Math" w:eastAsia="Cambria Math" w:cs="Cambria Math"/>
                      <w:szCs w:val="21"/>
                    </w:rPr>
                  </m:ctrlPr>
                </m:sub>
              </m:sSub>
            </m:oMath>
          </w:p>
        </w:tc>
        <w:tc>
          <w:tcPr>
            <w:tcW w:w="444" w:type="pct"/>
            <w:vAlign w:val="center"/>
          </w:tcPr>
          <w:p>
            <w:pPr>
              <w:spacing w:line="360" w:lineRule="exact"/>
              <w:jc w:val="center"/>
              <w:rPr>
                <w:szCs w:val="21"/>
              </w:rPr>
            </w:pPr>
            <w:r>
              <w:rPr>
                <w:szCs w:val="21"/>
              </w:rPr>
              <w:t>-</w:t>
            </w:r>
            <w:r>
              <w:rPr>
                <w:rFonts w:hint="eastAsia"/>
                <w:szCs w:val="21"/>
              </w:rPr>
              <w:t>1</w:t>
            </w:r>
          </w:p>
        </w:tc>
        <w:tc>
          <w:tcPr>
            <w:tcW w:w="1575" w:type="pct"/>
            <w:vAlign w:val="center"/>
          </w:tcPr>
          <w:p>
            <w:pPr>
              <w:jc w:val="center"/>
              <w:rPr>
                <w:rFonts w:hint="default" w:eastAsia="宋体"/>
                <w:sz w:val="24"/>
                <w:lang w:val="en-US" w:eastAsia="zh-CN"/>
              </w:rPr>
            </w:pPr>
            <w:r>
              <w:rPr>
                <w:rFonts w:hint="eastAsia"/>
                <w:sz w:val="24"/>
              </w:rPr>
              <w:t>0</w:t>
            </w:r>
            <w:r>
              <w:rPr>
                <w:sz w:val="24"/>
              </w:rPr>
              <w:t>.0</w:t>
            </w:r>
            <w:r>
              <w:rPr>
                <w:rFonts w:hint="eastAsia"/>
                <w:sz w:val="24"/>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2980" w:type="pct"/>
            <w:vAlign w:val="center"/>
          </w:tcPr>
          <w:p>
            <w:pPr>
              <w:rPr>
                <w:szCs w:val="21"/>
              </w:rPr>
            </w:pPr>
            <w:r>
              <w:rPr>
                <w:szCs w:val="21"/>
              </w:rPr>
              <w:t>被检</w:t>
            </w:r>
            <w:r>
              <w:rPr>
                <w:rFonts w:hint="eastAsia"/>
                <w:szCs w:val="21"/>
                <w:lang w:val="en-US" w:eastAsia="zh-CN"/>
              </w:rPr>
              <w:t>日记自记钟分辨力</w:t>
            </w:r>
            <w:r>
              <w:rPr>
                <w:szCs w:val="21"/>
              </w:rPr>
              <w:t>引入</w:t>
            </w:r>
            <w:r>
              <w:rPr>
                <w:rFonts w:hint="eastAsia"/>
                <w:szCs w:val="21"/>
              </w:rPr>
              <w:t>的标准不确定度</w:t>
            </w:r>
            <w:r>
              <w:rPr>
                <w:szCs w:val="21"/>
              </w:rPr>
              <w:t xml:space="preserve"> </w:t>
            </w:r>
            <m:oMath>
              <m:sSub>
                <m:sSubPr>
                  <m:ctrlPr>
                    <w:rPr>
                      <w:rFonts w:ascii="Cambria Math" w:hAnsi="Cambria Math" w:eastAsia="Cambria Math" w:cs="Cambria Math"/>
                      <w:szCs w:val="21"/>
                    </w:rPr>
                  </m:ctrlPr>
                </m:sSubPr>
                <m:e>
                  <m:r>
                    <m:rPr/>
                    <w:rPr>
                      <w:rFonts w:ascii="Cambria Math" w:hAnsi="Cambria Math" w:eastAsia="Cambria Math" w:cs="Cambria Math"/>
                      <w:szCs w:val="21"/>
                    </w:rPr>
                    <m:t>u</m:t>
                  </m:r>
                  <m:ctrlPr>
                    <w:rPr>
                      <w:rFonts w:ascii="Cambria Math" w:hAnsi="Cambria Math" w:eastAsia="Cambria Math" w:cs="Cambria Math"/>
                      <w:szCs w:val="21"/>
                    </w:rPr>
                  </m:ctrlPr>
                </m:e>
                <m:sub>
                  <m:r>
                    <m:rPr/>
                    <w:rPr>
                      <w:rFonts w:ascii="Cambria Math" w:hAnsi="Cambria Math" w:eastAsia="Cambria Math" w:cs="Cambria Math"/>
                      <w:szCs w:val="21"/>
                    </w:rPr>
                    <m:t>a</m:t>
                  </m:r>
                  <m:ctrlPr>
                    <w:rPr>
                      <w:rFonts w:ascii="Cambria Math" w:hAnsi="Cambria Math" w:eastAsia="Cambria Math" w:cs="Cambria Math"/>
                      <w:szCs w:val="21"/>
                    </w:rPr>
                  </m:ctrlPr>
                </m:sub>
              </m:sSub>
            </m:oMath>
          </w:p>
        </w:tc>
        <w:tc>
          <w:tcPr>
            <w:tcW w:w="444" w:type="pct"/>
            <w:vAlign w:val="center"/>
          </w:tcPr>
          <w:p>
            <w:pPr>
              <w:spacing w:line="360" w:lineRule="exact"/>
              <w:jc w:val="center"/>
              <w:rPr>
                <w:szCs w:val="21"/>
              </w:rPr>
            </w:pPr>
            <w:r>
              <w:rPr>
                <w:rFonts w:hint="eastAsia"/>
                <w:szCs w:val="21"/>
              </w:rPr>
              <w:t>1</w:t>
            </w:r>
          </w:p>
        </w:tc>
        <w:tc>
          <w:tcPr>
            <w:tcW w:w="1575" w:type="pct"/>
            <w:vAlign w:val="center"/>
          </w:tcPr>
          <w:p>
            <w:pPr>
              <w:jc w:val="center"/>
              <w:rPr>
                <w:rFonts w:hint="default" w:eastAsia="宋体"/>
                <w:sz w:val="24"/>
                <w:lang w:val="en-US" w:eastAsia="zh-CN"/>
              </w:rPr>
            </w:pPr>
            <w:r>
              <w:rPr>
                <w:rFonts w:hint="eastAsia"/>
                <w:sz w:val="24"/>
                <w:lang w:val="en-US" w:eastAsia="zh-CN"/>
              </w:rPr>
              <w:t>0.29</w:t>
            </w:r>
          </w:p>
        </w:tc>
      </w:tr>
    </w:tbl>
    <w:p>
      <w:pPr>
        <w:spacing w:line="360" w:lineRule="auto"/>
        <w:ind w:firstLine="480" w:firstLineChars="200"/>
        <w:rPr>
          <w:rFonts w:hint="default" w:ascii="宋体" w:hAnsi="宋体" w:eastAsia="宋体" w:cs="宋体"/>
          <w:sz w:val="24"/>
          <w:szCs w:val="24"/>
          <w:lang w:val="en-US" w:eastAsia="zh-CN"/>
        </w:rPr>
      </w:pPr>
    </w:p>
    <w:p>
      <w:pPr>
        <w:pStyle w:val="3"/>
        <w:rPr>
          <w:rFonts w:ascii="黑体" w:hAnsi="黑体" w:eastAsia="黑体"/>
          <w:b w:val="0"/>
          <w:sz w:val="24"/>
        </w:rPr>
      </w:pPr>
      <w:bookmarkStart w:id="12" w:name="_Toc20573"/>
      <w:r>
        <w:rPr>
          <w:rFonts w:hint="eastAsia" w:ascii="黑体" w:hAnsi="黑体" w:eastAsia="黑体"/>
          <w:b w:val="0"/>
          <w:sz w:val="24"/>
          <w:lang w:val="en-US" w:eastAsia="zh-CN"/>
        </w:rPr>
        <w:t>4.4.2</w:t>
      </w:r>
      <w:r>
        <w:rPr>
          <w:rFonts w:ascii="黑体" w:hAnsi="黑体" w:eastAsia="黑体"/>
          <w:b w:val="0"/>
          <w:sz w:val="24"/>
        </w:rPr>
        <w:t xml:space="preserve"> </w:t>
      </w:r>
      <w:r>
        <w:rPr>
          <w:rFonts w:hint="eastAsia" w:ascii="黑体" w:hAnsi="黑体" w:eastAsia="黑体"/>
          <w:b w:val="0"/>
          <w:sz w:val="24"/>
        </w:rPr>
        <w:t>合成标准不确定度</w:t>
      </w:r>
      <w:bookmarkEnd w:id="12"/>
    </w:p>
    <w:p>
      <w:pPr>
        <w:spacing w:line="360" w:lineRule="auto"/>
        <w:ind w:firstLine="600" w:firstLineChars="250"/>
        <w:rPr>
          <w:sz w:val="24"/>
        </w:rPr>
      </w:pPr>
      <w:r>
        <w:rPr>
          <w:rFonts w:hint="eastAsia"/>
          <w:sz w:val="24"/>
          <w:lang w:val="en-US" w:eastAsia="zh-CN"/>
        </w:rPr>
        <w:t>（1）记时误差</w:t>
      </w:r>
      <w:r>
        <w:rPr>
          <w:rFonts w:hint="eastAsia"/>
          <w:sz w:val="24"/>
        </w:rPr>
        <w:t>合成不确定度按下式计算：</w:t>
      </w:r>
    </w:p>
    <w:p>
      <w:pPr>
        <w:spacing w:line="360" w:lineRule="auto"/>
        <w:ind w:firstLine="1132" w:firstLineChars="472"/>
        <w:rPr>
          <w:rFonts w:hint="eastAsia"/>
          <w:sz w:val="24"/>
          <w:lang w:val="en-US" w:eastAsia="zh-CN"/>
        </w:rPr>
      </w:pPr>
      <m:oMath>
        <m:sSub>
          <m:sSubPr>
            <m:ctrlPr>
              <w:rPr>
                <w:rFonts w:ascii="Cambria Math" w:hAnsi="Cambria Math" w:eastAsia="Cambria Math" w:cs="Cambria Math"/>
                <w:i/>
                <w:sz w:val="24"/>
              </w:rPr>
            </m:ctrlPr>
          </m:sSubPr>
          <m:e>
            <m:r>
              <m:rPr/>
              <w:rPr>
                <w:rFonts w:ascii="Cambria Math" w:hAnsi="Cambria Math" w:eastAsia="Cambria Math" w:cs="Cambria Math"/>
                <w:sz w:val="24"/>
              </w:rPr>
              <m:t>u</m:t>
            </m:r>
            <m:ctrlPr>
              <w:rPr>
                <w:rFonts w:ascii="Cambria Math" w:hAnsi="Cambria Math" w:eastAsia="Cambria Math" w:cs="Cambria Math"/>
                <w:i/>
                <w:sz w:val="24"/>
              </w:rPr>
            </m:ctrlPr>
          </m:e>
          <m:sub>
            <m:r>
              <m:rPr/>
              <w:rPr>
                <w:rFonts w:ascii="Cambria Math" w:hAnsi="Cambria Math" w:eastAsia="Cambria Math" w:cs="Cambria Math"/>
                <w:sz w:val="24"/>
              </w:rPr>
              <m:t>c</m:t>
            </m:r>
            <m:ctrlPr>
              <w:rPr>
                <w:rFonts w:ascii="Cambria Math" w:hAnsi="Cambria Math" w:eastAsia="Cambria Math" w:cs="Cambria Math"/>
                <w:i/>
                <w:sz w:val="24"/>
              </w:rPr>
            </m:ctrlPr>
          </m:sub>
        </m:sSub>
        <m:r>
          <m:rPr>
            <m:sty m:val="p"/>
          </m:rPr>
          <w:rPr>
            <w:rFonts w:hint="eastAsia" w:ascii="Cambria Math" w:hAnsi="Cambria Math" w:cs="Cambria Math"/>
            <w:sz w:val="24"/>
            <w:lang w:eastAsia="zh-CN"/>
          </w:rPr>
          <m:t>（</m:t>
        </m:r>
        <m:r>
          <m:rPr>
            <m:sty m:val="p"/>
          </m:rPr>
          <w:rPr>
            <w:rFonts w:hint="eastAsia" w:ascii="Cambria Math" w:hAnsi="Cambria Math" w:cs="Cambria Math"/>
            <w:sz w:val="24"/>
            <w:lang w:val="en-US" w:eastAsia="zh-CN"/>
          </w:rPr>
          <m:t>T</m:t>
        </m:r>
        <m:r>
          <m:rPr>
            <m:sty m:val="p"/>
          </m:rPr>
          <w:rPr>
            <w:rFonts w:hint="eastAsia" w:ascii="Cambria Math" w:hAnsi="Cambria Math" w:cs="Cambria Math"/>
            <w:sz w:val="24"/>
            <w:lang w:eastAsia="zh-CN"/>
          </w:rPr>
          <m:t>）</m:t>
        </m:r>
        <m:r>
          <m:rPr>
            <m:sty m:val="p"/>
          </m:rPr>
          <w:rPr>
            <w:rFonts w:ascii="Cambria Math" w:hAnsi="Cambria Math" w:eastAsia="Cambria Math" w:cs="Cambria Math"/>
            <w:sz w:val="24"/>
          </w:rPr>
          <m:t>=</m:t>
        </m:r>
        <m:rad>
          <m:radPr>
            <m:degHide m:val="1"/>
            <m:ctrlPr>
              <w:rPr>
                <w:rFonts w:ascii="Cambria Math" w:hAnsi="Cambria Math" w:eastAsia="Cambria Math" w:cs="Cambria Math"/>
                <w:sz w:val="24"/>
              </w:rPr>
            </m:ctrlPr>
          </m:radPr>
          <m:deg>
            <m:ctrlPr>
              <w:rPr>
                <w:rFonts w:ascii="Cambria Math" w:hAnsi="Cambria Math" w:eastAsia="Cambria Math" w:cs="Cambria Math"/>
                <w:sz w:val="24"/>
              </w:rPr>
            </m:ctrlPr>
          </m:deg>
          <m:e>
            <m:sSup>
              <m:sSupPr>
                <m:ctrlPr>
                  <w:rPr>
                    <w:rFonts w:ascii="Cambria Math" w:hAnsi="Cambria Math" w:eastAsia="Cambria Math" w:cs="Cambria Math"/>
                    <w:i/>
                    <w:sz w:val="24"/>
                  </w:rPr>
                </m:ctrlPr>
              </m:sSupPr>
              <m:e>
                <m:r>
                  <m:rPr/>
                  <w:rPr>
                    <w:rFonts w:ascii="Cambria Math" w:hAnsi="Cambria Math" w:eastAsia="Cambria Math" w:cs="Cambria Math"/>
                    <w:sz w:val="24"/>
                  </w:rPr>
                  <m:t>(</m:t>
                </m:r>
                <m:sSub>
                  <m:sSubPr>
                    <m:ctrlPr>
                      <w:rPr>
                        <w:rFonts w:ascii="Cambria Math" w:hAnsi="Cambria Math" w:eastAsia="Cambria Math" w:cs="Cambria Math"/>
                        <w:i/>
                        <w:sz w:val="24"/>
                      </w:rPr>
                    </m:ctrlPr>
                  </m:sSubPr>
                  <m:e>
                    <m:r>
                      <m:rPr/>
                      <w:rPr>
                        <w:rFonts w:ascii="Cambria Math" w:hAnsi="Cambria Math" w:eastAsia="Cambria Math" w:cs="Cambria Math"/>
                        <w:sz w:val="24"/>
                      </w:rPr>
                      <m:t>c</m:t>
                    </m:r>
                    <m:ctrlPr>
                      <w:rPr>
                        <w:rFonts w:ascii="Cambria Math" w:hAnsi="Cambria Math" w:eastAsia="Cambria Math" w:cs="Cambria Math"/>
                        <w:i/>
                        <w:sz w:val="24"/>
                      </w:rPr>
                    </m:ctrlPr>
                  </m:e>
                  <m:sub>
                    <m:r>
                      <m:rPr/>
                      <w:rPr>
                        <w:rFonts w:ascii="Cambria Math" w:hAnsi="Cambria Math" w:eastAsia="Cambria Math" w:cs="Cambria Math"/>
                        <w:sz w:val="24"/>
                      </w:rPr>
                      <m:t>1</m:t>
                    </m:r>
                    <m:ctrlPr>
                      <w:rPr>
                        <w:rFonts w:ascii="Cambria Math" w:hAnsi="Cambria Math" w:eastAsia="Cambria Math" w:cs="Cambria Math"/>
                        <w:i/>
                        <w:sz w:val="24"/>
                      </w:rPr>
                    </m:ctrlPr>
                  </m:sub>
                </m:sSub>
                <m:sSub>
                  <m:sSubPr>
                    <m:ctrlPr>
                      <w:rPr>
                        <w:rFonts w:ascii="Cambria Math" w:hAnsi="Cambria Math" w:eastAsia="Cambria Math" w:cs="Cambria Math"/>
                        <w:i/>
                        <w:sz w:val="24"/>
                      </w:rPr>
                    </m:ctrlPr>
                  </m:sSubPr>
                  <m:e>
                    <m:r>
                      <m:rPr/>
                      <w:rPr>
                        <w:rFonts w:ascii="Cambria Math" w:hAnsi="Cambria Math" w:eastAsia="Cambria Math" w:cs="Cambria Math"/>
                        <w:sz w:val="24"/>
                      </w:rPr>
                      <m:t>u</m:t>
                    </m:r>
                    <m:ctrlPr>
                      <w:rPr>
                        <w:rFonts w:ascii="Cambria Math" w:hAnsi="Cambria Math" w:eastAsia="Cambria Math" w:cs="Cambria Math"/>
                        <w:i/>
                        <w:sz w:val="24"/>
                      </w:rPr>
                    </m:ctrlPr>
                  </m:e>
                  <m:sub>
                    <m:r>
                      <m:rPr/>
                      <w:rPr>
                        <w:rFonts w:ascii="Cambria Math" w:hAnsi="Cambria Math" w:eastAsia="Cambria Math" w:cs="Cambria Math"/>
                        <w:sz w:val="24"/>
                      </w:rPr>
                      <m:t>∆</m:t>
                    </m:r>
                    <m:r>
                      <m:rPr/>
                      <w:rPr>
                        <w:rFonts w:hint="default" w:ascii="Cambria Math" w:hAnsi="Cambria Math" w:cs="Cambria Math"/>
                        <w:sz w:val="24"/>
                        <w:lang w:val="en-US" w:eastAsia="zh-CN"/>
                      </w:rPr>
                      <m:t>T</m:t>
                    </m:r>
                    <m:ctrlPr>
                      <w:rPr>
                        <w:rFonts w:ascii="Cambria Math" w:hAnsi="Cambria Math" w:eastAsia="Cambria Math" w:cs="Cambria Math"/>
                        <w:i/>
                        <w:sz w:val="24"/>
                      </w:rPr>
                    </m:ctrlPr>
                  </m:sub>
                </m:sSub>
                <m:r>
                  <m:rPr/>
                  <w:rPr>
                    <w:rFonts w:ascii="Cambria Math" w:hAnsi="Cambria Math" w:eastAsia="Cambria Math" w:cs="Cambria Math"/>
                    <w:sz w:val="24"/>
                  </w:rPr>
                  <m:t>)</m:t>
                </m:r>
                <m:ctrlPr>
                  <w:rPr>
                    <w:rFonts w:ascii="Cambria Math" w:hAnsi="Cambria Math" w:eastAsia="Cambria Math" w:cs="Cambria Math"/>
                    <w:i/>
                    <w:sz w:val="24"/>
                  </w:rPr>
                </m:ctrlPr>
              </m:e>
              <m:sup>
                <m:r>
                  <m:rPr/>
                  <w:rPr>
                    <w:rFonts w:ascii="Cambria Math" w:hAnsi="Cambria Math" w:eastAsia="Cambria Math" w:cs="Cambria Math"/>
                    <w:sz w:val="24"/>
                  </w:rPr>
                  <m:t>2</m:t>
                </m:r>
                <m:ctrlPr>
                  <w:rPr>
                    <w:rFonts w:ascii="Cambria Math" w:hAnsi="Cambria Math" w:eastAsia="Cambria Math" w:cs="Cambria Math"/>
                    <w:i/>
                    <w:sz w:val="24"/>
                  </w:rPr>
                </m:ctrlPr>
              </m:sup>
            </m:sSup>
            <m:r>
              <m:rPr/>
              <w:rPr>
                <w:rFonts w:ascii="Cambria Math" w:hAnsi="Cambria Math" w:eastAsia="Cambria Math" w:cs="Cambria Math"/>
                <w:sz w:val="24"/>
              </w:rPr>
              <m:t>+</m:t>
            </m:r>
            <m:sSup>
              <m:sSupPr>
                <m:ctrlPr>
                  <w:rPr>
                    <w:rFonts w:ascii="Cambria Math" w:hAnsi="Cambria Math" w:eastAsia="Cambria Math" w:cs="Cambria Math"/>
                    <w:i/>
                    <w:sz w:val="24"/>
                  </w:rPr>
                </m:ctrlPr>
              </m:sSupPr>
              <m:e>
                <m:r>
                  <m:rPr/>
                  <w:rPr>
                    <w:rFonts w:ascii="Cambria Math" w:hAnsi="Cambria Math" w:eastAsia="Cambria Math" w:cs="Cambria Math"/>
                    <w:sz w:val="24"/>
                  </w:rPr>
                  <m:t>(</m:t>
                </m:r>
                <m:sSub>
                  <m:sSubPr>
                    <m:ctrlPr>
                      <w:rPr>
                        <w:rFonts w:ascii="Cambria Math" w:hAnsi="Cambria Math" w:eastAsia="Cambria Math" w:cs="Cambria Math"/>
                        <w:i/>
                        <w:sz w:val="24"/>
                      </w:rPr>
                    </m:ctrlPr>
                  </m:sSubPr>
                  <m:e>
                    <m:r>
                      <m:rPr/>
                      <w:rPr>
                        <w:rFonts w:ascii="Cambria Math" w:hAnsi="Cambria Math" w:eastAsia="Cambria Math" w:cs="Cambria Math"/>
                        <w:sz w:val="24"/>
                      </w:rPr>
                      <m:t>c</m:t>
                    </m:r>
                    <m:ctrlPr>
                      <w:rPr>
                        <w:rFonts w:ascii="Cambria Math" w:hAnsi="Cambria Math" w:eastAsia="Cambria Math" w:cs="Cambria Math"/>
                        <w:i/>
                        <w:sz w:val="24"/>
                      </w:rPr>
                    </m:ctrlPr>
                  </m:e>
                  <m:sub>
                    <m:r>
                      <m:rPr/>
                      <w:rPr>
                        <w:rFonts w:ascii="Cambria Math" w:hAnsi="Cambria Math" w:eastAsia="Cambria Math" w:cs="Cambria Math"/>
                        <w:sz w:val="24"/>
                      </w:rPr>
                      <m:t>2</m:t>
                    </m:r>
                    <m:ctrlPr>
                      <w:rPr>
                        <w:rFonts w:ascii="Cambria Math" w:hAnsi="Cambria Math" w:eastAsia="Cambria Math" w:cs="Cambria Math"/>
                        <w:i/>
                        <w:sz w:val="24"/>
                      </w:rPr>
                    </m:ctrlPr>
                  </m:sub>
                </m:sSub>
                <m:sSub>
                  <m:sSubPr>
                    <m:ctrlPr>
                      <w:rPr>
                        <w:rFonts w:ascii="Cambria Math" w:hAnsi="Cambria Math" w:eastAsia="Cambria Math" w:cs="Cambria Math"/>
                        <w:i/>
                        <w:sz w:val="24"/>
                      </w:rPr>
                    </m:ctrlPr>
                  </m:sSubPr>
                  <m:e>
                    <m:r>
                      <m:rPr/>
                      <w:rPr>
                        <w:rFonts w:ascii="Cambria Math" w:hAnsi="Cambria Math" w:eastAsia="Cambria Math" w:cs="Cambria Math"/>
                        <w:sz w:val="24"/>
                      </w:rPr>
                      <m:t>u</m:t>
                    </m:r>
                    <m:ctrlPr>
                      <w:rPr>
                        <w:rFonts w:ascii="Cambria Math" w:hAnsi="Cambria Math" w:eastAsia="Cambria Math" w:cs="Cambria Math"/>
                        <w:i/>
                        <w:sz w:val="24"/>
                      </w:rPr>
                    </m:ctrlPr>
                  </m:e>
                  <m:sub>
                    <m:r>
                      <m:rPr/>
                      <w:rPr>
                        <w:rFonts w:ascii="Cambria Math" w:hAnsi="Cambria Math" w:eastAsia="Cambria Math" w:cs="Cambria Math"/>
                        <w:sz w:val="24"/>
                      </w:rPr>
                      <m:t>s</m:t>
                    </m:r>
                    <m:ctrlPr>
                      <w:rPr>
                        <w:rFonts w:ascii="Cambria Math" w:hAnsi="Cambria Math" w:eastAsia="Cambria Math" w:cs="Cambria Math"/>
                        <w:i/>
                        <w:sz w:val="24"/>
                      </w:rPr>
                    </m:ctrlPr>
                  </m:sub>
                </m:sSub>
                <m:r>
                  <m:rPr/>
                  <w:rPr>
                    <w:rFonts w:ascii="Cambria Math" w:hAnsi="Cambria Math" w:eastAsia="Cambria Math" w:cs="Cambria Math"/>
                    <w:sz w:val="24"/>
                  </w:rPr>
                  <m:t>)</m:t>
                </m:r>
                <m:ctrlPr>
                  <w:rPr>
                    <w:rFonts w:ascii="Cambria Math" w:hAnsi="Cambria Math" w:eastAsia="Cambria Math" w:cs="Cambria Math"/>
                    <w:i/>
                    <w:sz w:val="24"/>
                  </w:rPr>
                </m:ctrlPr>
              </m:e>
              <m:sup>
                <m:r>
                  <m:rPr/>
                  <w:rPr>
                    <w:rFonts w:ascii="Cambria Math" w:hAnsi="Cambria Math" w:eastAsia="Cambria Math" w:cs="Cambria Math"/>
                    <w:sz w:val="24"/>
                  </w:rPr>
                  <m:t>2</m:t>
                </m:r>
                <m:ctrlPr>
                  <w:rPr>
                    <w:rFonts w:ascii="Cambria Math" w:hAnsi="Cambria Math" w:eastAsia="Cambria Math" w:cs="Cambria Math"/>
                    <w:i/>
                    <w:sz w:val="24"/>
                  </w:rPr>
                </m:ctrlPr>
              </m:sup>
            </m:sSup>
            <m:r>
              <m:rPr/>
              <w:rPr>
                <w:rFonts w:ascii="Cambria Math" w:hAnsi="Cambria Math" w:eastAsia="Cambria Math" w:cs="Cambria Math"/>
                <w:sz w:val="24"/>
              </w:rPr>
              <m:t>+</m:t>
            </m:r>
            <m:sSup>
              <m:sSupPr>
                <m:ctrlPr>
                  <w:rPr>
                    <w:rFonts w:ascii="Cambria Math" w:hAnsi="Cambria Math" w:eastAsia="Cambria Math" w:cs="Cambria Math"/>
                    <w:i/>
                    <w:sz w:val="24"/>
                  </w:rPr>
                </m:ctrlPr>
              </m:sSupPr>
              <m:e>
                <m:r>
                  <m:rPr/>
                  <w:rPr>
                    <w:rFonts w:ascii="Cambria Math" w:hAnsi="Cambria Math" w:eastAsia="Cambria Math" w:cs="Cambria Math"/>
                    <w:sz w:val="24"/>
                  </w:rPr>
                  <m:t>(</m:t>
                </m:r>
                <m:sSub>
                  <m:sSubPr>
                    <m:ctrlPr>
                      <w:rPr>
                        <w:rFonts w:ascii="Cambria Math" w:hAnsi="Cambria Math" w:eastAsia="Cambria Math" w:cs="Cambria Math"/>
                        <w:i/>
                        <w:sz w:val="24"/>
                      </w:rPr>
                    </m:ctrlPr>
                  </m:sSubPr>
                  <m:e>
                    <m:r>
                      <m:rPr/>
                      <w:rPr>
                        <w:rFonts w:ascii="Cambria Math" w:hAnsi="Cambria Math" w:eastAsia="Cambria Math" w:cs="Cambria Math"/>
                        <w:sz w:val="24"/>
                      </w:rPr>
                      <m:t>c</m:t>
                    </m:r>
                    <m:ctrlPr>
                      <w:rPr>
                        <w:rFonts w:ascii="Cambria Math" w:hAnsi="Cambria Math" w:eastAsia="Cambria Math" w:cs="Cambria Math"/>
                        <w:i/>
                        <w:sz w:val="24"/>
                      </w:rPr>
                    </m:ctrlPr>
                  </m:e>
                  <m:sub>
                    <m:r>
                      <m:rPr/>
                      <w:rPr>
                        <w:rFonts w:ascii="Cambria Math" w:hAnsi="Cambria Math" w:eastAsia="Cambria Math" w:cs="Cambria Math"/>
                        <w:sz w:val="24"/>
                      </w:rPr>
                      <m:t>3</m:t>
                    </m:r>
                    <m:ctrlPr>
                      <w:rPr>
                        <w:rFonts w:ascii="Cambria Math" w:hAnsi="Cambria Math" w:eastAsia="Cambria Math" w:cs="Cambria Math"/>
                        <w:i/>
                        <w:sz w:val="24"/>
                      </w:rPr>
                    </m:ctrlPr>
                  </m:sub>
                </m:sSub>
                <m:sSub>
                  <m:sSubPr>
                    <m:ctrlPr>
                      <w:rPr>
                        <w:rFonts w:ascii="Cambria Math" w:hAnsi="Cambria Math" w:eastAsia="Cambria Math" w:cs="Cambria Math"/>
                        <w:i/>
                        <w:sz w:val="24"/>
                      </w:rPr>
                    </m:ctrlPr>
                  </m:sSubPr>
                  <m:e>
                    <m:r>
                      <m:rPr/>
                      <w:rPr>
                        <w:rFonts w:ascii="Cambria Math" w:hAnsi="Cambria Math" w:eastAsia="Cambria Math" w:cs="Cambria Math"/>
                        <w:sz w:val="24"/>
                      </w:rPr>
                      <m:t>u</m:t>
                    </m:r>
                    <m:ctrlPr>
                      <w:rPr>
                        <w:rFonts w:ascii="Cambria Math" w:hAnsi="Cambria Math" w:eastAsia="Cambria Math" w:cs="Cambria Math"/>
                        <w:i/>
                        <w:sz w:val="24"/>
                      </w:rPr>
                    </m:ctrlPr>
                  </m:e>
                  <m:sub>
                    <m:r>
                      <m:rPr/>
                      <w:rPr>
                        <w:rFonts w:ascii="Cambria Math" w:hAnsi="Cambria Math" w:eastAsia="Cambria Math" w:cs="Cambria Math"/>
                        <w:sz w:val="24"/>
                      </w:rPr>
                      <m:t>a</m:t>
                    </m:r>
                    <m:ctrlPr>
                      <w:rPr>
                        <w:rFonts w:ascii="Cambria Math" w:hAnsi="Cambria Math" w:eastAsia="Cambria Math" w:cs="Cambria Math"/>
                        <w:i/>
                        <w:sz w:val="24"/>
                      </w:rPr>
                    </m:ctrlPr>
                  </m:sub>
                </m:sSub>
                <m:r>
                  <m:rPr/>
                  <w:rPr>
                    <w:rFonts w:ascii="Cambria Math" w:hAnsi="Cambria Math" w:eastAsia="Cambria Math" w:cs="Cambria Math"/>
                    <w:sz w:val="24"/>
                  </w:rPr>
                  <m:t>)</m:t>
                </m:r>
                <m:ctrlPr>
                  <w:rPr>
                    <w:rFonts w:ascii="Cambria Math" w:hAnsi="Cambria Math" w:eastAsia="Cambria Math" w:cs="Cambria Math"/>
                    <w:i/>
                    <w:sz w:val="24"/>
                  </w:rPr>
                </m:ctrlPr>
              </m:e>
              <m:sup>
                <m:r>
                  <m:rPr/>
                  <w:rPr>
                    <w:rFonts w:ascii="Cambria Math" w:hAnsi="Cambria Math" w:eastAsia="Cambria Math" w:cs="Cambria Math"/>
                    <w:sz w:val="24"/>
                  </w:rPr>
                  <m:t>2</m:t>
                </m:r>
                <m:ctrlPr>
                  <w:rPr>
                    <w:rFonts w:ascii="Cambria Math" w:hAnsi="Cambria Math" w:eastAsia="Cambria Math" w:cs="Cambria Math"/>
                    <w:i/>
                    <w:sz w:val="24"/>
                  </w:rPr>
                </m:ctrlPr>
              </m:sup>
            </m:sSup>
            <m:ctrlPr>
              <w:rPr>
                <w:rFonts w:ascii="Cambria Math" w:hAnsi="Cambria Math" w:eastAsia="Cambria Math" w:cs="Cambria Math"/>
                <w:sz w:val="24"/>
              </w:rPr>
            </m:ctrlPr>
          </m:e>
        </m:rad>
      </m:oMath>
      <w:r>
        <w:rPr>
          <w:rFonts w:hint="eastAsia"/>
          <w:sz w:val="24"/>
        </w:rPr>
        <w:t xml:space="preserve">  </w:t>
      </w:r>
      <w:r>
        <w:rPr>
          <w:sz w:val="24"/>
        </w:rPr>
        <w:t>= 0.</w:t>
      </w:r>
      <w:r>
        <w:rPr>
          <w:rFonts w:hint="eastAsia"/>
          <w:sz w:val="24"/>
          <w:lang w:val="en-US" w:eastAsia="zh-CN"/>
        </w:rPr>
        <w:t>4 min</w:t>
      </w:r>
    </w:p>
    <w:p>
      <w:pPr>
        <w:spacing w:line="360" w:lineRule="auto"/>
        <w:ind w:firstLine="600" w:firstLineChars="250"/>
        <w:rPr>
          <w:rFonts w:hint="eastAsia"/>
          <w:sz w:val="24"/>
          <w:lang w:val="en-US" w:eastAsia="zh-CN"/>
        </w:rPr>
      </w:pPr>
    </w:p>
    <w:p>
      <w:pPr>
        <w:spacing w:line="360" w:lineRule="auto"/>
        <w:ind w:firstLine="600" w:firstLineChars="250"/>
        <w:rPr>
          <w:sz w:val="24"/>
        </w:rPr>
      </w:pPr>
      <w:r>
        <w:rPr>
          <w:rFonts w:hint="eastAsia"/>
          <w:sz w:val="24"/>
          <w:lang w:val="en-US" w:eastAsia="zh-CN"/>
        </w:rPr>
        <w:t>（2）记时误差</w:t>
      </w:r>
      <w:bookmarkStart w:id="23" w:name="_GoBack"/>
      <w:bookmarkEnd w:id="23"/>
      <w:r>
        <w:rPr>
          <w:rFonts w:hint="eastAsia"/>
          <w:sz w:val="24"/>
          <w:lang w:val="en-US" w:eastAsia="zh-CN"/>
        </w:rPr>
        <w:t>变化</w:t>
      </w:r>
      <w:r>
        <w:rPr>
          <w:rFonts w:hint="eastAsia"/>
          <w:sz w:val="24"/>
        </w:rPr>
        <w:t>合成不确定度按下式计算：</w:t>
      </w:r>
    </w:p>
    <w:p>
      <w:pPr>
        <w:spacing w:line="360" w:lineRule="auto"/>
        <w:ind w:firstLine="1132" w:firstLineChars="472"/>
        <w:rPr>
          <w:rFonts w:hint="eastAsia"/>
          <w:sz w:val="24"/>
          <w:lang w:val="en-US" w:eastAsia="zh-CN"/>
        </w:rPr>
      </w:pPr>
      <m:oMath>
        <m:sSub>
          <m:sSubPr>
            <m:ctrlPr>
              <w:rPr>
                <w:rFonts w:ascii="Cambria Math" w:hAnsi="Cambria Math" w:eastAsia="Cambria Math" w:cs="Cambria Math"/>
                <w:i/>
                <w:sz w:val="24"/>
              </w:rPr>
            </m:ctrlPr>
          </m:sSubPr>
          <m:e>
            <m:r>
              <m:rPr/>
              <w:rPr>
                <w:rFonts w:ascii="Cambria Math" w:hAnsi="Cambria Math" w:eastAsia="Cambria Math" w:cs="Cambria Math"/>
                <w:sz w:val="24"/>
              </w:rPr>
              <m:t>u</m:t>
            </m:r>
            <m:ctrlPr>
              <w:rPr>
                <w:rFonts w:ascii="Cambria Math" w:hAnsi="Cambria Math" w:eastAsia="Cambria Math" w:cs="Cambria Math"/>
                <w:i/>
                <w:sz w:val="24"/>
              </w:rPr>
            </m:ctrlPr>
          </m:e>
          <m:sub>
            <m:r>
              <m:rPr/>
              <w:rPr>
                <w:rFonts w:ascii="Cambria Math" w:hAnsi="Cambria Math" w:eastAsia="Cambria Math" w:cs="Cambria Math"/>
                <w:sz w:val="24"/>
              </w:rPr>
              <m:t>c</m:t>
            </m:r>
            <m:ctrlPr>
              <w:rPr>
                <w:rFonts w:ascii="Cambria Math" w:hAnsi="Cambria Math" w:eastAsia="Cambria Math" w:cs="Cambria Math"/>
                <w:i/>
                <w:sz w:val="24"/>
              </w:rPr>
            </m:ctrlPr>
          </m:sub>
        </m:sSub>
        <m:r>
          <m:rPr>
            <m:sty m:val="p"/>
          </m:rPr>
          <w:rPr>
            <w:rFonts w:hint="default" w:ascii="Cambria Math" w:hAnsi="Cambria Math" w:cs="Cambria Math"/>
            <w:sz w:val="24"/>
            <w:lang w:val="en-US" w:eastAsia="zh-CN"/>
          </w:rPr>
          <m:t>(W)</m:t>
        </m:r>
        <m:r>
          <m:rPr>
            <m:sty m:val="p"/>
          </m:rPr>
          <w:rPr>
            <w:rFonts w:ascii="Cambria Math" w:hAnsi="Cambria Math" w:eastAsia="Cambria Math" w:cs="Cambria Math"/>
            <w:sz w:val="24"/>
          </w:rPr>
          <m:t>=</m:t>
        </m:r>
        <m:rad>
          <m:radPr>
            <m:degHide m:val="1"/>
            <m:ctrlPr>
              <w:rPr>
                <w:rFonts w:ascii="Cambria Math" w:hAnsi="Cambria Math" w:eastAsia="Cambria Math" w:cs="Cambria Math"/>
                <w:sz w:val="24"/>
              </w:rPr>
            </m:ctrlPr>
          </m:radPr>
          <m:deg>
            <m:ctrlPr>
              <w:rPr>
                <w:rFonts w:ascii="Cambria Math" w:hAnsi="Cambria Math" w:eastAsia="Cambria Math" w:cs="Cambria Math"/>
                <w:sz w:val="24"/>
              </w:rPr>
            </m:ctrlPr>
          </m:deg>
          <m:e>
            <m:sSup>
              <m:sSupPr>
                <m:ctrlPr>
                  <w:rPr>
                    <w:rFonts w:ascii="Cambria Math" w:hAnsi="Cambria Math" w:eastAsia="Cambria Math" w:cs="Cambria Math"/>
                    <w:i/>
                    <w:sz w:val="24"/>
                  </w:rPr>
                </m:ctrlPr>
              </m:sSupPr>
              <m:e>
                <m:r>
                  <m:rPr/>
                  <w:rPr>
                    <w:rFonts w:ascii="Cambria Math" w:hAnsi="Cambria Math" w:eastAsia="Cambria Math" w:cs="Cambria Math"/>
                    <w:sz w:val="24"/>
                  </w:rPr>
                  <m:t>(</m:t>
                </m:r>
                <m:sSub>
                  <m:sSubPr>
                    <m:ctrlPr>
                      <w:rPr>
                        <w:rFonts w:ascii="Cambria Math" w:hAnsi="Cambria Math" w:eastAsia="Cambria Math" w:cs="Cambria Math"/>
                        <w:i/>
                        <w:sz w:val="24"/>
                      </w:rPr>
                    </m:ctrlPr>
                  </m:sSubPr>
                  <m:e>
                    <m:r>
                      <m:rPr/>
                      <w:rPr>
                        <w:rFonts w:ascii="Cambria Math" w:hAnsi="Cambria Math" w:eastAsia="Cambria Math" w:cs="Cambria Math"/>
                        <w:sz w:val="24"/>
                      </w:rPr>
                      <m:t>c</m:t>
                    </m:r>
                    <m:ctrlPr>
                      <w:rPr>
                        <w:rFonts w:ascii="Cambria Math" w:hAnsi="Cambria Math" w:eastAsia="Cambria Math" w:cs="Cambria Math"/>
                        <w:i/>
                        <w:sz w:val="24"/>
                      </w:rPr>
                    </m:ctrlPr>
                  </m:e>
                  <m:sub>
                    <m:r>
                      <m:rPr/>
                      <w:rPr>
                        <w:rFonts w:ascii="Cambria Math" w:hAnsi="Cambria Math" w:eastAsia="Cambria Math" w:cs="Cambria Math"/>
                        <w:sz w:val="24"/>
                      </w:rPr>
                      <m:t>1</m:t>
                    </m:r>
                    <m:ctrlPr>
                      <w:rPr>
                        <w:rFonts w:ascii="Cambria Math" w:hAnsi="Cambria Math" w:eastAsia="Cambria Math" w:cs="Cambria Math"/>
                        <w:i/>
                        <w:sz w:val="24"/>
                      </w:rPr>
                    </m:ctrlPr>
                  </m:sub>
                </m:sSub>
                <m:sSub>
                  <m:sSubPr>
                    <m:ctrlPr>
                      <w:rPr>
                        <w:rFonts w:ascii="Cambria Math" w:hAnsi="Cambria Math" w:eastAsia="Cambria Math" w:cs="Cambria Math"/>
                        <w:i/>
                        <w:sz w:val="24"/>
                      </w:rPr>
                    </m:ctrlPr>
                  </m:sSubPr>
                  <m:e>
                    <m:r>
                      <m:rPr/>
                      <w:rPr>
                        <w:rFonts w:ascii="Cambria Math" w:hAnsi="Cambria Math" w:eastAsia="Cambria Math" w:cs="Cambria Math"/>
                        <w:sz w:val="24"/>
                      </w:rPr>
                      <m:t>u</m:t>
                    </m:r>
                    <m:ctrlPr>
                      <w:rPr>
                        <w:rFonts w:ascii="Cambria Math" w:hAnsi="Cambria Math" w:eastAsia="Cambria Math" w:cs="Cambria Math"/>
                        <w:i/>
                        <w:sz w:val="24"/>
                      </w:rPr>
                    </m:ctrlPr>
                  </m:e>
                  <m:sub>
                    <m:r>
                      <m:rPr/>
                      <w:rPr>
                        <w:rFonts w:ascii="Cambria Math" w:hAnsi="Cambria Math" w:eastAsia="Cambria Math" w:cs="Cambria Math"/>
                        <w:sz w:val="24"/>
                      </w:rPr>
                      <m:t>∆</m:t>
                    </m:r>
                    <m:r>
                      <m:rPr/>
                      <w:rPr>
                        <w:rFonts w:hint="default" w:ascii="Cambria Math" w:hAnsi="Cambria Math" w:cs="Cambria Math"/>
                        <w:sz w:val="24"/>
                        <w:lang w:val="en-US" w:eastAsia="zh-CN"/>
                      </w:rPr>
                      <m:t>W</m:t>
                    </m:r>
                    <m:ctrlPr>
                      <w:rPr>
                        <w:rFonts w:ascii="Cambria Math" w:hAnsi="Cambria Math" w:eastAsia="Cambria Math" w:cs="Cambria Math"/>
                        <w:i/>
                        <w:sz w:val="24"/>
                      </w:rPr>
                    </m:ctrlPr>
                  </m:sub>
                </m:sSub>
                <m:r>
                  <m:rPr/>
                  <w:rPr>
                    <w:rFonts w:ascii="Cambria Math" w:hAnsi="Cambria Math" w:eastAsia="Cambria Math" w:cs="Cambria Math"/>
                    <w:sz w:val="24"/>
                  </w:rPr>
                  <m:t>)</m:t>
                </m:r>
                <m:ctrlPr>
                  <w:rPr>
                    <w:rFonts w:ascii="Cambria Math" w:hAnsi="Cambria Math" w:eastAsia="Cambria Math" w:cs="Cambria Math"/>
                    <w:i/>
                    <w:sz w:val="24"/>
                  </w:rPr>
                </m:ctrlPr>
              </m:e>
              <m:sup>
                <m:r>
                  <m:rPr/>
                  <w:rPr>
                    <w:rFonts w:ascii="Cambria Math" w:hAnsi="Cambria Math" w:eastAsia="Cambria Math" w:cs="Cambria Math"/>
                    <w:sz w:val="24"/>
                  </w:rPr>
                  <m:t>2</m:t>
                </m:r>
                <m:ctrlPr>
                  <w:rPr>
                    <w:rFonts w:ascii="Cambria Math" w:hAnsi="Cambria Math" w:eastAsia="Cambria Math" w:cs="Cambria Math"/>
                    <w:i/>
                    <w:sz w:val="24"/>
                  </w:rPr>
                </m:ctrlPr>
              </m:sup>
            </m:sSup>
            <m:r>
              <m:rPr/>
              <w:rPr>
                <w:rFonts w:ascii="Cambria Math" w:hAnsi="Cambria Math" w:eastAsia="Cambria Math" w:cs="Cambria Math"/>
                <w:sz w:val="24"/>
              </w:rPr>
              <m:t>+</m:t>
            </m:r>
            <m:sSup>
              <m:sSupPr>
                <m:ctrlPr>
                  <w:rPr>
                    <w:rFonts w:ascii="Cambria Math" w:hAnsi="Cambria Math" w:eastAsia="Cambria Math" w:cs="Cambria Math"/>
                    <w:i/>
                    <w:sz w:val="24"/>
                  </w:rPr>
                </m:ctrlPr>
              </m:sSupPr>
              <m:e>
                <m:r>
                  <m:rPr/>
                  <w:rPr>
                    <w:rFonts w:ascii="Cambria Math" w:hAnsi="Cambria Math" w:eastAsia="Cambria Math" w:cs="Cambria Math"/>
                    <w:sz w:val="24"/>
                  </w:rPr>
                  <m:t>(</m:t>
                </m:r>
                <m:sSub>
                  <m:sSubPr>
                    <m:ctrlPr>
                      <w:rPr>
                        <w:rFonts w:ascii="Cambria Math" w:hAnsi="Cambria Math" w:eastAsia="Cambria Math" w:cs="Cambria Math"/>
                        <w:i/>
                        <w:sz w:val="24"/>
                      </w:rPr>
                    </m:ctrlPr>
                  </m:sSubPr>
                  <m:e>
                    <m:r>
                      <m:rPr/>
                      <w:rPr>
                        <w:rFonts w:ascii="Cambria Math" w:hAnsi="Cambria Math" w:eastAsia="Cambria Math" w:cs="Cambria Math"/>
                        <w:sz w:val="24"/>
                      </w:rPr>
                      <m:t>c</m:t>
                    </m:r>
                    <m:ctrlPr>
                      <w:rPr>
                        <w:rFonts w:ascii="Cambria Math" w:hAnsi="Cambria Math" w:eastAsia="Cambria Math" w:cs="Cambria Math"/>
                        <w:i/>
                        <w:sz w:val="24"/>
                      </w:rPr>
                    </m:ctrlPr>
                  </m:e>
                  <m:sub>
                    <m:r>
                      <m:rPr/>
                      <w:rPr>
                        <w:rFonts w:ascii="Cambria Math" w:hAnsi="Cambria Math" w:eastAsia="Cambria Math" w:cs="Cambria Math"/>
                        <w:sz w:val="24"/>
                      </w:rPr>
                      <m:t>2</m:t>
                    </m:r>
                    <m:ctrlPr>
                      <w:rPr>
                        <w:rFonts w:ascii="Cambria Math" w:hAnsi="Cambria Math" w:eastAsia="Cambria Math" w:cs="Cambria Math"/>
                        <w:i/>
                        <w:sz w:val="24"/>
                      </w:rPr>
                    </m:ctrlPr>
                  </m:sub>
                </m:sSub>
                <m:sSub>
                  <m:sSubPr>
                    <m:ctrlPr>
                      <w:rPr>
                        <w:rFonts w:ascii="Cambria Math" w:hAnsi="Cambria Math" w:eastAsia="Cambria Math" w:cs="Cambria Math"/>
                        <w:i/>
                        <w:sz w:val="24"/>
                      </w:rPr>
                    </m:ctrlPr>
                  </m:sSubPr>
                  <m:e>
                    <m:r>
                      <m:rPr/>
                      <w:rPr>
                        <w:rFonts w:ascii="Cambria Math" w:hAnsi="Cambria Math" w:eastAsia="Cambria Math" w:cs="Cambria Math"/>
                        <w:sz w:val="24"/>
                      </w:rPr>
                      <m:t>u</m:t>
                    </m:r>
                    <m:ctrlPr>
                      <w:rPr>
                        <w:rFonts w:ascii="Cambria Math" w:hAnsi="Cambria Math" w:eastAsia="Cambria Math" w:cs="Cambria Math"/>
                        <w:i/>
                        <w:sz w:val="24"/>
                      </w:rPr>
                    </m:ctrlPr>
                  </m:e>
                  <m:sub>
                    <m:r>
                      <m:rPr/>
                      <w:rPr>
                        <w:rFonts w:ascii="Cambria Math" w:hAnsi="Cambria Math" w:eastAsia="Cambria Math" w:cs="Cambria Math"/>
                        <w:sz w:val="24"/>
                      </w:rPr>
                      <m:t>s</m:t>
                    </m:r>
                    <m:ctrlPr>
                      <w:rPr>
                        <w:rFonts w:ascii="Cambria Math" w:hAnsi="Cambria Math" w:eastAsia="Cambria Math" w:cs="Cambria Math"/>
                        <w:i/>
                        <w:sz w:val="24"/>
                      </w:rPr>
                    </m:ctrlPr>
                  </m:sub>
                </m:sSub>
                <m:r>
                  <m:rPr/>
                  <w:rPr>
                    <w:rFonts w:ascii="Cambria Math" w:hAnsi="Cambria Math" w:eastAsia="Cambria Math" w:cs="Cambria Math"/>
                    <w:sz w:val="24"/>
                  </w:rPr>
                  <m:t>)</m:t>
                </m:r>
                <m:ctrlPr>
                  <w:rPr>
                    <w:rFonts w:ascii="Cambria Math" w:hAnsi="Cambria Math" w:eastAsia="Cambria Math" w:cs="Cambria Math"/>
                    <w:i/>
                    <w:sz w:val="24"/>
                  </w:rPr>
                </m:ctrlPr>
              </m:e>
              <m:sup>
                <m:r>
                  <m:rPr/>
                  <w:rPr>
                    <w:rFonts w:ascii="Cambria Math" w:hAnsi="Cambria Math" w:eastAsia="Cambria Math" w:cs="Cambria Math"/>
                    <w:sz w:val="24"/>
                  </w:rPr>
                  <m:t>2</m:t>
                </m:r>
                <m:ctrlPr>
                  <w:rPr>
                    <w:rFonts w:ascii="Cambria Math" w:hAnsi="Cambria Math" w:eastAsia="Cambria Math" w:cs="Cambria Math"/>
                    <w:i/>
                    <w:sz w:val="24"/>
                  </w:rPr>
                </m:ctrlPr>
              </m:sup>
            </m:sSup>
            <m:r>
              <m:rPr/>
              <w:rPr>
                <w:rFonts w:ascii="Cambria Math" w:hAnsi="Cambria Math" w:eastAsia="Cambria Math" w:cs="Cambria Math"/>
                <w:sz w:val="24"/>
              </w:rPr>
              <m:t>+</m:t>
            </m:r>
            <m:sSup>
              <m:sSupPr>
                <m:ctrlPr>
                  <w:rPr>
                    <w:rFonts w:ascii="Cambria Math" w:hAnsi="Cambria Math" w:eastAsia="Cambria Math" w:cs="Cambria Math"/>
                    <w:i/>
                    <w:sz w:val="24"/>
                  </w:rPr>
                </m:ctrlPr>
              </m:sSupPr>
              <m:e>
                <m:r>
                  <m:rPr/>
                  <w:rPr>
                    <w:rFonts w:ascii="Cambria Math" w:hAnsi="Cambria Math" w:eastAsia="Cambria Math" w:cs="Cambria Math"/>
                    <w:sz w:val="24"/>
                  </w:rPr>
                  <m:t>(</m:t>
                </m:r>
                <m:sSub>
                  <m:sSubPr>
                    <m:ctrlPr>
                      <w:rPr>
                        <w:rFonts w:ascii="Cambria Math" w:hAnsi="Cambria Math" w:eastAsia="Cambria Math" w:cs="Cambria Math"/>
                        <w:i/>
                        <w:sz w:val="24"/>
                      </w:rPr>
                    </m:ctrlPr>
                  </m:sSubPr>
                  <m:e>
                    <m:r>
                      <m:rPr/>
                      <w:rPr>
                        <w:rFonts w:ascii="Cambria Math" w:hAnsi="Cambria Math" w:eastAsia="Cambria Math" w:cs="Cambria Math"/>
                        <w:sz w:val="24"/>
                      </w:rPr>
                      <m:t>c</m:t>
                    </m:r>
                    <m:ctrlPr>
                      <w:rPr>
                        <w:rFonts w:ascii="Cambria Math" w:hAnsi="Cambria Math" w:eastAsia="Cambria Math" w:cs="Cambria Math"/>
                        <w:i/>
                        <w:sz w:val="24"/>
                      </w:rPr>
                    </m:ctrlPr>
                  </m:e>
                  <m:sub>
                    <m:r>
                      <m:rPr/>
                      <w:rPr>
                        <w:rFonts w:ascii="Cambria Math" w:hAnsi="Cambria Math" w:eastAsia="Cambria Math" w:cs="Cambria Math"/>
                        <w:sz w:val="24"/>
                      </w:rPr>
                      <m:t>3</m:t>
                    </m:r>
                    <m:ctrlPr>
                      <w:rPr>
                        <w:rFonts w:ascii="Cambria Math" w:hAnsi="Cambria Math" w:eastAsia="Cambria Math" w:cs="Cambria Math"/>
                        <w:i/>
                        <w:sz w:val="24"/>
                      </w:rPr>
                    </m:ctrlPr>
                  </m:sub>
                </m:sSub>
                <m:sSub>
                  <m:sSubPr>
                    <m:ctrlPr>
                      <w:rPr>
                        <w:rFonts w:ascii="Cambria Math" w:hAnsi="Cambria Math" w:eastAsia="Cambria Math" w:cs="Cambria Math"/>
                        <w:i/>
                        <w:sz w:val="24"/>
                      </w:rPr>
                    </m:ctrlPr>
                  </m:sSubPr>
                  <m:e>
                    <m:r>
                      <m:rPr/>
                      <w:rPr>
                        <w:rFonts w:ascii="Cambria Math" w:hAnsi="Cambria Math" w:eastAsia="Cambria Math" w:cs="Cambria Math"/>
                        <w:sz w:val="24"/>
                      </w:rPr>
                      <m:t>u</m:t>
                    </m:r>
                    <m:ctrlPr>
                      <w:rPr>
                        <w:rFonts w:ascii="Cambria Math" w:hAnsi="Cambria Math" w:eastAsia="Cambria Math" w:cs="Cambria Math"/>
                        <w:i/>
                        <w:sz w:val="24"/>
                      </w:rPr>
                    </m:ctrlPr>
                  </m:e>
                  <m:sub>
                    <m:r>
                      <m:rPr/>
                      <w:rPr>
                        <w:rFonts w:ascii="Cambria Math" w:hAnsi="Cambria Math" w:eastAsia="Cambria Math" w:cs="Cambria Math"/>
                        <w:sz w:val="24"/>
                      </w:rPr>
                      <m:t>a</m:t>
                    </m:r>
                    <m:ctrlPr>
                      <w:rPr>
                        <w:rFonts w:ascii="Cambria Math" w:hAnsi="Cambria Math" w:eastAsia="Cambria Math" w:cs="Cambria Math"/>
                        <w:i/>
                        <w:sz w:val="24"/>
                      </w:rPr>
                    </m:ctrlPr>
                  </m:sub>
                </m:sSub>
                <m:r>
                  <m:rPr/>
                  <w:rPr>
                    <w:rFonts w:ascii="Cambria Math" w:hAnsi="Cambria Math" w:eastAsia="Cambria Math" w:cs="Cambria Math"/>
                    <w:sz w:val="24"/>
                  </w:rPr>
                  <m:t>)</m:t>
                </m:r>
                <m:ctrlPr>
                  <w:rPr>
                    <w:rFonts w:ascii="Cambria Math" w:hAnsi="Cambria Math" w:eastAsia="Cambria Math" w:cs="Cambria Math"/>
                    <w:i/>
                    <w:sz w:val="24"/>
                  </w:rPr>
                </m:ctrlPr>
              </m:e>
              <m:sup>
                <m:r>
                  <m:rPr/>
                  <w:rPr>
                    <w:rFonts w:ascii="Cambria Math" w:hAnsi="Cambria Math" w:eastAsia="Cambria Math" w:cs="Cambria Math"/>
                    <w:sz w:val="24"/>
                  </w:rPr>
                  <m:t>2</m:t>
                </m:r>
                <m:ctrlPr>
                  <w:rPr>
                    <w:rFonts w:ascii="Cambria Math" w:hAnsi="Cambria Math" w:eastAsia="Cambria Math" w:cs="Cambria Math"/>
                    <w:i/>
                    <w:sz w:val="24"/>
                  </w:rPr>
                </m:ctrlPr>
              </m:sup>
            </m:sSup>
            <m:ctrlPr>
              <w:rPr>
                <w:rFonts w:ascii="Cambria Math" w:hAnsi="Cambria Math" w:eastAsia="Cambria Math" w:cs="Cambria Math"/>
                <w:sz w:val="24"/>
              </w:rPr>
            </m:ctrlPr>
          </m:e>
        </m:rad>
      </m:oMath>
      <w:r>
        <w:rPr>
          <w:rFonts w:hint="eastAsia"/>
          <w:sz w:val="24"/>
        </w:rPr>
        <w:t xml:space="preserve">  </w:t>
      </w:r>
      <w:r>
        <w:rPr>
          <w:sz w:val="24"/>
        </w:rPr>
        <w:t>= 0.</w:t>
      </w:r>
      <w:r>
        <w:rPr>
          <w:rFonts w:hint="eastAsia"/>
          <w:sz w:val="24"/>
          <w:lang w:val="en-US" w:eastAsia="zh-CN"/>
        </w:rPr>
        <w:t>3 min</w:t>
      </w:r>
    </w:p>
    <w:p>
      <w:pPr>
        <w:spacing w:line="360" w:lineRule="auto"/>
        <w:rPr>
          <w:sz w:val="24"/>
        </w:rPr>
      </w:pPr>
      <w:r>
        <w:rPr>
          <w:rFonts w:hint="eastAsia"/>
          <w:sz w:val="24"/>
        </w:rPr>
        <w:t xml:space="preserve"> </w:t>
      </w:r>
      <w:r>
        <w:rPr>
          <w:sz w:val="24"/>
        </w:rPr>
        <w:t xml:space="preserve">   注：</w:t>
      </w:r>
      <w:r>
        <w:rPr>
          <w:rFonts w:hint="eastAsia"/>
          <w:sz w:val="24"/>
          <w:lang w:val="en-US" w:eastAsia="zh-CN"/>
        </w:rPr>
        <w:t>根据JJF1033-2023《计量标准考核规范》</w:t>
      </w:r>
      <w:r>
        <w:rPr>
          <w:rFonts w:ascii="宋体" w:hAnsi="宋体" w:eastAsia="宋体" w:cs="宋体"/>
          <w:sz w:val="24"/>
          <w:szCs w:val="24"/>
        </w:rPr>
        <w:t>C.1.4</w:t>
      </w:r>
      <w:r>
        <w:rPr>
          <w:rFonts w:hint="eastAsia"/>
          <w:sz w:val="24"/>
        </w:rPr>
        <w:t>重复性引入的不确定度小于</w:t>
      </w:r>
      <w:r>
        <w:rPr>
          <w:sz w:val="24"/>
        </w:rPr>
        <w:t>被</w:t>
      </w:r>
      <w:r>
        <w:rPr>
          <w:rFonts w:hint="eastAsia"/>
          <w:sz w:val="24"/>
        </w:rPr>
        <w:t>检</w:t>
      </w:r>
      <w:r>
        <w:rPr>
          <w:rFonts w:hint="eastAsia"/>
          <w:sz w:val="24"/>
          <w:lang w:val="en-US" w:eastAsia="zh-CN"/>
        </w:rPr>
        <w:t>自记钟</w:t>
      </w:r>
      <w:r>
        <w:rPr>
          <w:rFonts w:hint="eastAsia"/>
          <w:sz w:val="24"/>
        </w:rPr>
        <w:t>分度值引入的标准不确定度，可忽略。</w:t>
      </w:r>
    </w:p>
    <w:p>
      <w:pPr>
        <w:spacing w:before="120" w:beforeLines="50" w:line="360" w:lineRule="auto"/>
        <w:outlineLvl w:val="0"/>
        <w:rPr>
          <w:rFonts w:ascii="黑体" w:hAnsi="黑体" w:eastAsia="黑体"/>
          <w:sz w:val="24"/>
        </w:rPr>
      </w:pPr>
      <w:bookmarkStart w:id="13" w:name="_Toc24476"/>
      <w:r>
        <w:rPr>
          <w:rFonts w:hint="eastAsia" w:ascii="黑体" w:hAnsi="黑体" w:eastAsia="黑体"/>
          <w:sz w:val="24"/>
          <w:lang w:val="en-US" w:eastAsia="zh-CN"/>
        </w:rPr>
        <w:t>4.5</w:t>
      </w:r>
      <w:r>
        <w:rPr>
          <w:rFonts w:hint="eastAsia" w:ascii="黑体" w:hAnsi="黑体" w:eastAsia="黑体"/>
          <w:sz w:val="24"/>
        </w:rPr>
        <w:t xml:space="preserve"> 扩展不</w:t>
      </w:r>
      <w:r>
        <w:rPr>
          <w:rFonts w:ascii="黑体" w:hAnsi="黑体" w:eastAsia="黑体"/>
          <w:sz w:val="24"/>
        </w:rPr>
        <w:t>确定</w:t>
      </w:r>
      <w:r>
        <w:rPr>
          <w:rFonts w:hint="eastAsia" w:ascii="黑体" w:hAnsi="黑体" w:eastAsia="黑体"/>
          <w:sz w:val="24"/>
        </w:rPr>
        <w:t>度报告</w:t>
      </w:r>
      <w:bookmarkEnd w:id="13"/>
    </w:p>
    <w:p>
      <w:pPr>
        <w:spacing w:line="360" w:lineRule="auto"/>
        <w:ind w:firstLine="240" w:firstLineChars="100"/>
        <w:rPr>
          <w:b/>
          <w:position w:val="-12"/>
          <w:sz w:val="24"/>
        </w:rPr>
      </w:pPr>
      <w:r>
        <w:rPr>
          <w:rFonts w:hint="eastAsia"/>
          <w:sz w:val="24"/>
        </w:rPr>
        <w:t xml:space="preserve">  取</w:t>
      </w:r>
      <w:r>
        <w:rPr>
          <w:b/>
          <w:position w:val="-6"/>
          <w:sz w:val="24"/>
        </w:rPr>
        <w:object>
          <v:shape id="_x0000_i1031" o:spt="75" type="#_x0000_t75" style="height:13.25pt;width:9.8pt;" o:ole="t" filled="f" o:preferrelative="t" stroked="f" coordsize="21600,21600">
            <v:path/>
            <v:fill on="f" focussize="0,0"/>
            <v:stroke on="f" joinstyle="miter"/>
            <v:imagedata r:id="rId19" o:title=""/>
            <o:lock v:ext="edit" aspectratio="t"/>
            <w10:wrap type="none"/>
            <w10:anchorlock/>
          </v:shape>
          <o:OLEObject Type="Embed" ProgID="Equation.3" ShapeID="_x0000_i1031" DrawAspect="Content" ObjectID="_1468075731" r:id="rId18">
            <o:LockedField>false</o:LockedField>
          </o:OLEObject>
        </w:object>
      </w:r>
      <w:r>
        <w:rPr>
          <w:rFonts w:hint="eastAsia"/>
          <w:sz w:val="24"/>
        </w:rPr>
        <w:t>=2，则扩展不确定度</w:t>
      </w:r>
      <w:r>
        <w:rPr>
          <w:b/>
          <w:position w:val="-12"/>
          <w:sz w:val="24"/>
        </w:rPr>
        <w:object>
          <v:shape id="_x0000_i1032" o:spt="75" type="#_x0000_t75" style="height:17.85pt;width:40.3pt;" o:ole="t" filled="f" o:preferrelative="t" stroked="f" coordsize="21600,21600">
            <v:path/>
            <v:fill on="f" focussize="0,0"/>
            <v:stroke on="f" joinstyle="miter"/>
            <v:imagedata r:id="rId21" o:title=""/>
            <o:lock v:ext="edit" aspectratio="t"/>
            <w10:wrap type="none"/>
            <w10:anchorlock/>
          </v:shape>
          <o:OLEObject Type="Embed" ProgID="Equation.3" ShapeID="_x0000_i1032" DrawAspect="Content" ObjectID="_1468075732" r:id="rId20">
            <o:LockedField>false</o:LockedField>
          </o:OLEObject>
        </w:object>
      </w:r>
    </w:p>
    <w:p>
      <w:pPr>
        <w:spacing w:line="360" w:lineRule="auto"/>
        <w:ind w:firstLine="240" w:firstLineChars="100"/>
        <w:rPr>
          <w:sz w:val="24"/>
        </w:rPr>
      </w:pPr>
      <w:r>
        <w:rPr>
          <w:rFonts w:hint="eastAsia"/>
          <w:sz w:val="24"/>
          <w:lang w:eastAsia="zh-CN"/>
        </w:rPr>
        <w:t>（</w:t>
      </w:r>
      <w:r>
        <w:rPr>
          <w:rFonts w:hint="eastAsia"/>
          <w:sz w:val="24"/>
          <w:lang w:val="en-US" w:eastAsia="zh-CN"/>
        </w:rPr>
        <w:t>1</w:t>
      </w:r>
      <w:r>
        <w:rPr>
          <w:rFonts w:hint="eastAsia"/>
          <w:sz w:val="24"/>
          <w:lang w:eastAsia="zh-CN"/>
        </w:rPr>
        <w:t>）</w:t>
      </w:r>
      <w:r>
        <w:rPr>
          <w:rFonts w:hint="eastAsia"/>
          <w:sz w:val="24"/>
          <w:lang w:val="en-US" w:eastAsia="zh-CN"/>
        </w:rPr>
        <w:t>记时误差</w:t>
      </w:r>
      <w:r>
        <w:rPr>
          <w:rFonts w:hint="eastAsia"/>
          <w:sz w:val="24"/>
        </w:rPr>
        <w:t xml:space="preserve">的扩展不确定度为： </w:t>
      </w:r>
    </w:p>
    <w:p>
      <w:pPr>
        <w:spacing w:line="360" w:lineRule="auto"/>
        <w:ind w:firstLine="1372" w:firstLineChars="572"/>
        <w:rPr>
          <w:sz w:val="24"/>
        </w:rPr>
      </w:pPr>
      <m:oMath>
        <m:r>
          <m:rPr/>
          <w:rPr>
            <w:rFonts w:ascii="Cambria Math" w:hAnsi="Cambria Math"/>
            <w:sz w:val="24"/>
            <w:lang w:val="pt-BR"/>
          </w:rPr>
          <m:t>U</m:t>
        </m:r>
        <m:r>
          <m:rPr/>
          <w:rPr>
            <w:rFonts w:hint="default" w:ascii="Cambria Math" w:hAnsi="Cambria Math"/>
            <w:sz w:val="24"/>
            <w:lang w:val="en-US" w:eastAsia="zh-CN"/>
          </w:rPr>
          <m:t>(T)</m:t>
        </m:r>
        <m:r>
          <m:rPr>
            <m:sty m:val="p"/>
          </m:rPr>
          <w:rPr>
            <w:rFonts w:ascii="Cambria Math" w:hAnsi="Cambria Math"/>
            <w:sz w:val="24"/>
            <w:lang w:val="pt-BR"/>
          </w:rPr>
          <m:t>=2×</m:t>
        </m:r>
        <m:sSub>
          <m:sSubPr>
            <m:ctrlPr>
              <w:rPr>
                <w:rFonts w:ascii="Cambria Math" w:hAnsi="Cambria Math"/>
                <w:sz w:val="24"/>
                <w:lang w:val="pt-BR"/>
              </w:rPr>
            </m:ctrlPr>
          </m:sSubPr>
          <m:e>
            <m:r>
              <m:rPr/>
              <w:rPr>
                <w:rFonts w:ascii="Cambria Math" w:hAnsi="Cambria Math"/>
                <w:sz w:val="24"/>
                <w:lang w:val="pt-BR"/>
              </w:rPr>
              <m:t>u</m:t>
            </m:r>
            <m:ctrlPr>
              <w:rPr>
                <w:rFonts w:ascii="Cambria Math" w:hAnsi="Cambria Math"/>
                <w:sz w:val="24"/>
                <w:lang w:val="pt-BR"/>
              </w:rPr>
            </m:ctrlPr>
          </m:e>
          <m:sub>
            <m:r>
              <m:rPr>
                <m:sty m:val="p"/>
              </m:rPr>
              <w:rPr>
                <w:rFonts w:ascii="Cambria Math" w:hAnsi="Cambria Math"/>
                <w:sz w:val="24"/>
                <w:lang w:val="pt-BR"/>
              </w:rPr>
              <m:t>c</m:t>
            </m:r>
            <m:ctrlPr>
              <w:rPr>
                <w:rFonts w:ascii="Cambria Math" w:hAnsi="Cambria Math"/>
                <w:sz w:val="24"/>
                <w:lang w:val="pt-BR"/>
              </w:rPr>
            </m:ctrlPr>
          </m:sub>
        </m:sSub>
      </m:oMath>
      <w:r>
        <w:rPr>
          <w:rFonts w:hint="eastAsia"/>
          <w:sz w:val="24"/>
          <w:lang w:val="pt-BR"/>
        </w:rPr>
        <w:t>=</w:t>
      </w:r>
      <w:r>
        <w:rPr>
          <w:sz w:val="24"/>
          <w:lang w:val="pt-BR"/>
        </w:rPr>
        <w:t xml:space="preserve"> 0.</w:t>
      </w:r>
      <w:r>
        <w:rPr>
          <w:rFonts w:hint="eastAsia"/>
          <w:sz w:val="24"/>
          <w:lang w:val="en-US" w:eastAsia="zh-CN"/>
        </w:rPr>
        <w:t>8min</w:t>
      </w:r>
      <w:r>
        <w:rPr>
          <w:rFonts w:hint="eastAsia"/>
          <w:sz w:val="24"/>
        </w:rPr>
        <w:t xml:space="preserve"> </w:t>
      </w:r>
      <w:r>
        <w:rPr>
          <w:sz w:val="24"/>
        </w:rPr>
        <w:t xml:space="preserve">  </w:t>
      </w:r>
    </w:p>
    <w:p>
      <w:pPr>
        <w:spacing w:line="360" w:lineRule="auto"/>
        <w:rPr>
          <w:rFonts w:hint="default" w:eastAsia="宋体"/>
          <w:sz w:val="24"/>
          <w:lang w:val="en-US" w:eastAsia="zh-CN"/>
        </w:rPr>
      </w:pPr>
      <w:r>
        <w:rPr>
          <w:rFonts w:hint="eastAsia"/>
          <w:sz w:val="24"/>
          <w:lang w:val="en-US" w:eastAsia="zh-CN"/>
        </w:rPr>
        <w:t xml:space="preserve">  （2）记时误差变化</w:t>
      </w:r>
      <w:r>
        <w:rPr>
          <w:rFonts w:hint="eastAsia"/>
          <w:sz w:val="24"/>
        </w:rPr>
        <w:t>的扩展不确定度为：</w:t>
      </w:r>
    </w:p>
    <w:p>
      <w:pPr>
        <w:spacing w:line="360" w:lineRule="auto"/>
        <w:ind w:firstLine="1372" w:firstLineChars="572"/>
        <w:rPr>
          <w:sz w:val="24"/>
        </w:rPr>
      </w:pPr>
      <m:oMath>
        <m:r>
          <m:rPr/>
          <w:rPr>
            <w:rFonts w:ascii="Cambria Math" w:hAnsi="Cambria Math"/>
            <w:sz w:val="24"/>
            <w:lang w:val="pt-BR"/>
          </w:rPr>
          <m:t>U</m:t>
        </m:r>
        <m:r>
          <m:rPr/>
          <w:rPr>
            <w:rFonts w:hint="default" w:ascii="Cambria Math" w:hAnsi="Cambria Math"/>
            <w:sz w:val="24"/>
            <w:lang w:val="en-US" w:eastAsia="zh-CN"/>
          </w:rPr>
          <m:t>(W)</m:t>
        </m:r>
        <m:r>
          <m:rPr>
            <m:sty m:val="p"/>
          </m:rPr>
          <w:rPr>
            <w:rFonts w:ascii="Cambria Math" w:hAnsi="Cambria Math"/>
            <w:sz w:val="24"/>
            <w:lang w:val="pt-BR"/>
          </w:rPr>
          <m:t>=2×</m:t>
        </m:r>
        <m:sSub>
          <m:sSubPr>
            <m:ctrlPr>
              <w:rPr>
                <w:rFonts w:ascii="Cambria Math" w:hAnsi="Cambria Math"/>
                <w:sz w:val="24"/>
                <w:lang w:val="pt-BR"/>
              </w:rPr>
            </m:ctrlPr>
          </m:sSubPr>
          <m:e>
            <m:r>
              <m:rPr/>
              <w:rPr>
                <w:rFonts w:ascii="Cambria Math" w:hAnsi="Cambria Math"/>
                <w:sz w:val="24"/>
                <w:lang w:val="pt-BR"/>
              </w:rPr>
              <m:t>u</m:t>
            </m:r>
            <m:ctrlPr>
              <w:rPr>
                <w:rFonts w:ascii="Cambria Math" w:hAnsi="Cambria Math"/>
                <w:sz w:val="24"/>
                <w:lang w:val="pt-BR"/>
              </w:rPr>
            </m:ctrlPr>
          </m:e>
          <m:sub>
            <m:r>
              <m:rPr>
                <m:sty m:val="p"/>
              </m:rPr>
              <w:rPr>
                <w:rFonts w:ascii="Cambria Math" w:hAnsi="Cambria Math"/>
                <w:sz w:val="24"/>
                <w:lang w:val="pt-BR"/>
              </w:rPr>
              <m:t>c</m:t>
            </m:r>
            <m:ctrlPr>
              <w:rPr>
                <w:rFonts w:ascii="Cambria Math" w:hAnsi="Cambria Math"/>
                <w:sz w:val="24"/>
                <w:lang w:val="pt-BR"/>
              </w:rPr>
            </m:ctrlPr>
          </m:sub>
        </m:sSub>
      </m:oMath>
      <w:r>
        <w:rPr>
          <w:rFonts w:hint="eastAsia"/>
          <w:sz w:val="24"/>
          <w:lang w:val="pt-BR"/>
        </w:rPr>
        <w:t>=</w:t>
      </w:r>
      <w:r>
        <w:rPr>
          <w:sz w:val="24"/>
          <w:lang w:val="pt-BR"/>
        </w:rPr>
        <w:t xml:space="preserve"> 0.</w:t>
      </w:r>
      <w:r>
        <w:rPr>
          <w:rFonts w:hint="eastAsia"/>
          <w:sz w:val="24"/>
          <w:lang w:val="en-US" w:eastAsia="zh-CN"/>
        </w:rPr>
        <w:t>6min</w:t>
      </w:r>
      <w:r>
        <w:rPr>
          <w:rFonts w:hint="eastAsia"/>
          <w:sz w:val="24"/>
        </w:rPr>
        <w:t xml:space="preserve"> </w:t>
      </w:r>
      <w:r>
        <w:rPr>
          <w:sz w:val="24"/>
        </w:rPr>
        <w:t xml:space="preserve">  </w:t>
      </w:r>
    </w:p>
    <w:p>
      <w:pPr>
        <w:spacing w:line="360" w:lineRule="auto"/>
        <w:ind w:firstLine="1372" w:firstLineChars="572"/>
        <w:rPr>
          <w:sz w:val="24"/>
        </w:rPr>
      </w:pPr>
    </w:p>
    <w:p>
      <w:pPr>
        <w:numPr>
          <w:ilvl w:val="0"/>
          <w:numId w:val="1"/>
        </w:numPr>
        <w:spacing w:line="360" w:lineRule="auto"/>
        <w:outlineLvl w:val="0"/>
        <w:rPr>
          <w:rFonts w:ascii="黑体" w:hAnsi="黑体" w:eastAsia="黑体"/>
          <w:sz w:val="24"/>
        </w:rPr>
      </w:pPr>
      <w:bookmarkStart w:id="14" w:name="_Toc15945"/>
      <w:r>
        <w:rPr>
          <w:rFonts w:hint="eastAsia" w:ascii="黑体" w:hAnsi="黑体" w:eastAsia="黑体"/>
          <w:sz w:val="24"/>
          <w:lang w:val="en-US" w:eastAsia="zh-CN"/>
        </w:rPr>
        <w:t>周记自记钟</w:t>
      </w:r>
      <w:r>
        <w:rPr>
          <w:rFonts w:hint="eastAsia" w:ascii="黑体" w:hAnsi="黑体" w:eastAsia="黑体"/>
          <w:sz w:val="24"/>
        </w:rPr>
        <w:t>不确定度分量评定</w:t>
      </w:r>
      <w:bookmarkEnd w:id="14"/>
    </w:p>
    <w:p>
      <w:pPr>
        <w:spacing w:line="360" w:lineRule="auto"/>
        <w:outlineLvl w:val="1"/>
        <w:rPr>
          <w:rFonts w:ascii="黑体" w:hAnsi="黑体" w:eastAsia="黑体"/>
          <w:sz w:val="28"/>
          <w:szCs w:val="28"/>
        </w:rPr>
      </w:pPr>
      <w:bookmarkStart w:id="15" w:name="_Toc26224"/>
      <w:r>
        <w:rPr>
          <w:rFonts w:hint="eastAsia" w:ascii="黑体" w:hAnsi="黑体" w:eastAsia="黑体"/>
          <w:sz w:val="24"/>
          <w:lang w:val="en-US" w:eastAsia="zh-CN"/>
        </w:rPr>
        <w:t>5</w:t>
      </w:r>
      <w:r>
        <w:rPr>
          <w:rFonts w:hint="eastAsia" w:ascii="黑体" w:hAnsi="黑体" w:eastAsia="黑体"/>
          <w:sz w:val="24"/>
        </w:rPr>
        <w:t>.1</w:t>
      </w:r>
      <w:r>
        <w:rPr>
          <w:rFonts w:ascii="黑体" w:hAnsi="黑体" w:eastAsia="黑体"/>
          <w:sz w:val="24"/>
        </w:rPr>
        <w:t>测量重复性引入的标准不确定度</w:t>
      </w:r>
      <w:bookmarkEnd w:id="15"/>
      <w:r>
        <w:rPr>
          <w:rFonts w:hint="eastAsia" w:ascii="黑体" w:hAnsi="黑体" w:eastAsia="黑体"/>
          <w:sz w:val="24"/>
        </w:rPr>
        <w:t xml:space="preserve"> </w:t>
      </w:r>
    </w:p>
    <w:p>
      <w:pPr>
        <w:spacing w:line="360" w:lineRule="auto"/>
        <w:ind w:firstLine="480" w:firstLineChars="200"/>
        <w:rPr>
          <w:rFonts w:hint="eastAsia"/>
          <w:sz w:val="24"/>
        </w:rPr>
      </w:pPr>
      <w:r>
        <w:rPr>
          <w:rFonts w:hint="eastAsia"/>
          <w:sz w:val="24"/>
        </w:rPr>
        <w:t>被检</w:t>
      </w:r>
      <w:r>
        <w:rPr>
          <w:rFonts w:hint="eastAsia"/>
          <w:sz w:val="24"/>
          <w:lang w:val="en-US" w:eastAsia="zh-CN"/>
        </w:rPr>
        <w:t>周</w:t>
      </w:r>
      <w:r>
        <w:rPr>
          <w:rFonts w:hint="eastAsia"/>
          <w:sz w:val="24"/>
        </w:rPr>
        <w:t>记自记钟在各检定点</w:t>
      </w:r>
      <w:r>
        <w:rPr>
          <w:rFonts w:hint="eastAsia"/>
          <w:sz w:val="24"/>
          <w:lang w:eastAsia="zh-CN"/>
        </w:rPr>
        <w:t>（</w:t>
      </w:r>
      <w:r>
        <w:rPr>
          <w:rFonts w:hint="eastAsia"/>
          <w:sz w:val="24"/>
          <w:lang w:val="en-US" w:eastAsia="zh-CN"/>
        </w:rPr>
        <w:t>间隔24h</w:t>
      </w:r>
      <w:r>
        <w:rPr>
          <w:rFonts w:hint="eastAsia"/>
          <w:sz w:val="24"/>
          <w:lang w:eastAsia="zh-CN"/>
        </w:rPr>
        <w:t>）</w:t>
      </w:r>
      <w:r>
        <w:rPr>
          <w:rFonts w:hint="eastAsia"/>
          <w:sz w:val="24"/>
        </w:rPr>
        <w:t>重复测量</w:t>
      </w:r>
      <w:r>
        <w:rPr>
          <w:rFonts w:hint="eastAsia"/>
          <w:sz w:val="24"/>
          <w:lang w:val="en-US" w:eastAsia="zh-CN"/>
        </w:rPr>
        <w:t>七次为一组，一共测量</w:t>
      </w:r>
      <w:r>
        <w:rPr>
          <w:rFonts w:hint="eastAsia"/>
          <w:sz w:val="24"/>
        </w:rPr>
        <w:t>10</w:t>
      </w:r>
      <w:r>
        <w:rPr>
          <w:rFonts w:hint="eastAsia"/>
          <w:sz w:val="24"/>
          <w:lang w:val="en-US" w:eastAsia="zh-CN"/>
        </w:rPr>
        <w:t>组</w:t>
      </w:r>
      <w:r>
        <w:rPr>
          <w:rFonts w:hint="eastAsia"/>
          <w:sz w:val="24"/>
        </w:rPr>
        <w:t>，结果如下：</w:t>
      </w:r>
    </w:p>
    <w:p>
      <w:pPr>
        <w:ind w:firstLine="360" w:firstLineChars="200"/>
        <w:jc w:val="right"/>
        <w:rPr>
          <w:rFonts w:hint="default" w:eastAsia="宋体"/>
          <w:sz w:val="18"/>
          <w:szCs w:val="18"/>
          <w:lang w:val="en-US" w:eastAsia="zh-CN"/>
        </w:rPr>
      </w:pPr>
      <w:r>
        <w:rPr>
          <w:rFonts w:hint="eastAsia"/>
          <w:sz w:val="18"/>
          <w:szCs w:val="18"/>
        </w:rPr>
        <w:t>单位：</w:t>
      </w:r>
      <w:r>
        <w:rPr>
          <w:rFonts w:hint="eastAsia"/>
          <w:sz w:val="18"/>
          <w:szCs w:val="18"/>
          <w:lang w:val="en-US" w:eastAsia="zh-CN"/>
        </w:rPr>
        <w:t>h:m:s</w:t>
      </w:r>
    </w:p>
    <w:tbl>
      <w:tblPr>
        <w:tblStyle w:val="28"/>
        <w:tblpPr w:leftFromText="180" w:rightFromText="180" w:vertAnchor="text" w:horzAnchor="margin" w:tblpY="135"/>
        <w:tblW w:w="500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76"/>
        <w:gridCol w:w="963"/>
        <w:gridCol w:w="963"/>
        <w:gridCol w:w="963"/>
        <w:gridCol w:w="963"/>
        <w:gridCol w:w="963"/>
        <w:gridCol w:w="963"/>
        <w:gridCol w:w="963"/>
        <w:gridCol w:w="638"/>
        <w:gridCol w:w="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68" w:type="pct"/>
            <w:vAlign w:val="top"/>
          </w:tcPr>
          <w:p>
            <w:pPr>
              <w:jc w:val="center"/>
              <w:rPr>
                <w:rFonts w:ascii="Calibri" w:hAnsi="Calibri"/>
                <w:sz w:val="18"/>
                <w:szCs w:val="18"/>
              </w:rPr>
            </w:pPr>
            <w:r>
              <w:rPr>
                <w:rFonts w:hint="eastAsia" w:ascii="Calibri" w:hAnsi="Calibri"/>
                <w:sz w:val="18"/>
                <w:szCs w:val="18"/>
              </w:rPr>
              <w:t>次数</w:t>
            </w:r>
          </w:p>
        </w:tc>
        <w:tc>
          <w:tcPr>
            <w:tcW w:w="579" w:type="pct"/>
            <w:vAlign w:val="top"/>
          </w:tcPr>
          <w:p>
            <w:pPr>
              <w:rPr>
                <w:rFonts w:hint="eastAsia" w:ascii="Calibri" w:hAnsi="Calibri" w:eastAsia="宋体"/>
                <w:sz w:val="18"/>
                <w:szCs w:val="18"/>
                <w:lang w:eastAsia="zh-CN"/>
              </w:rPr>
            </w:pPr>
            <w:r>
              <w:rPr>
                <w:rFonts w:hint="eastAsia" w:ascii="Calibri" w:hAnsi="Calibri"/>
                <w:sz w:val="18"/>
                <w:szCs w:val="18"/>
                <w:lang w:val="en-US" w:eastAsia="zh-CN"/>
              </w:rPr>
              <w:t>第一次</w:t>
            </w:r>
          </w:p>
        </w:tc>
        <w:tc>
          <w:tcPr>
            <w:tcW w:w="579" w:type="pct"/>
            <w:vAlign w:val="top"/>
          </w:tcPr>
          <w:p>
            <w:pPr>
              <w:rPr>
                <w:rFonts w:ascii="Calibri" w:hAnsi="Calibri"/>
                <w:sz w:val="18"/>
                <w:szCs w:val="18"/>
              </w:rPr>
            </w:pPr>
            <w:r>
              <w:rPr>
                <w:rFonts w:hint="eastAsia" w:ascii="宋体" w:hAnsi="宋体" w:cs="宋体"/>
                <w:sz w:val="18"/>
                <w:szCs w:val="18"/>
                <w:lang w:val="en-US" w:eastAsia="zh-CN"/>
              </w:rPr>
              <w:t>第二次</w:t>
            </w:r>
          </w:p>
        </w:tc>
        <w:tc>
          <w:tcPr>
            <w:tcW w:w="579" w:type="pct"/>
            <w:vAlign w:val="top"/>
          </w:tcPr>
          <w:p>
            <w:pPr>
              <w:rPr>
                <w:rFonts w:ascii="Calibri" w:hAnsi="Calibri"/>
                <w:sz w:val="18"/>
                <w:szCs w:val="18"/>
              </w:rPr>
            </w:pPr>
            <w:r>
              <w:rPr>
                <w:rFonts w:hint="eastAsia" w:ascii="宋体" w:hAnsi="宋体" w:cs="宋体"/>
                <w:sz w:val="18"/>
                <w:szCs w:val="18"/>
                <w:lang w:val="en-US" w:eastAsia="zh-CN"/>
              </w:rPr>
              <w:t>第三次</w:t>
            </w:r>
          </w:p>
        </w:tc>
        <w:tc>
          <w:tcPr>
            <w:tcW w:w="579" w:type="pct"/>
            <w:vAlign w:val="top"/>
          </w:tcPr>
          <w:p>
            <w:pPr>
              <w:rPr>
                <w:rFonts w:ascii="Calibri" w:hAnsi="Calibri"/>
                <w:sz w:val="18"/>
                <w:szCs w:val="18"/>
              </w:rPr>
            </w:pPr>
            <w:r>
              <w:rPr>
                <w:rFonts w:hint="eastAsia" w:ascii="宋体" w:hAnsi="宋体" w:cs="宋体"/>
                <w:sz w:val="18"/>
                <w:szCs w:val="18"/>
                <w:lang w:val="en-US" w:eastAsia="zh-CN"/>
              </w:rPr>
              <w:t>第四次</w:t>
            </w:r>
          </w:p>
        </w:tc>
        <w:tc>
          <w:tcPr>
            <w:tcW w:w="579" w:type="pct"/>
            <w:vAlign w:val="top"/>
          </w:tcPr>
          <w:p>
            <w:pPr>
              <w:rPr>
                <w:rFonts w:ascii="Calibri" w:hAnsi="Calibri"/>
                <w:sz w:val="18"/>
                <w:szCs w:val="18"/>
              </w:rPr>
            </w:pPr>
            <w:r>
              <w:rPr>
                <w:rFonts w:hint="eastAsia" w:ascii="宋体" w:hAnsi="宋体" w:cs="宋体"/>
                <w:sz w:val="18"/>
                <w:szCs w:val="18"/>
                <w:lang w:val="en-US" w:eastAsia="zh-CN"/>
              </w:rPr>
              <w:t>第五次</w:t>
            </w:r>
          </w:p>
        </w:tc>
        <w:tc>
          <w:tcPr>
            <w:tcW w:w="579" w:type="pct"/>
            <w:vAlign w:val="top"/>
          </w:tcPr>
          <w:p>
            <w:pPr>
              <w:rPr>
                <w:rFonts w:ascii="Calibri" w:hAnsi="Calibri"/>
                <w:sz w:val="18"/>
                <w:szCs w:val="18"/>
              </w:rPr>
            </w:pPr>
            <w:r>
              <w:rPr>
                <w:rFonts w:hint="eastAsia" w:ascii="宋体" w:hAnsi="宋体" w:cs="宋体"/>
                <w:sz w:val="18"/>
                <w:szCs w:val="18"/>
                <w:lang w:val="en-US" w:eastAsia="zh-CN"/>
              </w:rPr>
              <w:t>第六次</w:t>
            </w:r>
          </w:p>
        </w:tc>
        <w:tc>
          <w:tcPr>
            <w:tcW w:w="582" w:type="pct"/>
            <w:vAlign w:val="top"/>
          </w:tcPr>
          <w:p>
            <w:pPr>
              <w:rPr>
                <w:rFonts w:hint="default" w:ascii="宋体" w:hAnsi="宋体" w:eastAsia="宋体" w:cs="宋体"/>
                <w:sz w:val="18"/>
                <w:szCs w:val="18"/>
                <w:lang w:val="en-US" w:eastAsia="zh-CN"/>
              </w:rPr>
            </w:pPr>
            <w:r>
              <w:rPr>
                <w:rFonts w:hint="eastAsia" w:ascii="宋体" w:hAnsi="宋体" w:cs="宋体"/>
                <w:sz w:val="18"/>
                <w:szCs w:val="18"/>
                <w:lang w:val="en-US" w:eastAsia="zh-CN"/>
              </w:rPr>
              <w:t>第七次</w:t>
            </w:r>
          </w:p>
        </w:tc>
        <w:tc>
          <w:tcPr>
            <w:tcW w:w="364" w:type="pct"/>
            <w:vAlign w:val="top"/>
          </w:tcPr>
          <w:p>
            <w:pPr>
              <w:rPr>
                <w:rFonts w:hint="eastAsia" w:ascii="宋体" w:hAnsi="宋体" w:cs="宋体"/>
                <w:sz w:val="18"/>
                <w:szCs w:val="18"/>
                <w:lang w:val="en-US" w:eastAsia="zh-CN"/>
              </w:rPr>
            </w:pPr>
            <w:r>
              <w:rPr>
                <w:rFonts w:hint="eastAsia" w:ascii="宋体" w:hAnsi="宋体" w:cs="宋体"/>
                <w:sz w:val="18"/>
                <w:szCs w:val="18"/>
                <w:lang w:val="en-US" w:eastAsia="zh-CN"/>
              </w:rPr>
              <w:t>计时误差最大</w:t>
            </w:r>
            <m:oMath>
              <m:r>
                <m:rPr/>
                <w:rPr>
                  <w:rFonts w:ascii="Cambria Math" w:hAnsi="Cambria Math" w:eastAsia="Cambria Math" w:cs="Cambria Math"/>
                  <w:sz w:val="18"/>
                  <w:szCs w:val="18"/>
                </w:rPr>
                <m:t>∆</m:t>
              </m:r>
            </m:oMath>
            <w:r>
              <w:rPr>
                <w:rFonts w:hint="eastAsia" w:hAnsi="Cambria Math" w:cs="Cambria Math"/>
                <w:i w:val="0"/>
                <w:sz w:val="18"/>
                <w:szCs w:val="18"/>
                <w:lang w:val="en-US" w:eastAsia="zh-CN"/>
              </w:rPr>
              <w:t>T</w:t>
            </w:r>
          </w:p>
        </w:tc>
        <w:tc>
          <w:tcPr>
            <w:tcW w:w="409" w:type="pct"/>
            <w:vAlign w:val="top"/>
          </w:tcPr>
          <w:p>
            <w:pPr>
              <w:rPr>
                <w:rFonts w:hint="eastAsia" w:ascii="宋体" w:hAnsi="宋体" w:cs="宋体"/>
                <w:sz w:val="18"/>
                <w:szCs w:val="18"/>
                <w:lang w:val="en-US" w:eastAsia="zh-CN"/>
              </w:rPr>
            </w:pPr>
            <w:r>
              <w:rPr>
                <w:rFonts w:hint="eastAsia" w:ascii="宋体" w:hAnsi="宋体" w:cs="宋体"/>
                <w:sz w:val="18"/>
                <w:szCs w:val="18"/>
                <w:lang w:val="en-US" w:eastAsia="zh-CN"/>
              </w:rPr>
              <w:t>误差变化最大</w:t>
            </w:r>
            <m:oMath>
              <m:r>
                <m:rPr/>
                <w:rPr>
                  <w:rFonts w:ascii="Cambria Math" w:hAnsi="Cambria Math" w:eastAsia="Cambria Math" w:cs="Cambria Math"/>
                  <w:sz w:val="18"/>
                  <w:szCs w:val="18"/>
                </w:rPr>
                <m:t>∆</m:t>
              </m:r>
            </m:oMath>
            <w:r>
              <w:rPr>
                <w:rFonts w:hint="eastAsia" w:hAnsi="Cambria Math" w:cs="Cambria Math"/>
                <w:i w:val="0"/>
                <w:sz w:val="18"/>
                <w:szCs w:val="18"/>
                <w:lang w:val="en-US" w:eastAsia="zh-CN"/>
              </w:rPr>
              <w:t>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68" w:type="pct"/>
            <w:vAlign w:val="top"/>
          </w:tcPr>
          <w:p>
            <w:pPr>
              <w:jc w:val="center"/>
              <w:rPr>
                <w:rFonts w:hint="default" w:ascii="Calibri" w:hAnsi="Calibri" w:eastAsia="宋体"/>
                <w:sz w:val="18"/>
                <w:szCs w:val="18"/>
                <w:lang w:val="en-US" w:eastAsia="zh-CN"/>
              </w:rPr>
            </w:pPr>
            <w:r>
              <w:rPr>
                <w:rFonts w:hint="eastAsia" w:ascii="宋体" w:hAnsi="宋体" w:cs="宋体"/>
                <w:sz w:val="18"/>
                <w:szCs w:val="18"/>
                <w:lang w:val="en-US" w:eastAsia="zh-CN"/>
              </w:rPr>
              <w:t>1</w:t>
            </w:r>
          </w:p>
        </w:tc>
        <w:tc>
          <w:tcPr>
            <w:tcW w:w="579" w:type="pct"/>
            <w:vAlign w:val="top"/>
          </w:tcPr>
          <w:p>
            <w:pPr>
              <w:rPr>
                <w:rFonts w:hint="default" w:ascii="Calibri" w:hAnsi="Calibri" w:eastAsia="宋体"/>
                <w:sz w:val="18"/>
                <w:szCs w:val="18"/>
                <w:lang w:val="en-US" w:eastAsia="zh-CN"/>
              </w:rPr>
            </w:pPr>
            <w:r>
              <w:rPr>
                <w:rFonts w:hint="eastAsia" w:ascii="Calibri" w:hAnsi="Calibri"/>
                <w:sz w:val="18"/>
                <w:szCs w:val="18"/>
                <w:lang w:val="en-US" w:eastAsia="zh-CN"/>
              </w:rPr>
              <w:t>24h:16m:56s</w:t>
            </w:r>
          </w:p>
        </w:tc>
        <w:tc>
          <w:tcPr>
            <w:tcW w:w="579" w:type="pct"/>
            <w:vAlign w:val="top"/>
          </w:tcPr>
          <w:p>
            <w:pPr>
              <w:rPr>
                <w:rFonts w:hint="eastAsia" w:ascii="Calibri" w:hAnsi="Calibri" w:eastAsia="宋体"/>
                <w:sz w:val="18"/>
                <w:szCs w:val="18"/>
                <w:lang w:val="en-US" w:eastAsia="zh-CN"/>
              </w:rPr>
            </w:pPr>
            <w:r>
              <w:rPr>
                <w:rFonts w:hint="eastAsia" w:ascii="Calibri" w:hAnsi="Calibri"/>
                <w:sz w:val="18"/>
                <w:szCs w:val="18"/>
                <w:lang w:val="en-US" w:eastAsia="zh-CN"/>
              </w:rPr>
              <w:t>24h:17m:39s</w:t>
            </w:r>
          </w:p>
        </w:tc>
        <w:tc>
          <w:tcPr>
            <w:tcW w:w="579" w:type="pct"/>
            <w:vAlign w:val="top"/>
          </w:tcPr>
          <w:p>
            <w:pPr>
              <w:rPr>
                <w:rFonts w:hint="default" w:ascii="Calibri" w:hAnsi="Calibri"/>
                <w:sz w:val="18"/>
                <w:szCs w:val="18"/>
                <w:lang w:val="en-US"/>
              </w:rPr>
            </w:pPr>
            <w:r>
              <w:rPr>
                <w:rFonts w:hint="eastAsia" w:ascii="Calibri" w:hAnsi="Calibri"/>
                <w:sz w:val="18"/>
                <w:szCs w:val="18"/>
                <w:lang w:val="en-US" w:eastAsia="zh-CN"/>
              </w:rPr>
              <w:t>24h:8m:30s</w:t>
            </w:r>
          </w:p>
        </w:tc>
        <w:tc>
          <w:tcPr>
            <w:tcW w:w="579" w:type="pct"/>
            <w:vAlign w:val="top"/>
          </w:tcPr>
          <w:p>
            <w:pPr>
              <w:rPr>
                <w:rFonts w:ascii="Calibri" w:hAnsi="Calibri"/>
                <w:sz w:val="18"/>
                <w:szCs w:val="18"/>
              </w:rPr>
            </w:pPr>
            <w:r>
              <w:rPr>
                <w:rFonts w:hint="eastAsia" w:ascii="Calibri" w:hAnsi="Calibri"/>
                <w:sz w:val="18"/>
                <w:szCs w:val="18"/>
                <w:lang w:val="en-US" w:eastAsia="zh-CN"/>
              </w:rPr>
              <w:t>24h:3m:30s</w:t>
            </w:r>
          </w:p>
        </w:tc>
        <w:tc>
          <w:tcPr>
            <w:tcW w:w="579" w:type="pct"/>
            <w:vAlign w:val="top"/>
          </w:tcPr>
          <w:p>
            <w:pPr>
              <w:rPr>
                <w:rFonts w:ascii="Calibri" w:hAnsi="Calibri"/>
                <w:sz w:val="18"/>
                <w:szCs w:val="18"/>
              </w:rPr>
            </w:pPr>
            <w:r>
              <w:rPr>
                <w:rFonts w:hint="eastAsia" w:ascii="Calibri" w:hAnsi="Calibri"/>
                <w:sz w:val="18"/>
                <w:szCs w:val="18"/>
                <w:lang w:val="en-US" w:eastAsia="zh-CN"/>
              </w:rPr>
              <w:t>23h:57m:42s</w:t>
            </w:r>
          </w:p>
        </w:tc>
        <w:tc>
          <w:tcPr>
            <w:tcW w:w="579" w:type="pct"/>
            <w:vAlign w:val="top"/>
          </w:tcPr>
          <w:p>
            <w:pPr>
              <w:rPr>
                <w:rFonts w:ascii="Calibri" w:hAnsi="Calibri"/>
                <w:sz w:val="18"/>
                <w:szCs w:val="18"/>
              </w:rPr>
            </w:pPr>
            <w:r>
              <w:rPr>
                <w:rFonts w:hint="eastAsia" w:ascii="Calibri" w:hAnsi="Calibri"/>
                <w:sz w:val="18"/>
                <w:szCs w:val="18"/>
                <w:lang w:val="en-US" w:eastAsia="zh-CN"/>
              </w:rPr>
              <w:t>24h:7m:29s</w:t>
            </w:r>
          </w:p>
        </w:tc>
        <w:tc>
          <w:tcPr>
            <w:tcW w:w="582" w:type="pct"/>
            <w:vAlign w:val="top"/>
          </w:tcPr>
          <w:p>
            <w:pPr>
              <w:rPr>
                <w:rFonts w:ascii="Calibri" w:hAnsi="Calibri"/>
                <w:sz w:val="18"/>
                <w:szCs w:val="18"/>
              </w:rPr>
            </w:pPr>
            <w:r>
              <w:rPr>
                <w:rFonts w:hint="eastAsia" w:ascii="Calibri" w:hAnsi="Calibri"/>
                <w:sz w:val="18"/>
                <w:szCs w:val="18"/>
                <w:lang w:val="en-US" w:eastAsia="zh-CN"/>
              </w:rPr>
              <w:t>24h:15m:14s</w:t>
            </w:r>
          </w:p>
        </w:tc>
        <w:tc>
          <w:tcPr>
            <w:tcW w:w="364" w:type="pct"/>
            <w:vAlign w:val="top"/>
          </w:tcPr>
          <w:p>
            <w:pPr>
              <w:rPr>
                <w:rFonts w:hint="default" w:ascii="Calibri" w:hAnsi="Calibri"/>
                <w:sz w:val="18"/>
                <w:szCs w:val="18"/>
                <w:lang w:val="en-US" w:eastAsia="zh-CN"/>
              </w:rPr>
            </w:pPr>
            <w:r>
              <w:rPr>
                <w:rFonts w:hint="eastAsia" w:ascii="Calibri" w:hAnsi="Calibri"/>
                <w:sz w:val="18"/>
                <w:szCs w:val="18"/>
                <w:lang w:val="en-US" w:eastAsia="zh-CN"/>
              </w:rPr>
              <w:t>17m:39s</w:t>
            </w:r>
          </w:p>
        </w:tc>
        <w:tc>
          <w:tcPr>
            <w:tcW w:w="409" w:type="pct"/>
            <w:vAlign w:val="top"/>
          </w:tcPr>
          <w:p>
            <w:pPr>
              <w:rPr>
                <w:rFonts w:hint="default" w:ascii="Calibri" w:hAnsi="Calibri"/>
                <w:sz w:val="18"/>
                <w:szCs w:val="18"/>
                <w:lang w:val="en-US" w:eastAsia="zh-CN"/>
              </w:rPr>
            </w:pPr>
            <w:r>
              <w:rPr>
                <w:rFonts w:hint="eastAsia" w:ascii="Calibri" w:hAnsi="Calibri"/>
                <w:sz w:val="18"/>
                <w:szCs w:val="18"/>
                <w:lang w:val="en-US" w:eastAsia="zh-CN"/>
              </w:rPr>
              <w:t>9m:47s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68" w:type="pct"/>
            <w:vAlign w:val="top"/>
          </w:tcPr>
          <w:p>
            <w:pPr>
              <w:jc w:val="center"/>
              <w:rPr>
                <w:rFonts w:hint="eastAsia" w:ascii="宋体" w:hAnsi="宋体" w:eastAsia="宋体" w:cs="宋体"/>
                <w:sz w:val="18"/>
                <w:szCs w:val="18"/>
                <w:lang w:eastAsia="zh-CN"/>
              </w:rPr>
            </w:pPr>
            <w:r>
              <w:rPr>
                <w:rFonts w:hint="eastAsia" w:ascii="宋体" w:hAnsi="宋体" w:cs="宋体"/>
                <w:sz w:val="18"/>
                <w:szCs w:val="18"/>
                <w:lang w:val="en-US" w:eastAsia="zh-CN"/>
              </w:rPr>
              <w:t>2</w:t>
            </w:r>
          </w:p>
        </w:tc>
        <w:tc>
          <w:tcPr>
            <w:tcW w:w="579" w:type="pct"/>
            <w:vAlign w:val="top"/>
          </w:tcPr>
          <w:p>
            <w:pPr>
              <w:rPr>
                <w:rFonts w:hint="default" w:ascii="Calibri" w:hAnsi="Calibri" w:eastAsia="宋体" w:cs="Times New Roman"/>
                <w:kern w:val="2"/>
                <w:sz w:val="18"/>
                <w:szCs w:val="18"/>
                <w:lang w:val="en-US" w:eastAsia="zh-CN" w:bidi="ar-SA"/>
              </w:rPr>
            </w:pPr>
            <w:r>
              <w:rPr>
                <w:rFonts w:hint="eastAsia" w:ascii="Calibri" w:hAnsi="Calibri"/>
                <w:sz w:val="18"/>
                <w:szCs w:val="18"/>
                <w:lang w:val="en-US" w:eastAsia="zh-CN"/>
              </w:rPr>
              <w:t>24h:13m:31s</w:t>
            </w:r>
          </w:p>
        </w:tc>
        <w:tc>
          <w:tcPr>
            <w:tcW w:w="579" w:type="pct"/>
            <w:vAlign w:val="top"/>
          </w:tcPr>
          <w:p>
            <w:pPr>
              <w:rPr>
                <w:rFonts w:hint="eastAsia" w:ascii="Calibri" w:hAnsi="Calibri" w:eastAsia="宋体" w:cs="Times New Roman"/>
                <w:kern w:val="2"/>
                <w:sz w:val="18"/>
                <w:szCs w:val="18"/>
                <w:lang w:val="en-US" w:eastAsia="zh-CN" w:bidi="ar-SA"/>
              </w:rPr>
            </w:pPr>
            <w:r>
              <w:rPr>
                <w:rFonts w:hint="eastAsia" w:ascii="Calibri" w:hAnsi="Calibri"/>
                <w:sz w:val="18"/>
                <w:szCs w:val="18"/>
                <w:lang w:val="en-US" w:eastAsia="zh-CN"/>
              </w:rPr>
              <w:t>24h:10m:28s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24h:7m:50s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24h:11m:36s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24h:4m:22s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23h:55m:8s</w:t>
            </w:r>
          </w:p>
        </w:tc>
        <w:tc>
          <w:tcPr>
            <w:tcW w:w="582" w:type="pct"/>
            <w:vAlign w:val="top"/>
          </w:tcPr>
          <w:p>
            <w:pPr>
              <w:rPr>
                <w:rFonts w:ascii="Calibri" w:hAnsi="Calibri"/>
                <w:sz w:val="18"/>
                <w:szCs w:val="18"/>
              </w:rPr>
            </w:pPr>
            <w:r>
              <w:rPr>
                <w:rFonts w:hint="eastAsia" w:ascii="Calibri" w:hAnsi="Calibri"/>
                <w:sz w:val="18"/>
                <w:szCs w:val="18"/>
                <w:lang w:val="en-US" w:eastAsia="zh-CN"/>
              </w:rPr>
              <w:t>24h:02m:37s</w:t>
            </w:r>
          </w:p>
        </w:tc>
        <w:tc>
          <w:tcPr>
            <w:tcW w:w="364" w:type="pct"/>
            <w:vAlign w:val="top"/>
          </w:tcPr>
          <w:p>
            <w:pPr>
              <w:rPr>
                <w:rFonts w:hint="default" w:ascii="Calibri" w:hAnsi="Calibri"/>
                <w:sz w:val="18"/>
                <w:szCs w:val="18"/>
                <w:lang w:val="en-US" w:eastAsia="zh-CN"/>
              </w:rPr>
            </w:pPr>
            <w:r>
              <w:rPr>
                <w:rFonts w:hint="eastAsia" w:ascii="Calibri" w:hAnsi="Calibri"/>
                <w:sz w:val="18"/>
                <w:szCs w:val="18"/>
                <w:lang w:val="en-US" w:eastAsia="zh-CN"/>
              </w:rPr>
              <w:t>13m:31s</w:t>
            </w:r>
          </w:p>
        </w:tc>
        <w:tc>
          <w:tcPr>
            <w:tcW w:w="409" w:type="pct"/>
            <w:vAlign w:val="top"/>
          </w:tcPr>
          <w:p>
            <w:pPr>
              <w:rPr>
                <w:rFonts w:hint="default" w:ascii="Calibri" w:hAnsi="Calibri"/>
                <w:sz w:val="18"/>
                <w:szCs w:val="18"/>
                <w:lang w:val="en-US" w:eastAsia="zh-CN"/>
              </w:rPr>
            </w:pPr>
            <w:r>
              <w:rPr>
                <w:rFonts w:hint="eastAsia" w:ascii="Calibri" w:hAnsi="Calibri"/>
                <w:sz w:val="18"/>
                <w:szCs w:val="18"/>
                <w:lang w:val="en-US" w:eastAsia="zh-CN"/>
              </w:rPr>
              <w:t>9m:14s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68" w:type="pct"/>
            <w:vAlign w:val="top"/>
          </w:tcPr>
          <w:p>
            <w:pPr>
              <w:jc w:val="center"/>
              <w:rPr>
                <w:rFonts w:hint="eastAsia" w:ascii="宋体" w:hAnsi="宋体" w:eastAsia="宋体" w:cs="宋体"/>
                <w:sz w:val="18"/>
                <w:szCs w:val="18"/>
                <w:lang w:eastAsia="zh-CN"/>
              </w:rPr>
            </w:pPr>
            <w:r>
              <w:rPr>
                <w:rFonts w:hint="eastAsia" w:ascii="宋体" w:hAnsi="宋体" w:cs="宋体"/>
                <w:sz w:val="18"/>
                <w:szCs w:val="18"/>
                <w:lang w:val="en-US" w:eastAsia="zh-CN"/>
              </w:rPr>
              <w:t>3</w:t>
            </w:r>
          </w:p>
        </w:tc>
        <w:tc>
          <w:tcPr>
            <w:tcW w:w="579" w:type="pct"/>
            <w:vAlign w:val="top"/>
          </w:tcPr>
          <w:p>
            <w:pPr>
              <w:rPr>
                <w:rFonts w:hint="default" w:ascii="Calibri" w:hAnsi="Calibri" w:eastAsia="宋体" w:cs="Times New Roman"/>
                <w:kern w:val="2"/>
                <w:sz w:val="18"/>
                <w:szCs w:val="18"/>
                <w:lang w:val="en-US" w:eastAsia="zh-CN" w:bidi="ar-SA"/>
              </w:rPr>
            </w:pPr>
            <w:r>
              <w:rPr>
                <w:rFonts w:hint="eastAsia" w:ascii="Calibri" w:hAnsi="Calibri"/>
                <w:sz w:val="18"/>
                <w:szCs w:val="18"/>
                <w:lang w:val="en-US" w:eastAsia="zh-CN"/>
              </w:rPr>
              <w:t>24h:14m:51s</w:t>
            </w:r>
          </w:p>
        </w:tc>
        <w:tc>
          <w:tcPr>
            <w:tcW w:w="579" w:type="pct"/>
            <w:vAlign w:val="top"/>
          </w:tcPr>
          <w:p>
            <w:pPr>
              <w:rPr>
                <w:rFonts w:hint="eastAsia" w:ascii="Calibri" w:hAnsi="Calibri" w:eastAsia="宋体" w:cs="Times New Roman"/>
                <w:kern w:val="2"/>
                <w:sz w:val="18"/>
                <w:szCs w:val="18"/>
                <w:lang w:val="en-US" w:eastAsia="zh-CN" w:bidi="ar-SA"/>
              </w:rPr>
            </w:pPr>
            <w:r>
              <w:rPr>
                <w:rFonts w:hint="eastAsia" w:ascii="Calibri" w:hAnsi="Calibri"/>
                <w:sz w:val="18"/>
                <w:szCs w:val="18"/>
                <w:lang w:val="en-US" w:eastAsia="zh-CN"/>
              </w:rPr>
              <w:t>24h:11m:21s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24h:15m:50s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24h:19m:44s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24h:11m:42s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24h:6m:55s</w:t>
            </w:r>
          </w:p>
        </w:tc>
        <w:tc>
          <w:tcPr>
            <w:tcW w:w="582"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24h:12m:27s</w:t>
            </w:r>
          </w:p>
        </w:tc>
        <w:tc>
          <w:tcPr>
            <w:tcW w:w="364" w:type="pct"/>
            <w:vAlign w:val="top"/>
          </w:tcPr>
          <w:p>
            <w:pPr>
              <w:rPr>
                <w:rFonts w:hint="eastAsia" w:ascii="Calibri" w:hAnsi="Calibri"/>
                <w:sz w:val="18"/>
                <w:szCs w:val="18"/>
                <w:lang w:val="en-US" w:eastAsia="zh-CN"/>
              </w:rPr>
            </w:pPr>
            <w:r>
              <w:rPr>
                <w:rFonts w:hint="eastAsia" w:ascii="Calibri" w:hAnsi="Calibri"/>
                <w:sz w:val="18"/>
                <w:szCs w:val="18"/>
                <w:lang w:val="en-US" w:eastAsia="zh-CN"/>
              </w:rPr>
              <w:t>19m:44s</w:t>
            </w:r>
          </w:p>
        </w:tc>
        <w:tc>
          <w:tcPr>
            <w:tcW w:w="409" w:type="pct"/>
            <w:vAlign w:val="top"/>
          </w:tcPr>
          <w:p>
            <w:pPr>
              <w:rPr>
                <w:rFonts w:hint="eastAsia" w:ascii="Calibri" w:hAnsi="Calibri"/>
                <w:sz w:val="18"/>
                <w:szCs w:val="18"/>
                <w:lang w:val="en-US" w:eastAsia="zh-CN"/>
              </w:rPr>
            </w:pPr>
            <w:r>
              <w:rPr>
                <w:rFonts w:hint="eastAsia" w:ascii="Calibri" w:hAnsi="Calibri"/>
                <w:sz w:val="18"/>
                <w:szCs w:val="18"/>
                <w:lang w:val="en-US" w:eastAsia="zh-CN"/>
              </w:rPr>
              <w:t>6m:2s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68" w:type="pct"/>
            <w:vAlign w:val="top"/>
          </w:tcPr>
          <w:p>
            <w:pPr>
              <w:jc w:val="center"/>
              <w:rPr>
                <w:rFonts w:hint="eastAsia" w:ascii="宋体" w:hAnsi="宋体" w:cs="宋体"/>
                <w:sz w:val="18"/>
                <w:szCs w:val="18"/>
              </w:rPr>
            </w:pPr>
            <w:r>
              <w:rPr>
                <w:rFonts w:hint="eastAsia" w:ascii="宋体" w:hAnsi="宋体" w:cs="宋体"/>
                <w:sz w:val="18"/>
                <w:szCs w:val="18"/>
                <w:lang w:val="en-US" w:eastAsia="zh-CN"/>
              </w:rPr>
              <w:t>4</w:t>
            </w:r>
          </w:p>
        </w:tc>
        <w:tc>
          <w:tcPr>
            <w:tcW w:w="579" w:type="pct"/>
            <w:vAlign w:val="top"/>
          </w:tcPr>
          <w:p>
            <w:pPr>
              <w:rPr>
                <w:rFonts w:hint="default" w:ascii="Calibri" w:hAnsi="Calibri" w:eastAsia="宋体" w:cs="Times New Roman"/>
                <w:kern w:val="2"/>
                <w:sz w:val="18"/>
                <w:szCs w:val="18"/>
                <w:lang w:val="en-US" w:eastAsia="zh-CN" w:bidi="ar-SA"/>
              </w:rPr>
            </w:pPr>
            <w:r>
              <w:rPr>
                <w:rFonts w:hint="eastAsia" w:ascii="Calibri" w:hAnsi="Calibri"/>
                <w:sz w:val="18"/>
                <w:szCs w:val="18"/>
                <w:lang w:val="en-US" w:eastAsia="zh-CN"/>
              </w:rPr>
              <w:t>24h:9m:41s</w:t>
            </w:r>
          </w:p>
        </w:tc>
        <w:tc>
          <w:tcPr>
            <w:tcW w:w="579" w:type="pct"/>
            <w:vAlign w:val="top"/>
          </w:tcPr>
          <w:p>
            <w:pPr>
              <w:rPr>
                <w:rFonts w:hint="eastAsia" w:ascii="Calibri" w:hAnsi="Calibri" w:eastAsia="宋体" w:cs="Times New Roman"/>
                <w:kern w:val="2"/>
                <w:sz w:val="18"/>
                <w:szCs w:val="18"/>
                <w:lang w:val="en-US" w:eastAsia="zh-CN" w:bidi="ar-SA"/>
              </w:rPr>
            </w:pPr>
            <w:r>
              <w:rPr>
                <w:rFonts w:hint="eastAsia" w:ascii="Calibri" w:hAnsi="Calibri"/>
                <w:sz w:val="18"/>
                <w:szCs w:val="18"/>
                <w:lang w:val="en-US" w:eastAsia="zh-CN"/>
              </w:rPr>
              <w:t>24h:17m:21s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24h:13m:30s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24h:8m:16s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24h:10m:22s</w:t>
            </w:r>
          </w:p>
        </w:tc>
        <w:tc>
          <w:tcPr>
            <w:tcW w:w="579" w:type="pct"/>
            <w:vAlign w:val="top"/>
          </w:tcPr>
          <w:p>
            <w:pPr>
              <w:rPr>
                <w:rFonts w:hint="default" w:ascii="Calibri" w:hAnsi="Calibri" w:eastAsia="宋体" w:cs="Times New Roman"/>
                <w:kern w:val="2"/>
                <w:sz w:val="18"/>
                <w:szCs w:val="18"/>
                <w:lang w:val="en-US" w:eastAsia="zh-CN" w:bidi="ar-SA"/>
              </w:rPr>
            </w:pPr>
            <w:r>
              <w:rPr>
                <w:rFonts w:hint="eastAsia" w:ascii="Calibri" w:hAnsi="Calibri"/>
                <w:sz w:val="18"/>
                <w:szCs w:val="18"/>
                <w:lang w:val="en-US" w:eastAsia="zh-CN"/>
              </w:rPr>
              <w:t>24h:14m:32s</w:t>
            </w:r>
          </w:p>
        </w:tc>
        <w:tc>
          <w:tcPr>
            <w:tcW w:w="582"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24h:11m:17s</w:t>
            </w:r>
          </w:p>
        </w:tc>
        <w:tc>
          <w:tcPr>
            <w:tcW w:w="364" w:type="pct"/>
            <w:vAlign w:val="top"/>
          </w:tcPr>
          <w:p>
            <w:pPr>
              <w:rPr>
                <w:rFonts w:hint="eastAsia" w:ascii="Calibri" w:hAnsi="Calibri"/>
                <w:sz w:val="18"/>
                <w:szCs w:val="18"/>
                <w:lang w:val="en-US" w:eastAsia="zh-CN"/>
              </w:rPr>
            </w:pPr>
            <w:r>
              <w:rPr>
                <w:rFonts w:hint="eastAsia" w:ascii="Calibri" w:hAnsi="Calibri"/>
                <w:sz w:val="18"/>
                <w:szCs w:val="18"/>
                <w:lang w:val="en-US" w:eastAsia="zh-CN"/>
              </w:rPr>
              <w:t>17m:21s</w:t>
            </w:r>
          </w:p>
        </w:tc>
        <w:tc>
          <w:tcPr>
            <w:tcW w:w="409" w:type="pct"/>
            <w:vAlign w:val="top"/>
          </w:tcPr>
          <w:p>
            <w:pPr>
              <w:rPr>
                <w:rFonts w:hint="eastAsia" w:ascii="Calibri" w:hAnsi="Calibri"/>
                <w:sz w:val="18"/>
                <w:szCs w:val="18"/>
                <w:lang w:val="en-US" w:eastAsia="zh-CN"/>
              </w:rPr>
            </w:pPr>
            <w:r>
              <w:rPr>
                <w:rFonts w:hint="eastAsia" w:ascii="Calibri" w:hAnsi="Calibri"/>
                <w:sz w:val="18"/>
                <w:szCs w:val="18"/>
                <w:lang w:val="en-US" w:eastAsia="zh-CN"/>
              </w:rPr>
              <w:t>6m:40s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68" w:type="pct"/>
            <w:vAlign w:val="top"/>
          </w:tcPr>
          <w:p>
            <w:pPr>
              <w:jc w:val="center"/>
              <w:rPr>
                <w:rFonts w:hint="eastAsia" w:ascii="宋体" w:hAnsi="宋体" w:cs="宋体"/>
                <w:sz w:val="18"/>
                <w:szCs w:val="18"/>
              </w:rPr>
            </w:pPr>
            <w:r>
              <w:rPr>
                <w:rFonts w:hint="eastAsia" w:ascii="宋体" w:hAnsi="宋体" w:cs="宋体"/>
                <w:sz w:val="18"/>
                <w:szCs w:val="18"/>
                <w:lang w:val="en-US" w:eastAsia="zh-CN"/>
              </w:rPr>
              <w:t>5</w:t>
            </w:r>
          </w:p>
        </w:tc>
        <w:tc>
          <w:tcPr>
            <w:tcW w:w="579" w:type="pct"/>
            <w:vAlign w:val="top"/>
          </w:tcPr>
          <w:p>
            <w:pPr>
              <w:rPr>
                <w:rFonts w:hint="default" w:ascii="Calibri" w:hAnsi="Calibri" w:eastAsia="宋体" w:cs="Times New Roman"/>
                <w:kern w:val="2"/>
                <w:sz w:val="18"/>
                <w:szCs w:val="18"/>
                <w:lang w:val="en-US" w:eastAsia="zh-CN" w:bidi="ar-SA"/>
              </w:rPr>
            </w:pPr>
            <w:r>
              <w:rPr>
                <w:rFonts w:hint="eastAsia" w:ascii="Calibri" w:hAnsi="Calibri"/>
                <w:sz w:val="18"/>
                <w:szCs w:val="18"/>
                <w:lang w:val="en-US" w:eastAsia="zh-CN"/>
              </w:rPr>
              <w:t>24h:8m:21s</w:t>
            </w:r>
          </w:p>
        </w:tc>
        <w:tc>
          <w:tcPr>
            <w:tcW w:w="579" w:type="pct"/>
            <w:vAlign w:val="top"/>
          </w:tcPr>
          <w:p>
            <w:pPr>
              <w:rPr>
                <w:rFonts w:hint="eastAsia" w:ascii="Calibri" w:hAnsi="Calibri" w:eastAsia="宋体" w:cs="Times New Roman"/>
                <w:kern w:val="2"/>
                <w:sz w:val="18"/>
                <w:szCs w:val="18"/>
                <w:lang w:val="en-US" w:eastAsia="zh-CN" w:bidi="ar-SA"/>
              </w:rPr>
            </w:pPr>
            <w:r>
              <w:rPr>
                <w:rFonts w:hint="eastAsia" w:ascii="Calibri" w:hAnsi="Calibri"/>
                <w:sz w:val="18"/>
                <w:szCs w:val="18"/>
                <w:lang w:val="en-US" w:eastAsia="zh-CN"/>
              </w:rPr>
              <w:t>24h:13m:41s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24h:15m:23s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24h:8m:56s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24h:14m:54s</w:t>
            </w:r>
          </w:p>
        </w:tc>
        <w:tc>
          <w:tcPr>
            <w:tcW w:w="579" w:type="pct"/>
            <w:vAlign w:val="top"/>
          </w:tcPr>
          <w:p>
            <w:pPr>
              <w:rPr>
                <w:rFonts w:hint="default" w:ascii="Calibri" w:hAnsi="Calibri" w:eastAsia="宋体" w:cs="Times New Roman"/>
                <w:kern w:val="2"/>
                <w:sz w:val="18"/>
                <w:szCs w:val="18"/>
                <w:lang w:val="en-US" w:eastAsia="zh-CN" w:bidi="ar-SA"/>
              </w:rPr>
            </w:pPr>
            <w:r>
              <w:rPr>
                <w:rFonts w:hint="eastAsia" w:ascii="Calibri" w:hAnsi="Calibri"/>
                <w:sz w:val="18"/>
                <w:szCs w:val="18"/>
                <w:lang w:val="en-US" w:eastAsia="zh-CN"/>
              </w:rPr>
              <w:t>24h:12m:22s</w:t>
            </w:r>
          </w:p>
        </w:tc>
        <w:tc>
          <w:tcPr>
            <w:tcW w:w="582"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24h:7m:39s</w:t>
            </w:r>
          </w:p>
        </w:tc>
        <w:tc>
          <w:tcPr>
            <w:tcW w:w="364" w:type="pct"/>
            <w:vAlign w:val="top"/>
          </w:tcPr>
          <w:p>
            <w:pPr>
              <w:rPr>
                <w:rFonts w:hint="eastAsia" w:ascii="Calibri" w:hAnsi="Calibri"/>
                <w:sz w:val="18"/>
                <w:szCs w:val="18"/>
                <w:lang w:val="en-US" w:eastAsia="zh-CN"/>
              </w:rPr>
            </w:pPr>
            <w:r>
              <w:rPr>
                <w:rFonts w:hint="eastAsia" w:ascii="Calibri" w:hAnsi="Calibri"/>
                <w:sz w:val="18"/>
                <w:szCs w:val="18"/>
                <w:lang w:val="en-US" w:eastAsia="zh-CN"/>
              </w:rPr>
              <w:t>15m:23s</w:t>
            </w:r>
          </w:p>
        </w:tc>
        <w:tc>
          <w:tcPr>
            <w:tcW w:w="409" w:type="pct"/>
            <w:vAlign w:val="top"/>
          </w:tcPr>
          <w:p>
            <w:pPr>
              <w:rPr>
                <w:rFonts w:hint="eastAsia" w:ascii="Calibri" w:hAnsi="Calibri"/>
                <w:sz w:val="18"/>
                <w:szCs w:val="18"/>
                <w:lang w:val="en-US" w:eastAsia="zh-CN"/>
              </w:rPr>
            </w:pPr>
            <w:r>
              <w:rPr>
                <w:rFonts w:hint="eastAsia" w:ascii="Calibri" w:hAnsi="Calibri"/>
                <w:sz w:val="18"/>
                <w:szCs w:val="18"/>
                <w:lang w:val="en-US" w:eastAsia="zh-CN"/>
              </w:rPr>
              <w:t>5m:56s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68" w:type="pct"/>
            <w:vAlign w:val="top"/>
          </w:tcPr>
          <w:p>
            <w:pPr>
              <w:jc w:val="center"/>
              <w:rPr>
                <w:rFonts w:hint="eastAsia" w:ascii="宋体" w:hAnsi="宋体" w:cs="宋体"/>
                <w:sz w:val="18"/>
                <w:szCs w:val="18"/>
              </w:rPr>
            </w:pPr>
            <w:r>
              <w:rPr>
                <w:rFonts w:hint="eastAsia" w:ascii="宋体" w:hAnsi="宋体" w:cs="宋体"/>
                <w:sz w:val="18"/>
                <w:szCs w:val="18"/>
                <w:lang w:val="en-US" w:eastAsia="zh-CN"/>
              </w:rPr>
              <w:t>6</w:t>
            </w:r>
          </w:p>
        </w:tc>
        <w:tc>
          <w:tcPr>
            <w:tcW w:w="579" w:type="pct"/>
            <w:vAlign w:val="top"/>
          </w:tcPr>
          <w:p>
            <w:pPr>
              <w:rPr>
                <w:rFonts w:hint="default" w:ascii="Calibri" w:hAnsi="Calibri" w:eastAsia="宋体" w:cs="Times New Roman"/>
                <w:kern w:val="2"/>
                <w:sz w:val="18"/>
                <w:szCs w:val="18"/>
                <w:lang w:val="en-US" w:eastAsia="zh-CN" w:bidi="ar-SA"/>
              </w:rPr>
            </w:pPr>
            <w:r>
              <w:rPr>
                <w:rFonts w:hint="eastAsia" w:ascii="Calibri" w:hAnsi="Calibri"/>
                <w:sz w:val="18"/>
                <w:szCs w:val="18"/>
                <w:lang w:val="en-US" w:eastAsia="zh-CN"/>
              </w:rPr>
              <w:t>24h:14m:21s</w:t>
            </w:r>
          </w:p>
        </w:tc>
        <w:tc>
          <w:tcPr>
            <w:tcW w:w="579" w:type="pct"/>
            <w:vAlign w:val="top"/>
          </w:tcPr>
          <w:p>
            <w:pPr>
              <w:rPr>
                <w:rFonts w:hint="eastAsia" w:ascii="Calibri" w:hAnsi="Calibri" w:eastAsia="宋体" w:cs="Times New Roman"/>
                <w:kern w:val="2"/>
                <w:sz w:val="18"/>
                <w:szCs w:val="18"/>
                <w:lang w:val="en-US" w:eastAsia="zh-CN" w:bidi="ar-SA"/>
              </w:rPr>
            </w:pPr>
            <w:r>
              <w:rPr>
                <w:rFonts w:hint="eastAsia" w:ascii="Calibri" w:hAnsi="Calibri"/>
                <w:sz w:val="18"/>
                <w:szCs w:val="18"/>
                <w:lang w:val="en-US" w:eastAsia="zh-CN"/>
              </w:rPr>
              <w:t>24h:8m:1s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24h:16m:33s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24h:13m:21s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24h:8m:54s</w:t>
            </w:r>
          </w:p>
        </w:tc>
        <w:tc>
          <w:tcPr>
            <w:tcW w:w="579" w:type="pct"/>
            <w:vAlign w:val="top"/>
          </w:tcPr>
          <w:p>
            <w:pPr>
              <w:rPr>
                <w:rFonts w:hint="default" w:ascii="Calibri" w:hAnsi="Calibri" w:eastAsia="宋体" w:cs="Times New Roman"/>
                <w:kern w:val="2"/>
                <w:sz w:val="18"/>
                <w:szCs w:val="18"/>
                <w:lang w:val="en-US" w:eastAsia="zh-CN" w:bidi="ar-SA"/>
              </w:rPr>
            </w:pPr>
            <w:r>
              <w:rPr>
                <w:rFonts w:hint="eastAsia" w:ascii="Calibri" w:hAnsi="Calibri"/>
                <w:sz w:val="18"/>
                <w:szCs w:val="18"/>
                <w:lang w:val="en-US" w:eastAsia="zh-CN"/>
              </w:rPr>
              <w:t>24h:12m:54s</w:t>
            </w:r>
          </w:p>
        </w:tc>
        <w:tc>
          <w:tcPr>
            <w:tcW w:w="582"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24h:7m:44s</w:t>
            </w:r>
          </w:p>
        </w:tc>
        <w:tc>
          <w:tcPr>
            <w:tcW w:w="364" w:type="pct"/>
            <w:vAlign w:val="top"/>
          </w:tcPr>
          <w:p>
            <w:pPr>
              <w:rPr>
                <w:rFonts w:hint="eastAsia" w:ascii="Calibri" w:hAnsi="Calibri"/>
                <w:sz w:val="18"/>
                <w:szCs w:val="18"/>
                <w:lang w:val="en-US" w:eastAsia="zh-CN"/>
              </w:rPr>
            </w:pPr>
            <w:r>
              <w:rPr>
                <w:rFonts w:hint="eastAsia" w:ascii="Calibri" w:hAnsi="Calibri"/>
                <w:sz w:val="18"/>
                <w:szCs w:val="18"/>
                <w:lang w:val="en-US" w:eastAsia="zh-CN"/>
              </w:rPr>
              <w:t>16m:33s</w:t>
            </w:r>
          </w:p>
        </w:tc>
        <w:tc>
          <w:tcPr>
            <w:tcW w:w="409" w:type="pct"/>
            <w:vAlign w:val="top"/>
          </w:tcPr>
          <w:p>
            <w:pPr>
              <w:rPr>
                <w:rFonts w:hint="eastAsia" w:ascii="Calibri" w:hAnsi="Calibri"/>
                <w:sz w:val="18"/>
                <w:szCs w:val="18"/>
                <w:lang w:val="en-US" w:eastAsia="zh-CN"/>
              </w:rPr>
            </w:pPr>
            <w:r>
              <w:rPr>
                <w:rFonts w:hint="eastAsia" w:ascii="Calibri" w:hAnsi="Calibri"/>
                <w:sz w:val="18"/>
                <w:szCs w:val="18"/>
                <w:lang w:val="en-US" w:eastAsia="zh-CN"/>
              </w:rPr>
              <w:t>8m:32s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68" w:type="pct"/>
            <w:vAlign w:val="top"/>
          </w:tcPr>
          <w:p>
            <w:pPr>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7</w:t>
            </w:r>
          </w:p>
        </w:tc>
        <w:tc>
          <w:tcPr>
            <w:tcW w:w="579" w:type="pct"/>
            <w:vAlign w:val="top"/>
          </w:tcPr>
          <w:p>
            <w:pPr>
              <w:rPr>
                <w:rFonts w:hint="default" w:ascii="Calibri" w:hAnsi="Calibri" w:eastAsia="宋体" w:cs="Times New Roman"/>
                <w:kern w:val="2"/>
                <w:sz w:val="18"/>
                <w:szCs w:val="18"/>
                <w:lang w:val="en-US" w:eastAsia="zh-CN" w:bidi="ar-SA"/>
              </w:rPr>
            </w:pPr>
            <w:r>
              <w:rPr>
                <w:rFonts w:hint="eastAsia" w:ascii="Calibri" w:hAnsi="Calibri"/>
                <w:sz w:val="18"/>
                <w:szCs w:val="18"/>
                <w:lang w:val="en-US" w:eastAsia="zh-CN"/>
              </w:rPr>
              <w:t>24h:12m:27s</w:t>
            </w:r>
          </w:p>
        </w:tc>
        <w:tc>
          <w:tcPr>
            <w:tcW w:w="579" w:type="pct"/>
            <w:vAlign w:val="top"/>
          </w:tcPr>
          <w:p>
            <w:pPr>
              <w:rPr>
                <w:rFonts w:hint="eastAsia" w:ascii="Calibri" w:hAnsi="Calibri" w:eastAsia="宋体" w:cs="Times New Roman"/>
                <w:kern w:val="2"/>
                <w:sz w:val="18"/>
                <w:szCs w:val="18"/>
                <w:lang w:val="en-US" w:eastAsia="zh-CN" w:bidi="ar-SA"/>
              </w:rPr>
            </w:pPr>
            <w:r>
              <w:rPr>
                <w:rFonts w:hint="eastAsia" w:ascii="Calibri" w:hAnsi="Calibri"/>
                <w:sz w:val="18"/>
                <w:szCs w:val="18"/>
                <w:lang w:val="en-US" w:eastAsia="zh-CN"/>
              </w:rPr>
              <w:t>24h:7m:17s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23h:58m:25s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24h:5m:55s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24h:11m:21s</w:t>
            </w:r>
          </w:p>
        </w:tc>
        <w:tc>
          <w:tcPr>
            <w:tcW w:w="579" w:type="pct"/>
            <w:vAlign w:val="top"/>
          </w:tcPr>
          <w:p>
            <w:pPr>
              <w:rPr>
                <w:rFonts w:hint="default" w:ascii="Calibri" w:hAnsi="Calibri" w:eastAsia="宋体" w:cs="Times New Roman"/>
                <w:kern w:val="2"/>
                <w:sz w:val="18"/>
                <w:szCs w:val="18"/>
                <w:lang w:val="en-US" w:eastAsia="zh-CN" w:bidi="ar-SA"/>
              </w:rPr>
            </w:pPr>
            <w:r>
              <w:rPr>
                <w:rFonts w:hint="eastAsia" w:ascii="Calibri" w:hAnsi="Calibri"/>
                <w:sz w:val="18"/>
                <w:szCs w:val="18"/>
                <w:lang w:val="en-US" w:eastAsia="zh-CN"/>
              </w:rPr>
              <w:t>24h:9m:33s</w:t>
            </w:r>
          </w:p>
        </w:tc>
        <w:tc>
          <w:tcPr>
            <w:tcW w:w="582"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24h:17m:41s</w:t>
            </w:r>
          </w:p>
        </w:tc>
        <w:tc>
          <w:tcPr>
            <w:tcW w:w="364" w:type="pct"/>
            <w:vAlign w:val="top"/>
          </w:tcPr>
          <w:p>
            <w:pPr>
              <w:rPr>
                <w:rFonts w:hint="eastAsia" w:ascii="Calibri" w:hAnsi="Calibri"/>
                <w:sz w:val="18"/>
                <w:szCs w:val="18"/>
                <w:lang w:val="en-US" w:eastAsia="zh-CN"/>
              </w:rPr>
            </w:pPr>
            <w:r>
              <w:rPr>
                <w:rFonts w:hint="eastAsia" w:ascii="Calibri" w:hAnsi="Calibri"/>
                <w:sz w:val="18"/>
                <w:szCs w:val="18"/>
                <w:lang w:val="en-US" w:eastAsia="zh-CN"/>
              </w:rPr>
              <w:t>17m:41s</w:t>
            </w:r>
          </w:p>
        </w:tc>
        <w:tc>
          <w:tcPr>
            <w:tcW w:w="409" w:type="pct"/>
            <w:vAlign w:val="top"/>
          </w:tcPr>
          <w:p>
            <w:pPr>
              <w:rPr>
                <w:rFonts w:hint="eastAsia" w:ascii="Calibri" w:hAnsi="Calibri"/>
                <w:sz w:val="18"/>
                <w:szCs w:val="18"/>
                <w:lang w:val="en-US" w:eastAsia="zh-CN"/>
              </w:rPr>
            </w:pPr>
            <w:r>
              <w:rPr>
                <w:rFonts w:hint="eastAsia" w:ascii="Calibri" w:hAnsi="Calibri"/>
                <w:sz w:val="18"/>
                <w:szCs w:val="18"/>
                <w:lang w:val="en-US" w:eastAsia="zh-CN"/>
              </w:rPr>
              <w:t>8m:52s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68" w:type="pct"/>
            <w:vAlign w:val="top"/>
          </w:tcPr>
          <w:p>
            <w:pPr>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8</w:t>
            </w:r>
          </w:p>
        </w:tc>
        <w:tc>
          <w:tcPr>
            <w:tcW w:w="579" w:type="pct"/>
            <w:vAlign w:val="top"/>
          </w:tcPr>
          <w:p>
            <w:pPr>
              <w:rPr>
                <w:rFonts w:hint="default" w:ascii="Calibri" w:hAnsi="Calibri" w:eastAsia="宋体" w:cs="Times New Roman"/>
                <w:kern w:val="2"/>
                <w:sz w:val="18"/>
                <w:szCs w:val="18"/>
                <w:lang w:val="en-US" w:eastAsia="zh-CN" w:bidi="ar-SA"/>
              </w:rPr>
            </w:pPr>
            <w:r>
              <w:rPr>
                <w:rFonts w:hint="eastAsia" w:ascii="Calibri" w:hAnsi="Calibri"/>
                <w:sz w:val="18"/>
                <w:szCs w:val="18"/>
                <w:lang w:val="en-US" w:eastAsia="zh-CN"/>
              </w:rPr>
              <w:t>24h:6m:43s</w:t>
            </w:r>
          </w:p>
        </w:tc>
        <w:tc>
          <w:tcPr>
            <w:tcW w:w="579" w:type="pct"/>
            <w:vAlign w:val="top"/>
          </w:tcPr>
          <w:p>
            <w:pPr>
              <w:rPr>
                <w:rFonts w:hint="eastAsia" w:ascii="Calibri" w:hAnsi="Calibri" w:eastAsia="宋体" w:cs="Times New Roman"/>
                <w:kern w:val="2"/>
                <w:sz w:val="18"/>
                <w:szCs w:val="18"/>
                <w:lang w:val="en-US" w:eastAsia="zh-CN" w:bidi="ar-SA"/>
              </w:rPr>
            </w:pPr>
            <w:r>
              <w:rPr>
                <w:rFonts w:hint="eastAsia" w:ascii="Calibri" w:hAnsi="Calibri"/>
                <w:sz w:val="18"/>
                <w:szCs w:val="18"/>
                <w:lang w:val="en-US" w:eastAsia="zh-CN"/>
              </w:rPr>
              <w:t>24h:11m:16s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24h:10m:16s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24h:5m:36s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24h:15m:43s</w:t>
            </w:r>
          </w:p>
        </w:tc>
        <w:tc>
          <w:tcPr>
            <w:tcW w:w="579" w:type="pct"/>
            <w:vAlign w:val="top"/>
          </w:tcPr>
          <w:p>
            <w:pPr>
              <w:rPr>
                <w:rFonts w:hint="default" w:ascii="Calibri" w:hAnsi="Calibri" w:eastAsia="宋体" w:cs="Times New Roman"/>
                <w:kern w:val="2"/>
                <w:sz w:val="18"/>
                <w:szCs w:val="18"/>
                <w:lang w:val="en-US" w:eastAsia="zh-CN" w:bidi="ar-SA"/>
              </w:rPr>
            </w:pPr>
            <w:r>
              <w:rPr>
                <w:rFonts w:hint="eastAsia" w:ascii="Calibri" w:hAnsi="Calibri"/>
                <w:sz w:val="18"/>
                <w:szCs w:val="18"/>
                <w:lang w:val="en-US" w:eastAsia="zh-CN"/>
              </w:rPr>
              <w:t>24h:7m:21s</w:t>
            </w:r>
          </w:p>
        </w:tc>
        <w:tc>
          <w:tcPr>
            <w:tcW w:w="582"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24h:11m:28s</w:t>
            </w:r>
          </w:p>
        </w:tc>
        <w:tc>
          <w:tcPr>
            <w:tcW w:w="364" w:type="pct"/>
            <w:vAlign w:val="top"/>
          </w:tcPr>
          <w:p>
            <w:pPr>
              <w:rPr>
                <w:rFonts w:hint="eastAsia" w:ascii="Calibri" w:hAnsi="Calibri"/>
                <w:sz w:val="18"/>
                <w:szCs w:val="18"/>
                <w:lang w:val="en-US" w:eastAsia="zh-CN"/>
              </w:rPr>
            </w:pPr>
            <w:r>
              <w:rPr>
                <w:rFonts w:hint="eastAsia" w:ascii="Calibri" w:hAnsi="Calibri"/>
                <w:sz w:val="18"/>
                <w:szCs w:val="18"/>
                <w:lang w:val="en-US" w:eastAsia="zh-CN"/>
              </w:rPr>
              <w:t>15m:43s</w:t>
            </w:r>
          </w:p>
        </w:tc>
        <w:tc>
          <w:tcPr>
            <w:tcW w:w="409" w:type="pct"/>
            <w:vAlign w:val="top"/>
          </w:tcPr>
          <w:p>
            <w:pPr>
              <w:rPr>
                <w:rFonts w:hint="default" w:ascii="Calibri" w:hAnsi="Calibri"/>
                <w:sz w:val="18"/>
                <w:szCs w:val="18"/>
                <w:lang w:val="en-US" w:eastAsia="zh-CN"/>
              </w:rPr>
            </w:pPr>
            <w:r>
              <w:rPr>
                <w:rFonts w:hint="eastAsia" w:ascii="Calibri" w:hAnsi="Calibri"/>
                <w:sz w:val="18"/>
                <w:szCs w:val="18"/>
                <w:lang w:val="en-US" w:eastAsia="zh-CN"/>
              </w:rPr>
              <w:t>10m:7s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68" w:type="pct"/>
            <w:vAlign w:val="top"/>
          </w:tcPr>
          <w:p>
            <w:pPr>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579" w:type="pct"/>
            <w:vAlign w:val="top"/>
          </w:tcPr>
          <w:p>
            <w:pPr>
              <w:rPr>
                <w:rFonts w:hint="default" w:ascii="Calibri" w:hAnsi="Calibri" w:eastAsia="宋体" w:cs="Times New Roman"/>
                <w:kern w:val="2"/>
                <w:sz w:val="18"/>
                <w:szCs w:val="18"/>
                <w:lang w:val="en-US" w:eastAsia="zh-CN" w:bidi="ar-SA"/>
              </w:rPr>
            </w:pPr>
            <w:r>
              <w:rPr>
                <w:rFonts w:hint="eastAsia" w:ascii="Calibri" w:hAnsi="Calibri"/>
                <w:sz w:val="18"/>
                <w:szCs w:val="18"/>
                <w:lang w:val="en-US" w:eastAsia="zh-CN"/>
              </w:rPr>
              <w:t>24h:13m:56s</w:t>
            </w:r>
          </w:p>
        </w:tc>
        <w:tc>
          <w:tcPr>
            <w:tcW w:w="579" w:type="pct"/>
            <w:vAlign w:val="top"/>
          </w:tcPr>
          <w:p>
            <w:pPr>
              <w:rPr>
                <w:rFonts w:hint="eastAsia" w:ascii="Calibri" w:hAnsi="Calibri" w:eastAsia="宋体" w:cs="Times New Roman"/>
                <w:kern w:val="2"/>
                <w:sz w:val="18"/>
                <w:szCs w:val="18"/>
                <w:lang w:val="en-US" w:eastAsia="zh-CN" w:bidi="ar-SA"/>
              </w:rPr>
            </w:pPr>
            <w:r>
              <w:rPr>
                <w:rFonts w:hint="eastAsia" w:ascii="Calibri" w:hAnsi="Calibri"/>
                <w:sz w:val="18"/>
                <w:szCs w:val="18"/>
                <w:lang w:val="en-US" w:eastAsia="zh-CN"/>
              </w:rPr>
              <w:t>24h:8m:21s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24h:9m:15s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24h:13m:56s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24h:18m:10s</w:t>
            </w:r>
          </w:p>
        </w:tc>
        <w:tc>
          <w:tcPr>
            <w:tcW w:w="579" w:type="pct"/>
            <w:vAlign w:val="top"/>
          </w:tcPr>
          <w:p>
            <w:pPr>
              <w:rPr>
                <w:rFonts w:hint="default" w:ascii="Calibri" w:hAnsi="Calibri" w:eastAsia="宋体" w:cs="Times New Roman"/>
                <w:kern w:val="2"/>
                <w:sz w:val="18"/>
                <w:szCs w:val="18"/>
                <w:lang w:val="en-US" w:eastAsia="zh-CN" w:bidi="ar-SA"/>
              </w:rPr>
            </w:pPr>
            <w:r>
              <w:rPr>
                <w:rFonts w:hint="eastAsia" w:ascii="Calibri" w:hAnsi="Calibri"/>
                <w:sz w:val="18"/>
                <w:szCs w:val="18"/>
                <w:lang w:val="en-US" w:eastAsia="zh-CN"/>
              </w:rPr>
              <w:t>24h:6m:31s</w:t>
            </w:r>
          </w:p>
        </w:tc>
        <w:tc>
          <w:tcPr>
            <w:tcW w:w="582" w:type="pct"/>
            <w:vAlign w:val="top"/>
          </w:tcPr>
          <w:p>
            <w:pPr>
              <w:rPr>
                <w:rFonts w:hint="default" w:ascii="Calibri" w:hAnsi="Calibri" w:eastAsia="宋体" w:cs="Times New Roman"/>
                <w:kern w:val="2"/>
                <w:sz w:val="18"/>
                <w:szCs w:val="18"/>
                <w:lang w:val="en-US" w:eastAsia="zh-CN" w:bidi="ar-SA"/>
              </w:rPr>
            </w:pPr>
            <w:r>
              <w:rPr>
                <w:rFonts w:hint="eastAsia" w:ascii="Calibri" w:hAnsi="Calibri"/>
                <w:sz w:val="18"/>
                <w:szCs w:val="18"/>
                <w:lang w:val="en-US" w:eastAsia="zh-CN"/>
              </w:rPr>
              <w:t>24h:10m:32s</w:t>
            </w:r>
          </w:p>
        </w:tc>
        <w:tc>
          <w:tcPr>
            <w:tcW w:w="364" w:type="pct"/>
            <w:vAlign w:val="top"/>
          </w:tcPr>
          <w:p>
            <w:pPr>
              <w:rPr>
                <w:rFonts w:hint="eastAsia" w:ascii="Calibri" w:hAnsi="Calibri"/>
                <w:sz w:val="18"/>
                <w:szCs w:val="18"/>
                <w:lang w:val="en-US" w:eastAsia="zh-CN"/>
              </w:rPr>
            </w:pPr>
            <w:r>
              <w:rPr>
                <w:rFonts w:hint="eastAsia" w:ascii="Calibri" w:hAnsi="Calibri"/>
                <w:sz w:val="18"/>
                <w:szCs w:val="18"/>
                <w:lang w:val="en-US" w:eastAsia="zh-CN"/>
              </w:rPr>
              <w:t>18m:31s</w:t>
            </w:r>
          </w:p>
        </w:tc>
        <w:tc>
          <w:tcPr>
            <w:tcW w:w="409" w:type="pct"/>
            <w:vAlign w:val="top"/>
          </w:tcPr>
          <w:p>
            <w:pPr>
              <w:rPr>
                <w:rFonts w:hint="eastAsia" w:ascii="Calibri" w:hAnsi="Calibri"/>
                <w:sz w:val="18"/>
                <w:szCs w:val="18"/>
                <w:lang w:val="en-US" w:eastAsia="zh-CN"/>
              </w:rPr>
            </w:pPr>
            <w:r>
              <w:rPr>
                <w:rFonts w:hint="eastAsia" w:ascii="Calibri" w:hAnsi="Calibri"/>
                <w:sz w:val="18"/>
                <w:szCs w:val="18"/>
                <w:lang w:val="en-US" w:eastAsia="zh-CN"/>
              </w:rPr>
              <w:t>11m:39s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68" w:type="pct"/>
            <w:vAlign w:val="top"/>
          </w:tcPr>
          <w:p>
            <w:pPr>
              <w:jc w:val="center"/>
              <w:rPr>
                <w:rFonts w:hint="default" w:ascii="宋体" w:hAnsi="宋体" w:cs="宋体"/>
                <w:sz w:val="18"/>
                <w:szCs w:val="18"/>
                <w:lang w:val="en-US" w:eastAsia="zh-CN"/>
              </w:rPr>
            </w:pPr>
            <w:r>
              <w:rPr>
                <w:rFonts w:hint="eastAsia" w:ascii="宋体" w:hAnsi="宋体" w:cs="宋体"/>
                <w:sz w:val="18"/>
                <w:szCs w:val="18"/>
                <w:lang w:val="en-US" w:eastAsia="zh-CN"/>
              </w:rPr>
              <w:t>10</w:t>
            </w:r>
          </w:p>
        </w:tc>
        <w:tc>
          <w:tcPr>
            <w:tcW w:w="579" w:type="pct"/>
            <w:vAlign w:val="top"/>
          </w:tcPr>
          <w:p>
            <w:pPr>
              <w:rPr>
                <w:rFonts w:hint="default" w:ascii="Calibri" w:hAnsi="Calibri" w:eastAsia="宋体" w:cs="Times New Roman"/>
                <w:kern w:val="2"/>
                <w:sz w:val="18"/>
                <w:szCs w:val="18"/>
                <w:lang w:val="en-US" w:eastAsia="zh-CN" w:bidi="ar-SA"/>
              </w:rPr>
            </w:pPr>
            <w:r>
              <w:rPr>
                <w:rFonts w:hint="eastAsia" w:ascii="Calibri" w:hAnsi="Calibri"/>
                <w:sz w:val="18"/>
                <w:szCs w:val="18"/>
                <w:lang w:val="en-US" w:eastAsia="zh-CN"/>
              </w:rPr>
              <w:t>24h:10m:12s</w:t>
            </w:r>
          </w:p>
        </w:tc>
        <w:tc>
          <w:tcPr>
            <w:tcW w:w="579" w:type="pct"/>
            <w:vAlign w:val="top"/>
          </w:tcPr>
          <w:p>
            <w:pPr>
              <w:rPr>
                <w:rFonts w:hint="eastAsia" w:ascii="Calibri" w:hAnsi="Calibri" w:eastAsia="宋体" w:cs="Times New Roman"/>
                <w:kern w:val="2"/>
                <w:sz w:val="18"/>
                <w:szCs w:val="18"/>
                <w:lang w:val="en-US" w:eastAsia="zh-CN" w:bidi="ar-SA"/>
              </w:rPr>
            </w:pPr>
            <w:r>
              <w:rPr>
                <w:rFonts w:hint="eastAsia" w:ascii="Calibri" w:hAnsi="Calibri"/>
                <w:sz w:val="18"/>
                <w:szCs w:val="18"/>
                <w:lang w:val="en-US" w:eastAsia="zh-CN"/>
              </w:rPr>
              <w:t>24h:4m:54s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23h:56m:16s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24h:5m:32s</w:t>
            </w:r>
          </w:p>
        </w:tc>
        <w:tc>
          <w:tcPr>
            <w:tcW w:w="579" w:type="pct"/>
            <w:vAlign w:val="top"/>
          </w:tcPr>
          <w:p>
            <w:pPr>
              <w:rPr>
                <w:rFonts w:ascii="Calibri" w:hAnsi="Calibri" w:eastAsia="宋体" w:cs="Times New Roman"/>
                <w:kern w:val="2"/>
                <w:sz w:val="18"/>
                <w:szCs w:val="18"/>
                <w:lang w:val="en-US" w:eastAsia="zh-CN" w:bidi="ar-SA"/>
              </w:rPr>
            </w:pPr>
            <w:r>
              <w:rPr>
                <w:rFonts w:hint="eastAsia" w:ascii="Calibri" w:hAnsi="Calibri"/>
                <w:sz w:val="18"/>
                <w:szCs w:val="18"/>
                <w:lang w:val="en-US" w:eastAsia="zh-CN"/>
              </w:rPr>
              <w:t>24h:11m:54s</w:t>
            </w:r>
          </w:p>
        </w:tc>
        <w:tc>
          <w:tcPr>
            <w:tcW w:w="579" w:type="pct"/>
            <w:vAlign w:val="top"/>
          </w:tcPr>
          <w:p>
            <w:pPr>
              <w:rPr>
                <w:rFonts w:hint="default" w:ascii="Calibri" w:hAnsi="Calibri" w:eastAsia="宋体" w:cs="Times New Roman"/>
                <w:kern w:val="2"/>
                <w:sz w:val="18"/>
                <w:szCs w:val="18"/>
                <w:lang w:val="en-US" w:eastAsia="zh-CN" w:bidi="ar-SA"/>
              </w:rPr>
            </w:pPr>
            <w:r>
              <w:rPr>
                <w:rFonts w:hint="eastAsia" w:ascii="Calibri" w:hAnsi="Calibri"/>
                <w:sz w:val="18"/>
                <w:szCs w:val="18"/>
                <w:lang w:val="en-US" w:eastAsia="zh-CN"/>
              </w:rPr>
              <w:t>24h:7m:21s</w:t>
            </w:r>
          </w:p>
        </w:tc>
        <w:tc>
          <w:tcPr>
            <w:tcW w:w="582" w:type="pct"/>
            <w:vAlign w:val="top"/>
          </w:tcPr>
          <w:p>
            <w:pPr>
              <w:rPr>
                <w:rFonts w:hint="default" w:ascii="Calibri" w:hAnsi="Calibri" w:eastAsia="宋体" w:cs="Times New Roman"/>
                <w:kern w:val="2"/>
                <w:sz w:val="18"/>
                <w:szCs w:val="18"/>
                <w:lang w:val="en-US" w:eastAsia="zh-CN" w:bidi="ar-SA"/>
              </w:rPr>
            </w:pPr>
            <w:r>
              <w:rPr>
                <w:rFonts w:hint="eastAsia" w:ascii="Calibri" w:hAnsi="Calibri"/>
                <w:sz w:val="18"/>
                <w:szCs w:val="18"/>
                <w:lang w:val="en-US" w:eastAsia="zh-CN"/>
              </w:rPr>
              <w:t>24h:12m:45s</w:t>
            </w:r>
          </w:p>
        </w:tc>
        <w:tc>
          <w:tcPr>
            <w:tcW w:w="364" w:type="pct"/>
            <w:vAlign w:val="top"/>
          </w:tcPr>
          <w:p>
            <w:pPr>
              <w:rPr>
                <w:rFonts w:hint="eastAsia" w:ascii="Calibri" w:hAnsi="Calibri"/>
                <w:sz w:val="18"/>
                <w:szCs w:val="18"/>
                <w:lang w:val="en-US" w:eastAsia="zh-CN"/>
              </w:rPr>
            </w:pPr>
            <w:r>
              <w:rPr>
                <w:rFonts w:hint="eastAsia" w:ascii="Calibri" w:hAnsi="Calibri"/>
                <w:sz w:val="18"/>
                <w:szCs w:val="18"/>
                <w:lang w:val="en-US" w:eastAsia="zh-CN"/>
              </w:rPr>
              <w:t>12m:45</w:t>
            </w:r>
          </w:p>
        </w:tc>
        <w:tc>
          <w:tcPr>
            <w:tcW w:w="409" w:type="pct"/>
            <w:vAlign w:val="top"/>
          </w:tcPr>
          <w:p>
            <w:pPr>
              <w:rPr>
                <w:rFonts w:hint="eastAsia" w:ascii="Calibri" w:hAnsi="Calibri"/>
                <w:sz w:val="18"/>
                <w:szCs w:val="18"/>
                <w:lang w:val="en-US" w:eastAsia="zh-CN"/>
              </w:rPr>
            </w:pPr>
            <w:r>
              <w:rPr>
                <w:rFonts w:hint="eastAsia" w:ascii="Calibri" w:hAnsi="Calibri"/>
                <w:sz w:val="18"/>
                <w:szCs w:val="18"/>
                <w:lang w:val="en-US" w:eastAsia="zh-CN"/>
              </w:rPr>
              <w:t>8m:38s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042" w:type="dxa"/>
            <w:gridSpan w:val="8"/>
            <w:vAlign w:val="top"/>
          </w:tcPr>
          <w:p>
            <w:pPr>
              <w:jc w:val="center"/>
              <w:rPr>
                <w:rFonts w:hint="eastAsia" w:ascii="Calibri" w:hAnsi="Calibri"/>
                <w:sz w:val="18"/>
                <w:szCs w:val="18"/>
                <w:lang w:val="en-US" w:eastAsia="zh-CN"/>
              </w:rPr>
            </w:pPr>
            <w:r>
              <w:rPr>
                <w:rFonts w:ascii="Calibri" w:hAnsi="Calibri"/>
                <w:sz w:val="18"/>
                <w:szCs w:val="18"/>
              </w:rPr>
              <w:t>平均值</w:t>
            </w:r>
          </w:p>
        </w:tc>
        <w:tc>
          <w:tcPr>
            <w:tcW w:w="364" w:type="pct"/>
            <w:vAlign w:val="top"/>
          </w:tcPr>
          <w:p>
            <w:pPr>
              <w:rPr>
                <w:rFonts w:hint="default" w:ascii="Calibri" w:hAnsi="Calibri"/>
                <w:sz w:val="18"/>
                <w:szCs w:val="18"/>
                <w:lang w:val="en-US" w:eastAsia="zh-CN"/>
              </w:rPr>
            </w:pPr>
            <w:r>
              <w:rPr>
                <w:rFonts w:hint="eastAsia" w:ascii="Calibri" w:hAnsi="Calibri"/>
                <w:sz w:val="18"/>
                <w:szCs w:val="18"/>
                <w:lang w:val="en-US" w:eastAsia="zh-CN"/>
              </w:rPr>
              <w:t>16.7min</w:t>
            </w:r>
          </w:p>
        </w:tc>
        <w:tc>
          <w:tcPr>
            <w:tcW w:w="409" w:type="pct"/>
            <w:vAlign w:val="top"/>
          </w:tcPr>
          <w:p>
            <w:pPr>
              <w:rPr>
                <w:rFonts w:hint="default" w:ascii="Calibri" w:hAnsi="Calibri"/>
                <w:sz w:val="18"/>
                <w:szCs w:val="18"/>
                <w:lang w:val="en-US" w:eastAsia="zh-CN"/>
              </w:rPr>
            </w:pPr>
            <w:r>
              <w:rPr>
                <w:rFonts w:hint="eastAsia" w:ascii="Calibri" w:hAnsi="Calibri"/>
                <w:sz w:val="18"/>
                <w:szCs w:val="18"/>
                <w:lang w:val="en-US" w:eastAsia="zh-CN"/>
              </w:rPr>
              <w:t>8.6min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042" w:type="dxa"/>
            <w:gridSpan w:val="8"/>
            <w:vAlign w:val="top"/>
          </w:tcPr>
          <w:p>
            <w:pPr>
              <w:jc w:val="center"/>
              <w:rPr>
                <w:rFonts w:hint="eastAsia" w:ascii="Calibri" w:hAnsi="Calibri"/>
                <w:sz w:val="18"/>
                <w:szCs w:val="18"/>
                <w:lang w:val="en-US" w:eastAsia="zh-CN"/>
              </w:rPr>
            </w:pPr>
            <w:r>
              <w:rPr>
                <w:rFonts w:ascii="Calibri" w:hAnsi="Calibri"/>
                <w:sz w:val="18"/>
                <w:szCs w:val="18"/>
              </w:rPr>
              <w:t>标准偏差</w:t>
            </w:r>
          </w:p>
        </w:tc>
        <w:tc>
          <w:tcPr>
            <w:tcW w:w="364" w:type="pct"/>
            <w:vAlign w:val="top"/>
          </w:tcPr>
          <w:p>
            <w:pPr>
              <w:rPr>
                <w:rFonts w:hint="default" w:ascii="Calibri" w:hAnsi="Calibri"/>
                <w:sz w:val="18"/>
                <w:szCs w:val="18"/>
                <w:lang w:val="en-US" w:eastAsia="zh-CN"/>
              </w:rPr>
            </w:pPr>
            <w:r>
              <w:rPr>
                <w:rFonts w:hint="eastAsia" w:ascii="Calibri" w:hAnsi="Calibri"/>
                <w:sz w:val="18"/>
                <w:szCs w:val="18"/>
                <w:lang w:val="en-US" w:eastAsia="zh-CN"/>
              </w:rPr>
              <w:t>2.1min</w:t>
            </w:r>
          </w:p>
        </w:tc>
        <w:tc>
          <w:tcPr>
            <w:tcW w:w="409" w:type="pct"/>
            <w:vAlign w:val="top"/>
          </w:tcPr>
          <w:p>
            <w:pPr>
              <w:rPr>
                <w:rFonts w:hint="default" w:ascii="Calibri" w:hAnsi="Calibri"/>
                <w:sz w:val="18"/>
                <w:szCs w:val="18"/>
                <w:lang w:val="en-US" w:eastAsia="zh-CN"/>
              </w:rPr>
            </w:pPr>
            <w:r>
              <w:rPr>
                <w:rFonts w:hint="eastAsia" w:ascii="Calibri" w:hAnsi="Calibri"/>
                <w:sz w:val="18"/>
                <w:szCs w:val="18"/>
                <w:lang w:val="en-US" w:eastAsia="zh-CN"/>
              </w:rPr>
              <w:t>1.8min</w:t>
            </w:r>
          </w:p>
        </w:tc>
      </w:tr>
    </w:tbl>
    <w:p>
      <w:pPr>
        <w:spacing w:line="360" w:lineRule="auto"/>
        <w:ind w:left="210" w:leftChars="100"/>
        <w:rPr>
          <w:sz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sz w:val="24"/>
          <w:lang w:val="en-US" w:eastAsia="zh-CN"/>
        </w:rPr>
      </w:pPr>
      <w:r>
        <w:rPr>
          <w:rFonts w:hint="eastAsia"/>
          <w:sz w:val="24"/>
          <w:lang w:val="en-US" w:eastAsia="zh-CN"/>
        </w:rPr>
        <w:t>周</w:t>
      </w:r>
      <w:r>
        <w:rPr>
          <w:rFonts w:hint="eastAsia"/>
          <w:sz w:val="24"/>
        </w:rPr>
        <w:t>记自记钟</w:t>
      </w:r>
      <w:r>
        <w:rPr>
          <w:rFonts w:hint="eastAsia"/>
          <w:sz w:val="24"/>
          <w:lang w:val="en-US" w:eastAsia="zh-CN"/>
        </w:rPr>
        <w:t>记时</w:t>
      </w:r>
      <w:r>
        <w:rPr>
          <w:rFonts w:hint="eastAsia"/>
          <w:sz w:val="24"/>
        </w:rPr>
        <w:t>误差的标准偏差为：</w:t>
      </w:r>
      <m:oMath>
        <m:sSub>
          <m:sSubPr>
            <m:ctrlPr>
              <w:rPr>
                <w:rFonts w:ascii="Cambria Math" w:hAnsi="Cambria Math" w:eastAsia="Cambria Math" w:cs="Cambria Math"/>
                <w:i/>
                <w:sz w:val="24"/>
              </w:rPr>
            </m:ctrlPr>
          </m:sSubPr>
          <m:e>
            <m:r>
              <m:rPr/>
              <w:rPr>
                <w:rFonts w:ascii="Cambria Math" w:hAnsi="Cambria Math" w:eastAsia="Cambria Math" w:cs="Cambria Math"/>
                <w:sz w:val="24"/>
              </w:rPr>
              <m:t>S</m:t>
            </m:r>
            <m:ctrlPr>
              <w:rPr>
                <w:rFonts w:ascii="Cambria Math" w:hAnsi="Cambria Math" w:eastAsia="Cambria Math" w:cs="Cambria Math"/>
                <w:i/>
                <w:sz w:val="24"/>
              </w:rPr>
            </m:ctrlPr>
          </m:e>
          <m:sub>
            <m:r>
              <m:rPr/>
              <w:rPr>
                <w:rFonts w:ascii="Cambria Math" w:hAnsi="Cambria Math" w:eastAsia="Cambria Math" w:cs="Cambria Math"/>
                <w:sz w:val="24"/>
              </w:rPr>
              <m:t>∆</m:t>
            </m:r>
            <m:r>
              <m:rPr/>
              <w:rPr>
                <w:rFonts w:hint="default" w:ascii="Cambria Math" w:hAnsi="Cambria Math" w:cs="Cambria Math"/>
                <w:sz w:val="24"/>
                <w:lang w:val="en-US" w:eastAsia="zh-CN"/>
              </w:rPr>
              <m:t>T</m:t>
            </m:r>
            <m:ctrlPr>
              <w:rPr>
                <w:rFonts w:ascii="Cambria Math" w:hAnsi="Cambria Math" w:eastAsia="Cambria Math" w:cs="Cambria Math"/>
                <w:i/>
                <w:sz w:val="24"/>
              </w:rPr>
            </m:ctrlPr>
          </m:sub>
        </m:sSub>
        <m:r>
          <m:rPr>
            <m:sty m:val="p"/>
          </m:rPr>
          <w:rPr>
            <w:rFonts w:ascii="Cambria Math" w:hAnsi="Cambria Math" w:eastAsia="Cambria Math" w:cs="Cambria Math"/>
            <w:sz w:val="24"/>
          </w:rPr>
          <m:t>=</m:t>
        </m:r>
        <m:rad>
          <m:radPr>
            <m:degHide m:val="1"/>
            <m:ctrlPr>
              <w:rPr>
                <w:rFonts w:ascii="Cambria Math" w:hAnsi="Cambria Math" w:eastAsia="Cambria Math" w:cs="Cambria Math"/>
                <w:sz w:val="24"/>
              </w:rPr>
            </m:ctrlPr>
          </m:radPr>
          <m:deg>
            <m:ctrlPr>
              <w:rPr>
                <w:rFonts w:ascii="Cambria Math" w:hAnsi="Cambria Math" w:eastAsia="Cambria Math" w:cs="Cambria Math"/>
                <w:sz w:val="24"/>
              </w:rPr>
            </m:ctrlPr>
          </m:deg>
          <m:e>
            <m:f>
              <m:fPr>
                <m:ctrlPr>
                  <w:rPr>
                    <w:rFonts w:ascii="Cambria Math" w:hAnsi="Cambria Math" w:eastAsia="Cambria Math" w:cs="Cambria Math"/>
                    <w:i/>
                    <w:sz w:val="24"/>
                  </w:rPr>
                </m:ctrlPr>
              </m:fPr>
              <m:num>
                <m:nary>
                  <m:naryPr>
                    <m:chr m:val="∑"/>
                    <m:limLoc m:val="undOvr"/>
                    <m:ctrlPr>
                      <w:rPr>
                        <w:rFonts w:ascii="Cambria Math" w:hAnsi="Cambria Math" w:eastAsia="Cambria Math" w:cs="Cambria Math"/>
                        <w:i/>
                        <w:sz w:val="24"/>
                      </w:rPr>
                    </m:ctrlPr>
                  </m:naryPr>
                  <m:sub>
                    <m:r>
                      <m:rPr/>
                      <w:rPr>
                        <w:rFonts w:ascii="Cambria Math" w:hAnsi="Cambria Math" w:eastAsia="Cambria Math" w:cs="Cambria Math"/>
                        <w:sz w:val="24"/>
                      </w:rPr>
                      <m:t>1</m:t>
                    </m:r>
                    <m:ctrlPr>
                      <w:rPr>
                        <w:rFonts w:ascii="Cambria Math" w:hAnsi="Cambria Math" w:eastAsia="Cambria Math" w:cs="Cambria Math"/>
                        <w:i/>
                        <w:sz w:val="24"/>
                      </w:rPr>
                    </m:ctrlPr>
                  </m:sub>
                  <m:sup>
                    <m:r>
                      <m:rPr/>
                      <w:rPr>
                        <w:rFonts w:ascii="Cambria Math" w:hAnsi="Cambria Math" w:eastAsia="Cambria Math" w:cs="Cambria Math"/>
                        <w:sz w:val="24"/>
                      </w:rPr>
                      <m:t>10</m:t>
                    </m:r>
                    <m:ctrlPr>
                      <w:rPr>
                        <w:rFonts w:ascii="Cambria Math" w:hAnsi="Cambria Math" w:eastAsia="Cambria Math" w:cs="Cambria Math"/>
                        <w:i/>
                        <w:sz w:val="24"/>
                      </w:rPr>
                    </m:ctrlPr>
                  </m:sup>
                  <m:e>
                    <m:r>
                      <m:rPr/>
                      <w:rPr>
                        <w:rFonts w:ascii="Cambria Math" w:hAnsi="Cambria Math" w:eastAsia="Cambria Math" w:cs="Cambria Math"/>
                        <w:sz w:val="24"/>
                      </w:rPr>
                      <m:t>(</m:t>
                    </m:r>
                    <m:sSub>
                      <m:sSubPr>
                        <m:ctrlPr>
                          <w:rPr>
                            <w:rFonts w:ascii="Cambria Math" w:hAnsi="Cambria Math" w:eastAsia="Cambria Math" w:cs="Cambria Math"/>
                            <w:i/>
                            <w:sz w:val="24"/>
                          </w:rPr>
                        </m:ctrlPr>
                      </m:sSubPr>
                      <m:e>
                        <m:r>
                          <m:rPr/>
                          <w:rPr>
                            <w:rFonts w:ascii="Cambria Math" w:hAnsi="Cambria Math" w:eastAsia="Cambria Math" w:cs="Cambria Math"/>
                            <w:sz w:val="24"/>
                          </w:rPr>
                          <m:t>∆</m:t>
                        </m:r>
                        <m:r>
                          <m:rPr/>
                          <w:rPr>
                            <w:rFonts w:hint="default" w:ascii="Cambria Math" w:hAnsi="Cambria Math" w:cs="Cambria Math"/>
                            <w:sz w:val="24"/>
                            <w:lang w:val="en-US" w:eastAsia="zh-CN"/>
                          </w:rPr>
                          <m:t>T</m:t>
                        </m:r>
                        <m:ctrlPr>
                          <w:rPr>
                            <w:rFonts w:ascii="Cambria Math" w:hAnsi="Cambria Math" w:eastAsia="Cambria Math" w:cs="Cambria Math"/>
                            <w:i/>
                            <w:sz w:val="24"/>
                          </w:rPr>
                        </m:ctrlPr>
                      </m:e>
                      <m:sub>
                        <m:r>
                          <m:rPr/>
                          <w:rPr>
                            <w:rFonts w:ascii="Cambria Math" w:hAnsi="Cambria Math" w:eastAsia="Cambria Math" w:cs="Cambria Math"/>
                            <w:sz w:val="24"/>
                          </w:rPr>
                          <m:t>i</m:t>
                        </m:r>
                        <m:ctrlPr>
                          <w:rPr>
                            <w:rFonts w:ascii="Cambria Math" w:hAnsi="Cambria Math" w:eastAsia="Cambria Math" w:cs="Cambria Math"/>
                            <w:i/>
                            <w:sz w:val="24"/>
                          </w:rPr>
                        </m:ctrlPr>
                      </m:sub>
                    </m:sSub>
                    <m:r>
                      <m:rPr/>
                      <w:rPr>
                        <w:rFonts w:ascii="Cambria Math" w:hAnsi="Cambria Math" w:eastAsia="Cambria Math" w:cs="Cambria Math"/>
                        <w:sz w:val="24"/>
                      </w:rPr>
                      <m:t>−</m:t>
                    </m:r>
                    <m:acc>
                      <m:accPr>
                        <m:chr m:val="̅"/>
                        <m:ctrlPr>
                          <w:rPr>
                            <w:rFonts w:ascii="Cambria Math" w:hAnsi="Cambria Math" w:eastAsia="Cambria Math" w:cs="Cambria Math"/>
                            <w:i/>
                            <w:sz w:val="24"/>
                          </w:rPr>
                        </m:ctrlPr>
                      </m:accPr>
                      <m:e>
                        <m:r>
                          <m:rPr/>
                          <w:rPr>
                            <w:rFonts w:ascii="Cambria Math" w:hAnsi="Cambria Math" w:eastAsia="Cambria Math" w:cs="Cambria Math"/>
                            <w:sz w:val="24"/>
                          </w:rPr>
                          <m:t>∆</m:t>
                        </m:r>
                        <m:r>
                          <m:rPr/>
                          <w:rPr>
                            <w:rFonts w:hint="default" w:ascii="Cambria Math" w:hAnsi="Cambria Math" w:cs="Cambria Math"/>
                            <w:sz w:val="24"/>
                            <w:lang w:val="en-US" w:eastAsia="zh-CN"/>
                          </w:rPr>
                          <m:t>T</m:t>
                        </m:r>
                        <m:ctrlPr>
                          <w:rPr>
                            <w:rFonts w:ascii="Cambria Math" w:hAnsi="Cambria Math" w:eastAsia="Cambria Math" w:cs="Cambria Math"/>
                            <w:i/>
                            <w:sz w:val="24"/>
                          </w:rPr>
                        </m:ctrlPr>
                      </m:e>
                    </m:acc>
                    <m:r>
                      <m:rPr/>
                      <w:rPr>
                        <w:rFonts w:ascii="Cambria Math" w:hAnsi="Cambria Math" w:eastAsia="Cambria Math" w:cs="Cambria Math"/>
                        <w:sz w:val="24"/>
                      </w:rPr>
                      <m:t>)</m:t>
                    </m:r>
                    <m:ctrlPr>
                      <w:rPr>
                        <w:rFonts w:ascii="Cambria Math" w:hAnsi="Cambria Math" w:eastAsia="Cambria Math" w:cs="Cambria Math"/>
                        <w:i/>
                        <w:sz w:val="24"/>
                      </w:rPr>
                    </m:ctrlPr>
                  </m:e>
                </m:nary>
                <m:ctrlPr>
                  <w:rPr>
                    <w:rFonts w:ascii="Cambria Math" w:hAnsi="Cambria Math" w:eastAsia="Cambria Math" w:cs="Cambria Math"/>
                    <w:i/>
                    <w:sz w:val="24"/>
                  </w:rPr>
                </m:ctrlPr>
              </m:num>
              <m:den>
                <m:r>
                  <m:rPr/>
                  <w:rPr>
                    <w:rFonts w:ascii="Cambria Math" w:hAnsi="Cambria Math" w:eastAsia="Cambria Math" w:cs="Cambria Math"/>
                    <w:sz w:val="24"/>
                  </w:rPr>
                  <m:t>10−1</m:t>
                </m:r>
                <m:ctrlPr>
                  <w:rPr>
                    <w:rFonts w:ascii="Cambria Math" w:hAnsi="Cambria Math" w:eastAsia="Cambria Math" w:cs="Cambria Math"/>
                    <w:i/>
                    <w:sz w:val="24"/>
                  </w:rPr>
                </m:ctrlPr>
              </m:den>
            </m:f>
            <m:ctrlPr>
              <w:rPr>
                <w:rFonts w:ascii="Cambria Math" w:hAnsi="Cambria Math" w:eastAsia="Cambria Math" w:cs="Cambria Math"/>
                <w:sz w:val="24"/>
              </w:rPr>
            </m:ctrlPr>
          </m:e>
        </m:rad>
        <m:r>
          <m:rPr/>
          <w:rPr>
            <w:rFonts w:ascii="Cambria Math" w:hAnsi="Cambria Math" w:eastAsia="Cambria Math" w:cs="Cambria Math"/>
            <w:sz w:val="24"/>
          </w:rPr>
          <m:t xml:space="preserve"> </m:t>
        </m:r>
      </m:oMath>
      <w:r>
        <w:rPr>
          <w:sz w:val="24"/>
        </w:rPr>
        <w:t xml:space="preserve">= </w:t>
      </w:r>
      <w:r>
        <w:rPr>
          <w:rFonts w:hint="eastAsia"/>
          <w:sz w:val="24"/>
          <w:lang w:val="en-US" w:eastAsia="zh-CN"/>
        </w:rPr>
        <w:t>2.1min，记时误差变化的</w:t>
      </w:r>
      <w:r>
        <w:rPr>
          <w:rFonts w:hint="eastAsia"/>
          <w:sz w:val="24"/>
        </w:rPr>
        <w:t>标准偏差</w:t>
      </w:r>
      <w:r>
        <w:rPr>
          <w:rFonts w:hint="eastAsia"/>
          <w:sz w:val="24"/>
          <w:lang w:val="en-US" w:eastAsia="zh-CN"/>
        </w:rPr>
        <w:t>为：</w:t>
      </w:r>
      <m:oMath>
        <m:sSub>
          <m:sSubPr>
            <m:ctrlPr>
              <w:rPr>
                <w:rFonts w:ascii="Cambria Math" w:hAnsi="Cambria Math" w:eastAsia="Cambria Math" w:cs="Cambria Math"/>
                <w:i/>
                <w:sz w:val="24"/>
              </w:rPr>
            </m:ctrlPr>
          </m:sSubPr>
          <m:e>
            <m:r>
              <m:rPr/>
              <w:rPr>
                <w:rFonts w:ascii="Cambria Math" w:hAnsi="Cambria Math" w:eastAsia="Cambria Math" w:cs="Cambria Math"/>
                <w:sz w:val="24"/>
              </w:rPr>
              <m:t>S</m:t>
            </m:r>
            <m:ctrlPr>
              <w:rPr>
                <w:rFonts w:ascii="Cambria Math" w:hAnsi="Cambria Math" w:eastAsia="Cambria Math" w:cs="Cambria Math"/>
                <w:i/>
                <w:sz w:val="24"/>
              </w:rPr>
            </m:ctrlPr>
          </m:e>
          <m:sub>
            <m:r>
              <m:rPr/>
              <w:rPr>
                <w:rFonts w:ascii="Cambria Math" w:hAnsi="Cambria Math" w:eastAsia="Cambria Math" w:cs="Cambria Math"/>
                <w:sz w:val="24"/>
              </w:rPr>
              <m:t>∆</m:t>
            </m:r>
            <m:r>
              <m:rPr/>
              <w:rPr>
                <w:rFonts w:hint="default" w:ascii="Cambria Math" w:hAnsi="Cambria Math" w:cs="Cambria Math"/>
                <w:sz w:val="24"/>
                <w:lang w:val="en-US" w:eastAsia="zh-CN"/>
              </w:rPr>
              <m:t>W</m:t>
            </m:r>
            <m:ctrlPr>
              <w:rPr>
                <w:rFonts w:ascii="Cambria Math" w:hAnsi="Cambria Math" w:eastAsia="Cambria Math" w:cs="Cambria Math"/>
                <w:i/>
                <w:sz w:val="24"/>
              </w:rPr>
            </m:ctrlPr>
          </m:sub>
        </m:sSub>
        <m:r>
          <m:rPr>
            <m:sty m:val="p"/>
          </m:rPr>
          <w:rPr>
            <w:rFonts w:ascii="Cambria Math" w:hAnsi="Cambria Math" w:eastAsia="Cambria Math" w:cs="Cambria Math"/>
            <w:sz w:val="24"/>
          </w:rPr>
          <m:t>=</m:t>
        </m:r>
        <m:rad>
          <m:radPr>
            <m:degHide m:val="1"/>
            <m:ctrlPr>
              <w:rPr>
                <w:rFonts w:ascii="Cambria Math" w:hAnsi="Cambria Math" w:eastAsia="Cambria Math" w:cs="Cambria Math"/>
                <w:sz w:val="24"/>
              </w:rPr>
            </m:ctrlPr>
          </m:radPr>
          <m:deg>
            <m:ctrlPr>
              <w:rPr>
                <w:rFonts w:ascii="Cambria Math" w:hAnsi="Cambria Math" w:eastAsia="Cambria Math" w:cs="Cambria Math"/>
                <w:sz w:val="24"/>
              </w:rPr>
            </m:ctrlPr>
          </m:deg>
          <m:e>
            <m:f>
              <m:fPr>
                <m:ctrlPr>
                  <w:rPr>
                    <w:rFonts w:ascii="Cambria Math" w:hAnsi="Cambria Math" w:eastAsia="Cambria Math" w:cs="Cambria Math"/>
                    <w:i/>
                    <w:sz w:val="24"/>
                  </w:rPr>
                </m:ctrlPr>
              </m:fPr>
              <m:num>
                <m:nary>
                  <m:naryPr>
                    <m:chr m:val="∑"/>
                    <m:limLoc m:val="undOvr"/>
                    <m:ctrlPr>
                      <w:rPr>
                        <w:rFonts w:ascii="Cambria Math" w:hAnsi="Cambria Math" w:eastAsia="Cambria Math" w:cs="Cambria Math"/>
                        <w:i/>
                        <w:sz w:val="24"/>
                      </w:rPr>
                    </m:ctrlPr>
                  </m:naryPr>
                  <m:sub>
                    <m:r>
                      <m:rPr/>
                      <w:rPr>
                        <w:rFonts w:ascii="Cambria Math" w:hAnsi="Cambria Math" w:eastAsia="Cambria Math" w:cs="Cambria Math"/>
                        <w:sz w:val="24"/>
                      </w:rPr>
                      <m:t>1</m:t>
                    </m:r>
                    <m:ctrlPr>
                      <w:rPr>
                        <w:rFonts w:ascii="Cambria Math" w:hAnsi="Cambria Math" w:eastAsia="Cambria Math" w:cs="Cambria Math"/>
                        <w:i/>
                        <w:sz w:val="24"/>
                      </w:rPr>
                    </m:ctrlPr>
                  </m:sub>
                  <m:sup>
                    <m:r>
                      <m:rPr/>
                      <w:rPr>
                        <w:rFonts w:ascii="Cambria Math" w:hAnsi="Cambria Math" w:eastAsia="Cambria Math" w:cs="Cambria Math"/>
                        <w:sz w:val="24"/>
                      </w:rPr>
                      <m:t>10</m:t>
                    </m:r>
                    <m:ctrlPr>
                      <w:rPr>
                        <w:rFonts w:ascii="Cambria Math" w:hAnsi="Cambria Math" w:eastAsia="Cambria Math" w:cs="Cambria Math"/>
                        <w:i/>
                        <w:sz w:val="24"/>
                      </w:rPr>
                    </m:ctrlPr>
                  </m:sup>
                  <m:e>
                    <m:r>
                      <m:rPr/>
                      <w:rPr>
                        <w:rFonts w:ascii="Cambria Math" w:hAnsi="Cambria Math" w:eastAsia="Cambria Math" w:cs="Cambria Math"/>
                        <w:sz w:val="24"/>
                      </w:rPr>
                      <m:t>(</m:t>
                    </m:r>
                    <m:sSub>
                      <m:sSubPr>
                        <m:ctrlPr>
                          <w:rPr>
                            <w:rFonts w:ascii="Cambria Math" w:hAnsi="Cambria Math" w:eastAsia="Cambria Math" w:cs="Cambria Math"/>
                            <w:i/>
                            <w:sz w:val="24"/>
                          </w:rPr>
                        </m:ctrlPr>
                      </m:sSubPr>
                      <m:e>
                        <m:r>
                          <m:rPr/>
                          <w:rPr>
                            <w:rFonts w:ascii="Cambria Math" w:hAnsi="Cambria Math" w:eastAsia="Cambria Math" w:cs="Cambria Math"/>
                            <w:sz w:val="24"/>
                          </w:rPr>
                          <m:t>∆</m:t>
                        </m:r>
                        <m:r>
                          <m:rPr/>
                          <w:rPr>
                            <w:rFonts w:hint="default" w:ascii="Cambria Math" w:hAnsi="Cambria Math" w:cs="Cambria Math"/>
                            <w:sz w:val="24"/>
                            <w:lang w:val="en-US" w:eastAsia="zh-CN"/>
                          </w:rPr>
                          <m:t>W</m:t>
                        </m:r>
                        <m:ctrlPr>
                          <w:rPr>
                            <w:rFonts w:ascii="Cambria Math" w:hAnsi="Cambria Math" w:eastAsia="Cambria Math" w:cs="Cambria Math"/>
                            <w:i/>
                            <w:sz w:val="24"/>
                          </w:rPr>
                        </m:ctrlPr>
                      </m:e>
                      <m:sub>
                        <m:r>
                          <m:rPr/>
                          <w:rPr>
                            <w:rFonts w:ascii="Cambria Math" w:hAnsi="Cambria Math" w:eastAsia="Cambria Math" w:cs="Cambria Math"/>
                            <w:sz w:val="24"/>
                          </w:rPr>
                          <m:t>i</m:t>
                        </m:r>
                        <m:ctrlPr>
                          <w:rPr>
                            <w:rFonts w:ascii="Cambria Math" w:hAnsi="Cambria Math" w:eastAsia="Cambria Math" w:cs="Cambria Math"/>
                            <w:i/>
                            <w:sz w:val="24"/>
                          </w:rPr>
                        </m:ctrlPr>
                      </m:sub>
                    </m:sSub>
                    <m:r>
                      <m:rPr/>
                      <w:rPr>
                        <w:rFonts w:ascii="Cambria Math" w:hAnsi="Cambria Math" w:eastAsia="Cambria Math" w:cs="Cambria Math"/>
                        <w:sz w:val="24"/>
                      </w:rPr>
                      <m:t>−</m:t>
                    </m:r>
                    <m:acc>
                      <m:accPr>
                        <m:chr m:val="̅"/>
                        <m:ctrlPr>
                          <w:rPr>
                            <w:rFonts w:ascii="Cambria Math" w:hAnsi="Cambria Math" w:eastAsia="Cambria Math" w:cs="Cambria Math"/>
                            <w:i/>
                            <w:sz w:val="24"/>
                          </w:rPr>
                        </m:ctrlPr>
                      </m:accPr>
                      <m:e>
                        <m:r>
                          <m:rPr/>
                          <w:rPr>
                            <w:rFonts w:ascii="Cambria Math" w:hAnsi="Cambria Math" w:eastAsia="Cambria Math" w:cs="Cambria Math"/>
                            <w:sz w:val="24"/>
                          </w:rPr>
                          <m:t>∆</m:t>
                        </m:r>
                        <m:r>
                          <m:rPr/>
                          <w:rPr>
                            <w:rFonts w:hint="default" w:ascii="Cambria Math" w:hAnsi="Cambria Math" w:cs="Cambria Math"/>
                            <w:sz w:val="24"/>
                            <w:lang w:val="en-US" w:eastAsia="zh-CN"/>
                          </w:rPr>
                          <m:t>W</m:t>
                        </m:r>
                        <m:ctrlPr>
                          <w:rPr>
                            <w:rFonts w:ascii="Cambria Math" w:hAnsi="Cambria Math" w:eastAsia="Cambria Math" w:cs="Cambria Math"/>
                            <w:i/>
                            <w:sz w:val="24"/>
                          </w:rPr>
                        </m:ctrlPr>
                      </m:e>
                    </m:acc>
                    <m:r>
                      <m:rPr/>
                      <w:rPr>
                        <w:rFonts w:ascii="Cambria Math" w:hAnsi="Cambria Math" w:eastAsia="Cambria Math" w:cs="Cambria Math"/>
                        <w:sz w:val="24"/>
                      </w:rPr>
                      <m:t>)</m:t>
                    </m:r>
                    <m:ctrlPr>
                      <w:rPr>
                        <w:rFonts w:ascii="Cambria Math" w:hAnsi="Cambria Math" w:eastAsia="Cambria Math" w:cs="Cambria Math"/>
                        <w:i/>
                        <w:sz w:val="24"/>
                      </w:rPr>
                    </m:ctrlPr>
                  </m:e>
                </m:nary>
                <m:ctrlPr>
                  <w:rPr>
                    <w:rFonts w:ascii="Cambria Math" w:hAnsi="Cambria Math" w:eastAsia="Cambria Math" w:cs="Cambria Math"/>
                    <w:i/>
                    <w:sz w:val="24"/>
                  </w:rPr>
                </m:ctrlPr>
              </m:num>
              <m:den>
                <m:r>
                  <m:rPr/>
                  <w:rPr>
                    <w:rFonts w:ascii="Cambria Math" w:hAnsi="Cambria Math" w:eastAsia="Cambria Math" w:cs="Cambria Math"/>
                    <w:sz w:val="24"/>
                  </w:rPr>
                  <m:t>10−1</m:t>
                </m:r>
                <m:ctrlPr>
                  <w:rPr>
                    <w:rFonts w:ascii="Cambria Math" w:hAnsi="Cambria Math" w:eastAsia="Cambria Math" w:cs="Cambria Math"/>
                    <w:i/>
                    <w:sz w:val="24"/>
                  </w:rPr>
                </m:ctrlPr>
              </m:den>
            </m:f>
            <m:ctrlPr>
              <w:rPr>
                <w:rFonts w:ascii="Cambria Math" w:hAnsi="Cambria Math" w:eastAsia="Cambria Math" w:cs="Cambria Math"/>
                <w:sz w:val="24"/>
              </w:rPr>
            </m:ctrlPr>
          </m:e>
        </m:rad>
        <m:r>
          <m:rPr/>
          <w:rPr>
            <w:rFonts w:ascii="Cambria Math" w:hAnsi="Cambria Math" w:eastAsia="Cambria Math" w:cs="Cambria Math"/>
            <w:sz w:val="24"/>
          </w:rPr>
          <m:t xml:space="preserve"> </m:t>
        </m:r>
      </m:oMath>
      <w:r>
        <w:rPr>
          <w:sz w:val="24"/>
        </w:rPr>
        <w:t xml:space="preserve">= </w:t>
      </w:r>
      <w:r>
        <w:rPr>
          <w:rFonts w:hint="eastAsia"/>
          <w:sz w:val="24"/>
          <w:lang w:val="en-US" w:eastAsia="zh-CN"/>
        </w:rPr>
        <w:t>1.8min，</w:t>
      </w:r>
    </w:p>
    <w:p>
      <w:pPr>
        <w:spacing w:line="360" w:lineRule="auto"/>
        <w:rPr>
          <w:sz w:val="24"/>
        </w:rPr>
      </w:pPr>
      <w:r>
        <w:rPr>
          <w:rFonts w:hint="eastAsia"/>
          <w:sz w:val="24"/>
        </w:rPr>
        <w:t>实际检定以</w:t>
      </w:r>
      <w:r>
        <w:rPr>
          <w:rFonts w:hint="eastAsia"/>
          <w:sz w:val="24"/>
          <w:lang w:val="en-US" w:eastAsia="zh-CN"/>
        </w:rPr>
        <w:t>10组</w:t>
      </w:r>
      <w:r>
        <w:rPr>
          <w:rFonts w:hint="eastAsia"/>
          <w:sz w:val="24"/>
        </w:rPr>
        <w:t>测量平均值作为测量结果，则：</w:t>
      </w:r>
    </w:p>
    <w:p>
      <w:pPr>
        <w:spacing w:line="360" w:lineRule="auto"/>
        <w:ind w:left="210" w:leftChars="100"/>
        <w:rPr>
          <w:rFonts w:hint="default" w:eastAsia="宋体"/>
          <w:sz w:val="24"/>
          <w:lang w:val="en-US" w:eastAsia="zh-CN"/>
        </w:rPr>
      </w:pPr>
      <w:r>
        <w:rPr>
          <w:rFonts w:hint="eastAsia"/>
          <w:sz w:val="24"/>
        </w:rPr>
        <w:t>　　　　</w:t>
      </w:r>
      <m:oMath>
        <m:sSub>
          <m:sSubPr>
            <m:ctrlPr>
              <w:rPr>
                <w:rFonts w:ascii="Cambria Math" w:hAnsi="Cambria Math" w:eastAsia="Cambria Math" w:cs="Cambria Math"/>
                <w:i/>
                <w:sz w:val="28"/>
                <w:szCs w:val="28"/>
              </w:rPr>
            </m:ctrlPr>
          </m:sSubPr>
          <m:e>
            <m:r>
              <m:rPr/>
              <w:rPr>
                <w:rFonts w:ascii="Cambria Math" w:hAnsi="Cambria Math" w:eastAsia="Cambria Math" w:cs="Cambria Math"/>
                <w:sz w:val="28"/>
                <w:szCs w:val="28"/>
              </w:rPr>
              <m:t>u</m:t>
            </m:r>
            <m:ctrlPr>
              <w:rPr>
                <w:rFonts w:ascii="Cambria Math" w:hAnsi="Cambria Math" w:eastAsia="Cambria Math" w:cs="Cambria Math"/>
                <w:i/>
                <w:sz w:val="28"/>
                <w:szCs w:val="28"/>
              </w:rPr>
            </m:ctrlPr>
          </m:e>
          <m:sub>
            <m:r>
              <m:rPr/>
              <w:rPr>
                <w:rFonts w:ascii="Cambria Math" w:hAnsi="Cambria Math" w:eastAsia="Cambria Math" w:cs="Cambria Math"/>
                <w:sz w:val="28"/>
                <w:szCs w:val="28"/>
              </w:rPr>
              <m:t>∆</m:t>
            </m:r>
            <m:r>
              <m:rPr/>
              <w:rPr>
                <w:rFonts w:hint="default" w:ascii="Cambria Math" w:hAnsi="Cambria Math" w:cs="Cambria Math"/>
                <w:sz w:val="28"/>
                <w:szCs w:val="28"/>
                <w:lang w:val="en-US" w:eastAsia="zh-CN"/>
              </w:rPr>
              <m:t>T</m:t>
            </m:r>
            <m:ctrlPr>
              <w:rPr>
                <w:rFonts w:ascii="Cambria Math" w:hAnsi="Cambria Math" w:eastAsia="Cambria Math" w:cs="Cambria Math"/>
                <w:i/>
                <w:sz w:val="28"/>
                <w:szCs w:val="28"/>
              </w:rPr>
            </m:ctrlPr>
          </m:sub>
        </m:sSub>
        <m:r>
          <m:rPr/>
          <w:rPr>
            <w:rFonts w:ascii="Cambria Math" w:hAnsi="Cambria Math" w:eastAsia="Cambria Math" w:cs="Cambria Math"/>
            <w:sz w:val="28"/>
            <w:szCs w:val="28"/>
          </w:rPr>
          <m:t>=</m:t>
        </m:r>
        <m:f>
          <m:fPr>
            <m:ctrlPr>
              <w:rPr>
                <w:rFonts w:ascii="Cambria Math" w:hAnsi="Cambria Math" w:eastAsia="Cambria Math" w:cs="Cambria Math"/>
                <w:i/>
                <w:sz w:val="28"/>
                <w:szCs w:val="28"/>
              </w:rPr>
            </m:ctrlPr>
          </m:fPr>
          <m:num>
            <m:sSub>
              <m:sSubPr>
                <m:ctrlPr>
                  <w:rPr>
                    <w:rFonts w:ascii="Cambria Math" w:hAnsi="Cambria Math" w:eastAsia="Cambria Math" w:cs="Cambria Math"/>
                    <w:i/>
                    <w:sz w:val="28"/>
                    <w:szCs w:val="28"/>
                  </w:rPr>
                </m:ctrlPr>
              </m:sSubPr>
              <m:e>
                <m:r>
                  <m:rPr/>
                  <w:rPr>
                    <w:rFonts w:ascii="Cambria Math" w:hAnsi="Cambria Math" w:eastAsia="Cambria Math" w:cs="Cambria Math"/>
                    <w:sz w:val="28"/>
                    <w:szCs w:val="28"/>
                  </w:rPr>
                  <m:t>s</m:t>
                </m:r>
                <m:ctrlPr>
                  <w:rPr>
                    <w:rFonts w:ascii="Cambria Math" w:hAnsi="Cambria Math" w:eastAsia="Cambria Math" w:cs="Cambria Math"/>
                    <w:i/>
                    <w:sz w:val="28"/>
                    <w:szCs w:val="28"/>
                  </w:rPr>
                </m:ctrlPr>
              </m:e>
              <m:sub>
                <m:r>
                  <m:rPr/>
                  <w:rPr>
                    <w:rFonts w:ascii="Cambria Math" w:hAnsi="Cambria Math" w:eastAsia="Cambria Math" w:cs="Cambria Math"/>
                    <w:sz w:val="28"/>
                    <w:szCs w:val="28"/>
                  </w:rPr>
                  <m:t>∆</m:t>
                </m:r>
                <m:r>
                  <m:rPr/>
                  <w:rPr>
                    <w:rFonts w:hint="default" w:ascii="Cambria Math" w:hAnsi="Cambria Math" w:cs="Cambria Math"/>
                    <w:sz w:val="28"/>
                    <w:szCs w:val="28"/>
                    <w:lang w:val="en-US" w:eastAsia="zh-CN"/>
                  </w:rPr>
                  <m:t>T</m:t>
                </m:r>
                <m:ctrlPr>
                  <w:rPr>
                    <w:rFonts w:ascii="Cambria Math" w:hAnsi="Cambria Math" w:eastAsia="Cambria Math" w:cs="Cambria Math"/>
                    <w:i/>
                    <w:sz w:val="28"/>
                    <w:szCs w:val="28"/>
                  </w:rPr>
                </m:ctrlPr>
              </m:sub>
            </m:sSub>
            <m:ctrlPr>
              <w:rPr>
                <w:rFonts w:ascii="Cambria Math" w:hAnsi="Cambria Math" w:eastAsia="Cambria Math" w:cs="Cambria Math"/>
                <w:i/>
                <w:sz w:val="28"/>
                <w:szCs w:val="28"/>
              </w:rPr>
            </m:ctrlPr>
          </m:num>
          <m:den>
            <m:rad>
              <m:radPr>
                <m:degHide m:val="1"/>
                <m:ctrlPr>
                  <w:rPr>
                    <w:rFonts w:ascii="Cambria Math" w:hAnsi="Cambria Math" w:eastAsia="Cambria Math" w:cs="Cambria Math"/>
                    <w:i/>
                    <w:sz w:val="28"/>
                    <w:szCs w:val="28"/>
                  </w:rPr>
                </m:ctrlPr>
              </m:radPr>
              <m:deg>
                <m:ctrlPr>
                  <w:rPr>
                    <w:rFonts w:ascii="Cambria Math" w:hAnsi="Cambria Math" w:eastAsia="Cambria Math" w:cs="Cambria Math"/>
                    <w:i/>
                    <w:sz w:val="28"/>
                    <w:szCs w:val="28"/>
                  </w:rPr>
                </m:ctrlPr>
              </m:deg>
              <m:e>
                <m:r>
                  <m:rPr/>
                  <w:rPr>
                    <w:rFonts w:hint="default" w:ascii="Cambria Math" w:hAnsi="Cambria Math" w:cs="Cambria Math"/>
                    <w:sz w:val="28"/>
                    <w:szCs w:val="28"/>
                    <w:lang w:val="en-US" w:eastAsia="zh-CN"/>
                  </w:rPr>
                  <m:t>10</m:t>
                </m:r>
                <m:ctrlPr>
                  <w:rPr>
                    <w:rFonts w:ascii="Cambria Math" w:hAnsi="Cambria Math" w:eastAsia="Cambria Math" w:cs="Cambria Math"/>
                    <w:i/>
                    <w:sz w:val="28"/>
                    <w:szCs w:val="28"/>
                  </w:rPr>
                </m:ctrlPr>
              </m:e>
            </m:rad>
            <m:ctrlPr>
              <w:rPr>
                <w:rFonts w:ascii="Cambria Math" w:hAnsi="Cambria Math" w:eastAsia="Cambria Math" w:cs="Cambria Math"/>
                <w:i/>
                <w:sz w:val="28"/>
                <w:szCs w:val="28"/>
              </w:rPr>
            </m:ctrlPr>
          </m:den>
        </m:f>
        <m:r>
          <m:rPr/>
          <w:rPr>
            <w:rFonts w:ascii="Cambria Math" w:hAnsi="Cambria Math" w:eastAsia="Cambria Math" w:cs="Cambria Math"/>
            <w:sz w:val="28"/>
            <w:szCs w:val="28"/>
          </w:rPr>
          <m:t xml:space="preserve"> </m:t>
        </m:r>
      </m:oMath>
      <w:r>
        <w:rPr>
          <w:rFonts w:hint="eastAsia"/>
          <w:sz w:val="28"/>
          <w:szCs w:val="28"/>
        </w:rPr>
        <w:t>=</w:t>
      </w:r>
      <w:r>
        <w:rPr>
          <w:sz w:val="28"/>
          <w:szCs w:val="28"/>
        </w:rPr>
        <w:t xml:space="preserve"> </w:t>
      </w:r>
      <w:r>
        <w:rPr>
          <w:sz w:val="24"/>
        </w:rPr>
        <w:t>0.</w:t>
      </w:r>
      <w:r>
        <w:rPr>
          <w:rFonts w:hint="eastAsia"/>
          <w:sz w:val="24"/>
          <w:lang w:val="en-US" w:eastAsia="zh-CN"/>
        </w:rPr>
        <w:t>7min，</w:t>
      </w:r>
      <m:oMath>
        <m:sSub>
          <m:sSubPr>
            <m:ctrlPr>
              <w:rPr>
                <w:rFonts w:ascii="Cambria Math" w:hAnsi="Cambria Math" w:eastAsia="Cambria Math" w:cs="Cambria Math"/>
                <w:i/>
                <w:sz w:val="28"/>
                <w:szCs w:val="28"/>
              </w:rPr>
            </m:ctrlPr>
          </m:sSubPr>
          <m:e>
            <m:r>
              <m:rPr/>
              <w:rPr>
                <w:rFonts w:ascii="Cambria Math" w:hAnsi="Cambria Math" w:eastAsia="Cambria Math" w:cs="Cambria Math"/>
                <w:sz w:val="28"/>
                <w:szCs w:val="28"/>
              </w:rPr>
              <m:t>u</m:t>
            </m:r>
            <m:ctrlPr>
              <w:rPr>
                <w:rFonts w:ascii="Cambria Math" w:hAnsi="Cambria Math" w:eastAsia="Cambria Math" w:cs="Cambria Math"/>
                <w:i/>
                <w:sz w:val="28"/>
                <w:szCs w:val="28"/>
              </w:rPr>
            </m:ctrlPr>
          </m:e>
          <m:sub>
            <m:r>
              <m:rPr/>
              <w:rPr>
                <w:rFonts w:ascii="Cambria Math" w:hAnsi="Cambria Math" w:eastAsia="Cambria Math" w:cs="Cambria Math"/>
                <w:sz w:val="28"/>
                <w:szCs w:val="28"/>
              </w:rPr>
              <m:t>∆</m:t>
            </m:r>
            <m:r>
              <m:rPr/>
              <w:rPr>
                <w:rFonts w:hint="default" w:ascii="Cambria Math" w:hAnsi="Cambria Math" w:cs="Cambria Math"/>
                <w:sz w:val="28"/>
                <w:szCs w:val="28"/>
                <w:lang w:val="en-US" w:eastAsia="zh-CN"/>
              </w:rPr>
              <m:t>W</m:t>
            </m:r>
            <m:ctrlPr>
              <w:rPr>
                <w:rFonts w:ascii="Cambria Math" w:hAnsi="Cambria Math" w:eastAsia="Cambria Math" w:cs="Cambria Math"/>
                <w:i/>
                <w:sz w:val="28"/>
                <w:szCs w:val="28"/>
              </w:rPr>
            </m:ctrlPr>
          </m:sub>
        </m:sSub>
        <m:r>
          <m:rPr/>
          <w:rPr>
            <w:rFonts w:ascii="Cambria Math" w:hAnsi="Cambria Math" w:eastAsia="Cambria Math" w:cs="Cambria Math"/>
            <w:sz w:val="28"/>
            <w:szCs w:val="28"/>
          </w:rPr>
          <m:t>=</m:t>
        </m:r>
        <m:f>
          <m:fPr>
            <m:ctrlPr>
              <w:rPr>
                <w:rFonts w:ascii="Cambria Math" w:hAnsi="Cambria Math" w:eastAsia="Cambria Math" w:cs="Cambria Math"/>
                <w:i/>
                <w:sz w:val="28"/>
                <w:szCs w:val="28"/>
              </w:rPr>
            </m:ctrlPr>
          </m:fPr>
          <m:num>
            <m:sSub>
              <m:sSubPr>
                <m:ctrlPr>
                  <w:rPr>
                    <w:rFonts w:ascii="Cambria Math" w:hAnsi="Cambria Math" w:eastAsia="Cambria Math" w:cs="Cambria Math"/>
                    <w:i/>
                    <w:sz w:val="28"/>
                    <w:szCs w:val="28"/>
                  </w:rPr>
                </m:ctrlPr>
              </m:sSubPr>
              <m:e>
                <m:r>
                  <m:rPr/>
                  <w:rPr>
                    <w:rFonts w:ascii="Cambria Math" w:hAnsi="Cambria Math" w:eastAsia="Cambria Math" w:cs="Cambria Math"/>
                    <w:sz w:val="28"/>
                    <w:szCs w:val="28"/>
                  </w:rPr>
                  <m:t>s</m:t>
                </m:r>
                <m:ctrlPr>
                  <w:rPr>
                    <w:rFonts w:ascii="Cambria Math" w:hAnsi="Cambria Math" w:eastAsia="Cambria Math" w:cs="Cambria Math"/>
                    <w:i/>
                    <w:sz w:val="28"/>
                    <w:szCs w:val="28"/>
                  </w:rPr>
                </m:ctrlPr>
              </m:e>
              <m:sub>
                <m:r>
                  <m:rPr/>
                  <w:rPr>
                    <w:rFonts w:ascii="Cambria Math" w:hAnsi="Cambria Math" w:eastAsia="Cambria Math" w:cs="Cambria Math"/>
                    <w:sz w:val="28"/>
                    <w:szCs w:val="28"/>
                  </w:rPr>
                  <m:t>∆</m:t>
                </m:r>
                <m:r>
                  <m:rPr/>
                  <w:rPr>
                    <w:rFonts w:hint="default" w:ascii="Cambria Math" w:hAnsi="Cambria Math" w:cs="Cambria Math"/>
                    <w:sz w:val="28"/>
                    <w:szCs w:val="28"/>
                    <w:lang w:val="en-US" w:eastAsia="zh-CN"/>
                  </w:rPr>
                  <m:t>W</m:t>
                </m:r>
                <m:ctrlPr>
                  <w:rPr>
                    <w:rFonts w:ascii="Cambria Math" w:hAnsi="Cambria Math" w:eastAsia="Cambria Math" w:cs="Cambria Math"/>
                    <w:i/>
                    <w:sz w:val="28"/>
                    <w:szCs w:val="28"/>
                  </w:rPr>
                </m:ctrlPr>
              </m:sub>
            </m:sSub>
            <m:ctrlPr>
              <w:rPr>
                <w:rFonts w:ascii="Cambria Math" w:hAnsi="Cambria Math" w:eastAsia="Cambria Math" w:cs="Cambria Math"/>
                <w:i/>
                <w:sz w:val="28"/>
                <w:szCs w:val="28"/>
              </w:rPr>
            </m:ctrlPr>
          </m:num>
          <m:den>
            <m:rad>
              <m:radPr>
                <m:degHide m:val="1"/>
                <m:ctrlPr>
                  <w:rPr>
                    <w:rFonts w:ascii="Cambria Math" w:hAnsi="Cambria Math" w:eastAsia="Cambria Math" w:cs="Cambria Math"/>
                    <w:i/>
                    <w:sz w:val="28"/>
                    <w:szCs w:val="28"/>
                  </w:rPr>
                </m:ctrlPr>
              </m:radPr>
              <m:deg>
                <m:ctrlPr>
                  <w:rPr>
                    <w:rFonts w:ascii="Cambria Math" w:hAnsi="Cambria Math" w:eastAsia="Cambria Math" w:cs="Cambria Math"/>
                    <w:i/>
                    <w:sz w:val="28"/>
                    <w:szCs w:val="28"/>
                  </w:rPr>
                </m:ctrlPr>
              </m:deg>
              <m:e>
                <m:r>
                  <m:rPr/>
                  <w:rPr>
                    <w:rFonts w:hint="default" w:ascii="Cambria Math" w:hAnsi="Cambria Math" w:cs="Cambria Math"/>
                    <w:sz w:val="28"/>
                    <w:szCs w:val="28"/>
                    <w:lang w:val="en-US" w:eastAsia="zh-CN"/>
                  </w:rPr>
                  <m:t>10</m:t>
                </m:r>
                <m:ctrlPr>
                  <w:rPr>
                    <w:rFonts w:ascii="Cambria Math" w:hAnsi="Cambria Math" w:eastAsia="Cambria Math" w:cs="Cambria Math"/>
                    <w:i/>
                    <w:sz w:val="28"/>
                    <w:szCs w:val="28"/>
                  </w:rPr>
                </m:ctrlPr>
              </m:e>
            </m:rad>
            <m:ctrlPr>
              <w:rPr>
                <w:rFonts w:ascii="Cambria Math" w:hAnsi="Cambria Math" w:eastAsia="Cambria Math" w:cs="Cambria Math"/>
                <w:i/>
                <w:sz w:val="28"/>
                <w:szCs w:val="28"/>
              </w:rPr>
            </m:ctrlPr>
          </m:den>
        </m:f>
        <m:r>
          <m:rPr/>
          <w:rPr>
            <w:rFonts w:ascii="Cambria Math" w:hAnsi="Cambria Math" w:eastAsia="Cambria Math" w:cs="Cambria Math"/>
            <w:sz w:val="28"/>
            <w:szCs w:val="28"/>
          </w:rPr>
          <m:t xml:space="preserve"> </m:t>
        </m:r>
      </m:oMath>
      <w:r>
        <w:rPr>
          <w:rFonts w:hint="eastAsia"/>
          <w:sz w:val="28"/>
          <w:szCs w:val="28"/>
        </w:rPr>
        <w:t>=</w:t>
      </w:r>
      <w:r>
        <w:rPr>
          <w:sz w:val="28"/>
          <w:szCs w:val="28"/>
        </w:rPr>
        <w:t xml:space="preserve"> </w:t>
      </w:r>
      <w:r>
        <w:rPr>
          <w:sz w:val="24"/>
        </w:rPr>
        <w:t>0.</w:t>
      </w:r>
      <w:r>
        <w:rPr>
          <w:rFonts w:hint="eastAsia"/>
          <w:sz w:val="24"/>
          <w:lang w:val="en-US" w:eastAsia="zh-CN"/>
        </w:rPr>
        <w:t>6min,</w:t>
      </w:r>
    </w:p>
    <w:p>
      <w:pPr>
        <w:spacing w:line="360" w:lineRule="auto"/>
        <w:outlineLvl w:val="1"/>
        <w:rPr>
          <w:b/>
          <w:sz w:val="24"/>
        </w:rPr>
      </w:pPr>
      <w:bookmarkStart w:id="16" w:name="_Toc9509"/>
      <w:r>
        <w:rPr>
          <w:rFonts w:hint="eastAsia" w:ascii="黑体" w:hAnsi="黑体" w:eastAsia="黑体"/>
          <w:sz w:val="24"/>
          <w:lang w:val="en-US" w:eastAsia="zh-CN"/>
        </w:rPr>
        <w:t>5</w:t>
      </w:r>
      <w:r>
        <w:rPr>
          <w:rFonts w:hint="eastAsia" w:ascii="黑体" w:hAnsi="黑体" w:eastAsia="黑体"/>
          <w:sz w:val="24"/>
        </w:rPr>
        <w:t>.2</w:t>
      </w:r>
      <w:r>
        <w:rPr>
          <w:rFonts w:ascii="黑体" w:hAnsi="黑体" w:eastAsia="黑体"/>
          <w:sz w:val="24"/>
        </w:rPr>
        <w:t>标准</w:t>
      </w:r>
      <w:r>
        <w:rPr>
          <w:rFonts w:hint="eastAsia" w:ascii="黑体" w:hAnsi="黑体" w:eastAsia="黑体"/>
          <w:sz w:val="24"/>
          <w:lang w:val="en-US" w:eastAsia="zh-CN"/>
        </w:rPr>
        <w:t>秒表</w:t>
      </w:r>
      <w:r>
        <w:rPr>
          <w:rFonts w:ascii="黑体" w:hAnsi="黑体" w:eastAsia="黑体"/>
          <w:sz w:val="24"/>
        </w:rPr>
        <w:t>计示值误差引入</w:t>
      </w:r>
      <w:r>
        <w:rPr>
          <w:rFonts w:hint="eastAsia" w:ascii="黑体" w:hAnsi="黑体" w:eastAsia="黑体"/>
          <w:sz w:val="24"/>
        </w:rPr>
        <w:t>的标准不确定度</w:t>
      </w:r>
      <w:bookmarkEnd w:id="16"/>
      <w:r>
        <w:rPr>
          <w:b/>
          <w:sz w:val="24"/>
        </w:rPr>
        <w:t xml:space="preserve"> </w:t>
      </w:r>
    </w:p>
    <w:p>
      <w:pPr>
        <w:spacing w:line="360" w:lineRule="auto"/>
        <w:ind w:firstLine="480"/>
        <w:jc w:val="left"/>
        <w:rPr>
          <w:sz w:val="24"/>
        </w:rPr>
      </w:pPr>
      <w:r>
        <w:rPr>
          <w:sz w:val="24"/>
        </w:rPr>
        <w:t>标准</w:t>
      </w:r>
      <w:r>
        <w:rPr>
          <w:rFonts w:hint="eastAsia"/>
          <w:sz w:val="24"/>
          <w:lang w:val="en-US" w:eastAsia="zh-CN"/>
        </w:rPr>
        <w:t>秒表</w:t>
      </w:r>
      <w:r>
        <w:rPr>
          <w:sz w:val="24"/>
        </w:rPr>
        <w:t>的</w:t>
      </w:r>
      <w:r>
        <w:rPr>
          <w:rFonts w:hint="eastAsia"/>
          <w:sz w:val="24"/>
          <w:lang w:val="en-US" w:eastAsia="zh-CN"/>
        </w:rPr>
        <w:t>日</w:t>
      </w:r>
      <w:r>
        <w:rPr>
          <w:sz w:val="24"/>
        </w:rPr>
        <w:t>差为</w:t>
      </w:r>
      <w:r>
        <w:rPr>
          <w:rFonts w:hint="eastAsia"/>
          <w:sz w:val="24"/>
          <w:lang w:val="en-US" w:eastAsia="zh-CN"/>
        </w:rPr>
        <w:t>-</w:t>
      </w:r>
      <w:r>
        <w:rPr>
          <w:rFonts w:hint="eastAsia"/>
          <w:sz w:val="24"/>
        </w:rPr>
        <w:t>0.</w:t>
      </w:r>
      <w:r>
        <w:rPr>
          <w:rFonts w:hint="eastAsia"/>
          <w:sz w:val="24"/>
          <w:lang w:val="en-US" w:eastAsia="zh-CN"/>
        </w:rPr>
        <w:t xml:space="preserve">23 </w:t>
      </w:r>
      <w:r>
        <w:rPr>
          <w:rFonts w:hint="eastAsia"/>
          <w:sz w:val="24"/>
        </w:rPr>
        <w:t>s/d，取均匀分布，则标准</w:t>
      </w:r>
      <w:r>
        <w:rPr>
          <w:rFonts w:hint="eastAsia"/>
          <w:sz w:val="24"/>
          <w:lang w:val="en-US" w:eastAsia="zh-CN"/>
        </w:rPr>
        <w:t>秒表</w:t>
      </w:r>
      <w:r>
        <w:rPr>
          <w:rFonts w:hint="eastAsia"/>
          <w:sz w:val="24"/>
        </w:rPr>
        <w:t>示值误差引入的标准不确定度为：</w:t>
      </w:r>
    </w:p>
    <w:p>
      <w:pPr>
        <w:spacing w:line="360" w:lineRule="auto"/>
        <w:ind w:left="210" w:leftChars="100" w:firstLine="960" w:firstLineChars="400"/>
        <w:rPr>
          <w:rFonts w:hint="default" w:eastAsia="宋体"/>
          <w:sz w:val="24"/>
          <w:lang w:val="en-US" w:eastAsia="zh-CN"/>
        </w:rPr>
      </w:pPr>
      <w:r>
        <w:rPr>
          <w:rFonts w:hint="eastAsia"/>
          <w:sz w:val="24"/>
        </w:rPr>
        <w:t xml:space="preserve"> </w:t>
      </w:r>
      <m:oMath>
        <m:sSub>
          <m:sSubPr>
            <m:ctrlPr>
              <w:rPr>
                <w:rFonts w:ascii="Cambria Math" w:hAnsi="Cambria Math" w:eastAsia="Cambria Math" w:cs="Cambria Math"/>
                <w:sz w:val="24"/>
              </w:rPr>
            </m:ctrlPr>
          </m:sSubPr>
          <m:e>
            <m:r>
              <m:rPr/>
              <w:rPr>
                <w:rFonts w:ascii="Cambria Math" w:hAnsi="Cambria Math" w:eastAsia="Cambria Math" w:cs="Cambria Math"/>
                <w:sz w:val="24"/>
              </w:rPr>
              <m:t>u</m:t>
            </m:r>
            <m:ctrlPr>
              <w:rPr>
                <w:rFonts w:ascii="Cambria Math" w:hAnsi="Cambria Math" w:eastAsia="Cambria Math" w:cs="Cambria Math"/>
                <w:sz w:val="24"/>
              </w:rPr>
            </m:ctrlPr>
          </m:e>
          <m:sub>
            <m:r>
              <m:rPr/>
              <w:rPr>
                <w:rFonts w:ascii="Cambria Math" w:hAnsi="Cambria Math" w:eastAsia="Cambria Math" w:cs="Cambria Math"/>
                <w:sz w:val="24"/>
              </w:rPr>
              <m:t>s</m:t>
            </m:r>
            <m:ctrlPr>
              <w:rPr>
                <w:rFonts w:ascii="Cambria Math" w:hAnsi="Cambria Math" w:eastAsia="Cambria Math" w:cs="Cambria Math"/>
                <w:sz w:val="24"/>
              </w:rPr>
            </m:ctrlPr>
          </m:sub>
        </m:sSub>
        <m:r>
          <m:rPr/>
          <w:rPr>
            <w:rFonts w:ascii="Cambria Math" w:hAnsi="Cambria Math" w:eastAsia="Cambria Math" w:cs="Cambria Math"/>
            <w:sz w:val="24"/>
          </w:rPr>
          <m:t>=</m:t>
        </m:r>
        <m:f>
          <m:fPr>
            <m:ctrlPr>
              <w:rPr>
                <w:rFonts w:ascii="Cambria Math" w:hAnsi="Cambria Math" w:eastAsia="Cambria Math" w:cs="Cambria Math"/>
                <w:i/>
                <w:sz w:val="24"/>
              </w:rPr>
            </m:ctrlPr>
          </m:fPr>
          <m:num>
            <m:r>
              <m:rPr>
                <m:sty m:val="p"/>
              </m:rPr>
              <w:rPr>
                <w:rFonts w:hint="default" w:ascii="Cambria Math" w:hAnsi="Cambria Math" w:cs="Cambria Math"/>
                <w:sz w:val="24"/>
                <w:lang w:val="en-US" w:eastAsia="zh-CN"/>
              </w:rPr>
              <m:t>0.23</m:t>
            </m:r>
            <m:r>
              <m:rPr>
                <m:sty m:val="p"/>
              </m:rPr>
              <w:rPr>
                <w:rFonts w:ascii="Cambria Math" w:hAnsi="Cambria Math"/>
                <w:sz w:val="24"/>
              </w:rPr>
              <m:t xml:space="preserve"> </m:t>
            </m:r>
            <m:ctrlPr>
              <w:rPr>
                <w:rFonts w:ascii="Cambria Math" w:hAnsi="Cambria Math" w:eastAsia="Cambria Math" w:cs="Cambria Math"/>
                <w:i/>
                <w:sz w:val="24"/>
              </w:rPr>
            </m:ctrlPr>
          </m:num>
          <m:den>
            <m:rad>
              <m:radPr>
                <m:degHide m:val="1"/>
                <m:ctrlPr>
                  <w:rPr>
                    <w:rFonts w:ascii="Cambria Math" w:hAnsi="Cambria Math" w:eastAsia="Cambria Math" w:cs="Cambria Math"/>
                    <w:i/>
                    <w:sz w:val="24"/>
                  </w:rPr>
                </m:ctrlPr>
              </m:radPr>
              <m:deg>
                <m:ctrlPr>
                  <w:rPr>
                    <w:rFonts w:ascii="Cambria Math" w:hAnsi="Cambria Math" w:eastAsia="Cambria Math" w:cs="Cambria Math"/>
                    <w:i/>
                    <w:sz w:val="24"/>
                  </w:rPr>
                </m:ctrlPr>
              </m:deg>
              <m:e>
                <m:r>
                  <m:rPr/>
                  <w:rPr>
                    <w:rFonts w:ascii="Cambria Math" w:hAnsi="Cambria Math" w:eastAsia="Cambria Math" w:cs="Cambria Math"/>
                    <w:sz w:val="24"/>
                  </w:rPr>
                  <m:t>3</m:t>
                </m:r>
                <m:ctrlPr>
                  <w:rPr>
                    <w:rFonts w:ascii="Cambria Math" w:hAnsi="Cambria Math" w:eastAsia="Cambria Math" w:cs="Cambria Math"/>
                    <w:i/>
                    <w:sz w:val="24"/>
                  </w:rPr>
                </m:ctrlPr>
              </m:e>
            </m:rad>
            <m:ctrlPr>
              <w:rPr>
                <w:rFonts w:ascii="Cambria Math" w:hAnsi="Cambria Math" w:eastAsia="Cambria Math" w:cs="Cambria Math"/>
                <w:i/>
                <w:sz w:val="24"/>
              </w:rPr>
            </m:ctrlPr>
          </m:den>
        </m:f>
        <m:r>
          <m:rPr/>
          <w:rPr>
            <w:rFonts w:ascii="Cambria Math" w:hAnsi="Cambria Math" w:eastAsia="Cambria Math" w:cs="Cambria Math"/>
            <w:sz w:val="24"/>
          </w:rPr>
          <m:t xml:space="preserve"> =</m:t>
        </m:r>
      </m:oMath>
      <w:r>
        <w:rPr>
          <w:rFonts w:hint="eastAsia"/>
          <w:sz w:val="24"/>
        </w:rPr>
        <w:t xml:space="preserve"> </w:t>
      </w:r>
      <w:r>
        <w:rPr>
          <w:sz w:val="24"/>
        </w:rPr>
        <w:t>0.</w:t>
      </w:r>
      <w:r>
        <w:rPr>
          <w:rFonts w:hint="eastAsia"/>
          <w:sz w:val="24"/>
          <w:lang w:val="en-US" w:eastAsia="zh-CN"/>
        </w:rPr>
        <w:t>13s=0.002min</w:t>
      </w:r>
    </w:p>
    <w:p>
      <w:pPr>
        <w:spacing w:line="360" w:lineRule="auto"/>
        <w:outlineLvl w:val="1"/>
        <w:rPr>
          <w:b/>
          <w:sz w:val="24"/>
        </w:rPr>
      </w:pPr>
      <w:bookmarkStart w:id="17" w:name="_Toc30843"/>
      <w:r>
        <w:rPr>
          <w:rFonts w:hint="eastAsia" w:ascii="黑体" w:hAnsi="黑体" w:eastAsia="黑体"/>
          <w:sz w:val="24"/>
          <w:lang w:val="en-US" w:eastAsia="zh-CN"/>
        </w:rPr>
        <w:t>5</w:t>
      </w:r>
      <w:r>
        <w:rPr>
          <w:rFonts w:hint="eastAsia" w:ascii="黑体" w:hAnsi="黑体" w:eastAsia="黑体"/>
          <w:sz w:val="24"/>
        </w:rPr>
        <w:t>.3 被检</w:t>
      </w:r>
      <w:r>
        <w:rPr>
          <w:rFonts w:hint="eastAsia" w:ascii="黑体" w:hAnsi="黑体" w:eastAsia="黑体"/>
          <w:sz w:val="24"/>
          <w:lang w:val="en-US" w:eastAsia="zh-CN"/>
        </w:rPr>
        <w:t>自记钟分辨力引入的标准不确定度</w:t>
      </w:r>
      <w:bookmarkEnd w:id="17"/>
      <w:r>
        <w:rPr>
          <w:rFonts w:hint="eastAsia" w:ascii="黑体" w:hAnsi="黑体" w:eastAsia="黑体"/>
          <w:sz w:val="24"/>
        </w:rPr>
        <w:t xml:space="preserve"> </w:t>
      </w:r>
    </w:p>
    <w:p>
      <w:pPr>
        <w:spacing w:line="360" w:lineRule="auto"/>
        <w:ind w:firstLine="480" w:firstLineChars="200"/>
        <w:rPr>
          <w:rFonts w:ascii="宋体" w:hAnsi="宋体" w:cs="宋体"/>
          <w:sz w:val="24"/>
        </w:rPr>
      </w:pPr>
      <w:r>
        <w:rPr>
          <w:rFonts w:ascii="Calibri" w:hAnsi="Calibri"/>
          <w:color w:val="000000" w:themeColor="text1"/>
          <w:sz w:val="24"/>
          <w14:textFill>
            <w14:solidFill>
              <w14:schemeClr w14:val="tx1"/>
            </w14:solidFill>
          </w14:textFill>
        </w:rPr>
        <w:t>被检</w:t>
      </w:r>
      <w:r>
        <w:rPr>
          <w:rFonts w:hint="eastAsia" w:ascii="Calibri" w:hAnsi="Calibri"/>
          <w:color w:val="000000" w:themeColor="text1"/>
          <w:sz w:val="24"/>
          <w:lang w:val="en-US" w:eastAsia="zh-CN"/>
          <w14:textFill>
            <w14:solidFill>
              <w14:schemeClr w14:val="tx1"/>
            </w14:solidFill>
          </w14:textFill>
        </w:rPr>
        <w:t>周记自记钟的自记纸最小刻度为120min，最小刻度间距为3mm，</w:t>
      </w:r>
      <w:r>
        <w:rPr>
          <w:rFonts w:ascii="Calibri" w:hAnsi="Calibri"/>
          <w:color w:val="000000" w:themeColor="text1"/>
          <w:sz w:val="24"/>
          <w14:textFill>
            <w14:solidFill>
              <w14:schemeClr w14:val="tx1"/>
            </w14:solidFill>
          </w14:textFill>
        </w:rPr>
        <w:t>且规程要求</w:t>
      </w:r>
      <w:r>
        <w:rPr>
          <w:rFonts w:hint="eastAsia" w:hAnsi="宋体"/>
          <w:sz w:val="24"/>
          <w:szCs w:val="24"/>
          <w:lang w:val="en-US" w:eastAsia="zh-CN"/>
        </w:rPr>
        <w:t>周记自记钟读数准确到6min</w:t>
      </w:r>
      <w:r>
        <w:rPr>
          <w:rFonts w:hint="eastAsia" w:ascii="Calibri" w:hAnsi="Calibri"/>
          <w:color w:val="000000" w:themeColor="text1"/>
          <w:sz w:val="24"/>
          <w14:textFill>
            <w14:solidFill>
              <w14:schemeClr w14:val="tx1"/>
            </w14:solidFill>
          </w14:textFill>
        </w:rPr>
        <w:t>，</w:t>
      </w:r>
      <w:r>
        <w:rPr>
          <w:rFonts w:hint="eastAsia" w:ascii="Calibri" w:hAnsi="Calibri"/>
          <w:color w:val="000000" w:themeColor="text1"/>
          <w:sz w:val="24"/>
          <w:lang w:val="en-US" w:eastAsia="zh-CN"/>
          <w14:textFill>
            <w14:solidFill>
              <w14:schemeClr w14:val="tx1"/>
            </w14:solidFill>
          </w14:textFill>
        </w:rPr>
        <w:t>即分辨力为自记纸最小刻度</w:t>
      </w:r>
      <w:r>
        <w:rPr>
          <w:rFonts w:ascii="Calibri" w:hAnsi="Calibri"/>
          <w:color w:val="000000" w:themeColor="text1"/>
          <w:sz w:val="24"/>
          <w14:textFill>
            <w14:solidFill>
              <w14:schemeClr w14:val="tx1"/>
            </w14:solidFill>
          </w14:textFill>
        </w:rPr>
        <w:t>1/</w:t>
      </w:r>
      <w:r>
        <w:rPr>
          <w:rFonts w:hint="eastAsia" w:ascii="Calibri" w:hAnsi="Calibri"/>
          <w:color w:val="000000" w:themeColor="text1"/>
          <w:sz w:val="24"/>
          <w:lang w:val="en-US" w:eastAsia="zh-CN"/>
          <w14:textFill>
            <w14:solidFill>
              <w14:schemeClr w14:val="tx1"/>
            </w14:solidFill>
          </w14:textFill>
        </w:rPr>
        <w:t>20</w:t>
      </w:r>
      <w:r>
        <w:rPr>
          <w:rFonts w:hint="eastAsia" w:ascii="Calibri" w:hAnsi="Calibri"/>
          <w:color w:val="000000" w:themeColor="text1"/>
          <w:sz w:val="24"/>
          <w:lang w:eastAsia="zh-CN"/>
          <w14:textFill>
            <w14:solidFill>
              <w14:schemeClr w14:val="tx1"/>
            </w14:solidFill>
          </w14:textFill>
        </w:rPr>
        <w:t>；</w:t>
      </w:r>
      <w:r>
        <w:rPr>
          <w:rFonts w:hint="eastAsia" w:ascii="Calibri" w:hAnsi="Calibri"/>
          <w:color w:val="000000" w:themeColor="text1"/>
          <w:sz w:val="24"/>
          <w:lang w:val="en-US" w:eastAsia="zh-CN"/>
          <w14:textFill>
            <w14:solidFill>
              <w14:schemeClr w14:val="tx1"/>
            </w14:solidFill>
          </w14:textFill>
        </w:rPr>
        <w:t>间距为为0.2mm，即笔尖</w:t>
      </w:r>
      <w:r>
        <w:rPr>
          <w:rFonts w:hint="eastAsia" w:hAnsi="宋体"/>
          <w:sz w:val="24"/>
          <w:szCs w:val="24"/>
        </w:rPr>
        <w:t>划线宽度不应超过0.</w:t>
      </w:r>
      <w:r>
        <w:rPr>
          <w:rFonts w:hint="eastAsia" w:hAnsi="宋体"/>
          <w:sz w:val="24"/>
          <w:szCs w:val="24"/>
          <w:lang w:val="en-US" w:eastAsia="zh-CN"/>
        </w:rPr>
        <w:t>2</w:t>
      </w:r>
      <w:r>
        <w:rPr>
          <w:rFonts w:hint="eastAsia" w:hAnsi="宋体"/>
          <w:sz w:val="24"/>
          <w:szCs w:val="24"/>
        </w:rPr>
        <w:t xml:space="preserve"> mm</w:t>
      </w:r>
      <w:r>
        <w:rPr>
          <w:rFonts w:hint="eastAsia" w:ascii="Calibri" w:hAnsi="Calibri"/>
          <w:color w:val="000000" w:themeColor="text1"/>
          <w:sz w:val="24"/>
          <w:lang w:eastAsia="zh-CN"/>
          <w14:textFill>
            <w14:solidFill>
              <w14:schemeClr w14:val="tx1"/>
            </w14:solidFill>
          </w14:textFill>
        </w:rPr>
        <w:t>。</w:t>
      </w:r>
      <w:r>
        <w:rPr>
          <w:rFonts w:hint="eastAsia" w:ascii="Calibri" w:hAnsi="Calibri"/>
          <w:color w:val="000000" w:themeColor="text1"/>
          <w:sz w:val="24"/>
          <w14:textFill>
            <w14:solidFill>
              <w14:schemeClr w14:val="tx1"/>
            </w14:solidFill>
          </w14:textFill>
        </w:rPr>
        <w:t>因此自记钟分辨力引起示值估读的不确定主要来源，</w:t>
      </w:r>
      <w:r>
        <w:rPr>
          <w:rFonts w:ascii="Calibri" w:hAnsi="Calibri"/>
          <w:color w:val="000000" w:themeColor="text1"/>
          <w:sz w:val="24"/>
          <w14:textFill>
            <w14:solidFill>
              <w14:schemeClr w14:val="tx1"/>
            </w14:solidFill>
          </w14:textFill>
        </w:rPr>
        <w:t>按</w:t>
      </w:r>
      <w:r>
        <w:rPr>
          <w:rFonts w:hint="eastAsia" w:ascii="Calibri" w:hAnsi="Calibri"/>
          <w:color w:val="000000" w:themeColor="text1"/>
          <w:sz w:val="24"/>
          <w14:textFill>
            <w14:solidFill>
              <w14:schemeClr w14:val="tx1"/>
            </w14:solidFill>
          </w14:textFill>
        </w:rPr>
        <w:t>其</w:t>
      </w:r>
      <w:r>
        <w:rPr>
          <w:rFonts w:ascii="Calibri" w:hAnsi="Calibri"/>
          <w:color w:val="000000" w:themeColor="text1"/>
          <w:sz w:val="24"/>
          <w14:textFill>
            <w14:solidFill>
              <w14:schemeClr w14:val="tx1"/>
            </w14:solidFill>
          </w14:textFill>
        </w:rPr>
        <w:t>均匀分布，</w:t>
      </w:r>
      <w:r>
        <w:rPr>
          <w:rFonts w:hint="eastAsia" w:ascii="Calibri" w:hAnsi="Calibri"/>
          <w:color w:val="000000" w:themeColor="text1"/>
          <w:sz w:val="24"/>
          <w14:textFill>
            <w14:solidFill>
              <w14:schemeClr w14:val="tx1"/>
            </w14:solidFill>
          </w14:textFill>
        </w:rPr>
        <w:t>区间半宽为</w:t>
      </w:r>
      <w:r>
        <w:rPr>
          <w:rFonts w:hint="eastAsia" w:ascii="Calibri" w:hAnsi="Calibri"/>
          <w:color w:val="000000" w:themeColor="text1"/>
          <w:sz w:val="24"/>
          <w:lang w:val="en-US" w:eastAsia="zh-CN"/>
          <w14:textFill>
            <w14:solidFill>
              <w14:schemeClr w14:val="tx1"/>
            </w14:solidFill>
          </w14:textFill>
        </w:rPr>
        <w:t>3min</w:t>
      </w:r>
      <w:r>
        <w:rPr>
          <w:rFonts w:ascii="Calibri" w:hAnsi="Calibri"/>
          <w:color w:val="000000" w:themeColor="text1"/>
          <w:sz w:val="24"/>
          <w14:textFill>
            <w14:solidFill>
              <w14:schemeClr w14:val="tx1"/>
            </w14:solidFill>
          </w14:textFill>
        </w:rPr>
        <w:t>取</w:t>
      </w:r>
      <w:r>
        <w:rPr>
          <w:rFonts w:ascii="Calibri" w:hAnsi="Calibri"/>
          <w:sz w:val="24"/>
        </w:rPr>
        <w:t xml:space="preserve">包含因子 </w:t>
      </w:r>
      <m:oMath>
        <m:r>
          <m:rPr>
            <m:sty m:val="p"/>
          </m:rPr>
          <w:rPr>
            <w:rFonts w:ascii="Cambria Math" w:hAnsi="Cambria Math"/>
            <w:sz w:val="24"/>
          </w:rPr>
          <m:t>k=</m:t>
        </m:r>
        <m:rad>
          <m:radPr>
            <m:degHide m:val="1"/>
            <m:ctrlPr>
              <w:rPr>
                <w:rFonts w:ascii="Cambria Math" w:hAnsi="Cambria Math"/>
                <w:sz w:val="24"/>
              </w:rPr>
            </m:ctrlPr>
          </m:radPr>
          <m:deg>
            <m:ctrlPr>
              <w:rPr>
                <w:rFonts w:ascii="Cambria Math" w:hAnsi="Cambria Math"/>
                <w:sz w:val="24"/>
              </w:rPr>
            </m:ctrlPr>
          </m:deg>
          <m:e>
            <m:r>
              <m:rPr>
                <m:sty m:val="p"/>
              </m:rPr>
              <w:rPr>
                <w:rFonts w:ascii="Cambria Math" w:hAnsi="Cambria Math"/>
                <w:sz w:val="24"/>
              </w:rPr>
              <m:t>3</m:t>
            </m:r>
            <m:ctrlPr>
              <w:rPr>
                <w:rFonts w:ascii="Cambria Math" w:hAnsi="Cambria Math"/>
                <w:sz w:val="24"/>
              </w:rPr>
            </m:ctrlPr>
          </m:e>
        </m:rad>
      </m:oMath>
      <w:r>
        <w:rPr>
          <w:rFonts w:ascii="Calibri" w:hAnsi="Calibri"/>
          <w:sz w:val="24"/>
        </w:rPr>
        <w:t xml:space="preserve"> ，则标准不确定度</w:t>
      </w:r>
    </w:p>
    <w:p>
      <w:pPr>
        <w:spacing w:line="360" w:lineRule="auto"/>
        <w:ind w:firstLine="1132" w:firstLineChars="472"/>
        <w:rPr>
          <w:sz w:val="24"/>
        </w:rPr>
      </w:pPr>
      <m:oMath>
        <m:sSub>
          <m:sSubPr>
            <m:ctrlPr>
              <w:rPr>
                <w:rFonts w:ascii="Cambria Math" w:hAnsi="Cambria Math" w:eastAsia="Cambria Math" w:cs="Cambria Math"/>
                <w:sz w:val="24"/>
              </w:rPr>
            </m:ctrlPr>
          </m:sSubPr>
          <m:e>
            <m:r>
              <m:rPr/>
              <w:rPr>
                <w:rFonts w:ascii="Cambria Math" w:hAnsi="Cambria Math" w:eastAsia="Cambria Math" w:cs="Cambria Math"/>
                <w:sz w:val="24"/>
              </w:rPr>
              <m:t>u</m:t>
            </m:r>
            <m:ctrlPr>
              <w:rPr>
                <w:rFonts w:ascii="Cambria Math" w:hAnsi="Cambria Math" w:eastAsia="Cambria Math" w:cs="Cambria Math"/>
                <w:sz w:val="24"/>
              </w:rPr>
            </m:ctrlPr>
          </m:e>
          <m:sub>
            <m:r>
              <m:rPr/>
              <w:rPr>
                <w:rFonts w:ascii="Cambria Math" w:hAnsi="Cambria Math" w:eastAsia="Cambria Math" w:cs="Cambria Math"/>
                <w:sz w:val="24"/>
              </w:rPr>
              <m:t>a</m:t>
            </m:r>
            <m:ctrlPr>
              <w:rPr>
                <w:rFonts w:ascii="Cambria Math" w:hAnsi="Cambria Math" w:eastAsia="Cambria Math" w:cs="Cambria Math"/>
                <w:sz w:val="24"/>
              </w:rPr>
            </m:ctrlPr>
          </m:sub>
        </m:sSub>
        <m:r>
          <m:rPr/>
          <w:rPr>
            <w:rFonts w:ascii="Cambria Math" w:hAnsi="Cambria Math" w:eastAsia="Cambria Math" w:cs="Cambria Math"/>
            <w:sz w:val="24"/>
          </w:rPr>
          <m:t>=</m:t>
        </m:r>
        <m:f>
          <m:fPr>
            <m:ctrlPr>
              <w:rPr>
                <w:rFonts w:ascii="Cambria Math" w:hAnsi="Cambria Math" w:eastAsia="Cambria Math" w:cs="Cambria Math"/>
                <w:i/>
                <w:sz w:val="24"/>
              </w:rPr>
            </m:ctrlPr>
          </m:fPr>
          <m:num>
            <m:r>
              <m:rPr/>
              <w:rPr>
                <w:rFonts w:hint="default" w:ascii="Cambria Math" w:hAnsi="Cambria Math" w:cs="Cambria Math"/>
                <w:sz w:val="24"/>
                <w:lang w:val="en-US" w:eastAsia="zh-CN"/>
              </w:rPr>
              <m:t>3</m:t>
            </m:r>
            <m:r>
              <m:rPr>
                <m:sty m:val="p"/>
              </m:rPr>
              <w:rPr>
                <w:rFonts w:ascii="Cambria Math" w:hAnsi="Cambria Math"/>
                <w:sz w:val="24"/>
              </w:rPr>
              <m:t xml:space="preserve"> </m:t>
            </m:r>
            <m:ctrlPr>
              <w:rPr>
                <w:rFonts w:ascii="Cambria Math" w:hAnsi="Cambria Math" w:eastAsia="Cambria Math" w:cs="Cambria Math"/>
                <w:i/>
                <w:sz w:val="24"/>
              </w:rPr>
            </m:ctrlPr>
          </m:num>
          <m:den>
            <m:rad>
              <m:radPr>
                <m:degHide m:val="1"/>
                <m:ctrlPr>
                  <w:rPr>
                    <w:rFonts w:ascii="Cambria Math" w:hAnsi="Cambria Math" w:eastAsia="Cambria Math" w:cs="Cambria Math"/>
                    <w:i/>
                    <w:sz w:val="24"/>
                  </w:rPr>
                </m:ctrlPr>
              </m:radPr>
              <m:deg>
                <m:ctrlPr>
                  <w:rPr>
                    <w:rFonts w:ascii="Cambria Math" w:hAnsi="Cambria Math" w:eastAsia="Cambria Math" w:cs="Cambria Math"/>
                    <w:i/>
                    <w:sz w:val="24"/>
                  </w:rPr>
                </m:ctrlPr>
              </m:deg>
              <m:e>
                <m:r>
                  <m:rPr/>
                  <w:rPr>
                    <w:rFonts w:ascii="Cambria Math" w:hAnsi="Cambria Math" w:eastAsia="Cambria Math" w:cs="Cambria Math"/>
                    <w:sz w:val="24"/>
                  </w:rPr>
                  <m:t>3</m:t>
                </m:r>
                <m:ctrlPr>
                  <w:rPr>
                    <w:rFonts w:ascii="Cambria Math" w:hAnsi="Cambria Math" w:eastAsia="Cambria Math" w:cs="Cambria Math"/>
                    <w:i/>
                    <w:sz w:val="24"/>
                  </w:rPr>
                </m:ctrlPr>
              </m:e>
            </m:rad>
            <m:ctrlPr>
              <w:rPr>
                <w:rFonts w:ascii="Cambria Math" w:hAnsi="Cambria Math" w:eastAsia="Cambria Math" w:cs="Cambria Math"/>
                <w:i/>
                <w:sz w:val="24"/>
              </w:rPr>
            </m:ctrlPr>
          </m:den>
        </m:f>
        <m:r>
          <m:rPr/>
          <w:rPr>
            <w:rFonts w:ascii="Cambria Math" w:hAnsi="Cambria Math" w:eastAsia="Cambria Math" w:cs="Cambria Math"/>
            <w:sz w:val="24"/>
          </w:rPr>
          <m:t xml:space="preserve"> =</m:t>
        </m:r>
      </m:oMath>
      <w:r>
        <w:rPr>
          <w:rFonts w:hint="eastAsia"/>
          <w:sz w:val="24"/>
        </w:rPr>
        <w:t xml:space="preserve"> </w:t>
      </w:r>
      <w:r>
        <w:rPr>
          <w:rFonts w:hint="eastAsia"/>
          <w:sz w:val="24"/>
          <w:lang w:val="en-US" w:eastAsia="zh-CN"/>
        </w:rPr>
        <w:t>1.7min</w:t>
      </w:r>
    </w:p>
    <w:p>
      <w:pPr>
        <w:spacing w:line="360" w:lineRule="auto"/>
        <w:outlineLvl w:val="0"/>
        <w:rPr>
          <w:rFonts w:ascii="黑体" w:hAnsi="黑体" w:eastAsia="黑体"/>
          <w:bCs/>
          <w:sz w:val="24"/>
        </w:rPr>
      </w:pPr>
      <w:bookmarkStart w:id="18" w:name="_Toc28997"/>
      <w:r>
        <w:rPr>
          <w:rFonts w:hint="eastAsia" w:ascii="黑体" w:hAnsi="黑体" w:eastAsia="黑体"/>
          <w:sz w:val="24"/>
          <w:lang w:val="en-US" w:eastAsia="zh-CN"/>
        </w:rPr>
        <w:t>5.4</w:t>
      </w:r>
      <w:r>
        <w:rPr>
          <w:rFonts w:hint="eastAsia" w:ascii="黑体" w:hAnsi="黑体" w:eastAsia="黑体"/>
          <w:sz w:val="24"/>
        </w:rPr>
        <w:t xml:space="preserve"> </w:t>
      </w:r>
      <w:r>
        <w:rPr>
          <w:rFonts w:hint="eastAsia" w:ascii="黑体" w:hAnsi="黑体" w:eastAsia="黑体"/>
          <w:bCs/>
          <w:sz w:val="24"/>
        </w:rPr>
        <w:t>合成标准不确定度的评定与计算</w:t>
      </w:r>
      <w:bookmarkEnd w:id="18"/>
    </w:p>
    <w:p>
      <w:pPr>
        <w:pStyle w:val="3"/>
        <w:rPr>
          <w:rFonts w:ascii="黑体" w:hAnsi="黑体" w:eastAsia="黑体"/>
          <w:b w:val="0"/>
          <w:sz w:val="24"/>
        </w:rPr>
      </w:pPr>
      <w:bookmarkStart w:id="19" w:name="_Toc2803"/>
      <w:r>
        <w:rPr>
          <w:rFonts w:hint="eastAsia" w:ascii="黑体" w:hAnsi="黑体" w:eastAsia="黑体"/>
          <w:b w:val="0"/>
          <w:sz w:val="24"/>
          <w:lang w:val="en-US" w:eastAsia="zh-CN"/>
        </w:rPr>
        <w:t>5.4.1</w:t>
      </w:r>
      <w:r>
        <w:rPr>
          <w:rFonts w:hint="eastAsia" w:ascii="黑体" w:hAnsi="黑体" w:eastAsia="黑体"/>
          <w:b w:val="0"/>
          <w:sz w:val="24"/>
        </w:rPr>
        <w:t xml:space="preserve"> 标准不确定度分量汇总</w:t>
      </w:r>
      <w:bookmarkEnd w:id="19"/>
    </w:p>
    <w:p>
      <w:pPr>
        <w:spacing w:line="360" w:lineRule="auto"/>
        <w:ind w:firstLine="480" w:firstLineChars="200"/>
        <w:rPr>
          <w:sz w:val="24"/>
        </w:rPr>
      </w:pPr>
      <w:r>
        <w:rPr>
          <w:rFonts w:hint="eastAsia"/>
          <w:sz w:val="24"/>
        </w:rPr>
        <w:t>标准不确定度一览表见表1</w:t>
      </w:r>
      <w:r>
        <w:rPr>
          <w:rFonts w:hint="eastAsia"/>
          <w:sz w:val="24"/>
          <w:lang w:val="en-US" w:eastAsia="zh-CN"/>
        </w:rPr>
        <w:t>-2</w:t>
      </w:r>
      <w:r>
        <w:rPr>
          <w:rFonts w:hint="eastAsia"/>
          <w:sz w:val="24"/>
        </w:rPr>
        <w:t>。</w:t>
      </w:r>
    </w:p>
    <w:p>
      <w:pPr>
        <w:spacing w:line="360" w:lineRule="auto"/>
        <w:ind w:firstLine="482" w:firstLineChars="200"/>
        <w:jc w:val="center"/>
        <w:rPr>
          <w:sz w:val="24"/>
        </w:rPr>
      </w:pPr>
      <w:r>
        <w:rPr>
          <w:rFonts w:hint="eastAsia" w:ascii="宋体" w:hAnsi="宋体"/>
          <w:b/>
          <w:snapToGrid w:val="0"/>
          <w:sz w:val="24"/>
        </w:rPr>
        <w:t xml:space="preserve">表1  </w:t>
      </w:r>
      <w:r>
        <w:rPr>
          <w:rFonts w:hint="eastAsia" w:ascii="宋体" w:hAnsi="宋体"/>
          <w:b/>
          <w:snapToGrid w:val="0"/>
          <w:sz w:val="24"/>
          <w:lang w:val="en-US" w:eastAsia="zh-CN"/>
        </w:rPr>
        <w:t>记</w:t>
      </w:r>
      <w:r>
        <w:rPr>
          <w:rFonts w:hint="eastAsia" w:ascii="宋体" w:hAnsi="宋体"/>
          <w:b/>
          <w:snapToGrid w:val="0"/>
          <w:sz w:val="24"/>
        </w:rPr>
        <w:t>时误差标准不确定度一览表</w:t>
      </w:r>
    </w:p>
    <w:tbl>
      <w:tblPr>
        <w:tblStyle w:val="1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99"/>
        <w:gridCol w:w="660"/>
        <w:gridCol w:w="2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3110" w:type="pct"/>
            <w:vAlign w:val="center"/>
          </w:tcPr>
          <w:p>
            <w:pPr>
              <w:spacing w:line="360" w:lineRule="exact"/>
              <w:ind w:left="210" w:hanging="210" w:hangingChars="100"/>
              <w:jc w:val="center"/>
              <w:rPr>
                <w:szCs w:val="21"/>
              </w:rPr>
            </w:pPr>
            <w:r>
              <w:rPr>
                <w:rFonts w:hint="eastAsia"/>
                <w:szCs w:val="21"/>
                <w:lang w:val="en-US" w:eastAsia="zh-CN"/>
              </w:rPr>
              <w:t>记时误差</w:t>
            </w:r>
            <w:r>
              <w:rPr>
                <w:rFonts w:hint="eastAsia"/>
                <w:szCs w:val="21"/>
              </w:rPr>
              <w:t>标准不确定度来源</w:t>
            </w:r>
          </w:p>
        </w:tc>
        <w:tc>
          <w:tcPr>
            <w:tcW w:w="387" w:type="pct"/>
            <w:vAlign w:val="center"/>
          </w:tcPr>
          <w:p>
            <w:pPr>
              <w:spacing w:line="360" w:lineRule="exact"/>
              <w:ind w:firstLine="105" w:firstLineChars="50"/>
              <w:rPr>
                <w:szCs w:val="21"/>
                <w:vertAlign w:val="subscript"/>
              </w:rPr>
            </w:pPr>
            <w:r>
              <w:rPr>
                <w:position w:val="-12"/>
                <w:szCs w:val="21"/>
              </w:rPr>
              <w:object>
                <v:shape id="_x0000_i1033" o:spt="75" type="#_x0000_t75" style="height:17.85pt;width:12.1pt;" o:ole="t" filled="f" o:preferrelative="t" stroked="f" coordsize="21600,21600">
                  <v:path/>
                  <v:fill on="f" focussize="0,0"/>
                  <v:stroke on="f" joinstyle="miter"/>
                  <v:imagedata r:id="rId16" o:title=""/>
                  <o:lock v:ext="edit" aspectratio="t"/>
                  <w10:wrap type="none"/>
                  <w10:anchorlock/>
                </v:shape>
                <o:OLEObject Type="Embed" ProgID="Equation.3" ShapeID="_x0000_i1033" DrawAspect="Content" ObjectID="_1468075733" r:id="rId22">
                  <o:LockedField>false</o:LockedField>
                </o:OLEObject>
              </w:object>
            </w:r>
          </w:p>
        </w:tc>
        <w:tc>
          <w:tcPr>
            <w:tcW w:w="1502" w:type="pct"/>
            <w:vAlign w:val="center"/>
          </w:tcPr>
          <w:p>
            <w:pPr>
              <w:spacing w:line="360" w:lineRule="exact"/>
              <w:ind w:left="811" w:leftChars="86" w:hanging="630" w:hangingChars="300"/>
              <w:rPr>
                <w:rFonts w:hint="default" w:eastAsia="宋体"/>
                <w:szCs w:val="21"/>
                <w:lang w:val="en-US" w:eastAsia="zh-CN"/>
              </w:rPr>
            </w:pPr>
            <w:r>
              <w:rPr>
                <w:rFonts w:ascii="宋体" w:hAnsi="宋体"/>
                <w:szCs w:val="21"/>
              </w:rPr>
              <w:t>不确定度分量</w:t>
            </w:r>
            <w:r>
              <w:rPr>
                <w:rFonts w:hint="eastAsia" w:ascii="宋体" w:hAnsi="宋体"/>
                <w:szCs w:val="21"/>
                <w:lang w:val="en-US" w:eastAsia="zh-CN"/>
              </w:rPr>
              <w:t>(min)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3110" w:type="pct"/>
            <w:vAlign w:val="center"/>
          </w:tcPr>
          <w:p>
            <w:pPr>
              <w:rPr>
                <w:szCs w:val="21"/>
              </w:rPr>
            </w:pPr>
            <w:r>
              <w:rPr>
                <w:szCs w:val="21"/>
              </w:rPr>
              <w:t>测量重复性引入的标准不确定度</w:t>
            </w:r>
            <w:r>
              <w:rPr>
                <w:rFonts w:hint="eastAsia"/>
                <w:szCs w:val="21"/>
              </w:rPr>
              <w:t xml:space="preserve"> </w:t>
            </w:r>
            <m:oMath>
              <m:sSub>
                <m:sSubPr>
                  <m:ctrlPr>
                    <w:rPr>
                      <w:rFonts w:ascii="Cambria Math" w:hAnsi="Cambria Math" w:eastAsia="Cambria Math" w:cs="Cambria Math"/>
                      <w:i/>
                      <w:szCs w:val="21"/>
                    </w:rPr>
                  </m:ctrlPr>
                </m:sSubPr>
                <m:e>
                  <m:r>
                    <m:rPr/>
                    <w:rPr>
                      <w:rFonts w:ascii="Cambria Math" w:hAnsi="Cambria Math" w:eastAsia="Cambria Math" w:cs="Cambria Math"/>
                      <w:szCs w:val="21"/>
                    </w:rPr>
                    <m:t>u</m:t>
                  </m:r>
                  <m:ctrlPr>
                    <w:rPr>
                      <w:rFonts w:ascii="Cambria Math" w:hAnsi="Cambria Math" w:eastAsia="Cambria Math" w:cs="Cambria Math"/>
                      <w:i/>
                      <w:szCs w:val="21"/>
                    </w:rPr>
                  </m:ctrlPr>
                </m:e>
                <m:sub>
                  <m:r>
                    <m:rPr/>
                    <w:rPr>
                      <w:rFonts w:ascii="Cambria Math" w:hAnsi="Cambria Math" w:eastAsia="Cambria Math" w:cs="Cambria Math"/>
                      <w:szCs w:val="21"/>
                    </w:rPr>
                    <m:t>∆</m:t>
                  </m:r>
                  <m:r>
                    <m:rPr/>
                    <w:rPr>
                      <w:rFonts w:hint="default" w:ascii="Cambria Math" w:hAnsi="Cambria Math" w:cs="Cambria Math"/>
                      <w:szCs w:val="21"/>
                      <w:lang w:val="en-US" w:eastAsia="zh-CN"/>
                    </w:rPr>
                    <m:t>T</m:t>
                  </m:r>
                  <m:ctrlPr>
                    <w:rPr>
                      <w:rFonts w:ascii="Cambria Math" w:hAnsi="Cambria Math" w:eastAsia="Cambria Math" w:cs="Cambria Math"/>
                      <w:i/>
                      <w:szCs w:val="21"/>
                    </w:rPr>
                  </m:ctrlPr>
                </m:sub>
              </m:sSub>
            </m:oMath>
          </w:p>
        </w:tc>
        <w:tc>
          <w:tcPr>
            <w:tcW w:w="387" w:type="pct"/>
            <w:vAlign w:val="center"/>
          </w:tcPr>
          <w:p>
            <w:pPr>
              <w:spacing w:line="360" w:lineRule="exact"/>
              <w:jc w:val="center"/>
              <w:rPr>
                <w:szCs w:val="21"/>
              </w:rPr>
            </w:pPr>
            <w:r>
              <w:rPr>
                <w:rFonts w:hint="eastAsia"/>
                <w:szCs w:val="21"/>
              </w:rPr>
              <w:t>1</w:t>
            </w:r>
          </w:p>
        </w:tc>
        <w:tc>
          <w:tcPr>
            <w:tcW w:w="1502" w:type="pct"/>
            <w:vAlign w:val="center"/>
          </w:tcPr>
          <w:p>
            <w:pPr>
              <w:jc w:val="center"/>
              <w:rPr>
                <w:rFonts w:hint="default" w:eastAsia="宋体"/>
                <w:sz w:val="24"/>
                <w:lang w:val="en-US" w:eastAsia="zh-CN"/>
              </w:rPr>
            </w:pPr>
            <w:r>
              <w:rPr>
                <w:rFonts w:hint="eastAsia"/>
                <w:sz w:val="24"/>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3110" w:type="pct"/>
            <w:vAlign w:val="center"/>
          </w:tcPr>
          <w:p>
            <w:pPr>
              <w:rPr>
                <w:b/>
                <w:szCs w:val="21"/>
              </w:rPr>
            </w:pPr>
            <w:r>
              <w:rPr>
                <w:szCs w:val="21"/>
              </w:rPr>
              <w:t>标准</w:t>
            </w:r>
            <w:r>
              <w:rPr>
                <w:rFonts w:hint="eastAsia"/>
                <w:szCs w:val="21"/>
                <w:lang w:val="en-US" w:eastAsia="zh-CN"/>
              </w:rPr>
              <w:t>秒表</w:t>
            </w:r>
            <w:r>
              <w:rPr>
                <w:szCs w:val="21"/>
              </w:rPr>
              <w:t>示值误差引入</w:t>
            </w:r>
            <w:r>
              <w:rPr>
                <w:rFonts w:hint="eastAsia"/>
                <w:szCs w:val="21"/>
              </w:rPr>
              <w:t>的标准不确定度</w:t>
            </w:r>
            <w:r>
              <w:rPr>
                <w:szCs w:val="21"/>
              </w:rPr>
              <w:t xml:space="preserve"> </w:t>
            </w:r>
            <m:oMath>
              <m:sSub>
                <m:sSubPr>
                  <m:ctrlPr>
                    <w:rPr>
                      <w:rFonts w:ascii="Cambria Math" w:hAnsi="Cambria Math" w:eastAsia="Cambria Math" w:cs="Cambria Math"/>
                      <w:szCs w:val="21"/>
                    </w:rPr>
                  </m:ctrlPr>
                </m:sSubPr>
                <m:e>
                  <m:r>
                    <m:rPr/>
                    <w:rPr>
                      <w:rFonts w:ascii="Cambria Math" w:hAnsi="Cambria Math" w:eastAsia="Cambria Math" w:cs="Cambria Math"/>
                      <w:szCs w:val="21"/>
                    </w:rPr>
                    <m:t>u</m:t>
                  </m:r>
                  <m:ctrlPr>
                    <w:rPr>
                      <w:rFonts w:ascii="Cambria Math" w:hAnsi="Cambria Math" w:eastAsia="Cambria Math" w:cs="Cambria Math"/>
                      <w:szCs w:val="21"/>
                    </w:rPr>
                  </m:ctrlPr>
                </m:e>
                <m:sub>
                  <m:r>
                    <m:rPr/>
                    <w:rPr>
                      <w:rFonts w:ascii="Cambria Math" w:hAnsi="Cambria Math" w:eastAsia="Cambria Math" w:cs="Cambria Math"/>
                      <w:szCs w:val="21"/>
                    </w:rPr>
                    <m:t>s</m:t>
                  </m:r>
                  <m:ctrlPr>
                    <w:rPr>
                      <w:rFonts w:ascii="Cambria Math" w:hAnsi="Cambria Math" w:eastAsia="Cambria Math" w:cs="Cambria Math"/>
                      <w:szCs w:val="21"/>
                    </w:rPr>
                  </m:ctrlPr>
                </m:sub>
              </m:sSub>
            </m:oMath>
          </w:p>
        </w:tc>
        <w:tc>
          <w:tcPr>
            <w:tcW w:w="387" w:type="pct"/>
            <w:vAlign w:val="center"/>
          </w:tcPr>
          <w:p>
            <w:pPr>
              <w:spacing w:line="360" w:lineRule="exact"/>
              <w:jc w:val="center"/>
              <w:rPr>
                <w:szCs w:val="21"/>
              </w:rPr>
            </w:pPr>
            <w:r>
              <w:rPr>
                <w:szCs w:val="21"/>
              </w:rPr>
              <w:t>-</w:t>
            </w:r>
            <w:r>
              <w:rPr>
                <w:rFonts w:hint="eastAsia"/>
                <w:szCs w:val="21"/>
              </w:rPr>
              <w:t>1</w:t>
            </w:r>
          </w:p>
        </w:tc>
        <w:tc>
          <w:tcPr>
            <w:tcW w:w="1502" w:type="pct"/>
            <w:vAlign w:val="center"/>
          </w:tcPr>
          <w:p>
            <w:pPr>
              <w:jc w:val="center"/>
              <w:rPr>
                <w:rFonts w:hint="default" w:eastAsia="宋体"/>
                <w:sz w:val="24"/>
                <w:lang w:val="en-US" w:eastAsia="zh-CN"/>
              </w:rPr>
            </w:pPr>
            <w:r>
              <w:rPr>
                <w:rFonts w:hint="eastAsia"/>
                <w:sz w:val="24"/>
              </w:rPr>
              <w:t>0</w:t>
            </w:r>
            <w:r>
              <w:rPr>
                <w:sz w:val="24"/>
              </w:rPr>
              <w:t>.0</w:t>
            </w:r>
            <w:r>
              <w:rPr>
                <w:rFonts w:hint="eastAsia"/>
                <w:sz w:val="24"/>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3110" w:type="pct"/>
            <w:vAlign w:val="center"/>
          </w:tcPr>
          <w:p>
            <w:pPr>
              <w:rPr>
                <w:szCs w:val="21"/>
              </w:rPr>
            </w:pPr>
            <w:r>
              <w:rPr>
                <w:szCs w:val="21"/>
              </w:rPr>
              <w:t>被检</w:t>
            </w:r>
            <w:r>
              <w:rPr>
                <w:rFonts w:hint="eastAsia"/>
                <w:szCs w:val="21"/>
                <w:lang w:val="en-US" w:eastAsia="zh-CN"/>
              </w:rPr>
              <w:t>周记自记钟分辨力</w:t>
            </w:r>
            <w:r>
              <w:rPr>
                <w:szCs w:val="21"/>
              </w:rPr>
              <w:t>引入</w:t>
            </w:r>
            <w:r>
              <w:rPr>
                <w:rFonts w:hint="eastAsia"/>
                <w:szCs w:val="21"/>
              </w:rPr>
              <w:t>的标准不确定度</w:t>
            </w:r>
            <w:r>
              <w:rPr>
                <w:szCs w:val="21"/>
              </w:rPr>
              <w:t xml:space="preserve"> </w:t>
            </w:r>
            <m:oMath>
              <m:sSub>
                <m:sSubPr>
                  <m:ctrlPr>
                    <w:rPr>
                      <w:rFonts w:ascii="Cambria Math" w:hAnsi="Cambria Math" w:eastAsia="Cambria Math" w:cs="Cambria Math"/>
                      <w:szCs w:val="21"/>
                    </w:rPr>
                  </m:ctrlPr>
                </m:sSubPr>
                <m:e>
                  <m:r>
                    <m:rPr/>
                    <w:rPr>
                      <w:rFonts w:ascii="Cambria Math" w:hAnsi="Cambria Math" w:eastAsia="Cambria Math" w:cs="Cambria Math"/>
                      <w:szCs w:val="21"/>
                    </w:rPr>
                    <m:t>u</m:t>
                  </m:r>
                  <m:ctrlPr>
                    <w:rPr>
                      <w:rFonts w:ascii="Cambria Math" w:hAnsi="Cambria Math" w:eastAsia="Cambria Math" w:cs="Cambria Math"/>
                      <w:szCs w:val="21"/>
                    </w:rPr>
                  </m:ctrlPr>
                </m:e>
                <m:sub>
                  <m:r>
                    <m:rPr/>
                    <w:rPr>
                      <w:rFonts w:ascii="Cambria Math" w:hAnsi="Cambria Math" w:eastAsia="Cambria Math" w:cs="Cambria Math"/>
                      <w:szCs w:val="21"/>
                    </w:rPr>
                    <m:t>a</m:t>
                  </m:r>
                  <m:ctrlPr>
                    <w:rPr>
                      <w:rFonts w:ascii="Cambria Math" w:hAnsi="Cambria Math" w:eastAsia="Cambria Math" w:cs="Cambria Math"/>
                      <w:szCs w:val="21"/>
                    </w:rPr>
                  </m:ctrlPr>
                </m:sub>
              </m:sSub>
            </m:oMath>
          </w:p>
        </w:tc>
        <w:tc>
          <w:tcPr>
            <w:tcW w:w="387" w:type="pct"/>
            <w:vAlign w:val="center"/>
          </w:tcPr>
          <w:p>
            <w:pPr>
              <w:spacing w:line="360" w:lineRule="exact"/>
              <w:jc w:val="center"/>
              <w:rPr>
                <w:szCs w:val="21"/>
              </w:rPr>
            </w:pPr>
            <w:r>
              <w:rPr>
                <w:rFonts w:hint="eastAsia"/>
                <w:szCs w:val="21"/>
              </w:rPr>
              <w:t>1</w:t>
            </w:r>
          </w:p>
        </w:tc>
        <w:tc>
          <w:tcPr>
            <w:tcW w:w="1502" w:type="pct"/>
            <w:vAlign w:val="center"/>
          </w:tcPr>
          <w:p>
            <w:pPr>
              <w:jc w:val="center"/>
              <w:rPr>
                <w:rFonts w:hint="default" w:eastAsia="宋体"/>
                <w:sz w:val="24"/>
                <w:lang w:val="en-US" w:eastAsia="zh-CN"/>
              </w:rPr>
            </w:pPr>
            <w:r>
              <w:rPr>
                <w:rFonts w:hint="eastAsia"/>
                <w:sz w:val="24"/>
                <w:lang w:val="en-US" w:eastAsia="zh-CN"/>
              </w:rPr>
              <w:t>1.7</w:t>
            </w:r>
          </w:p>
        </w:tc>
      </w:tr>
    </w:tbl>
    <w:p>
      <w:pPr>
        <w:spacing w:line="360" w:lineRule="auto"/>
        <w:ind w:firstLine="480" w:firstLineChars="200"/>
        <w:rPr>
          <w:rFonts w:hint="default" w:ascii="宋体" w:hAnsi="宋体" w:eastAsia="宋体" w:cs="宋体"/>
          <w:sz w:val="24"/>
          <w:szCs w:val="24"/>
          <w:lang w:val="en-US" w:eastAsia="zh-CN"/>
        </w:rPr>
      </w:pPr>
    </w:p>
    <w:p>
      <w:pPr>
        <w:spacing w:line="360" w:lineRule="auto"/>
        <w:ind w:firstLine="482" w:firstLineChars="200"/>
        <w:jc w:val="center"/>
        <w:rPr>
          <w:sz w:val="24"/>
        </w:rPr>
      </w:pPr>
      <w:r>
        <w:rPr>
          <w:rFonts w:hint="eastAsia" w:ascii="宋体" w:hAnsi="宋体"/>
          <w:b/>
          <w:snapToGrid w:val="0"/>
          <w:sz w:val="24"/>
        </w:rPr>
        <w:t>表</w:t>
      </w:r>
      <w:r>
        <w:rPr>
          <w:rFonts w:hint="eastAsia" w:ascii="宋体" w:hAnsi="宋体"/>
          <w:b/>
          <w:snapToGrid w:val="0"/>
          <w:sz w:val="24"/>
          <w:lang w:val="en-US" w:eastAsia="zh-CN"/>
        </w:rPr>
        <w:t>2</w:t>
      </w:r>
      <w:r>
        <w:rPr>
          <w:rFonts w:hint="eastAsia" w:ascii="宋体" w:hAnsi="宋体"/>
          <w:b/>
          <w:snapToGrid w:val="0"/>
          <w:sz w:val="24"/>
        </w:rPr>
        <w:t xml:space="preserve">  </w:t>
      </w:r>
      <w:r>
        <w:rPr>
          <w:rFonts w:hint="eastAsia" w:ascii="宋体" w:hAnsi="宋体"/>
          <w:b/>
          <w:snapToGrid w:val="0"/>
          <w:sz w:val="24"/>
          <w:lang w:val="en-US" w:eastAsia="zh-CN"/>
        </w:rPr>
        <w:t>记时</w:t>
      </w:r>
      <w:r>
        <w:rPr>
          <w:rFonts w:hint="eastAsia" w:ascii="宋体" w:hAnsi="宋体"/>
          <w:b/>
          <w:snapToGrid w:val="0"/>
          <w:sz w:val="24"/>
        </w:rPr>
        <w:t>误差</w:t>
      </w:r>
      <w:r>
        <w:rPr>
          <w:rFonts w:hint="eastAsia" w:ascii="宋体" w:hAnsi="宋体"/>
          <w:b/>
          <w:snapToGrid w:val="0"/>
          <w:sz w:val="24"/>
          <w:lang w:val="en-US" w:eastAsia="zh-CN"/>
        </w:rPr>
        <w:t>变化</w:t>
      </w:r>
      <w:r>
        <w:rPr>
          <w:rFonts w:hint="eastAsia" w:ascii="宋体" w:hAnsi="宋体"/>
          <w:b/>
          <w:snapToGrid w:val="0"/>
          <w:sz w:val="24"/>
        </w:rPr>
        <w:t>标准不确定度一览表</w:t>
      </w:r>
    </w:p>
    <w:tbl>
      <w:tblPr>
        <w:tblStyle w:val="1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78"/>
        <w:gridCol w:w="757"/>
        <w:gridCol w:w="26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2980" w:type="pct"/>
            <w:vAlign w:val="center"/>
          </w:tcPr>
          <w:p>
            <w:pPr>
              <w:spacing w:line="360" w:lineRule="exact"/>
              <w:ind w:left="210" w:hanging="210" w:hangingChars="100"/>
              <w:jc w:val="center"/>
              <w:rPr>
                <w:szCs w:val="21"/>
              </w:rPr>
            </w:pPr>
            <w:r>
              <w:rPr>
                <w:rFonts w:hint="eastAsia"/>
                <w:szCs w:val="21"/>
                <w:lang w:val="en-US" w:eastAsia="zh-CN"/>
              </w:rPr>
              <w:t>记时误差</w:t>
            </w:r>
            <w:r>
              <w:rPr>
                <w:rFonts w:hint="eastAsia"/>
                <w:szCs w:val="21"/>
              </w:rPr>
              <w:t>标准不确定度来源</w:t>
            </w:r>
          </w:p>
        </w:tc>
        <w:tc>
          <w:tcPr>
            <w:tcW w:w="444" w:type="pct"/>
            <w:vAlign w:val="center"/>
          </w:tcPr>
          <w:p>
            <w:pPr>
              <w:spacing w:line="360" w:lineRule="exact"/>
              <w:ind w:firstLine="105" w:firstLineChars="50"/>
              <w:rPr>
                <w:szCs w:val="21"/>
                <w:vertAlign w:val="subscript"/>
              </w:rPr>
            </w:pPr>
            <w:r>
              <w:rPr>
                <w:position w:val="-12"/>
                <w:szCs w:val="21"/>
              </w:rPr>
              <w:object>
                <v:shape id="_x0000_i1034" o:spt="75" type="#_x0000_t75" style="height:17.85pt;width:12.1pt;" o:ole="t" filled="f" o:preferrelative="t" stroked="f" coordsize="21600,21600">
                  <v:path/>
                  <v:fill on="f" focussize="0,0"/>
                  <v:stroke on="f" joinstyle="miter"/>
                  <v:imagedata r:id="rId16" o:title=""/>
                  <o:lock v:ext="edit" aspectratio="t"/>
                  <w10:wrap type="none"/>
                  <w10:anchorlock/>
                </v:shape>
                <o:OLEObject Type="Embed" ProgID="Equation.3" ShapeID="_x0000_i1034" DrawAspect="Content" ObjectID="_1468075734" r:id="rId23">
                  <o:LockedField>false</o:LockedField>
                </o:OLEObject>
              </w:object>
            </w:r>
          </w:p>
        </w:tc>
        <w:tc>
          <w:tcPr>
            <w:tcW w:w="1575" w:type="pct"/>
            <w:vAlign w:val="center"/>
          </w:tcPr>
          <w:p>
            <w:pPr>
              <w:spacing w:line="360" w:lineRule="exact"/>
              <w:ind w:left="811" w:leftChars="86" w:hanging="630" w:hangingChars="300"/>
              <w:rPr>
                <w:rFonts w:hint="default" w:eastAsia="宋体"/>
                <w:szCs w:val="21"/>
                <w:lang w:val="en-US" w:eastAsia="zh-CN"/>
              </w:rPr>
            </w:pPr>
            <w:r>
              <w:rPr>
                <w:rFonts w:ascii="宋体" w:hAnsi="宋体"/>
                <w:szCs w:val="21"/>
              </w:rPr>
              <w:t>不确定度分量</w:t>
            </w:r>
            <w:r>
              <w:rPr>
                <w:rFonts w:hint="eastAsia" w:ascii="宋体" w:hAnsi="宋体"/>
                <w:szCs w:val="21"/>
                <w:lang w:val="en-US" w:eastAsia="zh-CN"/>
              </w:rPr>
              <w:t>(min)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2980" w:type="pct"/>
            <w:vAlign w:val="center"/>
          </w:tcPr>
          <w:p>
            <w:pPr>
              <w:rPr>
                <w:szCs w:val="21"/>
              </w:rPr>
            </w:pPr>
            <w:r>
              <w:rPr>
                <w:szCs w:val="21"/>
              </w:rPr>
              <w:t>测量重复性引入的标准不确定度</w:t>
            </w:r>
            <w:r>
              <w:rPr>
                <w:rFonts w:hint="eastAsia"/>
                <w:szCs w:val="21"/>
              </w:rPr>
              <w:t xml:space="preserve"> </w:t>
            </w:r>
            <m:oMath>
              <m:sSub>
                <m:sSubPr>
                  <m:ctrlPr>
                    <w:rPr>
                      <w:rFonts w:ascii="Cambria Math" w:hAnsi="Cambria Math" w:eastAsia="Cambria Math" w:cs="Cambria Math"/>
                      <w:i/>
                      <w:szCs w:val="21"/>
                    </w:rPr>
                  </m:ctrlPr>
                </m:sSubPr>
                <m:e>
                  <m:r>
                    <m:rPr/>
                    <w:rPr>
                      <w:rFonts w:ascii="Cambria Math" w:hAnsi="Cambria Math" w:eastAsia="Cambria Math" w:cs="Cambria Math"/>
                      <w:szCs w:val="21"/>
                    </w:rPr>
                    <m:t>u</m:t>
                  </m:r>
                  <m:ctrlPr>
                    <w:rPr>
                      <w:rFonts w:ascii="Cambria Math" w:hAnsi="Cambria Math" w:eastAsia="Cambria Math" w:cs="Cambria Math"/>
                      <w:i/>
                      <w:szCs w:val="21"/>
                    </w:rPr>
                  </m:ctrlPr>
                </m:e>
                <m:sub>
                  <m:r>
                    <m:rPr/>
                    <w:rPr>
                      <w:rFonts w:ascii="Cambria Math" w:hAnsi="Cambria Math" w:eastAsia="Cambria Math" w:cs="Cambria Math"/>
                      <w:szCs w:val="21"/>
                    </w:rPr>
                    <m:t>∆</m:t>
                  </m:r>
                  <m:r>
                    <m:rPr/>
                    <w:rPr>
                      <w:rFonts w:hint="default" w:ascii="Cambria Math" w:hAnsi="Cambria Math" w:cs="Cambria Math"/>
                      <w:szCs w:val="21"/>
                      <w:lang w:val="en-US" w:eastAsia="zh-CN"/>
                    </w:rPr>
                    <m:t>W</m:t>
                  </m:r>
                  <m:ctrlPr>
                    <w:rPr>
                      <w:rFonts w:ascii="Cambria Math" w:hAnsi="Cambria Math" w:eastAsia="Cambria Math" w:cs="Cambria Math"/>
                      <w:i/>
                      <w:szCs w:val="21"/>
                    </w:rPr>
                  </m:ctrlPr>
                </m:sub>
              </m:sSub>
            </m:oMath>
          </w:p>
        </w:tc>
        <w:tc>
          <w:tcPr>
            <w:tcW w:w="444" w:type="pct"/>
            <w:vAlign w:val="center"/>
          </w:tcPr>
          <w:p>
            <w:pPr>
              <w:spacing w:line="360" w:lineRule="exact"/>
              <w:jc w:val="center"/>
              <w:rPr>
                <w:szCs w:val="21"/>
              </w:rPr>
            </w:pPr>
            <w:r>
              <w:rPr>
                <w:rFonts w:hint="eastAsia"/>
                <w:szCs w:val="21"/>
              </w:rPr>
              <w:t>1</w:t>
            </w:r>
          </w:p>
        </w:tc>
        <w:tc>
          <w:tcPr>
            <w:tcW w:w="1575" w:type="pct"/>
            <w:vAlign w:val="center"/>
          </w:tcPr>
          <w:p>
            <w:pPr>
              <w:jc w:val="center"/>
              <w:rPr>
                <w:rFonts w:hint="default" w:eastAsia="宋体"/>
                <w:sz w:val="24"/>
                <w:lang w:val="en-US" w:eastAsia="zh-CN"/>
              </w:rPr>
            </w:pPr>
            <w:r>
              <w:rPr>
                <w:rFonts w:hint="eastAsia"/>
                <w:sz w:val="24"/>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2980" w:type="pct"/>
            <w:vAlign w:val="center"/>
          </w:tcPr>
          <w:p>
            <w:pPr>
              <w:rPr>
                <w:b/>
                <w:szCs w:val="21"/>
              </w:rPr>
            </w:pPr>
            <w:r>
              <w:rPr>
                <w:szCs w:val="21"/>
              </w:rPr>
              <w:t>标准</w:t>
            </w:r>
            <w:r>
              <w:rPr>
                <w:rFonts w:hint="eastAsia"/>
                <w:szCs w:val="21"/>
                <w:lang w:val="en-US" w:eastAsia="zh-CN"/>
              </w:rPr>
              <w:t>秒表</w:t>
            </w:r>
            <w:r>
              <w:rPr>
                <w:szCs w:val="21"/>
              </w:rPr>
              <w:t>示值误差引入</w:t>
            </w:r>
            <w:r>
              <w:rPr>
                <w:rFonts w:hint="eastAsia"/>
                <w:szCs w:val="21"/>
              </w:rPr>
              <w:t>的标准不确定度</w:t>
            </w:r>
            <w:r>
              <w:rPr>
                <w:szCs w:val="21"/>
              </w:rPr>
              <w:t xml:space="preserve"> </w:t>
            </w:r>
            <m:oMath>
              <m:sSub>
                <m:sSubPr>
                  <m:ctrlPr>
                    <w:rPr>
                      <w:rFonts w:ascii="Cambria Math" w:hAnsi="Cambria Math" w:eastAsia="Cambria Math" w:cs="Cambria Math"/>
                      <w:szCs w:val="21"/>
                    </w:rPr>
                  </m:ctrlPr>
                </m:sSubPr>
                <m:e>
                  <m:r>
                    <m:rPr/>
                    <w:rPr>
                      <w:rFonts w:ascii="Cambria Math" w:hAnsi="Cambria Math" w:eastAsia="Cambria Math" w:cs="Cambria Math"/>
                      <w:szCs w:val="21"/>
                    </w:rPr>
                    <m:t>u</m:t>
                  </m:r>
                  <m:ctrlPr>
                    <w:rPr>
                      <w:rFonts w:ascii="Cambria Math" w:hAnsi="Cambria Math" w:eastAsia="Cambria Math" w:cs="Cambria Math"/>
                      <w:szCs w:val="21"/>
                    </w:rPr>
                  </m:ctrlPr>
                </m:e>
                <m:sub>
                  <m:r>
                    <m:rPr/>
                    <w:rPr>
                      <w:rFonts w:ascii="Cambria Math" w:hAnsi="Cambria Math" w:eastAsia="Cambria Math" w:cs="Cambria Math"/>
                      <w:szCs w:val="21"/>
                    </w:rPr>
                    <m:t>s</m:t>
                  </m:r>
                  <m:ctrlPr>
                    <w:rPr>
                      <w:rFonts w:ascii="Cambria Math" w:hAnsi="Cambria Math" w:eastAsia="Cambria Math" w:cs="Cambria Math"/>
                      <w:szCs w:val="21"/>
                    </w:rPr>
                  </m:ctrlPr>
                </m:sub>
              </m:sSub>
            </m:oMath>
          </w:p>
        </w:tc>
        <w:tc>
          <w:tcPr>
            <w:tcW w:w="444" w:type="pct"/>
            <w:vAlign w:val="center"/>
          </w:tcPr>
          <w:p>
            <w:pPr>
              <w:spacing w:line="360" w:lineRule="exact"/>
              <w:jc w:val="center"/>
              <w:rPr>
                <w:szCs w:val="21"/>
              </w:rPr>
            </w:pPr>
            <w:r>
              <w:rPr>
                <w:szCs w:val="21"/>
              </w:rPr>
              <w:t>-</w:t>
            </w:r>
            <w:r>
              <w:rPr>
                <w:rFonts w:hint="eastAsia"/>
                <w:szCs w:val="21"/>
              </w:rPr>
              <w:t>1</w:t>
            </w:r>
          </w:p>
        </w:tc>
        <w:tc>
          <w:tcPr>
            <w:tcW w:w="1575" w:type="pct"/>
            <w:vAlign w:val="center"/>
          </w:tcPr>
          <w:p>
            <w:pPr>
              <w:jc w:val="center"/>
              <w:rPr>
                <w:rFonts w:hint="default" w:eastAsia="宋体"/>
                <w:sz w:val="24"/>
                <w:lang w:val="en-US" w:eastAsia="zh-CN"/>
              </w:rPr>
            </w:pPr>
            <w:r>
              <w:rPr>
                <w:rFonts w:hint="eastAsia"/>
                <w:sz w:val="24"/>
              </w:rPr>
              <w:t>0</w:t>
            </w:r>
            <w:r>
              <w:rPr>
                <w:sz w:val="24"/>
              </w:rPr>
              <w:t>.0</w:t>
            </w:r>
            <w:r>
              <w:rPr>
                <w:rFonts w:hint="eastAsia"/>
                <w:sz w:val="24"/>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2980" w:type="pct"/>
            <w:vAlign w:val="center"/>
          </w:tcPr>
          <w:p>
            <w:pPr>
              <w:rPr>
                <w:szCs w:val="21"/>
              </w:rPr>
            </w:pPr>
            <w:r>
              <w:rPr>
                <w:szCs w:val="21"/>
              </w:rPr>
              <w:t>被检</w:t>
            </w:r>
            <w:r>
              <w:rPr>
                <w:rFonts w:hint="eastAsia"/>
                <w:szCs w:val="21"/>
                <w:lang w:val="en-US" w:eastAsia="zh-CN"/>
              </w:rPr>
              <w:t>周记自记钟分辨力</w:t>
            </w:r>
            <w:r>
              <w:rPr>
                <w:szCs w:val="21"/>
              </w:rPr>
              <w:t>引入</w:t>
            </w:r>
            <w:r>
              <w:rPr>
                <w:rFonts w:hint="eastAsia"/>
                <w:szCs w:val="21"/>
              </w:rPr>
              <w:t>的标准不确定度</w:t>
            </w:r>
            <w:r>
              <w:rPr>
                <w:szCs w:val="21"/>
              </w:rPr>
              <w:t xml:space="preserve"> </w:t>
            </w:r>
            <m:oMath>
              <m:sSub>
                <m:sSubPr>
                  <m:ctrlPr>
                    <w:rPr>
                      <w:rFonts w:ascii="Cambria Math" w:hAnsi="Cambria Math" w:eastAsia="Cambria Math" w:cs="Cambria Math"/>
                      <w:szCs w:val="21"/>
                    </w:rPr>
                  </m:ctrlPr>
                </m:sSubPr>
                <m:e>
                  <m:r>
                    <m:rPr/>
                    <w:rPr>
                      <w:rFonts w:ascii="Cambria Math" w:hAnsi="Cambria Math" w:eastAsia="Cambria Math" w:cs="Cambria Math"/>
                      <w:szCs w:val="21"/>
                    </w:rPr>
                    <m:t>u</m:t>
                  </m:r>
                  <m:ctrlPr>
                    <w:rPr>
                      <w:rFonts w:ascii="Cambria Math" w:hAnsi="Cambria Math" w:eastAsia="Cambria Math" w:cs="Cambria Math"/>
                      <w:szCs w:val="21"/>
                    </w:rPr>
                  </m:ctrlPr>
                </m:e>
                <m:sub>
                  <m:r>
                    <m:rPr/>
                    <w:rPr>
                      <w:rFonts w:ascii="Cambria Math" w:hAnsi="Cambria Math" w:eastAsia="Cambria Math" w:cs="Cambria Math"/>
                      <w:szCs w:val="21"/>
                    </w:rPr>
                    <m:t>a</m:t>
                  </m:r>
                  <m:ctrlPr>
                    <w:rPr>
                      <w:rFonts w:ascii="Cambria Math" w:hAnsi="Cambria Math" w:eastAsia="Cambria Math" w:cs="Cambria Math"/>
                      <w:szCs w:val="21"/>
                    </w:rPr>
                  </m:ctrlPr>
                </m:sub>
              </m:sSub>
            </m:oMath>
          </w:p>
        </w:tc>
        <w:tc>
          <w:tcPr>
            <w:tcW w:w="444" w:type="pct"/>
            <w:vAlign w:val="center"/>
          </w:tcPr>
          <w:p>
            <w:pPr>
              <w:spacing w:line="360" w:lineRule="exact"/>
              <w:jc w:val="center"/>
              <w:rPr>
                <w:szCs w:val="21"/>
              </w:rPr>
            </w:pPr>
            <w:r>
              <w:rPr>
                <w:rFonts w:hint="eastAsia"/>
                <w:szCs w:val="21"/>
              </w:rPr>
              <w:t>1</w:t>
            </w:r>
          </w:p>
        </w:tc>
        <w:tc>
          <w:tcPr>
            <w:tcW w:w="1575" w:type="pct"/>
            <w:vAlign w:val="center"/>
          </w:tcPr>
          <w:p>
            <w:pPr>
              <w:jc w:val="center"/>
              <w:rPr>
                <w:rFonts w:hint="default" w:eastAsia="宋体"/>
                <w:sz w:val="24"/>
                <w:lang w:val="en-US" w:eastAsia="zh-CN"/>
              </w:rPr>
            </w:pPr>
            <w:r>
              <w:rPr>
                <w:rFonts w:hint="eastAsia"/>
                <w:sz w:val="24"/>
                <w:lang w:val="en-US" w:eastAsia="zh-CN"/>
              </w:rPr>
              <w:t>1.7</w:t>
            </w:r>
          </w:p>
        </w:tc>
      </w:tr>
    </w:tbl>
    <w:p>
      <w:pPr>
        <w:spacing w:line="360" w:lineRule="auto"/>
        <w:ind w:firstLine="480" w:firstLineChars="200"/>
        <w:rPr>
          <w:rFonts w:hint="default" w:ascii="宋体" w:hAnsi="宋体" w:eastAsia="宋体" w:cs="宋体"/>
          <w:sz w:val="24"/>
          <w:szCs w:val="24"/>
          <w:lang w:val="en-US" w:eastAsia="zh-CN"/>
        </w:rPr>
      </w:pPr>
    </w:p>
    <w:p>
      <w:pPr>
        <w:pStyle w:val="3"/>
        <w:rPr>
          <w:rFonts w:ascii="黑体" w:hAnsi="黑体" w:eastAsia="黑体"/>
          <w:b w:val="0"/>
          <w:sz w:val="24"/>
        </w:rPr>
      </w:pPr>
      <w:bookmarkStart w:id="20" w:name="_Toc23673"/>
      <w:r>
        <w:rPr>
          <w:rFonts w:hint="eastAsia" w:ascii="黑体" w:hAnsi="黑体" w:eastAsia="黑体"/>
          <w:b w:val="0"/>
          <w:sz w:val="24"/>
          <w:lang w:val="en-US" w:eastAsia="zh-CN"/>
        </w:rPr>
        <w:t>5.4.2</w:t>
      </w:r>
      <w:r>
        <w:rPr>
          <w:rFonts w:ascii="黑体" w:hAnsi="黑体" w:eastAsia="黑体"/>
          <w:b w:val="0"/>
          <w:sz w:val="24"/>
        </w:rPr>
        <w:t xml:space="preserve"> </w:t>
      </w:r>
      <w:r>
        <w:rPr>
          <w:rFonts w:hint="eastAsia" w:ascii="黑体" w:hAnsi="黑体" w:eastAsia="黑体"/>
          <w:b w:val="0"/>
          <w:sz w:val="24"/>
        </w:rPr>
        <w:t>合成标准不确定度</w:t>
      </w:r>
      <w:bookmarkEnd w:id="20"/>
    </w:p>
    <w:p>
      <w:pPr>
        <w:spacing w:line="360" w:lineRule="auto"/>
        <w:ind w:firstLine="600" w:firstLineChars="250"/>
        <w:rPr>
          <w:sz w:val="24"/>
        </w:rPr>
      </w:pPr>
      <w:r>
        <w:rPr>
          <w:rFonts w:hint="eastAsia"/>
          <w:sz w:val="24"/>
          <w:lang w:val="en-US" w:eastAsia="zh-CN"/>
        </w:rPr>
        <w:t>（1）记时误差</w:t>
      </w:r>
      <w:r>
        <w:rPr>
          <w:rFonts w:hint="eastAsia"/>
          <w:sz w:val="24"/>
        </w:rPr>
        <w:t>合成不确定度按下式计算：</w:t>
      </w:r>
    </w:p>
    <w:p>
      <w:pPr>
        <w:spacing w:line="360" w:lineRule="auto"/>
        <w:ind w:firstLine="1132" w:firstLineChars="472"/>
        <w:rPr>
          <w:rFonts w:hint="eastAsia"/>
          <w:sz w:val="24"/>
          <w:lang w:val="en-US" w:eastAsia="zh-CN"/>
        </w:rPr>
      </w:pPr>
      <m:oMath>
        <m:sSub>
          <m:sSubPr>
            <m:ctrlPr>
              <w:rPr>
                <w:rFonts w:ascii="Cambria Math" w:hAnsi="Cambria Math" w:eastAsia="Cambria Math" w:cs="Cambria Math"/>
                <w:i/>
                <w:sz w:val="24"/>
              </w:rPr>
            </m:ctrlPr>
          </m:sSubPr>
          <m:e>
            <m:r>
              <m:rPr/>
              <w:rPr>
                <w:rFonts w:ascii="Cambria Math" w:hAnsi="Cambria Math" w:eastAsia="Cambria Math" w:cs="Cambria Math"/>
                <w:sz w:val="24"/>
              </w:rPr>
              <m:t>u</m:t>
            </m:r>
            <m:ctrlPr>
              <w:rPr>
                <w:rFonts w:ascii="Cambria Math" w:hAnsi="Cambria Math" w:eastAsia="Cambria Math" w:cs="Cambria Math"/>
                <w:i/>
                <w:sz w:val="24"/>
              </w:rPr>
            </m:ctrlPr>
          </m:e>
          <m:sub>
            <m:r>
              <m:rPr/>
              <w:rPr>
                <w:rFonts w:ascii="Cambria Math" w:hAnsi="Cambria Math" w:eastAsia="Cambria Math" w:cs="Cambria Math"/>
                <w:sz w:val="24"/>
              </w:rPr>
              <m:t>c</m:t>
            </m:r>
            <m:ctrlPr>
              <w:rPr>
                <w:rFonts w:ascii="Cambria Math" w:hAnsi="Cambria Math" w:eastAsia="Cambria Math" w:cs="Cambria Math"/>
                <w:i/>
                <w:sz w:val="24"/>
              </w:rPr>
            </m:ctrlPr>
          </m:sub>
        </m:sSub>
        <m:r>
          <m:rPr>
            <m:sty m:val="p"/>
          </m:rPr>
          <w:rPr>
            <w:rFonts w:hint="eastAsia" w:ascii="Cambria Math" w:hAnsi="Cambria Math" w:cs="Cambria Math"/>
            <w:sz w:val="24"/>
            <w:lang w:eastAsia="zh-CN"/>
          </w:rPr>
          <m:t>（</m:t>
        </m:r>
        <m:r>
          <m:rPr>
            <m:sty m:val="p"/>
          </m:rPr>
          <w:rPr>
            <w:rFonts w:hint="eastAsia" w:ascii="Cambria Math" w:hAnsi="Cambria Math" w:cs="Cambria Math"/>
            <w:sz w:val="24"/>
            <w:lang w:val="en-US" w:eastAsia="zh-CN"/>
          </w:rPr>
          <m:t>T</m:t>
        </m:r>
        <m:r>
          <m:rPr>
            <m:sty m:val="p"/>
          </m:rPr>
          <w:rPr>
            <w:rFonts w:hint="eastAsia" w:ascii="Cambria Math" w:hAnsi="Cambria Math" w:cs="Cambria Math"/>
            <w:sz w:val="24"/>
            <w:lang w:eastAsia="zh-CN"/>
          </w:rPr>
          <m:t>）</m:t>
        </m:r>
        <m:r>
          <m:rPr>
            <m:sty m:val="p"/>
          </m:rPr>
          <w:rPr>
            <w:rFonts w:ascii="Cambria Math" w:hAnsi="Cambria Math" w:eastAsia="Cambria Math" w:cs="Cambria Math"/>
            <w:sz w:val="24"/>
          </w:rPr>
          <m:t>=</m:t>
        </m:r>
        <m:rad>
          <m:radPr>
            <m:degHide m:val="1"/>
            <m:ctrlPr>
              <w:rPr>
                <w:rFonts w:ascii="Cambria Math" w:hAnsi="Cambria Math" w:eastAsia="Cambria Math" w:cs="Cambria Math"/>
                <w:sz w:val="24"/>
              </w:rPr>
            </m:ctrlPr>
          </m:radPr>
          <m:deg>
            <m:ctrlPr>
              <w:rPr>
                <w:rFonts w:ascii="Cambria Math" w:hAnsi="Cambria Math" w:eastAsia="Cambria Math" w:cs="Cambria Math"/>
                <w:sz w:val="24"/>
              </w:rPr>
            </m:ctrlPr>
          </m:deg>
          <m:e>
            <m:sSup>
              <m:sSupPr>
                <m:ctrlPr>
                  <w:rPr>
                    <w:rFonts w:ascii="Cambria Math" w:hAnsi="Cambria Math" w:eastAsia="Cambria Math" w:cs="Cambria Math"/>
                    <w:i/>
                    <w:sz w:val="24"/>
                  </w:rPr>
                </m:ctrlPr>
              </m:sSupPr>
              <m:e>
                <m:r>
                  <m:rPr/>
                  <w:rPr>
                    <w:rFonts w:ascii="Cambria Math" w:hAnsi="Cambria Math" w:eastAsia="Cambria Math" w:cs="Cambria Math"/>
                    <w:sz w:val="24"/>
                  </w:rPr>
                  <m:t>(</m:t>
                </m:r>
                <m:sSub>
                  <m:sSubPr>
                    <m:ctrlPr>
                      <w:rPr>
                        <w:rFonts w:ascii="Cambria Math" w:hAnsi="Cambria Math" w:eastAsia="Cambria Math" w:cs="Cambria Math"/>
                        <w:i/>
                        <w:sz w:val="24"/>
                      </w:rPr>
                    </m:ctrlPr>
                  </m:sSubPr>
                  <m:e>
                    <m:r>
                      <m:rPr/>
                      <w:rPr>
                        <w:rFonts w:ascii="Cambria Math" w:hAnsi="Cambria Math" w:eastAsia="Cambria Math" w:cs="Cambria Math"/>
                        <w:sz w:val="24"/>
                      </w:rPr>
                      <m:t>c</m:t>
                    </m:r>
                    <m:ctrlPr>
                      <w:rPr>
                        <w:rFonts w:ascii="Cambria Math" w:hAnsi="Cambria Math" w:eastAsia="Cambria Math" w:cs="Cambria Math"/>
                        <w:i/>
                        <w:sz w:val="24"/>
                      </w:rPr>
                    </m:ctrlPr>
                  </m:e>
                  <m:sub>
                    <m:r>
                      <m:rPr/>
                      <w:rPr>
                        <w:rFonts w:ascii="Cambria Math" w:hAnsi="Cambria Math" w:eastAsia="Cambria Math" w:cs="Cambria Math"/>
                        <w:sz w:val="24"/>
                      </w:rPr>
                      <m:t>1</m:t>
                    </m:r>
                    <m:ctrlPr>
                      <w:rPr>
                        <w:rFonts w:ascii="Cambria Math" w:hAnsi="Cambria Math" w:eastAsia="Cambria Math" w:cs="Cambria Math"/>
                        <w:i/>
                        <w:sz w:val="24"/>
                      </w:rPr>
                    </m:ctrlPr>
                  </m:sub>
                </m:sSub>
                <m:sSub>
                  <m:sSubPr>
                    <m:ctrlPr>
                      <w:rPr>
                        <w:rFonts w:ascii="Cambria Math" w:hAnsi="Cambria Math" w:eastAsia="Cambria Math" w:cs="Cambria Math"/>
                        <w:i/>
                        <w:sz w:val="24"/>
                      </w:rPr>
                    </m:ctrlPr>
                  </m:sSubPr>
                  <m:e>
                    <m:r>
                      <m:rPr/>
                      <w:rPr>
                        <w:rFonts w:ascii="Cambria Math" w:hAnsi="Cambria Math" w:eastAsia="Cambria Math" w:cs="Cambria Math"/>
                        <w:sz w:val="24"/>
                      </w:rPr>
                      <m:t>u</m:t>
                    </m:r>
                    <m:ctrlPr>
                      <w:rPr>
                        <w:rFonts w:ascii="Cambria Math" w:hAnsi="Cambria Math" w:eastAsia="Cambria Math" w:cs="Cambria Math"/>
                        <w:i/>
                        <w:sz w:val="24"/>
                      </w:rPr>
                    </m:ctrlPr>
                  </m:e>
                  <m:sub>
                    <m:r>
                      <m:rPr/>
                      <w:rPr>
                        <w:rFonts w:ascii="Cambria Math" w:hAnsi="Cambria Math" w:eastAsia="Cambria Math" w:cs="Cambria Math"/>
                        <w:sz w:val="24"/>
                      </w:rPr>
                      <m:t>∆</m:t>
                    </m:r>
                    <m:r>
                      <m:rPr/>
                      <w:rPr>
                        <w:rFonts w:hint="default" w:ascii="Cambria Math" w:hAnsi="Cambria Math" w:cs="Cambria Math"/>
                        <w:sz w:val="24"/>
                        <w:lang w:val="en-US" w:eastAsia="zh-CN"/>
                      </w:rPr>
                      <m:t>T</m:t>
                    </m:r>
                    <m:ctrlPr>
                      <w:rPr>
                        <w:rFonts w:ascii="Cambria Math" w:hAnsi="Cambria Math" w:eastAsia="Cambria Math" w:cs="Cambria Math"/>
                        <w:i/>
                        <w:sz w:val="24"/>
                      </w:rPr>
                    </m:ctrlPr>
                  </m:sub>
                </m:sSub>
                <m:r>
                  <m:rPr/>
                  <w:rPr>
                    <w:rFonts w:ascii="Cambria Math" w:hAnsi="Cambria Math" w:eastAsia="Cambria Math" w:cs="Cambria Math"/>
                    <w:sz w:val="24"/>
                  </w:rPr>
                  <m:t>)</m:t>
                </m:r>
                <m:ctrlPr>
                  <w:rPr>
                    <w:rFonts w:ascii="Cambria Math" w:hAnsi="Cambria Math" w:eastAsia="Cambria Math" w:cs="Cambria Math"/>
                    <w:i/>
                    <w:sz w:val="24"/>
                  </w:rPr>
                </m:ctrlPr>
              </m:e>
              <m:sup>
                <m:r>
                  <m:rPr/>
                  <w:rPr>
                    <w:rFonts w:ascii="Cambria Math" w:hAnsi="Cambria Math" w:eastAsia="Cambria Math" w:cs="Cambria Math"/>
                    <w:sz w:val="24"/>
                  </w:rPr>
                  <m:t>2</m:t>
                </m:r>
                <m:ctrlPr>
                  <w:rPr>
                    <w:rFonts w:ascii="Cambria Math" w:hAnsi="Cambria Math" w:eastAsia="Cambria Math" w:cs="Cambria Math"/>
                    <w:i/>
                    <w:sz w:val="24"/>
                  </w:rPr>
                </m:ctrlPr>
              </m:sup>
            </m:sSup>
            <m:r>
              <m:rPr/>
              <w:rPr>
                <w:rFonts w:ascii="Cambria Math" w:hAnsi="Cambria Math" w:eastAsia="Cambria Math" w:cs="Cambria Math"/>
                <w:sz w:val="24"/>
              </w:rPr>
              <m:t>+</m:t>
            </m:r>
            <m:sSup>
              <m:sSupPr>
                <m:ctrlPr>
                  <w:rPr>
                    <w:rFonts w:ascii="Cambria Math" w:hAnsi="Cambria Math" w:eastAsia="Cambria Math" w:cs="Cambria Math"/>
                    <w:i/>
                    <w:sz w:val="24"/>
                  </w:rPr>
                </m:ctrlPr>
              </m:sSupPr>
              <m:e>
                <m:r>
                  <m:rPr/>
                  <w:rPr>
                    <w:rFonts w:ascii="Cambria Math" w:hAnsi="Cambria Math" w:eastAsia="Cambria Math" w:cs="Cambria Math"/>
                    <w:sz w:val="24"/>
                  </w:rPr>
                  <m:t>(</m:t>
                </m:r>
                <m:sSub>
                  <m:sSubPr>
                    <m:ctrlPr>
                      <w:rPr>
                        <w:rFonts w:ascii="Cambria Math" w:hAnsi="Cambria Math" w:eastAsia="Cambria Math" w:cs="Cambria Math"/>
                        <w:i/>
                        <w:sz w:val="24"/>
                      </w:rPr>
                    </m:ctrlPr>
                  </m:sSubPr>
                  <m:e>
                    <m:r>
                      <m:rPr/>
                      <w:rPr>
                        <w:rFonts w:ascii="Cambria Math" w:hAnsi="Cambria Math" w:eastAsia="Cambria Math" w:cs="Cambria Math"/>
                        <w:sz w:val="24"/>
                      </w:rPr>
                      <m:t>c</m:t>
                    </m:r>
                    <m:ctrlPr>
                      <w:rPr>
                        <w:rFonts w:ascii="Cambria Math" w:hAnsi="Cambria Math" w:eastAsia="Cambria Math" w:cs="Cambria Math"/>
                        <w:i/>
                        <w:sz w:val="24"/>
                      </w:rPr>
                    </m:ctrlPr>
                  </m:e>
                  <m:sub>
                    <m:r>
                      <m:rPr/>
                      <w:rPr>
                        <w:rFonts w:ascii="Cambria Math" w:hAnsi="Cambria Math" w:eastAsia="Cambria Math" w:cs="Cambria Math"/>
                        <w:sz w:val="24"/>
                      </w:rPr>
                      <m:t>2</m:t>
                    </m:r>
                    <m:ctrlPr>
                      <w:rPr>
                        <w:rFonts w:ascii="Cambria Math" w:hAnsi="Cambria Math" w:eastAsia="Cambria Math" w:cs="Cambria Math"/>
                        <w:i/>
                        <w:sz w:val="24"/>
                      </w:rPr>
                    </m:ctrlPr>
                  </m:sub>
                </m:sSub>
                <m:sSub>
                  <m:sSubPr>
                    <m:ctrlPr>
                      <w:rPr>
                        <w:rFonts w:ascii="Cambria Math" w:hAnsi="Cambria Math" w:eastAsia="Cambria Math" w:cs="Cambria Math"/>
                        <w:i/>
                        <w:sz w:val="24"/>
                      </w:rPr>
                    </m:ctrlPr>
                  </m:sSubPr>
                  <m:e>
                    <m:r>
                      <m:rPr/>
                      <w:rPr>
                        <w:rFonts w:ascii="Cambria Math" w:hAnsi="Cambria Math" w:eastAsia="Cambria Math" w:cs="Cambria Math"/>
                        <w:sz w:val="24"/>
                      </w:rPr>
                      <m:t>u</m:t>
                    </m:r>
                    <m:ctrlPr>
                      <w:rPr>
                        <w:rFonts w:ascii="Cambria Math" w:hAnsi="Cambria Math" w:eastAsia="Cambria Math" w:cs="Cambria Math"/>
                        <w:i/>
                        <w:sz w:val="24"/>
                      </w:rPr>
                    </m:ctrlPr>
                  </m:e>
                  <m:sub>
                    <m:r>
                      <m:rPr/>
                      <w:rPr>
                        <w:rFonts w:ascii="Cambria Math" w:hAnsi="Cambria Math" w:eastAsia="Cambria Math" w:cs="Cambria Math"/>
                        <w:sz w:val="24"/>
                      </w:rPr>
                      <m:t>s</m:t>
                    </m:r>
                    <m:ctrlPr>
                      <w:rPr>
                        <w:rFonts w:ascii="Cambria Math" w:hAnsi="Cambria Math" w:eastAsia="Cambria Math" w:cs="Cambria Math"/>
                        <w:i/>
                        <w:sz w:val="24"/>
                      </w:rPr>
                    </m:ctrlPr>
                  </m:sub>
                </m:sSub>
                <m:r>
                  <m:rPr/>
                  <w:rPr>
                    <w:rFonts w:ascii="Cambria Math" w:hAnsi="Cambria Math" w:eastAsia="Cambria Math" w:cs="Cambria Math"/>
                    <w:sz w:val="24"/>
                  </w:rPr>
                  <m:t>)</m:t>
                </m:r>
                <m:ctrlPr>
                  <w:rPr>
                    <w:rFonts w:ascii="Cambria Math" w:hAnsi="Cambria Math" w:eastAsia="Cambria Math" w:cs="Cambria Math"/>
                    <w:i/>
                    <w:sz w:val="24"/>
                  </w:rPr>
                </m:ctrlPr>
              </m:e>
              <m:sup>
                <m:r>
                  <m:rPr/>
                  <w:rPr>
                    <w:rFonts w:ascii="Cambria Math" w:hAnsi="Cambria Math" w:eastAsia="Cambria Math" w:cs="Cambria Math"/>
                    <w:sz w:val="24"/>
                  </w:rPr>
                  <m:t>2</m:t>
                </m:r>
                <m:ctrlPr>
                  <w:rPr>
                    <w:rFonts w:ascii="Cambria Math" w:hAnsi="Cambria Math" w:eastAsia="Cambria Math" w:cs="Cambria Math"/>
                    <w:i/>
                    <w:sz w:val="24"/>
                  </w:rPr>
                </m:ctrlPr>
              </m:sup>
            </m:sSup>
            <m:r>
              <m:rPr/>
              <w:rPr>
                <w:rFonts w:ascii="Cambria Math" w:hAnsi="Cambria Math" w:eastAsia="Cambria Math" w:cs="Cambria Math"/>
                <w:sz w:val="24"/>
              </w:rPr>
              <m:t>+</m:t>
            </m:r>
            <m:sSup>
              <m:sSupPr>
                <m:ctrlPr>
                  <w:rPr>
                    <w:rFonts w:ascii="Cambria Math" w:hAnsi="Cambria Math" w:eastAsia="Cambria Math" w:cs="Cambria Math"/>
                    <w:i/>
                    <w:sz w:val="24"/>
                  </w:rPr>
                </m:ctrlPr>
              </m:sSupPr>
              <m:e>
                <m:r>
                  <m:rPr/>
                  <w:rPr>
                    <w:rFonts w:ascii="Cambria Math" w:hAnsi="Cambria Math" w:eastAsia="Cambria Math" w:cs="Cambria Math"/>
                    <w:sz w:val="24"/>
                  </w:rPr>
                  <m:t>(</m:t>
                </m:r>
                <m:sSub>
                  <m:sSubPr>
                    <m:ctrlPr>
                      <w:rPr>
                        <w:rFonts w:ascii="Cambria Math" w:hAnsi="Cambria Math" w:eastAsia="Cambria Math" w:cs="Cambria Math"/>
                        <w:i/>
                        <w:sz w:val="24"/>
                      </w:rPr>
                    </m:ctrlPr>
                  </m:sSubPr>
                  <m:e>
                    <m:r>
                      <m:rPr/>
                      <w:rPr>
                        <w:rFonts w:ascii="Cambria Math" w:hAnsi="Cambria Math" w:eastAsia="Cambria Math" w:cs="Cambria Math"/>
                        <w:sz w:val="24"/>
                      </w:rPr>
                      <m:t>c</m:t>
                    </m:r>
                    <m:ctrlPr>
                      <w:rPr>
                        <w:rFonts w:ascii="Cambria Math" w:hAnsi="Cambria Math" w:eastAsia="Cambria Math" w:cs="Cambria Math"/>
                        <w:i/>
                        <w:sz w:val="24"/>
                      </w:rPr>
                    </m:ctrlPr>
                  </m:e>
                  <m:sub>
                    <m:r>
                      <m:rPr/>
                      <w:rPr>
                        <w:rFonts w:ascii="Cambria Math" w:hAnsi="Cambria Math" w:eastAsia="Cambria Math" w:cs="Cambria Math"/>
                        <w:sz w:val="24"/>
                      </w:rPr>
                      <m:t>3</m:t>
                    </m:r>
                    <m:ctrlPr>
                      <w:rPr>
                        <w:rFonts w:ascii="Cambria Math" w:hAnsi="Cambria Math" w:eastAsia="Cambria Math" w:cs="Cambria Math"/>
                        <w:i/>
                        <w:sz w:val="24"/>
                      </w:rPr>
                    </m:ctrlPr>
                  </m:sub>
                </m:sSub>
                <m:sSub>
                  <m:sSubPr>
                    <m:ctrlPr>
                      <w:rPr>
                        <w:rFonts w:ascii="Cambria Math" w:hAnsi="Cambria Math" w:eastAsia="Cambria Math" w:cs="Cambria Math"/>
                        <w:i/>
                        <w:sz w:val="24"/>
                      </w:rPr>
                    </m:ctrlPr>
                  </m:sSubPr>
                  <m:e>
                    <m:r>
                      <m:rPr/>
                      <w:rPr>
                        <w:rFonts w:ascii="Cambria Math" w:hAnsi="Cambria Math" w:eastAsia="Cambria Math" w:cs="Cambria Math"/>
                        <w:sz w:val="24"/>
                      </w:rPr>
                      <m:t>u</m:t>
                    </m:r>
                    <m:ctrlPr>
                      <w:rPr>
                        <w:rFonts w:ascii="Cambria Math" w:hAnsi="Cambria Math" w:eastAsia="Cambria Math" w:cs="Cambria Math"/>
                        <w:i/>
                        <w:sz w:val="24"/>
                      </w:rPr>
                    </m:ctrlPr>
                  </m:e>
                  <m:sub>
                    <m:r>
                      <m:rPr/>
                      <w:rPr>
                        <w:rFonts w:ascii="Cambria Math" w:hAnsi="Cambria Math" w:eastAsia="Cambria Math" w:cs="Cambria Math"/>
                        <w:sz w:val="24"/>
                      </w:rPr>
                      <m:t>a</m:t>
                    </m:r>
                    <m:ctrlPr>
                      <w:rPr>
                        <w:rFonts w:ascii="Cambria Math" w:hAnsi="Cambria Math" w:eastAsia="Cambria Math" w:cs="Cambria Math"/>
                        <w:i/>
                        <w:sz w:val="24"/>
                      </w:rPr>
                    </m:ctrlPr>
                  </m:sub>
                </m:sSub>
                <m:r>
                  <m:rPr/>
                  <w:rPr>
                    <w:rFonts w:ascii="Cambria Math" w:hAnsi="Cambria Math" w:eastAsia="Cambria Math" w:cs="Cambria Math"/>
                    <w:sz w:val="24"/>
                  </w:rPr>
                  <m:t>)</m:t>
                </m:r>
                <m:ctrlPr>
                  <w:rPr>
                    <w:rFonts w:ascii="Cambria Math" w:hAnsi="Cambria Math" w:eastAsia="Cambria Math" w:cs="Cambria Math"/>
                    <w:i/>
                    <w:sz w:val="24"/>
                  </w:rPr>
                </m:ctrlPr>
              </m:e>
              <m:sup>
                <m:r>
                  <m:rPr/>
                  <w:rPr>
                    <w:rFonts w:ascii="Cambria Math" w:hAnsi="Cambria Math" w:eastAsia="Cambria Math" w:cs="Cambria Math"/>
                    <w:sz w:val="24"/>
                  </w:rPr>
                  <m:t>2</m:t>
                </m:r>
                <m:ctrlPr>
                  <w:rPr>
                    <w:rFonts w:ascii="Cambria Math" w:hAnsi="Cambria Math" w:eastAsia="Cambria Math" w:cs="Cambria Math"/>
                    <w:i/>
                    <w:sz w:val="24"/>
                  </w:rPr>
                </m:ctrlPr>
              </m:sup>
            </m:sSup>
            <m:ctrlPr>
              <w:rPr>
                <w:rFonts w:ascii="Cambria Math" w:hAnsi="Cambria Math" w:eastAsia="Cambria Math" w:cs="Cambria Math"/>
                <w:sz w:val="24"/>
              </w:rPr>
            </m:ctrlPr>
          </m:e>
        </m:rad>
      </m:oMath>
      <w:r>
        <w:rPr>
          <w:rFonts w:hint="eastAsia"/>
          <w:sz w:val="24"/>
        </w:rPr>
        <w:t xml:space="preserve">  </w:t>
      </w:r>
      <w:r>
        <w:rPr>
          <w:sz w:val="24"/>
        </w:rPr>
        <w:t xml:space="preserve">= </w:t>
      </w:r>
      <w:r>
        <w:rPr>
          <w:rFonts w:hint="eastAsia"/>
          <w:sz w:val="24"/>
          <w:lang w:val="en-US" w:eastAsia="zh-CN"/>
        </w:rPr>
        <w:t>2.7 min</w:t>
      </w:r>
    </w:p>
    <w:p>
      <w:pPr>
        <w:spacing w:line="360" w:lineRule="auto"/>
        <w:ind w:firstLine="600" w:firstLineChars="250"/>
        <w:rPr>
          <w:rFonts w:hint="eastAsia"/>
          <w:sz w:val="24"/>
          <w:lang w:val="en-US" w:eastAsia="zh-CN"/>
        </w:rPr>
      </w:pPr>
    </w:p>
    <w:p>
      <w:pPr>
        <w:spacing w:line="360" w:lineRule="auto"/>
        <w:ind w:firstLine="600" w:firstLineChars="250"/>
        <w:rPr>
          <w:sz w:val="24"/>
        </w:rPr>
      </w:pPr>
      <w:r>
        <w:rPr>
          <w:rFonts w:hint="eastAsia"/>
          <w:sz w:val="24"/>
          <w:lang w:val="en-US" w:eastAsia="zh-CN"/>
        </w:rPr>
        <w:t>（2）记时误差变化</w:t>
      </w:r>
      <w:r>
        <w:rPr>
          <w:rFonts w:hint="eastAsia"/>
          <w:sz w:val="24"/>
        </w:rPr>
        <w:t>合成不确定度按下式计算：</w:t>
      </w:r>
    </w:p>
    <w:p>
      <w:pPr>
        <w:spacing w:line="360" w:lineRule="auto"/>
        <w:ind w:firstLine="1132" w:firstLineChars="472"/>
        <w:rPr>
          <w:rFonts w:hint="eastAsia"/>
          <w:sz w:val="24"/>
          <w:lang w:val="en-US" w:eastAsia="zh-CN"/>
        </w:rPr>
      </w:pPr>
      <m:oMath>
        <m:sSub>
          <m:sSubPr>
            <m:ctrlPr>
              <w:rPr>
                <w:rFonts w:ascii="Cambria Math" w:hAnsi="Cambria Math" w:eastAsia="Cambria Math" w:cs="Cambria Math"/>
                <w:i/>
                <w:sz w:val="24"/>
              </w:rPr>
            </m:ctrlPr>
          </m:sSubPr>
          <m:e>
            <m:r>
              <m:rPr/>
              <w:rPr>
                <w:rFonts w:ascii="Cambria Math" w:hAnsi="Cambria Math" w:eastAsia="Cambria Math" w:cs="Cambria Math"/>
                <w:sz w:val="24"/>
              </w:rPr>
              <m:t>u</m:t>
            </m:r>
            <m:ctrlPr>
              <w:rPr>
                <w:rFonts w:ascii="Cambria Math" w:hAnsi="Cambria Math" w:eastAsia="Cambria Math" w:cs="Cambria Math"/>
                <w:i/>
                <w:sz w:val="24"/>
              </w:rPr>
            </m:ctrlPr>
          </m:e>
          <m:sub>
            <m:r>
              <m:rPr/>
              <w:rPr>
                <w:rFonts w:ascii="Cambria Math" w:hAnsi="Cambria Math" w:eastAsia="Cambria Math" w:cs="Cambria Math"/>
                <w:sz w:val="24"/>
              </w:rPr>
              <m:t>c</m:t>
            </m:r>
            <m:ctrlPr>
              <w:rPr>
                <w:rFonts w:ascii="Cambria Math" w:hAnsi="Cambria Math" w:eastAsia="Cambria Math" w:cs="Cambria Math"/>
                <w:i/>
                <w:sz w:val="24"/>
              </w:rPr>
            </m:ctrlPr>
          </m:sub>
        </m:sSub>
        <m:r>
          <m:rPr>
            <m:sty m:val="p"/>
          </m:rPr>
          <w:rPr>
            <w:rFonts w:hint="default" w:ascii="Cambria Math" w:hAnsi="Cambria Math" w:cs="Cambria Math"/>
            <w:sz w:val="24"/>
            <w:lang w:val="en-US" w:eastAsia="zh-CN"/>
          </w:rPr>
          <m:t>(W)</m:t>
        </m:r>
        <m:r>
          <m:rPr>
            <m:sty m:val="p"/>
          </m:rPr>
          <w:rPr>
            <w:rFonts w:ascii="Cambria Math" w:hAnsi="Cambria Math" w:eastAsia="Cambria Math" w:cs="Cambria Math"/>
            <w:sz w:val="24"/>
          </w:rPr>
          <m:t>=</m:t>
        </m:r>
        <m:rad>
          <m:radPr>
            <m:degHide m:val="1"/>
            <m:ctrlPr>
              <w:rPr>
                <w:rFonts w:ascii="Cambria Math" w:hAnsi="Cambria Math" w:eastAsia="Cambria Math" w:cs="Cambria Math"/>
                <w:sz w:val="24"/>
              </w:rPr>
            </m:ctrlPr>
          </m:radPr>
          <m:deg>
            <m:ctrlPr>
              <w:rPr>
                <w:rFonts w:ascii="Cambria Math" w:hAnsi="Cambria Math" w:eastAsia="Cambria Math" w:cs="Cambria Math"/>
                <w:sz w:val="24"/>
              </w:rPr>
            </m:ctrlPr>
          </m:deg>
          <m:e>
            <m:sSup>
              <m:sSupPr>
                <m:ctrlPr>
                  <w:rPr>
                    <w:rFonts w:ascii="Cambria Math" w:hAnsi="Cambria Math" w:eastAsia="Cambria Math" w:cs="Cambria Math"/>
                    <w:i/>
                    <w:sz w:val="24"/>
                  </w:rPr>
                </m:ctrlPr>
              </m:sSupPr>
              <m:e>
                <m:r>
                  <m:rPr/>
                  <w:rPr>
                    <w:rFonts w:ascii="Cambria Math" w:hAnsi="Cambria Math" w:eastAsia="Cambria Math" w:cs="Cambria Math"/>
                    <w:sz w:val="24"/>
                  </w:rPr>
                  <m:t>(</m:t>
                </m:r>
                <m:sSub>
                  <m:sSubPr>
                    <m:ctrlPr>
                      <w:rPr>
                        <w:rFonts w:ascii="Cambria Math" w:hAnsi="Cambria Math" w:eastAsia="Cambria Math" w:cs="Cambria Math"/>
                        <w:i/>
                        <w:sz w:val="24"/>
                      </w:rPr>
                    </m:ctrlPr>
                  </m:sSubPr>
                  <m:e>
                    <m:r>
                      <m:rPr/>
                      <w:rPr>
                        <w:rFonts w:ascii="Cambria Math" w:hAnsi="Cambria Math" w:eastAsia="Cambria Math" w:cs="Cambria Math"/>
                        <w:sz w:val="24"/>
                      </w:rPr>
                      <m:t>c</m:t>
                    </m:r>
                    <m:ctrlPr>
                      <w:rPr>
                        <w:rFonts w:ascii="Cambria Math" w:hAnsi="Cambria Math" w:eastAsia="Cambria Math" w:cs="Cambria Math"/>
                        <w:i/>
                        <w:sz w:val="24"/>
                      </w:rPr>
                    </m:ctrlPr>
                  </m:e>
                  <m:sub>
                    <m:r>
                      <m:rPr/>
                      <w:rPr>
                        <w:rFonts w:ascii="Cambria Math" w:hAnsi="Cambria Math" w:eastAsia="Cambria Math" w:cs="Cambria Math"/>
                        <w:sz w:val="24"/>
                      </w:rPr>
                      <m:t>1</m:t>
                    </m:r>
                    <m:ctrlPr>
                      <w:rPr>
                        <w:rFonts w:ascii="Cambria Math" w:hAnsi="Cambria Math" w:eastAsia="Cambria Math" w:cs="Cambria Math"/>
                        <w:i/>
                        <w:sz w:val="24"/>
                      </w:rPr>
                    </m:ctrlPr>
                  </m:sub>
                </m:sSub>
                <m:sSub>
                  <m:sSubPr>
                    <m:ctrlPr>
                      <w:rPr>
                        <w:rFonts w:ascii="Cambria Math" w:hAnsi="Cambria Math" w:eastAsia="Cambria Math" w:cs="Cambria Math"/>
                        <w:i/>
                        <w:sz w:val="24"/>
                      </w:rPr>
                    </m:ctrlPr>
                  </m:sSubPr>
                  <m:e>
                    <m:r>
                      <m:rPr/>
                      <w:rPr>
                        <w:rFonts w:ascii="Cambria Math" w:hAnsi="Cambria Math" w:eastAsia="Cambria Math" w:cs="Cambria Math"/>
                        <w:sz w:val="24"/>
                      </w:rPr>
                      <m:t>u</m:t>
                    </m:r>
                    <m:ctrlPr>
                      <w:rPr>
                        <w:rFonts w:ascii="Cambria Math" w:hAnsi="Cambria Math" w:eastAsia="Cambria Math" w:cs="Cambria Math"/>
                        <w:i/>
                        <w:sz w:val="24"/>
                      </w:rPr>
                    </m:ctrlPr>
                  </m:e>
                  <m:sub>
                    <m:r>
                      <m:rPr/>
                      <w:rPr>
                        <w:rFonts w:ascii="Cambria Math" w:hAnsi="Cambria Math" w:eastAsia="Cambria Math" w:cs="Cambria Math"/>
                        <w:sz w:val="24"/>
                      </w:rPr>
                      <m:t>∆</m:t>
                    </m:r>
                    <m:r>
                      <m:rPr/>
                      <w:rPr>
                        <w:rFonts w:hint="default" w:ascii="Cambria Math" w:hAnsi="Cambria Math" w:cs="Cambria Math"/>
                        <w:sz w:val="24"/>
                        <w:lang w:val="en-US" w:eastAsia="zh-CN"/>
                      </w:rPr>
                      <m:t>W</m:t>
                    </m:r>
                    <m:ctrlPr>
                      <w:rPr>
                        <w:rFonts w:ascii="Cambria Math" w:hAnsi="Cambria Math" w:eastAsia="Cambria Math" w:cs="Cambria Math"/>
                        <w:i/>
                        <w:sz w:val="24"/>
                      </w:rPr>
                    </m:ctrlPr>
                  </m:sub>
                </m:sSub>
                <m:r>
                  <m:rPr/>
                  <w:rPr>
                    <w:rFonts w:ascii="Cambria Math" w:hAnsi="Cambria Math" w:eastAsia="Cambria Math" w:cs="Cambria Math"/>
                    <w:sz w:val="24"/>
                  </w:rPr>
                  <m:t>)</m:t>
                </m:r>
                <m:ctrlPr>
                  <w:rPr>
                    <w:rFonts w:ascii="Cambria Math" w:hAnsi="Cambria Math" w:eastAsia="Cambria Math" w:cs="Cambria Math"/>
                    <w:i/>
                    <w:sz w:val="24"/>
                  </w:rPr>
                </m:ctrlPr>
              </m:e>
              <m:sup>
                <m:r>
                  <m:rPr/>
                  <w:rPr>
                    <w:rFonts w:ascii="Cambria Math" w:hAnsi="Cambria Math" w:eastAsia="Cambria Math" w:cs="Cambria Math"/>
                    <w:sz w:val="24"/>
                  </w:rPr>
                  <m:t>2</m:t>
                </m:r>
                <m:ctrlPr>
                  <w:rPr>
                    <w:rFonts w:ascii="Cambria Math" w:hAnsi="Cambria Math" w:eastAsia="Cambria Math" w:cs="Cambria Math"/>
                    <w:i/>
                    <w:sz w:val="24"/>
                  </w:rPr>
                </m:ctrlPr>
              </m:sup>
            </m:sSup>
            <m:r>
              <m:rPr/>
              <w:rPr>
                <w:rFonts w:ascii="Cambria Math" w:hAnsi="Cambria Math" w:eastAsia="Cambria Math" w:cs="Cambria Math"/>
                <w:sz w:val="24"/>
              </w:rPr>
              <m:t>+</m:t>
            </m:r>
            <m:sSup>
              <m:sSupPr>
                <m:ctrlPr>
                  <w:rPr>
                    <w:rFonts w:ascii="Cambria Math" w:hAnsi="Cambria Math" w:eastAsia="Cambria Math" w:cs="Cambria Math"/>
                    <w:i/>
                    <w:sz w:val="24"/>
                  </w:rPr>
                </m:ctrlPr>
              </m:sSupPr>
              <m:e>
                <m:r>
                  <m:rPr/>
                  <w:rPr>
                    <w:rFonts w:ascii="Cambria Math" w:hAnsi="Cambria Math" w:eastAsia="Cambria Math" w:cs="Cambria Math"/>
                    <w:sz w:val="24"/>
                  </w:rPr>
                  <m:t>(</m:t>
                </m:r>
                <m:sSub>
                  <m:sSubPr>
                    <m:ctrlPr>
                      <w:rPr>
                        <w:rFonts w:ascii="Cambria Math" w:hAnsi="Cambria Math" w:eastAsia="Cambria Math" w:cs="Cambria Math"/>
                        <w:i/>
                        <w:sz w:val="24"/>
                      </w:rPr>
                    </m:ctrlPr>
                  </m:sSubPr>
                  <m:e>
                    <m:r>
                      <m:rPr/>
                      <w:rPr>
                        <w:rFonts w:ascii="Cambria Math" w:hAnsi="Cambria Math" w:eastAsia="Cambria Math" w:cs="Cambria Math"/>
                        <w:sz w:val="24"/>
                      </w:rPr>
                      <m:t>c</m:t>
                    </m:r>
                    <m:ctrlPr>
                      <w:rPr>
                        <w:rFonts w:ascii="Cambria Math" w:hAnsi="Cambria Math" w:eastAsia="Cambria Math" w:cs="Cambria Math"/>
                        <w:i/>
                        <w:sz w:val="24"/>
                      </w:rPr>
                    </m:ctrlPr>
                  </m:e>
                  <m:sub>
                    <m:r>
                      <m:rPr/>
                      <w:rPr>
                        <w:rFonts w:ascii="Cambria Math" w:hAnsi="Cambria Math" w:eastAsia="Cambria Math" w:cs="Cambria Math"/>
                        <w:sz w:val="24"/>
                      </w:rPr>
                      <m:t>2</m:t>
                    </m:r>
                    <m:ctrlPr>
                      <w:rPr>
                        <w:rFonts w:ascii="Cambria Math" w:hAnsi="Cambria Math" w:eastAsia="Cambria Math" w:cs="Cambria Math"/>
                        <w:i/>
                        <w:sz w:val="24"/>
                      </w:rPr>
                    </m:ctrlPr>
                  </m:sub>
                </m:sSub>
                <m:sSub>
                  <m:sSubPr>
                    <m:ctrlPr>
                      <w:rPr>
                        <w:rFonts w:ascii="Cambria Math" w:hAnsi="Cambria Math" w:eastAsia="Cambria Math" w:cs="Cambria Math"/>
                        <w:i/>
                        <w:sz w:val="24"/>
                      </w:rPr>
                    </m:ctrlPr>
                  </m:sSubPr>
                  <m:e>
                    <m:r>
                      <m:rPr/>
                      <w:rPr>
                        <w:rFonts w:ascii="Cambria Math" w:hAnsi="Cambria Math" w:eastAsia="Cambria Math" w:cs="Cambria Math"/>
                        <w:sz w:val="24"/>
                      </w:rPr>
                      <m:t>u</m:t>
                    </m:r>
                    <m:ctrlPr>
                      <w:rPr>
                        <w:rFonts w:ascii="Cambria Math" w:hAnsi="Cambria Math" w:eastAsia="Cambria Math" w:cs="Cambria Math"/>
                        <w:i/>
                        <w:sz w:val="24"/>
                      </w:rPr>
                    </m:ctrlPr>
                  </m:e>
                  <m:sub>
                    <m:r>
                      <m:rPr/>
                      <w:rPr>
                        <w:rFonts w:ascii="Cambria Math" w:hAnsi="Cambria Math" w:eastAsia="Cambria Math" w:cs="Cambria Math"/>
                        <w:sz w:val="24"/>
                      </w:rPr>
                      <m:t>s</m:t>
                    </m:r>
                    <m:ctrlPr>
                      <w:rPr>
                        <w:rFonts w:ascii="Cambria Math" w:hAnsi="Cambria Math" w:eastAsia="Cambria Math" w:cs="Cambria Math"/>
                        <w:i/>
                        <w:sz w:val="24"/>
                      </w:rPr>
                    </m:ctrlPr>
                  </m:sub>
                </m:sSub>
                <m:r>
                  <m:rPr/>
                  <w:rPr>
                    <w:rFonts w:ascii="Cambria Math" w:hAnsi="Cambria Math" w:eastAsia="Cambria Math" w:cs="Cambria Math"/>
                    <w:sz w:val="24"/>
                  </w:rPr>
                  <m:t>)</m:t>
                </m:r>
                <m:ctrlPr>
                  <w:rPr>
                    <w:rFonts w:ascii="Cambria Math" w:hAnsi="Cambria Math" w:eastAsia="Cambria Math" w:cs="Cambria Math"/>
                    <w:i/>
                    <w:sz w:val="24"/>
                  </w:rPr>
                </m:ctrlPr>
              </m:e>
              <m:sup>
                <m:r>
                  <m:rPr/>
                  <w:rPr>
                    <w:rFonts w:ascii="Cambria Math" w:hAnsi="Cambria Math" w:eastAsia="Cambria Math" w:cs="Cambria Math"/>
                    <w:sz w:val="24"/>
                  </w:rPr>
                  <m:t>2</m:t>
                </m:r>
                <m:ctrlPr>
                  <w:rPr>
                    <w:rFonts w:ascii="Cambria Math" w:hAnsi="Cambria Math" w:eastAsia="Cambria Math" w:cs="Cambria Math"/>
                    <w:i/>
                    <w:sz w:val="24"/>
                  </w:rPr>
                </m:ctrlPr>
              </m:sup>
            </m:sSup>
            <m:r>
              <m:rPr/>
              <w:rPr>
                <w:rFonts w:ascii="Cambria Math" w:hAnsi="Cambria Math" w:eastAsia="Cambria Math" w:cs="Cambria Math"/>
                <w:sz w:val="24"/>
              </w:rPr>
              <m:t>+</m:t>
            </m:r>
            <m:sSup>
              <m:sSupPr>
                <m:ctrlPr>
                  <w:rPr>
                    <w:rFonts w:ascii="Cambria Math" w:hAnsi="Cambria Math" w:eastAsia="Cambria Math" w:cs="Cambria Math"/>
                    <w:i/>
                    <w:sz w:val="24"/>
                  </w:rPr>
                </m:ctrlPr>
              </m:sSupPr>
              <m:e>
                <m:r>
                  <m:rPr/>
                  <w:rPr>
                    <w:rFonts w:ascii="Cambria Math" w:hAnsi="Cambria Math" w:eastAsia="Cambria Math" w:cs="Cambria Math"/>
                    <w:sz w:val="24"/>
                  </w:rPr>
                  <m:t>(</m:t>
                </m:r>
                <m:sSub>
                  <m:sSubPr>
                    <m:ctrlPr>
                      <w:rPr>
                        <w:rFonts w:ascii="Cambria Math" w:hAnsi="Cambria Math" w:eastAsia="Cambria Math" w:cs="Cambria Math"/>
                        <w:i/>
                        <w:sz w:val="24"/>
                      </w:rPr>
                    </m:ctrlPr>
                  </m:sSubPr>
                  <m:e>
                    <m:r>
                      <m:rPr/>
                      <w:rPr>
                        <w:rFonts w:ascii="Cambria Math" w:hAnsi="Cambria Math" w:eastAsia="Cambria Math" w:cs="Cambria Math"/>
                        <w:sz w:val="24"/>
                      </w:rPr>
                      <m:t>c</m:t>
                    </m:r>
                    <m:ctrlPr>
                      <w:rPr>
                        <w:rFonts w:ascii="Cambria Math" w:hAnsi="Cambria Math" w:eastAsia="Cambria Math" w:cs="Cambria Math"/>
                        <w:i/>
                        <w:sz w:val="24"/>
                      </w:rPr>
                    </m:ctrlPr>
                  </m:e>
                  <m:sub>
                    <m:r>
                      <m:rPr/>
                      <w:rPr>
                        <w:rFonts w:ascii="Cambria Math" w:hAnsi="Cambria Math" w:eastAsia="Cambria Math" w:cs="Cambria Math"/>
                        <w:sz w:val="24"/>
                      </w:rPr>
                      <m:t>3</m:t>
                    </m:r>
                    <m:ctrlPr>
                      <w:rPr>
                        <w:rFonts w:ascii="Cambria Math" w:hAnsi="Cambria Math" w:eastAsia="Cambria Math" w:cs="Cambria Math"/>
                        <w:i/>
                        <w:sz w:val="24"/>
                      </w:rPr>
                    </m:ctrlPr>
                  </m:sub>
                </m:sSub>
                <m:sSub>
                  <m:sSubPr>
                    <m:ctrlPr>
                      <w:rPr>
                        <w:rFonts w:ascii="Cambria Math" w:hAnsi="Cambria Math" w:eastAsia="Cambria Math" w:cs="Cambria Math"/>
                        <w:i/>
                        <w:sz w:val="24"/>
                      </w:rPr>
                    </m:ctrlPr>
                  </m:sSubPr>
                  <m:e>
                    <m:r>
                      <m:rPr/>
                      <w:rPr>
                        <w:rFonts w:ascii="Cambria Math" w:hAnsi="Cambria Math" w:eastAsia="Cambria Math" w:cs="Cambria Math"/>
                        <w:sz w:val="24"/>
                      </w:rPr>
                      <m:t>u</m:t>
                    </m:r>
                    <m:ctrlPr>
                      <w:rPr>
                        <w:rFonts w:ascii="Cambria Math" w:hAnsi="Cambria Math" w:eastAsia="Cambria Math" w:cs="Cambria Math"/>
                        <w:i/>
                        <w:sz w:val="24"/>
                      </w:rPr>
                    </m:ctrlPr>
                  </m:e>
                  <m:sub>
                    <m:r>
                      <m:rPr/>
                      <w:rPr>
                        <w:rFonts w:ascii="Cambria Math" w:hAnsi="Cambria Math" w:eastAsia="Cambria Math" w:cs="Cambria Math"/>
                        <w:sz w:val="24"/>
                      </w:rPr>
                      <m:t>a</m:t>
                    </m:r>
                    <m:ctrlPr>
                      <w:rPr>
                        <w:rFonts w:ascii="Cambria Math" w:hAnsi="Cambria Math" w:eastAsia="Cambria Math" w:cs="Cambria Math"/>
                        <w:i/>
                        <w:sz w:val="24"/>
                      </w:rPr>
                    </m:ctrlPr>
                  </m:sub>
                </m:sSub>
                <m:r>
                  <m:rPr/>
                  <w:rPr>
                    <w:rFonts w:ascii="Cambria Math" w:hAnsi="Cambria Math" w:eastAsia="Cambria Math" w:cs="Cambria Math"/>
                    <w:sz w:val="24"/>
                  </w:rPr>
                  <m:t>)</m:t>
                </m:r>
                <m:ctrlPr>
                  <w:rPr>
                    <w:rFonts w:ascii="Cambria Math" w:hAnsi="Cambria Math" w:eastAsia="Cambria Math" w:cs="Cambria Math"/>
                    <w:i/>
                    <w:sz w:val="24"/>
                  </w:rPr>
                </m:ctrlPr>
              </m:e>
              <m:sup>
                <m:r>
                  <m:rPr/>
                  <w:rPr>
                    <w:rFonts w:ascii="Cambria Math" w:hAnsi="Cambria Math" w:eastAsia="Cambria Math" w:cs="Cambria Math"/>
                    <w:sz w:val="24"/>
                  </w:rPr>
                  <m:t>2</m:t>
                </m:r>
                <m:ctrlPr>
                  <w:rPr>
                    <w:rFonts w:ascii="Cambria Math" w:hAnsi="Cambria Math" w:eastAsia="Cambria Math" w:cs="Cambria Math"/>
                    <w:i/>
                    <w:sz w:val="24"/>
                  </w:rPr>
                </m:ctrlPr>
              </m:sup>
            </m:sSup>
            <m:ctrlPr>
              <w:rPr>
                <w:rFonts w:ascii="Cambria Math" w:hAnsi="Cambria Math" w:eastAsia="Cambria Math" w:cs="Cambria Math"/>
                <w:sz w:val="24"/>
              </w:rPr>
            </m:ctrlPr>
          </m:e>
        </m:rad>
      </m:oMath>
      <w:r>
        <w:rPr>
          <w:rFonts w:hint="eastAsia"/>
          <w:sz w:val="24"/>
        </w:rPr>
        <w:t xml:space="preserve">  </w:t>
      </w:r>
      <w:r>
        <w:rPr>
          <w:sz w:val="24"/>
        </w:rPr>
        <w:t xml:space="preserve">= </w:t>
      </w:r>
      <w:r>
        <w:rPr>
          <w:rFonts w:hint="eastAsia"/>
          <w:sz w:val="24"/>
          <w:lang w:val="en-US" w:eastAsia="zh-CN"/>
        </w:rPr>
        <w:t>2.5 min</w:t>
      </w:r>
    </w:p>
    <w:p>
      <w:pPr>
        <w:spacing w:line="360" w:lineRule="auto"/>
        <w:rPr>
          <w:sz w:val="24"/>
        </w:rPr>
      </w:pPr>
      <w:r>
        <w:rPr>
          <w:rFonts w:hint="eastAsia"/>
          <w:sz w:val="24"/>
        </w:rPr>
        <w:t xml:space="preserve"> </w:t>
      </w:r>
      <w:r>
        <w:rPr>
          <w:sz w:val="24"/>
        </w:rPr>
        <w:t xml:space="preserve">   注：</w:t>
      </w:r>
      <w:r>
        <w:rPr>
          <w:rFonts w:hint="eastAsia"/>
          <w:sz w:val="24"/>
          <w:lang w:val="en-US" w:eastAsia="zh-CN"/>
        </w:rPr>
        <w:t>根据JJF1033-2023《计量标准考核规范》</w:t>
      </w:r>
      <w:r>
        <w:rPr>
          <w:rFonts w:ascii="宋体" w:hAnsi="宋体" w:eastAsia="宋体" w:cs="宋体"/>
          <w:sz w:val="24"/>
          <w:szCs w:val="24"/>
        </w:rPr>
        <w:t>C.1.4</w:t>
      </w:r>
      <w:r>
        <w:rPr>
          <w:rFonts w:hint="eastAsia"/>
          <w:sz w:val="24"/>
        </w:rPr>
        <w:t>重复性引入的不确定度小于</w:t>
      </w:r>
      <w:r>
        <w:rPr>
          <w:sz w:val="24"/>
        </w:rPr>
        <w:t>被</w:t>
      </w:r>
      <w:r>
        <w:rPr>
          <w:rFonts w:hint="eastAsia"/>
          <w:sz w:val="24"/>
        </w:rPr>
        <w:t>检</w:t>
      </w:r>
      <w:r>
        <w:rPr>
          <w:rFonts w:hint="eastAsia"/>
          <w:sz w:val="24"/>
          <w:lang w:val="en-US" w:eastAsia="zh-CN"/>
        </w:rPr>
        <w:t>自记钟</w:t>
      </w:r>
      <w:r>
        <w:rPr>
          <w:rFonts w:hint="eastAsia"/>
          <w:sz w:val="24"/>
        </w:rPr>
        <w:t>分度值引入的标准不确定度，可忽略。</w:t>
      </w:r>
    </w:p>
    <w:p>
      <w:pPr>
        <w:spacing w:before="120" w:beforeLines="50" w:line="360" w:lineRule="auto"/>
        <w:outlineLvl w:val="0"/>
        <w:rPr>
          <w:rFonts w:ascii="黑体" w:hAnsi="黑体" w:eastAsia="黑体"/>
          <w:sz w:val="24"/>
        </w:rPr>
      </w:pPr>
      <w:bookmarkStart w:id="21" w:name="_Toc19496"/>
      <w:r>
        <w:rPr>
          <w:rFonts w:hint="eastAsia" w:ascii="黑体" w:hAnsi="黑体" w:eastAsia="黑体"/>
          <w:sz w:val="24"/>
          <w:lang w:val="en-US" w:eastAsia="zh-CN"/>
        </w:rPr>
        <w:t>5.5</w:t>
      </w:r>
      <w:r>
        <w:rPr>
          <w:rFonts w:hint="eastAsia" w:ascii="黑体" w:hAnsi="黑体" w:eastAsia="黑体"/>
          <w:sz w:val="24"/>
        </w:rPr>
        <w:t xml:space="preserve"> 扩展不</w:t>
      </w:r>
      <w:r>
        <w:rPr>
          <w:rFonts w:ascii="黑体" w:hAnsi="黑体" w:eastAsia="黑体"/>
          <w:sz w:val="24"/>
        </w:rPr>
        <w:t>确定</w:t>
      </w:r>
      <w:r>
        <w:rPr>
          <w:rFonts w:hint="eastAsia" w:ascii="黑体" w:hAnsi="黑体" w:eastAsia="黑体"/>
          <w:sz w:val="24"/>
        </w:rPr>
        <w:t>度报告</w:t>
      </w:r>
      <w:bookmarkEnd w:id="21"/>
    </w:p>
    <w:p>
      <w:pPr>
        <w:spacing w:line="360" w:lineRule="auto"/>
        <w:ind w:firstLine="240" w:firstLineChars="100"/>
        <w:rPr>
          <w:b/>
          <w:position w:val="-12"/>
          <w:sz w:val="24"/>
        </w:rPr>
      </w:pPr>
      <w:r>
        <w:rPr>
          <w:rFonts w:hint="eastAsia"/>
          <w:sz w:val="24"/>
        </w:rPr>
        <w:t xml:space="preserve">  取</w:t>
      </w:r>
      <w:r>
        <w:rPr>
          <w:b/>
          <w:position w:val="-6"/>
          <w:sz w:val="24"/>
        </w:rPr>
        <w:object>
          <v:shape id="_x0000_i1035" o:spt="75" type="#_x0000_t75" style="height:13.25pt;width:9.8pt;" o:ole="t" filled="f" o:preferrelative="t" stroked="f" coordsize="21600,21600">
            <v:path/>
            <v:fill on="f" focussize="0,0"/>
            <v:stroke on="f" joinstyle="miter"/>
            <v:imagedata r:id="rId19" o:title=""/>
            <o:lock v:ext="edit" aspectratio="t"/>
            <w10:wrap type="none"/>
            <w10:anchorlock/>
          </v:shape>
          <o:OLEObject Type="Embed" ProgID="Equation.3" ShapeID="_x0000_i1035" DrawAspect="Content" ObjectID="_1468075735" r:id="rId24">
            <o:LockedField>false</o:LockedField>
          </o:OLEObject>
        </w:object>
      </w:r>
      <w:r>
        <w:rPr>
          <w:rFonts w:hint="eastAsia"/>
          <w:sz w:val="24"/>
        </w:rPr>
        <w:t>=2，则扩展不确定度</w:t>
      </w:r>
      <w:r>
        <w:rPr>
          <w:b/>
          <w:position w:val="-12"/>
          <w:sz w:val="24"/>
        </w:rPr>
        <w:object>
          <v:shape id="_x0000_i1036" o:spt="75" type="#_x0000_t75" style="height:17.85pt;width:40.3pt;" o:ole="t" filled="f" o:preferrelative="t" stroked="f" coordsize="21600,21600">
            <v:path/>
            <v:fill on="f" focussize="0,0"/>
            <v:stroke on="f" joinstyle="miter"/>
            <v:imagedata r:id="rId21" o:title=""/>
            <o:lock v:ext="edit" aspectratio="t"/>
            <w10:wrap type="none"/>
            <w10:anchorlock/>
          </v:shape>
          <o:OLEObject Type="Embed" ProgID="Equation.3" ShapeID="_x0000_i1036" DrawAspect="Content" ObjectID="_1468075736" r:id="rId25">
            <o:LockedField>false</o:LockedField>
          </o:OLEObject>
        </w:object>
      </w:r>
    </w:p>
    <w:p>
      <w:pPr>
        <w:spacing w:line="360" w:lineRule="auto"/>
        <w:ind w:firstLine="240" w:firstLineChars="100"/>
        <w:rPr>
          <w:sz w:val="24"/>
        </w:rPr>
      </w:pPr>
      <w:r>
        <w:rPr>
          <w:rFonts w:hint="eastAsia"/>
          <w:sz w:val="24"/>
          <w:lang w:eastAsia="zh-CN"/>
        </w:rPr>
        <w:t>（</w:t>
      </w:r>
      <w:r>
        <w:rPr>
          <w:rFonts w:hint="eastAsia"/>
          <w:sz w:val="24"/>
          <w:lang w:val="en-US" w:eastAsia="zh-CN"/>
        </w:rPr>
        <w:t>1</w:t>
      </w:r>
      <w:r>
        <w:rPr>
          <w:rFonts w:hint="eastAsia"/>
          <w:sz w:val="24"/>
          <w:lang w:eastAsia="zh-CN"/>
        </w:rPr>
        <w:t>）</w:t>
      </w:r>
      <w:r>
        <w:rPr>
          <w:rFonts w:hint="eastAsia"/>
          <w:sz w:val="24"/>
          <w:lang w:val="en-US" w:eastAsia="zh-CN"/>
        </w:rPr>
        <w:t>记时误差</w:t>
      </w:r>
      <w:r>
        <w:rPr>
          <w:rFonts w:hint="eastAsia"/>
          <w:sz w:val="24"/>
        </w:rPr>
        <w:t xml:space="preserve">的扩展不确定度为： </w:t>
      </w:r>
    </w:p>
    <w:p>
      <w:pPr>
        <w:spacing w:line="360" w:lineRule="auto"/>
        <w:ind w:firstLine="1372" w:firstLineChars="572"/>
        <w:rPr>
          <w:sz w:val="24"/>
        </w:rPr>
      </w:pPr>
      <m:oMath>
        <m:r>
          <m:rPr/>
          <w:rPr>
            <w:rFonts w:ascii="Cambria Math" w:hAnsi="Cambria Math"/>
            <w:sz w:val="24"/>
            <w:lang w:val="pt-BR"/>
          </w:rPr>
          <m:t>U</m:t>
        </m:r>
        <m:r>
          <m:rPr/>
          <w:rPr>
            <w:rFonts w:hint="default" w:ascii="Cambria Math" w:hAnsi="Cambria Math"/>
            <w:sz w:val="24"/>
            <w:lang w:val="en-US" w:eastAsia="zh-CN"/>
          </w:rPr>
          <m:t>(T)</m:t>
        </m:r>
        <m:r>
          <m:rPr>
            <m:sty m:val="p"/>
          </m:rPr>
          <w:rPr>
            <w:rFonts w:ascii="Cambria Math" w:hAnsi="Cambria Math"/>
            <w:sz w:val="24"/>
            <w:lang w:val="pt-BR"/>
          </w:rPr>
          <m:t>=2×</m:t>
        </m:r>
        <m:sSub>
          <m:sSubPr>
            <m:ctrlPr>
              <w:rPr>
                <w:rFonts w:ascii="Cambria Math" w:hAnsi="Cambria Math"/>
                <w:sz w:val="24"/>
                <w:lang w:val="pt-BR"/>
              </w:rPr>
            </m:ctrlPr>
          </m:sSubPr>
          <m:e>
            <m:r>
              <m:rPr/>
              <w:rPr>
                <w:rFonts w:ascii="Cambria Math" w:hAnsi="Cambria Math"/>
                <w:sz w:val="24"/>
                <w:lang w:val="pt-BR"/>
              </w:rPr>
              <m:t>u</m:t>
            </m:r>
            <m:ctrlPr>
              <w:rPr>
                <w:rFonts w:ascii="Cambria Math" w:hAnsi="Cambria Math"/>
                <w:sz w:val="24"/>
                <w:lang w:val="pt-BR"/>
              </w:rPr>
            </m:ctrlPr>
          </m:e>
          <m:sub>
            <m:r>
              <m:rPr>
                <m:sty m:val="p"/>
              </m:rPr>
              <w:rPr>
                <w:rFonts w:ascii="Cambria Math" w:hAnsi="Cambria Math"/>
                <w:sz w:val="24"/>
                <w:lang w:val="pt-BR"/>
              </w:rPr>
              <m:t>c</m:t>
            </m:r>
            <m:ctrlPr>
              <w:rPr>
                <w:rFonts w:ascii="Cambria Math" w:hAnsi="Cambria Math"/>
                <w:sz w:val="24"/>
                <w:lang w:val="pt-BR"/>
              </w:rPr>
            </m:ctrlPr>
          </m:sub>
        </m:sSub>
      </m:oMath>
      <w:r>
        <w:rPr>
          <w:rFonts w:hint="eastAsia"/>
          <w:sz w:val="24"/>
          <w:lang w:val="pt-BR"/>
        </w:rPr>
        <w:t>=</w:t>
      </w:r>
      <w:r>
        <w:rPr>
          <w:sz w:val="24"/>
          <w:lang w:val="pt-BR"/>
        </w:rPr>
        <w:t xml:space="preserve"> </w:t>
      </w:r>
      <w:r>
        <w:rPr>
          <w:rFonts w:hint="eastAsia"/>
          <w:sz w:val="24"/>
          <w:lang w:val="en-US" w:eastAsia="zh-CN"/>
        </w:rPr>
        <w:t>5.4min</w:t>
      </w:r>
      <w:r>
        <w:rPr>
          <w:rFonts w:hint="eastAsia"/>
          <w:sz w:val="24"/>
        </w:rPr>
        <w:t xml:space="preserve"> </w:t>
      </w:r>
      <w:r>
        <w:rPr>
          <w:sz w:val="24"/>
        </w:rPr>
        <w:t xml:space="preserve">  </w:t>
      </w:r>
    </w:p>
    <w:p>
      <w:pPr>
        <w:spacing w:line="360" w:lineRule="auto"/>
        <w:rPr>
          <w:rFonts w:hint="default" w:eastAsia="宋体"/>
          <w:sz w:val="24"/>
          <w:lang w:val="en-US" w:eastAsia="zh-CN"/>
        </w:rPr>
      </w:pPr>
      <w:r>
        <w:rPr>
          <w:rFonts w:hint="eastAsia"/>
          <w:sz w:val="24"/>
          <w:lang w:val="en-US" w:eastAsia="zh-CN"/>
        </w:rPr>
        <w:t xml:space="preserve">  （2）记时误差变化</w:t>
      </w:r>
      <w:r>
        <w:rPr>
          <w:rFonts w:hint="eastAsia"/>
          <w:sz w:val="24"/>
        </w:rPr>
        <w:t>的扩展不确定度为：</w:t>
      </w:r>
    </w:p>
    <w:p>
      <w:pPr>
        <w:spacing w:line="360" w:lineRule="auto"/>
        <w:ind w:firstLine="1372" w:firstLineChars="572"/>
        <w:rPr>
          <w:sz w:val="24"/>
        </w:rPr>
      </w:pPr>
      <m:oMath>
        <m:r>
          <m:rPr/>
          <w:rPr>
            <w:rFonts w:ascii="Cambria Math" w:hAnsi="Cambria Math"/>
            <w:sz w:val="24"/>
            <w:lang w:val="pt-BR"/>
          </w:rPr>
          <m:t>U</m:t>
        </m:r>
        <m:r>
          <m:rPr/>
          <w:rPr>
            <w:rFonts w:hint="default" w:ascii="Cambria Math" w:hAnsi="Cambria Math"/>
            <w:sz w:val="24"/>
            <w:lang w:val="en-US" w:eastAsia="zh-CN"/>
          </w:rPr>
          <m:t>(W)</m:t>
        </m:r>
        <m:r>
          <m:rPr>
            <m:sty m:val="p"/>
          </m:rPr>
          <w:rPr>
            <w:rFonts w:ascii="Cambria Math" w:hAnsi="Cambria Math"/>
            <w:sz w:val="24"/>
            <w:lang w:val="pt-BR"/>
          </w:rPr>
          <m:t>=2×</m:t>
        </m:r>
        <m:sSub>
          <m:sSubPr>
            <m:ctrlPr>
              <w:rPr>
                <w:rFonts w:ascii="Cambria Math" w:hAnsi="Cambria Math"/>
                <w:sz w:val="24"/>
                <w:lang w:val="pt-BR"/>
              </w:rPr>
            </m:ctrlPr>
          </m:sSubPr>
          <m:e>
            <m:r>
              <m:rPr/>
              <w:rPr>
                <w:rFonts w:ascii="Cambria Math" w:hAnsi="Cambria Math"/>
                <w:sz w:val="24"/>
                <w:lang w:val="pt-BR"/>
              </w:rPr>
              <m:t>u</m:t>
            </m:r>
            <m:ctrlPr>
              <w:rPr>
                <w:rFonts w:ascii="Cambria Math" w:hAnsi="Cambria Math"/>
                <w:sz w:val="24"/>
                <w:lang w:val="pt-BR"/>
              </w:rPr>
            </m:ctrlPr>
          </m:e>
          <m:sub>
            <m:r>
              <m:rPr>
                <m:sty m:val="p"/>
              </m:rPr>
              <w:rPr>
                <w:rFonts w:ascii="Cambria Math" w:hAnsi="Cambria Math"/>
                <w:sz w:val="24"/>
                <w:lang w:val="pt-BR"/>
              </w:rPr>
              <m:t>c</m:t>
            </m:r>
            <m:ctrlPr>
              <w:rPr>
                <w:rFonts w:ascii="Cambria Math" w:hAnsi="Cambria Math"/>
                <w:sz w:val="24"/>
                <w:lang w:val="pt-BR"/>
              </w:rPr>
            </m:ctrlPr>
          </m:sub>
        </m:sSub>
      </m:oMath>
      <w:r>
        <w:rPr>
          <w:rFonts w:hint="eastAsia"/>
          <w:sz w:val="24"/>
          <w:lang w:val="pt-BR"/>
        </w:rPr>
        <w:t>=</w:t>
      </w:r>
      <w:r>
        <w:rPr>
          <w:sz w:val="24"/>
          <w:lang w:val="pt-BR"/>
        </w:rPr>
        <w:t xml:space="preserve"> </w:t>
      </w:r>
      <w:r>
        <w:rPr>
          <w:rFonts w:hint="eastAsia"/>
          <w:sz w:val="24"/>
          <w:lang w:val="en-US" w:eastAsia="zh-CN"/>
        </w:rPr>
        <w:t>5.0min</w:t>
      </w:r>
      <w:r>
        <w:rPr>
          <w:rFonts w:hint="eastAsia"/>
          <w:sz w:val="24"/>
        </w:rPr>
        <w:t xml:space="preserve"> </w:t>
      </w:r>
      <w:r>
        <w:rPr>
          <w:sz w:val="24"/>
        </w:rPr>
        <w:t xml:space="preserve">  </w:t>
      </w:r>
    </w:p>
    <w:p>
      <w:pPr>
        <w:spacing w:line="360" w:lineRule="auto"/>
        <w:rPr>
          <w:sz w:val="24"/>
        </w:rPr>
      </w:pPr>
    </w:p>
    <w:p>
      <w:pPr>
        <w:spacing w:line="360" w:lineRule="auto"/>
        <w:outlineLvl w:val="0"/>
        <w:rPr>
          <w:rFonts w:ascii="黑体" w:hAnsi="黑体" w:eastAsia="黑体"/>
          <w:sz w:val="24"/>
        </w:rPr>
      </w:pPr>
      <w:bookmarkStart w:id="22" w:name="_Toc20614"/>
      <w:r>
        <w:rPr>
          <w:rFonts w:hint="eastAsia" w:ascii="黑体" w:hAnsi="黑体" w:eastAsia="黑体"/>
          <w:sz w:val="24"/>
          <w:lang w:val="en-US" w:eastAsia="zh-CN"/>
        </w:rPr>
        <w:t>6</w:t>
      </w:r>
      <w:r>
        <w:rPr>
          <w:rFonts w:hint="eastAsia" w:ascii="黑体" w:hAnsi="黑体" w:eastAsia="黑体"/>
          <w:sz w:val="24"/>
        </w:rPr>
        <w:t xml:space="preserve"> 合理性分析</w:t>
      </w:r>
      <w:bookmarkEnd w:id="22"/>
    </w:p>
    <w:p>
      <w:pPr>
        <w:spacing w:line="360" w:lineRule="auto"/>
        <w:ind w:firstLine="600" w:firstLineChars="250"/>
        <w:rPr>
          <w:sz w:val="24"/>
        </w:rPr>
      </w:pPr>
      <w:r>
        <w:rPr>
          <w:rFonts w:hint="eastAsia"/>
          <w:sz w:val="24"/>
        </w:rPr>
        <w:t>测量不确定度评定充分考虑了测量方法、测量标准、被检仪器、测量人员、测量环境的影响因素。</w:t>
      </w:r>
    </w:p>
    <w:p>
      <w:pPr>
        <w:spacing w:line="360" w:lineRule="auto"/>
        <w:ind w:firstLine="600" w:firstLineChars="250"/>
        <w:rPr>
          <w:sz w:val="24"/>
        </w:rPr>
      </w:pPr>
      <w:r>
        <w:rPr>
          <w:rFonts w:hint="eastAsia"/>
          <w:sz w:val="24"/>
        </w:rPr>
        <w:t>本次测量不确定度分析报告考虑了各种可能的影响因子并尽可能取较大值计算，实际测量结果的扩展不确定度可能略小于本报告给出扩展不确定度值。</w:t>
      </w:r>
    </w:p>
    <w:p>
      <w:pPr>
        <w:spacing w:line="360" w:lineRule="auto"/>
        <w:ind w:firstLine="600" w:firstLineChars="250"/>
        <w:rPr>
          <w:sz w:val="24"/>
        </w:rPr>
      </w:pPr>
      <w:r>
        <w:rPr>
          <w:rFonts w:hint="eastAsia"/>
          <w:sz w:val="24"/>
        </w:rPr>
        <w:t>检定的标准设备采用了通用检定设备，技术指标科学合理，测量结果准确可靠。评定的测量结果扩展不确定度符合我国开展计量检定要求。其扩展不确定度与被检仪器允许误差的的比值</w:t>
      </w:r>
      <w:r>
        <w:rPr>
          <w:rFonts w:ascii="宋体" w:hAnsi="宋体"/>
          <w:position w:val="-24"/>
          <w:sz w:val="24"/>
        </w:rPr>
        <w:object>
          <v:shape id="_x0000_i1037" o:spt="75" type="#_x0000_t75" style="height:31.7pt;width:39.75pt;" o:ole="t" filled="f" o:preferrelative="t" stroked="f" coordsize="21600,21600">
            <v:path/>
            <v:fill on="f" focussize="0,0"/>
            <v:stroke on="f" joinstyle="miter"/>
            <v:imagedata r:id="rId27" o:title=""/>
            <o:lock v:ext="edit" aspectratio="t"/>
            <w10:wrap type="none"/>
            <w10:anchorlock/>
          </v:shape>
          <o:OLEObject Type="Embed" ProgID="Equation.3" ShapeID="_x0000_i1037" DrawAspect="Content" ObjectID="_1468075737" r:id="rId26">
            <o:LockedField>false</o:LockedField>
          </o:OLEObject>
        </w:object>
      </w:r>
      <w:r>
        <w:rPr>
          <w:rFonts w:hint="eastAsia"/>
          <w:sz w:val="24"/>
        </w:rPr>
        <w:t>小于1/</w:t>
      </w:r>
      <w:r>
        <w:rPr>
          <w:sz w:val="24"/>
        </w:rPr>
        <w:t>3</w:t>
      </w:r>
      <w:r>
        <w:rPr>
          <w:rFonts w:hint="eastAsia"/>
          <w:sz w:val="24"/>
        </w:rPr>
        <w:t>。</w:t>
      </w:r>
    </w:p>
    <w:sectPr>
      <w:footerReference r:id="rId5" w:type="default"/>
      <w:pgSz w:w="11906" w:h="16838"/>
      <w:pgMar w:top="1440" w:right="1800" w:bottom="1440" w:left="1800"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rFonts w:hint="eastAsia"/>
      </w:rPr>
      <w:t>____________________________________________________________________________________________</w:t>
    </w:r>
  </w:p>
  <w:p>
    <w:pPr>
      <w:pStyle w:val="9"/>
      <w:jc w:val="center"/>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rFonts w:hint="eastAsia"/>
      </w:rPr>
      <w:t>____________________________________________________________________________________________</w:t>
    </w:r>
  </w:p>
  <w:p>
    <w:pPr>
      <w:pStyle w:val="9"/>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rFonts w:hint="eastAsia"/>
        <w:sz w:val="24"/>
        <w:szCs w:val="24"/>
      </w:rPr>
      <w:t>JJG</w:t>
    </w:r>
    <w:r>
      <w:rPr>
        <w:sz w:val="24"/>
        <w:szCs w:val="24"/>
      </w:rPr>
      <w:t>2</w:t>
    </w:r>
    <w:r>
      <w:rPr>
        <w:rFonts w:hint="eastAsia"/>
        <w:sz w:val="24"/>
        <w:szCs w:val="24"/>
        <w:lang w:val="en-US" w:eastAsia="zh-CN"/>
      </w:rPr>
      <w:t>08</w:t>
    </w:r>
    <w:r>
      <w:rPr>
        <w:rFonts w:hint="eastAsia"/>
        <w:sz w:val="24"/>
        <w:szCs w:val="24"/>
      </w:rPr>
      <w:t>-20</w:t>
    </w:r>
    <w:r>
      <w:rPr>
        <w:sz w:val="24"/>
        <w:szCs w:val="24"/>
      </w:rPr>
      <w:t>2</w:t>
    </w:r>
    <w:r>
      <w:rPr>
        <w:rFonts w:hint="eastAsia"/>
        <w:sz w:val="24"/>
        <w:szCs w:val="24"/>
      </w:rPr>
      <w:t>X测量不确定度分析与评定</w:t>
    </w: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2214FD"/>
    <w:multiLevelType w:val="multilevel"/>
    <w:tmpl w:val="612214FD"/>
    <w:lvl w:ilvl="0" w:tentative="0">
      <w:start w:val="1"/>
      <w:numFmt w:val="decimal"/>
      <w:lvlText w:val="%1"/>
      <w:lvlJc w:val="left"/>
      <w:pPr>
        <w:tabs>
          <w:tab w:val="left" w:pos="360"/>
        </w:tabs>
        <w:ind w:left="360" w:hanging="360"/>
      </w:pPr>
      <w:rPr>
        <w:rFonts w:hint="eastAsia"/>
      </w:rPr>
    </w:lvl>
    <w:lvl w:ilvl="1" w:tentative="0">
      <w:start w:val="1"/>
      <w:numFmt w:val="decimal"/>
      <w:lvlText w:val="%2."/>
      <w:lvlJc w:val="left"/>
      <w:pPr>
        <w:tabs>
          <w:tab w:val="left" w:pos="780"/>
        </w:tabs>
        <w:ind w:left="780" w:hanging="36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Q4NmRhNjJiY2RlNzk0MTRmMmU2ZTQ4M2I0NWQ2YjAifQ=="/>
  </w:docVars>
  <w:rsids>
    <w:rsidRoot w:val="00646FEE"/>
    <w:rsid w:val="00000B3C"/>
    <w:rsid w:val="0000319F"/>
    <w:rsid w:val="0000657F"/>
    <w:rsid w:val="000106AE"/>
    <w:rsid w:val="0001466D"/>
    <w:rsid w:val="00023BC3"/>
    <w:rsid w:val="0002579D"/>
    <w:rsid w:val="00026757"/>
    <w:rsid w:val="0002787A"/>
    <w:rsid w:val="00031DEB"/>
    <w:rsid w:val="00035E29"/>
    <w:rsid w:val="00046E27"/>
    <w:rsid w:val="0005053C"/>
    <w:rsid w:val="000537FD"/>
    <w:rsid w:val="00054BC9"/>
    <w:rsid w:val="00054BF9"/>
    <w:rsid w:val="00055F77"/>
    <w:rsid w:val="000623A8"/>
    <w:rsid w:val="00064134"/>
    <w:rsid w:val="000729F0"/>
    <w:rsid w:val="00084113"/>
    <w:rsid w:val="00084CB3"/>
    <w:rsid w:val="000957A6"/>
    <w:rsid w:val="000A61AA"/>
    <w:rsid w:val="000B192B"/>
    <w:rsid w:val="000B5E7D"/>
    <w:rsid w:val="000C0A24"/>
    <w:rsid w:val="000C26D8"/>
    <w:rsid w:val="000D215F"/>
    <w:rsid w:val="000D6FB2"/>
    <w:rsid w:val="000E760F"/>
    <w:rsid w:val="000F4D64"/>
    <w:rsid w:val="001005F3"/>
    <w:rsid w:val="001027C2"/>
    <w:rsid w:val="001031F5"/>
    <w:rsid w:val="00123F9F"/>
    <w:rsid w:val="001248D7"/>
    <w:rsid w:val="00131DB8"/>
    <w:rsid w:val="0013398D"/>
    <w:rsid w:val="00141300"/>
    <w:rsid w:val="001425DF"/>
    <w:rsid w:val="001454AE"/>
    <w:rsid w:val="00146A89"/>
    <w:rsid w:val="00147308"/>
    <w:rsid w:val="001516A2"/>
    <w:rsid w:val="0015197A"/>
    <w:rsid w:val="0016374E"/>
    <w:rsid w:val="00170537"/>
    <w:rsid w:val="001727B4"/>
    <w:rsid w:val="00175904"/>
    <w:rsid w:val="0017729F"/>
    <w:rsid w:val="00181013"/>
    <w:rsid w:val="001861EC"/>
    <w:rsid w:val="001935B1"/>
    <w:rsid w:val="001A7396"/>
    <w:rsid w:val="001B1C8C"/>
    <w:rsid w:val="001C0F93"/>
    <w:rsid w:val="001C735C"/>
    <w:rsid w:val="001D0A76"/>
    <w:rsid w:val="001D360C"/>
    <w:rsid w:val="001D6A4B"/>
    <w:rsid w:val="001D7073"/>
    <w:rsid w:val="001D7294"/>
    <w:rsid w:val="001E6C1C"/>
    <w:rsid w:val="001E6C55"/>
    <w:rsid w:val="001F4251"/>
    <w:rsid w:val="00201AA8"/>
    <w:rsid w:val="002106BA"/>
    <w:rsid w:val="00213449"/>
    <w:rsid w:val="00216ABD"/>
    <w:rsid w:val="00220B79"/>
    <w:rsid w:val="00225FF7"/>
    <w:rsid w:val="002340F9"/>
    <w:rsid w:val="00241D79"/>
    <w:rsid w:val="0024247A"/>
    <w:rsid w:val="00247ED3"/>
    <w:rsid w:val="00250C62"/>
    <w:rsid w:val="00250FE5"/>
    <w:rsid w:val="00251C52"/>
    <w:rsid w:val="00251E8C"/>
    <w:rsid w:val="002623A4"/>
    <w:rsid w:val="00262575"/>
    <w:rsid w:val="00262B90"/>
    <w:rsid w:val="00271E09"/>
    <w:rsid w:val="00281158"/>
    <w:rsid w:val="0028339C"/>
    <w:rsid w:val="00285627"/>
    <w:rsid w:val="00294103"/>
    <w:rsid w:val="002A27C0"/>
    <w:rsid w:val="002A3DD5"/>
    <w:rsid w:val="002B187D"/>
    <w:rsid w:val="002B531F"/>
    <w:rsid w:val="002B7237"/>
    <w:rsid w:val="002C705E"/>
    <w:rsid w:val="002D69C5"/>
    <w:rsid w:val="002E526C"/>
    <w:rsid w:val="002F1A64"/>
    <w:rsid w:val="002F4C0B"/>
    <w:rsid w:val="002F6A03"/>
    <w:rsid w:val="0030019F"/>
    <w:rsid w:val="00303305"/>
    <w:rsid w:val="00314E94"/>
    <w:rsid w:val="00315997"/>
    <w:rsid w:val="00321C6B"/>
    <w:rsid w:val="00323D7B"/>
    <w:rsid w:val="00336631"/>
    <w:rsid w:val="003367D7"/>
    <w:rsid w:val="003404A8"/>
    <w:rsid w:val="003603E0"/>
    <w:rsid w:val="0036271F"/>
    <w:rsid w:val="003702A0"/>
    <w:rsid w:val="00371328"/>
    <w:rsid w:val="00372294"/>
    <w:rsid w:val="003725D7"/>
    <w:rsid w:val="00373A50"/>
    <w:rsid w:val="00374266"/>
    <w:rsid w:val="00375FF9"/>
    <w:rsid w:val="0037641D"/>
    <w:rsid w:val="00383457"/>
    <w:rsid w:val="003849B6"/>
    <w:rsid w:val="00386F0E"/>
    <w:rsid w:val="0039001C"/>
    <w:rsid w:val="00396FE3"/>
    <w:rsid w:val="00397968"/>
    <w:rsid w:val="003A00E2"/>
    <w:rsid w:val="003A1B33"/>
    <w:rsid w:val="003A3173"/>
    <w:rsid w:val="003A745B"/>
    <w:rsid w:val="003B0B8B"/>
    <w:rsid w:val="003B15A1"/>
    <w:rsid w:val="003B1AD7"/>
    <w:rsid w:val="003C0209"/>
    <w:rsid w:val="003C1496"/>
    <w:rsid w:val="003C269D"/>
    <w:rsid w:val="003D5541"/>
    <w:rsid w:val="003D6F43"/>
    <w:rsid w:val="003E00C4"/>
    <w:rsid w:val="003E01D7"/>
    <w:rsid w:val="003F4468"/>
    <w:rsid w:val="003F4F25"/>
    <w:rsid w:val="004007E6"/>
    <w:rsid w:val="004064AB"/>
    <w:rsid w:val="004118CB"/>
    <w:rsid w:val="0041224C"/>
    <w:rsid w:val="00414FBC"/>
    <w:rsid w:val="00420246"/>
    <w:rsid w:val="00421434"/>
    <w:rsid w:val="00427778"/>
    <w:rsid w:val="0043104F"/>
    <w:rsid w:val="00433F62"/>
    <w:rsid w:val="00435FC5"/>
    <w:rsid w:val="0043717D"/>
    <w:rsid w:val="00440E3A"/>
    <w:rsid w:val="00444203"/>
    <w:rsid w:val="00465FC8"/>
    <w:rsid w:val="00472EF4"/>
    <w:rsid w:val="00476232"/>
    <w:rsid w:val="00476DD5"/>
    <w:rsid w:val="00477DF2"/>
    <w:rsid w:val="00480C65"/>
    <w:rsid w:val="004815AC"/>
    <w:rsid w:val="00483DFF"/>
    <w:rsid w:val="00492489"/>
    <w:rsid w:val="004A0051"/>
    <w:rsid w:val="004A104A"/>
    <w:rsid w:val="004A326A"/>
    <w:rsid w:val="004A7DC4"/>
    <w:rsid w:val="004C42FA"/>
    <w:rsid w:val="004D2BDC"/>
    <w:rsid w:val="004E0921"/>
    <w:rsid w:val="004E38BC"/>
    <w:rsid w:val="004E6D20"/>
    <w:rsid w:val="00503228"/>
    <w:rsid w:val="00511B0C"/>
    <w:rsid w:val="00512150"/>
    <w:rsid w:val="00514450"/>
    <w:rsid w:val="00525715"/>
    <w:rsid w:val="005367EA"/>
    <w:rsid w:val="00542D1D"/>
    <w:rsid w:val="0054354C"/>
    <w:rsid w:val="00543840"/>
    <w:rsid w:val="0055145B"/>
    <w:rsid w:val="0056610E"/>
    <w:rsid w:val="00567461"/>
    <w:rsid w:val="00567BC3"/>
    <w:rsid w:val="00574954"/>
    <w:rsid w:val="00582A5C"/>
    <w:rsid w:val="00592067"/>
    <w:rsid w:val="0059789E"/>
    <w:rsid w:val="00597F17"/>
    <w:rsid w:val="005A290B"/>
    <w:rsid w:val="005A2FB9"/>
    <w:rsid w:val="005B0000"/>
    <w:rsid w:val="005B4DE5"/>
    <w:rsid w:val="005B55F5"/>
    <w:rsid w:val="005B63C5"/>
    <w:rsid w:val="005C460F"/>
    <w:rsid w:val="005D3317"/>
    <w:rsid w:val="005D3E11"/>
    <w:rsid w:val="005E0135"/>
    <w:rsid w:val="005E6515"/>
    <w:rsid w:val="005F1CE8"/>
    <w:rsid w:val="005F1D4D"/>
    <w:rsid w:val="005F7105"/>
    <w:rsid w:val="005F7480"/>
    <w:rsid w:val="0060268D"/>
    <w:rsid w:val="00610974"/>
    <w:rsid w:val="006120BC"/>
    <w:rsid w:val="00617F92"/>
    <w:rsid w:val="006303A0"/>
    <w:rsid w:val="0064033E"/>
    <w:rsid w:val="00643F39"/>
    <w:rsid w:val="00646FEE"/>
    <w:rsid w:val="006630E2"/>
    <w:rsid w:val="006645E8"/>
    <w:rsid w:val="006746B7"/>
    <w:rsid w:val="00677ED3"/>
    <w:rsid w:val="0068731B"/>
    <w:rsid w:val="00694281"/>
    <w:rsid w:val="006A506A"/>
    <w:rsid w:val="006B0692"/>
    <w:rsid w:val="006B2C8E"/>
    <w:rsid w:val="006B5FDA"/>
    <w:rsid w:val="006C1064"/>
    <w:rsid w:val="006C1D46"/>
    <w:rsid w:val="006C456B"/>
    <w:rsid w:val="006C7C61"/>
    <w:rsid w:val="006D113F"/>
    <w:rsid w:val="006D2C40"/>
    <w:rsid w:val="006D351E"/>
    <w:rsid w:val="006E0BB6"/>
    <w:rsid w:val="006E4DE4"/>
    <w:rsid w:val="006E59F2"/>
    <w:rsid w:val="006E6B80"/>
    <w:rsid w:val="006E7480"/>
    <w:rsid w:val="006F00E6"/>
    <w:rsid w:val="006F1335"/>
    <w:rsid w:val="007001F5"/>
    <w:rsid w:val="00703704"/>
    <w:rsid w:val="007209C1"/>
    <w:rsid w:val="00730B3E"/>
    <w:rsid w:val="00734537"/>
    <w:rsid w:val="0073786F"/>
    <w:rsid w:val="00741E13"/>
    <w:rsid w:val="00743031"/>
    <w:rsid w:val="00752B9F"/>
    <w:rsid w:val="0076150E"/>
    <w:rsid w:val="0077093C"/>
    <w:rsid w:val="0078686B"/>
    <w:rsid w:val="007879D6"/>
    <w:rsid w:val="00792DEC"/>
    <w:rsid w:val="00796C39"/>
    <w:rsid w:val="007A1192"/>
    <w:rsid w:val="007B1FCC"/>
    <w:rsid w:val="007B23BF"/>
    <w:rsid w:val="007B283F"/>
    <w:rsid w:val="007C02B0"/>
    <w:rsid w:val="007C4447"/>
    <w:rsid w:val="007C5C38"/>
    <w:rsid w:val="007C67FD"/>
    <w:rsid w:val="007C751A"/>
    <w:rsid w:val="007D2761"/>
    <w:rsid w:val="007D66F3"/>
    <w:rsid w:val="007E2489"/>
    <w:rsid w:val="007E417E"/>
    <w:rsid w:val="007F31BB"/>
    <w:rsid w:val="007F3678"/>
    <w:rsid w:val="007F4D54"/>
    <w:rsid w:val="007F60B7"/>
    <w:rsid w:val="00803736"/>
    <w:rsid w:val="00822905"/>
    <w:rsid w:val="008246F9"/>
    <w:rsid w:val="00826896"/>
    <w:rsid w:val="00835A47"/>
    <w:rsid w:val="00841041"/>
    <w:rsid w:val="00841157"/>
    <w:rsid w:val="008518DC"/>
    <w:rsid w:val="008621E1"/>
    <w:rsid w:val="00867975"/>
    <w:rsid w:val="00877A74"/>
    <w:rsid w:val="00881B95"/>
    <w:rsid w:val="00890738"/>
    <w:rsid w:val="00890D7E"/>
    <w:rsid w:val="008B5748"/>
    <w:rsid w:val="008C035B"/>
    <w:rsid w:val="008C0543"/>
    <w:rsid w:val="008C0A9F"/>
    <w:rsid w:val="008C0BA3"/>
    <w:rsid w:val="008C0C71"/>
    <w:rsid w:val="008C78E2"/>
    <w:rsid w:val="008D1F99"/>
    <w:rsid w:val="008E3CCA"/>
    <w:rsid w:val="008E5E78"/>
    <w:rsid w:val="008E7A42"/>
    <w:rsid w:val="008F0F5A"/>
    <w:rsid w:val="008F3D4E"/>
    <w:rsid w:val="008F442B"/>
    <w:rsid w:val="008F69C6"/>
    <w:rsid w:val="00902CBF"/>
    <w:rsid w:val="00902D86"/>
    <w:rsid w:val="00905B59"/>
    <w:rsid w:val="009069EE"/>
    <w:rsid w:val="00910D3A"/>
    <w:rsid w:val="00911F14"/>
    <w:rsid w:val="00912D4A"/>
    <w:rsid w:val="00921EB5"/>
    <w:rsid w:val="00925231"/>
    <w:rsid w:val="00925554"/>
    <w:rsid w:val="009334C9"/>
    <w:rsid w:val="00936543"/>
    <w:rsid w:val="009369DB"/>
    <w:rsid w:val="00941C81"/>
    <w:rsid w:val="0094234D"/>
    <w:rsid w:val="0094673F"/>
    <w:rsid w:val="009530AC"/>
    <w:rsid w:val="00954AD4"/>
    <w:rsid w:val="0095743D"/>
    <w:rsid w:val="0095774B"/>
    <w:rsid w:val="009624F5"/>
    <w:rsid w:val="009669AD"/>
    <w:rsid w:val="009705E7"/>
    <w:rsid w:val="00973ECD"/>
    <w:rsid w:val="0097466A"/>
    <w:rsid w:val="00976EC4"/>
    <w:rsid w:val="00984E23"/>
    <w:rsid w:val="00985D73"/>
    <w:rsid w:val="00990052"/>
    <w:rsid w:val="009903D8"/>
    <w:rsid w:val="00992114"/>
    <w:rsid w:val="009A0B65"/>
    <w:rsid w:val="009A251C"/>
    <w:rsid w:val="009A34D6"/>
    <w:rsid w:val="009A34F3"/>
    <w:rsid w:val="009B4C15"/>
    <w:rsid w:val="009C1CE5"/>
    <w:rsid w:val="009D692B"/>
    <w:rsid w:val="009F248C"/>
    <w:rsid w:val="009F4E95"/>
    <w:rsid w:val="009F5197"/>
    <w:rsid w:val="009F6FB2"/>
    <w:rsid w:val="00A00D0D"/>
    <w:rsid w:val="00A047D8"/>
    <w:rsid w:val="00A11A2A"/>
    <w:rsid w:val="00A11F18"/>
    <w:rsid w:val="00A15410"/>
    <w:rsid w:val="00A16375"/>
    <w:rsid w:val="00A21625"/>
    <w:rsid w:val="00A30E85"/>
    <w:rsid w:val="00A3124F"/>
    <w:rsid w:val="00A31928"/>
    <w:rsid w:val="00A3268A"/>
    <w:rsid w:val="00A32789"/>
    <w:rsid w:val="00A41A87"/>
    <w:rsid w:val="00A4564A"/>
    <w:rsid w:val="00A52537"/>
    <w:rsid w:val="00A52B5D"/>
    <w:rsid w:val="00A56813"/>
    <w:rsid w:val="00A57BE5"/>
    <w:rsid w:val="00A60D80"/>
    <w:rsid w:val="00A62F02"/>
    <w:rsid w:val="00A63AD2"/>
    <w:rsid w:val="00A66769"/>
    <w:rsid w:val="00A712ED"/>
    <w:rsid w:val="00A73637"/>
    <w:rsid w:val="00A82AB2"/>
    <w:rsid w:val="00A87923"/>
    <w:rsid w:val="00A900A2"/>
    <w:rsid w:val="00A94F06"/>
    <w:rsid w:val="00AA2945"/>
    <w:rsid w:val="00AA43A5"/>
    <w:rsid w:val="00AC2B6E"/>
    <w:rsid w:val="00AC6F40"/>
    <w:rsid w:val="00AD51C9"/>
    <w:rsid w:val="00AE0276"/>
    <w:rsid w:val="00AE16BE"/>
    <w:rsid w:val="00AE37B8"/>
    <w:rsid w:val="00AE3888"/>
    <w:rsid w:val="00AF17D4"/>
    <w:rsid w:val="00AF37DF"/>
    <w:rsid w:val="00B1687A"/>
    <w:rsid w:val="00B24F53"/>
    <w:rsid w:val="00B273F3"/>
    <w:rsid w:val="00B27C7B"/>
    <w:rsid w:val="00B3123E"/>
    <w:rsid w:val="00B330C6"/>
    <w:rsid w:val="00B422AF"/>
    <w:rsid w:val="00B425DD"/>
    <w:rsid w:val="00B433F9"/>
    <w:rsid w:val="00B43507"/>
    <w:rsid w:val="00B44A46"/>
    <w:rsid w:val="00B513AD"/>
    <w:rsid w:val="00B51B23"/>
    <w:rsid w:val="00B51DA3"/>
    <w:rsid w:val="00B55871"/>
    <w:rsid w:val="00B55C81"/>
    <w:rsid w:val="00B62954"/>
    <w:rsid w:val="00B64D82"/>
    <w:rsid w:val="00B77A10"/>
    <w:rsid w:val="00B93A1D"/>
    <w:rsid w:val="00B97332"/>
    <w:rsid w:val="00BA3842"/>
    <w:rsid w:val="00BA3E15"/>
    <w:rsid w:val="00BA6305"/>
    <w:rsid w:val="00BB15CA"/>
    <w:rsid w:val="00BB260C"/>
    <w:rsid w:val="00BB3899"/>
    <w:rsid w:val="00BC36EA"/>
    <w:rsid w:val="00BD66BA"/>
    <w:rsid w:val="00BE23FC"/>
    <w:rsid w:val="00BE3793"/>
    <w:rsid w:val="00BE388A"/>
    <w:rsid w:val="00BE4BD8"/>
    <w:rsid w:val="00BE5181"/>
    <w:rsid w:val="00BE691E"/>
    <w:rsid w:val="00BF4A89"/>
    <w:rsid w:val="00BF562E"/>
    <w:rsid w:val="00C10173"/>
    <w:rsid w:val="00C14B7A"/>
    <w:rsid w:val="00C21D89"/>
    <w:rsid w:val="00C242F6"/>
    <w:rsid w:val="00C355EF"/>
    <w:rsid w:val="00C358E0"/>
    <w:rsid w:val="00C35988"/>
    <w:rsid w:val="00C37B00"/>
    <w:rsid w:val="00C400BA"/>
    <w:rsid w:val="00C42F1F"/>
    <w:rsid w:val="00C500F8"/>
    <w:rsid w:val="00C5723C"/>
    <w:rsid w:val="00C576C6"/>
    <w:rsid w:val="00C61CAD"/>
    <w:rsid w:val="00C63888"/>
    <w:rsid w:val="00C64079"/>
    <w:rsid w:val="00C65B24"/>
    <w:rsid w:val="00C74F6A"/>
    <w:rsid w:val="00C753EB"/>
    <w:rsid w:val="00C80478"/>
    <w:rsid w:val="00C81390"/>
    <w:rsid w:val="00C81ABA"/>
    <w:rsid w:val="00C81F6D"/>
    <w:rsid w:val="00C874A0"/>
    <w:rsid w:val="00CA1C8E"/>
    <w:rsid w:val="00CA6E40"/>
    <w:rsid w:val="00CB005A"/>
    <w:rsid w:val="00CB08B5"/>
    <w:rsid w:val="00CB0E8C"/>
    <w:rsid w:val="00CB1FF1"/>
    <w:rsid w:val="00CB44BD"/>
    <w:rsid w:val="00CB479B"/>
    <w:rsid w:val="00CB496A"/>
    <w:rsid w:val="00CB4D63"/>
    <w:rsid w:val="00CC36C6"/>
    <w:rsid w:val="00CD59B6"/>
    <w:rsid w:val="00CE4988"/>
    <w:rsid w:val="00CF41D9"/>
    <w:rsid w:val="00D0328C"/>
    <w:rsid w:val="00D03518"/>
    <w:rsid w:val="00D1331D"/>
    <w:rsid w:val="00D15602"/>
    <w:rsid w:val="00D1718C"/>
    <w:rsid w:val="00D31C81"/>
    <w:rsid w:val="00D352CA"/>
    <w:rsid w:val="00D37FCE"/>
    <w:rsid w:val="00D43B54"/>
    <w:rsid w:val="00D46DB0"/>
    <w:rsid w:val="00D55247"/>
    <w:rsid w:val="00D61914"/>
    <w:rsid w:val="00D62CF8"/>
    <w:rsid w:val="00D643ED"/>
    <w:rsid w:val="00D776DA"/>
    <w:rsid w:val="00D80582"/>
    <w:rsid w:val="00D80AD3"/>
    <w:rsid w:val="00D84AFF"/>
    <w:rsid w:val="00D85FCF"/>
    <w:rsid w:val="00D90044"/>
    <w:rsid w:val="00D9109D"/>
    <w:rsid w:val="00D93A47"/>
    <w:rsid w:val="00D94598"/>
    <w:rsid w:val="00D94EEC"/>
    <w:rsid w:val="00D95A4A"/>
    <w:rsid w:val="00DA305B"/>
    <w:rsid w:val="00DB5151"/>
    <w:rsid w:val="00DB6BA9"/>
    <w:rsid w:val="00DC12D8"/>
    <w:rsid w:val="00DC19E2"/>
    <w:rsid w:val="00DC225D"/>
    <w:rsid w:val="00DC3D3A"/>
    <w:rsid w:val="00DC3EC1"/>
    <w:rsid w:val="00DD6541"/>
    <w:rsid w:val="00DE18E3"/>
    <w:rsid w:val="00DE20D1"/>
    <w:rsid w:val="00DE3732"/>
    <w:rsid w:val="00DE37C2"/>
    <w:rsid w:val="00DE59D3"/>
    <w:rsid w:val="00DF2E54"/>
    <w:rsid w:val="00DF4180"/>
    <w:rsid w:val="00DF6B4C"/>
    <w:rsid w:val="00DF794F"/>
    <w:rsid w:val="00E00B8C"/>
    <w:rsid w:val="00E02E9A"/>
    <w:rsid w:val="00E0355E"/>
    <w:rsid w:val="00E16D2D"/>
    <w:rsid w:val="00E23B39"/>
    <w:rsid w:val="00E24755"/>
    <w:rsid w:val="00E37EA3"/>
    <w:rsid w:val="00E457AA"/>
    <w:rsid w:val="00E473E3"/>
    <w:rsid w:val="00E50562"/>
    <w:rsid w:val="00E51526"/>
    <w:rsid w:val="00E52C07"/>
    <w:rsid w:val="00E60970"/>
    <w:rsid w:val="00E61C88"/>
    <w:rsid w:val="00E6496A"/>
    <w:rsid w:val="00E669BA"/>
    <w:rsid w:val="00E669ED"/>
    <w:rsid w:val="00E863AE"/>
    <w:rsid w:val="00E90D5A"/>
    <w:rsid w:val="00E92578"/>
    <w:rsid w:val="00E930FF"/>
    <w:rsid w:val="00EA12FA"/>
    <w:rsid w:val="00EA17FC"/>
    <w:rsid w:val="00EA2F94"/>
    <w:rsid w:val="00EA7E56"/>
    <w:rsid w:val="00EB1287"/>
    <w:rsid w:val="00EC7CC2"/>
    <w:rsid w:val="00ED4086"/>
    <w:rsid w:val="00ED4FBB"/>
    <w:rsid w:val="00ED58D7"/>
    <w:rsid w:val="00EF1090"/>
    <w:rsid w:val="00EF1341"/>
    <w:rsid w:val="00EF1979"/>
    <w:rsid w:val="00EF38B4"/>
    <w:rsid w:val="00EF3E05"/>
    <w:rsid w:val="00EF4CBE"/>
    <w:rsid w:val="00EF68A6"/>
    <w:rsid w:val="00F12C5F"/>
    <w:rsid w:val="00F13A95"/>
    <w:rsid w:val="00F22DFE"/>
    <w:rsid w:val="00F26B07"/>
    <w:rsid w:val="00F32D5F"/>
    <w:rsid w:val="00F33407"/>
    <w:rsid w:val="00F362F0"/>
    <w:rsid w:val="00F37F82"/>
    <w:rsid w:val="00F47BDF"/>
    <w:rsid w:val="00F53548"/>
    <w:rsid w:val="00F53685"/>
    <w:rsid w:val="00F54E0D"/>
    <w:rsid w:val="00F5525B"/>
    <w:rsid w:val="00F56AAC"/>
    <w:rsid w:val="00F61666"/>
    <w:rsid w:val="00F62956"/>
    <w:rsid w:val="00F64774"/>
    <w:rsid w:val="00F658A3"/>
    <w:rsid w:val="00F7326E"/>
    <w:rsid w:val="00F83593"/>
    <w:rsid w:val="00F83732"/>
    <w:rsid w:val="00F86E62"/>
    <w:rsid w:val="00F90A4B"/>
    <w:rsid w:val="00F91980"/>
    <w:rsid w:val="00F9415B"/>
    <w:rsid w:val="00FC10E7"/>
    <w:rsid w:val="00FC291A"/>
    <w:rsid w:val="00FC2B79"/>
    <w:rsid w:val="00FC37F3"/>
    <w:rsid w:val="00FD4C00"/>
    <w:rsid w:val="00FD53D7"/>
    <w:rsid w:val="00FE0213"/>
    <w:rsid w:val="00FE1B82"/>
    <w:rsid w:val="00FE2B61"/>
    <w:rsid w:val="00FE621E"/>
    <w:rsid w:val="00FF166B"/>
    <w:rsid w:val="00FF70C8"/>
    <w:rsid w:val="011A03D8"/>
    <w:rsid w:val="023A2E4D"/>
    <w:rsid w:val="0303576D"/>
    <w:rsid w:val="098021C8"/>
    <w:rsid w:val="0B2D7384"/>
    <w:rsid w:val="0B550CF8"/>
    <w:rsid w:val="15BA7E4B"/>
    <w:rsid w:val="17B9260F"/>
    <w:rsid w:val="25C278BC"/>
    <w:rsid w:val="27FF6615"/>
    <w:rsid w:val="2B8A6344"/>
    <w:rsid w:val="2D664619"/>
    <w:rsid w:val="2F184C77"/>
    <w:rsid w:val="2F7E3ADD"/>
    <w:rsid w:val="31715963"/>
    <w:rsid w:val="3CC30FE1"/>
    <w:rsid w:val="3E741DFF"/>
    <w:rsid w:val="3FE13435"/>
    <w:rsid w:val="3FFB649F"/>
    <w:rsid w:val="40D43E92"/>
    <w:rsid w:val="455448C0"/>
    <w:rsid w:val="476B7E98"/>
    <w:rsid w:val="4CEC73F3"/>
    <w:rsid w:val="4F1E67F5"/>
    <w:rsid w:val="5ED30CC7"/>
    <w:rsid w:val="603E3007"/>
    <w:rsid w:val="650C334B"/>
    <w:rsid w:val="66507267"/>
    <w:rsid w:val="66C32269"/>
    <w:rsid w:val="6D9B34BE"/>
    <w:rsid w:val="72281098"/>
    <w:rsid w:val="74D82DE3"/>
    <w:rsid w:val="799D4D7D"/>
    <w:rsid w:val="79B00CEB"/>
    <w:rsid w:val="7AE128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7"/>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4"/>
    <w:semiHidden/>
    <w:unhideWhenUsed/>
    <w:qFormat/>
    <w:uiPriority w:val="0"/>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toc 3"/>
    <w:basedOn w:val="1"/>
    <w:next w:val="1"/>
    <w:autoRedefine/>
    <w:qFormat/>
    <w:uiPriority w:val="39"/>
    <w:pPr>
      <w:ind w:left="840" w:leftChars="400"/>
    </w:pPr>
  </w:style>
  <w:style w:type="paragraph" w:styleId="8">
    <w:name w:val="Date"/>
    <w:basedOn w:val="1"/>
    <w:next w:val="1"/>
    <w:qFormat/>
    <w:uiPriority w:val="0"/>
    <w:pPr>
      <w:ind w:left="100" w:leftChars="2500"/>
    </w:pPr>
  </w:style>
  <w:style w:type="paragraph" w:styleId="9">
    <w:name w:val="footer"/>
    <w:basedOn w:val="1"/>
    <w:link w:val="29"/>
    <w:qFormat/>
    <w:uiPriority w:val="99"/>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qFormat/>
    <w:uiPriority w:val="39"/>
    <w:pPr>
      <w:tabs>
        <w:tab w:val="left" w:pos="420"/>
        <w:tab w:val="right" w:leader="dot" w:pos="8296"/>
      </w:tabs>
      <w:jc w:val="center"/>
    </w:pPr>
  </w:style>
  <w:style w:type="paragraph" w:styleId="12">
    <w:name w:val="toc 2"/>
    <w:basedOn w:val="1"/>
    <w:next w:val="1"/>
    <w:autoRedefine/>
    <w:qFormat/>
    <w:uiPriority w:val="39"/>
    <w:pPr>
      <w:ind w:left="420" w:leftChars="2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Hyperlink"/>
    <w:basedOn w:val="15"/>
    <w:qFormat/>
    <w:uiPriority w:val="99"/>
    <w:rPr>
      <w:color w:val="0000FF"/>
      <w:u w:val="single"/>
    </w:rPr>
  </w:style>
  <w:style w:type="paragraph" w:customStyle="1" w:styleId="18">
    <w:name w:val="段"/>
    <w:link w:val="19"/>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9">
    <w:name w:val="段 Char"/>
    <w:basedOn w:val="15"/>
    <w:link w:val="18"/>
    <w:qFormat/>
    <w:uiPriority w:val="0"/>
    <w:rPr>
      <w:rFonts w:ascii="宋体" w:eastAsia="宋体"/>
      <w:sz w:val="21"/>
      <w:lang w:val="en-US" w:eastAsia="zh-CN" w:bidi="ar-SA"/>
    </w:rPr>
  </w:style>
  <w:style w:type="paragraph" w:customStyle="1" w:styleId="20">
    <w:name w:val="正文公式编号制表符"/>
    <w:basedOn w:val="18"/>
    <w:next w:val="18"/>
    <w:qFormat/>
    <w:uiPriority w:val="0"/>
    <w:pPr>
      <w:ind w:firstLine="0" w:firstLineChars="0"/>
    </w:pPr>
  </w:style>
  <w:style w:type="paragraph" w:customStyle="1" w:styleId="21">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2">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3">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character" w:customStyle="1" w:styleId="24">
    <w:name w:val="标题 3 字符"/>
    <w:basedOn w:val="15"/>
    <w:link w:val="4"/>
    <w:semiHidden/>
    <w:qFormat/>
    <w:uiPriority w:val="0"/>
    <w:rPr>
      <w:b/>
      <w:bCs/>
      <w:kern w:val="2"/>
      <w:sz w:val="32"/>
      <w:szCs w:val="32"/>
    </w:rPr>
  </w:style>
  <w:style w:type="character" w:styleId="25">
    <w:name w:val="Placeholder Text"/>
    <w:basedOn w:val="15"/>
    <w:semiHidden/>
    <w:qFormat/>
    <w:uiPriority w:val="99"/>
    <w:rPr>
      <w:color w:val="808080"/>
    </w:rPr>
  </w:style>
  <w:style w:type="character" w:customStyle="1" w:styleId="26">
    <w:name w:val="标题 1 字符"/>
    <w:basedOn w:val="15"/>
    <w:link w:val="2"/>
    <w:qFormat/>
    <w:uiPriority w:val="0"/>
    <w:rPr>
      <w:b/>
      <w:bCs/>
      <w:kern w:val="44"/>
      <w:sz w:val="44"/>
      <w:szCs w:val="44"/>
    </w:rPr>
  </w:style>
  <w:style w:type="character" w:customStyle="1" w:styleId="27">
    <w:name w:val="标题 2 字符"/>
    <w:basedOn w:val="15"/>
    <w:link w:val="3"/>
    <w:semiHidden/>
    <w:qFormat/>
    <w:uiPriority w:val="0"/>
    <w:rPr>
      <w:rFonts w:asciiTheme="majorHAnsi" w:hAnsiTheme="majorHAnsi" w:eastAsiaTheme="majorEastAsia" w:cstheme="majorBidi"/>
      <w:b/>
      <w:bCs/>
      <w:kern w:val="2"/>
      <w:sz w:val="32"/>
      <w:szCs w:val="32"/>
    </w:rPr>
  </w:style>
  <w:style w:type="table" w:customStyle="1" w:styleId="28">
    <w:name w:val="网格型1"/>
    <w:basedOn w:val="13"/>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9">
    <w:name w:val="页脚 字符"/>
    <w:basedOn w:val="15"/>
    <w:link w:val="9"/>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8.wmf"/><Relationship Id="rId26" Type="http://schemas.openxmlformats.org/officeDocument/2006/relationships/oleObject" Target="embeddings/oleObject13.bin"/><Relationship Id="rId25" Type="http://schemas.openxmlformats.org/officeDocument/2006/relationships/oleObject" Target="embeddings/oleObject12.bin"/><Relationship Id="rId24" Type="http://schemas.openxmlformats.org/officeDocument/2006/relationships/oleObject" Target="embeddings/oleObject11.bin"/><Relationship Id="rId23" Type="http://schemas.openxmlformats.org/officeDocument/2006/relationships/oleObject" Target="embeddings/oleObject10.bin"/><Relationship Id="rId22" Type="http://schemas.openxmlformats.org/officeDocument/2006/relationships/oleObject" Target="embeddings/oleObject9.bin"/><Relationship Id="rId21" Type="http://schemas.openxmlformats.org/officeDocument/2006/relationships/image" Target="media/image7.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6.wmf"/><Relationship Id="rId18" Type="http://schemas.openxmlformats.org/officeDocument/2006/relationships/oleObject" Target="embeddings/oleObject7.bin"/><Relationship Id="rId17" Type="http://schemas.openxmlformats.org/officeDocument/2006/relationships/oleObject" Target="embeddings/oleObject6.bin"/><Relationship Id="rId16" Type="http://schemas.openxmlformats.org/officeDocument/2006/relationships/image" Target="media/image5.wmf"/><Relationship Id="rId15" Type="http://schemas.openxmlformats.org/officeDocument/2006/relationships/oleObject" Target="embeddings/oleObject5.bin"/><Relationship Id="rId14" Type="http://schemas.openxmlformats.org/officeDocument/2006/relationships/image" Target="media/image4.wmf"/><Relationship Id="rId13" Type="http://schemas.openxmlformats.org/officeDocument/2006/relationships/oleObject" Target="embeddings/oleObject4.bin"/><Relationship Id="rId12" Type="http://schemas.openxmlformats.org/officeDocument/2006/relationships/image" Target="media/image3.wmf"/><Relationship Id="rId11" Type="http://schemas.openxmlformats.org/officeDocument/2006/relationships/oleObject" Target="embeddings/oleObject3.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2921</Words>
  <Characters>4947</Characters>
  <Lines>27</Lines>
  <Paragraphs>7</Paragraphs>
  <TotalTime>3</TotalTime>
  <ScaleCrop>false</ScaleCrop>
  <LinksUpToDate>false</LinksUpToDate>
  <CharactersWithSpaces>5195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2024-03-12T04:02:00Z</dcterms:created>
  <dc:creator>zoglab-3ms4</dc:creator>
  <cp:lastModifiedBy>蒋涛</cp:lastModifiedBy>
  <cp:lastPrinted>2013-07-09T08:24:00Z</cp:lastPrinted>
  <dcterms:modified xsi:type="dcterms:W3CDTF">2024-07-05T11:29:49Z</dcterms:modified>
  <dc:title>轻便风向风速表测量结果不确定度评定</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75830BF0F41941F4B4142360D32A07F7_12</vt:lpwstr>
  </property>
</Properties>
</file>