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13B2">
      <w:pPr>
        <w:spacing w:line="38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征</w:t>
      </w:r>
      <w:bookmarkStart w:id="0" w:name="_GoBack"/>
      <w:bookmarkEnd w:id="0"/>
      <w:r>
        <w:rPr>
          <w:rFonts w:hint="eastAsia" w:eastAsia="黑体"/>
          <w:b/>
          <w:sz w:val="32"/>
        </w:rPr>
        <w:t>求意见表</w:t>
      </w:r>
    </w:p>
    <w:p w14:paraId="3DB34D14">
      <w:pPr>
        <w:snapToGrid w:val="0"/>
        <w:spacing w:line="480" w:lineRule="exact"/>
        <w:rPr>
          <w:rFonts w:ascii="宋体" w:hAnsi="宋体"/>
          <w:sz w:val="24"/>
          <w:szCs w:val="24"/>
        </w:rPr>
      </w:pPr>
    </w:p>
    <w:p w14:paraId="131416AD">
      <w:pPr>
        <w:snapToGrid w:val="0"/>
        <w:spacing w:line="48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计量技术规范名称：</w:t>
      </w:r>
      <w:r>
        <w:rPr>
          <w:rFonts w:hint="eastAsia" w:ascii="宋体" w:hAnsi="宋体"/>
          <w:sz w:val="24"/>
          <w:szCs w:val="24"/>
          <w:lang w:val="en-US" w:eastAsia="zh-CN"/>
        </w:rPr>
        <w:t>医用电子加速器辐射源检定规程</w:t>
      </w:r>
    </w:p>
    <w:p w14:paraId="4B047E9E">
      <w:pPr>
        <w:snapToGrid w:val="0"/>
        <w:spacing w:line="48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负责起草单位：北京市计量检测科学研究院</w:t>
      </w:r>
    </w:p>
    <w:p w14:paraId="6083588B">
      <w:pPr>
        <w:snapToGrid w:val="0"/>
        <w:spacing w:line="480" w:lineRule="exact"/>
        <w:rPr>
          <w:rFonts w:ascii="宋体" w:hAnsi="宋体"/>
          <w:sz w:val="24"/>
          <w:szCs w:val="24"/>
        </w:rPr>
      </w:pPr>
    </w:p>
    <w:tbl>
      <w:tblPr>
        <w:tblStyle w:val="6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05"/>
        <w:gridCol w:w="4185"/>
        <w:gridCol w:w="2600"/>
        <w:gridCol w:w="4474"/>
        <w:gridCol w:w="1057"/>
      </w:tblGrid>
      <w:tr w14:paraId="17001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6" w:type="pct"/>
            <w:tcBorders>
              <w:bottom w:val="single" w:color="000000" w:sz="12" w:space="0"/>
            </w:tcBorders>
            <w:vAlign w:val="center"/>
          </w:tcPr>
          <w:p w14:paraId="02B0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60" w:type="pct"/>
            <w:tcBorders>
              <w:bottom w:val="single" w:color="000000" w:sz="12" w:space="0"/>
            </w:tcBorders>
            <w:vAlign w:val="center"/>
          </w:tcPr>
          <w:p w14:paraId="7DFB1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章条编号</w:t>
            </w:r>
          </w:p>
        </w:tc>
        <w:tc>
          <w:tcPr>
            <w:tcW w:w="1476" w:type="pct"/>
            <w:tcBorders>
              <w:bottom w:val="single" w:color="000000" w:sz="12" w:space="0"/>
            </w:tcBorders>
            <w:vAlign w:val="center"/>
          </w:tcPr>
          <w:p w14:paraId="04225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意见内容</w:t>
            </w:r>
          </w:p>
        </w:tc>
        <w:tc>
          <w:tcPr>
            <w:tcW w:w="917" w:type="pct"/>
            <w:tcBorders>
              <w:bottom w:val="single" w:color="000000" w:sz="12" w:space="0"/>
            </w:tcBorders>
            <w:vAlign w:val="center"/>
          </w:tcPr>
          <w:p w14:paraId="4FCB540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提出意见单位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/专家</w:t>
            </w:r>
          </w:p>
        </w:tc>
        <w:tc>
          <w:tcPr>
            <w:tcW w:w="1578" w:type="pct"/>
            <w:tcBorders>
              <w:bottom w:val="single" w:color="000000" w:sz="12" w:space="0"/>
            </w:tcBorders>
            <w:vAlign w:val="center"/>
          </w:tcPr>
          <w:p w14:paraId="1F7C78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处理意见</w:t>
            </w:r>
          </w:p>
        </w:tc>
        <w:tc>
          <w:tcPr>
            <w:tcW w:w="373" w:type="pct"/>
            <w:tcBorders>
              <w:bottom w:val="single" w:color="000000" w:sz="12" w:space="0"/>
            </w:tcBorders>
            <w:vAlign w:val="center"/>
          </w:tcPr>
          <w:p w14:paraId="1BCAD0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79F64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tcBorders>
              <w:top w:val="nil"/>
            </w:tcBorders>
            <w:vAlign w:val="center"/>
          </w:tcPr>
          <w:p w14:paraId="6B7E434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460" w:type="pct"/>
            <w:tcBorders>
              <w:top w:val="nil"/>
            </w:tcBorders>
            <w:vAlign w:val="center"/>
          </w:tcPr>
          <w:p w14:paraId="67BC0DC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</w:tcBorders>
            <w:vAlign w:val="center"/>
          </w:tcPr>
          <w:p w14:paraId="754A66D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</w:tcBorders>
            <w:vAlign w:val="center"/>
          </w:tcPr>
          <w:p w14:paraId="02BE43F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</w:tcBorders>
            <w:vAlign w:val="center"/>
          </w:tcPr>
          <w:p w14:paraId="275183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0CCEF0F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69E9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tcBorders>
              <w:top w:val="nil"/>
            </w:tcBorders>
            <w:vAlign w:val="center"/>
          </w:tcPr>
          <w:p w14:paraId="48B1D6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460" w:type="pct"/>
            <w:tcBorders>
              <w:top w:val="nil"/>
            </w:tcBorders>
            <w:vAlign w:val="center"/>
          </w:tcPr>
          <w:p w14:paraId="6195CE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</w:tcBorders>
            <w:vAlign w:val="center"/>
          </w:tcPr>
          <w:p w14:paraId="6E0D9E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</w:tcBorders>
            <w:vAlign w:val="center"/>
          </w:tcPr>
          <w:p w14:paraId="13EDFA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</w:tcBorders>
            <w:vAlign w:val="center"/>
          </w:tcPr>
          <w:p w14:paraId="0C4D2B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19A641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0AF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tcBorders>
              <w:top w:val="nil"/>
            </w:tcBorders>
            <w:vAlign w:val="center"/>
          </w:tcPr>
          <w:p w14:paraId="429173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460" w:type="pct"/>
            <w:tcBorders>
              <w:top w:val="nil"/>
            </w:tcBorders>
            <w:vAlign w:val="center"/>
          </w:tcPr>
          <w:p w14:paraId="38E8848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</w:tcBorders>
            <w:vAlign w:val="center"/>
          </w:tcPr>
          <w:p w14:paraId="37A5B9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</w:tcBorders>
            <w:vAlign w:val="center"/>
          </w:tcPr>
          <w:p w14:paraId="40D9BE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</w:tcBorders>
            <w:vAlign w:val="center"/>
          </w:tcPr>
          <w:p w14:paraId="15B560F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26BDDC8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67CA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tcBorders>
              <w:top w:val="nil"/>
            </w:tcBorders>
            <w:vAlign w:val="center"/>
          </w:tcPr>
          <w:p w14:paraId="02A9FA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460" w:type="pct"/>
            <w:tcBorders>
              <w:top w:val="nil"/>
            </w:tcBorders>
            <w:vAlign w:val="center"/>
          </w:tcPr>
          <w:p w14:paraId="31A12D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</w:tcBorders>
            <w:vAlign w:val="center"/>
          </w:tcPr>
          <w:p w14:paraId="518949E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</w:tcBorders>
            <w:vAlign w:val="center"/>
          </w:tcPr>
          <w:p w14:paraId="7C25DD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</w:tcBorders>
            <w:vAlign w:val="center"/>
          </w:tcPr>
          <w:p w14:paraId="28A73E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263785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2A6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tcBorders>
              <w:top w:val="nil"/>
            </w:tcBorders>
            <w:vAlign w:val="center"/>
          </w:tcPr>
          <w:p w14:paraId="548B57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460" w:type="pct"/>
            <w:tcBorders>
              <w:top w:val="nil"/>
            </w:tcBorders>
            <w:vAlign w:val="center"/>
          </w:tcPr>
          <w:p w14:paraId="1FA572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</w:tcBorders>
            <w:vAlign w:val="center"/>
          </w:tcPr>
          <w:p w14:paraId="489628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</w:tcBorders>
            <w:vAlign w:val="center"/>
          </w:tcPr>
          <w:p w14:paraId="05178C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</w:tcBorders>
            <w:vAlign w:val="center"/>
          </w:tcPr>
          <w:p w14:paraId="7D7133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2AB361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4455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tcBorders>
              <w:top w:val="nil"/>
            </w:tcBorders>
            <w:vAlign w:val="center"/>
          </w:tcPr>
          <w:p w14:paraId="09A9B9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460" w:type="pct"/>
            <w:tcBorders>
              <w:top w:val="nil"/>
            </w:tcBorders>
            <w:vAlign w:val="center"/>
          </w:tcPr>
          <w:p w14:paraId="014E75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</w:tcBorders>
            <w:vAlign w:val="center"/>
          </w:tcPr>
          <w:p w14:paraId="5FFA04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</w:tcBorders>
            <w:vAlign w:val="center"/>
          </w:tcPr>
          <w:p w14:paraId="50C5B0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</w:tcBorders>
            <w:vAlign w:val="center"/>
          </w:tcPr>
          <w:p w14:paraId="6D752C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26F42E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1B3A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tcBorders>
              <w:top w:val="nil"/>
            </w:tcBorders>
            <w:vAlign w:val="center"/>
          </w:tcPr>
          <w:p w14:paraId="1D9FEC2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460" w:type="pct"/>
            <w:tcBorders>
              <w:top w:val="nil"/>
            </w:tcBorders>
            <w:vAlign w:val="center"/>
          </w:tcPr>
          <w:p w14:paraId="5FCE9B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</w:tcBorders>
            <w:vAlign w:val="center"/>
          </w:tcPr>
          <w:p w14:paraId="0385291D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917" w:type="pct"/>
            <w:tcBorders>
              <w:top w:val="nil"/>
            </w:tcBorders>
            <w:vAlign w:val="center"/>
          </w:tcPr>
          <w:p w14:paraId="3C9836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</w:tcBorders>
            <w:vAlign w:val="center"/>
          </w:tcPr>
          <w:p w14:paraId="1538C77A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77B6D1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09D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vAlign w:val="center"/>
          </w:tcPr>
          <w:p w14:paraId="7DF2281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460" w:type="pct"/>
            <w:vAlign w:val="center"/>
          </w:tcPr>
          <w:p w14:paraId="29E671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594218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280A899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vAlign w:val="center"/>
          </w:tcPr>
          <w:p w14:paraId="71F68B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368D4F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E40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vAlign w:val="center"/>
          </w:tcPr>
          <w:p w14:paraId="65882C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460" w:type="pct"/>
            <w:vAlign w:val="center"/>
          </w:tcPr>
          <w:p w14:paraId="1CD875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7BC7680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41F7D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vAlign w:val="center"/>
          </w:tcPr>
          <w:p w14:paraId="6A6654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1C97AA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2D87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vAlign w:val="center"/>
          </w:tcPr>
          <w:p w14:paraId="5CBEE63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w="460" w:type="pct"/>
            <w:vAlign w:val="center"/>
          </w:tcPr>
          <w:p w14:paraId="1E25D8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45F06E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68C5F0C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vAlign w:val="center"/>
          </w:tcPr>
          <w:p w14:paraId="63B6DF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40473BF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5757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vAlign w:val="center"/>
          </w:tcPr>
          <w:p w14:paraId="4E0394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0" w:type="pct"/>
            <w:vAlign w:val="center"/>
          </w:tcPr>
          <w:p w14:paraId="15351F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71C2AF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72E4F2F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pct"/>
            <w:vAlign w:val="center"/>
          </w:tcPr>
          <w:p w14:paraId="4C6A45A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206A90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C627DD4">
      <w:pPr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承办人：罗琛</w:t>
      </w:r>
    </w:p>
    <w:p w14:paraId="3A7970E5">
      <w:pPr>
        <w:snapToGrid w:val="0"/>
        <w:spacing w:line="480" w:lineRule="exact"/>
        <w:rPr>
          <w:rFonts w:hint="default"/>
          <w:sz w:val="24"/>
          <w:lang w:val="en-US"/>
        </w:rPr>
      </w:pPr>
      <w:r>
        <w:rPr>
          <w:rFonts w:hint="eastAsia"/>
          <w:sz w:val="24"/>
          <w:lang w:val="en-US" w:eastAsia="zh-CN"/>
        </w:rPr>
        <w:t>邮箱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"mailto:luochen@bjjl.cn"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lang w:val="en-US" w:eastAsia="zh-CN"/>
        </w:rPr>
        <w:t>luochen@bjjl.cn</w:t>
      </w:r>
      <w:r>
        <w:rPr>
          <w:rFonts w:hint="eastAsia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 xml:space="preserve"> </w:t>
      </w:r>
    </w:p>
    <w:p w14:paraId="4D8DAA75">
      <w:pPr>
        <w:snapToGrid w:val="0"/>
        <w:spacing w:line="48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手机：13488745587</w:t>
      </w:r>
    </w:p>
    <w:p w14:paraId="330E2134"/>
    <w:sectPr>
      <w:pgSz w:w="16840" w:h="11907" w:orient="landscape"/>
      <w:pgMar w:top="1797" w:right="1440" w:bottom="170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lNTRkODU4Mzc2YjVhMzdlN2ZiN2EyZjE2YWUxN2EifQ=="/>
  </w:docVars>
  <w:rsids>
    <w:rsidRoot w:val="00401B15"/>
    <w:rsid w:val="000002E4"/>
    <w:rsid w:val="00013057"/>
    <w:rsid w:val="000673F8"/>
    <w:rsid w:val="0007042A"/>
    <w:rsid w:val="000A4832"/>
    <w:rsid w:val="000A64CE"/>
    <w:rsid w:val="000A75B9"/>
    <w:rsid w:val="000B6D3D"/>
    <w:rsid w:val="000B75C1"/>
    <w:rsid w:val="000D4F21"/>
    <w:rsid w:val="000D5CD1"/>
    <w:rsid w:val="000E0F5B"/>
    <w:rsid w:val="000E6AE2"/>
    <w:rsid w:val="0011729E"/>
    <w:rsid w:val="00140F7C"/>
    <w:rsid w:val="00150B73"/>
    <w:rsid w:val="0016451C"/>
    <w:rsid w:val="001A2F24"/>
    <w:rsid w:val="001A5FF8"/>
    <w:rsid w:val="001D02F1"/>
    <w:rsid w:val="001F5B70"/>
    <w:rsid w:val="00287A20"/>
    <w:rsid w:val="002E1BE7"/>
    <w:rsid w:val="002E63AC"/>
    <w:rsid w:val="002F47C9"/>
    <w:rsid w:val="00324694"/>
    <w:rsid w:val="003325A0"/>
    <w:rsid w:val="00350327"/>
    <w:rsid w:val="00360450"/>
    <w:rsid w:val="0037655C"/>
    <w:rsid w:val="00383284"/>
    <w:rsid w:val="0039092E"/>
    <w:rsid w:val="003D42C1"/>
    <w:rsid w:val="00401B15"/>
    <w:rsid w:val="00426336"/>
    <w:rsid w:val="00446AFB"/>
    <w:rsid w:val="004847EF"/>
    <w:rsid w:val="0048527C"/>
    <w:rsid w:val="004947DD"/>
    <w:rsid w:val="004B3986"/>
    <w:rsid w:val="004E6FD5"/>
    <w:rsid w:val="005012DB"/>
    <w:rsid w:val="00513B88"/>
    <w:rsid w:val="00525846"/>
    <w:rsid w:val="00550982"/>
    <w:rsid w:val="00554C10"/>
    <w:rsid w:val="00571C34"/>
    <w:rsid w:val="0057658D"/>
    <w:rsid w:val="005875A8"/>
    <w:rsid w:val="005C57AC"/>
    <w:rsid w:val="005F745F"/>
    <w:rsid w:val="00615FBF"/>
    <w:rsid w:val="00663767"/>
    <w:rsid w:val="00682365"/>
    <w:rsid w:val="00687120"/>
    <w:rsid w:val="006F1B80"/>
    <w:rsid w:val="007020B2"/>
    <w:rsid w:val="00702A2E"/>
    <w:rsid w:val="007325B6"/>
    <w:rsid w:val="00757E42"/>
    <w:rsid w:val="00797CA3"/>
    <w:rsid w:val="007A7280"/>
    <w:rsid w:val="007C3540"/>
    <w:rsid w:val="007C7F0F"/>
    <w:rsid w:val="008100ED"/>
    <w:rsid w:val="00822843"/>
    <w:rsid w:val="0084742B"/>
    <w:rsid w:val="008860E0"/>
    <w:rsid w:val="0089195C"/>
    <w:rsid w:val="008B2678"/>
    <w:rsid w:val="00932E42"/>
    <w:rsid w:val="009437CE"/>
    <w:rsid w:val="009475EC"/>
    <w:rsid w:val="00955BE2"/>
    <w:rsid w:val="009644FA"/>
    <w:rsid w:val="00995C8F"/>
    <w:rsid w:val="009C307D"/>
    <w:rsid w:val="009D2E3E"/>
    <w:rsid w:val="009E2371"/>
    <w:rsid w:val="00A15172"/>
    <w:rsid w:val="00A873F6"/>
    <w:rsid w:val="00AC2820"/>
    <w:rsid w:val="00AE01DA"/>
    <w:rsid w:val="00B01150"/>
    <w:rsid w:val="00B121A9"/>
    <w:rsid w:val="00B66B04"/>
    <w:rsid w:val="00B764CC"/>
    <w:rsid w:val="00B94EC8"/>
    <w:rsid w:val="00BA755E"/>
    <w:rsid w:val="00BC3BF9"/>
    <w:rsid w:val="00BC4E12"/>
    <w:rsid w:val="00BD386C"/>
    <w:rsid w:val="00BF45C8"/>
    <w:rsid w:val="00C04484"/>
    <w:rsid w:val="00C0643F"/>
    <w:rsid w:val="00C426B6"/>
    <w:rsid w:val="00C447EC"/>
    <w:rsid w:val="00C6717A"/>
    <w:rsid w:val="00CA63F1"/>
    <w:rsid w:val="00CE4A26"/>
    <w:rsid w:val="00D11269"/>
    <w:rsid w:val="00D1158C"/>
    <w:rsid w:val="00D12D6E"/>
    <w:rsid w:val="00D13A76"/>
    <w:rsid w:val="00D31BAE"/>
    <w:rsid w:val="00D52751"/>
    <w:rsid w:val="00DB57F4"/>
    <w:rsid w:val="00DD71B7"/>
    <w:rsid w:val="00E34111"/>
    <w:rsid w:val="00E842B6"/>
    <w:rsid w:val="00EA100D"/>
    <w:rsid w:val="00EC5852"/>
    <w:rsid w:val="00ED47E3"/>
    <w:rsid w:val="00EE191E"/>
    <w:rsid w:val="00EF1336"/>
    <w:rsid w:val="00F03A3B"/>
    <w:rsid w:val="00F470E3"/>
    <w:rsid w:val="00F81C78"/>
    <w:rsid w:val="00F906D2"/>
    <w:rsid w:val="00FD14C2"/>
    <w:rsid w:val="00FF2498"/>
    <w:rsid w:val="3CFE1B42"/>
    <w:rsid w:val="567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 2"/>
    <w:basedOn w:val="1"/>
    <w:uiPriority w:val="0"/>
    <w:pPr>
      <w:ind w:left="420" w:firstLine="560"/>
    </w:pPr>
    <w:rPr>
      <w:sz w:val="28"/>
      <w:szCs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Char2 Char Char Char"/>
    <w:basedOn w:val="2"/>
    <w:autoRedefine/>
    <w:uiPriority w:val="0"/>
    <w:rPr>
      <w:rFonts w:ascii="Tahoma" w:hAnsi="Tahoma"/>
      <w:sz w:val="24"/>
      <w:szCs w:val="24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2</Pages>
  <Words>190</Words>
  <Characters>205</Characters>
  <Lines>8</Lines>
  <Paragraphs>2</Paragraphs>
  <TotalTime>4</TotalTime>
  <ScaleCrop>false</ScaleCrop>
  <LinksUpToDate>false</LinksUpToDate>
  <CharactersWithSpaces>211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2018-11-16T07:02:00Z</dcterms:created>
  <dc:creator>Jason</dc:creator>
  <cp:lastModifiedBy>范耀东</cp:lastModifiedBy>
  <dcterms:modified xsi:type="dcterms:W3CDTF">2024-07-30T09:21:45Z</dcterms:modified>
  <dc:title>X、γ辐射个人报警仪检定规程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49546475FD074E639D19EC87DCE9BEB6_13</vt:lpwstr>
  </property>
</Properties>
</file>