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2B" w:rsidRPr="00546BC6" w:rsidRDefault="00024C2B" w:rsidP="00C83088">
      <w:pPr>
        <w:spacing w:line="360" w:lineRule="auto"/>
        <w:jc w:val="center"/>
        <w:rPr>
          <w:rFonts w:hAnsi="宋体"/>
          <w:bCs/>
          <w:sz w:val="32"/>
          <w:szCs w:val="32"/>
        </w:rPr>
      </w:pPr>
      <w:bookmarkStart w:id="0" w:name="_Toc11060"/>
      <w:bookmarkStart w:id="1" w:name="_Toc15985"/>
      <w:bookmarkStart w:id="2" w:name="_Toc12201"/>
      <w:bookmarkStart w:id="3" w:name="_Toc31130"/>
      <w:bookmarkStart w:id="4" w:name="_Toc27772"/>
    </w:p>
    <w:p w:rsidR="00024C2B" w:rsidRDefault="00024C2B" w:rsidP="00C83088">
      <w:pPr>
        <w:spacing w:line="360" w:lineRule="auto"/>
        <w:jc w:val="center"/>
        <w:rPr>
          <w:rFonts w:hAnsi="宋体"/>
          <w:bCs/>
          <w:sz w:val="32"/>
          <w:szCs w:val="32"/>
        </w:rPr>
      </w:pPr>
    </w:p>
    <w:p w:rsidR="00024C2B" w:rsidRDefault="00024C2B" w:rsidP="00C83088">
      <w:pPr>
        <w:spacing w:line="360" w:lineRule="auto"/>
        <w:jc w:val="center"/>
        <w:rPr>
          <w:rFonts w:hAnsi="宋体"/>
          <w:bCs/>
          <w:sz w:val="32"/>
          <w:szCs w:val="32"/>
        </w:rPr>
      </w:pPr>
    </w:p>
    <w:p w:rsidR="00024C2B" w:rsidRDefault="00024C2B" w:rsidP="00C83088">
      <w:pPr>
        <w:spacing w:line="360" w:lineRule="auto"/>
        <w:jc w:val="center"/>
        <w:rPr>
          <w:rFonts w:hAnsi="宋体"/>
          <w:bCs/>
          <w:sz w:val="32"/>
          <w:szCs w:val="32"/>
        </w:rPr>
      </w:pPr>
    </w:p>
    <w:p w:rsidR="00024C2B" w:rsidRPr="000C442B" w:rsidRDefault="00024C2B" w:rsidP="000C442B">
      <w:pPr>
        <w:jc w:val="center"/>
        <w:rPr>
          <w:rFonts w:ascii="黑体" w:eastAsia="黑体"/>
          <w:sz w:val="52"/>
          <w:szCs w:val="52"/>
        </w:rPr>
      </w:pPr>
      <w:r w:rsidRPr="000C442B">
        <w:rPr>
          <w:rFonts w:ascii="黑体" w:eastAsia="黑体" w:hint="eastAsia"/>
          <w:sz w:val="52"/>
          <w:szCs w:val="52"/>
        </w:rPr>
        <w:t>在线挥发性有机化合物</w:t>
      </w:r>
    </w:p>
    <w:p w:rsidR="00024C2B" w:rsidRPr="000C442B" w:rsidRDefault="00024C2B" w:rsidP="000C442B">
      <w:pPr>
        <w:jc w:val="center"/>
        <w:rPr>
          <w:rFonts w:ascii="黑体" w:eastAsia="黑体"/>
          <w:sz w:val="52"/>
          <w:szCs w:val="52"/>
        </w:rPr>
      </w:pPr>
      <w:r w:rsidRPr="000C442B">
        <w:rPr>
          <w:rFonts w:ascii="黑体" w:eastAsia="黑体" w:hint="eastAsia"/>
          <w:sz w:val="52"/>
          <w:szCs w:val="52"/>
        </w:rPr>
        <w:t>氢火焰离子化分析仪校准规范</w:t>
      </w:r>
    </w:p>
    <w:p w:rsidR="00024C2B" w:rsidRDefault="00024C2B" w:rsidP="00FB3D47">
      <w:pPr>
        <w:jc w:val="center"/>
        <w:rPr>
          <w:rFonts w:ascii="Times New Roman" w:eastAsia="黑体"/>
          <w:sz w:val="52"/>
          <w:szCs w:val="52"/>
        </w:rPr>
      </w:pPr>
      <w:r>
        <w:rPr>
          <w:rFonts w:ascii="Times New Roman" w:eastAsia="黑体"/>
          <w:sz w:val="52"/>
          <w:szCs w:val="52"/>
        </w:rPr>
        <w:t xml:space="preserve"> </w:t>
      </w:r>
    </w:p>
    <w:p w:rsidR="00024C2B" w:rsidRDefault="00024C2B" w:rsidP="00FB3D47">
      <w:pPr>
        <w:jc w:val="center"/>
        <w:rPr>
          <w:rFonts w:ascii="Times New Roman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实验报告</w:t>
      </w:r>
    </w:p>
    <w:p w:rsidR="00024C2B" w:rsidRDefault="00024C2B" w:rsidP="00FB3D47">
      <w:pPr>
        <w:jc w:val="center"/>
        <w:rPr>
          <w:rFonts w:ascii="Times New Roman"/>
          <w:sz w:val="52"/>
          <w:szCs w:val="52"/>
        </w:rPr>
      </w:pPr>
      <w:r>
        <w:rPr>
          <w:rFonts w:ascii="Times New Roman"/>
          <w:sz w:val="52"/>
          <w:szCs w:val="52"/>
        </w:rPr>
        <w:t xml:space="preserve"> </w:t>
      </w:r>
    </w:p>
    <w:p w:rsidR="00024C2B" w:rsidRDefault="00024C2B" w:rsidP="00FB3D47">
      <w:pPr>
        <w:jc w:val="center"/>
        <w:rPr>
          <w:rFonts w:ascii="Times New Roman"/>
          <w:sz w:val="52"/>
          <w:szCs w:val="52"/>
        </w:rPr>
      </w:pPr>
      <w:r>
        <w:rPr>
          <w:rFonts w:ascii="Times New Roman"/>
          <w:sz w:val="52"/>
          <w:szCs w:val="52"/>
        </w:rPr>
        <w:t xml:space="preserve"> </w:t>
      </w:r>
    </w:p>
    <w:p w:rsidR="00024C2B" w:rsidRDefault="00024C2B" w:rsidP="000C442B">
      <w:pPr>
        <w:rPr>
          <w:rFonts w:ascii="Times New Roman"/>
          <w:sz w:val="52"/>
          <w:szCs w:val="52"/>
        </w:rPr>
      </w:pPr>
      <w:r>
        <w:rPr>
          <w:rFonts w:ascii="Times New Roman"/>
          <w:sz w:val="52"/>
          <w:szCs w:val="52"/>
        </w:rPr>
        <w:t xml:space="preserve"> </w:t>
      </w:r>
    </w:p>
    <w:p w:rsidR="00024C2B" w:rsidRDefault="00024C2B" w:rsidP="00FB3D47">
      <w:pPr>
        <w:jc w:val="center"/>
        <w:rPr>
          <w:rFonts w:ascii="Times New Roman"/>
          <w:sz w:val="52"/>
          <w:szCs w:val="52"/>
        </w:rPr>
      </w:pPr>
      <w:r>
        <w:rPr>
          <w:rFonts w:ascii="Times New Roman"/>
          <w:sz w:val="52"/>
          <w:szCs w:val="52"/>
        </w:rPr>
        <w:t xml:space="preserve"> </w:t>
      </w:r>
    </w:p>
    <w:p w:rsidR="00024C2B" w:rsidRDefault="00024C2B" w:rsidP="000C442B">
      <w:pPr>
        <w:spacing w:line="360" w:lineRule="auto"/>
        <w:rPr>
          <w:rFonts w:ascii="黑体" w:eastAsia="黑体"/>
          <w:sz w:val="52"/>
          <w:szCs w:val="52"/>
        </w:rPr>
      </w:pPr>
    </w:p>
    <w:p w:rsidR="00024C2B" w:rsidRDefault="00024C2B" w:rsidP="00600E43">
      <w:pPr>
        <w:spacing w:line="360" w:lineRule="auto"/>
        <w:jc w:val="center"/>
        <w:rPr>
          <w:rFonts w:ascii="黑体" w:eastAsia="黑体"/>
          <w:sz w:val="52"/>
          <w:szCs w:val="52"/>
        </w:rPr>
      </w:pPr>
    </w:p>
    <w:p w:rsidR="00024C2B" w:rsidRDefault="00024C2B" w:rsidP="00A17667">
      <w:pPr>
        <w:autoSpaceDE w:val="0"/>
        <w:autoSpaceDN w:val="0"/>
        <w:adjustRightInd w:val="0"/>
        <w:ind w:firstLineChars="800" w:firstLine="31680"/>
        <w:rPr>
          <w:rFonts w:hAnsi="宋体"/>
          <w:color w:val="000000"/>
          <w:spacing w:val="-4"/>
          <w:sz w:val="32"/>
          <w:szCs w:val="32"/>
        </w:rPr>
      </w:pPr>
      <w:r w:rsidRPr="000C442B">
        <w:rPr>
          <w:rFonts w:hAnsi="宋体" w:hint="eastAsia"/>
          <w:color w:val="000000"/>
          <w:spacing w:val="-4"/>
          <w:sz w:val="32"/>
          <w:szCs w:val="32"/>
        </w:rPr>
        <w:t>中国石油天然气股份有限公司</w:t>
      </w:r>
    </w:p>
    <w:p w:rsidR="00024C2B" w:rsidRPr="000C442B" w:rsidRDefault="00024C2B" w:rsidP="00A17667">
      <w:pPr>
        <w:autoSpaceDE w:val="0"/>
        <w:autoSpaceDN w:val="0"/>
        <w:adjustRightInd w:val="0"/>
        <w:ind w:firstLineChars="950" w:firstLine="31680"/>
        <w:rPr>
          <w:rFonts w:cs="黑体"/>
          <w:spacing w:val="-4"/>
          <w:kern w:val="0"/>
          <w:sz w:val="32"/>
          <w:szCs w:val="32"/>
        </w:rPr>
      </w:pPr>
      <w:r w:rsidRPr="000C442B">
        <w:rPr>
          <w:rFonts w:hAnsi="宋体" w:hint="eastAsia"/>
          <w:color w:val="000000"/>
          <w:spacing w:val="-4"/>
          <w:sz w:val="32"/>
          <w:szCs w:val="32"/>
        </w:rPr>
        <w:t>吉林石化分公司检测中心</w:t>
      </w:r>
    </w:p>
    <w:p w:rsidR="00024C2B" w:rsidRPr="00FB3D47" w:rsidRDefault="00024C2B" w:rsidP="000C442B">
      <w:pPr>
        <w:rPr>
          <w:rFonts w:hAnsi="宋体" w:cs="Arial"/>
          <w:color w:val="000000"/>
          <w:sz w:val="32"/>
          <w:szCs w:val="32"/>
        </w:rPr>
      </w:pPr>
      <w:r>
        <w:rPr>
          <w:rFonts w:hAnsi="宋体" w:cs="Arial"/>
          <w:color w:val="000000"/>
          <w:sz w:val="32"/>
          <w:szCs w:val="32"/>
        </w:rPr>
        <w:t xml:space="preserve">                        </w:t>
      </w:r>
      <w:r w:rsidRPr="00FB3D47">
        <w:rPr>
          <w:rFonts w:hAnsi="宋体" w:cs="Arial"/>
          <w:color w:val="000000"/>
          <w:sz w:val="32"/>
          <w:szCs w:val="32"/>
        </w:rPr>
        <w:t>2024</w:t>
      </w:r>
      <w:r w:rsidRPr="00FB3D47">
        <w:rPr>
          <w:rFonts w:hAnsi="宋体" w:cs="Arial" w:hint="eastAsia"/>
          <w:color w:val="000000"/>
          <w:sz w:val="32"/>
          <w:szCs w:val="32"/>
        </w:rPr>
        <w:t>年</w:t>
      </w:r>
      <w:r w:rsidRPr="00FB3D47">
        <w:rPr>
          <w:rFonts w:hAnsi="宋体" w:cs="Arial"/>
          <w:color w:val="000000"/>
          <w:sz w:val="32"/>
          <w:szCs w:val="32"/>
        </w:rPr>
        <w:t>8</w:t>
      </w:r>
      <w:r w:rsidRPr="00FB3D47">
        <w:rPr>
          <w:rFonts w:hAnsi="宋体" w:cs="Arial" w:hint="eastAsia"/>
          <w:color w:val="000000"/>
          <w:sz w:val="32"/>
          <w:szCs w:val="32"/>
        </w:rPr>
        <w:t>月</w:t>
      </w:r>
    </w:p>
    <w:p w:rsidR="00024C2B" w:rsidRDefault="00024C2B" w:rsidP="00600E43">
      <w:pPr>
        <w:spacing w:line="360" w:lineRule="auto"/>
        <w:jc w:val="center"/>
        <w:rPr>
          <w:rFonts w:ascii="黑体" w:eastAsia="黑体"/>
          <w:sz w:val="52"/>
          <w:szCs w:val="52"/>
        </w:rPr>
      </w:pPr>
    </w:p>
    <w:p w:rsidR="00024C2B" w:rsidRDefault="00024C2B" w:rsidP="002E31A2">
      <w:pPr>
        <w:spacing w:line="360" w:lineRule="auto"/>
        <w:rPr>
          <w:rFonts w:ascii="黑体" w:eastAsia="黑体"/>
          <w:sz w:val="52"/>
          <w:szCs w:val="52"/>
        </w:rPr>
      </w:pPr>
    </w:p>
    <w:p w:rsidR="00024C2B" w:rsidRDefault="00024C2B" w:rsidP="00A17667">
      <w:pPr>
        <w:spacing w:line="360" w:lineRule="auto"/>
        <w:ind w:firstLineChars="200" w:firstLine="31680"/>
        <w:rPr>
          <w:rFonts w:hAnsi="宋体" w:cs="Arial"/>
        </w:rPr>
      </w:pPr>
      <w:r>
        <w:rPr>
          <w:rFonts w:hAnsi="宋体" w:cs="Arial" w:hint="eastAsia"/>
        </w:rPr>
        <w:t>为验证校准规范制定提出计量特性的科学性、合理性及校准方法的实用性、可行性，</w:t>
      </w:r>
      <w:r w:rsidRPr="0031637F">
        <w:rPr>
          <w:rFonts w:hAnsi="宋体" w:cs="Arial" w:hint="eastAsia"/>
        </w:rPr>
        <w:t>起草小组选择了</w:t>
      </w:r>
      <w:r w:rsidRPr="000C442B">
        <w:rPr>
          <w:rFonts w:hAnsi="宋体" w:cs="Arial" w:hint="eastAsia"/>
        </w:rPr>
        <w:t>青岛聚创环保集团有限公司</w:t>
      </w:r>
      <w:r w:rsidRPr="0031637F">
        <w:rPr>
          <w:rFonts w:hAnsi="宋体" w:cs="Arial" w:hint="eastAsia"/>
        </w:rPr>
        <w:t>、</w:t>
      </w:r>
      <w:r w:rsidRPr="000C442B">
        <w:rPr>
          <w:rFonts w:hAnsi="宋体" w:cs="Arial" w:hint="eastAsia"/>
        </w:rPr>
        <w:t>赛默飞世尔科技（中国）有限公司</w:t>
      </w:r>
      <w:r>
        <w:rPr>
          <w:rFonts w:hAnsi="宋体" w:cs="Arial" w:hint="eastAsia"/>
        </w:rPr>
        <w:t>、</w:t>
      </w:r>
      <w:r w:rsidRPr="000C442B">
        <w:rPr>
          <w:rFonts w:hAnsi="宋体" w:cs="Arial" w:hint="eastAsia"/>
        </w:rPr>
        <w:t>山东新泽仪器有限公司</w:t>
      </w:r>
      <w:r w:rsidRPr="00FD24C8">
        <w:rPr>
          <w:rFonts w:hAnsi="宋体" w:cs="Arial" w:hint="eastAsia"/>
        </w:rPr>
        <w:t>、</w:t>
      </w:r>
      <w:r w:rsidRPr="000C442B">
        <w:rPr>
          <w:rFonts w:hAnsi="宋体" w:cs="Arial" w:hint="eastAsia"/>
        </w:rPr>
        <w:t>青岛精诚仪器仪表有限公司</w:t>
      </w:r>
      <w:r>
        <w:rPr>
          <w:rFonts w:hAnsi="宋体" w:cs="Arial" w:hint="eastAsia"/>
        </w:rPr>
        <w:t>、</w:t>
      </w:r>
      <w:r w:rsidRPr="000C442B">
        <w:rPr>
          <w:rFonts w:hAnsi="宋体" w:cs="Arial" w:hint="eastAsia"/>
        </w:rPr>
        <w:t>江苏天瑞仪器股份有限公司</w:t>
      </w:r>
      <w:r>
        <w:rPr>
          <w:rFonts w:hAnsi="宋体" w:cs="Arial" w:hint="eastAsia"/>
        </w:rPr>
        <w:t>、</w:t>
      </w:r>
      <w:r w:rsidRPr="000C442B">
        <w:rPr>
          <w:rFonts w:hAnsi="宋体" w:cs="Arial" w:hint="eastAsia"/>
        </w:rPr>
        <w:t>四川瞭望环保科技有限公司</w:t>
      </w:r>
      <w:r>
        <w:rPr>
          <w:rFonts w:hAnsi="宋体" w:cs="Arial" w:hint="eastAsia"/>
        </w:rPr>
        <w:t>、河南汉威科技有限公司等厂家生产的</w:t>
      </w:r>
      <w:r w:rsidRPr="000C442B">
        <w:rPr>
          <w:rFonts w:hAnsi="宋体" w:cs="Arial" w:hint="eastAsia"/>
        </w:rPr>
        <w:t>在线挥发性有机化合物氢火焰离子化分析仪</w:t>
      </w:r>
      <w:r>
        <w:rPr>
          <w:rFonts w:hAnsi="宋体" w:cs="Arial" w:hint="eastAsia"/>
        </w:rPr>
        <w:t>进行了实验。实验结果汇总如下表：</w:t>
      </w:r>
    </w:p>
    <w:tbl>
      <w:tblPr>
        <w:tblpPr w:leftFromText="180" w:rightFromText="180" w:vertAnchor="page" w:horzAnchor="margin" w:tblpY="4249"/>
        <w:tblW w:w="8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8"/>
        <w:gridCol w:w="1351"/>
        <w:gridCol w:w="1134"/>
        <w:gridCol w:w="1418"/>
        <w:gridCol w:w="1236"/>
        <w:gridCol w:w="991"/>
        <w:gridCol w:w="930"/>
        <w:gridCol w:w="1231"/>
      </w:tblGrid>
      <w:tr w:rsidR="00024C2B" w:rsidTr="007E3002">
        <w:tc>
          <w:tcPr>
            <w:tcW w:w="458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生产厂家</w:t>
            </w:r>
          </w:p>
        </w:tc>
        <w:tc>
          <w:tcPr>
            <w:tcW w:w="1134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型号</w:t>
            </w:r>
          </w:p>
        </w:tc>
        <w:tc>
          <w:tcPr>
            <w:tcW w:w="1418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测量范围</w:t>
            </w:r>
          </w:p>
        </w:tc>
        <w:tc>
          <w:tcPr>
            <w:tcW w:w="1236" w:type="dxa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相对</w:t>
            </w:r>
            <w:r w:rsidRPr="00C83088">
              <w:rPr>
                <w:rFonts w:hAnsi="宋体" w:cs="宋体" w:hint="eastAsia"/>
                <w:sz w:val="21"/>
                <w:szCs w:val="21"/>
              </w:rPr>
              <w:t>误差</w:t>
            </w:r>
          </w:p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/</w:t>
            </w:r>
            <w:r w:rsidRPr="00C83088">
              <w:rPr>
                <w:rFonts w:hAnsi="宋体" w:cs="宋体"/>
                <w:sz w:val="21"/>
                <w:szCs w:val="21"/>
              </w:rPr>
              <w:t>%</w:t>
            </w:r>
          </w:p>
        </w:tc>
        <w:tc>
          <w:tcPr>
            <w:tcW w:w="991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重复性</w:t>
            </w:r>
            <w:r w:rsidRPr="00C83088">
              <w:rPr>
                <w:rFonts w:hAnsi="宋体" w:cs="宋体"/>
                <w:sz w:val="21"/>
                <w:szCs w:val="21"/>
              </w:rPr>
              <w:t>/%</w:t>
            </w:r>
          </w:p>
        </w:tc>
        <w:tc>
          <w:tcPr>
            <w:tcW w:w="930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响应时间</w:t>
            </w:r>
            <w:r w:rsidRPr="00C83088">
              <w:rPr>
                <w:rFonts w:hAnsi="宋体" w:cs="宋体"/>
                <w:sz w:val="21"/>
                <w:szCs w:val="21"/>
              </w:rPr>
              <w:t>/s</w:t>
            </w:r>
          </w:p>
        </w:tc>
        <w:tc>
          <w:tcPr>
            <w:tcW w:w="1231" w:type="dxa"/>
            <w:vAlign w:val="center"/>
          </w:tcPr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 w:hint="eastAsia"/>
                <w:sz w:val="21"/>
                <w:szCs w:val="21"/>
              </w:rPr>
              <w:t>漂移</w:t>
            </w:r>
          </w:p>
          <w:p w:rsidR="00024C2B" w:rsidRPr="00C83088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83088">
              <w:rPr>
                <w:rFonts w:hAnsi="宋体" w:cs="宋体"/>
                <w:sz w:val="21"/>
                <w:szCs w:val="21"/>
              </w:rPr>
              <w:t>/%FS</w:t>
            </w:r>
          </w:p>
        </w:tc>
      </w:tr>
      <w:tr w:rsidR="00024C2B" w:rsidRPr="004E5336" w:rsidTr="007E3002">
        <w:trPr>
          <w:trHeight w:val="909"/>
        </w:trPr>
        <w:tc>
          <w:tcPr>
            <w:tcW w:w="458" w:type="dxa"/>
            <w:vAlign w:val="center"/>
          </w:tcPr>
          <w:p w:rsidR="00024C2B" w:rsidRPr="00D43243" w:rsidRDefault="00024C2B" w:rsidP="00024C2B">
            <w:pPr>
              <w:widowControl/>
              <w:ind w:firstLineChars="50" w:firstLine="31680"/>
              <w:rPr>
                <w:sz w:val="21"/>
                <w:szCs w:val="21"/>
              </w:rPr>
            </w:pPr>
            <w:r w:rsidRPr="00D43243">
              <w:rPr>
                <w:sz w:val="21"/>
                <w:szCs w:val="21"/>
              </w:rPr>
              <w:t>1</w:t>
            </w:r>
          </w:p>
          <w:p w:rsidR="00024C2B" w:rsidRPr="00D43243" w:rsidRDefault="00024C2B" w:rsidP="000C442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青岛聚创环保集团有限公司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PHTH-2020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2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  <w:lang w:val="es-ES"/>
              </w:rPr>
            </w:pPr>
            <w:r>
              <w:rPr>
                <w:rFonts w:hAnsi="宋体" w:cs="宋体"/>
                <w:sz w:val="21"/>
                <w:szCs w:val="21"/>
                <w:lang w:val="es-ES"/>
              </w:rPr>
              <w:t>-2.6</w:t>
            </w:r>
          </w:p>
        </w:tc>
        <w:tc>
          <w:tcPr>
            <w:tcW w:w="991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  <w:lang w:val="es-ES"/>
              </w:rPr>
            </w:pPr>
            <w:r>
              <w:rPr>
                <w:rFonts w:hAnsi="宋体" w:cs="宋体"/>
                <w:sz w:val="21"/>
                <w:szCs w:val="21"/>
                <w:lang w:val="es-ES"/>
              </w:rPr>
              <w:t>0.4</w:t>
            </w:r>
          </w:p>
        </w:tc>
        <w:tc>
          <w:tcPr>
            <w:tcW w:w="930" w:type="dxa"/>
            <w:vAlign w:val="center"/>
          </w:tcPr>
          <w:p w:rsidR="00024C2B" w:rsidRPr="000A1C90" w:rsidRDefault="00024C2B" w:rsidP="000C442B">
            <w:pPr>
              <w:jc w:val="center"/>
              <w:rPr>
                <w:rFonts w:hAnsi="宋体" w:cs="宋体"/>
                <w:sz w:val="21"/>
                <w:szCs w:val="21"/>
                <w:lang w:val="es-ES"/>
              </w:rPr>
            </w:pPr>
            <w:r>
              <w:rPr>
                <w:rFonts w:hAnsi="宋体" w:cs="宋体"/>
                <w:sz w:val="21"/>
                <w:szCs w:val="21"/>
                <w:lang w:val="es-ES"/>
              </w:rPr>
              <w:t>16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0C442B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 w:rsidRPr="000A1C90">
              <w:rPr>
                <w:rFonts w:hAnsi="宋体" w:cs="宋体"/>
                <w:sz w:val="21"/>
                <w:szCs w:val="21"/>
              </w:rPr>
              <w:t>0.</w:t>
            </w:r>
            <w:r>
              <w:rPr>
                <w:rFonts w:hAnsi="宋体" w:cs="宋体"/>
                <w:sz w:val="21"/>
                <w:szCs w:val="21"/>
              </w:rPr>
              <w:t>0</w:t>
            </w:r>
            <w:r w:rsidRPr="000A1C90">
              <w:rPr>
                <w:rFonts w:hAnsi="宋体" w:cs="宋体"/>
                <w:sz w:val="21"/>
                <w:szCs w:val="21"/>
              </w:rPr>
              <w:t>1</w:t>
            </w:r>
          </w:p>
          <w:p w:rsidR="00024C2B" w:rsidRPr="000A1C90" w:rsidRDefault="00024C2B" w:rsidP="000C442B">
            <w:pPr>
              <w:jc w:val="left"/>
              <w:rPr>
                <w:rFonts w:hAnsi="宋体" w:cs="宋体"/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 w:rsidRPr="000A1C90">
              <w:rPr>
                <w:rFonts w:hAnsi="宋体" w:cs="宋体"/>
                <w:sz w:val="21"/>
                <w:szCs w:val="21"/>
              </w:rPr>
              <w:t>-0.</w:t>
            </w:r>
            <w:r>
              <w:rPr>
                <w:rFonts w:hAnsi="宋体" w:cs="宋体"/>
                <w:sz w:val="21"/>
                <w:szCs w:val="21"/>
              </w:rPr>
              <w:t>1</w:t>
            </w:r>
          </w:p>
        </w:tc>
      </w:tr>
      <w:tr w:rsidR="00024C2B" w:rsidTr="007E3002">
        <w:trPr>
          <w:trHeight w:val="938"/>
        </w:trPr>
        <w:tc>
          <w:tcPr>
            <w:tcW w:w="458" w:type="dxa"/>
            <w:vMerge w:val="restart"/>
            <w:vAlign w:val="center"/>
          </w:tcPr>
          <w:p w:rsidR="00024C2B" w:rsidRPr="00D43243" w:rsidRDefault="00024C2B" w:rsidP="000C442B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351" w:type="dxa"/>
            <w:vMerge w:val="restart"/>
            <w:vAlign w:val="center"/>
          </w:tcPr>
          <w:p w:rsidR="00024C2B" w:rsidRPr="000A1C90" w:rsidRDefault="00024C2B" w:rsidP="000C442B">
            <w:pPr>
              <w:adjustRightInd w:val="0"/>
              <w:snapToGrid w:val="0"/>
              <w:spacing w:line="260" w:lineRule="exact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bCs/>
                <w:sz w:val="21"/>
                <w:szCs w:val="21"/>
              </w:rPr>
              <w:t>赛默飞世尔科技</w:t>
            </w:r>
            <w:r w:rsidRPr="000A1C90">
              <w:rPr>
                <w:rFonts w:hAnsi="宋体" w:hint="eastAsia"/>
                <w:bCs/>
                <w:sz w:val="21"/>
                <w:szCs w:val="21"/>
              </w:rPr>
              <w:t>（</w:t>
            </w:r>
            <w:r>
              <w:rPr>
                <w:rFonts w:hAnsi="宋体" w:hint="eastAsia"/>
                <w:bCs/>
                <w:sz w:val="21"/>
                <w:szCs w:val="21"/>
              </w:rPr>
              <w:t>中国</w:t>
            </w:r>
            <w:r w:rsidRPr="000A1C90">
              <w:rPr>
                <w:rFonts w:hAnsi="宋体" w:hint="eastAsia"/>
                <w:bCs/>
                <w:sz w:val="21"/>
                <w:szCs w:val="21"/>
              </w:rPr>
              <w:t>）有限公司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0C442B">
            <w:pPr>
              <w:spacing w:line="360" w:lineRule="auto"/>
              <w:outlineLvl w:val="0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bCs/>
                <w:sz w:val="21"/>
                <w:szCs w:val="21"/>
              </w:rPr>
              <w:t>TVA-2020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0C442B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200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3E107E" w:rsidRDefault="00024C2B" w:rsidP="000C442B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5.2</w:t>
            </w:r>
          </w:p>
        </w:tc>
        <w:tc>
          <w:tcPr>
            <w:tcW w:w="991" w:type="dxa"/>
            <w:vAlign w:val="center"/>
          </w:tcPr>
          <w:p w:rsidR="00024C2B" w:rsidRPr="003E107E" w:rsidRDefault="00024C2B" w:rsidP="000C442B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0.8</w:t>
            </w:r>
          </w:p>
        </w:tc>
        <w:tc>
          <w:tcPr>
            <w:tcW w:w="930" w:type="dxa"/>
            <w:vAlign w:val="center"/>
          </w:tcPr>
          <w:p w:rsidR="00024C2B" w:rsidRPr="003E107E" w:rsidRDefault="00024C2B" w:rsidP="000C442B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6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2B479E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 w:rsidRPr="000A1C90">
              <w:rPr>
                <w:rFonts w:hAnsi="宋体" w:cs="宋体"/>
                <w:sz w:val="21"/>
                <w:szCs w:val="21"/>
              </w:rPr>
              <w:t>0.</w:t>
            </w:r>
            <w:r>
              <w:rPr>
                <w:rFonts w:hAnsi="宋体" w:cs="宋体"/>
                <w:sz w:val="21"/>
                <w:szCs w:val="21"/>
              </w:rPr>
              <w:t>05</w:t>
            </w:r>
          </w:p>
          <w:p w:rsidR="00024C2B" w:rsidRPr="000A1C90" w:rsidRDefault="00024C2B" w:rsidP="002B479E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 w:rsidRPr="000A1C90">
              <w:rPr>
                <w:rFonts w:hAnsi="宋体" w:cs="宋体"/>
                <w:sz w:val="21"/>
                <w:szCs w:val="21"/>
              </w:rPr>
              <w:t>-</w:t>
            </w:r>
            <w:r>
              <w:rPr>
                <w:rFonts w:hAnsi="宋体" w:cs="宋体"/>
                <w:sz w:val="21"/>
                <w:szCs w:val="21"/>
              </w:rPr>
              <w:t>1</w:t>
            </w:r>
            <w:r w:rsidRPr="000A1C90">
              <w:rPr>
                <w:rFonts w:hAnsi="宋体" w:cs="宋体"/>
                <w:sz w:val="21"/>
                <w:szCs w:val="21"/>
              </w:rPr>
              <w:t>.</w:t>
            </w:r>
            <w:r>
              <w:rPr>
                <w:rFonts w:hAnsi="宋体" w:cs="宋体"/>
                <w:sz w:val="21"/>
                <w:szCs w:val="21"/>
              </w:rPr>
              <w:t>7</w:t>
            </w:r>
          </w:p>
        </w:tc>
      </w:tr>
      <w:tr w:rsidR="00024C2B" w:rsidRPr="00570F03" w:rsidTr="007E3002">
        <w:trPr>
          <w:trHeight w:val="938"/>
        </w:trPr>
        <w:tc>
          <w:tcPr>
            <w:tcW w:w="458" w:type="dxa"/>
            <w:vMerge/>
            <w:vAlign w:val="center"/>
          </w:tcPr>
          <w:p w:rsidR="00024C2B" w:rsidRDefault="00024C2B" w:rsidP="006E4648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024C2B" w:rsidRDefault="00024C2B" w:rsidP="006E4648">
            <w:pPr>
              <w:adjustRightInd w:val="0"/>
              <w:snapToGrid w:val="0"/>
              <w:spacing w:line="260" w:lineRule="exact"/>
              <w:rPr>
                <w:rFonts w:hAnsi="宋体"/>
                <w:bCs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24C2B" w:rsidRPr="000A1C90" w:rsidRDefault="00024C2B" w:rsidP="006E4648">
            <w:pPr>
              <w:spacing w:line="360" w:lineRule="auto"/>
              <w:outlineLvl w:val="0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bCs/>
                <w:sz w:val="21"/>
                <w:szCs w:val="21"/>
              </w:rPr>
              <w:t>TVA-2020C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6E4648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500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94221C" w:rsidRDefault="00024C2B" w:rsidP="006E4648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-3.4</w:t>
            </w:r>
          </w:p>
        </w:tc>
        <w:tc>
          <w:tcPr>
            <w:tcW w:w="991" w:type="dxa"/>
            <w:vAlign w:val="center"/>
          </w:tcPr>
          <w:p w:rsidR="00024C2B" w:rsidRPr="006E4648" w:rsidRDefault="00024C2B" w:rsidP="006E4648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0.7</w:t>
            </w:r>
          </w:p>
        </w:tc>
        <w:tc>
          <w:tcPr>
            <w:tcW w:w="930" w:type="dxa"/>
            <w:vAlign w:val="center"/>
          </w:tcPr>
          <w:p w:rsidR="00024C2B" w:rsidRPr="003E107E" w:rsidRDefault="00024C2B" w:rsidP="006E4648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  <w:lang w:val="es-ES"/>
              </w:rPr>
            </w:pPr>
            <w:r>
              <w:rPr>
                <w:rFonts w:hAnsi="宋体"/>
                <w:sz w:val="21"/>
                <w:szCs w:val="21"/>
                <w:lang w:val="es-ES"/>
              </w:rPr>
              <w:t>5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2B479E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 w:rsidRPr="000A1C90">
              <w:rPr>
                <w:rFonts w:hAnsi="宋体" w:cs="宋体"/>
                <w:sz w:val="21"/>
                <w:szCs w:val="21"/>
              </w:rPr>
              <w:t>0.</w:t>
            </w:r>
            <w:r>
              <w:rPr>
                <w:rFonts w:hAnsi="宋体" w:cs="宋体"/>
                <w:sz w:val="21"/>
                <w:szCs w:val="21"/>
              </w:rPr>
              <w:t>01</w:t>
            </w:r>
          </w:p>
          <w:p w:rsidR="00024C2B" w:rsidRPr="006E4648" w:rsidRDefault="00024C2B" w:rsidP="002B479E">
            <w:pPr>
              <w:adjustRightInd w:val="0"/>
              <w:snapToGrid w:val="0"/>
              <w:spacing w:line="260" w:lineRule="exact"/>
              <w:jc w:val="center"/>
              <w:rPr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 w:rsidRPr="000A1C90">
              <w:rPr>
                <w:rFonts w:hAnsi="宋体" w:cs="宋体"/>
                <w:sz w:val="21"/>
                <w:szCs w:val="21"/>
              </w:rPr>
              <w:t>-</w:t>
            </w:r>
            <w:r>
              <w:rPr>
                <w:rFonts w:hAnsi="宋体" w:cs="宋体"/>
                <w:sz w:val="21"/>
                <w:szCs w:val="21"/>
              </w:rPr>
              <w:t>0.6</w:t>
            </w:r>
          </w:p>
        </w:tc>
      </w:tr>
      <w:tr w:rsidR="00024C2B" w:rsidTr="007E3002">
        <w:trPr>
          <w:trHeight w:val="696"/>
        </w:trPr>
        <w:tc>
          <w:tcPr>
            <w:tcW w:w="458" w:type="dxa"/>
            <w:vAlign w:val="center"/>
          </w:tcPr>
          <w:p w:rsidR="00024C2B" w:rsidRPr="00D43243" w:rsidRDefault="00024C2B" w:rsidP="006E4648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351" w:type="dxa"/>
            <w:vAlign w:val="center"/>
          </w:tcPr>
          <w:p w:rsidR="00024C2B" w:rsidRPr="000A1C90" w:rsidRDefault="00024C2B" w:rsidP="006E4648">
            <w:pPr>
              <w:adjustRightInd w:val="0"/>
              <w:snapToGrid w:val="0"/>
              <w:spacing w:line="260" w:lineRule="exact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bCs/>
                <w:sz w:val="21"/>
                <w:szCs w:val="21"/>
              </w:rPr>
              <w:t>山东新泽仪器有限公司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6E4648">
            <w:pPr>
              <w:adjustRightInd w:val="0"/>
              <w:snapToGrid w:val="0"/>
              <w:spacing w:line="26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TK-1200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6E4648">
            <w:pPr>
              <w:jc w:val="center"/>
              <w:rPr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2</w:t>
            </w:r>
            <w:r>
              <w:rPr>
                <w:rFonts w:hAnsi="宋体" w:cs="宋体"/>
                <w:sz w:val="21"/>
                <w:szCs w:val="21"/>
                <w:lang w:val="es-ES"/>
              </w:rPr>
              <w:t>000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D67107" w:rsidRDefault="00024C2B" w:rsidP="006E4648">
            <w:pPr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3.1</w:t>
            </w:r>
          </w:p>
        </w:tc>
        <w:tc>
          <w:tcPr>
            <w:tcW w:w="991" w:type="dxa"/>
            <w:vAlign w:val="center"/>
          </w:tcPr>
          <w:p w:rsidR="00024C2B" w:rsidRPr="00D67107" w:rsidRDefault="00024C2B" w:rsidP="006E4648">
            <w:pPr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0.4</w:t>
            </w:r>
          </w:p>
        </w:tc>
        <w:tc>
          <w:tcPr>
            <w:tcW w:w="930" w:type="dxa"/>
            <w:vAlign w:val="center"/>
          </w:tcPr>
          <w:p w:rsidR="00024C2B" w:rsidRPr="00D67107" w:rsidRDefault="00024C2B" w:rsidP="006E4648">
            <w:pPr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21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6E4648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>
              <w:rPr>
                <w:rFonts w:hAnsi="宋体" w:cs="宋体"/>
                <w:sz w:val="21"/>
                <w:szCs w:val="21"/>
              </w:rPr>
              <w:t>0.04</w:t>
            </w:r>
          </w:p>
          <w:p w:rsidR="00024C2B" w:rsidRPr="000A1C90" w:rsidRDefault="00024C2B" w:rsidP="006E4648">
            <w:pPr>
              <w:jc w:val="center"/>
              <w:rPr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>
              <w:rPr>
                <w:rFonts w:hAnsi="宋体" w:cs="宋体"/>
                <w:sz w:val="21"/>
                <w:szCs w:val="21"/>
              </w:rPr>
              <w:t>0.06</w:t>
            </w:r>
          </w:p>
        </w:tc>
      </w:tr>
      <w:tr w:rsidR="00024C2B" w:rsidTr="009E4E1A">
        <w:trPr>
          <w:trHeight w:val="561"/>
        </w:trPr>
        <w:tc>
          <w:tcPr>
            <w:tcW w:w="458" w:type="dxa"/>
            <w:vAlign w:val="center"/>
          </w:tcPr>
          <w:p w:rsidR="00024C2B" w:rsidRPr="00D43243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351" w:type="dxa"/>
            <w:vAlign w:val="center"/>
          </w:tcPr>
          <w:p w:rsidR="00024C2B" w:rsidRPr="000A1C90" w:rsidRDefault="00024C2B" w:rsidP="00797BC0">
            <w:pPr>
              <w:widowControl/>
              <w:jc w:val="left"/>
              <w:rPr>
                <w:sz w:val="21"/>
                <w:szCs w:val="21"/>
              </w:rPr>
            </w:pPr>
            <w:r>
              <w:rPr>
                <w:rFonts w:hAnsi="宋体" w:hint="eastAsia"/>
                <w:sz w:val="21"/>
                <w:szCs w:val="21"/>
              </w:rPr>
              <w:t>青岛精诚仪器仪表有限公司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VOC-8000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797BC0">
            <w:pPr>
              <w:jc w:val="center"/>
              <w:rPr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5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-4.2</w:t>
            </w:r>
          </w:p>
        </w:tc>
        <w:tc>
          <w:tcPr>
            <w:tcW w:w="991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1.1</w:t>
            </w:r>
          </w:p>
        </w:tc>
        <w:tc>
          <w:tcPr>
            <w:tcW w:w="930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27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797BC0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>
              <w:rPr>
                <w:rFonts w:hAnsi="宋体" w:cs="宋体"/>
                <w:sz w:val="21"/>
                <w:szCs w:val="21"/>
              </w:rPr>
              <w:t>0.04</w:t>
            </w:r>
          </w:p>
          <w:p w:rsidR="00024C2B" w:rsidRPr="000A1C90" w:rsidRDefault="00024C2B" w:rsidP="00797BC0">
            <w:pPr>
              <w:jc w:val="center"/>
              <w:rPr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>
              <w:rPr>
                <w:rFonts w:hAnsi="宋体" w:cs="宋体"/>
                <w:sz w:val="21"/>
                <w:szCs w:val="21"/>
              </w:rPr>
              <w:t>0.08</w:t>
            </w:r>
          </w:p>
        </w:tc>
      </w:tr>
      <w:tr w:rsidR="00024C2B" w:rsidTr="008D62C6">
        <w:trPr>
          <w:trHeight w:val="850"/>
        </w:trPr>
        <w:tc>
          <w:tcPr>
            <w:tcW w:w="458" w:type="dxa"/>
            <w:vAlign w:val="center"/>
          </w:tcPr>
          <w:p w:rsidR="00024C2B" w:rsidRPr="00D43243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351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Ansi="宋体" w:cs="宋体" w:hint="eastAsia"/>
                <w:sz w:val="21"/>
                <w:szCs w:val="21"/>
              </w:rPr>
              <w:t>江苏天瑞仪器股份</w:t>
            </w:r>
            <w:r w:rsidRPr="000A1C90">
              <w:rPr>
                <w:rFonts w:hAnsi="宋体" w:cs="宋体" w:hint="eastAsia"/>
                <w:sz w:val="21"/>
                <w:szCs w:val="21"/>
              </w:rPr>
              <w:t>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VOC3000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500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7.6</w:t>
            </w:r>
          </w:p>
        </w:tc>
        <w:tc>
          <w:tcPr>
            <w:tcW w:w="991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1.2</w:t>
            </w:r>
          </w:p>
        </w:tc>
        <w:tc>
          <w:tcPr>
            <w:tcW w:w="930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16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797BC0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>
              <w:rPr>
                <w:rFonts w:hAnsi="宋体" w:cs="宋体"/>
                <w:sz w:val="21"/>
                <w:szCs w:val="21"/>
              </w:rPr>
              <w:t>0.04</w:t>
            </w:r>
          </w:p>
          <w:p w:rsidR="00024C2B" w:rsidRPr="000A1C90" w:rsidRDefault="00024C2B" w:rsidP="00797BC0">
            <w:pPr>
              <w:jc w:val="center"/>
              <w:rPr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 w:rsidRPr="000A1C90">
              <w:rPr>
                <w:rFonts w:hAnsi="宋体" w:cs="宋体"/>
                <w:sz w:val="21"/>
                <w:szCs w:val="21"/>
              </w:rPr>
              <w:t>-</w:t>
            </w:r>
            <w:r>
              <w:rPr>
                <w:rFonts w:hAnsi="宋体" w:cs="宋体"/>
                <w:sz w:val="21"/>
                <w:szCs w:val="21"/>
              </w:rPr>
              <w:t>0</w:t>
            </w:r>
            <w:r w:rsidRPr="000A1C90">
              <w:rPr>
                <w:rFonts w:hAnsi="宋体" w:cs="宋体"/>
                <w:sz w:val="21"/>
                <w:szCs w:val="21"/>
              </w:rPr>
              <w:t>.0</w:t>
            </w:r>
            <w:r>
              <w:rPr>
                <w:rFonts w:hAnsi="宋体" w:cs="宋体"/>
                <w:sz w:val="21"/>
                <w:szCs w:val="21"/>
              </w:rPr>
              <w:t>6</w:t>
            </w:r>
          </w:p>
        </w:tc>
      </w:tr>
      <w:tr w:rsidR="00024C2B" w:rsidTr="00556034">
        <w:trPr>
          <w:trHeight w:val="800"/>
        </w:trPr>
        <w:tc>
          <w:tcPr>
            <w:tcW w:w="458" w:type="dxa"/>
            <w:vAlign w:val="center"/>
          </w:tcPr>
          <w:p w:rsidR="00024C2B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</w:p>
          <w:p w:rsidR="00024C2B" w:rsidRPr="00D43243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024C2B" w:rsidRPr="00D43243" w:rsidRDefault="00024C2B" w:rsidP="00797BC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四川瞭望环保科技</w:t>
            </w:r>
            <w:r w:rsidRPr="000A1C90">
              <w:rPr>
                <w:rFonts w:hint="eastAsia"/>
                <w:sz w:val="21"/>
                <w:szCs w:val="21"/>
              </w:rPr>
              <w:t>有限公司</w:t>
            </w:r>
          </w:p>
        </w:tc>
        <w:tc>
          <w:tcPr>
            <w:tcW w:w="1134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bCs/>
                <w:sz w:val="21"/>
                <w:szCs w:val="21"/>
              </w:rPr>
              <w:t>BR-ZS4T-VOCS</w:t>
            </w:r>
          </w:p>
        </w:tc>
        <w:tc>
          <w:tcPr>
            <w:tcW w:w="1418" w:type="dxa"/>
            <w:vAlign w:val="center"/>
          </w:tcPr>
          <w:p w:rsidR="00024C2B" w:rsidRPr="000A1C90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（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</w:t>
            </w:r>
            <w:r w:rsidRPr="000A1C90">
              <w:rPr>
                <w:rFonts w:hAnsi="宋体" w:cs="宋体" w:hint="eastAsia"/>
                <w:sz w:val="21"/>
                <w:szCs w:val="21"/>
              </w:rPr>
              <w:t>～</w:t>
            </w:r>
            <w:r>
              <w:rPr>
                <w:rFonts w:hAnsi="宋体" w:cs="宋体"/>
                <w:sz w:val="21"/>
                <w:szCs w:val="21"/>
                <w:lang w:val="es-ES"/>
              </w:rPr>
              <w:t>2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000</w:t>
            </w:r>
            <w:r w:rsidRPr="000A1C90">
              <w:rPr>
                <w:rFonts w:hAnsi="宋体" w:cs="宋体" w:hint="eastAsia"/>
                <w:sz w:val="21"/>
                <w:szCs w:val="21"/>
                <w:lang w:val="es-ES"/>
              </w:rPr>
              <w:t>）</w:t>
            </w:r>
            <w:r w:rsidRPr="000A1C90">
              <w:rPr>
                <w:rFonts w:hAnsi="宋体" w:cs="宋体"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8.9</w:t>
            </w:r>
          </w:p>
        </w:tc>
        <w:tc>
          <w:tcPr>
            <w:tcW w:w="991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1.2</w:t>
            </w:r>
          </w:p>
        </w:tc>
        <w:tc>
          <w:tcPr>
            <w:tcW w:w="930" w:type="dxa"/>
            <w:vAlign w:val="center"/>
          </w:tcPr>
          <w:p w:rsidR="00024C2B" w:rsidRPr="00D67107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7</w:t>
            </w:r>
          </w:p>
        </w:tc>
        <w:tc>
          <w:tcPr>
            <w:tcW w:w="1231" w:type="dxa"/>
            <w:vAlign w:val="center"/>
          </w:tcPr>
          <w:p w:rsidR="00024C2B" w:rsidRPr="000A1C90" w:rsidRDefault="00024C2B" w:rsidP="00797BC0">
            <w:pPr>
              <w:jc w:val="left"/>
              <w:rPr>
                <w:rFonts w:hAnsi="宋体" w:cs="宋体"/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零点：</w:t>
            </w:r>
            <w:r>
              <w:rPr>
                <w:rFonts w:hAnsi="宋体" w:cs="宋体"/>
                <w:sz w:val="21"/>
                <w:szCs w:val="21"/>
              </w:rPr>
              <w:t>0.8</w:t>
            </w:r>
          </w:p>
          <w:p w:rsidR="00024C2B" w:rsidRPr="000A1C90" w:rsidRDefault="00024C2B" w:rsidP="00797BC0">
            <w:pPr>
              <w:jc w:val="center"/>
              <w:rPr>
                <w:sz w:val="21"/>
                <w:szCs w:val="21"/>
              </w:rPr>
            </w:pPr>
            <w:r w:rsidRPr="000A1C90">
              <w:rPr>
                <w:rFonts w:hAnsi="宋体" w:cs="宋体" w:hint="eastAsia"/>
                <w:sz w:val="21"/>
                <w:szCs w:val="21"/>
              </w:rPr>
              <w:t>量程：</w:t>
            </w:r>
            <w:r>
              <w:rPr>
                <w:rFonts w:hAnsi="宋体" w:cs="宋体"/>
                <w:sz w:val="21"/>
                <w:szCs w:val="21"/>
              </w:rPr>
              <w:t>1</w:t>
            </w:r>
            <w:r w:rsidRPr="000A1C90">
              <w:rPr>
                <w:rFonts w:hAnsi="宋体" w:cs="宋体"/>
                <w:sz w:val="21"/>
                <w:szCs w:val="21"/>
              </w:rPr>
              <w:t>.0</w:t>
            </w:r>
          </w:p>
        </w:tc>
      </w:tr>
      <w:tr w:rsidR="00024C2B" w:rsidTr="00AB0DD2">
        <w:trPr>
          <w:trHeight w:val="563"/>
        </w:trPr>
        <w:tc>
          <w:tcPr>
            <w:tcW w:w="458" w:type="dxa"/>
            <w:vMerge w:val="restart"/>
            <w:vAlign w:val="center"/>
          </w:tcPr>
          <w:p w:rsidR="00024C2B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</w:p>
          <w:p w:rsidR="00024C2B" w:rsidRPr="00D43243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  <w:p w:rsidR="00024C2B" w:rsidRPr="00D43243" w:rsidRDefault="00024C2B" w:rsidP="00797BC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1" w:type="dxa"/>
            <w:vMerge w:val="restart"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 w:rsidRPr="00AB0DD2">
              <w:rPr>
                <w:rFonts w:hint="eastAsia"/>
                <w:sz w:val="21"/>
                <w:szCs w:val="21"/>
              </w:rPr>
              <w:t>河南汉威科技有限公司</w:t>
            </w:r>
          </w:p>
        </w:tc>
        <w:tc>
          <w:tcPr>
            <w:tcW w:w="1134" w:type="dxa"/>
            <w:vAlign w:val="center"/>
          </w:tcPr>
          <w:p w:rsidR="00024C2B" w:rsidRPr="00AB0DD2" w:rsidRDefault="00024C2B" w:rsidP="00797BC0">
            <w:pPr>
              <w:widowControl/>
              <w:rPr>
                <w:rFonts w:hAnsi="宋体"/>
                <w:bCs/>
                <w:sz w:val="21"/>
                <w:szCs w:val="21"/>
              </w:rPr>
            </w:pPr>
            <w:r w:rsidRPr="00AB0DD2">
              <w:rPr>
                <w:rFonts w:hAnsi="宋体"/>
                <w:bCs/>
                <w:sz w:val="21"/>
                <w:szCs w:val="21"/>
              </w:rPr>
              <w:t>TVOC9600</w:t>
            </w:r>
          </w:p>
        </w:tc>
        <w:tc>
          <w:tcPr>
            <w:tcW w:w="1418" w:type="dxa"/>
            <w:vAlign w:val="center"/>
          </w:tcPr>
          <w:p w:rsidR="00024C2B" w:rsidRPr="00137FB5" w:rsidRDefault="00024C2B" w:rsidP="00024C2B">
            <w:pPr>
              <w:widowControl/>
              <w:ind w:left="31680" w:hangingChars="50" w:firstLine="31680"/>
              <w:jc w:val="center"/>
              <w:rPr>
                <w:rFonts w:hAnsi="宋体"/>
                <w:bCs/>
                <w:sz w:val="21"/>
                <w:szCs w:val="21"/>
                <w:lang w:val="es-ES"/>
              </w:rPr>
            </w:pPr>
            <w:r w:rsidRPr="00137FB5">
              <w:rPr>
                <w:rFonts w:hAnsi="宋体" w:hint="eastAsia"/>
                <w:bCs/>
                <w:sz w:val="21"/>
                <w:szCs w:val="21"/>
                <w:lang w:val="es-ES"/>
              </w:rPr>
              <w:t>（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0</w:t>
            </w:r>
            <w:r w:rsidRPr="00AB0DD2">
              <w:rPr>
                <w:rFonts w:hAnsi="宋体" w:hint="eastAsia"/>
                <w:bCs/>
                <w:sz w:val="21"/>
                <w:szCs w:val="21"/>
              </w:rPr>
              <w:t>～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30000</w:t>
            </w:r>
            <w:r w:rsidRPr="00137FB5">
              <w:rPr>
                <w:rFonts w:hAnsi="宋体" w:hint="eastAsia"/>
                <w:bCs/>
                <w:sz w:val="21"/>
                <w:szCs w:val="21"/>
                <w:lang w:val="es-ES"/>
              </w:rPr>
              <w:t>）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2.2</w:t>
            </w:r>
          </w:p>
        </w:tc>
        <w:tc>
          <w:tcPr>
            <w:tcW w:w="991" w:type="dxa"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</w:t>
            </w:r>
          </w:p>
        </w:tc>
        <w:tc>
          <w:tcPr>
            <w:tcW w:w="930" w:type="dxa"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  <w:r w:rsidRPr="00AB0DD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1231" w:type="dxa"/>
            <w:vAlign w:val="center"/>
          </w:tcPr>
          <w:p w:rsidR="00024C2B" w:rsidRPr="00AB0DD2" w:rsidRDefault="00024C2B" w:rsidP="00797BC0">
            <w:pPr>
              <w:jc w:val="left"/>
              <w:rPr>
                <w:sz w:val="21"/>
                <w:szCs w:val="21"/>
              </w:rPr>
            </w:pPr>
            <w:r w:rsidRPr="00AB0DD2">
              <w:rPr>
                <w:rFonts w:hint="eastAsia"/>
                <w:sz w:val="21"/>
                <w:szCs w:val="21"/>
              </w:rPr>
              <w:t>零点：</w:t>
            </w:r>
            <w:r w:rsidRPr="00AB0DD2">
              <w:rPr>
                <w:sz w:val="21"/>
                <w:szCs w:val="21"/>
              </w:rPr>
              <w:t>0.</w:t>
            </w:r>
            <w:r>
              <w:rPr>
                <w:sz w:val="21"/>
                <w:szCs w:val="21"/>
              </w:rPr>
              <w:t>0</w:t>
            </w:r>
          </w:p>
          <w:p w:rsidR="00024C2B" w:rsidRPr="00AB0DD2" w:rsidRDefault="00024C2B" w:rsidP="00797BC0">
            <w:pPr>
              <w:jc w:val="left"/>
              <w:rPr>
                <w:sz w:val="21"/>
                <w:szCs w:val="21"/>
              </w:rPr>
            </w:pPr>
            <w:r w:rsidRPr="00AB0DD2">
              <w:rPr>
                <w:rFonts w:hint="eastAsia"/>
                <w:sz w:val="21"/>
                <w:szCs w:val="21"/>
              </w:rPr>
              <w:t>量程：</w:t>
            </w:r>
            <w:r>
              <w:rPr>
                <w:sz w:val="21"/>
                <w:szCs w:val="21"/>
              </w:rPr>
              <w:t>1</w:t>
            </w:r>
            <w:r w:rsidRPr="00AB0DD2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0</w:t>
            </w:r>
          </w:p>
        </w:tc>
      </w:tr>
      <w:tr w:rsidR="00024C2B" w:rsidRPr="00570F03" w:rsidTr="00AB0DD2">
        <w:trPr>
          <w:trHeight w:val="563"/>
        </w:trPr>
        <w:tc>
          <w:tcPr>
            <w:tcW w:w="458" w:type="dxa"/>
            <w:vMerge/>
            <w:vAlign w:val="center"/>
          </w:tcPr>
          <w:p w:rsidR="00024C2B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351" w:type="dxa"/>
            <w:vMerge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24C2B" w:rsidRPr="00AB0DD2" w:rsidRDefault="00024C2B" w:rsidP="00797BC0">
            <w:pPr>
              <w:widowControl/>
              <w:jc w:val="center"/>
              <w:rPr>
                <w:rFonts w:hAnsi="宋体"/>
                <w:bCs/>
                <w:sz w:val="21"/>
                <w:szCs w:val="21"/>
              </w:rPr>
            </w:pPr>
            <w:r w:rsidRPr="00AB0DD2">
              <w:rPr>
                <w:rFonts w:hAnsi="宋体"/>
                <w:bCs/>
                <w:sz w:val="21"/>
                <w:szCs w:val="21"/>
              </w:rPr>
              <w:t>TVOC9600</w:t>
            </w:r>
          </w:p>
        </w:tc>
        <w:tc>
          <w:tcPr>
            <w:tcW w:w="1418" w:type="dxa"/>
            <w:vAlign w:val="center"/>
          </w:tcPr>
          <w:p w:rsidR="00024C2B" w:rsidRPr="00137FB5" w:rsidRDefault="00024C2B" w:rsidP="00024C2B">
            <w:pPr>
              <w:widowControl/>
              <w:ind w:left="31680" w:hangingChars="50" w:firstLine="31680"/>
              <w:jc w:val="center"/>
              <w:rPr>
                <w:rFonts w:hAnsi="宋体"/>
                <w:bCs/>
                <w:sz w:val="21"/>
                <w:szCs w:val="21"/>
                <w:lang w:val="es-ES"/>
              </w:rPr>
            </w:pPr>
            <w:r w:rsidRPr="00137FB5">
              <w:rPr>
                <w:rFonts w:hAnsi="宋体" w:hint="eastAsia"/>
                <w:bCs/>
                <w:sz w:val="21"/>
                <w:szCs w:val="21"/>
                <w:lang w:val="es-ES"/>
              </w:rPr>
              <w:t>（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0</w:t>
            </w:r>
            <w:r w:rsidRPr="00AB0DD2">
              <w:rPr>
                <w:rFonts w:hAnsi="宋体" w:hint="eastAsia"/>
                <w:bCs/>
                <w:sz w:val="21"/>
                <w:szCs w:val="21"/>
              </w:rPr>
              <w:t>～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50000</w:t>
            </w:r>
            <w:r w:rsidRPr="00137FB5">
              <w:rPr>
                <w:rFonts w:hAnsi="宋体" w:hint="eastAsia"/>
                <w:bCs/>
                <w:sz w:val="21"/>
                <w:szCs w:val="21"/>
                <w:lang w:val="es-ES"/>
              </w:rPr>
              <w:t>）</w:t>
            </w:r>
            <w:r w:rsidRPr="00137FB5">
              <w:rPr>
                <w:rFonts w:hAnsi="宋体"/>
                <w:bCs/>
                <w:sz w:val="21"/>
                <w:szCs w:val="21"/>
                <w:lang w:val="es-ES"/>
              </w:rPr>
              <w:t>µmol/mol</w:t>
            </w:r>
          </w:p>
        </w:tc>
        <w:tc>
          <w:tcPr>
            <w:tcW w:w="1236" w:type="dxa"/>
            <w:vAlign w:val="center"/>
          </w:tcPr>
          <w:p w:rsidR="00024C2B" w:rsidRPr="00137FB5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5.8</w:t>
            </w:r>
          </w:p>
        </w:tc>
        <w:tc>
          <w:tcPr>
            <w:tcW w:w="991" w:type="dxa"/>
            <w:vAlign w:val="center"/>
          </w:tcPr>
          <w:p w:rsidR="00024C2B" w:rsidRPr="00137FB5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0.5</w:t>
            </w:r>
          </w:p>
        </w:tc>
        <w:tc>
          <w:tcPr>
            <w:tcW w:w="930" w:type="dxa"/>
            <w:vAlign w:val="center"/>
          </w:tcPr>
          <w:p w:rsidR="00024C2B" w:rsidRPr="00137FB5" w:rsidRDefault="00024C2B" w:rsidP="00797BC0">
            <w:pPr>
              <w:widowControl/>
              <w:jc w:val="center"/>
              <w:rPr>
                <w:sz w:val="21"/>
                <w:szCs w:val="21"/>
                <w:lang w:val="es-ES"/>
              </w:rPr>
            </w:pPr>
            <w:r>
              <w:rPr>
                <w:sz w:val="21"/>
                <w:szCs w:val="21"/>
                <w:lang w:val="es-ES"/>
              </w:rPr>
              <w:t>15</w:t>
            </w:r>
          </w:p>
        </w:tc>
        <w:tc>
          <w:tcPr>
            <w:tcW w:w="1231" w:type="dxa"/>
            <w:vAlign w:val="center"/>
          </w:tcPr>
          <w:p w:rsidR="00024C2B" w:rsidRPr="00AB0DD2" w:rsidRDefault="00024C2B" w:rsidP="00797BC0">
            <w:pPr>
              <w:jc w:val="left"/>
              <w:rPr>
                <w:sz w:val="21"/>
                <w:szCs w:val="21"/>
              </w:rPr>
            </w:pPr>
            <w:r w:rsidRPr="00AB0DD2">
              <w:rPr>
                <w:rFonts w:hint="eastAsia"/>
                <w:sz w:val="21"/>
                <w:szCs w:val="21"/>
              </w:rPr>
              <w:t>零点：</w:t>
            </w:r>
            <w:r w:rsidRPr="00AB0DD2">
              <w:rPr>
                <w:sz w:val="21"/>
                <w:szCs w:val="21"/>
              </w:rPr>
              <w:t>0.</w:t>
            </w:r>
            <w:r>
              <w:rPr>
                <w:sz w:val="21"/>
                <w:szCs w:val="21"/>
              </w:rPr>
              <w:t>01</w:t>
            </w:r>
          </w:p>
          <w:p w:rsidR="00024C2B" w:rsidRPr="00AB0DD2" w:rsidRDefault="00024C2B" w:rsidP="00797BC0">
            <w:pPr>
              <w:jc w:val="left"/>
              <w:rPr>
                <w:sz w:val="21"/>
                <w:szCs w:val="21"/>
              </w:rPr>
            </w:pPr>
            <w:r w:rsidRPr="00AB0DD2">
              <w:rPr>
                <w:rFonts w:hint="eastAsia"/>
                <w:sz w:val="21"/>
                <w:szCs w:val="21"/>
              </w:rPr>
              <w:t>量程：</w:t>
            </w:r>
            <w:r>
              <w:rPr>
                <w:sz w:val="21"/>
                <w:szCs w:val="21"/>
              </w:rPr>
              <w:t>-0.8</w:t>
            </w:r>
          </w:p>
        </w:tc>
      </w:tr>
    </w:tbl>
    <w:p w:rsidR="00024C2B" w:rsidRPr="00AB0DD2" w:rsidRDefault="00024C2B" w:rsidP="00024C2B">
      <w:pPr>
        <w:spacing w:line="360" w:lineRule="auto"/>
        <w:ind w:firstLineChars="700" w:firstLine="31680"/>
        <w:rPr>
          <w:rFonts w:eastAsia="黑体"/>
          <w:bCs/>
          <w:sz w:val="28"/>
          <w:szCs w:val="28"/>
          <w:lang w:val="es-ES"/>
        </w:rPr>
      </w:pPr>
    </w:p>
    <w:p w:rsidR="00024C2B" w:rsidRPr="00AB0DD2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  <w:lang w:val="es-ES"/>
        </w:rPr>
      </w:pPr>
    </w:p>
    <w:p w:rsidR="00024C2B" w:rsidRPr="00AB0DD2" w:rsidRDefault="00024C2B" w:rsidP="0094221C">
      <w:pPr>
        <w:spacing w:line="360" w:lineRule="auto"/>
        <w:rPr>
          <w:rFonts w:eastAsia="黑体"/>
          <w:bCs/>
          <w:sz w:val="28"/>
          <w:szCs w:val="28"/>
          <w:lang w:val="es-ES"/>
        </w:rPr>
      </w:pPr>
    </w:p>
    <w:p w:rsidR="00024C2B" w:rsidRPr="00AB0DD2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  <w:lang w:val="es-ES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C54DD7" w:rsidRDefault="00024C2B" w:rsidP="00C45103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C54DD7">
        <w:rPr>
          <w:rFonts w:hAnsi="宋体" w:cs="宋体" w:hint="eastAsia"/>
          <w:sz w:val="21"/>
          <w:szCs w:val="21"/>
          <w:u w:val="single"/>
        </w:rPr>
        <w:t>青岛聚创环保有限公司</w:t>
      </w:r>
    </w:p>
    <w:p w:rsidR="00024C2B" w:rsidRPr="006470CD" w:rsidRDefault="00024C2B" w:rsidP="0079122A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sz w:val="21"/>
          <w:szCs w:val="21"/>
          <w:u w:val="single"/>
        </w:rPr>
        <w:t xml:space="preserve">PHTH-2020 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983CB5">
        <w:rPr>
          <w:rFonts w:hAnsi="宋体"/>
          <w:bCs/>
          <w:sz w:val="21"/>
          <w:szCs w:val="21"/>
          <w:u w:val="single"/>
        </w:rPr>
        <w:t>AT-13</w:t>
      </w:r>
      <w:r>
        <w:rPr>
          <w:rFonts w:hAnsi="宋体"/>
          <w:bCs/>
          <w:sz w:val="21"/>
          <w:szCs w:val="21"/>
          <w:u w:val="single"/>
        </w:rPr>
        <w:t xml:space="preserve">06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20000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79122A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18.8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40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 w:hint="eastAsia"/>
          <w:sz w:val="21"/>
          <w:szCs w:val="21"/>
          <w:u w:val="single"/>
        </w:rPr>
        <w:t>合成树脂厂</w:t>
      </w:r>
      <w:r>
        <w:rPr>
          <w:rFonts w:hAnsi="宋体"/>
          <w:sz w:val="21"/>
          <w:szCs w:val="21"/>
          <w:u w:val="single"/>
        </w:rPr>
        <w:t>ABS</w:t>
      </w:r>
      <w:r>
        <w:rPr>
          <w:rFonts w:hAnsi="宋体" w:hint="eastAsia"/>
          <w:sz w:val="21"/>
          <w:szCs w:val="21"/>
          <w:u w:val="single"/>
        </w:rPr>
        <w:t>装置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79122A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79122A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DD4706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067B30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067B30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DD4706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067B30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D80E25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245"/>
        <w:gridCol w:w="1344"/>
        <w:gridCol w:w="1394"/>
        <w:gridCol w:w="1577"/>
      </w:tblGrid>
      <w:tr w:rsidR="00024C2B" w:rsidRPr="006470CD" w:rsidTr="00DD4706">
        <w:trPr>
          <w:trHeight w:val="780"/>
        </w:trPr>
        <w:tc>
          <w:tcPr>
            <w:tcW w:w="1003" w:type="pct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6" w:type="pct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23" w:type="pct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0" w:type="pct"/>
            <w:vAlign w:val="center"/>
          </w:tcPr>
          <w:p w:rsidR="00024C2B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916" w:type="pct"/>
            <w:vAlign w:val="center"/>
          </w:tcPr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DD4706">
        <w:trPr>
          <w:trHeight w:val="453"/>
        </w:trPr>
        <w:tc>
          <w:tcPr>
            <w:tcW w:w="1003" w:type="pct"/>
            <w:vAlign w:val="center"/>
          </w:tcPr>
          <w:p w:rsidR="00024C2B" w:rsidRPr="001B7033" w:rsidRDefault="00024C2B" w:rsidP="001B7033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399.5</w:t>
            </w:r>
          </w:p>
        </w:tc>
        <w:tc>
          <w:tcPr>
            <w:tcW w:w="766" w:type="pct"/>
            <w:vAlign w:val="center"/>
          </w:tcPr>
          <w:p w:rsidR="00024C2B" w:rsidRPr="001B7033" w:rsidRDefault="00024C2B" w:rsidP="001B7033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380.0</w:t>
            </w:r>
          </w:p>
        </w:tc>
        <w:tc>
          <w:tcPr>
            <w:tcW w:w="72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390.5</w:t>
            </w:r>
          </w:p>
        </w:tc>
        <w:tc>
          <w:tcPr>
            <w:tcW w:w="781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395.0</w:t>
            </w:r>
          </w:p>
        </w:tc>
        <w:tc>
          <w:tcPr>
            <w:tcW w:w="810" w:type="pct"/>
          </w:tcPr>
          <w:p w:rsidR="00024C2B" w:rsidRPr="001B7033" w:rsidRDefault="00024C2B" w:rsidP="001B7033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388.5</w:t>
            </w:r>
          </w:p>
        </w:tc>
        <w:tc>
          <w:tcPr>
            <w:tcW w:w="916" w:type="pct"/>
          </w:tcPr>
          <w:p w:rsidR="00024C2B" w:rsidRPr="001B7033" w:rsidRDefault="00024C2B" w:rsidP="001B7033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-2.8</w:t>
            </w:r>
          </w:p>
        </w:tc>
      </w:tr>
      <w:tr w:rsidR="00024C2B" w:rsidRPr="006470CD" w:rsidTr="00DD4706">
        <w:trPr>
          <w:trHeight w:val="335"/>
        </w:trPr>
        <w:tc>
          <w:tcPr>
            <w:tcW w:w="1003" w:type="pct"/>
            <w:vAlign w:val="center"/>
          </w:tcPr>
          <w:p w:rsidR="00024C2B" w:rsidRPr="001B7033" w:rsidRDefault="00024C2B" w:rsidP="001B7033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66" w:type="pct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9950</w:t>
            </w:r>
          </w:p>
        </w:tc>
        <w:tc>
          <w:tcPr>
            <w:tcW w:w="723" w:type="pct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9900</w:t>
            </w:r>
          </w:p>
        </w:tc>
        <w:tc>
          <w:tcPr>
            <w:tcW w:w="781" w:type="pct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9900</w:t>
            </w:r>
          </w:p>
        </w:tc>
        <w:tc>
          <w:tcPr>
            <w:tcW w:w="810" w:type="pct"/>
            <w:vAlign w:val="center"/>
          </w:tcPr>
          <w:p w:rsidR="00024C2B" w:rsidRPr="00943FAE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9917</w:t>
            </w:r>
          </w:p>
        </w:tc>
        <w:tc>
          <w:tcPr>
            <w:tcW w:w="916" w:type="pct"/>
          </w:tcPr>
          <w:p w:rsidR="00024C2B" w:rsidRPr="001B7033" w:rsidRDefault="00024C2B" w:rsidP="001B7033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-0.93</w:t>
            </w:r>
          </w:p>
        </w:tc>
      </w:tr>
      <w:tr w:rsidR="00024C2B" w:rsidRPr="006470CD" w:rsidTr="00DD4706">
        <w:trPr>
          <w:trHeight w:val="271"/>
        </w:trPr>
        <w:tc>
          <w:tcPr>
            <w:tcW w:w="1003" w:type="pct"/>
            <w:vAlign w:val="center"/>
          </w:tcPr>
          <w:p w:rsidR="00024C2B" w:rsidRPr="001B7033" w:rsidRDefault="00024C2B" w:rsidP="001B7033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16006</w:t>
            </w:r>
          </w:p>
        </w:tc>
        <w:tc>
          <w:tcPr>
            <w:tcW w:w="766" w:type="pct"/>
            <w:vAlign w:val="center"/>
          </w:tcPr>
          <w:p w:rsidR="00024C2B" w:rsidRPr="001B7033" w:rsidRDefault="00024C2B" w:rsidP="001B7033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15650</w:t>
            </w:r>
          </w:p>
        </w:tc>
        <w:tc>
          <w:tcPr>
            <w:tcW w:w="72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15600</w:t>
            </w:r>
          </w:p>
        </w:tc>
        <w:tc>
          <w:tcPr>
            <w:tcW w:w="781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15500</w:t>
            </w:r>
          </w:p>
        </w:tc>
        <w:tc>
          <w:tcPr>
            <w:tcW w:w="810" w:type="pct"/>
          </w:tcPr>
          <w:p w:rsidR="00024C2B" w:rsidRPr="001B7033" w:rsidRDefault="00024C2B" w:rsidP="001B7033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15583</w:t>
            </w:r>
          </w:p>
        </w:tc>
        <w:tc>
          <w:tcPr>
            <w:tcW w:w="916" w:type="pct"/>
          </w:tcPr>
          <w:p w:rsidR="00024C2B" w:rsidRPr="001B7033" w:rsidRDefault="00024C2B" w:rsidP="001B7033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-2.6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DD4706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DD4706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DD4706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</w:t>
            </w:r>
          </w:p>
        </w:tc>
      </w:tr>
    </w:tbl>
    <w:p w:rsidR="00024C2B" w:rsidRPr="00C01D32" w:rsidRDefault="00024C2B" w:rsidP="0079122A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943"/>
        <w:gridCol w:w="942"/>
        <w:gridCol w:w="943"/>
        <w:gridCol w:w="800"/>
      </w:tblGrid>
      <w:tr w:rsidR="00024C2B" w:rsidRPr="006470CD" w:rsidTr="00DD4706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067B30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067B30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4" o:spid="_x0000_i1025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对象 24" DrawAspect="Content" ObjectID="_1788846281" r:id="rId8"/>
              </w:object>
            </w:r>
          </w:p>
        </w:tc>
        <w:tc>
          <w:tcPr>
            <w:tcW w:w="800" w:type="dxa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26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26" DrawAspect="Content" ObjectID="_1788846282" r:id="rId10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DD4706">
        <w:trPr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7E1A8E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E1A8E">
              <w:rPr>
                <w:rFonts w:hAnsi="宋体" w:cs="宋体"/>
                <w:sz w:val="21"/>
                <w:szCs w:val="21"/>
              </w:rPr>
              <w:t>1</w:t>
            </w:r>
            <w:r w:rsidRPr="00DD4706">
              <w:rPr>
                <w:rFonts w:hAnsi="宋体" w:cs="宋体"/>
                <w:sz w:val="21"/>
                <w:szCs w:val="21"/>
              </w:rPr>
              <w:t>0010</w:t>
            </w:r>
          </w:p>
        </w:tc>
        <w:tc>
          <w:tcPr>
            <w:tcW w:w="942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9950</w:t>
            </w:r>
          </w:p>
        </w:tc>
        <w:tc>
          <w:tcPr>
            <w:tcW w:w="943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9900</w:t>
            </w:r>
          </w:p>
        </w:tc>
        <w:tc>
          <w:tcPr>
            <w:tcW w:w="942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9900</w:t>
            </w:r>
          </w:p>
        </w:tc>
        <w:tc>
          <w:tcPr>
            <w:tcW w:w="943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9900</w:t>
            </w:r>
          </w:p>
        </w:tc>
        <w:tc>
          <w:tcPr>
            <w:tcW w:w="943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9920</w:t>
            </w:r>
          </w:p>
        </w:tc>
        <w:tc>
          <w:tcPr>
            <w:tcW w:w="942" w:type="dxa"/>
            <w:vAlign w:val="center"/>
          </w:tcPr>
          <w:p w:rsidR="00024C2B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9927</w:t>
            </w:r>
          </w:p>
        </w:tc>
        <w:tc>
          <w:tcPr>
            <w:tcW w:w="943" w:type="dxa"/>
            <w:vAlign w:val="center"/>
          </w:tcPr>
          <w:p w:rsidR="00024C2B" w:rsidRPr="00DD4706" w:rsidRDefault="00024C2B" w:rsidP="00DD4706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9</w:t>
            </w:r>
            <w:r>
              <w:rPr>
                <w:rFonts w:hAnsi="宋体" w:cs="宋体"/>
                <w:sz w:val="21"/>
                <w:szCs w:val="21"/>
              </w:rPr>
              <w:t>927</w:t>
            </w:r>
          </w:p>
        </w:tc>
        <w:tc>
          <w:tcPr>
            <w:tcW w:w="800" w:type="dxa"/>
            <w:vAlign w:val="center"/>
          </w:tcPr>
          <w:p w:rsidR="00024C2B" w:rsidRPr="00DD4706" w:rsidRDefault="00024C2B" w:rsidP="00DD4706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0</w:t>
            </w:r>
            <w:r>
              <w:rPr>
                <w:rFonts w:hAnsi="宋体" w:cs="宋体"/>
                <w:sz w:val="21"/>
                <w:szCs w:val="21"/>
              </w:rPr>
              <w:t>.</w:t>
            </w:r>
            <w:r w:rsidRPr="00DD4706">
              <w:rPr>
                <w:rFonts w:hAnsi="宋体" w:cs="宋体"/>
                <w:sz w:val="21"/>
                <w:szCs w:val="21"/>
              </w:rPr>
              <w:t>4</w:t>
            </w:r>
          </w:p>
        </w:tc>
      </w:tr>
    </w:tbl>
    <w:p w:rsidR="00024C2B" w:rsidRPr="006470CD" w:rsidRDefault="00024C2B" w:rsidP="0079122A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DD4706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DE78C1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DE78C1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DE78C1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DE78C1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2A5AF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对象 73" o:spid="_x0000_i1027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对象 73" DrawAspect="Content" ObjectID="_1788846283" r:id="rId12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2A5AF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对象 74" o:spid="_x0000_i1028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对象 74" DrawAspect="Content" ObjectID="_1788846284" r:id="rId14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DD4706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5.0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10.0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10.0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10.0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5.0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0.01%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-0.1%</w:t>
            </w:r>
          </w:p>
        </w:tc>
      </w:tr>
      <w:tr w:rsidR="00024C2B" w:rsidRPr="006470CD" w:rsidTr="00DD4706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067B30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15650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15650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15650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067B30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79122A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>
        <w:rPr>
          <w:rFonts w:hAnsi="宋体"/>
          <w:bCs/>
          <w:sz w:val="21"/>
          <w:szCs w:val="21"/>
        </w:rPr>
        <w:t xml:space="preserve">=3.6%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D06106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2023.12.12</w:t>
      </w: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4939BF" w:rsidRDefault="00024C2B" w:rsidP="004939BF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4939BF">
        <w:rPr>
          <w:rFonts w:hAnsi="宋体" w:hint="eastAsia"/>
          <w:bCs/>
          <w:sz w:val="21"/>
          <w:szCs w:val="21"/>
          <w:u w:val="single"/>
        </w:rPr>
        <w:t>赛默飞世尔科技（中国）有限公司</w:t>
      </w:r>
    </w:p>
    <w:p w:rsidR="00024C2B" w:rsidRPr="006470CD" w:rsidRDefault="00024C2B" w:rsidP="004939BF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>TVA-2020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4939BF">
        <w:rPr>
          <w:rFonts w:hAnsi="宋体"/>
          <w:bCs/>
          <w:sz w:val="21"/>
          <w:szCs w:val="21"/>
          <w:u w:val="single"/>
        </w:rPr>
        <w:t>202018063434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20000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4939BF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20.8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45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污水处理厂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4939BF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4939BF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BC5D6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BC5D6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245"/>
        <w:gridCol w:w="1344"/>
        <w:gridCol w:w="1394"/>
        <w:gridCol w:w="1577"/>
      </w:tblGrid>
      <w:tr w:rsidR="00024C2B" w:rsidRPr="006470CD" w:rsidTr="00BC5D6D">
        <w:trPr>
          <w:trHeight w:val="780"/>
        </w:trPr>
        <w:tc>
          <w:tcPr>
            <w:tcW w:w="1003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6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23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0" w:type="pct"/>
            <w:vAlign w:val="center"/>
          </w:tcPr>
          <w:p w:rsidR="00024C2B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916" w:type="pct"/>
            <w:vAlign w:val="center"/>
          </w:tcPr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3A37B4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BC5D6D">
        <w:trPr>
          <w:trHeight w:val="453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399.5</w:t>
            </w:r>
          </w:p>
        </w:tc>
        <w:tc>
          <w:tcPr>
            <w:tcW w:w="766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410</w:t>
            </w:r>
          </w:p>
        </w:tc>
        <w:tc>
          <w:tcPr>
            <w:tcW w:w="723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400</w:t>
            </w:r>
          </w:p>
        </w:tc>
        <w:tc>
          <w:tcPr>
            <w:tcW w:w="781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420</w:t>
            </w:r>
          </w:p>
        </w:tc>
        <w:tc>
          <w:tcPr>
            <w:tcW w:w="810" w:type="pct"/>
            <w:vAlign w:val="center"/>
          </w:tcPr>
          <w:p w:rsidR="00024C2B" w:rsidRPr="003A37B4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 xml:space="preserve">410.0 </w:t>
            </w:r>
          </w:p>
        </w:tc>
        <w:tc>
          <w:tcPr>
            <w:tcW w:w="916" w:type="pct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2.6</w:t>
            </w:r>
          </w:p>
        </w:tc>
      </w:tr>
      <w:tr w:rsidR="00024C2B" w:rsidRPr="006470CD" w:rsidTr="00BC5D6D">
        <w:trPr>
          <w:trHeight w:val="335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66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10150</w:t>
            </w:r>
          </w:p>
        </w:tc>
        <w:tc>
          <w:tcPr>
            <w:tcW w:w="723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10150</w:t>
            </w:r>
          </w:p>
        </w:tc>
        <w:tc>
          <w:tcPr>
            <w:tcW w:w="781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10095</w:t>
            </w:r>
          </w:p>
        </w:tc>
        <w:tc>
          <w:tcPr>
            <w:tcW w:w="810" w:type="pct"/>
            <w:vAlign w:val="center"/>
          </w:tcPr>
          <w:p w:rsidR="00024C2B" w:rsidRPr="003A37B4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 xml:space="preserve">10132 </w:t>
            </w:r>
          </w:p>
        </w:tc>
        <w:tc>
          <w:tcPr>
            <w:tcW w:w="916" w:type="pct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1.2</w:t>
            </w:r>
          </w:p>
        </w:tc>
      </w:tr>
      <w:tr w:rsidR="00024C2B" w:rsidRPr="006470CD" w:rsidTr="00BC5D6D">
        <w:trPr>
          <w:trHeight w:val="271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16006</w:t>
            </w:r>
          </w:p>
        </w:tc>
        <w:tc>
          <w:tcPr>
            <w:tcW w:w="766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16500</w:t>
            </w:r>
          </w:p>
        </w:tc>
        <w:tc>
          <w:tcPr>
            <w:tcW w:w="723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17000</w:t>
            </w:r>
          </w:p>
        </w:tc>
        <w:tc>
          <w:tcPr>
            <w:tcW w:w="781" w:type="pct"/>
          </w:tcPr>
          <w:p w:rsidR="00024C2B" w:rsidRPr="003A37B4" w:rsidRDefault="00024C2B" w:rsidP="003A37B4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17000</w:t>
            </w:r>
          </w:p>
        </w:tc>
        <w:tc>
          <w:tcPr>
            <w:tcW w:w="810" w:type="pct"/>
            <w:vAlign w:val="center"/>
          </w:tcPr>
          <w:p w:rsidR="00024C2B" w:rsidRPr="003A37B4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 xml:space="preserve">16833 </w:t>
            </w:r>
          </w:p>
        </w:tc>
        <w:tc>
          <w:tcPr>
            <w:tcW w:w="916" w:type="pct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5.2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BC5D6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6</w:t>
            </w:r>
          </w:p>
        </w:tc>
      </w:tr>
    </w:tbl>
    <w:p w:rsidR="00024C2B" w:rsidRPr="00C01D32" w:rsidRDefault="00024C2B" w:rsidP="004939BF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769"/>
        <w:gridCol w:w="31"/>
      </w:tblGrid>
      <w:tr w:rsidR="00024C2B" w:rsidRPr="006470CD" w:rsidTr="003A37B4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29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29" DrawAspect="Content" ObjectID="_1788846285" r:id="rId15"/>
              </w:object>
            </w:r>
          </w:p>
        </w:tc>
        <w:tc>
          <w:tcPr>
            <w:tcW w:w="80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30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30" DrawAspect="Content" ObjectID="_1788846286" r:id="rId16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3A37B4">
        <w:trPr>
          <w:gridAfter w:val="1"/>
          <w:wAfter w:w="31" w:type="dxa"/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E1A8E">
              <w:rPr>
                <w:rFonts w:hAnsi="宋体" w:cs="宋体"/>
                <w:sz w:val="21"/>
                <w:szCs w:val="21"/>
              </w:rPr>
              <w:t>1</w:t>
            </w:r>
            <w:r w:rsidRPr="00DD4706">
              <w:rPr>
                <w:rFonts w:hAnsi="宋体" w:cs="宋体"/>
                <w:sz w:val="21"/>
                <w:szCs w:val="21"/>
              </w:rPr>
              <w:t>0010</w:t>
            </w:r>
          </w:p>
        </w:tc>
        <w:tc>
          <w:tcPr>
            <w:tcW w:w="942" w:type="dxa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10150</w:t>
            </w:r>
          </w:p>
        </w:tc>
        <w:tc>
          <w:tcPr>
            <w:tcW w:w="943" w:type="dxa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10150</w:t>
            </w:r>
          </w:p>
        </w:tc>
        <w:tc>
          <w:tcPr>
            <w:tcW w:w="942" w:type="dxa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10095</w:t>
            </w:r>
          </w:p>
        </w:tc>
        <w:tc>
          <w:tcPr>
            <w:tcW w:w="943" w:type="dxa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101</w:t>
            </w:r>
            <w:r>
              <w:rPr>
                <w:sz w:val="21"/>
                <w:szCs w:val="21"/>
              </w:rPr>
              <w:t>1</w:t>
            </w:r>
            <w:r w:rsidRPr="003A37B4">
              <w:rPr>
                <w:sz w:val="21"/>
                <w:szCs w:val="21"/>
              </w:rPr>
              <w:t>0</w:t>
            </w:r>
          </w:p>
        </w:tc>
        <w:tc>
          <w:tcPr>
            <w:tcW w:w="943" w:type="dxa"/>
            <w:gridSpan w:val="2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</w:t>
            </w:r>
            <w:r>
              <w:rPr>
                <w:sz w:val="21"/>
                <w:szCs w:val="21"/>
              </w:rPr>
              <w:t>2</w:t>
            </w:r>
            <w:r w:rsidRPr="003A37B4">
              <w:rPr>
                <w:sz w:val="21"/>
                <w:szCs w:val="21"/>
              </w:rPr>
              <w:t>50</w:t>
            </w:r>
          </w:p>
        </w:tc>
        <w:tc>
          <w:tcPr>
            <w:tcW w:w="942" w:type="dxa"/>
            <w:gridSpan w:val="2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0</w:t>
            </w:r>
            <w:r w:rsidRPr="003A37B4">
              <w:rPr>
                <w:sz w:val="21"/>
                <w:szCs w:val="21"/>
              </w:rPr>
              <w:t>5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10127</w:t>
            </w:r>
          </w:p>
        </w:tc>
        <w:tc>
          <w:tcPr>
            <w:tcW w:w="800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0</w:t>
            </w:r>
            <w:r>
              <w:rPr>
                <w:rFonts w:hAnsi="宋体" w:cs="宋体"/>
                <w:sz w:val="21"/>
                <w:szCs w:val="21"/>
              </w:rPr>
              <w:t>.8</w:t>
            </w:r>
          </w:p>
        </w:tc>
      </w:tr>
    </w:tbl>
    <w:p w:rsidR="00024C2B" w:rsidRPr="006470CD" w:rsidRDefault="00024C2B" w:rsidP="004939BF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BC5D6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31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31" DrawAspect="Content" ObjectID="_1788846287" r:id="rId17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32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32" DrawAspect="Content" ObjectID="_1788846288" r:id="rId18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BC5D6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0.05%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-1.7%</w:t>
            </w:r>
          </w:p>
        </w:tc>
      </w:tr>
      <w:tr w:rsidR="00024C2B" w:rsidRPr="006470CD" w:rsidTr="00B43F51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16500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17000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17000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 w:rsidRPr="003A37B4">
              <w:rPr>
                <w:sz w:val="21"/>
                <w:szCs w:val="21"/>
              </w:rPr>
              <w:t>16500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15650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4939BF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>
        <w:rPr>
          <w:rFonts w:hAnsi="宋体"/>
          <w:bCs/>
          <w:sz w:val="21"/>
          <w:szCs w:val="21"/>
        </w:rPr>
        <w:t xml:space="preserve">=4.1%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4939BF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2024. 3.7</w:t>
      </w: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4939BF" w:rsidRDefault="00024C2B" w:rsidP="00EF773D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4939BF">
        <w:rPr>
          <w:rFonts w:hAnsi="宋体" w:hint="eastAsia"/>
          <w:bCs/>
          <w:sz w:val="21"/>
          <w:szCs w:val="21"/>
          <w:u w:val="single"/>
        </w:rPr>
        <w:t>赛默飞世尔科技（中国）有限公司</w:t>
      </w:r>
    </w:p>
    <w:p w:rsidR="00024C2B" w:rsidRPr="006470CD" w:rsidRDefault="00024C2B" w:rsidP="00EF773D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>TVA-2020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BE5420">
        <w:rPr>
          <w:rFonts w:hAnsi="宋体"/>
          <w:bCs/>
          <w:sz w:val="21"/>
          <w:szCs w:val="21"/>
          <w:u w:val="single"/>
        </w:rPr>
        <w:t>202018063427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20000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EF773D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15.8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30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炼油厂芳烃装置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EF773D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EF773D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BC5D6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BC5D6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245"/>
        <w:gridCol w:w="1344"/>
        <w:gridCol w:w="1394"/>
        <w:gridCol w:w="1577"/>
      </w:tblGrid>
      <w:tr w:rsidR="00024C2B" w:rsidRPr="006470CD" w:rsidTr="00BC5D6D">
        <w:trPr>
          <w:trHeight w:val="780"/>
        </w:trPr>
        <w:tc>
          <w:tcPr>
            <w:tcW w:w="1003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6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23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0" w:type="pct"/>
            <w:vAlign w:val="center"/>
          </w:tcPr>
          <w:p w:rsidR="00024C2B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916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2964F1">
        <w:trPr>
          <w:trHeight w:val="453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399.5</w:t>
            </w:r>
          </w:p>
        </w:tc>
        <w:tc>
          <w:tcPr>
            <w:tcW w:w="76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380</w:t>
            </w:r>
          </w:p>
        </w:tc>
        <w:tc>
          <w:tcPr>
            <w:tcW w:w="723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400</w:t>
            </w:r>
          </w:p>
        </w:tc>
        <w:tc>
          <w:tcPr>
            <w:tcW w:w="781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380</w:t>
            </w:r>
          </w:p>
        </w:tc>
        <w:tc>
          <w:tcPr>
            <w:tcW w:w="810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 xml:space="preserve">386.7 </w:t>
            </w:r>
          </w:p>
        </w:tc>
        <w:tc>
          <w:tcPr>
            <w:tcW w:w="91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-3.2</w:t>
            </w:r>
          </w:p>
        </w:tc>
      </w:tr>
      <w:tr w:rsidR="00024C2B" w:rsidRPr="006470CD" w:rsidTr="002964F1">
        <w:trPr>
          <w:trHeight w:val="335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6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10500</w:t>
            </w:r>
          </w:p>
        </w:tc>
        <w:tc>
          <w:tcPr>
            <w:tcW w:w="723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10550</w:t>
            </w:r>
          </w:p>
        </w:tc>
        <w:tc>
          <w:tcPr>
            <w:tcW w:w="781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10425</w:t>
            </w:r>
          </w:p>
        </w:tc>
        <w:tc>
          <w:tcPr>
            <w:tcW w:w="810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 xml:space="preserve">10491.7 </w:t>
            </w:r>
          </w:p>
        </w:tc>
        <w:tc>
          <w:tcPr>
            <w:tcW w:w="91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4.8</w:t>
            </w:r>
          </w:p>
        </w:tc>
      </w:tr>
      <w:tr w:rsidR="00024C2B" w:rsidRPr="006470CD" w:rsidTr="002964F1">
        <w:trPr>
          <w:trHeight w:val="271"/>
        </w:trPr>
        <w:tc>
          <w:tcPr>
            <w:tcW w:w="1003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16006</w:t>
            </w:r>
          </w:p>
        </w:tc>
        <w:tc>
          <w:tcPr>
            <w:tcW w:w="76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17500</w:t>
            </w:r>
          </w:p>
        </w:tc>
        <w:tc>
          <w:tcPr>
            <w:tcW w:w="723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17000</w:t>
            </w:r>
          </w:p>
        </w:tc>
        <w:tc>
          <w:tcPr>
            <w:tcW w:w="781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17000</w:t>
            </w:r>
          </w:p>
        </w:tc>
        <w:tc>
          <w:tcPr>
            <w:tcW w:w="810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 xml:space="preserve">17166.7 </w:t>
            </w:r>
          </w:p>
        </w:tc>
        <w:tc>
          <w:tcPr>
            <w:tcW w:w="916" w:type="pct"/>
            <w:vAlign w:val="center"/>
          </w:tcPr>
          <w:p w:rsidR="00024C2B" w:rsidRPr="00BE5420" w:rsidRDefault="00024C2B" w:rsidP="00BE5420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7.3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BC5D6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</w:tr>
    </w:tbl>
    <w:p w:rsidR="00024C2B" w:rsidRPr="00C01D32" w:rsidRDefault="00024C2B" w:rsidP="00EF773D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769"/>
        <w:gridCol w:w="31"/>
      </w:tblGrid>
      <w:tr w:rsidR="00024C2B" w:rsidRPr="006470CD" w:rsidTr="00BC5D6D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33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33" DrawAspect="Content" ObjectID="_1788846289" r:id="rId19"/>
              </w:object>
            </w:r>
          </w:p>
        </w:tc>
        <w:tc>
          <w:tcPr>
            <w:tcW w:w="80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34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34" DrawAspect="Content" ObjectID="_1788846290" r:id="rId20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BC5D6D">
        <w:trPr>
          <w:gridAfter w:val="1"/>
          <w:wAfter w:w="31" w:type="dxa"/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E1A8E">
              <w:rPr>
                <w:rFonts w:hAnsi="宋体" w:cs="宋体"/>
                <w:sz w:val="21"/>
                <w:szCs w:val="21"/>
              </w:rPr>
              <w:t>1</w:t>
            </w:r>
            <w:r w:rsidRPr="00DD4706">
              <w:rPr>
                <w:rFonts w:hAnsi="宋体" w:cs="宋体"/>
                <w:sz w:val="21"/>
                <w:szCs w:val="21"/>
              </w:rPr>
              <w:t>0010</w:t>
            </w:r>
          </w:p>
        </w:tc>
        <w:tc>
          <w:tcPr>
            <w:tcW w:w="942" w:type="dxa"/>
            <w:vAlign w:val="center"/>
          </w:tcPr>
          <w:p w:rsidR="00024C2B" w:rsidRPr="00BE542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17500</w:t>
            </w:r>
          </w:p>
        </w:tc>
        <w:tc>
          <w:tcPr>
            <w:tcW w:w="943" w:type="dxa"/>
            <w:vAlign w:val="center"/>
          </w:tcPr>
          <w:p w:rsidR="00024C2B" w:rsidRPr="00BE542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17000</w:t>
            </w:r>
          </w:p>
        </w:tc>
        <w:tc>
          <w:tcPr>
            <w:tcW w:w="942" w:type="dxa"/>
            <w:vAlign w:val="center"/>
          </w:tcPr>
          <w:p w:rsidR="00024C2B" w:rsidRPr="00BE542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BE5420">
              <w:rPr>
                <w:rFonts w:hAnsi="宋体"/>
                <w:sz w:val="21"/>
                <w:szCs w:val="21"/>
              </w:rPr>
              <w:t>17000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17200</w:t>
            </w:r>
          </w:p>
        </w:tc>
        <w:tc>
          <w:tcPr>
            <w:tcW w:w="943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17700</w:t>
            </w:r>
          </w:p>
        </w:tc>
        <w:tc>
          <w:tcPr>
            <w:tcW w:w="942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17350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17292</w:t>
            </w:r>
          </w:p>
        </w:tc>
        <w:tc>
          <w:tcPr>
            <w:tcW w:w="800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1.6</w:t>
            </w:r>
          </w:p>
        </w:tc>
      </w:tr>
    </w:tbl>
    <w:p w:rsidR="00024C2B" w:rsidRPr="006470CD" w:rsidRDefault="00024C2B" w:rsidP="00EF773D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BC5D6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35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35" DrawAspect="Content" ObjectID="_1788846291" r:id="rId21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36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36" DrawAspect="Content" ObjectID="_1788846292" r:id="rId22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2964F1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/</w:t>
            </w:r>
          </w:p>
        </w:tc>
      </w:tr>
      <w:tr w:rsidR="00024C2B" w:rsidRPr="006470CD" w:rsidTr="002964F1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2964F1">
            <w:pPr>
              <w:jc w:val="center"/>
            </w:pPr>
            <w:r w:rsidRPr="00911799">
              <w:rPr>
                <w:rFonts w:hAnsi="宋体"/>
                <w:sz w:val="21"/>
                <w:szCs w:val="21"/>
              </w:rPr>
              <w:t>/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EF773D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=4.1%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EF773D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2024. 3.13</w:t>
      </w: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4939BF" w:rsidRDefault="00024C2B" w:rsidP="00F41F11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4939BF">
        <w:rPr>
          <w:rFonts w:hAnsi="宋体" w:hint="eastAsia"/>
          <w:bCs/>
          <w:sz w:val="21"/>
          <w:szCs w:val="21"/>
          <w:u w:val="single"/>
        </w:rPr>
        <w:t>赛默飞世尔科技（中国）有限公司</w:t>
      </w:r>
    </w:p>
    <w:p w:rsidR="00024C2B" w:rsidRPr="006470CD" w:rsidRDefault="00024C2B" w:rsidP="00F41F11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>TVA-2020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F41F11">
        <w:rPr>
          <w:rFonts w:hAnsi="宋体"/>
          <w:bCs/>
          <w:sz w:val="21"/>
          <w:szCs w:val="21"/>
          <w:u w:val="single"/>
        </w:rPr>
        <w:t>202017052323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20000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F41F11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20.8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45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检测中心</w:t>
      </w:r>
      <w:r>
        <w:rPr>
          <w:rFonts w:hAnsi="宋体"/>
          <w:sz w:val="21"/>
          <w:szCs w:val="21"/>
          <w:u w:val="single"/>
        </w:rPr>
        <w:t>212</w:t>
      </w:r>
      <w:r>
        <w:rPr>
          <w:rFonts w:hAnsi="宋体" w:hint="eastAsia"/>
          <w:sz w:val="21"/>
          <w:szCs w:val="21"/>
          <w:u w:val="single"/>
        </w:rPr>
        <w:t>室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F41F11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F41F11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400"/>
      </w:tblGrid>
      <w:tr w:rsidR="00024C2B" w:rsidRPr="006470CD" w:rsidTr="00A4440F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400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A4440F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400" w:type="dxa"/>
            <w:vAlign w:val="center"/>
          </w:tcPr>
          <w:p w:rsidR="00024C2B" w:rsidRPr="002918B9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9"/>
        <w:gridCol w:w="1319"/>
        <w:gridCol w:w="1381"/>
        <w:gridCol w:w="1443"/>
        <w:gridCol w:w="1393"/>
        <w:gridCol w:w="1577"/>
      </w:tblGrid>
      <w:tr w:rsidR="00024C2B" w:rsidRPr="006470CD" w:rsidTr="0056355B">
        <w:trPr>
          <w:trHeight w:val="780"/>
        </w:trPr>
        <w:tc>
          <w:tcPr>
            <w:tcW w:w="977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6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6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8" w:type="pct"/>
            <w:vAlign w:val="center"/>
          </w:tcPr>
          <w:p w:rsidR="00024C2B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2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EE11F0">
        <w:trPr>
          <w:trHeight w:val="453"/>
        </w:trPr>
        <w:tc>
          <w:tcPr>
            <w:tcW w:w="977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399.5</w:t>
            </w:r>
          </w:p>
        </w:tc>
        <w:tc>
          <w:tcPr>
            <w:tcW w:w="746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415</w:t>
            </w:r>
          </w:p>
        </w:tc>
        <w:tc>
          <w:tcPr>
            <w:tcW w:w="781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420</w:t>
            </w:r>
          </w:p>
        </w:tc>
        <w:tc>
          <w:tcPr>
            <w:tcW w:w="816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425</w:t>
            </w:r>
          </w:p>
        </w:tc>
        <w:tc>
          <w:tcPr>
            <w:tcW w:w="788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420</w:t>
            </w:r>
          </w:p>
        </w:tc>
        <w:tc>
          <w:tcPr>
            <w:tcW w:w="892" w:type="pct"/>
            <w:vAlign w:val="center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5.1</w:t>
            </w:r>
          </w:p>
        </w:tc>
      </w:tr>
      <w:tr w:rsidR="00024C2B" w:rsidRPr="006470CD" w:rsidTr="00EE11F0">
        <w:trPr>
          <w:trHeight w:val="335"/>
        </w:trPr>
        <w:tc>
          <w:tcPr>
            <w:tcW w:w="977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46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10100</w:t>
            </w:r>
          </w:p>
        </w:tc>
        <w:tc>
          <w:tcPr>
            <w:tcW w:w="781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10150</w:t>
            </w:r>
          </w:p>
        </w:tc>
        <w:tc>
          <w:tcPr>
            <w:tcW w:w="816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10150</w:t>
            </w:r>
          </w:p>
        </w:tc>
        <w:tc>
          <w:tcPr>
            <w:tcW w:w="788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10133</w:t>
            </w:r>
          </w:p>
        </w:tc>
        <w:tc>
          <w:tcPr>
            <w:tcW w:w="892" w:type="pct"/>
            <w:vAlign w:val="center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1.2</w:t>
            </w:r>
          </w:p>
        </w:tc>
      </w:tr>
      <w:tr w:rsidR="00024C2B" w:rsidRPr="006470CD" w:rsidTr="00EE11F0">
        <w:trPr>
          <w:trHeight w:val="271"/>
        </w:trPr>
        <w:tc>
          <w:tcPr>
            <w:tcW w:w="977" w:type="pct"/>
            <w:vAlign w:val="center"/>
          </w:tcPr>
          <w:p w:rsidR="00024C2B" w:rsidRPr="001B7033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16006</w:t>
            </w:r>
          </w:p>
        </w:tc>
        <w:tc>
          <w:tcPr>
            <w:tcW w:w="746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15500</w:t>
            </w:r>
          </w:p>
        </w:tc>
        <w:tc>
          <w:tcPr>
            <w:tcW w:w="781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816" w:type="pct"/>
            <w:vAlign w:val="center"/>
          </w:tcPr>
          <w:p w:rsidR="00024C2B" w:rsidRPr="009D41CB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788" w:type="pct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15167</w:t>
            </w:r>
          </w:p>
        </w:tc>
        <w:tc>
          <w:tcPr>
            <w:tcW w:w="892" w:type="pct"/>
            <w:vAlign w:val="center"/>
          </w:tcPr>
          <w:p w:rsidR="00024C2B" w:rsidRPr="001B7033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-5.2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A4440F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A4440F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A4440F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8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8</w:t>
            </w:r>
          </w:p>
        </w:tc>
      </w:tr>
    </w:tbl>
    <w:p w:rsidR="00024C2B" w:rsidRPr="00C01D32" w:rsidRDefault="00024C2B" w:rsidP="00F41F11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950"/>
      </w:tblGrid>
      <w:tr w:rsidR="00024C2B" w:rsidRPr="006470CD" w:rsidTr="00A4440F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37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37" DrawAspect="Content" ObjectID="_1788846293" r:id="rId23"/>
              </w:object>
            </w:r>
          </w:p>
        </w:tc>
        <w:tc>
          <w:tcPr>
            <w:tcW w:w="950" w:type="dxa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38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38" DrawAspect="Content" ObjectID="_1788846294" r:id="rId24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BC5D6D">
        <w:trPr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E1A8E">
              <w:rPr>
                <w:rFonts w:hAnsi="宋体" w:cs="宋体"/>
                <w:sz w:val="21"/>
                <w:szCs w:val="21"/>
              </w:rPr>
              <w:t>1</w:t>
            </w:r>
            <w:r w:rsidRPr="00DD4706">
              <w:rPr>
                <w:rFonts w:hAnsi="宋体" w:cs="宋体"/>
                <w:sz w:val="21"/>
                <w:szCs w:val="21"/>
              </w:rPr>
              <w:t>0010</w:t>
            </w:r>
          </w:p>
        </w:tc>
        <w:tc>
          <w:tcPr>
            <w:tcW w:w="942" w:type="dxa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10100</w:t>
            </w:r>
          </w:p>
        </w:tc>
        <w:tc>
          <w:tcPr>
            <w:tcW w:w="943" w:type="dxa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10150</w:t>
            </w:r>
          </w:p>
        </w:tc>
        <w:tc>
          <w:tcPr>
            <w:tcW w:w="942" w:type="dxa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10150</w:t>
            </w:r>
          </w:p>
        </w:tc>
        <w:tc>
          <w:tcPr>
            <w:tcW w:w="943" w:type="dxa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</w:t>
            </w:r>
            <w:r>
              <w:rPr>
                <w:rFonts w:hAnsi="宋体"/>
                <w:sz w:val="21"/>
                <w:szCs w:val="21"/>
              </w:rPr>
              <w:t>2</w:t>
            </w:r>
            <w:r w:rsidRPr="00EE11F0">
              <w:rPr>
                <w:rFonts w:hAnsi="宋体"/>
                <w:sz w:val="21"/>
                <w:szCs w:val="21"/>
              </w:rPr>
              <w:t>00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101</w:t>
            </w:r>
            <w:r>
              <w:rPr>
                <w:rFonts w:hAnsi="宋体"/>
                <w:sz w:val="21"/>
                <w:szCs w:val="21"/>
              </w:rPr>
              <w:t>0</w:t>
            </w:r>
            <w:r w:rsidRPr="00EE11F0"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942" w:type="dxa"/>
            <w:gridSpan w:val="2"/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EE11F0">
              <w:rPr>
                <w:rFonts w:hAnsi="宋体"/>
                <w:sz w:val="21"/>
                <w:szCs w:val="21"/>
              </w:rPr>
              <w:t>10</w:t>
            </w:r>
            <w:r>
              <w:rPr>
                <w:rFonts w:hAnsi="宋体"/>
                <w:sz w:val="21"/>
                <w:szCs w:val="21"/>
              </w:rPr>
              <w:t>2</w:t>
            </w:r>
            <w:r w:rsidRPr="00EE11F0">
              <w:rPr>
                <w:rFonts w:hAnsi="宋体"/>
                <w:sz w:val="21"/>
                <w:szCs w:val="21"/>
              </w:rPr>
              <w:t>50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10150</w:t>
            </w:r>
          </w:p>
        </w:tc>
        <w:tc>
          <w:tcPr>
            <w:tcW w:w="981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0</w:t>
            </w:r>
            <w:r>
              <w:rPr>
                <w:rFonts w:hAnsi="宋体" w:cs="宋体"/>
                <w:sz w:val="21"/>
                <w:szCs w:val="21"/>
              </w:rPr>
              <w:t>.7</w:t>
            </w:r>
          </w:p>
        </w:tc>
      </w:tr>
    </w:tbl>
    <w:p w:rsidR="00024C2B" w:rsidRPr="006470CD" w:rsidRDefault="00024C2B" w:rsidP="00F41F11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BC5D6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39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39" DrawAspect="Content" ObjectID="_1788846295" r:id="rId25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40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40" DrawAspect="Content" ObjectID="_1788846296" r:id="rId26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BC5D6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-0.05%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-1.1%</w:t>
            </w:r>
          </w:p>
        </w:tc>
      </w:tr>
      <w:tr w:rsidR="00024C2B" w:rsidRPr="006470CD" w:rsidTr="00BC5D6D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9D41CB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EE11F0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F41F11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=4.1%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F41F11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2024. 3.13</w:t>
      </w: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BC5D6D" w:rsidRDefault="00024C2B" w:rsidP="00BC5D6D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BC5D6D">
        <w:rPr>
          <w:rFonts w:hAnsi="宋体" w:hint="eastAsia"/>
          <w:bCs/>
          <w:sz w:val="21"/>
          <w:szCs w:val="21"/>
          <w:u w:val="single"/>
        </w:rPr>
        <w:t>山东新泽仪器有限公司</w:t>
      </w:r>
    </w:p>
    <w:p w:rsidR="00024C2B" w:rsidRPr="006470CD" w:rsidRDefault="00024C2B" w:rsidP="00BC5D6D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 w:rsidRPr="00BC5D6D">
        <w:rPr>
          <w:rFonts w:hAnsi="宋体"/>
          <w:sz w:val="21"/>
          <w:szCs w:val="21"/>
          <w:u w:val="single"/>
        </w:rPr>
        <w:t xml:space="preserve">TK-1200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5600D7">
        <w:rPr>
          <w:rFonts w:hAnsi="宋体"/>
          <w:bCs/>
          <w:sz w:val="21"/>
          <w:szCs w:val="21"/>
          <w:u w:val="single"/>
        </w:rPr>
        <w:t xml:space="preserve"> 060812001144   </w:t>
      </w:r>
      <w:r w:rsidRPr="005600D7">
        <w:rPr>
          <w:rFonts w:hAnsi="宋体" w:hint="eastAsia"/>
          <w:bCs/>
          <w:sz w:val="21"/>
          <w:szCs w:val="21"/>
        </w:rPr>
        <w:t>测</w:t>
      </w:r>
      <w:r w:rsidRPr="006470CD">
        <w:rPr>
          <w:rFonts w:hAnsi="宋体" w:hint="eastAsia"/>
          <w:bCs/>
          <w:sz w:val="21"/>
          <w:szCs w:val="21"/>
        </w:rPr>
        <w:t>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50000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BC5D6D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21.8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30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染料厂苯酚装置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BC5D6D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BC5D6D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BC5D6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BC5D6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BC5D6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448"/>
        <w:gridCol w:w="1344"/>
        <w:gridCol w:w="1393"/>
        <w:gridCol w:w="1576"/>
      </w:tblGrid>
      <w:tr w:rsidR="00024C2B" w:rsidRPr="006470CD" w:rsidTr="00731DF8">
        <w:trPr>
          <w:trHeight w:val="780"/>
        </w:trPr>
        <w:tc>
          <w:tcPr>
            <w:tcW w:w="980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9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22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3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91" w:type="pct"/>
            <w:vAlign w:val="center"/>
          </w:tcPr>
          <w:p w:rsidR="00024C2B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5" w:type="pc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731DF8">
        <w:trPr>
          <w:trHeight w:val="453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10300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10350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10300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 xml:space="preserve">10312 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3.1</w:t>
            </w:r>
          </w:p>
        </w:tc>
      </w:tr>
      <w:tr w:rsidR="00024C2B" w:rsidRPr="006470CD" w:rsidTr="00731DF8">
        <w:trPr>
          <w:trHeight w:val="335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25600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25650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25590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 xml:space="preserve">25613 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2.4</w:t>
            </w:r>
          </w:p>
        </w:tc>
      </w:tr>
      <w:tr w:rsidR="00024C2B" w:rsidRPr="006470CD" w:rsidTr="00731DF8">
        <w:trPr>
          <w:trHeight w:val="271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40009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40900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40900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 xml:space="preserve">40933 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2.3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BC5D6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BC5D6D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21</w:t>
            </w:r>
          </w:p>
        </w:tc>
      </w:tr>
    </w:tbl>
    <w:p w:rsidR="00024C2B" w:rsidRPr="00C01D32" w:rsidRDefault="00024C2B" w:rsidP="00BC5D6D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74"/>
        <w:gridCol w:w="974"/>
        <w:gridCol w:w="31"/>
        <w:gridCol w:w="823"/>
        <w:gridCol w:w="62"/>
        <w:gridCol w:w="969"/>
        <w:gridCol w:w="18"/>
        <w:gridCol w:w="932"/>
      </w:tblGrid>
      <w:tr w:rsidR="00024C2B" w:rsidRPr="006470CD" w:rsidTr="00731DF8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BC5D6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854" w:type="dxa"/>
            <w:gridSpan w:val="2"/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031" w:type="dxa"/>
            <w:gridSpan w:val="2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41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41" DrawAspect="Content" ObjectID="_1788846297" r:id="rId27"/>
              </w:object>
            </w:r>
          </w:p>
        </w:tc>
        <w:tc>
          <w:tcPr>
            <w:tcW w:w="95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42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42" DrawAspect="Content" ObjectID="_1788846298" r:id="rId28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E4509E">
        <w:trPr>
          <w:trHeight w:hRule="exact" w:val="359"/>
        </w:trPr>
        <w:tc>
          <w:tcPr>
            <w:tcW w:w="1170" w:type="dxa"/>
          </w:tcPr>
          <w:p w:rsidR="00024C2B" w:rsidRPr="003A37B4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942" w:type="dxa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25600</w:t>
            </w:r>
          </w:p>
        </w:tc>
        <w:tc>
          <w:tcPr>
            <w:tcW w:w="943" w:type="dxa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25650</w:t>
            </w:r>
          </w:p>
        </w:tc>
        <w:tc>
          <w:tcPr>
            <w:tcW w:w="942" w:type="dxa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25590</w:t>
            </w:r>
          </w:p>
        </w:tc>
        <w:tc>
          <w:tcPr>
            <w:tcW w:w="974" w:type="dxa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25460</w:t>
            </w:r>
          </w:p>
        </w:tc>
        <w:tc>
          <w:tcPr>
            <w:tcW w:w="1005" w:type="dxa"/>
            <w:gridSpan w:val="2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25620</w:t>
            </w:r>
          </w:p>
        </w:tc>
        <w:tc>
          <w:tcPr>
            <w:tcW w:w="885" w:type="dxa"/>
            <w:gridSpan w:val="2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25400</w:t>
            </w:r>
          </w:p>
        </w:tc>
        <w:tc>
          <w:tcPr>
            <w:tcW w:w="987" w:type="dxa"/>
            <w:gridSpan w:val="2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25333</w:t>
            </w:r>
          </w:p>
        </w:tc>
        <w:tc>
          <w:tcPr>
            <w:tcW w:w="932" w:type="dxa"/>
            <w:vAlign w:val="center"/>
          </w:tcPr>
          <w:p w:rsidR="00024C2B" w:rsidRPr="00DD4706" w:rsidRDefault="00024C2B" w:rsidP="00BC5D6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0</w:t>
            </w:r>
            <w:r>
              <w:rPr>
                <w:rFonts w:hAnsi="宋体" w:cs="宋体"/>
                <w:sz w:val="21"/>
                <w:szCs w:val="21"/>
              </w:rPr>
              <w:t>.4</w:t>
            </w:r>
          </w:p>
        </w:tc>
      </w:tr>
    </w:tbl>
    <w:p w:rsidR="00024C2B" w:rsidRPr="006470CD" w:rsidRDefault="00024C2B" w:rsidP="00BC5D6D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BC5D6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BC5D6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43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43" DrawAspect="Content" ObjectID="_1788846299" r:id="rId29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44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44" DrawAspect="Content" ObjectID="_1788846300" r:id="rId30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BC5D6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0.04%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0.06%</w:t>
            </w:r>
          </w:p>
        </w:tc>
      </w:tr>
      <w:tr w:rsidR="00024C2B" w:rsidRPr="006470CD" w:rsidTr="00BC5D6D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BC5D6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41500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BC5D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41050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BC5D6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BC5D6D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>
        <w:rPr>
          <w:rFonts w:hAnsi="宋体"/>
          <w:bCs/>
          <w:sz w:val="21"/>
          <w:szCs w:val="21"/>
        </w:rPr>
        <w:t xml:space="preserve">=2.3%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BC5D6D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2024. 5.13</w:t>
      </w:r>
    </w:p>
    <w:bookmarkEnd w:id="0"/>
    <w:bookmarkEnd w:id="1"/>
    <w:bookmarkEnd w:id="2"/>
    <w:bookmarkEnd w:id="3"/>
    <w:bookmarkEnd w:id="4"/>
    <w:p w:rsidR="00024C2B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731DF8" w:rsidRDefault="00024C2B" w:rsidP="00731DF8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>
        <w:rPr>
          <w:rFonts w:hAnsi="宋体" w:hint="eastAsia"/>
          <w:sz w:val="21"/>
          <w:szCs w:val="21"/>
          <w:u w:val="single"/>
        </w:rPr>
        <w:t>青岛精诚仪器仪表</w:t>
      </w:r>
      <w:r w:rsidRPr="00731DF8">
        <w:rPr>
          <w:rFonts w:hAnsi="宋体" w:hint="eastAsia"/>
          <w:sz w:val="21"/>
          <w:szCs w:val="21"/>
          <w:u w:val="single"/>
        </w:rPr>
        <w:t>公司</w:t>
      </w:r>
    </w:p>
    <w:p w:rsidR="00024C2B" w:rsidRPr="006470CD" w:rsidRDefault="00024C2B" w:rsidP="00731DF8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E4509E">
        <w:rPr>
          <w:rFonts w:hAnsi="宋体"/>
          <w:bCs/>
          <w:sz w:val="21"/>
          <w:szCs w:val="21"/>
          <w:u w:val="single"/>
        </w:rPr>
        <w:t xml:space="preserve"> </w:t>
      </w:r>
      <w:r w:rsidRPr="00E4509E">
        <w:rPr>
          <w:rFonts w:hAnsi="宋体"/>
          <w:sz w:val="21"/>
          <w:szCs w:val="21"/>
          <w:u w:val="single"/>
        </w:rPr>
        <w:t xml:space="preserve">VOC-8000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A17667">
        <w:rPr>
          <w:rFonts w:hAnsi="宋体"/>
          <w:bCs/>
          <w:sz w:val="21"/>
          <w:szCs w:val="21"/>
          <w:u w:val="single"/>
        </w:rPr>
        <w:t xml:space="preserve"> 83263420236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50000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731DF8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20.1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32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炼油厂芳烃装置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731DF8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731DF8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4509E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4509E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448"/>
        <w:gridCol w:w="1344"/>
        <w:gridCol w:w="1393"/>
        <w:gridCol w:w="1576"/>
      </w:tblGrid>
      <w:tr w:rsidR="00024C2B" w:rsidRPr="006470CD" w:rsidTr="00E4509E">
        <w:trPr>
          <w:trHeight w:val="780"/>
        </w:trPr>
        <w:tc>
          <w:tcPr>
            <w:tcW w:w="980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9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22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3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91" w:type="pct"/>
            <w:vAlign w:val="center"/>
          </w:tcPr>
          <w:p w:rsidR="00024C2B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5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E4509E">
        <w:trPr>
          <w:trHeight w:val="453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9800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9600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9600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966</w:t>
            </w:r>
            <w:r>
              <w:rPr>
                <w:rFonts w:hAnsi="宋体"/>
                <w:sz w:val="21"/>
                <w:szCs w:val="21"/>
              </w:rPr>
              <w:t>7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-3.4</w:t>
            </w:r>
          </w:p>
        </w:tc>
      </w:tr>
      <w:tr w:rsidR="00024C2B" w:rsidRPr="006470CD" w:rsidTr="00E4509E">
        <w:trPr>
          <w:trHeight w:val="335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24600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24650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24500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24583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-1.7</w:t>
            </w:r>
          </w:p>
        </w:tc>
      </w:tr>
      <w:tr w:rsidR="00024C2B" w:rsidRPr="006470CD" w:rsidTr="00E4509E">
        <w:trPr>
          <w:trHeight w:val="271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40009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38000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38500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38500</w:t>
            </w:r>
          </w:p>
        </w:tc>
        <w:tc>
          <w:tcPr>
            <w:tcW w:w="791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38333</w:t>
            </w:r>
          </w:p>
        </w:tc>
        <w:tc>
          <w:tcPr>
            <w:tcW w:w="895" w:type="pct"/>
            <w:vAlign w:val="center"/>
          </w:tcPr>
          <w:p w:rsidR="00024C2B" w:rsidRPr="00731DF8" w:rsidRDefault="00024C2B">
            <w:pPr>
              <w:jc w:val="center"/>
              <w:rPr>
                <w:rFonts w:hAnsi="宋体"/>
                <w:sz w:val="21"/>
                <w:szCs w:val="21"/>
              </w:rPr>
            </w:pPr>
            <w:r w:rsidRPr="00731DF8">
              <w:rPr>
                <w:rFonts w:hAnsi="宋体"/>
                <w:sz w:val="21"/>
                <w:szCs w:val="21"/>
              </w:rPr>
              <w:t>-4.2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4509E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27</w:t>
            </w:r>
          </w:p>
        </w:tc>
      </w:tr>
    </w:tbl>
    <w:p w:rsidR="00024C2B" w:rsidRPr="00C01D32" w:rsidRDefault="00024C2B" w:rsidP="00731DF8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74"/>
        <w:gridCol w:w="974"/>
        <w:gridCol w:w="31"/>
        <w:gridCol w:w="823"/>
        <w:gridCol w:w="62"/>
        <w:gridCol w:w="969"/>
        <w:gridCol w:w="18"/>
        <w:gridCol w:w="932"/>
      </w:tblGrid>
      <w:tr w:rsidR="00024C2B" w:rsidRPr="006470CD" w:rsidTr="00E4509E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854" w:type="dxa"/>
            <w:gridSpan w:val="2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031" w:type="dxa"/>
            <w:gridSpan w:val="2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45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45" DrawAspect="Content" ObjectID="_1788846301" r:id="rId31"/>
              </w:object>
            </w:r>
          </w:p>
        </w:tc>
        <w:tc>
          <w:tcPr>
            <w:tcW w:w="95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46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46" DrawAspect="Content" ObjectID="_1788846302" r:id="rId32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E4509E">
        <w:trPr>
          <w:trHeight w:hRule="exact" w:val="359"/>
        </w:trPr>
        <w:tc>
          <w:tcPr>
            <w:tcW w:w="1170" w:type="dxa"/>
          </w:tcPr>
          <w:p w:rsidR="00024C2B" w:rsidRPr="003A37B4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942" w:type="dxa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24600</w:t>
            </w:r>
          </w:p>
        </w:tc>
        <w:tc>
          <w:tcPr>
            <w:tcW w:w="943" w:type="dxa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24650</w:t>
            </w:r>
          </w:p>
        </w:tc>
        <w:tc>
          <w:tcPr>
            <w:tcW w:w="942" w:type="dxa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24500</w:t>
            </w:r>
          </w:p>
        </w:tc>
        <w:tc>
          <w:tcPr>
            <w:tcW w:w="974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24800</w:t>
            </w:r>
          </w:p>
        </w:tc>
        <w:tc>
          <w:tcPr>
            <w:tcW w:w="100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25000</w:t>
            </w:r>
          </w:p>
        </w:tc>
        <w:tc>
          <w:tcPr>
            <w:tcW w:w="88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24200</w:t>
            </w:r>
          </w:p>
        </w:tc>
        <w:tc>
          <w:tcPr>
            <w:tcW w:w="987" w:type="dxa"/>
            <w:gridSpan w:val="2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24625</w:t>
            </w:r>
          </w:p>
        </w:tc>
        <w:tc>
          <w:tcPr>
            <w:tcW w:w="932" w:type="dxa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1.1</w:t>
            </w:r>
          </w:p>
        </w:tc>
      </w:tr>
    </w:tbl>
    <w:p w:rsidR="00024C2B" w:rsidRPr="006470CD" w:rsidRDefault="00024C2B" w:rsidP="00731DF8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4509E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47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47" DrawAspect="Content" ObjectID="_1788846303" r:id="rId33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48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48" DrawAspect="Content" ObjectID="_1788846304" r:id="rId34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4509E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0.04%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0.08%</w:t>
            </w:r>
          </w:p>
        </w:tc>
      </w:tr>
      <w:tr w:rsidR="00024C2B" w:rsidRPr="006470CD" w:rsidTr="00E4509E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38500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38500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38000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731DF8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=2.4%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731DF8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2024. 5.15</w:t>
      </w:r>
    </w:p>
    <w:p w:rsidR="00024C2B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7039E2" w:rsidRDefault="00024C2B" w:rsidP="007039E2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7039E2">
        <w:rPr>
          <w:rFonts w:hAnsi="宋体" w:cs="宋体" w:hint="eastAsia"/>
          <w:sz w:val="21"/>
          <w:szCs w:val="21"/>
          <w:u w:val="single"/>
        </w:rPr>
        <w:t>江苏天瑞仪器股份公司</w:t>
      </w:r>
    </w:p>
    <w:p w:rsidR="00024C2B" w:rsidRPr="006470CD" w:rsidRDefault="00024C2B" w:rsidP="007039E2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E4509E">
        <w:rPr>
          <w:rFonts w:hAnsi="宋体"/>
          <w:bCs/>
          <w:sz w:val="21"/>
          <w:szCs w:val="21"/>
          <w:u w:val="single"/>
        </w:rPr>
        <w:t xml:space="preserve"> </w:t>
      </w:r>
      <w:r w:rsidRPr="00E4509E">
        <w:rPr>
          <w:rFonts w:hAnsi="宋体"/>
          <w:sz w:val="21"/>
          <w:szCs w:val="21"/>
          <w:u w:val="single"/>
        </w:rPr>
        <w:t>VOC3000</w:t>
      </w:r>
      <w:r w:rsidRPr="00BC5D6D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525791">
        <w:rPr>
          <w:rFonts w:hAnsi="宋体"/>
          <w:bCs/>
          <w:sz w:val="21"/>
          <w:szCs w:val="21"/>
          <w:u w:val="single"/>
        </w:rPr>
        <w:t xml:space="preserve"> AIA-1115 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50000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7039E2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20.1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40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检测中心</w:t>
      </w:r>
      <w:r>
        <w:rPr>
          <w:rFonts w:hAnsi="宋体"/>
          <w:sz w:val="21"/>
          <w:szCs w:val="21"/>
          <w:u w:val="single"/>
        </w:rPr>
        <w:t>212</w:t>
      </w:r>
      <w:r>
        <w:rPr>
          <w:rFonts w:hAnsi="宋体" w:hint="eastAsia"/>
          <w:sz w:val="21"/>
          <w:szCs w:val="21"/>
          <w:u w:val="single"/>
        </w:rPr>
        <w:t>室</w:t>
      </w:r>
      <w:r w:rsidRPr="006470CD">
        <w:rPr>
          <w:rFonts w:hAnsi="宋体"/>
          <w:sz w:val="21"/>
          <w:szCs w:val="21"/>
          <w:u w:val="single"/>
        </w:rPr>
        <w:t xml:space="preserve">         </w:t>
      </w:r>
    </w:p>
    <w:p w:rsidR="00024C2B" w:rsidRPr="000A1C90" w:rsidRDefault="00024C2B" w:rsidP="007039E2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7039E2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4509E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4509E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448"/>
        <w:gridCol w:w="1344"/>
        <w:gridCol w:w="1393"/>
        <w:gridCol w:w="1576"/>
      </w:tblGrid>
      <w:tr w:rsidR="00024C2B" w:rsidRPr="006470CD" w:rsidTr="00E4509E">
        <w:trPr>
          <w:trHeight w:val="780"/>
        </w:trPr>
        <w:tc>
          <w:tcPr>
            <w:tcW w:w="980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9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22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3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91" w:type="pct"/>
            <w:vAlign w:val="center"/>
          </w:tcPr>
          <w:p w:rsidR="00024C2B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5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E4509E">
        <w:trPr>
          <w:trHeight w:val="453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10800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10600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10900</w:t>
            </w:r>
          </w:p>
        </w:tc>
        <w:tc>
          <w:tcPr>
            <w:tcW w:w="791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039E2">
              <w:rPr>
                <w:sz w:val="21"/>
                <w:szCs w:val="21"/>
              </w:rPr>
              <w:t>1076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895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7.6</w:t>
            </w:r>
          </w:p>
        </w:tc>
      </w:tr>
      <w:tr w:rsidR="00024C2B" w:rsidRPr="006470CD" w:rsidTr="00E4509E">
        <w:trPr>
          <w:trHeight w:val="335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25800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25500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25500</w:t>
            </w:r>
          </w:p>
        </w:tc>
        <w:tc>
          <w:tcPr>
            <w:tcW w:w="791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039E2">
              <w:rPr>
                <w:sz w:val="21"/>
                <w:szCs w:val="21"/>
              </w:rPr>
              <w:t>25600</w:t>
            </w:r>
          </w:p>
        </w:tc>
        <w:tc>
          <w:tcPr>
            <w:tcW w:w="895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039E2">
              <w:rPr>
                <w:sz w:val="21"/>
                <w:szCs w:val="21"/>
              </w:rPr>
              <w:t>2.3</w:t>
            </w:r>
          </w:p>
        </w:tc>
      </w:tr>
      <w:tr w:rsidR="00024C2B" w:rsidRPr="006470CD" w:rsidTr="00E4509E">
        <w:trPr>
          <w:trHeight w:val="271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40009</w:t>
            </w:r>
          </w:p>
        </w:tc>
        <w:tc>
          <w:tcPr>
            <w:tcW w:w="749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822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40900</w:t>
            </w:r>
          </w:p>
        </w:tc>
        <w:tc>
          <w:tcPr>
            <w:tcW w:w="763" w:type="pct"/>
            <w:vAlign w:val="center"/>
          </w:tcPr>
          <w:p w:rsidR="00024C2B" w:rsidRPr="00731DF8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791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40967</w:t>
            </w:r>
            <w:r w:rsidRPr="007039E2">
              <w:rPr>
                <w:sz w:val="21"/>
                <w:szCs w:val="21"/>
              </w:rPr>
              <w:t xml:space="preserve"> </w:t>
            </w:r>
          </w:p>
        </w:tc>
        <w:tc>
          <w:tcPr>
            <w:tcW w:w="895" w:type="pct"/>
            <w:vAlign w:val="center"/>
          </w:tcPr>
          <w:p w:rsidR="00024C2B" w:rsidRPr="007039E2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7039E2">
              <w:rPr>
                <w:sz w:val="21"/>
                <w:szCs w:val="21"/>
              </w:rPr>
              <w:t>2.4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4509E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</w:t>
            </w:r>
          </w:p>
        </w:tc>
      </w:tr>
    </w:tbl>
    <w:p w:rsidR="00024C2B" w:rsidRPr="00C01D32" w:rsidRDefault="00024C2B" w:rsidP="007039E2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74"/>
        <w:gridCol w:w="974"/>
        <w:gridCol w:w="31"/>
        <w:gridCol w:w="823"/>
        <w:gridCol w:w="62"/>
        <w:gridCol w:w="969"/>
        <w:gridCol w:w="18"/>
        <w:gridCol w:w="932"/>
      </w:tblGrid>
      <w:tr w:rsidR="00024C2B" w:rsidRPr="006470CD" w:rsidTr="00E4509E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854" w:type="dxa"/>
            <w:gridSpan w:val="2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031" w:type="dxa"/>
            <w:gridSpan w:val="2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49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49" DrawAspect="Content" ObjectID="_1788846305" r:id="rId35"/>
              </w:object>
            </w:r>
          </w:p>
        </w:tc>
        <w:tc>
          <w:tcPr>
            <w:tcW w:w="95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50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50" DrawAspect="Content" ObjectID="_1788846306" r:id="rId36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E4509E">
        <w:trPr>
          <w:trHeight w:hRule="exact" w:val="359"/>
        </w:trPr>
        <w:tc>
          <w:tcPr>
            <w:tcW w:w="1170" w:type="dxa"/>
          </w:tcPr>
          <w:p w:rsidR="00024C2B" w:rsidRPr="003A37B4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25800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25500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25500</w:t>
            </w:r>
          </w:p>
        </w:tc>
        <w:tc>
          <w:tcPr>
            <w:tcW w:w="974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25100</w:t>
            </w:r>
          </w:p>
        </w:tc>
        <w:tc>
          <w:tcPr>
            <w:tcW w:w="100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25100</w:t>
            </w:r>
          </w:p>
        </w:tc>
        <w:tc>
          <w:tcPr>
            <w:tcW w:w="88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25000</w:t>
            </w:r>
          </w:p>
        </w:tc>
        <w:tc>
          <w:tcPr>
            <w:tcW w:w="987" w:type="dxa"/>
            <w:gridSpan w:val="2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25333</w:t>
            </w:r>
          </w:p>
        </w:tc>
        <w:tc>
          <w:tcPr>
            <w:tcW w:w="932" w:type="dxa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1.2</w:t>
            </w:r>
          </w:p>
        </w:tc>
      </w:tr>
    </w:tbl>
    <w:p w:rsidR="00024C2B" w:rsidRPr="006470CD" w:rsidRDefault="00024C2B" w:rsidP="007039E2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4509E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51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51" DrawAspect="Content" ObjectID="_1788846307" r:id="rId37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52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52" DrawAspect="Content" ObjectID="_1788846308" r:id="rId38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4509E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0.04%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-0.06%</w:t>
            </w:r>
          </w:p>
        </w:tc>
      </w:tr>
      <w:tr w:rsidR="00024C2B" w:rsidRPr="006470CD" w:rsidTr="007039E2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7039E2">
            <w:pPr>
              <w:jc w:val="center"/>
            </w:pPr>
            <w:r w:rsidRPr="00162513"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7039E2">
            <w:pPr>
              <w:jc w:val="center"/>
            </w:pPr>
            <w:r w:rsidRPr="00162513"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7039E2">
            <w:pPr>
              <w:jc w:val="center"/>
            </w:pPr>
            <w:r w:rsidRPr="00162513"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7039E2">
            <w:pPr>
              <w:jc w:val="center"/>
            </w:pPr>
            <w:r w:rsidRPr="00162513">
              <w:rPr>
                <w:rFonts w:hAnsi="宋体"/>
                <w:sz w:val="21"/>
                <w:szCs w:val="21"/>
              </w:rPr>
              <w:t>41000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7039E2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=2.8%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7039E2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2024. 5.17</w:t>
      </w:r>
    </w:p>
    <w:p w:rsidR="00024C2B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5D0062" w:rsidRDefault="00024C2B" w:rsidP="005D0062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5D0062">
        <w:rPr>
          <w:rFonts w:hint="eastAsia"/>
          <w:sz w:val="21"/>
          <w:szCs w:val="21"/>
          <w:u w:val="single"/>
        </w:rPr>
        <w:t>四川瞭望环保科技公司</w:t>
      </w:r>
    </w:p>
    <w:p w:rsidR="00024C2B" w:rsidRPr="006470CD" w:rsidRDefault="00024C2B" w:rsidP="005D0062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 w:rsidRPr="005D0062">
        <w:rPr>
          <w:rFonts w:hAnsi="宋体"/>
          <w:bCs/>
          <w:sz w:val="21"/>
          <w:szCs w:val="21"/>
          <w:u w:val="single"/>
        </w:rPr>
        <w:t>BR-ZS4T-VOCS</w:t>
      </w:r>
      <w:r w:rsidRPr="005D0062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525791">
        <w:rPr>
          <w:rFonts w:hAnsi="宋体"/>
          <w:bCs/>
          <w:sz w:val="21"/>
          <w:szCs w:val="21"/>
          <w:u w:val="single"/>
        </w:rPr>
        <w:t xml:space="preserve">  3GT-1036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2000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5D0062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20.1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40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sz w:val="21"/>
          <w:szCs w:val="21"/>
          <w:u w:val="single"/>
        </w:rPr>
        <w:t>化肥厂丁辛醇装置</w:t>
      </w:r>
      <w:r w:rsidRPr="006470CD">
        <w:rPr>
          <w:rFonts w:hAnsi="宋体"/>
          <w:sz w:val="21"/>
          <w:szCs w:val="21"/>
          <w:u w:val="single"/>
        </w:rPr>
        <w:t xml:space="preserve">        </w:t>
      </w:r>
    </w:p>
    <w:p w:rsidR="00024C2B" w:rsidRPr="000A1C90" w:rsidRDefault="00024C2B" w:rsidP="005D0062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5D0062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4509E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4509E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4509E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50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448"/>
        <w:gridCol w:w="1344"/>
        <w:gridCol w:w="1393"/>
        <w:gridCol w:w="1576"/>
      </w:tblGrid>
      <w:tr w:rsidR="00024C2B" w:rsidRPr="006470CD" w:rsidTr="00E4509E">
        <w:trPr>
          <w:trHeight w:val="780"/>
        </w:trPr>
        <w:tc>
          <w:tcPr>
            <w:tcW w:w="980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9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22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3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91" w:type="pct"/>
            <w:vAlign w:val="center"/>
          </w:tcPr>
          <w:p w:rsidR="00024C2B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5" w:type="pc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E4509E">
        <w:trPr>
          <w:trHeight w:val="453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398</w:t>
            </w:r>
          </w:p>
        </w:tc>
        <w:tc>
          <w:tcPr>
            <w:tcW w:w="749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420</w:t>
            </w:r>
          </w:p>
        </w:tc>
        <w:tc>
          <w:tcPr>
            <w:tcW w:w="822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440</w:t>
            </w:r>
          </w:p>
        </w:tc>
        <w:tc>
          <w:tcPr>
            <w:tcW w:w="763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440</w:t>
            </w:r>
          </w:p>
        </w:tc>
        <w:tc>
          <w:tcPr>
            <w:tcW w:w="791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433</w:t>
            </w:r>
          </w:p>
        </w:tc>
        <w:tc>
          <w:tcPr>
            <w:tcW w:w="895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8.9</w:t>
            </w:r>
          </w:p>
        </w:tc>
      </w:tr>
      <w:tr w:rsidR="00024C2B" w:rsidRPr="006470CD" w:rsidTr="00E4509E">
        <w:trPr>
          <w:trHeight w:val="335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990</w:t>
            </w:r>
          </w:p>
        </w:tc>
        <w:tc>
          <w:tcPr>
            <w:tcW w:w="749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1000</w:t>
            </w:r>
          </w:p>
        </w:tc>
        <w:tc>
          <w:tcPr>
            <w:tcW w:w="822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1010</w:t>
            </w:r>
          </w:p>
        </w:tc>
        <w:tc>
          <w:tcPr>
            <w:tcW w:w="763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1100</w:t>
            </w:r>
          </w:p>
        </w:tc>
        <w:tc>
          <w:tcPr>
            <w:tcW w:w="791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1036</w:t>
            </w:r>
          </w:p>
        </w:tc>
        <w:tc>
          <w:tcPr>
            <w:tcW w:w="895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4.7</w:t>
            </w:r>
          </w:p>
        </w:tc>
      </w:tr>
      <w:tr w:rsidR="00024C2B" w:rsidRPr="006470CD" w:rsidTr="00E4509E">
        <w:trPr>
          <w:trHeight w:val="271"/>
        </w:trPr>
        <w:tc>
          <w:tcPr>
            <w:tcW w:w="980" w:type="pct"/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</w:t>
            </w:r>
          </w:p>
        </w:tc>
        <w:tc>
          <w:tcPr>
            <w:tcW w:w="749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1600</w:t>
            </w:r>
          </w:p>
        </w:tc>
        <w:tc>
          <w:tcPr>
            <w:tcW w:w="822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1650</w:t>
            </w:r>
          </w:p>
        </w:tc>
        <w:tc>
          <w:tcPr>
            <w:tcW w:w="763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1650</w:t>
            </w:r>
          </w:p>
        </w:tc>
        <w:tc>
          <w:tcPr>
            <w:tcW w:w="791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1633</w:t>
            </w:r>
          </w:p>
        </w:tc>
        <w:tc>
          <w:tcPr>
            <w:tcW w:w="895" w:type="pct"/>
            <w:vAlign w:val="center"/>
          </w:tcPr>
          <w:p w:rsidR="00024C2B" w:rsidRPr="00E4509E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E4509E">
              <w:rPr>
                <w:rFonts w:hAnsi="宋体"/>
                <w:sz w:val="21"/>
                <w:szCs w:val="21"/>
              </w:rPr>
              <w:t>2.1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4509E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4509E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990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8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7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7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7</w:t>
            </w:r>
          </w:p>
        </w:tc>
      </w:tr>
    </w:tbl>
    <w:p w:rsidR="00024C2B" w:rsidRPr="00C01D32" w:rsidRDefault="00024C2B" w:rsidP="005D0062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74"/>
        <w:gridCol w:w="974"/>
        <w:gridCol w:w="31"/>
        <w:gridCol w:w="823"/>
        <w:gridCol w:w="62"/>
        <w:gridCol w:w="969"/>
        <w:gridCol w:w="18"/>
        <w:gridCol w:w="932"/>
      </w:tblGrid>
      <w:tr w:rsidR="00024C2B" w:rsidRPr="006470CD" w:rsidTr="00E4509E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4509E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74" w:type="dxa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854" w:type="dxa"/>
            <w:gridSpan w:val="2"/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1031" w:type="dxa"/>
            <w:gridSpan w:val="2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53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53" DrawAspect="Content" ObjectID="_1788846309" r:id="rId39"/>
              </w:object>
            </w:r>
          </w:p>
        </w:tc>
        <w:tc>
          <w:tcPr>
            <w:tcW w:w="95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54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54" DrawAspect="Content" ObjectID="_1788846310" r:id="rId40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E4509E">
        <w:trPr>
          <w:trHeight w:hRule="exact" w:val="359"/>
        </w:trPr>
        <w:tc>
          <w:tcPr>
            <w:tcW w:w="1170" w:type="dxa"/>
          </w:tcPr>
          <w:p w:rsidR="00024C2B" w:rsidRPr="003A37B4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990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1010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</w:p>
        </w:tc>
        <w:tc>
          <w:tcPr>
            <w:tcW w:w="974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</w:p>
        </w:tc>
        <w:tc>
          <w:tcPr>
            <w:tcW w:w="100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1030</w:t>
            </w:r>
          </w:p>
        </w:tc>
        <w:tc>
          <w:tcPr>
            <w:tcW w:w="885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1010</w:t>
            </w:r>
          </w:p>
        </w:tc>
        <w:tc>
          <w:tcPr>
            <w:tcW w:w="987" w:type="dxa"/>
            <w:gridSpan w:val="2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1008</w:t>
            </w:r>
          </w:p>
        </w:tc>
        <w:tc>
          <w:tcPr>
            <w:tcW w:w="932" w:type="dxa"/>
            <w:vAlign w:val="center"/>
          </w:tcPr>
          <w:p w:rsidR="00024C2B" w:rsidRPr="00DD4706" w:rsidRDefault="00024C2B" w:rsidP="00E4509E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1.2</w:t>
            </w:r>
          </w:p>
        </w:tc>
      </w:tr>
    </w:tbl>
    <w:p w:rsidR="00024C2B" w:rsidRPr="006470CD" w:rsidRDefault="00024C2B" w:rsidP="005D0062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4509E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4509E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55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55" DrawAspect="Content" ObjectID="_1788846311" r:id="rId41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56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56" DrawAspect="Content" ObjectID="_1788846312" r:id="rId42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4509E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0.8%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1.0%</w:t>
            </w:r>
          </w:p>
        </w:tc>
      </w:tr>
      <w:tr w:rsidR="00024C2B" w:rsidRPr="006470CD" w:rsidTr="00E4509E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4509E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1600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</w:pPr>
            <w:r>
              <w:rPr>
                <w:rFonts w:hAnsi="宋体"/>
                <w:sz w:val="21"/>
                <w:szCs w:val="21"/>
              </w:rPr>
              <w:t>1610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E4509E">
            <w:pPr>
              <w:jc w:val="center"/>
            </w:pPr>
            <w:r>
              <w:rPr>
                <w:rFonts w:hAnsi="宋体"/>
                <w:sz w:val="21"/>
                <w:szCs w:val="21"/>
              </w:rPr>
              <w:t>1620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4509E">
            <w:pPr>
              <w:jc w:val="center"/>
            </w:pPr>
            <w:r>
              <w:rPr>
                <w:rFonts w:hAnsi="宋体"/>
                <w:sz w:val="21"/>
                <w:szCs w:val="21"/>
              </w:rPr>
              <w:t>1630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Default="00024C2B" w:rsidP="00E4509E">
            <w:pPr>
              <w:jc w:val="center"/>
            </w:pPr>
            <w:r>
              <w:rPr>
                <w:rFonts w:hAnsi="宋体"/>
                <w:sz w:val="21"/>
                <w:szCs w:val="21"/>
              </w:rPr>
              <w:t>1620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4509E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5D0062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=3.9%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5D0062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2024. 5.17</w:t>
      </w:r>
    </w:p>
    <w:p w:rsidR="00024C2B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4939BF" w:rsidRDefault="00024C2B" w:rsidP="0094221C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4939BF">
        <w:rPr>
          <w:rFonts w:hAnsi="宋体" w:hint="eastAsia"/>
          <w:bCs/>
          <w:sz w:val="21"/>
          <w:szCs w:val="21"/>
          <w:u w:val="single"/>
        </w:rPr>
        <w:t>赛默飞世尔科技（中国）有限公司</w:t>
      </w:r>
    </w:p>
    <w:p w:rsidR="00024C2B" w:rsidRPr="006470CD" w:rsidRDefault="00024C2B" w:rsidP="0094221C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 w:rsidRPr="00C54DD7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>TVA-2020C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3CB5">
        <w:rPr>
          <w:rFonts w:hAnsi="宋体"/>
          <w:bCs/>
          <w:sz w:val="21"/>
          <w:szCs w:val="21"/>
          <w:u w:val="single"/>
        </w:rPr>
        <w:t xml:space="preserve"> </w:t>
      </w:r>
      <w:r>
        <w:rPr>
          <w:rFonts w:hAnsi="宋体"/>
          <w:bCs/>
          <w:sz w:val="21"/>
          <w:szCs w:val="21"/>
          <w:u w:val="single"/>
        </w:rPr>
        <w:t xml:space="preserve"> </w:t>
      </w:r>
      <w:r w:rsidRPr="0094221C">
        <w:rPr>
          <w:rFonts w:hAnsi="宋体"/>
          <w:bCs/>
          <w:sz w:val="21"/>
          <w:szCs w:val="21"/>
          <w:u w:val="single"/>
        </w:rPr>
        <w:t>202017062359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50000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94221C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25.0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45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 w:hint="eastAsia"/>
          <w:sz w:val="21"/>
          <w:szCs w:val="21"/>
          <w:u w:val="single"/>
        </w:rPr>
        <w:t>检测中心</w:t>
      </w:r>
      <w:r>
        <w:rPr>
          <w:rFonts w:hAnsi="宋体"/>
          <w:sz w:val="21"/>
          <w:szCs w:val="21"/>
          <w:u w:val="single"/>
        </w:rPr>
        <w:t>223</w:t>
      </w:r>
      <w:r>
        <w:rPr>
          <w:rFonts w:hAnsi="宋体" w:hint="eastAsia"/>
          <w:sz w:val="21"/>
          <w:szCs w:val="21"/>
          <w:u w:val="single"/>
        </w:rPr>
        <w:t>室</w:t>
      </w:r>
      <w:r w:rsidRPr="006470CD">
        <w:rPr>
          <w:rFonts w:hAnsi="宋体"/>
          <w:sz w:val="21"/>
          <w:szCs w:val="21"/>
          <w:u w:val="single"/>
        </w:rPr>
        <w:t xml:space="preserve">        </w:t>
      </w:r>
    </w:p>
    <w:p w:rsidR="00024C2B" w:rsidRPr="000A1C90" w:rsidRDefault="00024C2B" w:rsidP="0094221C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94221C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6390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6390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2000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245"/>
        <w:gridCol w:w="1344"/>
        <w:gridCol w:w="1394"/>
        <w:gridCol w:w="1577"/>
      </w:tblGrid>
      <w:tr w:rsidR="00024C2B" w:rsidRPr="006470CD" w:rsidTr="00E6390D">
        <w:trPr>
          <w:trHeight w:val="780"/>
        </w:trPr>
        <w:tc>
          <w:tcPr>
            <w:tcW w:w="1003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23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0" w:type="pct"/>
            <w:vAlign w:val="center"/>
          </w:tcPr>
          <w:p w:rsidR="00024C2B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91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356DCA">
        <w:trPr>
          <w:trHeight w:val="453"/>
        </w:trPr>
        <w:tc>
          <w:tcPr>
            <w:tcW w:w="1003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6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10100</w:t>
            </w:r>
          </w:p>
        </w:tc>
        <w:tc>
          <w:tcPr>
            <w:tcW w:w="723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10200</w:t>
            </w:r>
          </w:p>
        </w:tc>
        <w:tc>
          <w:tcPr>
            <w:tcW w:w="781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10100</w:t>
            </w:r>
          </w:p>
        </w:tc>
        <w:tc>
          <w:tcPr>
            <w:tcW w:w="810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10133</w:t>
            </w:r>
          </w:p>
        </w:tc>
        <w:tc>
          <w:tcPr>
            <w:tcW w:w="91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1.2</w:t>
            </w:r>
          </w:p>
        </w:tc>
      </w:tr>
      <w:tr w:rsidR="00024C2B" w:rsidRPr="006470CD" w:rsidTr="00356DCA">
        <w:trPr>
          <w:trHeight w:val="335"/>
        </w:trPr>
        <w:tc>
          <w:tcPr>
            <w:tcW w:w="1003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76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25100</w:t>
            </w:r>
          </w:p>
        </w:tc>
        <w:tc>
          <w:tcPr>
            <w:tcW w:w="723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25150</w:t>
            </w:r>
          </w:p>
        </w:tc>
        <w:tc>
          <w:tcPr>
            <w:tcW w:w="781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25500</w:t>
            </w:r>
          </w:p>
        </w:tc>
        <w:tc>
          <w:tcPr>
            <w:tcW w:w="810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25250</w:t>
            </w:r>
          </w:p>
        </w:tc>
        <w:tc>
          <w:tcPr>
            <w:tcW w:w="91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0.9</w:t>
            </w:r>
          </w:p>
        </w:tc>
      </w:tr>
      <w:tr w:rsidR="00024C2B" w:rsidRPr="006470CD" w:rsidTr="00356DCA">
        <w:trPr>
          <w:trHeight w:val="271"/>
        </w:trPr>
        <w:tc>
          <w:tcPr>
            <w:tcW w:w="1003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40009</w:t>
            </w:r>
          </w:p>
        </w:tc>
        <w:tc>
          <w:tcPr>
            <w:tcW w:w="76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39000</w:t>
            </w:r>
          </w:p>
        </w:tc>
        <w:tc>
          <w:tcPr>
            <w:tcW w:w="723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38500</w:t>
            </w:r>
          </w:p>
        </w:tc>
        <w:tc>
          <w:tcPr>
            <w:tcW w:w="781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38500</w:t>
            </w:r>
          </w:p>
        </w:tc>
        <w:tc>
          <w:tcPr>
            <w:tcW w:w="810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38666</w:t>
            </w:r>
          </w:p>
        </w:tc>
        <w:tc>
          <w:tcPr>
            <w:tcW w:w="916" w:type="pct"/>
            <w:vAlign w:val="center"/>
          </w:tcPr>
          <w:p w:rsidR="00024C2B" w:rsidRPr="00C465F8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C465F8">
              <w:rPr>
                <w:sz w:val="21"/>
                <w:szCs w:val="21"/>
              </w:rPr>
              <w:t>-3.4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6390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</w:tr>
    </w:tbl>
    <w:p w:rsidR="00024C2B" w:rsidRPr="00C01D32" w:rsidRDefault="00024C2B" w:rsidP="0094221C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769"/>
        <w:gridCol w:w="31"/>
      </w:tblGrid>
      <w:tr w:rsidR="00024C2B" w:rsidRPr="006470CD" w:rsidTr="00E6390D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57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57" DrawAspect="Content" ObjectID="_1788846313" r:id="rId43"/>
              </w:object>
            </w:r>
          </w:p>
        </w:tc>
        <w:tc>
          <w:tcPr>
            <w:tcW w:w="80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58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58" DrawAspect="Content" ObjectID="_1788846314" r:id="rId44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AE4AF9">
        <w:trPr>
          <w:gridAfter w:val="1"/>
          <w:wAfter w:w="31" w:type="dxa"/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25100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25150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25500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25500</w:t>
            </w:r>
          </w:p>
        </w:tc>
        <w:tc>
          <w:tcPr>
            <w:tcW w:w="943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25400</w:t>
            </w:r>
          </w:p>
        </w:tc>
        <w:tc>
          <w:tcPr>
            <w:tcW w:w="942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25310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25326</w:t>
            </w:r>
          </w:p>
        </w:tc>
        <w:tc>
          <w:tcPr>
            <w:tcW w:w="800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DD4706">
              <w:rPr>
                <w:rFonts w:hAnsi="宋体" w:cs="宋体"/>
                <w:sz w:val="21"/>
                <w:szCs w:val="21"/>
              </w:rPr>
              <w:t>0</w:t>
            </w:r>
            <w:r>
              <w:rPr>
                <w:rFonts w:hAnsi="宋体" w:cs="宋体"/>
                <w:sz w:val="21"/>
                <w:szCs w:val="21"/>
              </w:rPr>
              <w:t>.7</w:t>
            </w:r>
          </w:p>
        </w:tc>
      </w:tr>
    </w:tbl>
    <w:p w:rsidR="00024C2B" w:rsidRPr="006470CD" w:rsidRDefault="00024C2B" w:rsidP="0094221C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6390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59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59" DrawAspect="Content" ObjectID="_1788846315" r:id="rId45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60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60" DrawAspect="Content" ObjectID="_1788846316" r:id="rId46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6390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0.01%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-0.6%</w:t>
            </w:r>
          </w:p>
        </w:tc>
      </w:tr>
      <w:tr w:rsidR="00024C2B" w:rsidRPr="006470CD" w:rsidTr="00E6390D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  <w:r w:rsidRPr="003A37B4">
              <w:rPr>
                <w:sz w:val="21"/>
                <w:szCs w:val="21"/>
              </w:rPr>
              <w:t>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3A37B4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8</w:t>
            </w:r>
            <w:r w:rsidRPr="003A37B4">
              <w:rPr>
                <w:sz w:val="21"/>
                <w:szCs w:val="21"/>
              </w:rPr>
              <w:t>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3A37B4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8</w:t>
            </w:r>
            <w:r w:rsidRPr="003A37B4">
              <w:rPr>
                <w:sz w:val="21"/>
                <w:szCs w:val="21"/>
              </w:rPr>
              <w:t>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  <w:r w:rsidRPr="003A37B4">
              <w:rPr>
                <w:sz w:val="21"/>
                <w:szCs w:val="21"/>
              </w:rPr>
              <w:t>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38650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94221C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=2.3%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94221C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2024. 6.11</w:t>
      </w: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C47082" w:rsidRDefault="00024C2B" w:rsidP="00AB0DD2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C47082">
        <w:rPr>
          <w:rFonts w:hint="eastAsia"/>
          <w:sz w:val="21"/>
          <w:szCs w:val="21"/>
          <w:u w:val="single"/>
        </w:rPr>
        <w:t>河南汉威科技有限公司</w:t>
      </w:r>
    </w:p>
    <w:p w:rsidR="00024C2B" w:rsidRPr="006470CD" w:rsidRDefault="00024C2B" w:rsidP="00AB0DD2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C47082">
        <w:rPr>
          <w:rFonts w:hAnsi="宋体"/>
          <w:bCs/>
          <w:sz w:val="21"/>
          <w:szCs w:val="21"/>
          <w:u w:val="single"/>
        </w:rPr>
        <w:t xml:space="preserve">  TVOC9600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C47082">
        <w:rPr>
          <w:rFonts w:hAnsi="宋体"/>
          <w:bCs/>
          <w:sz w:val="21"/>
          <w:szCs w:val="21"/>
          <w:u w:val="single"/>
        </w:rPr>
        <w:t>96D202005001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50000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AB0DD2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26.1</w:t>
      </w:r>
      <w:r w:rsidRPr="006470CD"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45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 w:hint="eastAsia"/>
          <w:sz w:val="21"/>
          <w:szCs w:val="21"/>
          <w:u w:val="single"/>
        </w:rPr>
        <w:t>检测中心</w:t>
      </w:r>
      <w:r>
        <w:rPr>
          <w:rFonts w:hAnsi="宋体"/>
          <w:sz w:val="21"/>
          <w:szCs w:val="21"/>
          <w:u w:val="single"/>
        </w:rPr>
        <w:t>223</w:t>
      </w:r>
      <w:r>
        <w:rPr>
          <w:rFonts w:hAnsi="宋体" w:hint="eastAsia"/>
          <w:sz w:val="21"/>
          <w:szCs w:val="21"/>
          <w:u w:val="single"/>
        </w:rPr>
        <w:t>室</w:t>
      </w:r>
      <w:r w:rsidRPr="006470CD">
        <w:rPr>
          <w:rFonts w:hAnsi="宋体"/>
          <w:sz w:val="21"/>
          <w:szCs w:val="21"/>
          <w:u w:val="single"/>
        </w:rPr>
        <w:t xml:space="preserve">        </w:t>
      </w:r>
    </w:p>
    <w:p w:rsidR="00024C2B" w:rsidRPr="000A1C90" w:rsidRDefault="00024C2B" w:rsidP="00AB0DD2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AB0DD2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6390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6390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1000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1319"/>
        <w:gridCol w:w="1381"/>
        <w:gridCol w:w="1443"/>
        <w:gridCol w:w="1393"/>
        <w:gridCol w:w="1576"/>
      </w:tblGrid>
      <w:tr w:rsidR="00024C2B" w:rsidRPr="006470CD" w:rsidTr="002E5179">
        <w:trPr>
          <w:trHeight w:val="780"/>
        </w:trPr>
        <w:tc>
          <w:tcPr>
            <w:tcW w:w="978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4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8" w:type="pct"/>
            <w:vAlign w:val="center"/>
          </w:tcPr>
          <w:p w:rsidR="00024C2B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92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2E5179">
        <w:trPr>
          <w:trHeight w:val="257"/>
        </w:trPr>
        <w:tc>
          <w:tcPr>
            <w:tcW w:w="978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10010</w:t>
            </w:r>
          </w:p>
        </w:tc>
        <w:tc>
          <w:tcPr>
            <w:tcW w:w="74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10200</w:t>
            </w:r>
          </w:p>
        </w:tc>
        <w:tc>
          <w:tcPr>
            <w:tcW w:w="781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10200</w:t>
            </w:r>
          </w:p>
        </w:tc>
        <w:tc>
          <w:tcPr>
            <w:tcW w:w="81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10500</w:t>
            </w:r>
          </w:p>
        </w:tc>
        <w:tc>
          <w:tcPr>
            <w:tcW w:w="788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10300</w:t>
            </w:r>
          </w:p>
        </w:tc>
        <w:tc>
          <w:tcPr>
            <w:tcW w:w="892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2.9</w:t>
            </w:r>
          </w:p>
        </w:tc>
      </w:tr>
      <w:tr w:rsidR="00024C2B" w:rsidRPr="006470CD" w:rsidTr="002E5179">
        <w:trPr>
          <w:trHeight w:val="335"/>
        </w:trPr>
        <w:tc>
          <w:tcPr>
            <w:tcW w:w="978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74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26100</w:t>
            </w:r>
          </w:p>
        </w:tc>
        <w:tc>
          <w:tcPr>
            <w:tcW w:w="781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26150</w:t>
            </w:r>
          </w:p>
        </w:tc>
        <w:tc>
          <w:tcPr>
            <w:tcW w:w="81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25900</w:t>
            </w:r>
          </w:p>
        </w:tc>
        <w:tc>
          <w:tcPr>
            <w:tcW w:w="788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26050</w:t>
            </w:r>
          </w:p>
        </w:tc>
        <w:tc>
          <w:tcPr>
            <w:tcW w:w="892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4.1</w:t>
            </w:r>
          </w:p>
        </w:tc>
      </w:tr>
      <w:tr w:rsidR="00024C2B" w:rsidRPr="006470CD" w:rsidTr="002E5179">
        <w:trPr>
          <w:trHeight w:val="271"/>
        </w:trPr>
        <w:tc>
          <w:tcPr>
            <w:tcW w:w="978" w:type="pct"/>
            <w:vAlign w:val="center"/>
          </w:tcPr>
          <w:p w:rsidR="00024C2B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40009</w:t>
            </w:r>
          </w:p>
        </w:tc>
        <w:tc>
          <w:tcPr>
            <w:tcW w:w="74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42000</w:t>
            </w:r>
          </w:p>
        </w:tc>
        <w:tc>
          <w:tcPr>
            <w:tcW w:w="781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42500</w:t>
            </w:r>
          </w:p>
        </w:tc>
        <w:tc>
          <w:tcPr>
            <w:tcW w:w="816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42500</w:t>
            </w:r>
          </w:p>
        </w:tc>
        <w:tc>
          <w:tcPr>
            <w:tcW w:w="788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42333</w:t>
            </w:r>
          </w:p>
        </w:tc>
        <w:tc>
          <w:tcPr>
            <w:tcW w:w="892" w:type="pct"/>
            <w:vAlign w:val="center"/>
          </w:tcPr>
          <w:p w:rsidR="00024C2B" w:rsidRPr="002E5179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2E5179">
              <w:rPr>
                <w:sz w:val="21"/>
                <w:szCs w:val="21"/>
              </w:rPr>
              <w:t>5.8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6390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15</w:t>
            </w:r>
          </w:p>
        </w:tc>
      </w:tr>
    </w:tbl>
    <w:p w:rsidR="00024C2B" w:rsidRPr="00C01D32" w:rsidRDefault="00024C2B" w:rsidP="00AB0DD2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769"/>
        <w:gridCol w:w="31"/>
      </w:tblGrid>
      <w:tr w:rsidR="00024C2B" w:rsidRPr="006470CD" w:rsidTr="00E6390D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61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61" DrawAspect="Content" ObjectID="_1788846317" r:id="rId47"/>
              </w:object>
            </w:r>
          </w:p>
        </w:tc>
        <w:tc>
          <w:tcPr>
            <w:tcW w:w="800" w:type="dxa"/>
            <w:gridSpan w:val="2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62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62" DrawAspect="Content" ObjectID="_1788846318" r:id="rId48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E6390D">
        <w:trPr>
          <w:gridAfter w:val="1"/>
          <w:wAfter w:w="31" w:type="dxa"/>
          <w:trHeight w:hRule="exact" w:val="359"/>
        </w:trPr>
        <w:tc>
          <w:tcPr>
            <w:tcW w:w="1170" w:type="dxa"/>
            <w:vAlign w:val="center"/>
          </w:tcPr>
          <w:p w:rsidR="00024C2B" w:rsidRPr="007E1A8E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25020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26100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26150</w:t>
            </w:r>
          </w:p>
        </w:tc>
        <w:tc>
          <w:tcPr>
            <w:tcW w:w="942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25900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25900</w:t>
            </w:r>
          </w:p>
        </w:tc>
        <w:tc>
          <w:tcPr>
            <w:tcW w:w="943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26150</w:t>
            </w:r>
          </w:p>
        </w:tc>
        <w:tc>
          <w:tcPr>
            <w:tcW w:w="942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25900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26017</w:t>
            </w:r>
          </w:p>
        </w:tc>
        <w:tc>
          <w:tcPr>
            <w:tcW w:w="800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0.5</w:t>
            </w:r>
          </w:p>
        </w:tc>
      </w:tr>
    </w:tbl>
    <w:p w:rsidR="00024C2B" w:rsidRPr="006470CD" w:rsidRDefault="00024C2B" w:rsidP="00AB0DD2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6390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63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63" DrawAspect="Content" ObjectID="_1788846319" r:id="rId49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64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64" DrawAspect="Content" ObjectID="_1788846320" r:id="rId50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6390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0.01%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-0.8%</w:t>
            </w:r>
          </w:p>
        </w:tc>
      </w:tr>
      <w:tr w:rsidR="00024C2B" w:rsidRPr="006470CD" w:rsidTr="00E6390D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  <w:r w:rsidRPr="003A37B4">
              <w:rPr>
                <w:sz w:val="21"/>
                <w:szCs w:val="21"/>
              </w:rPr>
              <w:t>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  <w:r w:rsidRPr="003A37B4">
              <w:rPr>
                <w:sz w:val="21"/>
                <w:szCs w:val="21"/>
              </w:rPr>
              <w:t>000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381</w:t>
            </w:r>
            <w:r w:rsidRPr="003A37B4">
              <w:rPr>
                <w:sz w:val="21"/>
                <w:szCs w:val="21"/>
              </w:rPr>
              <w:t>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3A37B4" w:rsidRDefault="00024C2B" w:rsidP="00E639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  <w:r w:rsidRPr="003A37B4">
              <w:rPr>
                <w:sz w:val="21"/>
                <w:szCs w:val="21"/>
              </w:rPr>
              <w:t>500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38850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AB0DD2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 w:rsidRPr="006470CD">
        <w:rPr>
          <w:rFonts w:hAnsi="宋体"/>
          <w:bCs/>
          <w:i/>
          <w:sz w:val="21"/>
          <w:szCs w:val="21"/>
        </w:rPr>
        <w:t xml:space="preserve"> </w:t>
      </w:r>
      <w:r>
        <w:rPr>
          <w:rFonts w:hAnsi="宋体"/>
          <w:bCs/>
          <w:sz w:val="21"/>
          <w:szCs w:val="21"/>
        </w:rPr>
        <w:t xml:space="preserve">=2.6%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AB0DD2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2024. 6.27</w:t>
      </w:r>
    </w:p>
    <w:p w:rsidR="00024C2B" w:rsidRDefault="00024C2B" w:rsidP="00A17667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p w:rsidR="00024C2B" w:rsidRPr="00C45103" w:rsidRDefault="00024C2B" w:rsidP="00A17667">
      <w:pPr>
        <w:spacing w:line="360" w:lineRule="auto"/>
        <w:ind w:firstLineChars="350" w:firstLine="31680"/>
        <w:rPr>
          <w:rFonts w:eastAsia="黑体"/>
          <w:bCs/>
          <w:sz w:val="28"/>
          <w:szCs w:val="28"/>
        </w:rPr>
      </w:pPr>
      <w:r w:rsidRPr="00C45103">
        <w:rPr>
          <w:rFonts w:eastAsia="黑体" w:hint="eastAsia"/>
          <w:bCs/>
          <w:sz w:val="28"/>
          <w:szCs w:val="28"/>
        </w:rPr>
        <w:t>在线挥发性有机化合物</w:t>
      </w:r>
      <w:r>
        <w:rPr>
          <w:rFonts w:eastAsia="黑体" w:hint="eastAsia"/>
          <w:bCs/>
          <w:sz w:val="28"/>
          <w:szCs w:val="28"/>
        </w:rPr>
        <w:t>氢火焰离子化分析仪校准记录</w:t>
      </w:r>
    </w:p>
    <w:p w:rsidR="00024C2B" w:rsidRPr="00374E83" w:rsidRDefault="00024C2B" w:rsidP="00A17667">
      <w:pPr>
        <w:autoSpaceDE w:val="0"/>
        <w:autoSpaceDN w:val="0"/>
        <w:adjustRightInd w:val="0"/>
        <w:spacing w:line="360" w:lineRule="auto"/>
        <w:ind w:left="31680" w:hangingChars="1050" w:firstLine="31680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试验单位：</w:t>
      </w:r>
      <w:r w:rsidRPr="00161AC0">
        <w:rPr>
          <w:rFonts w:hAnsi="宋体"/>
          <w:bCs/>
          <w:sz w:val="21"/>
          <w:szCs w:val="21"/>
          <w:u w:val="single"/>
        </w:rPr>
        <w:t xml:space="preserve">   </w:t>
      </w:r>
      <w:r w:rsidRPr="00161AC0">
        <w:rPr>
          <w:rFonts w:hAnsi="宋体" w:hint="eastAsia"/>
          <w:bCs/>
          <w:sz w:val="21"/>
          <w:szCs w:val="21"/>
          <w:u w:val="single"/>
        </w:rPr>
        <w:t>中国</w:t>
      </w:r>
      <w:r w:rsidRPr="00A0796F">
        <w:rPr>
          <w:rFonts w:hAnsi="宋体" w:hint="eastAsia"/>
          <w:bCs/>
          <w:sz w:val="21"/>
          <w:szCs w:val="21"/>
          <w:u w:val="single"/>
        </w:rPr>
        <w:t>石油吉林石化公司检测中心</w:t>
      </w:r>
      <w:r>
        <w:rPr>
          <w:rFonts w:hAnsi="宋体"/>
          <w:bCs/>
          <w:sz w:val="21"/>
          <w:szCs w:val="21"/>
          <w:u w:val="single"/>
        </w:rPr>
        <w:t xml:space="preserve">  </w:t>
      </w:r>
      <w:r w:rsidRPr="002918B9">
        <w:rPr>
          <w:rFonts w:hint="eastAsia"/>
          <w:bCs/>
          <w:sz w:val="21"/>
          <w:szCs w:val="21"/>
        </w:rPr>
        <w:t>证书编号：</w:t>
      </w:r>
      <w:r w:rsidRPr="002918B9">
        <w:rPr>
          <w:bCs/>
          <w:sz w:val="21"/>
          <w:szCs w:val="21"/>
          <w:u w:val="single"/>
        </w:rPr>
        <w:t xml:space="preserve">    </w:t>
      </w:r>
      <w:r>
        <w:rPr>
          <w:bCs/>
          <w:sz w:val="21"/>
          <w:szCs w:val="21"/>
          <w:u w:val="single"/>
        </w:rPr>
        <w:t xml:space="preserve">       </w:t>
      </w:r>
      <w:r w:rsidRPr="002918B9">
        <w:rPr>
          <w:bCs/>
          <w:sz w:val="21"/>
          <w:szCs w:val="21"/>
          <w:u w:val="single"/>
        </w:rPr>
        <w:t xml:space="preserve"> /     </w:t>
      </w:r>
      <w:r>
        <w:rPr>
          <w:bCs/>
          <w:sz w:val="21"/>
          <w:szCs w:val="21"/>
          <w:u w:val="single"/>
        </w:rPr>
        <w:t xml:space="preserve">   </w:t>
      </w:r>
      <w:r w:rsidRPr="002918B9">
        <w:rPr>
          <w:bCs/>
          <w:sz w:val="21"/>
          <w:szCs w:val="21"/>
          <w:u w:val="single"/>
        </w:rPr>
        <w:t xml:space="preserve">    </w:t>
      </w:r>
    </w:p>
    <w:p w:rsidR="00024C2B" w:rsidRPr="00C47082" w:rsidRDefault="00024C2B" w:rsidP="00986395">
      <w:pPr>
        <w:adjustRightInd w:val="0"/>
        <w:snapToGrid w:val="0"/>
        <w:spacing w:line="360" w:lineRule="auto"/>
        <w:jc w:val="left"/>
        <w:rPr>
          <w:rFonts w:hAnsi="宋体"/>
          <w:bCs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器名称</w:t>
      </w:r>
      <w:r>
        <w:rPr>
          <w:rFonts w:hAnsi="宋体" w:hint="eastAsia"/>
          <w:bCs/>
          <w:sz w:val="21"/>
          <w:szCs w:val="21"/>
        </w:rPr>
        <w:t>：</w:t>
      </w:r>
      <w:r w:rsidRPr="00C45103">
        <w:rPr>
          <w:rFonts w:hAnsi="宋体" w:hint="eastAsia"/>
          <w:bCs/>
          <w:sz w:val="21"/>
          <w:szCs w:val="21"/>
          <w:u w:val="single"/>
        </w:rPr>
        <w:t>在线挥发性有机化合物</w:t>
      </w:r>
      <w:r>
        <w:rPr>
          <w:rFonts w:hAnsi="宋体" w:hint="eastAsia"/>
          <w:bCs/>
          <w:sz w:val="21"/>
          <w:szCs w:val="21"/>
          <w:u w:val="single"/>
        </w:rPr>
        <w:t>氢火焰离子化分析仪</w:t>
      </w:r>
      <w:r w:rsidRPr="006470CD">
        <w:rPr>
          <w:rFonts w:hAnsi="宋体" w:hint="eastAsia"/>
          <w:bCs/>
          <w:sz w:val="21"/>
          <w:szCs w:val="21"/>
        </w:rPr>
        <w:t>制造厂商</w:t>
      </w:r>
      <w:r>
        <w:rPr>
          <w:rFonts w:hAnsi="宋体" w:hint="eastAsia"/>
          <w:bCs/>
          <w:sz w:val="21"/>
          <w:szCs w:val="21"/>
        </w:rPr>
        <w:t>：</w:t>
      </w:r>
      <w:r w:rsidRPr="00C47082">
        <w:rPr>
          <w:rFonts w:hint="eastAsia"/>
          <w:sz w:val="21"/>
          <w:szCs w:val="21"/>
          <w:u w:val="single"/>
        </w:rPr>
        <w:t>河南汉威科技有限公司</w:t>
      </w:r>
    </w:p>
    <w:p w:rsidR="00024C2B" w:rsidRPr="006470CD" w:rsidRDefault="00024C2B" w:rsidP="00986395">
      <w:pPr>
        <w:adjustRightInd w:val="0"/>
        <w:snapToGrid w:val="0"/>
        <w:spacing w:line="360" w:lineRule="auto"/>
        <w:jc w:val="left"/>
        <w:rPr>
          <w:rFonts w:hAnsi="宋体"/>
          <w:sz w:val="21"/>
          <w:szCs w:val="21"/>
          <w:u w:val="single"/>
        </w:rPr>
      </w:pP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器型号：</w:t>
      </w:r>
      <w:r w:rsidRPr="00C47082">
        <w:rPr>
          <w:rFonts w:hAnsi="宋体"/>
          <w:bCs/>
          <w:sz w:val="21"/>
          <w:szCs w:val="21"/>
          <w:u w:val="single"/>
        </w:rPr>
        <w:t xml:space="preserve">  TVOC9600</w:t>
      </w:r>
      <w:r w:rsidRPr="00C54DD7"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/>
          <w:sz w:val="21"/>
          <w:szCs w:val="21"/>
          <w:u w:val="single"/>
        </w:rPr>
        <w:t xml:space="preserve">  </w:t>
      </w:r>
      <w:r>
        <w:rPr>
          <w:rFonts w:hAnsi="宋体" w:hint="eastAsia"/>
          <w:bCs/>
          <w:sz w:val="21"/>
          <w:szCs w:val="21"/>
        </w:rPr>
        <w:t>仪</w:t>
      </w:r>
      <w:r w:rsidRPr="006470CD">
        <w:rPr>
          <w:rFonts w:hAnsi="宋体" w:hint="eastAsia"/>
          <w:bCs/>
          <w:sz w:val="21"/>
          <w:szCs w:val="21"/>
        </w:rPr>
        <w:t>器编号：</w:t>
      </w:r>
      <w:r w:rsidRPr="00986395">
        <w:rPr>
          <w:rFonts w:hAnsi="宋体"/>
          <w:bCs/>
          <w:sz w:val="21"/>
          <w:szCs w:val="21"/>
          <w:u w:val="single"/>
        </w:rPr>
        <w:t>96D1906001</w:t>
      </w:r>
      <w:r>
        <w:rPr>
          <w:rFonts w:hAnsi="宋体"/>
          <w:bCs/>
          <w:sz w:val="21"/>
          <w:szCs w:val="21"/>
          <w:u w:val="single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测量范围</w:t>
      </w:r>
      <w:r w:rsidRPr="006470CD">
        <w:rPr>
          <w:rFonts w:hAnsi="宋体"/>
          <w:bCs/>
          <w:sz w:val="21"/>
          <w:szCs w:val="21"/>
        </w:rPr>
        <w:t>:</w:t>
      </w:r>
      <w:r w:rsidRPr="002918B9">
        <w:rPr>
          <w:rFonts w:hAnsi="宋体" w:cs="宋体" w:hint="eastAsia"/>
          <w:sz w:val="21"/>
          <w:szCs w:val="21"/>
          <w:u w:val="single"/>
        </w:rPr>
        <w:t>（</w:t>
      </w:r>
      <w:r w:rsidRPr="002918B9">
        <w:rPr>
          <w:rFonts w:cs="宋体"/>
          <w:sz w:val="21"/>
          <w:szCs w:val="21"/>
          <w:u w:val="single"/>
        </w:rPr>
        <w:t>0</w:t>
      </w:r>
      <w:r w:rsidRPr="002918B9">
        <w:rPr>
          <w:rFonts w:hAnsi="宋体" w:cs="宋体" w:hint="eastAsia"/>
          <w:sz w:val="21"/>
          <w:szCs w:val="21"/>
          <w:u w:val="single"/>
        </w:rPr>
        <w:t>～</w:t>
      </w:r>
      <w:r>
        <w:rPr>
          <w:rFonts w:hAnsi="宋体" w:cs="宋体"/>
          <w:sz w:val="21"/>
          <w:szCs w:val="21"/>
          <w:u w:val="single"/>
        </w:rPr>
        <w:t>30000</w:t>
      </w:r>
      <w:r w:rsidRPr="002918B9">
        <w:rPr>
          <w:rFonts w:hAnsi="宋体" w:cs="宋体" w:hint="eastAsia"/>
          <w:sz w:val="21"/>
          <w:szCs w:val="21"/>
          <w:u w:val="single"/>
        </w:rPr>
        <w:t>）</w:t>
      </w:r>
      <w:r w:rsidRPr="002918B9">
        <w:rPr>
          <w:sz w:val="21"/>
          <w:szCs w:val="21"/>
          <w:u w:val="single"/>
        </w:rPr>
        <w:t>µ</w:t>
      </w:r>
      <w:r w:rsidRPr="002918B9">
        <w:rPr>
          <w:sz w:val="21"/>
          <w:szCs w:val="21"/>
          <w:u w:val="single"/>
        </w:rPr>
        <w:t>mol/mol</w:t>
      </w:r>
      <w:r>
        <w:rPr>
          <w:rFonts w:hAnsi="宋体"/>
          <w:sz w:val="21"/>
          <w:szCs w:val="21"/>
          <w:u w:val="single"/>
        </w:rPr>
        <w:t xml:space="preserve"> </w:t>
      </w:r>
    </w:p>
    <w:p w:rsidR="00024C2B" w:rsidRPr="006470CD" w:rsidRDefault="00024C2B" w:rsidP="00986395">
      <w:pPr>
        <w:adjustRightInd w:val="0"/>
        <w:snapToGri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bCs/>
          <w:sz w:val="21"/>
          <w:szCs w:val="21"/>
        </w:rPr>
        <w:t>校准环境温度：</w:t>
      </w:r>
      <w:r w:rsidRPr="006470CD">
        <w:rPr>
          <w:rFonts w:hAnsi="宋体"/>
          <w:bCs/>
          <w:sz w:val="21"/>
          <w:szCs w:val="21"/>
          <w:u w:val="single"/>
        </w:rPr>
        <w:t xml:space="preserve">     </w:t>
      </w:r>
      <w:r>
        <w:rPr>
          <w:rFonts w:hAnsi="宋体"/>
          <w:bCs/>
          <w:sz w:val="21"/>
          <w:szCs w:val="21"/>
          <w:u w:val="single"/>
        </w:rPr>
        <w:t>26.1</w:t>
      </w:r>
      <w:r w:rsidRPr="006470CD">
        <w:rPr>
          <w:rFonts w:hAnsi="宋体"/>
          <w:bCs/>
          <w:sz w:val="21"/>
          <w:szCs w:val="21"/>
          <w:u w:val="single"/>
        </w:rPr>
        <w:t xml:space="preserve">  </w:t>
      </w:r>
      <w:r w:rsidRPr="006470CD">
        <w:rPr>
          <w:rFonts w:hAnsi="宋体" w:cs="宋体" w:hint="eastAsia"/>
          <w:bCs/>
          <w:sz w:val="21"/>
          <w:szCs w:val="21"/>
        </w:rPr>
        <w:t>℃</w:t>
      </w:r>
      <w:r w:rsidRPr="006470CD">
        <w:rPr>
          <w:rFonts w:hAnsi="宋体"/>
          <w:bCs/>
          <w:sz w:val="21"/>
          <w:szCs w:val="21"/>
        </w:rPr>
        <w:t xml:space="preserve">   </w:t>
      </w:r>
      <w:r w:rsidRPr="006470CD">
        <w:rPr>
          <w:rFonts w:hAnsi="宋体" w:hint="eastAsia"/>
          <w:bCs/>
          <w:sz w:val="21"/>
          <w:szCs w:val="21"/>
        </w:rPr>
        <w:t>相对湿度：</w:t>
      </w:r>
      <w:r>
        <w:rPr>
          <w:rFonts w:hAnsi="宋体"/>
          <w:bCs/>
          <w:sz w:val="21"/>
          <w:szCs w:val="21"/>
          <w:u w:val="single"/>
        </w:rPr>
        <w:t xml:space="preserve">    45</w:t>
      </w:r>
      <w:r w:rsidRPr="006470CD">
        <w:rPr>
          <w:rFonts w:hAnsi="宋体"/>
          <w:bCs/>
          <w:sz w:val="21"/>
          <w:szCs w:val="21"/>
          <w:u w:val="single"/>
        </w:rPr>
        <w:t xml:space="preserve">    </w:t>
      </w:r>
      <w:r w:rsidRPr="006470CD">
        <w:rPr>
          <w:rFonts w:hAnsi="宋体"/>
          <w:bCs/>
          <w:sz w:val="21"/>
          <w:szCs w:val="21"/>
        </w:rPr>
        <w:t xml:space="preserve">% </w:t>
      </w:r>
      <w:r w:rsidRPr="006470CD">
        <w:rPr>
          <w:rFonts w:hAnsi="宋体" w:hint="eastAsia"/>
          <w:bCs/>
          <w:sz w:val="21"/>
          <w:szCs w:val="21"/>
        </w:rPr>
        <w:t>校准地点</w:t>
      </w:r>
      <w:r w:rsidRPr="006470CD">
        <w:rPr>
          <w:rFonts w:hAnsi="宋体"/>
          <w:bCs/>
          <w:sz w:val="21"/>
          <w:szCs w:val="21"/>
        </w:rPr>
        <w:t>:</w:t>
      </w:r>
      <w:r>
        <w:rPr>
          <w:rFonts w:hAnsi="宋体"/>
          <w:sz w:val="21"/>
          <w:szCs w:val="21"/>
          <w:u w:val="single"/>
        </w:rPr>
        <w:t xml:space="preserve"> </w:t>
      </w:r>
      <w:r>
        <w:rPr>
          <w:rFonts w:hAnsi="宋体" w:hint="eastAsia"/>
          <w:sz w:val="21"/>
          <w:szCs w:val="21"/>
          <w:u w:val="single"/>
        </w:rPr>
        <w:t>检测中心</w:t>
      </w:r>
      <w:r>
        <w:rPr>
          <w:rFonts w:hAnsi="宋体"/>
          <w:sz w:val="21"/>
          <w:szCs w:val="21"/>
          <w:u w:val="single"/>
        </w:rPr>
        <w:t>223</w:t>
      </w:r>
      <w:r>
        <w:rPr>
          <w:rFonts w:hAnsi="宋体" w:hint="eastAsia"/>
          <w:sz w:val="21"/>
          <w:szCs w:val="21"/>
          <w:u w:val="single"/>
        </w:rPr>
        <w:t>室</w:t>
      </w:r>
      <w:r w:rsidRPr="006470CD">
        <w:rPr>
          <w:rFonts w:hAnsi="宋体"/>
          <w:sz w:val="21"/>
          <w:szCs w:val="21"/>
          <w:u w:val="single"/>
        </w:rPr>
        <w:t xml:space="preserve">        </w:t>
      </w:r>
    </w:p>
    <w:p w:rsidR="00024C2B" w:rsidRPr="000A1C90" w:rsidRDefault="00024C2B" w:rsidP="00986395">
      <w:pPr>
        <w:snapToGrid w:val="0"/>
        <w:spacing w:line="360" w:lineRule="auto"/>
        <w:rPr>
          <w:rFonts w:hAnsi="宋体"/>
          <w:sz w:val="18"/>
          <w:szCs w:val="18"/>
          <w:u w:val="single"/>
        </w:rPr>
      </w:pPr>
      <w:r w:rsidRPr="006470CD">
        <w:rPr>
          <w:rFonts w:hAnsi="宋体" w:hint="eastAsia"/>
          <w:bCs/>
          <w:sz w:val="21"/>
          <w:szCs w:val="21"/>
        </w:rPr>
        <w:t>校准用气体标准物质及主要设备</w:t>
      </w:r>
      <w:r w:rsidRPr="00546BC6">
        <w:rPr>
          <w:rFonts w:hAnsi="宋体"/>
          <w:sz w:val="21"/>
          <w:szCs w:val="21"/>
          <w:u w:val="single"/>
        </w:rPr>
        <w:t>GBW(E)</w:t>
      </w:r>
      <w:r>
        <w:rPr>
          <w:rFonts w:hAnsi="宋体"/>
          <w:sz w:val="21"/>
          <w:szCs w:val="21"/>
          <w:u w:val="single"/>
        </w:rPr>
        <w:t>060357</w:t>
      </w:r>
      <w:r>
        <w:rPr>
          <w:rFonts w:hAnsi="宋体" w:hint="eastAsia"/>
          <w:sz w:val="21"/>
          <w:szCs w:val="21"/>
          <w:u w:val="single"/>
        </w:rPr>
        <w:t>空气</w:t>
      </w:r>
      <w:r w:rsidRPr="00546BC6">
        <w:rPr>
          <w:rFonts w:hAnsi="宋体" w:hint="eastAsia"/>
          <w:sz w:val="21"/>
          <w:szCs w:val="21"/>
          <w:u w:val="single"/>
        </w:rPr>
        <w:t>中</w:t>
      </w:r>
      <w:r>
        <w:rPr>
          <w:rFonts w:hAnsi="宋体" w:hint="eastAsia"/>
          <w:sz w:val="21"/>
          <w:szCs w:val="21"/>
          <w:u w:val="single"/>
        </w:rPr>
        <w:t>甲烷气体</w:t>
      </w:r>
      <w:r w:rsidRPr="006470CD">
        <w:rPr>
          <w:rFonts w:hAnsi="宋体" w:hint="eastAsia"/>
          <w:sz w:val="21"/>
          <w:szCs w:val="21"/>
          <w:u w:val="single"/>
        </w:rPr>
        <w:t>标准物质、秒表、</w:t>
      </w:r>
      <w:r>
        <w:rPr>
          <w:rFonts w:hAnsi="宋体" w:hint="eastAsia"/>
          <w:sz w:val="21"/>
          <w:szCs w:val="21"/>
          <w:u w:val="single"/>
        </w:rPr>
        <w:t>转子</w:t>
      </w:r>
      <w:r w:rsidRPr="000A1C90">
        <w:rPr>
          <w:rFonts w:hAnsi="宋体" w:hint="eastAsia"/>
          <w:sz w:val="18"/>
          <w:szCs w:val="18"/>
          <w:u w:val="single"/>
        </w:rPr>
        <w:t>流量计</w:t>
      </w:r>
      <w:r w:rsidRPr="000A1C90">
        <w:rPr>
          <w:rFonts w:hAnsi="宋体"/>
          <w:sz w:val="18"/>
          <w:szCs w:val="18"/>
          <w:u w:val="single"/>
        </w:rPr>
        <w:t xml:space="preserve">  </w:t>
      </w:r>
    </w:p>
    <w:p w:rsidR="00024C2B" w:rsidRPr="006470CD" w:rsidRDefault="00024C2B" w:rsidP="00986395">
      <w:pPr>
        <w:snapToGrid w:val="0"/>
        <w:spacing w:line="360" w:lineRule="auto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1.</w:t>
      </w:r>
      <w:r w:rsidRPr="006470CD">
        <w:rPr>
          <w:rFonts w:hAnsi="宋体" w:hint="eastAsia"/>
          <w:sz w:val="21"/>
          <w:szCs w:val="21"/>
        </w:rPr>
        <w:t>校准前检查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8"/>
        <w:gridCol w:w="5220"/>
      </w:tblGrid>
      <w:tr w:rsidR="00024C2B" w:rsidRPr="006470CD" w:rsidTr="00E6390D">
        <w:trPr>
          <w:trHeight w:val="49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外观、通电</w:t>
            </w:r>
            <w:r>
              <w:rPr>
                <w:rFonts w:ascii="宋体" w:hAnsi="宋体" w:hint="eastAsia"/>
                <w:sz w:val="21"/>
                <w:szCs w:val="21"/>
              </w:rPr>
              <w:t>、点火</w:t>
            </w:r>
            <w:r w:rsidRPr="006470CD">
              <w:rPr>
                <w:rFonts w:ascii="宋体" w:hAnsi="宋体" w:hint="eastAsia"/>
                <w:sz w:val="21"/>
                <w:szCs w:val="21"/>
              </w:rPr>
              <w:t>检查</w:t>
            </w:r>
          </w:p>
        </w:tc>
        <w:tc>
          <w:tcPr>
            <w:tcW w:w="5220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无异常</w:t>
            </w:r>
          </w:p>
        </w:tc>
      </w:tr>
      <w:tr w:rsidR="00024C2B" w:rsidRPr="006470CD" w:rsidTr="00E6390D">
        <w:trPr>
          <w:trHeight w:val="442"/>
        </w:trPr>
        <w:tc>
          <w:tcPr>
            <w:tcW w:w="3348" w:type="dxa"/>
            <w:vAlign w:val="center"/>
          </w:tcPr>
          <w:p w:rsidR="00024C2B" w:rsidRPr="006470CD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rFonts w:ascii="宋体"/>
                <w:sz w:val="21"/>
                <w:szCs w:val="21"/>
              </w:rPr>
            </w:pPr>
            <w:r w:rsidRPr="006470CD">
              <w:rPr>
                <w:rFonts w:ascii="宋体" w:hAnsi="宋体" w:hint="eastAsia"/>
                <w:sz w:val="21"/>
                <w:szCs w:val="21"/>
              </w:rPr>
              <w:t>报警功能及报警动作值检查</w:t>
            </w:r>
          </w:p>
        </w:tc>
        <w:tc>
          <w:tcPr>
            <w:tcW w:w="5220" w:type="dxa"/>
            <w:vAlign w:val="center"/>
          </w:tcPr>
          <w:p w:rsidR="00024C2B" w:rsidRPr="002918B9" w:rsidRDefault="00024C2B" w:rsidP="00E6390D">
            <w:pPr>
              <w:pStyle w:val="1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jc w:val="left"/>
              <w:rPr>
                <w:rFonts w:hAnsi="宋体"/>
                <w:sz w:val="21"/>
                <w:szCs w:val="21"/>
              </w:rPr>
            </w:pPr>
            <w:r w:rsidRPr="002918B9">
              <w:rPr>
                <w:rFonts w:hAnsi="宋体" w:hint="eastAsia"/>
                <w:sz w:val="21"/>
                <w:szCs w:val="21"/>
              </w:rPr>
              <w:t>声光报警正常，报警动作值</w:t>
            </w:r>
            <w:r w:rsidRPr="00D272E0">
              <w:rPr>
                <w:rFonts w:ascii="宋体" w:hAnsi="宋体" w:hint="eastAsia"/>
                <w:sz w:val="21"/>
                <w:szCs w:val="21"/>
              </w:rPr>
              <w:t>：</w:t>
            </w:r>
            <w:r>
              <w:rPr>
                <w:rFonts w:ascii="宋体" w:hAnsi="宋体"/>
                <w:sz w:val="21"/>
                <w:szCs w:val="21"/>
              </w:rPr>
              <w:t>200</w:t>
            </w:r>
            <w:r w:rsidRPr="00D272E0">
              <w:rPr>
                <w:rFonts w:ascii="宋体"/>
                <w:sz w:val="21"/>
                <w:szCs w:val="21"/>
              </w:rPr>
              <w:t>µ</w:t>
            </w:r>
            <w:r w:rsidRPr="00D272E0">
              <w:rPr>
                <w:rFonts w:ascii="宋体" w:hAnsi="宋体"/>
                <w:sz w:val="21"/>
                <w:szCs w:val="21"/>
              </w:rPr>
              <w:t xml:space="preserve">mol/mol 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2</w:t>
      </w:r>
      <w:r w:rsidRPr="006470CD">
        <w:rPr>
          <w:rFonts w:hAnsi="宋体" w:hint="eastAsia"/>
          <w:sz w:val="21"/>
          <w:szCs w:val="21"/>
        </w:rPr>
        <w:t>、示值误差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7"/>
        <w:gridCol w:w="1319"/>
        <w:gridCol w:w="1245"/>
        <w:gridCol w:w="1344"/>
        <w:gridCol w:w="1394"/>
        <w:gridCol w:w="1577"/>
      </w:tblGrid>
      <w:tr w:rsidR="00024C2B" w:rsidRPr="006470CD" w:rsidTr="00E6390D">
        <w:trPr>
          <w:trHeight w:val="780"/>
        </w:trPr>
        <w:tc>
          <w:tcPr>
            <w:tcW w:w="1003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6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23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781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810" w:type="pct"/>
            <w:vAlign w:val="center"/>
          </w:tcPr>
          <w:p w:rsidR="00024C2B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916" w:type="pc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相对误差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6470CD" w:rsidTr="00F75861">
        <w:trPr>
          <w:trHeight w:val="245"/>
        </w:trPr>
        <w:tc>
          <w:tcPr>
            <w:tcW w:w="100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6000</w:t>
            </w:r>
          </w:p>
        </w:tc>
        <w:tc>
          <w:tcPr>
            <w:tcW w:w="766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6100</w:t>
            </w:r>
          </w:p>
        </w:tc>
        <w:tc>
          <w:tcPr>
            <w:tcW w:w="72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6200</w:t>
            </w:r>
          </w:p>
        </w:tc>
        <w:tc>
          <w:tcPr>
            <w:tcW w:w="781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6100</w:t>
            </w:r>
          </w:p>
        </w:tc>
        <w:tc>
          <w:tcPr>
            <w:tcW w:w="810" w:type="pct"/>
            <w:vAlign w:val="center"/>
          </w:tcPr>
          <w:p w:rsidR="00024C2B" w:rsidRPr="00F75861" w:rsidRDefault="00024C2B">
            <w:pPr>
              <w:jc w:val="center"/>
              <w:rPr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6133</w:t>
            </w:r>
          </w:p>
        </w:tc>
        <w:tc>
          <w:tcPr>
            <w:tcW w:w="916" w:type="pct"/>
            <w:vAlign w:val="center"/>
          </w:tcPr>
          <w:p w:rsidR="00024C2B" w:rsidRPr="00F75861" w:rsidRDefault="00024C2B">
            <w:pPr>
              <w:jc w:val="center"/>
              <w:rPr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2.2</w:t>
            </w:r>
          </w:p>
        </w:tc>
      </w:tr>
      <w:tr w:rsidR="00024C2B" w:rsidRPr="006470CD" w:rsidTr="00E6390D">
        <w:trPr>
          <w:trHeight w:val="335"/>
        </w:trPr>
        <w:tc>
          <w:tcPr>
            <w:tcW w:w="100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15000</w:t>
            </w:r>
          </w:p>
        </w:tc>
        <w:tc>
          <w:tcPr>
            <w:tcW w:w="766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15300</w:t>
            </w:r>
          </w:p>
        </w:tc>
        <w:tc>
          <w:tcPr>
            <w:tcW w:w="72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15150</w:t>
            </w:r>
          </w:p>
        </w:tc>
        <w:tc>
          <w:tcPr>
            <w:tcW w:w="781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15500</w:t>
            </w:r>
          </w:p>
        </w:tc>
        <w:tc>
          <w:tcPr>
            <w:tcW w:w="810" w:type="pct"/>
            <w:vAlign w:val="center"/>
          </w:tcPr>
          <w:p w:rsidR="00024C2B" w:rsidRPr="00F75861" w:rsidRDefault="00024C2B">
            <w:pPr>
              <w:jc w:val="center"/>
              <w:rPr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15316</w:t>
            </w:r>
          </w:p>
        </w:tc>
        <w:tc>
          <w:tcPr>
            <w:tcW w:w="916" w:type="pct"/>
            <w:vAlign w:val="center"/>
          </w:tcPr>
          <w:p w:rsidR="00024C2B" w:rsidRPr="005D1B2F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2.1</w:t>
            </w:r>
          </w:p>
        </w:tc>
      </w:tr>
      <w:tr w:rsidR="00024C2B" w:rsidRPr="006470CD" w:rsidTr="00E6390D">
        <w:trPr>
          <w:trHeight w:val="271"/>
        </w:trPr>
        <w:tc>
          <w:tcPr>
            <w:tcW w:w="100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25020</w:t>
            </w:r>
          </w:p>
        </w:tc>
        <w:tc>
          <w:tcPr>
            <w:tcW w:w="766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25200</w:t>
            </w:r>
          </w:p>
        </w:tc>
        <w:tc>
          <w:tcPr>
            <w:tcW w:w="723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25500</w:t>
            </w:r>
          </w:p>
        </w:tc>
        <w:tc>
          <w:tcPr>
            <w:tcW w:w="781" w:type="pct"/>
            <w:vAlign w:val="center"/>
          </w:tcPr>
          <w:p w:rsidR="00024C2B" w:rsidRPr="00F75861" w:rsidRDefault="00024C2B" w:rsidP="00E6390D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25500</w:t>
            </w:r>
          </w:p>
        </w:tc>
        <w:tc>
          <w:tcPr>
            <w:tcW w:w="810" w:type="pct"/>
            <w:vAlign w:val="center"/>
          </w:tcPr>
          <w:p w:rsidR="00024C2B" w:rsidRPr="00F75861" w:rsidRDefault="00024C2B">
            <w:pPr>
              <w:jc w:val="center"/>
              <w:rPr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25400</w:t>
            </w:r>
          </w:p>
        </w:tc>
        <w:tc>
          <w:tcPr>
            <w:tcW w:w="916" w:type="pct"/>
            <w:vAlign w:val="center"/>
          </w:tcPr>
          <w:p w:rsidR="00024C2B" w:rsidRPr="005D1B2F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1.5</w:t>
            </w:r>
          </w:p>
        </w:tc>
      </w:tr>
    </w:tbl>
    <w:p w:rsidR="00024C2B" w:rsidRPr="006470CD" w:rsidRDefault="00024C2B" w:rsidP="00417256">
      <w:pPr>
        <w:spacing w:afterLines="50" w:line="300" w:lineRule="exact"/>
        <w:rPr>
          <w:rFonts w:hAnsi="宋体"/>
          <w:sz w:val="21"/>
          <w:szCs w:val="21"/>
        </w:rPr>
      </w:pPr>
      <w:r w:rsidRPr="006470CD">
        <w:rPr>
          <w:rFonts w:hAnsi="宋体"/>
          <w:sz w:val="21"/>
          <w:szCs w:val="21"/>
        </w:rPr>
        <w:t>3</w:t>
      </w:r>
      <w:r w:rsidRPr="006470CD">
        <w:rPr>
          <w:rFonts w:hAnsi="宋体" w:hint="eastAsia"/>
          <w:sz w:val="21"/>
          <w:szCs w:val="21"/>
        </w:rPr>
        <w:t>、响应时间</w:t>
      </w:r>
    </w:p>
    <w:tbl>
      <w:tblPr>
        <w:tblW w:w="8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526"/>
        <w:gridCol w:w="1526"/>
        <w:gridCol w:w="1526"/>
        <w:gridCol w:w="1026"/>
      </w:tblGrid>
      <w:tr w:rsidR="00024C2B" w:rsidRPr="006470CD" w:rsidTr="00E6390D">
        <w:trPr>
          <w:trHeight w:hRule="exact" w:val="482"/>
        </w:trPr>
        <w:tc>
          <w:tcPr>
            <w:tcW w:w="2943" w:type="dxa"/>
            <w:vMerge w:val="restart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(µmol/mol)</w:t>
            </w:r>
          </w:p>
        </w:tc>
        <w:tc>
          <w:tcPr>
            <w:tcW w:w="5604" w:type="dxa"/>
            <w:gridSpan w:val="4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响应时间</w:t>
            </w:r>
            <w:r w:rsidRPr="006470CD">
              <w:rPr>
                <w:rFonts w:hAnsi="宋体"/>
                <w:sz w:val="21"/>
                <w:szCs w:val="21"/>
              </w:rPr>
              <w:t>/s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Merge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平均值</w:t>
            </w:r>
          </w:p>
        </w:tc>
      </w:tr>
      <w:tr w:rsidR="00024C2B" w:rsidRPr="006470CD" w:rsidTr="00E6390D">
        <w:trPr>
          <w:trHeight w:hRule="exact" w:val="482"/>
        </w:trPr>
        <w:tc>
          <w:tcPr>
            <w:tcW w:w="2943" w:type="dxa"/>
            <w:vAlign w:val="center"/>
          </w:tcPr>
          <w:p w:rsidR="00024C2B" w:rsidRPr="00F75861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F75861"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11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12</w:t>
            </w:r>
          </w:p>
        </w:tc>
        <w:tc>
          <w:tcPr>
            <w:tcW w:w="15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11</w:t>
            </w:r>
          </w:p>
        </w:tc>
        <w:tc>
          <w:tcPr>
            <w:tcW w:w="1026" w:type="dxa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11</w:t>
            </w:r>
          </w:p>
        </w:tc>
      </w:tr>
    </w:tbl>
    <w:p w:rsidR="00024C2B" w:rsidRPr="00C01D32" w:rsidRDefault="00024C2B" w:rsidP="00986395">
      <w:pPr>
        <w:spacing w:line="360" w:lineRule="auto"/>
        <w:jc w:val="left"/>
        <w:rPr>
          <w:rFonts w:hAnsi="宋体"/>
          <w:sz w:val="21"/>
          <w:szCs w:val="21"/>
          <w:lang w:val="es-ES"/>
        </w:rPr>
      </w:pPr>
      <w:r w:rsidRPr="00C01D32">
        <w:rPr>
          <w:rFonts w:hAnsi="宋体"/>
          <w:bCs/>
          <w:sz w:val="21"/>
          <w:szCs w:val="21"/>
          <w:lang w:val="es-ES"/>
        </w:rPr>
        <w:t>4</w:t>
      </w:r>
      <w:r w:rsidRPr="006470CD">
        <w:rPr>
          <w:rFonts w:hAnsi="宋体" w:hint="eastAsia"/>
          <w:bCs/>
          <w:sz w:val="21"/>
          <w:szCs w:val="21"/>
        </w:rPr>
        <w:t>、</w:t>
      </w:r>
      <w:r w:rsidRPr="006470CD">
        <w:rPr>
          <w:rFonts w:hAnsi="宋体" w:hint="eastAsia"/>
          <w:sz w:val="21"/>
          <w:szCs w:val="21"/>
        </w:rPr>
        <w:t>重复性</w:t>
      </w:r>
      <w:r w:rsidRPr="00C01D32">
        <w:rPr>
          <w:rFonts w:hAnsi="宋体"/>
          <w:sz w:val="21"/>
          <w:szCs w:val="21"/>
          <w:lang w:val="es-ES"/>
        </w:rPr>
        <w:t xml:space="preserve">                                                             (µmol/mol)</w:t>
      </w:r>
    </w:p>
    <w:tbl>
      <w:tblPr>
        <w:tblW w:w="8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42"/>
        <w:gridCol w:w="943"/>
        <w:gridCol w:w="942"/>
        <w:gridCol w:w="943"/>
        <w:gridCol w:w="31"/>
        <w:gridCol w:w="912"/>
        <w:gridCol w:w="31"/>
        <w:gridCol w:w="911"/>
        <w:gridCol w:w="31"/>
        <w:gridCol w:w="912"/>
        <w:gridCol w:w="31"/>
        <w:gridCol w:w="950"/>
      </w:tblGrid>
      <w:tr w:rsidR="00024C2B" w:rsidRPr="006470CD" w:rsidTr="005D1B2F">
        <w:trPr>
          <w:trHeight w:hRule="exact" w:val="990"/>
        </w:trPr>
        <w:tc>
          <w:tcPr>
            <w:tcW w:w="1170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气体标准物质浓度值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1</w:t>
            </w:r>
          </w:p>
        </w:tc>
        <w:tc>
          <w:tcPr>
            <w:tcW w:w="943" w:type="dxa"/>
            <w:vAlign w:val="center"/>
          </w:tcPr>
          <w:p w:rsidR="00024C2B" w:rsidRPr="006470CD" w:rsidRDefault="00024C2B" w:rsidP="00E6390D">
            <w:pPr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2</w:t>
            </w:r>
          </w:p>
        </w:tc>
        <w:tc>
          <w:tcPr>
            <w:tcW w:w="942" w:type="dxa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4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5</w:t>
            </w:r>
          </w:p>
        </w:tc>
        <w:tc>
          <w:tcPr>
            <w:tcW w:w="942" w:type="dxa"/>
            <w:gridSpan w:val="2"/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6</w:t>
            </w:r>
          </w:p>
        </w:tc>
        <w:tc>
          <w:tcPr>
            <w:tcW w:w="943" w:type="dxa"/>
            <w:gridSpan w:val="2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239" w:dyaOrig="339">
                <v:shape id="_x0000_i1065" type="#_x0000_t75" style="width:12pt;height:17.25pt;mso-position-horizontal-relative:page;mso-position-vertical-relative:page" o:ole="">
                  <v:imagedata r:id="rId7" o:title=""/>
                </v:shape>
                <o:OLEObject Type="Embed" ProgID="Equation.3" ShapeID="_x0000_i1065" DrawAspect="Content" ObjectID="_1788846321" r:id="rId51"/>
              </w:object>
            </w:r>
          </w:p>
        </w:tc>
        <w:tc>
          <w:tcPr>
            <w:tcW w:w="950" w:type="dxa"/>
            <w:vAlign w:val="center"/>
          </w:tcPr>
          <w:p w:rsidR="00024C2B" w:rsidRPr="006470CD" w:rsidRDefault="00024C2B" w:rsidP="00024C2B">
            <w:pPr>
              <w:spacing w:line="420" w:lineRule="exact"/>
              <w:ind w:firstLineChars="50" w:firstLine="31680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position w:val="-10"/>
                <w:sz w:val="21"/>
                <w:szCs w:val="21"/>
              </w:rPr>
              <w:object w:dxaOrig="219" w:dyaOrig="299">
                <v:shape id="_x0000_i1066" type="#_x0000_t75" style="width:12pt;height:17.25pt;mso-position-horizontal-relative:page;mso-position-vertical-relative:page" o:ole="">
                  <v:fill o:detectmouseclick="t"/>
                  <v:imagedata r:id="rId9" o:title=""/>
                </v:shape>
                <o:OLEObject Type="Embed" ProgID="Equation.3" ShapeID="_x0000_i1066" DrawAspect="Content" ObjectID="_1788846322" r:id="rId52"/>
              </w:object>
            </w:r>
            <w:r w:rsidRPr="00856663">
              <w:rPr>
                <w:rFonts w:hAnsi="宋体"/>
                <w:sz w:val="21"/>
                <w:szCs w:val="21"/>
              </w:rPr>
              <w:t>/</w:t>
            </w:r>
            <w:r>
              <w:rPr>
                <w:rFonts w:hAnsi="宋体"/>
                <w:sz w:val="21"/>
                <w:szCs w:val="21"/>
              </w:rPr>
              <w:t>%</w:t>
            </w:r>
          </w:p>
        </w:tc>
      </w:tr>
      <w:tr w:rsidR="00024C2B" w:rsidRPr="00943FAE" w:rsidTr="005D1B2F">
        <w:trPr>
          <w:trHeight w:hRule="exact" w:val="359"/>
        </w:trPr>
        <w:tc>
          <w:tcPr>
            <w:tcW w:w="1170" w:type="dxa"/>
            <w:vAlign w:val="center"/>
          </w:tcPr>
          <w:p w:rsidR="00024C2B" w:rsidRPr="00F75861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F75861">
              <w:rPr>
                <w:rFonts w:hAnsi="宋体"/>
                <w:sz w:val="21"/>
                <w:szCs w:val="21"/>
              </w:rPr>
              <w:t>15000</w:t>
            </w:r>
          </w:p>
        </w:tc>
        <w:tc>
          <w:tcPr>
            <w:tcW w:w="942" w:type="dxa"/>
            <w:vAlign w:val="center"/>
          </w:tcPr>
          <w:p w:rsidR="00024C2B" w:rsidRPr="00F75861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15300</w:t>
            </w:r>
          </w:p>
        </w:tc>
        <w:tc>
          <w:tcPr>
            <w:tcW w:w="943" w:type="dxa"/>
            <w:vAlign w:val="center"/>
          </w:tcPr>
          <w:p w:rsidR="00024C2B" w:rsidRPr="00F75861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15150</w:t>
            </w:r>
          </w:p>
        </w:tc>
        <w:tc>
          <w:tcPr>
            <w:tcW w:w="942" w:type="dxa"/>
            <w:vAlign w:val="center"/>
          </w:tcPr>
          <w:p w:rsidR="00024C2B" w:rsidRPr="00F75861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15500</w:t>
            </w:r>
          </w:p>
        </w:tc>
        <w:tc>
          <w:tcPr>
            <w:tcW w:w="943" w:type="dxa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15600</w:t>
            </w:r>
          </w:p>
        </w:tc>
        <w:tc>
          <w:tcPr>
            <w:tcW w:w="943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15400</w:t>
            </w:r>
          </w:p>
        </w:tc>
        <w:tc>
          <w:tcPr>
            <w:tcW w:w="942" w:type="dxa"/>
            <w:gridSpan w:val="2"/>
            <w:vAlign w:val="center"/>
          </w:tcPr>
          <w:p w:rsidR="00024C2B" w:rsidRDefault="00024C2B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15310</w:t>
            </w:r>
          </w:p>
        </w:tc>
        <w:tc>
          <w:tcPr>
            <w:tcW w:w="943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15376</w:t>
            </w:r>
          </w:p>
        </w:tc>
        <w:tc>
          <w:tcPr>
            <w:tcW w:w="981" w:type="dxa"/>
            <w:gridSpan w:val="2"/>
            <w:vAlign w:val="center"/>
          </w:tcPr>
          <w:p w:rsidR="00024C2B" w:rsidRPr="00DD4706" w:rsidRDefault="00024C2B" w:rsidP="00E6390D">
            <w:pPr>
              <w:jc w:val="center"/>
              <w:rPr>
                <w:rFonts w:hAnsi="宋体" w:cs="宋体"/>
                <w:sz w:val="21"/>
                <w:szCs w:val="21"/>
              </w:rPr>
            </w:pPr>
            <w:r>
              <w:rPr>
                <w:rFonts w:hAnsi="宋体" w:cs="宋体"/>
                <w:sz w:val="21"/>
                <w:szCs w:val="21"/>
              </w:rPr>
              <w:t>1.0</w:t>
            </w:r>
          </w:p>
        </w:tc>
      </w:tr>
    </w:tbl>
    <w:p w:rsidR="00024C2B" w:rsidRPr="006470CD" w:rsidRDefault="00024C2B" w:rsidP="00986395">
      <w:pPr>
        <w:spacing w:line="360" w:lineRule="exact"/>
        <w:rPr>
          <w:rFonts w:hAnsi="宋体"/>
          <w:sz w:val="21"/>
          <w:szCs w:val="21"/>
        </w:rPr>
      </w:pPr>
      <w:r w:rsidRPr="00943FAE">
        <w:rPr>
          <w:rFonts w:hAnsi="宋体"/>
          <w:sz w:val="21"/>
          <w:szCs w:val="21"/>
        </w:rPr>
        <w:t>5</w:t>
      </w:r>
      <w:r w:rsidRPr="00943FAE">
        <w:rPr>
          <w:rFonts w:hAnsi="宋体" w:hint="eastAsia"/>
          <w:sz w:val="21"/>
          <w:szCs w:val="21"/>
        </w:rPr>
        <w:t>、漂移</w:t>
      </w:r>
    </w:p>
    <w:tbl>
      <w:tblPr>
        <w:tblW w:w="8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9"/>
        <w:gridCol w:w="1020"/>
        <w:gridCol w:w="1021"/>
        <w:gridCol w:w="1020"/>
        <w:gridCol w:w="1021"/>
        <w:gridCol w:w="1021"/>
        <w:gridCol w:w="1134"/>
        <w:gridCol w:w="921"/>
      </w:tblGrid>
      <w:tr w:rsidR="00024C2B" w:rsidRPr="006470CD" w:rsidTr="00E6390D">
        <w:tc>
          <w:tcPr>
            <w:tcW w:w="1809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时间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024C2B">
            <w:pPr>
              <w:spacing w:line="240" w:lineRule="exact"/>
              <w:ind w:rightChars="-51" w:right="31680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1h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2h</w:t>
            </w:r>
          </w:p>
        </w:tc>
        <w:tc>
          <w:tcPr>
            <w:tcW w:w="1021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3h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024C2B" w:rsidRDefault="00024C2B" w:rsidP="00E6390D">
            <w:pPr>
              <w:spacing w:line="24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4h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4"/>
                <w:sz w:val="21"/>
                <w:szCs w:val="21"/>
              </w:rPr>
              <w:object w:dxaOrig="379" w:dyaOrig="259">
                <v:shape id="_x0000_i1067" type="#_x0000_t75" style="width:18.75pt;height:12.75pt;mso-position-horizontal-relative:page;mso-position-vertical-relative:page" o:ole="">
                  <v:imagedata r:id="rId11" o:title=""/>
                </v:shape>
                <o:OLEObject Type="Embed" ProgID="Equation.3" ShapeID="_x0000_i1067" DrawAspect="Content" ObjectID="_1788846323" r:id="rId53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  <w:tc>
          <w:tcPr>
            <w:tcW w:w="921" w:type="dxa"/>
            <w:tcBorders>
              <w:top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  <w:vertAlign w:val="subscript"/>
              </w:rPr>
            </w:pPr>
            <w:r w:rsidRPr="006470CD">
              <w:rPr>
                <w:rFonts w:hAnsi="宋体"/>
                <w:position w:val="-6"/>
                <w:sz w:val="21"/>
                <w:szCs w:val="21"/>
              </w:rPr>
              <w:object w:dxaOrig="359" w:dyaOrig="279">
                <v:shape id="_x0000_i1068" type="#_x0000_t75" style="width:18pt;height:14.25pt;mso-position-horizontal-relative:page;mso-position-vertical-relative:page" o:ole="">
                  <v:imagedata r:id="rId13" o:title=""/>
                </v:shape>
                <o:OLEObject Type="Embed" ProgID="Equation.3" ShapeID="_x0000_i1068" DrawAspect="Content" ObjectID="_1788846324" r:id="rId54"/>
              </w:object>
            </w:r>
            <w:r w:rsidRPr="006470CD">
              <w:rPr>
                <w:rFonts w:hAnsi="宋体"/>
                <w:sz w:val="21"/>
                <w:szCs w:val="21"/>
                <w:vertAlign w:val="subscript"/>
              </w:rPr>
              <w:t>max</w:t>
            </w:r>
          </w:p>
        </w:tc>
      </w:tr>
      <w:tr w:rsidR="00024C2B" w:rsidRPr="006470CD" w:rsidTr="00E6390D">
        <w:trPr>
          <w:trHeight w:val="334"/>
        </w:trPr>
        <w:tc>
          <w:tcPr>
            <w:tcW w:w="1809" w:type="dxa"/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零点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righ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0.0%</w:t>
            </w:r>
          </w:p>
        </w:tc>
        <w:tc>
          <w:tcPr>
            <w:tcW w:w="921" w:type="dxa"/>
            <w:vMerge w:val="restart"/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1.0%</w:t>
            </w:r>
          </w:p>
        </w:tc>
      </w:tr>
      <w:tr w:rsidR="00024C2B" w:rsidRPr="006470CD" w:rsidTr="00E6390D">
        <w:tc>
          <w:tcPr>
            <w:tcW w:w="1809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 w:hint="eastAsia"/>
                <w:sz w:val="21"/>
                <w:szCs w:val="21"/>
              </w:rPr>
              <w:t>示值</w:t>
            </w:r>
            <w:r w:rsidRPr="006470CD">
              <w:rPr>
                <w:rFonts w:hAnsi="宋体"/>
                <w:sz w:val="21"/>
                <w:szCs w:val="21"/>
              </w:rPr>
              <w:t>/</w:t>
            </w:r>
          </w:p>
          <w:p w:rsidR="00024C2B" w:rsidRPr="006470CD" w:rsidRDefault="00024C2B" w:rsidP="00E6390D">
            <w:pPr>
              <w:jc w:val="center"/>
              <w:rPr>
                <w:rFonts w:hAnsi="宋体"/>
                <w:sz w:val="21"/>
                <w:szCs w:val="21"/>
              </w:rPr>
            </w:pPr>
            <w:r w:rsidRPr="006470CD">
              <w:rPr>
                <w:rFonts w:hAnsi="宋体"/>
                <w:sz w:val="21"/>
                <w:szCs w:val="21"/>
              </w:rPr>
              <w:t xml:space="preserve"> µmol/mol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F75861" w:rsidRDefault="00024C2B" w:rsidP="00B66902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25200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F75861" w:rsidRDefault="00024C2B" w:rsidP="00B66902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25500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F75861" w:rsidRDefault="00024C2B" w:rsidP="00B66902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25500</w:t>
            </w:r>
          </w:p>
        </w:tc>
        <w:tc>
          <w:tcPr>
            <w:tcW w:w="102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24C2B" w:rsidRPr="00F75861" w:rsidRDefault="00024C2B" w:rsidP="00B66902">
            <w:pPr>
              <w:jc w:val="center"/>
              <w:rPr>
                <w:sz w:val="21"/>
                <w:szCs w:val="21"/>
              </w:rPr>
            </w:pPr>
            <w:r w:rsidRPr="005D1B2F">
              <w:rPr>
                <w:sz w:val="21"/>
                <w:szCs w:val="21"/>
              </w:rPr>
              <w:t>25400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024C2B" w:rsidRPr="00F75861" w:rsidRDefault="00024C2B" w:rsidP="00B66902">
            <w:pPr>
              <w:jc w:val="center"/>
              <w:rPr>
                <w:sz w:val="21"/>
                <w:szCs w:val="21"/>
              </w:rPr>
            </w:pPr>
            <w:r w:rsidRPr="00F75861">
              <w:rPr>
                <w:sz w:val="21"/>
                <w:szCs w:val="21"/>
              </w:rPr>
              <w:t>25200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921" w:type="dxa"/>
            <w:vMerge/>
            <w:tcBorders>
              <w:bottom w:val="single" w:sz="8" w:space="0" w:color="auto"/>
            </w:tcBorders>
            <w:vAlign w:val="center"/>
          </w:tcPr>
          <w:p w:rsidR="00024C2B" w:rsidRPr="006470CD" w:rsidRDefault="00024C2B" w:rsidP="00E6390D">
            <w:pPr>
              <w:spacing w:line="420" w:lineRule="exact"/>
              <w:jc w:val="center"/>
              <w:rPr>
                <w:rFonts w:hAnsi="宋体"/>
                <w:sz w:val="21"/>
                <w:szCs w:val="21"/>
              </w:rPr>
            </w:pPr>
          </w:p>
        </w:tc>
      </w:tr>
    </w:tbl>
    <w:p w:rsidR="00024C2B" w:rsidRPr="006470CD" w:rsidRDefault="00024C2B" w:rsidP="00986395">
      <w:pPr>
        <w:autoSpaceDE w:val="0"/>
        <w:autoSpaceDN w:val="0"/>
        <w:adjustRightInd w:val="0"/>
        <w:spacing w:line="360" w:lineRule="auto"/>
        <w:rPr>
          <w:rFonts w:hAnsi="宋体"/>
          <w:bCs/>
          <w:sz w:val="21"/>
          <w:szCs w:val="21"/>
        </w:rPr>
      </w:pPr>
      <w:r w:rsidRPr="006470CD">
        <w:rPr>
          <w:rFonts w:hAnsi="宋体" w:hint="eastAsia"/>
          <w:sz w:val="21"/>
          <w:szCs w:val="21"/>
        </w:rPr>
        <w:t>示值误差</w:t>
      </w:r>
      <w:r w:rsidRPr="006470CD">
        <w:rPr>
          <w:rFonts w:hAnsi="宋体" w:hint="eastAsia"/>
          <w:bCs/>
          <w:sz w:val="21"/>
          <w:szCs w:val="21"/>
        </w:rPr>
        <w:t>校准结果的扩展不确定度：</w:t>
      </w:r>
      <w:r w:rsidRPr="006470CD">
        <w:rPr>
          <w:rFonts w:hAnsi="宋体"/>
          <w:bCs/>
          <w:i/>
          <w:sz w:val="21"/>
          <w:szCs w:val="21"/>
        </w:rPr>
        <w:t>U</w:t>
      </w:r>
      <w:r w:rsidRPr="00F16D38">
        <w:rPr>
          <w:rFonts w:hAnsi="宋体"/>
          <w:bCs/>
          <w:sz w:val="21"/>
          <w:szCs w:val="21"/>
          <w:vertAlign w:val="subscript"/>
        </w:rPr>
        <w:t>r</w:t>
      </w:r>
      <w:r>
        <w:rPr>
          <w:rFonts w:hAnsi="宋体"/>
          <w:bCs/>
          <w:sz w:val="21"/>
          <w:szCs w:val="21"/>
        </w:rPr>
        <w:t xml:space="preserve">=2.6%  </w:t>
      </w:r>
      <w:r w:rsidRPr="006470CD">
        <w:rPr>
          <w:rFonts w:hAnsi="宋体" w:hint="eastAsia"/>
          <w:bCs/>
          <w:sz w:val="21"/>
          <w:szCs w:val="21"/>
        </w:rPr>
        <w:t>（</w:t>
      </w:r>
      <w:r w:rsidRPr="006470CD">
        <w:rPr>
          <w:rFonts w:hAnsi="宋体"/>
          <w:bCs/>
          <w:i/>
          <w:sz w:val="21"/>
          <w:szCs w:val="21"/>
        </w:rPr>
        <w:t>k</w:t>
      </w:r>
      <w:r w:rsidRPr="006470CD">
        <w:rPr>
          <w:rFonts w:hAnsi="宋体"/>
          <w:bCs/>
          <w:sz w:val="21"/>
          <w:szCs w:val="21"/>
        </w:rPr>
        <w:t>=2</w:t>
      </w:r>
      <w:r w:rsidRPr="006470CD">
        <w:rPr>
          <w:rFonts w:hAnsi="宋体" w:hint="eastAsia"/>
          <w:bCs/>
          <w:sz w:val="21"/>
          <w:szCs w:val="21"/>
        </w:rPr>
        <w:t>）</w:t>
      </w:r>
      <w:r w:rsidRPr="006470CD">
        <w:rPr>
          <w:rFonts w:hAnsi="宋体"/>
          <w:bCs/>
          <w:sz w:val="21"/>
          <w:szCs w:val="21"/>
        </w:rPr>
        <w:t xml:space="preserve">            </w:t>
      </w:r>
    </w:p>
    <w:p w:rsidR="00024C2B" w:rsidRDefault="00024C2B" w:rsidP="00986395">
      <w:pPr>
        <w:spacing w:line="360" w:lineRule="auto"/>
        <w:rPr>
          <w:sz w:val="21"/>
          <w:szCs w:val="21"/>
        </w:rPr>
      </w:pPr>
      <w:r w:rsidRPr="004468AE">
        <w:rPr>
          <w:rFonts w:hint="eastAsia"/>
          <w:sz w:val="21"/>
          <w:szCs w:val="21"/>
        </w:rPr>
        <w:t>校准员：</w:t>
      </w:r>
      <w:r>
        <w:rPr>
          <w:rFonts w:hint="eastAsia"/>
          <w:sz w:val="21"/>
          <w:szCs w:val="21"/>
        </w:rPr>
        <w:t>党玉军</w:t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   </w:t>
      </w:r>
      <w:r w:rsidRPr="004468AE">
        <w:rPr>
          <w:rFonts w:hint="eastAsia"/>
          <w:sz w:val="21"/>
          <w:szCs w:val="21"/>
        </w:rPr>
        <w:t>核验员：</w:t>
      </w:r>
      <w:r w:rsidRPr="004468AE"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刘盾</w:t>
      </w:r>
      <w:r>
        <w:rPr>
          <w:sz w:val="21"/>
          <w:szCs w:val="21"/>
        </w:rPr>
        <w:tab/>
      </w:r>
      <w:r w:rsidRPr="004468AE">
        <w:rPr>
          <w:sz w:val="21"/>
          <w:szCs w:val="21"/>
        </w:rPr>
        <w:tab/>
        <w:t xml:space="preserve"> </w:t>
      </w:r>
      <w:r w:rsidRPr="004468AE">
        <w:rPr>
          <w:sz w:val="21"/>
          <w:szCs w:val="21"/>
        </w:rPr>
        <w:tab/>
      </w:r>
      <w:r w:rsidRPr="004468AE">
        <w:rPr>
          <w:rFonts w:hint="eastAsia"/>
          <w:sz w:val="21"/>
          <w:szCs w:val="21"/>
        </w:rPr>
        <w:t>校准日期：</w:t>
      </w:r>
      <w:r>
        <w:rPr>
          <w:sz w:val="21"/>
          <w:szCs w:val="21"/>
        </w:rPr>
        <w:t>2024. 6.27</w:t>
      </w:r>
    </w:p>
    <w:p w:rsidR="00024C2B" w:rsidRPr="004939BF" w:rsidRDefault="00024C2B" w:rsidP="006B7B41">
      <w:pPr>
        <w:spacing w:line="360" w:lineRule="auto"/>
        <w:ind w:firstLineChars="700" w:firstLine="31680"/>
        <w:rPr>
          <w:rFonts w:eastAsia="黑体"/>
          <w:bCs/>
          <w:sz w:val="28"/>
          <w:szCs w:val="28"/>
        </w:rPr>
      </w:pPr>
    </w:p>
    <w:sectPr w:rsidR="00024C2B" w:rsidRPr="004939BF" w:rsidSect="000D2E52">
      <w:headerReference w:type="default" r:id="rId55"/>
      <w:footerReference w:type="even" r:id="rId56"/>
      <w:footerReference w:type="default" r:id="rId57"/>
      <w:pgSz w:w="11906" w:h="16838"/>
      <w:pgMar w:top="1440" w:right="1758" w:bottom="1440" w:left="175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2B" w:rsidRDefault="00024C2B" w:rsidP="0091659F">
      <w:r>
        <w:separator/>
      </w:r>
    </w:p>
  </w:endnote>
  <w:endnote w:type="continuationSeparator" w:id="0">
    <w:p w:rsidR="00024C2B" w:rsidRDefault="00024C2B" w:rsidP="00916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C2B" w:rsidRDefault="00024C2B" w:rsidP="00E450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4C2B" w:rsidRDefault="00024C2B" w:rsidP="000D2E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C2B" w:rsidRDefault="00024C2B" w:rsidP="00E450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024C2B" w:rsidRDefault="00024C2B" w:rsidP="000D2E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2B" w:rsidRDefault="00024C2B" w:rsidP="0091659F">
      <w:r>
        <w:separator/>
      </w:r>
    </w:p>
  </w:footnote>
  <w:footnote w:type="continuationSeparator" w:id="0">
    <w:p w:rsidR="00024C2B" w:rsidRDefault="00024C2B" w:rsidP="009165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C2B" w:rsidRDefault="00024C2B" w:rsidP="007B7B9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56A29"/>
    <w:multiLevelType w:val="hybridMultilevel"/>
    <w:tmpl w:val="4C76B89E"/>
    <w:lvl w:ilvl="0" w:tplc="81E81B80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BF4306A"/>
    <w:multiLevelType w:val="hybridMultilevel"/>
    <w:tmpl w:val="D6B8E86C"/>
    <w:lvl w:ilvl="0" w:tplc="78D021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D510A07"/>
    <w:multiLevelType w:val="hybridMultilevel"/>
    <w:tmpl w:val="C8342E9E"/>
    <w:lvl w:ilvl="0" w:tplc="37EA9C1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6A0"/>
    <w:rsid w:val="0001222D"/>
    <w:rsid w:val="00024C2B"/>
    <w:rsid w:val="000273A3"/>
    <w:rsid w:val="000314AA"/>
    <w:rsid w:val="00031FC1"/>
    <w:rsid w:val="000474F6"/>
    <w:rsid w:val="0005067A"/>
    <w:rsid w:val="0006313E"/>
    <w:rsid w:val="000633F2"/>
    <w:rsid w:val="0006447F"/>
    <w:rsid w:val="00064D8F"/>
    <w:rsid w:val="000671CC"/>
    <w:rsid w:val="00067B30"/>
    <w:rsid w:val="00073A93"/>
    <w:rsid w:val="000752EE"/>
    <w:rsid w:val="00077165"/>
    <w:rsid w:val="00080A68"/>
    <w:rsid w:val="00081C24"/>
    <w:rsid w:val="00082AE2"/>
    <w:rsid w:val="000836E1"/>
    <w:rsid w:val="00087262"/>
    <w:rsid w:val="000A1C90"/>
    <w:rsid w:val="000A20AE"/>
    <w:rsid w:val="000A218F"/>
    <w:rsid w:val="000A3D96"/>
    <w:rsid w:val="000B12A4"/>
    <w:rsid w:val="000B3AC4"/>
    <w:rsid w:val="000C442B"/>
    <w:rsid w:val="000C4578"/>
    <w:rsid w:val="000C629F"/>
    <w:rsid w:val="000C64C7"/>
    <w:rsid w:val="000C7F3F"/>
    <w:rsid w:val="000D2E52"/>
    <w:rsid w:val="000E08D2"/>
    <w:rsid w:val="000E5BD8"/>
    <w:rsid w:val="000F0365"/>
    <w:rsid w:val="000F20B6"/>
    <w:rsid w:val="000F7331"/>
    <w:rsid w:val="001041A9"/>
    <w:rsid w:val="001121F8"/>
    <w:rsid w:val="00113AF0"/>
    <w:rsid w:val="00120DFF"/>
    <w:rsid w:val="00124D99"/>
    <w:rsid w:val="00130B44"/>
    <w:rsid w:val="00130BCF"/>
    <w:rsid w:val="001313C8"/>
    <w:rsid w:val="00135928"/>
    <w:rsid w:val="00137FB5"/>
    <w:rsid w:val="0014103D"/>
    <w:rsid w:val="00147697"/>
    <w:rsid w:val="00150A18"/>
    <w:rsid w:val="00153DD8"/>
    <w:rsid w:val="00154C7C"/>
    <w:rsid w:val="00161AC0"/>
    <w:rsid w:val="00162513"/>
    <w:rsid w:val="00164953"/>
    <w:rsid w:val="0016741F"/>
    <w:rsid w:val="00183323"/>
    <w:rsid w:val="00185A3E"/>
    <w:rsid w:val="001A231C"/>
    <w:rsid w:val="001B07C3"/>
    <w:rsid w:val="001B14BC"/>
    <w:rsid w:val="001B3214"/>
    <w:rsid w:val="001B38A0"/>
    <w:rsid w:val="001B4F99"/>
    <w:rsid w:val="001B69CB"/>
    <w:rsid w:val="001B7033"/>
    <w:rsid w:val="001D2CEC"/>
    <w:rsid w:val="001D4A5F"/>
    <w:rsid w:val="001D72B5"/>
    <w:rsid w:val="001E121B"/>
    <w:rsid w:val="001E5997"/>
    <w:rsid w:val="001F46A0"/>
    <w:rsid w:val="00201041"/>
    <w:rsid w:val="00207D11"/>
    <w:rsid w:val="002126B4"/>
    <w:rsid w:val="002129D9"/>
    <w:rsid w:val="00217E50"/>
    <w:rsid w:val="00224510"/>
    <w:rsid w:val="0022509B"/>
    <w:rsid w:val="002340FD"/>
    <w:rsid w:val="00236FD7"/>
    <w:rsid w:val="00237A75"/>
    <w:rsid w:val="0024112D"/>
    <w:rsid w:val="00246F7C"/>
    <w:rsid w:val="002527A5"/>
    <w:rsid w:val="00264B19"/>
    <w:rsid w:val="00264EA1"/>
    <w:rsid w:val="00270C91"/>
    <w:rsid w:val="002774AD"/>
    <w:rsid w:val="00286A7C"/>
    <w:rsid w:val="002918B9"/>
    <w:rsid w:val="0029369C"/>
    <w:rsid w:val="002964F1"/>
    <w:rsid w:val="002971B0"/>
    <w:rsid w:val="00297874"/>
    <w:rsid w:val="00297A70"/>
    <w:rsid w:val="002A5AFD"/>
    <w:rsid w:val="002A66B1"/>
    <w:rsid w:val="002B154B"/>
    <w:rsid w:val="002B2373"/>
    <w:rsid w:val="002B479E"/>
    <w:rsid w:val="002B507D"/>
    <w:rsid w:val="002B6A5D"/>
    <w:rsid w:val="002C206E"/>
    <w:rsid w:val="002C5C10"/>
    <w:rsid w:val="002D25CD"/>
    <w:rsid w:val="002D53EF"/>
    <w:rsid w:val="002D78E4"/>
    <w:rsid w:val="002E31A2"/>
    <w:rsid w:val="002E5179"/>
    <w:rsid w:val="002F4CAB"/>
    <w:rsid w:val="00300994"/>
    <w:rsid w:val="00303939"/>
    <w:rsid w:val="00306F08"/>
    <w:rsid w:val="0031637F"/>
    <w:rsid w:val="00324245"/>
    <w:rsid w:val="00332FA5"/>
    <w:rsid w:val="00335E5B"/>
    <w:rsid w:val="00341E80"/>
    <w:rsid w:val="0034242D"/>
    <w:rsid w:val="00345D64"/>
    <w:rsid w:val="00347269"/>
    <w:rsid w:val="00350C66"/>
    <w:rsid w:val="00352E8F"/>
    <w:rsid w:val="00356DCA"/>
    <w:rsid w:val="003574C4"/>
    <w:rsid w:val="00360EAA"/>
    <w:rsid w:val="00367F03"/>
    <w:rsid w:val="003723B9"/>
    <w:rsid w:val="0037390D"/>
    <w:rsid w:val="00374E83"/>
    <w:rsid w:val="00386997"/>
    <w:rsid w:val="003A0716"/>
    <w:rsid w:val="003A37B4"/>
    <w:rsid w:val="003C147D"/>
    <w:rsid w:val="003C6AD9"/>
    <w:rsid w:val="003D0D98"/>
    <w:rsid w:val="003D211E"/>
    <w:rsid w:val="003D6E88"/>
    <w:rsid w:val="003E107E"/>
    <w:rsid w:val="003E5935"/>
    <w:rsid w:val="003F0AEF"/>
    <w:rsid w:val="003F1114"/>
    <w:rsid w:val="00400CF6"/>
    <w:rsid w:val="00403052"/>
    <w:rsid w:val="004032E2"/>
    <w:rsid w:val="004038AA"/>
    <w:rsid w:val="004064B2"/>
    <w:rsid w:val="0041008A"/>
    <w:rsid w:val="00411AA8"/>
    <w:rsid w:val="00417256"/>
    <w:rsid w:val="00423EB6"/>
    <w:rsid w:val="004324D4"/>
    <w:rsid w:val="00442DA3"/>
    <w:rsid w:val="004468AE"/>
    <w:rsid w:val="00475E89"/>
    <w:rsid w:val="00486300"/>
    <w:rsid w:val="00486E3E"/>
    <w:rsid w:val="004939BF"/>
    <w:rsid w:val="004A02F4"/>
    <w:rsid w:val="004A3D9B"/>
    <w:rsid w:val="004B21D5"/>
    <w:rsid w:val="004B26D1"/>
    <w:rsid w:val="004C3B08"/>
    <w:rsid w:val="004C60D6"/>
    <w:rsid w:val="004C7725"/>
    <w:rsid w:val="004C778F"/>
    <w:rsid w:val="004D7A7E"/>
    <w:rsid w:val="004E0EF1"/>
    <w:rsid w:val="004E5336"/>
    <w:rsid w:val="004F00CD"/>
    <w:rsid w:val="004F08D6"/>
    <w:rsid w:val="004F2900"/>
    <w:rsid w:val="00506CFE"/>
    <w:rsid w:val="00511B40"/>
    <w:rsid w:val="005224CC"/>
    <w:rsid w:val="00525791"/>
    <w:rsid w:val="00546BC6"/>
    <w:rsid w:val="00547CE8"/>
    <w:rsid w:val="00550315"/>
    <w:rsid w:val="00551ACB"/>
    <w:rsid w:val="00556034"/>
    <w:rsid w:val="005600D7"/>
    <w:rsid w:val="0056355B"/>
    <w:rsid w:val="00570F03"/>
    <w:rsid w:val="0058023B"/>
    <w:rsid w:val="00583837"/>
    <w:rsid w:val="00584B0E"/>
    <w:rsid w:val="00591BA9"/>
    <w:rsid w:val="0059529E"/>
    <w:rsid w:val="00595EC8"/>
    <w:rsid w:val="005B02FF"/>
    <w:rsid w:val="005B3DF3"/>
    <w:rsid w:val="005B43C1"/>
    <w:rsid w:val="005D0062"/>
    <w:rsid w:val="005D1B2F"/>
    <w:rsid w:val="005E0656"/>
    <w:rsid w:val="005E0A1F"/>
    <w:rsid w:val="005E183E"/>
    <w:rsid w:val="005E1B8B"/>
    <w:rsid w:val="005E5FFE"/>
    <w:rsid w:val="00600E43"/>
    <w:rsid w:val="006028E3"/>
    <w:rsid w:val="00604089"/>
    <w:rsid w:val="00606323"/>
    <w:rsid w:val="0060784E"/>
    <w:rsid w:val="00611B30"/>
    <w:rsid w:val="00616E1A"/>
    <w:rsid w:val="00624E36"/>
    <w:rsid w:val="006268A2"/>
    <w:rsid w:val="006350E1"/>
    <w:rsid w:val="00635825"/>
    <w:rsid w:val="00637DDC"/>
    <w:rsid w:val="0064597C"/>
    <w:rsid w:val="006470CD"/>
    <w:rsid w:val="00655845"/>
    <w:rsid w:val="00660C5E"/>
    <w:rsid w:val="006671DD"/>
    <w:rsid w:val="00672B2A"/>
    <w:rsid w:val="00675929"/>
    <w:rsid w:val="00675F6A"/>
    <w:rsid w:val="00676715"/>
    <w:rsid w:val="006A037C"/>
    <w:rsid w:val="006A04E5"/>
    <w:rsid w:val="006A5B8D"/>
    <w:rsid w:val="006A61D5"/>
    <w:rsid w:val="006B1343"/>
    <w:rsid w:val="006B222A"/>
    <w:rsid w:val="006B7285"/>
    <w:rsid w:val="006B7B41"/>
    <w:rsid w:val="006C0591"/>
    <w:rsid w:val="006C1436"/>
    <w:rsid w:val="006C1696"/>
    <w:rsid w:val="006C2482"/>
    <w:rsid w:val="006D0E4E"/>
    <w:rsid w:val="006D1719"/>
    <w:rsid w:val="006D2D7E"/>
    <w:rsid w:val="006E15EC"/>
    <w:rsid w:val="006E4648"/>
    <w:rsid w:val="006E54A4"/>
    <w:rsid w:val="006F1607"/>
    <w:rsid w:val="007039E2"/>
    <w:rsid w:val="0070496A"/>
    <w:rsid w:val="007074F8"/>
    <w:rsid w:val="00721674"/>
    <w:rsid w:val="007218C3"/>
    <w:rsid w:val="00723BE6"/>
    <w:rsid w:val="00724CD0"/>
    <w:rsid w:val="00725CC3"/>
    <w:rsid w:val="00731DF8"/>
    <w:rsid w:val="007379FB"/>
    <w:rsid w:val="00741360"/>
    <w:rsid w:val="00742E99"/>
    <w:rsid w:val="00754079"/>
    <w:rsid w:val="00770E87"/>
    <w:rsid w:val="00775E43"/>
    <w:rsid w:val="007773E1"/>
    <w:rsid w:val="00783B67"/>
    <w:rsid w:val="0079122A"/>
    <w:rsid w:val="00795613"/>
    <w:rsid w:val="00795742"/>
    <w:rsid w:val="00797BC0"/>
    <w:rsid w:val="007A44FD"/>
    <w:rsid w:val="007B08B0"/>
    <w:rsid w:val="007B7B95"/>
    <w:rsid w:val="007B7C23"/>
    <w:rsid w:val="007C5DD8"/>
    <w:rsid w:val="007C7DCE"/>
    <w:rsid w:val="007D2BD0"/>
    <w:rsid w:val="007D66C6"/>
    <w:rsid w:val="007E1A8E"/>
    <w:rsid w:val="007E3002"/>
    <w:rsid w:val="007E395D"/>
    <w:rsid w:val="007F5087"/>
    <w:rsid w:val="0080368D"/>
    <w:rsid w:val="00803E87"/>
    <w:rsid w:val="008057AE"/>
    <w:rsid w:val="00810869"/>
    <w:rsid w:val="0081386D"/>
    <w:rsid w:val="00814C3A"/>
    <w:rsid w:val="00822F3D"/>
    <w:rsid w:val="00825176"/>
    <w:rsid w:val="00826B11"/>
    <w:rsid w:val="00830987"/>
    <w:rsid w:val="008337BF"/>
    <w:rsid w:val="00835559"/>
    <w:rsid w:val="00852013"/>
    <w:rsid w:val="00856663"/>
    <w:rsid w:val="00856A67"/>
    <w:rsid w:val="00860194"/>
    <w:rsid w:val="00863347"/>
    <w:rsid w:val="00875570"/>
    <w:rsid w:val="00875C7F"/>
    <w:rsid w:val="008844F5"/>
    <w:rsid w:val="0089186C"/>
    <w:rsid w:val="008A27BC"/>
    <w:rsid w:val="008A7C5E"/>
    <w:rsid w:val="008C67E1"/>
    <w:rsid w:val="008C6DF9"/>
    <w:rsid w:val="008C78DD"/>
    <w:rsid w:val="008D145C"/>
    <w:rsid w:val="008D22AC"/>
    <w:rsid w:val="008D62C6"/>
    <w:rsid w:val="008D672F"/>
    <w:rsid w:val="008E0C3E"/>
    <w:rsid w:val="008E4544"/>
    <w:rsid w:val="008E6DF1"/>
    <w:rsid w:val="008F2DD9"/>
    <w:rsid w:val="009109F0"/>
    <w:rsid w:val="00911799"/>
    <w:rsid w:val="009120CF"/>
    <w:rsid w:val="0091281E"/>
    <w:rsid w:val="00915436"/>
    <w:rsid w:val="0091659F"/>
    <w:rsid w:val="00920296"/>
    <w:rsid w:val="009206D1"/>
    <w:rsid w:val="00923A71"/>
    <w:rsid w:val="00927115"/>
    <w:rsid w:val="0092727D"/>
    <w:rsid w:val="009373FB"/>
    <w:rsid w:val="009406AB"/>
    <w:rsid w:val="0094221C"/>
    <w:rsid w:val="009439FF"/>
    <w:rsid w:val="00943FAE"/>
    <w:rsid w:val="00944A7B"/>
    <w:rsid w:val="0095471C"/>
    <w:rsid w:val="00964978"/>
    <w:rsid w:val="00983CB5"/>
    <w:rsid w:val="00986395"/>
    <w:rsid w:val="00987817"/>
    <w:rsid w:val="00992109"/>
    <w:rsid w:val="00997467"/>
    <w:rsid w:val="009A2778"/>
    <w:rsid w:val="009A3459"/>
    <w:rsid w:val="009A43A8"/>
    <w:rsid w:val="009B4126"/>
    <w:rsid w:val="009B536D"/>
    <w:rsid w:val="009B57BE"/>
    <w:rsid w:val="009D41CB"/>
    <w:rsid w:val="009D4955"/>
    <w:rsid w:val="009E33FA"/>
    <w:rsid w:val="009E4E1A"/>
    <w:rsid w:val="009E66B2"/>
    <w:rsid w:val="009E77A6"/>
    <w:rsid w:val="009E77E8"/>
    <w:rsid w:val="009F2CCB"/>
    <w:rsid w:val="00A00E37"/>
    <w:rsid w:val="00A02A98"/>
    <w:rsid w:val="00A0796F"/>
    <w:rsid w:val="00A14318"/>
    <w:rsid w:val="00A16B4F"/>
    <w:rsid w:val="00A17023"/>
    <w:rsid w:val="00A17667"/>
    <w:rsid w:val="00A32D5D"/>
    <w:rsid w:val="00A405EF"/>
    <w:rsid w:val="00A4440F"/>
    <w:rsid w:val="00A44518"/>
    <w:rsid w:val="00A524E7"/>
    <w:rsid w:val="00A52D7F"/>
    <w:rsid w:val="00A550EA"/>
    <w:rsid w:val="00A801E0"/>
    <w:rsid w:val="00A852AA"/>
    <w:rsid w:val="00A903C3"/>
    <w:rsid w:val="00A93EA2"/>
    <w:rsid w:val="00A9788F"/>
    <w:rsid w:val="00AA16EE"/>
    <w:rsid w:val="00AA3ECF"/>
    <w:rsid w:val="00AB0D65"/>
    <w:rsid w:val="00AB0DD2"/>
    <w:rsid w:val="00AE05BA"/>
    <w:rsid w:val="00AE34CE"/>
    <w:rsid w:val="00AE4AF9"/>
    <w:rsid w:val="00AE7EC0"/>
    <w:rsid w:val="00AF62A5"/>
    <w:rsid w:val="00AF6BB9"/>
    <w:rsid w:val="00B00E61"/>
    <w:rsid w:val="00B010FC"/>
    <w:rsid w:val="00B112AC"/>
    <w:rsid w:val="00B123B8"/>
    <w:rsid w:val="00B139F7"/>
    <w:rsid w:val="00B15562"/>
    <w:rsid w:val="00B20DAD"/>
    <w:rsid w:val="00B22D10"/>
    <w:rsid w:val="00B356F7"/>
    <w:rsid w:val="00B35773"/>
    <w:rsid w:val="00B37996"/>
    <w:rsid w:val="00B379B7"/>
    <w:rsid w:val="00B43F51"/>
    <w:rsid w:val="00B55530"/>
    <w:rsid w:val="00B56F50"/>
    <w:rsid w:val="00B57B56"/>
    <w:rsid w:val="00B6410E"/>
    <w:rsid w:val="00B65F83"/>
    <w:rsid w:val="00B66833"/>
    <w:rsid w:val="00B66902"/>
    <w:rsid w:val="00B70913"/>
    <w:rsid w:val="00B71487"/>
    <w:rsid w:val="00B728F4"/>
    <w:rsid w:val="00B85FE9"/>
    <w:rsid w:val="00B95284"/>
    <w:rsid w:val="00B971E4"/>
    <w:rsid w:val="00BA1E71"/>
    <w:rsid w:val="00BA6A59"/>
    <w:rsid w:val="00BB0A4E"/>
    <w:rsid w:val="00BB7115"/>
    <w:rsid w:val="00BC0FC7"/>
    <w:rsid w:val="00BC5D6D"/>
    <w:rsid w:val="00BC6BF7"/>
    <w:rsid w:val="00BD0DEB"/>
    <w:rsid w:val="00BD112F"/>
    <w:rsid w:val="00BD16D6"/>
    <w:rsid w:val="00BD371E"/>
    <w:rsid w:val="00BD3756"/>
    <w:rsid w:val="00BD4F18"/>
    <w:rsid w:val="00BD6A8F"/>
    <w:rsid w:val="00BE0240"/>
    <w:rsid w:val="00BE2072"/>
    <w:rsid w:val="00BE5420"/>
    <w:rsid w:val="00BE5E77"/>
    <w:rsid w:val="00BF25A7"/>
    <w:rsid w:val="00BF2F99"/>
    <w:rsid w:val="00C01D32"/>
    <w:rsid w:val="00C06959"/>
    <w:rsid w:val="00C152CF"/>
    <w:rsid w:val="00C15DB0"/>
    <w:rsid w:val="00C23D9F"/>
    <w:rsid w:val="00C2518D"/>
    <w:rsid w:val="00C2567F"/>
    <w:rsid w:val="00C2708D"/>
    <w:rsid w:val="00C30CA8"/>
    <w:rsid w:val="00C324C9"/>
    <w:rsid w:val="00C40CC7"/>
    <w:rsid w:val="00C45103"/>
    <w:rsid w:val="00C45165"/>
    <w:rsid w:val="00C465F8"/>
    <w:rsid w:val="00C47082"/>
    <w:rsid w:val="00C54D67"/>
    <w:rsid w:val="00C54DD7"/>
    <w:rsid w:val="00C6057A"/>
    <w:rsid w:val="00C64996"/>
    <w:rsid w:val="00C67ADD"/>
    <w:rsid w:val="00C736FF"/>
    <w:rsid w:val="00C73889"/>
    <w:rsid w:val="00C83088"/>
    <w:rsid w:val="00C91641"/>
    <w:rsid w:val="00CA59CF"/>
    <w:rsid w:val="00CB73C7"/>
    <w:rsid w:val="00CC5811"/>
    <w:rsid w:val="00CC615F"/>
    <w:rsid w:val="00CE0576"/>
    <w:rsid w:val="00CE26A4"/>
    <w:rsid w:val="00CE4E9D"/>
    <w:rsid w:val="00CF0D53"/>
    <w:rsid w:val="00CF493D"/>
    <w:rsid w:val="00CF6EC8"/>
    <w:rsid w:val="00D041C7"/>
    <w:rsid w:val="00D04384"/>
    <w:rsid w:val="00D06082"/>
    <w:rsid w:val="00D06106"/>
    <w:rsid w:val="00D101DB"/>
    <w:rsid w:val="00D12DDB"/>
    <w:rsid w:val="00D16E93"/>
    <w:rsid w:val="00D20850"/>
    <w:rsid w:val="00D25B57"/>
    <w:rsid w:val="00D272E0"/>
    <w:rsid w:val="00D3343E"/>
    <w:rsid w:val="00D3364D"/>
    <w:rsid w:val="00D34AEC"/>
    <w:rsid w:val="00D42B41"/>
    <w:rsid w:val="00D42BE0"/>
    <w:rsid w:val="00D42D01"/>
    <w:rsid w:val="00D43243"/>
    <w:rsid w:val="00D4514F"/>
    <w:rsid w:val="00D51B9B"/>
    <w:rsid w:val="00D54429"/>
    <w:rsid w:val="00D65A81"/>
    <w:rsid w:val="00D65B3A"/>
    <w:rsid w:val="00D65B3B"/>
    <w:rsid w:val="00D67107"/>
    <w:rsid w:val="00D67EED"/>
    <w:rsid w:val="00D74914"/>
    <w:rsid w:val="00D80E25"/>
    <w:rsid w:val="00D80E27"/>
    <w:rsid w:val="00D81696"/>
    <w:rsid w:val="00D836D1"/>
    <w:rsid w:val="00D83FE9"/>
    <w:rsid w:val="00D844BB"/>
    <w:rsid w:val="00D8753B"/>
    <w:rsid w:val="00D90CFD"/>
    <w:rsid w:val="00D92ADE"/>
    <w:rsid w:val="00D94E02"/>
    <w:rsid w:val="00D97565"/>
    <w:rsid w:val="00DA0335"/>
    <w:rsid w:val="00DA6AEF"/>
    <w:rsid w:val="00DB4D66"/>
    <w:rsid w:val="00DB61E5"/>
    <w:rsid w:val="00DC2075"/>
    <w:rsid w:val="00DC420C"/>
    <w:rsid w:val="00DC6C30"/>
    <w:rsid w:val="00DD4706"/>
    <w:rsid w:val="00DE1B4B"/>
    <w:rsid w:val="00DE297F"/>
    <w:rsid w:val="00DE76D1"/>
    <w:rsid w:val="00DE78C1"/>
    <w:rsid w:val="00DF11CE"/>
    <w:rsid w:val="00DF2F93"/>
    <w:rsid w:val="00DF3309"/>
    <w:rsid w:val="00DF6A6F"/>
    <w:rsid w:val="00E02274"/>
    <w:rsid w:val="00E04079"/>
    <w:rsid w:val="00E123FB"/>
    <w:rsid w:val="00E32EB5"/>
    <w:rsid w:val="00E346F6"/>
    <w:rsid w:val="00E34FFC"/>
    <w:rsid w:val="00E36899"/>
    <w:rsid w:val="00E43AF5"/>
    <w:rsid w:val="00E4509E"/>
    <w:rsid w:val="00E50288"/>
    <w:rsid w:val="00E502B6"/>
    <w:rsid w:val="00E54A66"/>
    <w:rsid w:val="00E6390D"/>
    <w:rsid w:val="00E67526"/>
    <w:rsid w:val="00E731C0"/>
    <w:rsid w:val="00E731D1"/>
    <w:rsid w:val="00E73B53"/>
    <w:rsid w:val="00E7652D"/>
    <w:rsid w:val="00E835F9"/>
    <w:rsid w:val="00E9140C"/>
    <w:rsid w:val="00E937DB"/>
    <w:rsid w:val="00EA2DBA"/>
    <w:rsid w:val="00EA49AA"/>
    <w:rsid w:val="00EB0294"/>
    <w:rsid w:val="00EC1BB5"/>
    <w:rsid w:val="00EC3939"/>
    <w:rsid w:val="00ED1175"/>
    <w:rsid w:val="00ED5548"/>
    <w:rsid w:val="00EE11F0"/>
    <w:rsid w:val="00EE6583"/>
    <w:rsid w:val="00EE7207"/>
    <w:rsid w:val="00EF773D"/>
    <w:rsid w:val="00F03565"/>
    <w:rsid w:val="00F041D6"/>
    <w:rsid w:val="00F05289"/>
    <w:rsid w:val="00F078AE"/>
    <w:rsid w:val="00F10691"/>
    <w:rsid w:val="00F10F10"/>
    <w:rsid w:val="00F16788"/>
    <w:rsid w:val="00F16D38"/>
    <w:rsid w:val="00F25E30"/>
    <w:rsid w:val="00F307A8"/>
    <w:rsid w:val="00F338F4"/>
    <w:rsid w:val="00F37142"/>
    <w:rsid w:val="00F41F11"/>
    <w:rsid w:val="00F45060"/>
    <w:rsid w:val="00F466BB"/>
    <w:rsid w:val="00F50F83"/>
    <w:rsid w:val="00F67356"/>
    <w:rsid w:val="00F7083D"/>
    <w:rsid w:val="00F713F6"/>
    <w:rsid w:val="00F714A7"/>
    <w:rsid w:val="00F75861"/>
    <w:rsid w:val="00F7597F"/>
    <w:rsid w:val="00F75E3B"/>
    <w:rsid w:val="00F820AE"/>
    <w:rsid w:val="00F8283E"/>
    <w:rsid w:val="00F86195"/>
    <w:rsid w:val="00FB3D47"/>
    <w:rsid w:val="00FB72C9"/>
    <w:rsid w:val="00FC0640"/>
    <w:rsid w:val="00FC28AF"/>
    <w:rsid w:val="00FC40B5"/>
    <w:rsid w:val="00FC6B69"/>
    <w:rsid w:val="00FD22DB"/>
    <w:rsid w:val="00FD24C8"/>
    <w:rsid w:val="00FE04FA"/>
    <w:rsid w:val="00FE0F0D"/>
    <w:rsid w:val="00FE3EB8"/>
    <w:rsid w:val="00FF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6A0"/>
    <w:pPr>
      <w:widowControl w:val="0"/>
      <w:jc w:val="both"/>
    </w:pPr>
    <w:rPr>
      <w:rFonts w:ascii="宋体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3EB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3">
    <w:name w:val="heading 3"/>
    <w:basedOn w:val="Normal"/>
    <w:link w:val="Heading3Char"/>
    <w:uiPriority w:val="99"/>
    <w:qFormat/>
    <w:rsid w:val="00F307A8"/>
    <w:pPr>
      <w:widowControl/>
      <w:spacing w:before="100" w:beforeAutospacing="1" w:after="100" w:afterAutospacing="1"/>
      <w:jc w:val="left"/>
      <w:outlineLvl w:val="2"/>
    </w:pPr>
    <w:rPr>
      <w:rFonts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3EB6"/>
    <w:rPr>
      <w:rFonts w:ascii="宋体" w:cs="Times New Roman"/>
      <w:b/>
      <w:bCs/>
      <w:kern w:val="44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307A8"/>
    <w:rPr>
      <w:rFonts w:ascii="宋体" w:eastAsia="宋体" w:cs="宋体"/>
      <w:b/>
      <w:bCs/>
      <w:sz w:val="27"/>
      <w:szCs w:val="27"/>
    </w:rPr>
  </w:style>
  <w:style w:type="paragraph" w:customStyle="1" w:styleId="1">
    <w:name w:val="样式1"/>
    <w:basedOn w:val="Header"/>
    <w:uiPriority w:val="99"/>
    <w:rsid w:val="001F46A0"/>
    <w:pPr>
      <w:pBdr>
        <w:bottom w:val="single" w:sz="12" w:space="1" w:color="auto"/>
      </w:pBdr>
    </w:pPr>
    <w:rPr>
      <w:rFonts w:ascii="Times New Roman"/>
      <w:sz w:val="24"/>
    </w:rPr>
  </w:style>
  <w:style w:type="paragraph" w:styleId="Header">
    <w:name w:val="header"/>
    <w:basedOn w:val="Normal"/>
    <w:link w:val="HeaderChar"/>
    <w:uiPriority w:val="99"/>
    <w:rsid w:val="001F4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F46A0"/>
    <w:rPr>
      <w:rFonts w:ascii="宋体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165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1659F"/>
    <w:rPr>
      <w:rFonts w:ascii="宋体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8E6DF1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99"/>
    <w:qFormat/>
    <w:rsid w:val="0063582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35825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Default">
    <w:name w:val="Default"/>
    <w:uiPriority w:val="99"/>
    <w:rsid w:val="006E15E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styleId="PageNumber">
    <w:name w:val="page number"/>
    <w:basedOn w:val="DefaultParagraphFont"/>
    <w:uiPriority w:val="99"/>
    <w:rsid w:val="000D2E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9.bin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24.bin"/><Relationship Id="rId42" Type="http://schemas.openxmlformats.org/officeDocument/2006/relationships/oleObject" Target="embeddings/oleObject32.bin"/><Relationship Id="rId47" Type="http://schemas.openxmlformats.org/officeDocument/2006/relationships/oleObject" Target="embeddings/oleObject37.bin"/><Relationship Id="rId50" Type="http://schemas.openxmlformats.org/officeDocument/2006/relationships/oleObject" Target="embeddings/oleObject40.bin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3.bin"/><Relationship Id="rId38" Type="http://schemas.openxmlformats.org/officeDocument/2006/relationships/oleObject" Target="embeddings/oleObject28.bin"/><Relationship Id="rId46" Type="http://schemas.openxmlformats.org/officeDocument/2006/relationships/oleObject" Target="embeddings/oleObject36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41" Type="http://schemas.openxmlformats.org/officeDocument/2006/relationships/oleObject" Target="embeddings/oleObject31.bin"/><Relationship Id="rId54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7.bin"/><Relationship Id="rId40" Type="http://schemas.openxmlformats.org/officeDocument/2006/relationships/oleObject" Target="embeddings/oleObject30.bin"/><Relationship Id="rId45" Type="http://schemas.openxmlformats.org/officeDocument/2006/relationships/oleObject" Target="embeddings/oleObject35.bin"/><Relationship Id="rId53" Type="http://schemas.openxmlformats.org/officeDocument/2006/relationships/oleObject" Target="embeddings/oleObject43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6.bin"/><Relationship Id="rId49" Type="http://schemas.openxmlformats.org/officeDocument/2006/relationships/oleObject" Target="embeddings/oleObject39.bin"/><Relationship Id="rId57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1.bin"/><Relationship Id="rId44" Type="http://schemas.openxmlformats.org/officeDocument/2006/relationships/oleObject" Target="embeddings/oleObject34.bin"/><Relationship Id="rId52" Type="http://schemas.openxmlformats.org/officeDocument/2006/relationships/oleObject" Target="embeddings/oleObject4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5.bin"/><Relationship Id="rId43" Type="http://schemas.openxmlformats.org/officeDocument/2006/relationships/oleObject" Target="embeddings/oleObject33.bin"/><Relationship Id="rId48" Type="http://schemas.openxmlformats.org/officeDocument/2006/relationships/oleObject" Target="embeddings/oleObject38.bin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4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3942</TotalTime>
  <Pages>13</Pages>
  <Words>1898</Words>
  <Characters>10821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278</cp:revision>
  <cp:lastPrinted>2022-05-09T11:11:00Z</cp:lastPrinted>
  <dcterms:created xsi:type="dcterms:W3CDTF">2022-04-28T08:50:00Z</dcterms:created>
  <dcterms:modified xsi:type="dcterms:W3CDTF">2024-09-26T00:58:00Z</dcterms:modified>
</cp:coreProperties>
</file>